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55C5" w14:textId="77777777" w:rsidR="003F62EE" w:rsidRPr="00247A84" w:rsidRDefault="00000000">
      <w:pPr>
        <w:spacing w:before="79"/>
        <w:ind w:left="116" w:right="10"/>
        <w:jc w:val="center"/>
        <w:rPr>
          <w:b/>
          <w:sz w:val="24"/>
          <w:szCs w:val="24"/>
        </w:rPr>
      </w:pPr>
      <w:r w:rsidRPr="00247A84">
        <w:rPr>
          <w:b/>
          <w:w w:val="105"/>
          <w:sz w:val="24"/>
          <w:szCs w:val="24"/>
        </w:rPr>
        <w:t>Parlamentul</w:t>
      </w:r>
      <w:r w:rsidRPr="00247A84">
        <w:rPr>
          <w:b/>
          <w:spacing w:val="24"/>
          <w:w w:val="105"/>
          <w:sz w:val="24"/>
          <w:szCs w:val="24"/>
        </w:rPr>
        <w:t xml:space="preserve"> </w:t>
      </w:r>
      <w:r w:rsidRPr="00247A84">
        <w:rPr>
          <w:b/>
          <w:spacing w:val="-2"/>
          <w:w w:val="105"/>
          <w:sz w:val="24"/>
          <w:szCs w:val="24"/>
        </w:rPr>
        <w:t>României</w:t>
      </w:r>
    </w:p>
    <w:p w14:paraId="1F4A3744" w14:textId="77777777" w:rsidR="003F62EE" w:rsidRPr="00247A84" w:rsidRDefault="003F62EE">
      <w:pPr>
        <w:pStyle w:val="Corptext"/>
        <w:jc w:val="left"/>
        <w:rPr>
          <w:b/>
          <w:sz w:val="24"/>
          <w:szCs w:val="24"/>
        </w:rPr>
      </w:pPr>
    </w:p>
    <w:p w14:paraId="7D36F73A" w14:textId="77777777" w:rsidR="003F62EE" w:rsidRPr="00247A84" w:rsidRDefault="003F62EE">
      <w:pPr>
        <w:pStyle w:val="Corptext"/>
        <w:jc w:val="left"/>
        <w:rPr>
          <w:b/>
          <w:sz w:val="24"/>
          <w:szCs w:val="24"/>
        </w:rPr>
      </w:pPr>
    </w:p>
    <w:p w14:paraId="40B76FDF" w14:textId="77777777" w:rsidR="003F62EE" w:rsidRPr="00247A84" w:rsidRDefault="003F62EE">
      <w:pPr>
        <w:pStyle w:val="Corptext"/>
        <w:spacing w:before="203"/>
        <w:jc w:val="left"/>
        <w:rPr>
          <w:b/>
          <w:sz w:val="24"/>
          <w:szCs w:val="24"/>
        </w:rPr>
      </w:pPr>
    </w:p>
    <w:p w14:paraId="584B84F8" w14:textId="77777777" w:rsidR="003F62EE" w:rsidRPr="00247A84" w:rsidRDefault="003F62EE">
      <w:pPr>
        <w:pStyle w:val="Corptext"/>
        <w:jc w:val="left"/>
        <w:rPr>
          <w:b/>
          <w:sz w:val="24"/>
          <w:szCs w:val="24"/>
        </w:rPr>
        <w:sectPr w:rsidR="003F62EE" w:rsidRPr="00247A84">
          <w:footerReference w:type="default" r:id="rId7"/>
          <w:type w:val="continuous"/>
          <w:pgSz w:w="11900" w:h="16920"/>
          <w:pgMar w:top="1140" w:right="708" w:bottom="1380" w:left="708" w:header="0" w:footer="1185" w:gutter="0"/>
          <w:pgNumType w:start="11"/>
          <w:cols w:space="708"/>
        </w:sectPr>
      </w:pPr>
    </w:p>
    <w:p w14:paraId="6438F875" w14:textId="77777777" w:rsidR="003F62EE" w:rsidRPr="00247A84" w:rsidRDefault="00000000">
      <w:pPr>
        <w:spacing w:before="89"/>
        <w:ind w:left="628"/>
        <w:rPr>
          <w:b/>
          <w:sz w:val="24"/>
          <w:szCs w:val="24"/>
        </w:rPr>
      </w:pPr>
      <w:r w:rsidRPr="00247A84">
        <w:rPr>
          <w:b/>
          <w:w w:val="105"/>
          <w:sz w:val="24"/>
          <w:szCs w:val="24"/>
        </w:rPr>
        <w:t>Camera</w:t>
      </w:r>
      <w:r w:rsidRPr="00247A84">
        <w:rPr>
          <w:b/>
          <w:spacing w:val="20"/>
          <w:w w:val="105"/>
          <w:sz w:val="24"/>
          <w:szCs w:val="24"/>
        </w:rPr>
        <w:t xml:space="preserve"> </w:t>
      </w:r>
      <w:r w:rsidRPr="00247A84">
        <w:rPr>
          <w:b/>
          <w:spacing w:val="-2"/>
          <w:w w:val="105"/>
          <w:sz w:val="24"/>
          <w:szCs w:val="24"/>
        </w:rPr>
        <w:t>Deputaților</w:t>
      </w:r>
    </w:p>
    <w:p w14:paraId="78A07C96" w14:textId="77777777" w:rsidR="003F62EE" w:rsidRPr="00247A84" w:rsidRDefault="00000000">
      <w:pPr>
        <w:pStyle w:val="Titlu"/>
        <w:rPr>
          <w:sz w:val="24"/>
          <w:szCs w:val="24"/>
        </w:rPr>
      </w:pPr>
      <w:r w:rsidRPr="00247A84">
        <w:rPr>
          <w:sz w:val="24"/>
          <w:szCs w:val="24"/>
        </w:rPr>
        <w:br w:type="column"/>
      </w:r>
      <w:r w:rsidRPr="00247A84">
        <w:rPr>
          <w:spacing w:val="-2"/>
          <w:w w:val="105"/>
          <w:sz w:val="24"/>
          <w:szCs w:val="24"/>
        </w:rPr>
        <w:t>Senatul</w:t>
      </w:r>
    </w:p>
    <w:p w14:paraId="3FD88FC3" w14:textId="77777777" w:rsidR="003F62EE" w:rsidRPr="00247A84" w:rsidRDefault="003F62EE">
      <w:pPr>
        <w:pStyle w:val="Titlu"/>
        <w:rPr>
          <w:sz w:val="24"/>
          <w:szCs w:val="24"/>
        </w:rPr>
        <w:sectPr w:rsidR="003F62EE" w:rsidRPr="00247A84">
          <w:type w:val="continuous"/>
          <w:pgSz w:w="11900" w:h="16920"/>
          <w:pgMar w:top="1140" w:right="708" w:bottom="1380" w:left="708" w:header="0" w:footer="1185" w:gutter="0"/>
          <w:cols w:num="2" w:space="708" w:equalWidth="0">
            <w:col w:w="3071" w:space="5367"/>
            <w:col w:w="2046"/>
          </w:cols>
        </w:sectPr>
      </w:pPr>
    </w:p>
    <w:p w14:paraId="720FFCAF" w14:textId="77777777" w:rsidR="003F62EE" w:rsidRPr="00247A84" w:rsidRDefault="00000000">
      <w:pPr>
        <w:pStyle w:val="Corptext"/>
        <w:jc w:val="left"/>
        <w:rPr>
          <w:sz w:val="24"/>
          <w:szCs w:val="24"/>
        </w:rPr>
      </w:pPr>
      <w:r w:rsidRPr="00247A84">
        <w:rPr>
          <w:noProof/>
          <w:sz w:val="24"/>
          <w:szCs w:val="24"/>
        </w:rPr>
        <mc:AlternateContent>
          <mc:Choice Requires="wps">
            <w:drawing>
              <wp:anchor distT="0" distB="0" distL="0" distR="0" simplePos="0" relativeHeight="251644928" behindDoc="0" locked="0" layoutInCell="1" allowOverlap="1" wp14:anchorId="1B6FB915" wp14:editId="281C1B72">
                <wp:simplePos x="0" y="0"/>
                <wp:positionH relativeFrom="page">
                  <wp:posOffset>128015</wp:posOffset>
                </wp:positionH>
                <wp:positionV relativeFrom="page">
                  <wp:posOffset>10712195</wp:posOffset>
                </wp:positionV>
                <wp:extent cx="742188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1880" cy="1270"/>
                        </a:xfrm>
                        <a:custGeom>
                          <a:avLst/>
                          <a:gdLst/>
                          <a:ahLst/>
                          <a:cxnLst/>
                          <a:rect l="l" t="t" r="r" b="b"/>
                          <a:pathLst>
                            <a:path w="7421880">
                              <a:moveTo>
                                <a:pt x="0" y="0"/>
                              </a:moveTo>
                              <a:lnTo>
                                <a:pt x="7421880" y="0"/>
                              </a:lnTo>
                            </a:path>
                          </a:pathLst>
                        </a:custGeom>
                        <a:ln w="213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1F08D7" id="Graphic 2" o:spid="_x0000_s1026" style="position:absolute;margin-left:10.1pt;margin-top:843.5pt;width:584.4pt;height:.1pt;z-index:251644928;visibility:visible;mso-wrap-style:square;mso-wrap-distance-left:0;mso-wrap-distance-top:0;mso-wrap-distance-right:0;mso-wrap-distance-bottom:0;mso-position-horizontal:absolute;mso-position-horizontal-relative:page;mso-position-vertical:absolute;mso-position-vertical-relative:page;v-text-anchor:top" coordsize="7421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" path="m,l7421880,e" filled="f" strokeweight="1.68pt">
                <v:path arrowok="t"/>
                <w10:wrap anchorx="page" anchory="page"/>
              </v:shape>
            </w:pict>
          </mc:Fallback>
        </mc:AlternateContent>
      </w:r>
    </w:p>
    <w:p w14:paraId="6A5DC566" w14:textId="77777777" w:rsidR="003F62EE" w:rsidRPr="00247A84" w:rsidRDefault="003F62EE">
      <w:pPr>
        <w:pStyle w:val="Corptext"/>
        <w:jc w:val="left"/>
        <w:rPr>
          <w:sz w:val="24"/>
          <w:szCs w:val="24"/>
        </w:rPr>
      </w:pPr>
    </w:p>
    <w:p w14:paraId="2A6AD5C3" w14:textId="77777777" w:rsidR="003F62EE" w:rsidRPr="00247A84" w:rsidRDefault="003F62EE">
      <w:pPr>
        <w:pStyle w:val="Corptext"/>
        <w:jc w:val="left"/>
        <w:rPr>
          <w:sz w:val="24"/>
          <w:szCs w:val="24"/>
        </w:rPr>
      </w:pPr>
    </w:p>
    <w:p w14:paraId="5F976F68" w14:textId="77777777" w:rsidR="003F62EE" w:rsidRPr="00247A84" w:rsidRDefault="003F62EE">
      <w:pPr>
        <w:pStyle w:val="Corptext"/>
        <w:spacing w:before="97"/>
        <w:jc w:val="left"/>
        <w:rPr>
          <w:sz w:val="24"/>
          <w:szCs w:val="24"/>
        </w:rPr>
      </w:pPr>
    </w:p>
    <w:p w14:paraId="4F99D341" w14:textId="77777777" w:rsidR="003F62EE" w:rsidRPr="00247A84" w:rsidRDefault="00000000">
      <w:pPr>
        <w:spacing w:line="259" w:lineRule="auto"/>
        <w:ind w:left="3119" w:hanging="2270"/>
        <w:rPr>
          <w:b/>
          <w:sz w:val="24"/>
          <w:szCs w:val="24"/>
        </w:rPr>
      </w:pPr>
      <w:r w:rsidRPr="00247A84">
        <w:rPr>
          <w:b/>
          <w:w w:val="105"/>
          <w:sz w:val="24"/>
          <w:szCs w:val="24"/>
        </w:rPr>
        <w:t>Lege privind exercitarea profesiei de psiholog, organizarea și funcționarea Colegiului Psihologilor din România</w:t>
      </w:r>
    </w:p>
    <w:p w14:paraId="5B4A42B9" w14:textId="77777777" w:rsidR="003F62EE" w:rsidRPr="00247A84" w:rsidRDefault="003F62EE">
      <w:pPr>
        <w:pStyle w:val="Corptext"/>
        <w:jc w:val="left"/>
        <w:rPr>
          <w:b/>
          <w:sz w:val="24"/>
          <w:szCs w:val="24"/>
        </w:rPr>
      </w:pPr>
    </w:p>
    <w:p w14:paraId="4AEE9271" w14:textId="77777777" w:rsidR="003F62EE" w:rsidRPr="00247A84" w:rsidRDefault="003F62EE">
      <w:pPr>
        <w:pStyle w:val="Corptext"/>
        <w:jc w:val="left"/>
        <w:rPr>
          <w:b/>
          <w:sz w:val="24"/>
          <w:szCs w:val="24"/>
        </w:rPr>
      </w:pPr>
    </w:p>
    <w:p w14:paraId="3D74CDB8" w14:textId="77777777" w:rsidR="003F62EE" w:rsidRPr="00247A84" w:rsidRDefault="003F62EE">
      <w:pPr>
        <w:pStyle w:val="Corptext"/>
        <w:spacing w:before="164"/>
        <w:jc w:val="left"/>
        <w:rPr>
          <w:b/>
          <w:sz w:val="24"/>
          <w:szCs w:val="24"/>
        </w:rPr>
      </w:pPr>
    </w:p>
    <w:p w14:paraId="4504EF6C" w14:textId="77777777" w:rsidR="003F62EE" w:rsidRPr="00247A84" w:rsidRDefault="00000000">
      <w:pPr>
        <w:ind w:left="127"/>
        <w:rPr>
          <w:b/>
          <w:sz w:val="24"/>
          <w:szCs w:val="24"/>
        </w:rPr>
      </w:pPr>
      <w:r w:rsidRPr="00247A84">
        <w:rPr>
          <w:b/>
          <w:w w:val="90"/>
          <w:sz w:val="24"/>
          <w:szCs w:val="24"/>
        </w:rPr>
        <w:t>Parlamentul</w:t>
      </w:r>
      <w:r w:rsidRPr="00247A84">
        <w:rPr>
          <w:b/>
          <w:spacing w:val="19"/>
          <w:sz w:val="24"/>
          <w:szCs w:val="24"/>
        </w:rPr>
        <w:t xml:space="preserve"> </w:t>
      </w:r>
      <w:r w:rsidRPr="00247A84">
        <w:rPr>
          <w:b/>
          <w:w w:val="90"/>
          <w:sz w:val="24"/>
          <w:szCs w:val="24"/>
        </w:rPr>
        <w:t>României</w:t>
      </w:r>
      <w:r w:rsidRPr="00247A84">
        <w:rPr>
          <w:b/>
          <w:spacing w:val="12"/>
          <w:sz w:val="24"/>
          <w:szCs w:val="24"/>
        </w:rPr>
        <w:t xml:space="preserve"> </w:t>
      </w:r>
      <w:r w:rsidRPr="00247A84">
        <w:rPr>
          <w:b/>
          <w:w w:val="90"/>
          <w:sz w:val="24"/>
          <w:szCs w:val="24"/>
        </w:rPr>
        <w:t>adoptă</w:t>
      </w:r>
      <w:r w:rsidRPr="00247A84">
        <w:rPr>
          <w:b/>
          <w:spacing w:val="19"/>
          <w:sz w:val="24"/>
          <w:szCs w:val="24"/>
        </w:rPr>
        <w:t xml:space="preserve"> </w:t>
      </w:r>
      <w:r w:rsidRPr="00247A84">
        <w:rPr>
          <w:b/>
          <w:w w:val="90"/>
          <w:sz w:val="24"/>
          <w:szCs w:val="24"/>
        </w:rPr>
        <w:t>prezenta</w:t>
      </w:r>
      <w:r w:rsidRPr="00247A84">
        <w:rPr>
          <w:b/>
          <w:spacing w:val="18"/>
          <w:sz w:val="24"/>
          <w:szCs w:val="24"/>
        </w:rPr>
        <w:t xml:space="preserve"> </w:t>
      </w:r>
      <w:r w:rsidRPr="00247A84">
        <w:rPr>
          <w:b/>
          <w:spacing w:val="-4"/>
          <w:w w:val="90"/>
          <w:sz w:val="24"/>
          <w:szCs w:val="24"/>
        </w:rPr>
        <w:t>lege</w:t>
      </w:r>
    </w:p>
    <w:p w14:paraId="6961EB6E" w14:textId="77777777" w:rsidR="003F62EE" w:rsidRPr="00247A84" w:rsidRDefault="003F62EE">
      <w:pPr>
        <w:pStyle w:val="Corptext"/>
        <w:spacing w:before="287"/>
        <w:jc w:val="left"/>
        <w:rPr>
          <w:b/>
          <w:sz w:val="24"/>
          <w:szCs w:val="24"/>
        </w:rPr>
      </w:pPr>
    </w:p>
    <w:p w14:paraId="6C91DC0F" w14:textId="77777777" w:rsidR="003F62EE" w:rsidRPr="00247A84" w:rsidRDefault="00000000">
      <w:pPr>
        <w:spacing w:line="286" w:lineRule="exact"/>
        <w:ind w:left="70"/>
        <w:jc w:val="center"/>
        <w:rPr>
          <w:sz w:val="24"/>
          <w:szCs w:val="24"/>
        </w:rPr>
      </w:pPr>
      <w:r w:rsidRPr="00247A84">
        <w:rPr>
          <w:b/>
          <w:w w:val="90"/>
          <w:sz w:val="24"/>
          <w:szCs w:val="24"/>
        </w:rPr>
        <w:t>CAPITOLUL</w:t>
      </w:r>
      <w:r w:rsidRPr="00247A84">
        <w:rPr>
          <w:b/>
          <w:spacing w:val="24"/>
          <w:sz w:val="24"/>
          <w:szCs w:val="24"/>
        </w:rPr>
        <w:t xml:space="preserve"> </w:t>
      </w:r>
      <w:r w:rsidRPr="00247A84">
        <w:rPr>
          <w:spacing w:val="-10"/>
          <w:sz w:val="24"/>
          <w:szCs w:val="24"/>
        </w:rPr>
        <w:t>I</w:t>
      </w:r>
    </w:p>
    <w:p w14:paraId="32B42A61" w14:textId="77777777" w:rsidR="003F62EE" w:rsidRPr="00247A84" w:rsidRDefault="00000000">
      <w:pPr>
        <w:spacing w:line="286" w:lineRule="exact"/>
        <w:ind w:left="130" w:right="51"/>
        <w:jc w:val="center"/>
        <w:rPr>
          <w:b/>
          <w:sz w:val="24"/>
          <w:szCs w:val="24"/>
        </w:rPr>
      </w:pPr>
      <w:r w:rsidRPr="00247A84">
        <w:rPr>
          <w:b/>
          <w:w w:val="90"/>
          <w:sz w:val="24"/>
          <w:szCs w:val="24"/>
        </w:rPr>
        <w:t>Dispoziții</w:t>
      </w:r>
      <w:r w:rsidRPr="00247A84">
        <w:rPr>
          <w:b/>
          <w:spacing w:val="8"/>
          <w:sz w:val="24"/>
          <w:szCs w:val="24"/>
        </w:rPr>
        <w:t xml:space="preserve"> </w:t>
      </w:r>
      <w:r w:rsidRPr="00247A84">
        <w:rPr>
          <w:b/>
          <w:spacing w:val="-2"/>
          <w:sz w:val="24"/>
          <w:szCs w:val="24"/>
        </w:rPr>
        <w:t>generale</w:t>
      </w:r>
    </w:p>
    <w:p w14:paraId="44CA99B0" w14:textId="77777777" w:rsidR="003F62EE" w:rsidRPr="00247A84" w:rsidRDefault="003F62EE">
      <w:pPr>
        <w:pStyle w:val="Corptext"/>
        <w:spacing w:before="249"/>
        <w:jc w:val="left"/>
        <w:rPr>
          <w:b/>
          <w:sz w:val="24"/>
          <w:szCs w:val="24"/>
        </w:rPr>
      </w:pPr>
    </w:p>
    <w:p w14:paraId="2B76D599" w14:textId="77777777" w:rsidR="003F62EE" w:rsidRPr="00247A84" w:rsidRDefault="00000000">
      <w:pPr>
        <w:spacing w:before="1"/>
        <w:ind w:left="123"/>
        <w:rPr>
          <w:sz w:val="24"/>
          <w:szCs w:val="24"/>
        </w:rPr>
      </w:pPr>
      <w:r w:rsidRPr="00247A84">
        <w:rPr>
          <w:spacing w:val="-4"/>
          <w:sz w:val="24"/>
          <w:szCs w:val="24"/>
        </w:rPr>
        <w:t>Am.1</w:t>
      </w:r>
    </w:p>
    <w:p w14:paraId="08ED0E33" w14:textId="77777777" w:rsidR="003F62EE" w:rsidRPr="00247A84" w:rsidRDefault="00000000">
      <w:pPr>
        <w:pStyle w:val="Listparagraf"/>
        <w:numPr>
          <w:ilvl w:val="0"/>
          <w:numId w:val="110"/>
        </w:numPr>
        <w:tabs>
          <w:tab w:val="left" w:pos="459"/>
        </w:tabs>
        <w:spacing w:before="260" w:line="220" w:lineRule="auto"/>
        <w:ind w:right="27" w:firstLine="6"/>
        <w:jc w:val="both"/>
        <w:rPr>
          <w:sz w:val="24"/>
          <w:szCs w:val="24"/>
        </w:rPr>
      </w:pPr>
      <w:r w:rsidRPr="00247A84">
        <w:rPr>
          <w:w w:val="90"/>
          <w:sz w:val="24"/>
          <w:szCs w:val="24"/>
        </w:rPr>
        <w:t>Profesia de psiholog este o profesie liberală și independentă,</w:t>
      </w:r>
      <w:r w:rsidRPr="00247A84">
        <w:rPr>
          <w:sz w:val="24"/>
          <w:szCs w:val="24"/>
        </w:rPr>
        <w:t xml:space="preserve"> </w:t>
      </w:r>
      <w:r w:rsidRPr="00247A84">
        <w:rPr>
          <w:w w:val="90"/>
          <w:sz w:val="24"/>
          <w:szCs w:val="24"/>
        </w:rPr>
        <w:t>cu organizare și funcționare</w:t>
      </w:r>
      <w:r w:rsidRPr="00247A84">
        <w:rPr>
          <w:sz w:val="24"/>
          <w:szCs w:val="24"/>
        </w:rPr>
        <w:t xml:space="preserve"> </w:t>
      </w:r>
      <w:r w:rsidRPr="00247A84">
        <w:rPr>
          <w:w w:val="90"/>
          <w:sz w:val="24"/>
          <w:szCs w:val="24"/>
        </w:rPr>
        <w:t xml:space="preserve">autonome și se </w:t>
      </w:r>
      <w:r w:rsidRPr="00247A84">
        <w:rPr>
          <w:spacing w:val="-6"/>
          <w:sz w:val="24"/>
          <w:szCs w:val="24"/>
        </w:rPr>
        <w:t>exercită</w:t>
      </w:r>
      <w:r w:rsidRPr="00247A84">
        <w:rPr>
          <w:spacing w:val="-11"/>
          <w:sz w:val="24"/>
          <w:szCs w:val="24"/>
        </w:rPr>
        <w:t xml:space="preserve"> </w:t>
      </w:r>
      <w:r w:rsidRPr="00247A84">
        <w:rPr>
          <w:spacing w:val="-6"/>
          <w:sz w:val="24"/>
          <w:szCs w:val="24"/>
        </w:rPr>
        <w:t>în</w:t>
      </w:r>
      <w:r w:rsidRPr="00247A84">
        <w:rPr>
          <w:spacing w:val="-15"/>
          <w:sz w:val="24"/>
          <w:szCs w:val="24"/>
        </w:rPr>
        <w:t xml:space="preserve"> </w:t>
      </w:r>
      <w:r w:rsidRPr="00247A84">
        <w:rPr>
          <w:spacing w:val="-6"/>
          <w:sz w:val="24"/>
          <w:szCs w:val="24"/>
        </w:rPr>
        <w:t>condițiile</w:t>
      </w:r>
      <w:r w:rsidRPr="00247A84">
        <w:rPr>
          <w:spacing w:val="-10"/>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formele</w:t>
      </w:r>
      <w:r w:rsidRPr="00247A84">
        <w:rPr>
          <w:spacing w:val="-11"/>
          <w:sz w:val="24"/>
          <w:szCs w:val="24"/>
        </w:rPr>
        <w:t xml:space="preserve"> </w:t>
      </w:r>
      <w:r w:rsidRPr="00247A84">
        <w:rPr>
          <w:spacing w:val="-6"/>
          <w:sz w:val="24"/>
          <w:szCs w:val="24"/>
        </w:rPr>
        <w:t>prevăzute</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prezenta</w:t>
      </w:r>
      <w:r w:rsidRPr="00247A84">
        <w:rPr>
          <w:spacing w:val="-10"/>
          <w:sz w:val="24"/>
          <w:szCs w:val="24"/>
        </w:rPr>
        <w:t xml:space="preserve"> </w:t>
      </w:r>
      <w:r w:rsidRPr="00247A84">
        <w:rPr>
          <w:spacing w:val="-6"/>
          <w:sz w:val="24"/>
          <w:szCs w:val="24"/>
        </w:rPr>
        <w:t>lege</w:t>
      </w:r>
      <w:r w:rsidRPr="00247A84">
        <w:rPr>
          <w:spacing w:val="-11"/>
          <w:sz w:val="24"/>
          <w:szCs w:val="24"/>
        </w:rPr>
        <w:t xml:space="preserve"> </w:t>
      </w:r>
      <w:r w:rsidRPr="00247A84">
        <w:rPr>
          <w:spacing w:val="-6"/>
          <w:sz w:val="24"/>
          <w:szCs w:val="24"/>
        </w:rPr>
        <w:t>și</w:t>
      </w:r>
      <w:r w:rsidRPr="00247A84">
        <w:rPr>
          <w:spacing w:val="-11"/>
          <w:sz w:val="24"/>
          <w:szCs w:val="24"/>
        </w:rPr>
        <w:t xml:space="preserve"> </w:t>
      </w:r>
      <w:r w:rsidRPr="00247A84">
        <w:rPr>
          <w:spacing w:val="-6"/>
          <w:sz w:val="24"/>
          <w:szCs w:val="24"/>
        </w:rPr>
        <w:t>de</w:t>
      </w:r>
      <w:r w:rsidRPr="00247A84">
        <w:rPr>
          <w:spacing w:val="-11"/>
          <w:sz w:val="24"/>
          <w:szCs w:val="24"/>
        </w:rPr>
        <w:t xml:space="preserve"> </w:t>
      </w:r>
      <w:r w:rsidRPr="00247A84">
        <w:rPr>
          <w:spacing w:val="-6"/>
          <w:sz w:val="24"/>
          <w:szCs w:val="24"/>
        </w:rPr>
        <w:t>Statutul</w:t>
      </w:r>
      <w:r w:rsidRPr="00247A84">
        <w:rPr>
          <w:spacing w:val="-10"/>
          <w:sz w:val="24"/>
          <w:szCs w:val="24"/>
        </w:rPr>
        <w:t xml:space="preserve"> </w:t>
      </w:r>
      <w:r w:rsidRPr="00247A84">
        <w:rPr>
          <w:spacing w:val="-6"/>
          <w:sz w:val="24"/>
          <w:szCs w:val="24"/>
        </w:rPr>
        <w:t>profesiei</w:t>
      </w:r>
      <w:r w:rsidRPr="00247A84">
        <w:rPr>
          <w:spacing w:val="-5"/>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w:t>
      </w:r>
    </w:p>
    <w:p w14:paraId="0946762D" w14:textId="77777777" w:rsidR="003F62EE" w:rsidRPr="00247A84" w:rsidRDefault="00000000">
      <w:pPr>
        <w:pStyle w:val="Listparagraf"/>
        <w:numPr>
          <w:ilvl w:val="0"/>
          <w:numId w:val="110"/>
        </w:numPr>
        <w:tabs>
          <w:tab w:val="left" w:pos="467"/>
        </w:tabs>
        <w:spacing w:before="278" w:line="220" w:lineRule="auto"/>
        <w:ind w:left="117" w:right="34" w:firstLine="6"/>
        <w:jc w:val="both"/>
        <w:rPr>
          <w:sz w:val="24"/>
          <w:szCs w:val="24"/>
        </w:rPr>
      </w:pPr>
      <w:r w:rsidRPr="00247A84">
        <w:rPr>
          <w:spacing w:val="-2"/>
          <w:sz w:val="24"/>
          <w:szCs w:val="24"/>
        </w:rPr>
        <w:t>Profesia</w:t>
      </w:r>
      <w:r w:rsidRPr="00247A84">
        <w:rPr>
          <w:spacing w:val="-15"/>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14"/>
          <w:sz w:val="24"/>
          <w:szCs w:val="24"/>
        </w:rPr>
        <w:t xml:space="preserve"> </w:t>
      </w:r>
      <w:r w:rsidRPr="00247A84">
        <w:rPr>
          <w:spacing w:val="-2"/>
          <w:sz w:val="24"/>
          <w:szCs w:val="24"/>
        </w:rPr>
        <w:t>precum</w:t>
      </w:r>
      <w:r w:rsidRPr="00247A84">
        <w:rPr>
          <w:spacing w:val="-14"/>
          <w:sz w:val="24"/>
          <w:szCs w:val="24"/>
        </w:rPr>
        <w:t xml:space="preserve"> </w:t>
      </w:r>
      <w:r w:rsidRPr="00247A84">
        <w:rPr>
          <w:spacing w:val="-2"/>
          <w:sz w:val="24"/>
          <w:szCs w:val="24"/>
        </w:rPr>
        <w:t>și</w:t>
      </w:r>
      <w:r w:rsidRPr="00247A84">
        <w:rPr>
          <w:spacing w:val="-15"/>
          <w:sz w:val="24"/>
          <w:szCs w:val="24"/>
        </w:rPr>
        <w:t xml:space="preserve"> </w:t>
      </w:r>
      <w:r w:rsidRPr="00247A84">
        <w:rPr>
          <w:spacing w:val="-2"/>
          <w:sz w:val="24"/>
          <w:szCs w:val="24"/>
        </w:rPr>
        <w:t>activitățile</w:t>
      </w:r>
      <w:r w:rsidRPr="00247A84">
        <w:rPr>
          <w:spacing w:val="-14"/>
          <w:sz w:val="24"/>
          <w:szCs w:val="24"/>
        </w:rPr>
        <w:t xml:space="preserve"> </w:t>
      </w:r>
      <w:r w:rsidRPr="00247A84">
        <w:rPr>
          <w:spacing w:val="-2"/>
          <w:sz w:val="24"/>
          <w:szCs w:val="24"/>
        </w:rPr>
        <w:t>specifice</w:t>
      </w:r>
      <w:r w:rsidRPr="00247A84">
        <w:rPr>
          <w:spacing w:val="-14"/>
          <w:sz w:val="24"/>
          <w:szCs w:val="24"/>
        </w:rPr>
        <w:t xml:space="preserve"> </w:t>
      </w:r>
      <w:r w:rsidRPr="00247A84">
        <w:rPr>
          <w:spacing w:val="-2"/>
          <w:sz w:val="24"/>
          <w:szCs w:val="24"/>
        </w:rPr>
        <w:t>specialităților</w:t>
      </w:r>
      <w:r w:rsidRPr="00247A84">
        <w:rPr>
          <w:spacing w:val="-14"/>
          <w:sz w:val="24"/>
          <w:szCs w:val="24"/>
        </w:rPr>
        <w:t xml:space="preserve"> </w:t>
      </w:r>
      <w:r w:rsidRPr="00247A84">
        <w:rPr>
          <w:spacing w:val="-2"/>
          <w:sz w:val="24"/>
          <w:szCs w:val="24"/>
        </w:rPr>
        <w:t>profesionale</w:t>
      </w:r>
      <w:r w:rsidRPr="00247A84">
        <w:rPr>
          <w:spacing w:val="-15"/>
          <w:sz w:val="24"/>
          <w:szCs w:val="24"/>
        </w:rPr>
        <w:t xml:space="preserve"> </w:t>
      </w:r>
      <w:r w:rsidRPr="00247A84">
        <w:rPr>
          <w:spacing w:val="-2"/>
          <w:sz w:val="24"/>
          <w:szCs w:val="24"/>
        </w:rPr>
        <w:t>interdisciplinare</w:t>
      </w:r>
      <w:r w:rsidRPr="00247A84">
        <w:rPr>
          <w:spacing w:val="-14"/>
          <w:sz w:val="24"/>
          <w:szCs w:val="24"/>
        </w:rPr>
        <w:t xml:space="preserve"> </w:t>
      </w:r>
      <w:r w:rsidRPr="00247A84">
        <w:rPr>
          <w:spacing w:val="-2"/>
          <w:sz w:val="24"/>
          <w:szCs w:val="24"/>
        </w:rPr>
        <w:t xml:space="preserve">se </w:t>
      </w:r>
      <w:r w:rsidRPr="00247A84">
        <w:rPr>
          <w:w w:val="90"/>
          <w:sz w:val="24"/>
          <w:szCs w:val="24"/>
        </w:rPr>
        <w:t>exercită pe teritoriul României de către persoanele care dețin dreptul de liberă practică în baza</w:t>
      </w:r>
      <w:r w:rsidRPr="00247A84">
        <w:rPr>
          <w:spacing w:val="-3"/>
          <w:w w:val="90"/>
          <w:sz w:val="24"/>
          <w:szCs w:val="24"/>
        </w:rPr>
        <w:t xml:space="preserve"> </w:t>
      </w:r>
      <w:r w:rsidRPr="00247A84">
        <w:rPr>
          <w:w w:val="90"/>
          <w:sz w:val="24"/>
          <w:szCs w:val="24"/>
        </w:rPr>
        <w:t>atestatului</w:t>
      </w:r>
      <w:r w:rsidRPr="00247A84">
        <w:rPr>
          <w:sz w:val="24"/>
          <w:szCs w:val="24"/>
        </w:rPr>
        <w:t xml:space="preserve"> </w:t>
      </w:r>
      <w:r w:rsidRPr="00247A84">
        <w:rPr>
          <w:w w:val="90"/>
          <w:sz w:val="24"/>
          <w:szCs w:val="24"/>
        </w:rPr>
        <w:t>de liberă practică</w:t>
      </w:r>
      <w:r w:rsidRPr="00247A84">
        <w:rPr>
          <w:spacing w:val="-3"/>
          <w:w w:val="90"/>
          <w:sz w:val="24"/>
          <w:szCs w:val="24"/>
        </w:rPr>
        <w:t xml:space="preserve"> </w:t>
      </w:r>
      <w:r w:rsidRPr="00247A84">
        <w:rPr>
          <w:w w:val="90"/>
          <w:sz w:val="24"/>
          <w:szCs w:val="24"/>
        </w:rPr>
        <w:t>eliberat de</w:t>
      </w:r>
      <w:r w:rsidRPr="00247A84">
        <w:rPr>
          <w:spacing w:val="-10"/>
          <w:w w:val="90"/>
          <w:sz w:val="24"/>
          <w:szCs w:val="24"/>
        </w:rPr>
        <w:t xml:space="preserve"> </w:t>
      </w:r>
      <w:r w:rsidRPr="00247A84">
        <w:rPr>
          <w:w w:val="90"/>
          <w:sz w:val="24"/>
          <w:szCs w:val="24"/>
        </w:rPr>
        <w:t>către Colegiul</w:t>
      </w:r>
      <w:r w:rsidRPr="00247A84">
        <w:rPr>
          <w:sz w:val="24"/>
          <w:szCs w:val="24"/>
        </w:rPr>
        <w:t xml:space="preserve"> </w:t>
      </w:r>
      <w:r w:rsidRPr="00247A84">
        <w:rPr>
          <w:w w:val="90"/>
          <w:sz w:val="24"/>
          <w:szCs w:val="24"/>
        </w:rPr>
        <w:t>Psihologilor din</w:t>
      </w:r>
      <w:r w:rsidRPr="00247A84">
        <w:rPr>
          <w:spacing w:val="-6"/>
          <w:w w:val="90"/>
          <w:sz w:val="24"/>
          <w:szCs w:val="24"/>
        </w:rPr>
        <w:t xml:space="preserve"> </w:t>
      </w:r>
      <w:r w:rsidRPr="00247A84">
        <w:rPr>
          <w:w w:val="90"/>
          <w:sz w:val="24"/>
          <w:szCs w:val="24"/>
        </w:rPr>
        <w:t>România</w:t>
      </w:r>
      <w:r w:rsidRPr="00247A84">
        <w:rPr>
          <w:sz w:val="24"/>
          <w:szCs w:val="24"/>
        </w:rPr>
        <w:t xml:space="preserve"> </w:t>
      </w:r>
      <w:r w:rsidRPr="00247A84">
        <w:rPr>
          <w:w w:val="90"/>
          <w:sz w:val="24"/>
          <w:szCs w:val="24"/>
        </w:rPr>
        <w:t>în</w:t>
      </w:r>
      <w:r w:rsidRPr="00247A84">
        <w:rPr>
          <w:spacing w:val="-7"/>
          <w:w w:val="90"/>
          <w:sz w:val="24"/>
          <w:szCs w:val="24"/>
        </w:rPr>
        <w:t xml:space="preserve"> </w:t>
      </w:r>
      <w:r w:rsidRPr="00247A84">
        <w:rPr>
          <w:w w:val="90"/>
          <w:sz w:val="24"/>
          <w:szCs w:val="24"/>
        </w:rPr>
        <w:t>condițiile</w:t>
      </w:r>
      <w:r w:rsidRPr="00247A84">
        <w:rPr>
          <w:sz w:val="24"/>
          <w:szCs w:val="24"/>
        </w:rPr>
        <w:t xml:space="preserve"> </w:t>
      </w:r>
      <w:r w:rsidRPr="00247A84">
        <w:rPr>
          <w:w w:val="90"/>
          <w:sz w:val="24"/>
          <w:szCs w:val="24"/>
        </w:rPr>
        <w:t>prezentei legi</w:t>
      </w:r>
      <w:r w:rsidRPr="00247A84">
        <w:rPr>
          <w:spacing w:val="-3"/>
          <w:w w:val="90"/>
          <w:sz w:val="24"/>
          <w:szCs w:val="24"/>
        </w:rPr>
        <w:t xml:space="preserve"> </w:t>
      </w:r>
      <w:r w:rsidRPr="00247A84">
        <w:rPr>
          <w:w w:val="90"/>
          <w:sz w:val="24"/>
          <w:szCs w:val="24"/>
        </w:rPr>
        <w:t>și</w:t>
      </w:r>
      <w:r w:rsidRPr="00247A84">
        <w:rPr>
          <w:spacing w:val="-10"/>
          <w:w w:val="90"/>
          <w:sz w:val="24"/>
          <w:szCs w:val="24"/>
        </w:rPr>
        <w:t xml:space="preserve"> </w:t>
      </w:r>
      <w:r w:rsidRPr="00247A84">
        <w:rPr>
          <w:w w:val="90"/>
          <w:sz w:val="24"/>
          <w:szCs w:val="24"/>
        </w:rPr>
        <w:t>ale</w:t>
      </w:r>
      <w:r w:rsidRPr="00247A84">
        <w:rPr>
          <w:spacing w:val="-10"/>
          <w:w w:val="90"/>
          <w:sz w:val="24"/>
          <w:szCs w:val="24"/>
        </w:rPr>
        <w:t xml:space="preserve"> </w:t>
      </w:r>
      <w:r w:rsidRPr="00247A84">
        <w:rPr>
          <w:w w:val="90"/>
          <w:sz w:val="24"/>
          <w:szCs w:val="24"/>
        </w:rPr>
        <w:t xml:space="preserve">Statutului </w:t>
      </w:r>
      <w:r w:rsidRPr="00247A84">
        <w:rPr>
          <w:sz w:val="24"/>
          <w:szCs w:val="24"/>
        </w:rPr>
        <w:t>profesiei</w:t>
      </w:r>
      <w:r w:rsidRPr="00247A84">
        <w:rPr>
          <w:spacing w:val="-13"/>
          <w:sz w:val="24"/>
          <w:szCs w:val="24"/>
        </w:rPr>
        <w:t xml:space="preserve"> </w:t>
      </w:r>
      <w:r w:rsidRPr="00247A84">
        <w:rPr>
          <w:sz w:val="24"/>
          <w:szCs w:val="24"/>
        </w:rPr>
        <w:t>de</w:t>
      </w:r>
      <w:r w:rsidRPr="00247A84">
        <w:rPr>
          <w:spacing w:val="-17"/>
          <w:sz w:val="24"/>
          <w:szCs w:val="24"/>
        </w:rPr>
        <w:t xml:space="preserve"> </w:t>
      </w:r>
      <w:r w:rsidRPr="00247A84">
        <w:rPr>
          <w:sz w:val="24"/>
          <w:szCs w:val="24"/>
        </w:rPr>
        <w:t>psiholog.</w:t>
      </w:r>
    </w:p>
    <w:p w14:paraId="6F303FF0" w14:textId="77777777" w:rsidR="003F62EE" w:rsidRPr="00247A84" w:rsidRDefault="00000000">
      <w:pPr>
        <w:spacing w:before="262"/>
        <w:ind w:left="125"/>
        <w:rPr>
          <w:sz w:val="24"/>
          <w:szCs w:val="24"/>
        </w:rPr>
      </w:pPr>
      <w:r w:rsidRPr="00247A84">
        <w:rPr>
          <w:sz w:val="24"/>
          <w:szCs w:val="24"/>
        </w:rPr>
        <w:t>Art.</w:t>
      </w:r>
      <w:r w:rsidRPr="00247A84">
        <w:rPr>
          <w:spacing w:val="-5"/>
          <w:sz w:val="24"/>
          <w:szCs w:val="24"/>
        </w:rPr>
        <w:t xml:space="preserve"> </w:t>
      </w:r>
      <w:r w:rsidRPr="00247A84">
        <w:rPr>
          <w:spacing w:val="-10"/>
          <w:sz w:val="24"/>
          <w:szCs w:val="24"/>
        </w:rPr>
        <w:t>2</w:t>
      </w:r>
    </w:p>
    <w:p w14:paraId="2911BEBE" w14:textId="77777777" w:rsidR="003F62EE" w:rsidRPr="00247A84" w:rsidRDefault="00000000">
      <w:pPr>
        <w:pStyle w:val="Listparagraf"/>
        <w:numPr>
          <w:ilvl w:val="0"/>
          <w:numId w:val="109"/>
        </w:numPr>
        <w:tabs>
          <w:tab w:val="left" w:pos="530"/>
        </w:tabs>
        <w:spacing w:before="275" w:line="220" w:lineRule="auto"/>
        <w:ind w:right="39" w:firstLine="5"/>
        <w:jc w:val="both"/>
        <w:rPr>
          <w:sz w:val="24"/>
          <w:szCs w:val="24"/>
        </w:rPr>
      </w:pPr>
      <w:r w:rsidRPr="00247A84">
        <w:rPr>
          <w:sz w:val="24"/>
          <w:szCs w:val="24"/>
        </w:rPr>
        <w:t>Exercitarea profesiei de psiholog, precum și</w:t>
      </w:r>
      <w:r w:rsidRPr="00247A84">
        <w:rPr>
          <w:spacing w:val="-1"/>
          <w:sz w:val="24"/>
          <w:szCs w:val="24"/>
        </w:rPr>
        <w:t xml:space="preserve"> </w:t>
      </w:r>
      <w:r w:rsidRPr="00247A84">
        <w:rPr>
          <w:sz w:val="24"/>
          <w:szCs w:val="24"/>
        </w:rPr>
        <w:t>a</w:t>
      </w:r>
      <w:r w:rsidRPr="00247A84">
        <w:rPr>
          <w:spacing w:val="-2"/>
          <w:sz w:val="24"/>
          <w:szCs w:val="24"/>
        </w:rPr>
        <w:t xml:space="preserve"> </w:t>
      </w:r>
      <w:r w:rsidRPr="00247A84">
        <w:rPr>
          <w:sz w:val="24"/>
          <w:szCs w:val="24"/>
        </w:rPr>
        <w:t>activităților specifice specialităților</w:t>
      </w:r>
      <w:r w:rsidRPr="00247A84">
        <w:rPr>
          <w:spacing w:val="-8"/>
          <w:sz w:val="24"/>
          <w:szCs w:val="24"/>
        </w:rPr>
        <w:t xml:space="preserve"> </w:t>
      </w:r>
      <w:r w:rsidRPr="00247A84">
        <w:rPr>
          <w:sz w:val="24"/>
          <w:szCs w:val="24"/>
        </w:rPr>
        <w:t xml:space="preserve">profesionale </w:t>
      </w:r>
      <w:r w:rsidRPr="00247A84">
        <w:rPr>
          <w:w w:val="90"/>
          <w:sz w:val="24"/>
          <w:szCs w:val="24"/>
        </w:rPr>
        <w:t>interdisciplinare</w:t>
      </w:r>
      <w:r w:rsidRPr="00247A84">
        <w:rPr>
          <w:spacing w:val="-2"/>
          <w:w w:val="90"/>
          <w:sz w:val="24"/>
          <w:szCs w:val="24"/>
        </w:rPr>
        <w:t xml:space="preserve"> </w:t>
      </w:r>
      <w:r w:rsidRPr="00247A84">
        <w:rPr>
          <w:w w:val="90"/>
          <w:sz w:val="24"/>
          <w:szCs w:val="24"/>
        </w:rPr>
        <w:t>se realizează</w:t>
      </w:r>
      <w:r w:rsidRPr="00247A84">
        <w:rPr>
          <w:spacing w:val="29"/>
          <w:sz w:val="24"/>
          <w:szCs w:val="24"/>
        </w:rPr>
        <w:t xml:space="preserve"> </w:t>
      </w:r>
      <w:r w:rsidRPr="00247A84">
        <w:rPr>
          <w:w w:val="90"/>
          <w:sz w:val="24"/>
          <w:szCs w:val="24"/>
        </w:rPr>
        <w:t>cu respectarea</w:t>
      </w:r>
      <w:r w:rsidRPr="00247A84">
        <w:rPr>
          <w:sz w:val="24"/>
          <w:szCs w:val="24"/>
        </w:rPr>
        <w:t xml:space="preserve"> </w:t>
      </w:r>
      <w:r w:rsidRPr="00247A84">
        <w:rPr>
          <w:w w:val="90"/>
          <w:sz w:val="24"/>
          <w:szCs w:val="24"/>
        </w:rPr>
        <w:t>legii, a Statutului</w:t>
      </w:r>
      <w:r w:rsidRPr="00247A84">
        <w:rPr>
          <w:spacing w:val="38"/>
          <w:sz w:val="24"/>
          <w:szCs w:val="24"/>
        </w:rPr>
        <w:t xml:space="preserve"> </w:t>
      </w:r>
      <w:r w:rsidRPr="00247A84">
        <w:rPr>
          <w:w w:val="90"/>
          <w:sz w:val="24"/>
          <w:szCs w:val="24"/>
        </w:rPr>
        <w:t>profesiei</w:t>
      </w:r>
      <w:r w:rsidRPr="00247A84">
        <w:rPr>
          <w:sz w:val="24"/>
          <w:szCs w:val="24"/>
        </w:rPr>
        <w:t xml:space="preserve"> </w:t>
      </w:r>
      <w:r w:rsidRPr="00247A84">
        <w:rPr>
          <w:w w:val="90"/>
          <w:sz w:val="24"/>
          <w:szCs w:val="24"/>
        </w:rPr>
        <w:t>de psiholog,</w:t>
      </w:r>
      <w:r w:rsidRPr="00247A84">
        <w:rPr>
          <w:sz w:val="24"/>
          <w:szCs w:val="24"/>
        </w:rPr>
        <w:t xml:space="preserve"> </w:t>
      </w:r>
      <w:r w:rsidRPr="00247A84">
        <w:rPr>
          <w:w w:val="90"/>
          <w:sz w:val="24"/>
          <w:szCs w:val="24"/>
        </w:rPr>
        <w:t>a Codului</w:t>
      </w:r>
      <w:r w:rsidRPr="00247A84">
        <w:rPr>
          <w:spacing w:val="24"/>
          <w:sz w:val="24"/>
          <w:szCs w:val="24"/>
        </w:rPr>
        <w:t xml:space="preserve"> </w:t>
      </w:r>
      <w:r w:rsidRPr="00247A84">
        <w:rPr>
          <w:w w:val="90"/>
          <w:sz w:val="24"/>
          <w:szCs w:val="24"/>
        </w:rPr>
        <w:t xml:space="preserve">deontologie </w:t>
      </w:r>
      <w:r w:rsidRPr="00247A84">
        <w:rPr>
          <w:spacing w:val="-2"/>
          <w:sz w:val="24"/>
          <w:szCs w:val="24"/>
        </w:rPr>
        <w:t>al</w:t>
      </w:r>
      <w:r w:rsidRPr="00247A84">
        <w:rPr>
          <w:spacing w:val="-15"/>
          <w:sz w:val="24"/>
          <w:szCs w:val="24"/>
        </w:rPr>
        <w:t xml:space="preserve"> </w:t>
      </w:r>
      <w:r w:rsidRPr="00247A84">
        <w:rPr>
          <w:spacing w:val="-2"/>
          <w:sz w:val="24"/>
          <w:szCs w:val="24"/>
        </w:rPr>
        <w:t>profesiei</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14"/>
          <w:sz w:val="24"/>
          <w:szCs w:val="24"/>
        </w:rPr>
        <w:t xml:space="preserve"> </w:t>
      </w:r>
      <w:r w:rsidRPr="00247A84">
        <w:rPr>
          <w:spacing w:val="-2"/>
          <w:sz w:val="24"/>
          <w:szCs w:val="24"/>
        </w:rPr>
        <w:t>a</w:t>
      </w:r>
      <w:r w:rsidRPr="00247A84">
        <w:rPr>
          <w:spacing w:val="-15"/>
          <w:sz w:val="24"/>
          <w:szCs w:val="24"/>
        </w:rPr>
        <w:t xml:space="preserve"> </w:t>
      </w:r>
      <w:r w:rsidRPr="00247A84">
        <w:rPr>
          <w:spacing w:val="-2"/>
          <w:sz w:val="24"/>
          <w:szCs w:val="24"/>
        </w:rPr>
        <w:t>actelor</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reglementare</w:t>
      </w:r>
      <w:r w:rsidRPr="00247A84">
        <w:rPr>
          <w:spacing w:val="-14"/>
          <w:sz w:val="24"/>
          <w:szCs w:val="24"/>
        </w:rPr>
        <w:t xml:space="preserve"> </w:t>
      </w:r>
      <w:r w:rsidRPr="00247A84">
        <w:rPr>
          <w:spacing w:val="-2"/>
          <w:sz w:val="24"/>
          <w:szCs w:val="24"/>
        </w:rPr>
        <w:t>emise</w:t>
      </w:r>
      <w:r w:rsidRPr="00247A84">
        <w:rPr>
          <w:spacing w:val="-15"/>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către</w:t>
      </w:r>
      <w:r w:rsidRPr="00247A84">
        <w:rPr>
          <w:spacing w:val="-14"/>
          <w:sz w:val="24"/>
          <w:szCs w:val="24"/>
        </w:rPr>
        <w:t xml:space="preserve"> </w:t>
      </w:r>
      <w:r w:rsidRPr="00247A84">
        <w:rPr>
          <w:spacing w:val="-2"/>
          <w:sz w:val="24"/>
          <w:szCs w:val="24"/>
        </w:rPr>
        <w:t>Colegiul</w:t>
      </w:r>
      <w:r w:rsidRPr="00247A84">
        <w:rPr>
          <w:spacing w:val="-14"/>
          <w:sz w:val="24"/>
          <w:szCs w:val="24"/>
        </w:rPr>
        <w:t xml:space="preserve"> </w:t>
      </w:r>
      <w:r w:rsidRPr="00247A84">
        <w:rPr>
          <w:spacing w:val="-2"/>
          <w:sz w:val="24"/>
          <w:szCs w:val="24"/>
        </w:rPr>
        <w:t>Psihologilor</w:t>
      </w:r>
      <w:r w:rsidRPr="00247A84">
        <w:rPr>
          <w:spacing w:val="-11"/>
          <w:sz w:val="24"/>
          <w:szCs w:val="24"/>
        </w:rPr>
        <w:t xml:space="preserve"> </w:t>
      </w:r>
      <w:r w:rsidRPr="00247A84">
        <w:rPr>
          <w:spacing w:val="-2"/>
          <w:sz w:val="24"/>
          <w:szCs w:val="24"/>
        </w:rPr>
        <w:t>din</w:t>
      </w:r>
      <w:r w:rsidRPr="00247A84">
        <w:rPr>
          <w:spacing w:val="-15"/>
          <w:sz w:val="24"/>
          <w:szCs w:val="24"/>
        </w:rPr>
        <w:t xml:space="preserve"> </w:t>
      </w:r>
      <w:r w:rsidRPr="00247A84">
        <w:rPr>
          <w:spacing w:val="-2"/>
          <w:sz w:val="24"/>
          <w:szCs w:val="24"/>
        </w:rPr>
        <w:t>România,</w:t>
      </w:r>
      <w:r w:rsidRPr="00247A84">
        <w:rPr>
          <w:spacing w:val="-11"/>
          <w:sz w:val="24"/>
          <w:szCs w:val="24"/>
        </w:rPr>
        <w:t xml:space="preserve"> </w:t>
      </w:r>
      <w:r w:rsidRPr="00247A84">
        <w:rPr>
          <w:spacing w:val="-2"/>
          <w:sz w:val="24"/>
          <w:szCs w:val="24"/>
        </w:rPr>
        <w:t xml:space="preserve">a </w:t>
      </w:r>
      <w:proofErr w:type="spellStart"/>
      <w:r w:rsidRPr="00247A84">
        <w:rPr>
          <w:w w:val="90"/>
          <w:sz w:val="24"/>
          <w:szCs w:val="24"/>
        </w:rPr>
        <w:t>prineipiîlor</w:t>
      </w:r>
      <w:proofErr w:type="spellEnd"/>
      <w:r w:rsidRPr="00247A84">
        <w:rPr>
          <w:w w:val="90"/>
          <w:sz w:val="24"/>
          <w:szCs w:val="24"/>
        </w:rPr>
        <w:t xml:space="preserve"> fundamentale</w:t>
      </w:r>
      <w:r w:rsidRPr="00247A84">
        <w:rPr>
          <w:spacing w:val="30"/>
          <w:sz w:val="24"/>
          <w:szCs w:val="24"/>
        </w:rPr>
        <w:t xml:space="preserve"> </w:t>
      </w:r>
      <w:r w:rsidRPr="00247A84">
        <w:rPr>
          <w:w w:val="90"/>
          <w:sz w:val="24"/>
          <w:szCs w:val="24"/>
        </w:rPr>
        <w:t>ale profesiei de psiholog, precum și a</w:t>
      </w:r>
      <w:r w:rsidRPr="00247A84">
        <w:rPr>
          <w:spacing w:val="-7"/>
          <w:w w:val="90"/>
          <w:sz w:val="24"/>
          <w:szCs w:val="24"/>
        </w:rPr>
        <w:t xml:space="preserve"> </w:t>
      </w:r>
      <w:r w:rsidRPr="00247A84">
        <w:rPr>
          <w:w w:val="90"/>
          <w:sz w:val="24"/>
          <w:szCs w:val="24"/>
        </w:rPr>
        <w:t xml:space="preserve">practicilor validate științific sau recunoscute </w:t>
      </w:r>
      <w:r w:rsidRPr="00247A84">
        <w:rPr>
          <w:spacing w:val="-6"/>
          <w:sz w:val="24"/>
          <w:szCs w:val="24"/>
        </w:rPr>
        <w:t>de</w:t>
      </w:r>
      <w:r w:rsidRPr="00247A84">
        <w:rPr>
          <w:spacing w:val="-11"/>
          <w:sz w:val="24"/>
          <w:szCs w:val="24"/>
        </w:rPr>
        <w:t xml:space="preserve"> </w:t>
      </w:r>
      <w:r w:rsidRPr="00247A84">
        <w:rPr>
          <w:spacing w:val="-6"/>
          <w:sz w:val="24"/>
          <w:szCs w:val="24"/>
        </w:rPr>
        <w:t>către</w:t>
      </w:r>
      <w:r w:rsidRPr="00247A84">
        <w:rPr>
          <w:spacing w:val="-11"/>
          <w:sz w:val="24"/>
          <w:szCs w:val="24"/>
        </w:rPr>
        <w:t xml:space="preserve"> </w:t>
      </w:r>
      <w:r w:rsidRPr="00247A84">
        <w:rPr>
          <w:spacing w:val="-6"/>
          <w:sz w:val="24"/>
          <w:szCs w:val="24"/>
        </w:rPr>
        <w:t>comunitatea</w:t>
      </w:r>
      <w:r w:rsidRPr="00247A84">
        <w:rPr>
          <w:spacing w:val="3"/>
          <w:sz w:val="24"/>
          <w:szCs w:val="24"/>
        </w:rPr>
        <w:t xml:space="preserve"> </w:t>
      </w:r>
      <w:r w:rsidRPr="00247A84">
        <w:rPr>
          <w:spacing w:val="-6"/>
          <w:sz w:val="24"/>
          <w:szCs w:val="24"/>
        </w:rPr>
        <w:t>profesională,</w:t>
      </w:r>
      <w:r w:rsidRPr="00247A84">
        <w:rPr>
          <w:sz w:val="24"/>
          <w:szCs w:val="24"/>
        </w:rPr>
        <w:t xml:space="preserve"> </w:t>
      </w:r>
      <w:r w:rsidRPr="00247A84">
        <w:rPr>
          <w:spacing w:val="-6"/>
          <w:sz w:val="24"/>
          <w:szCs w:val="24"/>
        </w:rPr>
        <w:t>științifică și</w:t>
      </w:r>
      <w:r w:rsidRPr="00247A84">
        <w:rPr>
          <w:spacing w:val="-12"/>
          <w:sz w:val="24"/>
          <w:szCs w:val="24"/>
        </w:rPr>
        <w:t xml:space="preserve"> </w:t>
      </w:r>
      <w:r w:rsidRPr="00247A84">
        <w:rPr>
          <w:spacing w:val="-6"/>
          <w:sz w:val="24"/>
          <w:szCs w:val="24"/>
        </w:rPr>
        <w:t>academică.</w:t>
      </w:r>
    </w:p>
    <w:p w14:paraId="28CF4FDF" w14:textId="77777777" w:rsidR="003F62EE" w:rsidRPr="00247A84" w:rsidRDefault="00000000">
      <w:pPr>
        <w:pStyle w:val="Listparagraf"/>
        <w:numPr>
          <w:ilvl w:val="0"/>
          <w:numId w:val="109"/>
        </w:numPr>
        <w:tabs>
          <w:tab w:val="left" w:pos="451"/>
        </w:tabs>
        <w:spacing w:before="281" w:line="220" w:lineRule="auto"/>
        <w:ind w:left="112" w:right="64" w:firstLine="4"/>
        <w:jc w:val="both"/>
        <w:rPr>
          <w:sz w:val="24"/>
          <w:szCs w:val="24"/>
        </w:rPr>
      </w:pPr>
      <w:r w:rsidRPr="00247A84">
        <w:rPr>
          <w:w w:val="90"/>
          <w:sz w:val="24"/>
          <w:szCs w:val="24"/>
        </w:rPr>
        <w:t>Exercitarea profesiei de psiholog, precum și a activităților</w:t>
      </w:r>
      <w:r w:rsidRPr="00247A84">
        <w:rPr>
          <w:sz w:val="24"/>
          <w:szCs w:val="24"/>
        </w:rPr>
        <w:t xml:space="preserve"> </w:t>
      </w:r>
      <w:r w:rsidRPr="00247A84">
        <w:rPr>
          <w:w w:val="90"/>
          <w:sz w:val="24"/>
          <w:szCs w:val="24"/>
        </w:rPr>
        <w:t xml:space="preserve">specifice aferente specialităților profesionale </w:t>
      </w:r>
      <w:r w:rsidRPr="00247A84">
        <w:rPr>
          <w:spacing w:val="-6"/>
          <w:sz w:val="24"/>
          <w:szCs w:val="24"/>
        </w:rPr>
        <w:t>interdisciplinare</w:t>
      </w:r>
      <w:r w:rsidRPr="00247A84">
        <w:rPr>
          <w:spacing w:val="-18"/>
          <w:sz w:val="24"/>
          <w:szCs w:val="24"/>
        </w:rPr>
        <w:t xml:space="preserve"> </w:t>
      </w:r>
      <w:r w:rsidRPr="00247A84">
        <w:rPr>
          <w:spacing w:val="-6"/>
          <w:sz w:val="24"/>
          <w:szCs w:val="24"/>
        </w:rPr>
        <w:t>se</w:t>
      </w:r>
      <w:r w:rsidRPr="00247A84">
        <w:rPr>
          <w:spacing w:val="-11"/>
          <w:sz w:val="24"/>
          <w:szCs w:val="24"/>
        </w:rPr>
        <w:t xml:space="preserve"> </w:t>
      </w:r>
      <w:r w:rsidRPr="00247A84">
        <w:rPr>
          <w:spacing w:val="-6"/>
          <w:sz w:val="24"/>
          <w:szCs w:val="24"/>
        </w:rPr>
        <w:t>realizează</w:t>
      </w:r>
      <w:r w:rsidRPr="00247A84">
        <w:rPr>
          <w:spacing w:val="-10"/>
          <w:sz w:val="24"/>
          <w:szCs w:val="24"/>
        </w:rPr>
        <w:t xml:space="preserve"> </w:t>
      </w:r>
      <w:r w:rsidRPr="00247A84">
        <w:rPr>
          <w:spacing w:val="-6"/>
          <w:sz w:val="24"/>
          <w:szCs w:val="24"/>
        </w:rPr>
        <w:t>cu</w:t>
      </w:r>
      <w:r w:rsidRPr="00247A84">
        <w:rPr>
          <w:spacing w:val="-13"/>
          <w:sz w:val="24"/>
          <w:szCs w:val="24"/>
        </w:rPr>
        <w:t xml:space="preserve"> </w:t>
      </w:r>
      <w:r w:rsidRPr="00247A84">
        <w:rPr>
          <w:spacing w:val="-6"/>
          <w:sz w:val="24"/>
          <w:szCs w:val="24"/>
        </w:rPr>
        <w:t>respectarea</w:t>
      </w:r>
      <w:r w:rsidRPr="00247A84">
        <w:rPr>
          <w:spacing w:val="-10"/>
          <w:sz w:val="24"/>
          <w:szCs w:val="24"/>
        </w:rPr>
        <w:t xml:space="preserve"> </w:t>
      </w:r>
      <w:r w:rsidRPr="00247A84">
        <w:rPr>
          <w:spacing w:val="-6"/>
          <w:sz w:val="24"/>
          <w:szCs w:val="24"/>
        </w:rPr>
        <w:t>următoarelor</w:t>
      </w:r>
      <w:r w:rsidRPr="00247A84">
        <w:rPr>
          <w:spacing w:val="-10"/>
          <w:sz w:val="24"/>
          <w:szCs w:val="24"/>
        </w:rPr>
        <w:t xml:space="preserve"> </w:t>
      </w:r>
      <w:r w:rsidRPr="00247A84">
        <w:rPr>
          <w:spacing w:val="-6"/>
          <w:sz w:val="24"/>
          <w:szCs w:val="24"/>
        </w:rPr>
        <w:t>principii</w:t>
      </w:r>
      <w:r w:rsidRPr="00247A84">
        <w:rPr>
          <w:spacing w:val="-11"/>
          <w:sz w:val="24"/>
          <w:szCs w:val="24"/>
        </w:rPr>
        <w:t xml:space="preserve"> </w:t>
      </w:r>
      <w:r w:rsidRPr="00247A84">
        <w:rPr>
          <w:spacing w:val="-6"/>
          <w:sz w:val="24"/>
          <w:szCs w:val="24"/>
        </w:rPr>
        <w:t>fundamentale:</w:t>
      </w:r>
    </w:p>
    <w:p w14:paraId="3437F77A" w14:textId="77777777" w:rsidR="003F62EE" w:rsidRPr="00247A84" w:rsidRDefault="00000000">
      <w:pPr>
        <w:pStyle w:val="Listparagraf"/>
        <w:numPr>
          <w:ilvl w:val="1"/>
          <w:numId w:val="109"/>
        </w:numPr>
        <w:tabs>
          <w:tab w:val="left" w:pos="400"/>
        </w:tabs>
        <w:spacing w:before="268" w:line="223" w:lineRule="auto"/>
        <w:ind w:left="110" w:right="50" w:firstLine="0"/>
        <w:jc w:val="both"/>
        <w:rPr>
          <w:sz w:val="24"/>
          <w:szCs w:val="24"/>
        </w:rPr>
      </w:pPr>
      <w:r w:rsidRPr="00247A84">
        <w:rPr>
          <w:b/>
          <w:spacing w:val="-2"/>
          <w:sz w:val="24"/>
          <w:szCs w:val="24"/>
        </w:rPr>
        <w:t>principiul</w:t>
      </w:r>
      <w:r w:rsidRPr="00247A84">
        <w:rPr>
          <w:b/>
          <w:spacing w:val="-15"/>
          <w:sz w:val="24"/>
          <w:szCs w:val="24"/>
        </w:rPr>
        <w:t xml:space="preserve"> </w:t>
      </w:r>
      <w:r w:rsidRPr="00247A84">
        <w:rPr>
          <w:b/>
          <w:spacing w:val="-2"/>
          <w:sz w:val="24"/>
          <w:szCs w:val="24"/>
        </w:rPr>
        <w:t>umanismului</w:t>
      </w:r>
      <w:r w:rsidRPr="00247A84">
        <w:rPr>
          <w:b/>
          <w:spacing w:val="-14"/>
          <w:sz w:val="24"/>
          <w:szCs w:val="24"/>
        </w:rPr>
        <w:t xml:space="preserve"> </w:t>
      </w:r>
      <w:r w:rsidRPr="00247A84">
        <w:rPr>
          <w:b/>
          <w:spacing w:val="-2"/>
          <w:sz w:val="24"/>
          <w:szCs w:val="24"/>
        </w:rPr>
        <w:t>profesiei,</w:t>
      </w:r>
      <w:r w:rsidRPr="00247A84">
        <w:rPr>
          <w:b/>
          <w:spacing w:val="-14"/>
          <w:sz w:val="24"/>
          <w:szCs w:val="24"/>
        </w:rPr>
        <w:t xml:space="preserve"> </w:t>
      </w:r>
      <w:r w:rsidRPr="00247A84">
        <w:rPr>
          <w:spacing w:val="-2"/>
          <w:sz w:val="24"/>
          <w:szCs w:val="24"/>
        </w:rPr>
        <w:t>potrivit</w:t>
      </w:r>
      <w:r w:rsidRPr="00247A84">
        <w:rPr>
          <w:spacing w:val="-14"/>
          <w:sz w:val="24"/>
          <w:szCs w:val="24"/>
        </w:rPr>
        <w:t xml:space="preserve"> </w:t>
      </w:r>
      <w:r w:rsidRPr="00247A84">
        <w:rPr>
          <w:spacing w:val="-2"/>
          <w:sz w:val="24"/>
          <w:szCs w:val="24"/>
        </w:rPr>
        <w:t>căruia</w:t>
      </w:r>
      <w:r w:rsidRPr="00247A84">
        <w:rPr>
          <w:spacing w:val="-15"/>
          <w:sz w:val="24"/>
          <w:szCs w:val="24"/>
        </w:rPr>
        <w:t xml:space="preserve"> </w:t>
      </w:r>
      <w:r w:rsidRPr="00247A84">
        <w:rPr>
          <w:spacing w:val="-2"/>
          <w:sz w:val="24"/>
          <w:szCs w:val="24"/>
        </w:rPr>
        <w:t>întreaga</w:t>
      </w:r>
      <w:r w:rsidRPr="00247A84">
        <w:rPr>
          <w:spacing w:val="-14"/>
          <w:sz w:val="24"/>
          <w:szCs w:val="24"/>
        </w:rPr>
        <w:t xml:space="preserve"> </w:t>
      </w:r>
      <w:r w:rsidRPr="00247A84">
        <w:rPr>
          <w:spacing w:val="-2"/>
          <w:sz w:val="24"/>
          <w:szCs w:val="24"/>
        </w:rPr>
        <w:t>activitate</w:t>
      </w:r>
      <w:r w:rsidRPr="00247A84">
        <w:rPr>
          <w:spacing w:val="-14"/>
          <w:sz w:val="24"/>
          <w:szCs w:val="24"/>
        </w:rPr>
        <w:t xml:space="preserve"> </w:t>
      </w:r>
      <w:r w:rsidRPr="00247A84">
        <w:rPr>
          <w:spacing w:val="-2"/>
          <w:sz w:val="24"/>
          <w:szCs w:val="24"/>
        </w:rPr>
        <w:t>profesională</w:t>
      </w:r>
      <w:r w:rsidRPr="00247A84">
        <w:rPr>
          <w:spacing w:val="-14"/>
          <w:sz w:val="24"/>
          <w:szCs w:val="24"/>
        </w:rPr>
        <w:t xml:space="preserve"> </w:t>
      </w:r>
      <w:r w:rsidRPr="00247A84">
        <w:rPr>
          <w:spacing w:val="-2"/>
          <w:sz w:val="24"/>
          <w:szCs w:val="24"/>
        </w:rPr>
        <w:t>a</w:t>
      </w:r>
      <w:r w:rsidRPr="00247A84">
        <w:rPr>
          <w:spacing w:val="-15"/>
          <w:sz w:val="24"/>
          <w:szCs w:val="24"/>
        </w:rPr>
        <w:t xml:space="preserve"> </w:t>
      </w:r>
      <w:r w:rsidRPr="00247A84">
        <w:rPr>
          <w:spacing w:val="-2"/>
          <w:sz w:val="24"/>
          <w:szCs w:val="24"/>
        </w:rPr>
        <w:t>psihologului</w:t>
      </w:r>
      <w:r w:rsidRPr="00247A84">
        <w:rPr>
          <w:spacing w:val="-14"/>
          <w:sz w:val="24"/>
          <w:szCs w:val="24"/>
        </w:rPr>
        <w:t xml:space="preserve"> </w:t>
      </w:r>
      <w:r w:rsidRPr="00247A84">
        <w:rPr>
          <w:spacing w:val="-2"/>
          <w:sz w:val="24"/>
          <w:szCs w:val="24"/>
        </w:rPr>
        <w:t xml:space="preserve">se </w:t>
      </w:r>
      <w:proofErr w:type="spellStart"/>
      <w:r w:rsidRPr="00247A84">
        <w:rPr>
          <w:spacing w:val="-6"/>
          <w:sz w:val="24"/>
          <w:szCs w:val="24"/>
        </w:rPr>
        <w:t>desUașoară</w:t>
      </w:r>
      <w:proofErr w:type="spellEnd"/>
      <w:r w:rsidRPr="00247A84">
        <w:rPr>
          <w:spacing w:val="-11"/>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acord</w:t>
      </w:r>
      <w:r w:rsidRPr="00247A84">
        <w:rPr>
          <w:spacing w:val="-10"/>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valorile</w:t>
      </w:r>
      <w:r w:rsidRPr="00247A84">
        <w:rPr>
          <w:spacing w:val="-11"/>
          <w:sz w:val="24"/>
          <w:szCs w:val="24"/>
        </w:rPr>
        <w:t xml:space="preserve"> </w:t>
      </w:r>
      <w:r w:rsidRPr="00247A84">
        <w:rPr>
          <w:spacing w:val="-6"/>
          <w:sz w:val="24"/>
          <w:szCs w:val="24"/>
        </w:rPr>
        <w:t>fundamentale</w:t>
      </w:r>
      <w:r w:rsidRPr="00247A84">
        <w:rPr>
          <w:spacing w:val="-10"/>
          <w:sz w:val="24"/>
          <w:szCs w:val="24"/>
        </w:rPr>
        <w:t xml:space="preserve"> </w:t>
      </w:r>
      <w:r w:rsidRPr="00247A84">
        <w:rPr>
          <w:spacing w:val="-6"/>
          <w:sz w:val="24"/>
          <w:szCs w:val="24"/>
        </w:rPr>
        <w:t>ale</w:t>
      </w:r>
      <w:r w:rsidRPr="00247A84">
        <w:rPr>
          <w:spacing w:val="-10"/>
          <w:sz w:val="24"/>
          <w:szCs w:val="24"/>
        </w:rPr>
        <w:t xml:space="preserve"> </w:t>
      </w:r>
      <w:r w:rsidRPr="00247A84">
        <w:rPr>
          <w:spacing w:val="-6"/>
          <w:sz w:val="24"/>
          <w:szCs w:val="24"/>
        </w:rPr>
        <w:t>umanității,</w:t>
      </w:r>
      <w:r w:rsidRPr="00247A84">
        <w:rPr>
          <w:spacing w:val="-10"/>
          <w:sz w:val="24"/>
          <w:szCs w:val="24"/>
        </w:rPr>
        <w:t xml:space="preserve"> </w:t>
      </w:r>
      <w:r w:rsidRPr="00247A84">
        <w:rPr>
          <w:spacing w:val="-6"/>
          <w:sz w:val="24"/>
          <w:szCs w:val="24"/>
        </w:rPr>
        <w:t>de</w:t>
      </w:r>
      <w:r w:rsidRPr="00247A84">
        <w:rPr>
          <w:spacing w:val="-11"/>
          <w:sz w:val="24"/>
          <w:szCs w:val="24"/>
        </w:rPr>
        <w:t xml:space="preserve"> </w:t>
      </w:r>
      <w:r w:rsidRPr="00247A84">
        <w:rPr>
          <w:spacing w:val="-6"/>
          <w:sz w:val="24"/>
          <w:szCs w:val="24"/>
        </w:rPr>
        <w:t>respect</w:t>
      </w:r>
      <w:r w:rsidRPr="00247A84">
        <w:rPr>
          <w:spacing w:val="-10"/>
          <w:sz w:val="24"/>
          <w:szCs w:val="24"/>
        </w:rPr>
        <w:t xml:space="preserve"> </w:t>
      </w:r>
      <w:r w:rsidRPr="00247A84">
        <w:rPr>
          <w:spacing w:val="-6"/>
          <w:sz w:val="24"/>
          <w:szCs w:val="24"/>
        </w:rPr>
        <w:t>față</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ființa</w:t>
      </w:r>
      <w:r w:rsidRPr="00247A84">
        <w:rPr>
          <w:spacing w:val="-11"/>
          <w:sz w:val="24"/>
          <w:szCs w:val="24"/>
        </w:rPr>
        <w:t xml:space="preserve"> </w:t>
      </w:r>
      <w:r w:rsidRPr="00247A84">
        <w:rPr>
          <w:spacing w:val="-6"/>
          <w:sz w:val="24"/>
          <w:szCs w:val="24"/>
        </w:rPr>
        <w:t>umană</w:t>
      </w:r>
      <w:r w:rsidRPr="00247A84">
        <w:rPr>
          <w:spacing w:val="-10"/>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 xml:space="preserve">demnitatea </w:t>
      </w:r>
      <w:r w:rsidRPr="00247A84">
        <w:rPr>
          <w:spacing w:val="-2"/>
          <w:sz w:val="24"/>
          <w:szCs w:val="24"/>
        </w:rPr>
        <w:t>acesteia;</w:t>
      </w:r>
    </w:p>
    <w:p w14:paraId="621DD883" w14:textId="77777777" w:rsidR="003F62EE" w:rsidRPr="00247A84" w:rsidRDefault="00000000">
      <w:pPr>
        <w:pStyle w:val="Listparagraf"/>
        <w:numPr>
          <w:ilvl w:val="1"/>
          <w:numId w:val="109"/>
        </w:numPr>
        <w:tabs>
          <w:tab w:val="left" w:pos="120"/>
          <w:tab w:val="left" w:pos="387"/>
        </w:tabs>
        <w:spacing w:before="285" w:line="220" w:lineRule="auto"/>
        <w:ind w:left="120" w:right="57" w:hanging="8"/>
        <w:jc w:val="both"/>
        <w:rPr>
          <w:sz w:val="24"/>
          <w:szCs w:val="24"/>
        </w:rPr>
      </w:pPr>
      <w:r w:rsidRPr="00247A84">
        <w:rPr>
          <w:b/>
          <w:spacing w:val="-4"/>
          <w:sz w:val="24"/>
          <w:szCs w:val="24"/>
        </w:rPr>
        <w:t>principiul</w:t>
      </w:r>
      <w:r w:rsidRPr="00247A84">
        <w:rPr>
          <w:b/>
          <w:spacing w:val="-13"/>
          <w:sz w:val="24"/>
          <w:szCs w:val="24"/>
        </w:rPr>
        <w:t xml:space="preserve"> </w:t>
      </w:r>
      <w:r w:rsidRPr="00247A84">
        <w:rPr>
          <w:b/>
          <w:spacing w:val="-4"/>
          <w:sz w:val="24"/>
          <w:szCs w:val="24"/>
        </w:rPr>
        <w:t>nediscriminării,</w:t>
      </w:r>
      <w:r w:rsidRPr="00247A84">
        <w:rPr>
          <w:b/>
          <w:spacing w:val="-12"/>
          <w:sz w:val="24"/>
          <w:szCs w:val="24"/>
        </w:rPr>
        <w:t xml:space="preserve"> </w:t>
      </w:r>
      <w:r w:rsidRPr="00247A84">
        <w:rPr>
          <w:spacing w:val="-4"/>
          <w:sz w:val="24"/>
          <w:szCs w:val="24"/>
        </w:rPr>
        <w:t>potrivit</w:t>
      </w:r>
      <w:r w:rsidRPr="00247A84">
        <w:rPr>
          <w:spacing w:val="-12"/>
          <w:sz w:val="24"/>
          <w:szCs w:val="24"/>
        </w:rPr>
        <w:t xml:space="preserve"> </w:t>
      </w:r>
      <w:r w:rsidRPr="00247A84">
        <w:rPr>
          <w:spacing w:val="-4"/>
          <w:sz w:val="24"/>
          <w:szCs w:val="24"/>
        </w:rPr>
        <w:t>căruia</w:t>
      </w:r>
      <w:r w:rsidRPr="00247A84">
        <w:rPr>
          <w:spacing w:val="-12"/>
          <w:sz w:val="24"/>
          <w:szCs w:val="24"/>
        </w:rPr>
        <w:t xml:space="preserve"> </w:t>
      </w:r>
      <w:r w:rsidRPr="00247A84">
        <w:rPr>
          <w:spacing w:val="-4"/>
          <w:sz w:val="24"/>
          <w:szCs w:val="24"/>
        </w:rPr>
        <w:t>întreaga</w:t>
      </w:r>
      <w:r w:rsidRPr="00247A84">
        <w:rPr>
          <w:spacing w:val="-13"/>
          <w:sz w:val="24"/>
          <w:szCs w:val="24"/>
        </w:rPr>
        <w:t xml:space="preserve"> </w:t>
      </w:r>
      <w:r w:rsidRPr="00247A84">
        <w:rPr>
          <w:spacing w:val="-4"/>
          <w:sz w:val="24"/>
          <w:szCs w:val="24"/>
        </w:rPr>
        <w:t>activitate</w:t>
      </w:r>
      <w:r w:rsidRPr="00247A84">
        <w:rPr>
          <w:spacing w:val="-12"/>
          <w:sz w:val="24"/>
          <w:szCs w:val="24"/>
        </w:rPr>
        <w:t xml:space="preserve"> </w:t>
      </w:r>
      <w:r w:rsidRPr="00247A84">
        <w:rPr>
          <w:spacing w:val="-4"/>
          <w:sz w:val="24"/>
          <w:szCs w:val="24"/>
        </w:rPr>
        <w:t>profesională</w:t>
      </w:r>
      <w:r w:rsidRPr="00247A84">
        <w:rPr>
          <w:spacing w:val="-12"/>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psihologului</w:t>
      </w:r>
      <w:r w:rsidRPr="00247A84">
        <w:rPr>
          <w:spacing w:val="-13"/>
          <w:sz w:val="24"/>
          <w:szCs w:val="24"/>
        </w:rPr>
        <w:t xml:space="preserve"> </w:t>
      </w:r>
      <w:r w:rsidRPr="00247A84">
        <w:rPr>
          <w:spacing w:val="-4"/>
          <w:sz w:val="24"/>
          <w:szCs w:val="24"/>
        </w:rPr>
        <w:t>se</w:t>
      </w:r>
      <w:r w:rsidRPr="00247A84">
        <w:rPr>
          <w:spacing w:val="-12"/>
          <w:sz w:val="24"/>
          <w:szCs w:val="24"/>
        </w:rPr>
        <w:t xml:space="preserve"> </w:t>
      </w:r>
      <w:proofErr w:type="spellStart"/>
      <w:r w:rsidRPr="00247A84">
        <w:rPr>
          <w:spacing w:val="-4"/>
          <w:sz w:val="24"/>
          <w:szCs w:val="24"/>
        </w:rPr>
        <w:t>desPașoară</w:t>
      </w:r>
      <w:proofErr w:type="spellEnd"/>
      <w:r w:rsidRPr="00247A84">
        <w:rPr>
          <w:spacing w:val="-4"/>
          <w:sz w:val="24"/>
          <w:szCs w:val="24"/>
        </w:rPr>
        <w:t xml:space="preserve"> bară</w:t>
      </w:r>
      <w:r w:rsidRPr="00247A84">
        <w:rPr>
          <w:spacing w:val="-13"/>
          <w:sz w:val="24"/>
          <w:szCs w:val="24"/>
        </w:rPr>
        <w:t xml:space="preserve"> </w:t>
      </w:r>
      <w:r w:rsidRPr="00247A84">
        <w:rPr>
          <w:spacing w:val="-4"/>
          <w:sz w:val="24"/>
          <w:szCs w:val="24"/>
        </w:rPr>
        <w:t>niciun</w:t>
      </w:r>
      <w:r w:rsidRPr="00247A84">
        <w:rPr>
          <w:spacing w:val="-12"/>
          <w:sz w:val="24"/>
          <w:szCs w:val="24"/>
        </w:rPr>
        <w:t xml:space="preserve"> </w:t>
      </w:r>
      <w:r w:rsidRPr="00247A84">
        <w:rPr>
          <w:spacing w:val="-4"/>
          <w:sz w:val="24"/>
          <w:szCs w:val="24"/>
        </w:rPr>
        <w:t>fel</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discriminare;</w:t>
      </w:r>
    </w:p>
    <w:p w14:paraId="2E080796" w14:textId="77777777" w:rsidR="003F62EE" w:rsidRPr="00247A84" w:rsidRDefault="003F62EE">
      <w:pPr>
        <w:pStyle w:val="Listparagraf"/>
        <w:spacing w:line="220" w:lineRule="auto"/>
        <w:rPr>
          <w:sz w:val="24"/>
          <w:szCs w:val="24"/>
        </w:rPr>
        <w:sectPr w:rsidR="003F62EE" w:rsidRPr="00247A84">
          <w:type w:val="continuous"/>
          <w:pgSz w:w="11900" w:h="16920"/>
          <w:pgMar w:top="1140" w:right="708" w:bottom="1380" w:left="708" w:header="0" w:footer="1185" w:gutter="0"/>
          <w:cols w:space="708"/>
        </w:sectPr>
      </w:pPr>
    </w:p>
    <w:p w14:paraId="0517D1D9" w14:textId="75465E8A" w:rsidR="003F62EE" w:rsidRPr="00247A84" w:rsidRDefault="00000000">
      <w:pPr>
        <w:pStyle w:val="Listparagraf"/>
        <w:numPr>
          <w:ilvl w:val="1"/>
          <w:numId w:val="109"/>
        </w:numPr>
        <w:tabs>
          <w:tab w:val="left" w:pos="372"/>
        </w:tabs>
        <w:spacing w:before="69" w:line="232" w:lineRule="auto"/>
        <w:ind w:left="118" w:right="15" w:firstLine="0"/>
        <w:jc w:val="both"/>
        <w:rPr>
          <w:sz w:val="24"/>
          <w:szCs w:val="24"/>
        </w:rPr>
      </w:pPr>
      <w:r w:rsidRPr="00247A84">
        <w:rPr>
          <w:b/>
          <w:spacing w:val="-2"/>
          <w:sz w:val="24"/>
          <w:szCs w:val="24"/>
        </w:rPr>
        <w:lastRenderedPageBreak/>
        <w:t>principiul</w:t>
      </w:r>
      <w:r w:rsidRPr="00247A84">
        <w:rPr>
          <w:b/>
          <w:spacing w:val="-14"/>
          <w:sz w:val="24"/>
          <w:szCs w:val="24"/>
        </w:rPr>
        <w:t xml:space="preserve"> </w:t>
      </w:r>
      <w:r w:rsidRPr="00247A84">
        <w:rPr>
          <w:b/>
          <w:spacing w:val="-2"/>
          <w:sz w:val="24"/>
          <w:szCs w:val="24"/>
        </w:rPr>
        <w:t>profesionalismului,</w:t>
      </w:r>
      <w:r w:rsidRPr="00247A84">
        <w:rPr>
          <w:b/>
          <w:spacing w:val="-14"/>
          <w:sz w:val="24"/>
          <w:szCs w:val="24"/>
        </w:rPr>
        <w:t xml:space="preserve"> </w:t>
      </w:r>
      <w:r w:rsidRPr="00247A84">
        <w:rPr>
          <w:spacing w:val="-2"/>
          <w:sz w:val="24"/>
          <w:szCs w:val="24"/>
        </w:rPr>
        <w:t>potrivit</w:t>
      </w:r>
      <w:r w:rsidRPr="00247A84">
        <w:rPr>
          <w:spacing w:val="-13"/>
          <w:sz w:val="24"/>
          <w:szCs w:val="24"/>
        </w:rPr>
        <w:t xml:space="preserve"> </w:t>
      </w:r>
      <w:r w:rsidRPr="00247A84">
        <w:rPr>
          <w:spacing w:val="-2"/>
          <w:sz w:val="24"/>
          <w:szCs w:val="24"/>
        </w:rPr>
        <w:t>căruia</w:t>
      </w:r>
      <w:r w:rsidRPr="00247A84">
        <w:rPr>
          <w:spacing w:val="-14"/>
          <w:sz w:val="24"/>
          <w:szCs w:val="24"/>
        </w:rPr>
        <w:t xml:space="preserve"> </w:t>
      </w:r>
      <w:r w:rsidRPr="00247A84">
        <w:rPr>
          <w:spacing w:val="-2"/>
          <w:sz w:val="24"/>
          <w:szCs w:val="24"/>
        </w:rPr>
        <w:t>întreaga</w:t>
      </w:r>
      <w:r w:rsidRPr="00247A84">
        <w:rPr>
          <w:spacing w:val="-14"/>
          <w:sz w:val="24"/>
          <w:szCs w:val="24"/>
        </w:rPr>
        <w:t xml:space="preserve"> </w:t>
      </w:r>
      <w:r w:rsidRPr="00247A84">
        <w:rPr>
          <w:spacing w:val="-2"/>
          <w:sz w:val="24"/>
          <w:szCs w:val="24"/>
        </w:rPr>
        <w:t>activitate</w:t>
      </w:r>
      <w:r w:rsidRPr="00247A84">
        <w:rPr>
          <w:spacing w:val="-13"/>
          <w:sz w:val="24"/>
          <w:szCs w:val="24"/>
        </w:rPr>
        <w:t xml:space="preserve"> </w:t>
      </w:r>
      <w:r w:rsidRPr="00247A84">
        <w:rPr>
          <w:spacing w:val="-2"/>
          <w:sz w:val="24"/>
          <w:szCs w:val="24"/>
        </w:rPr>
        <w:t>profesională</w:t>
      </w:r>
      <w:r w:rsidRPr="00247A84">
        <w:rPr>
          <w:spacing w:val="-14"/>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psihologului</w:t>
      </w:r>
      <w:r w:rsidRPr="00247A84">
        <w:rPr>
          <w:spacing w:val="-14"/>
          <w:sz w:val="24"/>
          <w:szCs w:val="24"/>
        </w:rPr>
        <w:t xml:space="preserve"> </w:t>
      </w:r>
      <w:r w:rsidRPr="00247A84">
        <w:rPr>
          <w:spacing w:val="-2"/>
          <w:sz w:val="24"/>
          <w:szCs w:val="24"/>
        </w:rPr>
        <w:t>se</w:t>
      </w:r>
      <w:r w:rsidRPr="00247A84">
        <w:rPr>
          <w:spacing w:val="-14"/>
          <w:sz w:val="24"/>
          <w:szCs w:val="24"/>
        </w:rPr>
        <w:t xml:space="preserve"> </w:t>
      </w:r>
      <w:r w:rsidRPr="00247A84">
        <w:rPr>
          <w:spacing w:val="-2"/>
          <w:sz w:val="24"/>
          <w:szCs w:val="24"/>
        </w:rPr>
        <w:t xml:space="preserve">exercită </w:t>
      </w:r>
      <w:r w:rsidRPr="00247A84">
        <w:rPr>
          <w:sz w:val="24"/>
          <w:szCs w:val="24"/>
        </w:rPr>
        <w:t>cu</w:t>
      </w:r>
      <w:r w:rsidRPr="00247A84">
        <w:rPr>
          <w:spacing w:val="-6"/>
          <w:sz w:val="24"/>
          <w:szCs w:val="24"/>
        </w:rPr>
        <w:t xml:space="preserve"> </w:t>
      </w:r>
      <w:r w:rsidRPr="00247A84">
        <w:rPr>
          <w:sz w:val="24"/>
          <w:szCs w:val="24"/>
        </w:rPr>
        <w:t>responsabilitate</w:t>
      </w:r>
      <w:r w:rsidRPr="00247A84">
        <w:rPr>
          <w:spacing w:val="-14"/>
          <w:sz w:val="24"/>
          <w:szCs w:val="24"/>
        </w:rPr>
        <w:t xml:space="preserve"> </w:t>
      </w:r>
      <w:r w:rsidRPr="00247A84">
        <w:rPr>
          <w:sz w:val="24"/>
          <w:szCs w:val="24"/>
        </w:rPr>
        <w:t>și</w:t>
      </w:r>
      <w:r w:rsidRPr="00247A84">
        <w:rPr>
          <w:spacing w:val="-10"/>
          <w:sz w:val="24"/>
          <w:szCs w:val="24"/>
        </w:rPr>
        <w:t xml:space="preserve"> </w:t>
      </w:r>
      <w:r w:rsidRPr="00247A84">
        <w:rPr>
          <w:sz w:val="24"/>
          <w:szCs w:val="24"/>
        </w:rPr>
        <w:t>integritate, potrivit</w:t>
      </w:r>
      <w:r w:rsidRPr="00247A84">
        <w:rPr>
          <w:spacing w:val="-3"/>
          <w:sz w:val="24"/>
          <w:szCs w:val="24"/>
        </w:rPr>
        <w:t xml:space="preserve"> </w:t>
      </w:r>
      <w:r w:rsidRPr="00247A84">
        <w:rPr>
          <w:sz w:val="24"/>
          <w:szCs w:val="24"/>
        </w:rPr>
        <w:t>specialității,</w:t>
      </w:r>
      <w:r w:rsidRPr="00247A84">
        <w:rPr>
          <w:spacing w:val="-16"/>
          <w:sz w:val="24"/>
          <w:szCs w:val="24"/>
        </w:rPr>
        <w:t xml:space="preserve"> </w:t>
      </w:r>
      <w:r w:rsidRPr="00247A84">
        <w:rPr>
          <w:sz w:val="24"/>
          <w:szCs w:val="24"/>
        </w:rPr>
        <w:t>competenței și</w:t>
      </w:r>
      <w:r w:rsidRPr="00247A84">
        <w:rPr>
          <w:spacing w:val="-5"/>
          <w:sz w:val="24"/>
          <w:szCs w:val="24"/>
        </w:rPr>
        <w:t xml:space="preserve"> </w:t>
      </w:r>
      <w:r w:rsidRPr="00247A84">
        <w:rPr>
          <w:sz w:val="24"/>
          <w:szCs w:val="24"/>
        </w:rPr>
        <w:t>gradului profesional dobândite, cu respectarea normelor profesiei și a metodelor și practicilor validate științific sau recunoscute de către comunitatea</w:t>
      </w:r>
      <w:r w:rsidRPr="00247A84">
        <w:rPr>
          <w:spacing w:val="-15"/>
          <w:sz w:val="24"/>
          <w:szCs w:val="24"/>
        </w:rPr>
        <w:t xml:space="preserve"> </w:t>
      </w:r>
      <w:r w:rsidRPr="00247A84">
        <w:rPr>
          <w:sz w:val="24"/>
          <w:szCs w:val="24"/>
        </w:rPr>
        <w:t>profesională,</w:t>
      </w:r>
      <w:r w:rsidRPr="00247A84">
        <w:rPr>
          <w:spacing w:val="-15"/>
          <w:sz w:val="24"/>
          <w:szCs w:val="24"/>
        </w:rPr>
        <w:t xml:space="preserve"> </w:t>
      </w:r>
      <w:r w:rsidRPr="00247A84">
        <w:rPr>
          <w:sz w:val="24"/>
          <w:szCs w:val="24"/>
        </w:rPr>
        <w:t>științifică</w:t>
      </w:r>
      <w:r w:rsidRPr="00247A84">
        <w:rPr>
          <w:spacing w:val="-16"/>
          <w:sz w:val="24"/>
          <w:szCs w:val="24"/>
        </w:rPr>
        <w:t xml:space="preserve"> </w:t>
      </w:r>
      <w:r w:rsidRPr="00247A84">
        <w:rPr>
          <w:sz w:val="24"/>
          <w:szCs w:val="24"/>
        </w:rPr>
        <w:t>și</w:t>
      </w:r>
      <w:r w:rsidRPr="00247A84">
        <w:rPr>
          <w:spacing w:val="-15"/>
          <w:sz w:val="24"/>
          <w:szCs w:val="24"/>
        </w:rPr>
        <w:t xml:space="preserve"> </w:t>
      </w:r>
      <w:r w:rsidRPr="00247A84">
        <w:rPr>
          <w:sz w:val="24"/>
          <w:szCs w:val="24"/>
        </w:rPr>
        <w:t>academică;</w:t>
      </w:r>
      <w:r w:rsidR="009E2107" w:rsidRPr="00247A84">
        <w:rPr>
          <w:sz w:val="24"/>
          <w:szCs w:val="24"/>
        </w:rPr>
        <w:t xml:space="preserve"> </w:t>
      </w:r>
    </w:p>
    <w:p w14:paraId="04826E25" w14:textId="77777777" w:rsidR="009E2107" w:rsidRPr="00247A84" w:rsidRDefault="009E2107" w:rsidP="009E2107">
      <w:pPr>
        <w:pStyle w:val="Listparagraf"/>
        <w:rPr>
          <w:sz w:val="24"/>
          <w:szCs w:val="24"/>
        </w:rPr>
      </w:pPr>
    </w:p>
    <w:p w14:paraId="752E26F8" w14:textId="11658180" w:rsidR="009E2107" w:rsidRPr="00247A84" w:rsidRDefault="009E2107" w:rsidP="00247A84">
      <w:pPr>
        <w:ind w:left="142" w:right="31" w:firstLine="578"/>
        <w:jc w:val="both"/>
        <w:rPr>
          <w:sz w:val="24"/>
          <w:szCs w:val="24"/>
        </w:rPr>
      </w:pPr>
      <w:r w:rsidRPr="00247A84">
        <w:rPr>
          <w:color w:val="FF0000"/>
          <w:sz w:val="24"/>
          <w:szCs w:val="24"/>
        </w:rPr>
        <w:t>Practicarea</w:t>
      </w:r>
      <w:r w:rsidRPr="00247A84">
        <w:rPr>
          <w:color w:val="FF0000"/>
          <w:spacing w:val="-12"/>
          <w:sz w:val="24"/>
          <w:szCs w:val="24"/>
        </w:rPr>
        <w:t xml:space="preserve"> </w:t>
      </w:r>
      <w:r w:rsidRPr="00247A84">
        <w:rPr>
          <w:color w:val="FF0000"/>
          <w:sz w:val="24"/>
          <w:szCs w:val="24"/>
        </w:rPr>
        <w:t>psihopedagogiei</w:t>
      </w:r>
      <w:r w:rsidRPr="00247A84">
        <w:rPr>
          <w:color w:val="FF0000"/>
          <w:spacing w:val="-15"/>
          <w:sz w:val="24"/>
          <w:szCs w:val="24"/>
        </w:rPr>
        <w:t xml:space="preserve"> </w:t>
      </w:r>
      <w:r w:rsidRPr="00247A84">
        <w:rPr>
          <w:color w:val="FF0000"/>
          <w:sz w:val="24"/>
          <w:szCs w:val="24"/>
        </w:rPr>
        <w:t>speciale</w:t>
      </w:r>
      <w:r w:rsidRPr="00247A84">
        <w:rPr>
          <w:color w:val="FF0000"/>
          <w:spacing w:val="-12"/>
          <w:sz w:val="24"/>
          <w:szCs w:val="24"/>
        </w:rPr>
        <w:t xml:space="preserve"> </w:t>
      </w:r>
      <w:r w:rsidRPr="00247A84">
        <w:rPr>
          <w:color w:val="FF0000"/>
          <w:sz w:val="24"/>
          <w:szCs w:val="24"/>
        </w:rPr>
        <w:t>și</w:t>
      </w:r>
      <w:r w:rsidRPr="00247A84">
        <w:rPr>
          <w:color w:val="FF0000"/>
          <w:spacing w:val="-15"/>
          <w:sz w:val="24"/>
          <w:szCs w:val="24"/>
        </w:rPr>
        <w:t xml:space="preserve"> </w:t>
      </w:r>
      <w:r w:rsidRPr="00247A84">
        <w:rPr>
          <w:color w:val="FF0000"/>
          <w:sz w:val="24"/>
          <w:szCs w:val="24"/>
        </w:rPr>
        <w:t>a</w:t>
      </w:r>
      <w:r w:rsidRPr="00247A84">
        <w:rPr>
          <w:color w:val="FF0000"/>
          <w:spacing w:val="-12"/>
          <w:sz w:val="24"/>
          <w:szCs w:val="24"/>
        </w:rPr>
        <w:t xml:space="preserve"> </w:t>
      </w:r>
      <w:r w:rsidRPr="00247A84">
        <w:rPr>
          <w:color w:val="FF0000"/>
          <w:sz w:val="24"/>
          <w:szCs w:val="24"/>
        </w:rPr>
        <w:t>terapiei</w:t>
      </w:r>
      <w:r w:rsidRPr="00247A84">
        <w:rPr>
          <w:color w:val="FF0000"/>
          <w:spacing w:val="-15"/>
          <w:sz w:val="24"/>
          <w:szCs w:val="24"/>
        </w:rPr>
        <w:t xml:space="preserve"> </w:t>
      </w:r>
      <w:r w:rsidRPr="00247A84">
        <w:rPr>
          <w:color w:val="FF0000"/>
          <w:sz w:val="24"/>
          <w:szCs w:val="24"/>
        </w:rPr>
        <w:t>ocupaționale</w:t>
      </w:r>
      <w:r w:rsidRPr="00247A84">
        <w:rPr>
          <w:color w:val="FF0000"/>
          <w:spacing w:val="-12"/>
          <w:sz w:val="24"/>
          <w:szCs w:val="24"/>
        </w:rPr>
        <w:t xml:space="preserve"> </w:t>
      </w:r>
      <w:r w:rsidRPr="00247A84">
        <w:rPr>
          <w:color w:val="FF0000"/>
          <w:sz w:val="24"/>
          <w:szCs w:val="24"/>
        </w:rPr>
        <w:t>depășește</w:t>
      </w:r>
      <w:r w:rsidRPr="00247A84">
        <w:rPr>
          <w:color w:val="FF0000"/>
          <w:spacing w:val="-12"/>
          <w:sz w:val="24"/>
          <w:szCs w:val="24"/>
        </w:rPr>
        <w:t xml:space="preserve"> </w:t>
      </w:r>
      <w:r w:rsidRPr="00247A84">
        <w:rPr>
          <w:color w:val="FF0000"/>
          <w:sz w:val="24"/>
          <w:szCs w:val="24"/>
        </w:rPr>
        <w:t>sfera</w:t>
      </w:r>
      <w:r w:rsidRPr="00247A84">
        <w:rPr>
          <w:color w:val="FF0000"/>
          <w:spacing w:val="-12"/>
          <w:sz w:val="24"/>
          <w:szCs w:val="24"/>
        </w:rPr>
        <w:t xml:space="preserve"> </w:t>
      </w:r>
      <w:r w:rsidRPr="00247A84">
        <w:rPr>
          <w:color w:val="FF0000"/>
          <w:sz w:val="24"/>
          <w:szCs w:val="24"/>
        </w:rPr>
        <w:t>de</w:t>
      </w:r>
      <w:r w:rsidRPr="00247A84">
        <w:rPr>
          <w:color w:val="FF0000"/>
          <w:spacing w:val="-12"/>
          <w:sz w:val="24"/>
          <w:szCs w:val="24"/>
        </w:rPr>
        <w:t xml:space="preserve"> </w:t>
      </w:r>
      <w:r w:rsidRPr="00247A84">
        <w:rPr>
          <w:color w:val="FF0000"/>
          <w:sz w:val="24"/>
          <w:szCs w:val="24"/>
        </w:rPr>
        <w:t>competențe</w:t>
      </w:r>
      <w:r w:rsidRPr="00247A84">
        <w:rPr>
          <w:color w:val="FF0000"/>
          <w:spacing w:val="-11"/>
          <w:sz w:val="24"/>
          <w:szCs w:val="24"/>
        </w:rPr>
        <w:t xml:space="preserve"> </w:t>
      </w:r>
      <w:r w:rsidRPr="00247A84">
        <w:rPr>
          <w:color w:val="FF0000"/>
          <w:sz w:val="24"/>
          <w:szCs w:val="24"/>
        </w:rPr>
        <w:t>a</w:t>
      </w:r>
      <w:r w:rsidRPr="00247A84">
        <w:rPr>
          <w:color w:val="FF0000"/>
          <w:spacing w:val="-12"/>
          <w:sz w:val="24"/>
          <w:szCs w:val="24"/>
        </w:rPr>
        <w:t xml:space="preserve"> </w:t>
      </w:r>
      <w:r w:rsidRPr="00247A84">
        <w:rPr>
          <w:color w:val="FF0000"/>
          <w:sz w:val="24"/>
          <w:szCs w:val="24"/>
        </w:rPr>
        <w:t>psihologului, acesta</w:t>
      </w:r>
      <w:r w:rsidRPr="00247A84">
        <w:rPr>
          <w:color w:val="FF0000"/>
          <w:spacing w:val="-7"/>
          <w:sz w:val="24"/>
          <w:szCs w:val="24"/>
        </w:rPr>
        <w:t xml:space="preserve"> </w:t>
      </w:r>
      <w:r w:rsidRPr="00247A84">
        <w:rPr>
          <w:color w:val="FF0000"/>
          <w:sz w:val="24"/>
          <w:szCs w:val="24"/>
        </w:rPr>
        <w:t>neavând</w:t>
      </w:r>
      <w:r w:rsidRPr="00247A84">
        <w:rPr>
          <w:color w:val="FF0000"/>
          <w:spacing w:val="-1"/>
          <w:sz w:val="24"/>
          <w:szCs w:val="24"/>
        </w:rPr>
        <w:t xml:space="preserve"> </w:t>
      </w:r>
      <w:r w:rsidRPr="00247A84">
        <w:rPr>
          <w:color w:val="FF0000"/>
          <w:sz w:val="24"/>
          <w:szCs w:val="24"/>
        </w:rPr>
        <w:t>formarea</w:t>
      </w:r>
      <w:r w:rsidRPr="00247A84">
        <w:rPr>
          <w:color w:val="FF0000"/>
          <w:spacing w:val="-7"/>
          <w:sz w:val="24"/>
          <w:szCs w:val="24"/>
        </w:rPr>
        <w:t xml:space="preserve"> </w:t>
      </w:r>
      <w:r w:rsidRPr="00247A84">
        <w:rPr>
          <w:color w:val="FF0000"/>
          <w:sz w:val="24"/>
          <w:szCs w:val="24"/>
        </w:rPr>
        <w:t>de</w:t>
      </w:r>
      <w:r w:rsidRPr="00247A84">
        <w:rPr>
          <w:color w:val="FF0000"/>
          <w:spacing w:val="-2"/>
          <w:sz w:val="24"/>
          <w:szCs w:val="24"/>
        </w:rPr>
        <w:t xml:space="preserve"> </w:t>
      </w:r>
      <w:r w:rsidRPr="00247A84">
        <w:rPr>
          <w:color w:val="FF0000"/>
          <w:sz w:val="24"/>
          <w:szCs w:val="24"/>
        </w:rPr>
        <w:t>bază sau</w:t>
      </w:r>
      <w:r w:rsidRPr="00247A84">
        <w:rPr>
          <w:color w:val="FF0000"/>
          <w:spacing w:val="-6"/>
          <w:sz w:val="24"/>
          <w:szCs w:val="24"/>
        </w:rPr>
        <w:t xml:space="preserve"> </w:t>
      </w:r>
      <w:r w:rsidRPr="00247A84">
        <w:rPr>
          <w:color w:val="FF0000"/>
          <w:sz w:val="24"/>
          <w:szCs w:val="24"/>
        </w:rPr>
        <w:t>pregătire</w:t>
      </w:r>
      <w:r w:rsidRPr="00247A84">
        <w:rPr>
          <w:color w:val="FF0000"/>
          <w:spacing w:val="-7"/>
          <w:sz w:val="24"/>
          <w:szCs w:val="24"/>
        </w:rPr>
        <w:t xml:space="preserve"> </w:t>
      </w:r>
      <w:r w:rsidRPr="00247A84">
        <w:rPr>
          <w:color w:val="FF0000"/>
          <w:sz w:val="24"/>
          <w:szCs w:val="24"/>
        </w:rPr>
        <w:t>profesională</w:t>
      </w:r>
      <w:r w:rsidRPr="00247A84">
        <w:rPr>
          <w:color w:val="FF0000"/>
          <w:spacing w:val="-7"/>
          <w:sz w:val="24"/>
          <w:szCs w:val="24"/>
        </w:rPr>
        <w:t xml:space="preserve"> </w:t>
      </w:r>
      <w:r w:rsidRPr="00247A84">
        <w:rPr>
          <w:color w:val="FF0000"/>
          <w:sz w:val="24"/>
          <w:szCs w:val="24"/>
        </w:rPr>
        <w:t>adecvată în</w:t>
      </w:r>
      <w:r w:rsidRPr="00247A84">
        <w:rPr>
          <w:color w:val="FF0000"/>
          <w:spacing w:val="-11"/>
          <w:sz w:val="24"/>
          <w:szCs w:val="24"/>
        </w:rPr>
        <w:t xml:space="preserve"> </w:t>
      </w:r>
      <w:r w:rsidRPr="00247A84">
        <w:rPr>
          <w:color w:val="FF0000"/>
          <w:sz w:val="24"/>
          <w:szCs w:val="24"/>
        </w:rPr>
        <w:t>aceste</w:t>
      </w:r>
      <w:r w:rsidRPr="00247A84">
        <w:rPr>
          <w:color w:val="FF0000"/>
          <w:spacing w:val="-7"/>
          <w:sz w:val="24"/>
          <w:szCs w:val="24"/>
        </w:rPr>
        <w:t xml:space="preserve"> </w:t>
      </w:r>
      <w:r w:rsidRPr="00247A84">
        <w:rPr>
          <w:color w:val="FF0000"/>
          <w:sz w:val="24"/>
          <w:szCs w:val="24"/>
        </w:rPr>
        <w:t>domenii</w:t>
      </w:r>
      <w:r w:rsidRPr="00247A84">
        <w:rPr>
          <w:color w:val="FF0000"/>
          <w:spacing w:val="-8"/>
          <w:sz w:val="24"/>
          <w:szCs w:val="24"/>
        </w:rPr>
        <w:t xml:space="preserve"> </w:t>
      </w:r>
      <w:r w:rsidRPr="00247A84">
        <w:rPr>
          <w:color w:val="FF0000"/>
          <w:sz w:val="24"/>
          <w:szCs w:val="24"/>
        </w:rPr>
        <w:t>de</w:t>
      </w:r>
      <w:r w:rsidRPr="00247A84">
        <w:rPr>
          <w:color w:val="FF0000"/>
          <w:spacing w:val="-7"/>
          <w:sz w:val="24"/>
          <w:szCs w:val="24"/>
        </w:rPr>
        <w:t xml:space="preserve"> </w:t>
      </w:r>
      <w:r w:rsidRPr="00247A84">
        <w:rPr>
          <w:color w:val="FF0000"/>
          <w:sz w:val="24"/>
          <w:szCs w:val="24"/>
        </w:rPr>
        <w:t xml:space="preserve">activitate, prin urmare nu este respectat </w:t>
      </w:r>
      <w:proofErr w:type="spellStart"/>
      <w:r w:rsidRPr="00247A84">
        <w:rPr>
          <w:color w:val="FF0000"/>
          <w:sz w:val="24"/>
          <w:szCs w:val="24"/>
        </w:rPr>
        <w:t>aacest</w:t>
      </w:r>
      <w:proofErr w:type="spellEnd"/>
      <w:r w:rsidRPr="00247A84">
        <w:rPr>
          <w:color w:val="FF0000"/>
          <w:sz w:val="24"/>
          <w:szCs w:val="24"/>
        </w:rPr>
        <w:t xml:space="preserve"> principiu.</w:t>
      </w:r>
      <w:r w:rsidRPr="00247A84">
        <w:rPr>
          <w:color w:val="FF0000"/>
          <w:spacing w:val="-3"/>
          <w:sz w:val="24"/>
          <w:szCs w:val="24"/>
        </w:rPr>
        <w:t xml:space="preserve"> </w:t>
      </w:r>
      <w:r w:rsidRPr="00247A84">
        <w:rPr>
          <w:b/>
          <w:color w:val="FF0000"/>
          <w:sz w:val="24"/>
          <w:szCs w:val="24"/>
        </w:rPr>
        <w:t xml:space="preserve">Textul acestei legi consideră în mod eronat psihopedagogia specială și terapia ocupațională specializări postuniversitare, ele sunt programe de formare de bază, finalizate cu licență. </w:t>
      </w:r>
      <w:r w:rsidRPr="00247A84">
        <w:rPr>
          <w:color w:val="FF0000"/>
          <w:sz w:val="24"/>
          <w:szCs w:val="24"/>
        </w:rPr>
        <w:t>Licența în domeniile psihopedagogie</w:t>
      </w:r>
      <w:r w:rsidRPr="00247A84">
        <w:rPr>
          <w:color w:val="FF0000"/>
          <w:spacing w:val="-2"/>
          <w:sz w:val="24"/>
          <w:szCs w:val="24"/>
        </w:rPr>
        <w:t xml:space="preserve"> </w:t>
      </w:r>
      <w:r w:rsidRPr="00247A84">
        <w:rPr>
          <w:color w:val="FF0000"/>
          <w:sz w:val="24"/>
          <w:szCs w:val="24"/>
        </w:rPr>
        <w:t>specială sau</w:t>
      </w:r>
      <w:r w:rsidRPr="00247A84">
        <w:rPr>
          <w:color w:val="FF0000"/>
          <w:spacing w:val="-6"/>
          <w:sz w:val="24"/>
          <w:szCs w:val="24"/>
        </w:rPr>
        <w:t xml:space="preserve"> </w:t>
      </w:r>
      <w:r w:rsidRPr="00247A84">
        <w:rPr>
          <w:color w:val="FF0000"/>
          <w:sz w:val="24"/>
          <w:szCs w:val="24"/>
        </w:rPr>
        <w:t>terapie</w:t>
      </w:r>
      <w:r w:rsidRPr="00247A84">
        <w:rPr>
          <w:color w:val="FF0000"/>
          <w:spacing w:val="-2"/>
          <w:sz w:val="24"/>
          <w:szCs w:val="24"/>
        </w:rPr>
        <w:t xml:space="preserve"> </w:t>
      </w:r>
      <w:r w:rsidRPr="00247A84">
        <w:rPr>
          <w:color w:val="FF0000"/>
          <w:sz w:val="24"/>
          <w:szCs w:val="24"/>
        </w:rPr>
        <w:t>ocupațională</w:t>
      </w:r>
      <w:r w:rsidRPr="00247A84">
        <w:rPr>
          <w:color w:val="FF0000"/>
          <w:spacing w:val="-2"/>
          <w:sz w:val="24"/>
          <w:szCs w:val="24"/>
        </w:rPr>
        <w:t xml:space="preserve"> </w:t>
      </w:r>
      <w:r w:rsidRPr="00247A84">
        <w:rPr>
          <w:color w:val="FF0000"/>
          <w:sz w:val="24"/>
          <w:szCs w:val="24"/>
        </w:rPr>
        <w:t>nu</w:t>
      </w:r>
      <w:r w:rsidRPr="00247A84">
        <w:rPr>
          <w:color w:val="FF0000"/>
          <w:spacing w:val="-1"/>
          <w:sz w:val="24"/>
          <w:szCs w:val="24"/>
        </w:rPr>
        <w:t xml:space="preserve"> </w:t>
      </w:r>
      <w:r w:rsidRPr="00247A84">
        <w:rPr>
          <w:color w:val="FF0000"/>
          <w:sz w:val="24"/>
          <w:szCs w:val="24"/>
        </w:rPr>
        <w:t>poate</w:t>
      </w:r>
      <w:r w:rsidRPr="00247A84">
        <w:rPr>
          <w:color w:val="FF0000"/>
          <w:spacing w:val="-7"/>
          <w:sz w:val="24"/>
          <w:szCs w:val="24"/>
        </w:rPr>
        <w:t xml:space="preserve"> </w:t>
      </w:r>
      <w:r w:rsidRPr="00247A84">
        <w:rPr>
          <w:color w:val="FF0000"/>
          <w:sz w:val="24"/>
          <w:szCs w:val="24"/>
        </w:rPr>
        <w:t>fi</w:t>
      </w:r>
      <w:r w:rsidRPr="00247A84">
        <w:rPr>
          <w:color w:val="FF0000"/>
          <w:spacing w:val="-10"/>
          <w:sz w:val="24"/>
          <w:szCs w:val="24"/>
        </w:rPr>
        <w:t xml:space="preserve"> </w:t>
      </w:r>
      <w:r w:rsidRPr="00247A84">
        <w:rPr>
          <w:color w:val="FF0000"/>
          <w:sz w:val="24"/>
          <w:szCs w:val="24"/>
        </w:rPr>
        <w:t>echivalentă</w:t>
      </w:r>
      <w:r w:rsidRPr="00247A84">
        <w:rPr>
          <w:color w:val="FF0000"/>
          <w:spacing w:val="-2"/>
          <w:sz w:val="24"/>
          <w:szCs w:val="24"/>
        </w:rPr>
        <w:t xml:space="preserve"> </w:t>
      </w:r>
      <w:r w:rsidRPr="00247A84">
        <w:rPr>
          <w:color w:val="FF0000"/>
          <w:sz w:val="24"/>
          <w:szCs w:val="24"/>
        </w:rPr>
        <w:t>unui</w:t>
      </w:r>
      <w:r w:rsidRPr="00247A84">
        <w:rPr>
          <w:color w:val="FF0000"/>
          <w:spacing w:val="-10"/>
          <w:sz w:val="24"/>
          <w:szCs w:val="24"/>
        </w:rPr>
        <w:t xml:space="preserve"> </w:t>
      </w:r>
      <w:r w:rsidRPr="00247A84">
        <w:rPr>
          <w:color w:val="FF0000"/>
          <w:sz w:val="24"/>
          <w:szCs w:val="24"/>
        </w:rPr>
        <w:t>curs</w:t>
      </w:r>
      <w:r w:rsidRPr="00247A84">
        <w:rPr>
          <w:color w:val="FF0000"/>
          <w:spacing w:val="-4"/>
          <w:sz w:val="24"/>
          <w:szCs w:val="24"/>
        </w:rPr>
        <w:t xml:space="preserve"> </w:t>
      </w:r>
      <w:r w:rsidRPr="00247A84">
        <w:rPr>
          <w:color w:val="FF0000"/>
          <w:sz w:val="24"/>
          <w:szCs w:val="24"/>
        </w:rPr>
        <w:t>de</w:t>
      </w:r>
      <w:r w:rsidRPr="00247A84">
        <w:rPr>
          <w:color w:val="FF0000"/>
          <w:spacing w:val="-2"/>
          <w:sz w:val="24"/>
          <w:szCs w:val="24"/>
        </w:rPr>
        <w:t xml:space="preserve"> </w:t>
      </w:r>
      <w:r w:rsidRPr="00247A84">
        <w:rPr>
          <w:color w:val="FF0000"/>
          <w:sz w:val="24"/>
          <w:szCs w:val="24"/>
        </w:rPr>
        <w:t>formare</w:t>
      </w:r>
      <w:r w:rsidRPr="00247A84">
        <w:rPr>
          <w:color w:val="FF0000"/>
          <w:spacing w:val="-2"/>
          <w:sz w:val="24"/>
          <w:szCs w:val="24"/>
        </w:rPr>
        <w:t xml:space="preserve"> </w:t>
      </w:r>
      <w:r w:rsidRPr="00247A84">
        <w:rPr>
          <w:color w:val="FF0000"/>
          <w:sz w:val="24"/>
          <w:szCs w:val="24"/>
        </w:rPr>
        <w:t>de</w:t>
      </w:r>
      <w:r w:rsidRPr="00247A84">
        <w:rPr>
          <w:color w:val="FF0000"/>
          <w:spacing w:val="-2"/>
          <w:sz w:val="24"/>
          <w:szCs w:val="24"/>
        </w:rPr>
        <w:t xml:space="preserve"> </w:t>
      </w:r>
      <w:r w:rsidRPr="00247A84">
        <w:rPr>
          <w:color w:val="FF0000"/>
          <w:sz w:val="24"/>
          <w:szCs w:val="24"/>
        </w:rPr>
        <w:t>42</w:t>
      </w:r>
      <w:r w:rsidRPr="00247A84">
        <w:rPr>
          <w:color w:val="FF0000"/>
          <w:spacing w:val="-11"/>
          <w:sz w:val="24"/>
          <w:szCs w:val="24"/>
        </w:rPr>
        <w:t xml:space="preserve"> </w:t>
      </w:r>
      <w:r w:rsidRPr="00247A84">
        <w:rPr>
          <w:color w:val="FF0000"/>
          <w:sz w:val="24"/>
          <w:szCs w:val="24"/>
        </w:rPr>
        <w:t>ore</w:t>
      </w:r>
      <w:r w:rsidRPr="00247A84">
        <w:rPr>
          <w:color w:val="FF0000"/>
          <w:spacing w:val="-2"/>
          <w:sz w:val="24"/>
          <w:szCs w:val="24"/>
        </w:rPr>
        <w:t xml:space="preserve"> </w:t>
      </w:r>
      <w:r w:rsidRPr="00247A84">
        <w:rPr>
          <w:color w:val="FF0000"/>
          <w:sz w:val="24"/>
          <w:szCs w:val="24"/>
        </w:rPr>
        <w:t>sau cu un masterat în domeniu.</w:t>
      </w:r>
    </w:p>
    <w:p w14:paraId="7DDA28D3" w14:textId="622EE8B5" w:rsidR="003F62EE" w:rsidRPr="00247A84" w:rsidRDefault="00000000">
      <w:pPr>
        <w:pStyle w:val="Listparagraf"/>
        <w:numPr>
          <w:ilvl w:val="1"/>
          <w:numId w:val="109"/>
        </w:numPr>
        <w:tabs>
          <w:tab w:val="left" w:pos="409"/>
        </w:tabs>
        <w:spacing w:before="276" w:line="230" w:lineRule="auto"/>
        <w:ind w:left="118" w:right="16" w:firstLine="0"/>
        <w:jc w:val="both"/>
        <w:rPr>
          <w:sz w:val="24"/>
          <w:szCs w:val="24"/>
        </w:rPr>
      </w:pPr>
      <w:r w:rsidRPr="00247A84">
        <w:rPr>
          <w:b/>
          <w:spacing w:val="-2"/>
          <w:sz w:val="24"/>
          <w:szCs w:val="24"/>
        </w:rPr>
        <w:t>principiul libertății</w:t>
      </w:r>
      <w:r w:rsidRPr="00247A84">
        <w:rPr>
          <w:b/>
          <w:spacing w:val="-4"/>
          <w:sz w:val="24"/>
          <w:szCs w:val="24"/>
        </w:rPr>
        <w:t xml:space="preserve"> </w:t>
      </w:r>
      <w:r w:rsidRPr="00247A84">
        <w:rPr>
          <w:b/>
          <w:spacing w:val="-2"/>
          <w:sz w:val="24"/>
          <w:szCs w:val="24"/>
        </w:rPr>
        <w:t xml:space="preserve">contractuale, </w:t>
      </w:r>
      <w:r w:rsidRPr="00247A84">
        <w:rPr>
          <w:spacing w:val="-2"/>
          <w:sz w:val="24"/>
          <w:szCs w:val="24"/>
        </w:rPr>
        <w:t>potrivit</w:t>
      </w:r>
      <w:r w:rsidRPr="00247A84">
        <w:rPr>
          <w:spacing w:val="-7"/>
          <w:sz w:val="24"/>
          <w:szCs w:val="24"/>
        </w:rPr>
        <w:t xml:space="preserve"> </w:t>
      </w:r>
      <w:r w:rsidRPr="00247A84">
        <w:rPr>
          <w:spacing w:val="-2"/>
          <w:sz w:val="24"/>
          <w:szCs w:val="24"/>
        </w:rPr>
        <w:t>căruia</w:t>
      </w:r>
      <w:r w:rsidRPr="00247A84">
        <w:rPr>
          <w:spacing w:val="-10"/>
          <w:sz w:val="24"/>
          <w:szCs w:val="24"/>
        </w:rPr>
        <w:t xml:space="preserve"> </w:t>
      </w:r>
      <w:proofErr w:type="spellStart"/>
      <w:r w:rsidRPr="00247A84">
        <w:rPr>
          <w:spacing w:val="-2"/>
          <w:sz w:val="24"/>
          <w:szCs w:val="24"/>
        </w:rPr>
        <w:t>des</w:t>
      </w:r>
      <w:r w:rsidR="00594F1D">
        <w:rPr>
          <w:spacing w:val="-2"/>
          <w:sz w:val="24"/>
          <w:szCs w:val="24"/>
        </w:rPr>
        <w:t>f</w:t>
      </w:r>
      <w:r w:rsidRPr="00247A84">
        <w:rPr>
          <w:spacing w:val="-2"/>
          <w:sz w:val="24"/>
          <w:szCs w:val="24"/>
        </w:rPr>
        <w:t>așurarea</w:t>
      </w:r>
      <w:proofErr w:type="spellEnd"/>
      <w:r w:rsidRPr="00247A84">
        <w:rPr>
          <w:spacing w:val="-3"/>
          <w:sz w:val="24"/>
          <w:szCs w:val="24"/>
        </w:rPr>
        <w:t xml:space="preserve"> </w:t>
      </w:r>
      <w:r w:rsidRPr="00247A84">
        <w:rPr>
          <w:spacing w:val="-2"/>
          <w:sz w:val="24"/>
          <w:szCs w:val="24"/>
        </w:rPr>
        <w:t>relației</w:t>
      </w:r>
      <w:r w:rsidRPr="00247A84">
        <w:rPr>
          <w:spacing w:val="-6"/>
          <w:sz w:val="24"/>
          <w:szCs w:val="24"/>
        </w:rPr>
        <w:t xml:space="preserve"> </w:t>
      </w:r>
      <w:r w:rsidRPr="00247A84">
        <w:rPr>
          <w:spacing w:val="-2"/>
          <w:sz w:val="24"/>
          <w:szCs w:val="24"/>
        </w:rPr>
        <w:t>profesionale</w:t>
      </w:r>
      <w:r w:rsidRPr="00247A84">
        <w:rPr>
          <w:spacing w:val="-6"/>
          <w:sz w:val="24"/>
          <w:szCs w:val="24"/>
        </w:rPr>
        <w:t xml:space="preserve"> </w:t>
      </w:r>
      <w:r w:rsidRPr="00247A84">
        <w:rPr>
          <w:spacing w:val="-2"/>
          <w:sz w:val="24"/>
          <w:szCs w:val="24"/>
        </w:rPr>
        <w:t>dintre</w:t>
      </w:r>
      <w:r w:rsidRPr="00247A84">
        <w:rPr>
          <w:spacing w:val="-11"/>
          <w:sz w:val="24"/>
          <w:szCs w:val="24"/>
        </w:rPr>
        <w:t xml:space="preserve"> </w:t>
      </w:r>
      <w:r w:rsidRPr="00247A84">
        <w:rPr>
          <w:spacing w:val="-2"/>
          <w:sz w:val="24"/>
          <w:szCs w:val="24"/>
        </w:rPr>
        <w:t>psiholog</w:t>
      </w:r>
      <w:r w:rsidRPr="00247A84">
        <w:rPr>
          <w:spacing w:val="-7"/>
          <w:sz w:val="24"/>
          <w:szCs w:val="24"/>
        </w:rPr>
        <w:t xml:space="preserve"> </w:t>
      </w:r>
      <w:r w:rsidRPr="00247A84">
        <w:rPr>
          <w:spacing w:val="-2"/>
          <w:sz w:val="24"/>
          <w:szCs w:val="24"/>
        </w:rPr>
        <w:t>și beneficiar poate</w:t>
      </w:r>
      <w:r w:rsidRPr="00247A84">
        <w:rPr>
          <w:spacing w:val="-14"/>
          <w:sz w:val="24"/>
          <w:szCs w:val="24"/>
        </w:rPr>
        <w:t xml:space="preserve"> </w:t>
      </w:r>
      <w:r w:rsidRPr="00247A84">
        <w:rPr>
          <w:spacing w:val="-2"/>
          <w:sz w:val="24"/>
          <w:szCs w:val="24"/>
        </w:rPr>
        <w:t>avea</w:t>
      </w:r>
      <w:r w:rsidRPr="00247A84">
        <w:rPr>
          <w:spacing w:val="-14"/>
          <w:sz w:val="24"/>
          <w:szCs w:val="24"/>
        </w:rPr>
        <w:t xml:space="preserve"> </w:t>
      </w:r>
      <w:r w:rsidRPr="00247A84">
        <w:rPr>
          <w:spacing w:val="-2"/>
          <w:sz w:val="24"/>
          <w:szCs w:val="24"/>
        </w:rPr>
        <w:t>loc</w:t>
      </w:r>
      <w:r w:rsidRPr="00247A84">
        <w:rPr>
          <w:spacing w:val="-12"/>
          <w:sz w:val="24"/>
          <w:szCs w:val="24"/>
        </w:rPr>
        <w:t xml:space="preserve"> </w:t>
      </w:r>
      <w:r w:rsidRPr="00247A84">
        <w:rPr>
          <w:spacing w:val="-2"/>
          <w:sz w:val="24"/>
          <w:szCs w:val="24"/>
        </w:rPr>
        <w:t>numai</w:t>
      </w:r>
      <w:r w:rsidRPr="00247A84">
        <w:rPr>
          <w:spacing w:val="-7"/>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temeiul</w:t>
      </w:r>
      <w:r w:rsidRPr="00247A84">
        <w:rPr>
          <w:spacing w:val="-8"/>
          <w:sz w:val="24"/>
          <w:szCs w:val="24"/>
        </w:rPr>
        <w:t xml:space="preserve"> </w:t>
      </w:r>
      <w:r w:rsidRPr="00247A84">
        <w:rPr>
          <w:spacing w:val="-2"/>
          <w:sz w:val="24"/>
          <w:szCs w:val="24"/>
        </w:rPr>
        <w:t>acordului de</w:t>
      </w:r>
      <w:r w:rsidRPr="00247A84">
        <w:rPr>
          <w:spacing w:val="-14"/>
          <w:sz w:val="24"/>
          <w:szCs w:val="24"/>
        </w:rPr>
        <w:t xml:space="preserve"> </w:t>
      </w:r>
      <w:r w:rsidRPr="00247A84">
        <w:rPr>
          <w:spacing w:val="-2"/>
          <w:sz w:val="24"/>
          <w:szCs w:val="24"/>
        </w:rPr>
        <w:t>voință</w:t>
      </w:r>
      <w:r w:rsidRPr="00247A84">
        <w:rPr>
          <w:spacing w:val="-7"/>
          <w:sz w:val="24"/>
          <w:szCs w:val="24"/>
        </w:rPr>
        <w:t xml:space="preserve"> </w:t>
      </w:r>
      <w:r w:rsidRPr="00247A84">
        <w:rPr>
          <w:spacing w:val="-2"/>
          <w:sz w:val="24"/>
          <w:szCs w:val="24"/>
        </w:rPr>
        <w:t>realizat</w:t>
      </w:r>
      <w:r w:rsidRPr="00247A84">
        <w:rPr>
          <w:spacing w:val="-4"/>
          <w:sz w:val="24"/>
          <w:szCs w:val="24"/>
        </w:rPr>
        <w:t xml:space="preserve"> </w:t>
      </w:r>
      <w:r w:rsidRPr="00247A84">
        <w:rPr>
          <w:spacing w:val="-2"/>
          <w:sz w:val="24"/>
          <w:szCs w:val="24"/>
        </w:rPr>
        <w:t>între</w:t>
      </w:r>
      <w:r w:rsidRPr="00247A84">
        <w:rPr>
          <w:spacing w:val="-14"/>
          <w:sz w:val="24"/>
          <w:szCs w:val="24"/>
        </w:rPr>
        <w:t xml:space="preserve"> </w:t>
      </w:r>
      <w:r w:rsidRPr="00247A84">
        <w:rPr>
          <w:spacing w:val="-2"/>
          <w:sz w:val="24"/>
          <w:szCs w:val="24"/>
        </w:rPr>
        <w:t>psiholog</w:t>
      </w:r>
      <w:r w:rsidRPr="00247A84">
        <w:rPr>
          <w:spacing w:val="-8"/>
          <w:sz w:val="24"/>
          <w:szCs w:val="24"/>
        </w:rPr>
        <w:t xml:space="preserve"> </w:t>
      </w:r>
      <w:r w:rsidRPr="00247A84">
        <w:rPr>
          <w:spacing w:val="-2"/>
          <w:sz w:val="24"/>
          <w:szCs w:val="24"/>
        </w:rPr>
        <w:t>și</w:t>
      </w:r>
      <w:r w:rsidRPr="00247A84">
        <w:rPr>
          <w:spacing w:val="-12"/>
          <w:sz w:val="24"/>
          <w:szCs w:val="24"/>
        </w:rPr>
        <w:t xml:space="preserve"> </w:t>
      </w:r>
      <w:r w:rsidRPr="00247A84">
        <w:rPr>
          <w:spacing w:val="-2"/>
          <w:sz w:val="24"/>
          <w:szCs w:val="24"/>
        </w:rPr>
        <w:t>beneficiar, în</w:t>
      </w:r>
      <w:r w:rsidRPr="00247A84">
        <w:rPr>
          <w:spacing w:val="-14"/>
          <w:sz w:val="24"/>
          <w:szCs w:val="24"/>
        </w:rPr>
        <w:t xml:space="preserve"> </w:t>
      </w:r>
      <w:r w:rsidRPr="00247A84">
        <w:rPr>
          <w:spacing w:val="-2"/>
          <w:sz w:val="24"/>
          <w:szCs w:val="24"/>
        </w:rPr>
        <w:t xml:space="preserve">baza </w:t>
      </w:r>
      <w:r w:rsidRPr="00247A84">
        <w:rPr>
          <w:spacing w:val="-4"/>
          <w:sz w:val="24"/>
          <w:szCs w:val="24"/>
        </w:rPr>
        <w:t>consimțământului</w:t>
      </w:r>
      <w:r w:rsidRPr="00247A84">
        <w:rPr>
          <w:spacing w:val="-15"/>
          <w:sz w:val="24"/>
          <w:szCs w:val="24"/>
        </w:rPr>
        <w:t xml:space="preserve"> </w:t>
      </w:r>
      <w:r w:rsidRPr="00247A84">
        <w:rPr>
          <w:spacing w:val="-4"/>
          <w:sz w:val="24"/>
          <w:szCs w:val="24"/>
        </w:rPr>
        <w:t>informat</w:t>
      </w:r>
      <w:r w:rsidRPr="00247A84">
        <w:rPr>
          <w:spacing w:val="18"/>
          <w:sz w:val="24"/>
          <w:szCs w:val="24"/>
        </w:rPr>
        <w:t xml:space="preserve"> </w:t>
      </w:r>
      <w:r w:rsidRPr="00247A84">
        <w:rPr>
          <w:spacing w:val="-4"/>
          <w:sz w:val="24"/>
          <w:szCs w:val="24"/>
        </w:rPr>
        <w:t>al beneficiarului</w:t>
      </w:r>
      <w:r w:rsidRPr="00247A84">
        <w:rPr>
          <w:spacing w:val="-9"/>
          <w:sz w:val="24"/>
          <w:szCs w:val="24"/>
        </w:rPr>
        <w:t xml:space="preserve"> </w:t>
      </w:r>
      <w:r w:rsidRPr="00247A84">
        <w:rPr>
          <w:spacing w:val="-4"/>
          <w:sz w:val="24"/>
          <w:szCs w:val="24"/>
        </w:rPr>
        <w:t>ori a1</w:t>
      </w:r>
      <w:r w:rsidRPr="00247A84">
        <w:rPr>
          <w:spacing w:val="-23"/>
          <w:sz w:val="24"/>
          <w:szCs w:val="24"/>
        </w:rPr>
        <w:t xml:space="preserve"> </w:t>
      </w:r>
      <w:r w:rsidRPr="00247A84">
        <w:rPr>
          <w:spacing w:val="-4"/>
          <w:sz w:val="24"/>
          <w:szCs w:val="24"/>
        </w:rPr>
        <w:t>reprezentantului</w:t>
      </w:r>
      <w:r w:rsidRPr="00247A84">
        <w:rPr>
          <w:spacing w:val="-10"/>
          <w:sz w:val="24"/>
          <w:szCs w:val="24"/>
        </w:rPr>
        <w:t xml:space="preserve"> </w:t>
      </w:r>
      <w:r w:rsidRPr="00247A84">
        <w:rPr>
          <w:spacing w:val="-4"/>
          <w:sz w:val="24"/>
          <w:szCs w:val="24"/>
        </w:rPr>
        <w:t>legal a1</w:t>
      </w:r>
      <w:r w:rsidRPr="00247A84">
        <w:rPr>
          <w:spacing w:val="-16"/>
          <w:sz w:val="24"/>
          <w:szCs w:val="24"/>
        </w:rPr>
        <w:t xml:space="preserve"> </w:t>
      </w:r>
      <w:r w:rsidRPr="00247A84">
        <w:rPr>
          <w:spacing w:val="-4"/>
          <w:sz w:val="24"/>
          <w:szCs w:val="24"/>
        </w:rPr>
        <w:t>acestuia;</w:t>
      </w:r>
    </w:p>
    <w:p w14:paraId="355D334B" w14:textId="77777777" w:rsidR="003F62EE" w:rsidRPr="00247A84" w:rsidRDefault="00000000">
      <w:pPr>
        <w:pStyle w:val="Listparagraf"/>
        <w:numPr>
          <w:ilvl w:val="1"/>
          <w:numId w:val="109"/>
        </w:numPr>
        <w:tabs>
          <w:tab w:val="left" w:pos="118"/>
          <w:tab w:val="left" w:pos="379"/>
        </w:tabs>
        <w:spacing w:before="281" w:line="230" w:lineRule="auto"/>
        <w:ind w:left="118" w:right="19" w:hanging="1"/>
        <w:jc w:val="both"/>
        <w:rPr>
          <w:sz w:val="24"/>
          <w:szCs w:val="24"/>
        </w:rPr>
      </w:pPr>
      <w:r w:rsidRPr="00247A84">
        <w:rPr>
          <w:b/>
          <w:sz w:val="24"/>
          <w:szCs w:val="24"/>
        </w:rPr>
        <w:t xml:space="preserve">principiul păstrării secretului profesional, </w:t>
      </w:r>
      <w:r w:rsidRPr="00247A84">
        <w:rPr>
          <w:sz w:val="24"/>
          <w:szCs w:val="24"/>
        </w:rPr>
        <w:t>potrivit</w:t>
      </w:r>
      <w:r w:rsidRPr="00247A84">
        <w:rPr>
          <w:spacing w:val="-2"/>
          <w:sz w:val="24"/>
          <w:szCs w:val="24"/>
        </w:rPr>
        <w:t xml:space="preserve"> </w:t>
      </w:r>
      <w:r w:rsidRPr="00247A84">
        <w:rPr>
          <w:sz w:val="24"/>
          <w:szCs w:val="24"/>
        </w:rPr>
        <w:t>căruia</w:t>
      </w:r>
      <w:r w:rsidRPr="00247A84">
        <w:rPr>
          <w:spacing w:val="-2"/>
          <w:sz w:val="24"/>
          <w:szCs w:val="24"/>
        </w:rPr>
        <w:t xml:space="preserve"> </w:t>
      </w:r>
      <w:r w:rsidRPr="00247A84">
        <w:rPr>
          <w:sz w:val="24"/>
          <w:szCs w:val="24"/>
        </w:rPr>
        <w:t>constituie secret profesional toate</w:t>
      </w:r>
      <w:r w:rsidRPr="00247A84">
        <w:rPr>
          <w:spacing w:val="-2"/>
          <w:sz w:val="24"/>
          <w:szCs w:val="24"/>
        </w:rPr>
        <w:t xml:space="preserve"> </w:t>
      </w:r>
      <w:r w:rsidRPr="00247A84">
        <w:rPr>
          <w:sz w:val="24"/>
          <w:szCs w:val="24"/>
        </w:rPr>
        <w:t>datele</w:t>
      </w:r>
      <w:r w:rsidRPr="00247A84">
        <w:rPr>
          <w:spacing w:val="-5"/>
          <w:sz w:val="24"/>
          <w:szCs w:val="24"/>
        </w:rPr>
        <w:t xml:space="preserve"> </w:t>
      </w:r>
      <w:r w:rsidRPr="00247A84">
        <w:rPr>
          <w:sz w:val="24"/>
          <w:szCs w:val="24"/>
        </w:rPr>
        <w:t>și informațiile,</w:t>
      </w:r>
      <w:r w:rsidRPr="00247A84">
        <w:rPr>
          <w:spacing w:val="-2"/>
          <w:sz w:val="24"/>
          <w:szCs w:val="24"/>
        </w:rPr>
        <w:t xml:space="preserve"> </w:t>
      </w:r>
      <w:r w:rsidRPr="00247A84">
        <w:rPr>
          <w:sz w:val="24"/>
          <w:szCs w:val="24"/>
        </w:rPr>
        <w:t>indiferent de</w:t>
      </w:r>
      <w:r w:rsidRPr="00247A84">
        <w:rPr>
          <w:spacing w:val="-9"/>
          <w:sz w:val="24"/>
          <w:szCs w:val="24"/>
        </w:rPr>
        <w:t xml:space="preserve"> </w:t>
      </w:r>
      <w:r w:rsidRPr="00247A84">
        <w:rPr>
          <w:sz w:val="24"/>
          <w:szCs w:val="24"/>
        </w:rPr>
        <w:t>natura</w:t>
      </w:r>
      <w:r w:rsidRPr="00247A84">
        <w:rPr>
          <w:spacing w:val="-7"/>
          <w:sz w:val="24"/>
          <w:szCs w:val="24"/>
        </w:rPr>
        <w:t xml:space="preserve"> </w:t>
      </w:r>
      <w:r w:rsidRPr="00247A84">
        <w:rPr>
          <w:sz w:val="24"/>
          <w:szCs w:val="24"/>
        </w:rPr>
        <w:t>lor,</w:t>
      </w:r>
      <w:r w:rsidRPr="00247A84">
        <w:rPr>
          <w:spacing w:val="-14"/>
          <w:sz w:val="24"/>
          <w:szCs w:val="24"/>
        </w:rPr>
        <w:t xml:space="preserve"> </w:t>
      </w:r>
      <w:r w:rsidRPr="00247A84">
        <w:rPr>
          <w:sz w:val="24"/>
          <w:szCs w:val="24"/>
        </w:rPr>
        <w:t>pe</w:t>
      </w:r>
      <w:r w:rsidRPr="00247A84">
        <w:rPr>
          <w:spacing w:val="-13"/>
          <w:sz w:val="24"/>
          <w:szCs w:val="24"/>
        </w:rPr>
        <w:t xml:space="preserve"> </w:t>
      </w:r>
      <w:r w:rsidRPr="00247A84">
        <w:rPr>
          <w:sz w:val="24"/>
          <w:szCs w:val="24"/>
        </w:rPr>
        <w:t>care</w:t>
      </w:r>
      <w:r w:rsidRPr="00247A84">
        <w:rPr>
          <w:spacing w:val="-9"/>
          <w:sz w:val="24"/>
          <w:szCs w:val="24"/>
        </w:rPr>
        <w:t xml:space="preserve"> </w:t>
      </w:r>
      <w:r w:rsidRPr="00247A84">
        <w:rPr>
          <w:sz w:val="24"/>
          <w:szCs w:val="24"/>
        </w:rPr>
        <w:t>psihologul le-a</w:t>
      </w:r>
      <w:r w:rsidRPr="00247A84">
        <w:rPr>
          <w:spacing w:val="-9"/>
          <w:sz w:val="24"/>
          <w:szCs w:val="24"/>
        </w:rPr>
        <w:t xml:space="preserve"> </w:t>
      </w:r>
      <w:r w:rsidRPr="00247A84">
        <w:rPr>
          <w:sz w:val="24"/>
          <w:szCs w:val="24"/>
        </w:rPr>
        <w:t>primit,</w:t>
      </w:r>
      <w:r w:rsidRPr="00247A84">
        <w:rPr>
          <w:spacing w:val="-7"/>
          <w:sz w:val="24"/>
          <w:szCs w:val="24"/>
        </w:rPr>
        <w:t xml:space="preserve"> </w:t>
      </w:r>
      <w:r w:rsidRPr="00247A84">
        <w:rPr>
          <w:sz w:val="24"/>
          <w:szCs w:val="24"/>
        </w:rPr>
        <w:t>le-a</w:t>
      </w:r>
      <w:r w:rsidRPr="00247A84">
        <w:rPr>
          <w:spacing w:val="-7"/>
          <w:sz w:val="24"/>
          <w:szCs w:val="24"/>
        </w:rPr>
        <w:t xml:space="preserve"> </w:t>
      </w:r>
      <w:r w:rsidRPr="00247A84">
        <w:rPr>
          <w:sz w:val="24"/>
          <w:szCs w:val="24"/>
        </w:rPr>
        <w:t>aflat</w:t>
      </w:r>
      <w:r w:rsidRPr="00247A84">
        <w:rPr>
          <w:spacing w:val="-6"/>
          <w:sz w:val="24"/>
          <w:szCs w:val="24"/>
        </w:rPr>
        <w:t xml:space="preserve"> </w:t>
      </w:r>
      <w:r w:rsidRPr="00247A84">
        <w:rPr>
          <w:sz w:val="24"/>
          <w:szCs w:val="24"/>
        </w:rPr>
        <w:t>ori</w:t>
      </w:r>
      <w:r w:rsidRPr="00247A84">
        <w:rPr>
          <w:spacing w:val="-7"/>
          <w:sz w:val="24"/>
          <w:szCs w:val="24"/>
        </w:rPr>
        <w:t xml:space="preserve"> </w:t>
      </w:r>
      <w:r w:rsidRPr="00247A84">
        <w:rPr>
          <w:sz w:val="24"/>
          <w:szCs w:val="24"/>
        </w:rPr>
        <w:t>i-au</w:t>
      </w:r>
      <w:r w:rsidRPr="00247A84">
        <w:rPr>
          <w:spacing w:val="-9"/>
          <w:sz w:val="24"/>
          <w:szCs w:val="24"/>
        </w:rPr>
        <w:t xml:space="preserve"> </w:t>
      </w:r>
      <w:r w:rsidRPr="00247A84">
        <w:rPr>
          <w:sz w:val="24"/>
          <w:szCs w:val="24"/>
        </w:rPr>
        <w:t>fost</w:t>
      </w:r>
      <w:r w:rsidRPr="00247A84">
        <w:rPr>
          <w:spacing w:val="-5"/>
          <w:sz w:val="24"/>
          <w:szCs w:val="24"/>
        </w:rPr>
        <w:t xml:space="preserve"> </w:t>
      </w:r>
      <w:r w:rsidRPr="00247A84">
        <w:rPr>
          <w:sz w:val="24"/>
          <w:szCs w:val="24"/>
        </w:rPr>
        <w:t xml:space="preserve">comunicate în </w:t>
      </w:r>
      <w:r w:rsidRPr="00247A84">
        <w:rPr>
          <w:spacing w:val="-2"/>
          <w:sz w:val="24"/>
          <w:szCs w:val="24"/>
        </w:rPr>
        <w:t>orice</w:t>
      </w:r>
      <w:r w:rsidRPr="00247A84">
        <w:rPr>
          <w:spacing w:val="-12"/>
          <w:sz w:val="24"/>
          <w:szCs w:val="24"/>
        </w:rPr>
        <w:t xml:space="preserve"> </w:t>
      </w:r>
      <w:r w:rsidRPr="00247A84">
        <w:rPr>
          <w:spacing w:val="-2"/>
          <w:sz w:val="24"/>
          <w:szCs w:val="24"/>
        </w:rPr>
        <w:t>mod</w:t>
      </w:r>
      <w:r w:rsidRPr="00247A84">
        <w:rPr>
          <w:spacing w:val="-10"/>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timpul</w:t>
      </w:r>
      <w:r w:rsidRPr="00247A84">
        <w:rPr>
          <w:spacing w:val="-7"/>
          <w:sz w:val="24"/>
          <w:szCs w:val="24"/>
        </w:rPr>
        <w:t xml:space="preserve"> </w:t>
      </w:r>
      <w:r w:rsidRPr="00247A84">
        <w:rPr>
          <w:spacing w:val="-2"/>
          <w:sz w:val="24"/>
          <w:szCs w:val="24"/>
        </w:rPr>
        <w:t>desfășurării</w:t>
      </w:r>
      <w:r w:rsidRPr="00247A84">
        <w:rPr>
          <w:spacing w:val="9"/>
          <w:sz w:val="24"/>
          <w:szCs w:val="24"/>
        </w:rPr>
        <w:t xml:space="preserve"> </w:t>
      </w:r>
      <w:r w:rsidRPr="00247A84">
        <w:rPr>
          <w:spacing w:val="-2"/>
          <w:sz w:val="24"/>
          <w:szCs w:val="24"/>
        </w:rPr>
        <w:t>relației</w:t>
      </w:r>
      <w:r w:rsidRPr="00247A84">
        <w:rPr>
          <w:spacing w:val="-3"/>
          <w:sz w:val="24"/>
          <w:szCs w:val="24"/>
        </w:rPr>
        <w:t xml:space="preserve"> </w:t>
      </w:r>
      <w:r w:rsidRPr="00247A84">
        <w:rPr>
          <w:spacing w:val="-2"/>
          <w:sz w:val="24"/>
          <w:szCs w:val="24"/>
        </w:rPr>
        <w:t>profesionale</w:t>
      </w:r>
      <w:r w:rsidRPr="00247A84">
        <w:rPr>
          <w:spacing w:val="-3"/>
          <w:sz w:val="24"/>
          <w:szCs w:val="24"/>
        </w:rPr>
        <w:t xml:space="preserve"> </w:t>
      </w:r>
      <w:r w:rsidRPr="00247A84">
        <w:rPr>
          <w:spacing w:val="-2"/>
          <w:sz w:val="24"/>
          <w:szCs w:val="24"/>
        </w:rPr>
        <w:t>dintre</w:t>
      </w:r>
      <w:r w:rsidRPr="00247A84">
        <w:rPr>
          <w:spacing w:val="-11"/>
          <w:sz w:val="24"/>
          <w:szCs w:val="24"/>
        </w:rPr>
        <w:t xml:space="preserve"> </w:t>
      </w:r>
      <w:r w:rsidRPr="00247A84">
        <w:rPr>
          <w:spacing w:val="-2"/>
          <w:sz w:val="24"/>
          <w:szCs w:val="24"/>
        </w:rPr>
        <w:t>psiholog</w:t>
      </w:r>
      <w:r w:rsidRPr="00247A84">
        <w:rPr>
          <w:spacing w:val="-5"/>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beneficiar.</w:t>
      </w:r>
    </w:p>
    <w:p w14:paraId="53859BD6" w14:textId="77777777" w:rsidR="003F62EE" w:rsidRPr="00247A84" w:rsidRDefault="00000000">
      <w:pPr>
        <w:pStyle w:val="Listparagraf"/>
        <w:numPr>
          <w:ilvl w:val="0"/>
          <w:numId w:val="109"/>
        </w:numPr>
        <w:tabs>
          <w:tab w:val="left" w:pos="453"/>
        </w:tabs>
        <w:spacing w:before="283" w:line="228" w:lineRule="auto"/>
        <w:ind w:left="114" w:right="148" w:firstLine="2"/>
        <w:jc w:val="both"/>
        <w:rPr>
          <w:sz w:val="24"/>
          <w:szCs w:val="24"/>
        </w:rPr>
      </w:pPr>
      <w:r w:rsidRPr="00247A84">
        <w:rPr>
          <w:spacing w:val="-4"/>
          <w:sz w:val="24"/>
          <w:szCs w:val="24"/>
        </w:rPr>
        <w:t>Prevederile</w:t>
      </w:r>
      <w:r w:rsidRPr="00247A84">
        <w:rPr>
          <w:spacing w:val="-3"/>
          <w:sz w:val="24"/>
          <w:szCs w:val="24"/>
        </w:rPr>
        <w:t xml:space="preserve"> </w:t>
      </w:r>
      <w:r w:rsidRPr="00247A84">
        <w:rPr>
          <w:spacing w:val="-4"/>
          <w:sz w:val="24"/>
          <w:szCs w:val="24"/>
        </w:rPr>
        <w:t>alin.</w:t>
      </w:r>
      <w:r w:rsidRPr="00247A84">
        <w:rPr>
          <w:spacing w:val="-8"/>
          <w:sz w:val="24"/>
          <w:szCs w:val="24"/>
        </w:rPr>
        <w:t xml:space="preserve"> </w:t>
      </w:r>
      <w:r w:rsidRPr="00247A84">
        <w:rPr>
          <w:spacing w:val="-4"/>
          <w:sz w:val="24"/>
          <w:szCs w:val="24"/>
        </w:rPr>
        <w:t>(2)</w:t>
      </w:r>
      <w:r w:rsidRPr="00247A84">
        <w:rPr>
          <w:spacing w:val="-12"/>
          <w:sz w:val="24"/>
          <w:szCs w:val="24"/>
        </w:rPr>
        <w:t xml:space="preserve"> </w:t>
      </w:r>
      <w:r w:rsidRPr="00247A84">
        <w:rPr>
          <w:spacing w:val="-4"/>
          <w:sz w:val="24"/>
          <w:szCs w:val="24"/>
        </w:rPr>
        <w:t>se</w:t>
      </w:r>
      <w:r w:rsidRPr="00247A84">
        <w:rPr>
          <w:spacing w:val="-12"/>
          <w:sz w:val="24"/>
          <w:szCs w:val="24"/>
        </w:rPr>
        <w:t xml:space="preserve"> </w:t>
      </w:r>
      <w:r w:rsidRPr="00247A84">
        <w:rPr>
          <w:spacing w:val="-4"/>
          <w:sz w:val="24"/>
          <w:szCs w:val="24"/>
        </w:rPr>
        <w:t>aplică</w:t>
      </w:r>
      <w:r w:rsidRPr="00247A84">
        <w:rPr>
          <w:spacing w:val="-5"/>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deținătorilor dreptului</w:t>
      </w:r>
      <w:r w:rsidRPr="00247A84">
        <w:rPr>
          <w:spacing w:val="9"/>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8"/>
          <w:sz w:val="24"/>
          <w:szCs w:val="24"/>
        </w:rPr>
        <w:t xml:space="preserve"> </w:t>
      </w:r>
      <w:r w:rsidRPr="00247A84">
        <w:rPr>
          <w:spacing w:val="-4"/>
          <w:sz w:val="24"/>
          <w:szCs w:val="24"/>
        </w:rPr>
        <w:t>practică</w:t>
      </w:r>
      <w:r w:rsidRPr="00247A84">
        <w:rPr>
          <w:spacing w:val="-6"/>
          <w:sz w:val="24"/>
          <w:szCs w:val="24"/>
        </w:rPr>
        <w:t xml:space="preserve"> </w:t>
      </w:r>
      <w:r w:rsidRPr="00247A84">
        <w:rPr>
          <w:spacing w:val="-4"/>
          <w:sz w:val="24"/>
          <w:szCs w:val="24"/>
        </w:rPr>
        <w:t>pentru</w:t>
      </w:r>
      <w:r w:rsidRPr="00247A84">
        <w:rPr>
          <w:spacing w:val="-8"/>
          <w:sz w:val="24"/>
          <w:szCs w:val="24"/>
        </w:rPr>
        <w:t xml:space="preserve"> </w:t>
      </w:r>
      <w:r w:rsidRPr="00247A84">
        <w:rPr>
          <w:spacing w:val="-4"/>
          <w:sz w:val="24"/>
          <w:szCs w:val="24"/>
        </w:rPr>
        <w:t>exercitarea</w:t>
      </w:r>
      <w:r w:rsidRPr="00247A84">
        <w:rPr>
          <w:sz w:val="24"/>
          <w:szCs w:val="24"/>
        </w:rPr>
        <w:t xml:space="preserve"> </w:t>
      </w:r>
      <w:r w:rsidRPr="00247A84">
        <w:rPr>
          <w:spacing w:val="-4"/>
          <w:sz w:val="24"/>
          <w:szCs w:val="24"/>
        </w:rPr>
        <w:t xml:space="preserve">activităților </w:t>
      </w:r>
      <w:r w:rsidRPr="00247A84">
        <w:rPr>
          <w:spacing w:val="-2"/>
          <w:sz w:val="24"/>
          <w:szCs w:val="24"/>
        </w:rPr>
        <w:t>specifice</w:t>
      </w:r>
      <w:r w:rsidRPr="00247A84">
        <w:rPr>
          <w:spacing w:val="-14"/>
          <w:sz w:val="24"/>
          <w:szCs w:val="24"/>
        </w:rPr>
        <w:t xml:space="preserve"> </w:t>
      </w:r>
      <w:r w:rsidRPr="00247A84">
        <w:rPr>
          <w:spacing w:val="-2"/>
          <w:sz w:val="24"/>
          <w:szCs w:val="24"/>
        </w:rPr>
        <w:t>specialităților</w:t>
      </w:r>
      <w:r w:rsidRPr="00247A84">
        <w:rPr>
          <w:spacing w:val="-16"/>
          <w:sz w:val="24"/>
          <w:szCs w:val="24"/>
        </w:rPr>
        <w:t xml:space="preserve"> </w:t>
      </w:r>
      <w:r w:rsidRPr="00247A84">
        <w:rPr>
          <w:spacing w:val="-2"/>
          <w:sz w:val="24"/>
          <w:szCs w:val="24"/>
        </w:rPr>
        <w:t>profesionale</w:t>
      </w:r>
      <w:r w:rsidRPr="00247A84">
        <w:rPr>
          <w:spacing w:val="-3"/>
          <w:sz w:val="24"/>
          <w:szCs w:val="24"/>
        </w:rPr>
        <w:t xml:space="preserve"> </w:t>
      </w:r>
      <w:r w:rsidRPr="00247A84">
        <w:rPr>
          <w:spacing w:val="-2"/>
          <w:sz w:val="24"/>
          <w:szCs w:val="24"/>
        </w:rPr>
        <w:t>interdisciplinare</w:t>
      </w:r>
      <w:r w:rsidRPr="00247A84">
        <w:rPr>
          <w:spacing w:val="-14"/>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nu</w:t>
      </w:r>
      <w:r w:rsidRPr="00247A84">
        <w:rPr>
          <w:spacing w:val="-5"/>
          <w:sz w:val="24"/>
          <w:szCs w:val="24"/>
        </w:rPr>
        <w:t xml:space="preserve"> </w:t>
      </w:r>
      <w:r w:rsidRPr="00247A84">
        <w:rPr>
          <w:spacing w:val="-2"/>
          <w:sz w:val="24"/>
          <w:szCs w:val="24"/>
        </w:rPr>
        <w:t>dețin</w:t>
      </w:r>
      <w:r w:rsidRPr="00247A84">
        <w:rPr>
          <w:spacing w:val="-14"/>
          <w:sz w:val="24"/>
          <w:szCs w:val="24"/>
        </w:rPr>
        <w:t xml:space="preserve"> </w:t>
      </w:r>
      <w:r w:rsidRPr="00247A84">
        <w:rPr>
          <w:spacing w:val="-2"/>
          <w:sz w:val="24"/>
          <w:szCs w:val="24"/>
        </w:rPr>
        <w:t>titlul</w:t>
      </w:r>
      <w:r w:rsidRPr="00247A84">
        <w:rPr>
          <w:spacing w:val="-8"/>
          <w:sz w:val="24"/>
          <w:szCs w:val="24"/>
        </w:rPr>
        <w:t xml:space="preserve"> </w:t>
      </w:r>
      <w:r w:rsidRPr="00247A84">
        <w:rPr>
          <w:spacing w:val="-2"/>
          <w:sz w:val="24"/>
          <w:szCs w:val="24"/>
        </w:rPr>
        <w:t>profesional</w:t>
      </w:r>
      <w:r w:rsidRPr="00247A84">
        <w:rPr>
          <w:spacing w:val="11"/>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p>
    <w:p w14:paraId="6DD5804A" w14:textId="77777777" w:rsidR="009E2107" w:rsidRPr="00247A84" w:rsidRDefault="009E2107" w:rsidP="00247A84">
      <w:pPr>
        <w:pStyle w:val="Listparagraf"/>
        <w:spacing w:before="274"/>
        <w:ind w:left="110" w:firstLine="610"/>
        <w:rPr>
          <w:sz w:val="24"/>
          <w:szCs w:val="24"/>
        </w:rPr>
      </w:pPr>
      <w:r w:rsidRPr="00247A84">
        <w:rPr>
          <w:color w:val="FF0000"/>
          <w:sz w:val="24"/>
          <w:szCs w:val="24"/>
          <w:shd w:val="clear" w:color="auto" w:fill="FFFFFF"/>
        </w:rPr>
        <w:t xml:space="preserve">Formularea utilizată (” </w:t>
      </w:r>
      <w:r w:rsidRPr="00247A84">
        <w:rPr>
          <w:i/>
          <w:color w:val="FF0000"/>
          <w:sz w:val="24"/>
          <w:szCs w:val="24"/>
          <w:shd w:val="clear" w:color="auto" w:fill="FFFFFF"/>
        </w:rPr>
        <w:t>deținătorilor dreptului de liberă practică pentru exercitarea activităților</w:t>
      </w:r>
      <w:r w:rsidRPr="00247A84">
        <w:rPr>
          <w:i/>
          <w:color w:val="FF0000"/>
          <w:sz w:val="24"/>
          <w:szCs w:val="24"/>
        </w:rPr>
        <w:t xml:space="preserve"> </w:t>
      </w:r>
      <w:r w:rsidRPr="00247A84">
        <w:rPr>
          <w:i/>
          <w:color w:val="FF0000"/>
          <w:sz w:val="24"/>
          <w:szCs w:val="24"/>
          <w:shd w:val="clear" w:color="auto" w:fill="FFFFFF"/>
        </w:rPr>
        <w:t>specifice</w:t>
      </w:r>
      <w:r w:rsidRPr="00247A84">
        <w:rPr>
          <w:i/>
          <w:color w:val="FF0000"/>
          <w:spacing w:val="-3"/>
          <w:sz w:val="24"/>
          <w:szCs w:val="24"/>
          <w:shd w:val="clear" w:color="auto" w:fill="FFFFFF"/>
        </w:rPr>
        <w:t xml:space="preserve"> </w:t>
      </w:r>
      <w:r w:rsidRPr="00247A84">
        <w:rPr>
          <w:i/>
          <w:color w:val="FF0000"/>
          <w:sz w:val="24"/>
          <w:szCs w:val="24"/>
          <w:shd w:val="clear" w:color="auto" w:fill="FFFFFF"/>
        </w:rPr>
        <w:t>specialităților</w:t>
      </w:r>
      <w:r w:rsidRPr="00247A84">
        <w:rPr>
          <w:i/>
          <w:color w:val="FF0000"/>
          <w:spacing w:val="-3"/>
          <w:sz w:val="24"/>
          <w:szCs w:val="24"/>
          <w:shd w:val="clear" w:color="auto" w:fill="FFFFFF"/>
        </w:rPr>
        <w:t xml:space="preserve"> </w:t>
      </w:r>
      <w:r w:rsidRPr="00247A84">
        <w:rPr>
          <w:i/>
          <w:color w:val="FF0000"/>
          <w:sz w:val="24"/>
          <w:szCs w:val="24"/>
          <w:shd w:val="clear" w:color="auto" w:fill="FFFFFF"/>
        </w:rPr>
        <w:t>profesionale</w:t>
      </w:r>
      <w:r w:rsidRPr="00247A84">
        <w:rPr>
          <w:i/>
          <w:color w:val="FF0000"/>
          <w:spacing w:val="-2"/>
          <w:sz w:val="24"/>
          <w:szCs w:val="24"/>
          <w:shd w:val="clear" w:color="auto" w:fill="FFFFFF"/>
        </w:rPr>
        <w:t xml:space="preserve"> </w:t>
      </w:r>
      <w:r w:rsidRPr="00247A84">
        <w:rPr>
          <w:i/>
          <w:color w:val="FF0000"/>
          <w:sz w:val="24"/>
          <w:szCs w:val="24"/>
          <w:shd w:val="clear" w:color="auto" w:fill="FFFFFF"/>
        </w:rPr>
        <w:t>interdisciplinare</w:t>
      </w:r>
      <w:r w:rsidRPr="00247A84">
        <w:rPr>
          <w:i/>
          <w:color w:val="FF0000"/>
          <w:spacing w:val="-2"/>
          <w:sz w:val="24"/>
          <w:szCs w:val="24"/>
          <w:shd w:val="clear" w:color="auto" w:fill="FFFFFF"/>
        </w:rPr>
        <w:t xml:space="preserve"> </w:t>
      </w:r>
      <w:r w:rsidRPr="00247A84">
        <w:rPr>
          <w:i/>
          <w:color w:val="FF0000"/>
          <w:sz w:val="24"/>
          <w:szCs w:val="24"/>
          <w:shd w:val="clear" w:color="auto" w:fill="FFFFFF"/>
        </w:rPr>
        <w:t>care</w:t>
      </w:r>
      <w:r w:rsidRPr="00247A84">
        <w:rPr>
          <w:i/>
          <w:color w:val="FF0000"/>
          <w:spacing w:val="-2"/>
          <w:sz w:val="24"/>
          <w:szCs w:val="24"/>
          <w:shd w:val="clear" w:color="auto" w:fill="FFFFFF"/>
        </w:rPr>
        <w:t xml:space="preserve"> </w:t>
      </w:r>
      <w:r w:rsidRPr="00247A84">
        <w:rPr>
          <w:i/>
          <w:color w:val="FF0000"/>
          <w:sz w:val="24"/>
          <w:szCs w:val="24"/>
          <w:shd w:val="clear" w:color="auto" w:fill="FFFFFF"/>
        </w:rPr>
        <w:t>nu</w:t>
      </w:r>
      <w:r w:rsidRPr="00247A84">
        <w:rPr>
          <w:i/>
          <w:color w:val="FF0000"/>
          <w:spacing w:val="-1"/>
          <w:sz w:val="24"/>
          <w:szCs w:val="24"/>
          <w:shd w:val="clear" w:color="auto" w:fill="FFFFFF"/>
        </w:rPr>
        <w:t xml:space="preserve"> </w:t>
      </w:r>
      <w:r w:rsidRPr="00247A84">
        <w:rPr>
          <w:i/>
          <w:color w:val="FF0000"/>
          <w:sz w:val="24"/>
          <w:szCs w:val="24"/>
          <w:shd w:val="clear" w:color="auto" w:fill="FFFFFF"/>
        </w:rPr>
        <w:t>dețin</w:t>
      </w:r>
      <w:r w:rsidRPr="00247A84">
        <w:rPr>
          <w:i/>
          <w:color w:val="FF0000"/>
          <w:spacing w:val="-1"/>
          <w:sz w:val="24"/>
          <w:szCs w:val="24"/>
          <w:shd w:val="clear" w:color="auto" w:fill="FFFFFF"/>
        </w:rPr>
        <w:t xml:space="preserve"> </w:t>
      </w:r>
      <w:r w:rsidRPr="00247A84">
        <w:rPr>
          <w:i/>
          <w:color w:val="FF0000"/>
          <w:sz w:val="24"/>
          <w:szCs w:val="24"/>
          <w:shd w:val="clear" w:color="auto" w:fill="FFFFFF"/>
        </w:rPr>
        <w:t>titlul</w:t>
      </w:r>
      <w:r w:rsidRPr="00247A84">
        <w:rPr>
          <w:i/>
          <w:color w:val="FF0000"/>
          <w:spacing w:val="-6"/>
          <w:sz w:val="24"/>
          <w:szCs w:val="24"/>
          <w:shd w:val="clear" w:color="auto" w:fill="FFFFFF"/>
        </w:rPr>
        <w:t xml:space="preserve"> </w:t>
      </w:r>
      <w:r w:rsidRPr="00247A84">
        <w:rPr>
          <w:i/>
          <w:color w:val="FF0000"/>
          <w:sz w:val="24"/>
          <w:szCs w:val="24"/>
          <w:shd w:val="clear" w:color="auto" w:fill="FFFFFF"/>
        </w:rPr>
        <w:t>profesional</w:t>
      </w:r>
      <w:r w:rsidRPr="00247A84">
        <w:rPr>
          <w:i/>
          <w:color w:val="FF0000"/>
          <w:spacing w:val="-1"/>
          <w:sz w:val="24"/>
          <w:szCs w:val="24"/>
          <w:shd w:val="clear" w:color="auto" w:fill="FFFFFF"/>
        </w:rPr>
        <w:t xml:space="preserve"> </w:t>
      </w:r>
      <w:r w:rsidRPr="00247A84">
        <w:rPr>
          <w:i/>
          <w:color w:val="FF0000"/>
          <w:sz w:val="24"/>
          <w:szCs w:val="24"/>
          <w:shd w:val="clear" w:color="auto" w:fill="FFFFFF"/>
        </w:rPr>
        <w:t>de</w:t>
      </w:r>
      <w:r w:rsidRPr="00247A84">
        <w:rPr>
          <w:i/>
          <w:color w:val="FF0000"/>
          <w:spacing w:val="-7"/>
          <w:sz w:val="24"/>
          <w:szCs w:val="24"/>
          <w:shd w:val="clear" w:color="auto" w:fill="FFFFFF"/>
        </w:rPr>
        <w:t xml:space="preserve"> </w:t>
      </w:r>
      <w:r w:rsidRPr="00247A84">
        <w:rPr>
          <w:i/>
          <w:color w:val="FF0000"/>
          <w:sz w:val="24"/>
          <w:szCs w:val="24"/>
          <w:shd w:val="clear" w:color="auto" w:fill="FFFFFF"/>
        </w:rPr>
        <w:t>psiholog”)</w:t>
      </w:r>
      <w:r w:rsidRPr="00247A84">
        <w:rPr>
          <w:i/>
          <w:color w:val="FF0000"/>
          <w:spacing w:val="-4"/>
          <w:sz w:val="24"/>
          <w:szCs w:val="24"/>
          <w:shd w:val="clear" w:color="auto" w:fill="FFFFFF"/>
        </w:rPr>
        <w:t xml:space="preserve"> </w:t>
      </w:r>
      <w:r w:rsidRPr="00247A84">
        <w:rPr>
          <w:color w:val="FF0000"/>
          <w:sz w:val="24"/>
          <w:szCs w:val="24"/>
          <w:shd w:val="clear" w:color="auto" w:fill="FFFFFF"/>
        </w:rPr>
        <w:t>poate</w:t>
      </w:r>
      <w:r w:rsidRPr="00247A84">
        <w:rPr>
          <w:color w:val="FF0000"/>
          <w:sz w:val="24"/>
          <w:szCs w:val="24"/>
        </w:rPr>
        <w:t xml:space="preserve"> </w:t>
      </w:r>
      <w:r w:rsidRPr="00247A84">
        <w:rPr>
          <w:color w:val="FF0000"/>
          <w:sz w:val="24"/>
          <w:szCs w:val="24"/>
          <w:shd w:val="clear" w:color="auto" w:fill="FFFFFF"/>
        </w:rPr>
        <w:t>duce la interpretări</w:t>
      </w:r>
      <w:r w:rsidRPr="00247A84">
        <w:rPr>
          <w:color w:val="FF0000"/>
          <w:spacing w:val="-3"/>
          <w:sz w:val="24"/>
          <w:szCs w:val="24"/>
          <w:shd w:val="clear" w:color="auto" w:fill="FFFFFF"/>
        </w:rPr>
        <w:t xml:space="preserve"> </w:t>
      </w:r>
      <w:r w:rsidRPr="00247A84">
        <w:rPr>
          <w:color w:val="FF0000"/>
          <w:sz w:val="24"/>
          <w:szCs w:val="24"/>
          <w:shd w:val="clear" w:color="auto" w:fill="FFFFFF"/>
        </w:rPr>
        <w:t>eronate ale legii, la discriminare profesională, la o reducere a calității intervenției de</w:t>
      </w:r>
    </w:p>
    <w:p w14:paraId="61DA9EA2" w14:textId="666076C3" w:rsidR="009E2107" w:rsidRPr="00247A84" w:rsidRDefault="009E2107" w:rsidP="00247A84">
      <w:pPr>
        <w:pStyle w:val="Listparagraf"/>
        <w:spacing w:line="244" w:lineRule="auto"/>
        <w:ind w:left="110" w:firstLine="0"/>
        <w:rPr>
          <w:sz w:val="24"/>
          <w:szCs w:val="24"/>
        </w:rPr>
      </w:pPr>
      <w:r w:rsidRPr="00247A84">
        <w:rPr>
          <w:color w:val="FF0000"/>
          <w:sz w:val="24"/>
          <w:szCs w:val="24"/>
        </w:rPr>
        <w:t>specialitate, în</w:t>
      </w:r>
      <w:r w:rsidRPr="00247A84">
        <w:rPr>
          <w:color w:val="FF0000"/>
          <w:spacing w:val="-6"/>
          <w:sz w:val="24"/>
          <w:szCs w:val="24"/>
        </w:rPr>
        <w:t xml:space="preserve"> </w:t>
      </w:r>
      <w:r w:rsidRPr="00247A84">
        <w:rPr>
          <w:color w:val="FF0000"/>
          <w:sz w:val="24"/>
          <w:szCs w:val="24"/>
        </w:rPr>
        <w:t>detrimentul</w:t>
      </w:r>
      <w:r w:rsidRPr="00247A84">
        <w:rPr>
          <w:color w:val="FF0000"/>
          <w:spacing w:val="-10"/>
          <w:sz w:val="24"/>
          <w:szCs w:val="24"/>
        </w:rPr>
        <w:t xml:space="preserve"> </w:t>
      </w:r>
      <w:r w:rsidRPr="00247A84">
        <w:rPr>
          <w:color w:val="FF0000"/>
          <w:sz w:val="24"/>
          <w:szCs w:val="24"/>
        </w:rPr>
        <w:t>persoanelor cu</w:t>
      </w:r>
      <w:r w:rsidRPr="00247A84">
        <w:rPr>
          <w:color w:val="FF0000"/>
          <w:spacing w:val="-1"/>
          <w:sz w:val="24"/>
          <w:szCs w:val="24"/>
        </w:rPr>
        <w:t xml:space="preserve"> </w:t>
      </w:r>
      <w:r w:rsidRPr="00247A84">
        <w:rPr>
          <w:color w:val="FF0000"/>
          <w:sz w:val="24"/>
          <w:szCs w:val="24"/>
        </w:rPr>
        <w:t xml:space="preserve">deficiențe. </w:t>
      </w:r>
      <w:r w:rsidRPr="00247A84">
        <w:rPr>
          <w:b/>
          <w:color w:val="FF0000"/>
          <w:sz w:val="24"/>
          <w:szCs w:val="24"/>
        </w:rPr>
        <w:t>Titulatura</w:t>
      </w:r>
      <w:r w:rsidRPr="00247A84">
        <w:rPr>
          <w:b/>
          <w:color w:val="FF0000"/>
          <w:spacing w:val="-6"/>
          <w:sz w:val="24"/>
          <w:szCs w:val="24"/>
        </w:rPr>
        <w:t xml:space="preserve"> </w:t>
      </w:r>
      <w:r w:rsidRPr="00247A84">
        <w:rPr>
          <w:b/>
          <w:color w:val="FF0000"/>
          <w:sz w:val="24"/>
          <w:szCs w:val="24"/>
        </w:rPr>
        <w:t>profesiei</w:t>
      </w:r>
      <w:r w:rsidRPr="00247A84">
        <w:rPr>
          <w:b/>
          <w:color w:val="FF0000"/>
          <w:spacing w:val="-5"/>
          <w:sz w:val="24"/>
          <w:szCs w:val="24"/>
        </w:rPr>
        <w:t xml:space="preserve"> </w:t>
      </w:r>
      <w:r w:rsidRPr="00247A84">
        <w:rPr>
          <w:b/>
          <w:color w:val="FF0000"/>
          <w:sz w:val="24"/>
          <w:szCs w:val="24"/>
        </w:rPr>
        <w:t>practicate</w:t>
      </w:r>
      <w:r w:rsidRPr="00247A84">
        <w:rPr>
          <w:b/>
          <w:color w:val="FF0000"/>
          <w:spacing w:val="-3"/>
          <w:sz w:val="24"/>
          <w:szCs w:val="24"/>
        </w:rPr>
        <w:t xml:space="preserve"> </w:t>
      </w:r>
      <w:r w:rsidRPr="00247A84">
        <w:rPr>
          <w:b/>
          <w:color w:val="FF0000"/>
          <w:sz w:val="24"/>
          <w:szCs w:val="24"/>
        </w:rPr>
        <w:t>este</w:t>
      </w:r>
      <w:r w:rsidRPr="00247A84">
        <w:rPr>
          <w:b/>
          <w:color w:val="FF0000"/>
          <w:spacing w:val="-3"/>
          <w:sz w:val="24"/>
          <w:szCs w:val="24"/>
        </w:rPr>
        <w:t xml:space="preserve"> </w:t>
      </w:r>
      <w:r w:rsidRPr="00247A84">
        <w:rPr>
          <w:b/>
          <w:color w:val="FF0000"/>
          <w:sz w:val="24"/>
          <w:szCs w:val="24"/>
        </w:rPr>
        <w:t>dată</w:t>
      </w:r>
      <w:r w:rsidRPr="00247A84">
        <w:rPr>
          <w:b/>
          <w:color w:val="FF0000"/>
          <w:spacing w:val="-6"/>
          <w:sz w:val="24"/>
          <w:szCs w:val="24"/>
        </w:rPr>
        <w:t xml:space="preserve"> </w:t>
      </w:r>
      <w:r w:rsidRPr="00247A84">
        <w:rPr>
          <w:b/>
          <w:color w:val="FF0000"/>
          <w:sz w:val="24"/>
          <w:szCs w:val="24"/>
        </w:rPr>
        <w:t>de</w:t>
      </w:r>
      <w:r w:rsidRPr="00247A84">
        <w:rPr>
          <w:b/>
          <w:color w:val="FF0000"/>
          <w:spacing w:val="-3"/>
          <w:sz w:val="24"/>
          <w:szCs w:val="24"/>
        </w:rPr>
        <w:t xml:space="preserve"> </w:t>
      </w:r>
      <w:r w:rsidRPr="00247A84">
        <w:rPr>
          <w:b/>
          <w:color w:val="FF0000"/>
          <w:sz w:val="24"/>
          <w:szCs w:val="24"/>
        </w:rPr>
        <w:t>licență</w:t>
      </w:r>
      <w:r w:rsidRPr="00247A84">
        <w:rPr>
          <w:sz w:val="24"/>
          <w:szCs w:val="24"/>
        </w:rPr>
        <w:t xml:space="preserve">, </w:t>
      </w:r>
      <w:r w:rsidRPr="00247A84">
        <w:rPr>
          <w:color w:val="FF0000"/>
          <w:sz w:val="24"/>
          <w:szCs w:val="24"/>
        </w:rPr>
        <w:t>prin urmare trebuie utilizată titulatura adecvată licenței : psihopedagog special sau terapeut ocupațional. O formulare</w:t>
      </w:r>
      <w:r w:rsidR="00247A84">
        <w:rPr>
          <w:color w:val="FF0000"/>
          <w:sz w:val="24"/>
          <w:szCs w:val="24"/>
        </w:rPr>
        <w:t xml:space="preserve"> </w:t>
      </w:r>
      <w:r w:rsidRPr="00247A84">
        <w:rPr>
          <w:color w:val="FF0000"/>
          <w:sz w:val="24"/>
          <w:szCs w:val="24"/>
        </w:rPr>
        <w:t>generală poate permite persoanelor care nu au licență în domeniu să practice în domeniile pentru care nu sunt formați</w:t>
      </w:r>
      <w:r w:rsidRPr="00247A84">
        <w:rPr>
          <w:color w:val="FF0000"/>
          <w:spacing w:val="-4"/>
          <w:sz w:val="24"/>
          <w:szCs w:val="24"/>
        </w:rPr>
        <w:t xml:space="preserve"> </w:t>
      </w:r>
      <w:r w:rsidRPr="00247A84">
        <w:rPr>
          <w:color w:val="FF0000"/>
          <w:sz w:val="24"/>
          <w:szCs w:val="24"/>
        </w:rPr>
        <w:t>profesional, fiind</w:t>
      </w:r>
      <w:r w:rsidRPr="00247A84">
        <w:rPr>
          <w:color w:val="FF0000"/>
          <w:spacing w:val="-5"/>
          <w:sz w:val="24"/>
          <w:szCs w:val="24"/>
        </w:rPr>
        <w:t xml:space="preserve"> </w:t>
      </w:r>
      <w:r w:rsidRPr="00247A84">
        <w:rPr>
          <w:color w:val="FF0000"/>
          <w:sz w:val="24"/>
          <w:szCs w:val="24"/>
        </w:rPr>
        <w:t>compromisă astfel</w:t>
      </w:r>
      <w:r w:rsidRPr="00247A84">
        <w:rPr>
          <w:color w:val="FF0000"/>
          <w:spacing w:val="-4"/>
          <w:sz w:val="24"/>
          <w:szCs w:val="24"/>
        </w:rPr>
        <w:t xml:space="preserve"> </w:t>
      </w:r>
      <w:r w:rsidRPr="00247A84">
        <w:rPr>
          <w:color w:val="FF0000"/>
          <w:sz w:val="24"/>
          <w:szCs w:val="24"/>
        </w:rPr>
        <w:t>calitatea intervenției</w:t>
      </w:r>
      <w:r w:rsidRPr="00247A84">
        <w:rPr>
          <w:color w:val="FF0000"/>
          <w:spacing w:val="-4"/>
          <w:sz w:val="24"/>
          <w:szCs w:val="24"/>
        </w:rPr>
        <w:t xml:space="preserve"> </w:t>
      </w:r>
      <w:r w:rsidRPr="00247A84">
        <w:rPr>
          <w:color w:val="FF0000"/>
          <w:sz w:val="24"/>
          <w:szCs w:val="24"/>
        </w:rPr>
        <w:t>de</w:t>
      </w:r>
      <w:r w:rsidRPr="00247A84">
        <w:rPr>
          <w:color w:val="FF0000"/>
          <w:spacing w:val="-7"/>
          <w:sz w:val="24"/>
          <w:szCs w:val="24"/>
        </w:rPr>
        <w:t xml:space="preserve"> </w:t>
      </w:r>
      <w:r w:rsidRPr="00247A84">
        <w:rPr>
          <w:color w:val="FF0000"/>
          <w:sz w:val="24"/>
          <w:szCs w:val="24"/>
        </w:rPr>
        <w:t>specialitate</w:t>
      </w:r>
      <w:r w:rsidRPr="00247A84">
        <w:rPr>
          <w:color w:val="FF0000"/>
          <w:spacing w:val="-7"/>
          <w:sz w:val="24"/>
          <w:szCs w:val="24"/>
        </w:rPr>
        <w:t xml:space="preserve"> </w:t>
      </w:r>
      <w:r w:rsidRPr="00247A84">
        <w:rPr>
          <w:color w:val="FF0000"/>
          <w:sz w:val="24"/>
          <w:szCs w:val="24"/>
        </w:rPr>
        <w:t>și</w:t>
      </w:r>
      <w:r w:rsidRPr="00247A84">
        <w:rPr>
          <w:color w:val="FF0000"/>
          <w:spacing w:val="-3"/>
          <w:sz w:val="24"/>
          <w:szCs w:val="24"/>
        </w:rPr>
        <w:t xml:space="preserve"> </w:t>
      </w:r>
      <w:r w:rsidRPr="00247A84">
        <w:rPr>
          <w:color w:val="FF0000"/>
          <w:sz w:val="24"/>
          <w:szCs w:val="24"/>
        </w:rPr>
        <w:t>afectându-se</w:t>
      </w:r>
      <w:r w:rsidRPr="00247A84">
        <w:rPr>
          <w:color w:val="FF0000"/>
          <w:spacing w:val="-2"/>
          <w:sz w:val="24"/>
          <w:szCs w:val="24"/>
        </w:rPr>
        <w:t xml:space="preserve"> </w:t>
      </w:r>
      <w:r w:rsidRPr="00247A84">
        <w:rPr>
          <w:color w:val="FF0000"/>
          <w:sz w:val="24"/>
          <w:szCs w:val="24"/>
        </w:rPr>
        <w:t>drepturile</w:t>
      </w:r>
      <w:r w:rsidRPr="00247A84">
        <w:rPr>
          <w:color w:val="FF0000"/>
          <w:spacing w:val="-7"/>
          <w:sz w:val="24"/>
          <w:szCs w:val="24"/>
        </w:rPr>
        <w:t xml:space="preserve"> </w:t>
      </w:r>
      <w:r w:rsidRPr="00247A84">
        <w:rPr>
          <w:color w:val="FF0000"/>
          <w:sz w:val="24"/>
          <w:szCs w:val="24"/>
        </w:rPr>
        <w:t>persoanei cu handicap, protejate prin Legea 448/2004.</w:t>
      </w:r>
    </w:p>
    <w:p w14:paraId="1B048DD0" w14:textId="77777777" w:rsidR="009E2107" w:rsidRPr="00247A84" w:rsidRDefault="009E2107" w:rsidP="009E2107">
      <w:pPr>
        <w:pStyle w:val="Listparagraf"/>
        <w:spacing w:line="242" w:lineRule="auto"/>
        <w:ind w:left="110" w:firstLine="0"/>
        <w:rPr>
          <w:b/>
          <w:sz w:val="24"/>
          <w:szCs w:val="24"/>
        </w:rPr>
      </w:pPr>
      <w:r w:rsidRPr="00247A84">
        <w:rPr>
          <w:b/>
          <w:color w:val="FF0000"/>
          <w:sz w:val="24"/>
          <w:szCs w:val="24"/>
        </w:rPr>
        <w:t>De</w:t>
      </w:r>
      <w:r w:rsidRPr="00247A84">
        <w:rPr>
          <w:b/>
          <w:color w:val="FF0000"/>
          <w:spacing w:val="-4"/>
          <w:sz w:val="24"/>
          <w:szCs w:val="24"/>
        </w:rPr>
        <w:t xml:space="preserve"> </w:t>
      </w:r>
      <w:r w:rsidRPr="00247A84">
        <w:rPr>
          <w:b/>
          <w:color w:val="FF0000"/>
          <w:sz w:val="24"/>
          <w:szCs w:val="24"/>
        </w:rPr>
        <w:t>asemenea, prin</w:t>
      </w:r>
      <w:r w:rsidRPr="00247A84">
        <w:rPr>
          <w:b/>
          <w:color w:val="FF0000"/>
          <w:spacing w:val="-9"/>
          <w:sz w:val="24"/>
          <w:szCs w:val="24"/>
        </w:rPr>
        <w:t xml:space="preserve"> </w:t>
      </w:r>
      <w:r w:rsidRPr="00247A84">
        <w:rPr>
          <w:b/>
          <w:color w:val="FF0000"/>
          <w:sz w:val="24"/>
          <w:szCs w:val="24"/>
        </w:rPr>
        <w:t>generalitatea</w:t>
      </w:r>
      <w:r w:rsidRPr="00247A84">
        <w:rPr>
          <w:b/>
          <w:color w:val="FF0000"/>
          <w:spacing w:val="-7"/>
          <w:sz w:val="24"/>
          <w:szCs w:val="24"/>
        </w:rPr>
        <w:t xml:space="preserve"> </w:t>
      </w:r>
      <w:r w:rsidRPr="00247A84">
        <w:rPr>
          <w:b/>
          <w:color w:val="FF0000"/>
          <w:sz w:val="24"/>
          <w:szCs w:val="24"/>
        </w:rPr>
        <w:t>termenilor utilizați, se</w:t>
      </w:r>
      <w:r w:rsidRPr="00247A84">
        <w:rPr>
          <w:b/>
          <w:color w:val="FF0000"/>
          <w:spacing w:val="-4"/>
          <w:sz w:val="24"/>
          <w:szCs w:val="24"/>
        </w:rPr>
        <w:t xml:space="preserve"> </w:t>
      </w:r>
      <w:r w:rsidRPr="00247A84">
        <w:rPr>
          <w:b/>
          <w:color w:val="FF0000"/>
          <w:sz w:val="24"/>
          <w:szCs w:val="24"/>
        </w:rPr>
        <w:t>creează</w:t>
      </w:r>
      <w:r w:rsidRPr="00247A84">
        <w:rPr>
          <w:b/>
          <w:color w:val="FF0000"/>
          <w:spacing w:val="-7"/>
          <w:sz w:val="24"/>
          <w:szCs w:val="24"/>
        </w:rPr>
        <w:t xml:space="preserve"> </w:t>
      </w:r>
      <w:r w:rsidRPr="00247A84">
        <w:rPr>
          <w:b/>
          <w:color w:val="FF0000"/>
          <w:sz w:val="24"/>
          <w:szCs w:val="24"/>
        </w:rPr>
        <w:t>o</w:t>
      </w:r>
      <w:r w:rsidRPr="00247A84">
        <w:rPr>
          <w:b/>
          <w:color w:val="FF0000"/>
          <w:spacing w:val="-2"/>
          <w:sz w:val="24"/>
          <w:szCs w:val="24"/>
        </w:rPr>
        <w:t xml:space="preserve"> </w:t>
      </w:r>
      <w:r w:rsidRPr="00247A84">
        <w:rPr>
          <w:b/>
          <w:color w:val="FF0000"/>
          <w:sz w:val="24"/>
          <w:szCs w:val="24"/>
        </w:rPr>
        <w:t>discriminare</w:t>
      </w:r>
      <w:r w:rsidRPr="00247A84">
        <w:rPr>
          <w:b/>
          <w:color w:val="FF0000"/>
          <w:spacing w:val="-4"/>
          <w:sz w:val="24"/>
          <w:szCs w:val="24"/>
        </w:rPr>
        <w:t xml:space="preserve"> </w:t>
      </w:r>
      <w:r w:rsidRPr="00247A84">
        <w:rPr>
          <w:b/>
          <w:color w:val="FF0000"/>
          <w:sz w:val="24"/>
          <w:szCs w:val="24"/>
        </w:rPr>
        <w:t>a</w:t>
      </w:r>
      <w:r w:rsidRPr="00247A84">
        <w:rPr>
          <w:b/>
          <w:color w:val="FF0000"/>
          <w:spacing w:val="-5"/>
          <w:sz w:val="24"/>
          <w:szCs w:val="24"/>
        </w:rPr>
        <w:t xml:space="preserve"> </w:t>
      </w:r>
      <w:r w:rsidRPr="00247A84">
        <w:rPr>
          <w:b/>
          <w:color w:val="FF0000"/>
          <w:sz w:val="24"/>
          <w:szCs w:val="24"/>
        </w:rPr>
        <w:t>psihopedagogilor speciali și a terapeuților ocupaționali în raport cu psihologii, atât timp cât această lege își propune să le reglementeze și acestora domeniul de activitate.</w:t>
      </w:r>
    </w:p>
    <w:p w14:paraId="47B8478B" w14:textId="77777777" w:rsidR="003F62EE" w:rsidRPr="00247A84" w:rsidRDefault="00000000">
      <w:pPr>
        <w:pStyle w:val="Listparagraf"/>
        <w:numPr>
          <w:ilvl w:val="0"/>
          <w:numId w:val="109"/>
        </w:numPr>
        <w:tabs>
          <w:tab w:val="left" w:pos="481"/>
        </w:tabs>
        <w:spacing w:before="280" w:line="230" w:lineRule="auto"/>
        <w:ind w:left="114" w:right="12" w:firstLine="2"/>
        <w:jc w:val="both"/>
        <w:rPr>
          <w:sz w:val="24"/>
          <w:szCs w:val="24"/>
        </w:rPr>
      </w:pPr>
      <w:r w:rsidRPr="00247A84">
        <w:rPr>
          <w:sz w:val="24"/>
          <w:szCs w:val="24"/>
        </w:rPr>
        <w:t>Persoanele</w:t>
      </w:r>
      <w:r w:rsidRPr="00247A84">
        <w:rPr>
          <w:spacing w:val="-16"/>
          <w:sz w:val="24"/>
          <w:szCs w:val="24"/>
        </w:rPr>
        <w:t xml:space="preserve"> </w:t>
      </w:r>
      <w:r w:rsidRPr="00247A84">
        <w:rPr>
          <w:sz w:val="24"/>
          <w:szCs w:val="24"/>
        </w:rPr>
        <w:t>care</w:t>
      </w:r>
      <w:r w:rsidRPr="00247A84">
        <w:rPr>
          <w:spacing w:val="-16"/>
          <w:sz w:val="24"/>
          <w:szCs w:val="24"/>
        </w:rPr>
        <w:t xml:space="preserve"> </w:t>
      </w:r>
      <w:r w:rsidRPr="00247A84">
        <w:rPr>
          <w:sz w:val="24"/>
          <w:szCs w:val="24"/>
        </w:rPr>
        <w:t>dețin</w:t>
      </w:r>
      <w:r w:rsidRPr="00247A84">
        <w:rPr>
          <w:spacing w:val="-15"/>
          <w:sz w:val="24"/>
          <w:szCs w:val="24"/>
        </w:rPr>
        <w:t xml:space="preserve"> </w:t>
      </w:r>
      <w:r w:rsidRPr="00247A84">
        <w:rPr>
          <w:sz w:val="24"/>
          <w:szCs w:val="24"/>
        </w:rPr>
        <w:t>dreptul</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5"/>
          <w:sz w:val="24"/>
          <w:szCs w:val="24"/>
        </w:rPr>
        <w:t xml:space="preserve"> </w:t>
      </w:r>
      <w:r w:rsidRPr="00247A84">
        <w:rPr>
          <w:sz w:val="24"/>
          <w:szCs w:val="24"/>
        </w:rPr>
        <w:t>practică</w:t>
      </w:r>
      <w:r w:rsidRPr="00247A84">
        <w:rPr>
          <w:spacing w:val="-16"/>
          <w:sz w:val="24"/>
          <w:szCs w:val="24"/>
        </w:rPr>
        <w:t xml:space="preserve"> </w:t>
      </w:r>
      <w:r w:rsidRPr="00247A84">
        <w:rPr>
          <w:sz w:val="24"/>
          <w:szCs w:val="24"/>
        </w:rPr>
        <w:t>pentru</w:t>
      </w:r>
      <w:r w:rsidRPr="00247A84">
        <w:rPr>
          <w:spacing w:val="-15"/>
          <w:sz w:val="24"/>
          <w:szCs w:val="24"/>
        </w:rPr>
        <w:t xml:space="preserve"> </w:t>
      </w:r>
      <w:r w:rsidRPr="00247A84">
        <w:rPr>
          <w:sz w:val="24"/>
          <w:szCs w:val="24"/>
        </w:rPr>
        <w:t>exercitarea</w:t>
      </w:r>
      <w:r w:rsidRPr="00247A84">
        <w:rPr>
          <w:spacing w:val="-16"/>
          <w:sz w:val="24"/>
          <w:szCs w:val="24"/>
        </w:rPr>
        <w:t xml:space="preserve"> </w:t>
      </w:r>
      <w:r w:rsidRPr="00247A84">
        <w:rPr>
          <w:sz w:val="24"/>
          <w:szCs w:val="24"/>
        </w:rPr>
        <w:t>activităților</w:t>
      </w:r>
      <w:r w:rsidRPr="00247A84">
        <w:rPr>
          <w:spacing w:val="-16"/>
          <w:sz w:val="24"/>
          <w:szCs w:val="24"/>
        </w:rPr>
        <w:t xml:space="preserve"> </w:t>
      </w:r>
      <w:r w:rsidRPr="00247A84">
        <w:rPr>
          <w:sz w:val="24"/>
          <w:szCs w:val="24"/>
        </w:rPr>
        <w:t>specifice</w:t>
      </w:r>
      <w:r w:rsidRPr="00247A84">
        <w:rPr>
          <w:spacing w:val="-15"/>
          <w:sz w:val="24"/>
          <w:szCs w:val="24"/>
        </w:rPr>
        <w:t xml:space="preserve"> </w:t>
      </w:r>
      <w:r w:rsidRPr="00247A84">
        <w:rPr>
          <w:sz w:val="24"/>
          <w:szCs w:val="24"/>
        </w:rPr>
        <w:t xml:space="preserve">specialităților profesionale interdisciplinare psihoterapie, consiliere psihologică, psihopedagogie specială și terapie </w:t>
      </w:r>
      <w:r w:rsidRPr="00247A84">
        <w:rPr>
          <w:spacing w:val="-2"/>
          <w:sz w:val="24"/>
          <w:szCs w:val="24"/>
        </w:rPr>
        <w:t>ocupațională</w:t>
      </w:r>
      <w:r w:rsidRPr="00247A84">
        <w:rPr>
          <w:spacing w:val="-6"/>
          <w:sz w:val="24"/>
          <w:szCs w:val="24"/>
        </w:rPr>
        <w:t xml:space="preserve"> </w:t>
      </w:r>
      <w:r w:rsidRPr="00247A84">
        <w:rPr>
          <w:spacing w:val="-2"/>
          <w:sz w:val="24"/>
          <w:szCs w:val="24"/>
        </w:rPr>
        <w:t>vor</w:t>
      </w:r>
      <w:r w:rsidRPr="00247A84">
        <w:rPr>
          <w:spacing w:val="-11"/>
          <w:sz w:val="24"/>
          <w:szCs w:val="24"/>
        </w:rPr>
        <w:t xml:space="preserve"> </w:t>
      </w:r>
      <w:r w:rsidRPr="00247A84">
        <w:rPr>
          <w:spacing w:val="-2"/>
          <w:sz w:val="24"/>
          <w:szCs w:val="24"/>
        </w:rPr>
        <w:t>putea</w:t>
      </w:r>
      <w:r w:rsidRPr="00247A84">
        <w:rPr>
          <w:spacing w:val="-4"/>
          <w:sz w:val="24"/>
          <w:szCs w:val="24"/>
        </w:rPr>
        <w:t xml:space="preserve"> </w:t>
      </w:r>
      <w:r w:rsidRPr="00247A84">
        <w:rPr>
          <w:spacing w:val="-2"/>
          <w:sz w:val="24"/>
          <w:szCs w:val="24"/>
        </w:rPr>
        <w:t>utiliza</w:t>
      </w:r>
      <w:r w:rsidRPr="00247A84">
        <w:rPr>
          <w:spacing w:val="-10"/>
          <w:sz w:val="24"/>
          <w:szCs w:val="24"/>
        </w:rPr>
        <w:t xml:space="preserve"> </w:t>
      </w:r>
      <w:r w:rsidRPr="00247A84">
        <w:rPr>
          <w:spacing w:val="-2"/>
          <w:sz w:val="24"/>
          <w:szCs w:val="24"/>
        </w:rPr>
        <w:t>titulatura</w:t>
      </w:r>
      <w:r w:rsidRPr="00247A84">
        <w:rPr>
          <w:spacing w:val="-5"/>
          <w:sz w:val="24"/>
          <w:szCs w:val="24"/>
        </w:rPr>
        <w:t xml:space="preserve"> </w:t>
      </w:r>
      <w:r w:rsidRPr="00247A84">
        <w:rPr>
          <w:spacing w:val="-2"/>
          <w:sz w:val="24"/>
          <w:szCs w:val="24"/>
        </w:rPr>
        <w:t>profesională dată</w:t>
      </w:r>
      <w:r w:rsidRPr="00247A84">
        <w:rPr>
          <w:spacing w:val="-7"/>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specialitatea profesională interdisciplinară</w:t>
      </w:r>
      <w:r w:rsidRPr="00247A84">
        <w:rPr>
          <w:spacing w:val="-14"/>
          <w:sz w:val="24"/>
          <w:szCs w:val="24"/>
        </w:rPr>
        <w:t xml:space="preserve"> </w:t>
      </w:r>
      <w:r w:rsidRPr="00247A84">
        <w:rPr>
          <w:spacing w:val="-2"/>
          <w:sz w:val="24"/>
          <w:szCs w:val="24"/>
        </w:rPr>
        <w:t xml:space="preserve">în </w:t>
      </w:r>
      <w:r w:rsidRPr="00247A84">
        <w:rPr>
          <w:sz w:val="24"/>
          <w:szCs w:val="24"/>
        </w:rPr>
        <w:t xml:space="preserve">care </w:t>
      </w:r>
      <w:proofErr w:type="spellStart"/>
      <w:r w:rsidRPr="00247A84">
        <w:rPr>
          <w:sz w:val="24"/>
          <w:szCs w:val="24"/>
        </w:rPr>
        <w:t>aceştia</w:t>
      </w:r>
      <w:proofErr w:type="spellEnd"/>
      <w:r w:rsidRPr="00247A84">
        <w:rPr>
          <w:spacing w:val="-2"/>
          <w:sz w:val="24"/>
          <w:szCs w:val="24"/>
        </w:rPr>
        <w:t xml:space="preserve"> </w:t>
      </w:r>
      <w:r w:rsidRPr="00247A84">
        <w:rPr>
          <w:sz w:val="24"/>
          <w:szCs w:val="24"/>
        </w:rPr>
        <w:t>sunt atestați, putând folosi denumirea de</w:t>
      </w:r>
      <w:r w:rsidRPr="00247A84">
        <w:rPr>
          <w:spacing w:val="-3"/>
          <w:sz w:val="24"/>
          <w:szCs w:val="24"/>
        </w:rPr>
        <w:t xml:space="preserve"> </w:t>
      </w:r>
      <w:r w:rsidRPr="00247A84">
        <w:rPr>
          <w:sz w:val="24"/>
          <w:szCs w:val="24"/>
        </w:rPr>
        <w:t>psihoterapeut,</w:t>
      </w:r>
      <w:r w:rsidRPr="00247A84">
        <w:rPr>
          <w:spacing w:val="-11"/>
          <w:sz w:val="24"/>
          <w:szCs w:val="24"/>
        </w:rPr>
        <w:t xml:space="preserve"> </w:t>
      </w:r>
      <w:r w:rsidRPr="00247A84">
        <w:rPr>
          <w:sz w:val="24"/>
          <w:szCs w:val="24"/>
        </w:rPr>
        <w:t>consilier psihologie, psihopedagog special</w:t>
      </w:r>
      <w:r w:rsidRPr="00247A84">
        <w:rPr>
          <w:spacing w:val="-9"/>
          <w:sz w:val="24"/>
          <w:szCs w:val="24"/>
        </w:rPr>
        <w:t xml:space="preserve"> </w:t>
      </w:r>
      <w:r w:rsidRPr="00247A84">
        <w:rPr>
          <w:sz w:val="24"/>
          <w:szCs w:val="24"/>
        </w:rPr>
        <w:t>și,</w:t>
      </w:r>
      <w:r w:rsidRPr="00247A84">
        <w:rPr>
          <w:spacing w:val="-16"/>
          <w:sz w:val="24"/>
          <w:szCs w:val="24"/>
        </w:rPr>
        <w:t xml:space="preserve"> </w:t>
      </w:r>
      <w:r w:rsidRPr="00247A84">
        <w:rPr>
          <w:sz w:val="24"/>
          <w:szCs w:val="24"/>
        </w:rPr>
        <w:t>respectiv,</w:t>
      </w:r>
      <w:r w:rsidRPr="00247A84">
        <w:rPr>
          <w:spacing w:val="-4"/>
          <w:sz w:val="24"/>
          <w:szCs w:val="24"/>
        </w:rPr>
        <w:t xml:space="preserve"> </w:t>
      </w:r>
      <w:r w:rsidRPr="00247A84">
        <w:rPr>
          <w:sz w:val="24"/>
          <w:szCs w:val="24"/>
        </w:rPr>
        <w:t>terapeut</w:t>
      </w:r>
      <w:r w:rsidRPr="00247A84">
        <w:rPr>
          <w:spacing w:val="-10"/>
          <w:sz w:val="24"/>
          <w:szCs w:val="24"/>
        </w:rPr>
        <w:t xml:space="preserve"> </w:t>
      </w:r>
      <w:r w:rsidRPr="00247A84">
        <w:rPr>
          <w:sz w:val="24"/>
          <w:szCs w:val="24"/>
        </w:rPr>
        <w:t>ocupațional,</w:t>
      </w:r>
      <w:r w:rsidRPr="00247A84">
        <w:rPr>
          <w:spacing w:val="-4"/>
          <w:sz w:val="24"/>
          <w:szCs w:val="24"/>
        </w:rPr>
        <w:t xml:space="preserve"> </w:t>
      </w:r>
      <w:r w:rsidRPr="00247A84">
        <w:rPr>
          <w:sz w:val="24"/>
          <w:szCs w:val="24"/>
        </w:rPr>
        <w:t>după</w:t>
      </w:r>
      <w:r w:rsidRPr="00247A84">
        <w:rPr>
          <w:spacing w:val="-9"/>
          <w:sz w:val="24"/>
          <w:szCs w:val="24"/>
        </w:rPr>
        <w:t xml:space="preserve"> </w:t>
      </w:r>
      <w:r w:rsidRPr="00247A84">
        <w:rPr>
          <w:sz w:val="24"/>
          <w:szCs w:val="24"/>
        </w:rPr>
        <w:t>caz.</w:t>
      </w:r>
    </w:p>
    <w:p w14:paraId="039D816E" w14:textId="77777777" w:rsidR="003F62EE" w:rsidRPr="00247A84" w:rsidRDefault="00000000">
      <w:pPr>
        <w:pStyle w:val="Titlu1"/>
        <w:spacing w:before="274"/>
        <w:ind w:left="118"/>
        <w:jc w:val="left"/>
        <w:rPr>
          <w:sz w:val="24"/>
          <w:szCs w:val="24"/>
        </w:rPr>
      </w:pPr>
      <w:r w:rsidRPr="00247A84">
        <w:rPr>
          <w:spacing w:val="-4"/>
          <w:sz w:val="24"/>
          <w:szCs w:val="24"/>
        </w:rPr>
        <w:t>Art.</w:t>
      </w:r>
      <w:r w:rsidRPr="00247A84">
        <w:rPr>
          <w:spacing w:val="-11"/>
          <w:sz w:val="24"/>
          <w:szCs w:val="24"/>
        </w:rPr>
        <w:t xml:space="preserve"> </w:t>
      </w:r>
      <w:r w:rsidRPr="00247A84">
        <w:rPr>
          <w:spacing w:val="-10"/>
          <w:sz w:val="24"/>
          <w:szCs w:val="24"/>
        </w:rPr>
        <w:t>3</w:t>
      </w:r>
    </w:p>
    <w:p w14:paraId="4C7B1BF2" w14:textId="77777777" w:rsidR="003F62EE" w:rsidRPr="00247A84" w:rsidRDefault="00000000">
      <w:pPr>
        <w:pStyle w:val="Corptext"/>
        <w:spacing w:before="278" w:line="228" w:lineRule="auto"/>
        <w:ind w:left="118" w:right="40" w:firstLine="2"/>
        <w:rPr>
          <w:sz w:val="24"/>
          <w:szCs w:val="24"/>
        </w:rPr>
      </w:pPr>
      <w:r w:rsidRPr="00247A84">
        <w:rPr>
          <w:spacing w:val="-4"/>
          <w:sz w:val="24"/>
          <w:szCs w:val="24"/>
        </w:rPr>
        <w:t>În</w:t>
      </w:r>
      <w:r w:rsidRPr="00247A84">
        <w:rPr>
          <w:spacing w:val="-12"/>
          <w:sz w:val="24"/>
          <w:szCs w:val="24"/>
        </w:rPr>
        <w:t xml:space="preserve"> </w:t>
      </w:r>
      <w:r w:rsidRPr="00247A84">
        <w:rPr>
          <w:spacing w:val="-4"/>
          <w:sz w:val="24"/>
          <w:szCs w:val="24"/>
        </w:rPr>
        <w:t>exercitarea</w:t>
      </w:r>
      <w:r w:rsidRPr="00247A84">
        <w:rPr>
          <w:spacing w:val="-12"/>
          <w:sz w:val="24"/>
          <w:szCs w:val="24"/>
        </w:rPr>
        <w:t xml:space="preserve"> </w:t>
      </w:r>
      <w:r w:rsidRPr="00247A84">
        <w:rPr>
          <w:spacing w:val="-4"/>
          <w:sz w:val="24"/>
          <w:szCs w:val="24"/>
        </w:rPr>
        <w:t>profesiei,</w:t>
      </w:r>
      <w:r w:rsidRPr="00247A84">
        <w:rPr>
          <w:spacing w:val="-5"/>
          <w:sz w:val="24"/>
          <w:szCs w:val="24"/>
        </w:rPr>
        <w:t xml:space="preserve"> </w:t>
      </w:r>
      <w:r w:rsidRPr="00247A84">
        <w:rPr>
          <w:spacing w:val="-4"/>
          <w:sz w:val="24"/>
          <w:szCs w:val="24"/>
        </w:rPr>
        <w:t>psihologul</w:t>
      </w:r>
      <w:r w:rsidRPr="00247A84">
        <w:rPr>
          <w:spacing w:val="9"/>
          <w:sz w:val="24"/>
          <w:szCs w:val="24"/>
        </w:rPr>
        <w:t xml:space="preserve"> </w:t>
      </w:r>
      <w:r w:rsidRPr="00247A84">
        <w:rPr>
          <w:spacing w:val="-4"/>
          <w:sz w:val="24"/>
          <w:szCs w:val="24"/>
        </w:rPr>
        <w:t>nu</w:t>
      </w:r>
      <w:r w:rsidRPr="00247A84">
        <w:rPr>
          <w:spacing w:val="-12"/>
          <w:sz w:val="24"/>
          <w:szCs w:val="24"/>
        </w:rPr>
        <w:t xml:space="preserve"> </w:t>
      </w:r>
      <w:r w:rsidRPr="00247A84">
        <w:rPr>
          <w:spacing w:val="-4"/>
          <w:sz w:val="24"/>
          <w:szCs w:val="24"/>
        </w:rPr>
        <w:t>poate</w:t>
      </w:r>
      <w:r w:rsidRPr="00247A84">
        <w:rPr>
          <w:spacing w:val="-12"/>
          <w:sz w:val="24"/>
          <w:szCs w:val="24"/>
        </w:rPr>
        <w:t xml:space="preserve"> </w:t>
      </w:r>
      <w:r w:rsidRPr="00247A84">
        <w:rPr>
          <w:spacing w:val="-4"/>
          <w:sz w:val="24"/>
          <w:szCs w:val="24"/>
        </w:rPr>
        <w:t>fi</w:t>
      </w:r>
      <w:r w:rsidRPr="00247A84">
        <w:rPr>
          <w:spacing w:val="-11"/>
          <w:sz w:val="24"/>
          <w:szCs w:val="24"/>
        </w:rPr>
        <w:t xml:space="preserve"> </w:t>
      </w:r>
      <w:r w:rsidRPr="00247A84">
        <w:rPr>
          <w:spacing w:val="-4"/>
          <w:sz w:val="24"/>
          <w:szCs w:val="24"/>
        </w:rPr>
        <w:t>supus</w:t>
      </w:r>
      <w:r w:rsidRPr="00247A84">
        <w:rPr>
          <w:spacing w:val="-12"/>
          <w:sz w:val="24"/>
          <w:szCs w:val="24"/>
        </w:rPr>
        <w:t xml:space="preserve"> </w:t>
      </w:r>
      <w:r w:rsidRPr="00247A84">
        <w:rPr>
          <w:spacing w:val="-4"/>
          <w:sz w:val="24"/>
          <w:szCs w:val="24"/>
        </w:rPr>
        <w:t>niciunei restricții, presiuni,</w:t>
      </w:r>
      <w:r w:rsidRPr="00247A84">
        <w:rPr>
          <w:spacing w:val="-9"/>
          <w:sz w:val="24"/>
          <w:szCs w:val="24"/>
        </w:rPr>
        <w:t xml:space="preserve"> </w:t>
      </w:r>
      <w:r w:rsidRPr="00247A84">
        <w:rPr>
          <w:spacing w:val="-4"/>
          <w:sz w:val="24"/>
          <w:szCs w:val="24"/>
        </w:rPr>
        <w:t>constrângeri</w:t>
      </w:r>
      <w:r w:rsidRPr="00247A84">
        <w:rPr>
          <w:sz w:val="24"/>
          <w:szCs w:val="24"/>
        </w:rPr>
        <w:t xml:space="preserve"> </w:t>
      </w:r>
      <w:r w:rsidRPr="00247A84">
        <w:rPr>
          <w:spacing w:val="-4"/>
          <w:sz w:val="24"/>
          <w:szCs w:val="24"/>
        </w:rPr>
        <w:t>sau</w:t>
      </w:r>
      <w:r w:rsidRPr="00247A84">
        <w:rPr>
          <w:spacing w:val="-11"/>
          <w:sz w:val="24"/>
          <w:szCs w:val="24"/>
        </w:rPr>
        <w:t xml:space="preserve"> </w:t>
      </w:r>
      <w:r w:rsidRPr="00247A84">
        <w:rPr>
          <w:spacing w:val="-4"/>
          <w:sz w:val="24"/>
          <w:szCs w:val="24"/>
        </w:rPr>
        <w:t>intimidări din</w:t>
      </w:r>
      <w:r w:rsidRPr="00247A84">
        <w:rPr>
          <w:spacing w:val="-12"/>
          <w:sz w:val="24"/>
          <w:szCs w:val="24"/>
        </w:rPr>
        <w:t xml:space="preserve"> </w:t>
      </w:r>
      <w:r w:rsidRPr="00247A84">
        <w:rPr>
          <w:spacing w:val="-4"/>
          <w:sz w:val="24"/>
          <w:szCs w:val="24"/>
        </w:rPr>
        <w:t>partea</w:t>
      </w:r>
      <w:r w:rsidRPr="00247A84">
        <w:rPr>
          <w:spacing w:val="-12"/>
          <w:sz w:val="24"/>
          <w:szCs w:val="24"/>
        </w:rPr>
        <w:t xml:space="preserve"> </w:t>
      </w:r>
      <w:r w:rsidRPr="00247A84">
        <w:rPr>
          <w:spacing w:val="-4"/>
          <w:sz w:val="24"/>
          <w:szCs w:val="24"/>
        </w:rPr>
        <w:t>autorităților</w:t>
      </w:r>
      <w:r w:rsidRPr="00247A84">
        <w:rPr>
          <w:spacing w:val="-11"/>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instituțiilor</w:t>
      </w:r>
      <w:r w:rsidRPr="00247A84">
        <w:rPr>
          <w:spacing w:val="-12"/>
          <w:sz w:val="24"/>
          <w:szCs w:val="24"/>
        </w:rPr>
        <w:t xml:space="preserve"> </w:t>
      </w:r>
      <w:r w:rsidRPr="00247A84">
        <w:rPr>
          <w:spacing w:val="-4"/>
          <w:sz w:val="24"/>
          <w:szCs w:val="24"/>
        </w:rPr>
        <w:t>publice</w:t>
      </w:r>
      <w:r w:rsidRPr="00247A84">
        <w:rPr>
          <w:spacing w:val="-11"/>
          <w:sz w:val="24"/>
          <w:szCs w:val="24"/>
        </w:rPr>
        <w:t xml:space="preserve"> </w:t>
      </w:r>
      <w:r w:rsidRPr="00247A84">
        <w:rPr>
          <w:spacing w:val="-4"/>
          <w:sz w:val="24"/>
          <w:szCs w:val="24"/>
        </w:rPr>
        <w:t>ori</w:t>
      </w:r>
      <w:r w:rsidRPr="00247A84">
        <w:rPr>
          <w:spacing w:val="-12"/>
          <w:sz w:val="24"/>
          <w:szCs w:val="24"/>
        </w:rPr>
        <w:t xml:space="preserve"> </w:t>
      </w:r>
      <w:r w:rsidRPr="00247A84">
        <w:rPr>
          <w:spacing w:val="-4"/>
          <w:sz w:val="24"/>
          <w:szCs w:val="24"/>
        </w:rPr>
        <w:t>a</w:t>
      </w:r>
      <w:r w:rsidRPr="00247A84">
        <w:rPr>
          <w:spacing w:val="-11"/>
          <w:sz w:val="24"/>
          <w:szCs w:val="24"/>
        </w:rPr>
        <w:t xml:space="preserve"> </w:t>
      </w:r>
      <w:r w:rsidRPr="00247A84">
        <w:rPr>
          <w:spacing w:val="-4"/>
          <w:sz w:val="24"/>
          <w:szCs w:val="24"/>
        </w:rPr>
        <w:t>altor</w:t>
      </w:r>
      <w:r w:rsidRPr="00247A84">
        <w:rPr>
          <w:spacing w:val="-12"/>
          <w:sz w:val="24"/>
          <w:szCs w:val="24"/>
        </w:rPr>
        <w:t xml:space="preserve"> </w:t>
      </w:r>
      <w:r w:rsidRPr="00247A84">
        <w:rPr>
          <w:spacing w:val="-4"/>
          <w:sz w:val="24"/>
          <w:szCs w:val="24"/>
        </w:rPr>
        <w:t>persoane</w:t>
      </w:r>
      <w:r w:rsidRPr="00247A84">
        <w:rPr>
          <w:spacing w:val="-12"/>
          <w:sz w:val="24"/>
          <w:szCs w:val="24"/>
        </w:rPr>
        <w:t xml:space="preserve"> </w:t>
      </w:r>
      <w:r w:rsidRPr="00247A84">
        <w:rPr>
          <w:spacing w:val="-4"/>
          <w:sz w:val="24"/>
          <w:szCs w:val="24"/>
        </w:rPr>
        <w:t>fizice</w:t>
      </w:r>
      <w:r w:rsidRPr="00247A84">
        <w:rPr>
          <w:spacing w:val="-11"/>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persoane</w:t>
      </w:r>
      <w:r w:rsidRPr="00247A84">
        <w:rPr>
          <w:spacing w:val="-12"/>
          <w:sz w:val="24"/>
          <w:szCs w:val="24"/>
        </w:rPr>
        <w:t xml:space="preserve"> </w:t>
      </w:r>
      <w:r w:rsidRPr="00247A84">
        <w:rPr>
          <w:spacing w:val="-4"/>
          <w:sz w:val="24"/>
          <w:szCs w:val="24"/>
        </w:rPr>
        <w:t>juridice.</w:t>
      </w:r>
      <w:r w:rsidRPr="00247A84">
        <w:rPr>
          <w:spacing w:val="-11"/>
          <w:sz w:val="24"/>
          <w:szCs w:val="24"/>
        </w:rPr>
        <w:t xml:space="preserve"> </w:t>
      </w:r>
      <w:r w:rsidRPr="00247A84">
        <w:rPr>
          <w:spacing w:val="-4"/>
          <w:sz w:val="24"/>
          <w:szCs w:val="24"/>
        </w:rPr>
        <w:t xml:space="preserve">Independența </w:t>
      </w:r>
      <w:r w:rsidRPr="00247A84">
        <w:rPr>
          <w:sz w:val="24"/>
          <w:szCs w:val="24"/>
        </w:rPr>
        <w:t>psihologului</w:t>
      </w:r>
      <w:r w:rsidRPr="00247A84">
        <w:rPr>
          <w:spacing w:val="-16"/>
          <w:sz w:val="24"/>
          <w:szCs w:val="24"/>
        </w:rPr>
        <w:t xml:space="preserve"> </w:t>
      </w:r>
      <w:r w:rsidRPr="00247A84">
        <w:rPr>
          <w:sz w:val="24"/>
          <w:szCs w:val="24"/>
        </w:rPr>
        <w:t>în</w:t>
      </w:r>
      <w:r w:rsidRPr="00247A84">
        <w:rPr>
          <w:spacing w:val="-15"/>
          <w:sz w:val="24"/>
          <w:szCs w:val="24"/>
        </w:rPr>
        <w:t xml:space="preserve"> </w:t>
      </w:r>
      <w:r w:rsidRPr="00247A84">
        <w:rPr>
          <w:sz w:val="24"/>
          <w:szCs w:val="24"/>
        </w:rPr>
        <w:t>exercitarea</w:t>
      </w:r>
      <w:r w:rsidRPr="00247A84">
        <w:rPr>
          <w:spacing w:val="-16"/>
          <w:sz w:val="24"/>
          <w:szCs w:val="24"/>
        </w:rPr>
        <w:t xml:space="preserve"> </w:t>
      </w:r>
      <w:r w:rsidRPr="00247A84">
        <w:rPr>
          <w:sz w:val="24"/>
          <w:szCs w:val="24"/>
        </w:rPr>
        <w:t>profesiei</w:t>
      </w:r>
      <w:r w:rsidRPr="00247A84">
        <w:rPr>
          <w:spacing w:val="-14"/>
          <w:sz w:val="24"/>
          <w:szCs w:val="24"/>
        </w:rPr>
        <w:t xml:space="preserve"> </w:t>
      </w:r>
      <w:r w:rsidRPr="00247A84">
        <w:rPr>
          <w:sz w:val="24"/>
          <w:szCs w:val="24"/>
        </w:rPr>
        <w:t>este</w:t>
      </w:r>
      <w:r w:rsidRPr="00247A84">
        <w:rPr>
          <w:spacing w:val="-16"/>
          <w:sz w:val="24"/>
          <w:szCs w:val="24"/>
        </w:rPr>
        <w:t xml:space="preserve"> </w:t>
      </w:r>
      <w:r w:rsidRPr="00247A84">
        <w:rPr>
          <w:sz w:val="24"/>
          <w:szCs w:val="24"/>
        </w:rPr>
        <w:t>garantată</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lege.</w:t>
      </w:r>
    </w:p>
    <w:p w14:paraId="29EBFB97" w14:textId="77777777" w:rsidR="003F62EE" w:rsidRPr="00247A84" w:rsidRDefault="00000000">
      <w:pPr>
        <w:pStyle w:val="Corptext"/>
        <w:spacing w:before="278"/>
        <w:ind w:left="118"/>
        <w:jc w:val="left"/>
        <w:rPr>
          <w:sz w:val="24"/>
          <w:szCs w:val="24"/>
        </w:rPr>
      </w:pPr>
      <w:r w:rsidRPr="00247A84">
        <w:rPr>
          <w:w w:val="105"/>
          <w:sz w:val="24"/>
          <w:szCs w:val="24"/>
        </w:rPr>
        <w:t>Art.</w:t>
      </w:r>
      <w:r w:rsidRPr="00247A84">
        <w:rPr>
          <w:spacing w:val="-2"/>
          <w:w w:val="105"/>
          <w:sz w:val="24"/>
          <w:szCs w:val="24"/>
        </w:rPr>
        <w:t xml:space="preserve"> </w:t>
      </w:r>
      <w:r w:rsidRPr="00247A84">
        <w:rPr>
          <w:spacing w:val="-10"/>
          <w:w w:val="105"/>
          <w:sz w:val="24"/>
          <w:szCs w:val="24"/>
        </w:rPr>
        <w:t>4</w:t>
      </w:r>
    </w:p>
    <w:p w14:paraId="5D1FA02D" w14:textId="77777777" w:rsidR="003F62EE" w:rsidRPr="00247A84" w:rsidRDefault="00000000">
      <w:pPr>
        <w:pStyle w:val="Corptext"/>
        <w:spacing w:before="271" w:line="228" w:lineRule="auto"/>
        <w:ind w:left="121" w:right="22" w:firstLine="2"/>
        <w:rPr>
          <w:sz w:val="24"/>
          <w:szCs w:val="24"/>
        </w:rPr>
      </w:pPr>
      <w:r w:rsidRPr="00247A84">
        <w:rPr>
          <w:sz w:val="24"/>
          <w:szCs w:val="24"/>
        </w:rPr>
        <w:t>Psihologul</w:t>
      </w:r>
      <w:r w:rsidRPr="00247A84">
        <w:rPr>
          <w:spacing w:val="-6"/>
          <w:sz w:val="24"/>
          <w:szCs w:val="24"/>
        </w:rPr>
        <w:t xml:space="preserve"> </w:t>
      </w:r>
      <w:r w:rsidRPr="00247A84">
        <w:rPr>
          <w:sz w:val="24"/>
          <w:szCs w:val="24"/>
        </w:rPr>
        <w:t>este</w:t>
      </w:r>
      <w:r w:rsidRPr="00247A84">
        <w:rPr>
          <w:spacing w:val="-11"/>
          <w:sz w:val="24"/>
          <w:szCs w:val="24"/>
        </w:rPr>
        <w:t xml:space="preserve"> </w:t>
      </w:r>
      <w:r w:rsidRPr="00247A84">
        <w:rPr>
          <w:sz w:val="24"/>
          <w:szCs w:val="24"/>
        </w:rPr>
        <w:t>obligat</w:t>
      </w:r>
      <w:r w:rsidRPr="00247A84">
        <w:rPr>
          <w:spacing w:val="-14"/>
          <w:sz w:val="24"/>
          <w:szCs w:val="24"/>
        </w:rPr>
        <w:t xml:space="preserve"> </w:t>
      </w:r>
      <w:r w:rsidRPr="00247A84">
        <w:rPr>
          <w:sz w:val="24"/>
          <w:szCs w:val="24"/>
        </w:rPr>
        <w:t>să</w:t>
      </w:r>
      <w:r w:rsidRPr="00247A84">
        <w:rPr>
          <w:spacing w:val="-16"/>
          <w:sz w:val="24"/>
          <w:szCs w:val="24"/>
        </w:rPr>
        <w:t xml:space="preserve"> </w:t>
      </w:r>
      <w:r w:rsidRPr="00247A84">
        <w:rPr>
          <w:sz w:val="24"/>
          <w:szCs w:val="24"/>
        </w:rPr>
        <w:t>păstreze</w:t>
      </w:r>
      <w:r w:rsidRPr="00247A84">
        <w:rPr>
          <w:spacing w:val="-13"/>
          <w:sz w:val="24"/>
          <w:szCs w:val="24"/>
        </w:rPr>
        <w:t xml:space="preserve"> </w:t>
      </w:r>
      <w:r w:rsidRPr="00247A84">
        <w:rPr>
          <w:sz w:val="24"/>
          <w:szCs w:val="24"/>
        </w:rPr>
        <w:t>secretul</w:t>
      </w:r>
      <w:r w:rsidRPr="00247A84">
        <w:rPr>
          <w:spacing w:val="-8"/>
          <w:sz w:val="24"/>
          <w:szCs w:val="24"/>
        </w:rPr>
        <w:t xml:space="preserve"> </w:t>
      </w:r>
      <w:r w:rsidRPr="00247A84">
        <w:rPr>
          <w:sz w:val="24"/>
          <w:szCs w:val="24"/>
        </w:rPr>
        <w:t>profesional</w:t>
      </w:r>
      <w:r w:rsidRPr="00247A84">
        <w:rPr>
          <w:spacing w:val="-3"/>
          <w:sz w:val="24"/>
          <w:szCs w:val="24"/>
        </w:rPr>
        <w:t xml:space="preserve"> </w:t>
      </w:r>
      <w:r w:rsidRPr="00247A84">
        <w:rPr>
          <w:sz w:val="24"/>
          <w:szCs w:val="24"/>
        </w:rPr>
        <w:t>privitor</w:t>
      </w:r>
      <w:r w:rsidRPr="00247A84">
        <w:rPr>
          <w:spacing w:val="-7"/>
          <w:sz w:val="24"/>
          <w:szCs w:val="24"/>
        </w:rPr>
        <w:t xml:space="preserve"> </w:t>
      </w:r>
      <w:r w:rsidRPr="00247A84">
        <w:rPr>
          <w:sz w:val="24"/>
          <w:szCs w:val="24"/>
        </w:rPr>
        <w:t>la</w:t>
      </w:r>
      <w:r w:rsidRPr="00247A84">
        <w:rPr>
          <w:spacing w:val="-16"/>
          <w:sz w:val="24"/>
          <w:szCs w:val="24"/>
        </w:rPr>
        <w:t xml:space="preserve"> </w:t>
      </w:r>
      <w:r w:rsidRPr="00247A84">
        <w:rPr>
          <w:sz w:val="24"/>
          <w:szCs w:val="24"/>
        </w:rPr>
        <w:t>orice</w:t>
      </w:r>
      <w:r w:rsidRPr="00247A84">
        <w:rPr>
          <w:spacing w:val="-12"/>
          <w:sz w:val="24"/>
          <w:szCs w:val="24"/>
        </w:rPr>
        <w:t xml:space="preserve"> </w:t>
      </w:r>
      <w:r w:rsidRPr="00247A84">
        <w:rPr>
          <w:sz w:val="24"/>
          <w:szCs w:val="24"/>
        </w:rPr>
        <w:t>aspect</w:t>
      </w:r>
      <w:r w:rsidRPr="00247A84">
        <w:rPr>
          <w:spacing w:val="-7"/>
          <w:sz w:val="24"/>
          <w:szCs w:val="24"/>
        </w:rPr>
        <w:t xml:space="preserve"> </w:t>
      </w:r>
      <w:r w:rsidRPr="00247A84">
        <w:rPr>
          <w:sz w:val="24"/>
          <w:szCs w:val="24"/>
        </w:rPr>
        <w:t>care</w:t>
      </w:r>
      <w:r w:rsidRPr="00247A84">
        <w:rPr>
          <w:spacing w:val="-13"/>
          <w:sz w:val="24"/>
          <w:szCs w:val="24"/>
        </w:rPr>
        <w:t xml:space="preserve"> </w:t>
      </w:r>
      <w:r w:rsidRPr="00247A84">
        <w:rPr>
          <w:sz w:val="24"/>
          <w:szCs w:val="24"/>
        </w:rPr>
        <w:t>i-a</w:t>
      </w:r>
      <w:r w:rsidRPr="00247A84">
        <w:rPr>
          <w:spacing w:val="-16"/>
          <w:sz w:val="24"/>
          <w:szCs w:val="24"/>
        </w:rPr>
        <w:t xml:space="preserve"> </w:t>
      </w:r>
      <w:r w:rsidRPr="00247A84">
        <w:rPr>
          <w:sz w:val="24"/>
          <w:szCs w:val="24"/>
        </w:rPr>
        <w:t>fost</w:t>
      </w:r>
      <w:r w:rsidRPr="00247A84">
        <w:rPr>
          <w:spacing w:val="-13"/>
          <w:sz w:val="24"/>
          <w:szCs w:val="24"/>
        </w:rPr>
        <w:t xml:space="preserve"> </w:t>
      </w:r>
      <w:r w:rsidRPr="00247A84">
        <w:rPr>
          <w:sz w:val="24"/>
          <w:szCs w:val="24"/>
        </w:rPr>
        <w:t>încredințat</w:t>
      </w:r>
      <w:r w:rsidRPr="00247A84">
        <w:rPr>
          <w:spacing w:val="-4"/>
          <w:sz w:val="24"/>
          <w:szCs w:val="24"/>
        </w:rPr>
        <w:t xml:space="preserve"> </w:t>
      </w:r>
      <w:r w:rsidRPr="00247A84">
        <w:rPr>
          <w:sz w:val="24"/>
          <w:szCs w:val="24"/>
        </w:rPr>
        <w:t xml:space="preserve">pe </w:t>
      </w:r>
      <w:r w:rsidRPr="00247A84">
        <w:rPr>
          <w:spacing w:val="-2"/>
          <w:sz w:val="24"/>
          <w:szCs w:val="24"/>
        </w:rPr>
        <w:t>parcursul</w:t>
      </w:r>
      <w:r w:rsidRPr="00247A84">
        <w:rPr>
          <w:spacing w:val="-10"/>
          <w:sz w:val="24"/>
          <w:szCs w:val="24"/>
        </w:rPr>
        <w:t xml:space="preserve"> </w:t>
      </w:r>
      <w:r w:rsidRPr="00247A84">
        <w:rPr>
          <w:spacing w:val="-2"/>
          <w:sz w:val="24"/>
          <w:szCs w:val="24"/>
        </w:rPr>
        <w:t>relației</w:t>
      </w:r>
      <w:r w:rsidRPr="00247A84">
        <w:rPr>
          <w:spacing w:val="-14"/>
          <w:sz w:val="24"/>
          <w:szCs w:val="24"/>
        </w:rPr>
        <w:t xml:space="preserve"> </w:t>
      </w:r>
      <w:r w:rsidRPr="00247A84">
        <w:rPr>
          <w:spacing w:val="-2"/>
          <w:sz w:val="24"/>
          <w:szCs w:val="24"/>
        </w:rPr>
        <w:t>profesionale</w:t>
      </w:r>
      <w:r w:rsidRPr="00247A84">
        <w:rPr>
          <w:spacing w:val="-13"/>
          <w:sz w:val="24"/>
          <w:szCs w:val="24"/>
        </w:rPr>
        <w:t xml:space="preserve"> </w:t>
      </w:r>
      <w:r w:rsidRPr="00247A84">
        <w:rPr>
          <w:spacing w:val="-2"/>
          <w:sz w:val="24"/>
          <w:szCs w:val="24"/>
        </w:rPr>
        <w:t>dintre</w:t>
      </w:r>
      <w:r w:rsidRPr="00247A84">
        <w:rPr>
          <w:spacing w:val="-14"/>
          <w:sz w:val="24"/>
          <w:szCs w:val="24"/>
        </w:rPr>
        <w:t xml:space="preserve"> </w:t>
      </w:r>
      <w:r w:rsidRPr="00247A84">
        <w:rPr>
          <w:spacing w:val="-2"/>
          <w:sz w:val="24"/>
          <w:szCs w:val="24"/>
        </w:rPr>
        <w:t>psiholog</w:t>
      </w:r>
      <w:r w:rsidRPr="00247A84">
        <w:rPr>
          <w:spacing w:val="-14"/>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beneficiar,</w:t>
      </w:r>
      <w:r w:rsidRPr="00247A84">
        <w:rPr>
          <w:spacing w:val="-14"/>
          <w:sz w:val="24"/>
          <w:szCs w:val="24"/>
        </w:rPr>
        <w:t xml:space="preserve"> </w:t>
      </w:r>
      <w:r w:rsidRPr="00247A84">
        <w:rPr>
          <w:spacing w:val="-2"/>
          <w:sz w:val="24"/>
          <w:szCs w:val="24"/>
        </w:rPr>
        <w:t>cu</w:t>
      </w:r>
      <w:r w:rsidRPr="00247A84">
        <w:rPr>
          <w:spacing w:val="-13"/>
          <w:sz w:val="24"/>
          <w:szCs w:val="24"/>
        </w:rPr>
        <w:t xml:space="preserve"> </w:t>
      </w:r>
      <w:r w:rsidRPr="00247A84">
        <w:rPr>
          <w:spacing w:val="-2"/>
          <w:sz w:val="24"/>
          <w:szCs w:val="24"/>
        </w:rPr>
        <w:t>excepția</w:t>
      </w:r>
      <w:r w:rsidRPr="00247A84">
        <w:rPr>
          <w:spacing w:val="-14"/>
          <w:sz w:val="24"/>
          <w:szCs w:val="24"/>
        </w:rPr>
        <w:t xml:space="preserve"> </w:t>
      </w:r>
      <w:r w:rsidRPr="00247A84">
        <w:rPr>
          <w:spacing w:val="-2"/>
          <w:sz w:val="24"/>
          <w:szCs w:val="24"/>
        </w:rPr>
        <w:t>cazurilor</w:t>
      </w:r>
      <w:r w:rsidRPr="00247A84">
        <w:rPr>
          <w:spacing w:val="-12"/>
          <w:sz w:val="24"/>
          <w:szCs w:val="24"/>
        </w:rPr>
        <w:t xml:space="preserve"> </w:t>
      </w:r>
      <w:r w:rsidRPr="00247A84">
        <w:rPr>
          <w:spacing w:val="-2"/>
          <w:sz w:val="24"/>
          <w:szCs w:val="24"/>
        </w:rPr>
        <w:t>prevăzute</w:t>
      </w:r>
      <w:r w:rsidRPr="00247A84">
        <w:rPr>
          <w:spacing w:val="-9"/>
          <w:sz w:val="24"/>
          <w:szCs w:val="24"/>
        </w:rPr>
        <w:t xml:space="preserve"> </w:t>
      </w:r>
      <w:r w:rsidRPr="00247A84">
        <w:rPr>
          <w:spacing w:val="-2"/>
          <w:sz w:val="24"/>
          <w:szCs w:val="24"/>
        </w:rPr>
        <w:t>expres</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lege.</w:t>
      </w:r>
    </w:p>
    <w:p w14:paraId="2150D3C3" w14:textId="77777777" w:rsidR="003F62EE" w:rsidRPr="00247A84" w:rsidRDefault="00000000">
      <w:pPr>
        <w:pStyle w:val="Titlu1"/>
        <w:spacing w:before="278"/>
        <w:ind w:left="118"/>
        <w:jc w:val="left"/>
        <w:rPr>
          <w:sz w:val="24"/>
          <w:szCs w:val="24"/>
        </w:rPr>
      </w:pPr>
      <w:r w:rsidRPr="00247A84">
        <w:rPr>
          <w:sz w:val="24"/>
          <w:szCs w:val="24"/>
        </w:rPr>
        <w:lastRenderedPageBreak/>
        <w:t>Art.</w:t>
      </w:r>
      <w:r w:rsidRPr="00247A84">
        <w:rPr>
          <w:spacing w:val="33"/>
          <w:sz w:val="24"/>
          <w:szCs w:val="24"/>
        </w:rPr>
        <w:t xml:space="preserve"> </w:t>
      </w:r>
      <w:r w:rsidRPr="00247A84">
        <w:rPr>
          <w:spacing w:val="-10"/>
          <w:sz w:val="24"/>
          <w:szCs w:val="24"/>
        </w:rPr>
        <w:t>5</w:t>
      </w:r>
    </w:p>
    <w:p w14:paraId="34D8AB85" w14:textId="77777777" w:rsidR="003F62EE" w:rsidRPr="00247A84" w:rsidRDefault="00000000">
      <w:pPr>
        <w:pStyle w:val="Corptext"/>
        <w:spacing w:before="259"/>
        <w:ind w:left="113"/>
        <w:jc w:val="left"/>
        <w:rPr>
          <w:sz w:val="24"/>
          <w:szCs w:val="24"/>
        </w:rPr>
      </w:pPr>
      <w:r w:rsidRPr="00247A84">
        <w:rPr>
          <w:spacing w:val="-4"/>
          <w:sz w:val="24"/>
          <w:szCs w:val="24"/>
        </w:rPr>
        <w:t>În</w:t>
      </w:r>
      <w:r w:rsidRPr="00247A84">
        <w:rPr>
          <w:spacing w:val="-14"/>
          <w:sz w:val="24"/>
          <w:szCs w:val="24"/>
        </w:rPr>
        <w:t xml:space="preserve"> </w:t>
      </w:r>
      <w:r w:rsidRPr="00247A84">
        <w:rPr>
          <w:spacing w:val="-4"/>
          <w:sz w:val="24"/>
          <w:szCs w:val="24"/>
        </w:rPr>
        <w:t>sensul</w:t>
      </w:r>
      <w:r w:rsidRPr="00247A84">
        <w:rPr>
          <w:sz w:val="24"/>
          <w:szCs w:val="24"/>
        </w:rPr>
        <w:t xml:space="preserve"> </w:t>
      </w:r>
      <w:r w:rsidRPr="00247A84">
        <w:rPr>
          <w:spacing w:val="-4"/>
          <w:sz w:val="24"/>
          <w:szCs w:val="24"/>
        </w:rPr>
        <w:t>prezentei</w:t>
      </w:r>
      <w:r w:rsidRPr="00247A84">
        <w:rPr>
          <w:spacing w:val="4"/>
          <w:sz w:val="24"/>
          <w:szCs w:val="24"/>
        </w:rPr>
        <w:t xml:space="preserve"> </w:t>
      </w:r>
      <w:r w:rsidRPr="00247A84">
        <w:rPr>
          <w:spacing w:val="-4"/>
          <w:sz w:val="24"/>
          <w:szCs w:val="24"/>
        </w:rPr>
        <w:t>legi,</w:t>
      </w:r>
      <w:r w:rsidRPr="00247A84">
        <w:rPr>
          <w:spacing w:val="-11"/>
          <w:sz w:val="24"/>
          <w:szCs w:val="24"/>
        </w:rPr>
        <w:t xml:space="preserve"> </w:t>
      </w:r>
      <w:r w:rsidRPr="00247A84">
        <w:rPr>
          <w:spacing w:val="-4"/>
          <w:sz w:val="24"/>
          <w:szCs w:val="24"/>
        </w:rPr>
        <w:t>termenii</w:t>
      </w:r>
      <w:r w:rsidRPr="00247A84">
        <w:rPr>
          <w:spacing w:val="-6"/>
          <w:sz w:val="24"/>
          <w:szCs w:val="24"/>
        </w:rPr>
        <w:t xml:space="preserve"> </w:t>
      </w:r>
      <w:r w:rsidRPr="00247A84">
        <w:rPr>
          <w:spacing w:val="-4"/>
          <w:sz w:val="24"/>
          <w:szCs w:val="24"/>
        </w:rPr>
        <w:t>și</w:t>
      </w:r>
      <w:r w:rsidRPr="00247A84">
        <w:rPr>
          <w:spacing w:val="-10"/>
          <w:sz w:val="24"/>
          <w:szCs w:val="24"/>
        </w:rPr>
        <w:t xml:space="preserve"> </w:t>
      </w:r>
      <w:r w:rsidRPr="00247A84">
        <w:rPr>
          <w:spacing w:val="-4"/>
          <w:sz w:val="24"/>
          <w:szCs w:val="24"/>
        </w:rPr>
        <w:t>expresiile</w:t>
      </w:r>
      <w:r w:rsidRPr="00247A84">
        <w:rPr>
          <w:spacing w:val="3"/>
          <w:sz w:val="24"/>
          <w:szCs w:val="24"/>
        </w:rPr>
        <w:t xml:space="preserve"> </w:t>
      </w:r>
      <w:r w:rsidRPr="00247A84">
        <w:rPr>
          <w:spacing w:val="-4"/>
          <w:sz w:val="24"/>
          <w:szCs w:val="24"/>
        </w:rPr>
        <w:t>de</w:t>
      </w:r>
      <w:r w:rsidRPr="00247A84">
        <w:rPr>
          <w:spacing w:val="-10"/>
          <w:sz w:val="24"/>
          <w:szCs w:val="24"/>
        </w:rPr>
        <w:t xml:space="preserve"> </w:t>
      </w:r>
      <w:r w:rsidRPr="00247A84">
        <w:rPr>
          <w:spacing w:val="-4"/>
          <w:sz w:val="24"/>
          <w:szCs w:val="24"/>
        </w:rPr>
        <w:t>mai</w:t>
      </w:r>
      <w:r w:rsidRPr="00247A84">
        <w:rPr>
          <w:spacing w:val="-11"/>
          <w:sz w:val="24"/>
          <w:szCs w:val="24"/>
        </w:rPr>
        <w:t xml:space="preserve"> </w:t>
      </w:r>
      <w:r w:rsidRPr="00247A84">
        <w:rPr>
          <w:spacing w:val="-4"/>
          <w:sz w:val="24"/>
          <w:szCs w:val="24"/>
        </w:rPr>
        <w:t>jos</w:t>
      </w:r>
      <w:r w:rsidRPr="00247A84">
        <w:rPr>
          <w:spacing w:val="-8"/>
          <w:sz w:val="24"/>
          <w:szCs w:val="24"/>
        </w:rPr>
        <w:t xml:space="preserve"> </w:t>
      </w:r>
      <w:r w:rsidRPr="00247A84">
        <w:rPr>
          <w:spacing w:val="-4"/>
          <w:sz w:val="24"/>
          <w:szCs w:val="24"/>
        </w:rPr>
        <w:t>au</w:t>
      </w:r>
      <w:r w:rsidRPr="00247A84">
        <w:rPr>
          <w:spacing w:val="-7"/>
          <w:sz w:val="24"/>
          <w:szCs w:val="24"/>
        </w:rPr>
        <w:t xml:space="preserve"> </w:t>
      </w:r>
      <w:r w:rsidRPr="00247A84">
        <w:rPr>
          <w:spacing w:val="-4"/>
          <w:sz w:val="24"/>
          <w:szCs w:val="24"/>
        </w:rPr>
        <w:t>următoarele semnificații:</w:t>
      </w:r>
    </w:p>
    <w:p w14:paraId="7738D253" w14:textId="77777777" w:rsidR="003F62EE" w:rsidRPr="00247A84" w:rsidRDefault="00000000">
      <w:pPr>
        <w:pStyle w:val="Listparagraf"/>
        <w:numPr>
          <w:ilvl w:val="1"/>
          <w:numId w:val="109"/>
        </w:numPr>
        <w:tabs>
          <w:tab w:val="left" w:pos="654"/>
          <w:tab w:val="left" w:pos="658"/>
        </w:tabs>
        <w:spacing w:before="267" w:line="232" w:lineRule="auto"/>
        <w:ind w:right="15" w:hanging="537"/>
        <w:jc w:val="both"/>
        <w:rPr>
          <w:sz w:val="24"/>
          <w:szCs w:val="24"/>
        </w:rPr>
      </w:pPr>
      <w:r w:rsidRPr="00247A84">
        <w:rPr>
          <w:b/>
          <w:i/>
          <w:sz w:val="24"/>
          <w:szCs w:val="24"/>
        </w:rPr>
        <w:t>Drept</w:t>
      </w:r>
      <w:r w:rsidRPr="00247A84">
        <w:rPr>
          <w:b/>
          <w:i/>
          <w:spacing w:val="-16"/>
          <w:sz w:val="24"/>
          <w:szCs w:val="24"/>
        </w:rPr>
        <w:t xml:space="preserve"> </w:t>
      </w:r>
      <w:r w:rsidRPr="00247A84">
        <w:rPr>
          <w:b/>
          <w:i/>
          <w:sz w:val="24"/>
          <w:szCs w:val="24"/>
        </w:rPr>
        <w:t>de</w:t>
      </w:r>
      <w:r w:rsidRPr="00247A84">
        <w:rPr>
          <w:b/>
          <w:i/>
          <w:spacing w:val="-16"/>
          <w:sz w:val="24"/>
          <w:szCs w:val="24"/>
        </w:rPr>
        <w:t xml:space="preserve"> </w:t>
      </w:r>
      <w:r w:rsidRPr="00247A84">
        <w:rPr>
          <w:b/>
          <w:i/>
          <w:sz w:val="24"/>
          <w:szCs w:val="24"/>
        </w:rPr>
        <w:t>liberă</w:t>
      </w:r>
      <w:r w:rsidRPr="00247A84">
        <w:rPr>
          <w:b/>
          <w:i/>
          <w:spacing w:val="-15"/>
          <w:sz w:val="24"/>
          <w:szCs w:val="24"/>
        </w:rPr>
        <w:t xml:space="preserve"> </w:t>
      </w:r>
      <w:r w:rsidRPr="00247A84">
        <w:rPr>
          <w:b/>
          <w:i/>
          <w:sz w:val="24"/>
          <w:szCs w:val="24"/>
        </w:rPr>
        <w:t>practică</w:t>
      </w:r>
      <w:r w:rsidRPr="00247A84">
        <w:rPr>
          <w:b/>
          <w:i/>
          <w:spacing w:val="-16"/>
          <w:sz w:val="24"/>
          <w:szCs w:val="24"/>
        </w:rPr>
        <w:t xml:space="preserve"> </w:t>
      </w:r>
      <w:r w:rsidRPr="00247A84">
        <w:rPr>
          <w:i/>
          <w:sz w:val="24"/>
          <w:szCs w:val="24"/>
        </w:rPr>
        <w:t>—</w:t>
      </w:r>
      <w:r w:rsidRPr="00247A84">
        <w:rPr>
          <w:i/>
          <w:spacing w:val="-16"/>
          <w:sz w:val="24"/>
          <w:szCs w:val="24"/>
        </w:rPr>
        <w:t xml:space="preserve"> </w:t>
      </w:r>
      <w:r w:rsidRPr="00247A84">
        <w:rPr>
          <w:sz w:val="24"/>
          <w:szCs w:val="24"/>
        </w:rPr>
        <w:t>reprezintă</w:t>
      </w:r>
      <w:r w:rsidRPr="00247A84">
        <w:rPr>
          <w:spacing w:val="-15"/>
          <w:sz w:val="24"/>
          <w:szCs w:val="24"/>
        </w:rPr>
        <w:t xml:space="preserve"> </w:t>
      </w:r>
      <w:r w:rsidRPr="00247A84">
        <w:rPr>
          <w:sz w:val="24"/>
          <w:szCs w:val="24"/>
        </w:rPr>
        <w:t>dreptul</w:t>
      </w:r>
      <w:r w:rsidRPr="00247A84">
        <w:rPr>
          <w:spacing w:val="-16"/>
          <w:sz w:val="24"/>
          <w:szCs w:val="24"/>
        </w:rPr>
        <w:t xml:space="preserve"> </w:t>
      </w:r>
      <w:r w:rsidRPr="00247A84">
        <w:rPr>
          <w:sz w:val="24"/>
          <w:szCs w:val="24"/>
        </w:rPr>
        <w:t>membrului</w:t>
      </w:r>
      <w:r w:rsidRPr="00247A84">
        <w:rPr>
          <w:spacing w:val="-9"/>
          <w:sz w:val="24"/>
          <w:szCs w:val="24"/>
        </w:rPr>
        <w:t xml:space="preserve"> </w:t>
      </w:r>
      <w:r w:rsidRPr="00247A84">
        <w:rPr>
          <w:sz w:val="24"/>
          <w:szCs w:val="24"/>
        </w:rPr>
        <w:t>Colegiului</w:t>
      </w:r>
      <w:r w:rsidRPr="00247A84">
        <w:rPr>
          <w:spacing w:val="-10"/>
          <w:sz w:val="24"/>
          <w:szCs w:val="24"/>
        </w:rPr>
        <w:t xml:space="preserve"> </w:t>
      </w:r>
      <w:r w:rsidRPr="00247A84">
        <w:rPr>
          <w:sz w:val="24"/>
          <w:szCs w:val="24"/>
        </w:rPr>
        <w:t>Psihologilor</w:t>
      </w:r>
      <w:r w:rsidRPr="00247A84">
        <w:rPr>
          <w:spacing w:val="-10"/>
          <w:sz w:val="24"/>
          <w:szCs w:val="24"/>
        </w:rPr>
        <w:t xml:space="preserve"> </w:t>
      </w:r>
      <w:r w:rsidRPr="00247A84">
        <w:rPr>
          <w:sz w:val="24"/>
          <w:szCs w:val="24"/>
        </w:rPr>
        <w:t>din</w:t>
      </w:r>
      <w:r w:rsidRPr="00247A84">
        <w:rPr>
          <w:spacing w:val="-16"/>
          <w:sz w:val="24"/>
          <w:szCs w:val="24"/>
        </w:rPr>
        <w:t xml:space="preserve"> </w:t>
      </w:r>
      <w:r w:rsidRPr="00247A84">
        <w:rPr>
          <w:sz w:val="24"/>
          <w:szCs w:val="24"/>
        </w:rPr>
        <w:t>România</w:t>
      </w:r>
      <w:r w:rsidRPr="00247A84">
        <w:rPr>
          <w:spacing w:val="-13"/>
          <w:sz w:val="24"/>
          <w:szCs w:val="24"/>
        </w:rPr>
        <w:t xml:space="preserve"> </w:t>
      </w:r>
      <w:r w:rsidRPr="00247A84">
        <w:rPr>
          <w:sz w:val="24"/>
          <w:szCs w:val="24"/>
        </w:rPr>
        <w:t>de</w:t>
      </w:r>
      <w:r w:rsidRPr="00247A84">
        <w:rPr>
          <w:spacing w:val="-16"/>
          <w:sz w:val="24"/>
          <w:szCs w:val="24"/>
        </w:rPr>
        <w:t xml:space="preserve"> </w:t>
      </w:r>
      <w:r w:rsidRPr="00247A84">
        <w:rPr>
          <w:sz w:val="24"/>
          <w:szCs w:val="24"/>
        </w:rPr>
        <w:t>a practica</w:t>
      </w:r>
      <w:r w:rsidRPr="00247A84">
        <w:rPr>
          <w:spacing w:val="-6"/>
          <w:sz w:val="24"/>
          <w:szCs w:val="24"/>
        </w:rPr>
        <w:t xml:space="preserve"> </w:t>
      </w:r>
      <w:r w:rsidRPr="00247A84">
        <w:rPr>
          <w:sz w:val="24"/>
          <w:szCs w:val="24"/>
        </w:rPr>
        <w:t>profesia</w:t>
      </w:r>
      <w:r w:rsidRPr="00247A84">
        <w:rPr>
          <w:spacing w:val="-6"/>
          <w:sz w:val="24"/>
          <w:szCs w:val="24"/>
        </w:rPr>
        <w:t xml:space="preserve"> </w:t>
      </w:r>
      <w:r w:rsidRPr="00247A84">
        <w:rPr>
          <w:sz w:val="24"/>
          <w:szCs w:val="24"/>
        </w:rPr>
        <w:t>de</w:t>
      </w:r>
      <w:r w:rsidRPr="00247A84">
        <w:rPr>
          <w:spacing w:val="-10"/>
          <w:sz w:val="24"/>
          <w:szCs w:val="24"/>
        </w:rPr>
        <w:t xml:space="preserve"> </w:t>
      </w:r>
      <w:r w:rsidRPr="00247A84">
        <w:rPr>
          <w:sz w:val="24"/>
          <w:szCs w:val="24"/>
        </w:rPr>
        <w:t>psiholog</w:t>
      </w:r>
      <w:r w:rsidRPr="00247A84">
        <w:rPr>
          <w:spacing w:val="-7"/>
          <w:sz w:val="24"/>
          <w:szCs w:val="24"/>
        </w:rPr>
        <w:t xml:space="preserve"> </w:t>
      </w:r>
      <w:r w:rsidRPr="00247A84">
        <w:rPr>
          <w:sz w:val="24"/>
          <w:szCs w:val="24"/>
        </w:rPr>
        <w:t>sau</w:t>
      </w:r>
      <w:r w:rsidRPr="00247A84">
        <w:rPr>
          <w:spacing w:val="-11"/>
          <w:sz w:val="24"/>
          <w:szCs w:val="24"/>
        </w:rPr>
        <w:t xml:space="preserve"> </w:t>
      </w:r>
      <w:r w:rsidRPr="00247A84">
        <w:rPr>
          <w:sz w:val="24"/>
          <w:szCs w:val="24"/>
        </w:rPr>
        <w:t>activitățile</w:t>
      </w:r>
      <w:r w:rsidRPr="00247A84">
        <w:rPr>
          <w:spacing w:val="-2"/>
          <w:sz w:val="24"/>
          <w:szCs w:val="24"/>
        </w:rPr>
        <w:t xml:space="preserve"> </w:t>
      </w:r>
      <w:r w:rsidRPr="00247A84">
        <w:rPr>
          <w:sz w:val="24"/>
          <w:szCs w:val="24"/>
        </w:rPr>
        <w:t>specifice</w:t>
      </w:r>
      <w:r w:rsidRPr="00247A84">
        <w:rPr>
          <w:spacing w:val="-5"/>
          <w:sz w:val="24"/>
          <w:szCs w:val="24"/>
        </w:rPr>
        <w:t xml:space="preserve"> </w:t>
      </w:r>
      <w:r w:rsidRPr="00247A84">
        <w:rPr>
          <w:sz w:val="24"/>
          <w:szCs w:val="24"/>
        </w:rPr>
        <w:t>specialităților</w:t>
      </w:r>
      <w:r w:rsidRPr="00247A84">
        <w:rPr>
          <w:spacing w:val="-14"/>
          <w:sz w:val="24"/>
          <w:szCs w:val="24"/>
        </w:rPr>
        <w:t xml:space="preserve"> </w:t>
      </w:r>
      <w:r w:rsidRPr="00247A84">
        <w:rPr>
          <w:sz w:val="24"/>
          <w:szCs w:val="24"/>
        </w:rPr>
        <w:t>profesionale</w:t>
      </w:r>
      <w:r w:rsidRPr="00247A84">
        <w:rPr>
          <w:spacing w:val="-5"/>
          <w:sz w:val="24"/>
          <w:szCs w:val="24"/>
        </w:rPr>
        <w:t xml:space="preserve"> </w:t>
      </w:r>
      <w:r w:rsidRPr="00247A84">
        <w:rPr>
          <w:sz w:val="24"/>
          <w:szCs w:val="24"/>
        </w:rPr>
        <w:t xml:space="preserve">interdisciplinare, </w:t>
      </w:r>
      <w:r w:rsidRPr="00247A84">
        <w:rPr>
          <w:spacing w:val="-2"/>
          <w:sz w:val="24"/>
          <w:szCs w:val="24"/>
        </w:rPr>
        <w:t>conform prevederilor legale</w:t>
      </w:r>
      <w:r w:rsidRPr="00247A84">
        <w:rPr>
          <w:spacing w:val="-8"/>
          <w:sz w:val="24"/>
          <w:szCs w:val="24"/>
        </w:rPr>
        <w:t xml:space="preserve"> </w:t>
      </w:r>
      <w:r w:rsidRPr="00247A84">
        <w:rPr>
          <w:spacing w:val="-2"/>
          <w:sz w:val="24"/>
          <w:szCs w:val="24"/>
        </w:rPr>
        <w:t>în</w:t>
      </w:r>
      <w:r w:rsidRPr="00247A84">
        <w:rPr>
          <w:spacing w:val="-10"/>
          <w:sz w:val="24"/>
          <w:szCs w:val="24"/>
        </w:rPr>
        <w:t xml:space="preserve"> </w:t>
      </w:r>
      <w:r w:rsidRPr="00247A84">
        <w:rPr>
          <w:spacing w:val="-2"/>
          <w:sz w:val="24"/>
          <w:szCs w:val="24"/>
        </w:rPr>
        <w:t>vigoare,</w:t>
      </w:r>
      <w:r w:rsidRPr="00247A84">
        <w:rPr>
          <w:spacing w:val="-9"/>
          <w:sz w:val="24"/>
          <w:szCs w:val="24"/>
        </w:rPr>
        <w:t xml:space="preserve"> </w:t>
      </w:r>
      <w:r w:rsidRPr="00247A84">
        <w:rPr>
          <w:spacing w:val="-2"/>
          <w:sz w:val="24"/>
          <w:szCs w:val="24"/>
        </w:rPr>
        <w:t>potrivit</w:t>
      </w:r>
      <w:r w:rsidRPr="00247A84">
        <w:rPr>
          <w:spacing w:val="-7"/>
          <w:sz w:val="24"/>
          <w:szCs w:val="24"/>
        </w:rPr>
        <w:t xml:space="preserve"> </w:t>
      </w:r>
      <w:r w:rsidRPr="00247A84">
        <w:rPr>
          <w:spacing w:val="-2"/>
          <w:sz w:val="24"/>
          <w:szCs w:val="24"/>
        </w:rPr>
        <w:t>competențelor profesionale specifice,</w:t>
      </w:r>
      <w:r w:rsidRPr="00247A84">
        <w:rPr>
          <w:spacing w:val="-8"/>
          <w:sz w:val="24"/>
          <w:szCs w:val="24"/>
        </w:rPr>
        <w:t xml:space="preserve"> </w:t>
      </w:r>
      <w:r w:rsidRPr="00247A84">
        <w:rPr>
          <w:spacing w:val="-2"/>
          <w:sz w:val="24"/>
          <w:szCs w:val="24"/>
        </w:rPr>
        <w:t>specialității și specializării</w:t>
      </w:r>
      <w:r w:rsidRPr="00247A84">
        <w:rPr>
          <w:spacing w:val="-5"/>
          <w:sz w:val="24"/>
          <w:szCs w:val="24"/>
        </w:rPr>
        <w:t xml:space="preserve"> </w:t>
      </w:r>
      <w:r w:rsidRPr="00247A84">
        <w:rPr>
          <w:spacing w:val="-2"/>
          <w:sz w:val="24"/>
          <w:szCs w:val="24"/>
        </w:rPr>
        <w:t>profesionale,</w:t>
      </w:r>
      <w:r w:rsidRPr="00247A84">
        <w:rPr>
          <w:spacing w:val="-4"/>
          <w:sz w:val="24"/>
          <w:szCs w:val="24"/>
        </w:rPr>
        <w:t xml:space="preserve"> </w:t>
      </w:r>
      <w:r w:rsidRPr="00247A84">
        <w:rPr>
          <w:spacing w:val="-2"/>
          <w:sz w:val="24"/>
          <w:szCs w:val="24"/>
        </w:rPr>
        <w:t>precum</w:t>
      </w:r>
      <w:r w:rsidRPr="00247A84">
        <w:rPr>
          <w:spacing w:val="-5"/>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gradului</w:t>
      </w:r>
      <w:r w:rsidRPr="00247A84">
        <w:rPr>
          <w:spacing w:val="-4"/>
          <w:sz w:val="24"/>
          <w:szCs w:val="24"/>
        </w:rPr>
        <w:t xml:space="preserve"> </w:t>
      </w:r>
      <w:r w:rsidRPr="00247A84">
        <w:rPr>
          <w:spacing w:val="-2"/>
          <w:sz w:val="24"/>
          <w:szCs w:val="24"/>
        </w:rPr>
        <w:t>profesional dobândit;</w:t>
      </w:r>
    </w:p>
    <w:p w14:paraId="59E99F28" w14:textId="77777777" w:rsidR="003F62EE" w:rsidRPr="00247A84" w:rsidRDefault="00000000">
      <w:pPr>
        <w:pStyle w:val="Listparagraf"/>
        <w:numPr>
          <w:ilvl w:val="1"/>
          <w:numId w:val="109"/>
        </w:numPr>
        <w:tabs>
          <w:tab w:val="left" w:pos="654"/>
          <w:tab w:val="left" w:pos="657"/>
        </w:tabs>
        <w:spacing w:before="154" w:line="230" w:lineRule="auto"/>
        <w:ind w:right="12" w:hanging="535"/>
        <w:jc w:val="both"/>
        <w:rPr>
          <w:sz w:val="24"/>
          <w:szCs w:val="24"/>
        </w:rPr>
      </w:pPr>
      <w:r w:rsidRPr="00247A84">
        <w:rPr>
          <w:b/>
          <w:i/>
          <w:sz w:val="24"/>
          <w:szCs w:val="24"/>
        </w:rPr>
        <w:t>Psiholog</w:t>
      </w:r>
      <w:r w:rsidRPr="00247A84">
        <w:rPr>
          <w:b/>
          <w:i/>
          <w:spacing w:val="-16"/>
          <w:sz w:val="24"/>
          <w:szCs w:val="24"/>
        </w:rPr>
        <w:t xml:space="preserve"> </w:t>
      </w:r>
      <w:r w:rsidRPr="00247A84">
        <w:rPr>
          <w:i/>
          <w:sz w:val="24"/>
          <w:szCs w:val="24"/>
        </w:rPr>
        <w:t>-</w:t>
      </w:r>
      <w:r w:rsidRPr="00247A84">
        <w:rPr>
          <w:i/>
          <w:spacing w:val="-3"/>
          <w:sz w:val="24"/>
          <w:szCs w:val="24"/>
        </w:rPr>
        <w:t xml:space="preserve"> </w:t>
      </w:r>
      <w:r w:rsidRPr="00247A84">
        <w:rPr>
          <w:sz w:val="24"/>
          <w:szCs w:val="24"/>
        </w:rPr>
        <w:t>persoană</w:t>
      </w:r>
      <w:r w:rsidRPr="00247A84">
        <w:rPr>
          <w:spacing w:val="-8"/>
          <w:sz w:val="24"/>
          <w:szCs w:val="24"/>
        </w:rPr>
        <w:t xml:space="preserve"> </w:t>
      </w:r>
      <w:r w:rsidRPr="00247A84">
        <w:rPr>
          <w:sz w:val="24"/>
          <w:szCs w:val="24"/>
        </w:rPr>
        <w:t>care</w:t>
      </w:r>
      <w:r w:rsidRPr="00247A84">
        <w:rPr>
          <w:spacing w:val="-16"/>
          <w:sz w:val="24"/>
          <w:szCs w:val="24"/>
        </w:rPr>
        <w:t xml:space="preserve"> </w:t>
      </w:r>
      <w:r w:rsidRPr="00247A84">
        <w:rPr>
          <w:sz w:val="24"/>
          <w:szCs w:val="24"/>
        </w:rPr>
        <w:t>deține</w:t>
      </w:r>
      <w:r w:rsidRPr="00247A84">
        <w:rPr>
          <w:spacing w:val="-16"/>
          <w:sz w:val="24"/>
          <w:szCs w:val="24"/>
        </w:rPr>
        <w:t xml:space="preserve"> </w:t>
      </w:r>
      <w:r w:rsidRPr="00247A84">
        <w:rPr>
          <w:sz w:val="24"/>
          <w:szCs w:val="24"/>
        </w:rPr>
        <w:t>titlu</w:t>
      </w:r>
      <w:r w:rsidRPr="00247A84">
        <w:rPr>
          <w:spacing w:val="-15"/>
          <w:sz w:val="24"/>
          <w:szCs w:val="24"/>
        </w:rPr>
        <w:t xml:space="preserve"> </w:t>
      </w:r>
      <w:r w:rsidRPr="00247A84">
        <w:rPr>
          <w:sz w:val="24"/>
          <w:szCs w:val="24"/>
        </w:rPr>
        <w:t>profesional</w:t>
      </w:r>
      <w:r w:rsidRPr="00247A84">
        <w:rPr>
          <w:spacing w:val="-4"/>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r w:rsidRPr="00247A84">
        <w:rPr>
          <w:spacing w:val="-9"/>
          <w:sz w:val="24"/>
          <w:szCs w:val="24"/>
        </w:rPr>
        <w:t xml:space="preserve"> </w:t>
      </w:r>
      <w:r w:rsidRPr="00247A84">
        <w:rPr>
          <w:sz w:val="24"/>
          <w:szCs w:val="24"/>
        </w:rPr>
        <w:t>respectiv</w:t>
      </w:r>
      <w:r w:rsidRPr="00247A84">
        <w:rPr>
          <w:spacing w:val="-12"/>
          <w:sz w:val="24"/>
          <w:szCs w:val="24"/>
        </w:rPr>
        <w:t xml:space="preserve"> </w:t>
      </w:r>
      <w:r w:rsidRPr="00247A84">
        <w:rPr>
          <w:sz w:val="24"/>
          <w:szCs w:val="24"/>
        </w:rPr>
        <w:t>titularul</w:t>
      </w:r>
      <w:r w:rsidRPr="00247A84">
        <w:rPr>
          <w:spacing w:val="-8"/>
          <w:sz w:val="24"/>
          <w:szCs w:val="24"/>
        </w:rPr>
        <w:t xml:space="preserve"> </w:t>
      </w:r>
      <w:r w:rsidRPr="00247A84">
        <w:rPr>
          <w:sz w:val="24"/>
          <w:szCs w:val="24"/>
        </w:rPr>
        <w:t>unei</w:t>
      </w:r>
      <w:r w:rsidRPr="00247A84">
        <w:rPr>
          <w:spacing w:val="-16"/>
          <w:sz w:val="24"/>
          <w:szCs w:val="24"/>
        </w:rPr>
        <w:t xml:space="preserve"> </w:t>
      </w:r>
      <w:r w:rsidRPr="00247A84">
        <w:rPr>
          <w:sz w:val="24"/>
          <w:szCs w:val="24"/>
        </w:rPr>
        <w:t>specializări</w:t>
      </w:r>
      <w:r w:rsidRPr="00247A84">
        <w:rPr>
          <w:spacing w:val="-5"/>
          <w:sz w:val="24"/>
          <w:szCs w:val="24"/>
        </w:rPr>
        <w:t xml:space="preserve"> </w:t>
      </w:r>
      <w:r w:rsidRPr="00247A84">
        <w:rPr>
          <w:sz w:val="24"/>
          <w:szCs w:val="24"/>
        </w:rPr>
        <w:t>de studii</w:t>
      </w:r>
      <w:r w:rsidRPr="00247A84">
        <w:rPr>
          <w:spacing w:val="-16"/>
          <w:sz w:val="24"/>
          <w:szCs w:val="24"/>
        </w:rPr>
        <w:t xml:space="preserve"> </w:t>
      </w:r>
      <w:r w:rsidRPr="00247A84">
        <w:rPr>
          <w:sz w:val="24"/>
          <w:szCs w:val="24"/>
        </w:rPr>
        <w:t>universitare</w:t>
      </w:r>
      <w:r w:rsidRPr="00247A84">
        <w:rPr>
          <w:spacing w:val="-5"/>
          <w:sz w:val="24"/>
          <w:szCs w:val="24"/>
        </w:rPr>
        <w:t xml:space="preserve"> </w:t>
      </w:r>
      <w:r w:rsidRPr="00247A84">
        <w:rPr>
          <w:sz w:val="24"/>
          <w:szCs w:val="24"/>
        </w:rPr>
        <w:t>în</w:t>
      </w:r>
      <w:r w:rsidRPr="00247A84">
        <w:rPr>
          <w:spacing w:val="-16"/>
          <w:sz w:val="24"/>
          <w:szCs w:val="24"/>
        </w:rPr>
        <w:t xml:space="preserve"> </w:t>
      </w:r>
      <w:r w:rsidRPr="00247A84">
        <w:rPr>
          <w:sz w:val="24"/>
          <w:szCs w:val="24"/>
        </w:rPr>
        <w:t>psihologie</w:t>
      </w:r>
      <w:r w:rsidRPr="00247A84">
        <w:rPr>
          <w:spacing w:val="-10"/>
          <w:sz w:val="24"/>
          <w:szCs w:val="24"/>
        </w:rPr>
        <w:t xml:space="preserve"> </w:t>
      </w:r>
      <w:r w:rsidRPr="00247A84">
        <w:rPr>
          <w:sz w:val="24"/>
          <w:szCs w:val="24"/>
        </w:rPr>
        <w:t>care</w:t>
      </w:r>
      <w:r w:rsidRPr="00247A84">
        <w:rPr>
          <w:spacing w:val="-16"/>
          <w:sz w:val="24"/>
          <w:szCs w:val="24"/>
        </w:rPr>
        <w:t xml:space="preserve"> </w:t>
      </w:r>
      <w:r w:rsidRPr="00247A84">
        <w:rPr>
          <w:sz w:val="24"/>
          <w:szCs w:val="24"/>
        </w:rPr>
        <w:t>deține</w:t>
      </w:r>
      <w:r w:rsidRPr="00247A84">
        <w:rPr>
          <w:spacing w:val="-10"/>
          <w:sz w:val="24"/>
          <w:szCs w:val="24"/>
        </w:rPr>
        <w:t xml:space="preserve"> </w:t>
      </w:r>
      <w:r w:rsidRPr="00247A84">
        <w:rPr>
          <w:sz w:val="24"/>
          <w:szCs w:val="24"/>
        </w:rPr>
        <w:t>dreptul</w:t>
      </w:r>
      <w:r w:rsidRPr="00247A84">
        <w:rPr>
          <w:spacing w:val="-9"/>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4"/>
          <w:sz w:val="24"/>
          <w:szCs w:val="24"/>
        </w:rPr>
        <w:t xml:space="preserve"> </w:t>
      </w:r>
      <w:r w:rsidRPr="00247A84">
        <w:rPr>
          <w:sz w:val="24"/>
          <w:szCs w:val="24"/>
        </w:rPr>
        <w:t>practică</w:t>
      </w:r>
      <w:r w:rsidRPr="00247A84">
        <w:rPr>
          <w:spacing w:val="-10"/>
          <w:sz w:val="24"/>
          <w:szCs w:val="24"/>
        </w:rPr>
        <w:t xml:space="preserve"> </w:t>
      </w:r>
      <w:r w:rsidRPr="00247A84">
        <w:rPr>
          <w:sz w:val="24"/>
          <w:szCs w:val="24"/>
        </w:rPr>
        <w:t>acordat</w:t>
      </w:r>
      <w:r w:rsidRPr="00247A84">
        <w:rPr>
          <w:spacing w:val="-7"/>
          <w:sz w:val="24"/>
          <w:szCs w:val="24"/>
        </w:rPr>
        <w:t xml:space="preserve"> </w:t>
      </w:r>
      <w:r w:rsidRPr="00247A84">
        <w:rPr>
          <w:sz w:val="24"/>
          <w:szCs w:val="24"/>
        </w:rPr>
        <w:t>în</w:t>
      </w:r>
      <w:r w:rsidRPr="00247A84">
        <w:rPr>
          <w:spacing w:val="-16"/>
          <w:sz w:val="24"/>
          <w:szCs w:val="24"/>
        </w:rPr>
        <w:t xml:space="preserve"> </w:t>
      </w:r>
      <w:r w:rsidRPr="00247A84">
        <w:rPr>
          <w:sz w:val="24"/>
          <w:szCs w:val="24"/>
        </w:rPr>
        <w:t>condițiile</w:t>
      </w:r>
      <w:r w:rsidRPr="00247A84">
        <w:rPr>
          <w:spacing w:val="-7"/>
          <w:sz w:val="24"/>
          <w:szCs w:val="24"/>
        </w:rPr>
        <w:t xml:space="preserve"> </w:t>
      </w:r>
      <w:r w:rsidRPr="00247A84">
        <w:rPr>
          <w:sz w:val="24"/>
          <w:szCs w:val="24"/>
        </w:rPr>
        <w:t xml:space="preserve">prezentei </w:t>
      </w:r>
      <w:r w:rsidRPr="00247A84">
        <w:rPr>
          <w:spacing w:val="-2"/>
          <w:sz w:val="24"/>
          <w:szCs w:val="24"/>
        </w:rPr>
        <w:t>legi</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care</w:t>
      </w:r>
      <w:r w:rsidRPr="00247A84">
        <w:rPr>
          <w:spacing w:val="-13"/>
          <w:sz w:val="24"/>
          <w:szCs w:val="24"/>
        </w:rPr>
        <w:t xml:space="preserve"> </w:t>
      </w:r>
      <w:proofErr w:type="spellStart"/>
      <w:r w:rsidRPr="00247A84">
        <w:rPr>
          <w:spacing w:val="-2"/>
          <w:sz w:val="24"/>
          <w:szCs w:val="24"/>
        </w:rPr>
        <w:t>desfașoară</w:t>
      </w:r>
      <w:proofErr w:type="spellEnd"/>
      <w:r w:rsidRPr="00247A84">
        <w:rPr>
          <w:spacing w:val="-14"/>
          <w:sz w:val="24"/>
          <w:szCs w:val="24"/>
        </w:rPr>
        <w:t xml:space="preserve"> </w:t>
      </w:r>
      <w:r w:rsidRPr="00247A84">
        <w:rPr>
          <w:spacing w:val="-2"/>
          <w:sz w:val="24"/>
          <w:szCs w:val="24"/>
        </w:rPr>
        <w:t>activități</w:t>
      </w:r>
      <w:r w:rsidRPr="00247A84">
        <w:rPr>
          <w:spacing w:val="-14"/>
          <w:sz w:val="24"/>
          <w:szCs w:val="24"/>
        </w:rPr>
        <w:t xml:space="preserve"> </w:t>
      </w:r>
      <w:r w:rsidRPr="00247A84">
        <w:rPr>
          <w:spacing w:val="-2"/>
          <w:sz w:val="24"/>
          <w:szCs w:val="24"/>
        </w:rPr>
        <w:t>specifice</w:t>
      </w:r>
      <w:r w:rsidRPr="00247A84">
        <w:rPr>
          <w:spacing w:val="-13"/>
          <w:sz w:val="24"/>
          <w:szCs w:val="24"/>
        </w:rPr>
        <w:t xml:space="preserve"> </w:t>
      </w:r>
      <w:r w:rsidRPr="00247A84">
        <w:rPr>
          <w:spacing w:val="-2"/>
          <w:sz w:val="24"/>
          <w:szCs w:val="24"/>
        </w:rPr>
        <w:t>profesiei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psiholog</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servicii</w:t>
      </w:r>
      <w:r w:rsidRPr="00247A84">
        <w:rPr>
          <w:spacing w:val="-13"/>
          <w:sz w:val="24"/>
          <w:szCs w:val="24"/>
        </w:rPr>
        <w:t xml:space="preserve"> </w:t>
      </w:r>
      <w:r w:rsidRPr="00247A84">
        <w:rPr>
          <w:spacing w:val="-2"/>
          <w:sz w:val="24"/>
          <w:szCs w:val="24"/>
        </w:rPr>
        <w:t>psihologice</w:t>
      </w:r>
      <w:r w:rsidRPr="00247A84">
        <w:rPr>
          <w:spacing w:val="-12"/>
          <w:sz w:val="24"/>
          <w:szCs w:val="24"/>
        </w:rPr>
        <w:t xml:space="preserve"> </w:t>
      </w:r>
      <w:r w:rsidRPr="00247A84">
        <w:rPr>
          <w:spacing w:val="-2"/>
          <w:sz w:val="24"/>
          <w:szCs w:val="24"/>
        </w:rPr>
        <w:t>pentru</w:t>
      </w:r>
      <w:r w:rsidRPr="00247A84">
        <w:rPr>
          <w:spacing w:val="-14"/>
          <w:sz w:val="24"/>
          <w:szCs w:val="24"/>
        </w:rPr>
        <w:t xml:space="preserve"> </w:t>
      </w:r>
      <w:r w:rsidRPr="00247A84">
        <w:rPr>
          <w:spacing w:val="-2"/>
          <w:sz w:val="24"/>
          <w:szCs w:val="24"/>
        </w:rPr>
        <w:t>sănătate, educație,</w:t>
      </w:r>
      <w:r w:rsidRPr="00247A84">
        <w:rPr>
          <w:spacing w:val="-9"/>
          <w:sz w:val="24"/>
          <w:szCs w:val="24"/>
        </w:rPr>
        <w:t xml:space="preserve"> </w:t>
      </w:r>
      <w:r w:rsidRPr="00247A84">
        <w:rPr>
          <w:spacing w:val="-2"/>
          <w:sz w:val="24"/>
          <w:szCs w:val="24"/>
        </w:rPr>
        <w:t>muncă</w:t>
      </w:r>
      <w:r w:rsidRPr="00247A84">
        <w:rPr>
          <w:spacing w:val="-9"/>
          <w:sz w:val="24"/>
          <w:szCs w:val="24"/>
        </w:rPr>
        <w:t xml:space="preserve"> </w:t>
      </w:r>
      <w:r w:rsidRPr="00247A84">
        <w:rPr>
          <w:spacing w:val="-2"/>
          <w:sz w:val="24"/>
          <w:szCs w:val="24"/>
        </w:rPr>
        <w:t>și</w:t>
      </w:r>
      <w:r w:rsidRPr="00247A84">
        <w:rPr>
          <w:spacing w:val="-11"/>
          <w:sz w:val="24"/>
          <w:szCs w:val="24"/>
        </w:rPr>
        <w:t xml:space="preserve"> </w:t>
      </w:r>
      <w:r w:rsidRPr="00247A84">
        <w:rPr>
          <w:spacing w:val="-2"/>
          <w:sz w:val="24"/>
          <w:szCs w:val="24"/>
        </w:rPr>
        <w:t>organizații, conform competențelor profesionale specifice, potrivit</w:t>
      </w:r>
      <w:r w:rsidRPr="00247A84">
        <w:rPr>
          <w:spacing w:val="-7"/>
          <w:sz w:val="24"/>
          <w:szCs w:val="24"/>
        </w:rPr>
        <w:t xml:space="preserve"> </w:t>
      </w:r>
      <w:r w:rsidRPr="00247A84">
        <w:rPr>
          <w:spacing w:val="-2"/>
          <w:sz w:val="24"/>
          <w:szCs w:val="24"/>
        </w:rPr>
        <w:t>specialităților profesionale,</w:t>
      </w:r>
      <w:r w:rsidRPr="00247A84">
        <w:rPr>
          <w:spacing w:val="-4"/>
          <w:sz w:val="24"/>
          <w:szCs w:val="24"/>
        </w:rPr>
        <w:t xml:space="preserve"> </w:t>
      </w:r>
      <w:r w:rsidRPr="00247A84">
        <w:rPr>
          <w:spacing w:val="-2"/>
          <w:sz w:val="24"/>
          <w:szCs w:val="24"/>
        </w:rPr>
        <w:t>direcțiilor de</w:t>
      </w:r>
      <w:r w:rsidRPr="00247A84">
        <w:rPr>
          <w:spacing w:val="-14"/>
          <w:sz w:val="24"/>
          <w:szCs w:val="24"/>
        </w:rPr>
        <w:t xml:space="preserve"> </w:t>
      </w:r>
      <w:r w:rsidRPr="00247A84">
        <w:rPr>
          <w:spacing w:val="-2"/>
          <w:sz w:val="24"/>
          <w:szCs w:val="24"/>
        </w:rPr>
        <w:t>supra-specializare</w:t>
      </w:r>
      <w:r w:rsidRPr="00247A84">
        <w:rPr>
          <w:spacing w:val="-17"/>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gradelor</w:t>
      </w:r>
      <w:r w:rsidRPr="00247A84">
        <w:rPr>
          <w:spacing w:val="-3"/>
          <w:sz w:val="24"/>
          <w:szCs w:val="24"/>
        </w:rPr>
        <w:t xml:space="preserve"> </w:t>
      </w:r>
      <w:r w:rsidRPr="00247A84">
        <w:rPr>
          <w:spacing w:val="-2"/>
          <w:sz w:val="24"/>
          <w:szCs w:val="24"/>
        </w:rPr>
        <w:t>profesionale</w:t>
      </w:r>
      <w:r w:rsidRPr="00247A84">
        <w:rPr>
          <w:sz w:val="24"/>
          <w:szCs w:val="24"/>
        </w:rPr>
        <w:t xml:space="preserve"> </w:t>
      </w:r>
      <w:r w:rsidRPr="00247A84">
        <w:rPr>
          <w:spacing w:val="-2"/>
          <w:sz w:val="24"/>
          <w:szCs w:val="24"/>
        </w:rPr>
        <w:t>deținute;</w:t>
      </w:r>
    </w:p>
    <w:p w14:paraId="728B95AC" w14:textId="77777777" w:rsidR="003F62EE" w:rsidRPr="00247A84" w:rsidRDefault="00000000">
      <w:pPr>
        <w:pStyle w:val="Listparagraf"/>
        <w:numPr>
          <w:ilvl w:val="1"/>
          <w:numId w:val="109"/>
        </w:numPr>
        <w:tabs>
          <w:tab w:val="left" w:pos="658"/>
        </w:tabs>
        <w:spacing w:before="144" w:line="225" w:lineRule="auto"/>
        <w:ind w:left="658" w:right="17" w:hanging="541"/>
        <w:jc w:val="both"/>
        <w:rPr>
          <w:sz w:val="24"/>
          <w:szCs w:val="24"/>
        </w:rPr>
      </w:pPr>
      <w:r w:rsidRPr="00247A84">
        <w:rPr>
          <w:b/>
          <w:i/>
          <w:sz w:val="24"/>
          <w:szCs w:val="24"/>
        </w:rPr>
        <w:t>Deținătorul</w:t>
      </w:r>
      <w:r w:rsidRPr="00247A84">
        <w:rPr>
          <w:b/>
          <w:i/>
          <w:spacing w:val="-14"/>
          <w:sz w:val="24"/>
          <w:szCs w:val="24"/>
        </w:rPr>
        <w:t xml:space="preserve"> </w:t>
      </w:r>
      <w:proofErr w:type="spellStart"/>
      <w:r w:rsidRPr="00247A84">
        <w:rPr>
          <w:b/>
          <w:i/>
          <w:sz w:val="24"/>
          <w:szCs w:val="24"/>
        </w:rPr>
        <w:t>dreptiilui</w:t>
      </w:r>
      <w:proofErr w:type="spellEnd"/>
      <w:r w:rsidRPr="00247A84">
        <w:rPr>
          <w:b/>
          <w:i/>
          <w:sz w:val="24"/>
          <w:szCs w:val="24"/>
        </w:rPr>
        <w:t xml:space="preserve"> de</w:t>
      </w:r>
      <w:r w:rsidRPr="00247A84">
        <w:rPr>
          <w:b/>
          <w:i/>
          <w:spacing w:val="-3"/>
          <w:sz w:val="24"/>
          <w:szCs w:val="24"/>
        </w:rPr>
        <w:t xml:space="preserve"> </w:t>
      </w:r>
      <w:r w:rsidRPr="00247A84">
        <w:rPr>
          <w:b/>
          <w:i/>
          <w:sz w:val="24"/>
          <w:szCs w:val="24"/>
        </w:rPr>
        <w:t>liberă</w:t>
      </w:r>
      <w:r w:rsidRPr="00247A84">
        <w:rPr>
          <w:b/>
          <w:i/>
          <w:spacing w:val="-1"/>
          <w:sz w:val="24"/>
          <w:szCs w:val="24"/>
        </w:rPr>
        <w:t xml:space="preserve"> </w:t>
      </w:r>
      <w:r w:rsidRPr="00247A84">
        <w:rPr>
          <w:b/>
          <w:i/>
          <w:position w:val="-2"/>
          <w:sz w:val="24"/>
          <w:szCs w:val="24"/>
        </w:rPr>
        <w:t>R</w:t>
      </w:r>
      <w:r w:rsidRPr="00247A84">
        <w:rPr>
          <w:b/>
          <w:i/>
          <w:position w:val="2"/>
          <w:sz w:val="24"/>
          <w:szCs w:val="24"/>
        </w:rPr>
        <w:t>F</w:t>
      </w:r>
      <w:r w:rsidRPr="00247A84">
        <w:rPr>
          <w:b/>
          <w:i/>
          <w:spacing w:val="-16"/>
          <w:position w:val="2"/>
          <w:sz w:val="24"/>
          <w:szCs w:val="24"/>
        </w:rPr>
        <w:t xml:space="preserve"> </w:t>
      </w:r>
      <w:proofErr w:type="spellStart"/>
      <w:r w:rsidRPr="00247A84">
        <w:rPr>
          <w:b/>
          <w:i/>
          <w:sz w:val="24"/>
          <w:szCs w:val="24"/>
        </w:rPr>
        <w:t>ctică</w:t>
      </w:r>
      <w:proofErr w:type="spellEnd"/>
      <w:r w:rsidRPr="00247A84">
        <w:rPr>
          <w:b/>
          <w:i/>
          <w:sz w:val="24"/>
          <w:szCs w:val="24"/>
        </w:rPr>
        <w:t xml:space="preserve"> pentru exercitarea </w:t>
      </w:r>
      <w:proofErr w:type="spellStart"/>
      <w:r w:rsidRPr="00247A84">
        <w:rPr>
          <w:b/>
          <w:i/>
          <w:sz w:val="24"/>
          <w:szCs w:val="24"/>
        </w:rPr>
        <w:t>activită</w:t>
      </w:r>
      <w:proofErr w:type="spellEnd"/>
      <w:r w:rsidRPr="00247A84">
        <w:rPr>
          <w:b/>
          <w:i/>
          <w:sz w:val="24"/>
          <w:szCs w:val="24"/>
        </w:rPr>
        <w:t>(</w:t>
      </w:r>
      <w:proofErr w:type="spellStart"/>
      <w:r w:rsidRPr="00247A84">
        <w:rPr>
          <w:b/>
          <w:i/>
          <w:sz w:val="24"/>
          <w:szCs w:val="24"/>
        </w:rPr>
        <w:t>ilor</w:t>
      </w:r>
      <w:proofErr w:type="spellEnd"/>
      <w:r w:rsidRPr="00247A84">
        <w:rPr>
          <w:b/>
          <w:i/>
          <w:sz w:val="24"/>
          <w:szCs w:val="24"/>
        </w:rPr>
        <w:t xml:space="preserve"> specifice specialităților </w:t>
      </w:r>
      <w:r w:rsidRPr="00247A84">
        <w:rPr>
          <w:b/>
          <w:i/>
          <w:spacing w:val="-6"/>
          <w:sz w:val="24"/>
          <w:szCs w:val="24"/>
        </w:rPr>
        <w:t>profesionale</w:t>
      </w:r>
      <w:r w:rsidRPr="00247A84">
        <w:rPr>
          <w:b/>
          <w:i/>
          <w:spacing w:val="-10"/>
          <w:sz w:val="24"/>
          <w:szCs w:val="24"/>
        </w:rPr>
        <w:t xml:space="preserve"> </w:t>
      </w:r>
      <w:proofErr w:type="spellStart"/>
      <w:r w:rsidRPr="00247A84">
        <w:rPr>
          <w:b/>
          <w:i/>
          <w:spacing w:val="-6"/>
          <w:sz w:val="24"/>
          <w:szCs w:val="24"/>
        </w:rPr>
        <w:t>interdisciyli‘nare</w:t>
      </w:r>
      <w:proofErr w:type="spellEnd"/>
      <w:r w:rsidRPr="00247A84">
        <w:rPr>
          <w:b/>
          <w:i/>
          <w:spacing w:val="-6"/>
          <w:sz w:val="24"/>
          <w:szCs w:val="24"/>
        </w:rPr>
        <w:t>,</w:t>
      </w:r>
      <w:r w:rsidRPr="00247A84">
        <w:rPr>
          <w:b/>
          <w:i/>
          <w:spacing w:val="-10"/>
          <w:sz w:val="24"/>
          <w:szCs w:val="24"/>
        </w:rPr>
        <w:t xml:space="preserve"> </w:t>
      </w:r>
      <w:r w:rsidRPr="00247A84">
        <w:rPr>
          <w:b/>
          <w:i/>
          <w:spacing w:val="-6"/>
          <w:sz w:val="24"/>
          <w:szCs w:val="24"/>
        </w:rPr>
        <w:t>care</w:t>
      </w:r>
      <w:r w:rsidRPr="00247A84">
        <w:rPr>
          <w:b/>
          <w:i/>
          <w:spacing w:val="-9"/>
          <w:sz w:val="24"/>
          <w:szCs w:val="24"/>
        </w:rPr>
        <w:t xml:space="preserve"> </w:t>
      </w:r>
      <w:proofErr w:type="spellStart"/>
      <w:r w:rsidRPr="00247A84">
        <w:rPr>
          <w:i/>
          <w:spacing w:val="-6"/>
          <w:sz w:val="24"/>
          <w:szCs w:val="24"/>
        </w:rPr>
        <w:t>tin</w:t>
      </w:r>
      <w:proofErr w:type="spellEnd"/>
      <w:r w:rsidRPr="00247A84">
        <w:rPr>
          <w:i/>
          <w:spacing w:val="-10"/>
          <w:sz w:val="24"/>
          <w:szCs w:val="24"/>
        </w:rPr>
        <w:t xml:space="preserve"> </w:t>
      </w:r>
      <w:r w:rsidRPr="00247A84">
        <w:rPr>
          <w:b/>
          <w:i/>
          <w:spacing w:val="-6"/>
          <w:sz w:val="24"/>
          <w:szCs w:val="24"/>
        </w:rPr>
        <w:t>deți</w:t>
      </w:r>
      <w:r w:rsidRPr="00247A84">
        <w:rPr>
          <w:b/>
          <w:spacing w:val="-6"/>
          <w:sz w:val="24"/>
          <w:szCs w:val="24"/>
        </w:rPr>
        <w:t>n</w:t>
      </w:r>
      <w:r w:rsidRPr="00247A84">
        <w:rPr>
          <w:b/>
          <w:i/>
          <w:spacing w:val="-6"/>
          <w:sz w:val="24"/>
          <w:szCs w:val="24"/>
        </w:rPr>
        <w:t>e</w:t>
      </w:r>
      <w:r w:rsidRPr="00247A84">
        <w:rPr>
          <w:b/>
          <w:i/>
          <w:spacing w:val="-10"/>
          <w:sz w:val="24"/>
          <w:szCs w:val="24"/>
        </w:rPr>
        <w:t xml:space="preserve"> </w:t>
      </w:r>
      <w:r w:rsidRPr="00247A84">
        <w:rPr>
          <w:b/>
          <w:i/>
          <w:spacing w:val="-6"/>
          <w:sz w:val="24"/>
          <w:szCs w:val="24"/>
        </w:rPr>
        <w:t>titlul</w:t>
      </w:r>
      <w:r w:rsidRPr="00247A84">
        <w:rPr>
          <w:b/>
          <w:i/>
          <w:spacing w:val="-9"/>
          <w:sz w:val="24"/>
          <w:szCs w:val="24"/>
        </w:rPr>
        <w:t xml:space="preserve"> </w:t>
      </w:r>
      <w:r w:rsidRPr="00247A84">
        <w:rPr>
          <w:b/>
          <w:i/>
          <w:spacing w:val="-6"/>
          <w:sz w:val="24"/>
          <w:szCs w:val="24"/>
        </w:rPr>
        <w:t>profesional</w:t>
      </w:r>
      <w:r w:rsidRPr="00247A84">
        <w:rPr>
          <w:b/>
          <w:i/>
          <w:spacing w:val="16"/>
          <w:sz w:val="24"/>
          <w:szCs w:val="24"/>
        </w:rPr>
        <w:t xml:space="preserve"> </w:t>
      </w:r>
      <w:r w:rsidRPr="00247A84">
        <w:rPr>
          <w:b/>
          <w:i/>
          <w:spacing w:val="-6"/>
          <w:sz w:val="24"/>
          <w:szCs w:val="24"/>
        </w:rPr>
        <w:t>de psiholog</w:t>
      </w:r>
      <w:r w:rsidRPr="00247A84">
        <w:rPr>
          <w:b/>
          <w:i/>
          <w:spacing w:val="-10"/>
          <w:sz w:val="24"/>
          <w:szCs w:val="24"/>
        </w:rPr>
        <w:t xml:space="preserve"> </w:t>
      </w:r>
      <w:r w:rsidRPr="00247A84">
        <w:rPr>
          <w:i/>
          <w:spacing w:val="-6"/>
          <w:sz w:val="24"/>
          <w:szCs w:val="24"/>
        </w:rPr>
        <w:t>-</w:t>
      </w:r>
      <w:r w:rsidRPr="00247A84">
        <w:rPr>
          <w:i/>
          <w:spacing w:val="-10"/>
          <w:sz w:val="24"/>
          <w:szCs w:val="24"/>
        </w:rPr>
        <w:t xml:space="preserve"> </w:t>
      </w:r>
      <w:r w:rsidRPr="00247A84">
        <w:rPr>
          <w:spacing w:val="-6"/>
          <w:sz w:val="24"/>
          <w:szCs w:val="24"/>
        </w:rPr>
        <w:t>titularul</w:t>
      </w:r>
      <w:r w:rsidRPr="00247A84">
        <w:rPr>
          <w:spacing w:val="9"/>
          <w:sz w:val="24"/>
          <w:szCs w:val="24"/>
        </w:rPr>
        <w:t xml:space="preserve"> </w:t>
      </w:r>
      <w:r w:rsidRPr="00247A84">
        <w:rPr>
          <w:spacing w:val="-6"/>
          <w:sz w:val="24"/>
          <w:szCs w:val="24"/>
        </w:rPr>
        <w:t>unei</w:t>
      </w:r>
      <w:r w:rsidRPr="00247A84">
        <w:rPr>
          <w:spacing w:val="-10"/>
          <w:sz w:val="24"/>
          <w:szCs w:val="24"/>
        </w:rPr>
        <w:t xml:space="preserve"> </w:t>
      </w:r>
      <w:r w:rsidRPr="00247A84">
        <w:rPr>
          <w:spacing w:val="-6"/>
          <w:sz w:val="24"/>
          <w:szCs w:val="24"/>
        </w:rPr>
        <w:t xml:space="preserve">specializări </w:t>
      </w:r>
      <w:r w:rsidRPr="00247A84">
        <w:rPr>
          <w:sz w:val="24"/>
          <w:szCs w:val="24"/>
        </w:rPr>
        <w:t>de</w:t>
      </w:r>
      <w:r w:rsidRPr="00247A84">
        <w:rPr>
          <w:spacing w:val="-16"/>
          <w:sz w:val="24"/>
          <w:szCs w:val="24"/>
        </w:rPr>
        <w:t xml:space="preserve"> </w:t>
      </w:r>
      <w:r w:rsidRPr="00247A84">
        <w:rPr>
          <w:sz w:val="24"/>
          <w:szCs w:val="24"/>
        </w:rPr>
        <w:t>studii</w:t>
      </w:r>
      <w:r w:rsidRPr="00247A84">
        <w:rPr>
          <w:spacing w:val="-13"/>
          <w:sz w:val="24"/>
          <w:szCs w:val="24"/>
        </w:rPr>
        <w:t xml:space="preserve"> </w:t>
      </w:r>
      <w:r w:rsidRPr="00247A84">
        <w:rPr>
          <w:sz w:val="24"/>
          <w:szCs w:val="24"/>
        </w:rPr>
        <w:t>universitare</w:t>
      </w:r>
      <w:r w:rsidRPr="00247A84">
        <w:rPr>
          <w:spacing w:val="-2"/>
          <w:sz w:val="24"/>
          <w:szCs w:val="24"/>
        </w:rPr>
        <w:t xml:space="preserve"> </w:t>
      </w:r>
      <w:r w:rsidRPr="00247A84">
        <w:rPr>
          <w:sz w:val="24"/>
          <w:szCs w:val="24"/>
        </w:rPr>
        <w:t>conexe</w:t>
      </w:r>
      <w:r w:rsidRPr="00247A84">
        <w:rPr>
          <w:spacing w:val="-10"/>
          <w:sz w:val="24"/>
          <w:szCs w:val="24"/>
        </w:rPr>
        <w:t xml:space="preserve"> </w:t>
      </w:r>
      <w:r w:rsidRPr="00247A84">
        <w:rPr>
          <w:sz w:val="24"/>
          <w:szCs w:val="24"/>
        </w:rPr>
        <w:t>psihologiei care</w:t>
      </w:r>
      <w:r w:rsidRPr="00247A84">
        <w:rPr>
          <w:spacing w:val="-10"/>
          <w:sz w:val="24"/>
          <w:szCs w:val="24"/>
        </w:rPr>
        <w:t xml:space="preserve"> </w:t>
      </w:r>
      <w:r w:rsidRPr="00247A84">
        <w:rPr>
          <w:sz w:val="24"/>
          <w:szCs w:val="24"/>
        </w:rPr>
        <w:t>deține</w:t>
      </w:r>
      <w:r w:rsidRPr="00247A84">
        <w:rPr>
          <w:spacing w:val="-12"/>
          <w:sz w:val="24"/>
          <w:szCs w:val="24"/>
        </w:rPr>
        <w:t xml:space="preserve"> </w:t>
      </w:r>
      <w:r w:rsidRPr="00247A84">
        <w:rPr>
          <w:sz w:val="24"/>
          <w:szCs w:val="24"/>
        </w:rPr>
        <w:t>dreptul</w:t>
      </w:r>
      <w:r w:rsidRPr="00247A84">
        <w:rPr>
          <w:spacing w:val="-7"/>
          <w:sz w:val="24"/>
          <w:szCs w:val="24"/>
        </w:rPr>
        <w:t xml:space="preserve"> </w:t>
      </w:r>
      <w:r w:rsidRPr="00247A84">
        <w:rPr>
          <w:sz w:val="24"/>
          <w:szCs w:val="24"/>
        </w:rPr>
        <w:t>de</w:t>
      </w:r>
      <w:r w:rsidRPr="00247A84">
        <w:rPr>
          <w:spacing w:val="-12"/>
          <w:sz w:val="24"/>
          <w:szCs w:val="24"/>
        </w:rPr>
        <w:t xml:space="preserve"> </w:t>
      </w:r>
      <w:r w:rsidRPr="00247A84">
        <w:rPr>
          <w:sz w:val="24"/>
          <w:szCs w:val="24"/>
        </w:rPr>
        <w:t>liberă</w:t>
      </w:r>
      <w:r w:rsidRPr="00247A84">
        <w:rPr>
          <w:spacing w:val="-13"/>
          <w:sz w:val="24"/>
          <w:szCs w:val="24"/>
        </w:rPr>
        <w:t xml:space="preserve"> </w:t>
      </w:r>
      <w:r w:rsidRPr="00247A84">
        <w:rPr>
          <w:sz w:val="24"/>
          <w:szCs w:val="24"/>
        </w:rPr>
        <w:t>practică,</w:t>
      </w:r>
      <w:r w:rsidRPr="00247A84">
        <w:rPr>
          <w:spacing w:val="-12"/>
          <w:sz w:val="24"/>
          <w:szCs w:val="24"/>
        </w:rPr>
        <w:t xml:space="preserve"> </w:t>
      </w:r>
      <w:r w:rsidRPr="00247A84">
        <w:rPr>
          <w:sz w:val="24"/>
          <w:szCs w:val="24"/>
        </w:rPr>
        <w:t>acordat</w:t>
      </w:r>
      <w:r w:rsidRPr="00247A84">
        <w:rPr>
          <w:spacing w:val="-6"/>
          <w:sz w:val="24"/>
          <w:szCs w:val="24"/>
        </w:rPr>
        <w:t xml:space="preserve"> </w:t>
      </w:r>
      <w:r w:rsidRPr="00247A84">
        <w:rPr>
          <w:sz w:val="24"/>
          <w:szCs w:val="24"/>
        </w:rPr>
        <w:t>în</w:t>
      </w:r>
      <w:r w:rsidRPr="00247A84">
        <w:rPr>
          <w:spacing w:val="-16"/>
          <w:sz w:val="24"/>
          <w:szCs w:val="24"/>
        </w:rPr>
        <w:t xml:space="preserve"> </w:t>
      </w:r>
      <w:r w:rsidRPr="00247A84">
        <w:rPr>
          <w:sz w:val="24"/>
          <w:szCs w:val="24"/>
        </w:rPr>
        <w:t xml:space="preserve">condițiile </w:t>
      </w:r>
      <w:r w:rsidRPr="00247A84">
        <w:rPr>
          <w:spacing w:val="-4"/>
          <w:sz w:val="24"/>
          <w:szCs w:val="24"/>
        </w:rPr>
        <w:t>prezentei</w:t>
      </w:r>
      <w:r w:rsidRPr="00247A84">
        <w:rPr>
          <w:spacing w:val="-12"/>
          <w:sz w:val="24"/>
          <w:szCs w:val="24"/>
        </w:rPr>
        <w:t xml:space="preserve"> </w:t>
      </w:r>
      <w:r w:rsidRPr="00247A84">
        <w:rPr>
          <w:spacing w:val="-4"/>
          <w:sz w:val="24"/>
          <w:szCs w:val="24"/>
        </w:rPr>
        <w:t>legi,</w:t>
      </w:r>
      <w:r w:rsidRPr="00247A84">
        <w:rPr>
          <w:spacing w:val="-12"/>
          <w:sz w:val="24"/>
          <w:szCs w:val="24"/>
        </w:rPr>
        <w:t xml:space="preserve"> </w:t>
      </w:r>
      <w:r w:rsidRPr="00247A84">
        <w:rPr>
          <w:spacing w:val="-4"/>
          <w:sz w:val="24"/>
          <w:szCs w:val="24"/>
        </w:rPr>
        <w:t>într-una</w:t>
      </w:r>
      <w:r w:rsidRPr="00247A84">
        <w:rPr>
          <w:spacing w:val="-11"/>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mai</w:t>
      </w:r>
      <w:r w:rsidRPr="00247A84">
        <w:rPr>
          <w:spacing w:val="-12"/>
          <w:sz w:val="24"/>
          <w:szCs w:val="24"/>
        </w:rPr>
        <w:t xml:space="preserve"> </w:t>
      </w:r>
      <w:r w:rsidRPr="00247A84">
        <w:rPr>
          <w:spacing w:val="-4"/>
          <w:sz w:val="24"/>
          <w:szCs w:val="24"/>
        </w:rPr>
        <w:t>multe</w:t>
      </w:r>
      <w:r w:rsidRPr="00247A84">
        <w:rPr>
          <w:spacing w:val="-11"/>
          <w:sz w:val="24"/>
          <w:szCs w:val="24"/>
        </w:rPr>
        <w:t xml:space="preserve"> </w:t>
      </w:r>
      <w:r w:rsidRPr="00247A84">
        <w:rPr>
          <w:spacing w:val="-4"/>
          <w:sz w:val="24"/>
          <w:szCs w:val="24"/>
        </w:rPr>
        <w:t>specialități</w:t>
      </w:r>
      <w:r w:rsidRPr="00247A84">
        <w:rPr>
          <w:spacing w:val="-12"/>
          <w:sz w:val="24"/>
          <w:szCs w:val="24"/>
        </w:rPr>
        <w:t xml:space="preserve"> </w:t>
      </w:r>
      <w:r w:rsidRPr="00247A84">
        <w:rPr>
          <w:spacing w:val="-4"/>
          <w:sz w:val="24"/>
          <w:szCs w:val="24"/>
        </w:rPr>
        <w:t>profesionale</w:t>
      </w:r>
      <w:r w:rsidRPr="00247A84">
        <w:rPr>
          <w:spacing w:val="-3"/>
          <w:sz w:val="24"/>
          <w:szCs w:val="24"/>
        </w:rPr>
        <w:t xml:space="preserve"> </w:t>
      </w:r>
      <w:r w:rsidRPr="00247A84">
        <w:rPr>
          <w:spacing w:val="-4"/>
          <w:sz w:val="24"/>
          <w:szCs w:val="24"/>
        </w:rPr>
        <w:t>interdisciplinare,</w:t>
      </w:r>
      <w:r w:rsidRPr="00247A84">
        <w:rPr>
          <w:spacing w:val="-13"/>
          <w:sz w:val="24"/>
          <w:szCs w:val="24"/>
        </w:rPr>
        <w:t xml:space="preserve"> </w:t>
      </w:r>
      <w:r w:rsidRPr="00247A84">
        <w:rPr>
          <w:spacing w:val="-4"/>
          <w:sz w:val="24"/>
          <w:szCs w:val="24"/>
        </w:rPr>
        <w:t>respectiv</w:t>
      </w:r>
      <w:r w:rsidRPr="00247A84">
        <w:rPr>
          <w:spacing w:val="-5"/>
          <w:sz w:val="24"/>
          <w:szCs w:val="24"/>
        </w:rPr>
        <w:t xml:space="preserve"> </w:t>
      </w:r>
      <w:r w:rsidRPr="00247A84">
        <w:rPr>
          <w:spacing w:val="-4"/>
          <w:sz w:val="24"/>
          <w:szCs w:val="24"/>
        </w:rPr>
        <w:t>psihoterapie,</w:t>
      </w:r>
    </w:p>
    <w:p w14:paraId="1152F0A7" w14:textId="77777777" w:rsidR="003F62EE" w:rsidRPr="00247A84" w:rsidRDefault="003F62EE">
      <w:pPr>
        <w:pStyle w:val="Listparagraf"/>
        <w:spacing w:line="225" w:lineRule="auto"/>
        <w:rPr>
          <w:sz w:val="24"/>
          <w:szCs w:val="24"/>
        </w:rPr>
      </w:pPr>
    </w:p>
    <w:p w14:paraId="772CF98D" w14:textId="77777777" w:rsidR="004725BA" w:rsidRPr="00247A84" w:rsidRDefault="004725BA">
      <w:pPr>
        <w:pStyle w:val="Listparagraf"/>
        <w:spacing w:line="225" w:lineRule="auto"/>
        <w:rPr>
          <w:sz w:val="24"/>
          <w:szCs w:val="24"/>
        </w:rPr>
      </w:pPr>
    </w:p>
    <w:p w14:paraId="6FF9E702" w14:textId="77777777" w:rsidR="004725BA" w:rsidRPr="00247A84" w:rsidRDefault="004725BA">
      <w:pPr>
        <w:pStyle w:val="Listparagraf"/>
        <w:spacing w:line="225" w:lineRule="auto"/>
        <w:rPr>
          <w:sz w:val="24"/>
          <w:szCs w:val="24"/>
        </w:rPr>
        <w:sectPr w:rsidR="004725BA" w:rsidRPr="00247A84">
          <w:pgSz w:w="11880" w:h="16940"/>
          <w:pgMar w:top="1100" w:right="708" w:bottom="1480" w:left="708" w:header="0" w:footer="1185" w:gutter="0"/>
          <w:cols w:space="708"/>
        </w:sectPr>
      </w:pPr>
    </w:p>
    <w:p w14:paraId="61203DEC" w14:textId="77777777" w:rsidR="003F62EE" w:rsidRPr="00247A84" w:rsidRDefault="00000000">
      <w:pPr>
        <w:pStyle w:val="Corptext"/>
        <w:spacing w:before="87" w:line="228" w:lineRule="auto"/>
        <w:ind w:left="668" w:hanging="3"/>
        <w:jc w:val="left"/>
        <w:rPr>
          <w:spacing w:val="-2"/>
          <w:sz w:val="24"/>
          <w:szCs w:val="24"/>
        </w:rPr>
      </w:pPr>
      <w:r w:rsidRPr="00247A84">
        <w:rPr>
          <w:sz w:val="24"/>
          <w:szCs w:val="24"/>
        </w:rPr>
        <w:lastRenderedPageBreak/>
        <w:t>consiliere</w:t>
      </w:r>
      <w:r w:rsidRPr="00247A84">
        <w:rPr>
          <w:spacing w:val="36"/>
          <w:sz w:val="24"/>
          <w:szCs w:val="24"/>
        </w:rPr>
        <w:t xml:space="preserve"> </w:t>
      </w:r>
      <w:r w:rsidRPr="00247A84">
        <w:rPr>
          <w:sz w:val="24"/>
          <w:szCs w:val="24"/>
        </w:rPr>
        <w:t>psihologiei,</w:t>
      </w:r>
      <w:r w:rsidRPr="00247A84">
        <w:rPr>
          <w:spacing w:val="41"/>
          <w:sz w:val="24"/>
          <w:szCs w:val="24"/>
        </w:rPr>
        <w:t xml:space="preserve"> </w:t>
      </w:r>
      <w:r w:rsidRPr="00247A84">
        <w:rPr>
          <w:sz w:val="24"/>
          <w:szCs w:val="24"/>
        </w:rPr>
        <w:t>psihopedagogie</w:t>
      </w:r>
      <w:r w:rsidRPr="00247A84">
        <w:rPr>
          <w:spacing w:val="28"/>
          <w:sz w:val="24"/>
          <w:szCs w:val="24"/>
        </w:rPr>
        <w:t xml:space="preserve"> </w:t>
      </w:r>
      <w:r w:rsidRPr="00247A84">
        <w:rPr>
          <w:sz w:val="24"/>
          <w:szCs w:val="24"/>
        </w:rPr>
        <w:t>specială</w:t>
      </w:r>
      <w:r w:rsidRPr="00247A84">
        <w:rPr>
          <w:spacing w:val="35"/>
          <w:sz w:val="24"/>
          <w:szCs w:val="24"/>
        </w:rPr>
        <w:t xml:space="preserve"> </w:t>
      </w:r>
      <w:r w:rsidRPr="00247A84">
        <w:rPr>
          <w:sz w:val="24"/>
          <w:szCs w:val="24"/>
        </w:rPr>
        <w:t>și</w:t>
      </w:r>
      <w:r w:rsidRPr="00247A84">
        <w:rPr>
          <w:spacing w:val="27"/>
          <w:sz w:val="24"/>
          <w:szCs w:val="24"/>
        </w:rPr>
        <w:t xml:space="preserve"> </w:t>
      </w:r>
      <w:r w:rsidRPr="00247A84">
        <w:rPr>
          <w:sz w:val="24"/>
          <w:szCs w:val="24"/>
        </w:rPr>
        <w:t>terapie</w:t>
      </w:r>
      <w:r w:rsidRPr="00247A84">
        <w:rPr>
          <w:spacing w:val="28"/>
          <w:sz w:val="24"/>
          <w:szCs w:val="24"/>
        </w:rPr>
        <w:t xml:space="preserve"> </w:t>
      </w:r>
      <w:r w:rsidRPr="00247A84">
        <w:rPr>
          <w:sz w:val="24"/>
          <w:szCs w:val="24"/>
        </w:rPr>
        <w:t>ocupațională,</w:t>
      </w:r>
      <w:r w:rsidRPr="00247A84">
        <w:rPr>
          <w:spacing w:val="36"/>
          <w:sz w:val="24"/>
          <w:szCs w:val="24"/>
        </w:rPr>
        <w:t xml:space="preserve"> </w:t>
      </w:r>
      <w:r w:rsidRPr="00247A84">
        <w:rPr>
          <w:sz w:val="24"/>
          <w:szCs w:val="24"/>
        </w:rPr>
        <w:t>conform</w:t>
      </w:r>
      <w:r w:rsidRPr="00247A84">
        <w:rPr>
          <w:spacing w:val="37"/>
          <w:sz w:val="24"/>
          <w:szCs w:val="24"/>
        </w:rPr>
        <w:t xml:space="preserve"> </w:t>
      </w:r>
      <w:proofErr w:type="spellStart"/>
      <w:r w:rsidRPr="00247A84">
        <w:rPr>
          <w:sz w:val="24"/>
          <w:szCs w:val="24"/>
        </w:rPr>
        <w:t>eompetențelor</w:t>
      </w:r>
      <w:proofErr w:type="spellEnd"/>
      <w:r w:rsidRPr="00247A84">
        <w:rPr>
          <w:sz w:val="24"/>
          <w:szCs w:val="24"/>
        </w:rPr>
        <w:t xml:space="preserve"> </w:t>
      </w:r>
      <w:r w:rsidRPr="00247A84">
        <w:rPr>
          <w:spacing w:val="-2"/>
          <w:sz w:val="24"/>
          <w:szCs w:val="24"/>
        </w:rPr>
        <w:t>profesionale</w:t>
      </w:r>
      <w:r w:rsidRPr="00247A84">
        <w:rPr>
          <w:spacing w:val="-14"/>
          <w:sz w:val="24"/>
          <w:szCs w:val="24"/>
        </w:rPr>
        <w:t xml:space="preserve"> </w:t>
      </w:r>
      <w:r w:rsidRPr="00247A84">
        <w:rPr>
          <w:spacing w:val="-2"/>
          <w:sz w:val="24"/>
          <w:szCs w:val="24"/>
        </w:rPr>
        <w:t>specifice,</w:t>
      </w:r>
      <w:r w:rsidRPr="00247A84">
        <w:rPr>
          <w:spacing w:val="-14"/>
          <w:sz w:val="24"/>
          <w:szCs w:val="24"/>
        </w:rPr>
        <w:t xml:space="preserve"> </w:t>
      </w:r>
      <w:proofErr w:type="spellStart"/>
      <w:r w:rsidRPr="00247A84">
        <w:rPr>
          <w:spacing w:val="-2"/>
          <w:sz w:val="24"/>
          <w:szCs w:val="24"/>
        </w:rPr>
        <w:t>direc</w:t>
      </w:r>
      <w:proofErr w:type="spellEnd"/>
      <w:r w:rsidRPr="00247A84">
        <w:rPr>
          <w:spacing w:val="-2"/>
          <w:sz w:val="24"/>
          <w:szCs w:val="24"/>
        </w:rPr>
        <w:t>)iilor de</w:t>
      </w:r>
      <w:r w:rsidRPr="00247A84">
        <w:rPr>
          <w:spacing w:val="-14"/>
          <w:sz w:val="24"/>
          <w:szCs w:val="24"/>
        </w:rPr>
        <w:t xml:space="preserve"> </w:t>
      </w:r>
      <w:r w:rsidRPr="00247A84">
        <w:rPr>
          <w:spacing w:val="-2"/>
          <w:sz w:val="24"/>
          <w:szCs w:val="24"/>
        </w:rPr>
        <w:t>supra-specializare</w:t>
      </w:r>
      <w:r w:rsidRPr="00247A84">
        <w:rPr>
          <w:spacing w:val="-17"/>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gradelor</w:t>
      </w:r>
      <w:r w:rsidRPr="00247A84">
        <w:rPr>
          <w:spacing w:val="-9"/>
          <w:sz w:val="24"/>
          <w:szCs w:val="24"/>
        </w:rPr>
        <w:t xml:space="preserve"> </w:t>
      </w:r>
      <w:r w:rsidRPr="00247A84">
        <w:rPr>
          <w:spacing w:val="-2"/>
          <w:sz w:val="24"/>
          <w:szCs w:val="24"/>
        </w:rPr>
        <w:t>profesionale deținute;</w:t>
      </w:r>
    </w:p>
    <w:p w14:paraId="48F2B39B" w14:textId="0A809CEC" w:rsidR="004725BA" w:rsidRPr="00247A84" w:rsidRDefault="004725BA" w:rsidP="004725BA">
      <w:pPr>
        <w:spacing w:before="163" w:line="242" w:lineRule="auto"/>
        <w:ind w:left="862" w:right="108" w:firstLine="696"/>
        <w:jc w:val="both"/>
        <w:rPr>
          <w:sz w:val="24"/>
          <w:szCs w:val="24"/>
        </w:rPr>
      </w:pPr>
      <w:r w:rsidRPr="00247A84">
        <w:rPr>
          <w:b/>
          <w:color w:val="FF0000"/>
          <w:sz w:val="24"/>
          <w:szCs w:val="24"/>
        </w:rPr>
        <w:t>Textul</w:t>
      </w:r>
      <w:r w:rsidRPr="00247A84">
        <w:rPr>
          <w:b/>
          <w:color w:val="FF0000"/>
          <w:spacing w:val="-4"/>
          <w:sz w:val="24"/>
          <w:szCs w:val="24"/>
        </w:rPr>
        <w:t xml:space="preserve"> </w:t>
      </w:r>
      <w:r w:rsidRPr="00247A84">
        <w:rPr>
          <w:b/>
          <w:color w:val="FF0000"/>
          <w:sz w:val="24"/>
          <w:szCs w:val="24"/>
        </w:rPr>
        <w:t>acestei</w:t>
      </w:r>
      <w:r w:rsidRPr="00247A84">
        <w:rPr>
          <w:b/>
          <w:color w:val="FF0000"/>
          <w:spacing w:val="-9"/>
          <w:sz w:val="24"/>
          <w:szCs w:val="24"/>
        </w:rPr>
        <w:t xml:space="preserve"> </w:t>
      </w:r>
      <w:r w:rsidRPr="00247A84">
        <w:rPr>
          <w:b/>
          <w:color w:val="FF0000"/>
          <w:sz w:val="24"/>
          <w:szCs w:val="24"/>
        </w:rPr>
        <w:t>legi</w:t>
      </w:r>
      <w:r w:rsidRPr="00247A84">
        <w:rPr>
          <w:b/>
          <w:color w:val="FF0000"/>
          <w:spacing w:val="-9"/>
          <w:sz w:val="24"/>
          <w:szCs w:val="24"/>
        </w:rPr>
        <w:t xml:space="preserve"> </w:t>
      </w:r>
      <w:r w:rsidRPr="00247A84">
        <w:rPr>
          <w:b/>
          <w:color w:val="FF0000"/>
          <w:sz w:val="24"/>
          <w:szCs w:val="24"/>
        </w:rPr>
        <w:t>creează</w:t>
      </w:r>
      <w:r w:rsidRPr="00247A84">
        <w:rPr>
          <w:b/>
          <w:color w:val="FF0000"/>
          <w:spacing w:val="-11"/>
          <w:sz w:val="24"/>
          <w:szCs w:val="24"/>
        </w:rPr>
        <w:t xml:space="preserve"> </w:t>
      </w:r>
      <w:r w:rsidRPr="00247A84">
        <w:rPr>
          <w:b/>
          <w:color w:val="FF0000"/>
          <w:sz w:val="24"/>
          <w:szCs w:val="24"/>
        </w:rPr>
        <w:t>confuzie</w:t>
      </w:r>
      <w:r w:rsidRPr="00247A84">
        <w:rPr>
          <w:b/>
          <w:color w:val="FF0000"/>
          <w:spacing w:val="-8"/>
          <w:sz w:val="24"/>
          <w:szCs w:val="24"/>
        </w:rPr>
        <w:t xml:space="preserve"> </w:t>
      </w:r>
      <w:r w:rsidRPr="00247A84">
        <w:rPr>
          <w:b/>
          <w:color w:val="FF0000"/>
          <w:sz w:val="24"/>
          <w:szCs w:val="24"/>
        </w:rPr>
        <w:t>și</w:t>
      </w:r>
      <w:r w:rsidRPr="00247A84">
        <w:rPr>
          <w:b/>
          <w:color w:val="FF0000"/>
          <w:spacing w:val="-4"/>
          <w:sz w:val="24"/>
          <w:szCs w:val="24"/>
        </w:rPr>
        <w:t xml:space="preserve"> </w:t>
      </w:r>
      <w:r w:rsidRPr="00247A84">
        <w:rPr>
          <w:b/>
          <w:color w:val="FF0000"/>
          <w:sz w:val="24"/>
          <w:szCs w:val="24"/>
        </w:rPr>
        <w:t>nu</w:t>
      </w:r>
      <w:r w:rsidRPr="00247A84">
        <w:rPr>
          <w:b/>
          <w:color w:val="FF0000"/>
          <w:spacing w:val="-9"/>
          <w:sz w:val="24"/>
          <w:szCs w:val="24"/>
        </w:rPr>
        <w:t xml:space="preserve"> </w:t>
      </w:r>
      <w:r w:rsidRPr="00247A84">
        <w:rPr>
          <w:b/>
          <w:color w:val="FF0000"/>
          <w:sz w:val="24"/>
          <w:szCs w:val="24"/>
        </w:rPr>
        <w:t>face</w:t>
      </w:r>
      <w:r w:rsidRPr="00247A84">
        <w:rPr>
          <w:b/>
          <w:color w:val="FF0000"/>
          <w:spacing w:val="-8"/>
          <w:sz w:val="24"/>
          <w:szCs w:val="24"/>
        </w:rPr>
        <w:t xml:space="preserve"> </w:t>
      </w:r>
      <w:r w:rsidRPr="00247A84">
        <w:rPr>
          <w:b/>
          <w:color w:val="FF0000"/>
          <w:sz w:val="24"/>
          <w:szCs w:val="24"/>
        </w:rPr>
        <w:t>distincție</w:t>
      </w:r>
      <w:r w:rsidRPr="00247A84">
        <w:rPr>
          <w:b/>
          <w:color w:val="FF0000"/>
          <w:spacing w:val="-5"/>
          <w:sz w:val="24"/>
          <w:szCs w:val="24"/>
        </w:rPr>
        <w:t xml:space="preserve"> </w:t>
      </w:r>
      <w:r w:rsidRPr="00247A84">
        <w:rPr>
          <w:b/>
          <w:color w:val="FF0000"/>
          <w:sz w:val="24"/>
          <w:szCs w:val="24"/>
          <w:u w:val="single" w:color="FF0000"/>
        </w:rPr>
        <w:t>între</w:t>
      </w:r>
      <w:r w:rsidRPr="00247A84">
        <w:rPr>
          <w:b/>
          <w:color w:val="FF0000"/>
          <w:spacing w:val="-8"/>
          <w:sz w:val="24"/>
          <w:szCs w:val="24"/>
          <w:u w:val="single" w:color="FF0000"/>
        </w:rPr>
        <w:t xml:space="preserve"> </w:t>
      </w:r>
      <w:r w:rsidRPr="00247A84">
        <w:rPr>
          <w:b/>
          <w:color w:val="FF0000"/>
          <w:sz w:val="24"/>
          <w:szCs w:val="24"/>
          <w:u w:val="single" w:color="FF0000"/>
        </w:rPr>
        <w:t>specializări</w:t>
      </w:r>
      <w:r w:rsidRPr="00247A84">
        <w:rPr>
          <w:b/>
          <w:color w:val="FF0000"/>
          <w:spacing w:val="-9"/>
          <w:sz w:val="24"/>
          <w:szCs w:val="24"/>
          <w:u w:val="single" w:color="FF0000"/>
        </w:rPr>
        <w:t xml:space="preserve"> </w:t>
      </w:r>
      <w:r w:rsidRPr="00247A84">
        <w:rPr>
          <w:b/>
          <w:color w:val="FF0000"/>
          <w:sz w:val="24"/>
          <w:szCs w:val="24"/>
          <w:u w:val="single" w:color="FF0000"/>
        </w:rPr>
        <w:t>profesionale</w:t>
      </w:r>
      <w:r w:rsidRPr="00247A84">
        <w:rPr>
          <w:b/>
          <w:color w:val="FF0000"/>
          <w:spacing w:val="-3"/>
          <w:sz w:val="24"/>
          <w:szCs w:val="24"/>
          <w:u w:val="single" w:color="FF0000"/>
        </w:rPr>
        <w:t xml:space="preserve"> </w:t>
      </w:r>
      <w:r w:rsidRPr="00247A84">
        <w:rPr>
          <w:b/>
          <w:color w:val="FF0000"/>
          <w:sz w:val="24"/>
          <w:szCs w:val="24"/>
          <w:u w:val="single" w:color="FF0000"/>
        </w:rPr>
        <w:t>finalizate</w:t>
      </w:r>
      <w:r w:rsidRPr="00247A84">
        <w:rPr>
          <w:b/>
          <w:color w:val="FF0000"/>
          <w:sz w:val="24"/>
          <w:szCs w:val="24"/>
        </w:rPr>
        <w:t xml:space="preserve"> </w:t>
      </w:r>
      <w:r w:rsidRPr="00247A84">
        <w:rPr>
          <w:b/>
          <w:color w:val="FF0000"/>
          <w:sz w:val="24"/>
          <w:szCs w:val="24"/>
          <w:u w:val="single" w:color="FF0000"/>
        </w:rPr>
        <w:t>cu</w:t>
      </w:r>
      <w:r w:rsidRPr="00247A84">
        <w:rPr>
          <w:b/>
          <w:color w:val="FF0000"/>
          <w:spacing w:val="-3"/>
          <w:sz w:val="24"/>
          <w:szCs w:val="24"/>
          <w:u w:val="single" w:color="FF0000"/>
        </w:rPr>
        <w:t xml:space="preserve"> </w:t>
      </w:r>
      <w:r w:rsidRPr="00247A84">
        <w:rPr>
          <w:b/>
          <w:color w:val="FF0000"/>
          <w:sz w:val="24"/>
          <w:szCs w:val="24"/>
          <w:u w:val="single" w:color="FF0000"/>
        </w:rPr>
        <w:t>licență (psihopedagogia specială și terapia ocupațională)</w:t>
      </w:r>
      <w:r w:rsidRPr="00247A84">
        <w:rPr>
          <w:b/>
          <w:color w:val="FF0000"/>
          <w:sz w:val="24"/>
          <w:szCs w:val="24"/>
        </w:rPr>
        <w:t xml:space="preserve"> și </w:t>
      </w:r>
      <w:r w:rsidRPr="00247A84">
        <w:rPr>
          <w:b/>
          <w:color w:val="FF0000"/>
          <w:sz w:val="24"/>
          <w:szCs w:val="24"/>
          <w:u w:val="single" w:color="FF0000"/>
        </w:rPr>
        <w:t>cursuri de specialitate postuniversitare</w:t>
      </w:r>
      <w:r w:rsidRPr="00247A84">
        <w:rPr>
          <w:b/>
          <w:color w:val="FF0000"/>
          <w:sz w:val="24"/>
          <w:szCs w:val="24"/>
        </w:rPr>
        <w:t xml:space="preserve"> obținute prin absolvirea unor cursuri postuniversitare, de lungă durată</w:t>
      </w:r>
      <w:r w:rsidRPr="00247A84">
        <w:rPr>
          <w:b/>
          <w:color w:val="FF0000"/>
          <w:spacing w:val="40"/>
          <w:sz w:val="24"/>
          <w:szCs w:val="24"/>
        </w:rPr>
        <w:t xml:space="preserve"> </w:t>
      </w:r>
      <w:r w:rsidRPr="00247A84">
        <w:rPr>
          <w:b/>
          <w:color w:val="FF0000"/>
          <w:sz w:val="24"/>
          <w:szCs w:val="24"/>
        </w:rPr>
        <w:t xml:space="preserve">(psihoterapie, consiliere psihologică și analiză comportamentală aplicată). </w:t>
      </w:r>
      <w:r w:rsidRPr="00247A84">
        <w:rPr>
          <w:color w:val="FF0000"/>
          <w:sz w:val="24"/>
          <w:szCs w:val="24"/>
        </w:rPr>
        <w:t xml:space="preserve">Această confuzie </w:t>
      </w:r>
      <w:r w:rsidR="00565777" w:rsidRPr="00247A84">
        <w:rPr>
          <w:color w:val="FF0000"/>
          <w:sz w:val="24"/>
          <w:szCs w:val="24"/>
        </w:rPr>
        <w:t xml:space="preserve">poate </w:t>
      </w:r>
      <w:r w:rsidRPr="00247A84">
        <w:rPr>
          <w:color w:val="FF0000"/>
          <w:sz w:val="24"/>
          <w:szCs w:val="24"/>
        </w:rPr>
        <w:t>duce la discriminarea psihopedagogilor speciali și a terapeuților ocupaționali în raport cu celelalte profesii</w:t>
      </w:r>
      <w:r w:rsidR="00565777" w:rsidRPr="00247A84">
        <w:rPr>
          <w:color w:val="FF0000"/>
          <w:sz w:val="24"/>
          <w:szCs w:val="24"/>
        </w:rPr>
        <w:t>, reglementate de către Colegiul Psihologilor prin această lege</w:t>
      </w:r>
      <w:r w:rsidRPr="00247A84">
        <w:rPr>
          <w:color w:val="FF0000"/>
          <w:sz w:val="24"/>
          <w:szCs w:val="24"/>
        </w:rPr>
        <w:t xml:space="preserve">. </w:t>
      </w:r>
    </w:p>
    <w:p w14:paraId="00144D69" w14:textId="1C9E8AD0" w:rsidR="004725BA" w:rsidRPr="00247A84" w:rsidRDefault="004725BA" w:rsidP="004725BA">
      <w:pPr>
        <w:ind w:left="666" w:right="104" w:firstLine="609"/>
        <w:jc w:val="both"/>
        <w:rPr>
          <w:sz w:val="24"/>
          <w:szCs w:val="24"/>
        </w:rPr>
      </w:pPr>
      <w:r w:rsidRPr="00247A84">
        <w:rPr>
          <w:color w:val="FF0000"/>
          <w:sz w:val="24"/>
          <w:szCs w:val="24"/>
        </w:rPr>
        <w:t>Conform textului legii, psihopedagogii speciali și terapeuții ocupaționali sunt considerați în mod discriminator și denigrator niște deținători de specializări/competențe</w:t>
      </w:r>
      <w:r w:rsidR="0038090E" w:rsidRPr="00247A84">
        <w:rPr>
          <w:color w:val="FF0000"/>
          <w:sz w:val="24"/>
          <w:szCs w:val="24"/>
        </w:rPr>
        <w:t xml:space="preserve"> generale</w:t>
      </w:r>
      <w:r w:rsidRPr="00247A84">
        <w:rPr>
          <w:color w:val="FF0000"/>
          <w:sz w:val="24"/>
          <w:szCs w:val="24"/>
        </w:rPr>
        <w:t>, asimilate unor cursuri de formare profesională postuniversitară, ignorându-se complet formarea lor de bază, finalizată cu licență.</w:t>
      </w:r>
    </w:p>
    <w:p w14:paraId="040A7A6A" w14:textId="77777777" w:rsidR="004725BA" w:rsidRPr="00247A84" w:rsidRDefault="004725BA">
      <w:pPr>
        <w:pStyle w:val="Corptext"/>
        <w:spacing w:before="87" w:line="228" w:lineRule="auto"/>
        <w:ind w:left="668" w:hanging="3"/>
        <w:jc w:val="left"/>
        <w:rPr>
          <w:sz w:val="24"/>
          <w:szCs w:val="24"/>
        </w:rPr>
      </w:pPr>
    </w:p>
    <w:p w14:paraId="2CF46CDD" w14:textId="77777777" w:rsidR="003F62EE" w:rsidRPr="00247A84" w:rsidRDefault="00000000">
      <w:pPr>
        <w:pStyle w:val="Listparagraf"/>
        <w:numPr>
          <w:ilvl w:val="1"/>
          <w:numId w:val="109"/>
        </w:numPr>
        <w:tabs>
          <w:tab w:val="left" w:pos="663"/>
          <w:tab w:val="left" w:pos="666"/>
        </w:tabs>
        <w:spacing w:before="168" w:line="223" w:lineRule="auto"/>
        <w:ind w:left="666" w:right="32" w:hanging="541"/>
        <w:jc w:val="both"/>
        <w:rPr>
          <w:position w:val="1"/>
          <w:sz w:val="24"/>
          <w:szCs w:val="24"/>
        </w:rPr>
      </w:pPr>
      <w:r w:rsidRPr="00247A84">
        <w:rPr>
          <w:b/>
          <w:i/>
          <w:spacing w:val="-6"/>
          <w:sz w:val="24"/>
          <w:szCs w:val="24"/>
        </w:rPr>
        <w:t>Specializare</w:t>
      </w:r>
      <w:r w:rsidRPr="00247A84">
        <w:rPr>
          <w:b/>
          <w:i/>
          <w:spacing w:val="-10"/>
          <w:sz w:val="24"/>
          <w:szCs w:val="24"/>
        </w:rPr>
        <w:t xml:space="preserve"> </w:t>
      </w:r>
      <w:r w:rsidRPr="00247A84">
        <w:rPr>
          <w:b/>
          <w:i/>
          <w:spacing w:val="-6"/>
          <w:sz w:val="24"/>
          <w:szCs w:val="24"/>
        </w:rPr>
        <w:t>de</w:t>
      </w:r>
      <w:r w:rsidRPr="00247A84">
        <w:rPr>
          <w:b/>
          <w:i/>
          <w:spacing w:val="-10"/>
          <w:sz w:val="24"/>
          <w:szCs w:val="24"/>
        </w:rPr>
        <w:t xml:space="preserve"> </w:t>
      </w:r>
      <w:r w:rsidRPr="00247A84">
        <w:rPr>
          <w:b/>
          <w:i/>
          <w:spacing w:val="-6"/>
          <w:sz w:val="24"/>
          <w:szCs w:val="24"/>
        </w:rPr>
        <w:t>studii</w:t>
      </w:r>
      <w:r w:rsidRPr="00247A84">
        <w:rPr>
          <w:b/>
          <w:i/>
          <w:spacing w:val="-9"/>
          <w:sz w:val="24"/>
          <w:szCs w:val="24"/>
        </w:rPr>
        <w:t xml:space="preserve"> </w:t>
      </w:r>
      <w:r w:rsidRPr="00247A84">
        <w:rPr>
          <w:b/>
          <w:i/>
          <w:spacing w:val="-6"/>
          <w:sz w:val="24"/>
          <w:szCs w:val="24"/>
        </w:rPr>
        <w:t xml:space="preserve">universitate </w:t>
      </w:r>
      <w:proofErr w:type="spellStart"/>
      <w:r w:rsidRPr="00247A84">
        <w:rPr>
          <w:i/>
          <w:spacing w:val="-6"/>
          <w:sz w:val="24"/>
          <w:szCs w:val="24"/>
        </w:rPr>
        <w:t>i“n</w:t>
      </w:r>
      <w:proofErr w:type="spellEnd"/>
      <w:r w:rsidRPr="00247A84">
        <w:rPr>
          <w:i/>
          <w:sz w:val="24"/>
          <w:szCs w:val="24"/>
        </w:rPr>
        <w:t xml:space="preserve"> </w:t>
      </w:r>
      <w:r w:rsidRPr="00247A84">
        <w:rPr>
          <w:b/>
          <w:i/>
          <w:spacing w:val="-6"/>
          <w:sz w:val="24"/>
          <w:szCs w:val="24"/>
        </w:rPr>
        <w:t>psihologie</w:t>
      </w:r>
      <w:r w:rsidRPr="00247A84">
        <w:rPr>
          <w:b/>
          <w:i/>
          <w:sz w:val="24"/>
          <w:szCs w:val="24"/>
        </w:rPr>
        <w:t xml:space="preserve"> </w:t>
      </w:r>
      <w:r w:rsidRPr="00247A84">
        <w:rPr>
          <w:i/>
          <w:spacing w:val="-6"/>
          <w:sz w:val="24"/>
          <w:szCs w:val="24"/>
        </w:rPr>
        <w:t>-</w:t>
      </w:r>
      <w:r w:rsidRPr="00247A84">
        <w:rPr>
          <w:i/>
          <w:spacing w:val="-10"/>
          <w:sz w:val="24"/>
          <w:szCs w:val="24"/>
        </w:rPr>
        <w:t xml:space="preserve"> </w:t>
      </w:r>
      <w:r w:rsidRPr="00247A84">
        <w:rPr>
          <w:spacing w:val="-6"/>
          <w:sz w:val="24"/>
          <w:szCs w:val="24"/>
        </w:rPr>
        <w:t>orice</w:t>
      </w:r>
      <w:r w:rsidRPr="00247A84">
        <w:rPr>
          <w:spacing w:val="-8"/>
          <w:sz w:val="24"/>
          <w:szCs w:val="24"/>
        </w:rPr>
        <w:t xml:space="preserve"> </w:t>
      </w:r>
      <w:r w:rsidRPr="00247A84">
        <w:rPr>
          <w:spacing w:val="-6"/>
          <w:sz w:val="24"/>
          <w:szCs w:val="24"/>
        </w:rPr>
        <w:t>specializare</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studii universitare</w:t>
      </w:r>
      <w:r w:rsidRPr="00247A84">
        <w:rPr>
          <w:spacing w:val="8"/>
          <w:sz w:val="24"/>
          <w:szCs w:val="24"/>
        </w:rPr>
        <w:t xml:space="preserve"> </w:t>
      </w:r>
      <w:r w:rsidRPr="00247A84">
        <w:rPr>
          <w:spacing w:val="-6"/>
          <w:sz w:val="24"/>
          <w:szCs w:val="24"/>
        </w:rPr>
        <w:t xml:space="preserve">care conține </w:t>
      </w:r>
      <w:r w:rsidRPr="00247A84">
        <w:rPr>
          <w:spacing w:val="-2"/>
          <w:sz w:val="24"/>
          <w:szCs w:val="24"/>
        </w:rPr>
        <w:t>în</w:t>
      </w:r>
      <w:r w:rsidRPr="00247A84">
        <w:rPr>
          <w:spacing w:val="-14"/>
          <w:sz w:val="24"/>
          <w:szCs w:val="24"/>
        </w:rPr>
        <w:t xml:space="preserve"> </w:t>
      </w:r>
      <w:r w:rsidRPr="00247A84">
        <w:rPr>
          <w:spacing w:val="-2"/>
          <w:sz w:val="24"/>
          <w:szCs w:val="24"/>
        </w:rPr>
        <w:t>denumirea programului de</w:t>
      </w:r>
      <w:r w:rsidRPr="00247A84">
        <w:rPr>
          <w:spacing w:val="-11"/>
          <w:sz w:val="24"/>
          <w:szCs w:val="24"/>
        </w:rPr>
        <w:t xml:space="preserve"> </w:t>
      </w:r>
      <w:r w:rsidRPr="00247A84">
        <w:rPr>
          <w:spacing w:val="-2"/>
          <w:sz w:val="24"/>
          <w:szCs w:val="24"/>
        </w:rPr>
        <w:t>studii termenul</w:t>
      </w:r>
      <w:r w:rsidRPr="00247A84">
        <w:rPr>
          <w:spacing w:val="-5"/>
          <w:sz w:val="24"/>
          <w:szCs w:val="24"/>
        </w:rPr>
        <w:t xml:space="preserve"> </w:t>
      </w:r>
      <w:r w:rsidRPr="00247A84">
        <w:rPr>
          <w:spacing w:val="-2"/>
          <w:sz w:val="24"/>
          <w:szCs w:val="24"/>
        </w:rPr>
        <w:t>"psihologie";</w:t>
      </w:r>
    </w:p>
    <w:p w14:paraId="380123DE" w14:textId="393A734A" w:rsidR="003F62EE" w:rsidRPr="00247A84" w:rsidRDefault="00000000">
      <w:pPr>
        <w:pStyle w:val="Listparagraf"/>
        <w:numPr>
          <w:ilvl w:val="1"/>
          <w:numId w:val="109"/>
        </w:numPr>
        <w:tabs>
          <w:tab w:val="left" w:pos="655"/>
          <w:tab w:val="left" w:pos="658"/>
        </w:tabs>
        <w:spacing w:before="161" w:line="230" w:lineRule="auto"/>
        <w:ind w:left="658" w:right="18" w:hanging="534"/>
        <w:jc w:val="both"/>
        <w:rPr>
          <w:position w:val="1"/>
          <w:sz w:val="24"/>
          <w:szCs w:val="24"/>
        </w:rPr>
      </w:pPr>
      <w:r w:rsidRPr="00247A84">
        <w:rPr>
          <w:i/>
          <w:sz w:val="24"/>
          <w:szCs w:val="24"/>
        </w:rPr>
        <w:t>Specializare dc</w:t>
      </w:r>
      <w:r w:rsidRPr="00247A84">
        <w:rPr>
          <w:i/>
          <w:spacing w:val="-1"/>
          <w:sz w:val="24"/>
          <w:szCs w:val="24"/>
        </w:rPr>
        <w:t xml:space="preserve"> </w:t>
      </w:r>
      <w:r w:rsidRPr="00247A84">
        <w:rPr>
          <w:i/>
          <w:sz w:val="24"/>
          <w:szCs w:val="24"/>
        </w:rPr>
        <w:t xml:space="preserve">studii universitare </w:t>
      </w:r>
      <w:r w:rsidRPr="00247A84">
        <w:rPr>
          <w:sz w:val="24"/>
          <w:szCs w:val="24"/>
        </w:rPr>
        <w:t>c</w:t>
      </w:r>
      <w:r w:rsidR="00565777" w:rsidRPr="00247A84">
        <w:rPr>
          <w:sz w:val="24"/>
          <w:szCs w:val="24"/>
        </w:rPr>
        <w:t>onexe</w:t>
      </w:r>
      <w:r w:rsidRPr="00247A84">
        <w:rPr>
          <w:sz w:val="24"/>
          <w:szCs w:val="24"/>
        </w:rPr>
        <w:t xml:space="preserve"> </w:t>
      </w:r>
      <w:r w:rsidRPr="00247A84">
        <w:rPr>
          <w:i/>
          <w:sz w:val="24"/>
          <w:szCs w:val="24"/>
        </w:rPr>
        <w:t>psihologiei -</w:t>
      </w:r>
      <w:r w:rsidRPr="00247A84">
        <w:rPr>
          <w:i/>
          <w:spacing w:val="40"/>
          <w:sz w:val="24"/>
          <w:szCs w:val="24"/>
        </w:rPr>
        <w:t xml:space="preserve"> </w:t>
      </w:r>
      <w:r w:rsidRPr="00247A84">
        <w:rPr>
          <w:sz w:val="24"/>
          <w:szCs w:val="24"/>
        </w:rPr>
        <w:t xml:space="preserve">oricare dintre următoarele specializări de studii universitare: specializare unică în psihopedagogie specială, specializare unică în terapie </w:t>
      </w:r>
      <w:r w:rsidRPr="00247A84">
        <w:rPr>
          <w:spacing w:val="-2"/>
          <w:sz w:val="24"/>
          <w:szCs w:val="24"/>
        </w:rPr>
        <w:t>ocupațională,</w:t>
      </w:r>
      <w:r w:rsidRPr="00247A84">
        <w:rPr>
          <w:spacing w:val="-14"/>
          <w:sz w:val="24"/>
          <w:szCs w:val="24"/>
        </w:rPr>
        <w:t xml:space="preserve"> </w:t>
      </w:r>
      <w:r w:rsidRPr="00247A84">
        <w:rPr>
          <w:spacing w:val="-2"/>
          <w:sz w:val="24"/>
          <w:szCs w:val="24"/>
        </w:rPr>
        <w:t>specializare</w:t>
      </w:r>
      <w:r w:rsidRPr="00247A84">
        <w:rPr>
          <w:spacing w:val="-4"/>
          <w:sz w:val="24"/>
          <w:szCs w:val="24"/>
        </w:rPr>
        <w:t xml:space="preserve"> </w:t>
      </w:r>
      <w:r w:rsidRPr="00247A84">
        <w:rPr>
          <w:spacing w:val="-2"/>
          <w:sz w:val="24"/>
          <w:szCs w:val="24"/>
        </w:rPr>
        <w:t>unică</w:t>
      </w:r>
      <w:r w:rsidRPr="00247A84">
        <w:rPr>
          <w:spacing w:val="-3"/>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asistență</w:t>
      </w:r>
      <w:r w:rsidRPr="00247A84">
        <w:rPr>
          <w:spacing w:val="-5"/>
          <w:sz w:val="24"/>
          <w:szCs w:val="24"/>
        </w:rPr>
        <w:t xml:space="preserve"> </w:t>
      </w:r>
      <w:r w:rsidRPr="00247A84">
        <w:rPr>
          <w:spacing w:val="-2"/>
          <w:sz w:val="24"/>
          <w:szCs w:val="24"/>
        </w:rPr>
        <w:t>socială,</w:t>
      </w:r>
      <w:r w:rsidRPr="00247A84">
        <w:rPr>
          <w:spacing w:val="-10"/>
          <w:sz w:val="24"/>
          <w:szCs w:val="24"/>
        </w:rPr>
        <w:t xml:space="preserve"> </w:t>
      </w:r>
      <w:r w:rsidRPr="00247A84">
        <w:rPr>
          <w:spacing w:val="-2"/>
          <w:sz w:val="24"/>
          <w:szCs w:val="24"/>
        </w:rPr>
        <w:t>specializare</w:t>
      </w:r>
      <w:r w:rsidRPr="00247A84">
        <w:rPr>
          <w:spacing w:val="8"/>
          <w:sz w:val="24"/>
          <w:szCs w:val="24"/>
        </w:rPr>
        <w:t xml:space="preserve"> </w:t>
      </w:r>
      <w:r w:rsidRPr="00247A84">
        <w:rPr>
          <w:spacing w:val="-2"/>
          <w:sz w:val="24"/>
          <w:szCs w:val="24"/>
        </w:rPr>
        <w:t>dublă</w:t>
      </w:r>
      <w:r w:rsidRPr="00247A84">
        <w:rPr>
          <w:spacing w:val="-7"/>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psihopedagogie</w:t>
      </w:r>
      <w:r w:rsidRPr="00247A84">
        <w:rPr>
          <w:spacing w:val="-14"/>
          <w:sz w:val="24"/>
          <w:szCs w:val="24"/>
        </w:rPr>
        <w:t xml:space="preserve"> </w:t>
      </w:r>
      <w:r w:rsidRPr="00247A84">
        <w:rPr>
          <w:spacing w:val="-2"/>
          <w:sz w:val="24"/>
          <w:szCs w:val="24"/>
        </w:rPr>
        <w:t>specială</w:t>
      </w:r>
      <w:r w:rsidRPr="00247A84">
        <w:rPr>
          <w:spacing w:val="-6"/>
          <w:sz w:val="24"/>
          <w:szCs w:val="24"/>
        </w:rPr>
        <w:t xml:space="preserve"> </w:t>
      </w:r>
      <w:r w:rsidRPr="00247A84">
        <w:rPr>
          <w:spacing w:val="-2"/>
          <w:sz w:val="24"/>
          <w:szCs w:val="24"/>
        </w:rPr>
        <w:t xml:space="preserve">și </w:t>
      </w:r>
      <w:r w:rsidRPr="00247A84">
        <w:rPr>
          <w:sz w:val="24"/>
          <w:szCs w:val="24"/>
        </w:rPr>
        <w:t>asistență socială, sau deținerea calității de medi</w:t>
      </w:r>
      <w:r w:rsidR="00565777" w:rsidRPr="00247A84">
        <w:rPr>
          <w:sz w:val="24"/>
          <w:szCs w:val="24"/>
        </w:rPr>
        <w:t>c</w:t>
      </w:r>
      <w:r w:rsidRPr="00247A84">
        <w:rPr>
          <w:sz w:val="24"/>
          <w:szCs w:val="24"/>
        </w:rPr>
        <w:t xml:space="preserve"> rezident, medic specialist sau medic primar în specialitatea</w:t>
      </w:r>
      <w:r w:rsidRPr="00247A84">
        <w:rPr>
          <w:spacing w:val="-1"/>
          <w:sz w:val="24"/>
          <w:szCs w:val="24"/>
        </w:rPr>
        <w:t xml:space="preserve"> </w:t>
      </w:r>
      <w:r w:rsidRPr="00247A84">
        <w:rPr>
          <w:sz w:val="24"/>
          <w:szCs w:val="24"/>
        </w:rPr>
        <w:t>medicală</w:t>
      </w:r>
      <w:r w:rsidRPr="00247A84">
        <w:rPr>
          <w:spacing w:val="-7"/>
          <w:sz w:val="24"/>
          <w:szCs w:val="24"/>
        </w:rPr>
        <w:t xml:space="preserve"> </w:t>
      </w:r>
      <w:r w:rsidRPr="00247A84">
        <w:rPr>
          <w:sz w:val="24"/>
          <w:szCs w:val="24"/>
        </w:rPr>
        <w:t>psihiatrie;</w:t>
      </w:r>
      <w:r w:rsidR="004725BA" w:rsidRPr="00247A84">
        <w:rPr>
          <w:sz w:val="24"/>
          <w:szCs w:val="24"/>
        </w:rPr>
        <w:t xml:space="preserve"> </w:t>
      </w:r>
    </w:p>
    <w:p w14:paraId="1EC9BD5D" w14:textId="77777777" w:rsidR="003F62EE" w:rsidRPr="00247A84" w:rsidRDefault="00000000">
      <w:pPr>
        <w:pStyle w:val="Corptext"/>
        <w:tabs>
          <w:tab w:val="left" w:pos="657"/>
        </w:tabs>
        <w:spacing w:before="175" w:line="223" w:lineRule="auto"/>
        <w:ind w:left="665" w:right="46" w:hanging="539"/>
        <w:rPr>
          <w:sz w:val="24"/>
          <w:szCs w:val="24"/>
        </w:rPr>
      </w:pPr>
      <w:r w:rsidRPr="00247A84">
        <w:rPr>
          <w:noProof/>
          <w:position w:val="-3"/>
          <w:sz w:val="24"/>
          <w:szCs w:val="24"/>
        </w:rPr>
        <w:drawing>
          <wp:inline distT="0" distB="0" distL="0" distR="0" wp14:anchorId="59559C76" wp14:editId="44602F9C">
            <wp:extent cx="96012" cy="1417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96012" cy="141731"/>
                    </a:xfrm>
                    <a:prstGeom prst="rect">
                      <a:avLst/>
                    </a:prstGeom>
                  </pic:spPr>
                </pic:pic>
              </a:graphicData>
            </a:graphic>
          </wp:inline>
        </w:drawing>
      </w:r>
      <w:r w:rsidRPr="00247A84">
        <w:rPr>
          <w:sz w:val="24"/>
          <w:szCs w:val="24"/>
        </w:rPr>
        <w:tab/>
      </w:r>
      <w:proofErr w:type="spellStart"/>
      <w:r w:rsidRPr="00247A84">
        <w:rPr>
          <w:i/>
          <w:spacing w:val="-2"/>
          <w:sz w:val="24"/>
          <w:szCs w:val="24"/>
        </w:rPr>
        <w:t>Competeiițâ</w:t>
      </w:r>
      <w:proofErr w:type="spellEnd"/>
      <w:r w:rsidRPr="00247A84">
        <w:rPr>
          <w:i/>
          <w:spacing w:val="-3"/>
          <w:sz w:val="24"/>
          <w:szCs w:val="24"/>
        </w:rPr>
        <w:t xml:space="preserve"> </w:t>
      </w:r>
      <w:r w:rsidRPr="00247A84">
        <w:rPr>
          <w:i/>
          <w:spacing w:val="-2"/>
          <w:w w:val="95"/>
          <w:sz w:val="24"/>
          <w:szCs w:val="24"/>
        </w:rPr>
        <w:t>—</w:t>
      </w:r>
      <w:r w:rsidRPr="00247A84">
        <w:rPr>
          <w:i/>
          <w:spacing w:val="-11"/>
          <w:w w:val="95"/>
          <w:sz w:val="24"/>
          <w:szCs w:val="24"/>
        </w:rPr>
        <w:t xml:space="preserve"> </w:t>
      </w:r>
      <w:r w:rsidRPr="00247A84">
        <w:rPr>
          <w:spacing w:val="-2"/>
          <w:sz w:val="24"/>
          <w:szCs w:val="24"/>
        </w:rPr>
        <w:t>capacitatea</w:t>
      </w:r>
      <w:r w:rsidRPr="00247A84">
        <w:rPr>
          <w:spacing w:val="-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exercita</w:t>
      </w:r>
      <w:r w:rsidRPr="00247A84">
        <w:rPr>
          <w:spacing w:val="-8"/>
          <w:sz w:val="24"/>
          <w:szCs w:val="24"/>
        </w:rPr>
        <w:t xml:space="preserve"> </w:t>
      </w:r>
      <w:r w:rsidRPr="00247A84">
        <w:rPr>
          <w:spacing w:val="-2"/>
          <w:sz w:val="24"/>
          <w:szCs w:val="24"/>
        </w:rPr>
        <w:t>anumite</w:t>
      </w:r>
      <w:r w:rsidRPr="00247A84">
        <w:rPr>
          <w:spacing w:val="-4"/>
          <w:sz w:val="24"/>
          <w:szCs w:val="24"/>
        </w:rPr>
        <w:t xml:space="preserve"> </w:t>
      </w:r>
      <w:r w:rsidRPr="00247A84">
        <w:rPr>
          <w:spacing w:val="-2"/>
          <w:sz w:val="24"/>
          <w:szCs w:val="24"/>
        </w:rPr>
        <w:t>atribuții sau</w:t>
      </w:r>
      <w:r w:rsidRPr="00247A84">
        <w:rPr>
          <w:spacing w:val="-13"/>
          <w:sz w:val="24"/>
          <w:szCs w:val="24"/>
        </w:rPr>
        <w:t xml:space="preserve"> </w:t>
      </w:r>
      <w:r w:rsidRPr="00247A84">
        <w:rPr>
          <w:spacing w:val="-2"/>
          <w:sz w:val="24"/>
          <w:szCs w:val="24"/>
        </w:rPr>
        <w:t>sarcini</w:t>
      </w:r>
      <w:r w:rsidRPr="00247A84">
        <w:rPr>
          <w:spacing w:val="-3"/>
          <w:sz w:val="24"/>
          <w:szCs w:val="24"/>
        </w:rPr>
        <w:t xml:space="preserve"> </w:t>
      </w:r>
      <w:r w:rsidRPr="00247A84">
        <w:rPr>
          <w:spacing w:val="-2"/>
          <w:sz w:val="24"/>
          <w:szCs w:val="24"/>
        </w:rPr>
        <w:t>pe</w:t>
      </w:r>
      <w:r w:rsidRPr="00247A84">
        <w:rPr>
          <w:spacing w:val="-9"/>
          <w:sz w:val="24"/>
          <w:szCs w:val="24"/>
        </w:rPr>
        <w:t xml:space="preserve"> </w:t>
      </w:r>
      <w:r w:rsidRPr="00247A84">
        <w:rPr>
          <w:spacing w:val="-2"/>
          <w:sz w:val="24"/>
          <w:szCs w:val="24"/>
        </w:rPr>
        <w:t>baza</w:t>
      </w:r>
      <w:r w:rsidRPr="00247A84">
        <w:rPr>
          <w:spacing w:val="-10"/>
          <w:sz w:val="24"/>
          <w:szCs w:val="24"/>
        </w:rPr>
        <w:t xml:space="preserve"> </w:t>
      </w:r>
      <w:r w:rsidRPr="00247A84">
        <w:rPr>
          <w:spacing w:val="-2"/>
          <w:sz w:val="24"/>
          <w:szCs w:val="24"/>
        </w:rPr>
        <w:t>cunoașterii</w:t>
      </w:r>
      <w:r w:rsidRPr="00247A84">
        <w:rPr>
          <w:spacing w:val="-3"/>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pregătirii necesare;</w:t>
      </w:r>
    </w:p>
    <w:p w14:paraId="3C7257BA" w14:textId="77777777" w:rsidR="003F62EE" w:rsidRPr="00247A84" w:rsidRDefault="00000000">
      <w:pPr>
        <w:pStyle w:val="Listparagraf"/>
        <w:numPr>
          <w:ilvl w:val="0"/>
          <w:numId w:val="108"/>
        </w:numPr>
        <w:tabs>
          <w:tab w:val="left" w:pos="658"/>
        </w:tabs>
        <w:spacing w:before="171" w:line="228" w:lineRule="auto"/>
        <w:ind w:right="15"/>
        <w:jc w:val="both"/>
        <w:rPr>
          <w:sz w:val="24"/>
          <w:szCs w:val="24"/>
        </w:rPr>
      </w:pPr>
      <w:proofErr w:type="spellStart"/>
      <w:r w:rsidRPr="00247A84">
        <w:rPr>
          <w:b/>
          <w:i/>
          <w:position w:val="1"/>
          <w:sz w:val="24"/>
          <w:szCs w:val="24"/>
        </w:rPr>
        <w:t>Conipetențe</w:t>
      </w:r>
      <w:proofErr w:type="spellEnd"/>
      <w:r w:rsidRPr="00247A84">
        <w:rPr>
          <w:b/>
          <w:i/>
          <w:position w:val="1"/>
          <w:sz w:val="24"/>
          <w:szCs w:val="24"/>
        </w:rPr>
        <w:t xml:space="preserve"> </w:t>
      </w:r>
      <w:proofErr w:type="spellStart"/>
      <w:r w:rsidRPr="00247A84">
        <w:rPr>
          <w:b/>
          <w:i/>
          <w:position w:val="1"/>
          <w:sz w:val="24"/>
          <w:szCs w:val="24"/>
        </w:rPr>
        <w:t>sgecifîce</w:t>
      </w:r>
      <w:proofErr w:type="spellEnd"/>
      <w:r w:rsidRPr="00247A84">
        <w:rPr>
          <w:b/>
          <w:i/>
          <w:position w:val="1"/>
          <w:sz w:val="24"/>
          <w:szCs w:val="24"/>
        </w:rPr>
        <w:t xml:space="preserve"> profesiei de </w:t>
      </w:r>
      <w:proofErr w:type="spellStart"/>
      <w:r w:rsidRPr="00247A84">
        <w:rPr>
          <w:b/>
          <w:i/>
          <w:position w:val="1"/>
          <w:sz w:val="24"/>
          <w:szCs w:val="24"/>
          <w:vertAlign w:val="subscript"/>
        </w:rPr>
        <w:t>R</w:t>
      </w:r>
      <w:r w:rsidRPr="00247A84">
        <w:rPr>
          <w:b/>
          <w:i/>
          <w:position w:val="1"/>
          <w:sz w:val="24"/>
          <w:szCs w:val="24"/>
        </w:rPr>
        <w:t>siliOlog</w:t>
      </w:r>
      <w:proofErr w:type="spellEnd"/>
      <w:r w:rsidRPr="00247A84">
        <w:rPr>
          <w:b/>
          <w:i/>
          <w:position w:val="1"/>
          <w:sz w:val="24"/>
          <w:szCs w:val="24"/>
        </w:rPr>
        <w:t xml:space="preserve"> </w:t>
      </w:r>
      <w:r w:rsidRPr="00247A84">
        <w:rPr>
          <w:i/>
          <w:w w:val="95"/>
          <w:position w:val="1"/>
          <w:sz w:val="24"/>
          <w:szCs w:val="24"/>
        </w:rPr>
        <w:t xml:space="preserve">— </w:t>
      </w:r>
      <w:r w:rsidRPr="00247A84">
        <w:rPr>
          <w:position w:val="1"/>
          <w:sz w:val="24"/>
          <w:szCs w:val="24"/>
        </w:rPr>
        <w:t xml:space="preserve">ansamblul atribuțiilor, activităților, cunoștințelor, </w:t>
      </w:r>
      <w:r w:rsidRPr="00247A84">
        <w:rPr>
          <w:spacing w:val="-2"/>
          <w:sz w:val="24"/>
          <w:szCs w:val="24"/>
        </w:rPr>
        <w:t>abilităților și</w:t>
      </w:r>
      <w:r w:rsidRPr="00247A84">
        <w:rPr>
          <w:spacing w:val="-14"/>
          <w:sz w:val="24"/>
          <w:szCs w:val="24"/>
        </w:rPr>
        <w:t xml:space="preserve"> </w:t>
      </w:r>
      <w:r w:rsidRPr="00247A84">
        <w:rPr>
          <w:spacing w:val="-2"/>
          <w:sz w:val="24"/>
          <w:szCs w:val="24"/>
        </w:rPr>
        <w:t>atitudinilor aferente</w:t>
      </w:r>
      <w:r w:rsidRPr="00247A84">
        <w:rPr>
          <w:spacing w:val="-7"/>
          <w:sz w:val="24"/>
          <w:szCs w:val="24"/>
        </w:rPr>
        <w:t xml:space="preserve"> </w:t>
      </w:r>
      <w:r w:rsidRPr="00247A84">
        <w:rPr>
          <w:spacing w:val="-2"/>
          <w:sz w:val="24"/>
          <w:szCs w:val="24"/>
        </w:rPr>
        <w:t>exercitării profesiei</w:t>
      </w:r>
      <w:r w:rsidRPr="00247A84">
        <w:rPr>
          <w:spacing w:val="-3"/>
          <w:sz w:val="24"/>
          <w:szCs w:val="24"/>
        </w:rPr>
        <w:t xml:space="preserve"> </w:t>
      </w:r>
      <w:r w:rsidRPr="00247A84">
        <w:rPr>
          <w:spacing w:val="-2"/>
          <w:sz w:val="24"/>
          <w:szCs w:val="24"/>
        </w:rPr>
        <w:t>de</w:t>
      </w:r>
      <w:r w:rsidRPr="00247A84">
        <w:rPr>
          <w:spacing w:val="-7"/>
          <w:sz w:val="24"/>
          <w:szCs w:val="24"/>
        </w:rPr>
        <w:t xml:space="preserve"> </w:t>
      </w:r>
      <w:r w:rsidRPr="00247A84">
        <w:rPr>
          <w:spacing w:val="-2"/>
          <w:sz w:val="24"/>
          <w:szCs w:val="24"/>
        </w:rPr>
        <w:t>psiholog</w:t>
      </w:r>
      <w:r w:rsidRPr="00247A84">
        <w:rPr>
          <w:spacing w:val="-8"/>
          <w:sz w:val="24"/>
          <w:szCs w:val="24"/>
        </w:rPr>
        <w:t xml:space="preserve"> </w:t>
      </w:r>
      <w:r w:rsidRPr="00247A84">
        <w:rPr>
          <w:spacing w:val="-2"/>
          <w:sz w:val="24"/>
          <w:szCs w:val="24"/>
        </w:rPr>
        <w:t>și</w:t>
      </w:r>
      <w:r w:rsidRPr="00247A84">
        <w:rPr>
          <w:spacing w:val="-8"/>
          <w:sz w:val="24"/>
          <w:szCs w:val="24"/>
        </w:rPr>
        <w:t xml:space="preserve"> </w:t>
      </w:r>
      <w:r w:rsidRPr="00247A84">
        <w:rPr>
          <w:spacing w:val="-2"/>
          <w:sz w:val="24"/>
          <w:szCs w:val="24"/>
        </w:rPr>
        <w:t>prestării</w:t>
      </w:r>
      <w:r w:rsidRPr="00247A84">
        <w:rPr>
          <w:spacing w:val="-5"/>
          <w:sz w:val="24"/>
          <w:szCs w:val="24"/>
        </w:rPr>
        <w:t xml:space="preserve"> </w:t>
      </w:r>
      <w:r w:rsidRPr="00247A84">
        <w:rPr>
          <w:spacing w:val="-2"/>
          <w:sz w:val="24"/>
          <w:szCs w:val="24"/>
        </w:rPr>
        <w:t xml:space="preserve">serviciilor psihologice, </w:t>
      </w:r>
      <w:r w:rsidRPr="00247A84">
        <w:rPr>
          <w:spacing w:val="-4"/>
          <w:sz w:val="24"/>
          <w:szCs w:val="24"/>
        </w:rPr>
        <w:t>cu</w:t>
      </w:r>
      <w:r w:rsidRPr="00247A84">
        <w:rPr>
          <w:spacing w:val="-11"/>
          <w:sz w:val="24"/>
          <w:szCs w:val="24"/>
        </w:rPr>
        <w:t xml:space="preserve"> </w:t>
      </w:r>
      <w:r w:rsidRPr="00247A84">
        <w:rPr>
          <w:spacing w:val="-4"/>
          <w:sz w:val="24"/>
          <w:szCs w:val="24"/>
        </w:rPr>
        <w:t xml:space="preserve">respectarea </w:t>
      </w:r>
      <w:proofErr w:type="spellStart"/>
      <w:r w:rsidRPr="00247A84">
        <w:rPr>
          <w:spacing w:val="-4"/>
          <w:sz w:val="24"/>
          <w:szCs w:val="24"/>
        </w:rPr>
        <w:t>legislaJiei</w:t>
      </w:r>
      <w:proofErr w:type="spellEnd"/>
      <w:r w:rsidRPr="00247A84">
        <w:rPr>
          <w:spacing w:val="-4"/>
          <w:sz w:val="24"/>
          <w:szCs w:val="24"/>
        </w:rPr>
        <w:t xml:space="preserve"> aplicabile profesiei de</w:t>
      </w:r>
      <w:r w:rsidRPr="00247A84">
        <w:rPr>
          <w:spacing w:val="-12"/>
          <w:sz w:val="24"/>
          <w:szCs w:val="24"/>
        </w:rPr>
        <w:t xml:space="preserve"> </w:t>
      </w:r>
      <w:r w:rsidRPr="00247A84">
        <w:rPr>
          <w:spacing w:val="-4"/>
          <w:sz w:val="24"/>
          <w:szCs w:val="24"/>
        </w:rPr>
        <w:t>psiholog, potrivit</w:t>
      </w:r>
      <w:r w:rsidRPr="00247A84">
        <w:rPr>
          <w:spacing w:val="-9"/>
          <w:sz w:val="24"/>
          <w:szCs w:val="24"/>
        </w:rPr>
        <w:t xml:space="preserve"> </w:t>
      </w:r>
      <w:r w:rsidRPr="00247A84">
        <w:rPr>
          <w:spacing w:val="-4"/>
          <w:sz w:val="24"/>
          <w:szCs w:val="24"/>
        </w:rPr>
        <w:t>specialității</w:t>
      </w:r>
      <w:r w:rsidRPr="00247A84">
        <w:rPr>
          <w:sz w:val="24"/>
          <w:szCs w:val="24"/>
        </w:rPr>
        <w:t xml:space="preserve"> </w:t>
      </w:r>
      <w:r w:rsidRPr="00247A84">
        <w:rPr>
          <w:spacing w:val="-4"/>
          <w:sz w:val="24"/>
          <w:szCs w:val="24"/>
        </w:rPr>
        <w:t xml:space="preserve">profesionale atestate de </w:t>
      </w:r>
      <w:r w:rsidRPr="00247A84">
        <w:rPr>
          <w:spacing w:val="-2"/>
          <w:sz w:val="24"/>
          <w:szCs w:val="24"/>
        </w:rPr>
        <w:t>către</w:t>
      </w:r>
      <w:r w:rsidRPr="00247A84">
        <w:rPr>
          <w:spacing w:val="-14"/>
          <w:sz w:val="24"/>
          <w:szCs w:val="24"/>
        </w:rPr>
        <w:t xml:space="preserve"> </w:t>
      </w:r>
      <w:r w:rsidRPr="00247A84">
        <w:rPr>
          <w:spacing w:val="-2"/>
          <w:sz w:val="24"/>
          <w:szCs w:val="24"/>
        </w:rPr>
        <w:t>Colegiul</w:t>
      </w:r>
      <w:r w:rsidRPr="00247A84">
        <w:rPr>
          <w:spacing w:val="-6"/>
          <w:sz w:val="24"/>
          <w:szCs w:val="24"/>
        </w:rPr>
        <w:t xml:space="preserve"> </w:t>
      </w:r>
      <w:r w:rsidRPr="00247A84">
        <w:rPr>
          <w:spacing w:val="-2"/>
          <w:sz w:val="24"/>
          <w:szCs w:val="24"/>
        </w:rPr>
        <w:t>Psihologilor din</w:t>
      </w:r>
      <w:r w:rsidRPr="00247A84">
        <w:rPr>
          <w:spacing w:val="-14"/>
          <w:sz w:val="24"/>
          <w:szCs w:val="24"/>
        </w:rPr>
        <w:t xml:space="preserve"> </w:t>
      </w:r>
      <w:r w:rsidRPr="00247A84">
        <w:rPr>
          <w:spacing w:val="-2"/>
          <w:sz w:val="24"/>
          <w:szCs w:val="24"/>
        </w:rPr>
        <w:t>România, la</w:t>
      </w:r>
      <w:r w:rsidRPr="00247A84">
        <w:rPr>
          <w:spacing w:val="-14"/>
          <w:sz w:val="24"/>
          <w:szCs w:val="24"/>
        </w:rPr>
        <w:t xml:space="preserve"> </w:t>
      </w:r>
      <w:r w:rsidRPr="00247A84">
        <w:rPr>
          <w:spacing w:val="-2"/>
          <w:sz w:val="24"/>
          <w:szCs w:val="24"/>
        </w:rPr>
        <w:t>nivelul gradului</w:t>
      </w:r>
      <w:r w:rsidRPr="00247A84">
        <w:rPr>
          <w:spacing w:val="-7"/>
          <w:sz w:val="24"/>
          <w:szCs w:val="24"/>
        </w:rPr>
        <w:t xml:space="preserve"> </w:t>
      </w:r>
      <w:r w:rsidRPr="00247A84">
        <w:rPr>
          <w:spacing w:val="-2"/>
          <w:sz w:val="24"/>
          <w:szCs w:val="24"/>
        </w:rPr>
        <w:t>profesional</w:t>
      </w:r>
      <w:r w:rsidRPr="00247A84">
        <w:rPr>
          <w:spacing w:val="10"/>
          <w:sz w:val="24"/>
          <w:szCs w:val="24"/>
        </w:rPr>
        <w:t xml:space="preserve"> </w:t>
      </w:r>
      <w:r w:rsidRPr="00247A84">
        <w:rPr>
          <w:spacing w:val="-2"/>
          <w:sz w:val="24"/>
          <w:szCs w:val="24"/>
        </w:rPr>
        <w:t>deținut;</w:t>
      </w:r>
    </w:p>
    <w:p w14:paraId="099C443A" w14:textId="77777777" w:rsidR="003F62EE" w:rsidRPr="00247A84" w:rsidRDefault="00000000">
      <w:pPr>
        <w:pStyle w:val="Listparagraf"/>
        <w:numPr>
          <w:ilvl w:val="0"/>
          <w:numId w:val="108"/>
        </w:numPr>
        <w:tabs>
          <w:tab w:val="left" w:pos="658"/>
          <w:tab w:val="left" w:pos="667"/>
        </w:tabs>
        <w:spacing w:before="158" w:line="228" w:lineRule="auto"/>
        <w:ind w:right="25" w:hanging="541"/>
        <w:jc w:val="both"/>
        <w:rPr>
          <w:position w:val="1"/>
          <w:sz w:val="24"/>
          <w:szCs w:val="24"/>
        </w:rPr>
      </w:pPr>
      <w:r w:rsidRPr="00247A84">
        <w:rPr>
          <w:b/>
          <w:i/>
          <w:spacing w:val="-2"/>
          <w:sz w:val="24"/>
          <w:szCs w:val="24"/>
        </w:rPr>
        <w:t>Domeniu</w:t>
      </w:r>
      <w:r w:rsidRPr="00247A84">
        <w:rPr>
          <w:b/>
          <w:i/>
          <w:spacing w:val="-14"/>
          <w:sz w:val="24"/>
          <w:szCs w:val="24"/>
        </w:rPr>
        <w:t xml:space="preserve"> </w:t>
      </w:r>
      <w:r w:rsidRPr="00247A84">
        <w:rPr>
          <w:i/>
          <w:spacing w:val="-2"/>
          <w:sz w:val="24"/>
          <w:szCs w:val="24"/>
        </w:rPr>
        <w:t>ge</w:t>
      </w:r>
      <w:r w:rsidRPr="00247A84">
        <w:rPr>
          <w:spacing w:val="-2"/>
          <w:sz w:val="24"/>
          <w:szCs w:val="24"/>
        </w:rPr>
        <w:t>n</w:t>
      </w:r>
      <w:r w:rsidRPr="00247A84">
        <w:rPr>
          <w:i/>
          <w:spacing w:val="-2"/>
          <w:sz w:val="24"/>
          <w:szCs w:val="24"/>
        </w:rPr>
        <w:t>eral</w:t>
      </w:r>
      <w:r w:rsidRPr="00247A84">
        <w:rPr>
          <w:i/>
          <w:spacing w:val="-14"/>
          <w:sz w:val="24"/>
          <w:szCs w:val="24"/>
        </w:rPr>
        <w:t xml:space="preserve"> </w:t>
      </w:r>
      <w:r w:rsidRPr="00247A84">
        <w:rPr>
          <w:i/>
          <w:spacing w:val="-2"/>
          <w:sz w:val="24"/>
          <w:szCs w:val="24"/>
        </w:rPr>
        <w:t>dc</w:t>
      </w:r>
      <w:r w:rsidRPr="00247A84">
        <w:rPr>
          <w:i/>
          <w:spacing w:val="-13"/>
          <w:sz w:val="24"/>
          <w:szCs w:val="24"/>
        </w:rPr>
        <w:t xml:space="preserve"> </w:t>
      </w:r>
      <w:r w:rsidRPr="00247A84">
        <w:rPr>
          <w:i/>
          <w:spacing w:val="-2"/>
          <w:sz w:val="24"/>
          <w:szCs w:val="24"/>
        </w:rPr>
        <w:t>specializare</w:t>
      </w:r>
      <w:r w:rsidRPr="00247A84">
        <w:rPr>
          <w:i/>
          <w:spacing w:val="-14"/>
          <w:sz w:val="24"/>
          <w:szCs w:val="24"/>
        </w:rPr>
        <w:t xml:space="preserve"> </w:t>
      </w:r>
      <w:r w:rsidRPr="00247A84">
        <w:rPr>
          <w:i/>
          <w:spacing w:val="-2"/>
          <w:sz w:val="24"/>
          <w:szCs w:val="24"/>
        </w:rPr>
        <w:t>-</w:t>
      </w:r>
      <w:r w:rsidRPr="00247A84">
        <w:rPr>
          <w:i/>
          <w:spacing w:val="-14"/>
          <w:sz w:val="24"/>
          <w:szCs w:val="24"/>
        </w:rPr>
        <w:t xml:space="preserve"> </w:t>
      </w:r>
      <w:r w:rsidRPr="00247A84">
        <w:rPr>
          <w:spacing w:val="-2"/>
          <w:sz w:val="24"/>
          <w:szCs w:val="24"/>
        </w:rPr>
        <w:t>unul</w:t>
      </w:r>
      <w:r w:rsidRPr="00247A84">
        <w:rPr>
          <w:spacing w:val="-13"/>
          <w:sz w:val="24"/>
          <w:szCs w:val="24"/>
        </w:rPr>
        <w:t xml:space="preserve"> </w:t>
      </w:r>
      <w:r w:rsidRPr="00247A84">
        <w:rPr>
          <w:spacing w:val="-2"/>
          <w:sz w:val="24"/>
          <w:szCs w:val="24"/>
        </w:rPr>
        <w:t>dintre</w:t>
      </w:r>
      <w:r w:rsidRPr="00247A84">
        <w:rPr>
          <w:spacing w:val="-14"/>
          <w:sz w:val="24"/>
          <w:szCs w:val="24"/>
        </w:rPr>
        <w:t xml:space="preserve"> </w:t>
      </w:r>
      <w:r w:rsidRPr="00247A84">
        <w:rPr>
          <w:spacing w:val="-2"/>
          <w:sz w:val="24"/>
          <w:szCs w:val="24"/>
        </w:rPr>
        <w:t>cele</w:t>
      </w:r>
      <w:r w:rsidRPr="00247A84">
        <w:rPr>
          <w:spacing w:val="-13"/>
          <w:sz w:val="24"/>
          <w:szCs w:val="24"/>
        </w:rPr>
        <w:t xml:space="preserve"> </w:t>
      </w:r>
      <w:r w:rsidRPr="00247A84">
        <w:rPr>
          <w:spacing w:val="-2"/>
          <w:sz w:val="24"/>
          <w:szCs w:val="24"/>
        </w:rPr>
        <w:t>trei</w:t>
      </w:r>
      <w:r w:rsidRPr="00247A84">
        <w:rPr>
          <w:spacing w:val="-14"/>
          <w:sz w:val="24"/>
          <w:szCs w:val="24"/>
        </w:rPr>
        <w:t xml:space="preserve"> </w:t>
      </w:r>
      <w:r w:rsidRPr="00247A84">
        <w:rPr>
          <w:spacing w:val="-2"/>
          <w:sz w:val="24"/>
          <w:szCs w:val="24"/>
        </w:rPr>
        <w:t>domenii</w:t>
      </w:r>
      <w:r w:rsidRPr="00247A84">
        <w:rPr>
          <w:spacing w:val="-14"/>
          <w:sz w:val="24"/>
          <w:szCs w:val="24"/>
        </w:rPr>
        <w:t xml:space="preserve"> </w:t>
      </w:r>
      <w:r w:rsidRPr="00247A84">
        <w:rPr>
          <w:spacing w:val="-2"/>
          <w:sz w:val="24"/>
          <w:szCs w:val="24"/>
        </w:rPr>
        <w:t>generale</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specializare</w:t>
      </w:r>
      <w:r w:rsidRPr="00247A84">
        <w:rPr>
          <w:spacing w:val="-14"/>
          <w:sz w:val="24"/>
          <w:szCs w:val="24"/>
        </w:rPr>
        <w:t xml:space="preserve"> </w:t>
      </w:r>
      <w:r w:rsidRPr="00247A84">
        <w:rPr>
          <w:spacing w:val="-2"/>
          <w:sz w:val="24"/>
          <w:szCs w:val="24"/>
        </w:rPr>
        <w:t>prevăzute</w:t>
      </w:r>
      <w:r w:rsidRPr="00247A84">
        <w:rPr>
          <w:spacing w:val="-9"/>
          <w:sz w:val="24"/>
          <w:szCs w:val="24"/>
        </w:rPr>
        <w:t xml:space="preserve"> </w:t>
      </w:r>
      <w:r w:rsidRPr="00247A84">
        <w:rPr>
          <w:spacing w:val="-2"/>
          <w:sz w:val="24"/>
          <w:szCs w:val="24"/>
        </w:rPr>
        <w:t xml:space="preserve">la </w:t>
      </w:r>
      <w:r w:rsidRPr="00247A84">
        <w:rPr>
          <w:sz w:val="24"/>
          <w:szCs w:val="24"/>
        </w:rPr>
        <w:t>art.</w:t>
      </w:r>
      <w:r w:rsidRPr="00247A84">
        <w:rPr>
          <w:spacing w:val="-2"/>
          <w:sz w:val="24"/>
          <w:szCs w:val="24"/>
        </w:rPr>
        <w:t xml:space="preserve"> </w:t>
      </w:r>
      <w:r w:rsidRPr="00247A84">
        <w:rPr>
          <w:sz w:val="24"/>
          <w:szCs w:val="24"/>
        </w:rPr>
        <w:t>35 alin. (1) din</w:t>
      </w:r>
      <w:r w:rsidRPr="00247A84">
        <w:rPr>
          <w:spacing w:val="-3"/>
          <w:sz w:val="24"/>
          <w:szCs w:val="24"/>
        </w:rPr>
        <w:t xml:space="preserve"> </w:t>
      </w:r>
      <w:r w:rsidRPr="00247A84">
        <w:rPr>
          <w:sz w:val="24"/>
          <w:szCs w:val="24"/>
        </w:rPr>
        <w:t>prezenta lege;</w:t>
      </w:r>
    </w:p>
    <w:p w14:paraId="4AF22DC0" w14:textId="77777777" w:rsidR="003F62EE" w:rsidRPr="00247A84" w:rsidRDefault="00000000">
      <w:pPr>
        <w:pStyle w:val="Listparagraf"/>
        <w:numPr>
          <w:ilvl w:val="0"/>
          <w:numId w:val="108"/>
        </w:numPr>
        <w:tabs>
          <w:tab w:val="left" w:pos="647"/>
          <w:tab w:val="left" w:pos="657"/>
        </w:tabs>
        <w:spacing w:before="161" w:line="230" w:lineRule="auto"/>
        <w:ind w:left="657" w:right="32" w:hanging="539"/>
        <w:jc w:val="both"/>
        <w:rPr>
          <w:position w:val="1"/>
          <w:sz w:val="24"/>
          <w:szCs w:val="24"/>
        </w:rPr>
      </w:pPr>
      <w:r w:rsidRPr="00247A84">
        <w:rPr>
          <w:i/>
          <w:sz w:val="24"/>
          <w:szCs w:val="24"/>
        </w:rPr>
        <w:t>Specialitate</w:t>
      </w:r>
      <w:r w:rsidRPr="00247A84">
        <w:rPr>
          <w:i/>
          <w:spacing w:val="-16"/>
          <w:sz w:val="24"/>
          <w:szCs w:val="24"/>
        </w:rPr>
        <w:t xml:space="preserve"> </w:t>
      </w:r>
      <w:r w:rsidRPr="00247A84">
        <w:rPr>
          <w:i/>
          <w:sz w:val="24"/>
          <w:szCs w:val="24"/>
        </w:rPr>
        <w:t>profesională</w:t>
      </w:r>
      <w:r w:rsidRPr="00247A84">
        <w:rPr>
          <w:i/>
          <w:spacing w:val="-16"/>
          <w:sz w:val="24"/>
          <w:szCs w:val="24"/>
        </w:rPr>
        <w:t xml:space="preserve"> </w:t>
      </w:r>
      <w:r w:rsidRPr="00247A84">
        <w:rPr>
          <w:i/>
          <w:sz w:val="24"/>
          <w:szCs w:val="24"/>
        </w:rPr>
        <w:t>-</w:t>
      </w:r>
      <w:r w:rsidRPr="00247A84">
        <w:rPr>
          <w:i/>
          <w:spacing w:val="-9"/>
          <w:sz w:val="24"/>
          <w:szCs w:val="24"/>
        </w:rPr>
        <w:t xml:space="preserve"> </w:t>
      </w:r>
      <w:r w:rsidRPr="00247A84">
        <w:rPr>
          <w:sz w:val="24"/>
          <w:szCs w:val="24"/>
        </w:rPr>
        <w:t>ramură</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specialitate</w:t>
      </w:r>
      <w:r w:rsidRPr="00247A84">
        <w:rPr>
          <w:spacing w:val="-13"/>
          <w:sz w:val="24"/>
          <w:szCs w:val="24"/>
        </w:rPr>
        <w:t xml:space="preserve"> </w:t>
      </w:r>
      <w:r w:rsidRPr="00247A84">
        <w:rPr>
          <w:sz w:val="24"/>
          <w:szCs w:val="24"/>
        </w:rPr>
        <w:t>a</w:t>
      </w:r>
      <w:r w:rsidRPr="00247A84">
        <w:rPr>
          <w:spacing w:val="-16"/>
          <w:sz w:val="24"/>
          <w:szCs w:val="24"/>
        </w:rPr>
        <w:t xml:space="preserve"> </w:t>
      </w:r>
      <w:r w:rsidRPr="00247A84">
        <w:rPr>
          <w:sz w:val="24"/>
          <w:szCs w:val="24"/>
        </w:rPr>
        <w:t>psihologiei</w:t>
      </w:r>
      <w:r w:rsidRPr="00247A84">
        <w:rPr>
          <w:spacing w:val="-13"/>
          <w:sz w:val="24"/>
          <w:szCs w:val="24"/>
        </w:rPr>
        <w:t xml:space="preserve"> </w:t>
      </w:r>
      <w:r w:rsidRPr="00247A84">
        <w:rPr>
          <w:sz w:val="24"/>
          <w:szCs w:val="24"/>
        </w:rPr>
        <w:t>aplicate,</w:t>
      </w:r>
      <w:r w:rsidRPr="00247A84">
        <w:rPr>
          <w:spacing w:val="-16"/>
          <w:sz w:val="24"/>
          <w:szCs w:val="24"/>
        </w:rPr>
        <w:t xml:space="preserve"> </w:t>
      </w:r>
      <w:r w:rsidRPr="00247A84">
        <w:rPr>
          <w:sz w:val="24"/>
          <w:szCs w:val="24"/>
        </w:rPr>
        <w:t>care</w:t>
      </w:r>
      <w:r w:rsidRPr="00247A84">
        <w:rPr>
          <w:spacing w:val="-16"/>
          <w:sz w:val="24"/>
          <w:szCs w:val="24"/>
        </w:rPr>
        <w:t xml:space="preserve"> </w:t>
      </w:r>
      <w:r w:rsidRPr="00247A84">
        <w:rPr>
          <w:sz w:val="24"/>
          <w:szCs w:val="24"/>
        </w:rPr>
        <w:t>aparține</w:t>
      </w:r>
      <w:r w:rsidRPr="00247A84">
        <w:rPr>
          <w:spacing w:val="-14"/>
          <w:sz w:val="24"/>
          <w:szCs w:val="24"/>
        </w:rPr>
        <w:t xml:space="preserve"> </w:t>
      </w:r>
      <w:r w:rsidRPr="00247A84">
        <w:rPr>
          <w:sz w:val="24"/>
          <w:szCs w:val="24"/>
        </w:rPr>
        <w:t>unuia</w:t>
      </w:r>
      <w:r w:rsidRPr="00247A84">
        <w:rPr>
          <w:spacing w:val="-16"/>
          <w:sz w:val="24"/>
          <w:szCs w:val="24"/>
        </w:rPr>
        <w:t xml:space="preserve"> </w:t>
      </w:r>
      <w:r w:rsidRPr="00247A84">
        <w:rPr>
          <w:sz w:val="24"/>
          <w:szCs w:val="24"/>
        </w:rPr>
        <w:t>sau</w:t>
      </w:r>
      <w:r w:rsidRPr="00247A84">
        <w:rPr>
          <w:spacing w:val="-16"/>
          <w:sz w:val="24"/>
          <w:szCs w:val="24"/>
        </w:rPr>
        <w:t xml:space="preserve"> </w:t>
      </w:r>
      <w:r w:rsidRPr="00247A84">
        <w:rPr>
          <w:sz w:val="24"/>
          <w:szCs w:val="24"/>
        </w:rPr>
        <w:t>mai multor domenii generale de</w:t>
      </w:r>
      <w:r w:rsidRPr="00247A84">
        <w:rPr>
          <w:spacing w:val="-6"/>
          <w:sz w:val="24"/>
          <w:szCs w:val="24"/>
        </w:rPr>
        <w:t xml:space="preserve"> </w:t>
      </w:r>
      <w:r w:rsidRPr="00247A84">
        <w:rPr>
          <w:sz w:val="24"/>
          <w:szCs w:val="24"/>
        </w:rPr>
        <w:t>specializare și</w:t>
      </w:r>
      <w:r w:rsidRPr="00247A84">
        <w:rPr>
          <w:spacing w:val="-6"/>
          <w:sz w:val="24"/>
          <w:szCs w:val="24"/>
        </w:rPr>
        <w:t xml:space="preserve"> </w:t>
      </w:r>
      <w:r w:rsidRPr="00247A84">
        <w:rPr>
          <w:sz w:val="24"/>
          <w:szCs w:val="24"/>
        </w:rPr>
        <w:t>care</w:t>
      </w:r>
      <w:r w:rsidRPr="00247A84">
        <w:rPr>
          <w:spacing w:val="-2"/>
          <w:sz w:val="24"/>
          <w:szCs w:val="24"/>
        </w:rPr>
        <w:t xml:space="preserve"> </w:t>
      </w:r>
      <w:r w:rsidRPr="00247A84">
        <w:rPr>
          <w:sz w:val="24"/>
          <w:szCs w:val="24"/>
        </w:rPr>
        <w:t>constituie obiectul unor</w:t>
      </w:r>
      <w:r w:rsidRPr="00247A84">
        <w:rPr>
          <w:spacing w:val="-3"/>
          <w:sz w:val="24"/>
          <w:szCs w:val="24"/>
        </w:rPr>
        <w:t xml:space="preserve"> </w:t>
      </w:r>
      <w:r w:rsidRPr="00247A84">
        <w:rPr>
          <w:sz w:val="24"/>
          <w:szCs w:val="24"/>
        </w:rPr>
        <w:t>studii de</w:t>
      </w:r>
      <w:r w:rsidRPr="00247A84">
        <w:rPr>
          <w:spacing w:val="-2"/>
          <w:sz w:val="24"/>
          <w:szCs w:val="24"/>
        </w:rPr>
        <w:t xml:space="preserve"> </w:t>
      </w:r>
      <w:proofErr w:type="spellStart"/>
      <w:r w:rsidRPr="00247A84">
        <w:rPr>
          <w:sz w:val="24"/>
          <w:szCs w:val="24"/>
        </w:rPr>
        <w:t>speeialitate</w:t>
      </w:r>
      <w:proofErr w:type="spellEnd"/>
      <w:r w:rsidRPr="00247A84">
        <w:rPr>
          <w:sz w:val="24"/>
          <w:szCs w:val="24"/>
        </w:rPr>
        <w:t xml:space="preserve">. Din </w:t>
      </w:r>
      <w:r w:rsidRPr="00247A84">
        <w:rPr>
          <w:spacing w:val="-2"/>
          <w:sz w:val="24"/>
          <w:szCs w:val="24"/>
        </w:rPr>
        <w:t>perspectiva criteriului studiilor universitare de</w:t>
      </w:r>
      <w:r w:rsidRPr="00247A84">
        <w:rPr>
          <w:spacing w:val="-14"/>
          <w:sz w:val="24"/>
          <w:szCs w:val="24"/>
        </w:rPr>
        <w:t xml:space="preserve"> </w:t>
      </w:r>
      <w:proofErr w:type="spellStart"/>
      <w:r w:rsidRPr="00247A84">
        <w:rPr>
          <w:spacing w:val="-2"/>
          <w:sz w:val="24"/>
          <w:szCs w:val="24"/>
        </w:rPr>
        <w:t>speeializare</w:t>
      </w:r>
      <w:proofErr w:type="spellEnd"/>
      <w:r w:rsidRPr="00247A84">
        <w:rPr>
          <w:spacing w:val="-2"/>
          <w:sz w:val="24"/>
          <w:szCs w:val="24"/>
        </w:rPr>
        <w:t xml:space="preserve">, </w:t>
      </w:r>
      <w:proofErr w:type="spellStart"/>
      <w:r w:rsidRPr="00247A84">
        <w:rPr>
          <w:spacing w:val="-2"/>
          <w:sz w:val="24"/>
          <w:szCs w:val="24"/>
        </w:rPr>
        <w:t>speeialitățile</w:t>
      </w:r>
      <w:proofErr w:type="spellEnd"/>
      <w:r w:rsidRPr="00247A84">
        <w:rPr>
          <w:spacing w:val="-9"/>
          <w:sz w:val="24"/>
          <w:szCs w:val="24"/>
        </w:rPr>
        <w:t xml:space="preserve"> </w:t>
      </w:r>
      <w:r w:rsidRPr="00247A84">
        <w:rPr>
          <w:spacing w:val="-2"/>
          <w:sz w:val="24"/>
          <w:szCs w:val="24"/>
        </w:rPr>
        <w:t>profesionale se</w:t>
      </w:r>
      <w:r w:rsidRPr="00247A84">
        <w:rPr>
          <w:spacing w:val="-13"/>
          <w:sz w:val="24"/>
          <w:szCs w:val="24"/>
        </w:rPr>
        <w:t xml:space="preserve"> </w:t>
      </w:r>
      <w:r w:rsidRPr="00247A84">
        <w:rPr>
          <w:spacing w:val="-2"/>
          <w:sz w:val="24"/>
          <w:szCs w:val="24"/>
        </w:rPr>
        <w:t>clasifică în două</w:t>
      </w:r>
      <w:r w:rsidRPr="00247A84">
        <w:rPr>
          <w:spacing w:val="-14"/>
          <w:sz w:val="24"/>
          <w:szCs w:val="24"/>
        </w:rPr>
        <w:t xml:space="preserve"> </w:t>
      </w:r>
      <w:proofErr w:type="spellStart"/>
      <w:r w:rsidRPr="00247A84">
        <w:rPr>
          <w:spacing w:val="-2"/>
          <w:sz w:val="24"/>
          <w:szCs w:val="24"/>
        </w:rPr>
        <w:t>eategorii</w:t>
      </w:r>
      <w:proofErr w:type="spellEnd"/>
      <w:r w:rsidRPr="00247A84">
        <w:rPr>
          <w:spacing w:val="-2"/>
          <w:sz w:val="24"/>
          <w:szCs w:val="24"/>
        </w:rPr>
        <w:t>:</w:t>
      </w:r>
      <w:r w:rsidRPr="00247A84">
        <w:rPr>
          <w:spacing w:val="-14"/>
          <w:sz w:val="24"/>
          <w:szCs w:val="24"/>
        </w:rPr>
        <w:t xml:space="preserve"> </w:t>
      </w:r>
      <w:r w:rsidRPr="00247A84">
        <w:rPr>
          <w:spacing w:val="-2"/>
          <w:sz w:val="24"/>
          <w:szCs w:val="24"/>
        </w:rPr>
        <w:t>specialități</w:t>
      </w:r>
      <w:r w:rsidRPr="00247A84">
        <w:rPr>
          <w:spacing w:val="-10"/>
          <w:sz w:val="24"/>
          <w:szCs w:val="24"/>
        </w:rPr>
        <w:t xml:space="preserve"> </w:t>
      </w:r>
      <w:r w:rsidRPr="00247A84">
        <w:rPr>
          <w:spacing w:val="-2"/>
          <w:sz w:val="24"/>
          <w:szCs w:val="24"/>
        </w:rPr>
        <w:t>profesionale</w:t>
      </w:r>
      <w:r w:rsidRPr="00247A84">
        <w:rPr>
          <w:spacing w:val="-10"/>
          <w:sz w:val="24"/>
          <w:szCs w:val="24"/>
        </w:rPr>
        <w:t xml:space="preserve"> </w:t>
      </w:r>
      <w:r w:rsidRPr="00247A84">
        <w:rPr>
          <w:spacing w:val="-2"/>
          <w:sz w:val="24"/>
          <w:szCs w:val="24"/>
        </w:rPr>
        <w:t>psihologice</w:t>
      </w:r>
      <w:r w:rsidRPr="00247A84">
        <w:rPr>
          <w:spacing w:val="-3"/>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specialități</w:t>
      </w:r>
      <w:r w:rsidRPr="00247A84">
        <w:rPr>
          <w:spacing w:val="-11"/>
          <w:sz w:val="24"/>
          <w:szCs w:val="24"/>
        </w:rPr>
        <w:t xml:space="preserve"> </w:t>
      </w:r>
      <w:r w:rsidRPr="00247A84">
        <w:rPr>
          <w:spacing w:val="-2"/>
          <w:sz w:val="24"/>
          <w:szCs w:val="24"/>
        </w:rPr>
        <w:t>profesionale</w:t>
      </w:r>
      <w:r w:rsidRPr="00247A84">
        <w:rPr>
          <w:spacing w:val="-3"/>
          <w:sz w:val="24"/>
          <w:szCs w:val="24"/>
        </w:rPr>
        <w:t xml:space="preserve"> </w:t>
      </w:r>
      <w:r w:rsidRPr="00247A84">
        <w:rPr>
          <w:spacing w:val="-2"/>
          <w:sz w:val="24"/>
          <w:szCs w:val="24"/>
        </w:rPr>
        <w:t>interdisciplinare;</w:t>
      </w:r>
    </w:p>
    <w:p w14:paraId="34E12AA9" w14:textId="2BB87472" w:rsidR="00565777" w:rsidRPr="00247A84" w:rsidRDefault="0061301D" w:rsidP="00565777">
      <w:pPr>
        <w:pStyle w:val="Listparagraf"/>
        <w:tabs>
          <w:tab w:val="left" w:pos="647"/>
          <w:tab w:val="left" w:pos="657"/>
        </w:tabs>
        <w:spacing w:before="161" w:line="230" w:lineRule="auto"/>
        <w:ind w:left="657" w:right="32" w:firstLine="0"/>
        <w:jc w:val="left"/>
        <w:rPr>
          <w:i/>
          <w:color w:val="EE0000"/>
          <w:sz w:val="24"/>
          <w:szCs w:val="24"/>
        </w:rPr>
      </w:pPr>
      <w:r w:rsidRPr="00247A84">
        <w:rPr>
          <w:i/>
          <w:color w:val="EE0000"/>
          <w:sz w:val="24"/>
          <w:szCs w:val="24"/>
        </w:rPr>
        <w:tab/>
      </w:r>
      <w:r w:rsidRPr="00247A84">
        <w:rPr>
          <w:i/>
          <w:color w:val="EE0000"/>
          <w:sz w:val="24"/>
          <w:szCs w:val="24"/>
        </w:rPr>
        <w:tab/>
      </w:r>
      <w:r w:rsidR="00565777" w:rsidRPr="00247A84">
        <w:rPr>
          <w:i/>
          <w:color w:val="EE0000"/>
          <w:sz w:val="24"/>
          <w:szCs w:val="24"/>
        </w:rPr>
        <w:t xml:space="preserve">Această distincție duce la </w:t>
      </w:r>
      <w:r w:rsidR="00565777" w:rsidRPr="00247A84">
        <w:rPr>
          <w:b/>
          <w:bCs/>
          <w:i/>
          <w:color w:val="EE0000"/>
          <w:sz w:val="24"/>
          <w:szCs w:val="24"/>
        </w:rPr>
        <w:t>îngrădirea drepturilor</w:t>
      </w:r>
      <w:r w:rsidR="00565777" w:rsidRPr="00247A84">
        <w:rPr>
          <w:i/>
          <w:color w:val="EE0000"/>
          <w:sz w:val="24"/>
          <w:szCs w:val="24"/>
        </w:rPr>
        <w:t xml:space="preserve"> absolvenților de psihopedagogie specială și terapie ocupațională, prin restricționarea accesului lor în specialitățile psihologice și simultan la extinderea accesului absolvenților de psihologie în </w:t>
      </w:r>
      <w:r w:rsidRPr="00247A84">
        <w:rPr>
          <w:i/>
          <w:color w:val="EE0000"/>
          <w:sz w:val="24"/>
          <w:szCs w:val="24"/>
        </w:rPr>
        <w:t>specialități pentru care nu au competențe (psihopedagogie specială, terapie ocupațională), deoarece sunt considerate specialități profesionale interdisciplinare</w:t>
      </w:r>
      <w:r w:rsidR="00861890" w:rsidRPr="00247A84">
        <w:rPr>
          <w:i/>
          <w:color w:val="EE0000"/>
          <w:sz w:val="24"/>
          <w:szCs w:val="24"/>
        </w:rPr>
        <w:t xml:space="preserve"> generale. </w:t>
      </w:r>
      <w:r w:rsidRPr="00247A84">
        <w:rPr>
          <w:i/>
          <w:color w:val="EE0000"/>
          <w:sz w:val="24"/>
          <w:szCs w:val="24"/>
        </w:rPr>
        <w:t xml:space="preserve"> </w:t>
      </w:r>
      <w:r w:rsidR="00861890" w:rsidRPr="00247A84">
        <w:rPr>
          <w:i/>
          <w:color w:val="EE0000"/>
          <w:sz w:val="24"/>
          <w:szCs w:val="24"/>
        </w:rPr>
        <w:t xml:space="preserve">Această nedreptate se </w:t>
      </w:r>
      <w:r w:rsidR="00594F1D">
        <w:rPr>
          <w:i/>
          <w:color w:val="EE0000"/>
          <w:sz w:val="24"/>
          <w:szCs w:val="24"/>
        </w:rPr>
        <w:t>întâmplă și în prezent</w:t>
      </w:r>
      <w:r w:rsidR="00861890" w:rsidRPr="00247A84">
        <w:rPr>
          <w:i/>
          <w:color w:val="EE0000"/>
          <w:sz w:val="24"/>
          <w:szCs w:val="24"/>
        </w:rPr>
        <w:t>,</w:t>
      </w:r>
      <w:r w:rsidRPr="00247A84">
        <w:rPr>
          <w:i/>
          <w:color w:val="EE0000"/>
          <w:sz w:val="24"/>
          <w:szCs w:val="24"/>
        </w:rPr>
        <w:t xml:space="preserve"> prin intermediul unor reglementări interne</w:t>
      </w:r>
      <w:r w:rsidR="00A13315">
        <w:rPr>
          <w:i/>
          <w:color w:val="EE0000"/>
          <w:sz w:val="24"/>
          <w:szCs w:val="24"/>
        </w:rPr>
        <w:t xml:space="preserve"> ale Colegiului Psihologilor din România, încălcând prevederile Legii 213/2004, care consideră profesia de psihopedagog special asimilată celei de psiholog</w:t>
      </w:r>
      <w:r w:rsidRPr="00247A84">
        <w:rPr>
          <w:i/>
          <w:color w:val="EE0000"/>
          <w:sz w:val="24"/>
          <w:szCs w:val="24"/>
        </w:rPr>
        <w:t>. Colegiul Psihologilor va fi în continuare structura care va coordona activitatea psihologului, dar și a psihopedagogului special și a terapeutului ocupațional, prin urmare se va produce o discriminare în detrimentul psihopedagogilor speciali și al terapeuților ocupaționali.</w:t>
      </w:r>
      <w:r w:rsidR="00861890" w:rsidRPr="00247A84">
        <w:rPr>
          <w:i/>
          <w:color w:val="EE0000"/>
          <w:sz w:val="24"/>
          <w:szCs w:val="24"/>
        </w:rPr>
        <w:t xml:space="preserve"> Acest lucru duce la  favorizarea unei categorii profesionale, încălcându-se </w:t>
      </w:r>
      <w:r w:rsidR="00276A37">
        <w:rPr>
          <w:i/>
          <w:color w:val="EE0000"/>
          <w:sz w:val="24"/>
          <w:szCs w:val="24"/>
        </w:rPr>
        <w:t xml:space="preserve">principiul </w:t>
      </w:r>
      <w:r w:rsidR="00861890" w:rsidRPr="00247A84">
        <w:rPr>
          <w:i/>
          <w:color w:val="EE0000"/>
          <w:sz w:val="24"/>
          <w:szCs w:val="24"/>
        </w:rPr>
        <w:t>egalit</w:t>
      </w:r>
      <w:r w:rsidR="00276A37">
        <w:rPr>
          <w:i/>
          <w:color w:val="EE0000"/>
          <w:sz w:val="24"/>
          <w:szCs w:val="24"/>
        </w:rPr>
        <w:t>ății în</w:t>
      </w:r>
      <w:r w:rsidR="00861890" w:rsidRPr="00247A84">
        <w:rPr>
          <w:i/>
          <w:color w:val="EE0000"/>
          <w:sz w:val="24"/>
          <w:szCs w:val="24"/>
        </w:rPr>
        <w:t xml:space="preserve"> drepturi.</w:t>
      </w:r>
    </w:p>
    <w:p w14:paraId="3253AE50" w14:textId="5C747F32" w:rsidR="00861890" w:rsidRPr="00247A84" w:rsidRDefault="00453E05" w:rsidP="00565777">
      <w:pPr>
        <w:pStyle w:val="Listparagraf"/>
        <w:tabs>
          <w:tab w:val="left" w:pos="647"/>
          <w:tab w:val="left" w:pos="657"/>
        </w:tabs>
        <w:spacing w:before="161" w:line="230" w:lineRule="auto"/>
        <w:ind w:left="657" w:right="32" w:firstLine="0"/>
        <w:jc w:val="left"/>
        <w:rPr>
          <w:b/>
          <w:bCs/>
          <w:iCs/>
          <w:color w:val="EE0000"/>
          <w:position w:val="1"/>
          <w:sz w:val="24"/>
          <w:szCs w:val="24"/>
        </w:rPr>
      </w:pPr>
      <w:r w:rsidRPr="00247A84">
        <w:rPr>
          <w:b/>
          <w:bCs/>
          <w:iCs/>
          <w:color w:val="EE0000"/>
          <w:sz w:val="24"/>
          <w:szCs w:val="24"/>
        </w:rPr>
        <w:tab/>
      </w:r>
      <w:r w:rsidRPr="00247A84">
        <w:rPr>
          <w:b/>
          <w:bCs/>
          <w:iCs/>
          <w:color w:val="EE0000"/>
          <w:sz w:val="24"/>
          <w:szCs w:val="24"/>
        </w:rPr>
        <w:tab/>
      </w:r>
      <w:r w:rsidR="00861890" w:rsidRPr="00247A84">
        <w:rPr>
          <w:b/>
          <w:bCs/>
          <w:iCs/>
          <w:color w:val="EE0000"/>
          <w:sz w:val="24"/>
          <w:szCs w:val="24"/>
        </w:rPr>
        <w:t xml:space="preserve">De asemenea se produce în mod voit o confuzie între cursurile de specialitate postuniversitare ( psihoterapia, consilierea, </w:t>
      </w:r>
      <w:proofErr w:type="spellStart"/>
      <w:r w:rsidR="00861890" w:rsidRPr="00247A84">
        <w:rPr>
          <w:b/>
          <w:bCs/>
          <w:iCs/>
          <w:color w:val="EE0000"/>
          <w:sz w:val="24"/>
          <w:szCs w:val="24"/>
        </w:rPr>
        <w:t>psihooncologia</w:t>
      </w:r>
      <w:proofErr w:type="spellEnd"/>
      <w:r w:rsidR="00861890" w:rsidRPr="00247A84">
        <w:rPr>
          <w:b/>
          <w:bCs/>
          <w:iCs/>
          <w:color w:val="EE0000"/>
          <w:sz w:val="24"/>
          <w:szCs w:val="24"/>
        </w:rPr>
        <w:t xml:space="preserve">, </w:t>
      </w:r>
      <w:r w:rsidRPr="00247A84">
        <w:rPr>
          <w:b/>
          <w:bCs/>
          <w:iCs/>
          <w:color w:val="EE0000"/>
          <w:sz w:val="24"/>
          <w:szCs w:val="24"/>
        </w:rPr>
        <w:t xml:space="preserve">logopedia, </w:t>
      </w:r>
      <w:r w:rsidR="00861890" w:rsidRPr="00247A84">
        <w:rPr>
          <w:b/>
          <w:bCs/>
          <w:iCs/>
          <w:color w:val="EE0000"/>
          <w:sz w:val="24"/>
          <w:szCs w:val="24"/>
        </w:rPr>
        <w:t>etc) și specializare</w:t>
      </w:r>
      <w:r w:rsidRPr="00247A84">
        <w:rPr>
          <w:b/>
          <w:bCs/>
          <w:iCs/>
          <w:color w:val="EE0000"/>
          <w:sz w:val="24"/>
          <w:szCs w:val="24"/>
        </w:rPr>
        <w:t xml:space="preserve">a realizată printr-un program de studii universitare, finalizat cu licență ( psihopedagogia specială, psihologia, terapia ocupațională). </w:t>
      </w:r>
      <w:r w:rsidRPr="00247A84">
        <w:rPr>
          <w:iCs/>
          <w:color w:val="EE0000"/>
          <w:sz w:val="24"/>
          <w:szCs w:val="24"/>
        </w:rPr>
        <w:t>Asimilarea celor două</w:t>
      </w:r>
      <w:r w:rsidRPr="00247A84">
        <w:rPr>
          <w:b/>
          <w:bCs/>
          <w:iCs/>
          <w:color w:val="EE0000"/>
          <w:sz w:val="24"/>
          <w:szCs w:val="24"/>
        </w:rPr>
        <w:t xml:space="preserve"> nu este posibilă, deoarece LICENȚA nu este comparabilă unui CURS sau MASTERAT</w:t>
      </w:r>
    </w:p>
    <w:p w14:paraId="47D1FFEF" w14:textId="77777777" w:rsidR="003F62EE" w:rsidRPr="00247A84" w:rsidRDefault="00000000">
      <w:pPr>
        <w:pStyle w:val="Listparagraf"/>
        <w:numPr>
          <w:ilvl w:val="0"/>
          <w:numId w:val="108"/>
        </w:numPr>
        <w:tabs>
          <w:tab w:val="left" w:pos="655"/>
          <w:tab w:val="left" w:pos="658"/>
        </w:tabs>
        <w:spacing w:before="159" w:line="228" w:lineRule="auto"/>
        <w:ind w:right="42" w:hanging="542"/>
        <w:jc w:val="both"/>
        <w:rPr>
          <w:sz w:val="24"/>
          <w:szCs w:val="24"/>
        </w:rPr>
      </w:pPr>
      <w:r w:rsidRPr="00247A84">
        <w:rPr>
          <w:b/>
          <w:i/>
          <w:spacing w:val="-6"/>
          <w:sz w:val="24"/>
          <w:szCs w:val="24"/>
        </w:rPr>
        <w:lastRenderedPageBreak/>
        <w:t>Specialități</w:t>
      </w:r>
      <w:r w:rsidRPr="00247A84">
        <w:rPr>
          <w:b/>
          <w:i/>
          <w:sz w:val="24"/>
          <w:szCs w:val="24"/>
        </w:rPr>
        <w:t xml:space="preserve"> </w:t>
      </w:r>
      <w:r w:rsidRPr="00247A84">
        <w:rPr>
          <w:b/>
          <w:i/>
          <w:spacing w:val="-6"/>
          <w:sz w:val="24"/>
          <w:szCs w:val="24"/>
        </w:rPr>
        <w:t>profesionale</w:t>
      </w:r>
      <w:r w:rsidRPr="00247A84">
        <w:rPr>
          <w:b/>
          <w:i/>
          <w:spacing w:val="18"/>
          <w:sz w:val="24"/>
          <w:szCs w:val="24"/>
        </w:rPr>
        <w:t xml:space="preserve"> </w:t>
      </w:r>
      <w:r w:rsidRPr="00247A84">
        <w:rPr>
          <w:b/>
          <w:i/>
          <w:spacing w:val="-6"/>
          <w:sz w:val="24"/>
          <w:szCs w:val="24"/>
        </w:rPr>
        <w:t xml:space="preserve">psihologice </w:t>
      </w:r>
      <w:r w:rsidRPr="00247A84">
        <w:rPr>
          <w:i/>
          <w:spacing w:val="-6"/>
          <w:sz w:val="24"/>
          <w:szCs w:val="24"/>
        </w:rPr>
        <w:t>—</w:t>
      </w:r>
      <w:r w:rsidRPr="00247A84">
        <w:rPr>
          <w:i/>
          <w:spacing w:val="-10"/>
          <w:sz w:val="24"/>
          <w:szCs w:val="24"/>
        </w:rPr>
        <w:t xml:space="preserve"> </w:t>
      </w:r>
      <w:r w:rsidRPr="00247A84">
        <w:rPr>
          <w:spacing w:val="-6"/>
          <w:sz w:val="24"/>
          <w:szCs w:val="24"/>
        </w:rPr>
        <w:t>specialități profesionale</w:t>
      </w:r>
      <w:r w:rsidRPr="00247A84">
        <w:rPr>
          <w:sz w:val="24"/>
          <w:szCs w:val="24"/>
        </w:rPr>
        <w:t xml:space="preserve"> </w:t>
      </w:r>
      <w:r w:rsidRPr="00247A84">
        <w:rPr>
          <w:spacing w:val="-6"/>
          <w:sz w:val="24"/>
          <w:szCs w:val="24"/>
        </w:rPr>
        <w:t>pentru exercitarea</w:t>
      </w:r>
      <w:r w:rsidRPr="00247A84">
        <w:rPr>
          <w:sz w:val="24"/>
          <w:szCs w:val="24"/>
        </w:rPr>
        <w:t xml:space="preserve"> </w:t>
      </w:r>
      <w:r w:rsidRPr="00247A84">
        <w:rPr>
          <w:spacing w:val="-6"/>
          <w:sz w:val="24"/>
          <w:szCs w:val="24"/>
        </w:rPr>
        <w:t xml:space="preserve">cărora poate obține </w:t>
      </w:r>
      <w:r w:rsidRPr="00247A84">
        <w:rPr>
          <w:sz w:val="24"/>
          <w:szCs w:val="24"/>
        </w:rPr>
        <w:t>dreptul de liberă practică, în condițiile prezentei legi, doar titularul unei specializări de studii universitare în psihologie;</w:t>
      </w:r>
    </w:p>
    <w:p w14:paraId="1EF121C8" w14:textId="77777777" w:rsidR="00C0345F" w:rsidRPr="00247A84" w:rsidRDefault="00000000" w:rsidP="00C0345F">
      <w:pPr>
        <w:ind w:left="252" w:right="182" w:firstLine="600"/>
        <w:rPr>
          <w:sz w:val="24"/>
          <w:szCs w:val="24"/>
        </w:rPr>
      </w:pPr>
      <w:proofErr w:type="spellStart"/>
      <w:r w:rsidRPr="00247A84">
        <w:rPr>
          <w:i/>
          <w:spacing w:val="-2"/>
          <w:sz w:val="24"/>
          <w:szCs w:val="24"/>
        </w:rPr>
        <w:t>Specialită</w:t>
      </w:r>
      <w:proofErr w:type="spellEnd"/>
      <w:r w:rsidRPr="00247A84">
        <w:rPr>
          <w:i/>
          <w:spacing w:val="-2"/>
          <w:sz w:val="24"/>
          <w:szCs w:val="24"/>
        </w:rPr>
        <w:t>(i</w:t>
      </w:r>
      <w:r w:rsidRPr="00247A84">
        <w:rPr>
          <w:i/>
          <w:spacing w:val="-14"/>
          <w:sz w:val="24"/>
          <w:szCs w:val="24"/>
        </w:rPr>
        <w:t xml:space="preserve"> </w:t>
      </w:r>
      <w:r w:rsidRPr="00247A84">
        <w:rPr>
          <w:i/>
          <w:spacing w:val="-2"/>
          <w:sz w:val="24"/>
          <w:szCs w:val="24"/>
        </w:rPr>
        <w:t>profesionale</w:t>
      </w:r>
      <w:r w:rsidRPr="00247A84">
        <w:rPr>
          <w:i/>
          <w:spacing w:val="-14"/>
          <w:sz w:val="24"/>
          <w:szCs w:val="24"/>
        </w:rPr>
        <w:t xml:space="preserve"> </w:t>
      </w:r>
      <w:proofErr w:type="spellStart"/>
      <w:r w:rsidRPr="00247A84">
        <w:rPr>
          <w:i/>
          <w:spacing w:val="-2"/>
          <w:sz w:val="24"/>
          <w:szCs w:val="24"/>
        </w:rPr>
        <w:t>iiiterdisciplinare</w:t>
      </w:r>
      <w:proofErr w:type="spellEnd"/>
      <w:r w:rsidRPr="00247A84">
        <w:rPr>
          <w:i/>
          <w:spacing w:val="-13"/>
          <w:sz w:val="24"/>
          <w:szCs w:val="24"/>
        </w:rPr>
        <w:t xml:space="preserve"> </w:t>
      </w:r>
      <w:r w:rsidRPr="00247A84">
        <w:rPr>
          <w:i/>
          <w:spacing w:val="-2"/>
          <w:sz w:val="24"/>
          <w:szCs w:val="24"/>
        </w:rPr>
        <w:t>—</w:t>
      </w:r>
      <w:r w:rsidRPr="00247A84">
        <w:rPr>
          <w:i/>
          <w:spacing w:val="-14"/>
          <w:sz w:val="24"/>
          <w:szCs w:val="24"/>
        </w:rPr>
        <w:t xml:space="preserve"> </w:t>
      </w:r>
      <w:r w:rsidRPr="00247A84">
        <w:rPr>
          <w:spacing w:val="-2"/>
          <w:sz w:val="24"/>
          <w:szCs w:val="24"/>
        </w:rPr>
        <w:t>specialități</w:t>
      </w:r>
      <w:r w:rsidRPr="00247A84">
        <w:rPr>
          <w:spacing w:val="-14"/>
          <w:sz w:val="24"/>
          <w:szCs w:val="24"/>
        </w:rPr>
        <w:t xml:space="preserve"> </w:t>
      </w:r>
      <w:r w:rsidRPr="00247A84">
        <w:rPr>
          <w:spacing w:val="-2"/>
          <w:sz w:val="24"/>
          <w:szCs w:val="24"/>
        </w:rPr>
        <w:t>profesionale</w:t>
      </w:r>
      <w:r w:rsidRPr="00247A84">
        <w:rPr>
          <w:spacing w:val="-13"/>
          <w:sz w:val="24"/>
          <w:szCs w:val="24"/>
        </w:rPr>
        <w:t xml:space="preserve"> </w:t>
      </w:r>
      <w:r w:rsidRPr="00247A84">
        <w:rPr>
          <w:spacing w:val="-2"/>
          <w:sz w:val="24"/>
          <w:szCs w:val="24"/>
        </w:rPr>
        <w:t>pentru</w:t>
      </w:r>
      <w:r w:rsidRPr="00247A84">
        <w:rPr>
          <w:spacing w:val="-14"/>
          <w:sz w:val="24"/>
          <w:szCs w:val="24"/>
        </w:rPr>
        <w:t xml:space="preserve"> </w:t>
      </w:r>
      <w:r w:rsidRPr="00247A84">
        <w:rPr>
          <w:spacing w:val="-2"/>
          <w:sz w:val="24"/>
          <w:szCs w:val="24"/>
        </w:rPr>
        <w:t>exercitarea</w:t>
      </w:r>
      <w:r w:rsidRPr="00247A84">
        <w:rPr>
          <w:spacing w:val="-13"/>
          <w:sz w:val="24"/>
          <w:szCs w:val="24"/>
        </w:rPr>
        <w:t xml:space="preserve"> </w:t>
      </w:r>
      <w:r w:rsidRPr="00247A84">
        <w:rPr>
          <w:spacing w:val="-2"/>
          <w:sz w:val="24"/>
          <w:szCs w:val="24"/>
        </w:rPr>
        <w:t>cărora</w:t>
      </w:r>
      <w:r w:rsidRPr="00247A84">
        <w:rPr>
          <w:spacing w:val="-14"/>
          <w:sz w:val="24"/>
          <w:szCs w:val="24"/>
        </w:rPr>
        <w:t xml:space="preserve"> </w:t>
      </w:r>
      <w:r w:rsidRPr="00247A84">
        <w:rPr>
          <w:spacing w:val="-2"/>
          <w:sz w:val="24"/>
          <w:szCs w:val="24"/>
        </w:rPr>
        <w:t xml:space="preserve">poate </w:t>
      </w:r>
      <w:r w:rsidRPr="00247A84">
        <w:rPr>
          <w:sz w:val="24"/>
          <w:szCs w:val="24"/>
        </w:rPr>
        <w:t>obține</w:t>
      </w:r>
      <w:r w:rsidRPr="00247A84">
        <w:rPr>
          <w:spacing w:val="-11"/>
          <w:sz w:val="24"/>
          <w:szCs w:val="24"/>
        </w:rPr>
        <w:t xml:space="preserve"> </w:t>
      </w:r>
      <w:r w:rsidRPr="00247A84">
        <w:rPr>
          <w:sz w:val="24"/>
          <w:szCs w:val="24"/>
        </w:rPr>
        <w:t>dreptul</w:t>
      </w:r>
      <w:r w:rsidRPr="00247A84">
        <w:rPr>
          <w:spacing w:val="-4"/>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2"/>
          <w:sz w:val="24"/>
          <w:szCs w:val="24"/>
        </w:rPr>
        <w:t xml:space="preserve"> </w:t>
      </w:r>
      <w:r w:rsidRPr="00247A84">
        <w:rPr>
          <w:sz w:val="24"/>
          <w:szCs w:val="24"/>
        </w:rPr>
        <w:t>practică,</w:t>
      </w:r>
      <w:r w:rsidRPr="00247A84">
        <w:rPr>
          <w:spacing w:val="-6"/>
          <w:sz w:val="24"/>
          <w:szCs w:val="24"/>
        </w:rPr>
        <w:t xml:space="preserve"> </w:t>
      </w:r>
      <w:r w:rsidRPr="00247A84">
        <w:rPr>
          <w:sz w:val="24"/>
          <w:szCs w:val="24"/>
        </w:rPr>
        <w:t>în</w:t>
      </w:r>
      <w:r w:rsidRPr="00247A84">
        <w:rPr>
          <w:spacing w:val="-15"/>
          <w:sz w:val="24"/>
          <w:szCs w:val="24"/>
        </w:rPr>
        <w:t xml:space="preserve"> </w:t>
      </w:r>
      <w:proofErr w:type="spellStart"/>
      <w:r w:rsidRPr="00247A84">
        <w:rPr>
          <w:sz w:val="24"/>
          <w:szCs w:val="24"/>
        </w:rPr>
        <w:t>eondi</w:t>
      </w:r>
      <w:proofErr w:type="spellEnd"/>
      <w:r w:rsidRPr="00247A84">
        <w:rPr>
          <w:sz w:val="24"/>
          <w:szCs w:val="24"/>
        </w:rPr>
        <w:t>)iile</w:t>
      </w:r>
      <w:r w:rsidRPr="00247A84">
        <w:rPr>
          <w:spacing w:val="-8"/>
          <w:sz w:val="24"/>
          <w:szCs w:val="24"/>
        </w:rPr>
        <w:t xml:space="preserve"> </w:t>
      </w:r>
      <w:r w:rsidRPr="00247A84">
        <w:rPr>
          <w:sz w:val="24"/>
          <w:szCs w:val="24"/>
        </w:rPr>
        <w:t>prezentei</w:t>
      </w:r>
      <w:r w:rsidRPr="00247A84">
        <w:rPr>
          <w:spacing w:val="-6"/>
          <w:sz w:val="24"/>
          <w:szCs w:val="24"/>
        </w:rPr>
        <w:t xml:space="preserve"> </w:t>
      </w:r>
      <w:r w:rsidRPr="00247A84">
        <w:rPr>
          <w:sz w:val="24"/>
          <w:szCs w:val="24"/>
        </w:rPr>
        <w:t>legi,</w:t>
      </w:r>
      <w:r w:rsidRPr="00247A84">
        <w:rPr>
          <w:spacing w:val="-15"/>
          <w:sz w:val="24"/>
          <w:szCs w:val="24"/>
        </w:rPr>
        <w:t xml:space="preserve"> </w:t>
      </w:r>
      <w:r w:rsidRPr="00247A84">
        <w:rPr>
          <w:sz w:val="24"/>
          <w:szCs w:val="24"/>
        </w:rPr>
        <w:t>atât</w:t>
      </w:r>
      <w:r w:rsidRPr="00247A84">
        <w:rPr>
          <w:spacing w:val="-11"/>
          <w:sz w:val="24"/>
          <w:szCs w:val="24"/>
        </w:rPr>
        <w:t xml:space="preserve"> </w:t>
      </w:r>
      <w:r w:rsidRPr="00247A84">
        <w:rPr>
          <w:sz w:val="24"/>
          <w:szCs w:val="24"/>
        </w:rPr>
        <w:t>titularul</w:t>
      </w:r>
      <w:r w:rsidRPr="00247A84">
        <w:rPr>
          <w:spacing w:val="-6"/>
          <w:sz w:val="24"/>
          <w:szCs w:val="24"/>
        </w:rPr>
        <w:t xml:space="preserve"> </w:t>
      </w:r>
      <w:r w:rsidRPr="00247A84">
        <w:rPr>
          <w:sz w:val="24"/>
          <w:szCs w:val="24"/>
        </w:rPr>
        <w:t>unei</w:t>
      </w:r>
      <w:r w:rsidRPr="00247A84">
        <w:rPr>
          <w:spacing w:val="-12"/>
          <w:sz w:val="24"/>
          <w:szCs w:val="24"/>
        </w:rPr>
        <w:t xml:space="preserve"> </w:t>
      </w:r>
      <w:r w:rsidRPr="00247A84">
        <w:rPr>
          <w:sz w:val="24"/>
          <w:szCs w:val="24"/>
        </w:rPr>
        <w:t>specializări</w:t>
      </w:r>
      <w:r w:rsidRPr="00247A84">
        <w:rPr>
          <w:spacing w:val="-4"/>
          <w:sz w:val="24"/>
          <w:szCs w:val="24"/>
        </w:rPr>
        <w:t xml:space="preserve"> </w:t>
      </w:r>
      <w:r w:rsidRPr="00247A84">
        <w:rPr>
          <w:sz w:val="24"/>
          <w:szCs w:val="24"/>
        </w:rPr>
        <w:t>de</w:t>
      </w:r>
      <w:r w:rsidRPr="00247A84">
        <w:rPr>
          <w:spacing w:val="-16"/>
          <w:sz w:val="24"/>
          <w:szCs w:val="24"/>
        </w:rPr>
        <w:t xml:space="preserve"> </w:t>
      </w:r>
      <w:r w:rsidRPr="00247A84">
        <w:rPr>
          <w:sz w:val="24"/>
          <w:szCs w:val="24"/>
        </w:rPr>
        <w:t>studii universitare</w:t>
      </w:r>
      <w:r w:rsidRPr="00247A84">
        <w:rPr>
          <w:spacing w:val="-16"/>
          <w:sz w:val="24"/>
          <w:szCs w:val="24"/>
        </w:rPr>
        <w:t xml:space="preserve"> </w:t>
      </w:r>
      <w:r w:rsidRPr="00247A84">
        <w:rPr>
          <w:sz w:val="24"/>
          <w:szCs w:val="24"/>
        </w:rPr>
        <w:t>în</w:t>
      </w:r>
      <w:r w:rsidRPr="00247A84">
        <w:rPr>
          <w:spacing w:val="-16"/>
          <w:sz w:val="24"/>
          <w:szCs w:val="24"/>
        </w:rPr>
        <w:t xml:space="preserve"> </w:t>
      </w:r>
      <w:r w:rsidRPr="00247A84">
        <w:rPr>
          <w:sz w:val="24"/>
          <w:szCs w:val="24"/>
        </w:rPr>
        <w:t>psihologie,</w:t>
      </w:r>
      <w:r w:rsidRPr="00247A84">
        <w:rPr>
          <w:spacing w:val="-13"/>
          <w:sz w:val="24"/>
          <w:szCs w:val="24"/>
        </w:rPr>
        <w:t xml:space="preserve"> </w:t>
      </w:r>
      <w:r w:rsidRPr="00247A84">
        <w:rPr>
          <w:sz w:val="24"/>
          <w:szCs w:val="24"/>
        </w:rPr>
        <w:t>cât</w:t>
      </w:r>
      <w:r w:rsidRPr="00247A84">
        <w:rPr>
          <w:spacing w:val="-16"/>
          <w:sz w:val="24"/>
          <w:szCs w:val="24"/>
        </w:rPr>
        <w:t xml:space="preserve"> </w:t>
      </w:r>
      <w:r w:rsidRPr="00247A84">
        <w:rPr>
          <w:sz w:val="24"/>
          <w:szCs w:val="24"/>
        </w:rPr>
        <w:t>și</w:t>
      </w:r>
      <w:r w:rsidRPr="00247A84">
        <w:rPr>
          <w:spacing w:val="-16"/>
          <w:sz w:val="24"/>
          <w:szCs w:val="24"/>
        </w:rPr>
        <w:t xml:space="preserve"> </w:t>
      </w:r>
      <w:r w:rsidRPr="00247A84">
        <w:rPr>
          <w:sz w:val="24"/>
          <w:szCs w:val="24"/>
        </w:rPr>
        <w:t>titularul</w:t>
      </w:r>
      <w:r w:rsidRPr="00247A84">
        <w:rPr>
          <w:spacing w:val="-10"/>
          <w:sz w:val="24"/>
          <w:szCs w:val="24"/>
        </w:rPr>
        <w:t xml:space="preserve"> </w:t>
      </w:r>
      <w:r w:rsidRPr="00247A84">
        <w:rPr>
          <w:sz w:val="24"/>
          <w:szCs w:val="24"/>
        </w:rPr>
        <w:t>unei</w:t>
      </w:r>
      <w:r w:rsidRPr="00247A84">
        <w:rPr>
          <w:spacing w:val="-16"/>
          <w:sz w:val="24"/>
          <w:szCs w:val="24"/>
        </w:rPr>
        <w:t xml:space="preserve"> </w:t>
      </w:r>
      <w:r w:rsidRPr="00247A84">
        <w:rPr>
          <w:sz w:val="24"/>
          <w:szCs w:val="24"/>
        </w:rPr>
        <w:t>specializări</w:t>
      </w:r>
      <w:r w:rsidRPr="00247A84">
        <w:rPr>
          <w:spacing w:val="-4"/>
          <w:sz w:val="24"/>
          <w:szCs w:val="24"/>
        </w:rPr>
        <w:t xml:space="preserve"> </w:t>
      </w:r>
      <w:r w:rsidRPr="00247A84">
        <w:rPr>
          <w:sz w:val="24"/>
          <w:szCs w:val="24"/>
        </w:rPr>
        <w:t>de</w:t>
      </w:r>
      <w:r w:rsidRPr="00247A84">
        <w:rPr>
          <w:spacing w:val="-16"/>
          <w:sz w:val="24"/>
          <w:szCs w:val="24"/>
        </w:rPr>
        <w:t xml:space="preserve"> </w:t>
      </w:r>
      <w:r w:rsidRPr="00247A84">
        <w:rPr>
          <w:sz w:val="24"/>
          <w:szCs w:val="24"/>
        </w:rPr>
        <w:t>studii</w:t>
      </w:r>
      <w:r w:rsidRPr="00247A84">
        <w:rPr>
          <w:spacing w:val="-8"/>
          <w:sz w:val="24"/>
          <w:szCs w:val="24"/>
        </w:rPr>
        <w:t xml:space="preserve"> </w:t>
      </w:r>
      <w:r w:rsidRPr="00247A84">
        <w:rPr>
          <w:sz w:val="24"/>
          <w:szCs w:val="24"/>
        </w:rPr>
        <w:t>universitare</w:t>
      </w:r>
      <w:r w:rsidRPr="00247A84">
        <w:rPr>
          <w:spacing w:val="-11"/>
          <w:sz w:val="24"/>
          <w:szCs w:val="24"/>
        </w:rPr>
        <w:t xml:space="preserve"> </w:t>
      </w:r>
      <w:r w:rsidRPr="00247A84">
        <w:rPr>
          <w:sz w:val="24"/>
          <w:szCs w:val="24"/>
        </w:rPr>
        <w:t>conexe</w:t>
      </w:r>
      <w:r w:rsidRPr="00247A84">
        <w:rPr>
          <w:spacing w:val="-11"/>
          <w:sz w:val="24"/>
          <w:szCs w:val="24"/>
        </w:rPr>
        <w:t xml:space="preserve"> </w:t>
      </w:r>
      <w:r w:rsidRPr="00247A84">
        <w:rPr>
          <w:sz w:val="24"/>
          <w:szCs w:val="24"/>
        </w:rPr>
        <w:t>psihologiei, respectiv specialitățile profesionale interdisciplinare psihoterapie, consiliere psihologiei, psihopedagogie</w:t>
      </w:r>
      <w:r w:rsidRPr="00247A84">
        <w:rPr>
          <w:spacing w:val="-16"/>
          <w:sz w:val="24"/>
          <w:szCs w:val="24"/>
        </w:rPr>
        <w:t xml:space="preserve"> </w:t>
      </w:r>
      <w:r w:rsidRPr="00247A84">
        <w:rPr>
          <w:sz w:val="24"/>
          <w:szCs w:val="24"/>
        </w:rPr>
        <w:t>specială</w:t>
      </w:r>
      <w:r w:rsidRPr="00247A84">
        <w:rPr>
          <w:spacing w:val="-16"/>
          <w:sz w:val="24"/>
          <w:szCs w:val="24"/>
        </w:rPr>
        <w:t xml:space="preserve"> </w:t>
      </w:r>
      <w:r w:rsidRPr="00247A84">
        <w:rPr>
          <w:sz w:val="24"/>
          <w:szCs w:val="24"/>
        </w:rPr>
        <w:t>și</w:t>
      </w:r>
      <w:r w:rsidRPr="00247A84">
        <w:rPr>
          <w:spacing w:val="-15"/>
          <w:sz w:val="24"/>
          <w:szCs w:val="24"/>
        </w:rPr>
        <w:t xml:space="preserve"> </w:t>
      </w:r>
      <w:r w:rsidRPr="00247A84">
        <w:rPr>
          <w:sz w:val="24"/>
          <w:szCs w:val="24"/>
        </w:rPr>
        <w:t>terapie</w:t>
      </w:r>
      <w:r w:rsidRPr="00247A84">
        <w:rPr>
          <w:spacing w:val="-16"/>
          <w:sz w:val="24"/>
          <w:szCs w:val="24"/>
        </w:rPr>
        <w:t xml:space="preserve"> </w:t>
      </w:r>
      <w:r w:rsidRPr="00247A84">
        <w:rPr>
          <w:sz w:val="24"/>
          <w:szCs w:val="24"/>
        </w:rPr>
        <w:t>ocupațională;</w:t>
      </w:r>
      <w:r w:rsidR="0061301D" w:rsidRPr="00247A84">
        <w:rPr>
          <w:sz w:val="24"/>
          <w:szCs w:val="24"/>
        </w:rPr>
        <w:t xml:space="preserve">  </w:t>
      </w:r>
      <w:bookmarkStart w:id="0" w:name="_Hlk216858987"/>
    </w:p>
    <w:p w14:paraId="7E8A7CA5" w14:textId="7F9EE105" w:rsidR="009776B3" w:rsidRPr="00247A84" w:rsidRDefault="0061301D" w:rsidP="009776B3">
      <w:pPr>
        <w:spacing w:before="4"/>
        <w:ind w:left="252" w:right="107" w:firstLine="600"/>
        <w:jc w:val="both"/>
        <w:rPr>
          <w:sz w:val="24"/>
          <w:szCs w:val="24"/>
        </w:rPr>
      </w:pPr>
      <w:r w:rsidRPr="00247A84">
        <w:rPr>
          <w:color w:val="FF0000"/>
          <w:sz w:val="24"/>
          <w:szCs w:val="24"/>
        </w:rPr>
        <w:t>Practicarea</w:t>
      </w:r>
      <w:r w:rsidRPr="00247A84">
        <w:rPr>
          <w:color w:val="FF0000"/>
          <w:spacing w:val="-12"/>
          <w:sz w:val="24"/>
          <w:szCs w:val="24"/>
        </w:rPr>
        <w:t xml:space="preserve"> </w:t>
      </w:r>
      <w:r w:rsidRPr="00247A84">
        <w:rPr>
          <w:color w:val="FF0000"/>
          <w:sz w:val="24"/>
          <w:szCs w:val="24"/>
        </w:rPr>
        <w:t>psihopedagogiei</w:t>
      </w:r>
      <w:r w:rsidRPr="00247A84">
        <w:rPr>
          <w:color w:val="FF0000"/>
          <w:spacing w:val="-15"/>
          <w:sz w:val="24"/>
          <w:szCs w:val="24"/>
        </w:rPr>
        <w:t xml:space="preserve"> </w:t>
      </w:r>
      <w:r w:rsidRPr="00247A84">
        <w:rPr>
          <w:color w:val="FF0000"/>
          <w:sz w:val="24"/>
          <w:szCs w:val="24"/>
        </w:rPr>
        <w:t>speciale</w:t>
      </w:r>
      <w:r w:rsidRPr="00247A84">
        <w:rPr>
          <w:color w:val="FF0000"/>
          <w:spacing w:val="-12"/>
          <w:sz w:val="24"/>
          <w:szCs w:val="24"/>
        </w:rPr>
        <w:t xml:space="preserve"> </w:t>
      </w:r>
      <w:r w:rsidRPr="00247A84">
        <w:rPr>
          <w:color w:val="FF0000"/>
          <w:sz w:val="24"/>
          <w:szCs w:val="24"/>
        </w:rPr>
        <w:t>și</w:t>
      </w:r>
      <w:r w:rsidRPr="00247A84">
        <w:rPr>
          <w:color w:val="FF0000"/>
          <w:spacing w:val="-15"/>
          <w:sz w:val="24"/>
          <w:szCs w:val="24"/>
        </w:rPr>
        <w:t xml:space="preserve"> </w:t>
      </w:r>
      <w:r w:rsidRPr="00247A84">
        <w:rPr>
          <w:color w:val="FF0000"/>
          <w:sz w:val="24"/>
          <w:szCs w:val="24"/>
        </w:rPr>
        <w:t>a</w:t>
      </w:r>
      <w:r w:rsidRPr="00247A84">
        <w:rPr>
          <w:color w:val="FF0000"/>
          <w:spacing w:val="-12"/>
          <w:sz w:val="24"/>
          <w:szCs w:val="24"/>
        </w:rPr>
        <w:t xml:space="preserve"> </w:t>
      </w:r>
      <w:r w:rsidRPr="00247A84">
        <w:rPr>
          <w:color w:val="FF0000"/>
          <w:sz w:val="24"/>
          <w:szCs w:val="24"/>
        </w:rPr>
        <w:t>terapiei</w:t>
      </w:r>
      <w:r w:rsidRPr="00247A84">
        <w:rPr>
          <w:color w:val="FF0000"/>
          <w:spacing w:val="-15"/>
          <w:sz w:val="24"/>
          <w:szCs w:val="24"/>
        </w:rPr>
        <w:t xml:space="preserve"> </w:t>
      </w:r>
      <w:r w:rsidRPr="00247A84">
        <w:rPr>
          <w:color w:val="FF0000"/>
          <w:sz w:val="24"/>
          <w:szCs w:val="24"/>
        </w:rPr>
        <w:t>ocupaționale</w:t>
      </w:r>
      <w:r w:rsidRPr="00247A84">
        <w:rPr>
          <w:color w:val="FF0000"/>
          <w:spacing w:val="-12"/>
          <w:sz w:val="24"/>
          <w:szCs w:val="24"/>
        </w:rPr>
        <w:t xml:space="preserve"> </w:t>
      </w:r>
      <w:r w:rsidRPr="00247A84">
        <w:rPr>
          <w:color w:val="FF0000"/>
          <w:sz w:val="24"/>
          <w:szCs w:val="24"/>
        </w:rPr>
        <w:t>depășește</w:t>
      </w:r>
      <w:r w:rsidRPr="00247A84">
        <w:rPr>
          <w:color w:val="FF0000"/>
          <w:spacing w:val="-12"/>
          <w:sz w:val="24"/>
          <w:szCs w:val="24"/>
        </w:rPr>
        <w:t xml:space="preserve"> </w:t>
      </w:r>
      <w:r w:rsidRPr="00247A84">
        <w:rPr>
          <w:color w:val="FF0000"/>
          <w:sz w:val="24"/>
          <w:szCs w:val="24"/>
        </w:rPr>
        <w:t>sfera</w:t>
      </w:r>
      <w:r w:rsidRPr="00247A84">
        <w:rPr>
          <w:color w:val="FF0000"/>
          <w:spacing w:val="-12"/>
          <w:sz w:val="24"/>
          <w:szCs w:val="24"/>
        </w:rPr>
        <w:t xml:space="preserve"> </w:t>
      </w:r>
      <w:r w:rsidRPr="00247A84">
        <w:rPr>
          <w:color w:val="FF0000"/>
          <w:sz w:val="24"/>
          <w:szCs w:val="24"/>
        </w:rPr>
        <w:t>de</w:t>
      </w:r>
      <w:r w:rsidRPr="00247A84">
        <w:rPr>
          <w:color w:val="FF0000"/>
          <w:spacing w:val="-12"/>
          <w:sz w:val="24"/>
          <w:szCs w:val="24"/>
        </w:rPr>
        <w:t xml:space="preserve"> </w:t>
      </w:r>
      <w:r w:rsidRPr="00247A84">
        <w:rPr>
          <w:color w:val="FF0000"/>
          <w:sz w:val="24"/>
          <w:szCs w:val="24"/>
        </w:rPr>
        <w:t>competențe</w:t>
      </w:r>
      <w:r w:rsidRPr="00247A84">
        <w:rPr>
          <w:color w:val="FF0000"/>
          <w:spacing w:val="-11"/>
          <w:sz w:val="24"/>
          <w:szCs w:val="24"/>
        </w:rPr>
        <w:t xml:space="preserve"> </w:t>
      </w:r>
      <w:r w:rsidRPr="00247A84">
        <w:rPr>
          <w:color w:val="FF0000"/>
          <w:sz w:val="24"/>
          <w:szCs w:val="24"/>
        </w:rPr>
        <w:t>a</w:t>
      </w:r>
      <w:r w:rsidRPr="00247A84">
        <w:rPr>
          <w:color w:val="FF0000"/>
          <w:spacing w:val="-12"/>
          <w:sz w:val="24"/>
          <w:szCs w:val="24"/>
        </w:rPr>
        <w:t xml:space="preserve"> </w:t>
      </w:r>
      <w:r w:rsidRPr="00247A84">
        <w:rPr>
          <w:color w:val="FF0000"/>
          <w:sz w:val="24"/>
          <w:szCs w:val="24"/>
        </w:rPr>
        <w:t>psihologului, acesta</w:t>
      </w:r>
      <w:r w:rsidRPr="00247A84">
        <w:rPr>
          <w:color w:val="FF0000"/>
          <w:spacing w:val="-7"/>
          <w:sz w:val="24"/>
          <w:szCs w:val="24"/>
        </w:rPr>
        <w:t xml:space="preserve"> </w:t>
      </w:r>
      <w:r w:rsidRPr="00247A84">
        <w:rPr>
          <w:color w:val="FF0000"/>
          <w:sz w:val="24"/>
          <w:szCs w:val="24"/>
        </w:rPr>
        <w:t>neavând</w:t>
      </w:r>
      <w:r w:rsidRPr="00247A84">
        <w:rPr>
          <w:color w:val="FF0000"/>
          <w:spacing w:val="-1"/>
          <w:sz w:val="24"/>
          <w:szCs w:val="24"/>
        </w:rPr>
        <w:t xml:space="preserve"> </w:t>
      </w:r>
      <w:r w:rsidRPr="00247A84">
        <w:rPr>
          <w:color w:val="FF0000"/>
          <w:sz w:val="24"/>
          <w:szCs w:val="24"/>
        </w:rPr>
        <w:t>formarea</w:t>
      </w:r>
      <w:r w:rsidRPr="00247A84">
        <w:rPr>
          <w:color w:val="FF0000"/>
          <w:spacing w:val="-7"/>
          <w:sz w:val="24"/>
          <w:szCs w:val="24"/>
        </w:rPr>
        <w:t xml:space="preserve"> </w:t>
      </w:r>
      <w:r w:rsidRPr="00247A84">
        <w:rPr>
          <w:color w:val="FF0000"/>
          <w:sz w:val="24"/>
          <w:szCs w:val="24"/>
        </w:rPr>
        <w:t>de</w:t>
      </w:r>
      <w:r w:rsidRPr="00247A84">
        <w:rPr>
          <w:color w:val="FF0000"/>
          <w:spacing w:val="-2"/>
          <w:sz w:val="24"/>
          <w:szCs w:val="24"/>
        </w:rPr>
        <w:t xml:space="preserve"> </w:t>
      </w:r>
      <w:r w:rsidRPr="00247A84">
        <w:rPr>
          <w:color w:val="FF0000"/>
          <w:sz w:val="24"/>
          <w:szCs w:val="24"/>
        </w:rPr>
        <w:t>bază sau</w:t>
      </w:r>
      <w:r w:rsidRPr="00247A84">
        <w:rPr>
          <w:color w:val="FF0000"/>
          <w:spacing w:val="-6"/>
          <w:sz w:val="24"/>
          <w:szCs w:val="24"/>
        </w:rPr>
        <w:t xml:space="preserve"> </w:t>
      </w:r>
      <w:r w:rsidRPr="00247A84">
        <w:rPr>
          <w:color w:val="FF0000"/>
          <w:sz w:val="24"/>
          <w:szCs w:val="24"/>
        </w:rPr>
        <w:t>pregătire</w:t>
      </w:r>
      <w:r w:rsidRPr="00247A84">
        <w:rPr>
          <w:color w:val="FF0000"/>
          <w:spacing w:val="-7"/>
          <w:sz w:val="24"/>
          <w:szCs w:val="24"/>
        </w:rPr>
        <w:t xml:space="preserve"> </w:t>
      </w:r>
      <w:r w:rsidRPr="00247A84">
        <w:rPr>
          <w:color w:val="FF0000"/>
          <w:sz w:val="24"/>
          <w:szCs w:val="24"/>
        </w:rPr>
        <w:t>profesională</w:t>
      </w:r>
      <w:r w:rsidRPr="00247A84">
        <w:rPr>
          <w:color w:val="FF0000"/>
          <w:spacing w:val="-7"/>
          <w:sz w:val="24"/>
          <w:szCs w:val="24"/>
        </w:rPr>
        <w:t xml:space="preserve"> </w:t>
      </w:r>
      <w:r w:rsidRPr="00247A84">
        <w:rPr>
          <w:color w:val="FF0000"/>
          <w:sz w:val="24"/>
          <w:szCs w:val="24"/>
        </w:rPr>
        <w:t>adecvată în</w:t>
      </w:r>
      <w:r w:rsidRPr="00247A84">
        <w:rPr>
          <w:color w:val="FF0000"/>
          <w:spacing w:val="-11"/>
          <w:sz w:val="24"/>
          <w:szCs w:val="24"/>
        </w:rPr>
        <w:t xml:space="preserve"> </w:t>
      </w:r>
      <w:r w:rsidRPr="00247A84">
        <w:rPr>
          <w:color w:val="FF0000"/>
          <w:sz w:val="24"/>
          <w:szCs w:val="24"/>
        </w:rPr>
        <w:t>aceste</w:t>
      </w:r>
      <w:r w:rsidRPr="00247A84">
        <w:rPr>
          <w:color w:val="FF0000"/>
          <w:spacing w:val="-7"/>
          <w:sz w:val="24"/>
          <w:szCs w:val="24"/>
        </w:rPr>
        <w:t xml:space="preserve"> </w:t>
      </w:r>
      <w:r w:rsidRPr="00247A84">
        <w:rPr>
          <w:color w:val="FF0000"/>
          <w:sz w:val="24"/>
          <w:szCs w:val="24"/>
        </w:rPr>
        <w:t>domenii</w:t>
      </w:r>
      <w:r w:rsidRPr="00247A84">
        <w:rPr>
          <w:color w:val="FF0000"/>
          <w:spacing w:val="-8"/>
          <w:sz w:val="24"/>
          <w:szCs w:val="24"/>
        </w:rPr>
        <w:t xml:space="preserve"> </w:t>
      </w:r>
      <w:r w:rsidRPr="00247A84">
        <w:rPr>
          <w:color w:val="FF0000"/>
          <w:sz w:val="24"/>
          <w:szCs w:val="24"/>
        </w:rPr>
        <w:t>de</w:t>
      </w:r>
      <w:r w:rsidRPr="00247A84">
        <w:rPr>
          <w:color w:val="FF0000"/>
          <w:spacing w:val="-7"/>
          <w:sz w:val="24"/>
          <w:szCs w:val="24"/>
        </w:rPr>
        <w:t xml:space="preserve"> </w:t>
      </w:r>
      <w:r w:rsidRPr="00247A84">
        <w:rPr>
          <w:color w:val="FF0000"/>
          <w:sz w:val="24"/>
          <w:szCs w:val="24"/>
        </w:rPr>
        <w:t>activitate.</w:t>
      </w:r>
      <w:r w:rsidRPr="00247A84">
        <w:rPr>
          <w:color w:val="FF0000"/>
          <w:spacing w:val="-3"/>
          <w:sz w:val="24"/>
          <w:szCs w:val="24"/>
        </w:rPr>
        <w:t xml:space="preserve"> </w:t>
      </w:r>
      <w:r w:rsidRPr="00247A84">
        <w:rPr>
          <w:b/>
          <w:color w:val="FF0000"/>
          <w:sz w:val="24"/>
          <w:szCs w:val="24"/>
        </w:rPr>
        <w:t>Textul acestei legi consideră în mod eronat psihopedagogia specială și terapia ocupațională specializări postuniversitare, ele sunt programe de formare de bază, finalizate cu licență.</w:t>
      </w:r>
      <w:r w:rsidRPr="00247A84">
        <w:rPr>
          <w:color w:val="FF0000"/>
          <w:spacing w:val="-2"/>
          <w:sz w:val="24"/>
          <w:szCs w:val="24"/>
        </w:rPr>
        <w:t xml:space="preserve"> </w:t>
      </w:r>
      <w:r w:rsidR="009776B3" w:rsidRPr="00247A84">
        <w:rPr>
          <w:b/>
          <w:color w:val="FF0000"/>
          <w:sz w:val="24"/>
          <w:szCs w:val="24"/>
        </w:rPr>
        <w:t>Un</w:t>
      </w:r>
      <w:r w:rsidR="009776B3" w:rsidRPr="00247A84">
        <w:rPr>
          <w:b/>
          <w:color w:val="FF0000"/>
          <w:spacing w:val="-14"/>
          <w:sz w:val="24"/>
          <w:szCs w:val="24"/>
        </w:rPr>
        <w:t xml:space="preserve"> </w:t>
      </w:r>
      <w:r w:rsidR="009776B3" w:rsidRPr="00247A84">
        <w:rPr>
          <w:b/>
          <w:color w:val="FF0000"/>
          <w:sz w:val="24"/>
          <w:szCs w:val="24"/>
        </w:rPr>
        <w:t>program</w:t>
      </w:r>
      <w:r w:rsidR="009776B3" w:rsidRPr="00247A84">
        <w:rPr>
          <w:b/>
          <w:color w:val="FF0000"/>
          <w:spacing w:val="-14"/>
          <w:sz w:val="24"/>
          <w:szCs w:val="24"/>
        </w:rPr>
        <w:t xml:space="preserve"> </w:t>
      </w:r>
      <w:r w:rsidR="009776B3" w:rsidRPr="00247A84">
        <w:rPr>
          <w:b/>
          <w:color w:val="FF0000"/>
          <w:sz w:val="24"/>
          <w:szCs w:val="24"/>
        </w:rPr>
        <w:t>de</w:t>
      </w:r>
      <w:r w:rsidR="009776B3" w:rsidRPr="00247A84">
        <w:rPr>
          <w:b/>
          <w:color w:val="FF0000"/>
          <w:spacing w:val="-11"/>
          <w:sz w:val="24"/>
          <w:szCs w:val="24"/>
        </w:rPr>
        <w:t xml:space="preserve"> </w:t>
      </w:r>
      <w:r w:rsidR="009776B3" w:rsidRPr="00247A84">
        <w:rPr>
          <w:b/>
          <w:color w:val="FF0000"/>
          <w:sz w:val="24"/>
          <w:szCs w:val="24"/>
        </w:rPr>
        <w:t>licență (</w:t>
      </w:r>
      <w:r w:rsidR="009776B3" w:rsidRPr="00247A84">
        <w:rPr>
          <w:b/>
          <w:color w:val="FF0000"/>
          <w:spacing w:val="-9"/>
          <w:sz w:val="24"/>
          <w:szCs w:val="24"/>
        </w:rPr>
        <w:t xml:space="preserve"> </w:t>
      </w:r>
      <w:r w:rsidR="009776B3" w:rsidRPr="00247A84">
        <w:rPr>
          <w:color w:val="FF0000"/>
          <w:sz w:val="24"/>
          <w:szCs w:val="24"/>
        </w:rPr>
        <w:t>psihopedagogie</w:t>
      </w:r>
      <w:r w:rsidR="009776B3" w:rsidRPr="00247A84">
        <w:rPr>
          <w:color w:val="FF0000"/>
          <w:spacing w:val="-2"/>
          <w:sz w:val="24"/>
          <w:szCs w:val="24"/>
        </w:rPr>
        <w:t xml:space="preserve"> </w:t>
      </w:r>
      <w:r w:rsidR="009776B3" w:rsidRPr="00247A84">
        <w:rPr>
          <w:color w:val="FF0000"/>
          <w:sz w:val="24"/>
          <w:szCs w:val="24"/>
        </w:rPr>
        <w:t>specială sau</w:t>
      </w:r>
      <w:r w:rsidR="009776B3" w:rsidRPr="00247A84">
        <w:rPr>
          <w:color w:val="FF0000"/>
          <w:spacing w:val="-6"/>
          <w:sz w:val="24"/>
          <w:szCs w:val="24"/>
        </w:rPr>
        <w:t xml:space="preserve"> </w:t>
      </w:r>
      <w:r w:rsidR="009776B3" w:rsidRPr="00247A84">
        <w:rPr>
          <w:color w:val="FF0000"/>
          <w:sz w:val="24"/>
          <w:szCs w:val="24"/>
        </w:rPr>
        <w:t>terapie</w:t>
      </w:r>
      <w:r w:rsidR="009776B3" w:rsidRPr="00247A84">
        <w:rPr>
          <w:color w:val="FF0000"/>
          <w:spacing w:val="-2"/>
          <w:sz w:val="24"/>
          <w:szCs w:val="24"/>
        </w:rPr>
        <w:t xml:space="preserve"> </w:t>
      </w:r>
      <w:r w:rsidR="009776B3" w:rsidRPr="00247A84">
        <w:rPr>
          <w:color w:val="FF0000"/>
          <w:sz w:val="24"/>
          <w:szCs w:val="24"/>
        </w:rPr>
        <w:t>ocupațională)</w:t>
      </w:r>
      <w:r w:rsidR="009776B3" w:rsidRPr="00247A84">
        <w:rPr>
          <w:color w:val="FF0000"/>
          <w:spacing w:val="-2"/>
          <w:sz w:val="24"/>
          <w:szCs w:val="24"/>
        </w:rPr>
        <w:t xml:space="preserve"> </w:t>
      </w:r>
      <w:r w:rsidR="009776B3" w:rsidRPr="00247A84">
        <w:rPr>
          <w:b/>
          <w:color w:val="FF0000"/>
          <w:sz w:val="24"/>
          <w:szCs w:val="24"/>
        </w:rPr>
        <w:t>nu</w:t>
      </w:r>
      <w:r w:rsidR="009776B3" w:rsidRPr="00247A84">
        <w:rPr>
          <w:b/>
          <w:color w:val="FF0000"/>
          <w:spacing w:val="-11"/>
          <w:sz w:val="24"/>
          <w:szCs w:val="24"/>
        </w:rPr>
        <w:t xml:space="preserve"> </w:t>
      </w:r>
      <w:r w:rsidR="009776B3" w:rsidRPr="00247A84">
        <w:rPr>
          <w:b/>
          <w:color w:val="FF0000"/>
          <w:sz w:val="24"/>
          <w:szCs w:val="24"/>
        </w:rPr>
        <w:t>poate</w:t>
      </w:r>
      <w:r w:rsidR="009776B3" w:rsidRPr="00247A84">
        <w:rPr>
          <w:b/>
          <w:color w:val="FF0000"/>
          <w:spacing w:val="-6"/>
          <w:sz w:val="24"/>
          <w:szCs w:val="24"/>
        </w:rPr>
        <w:t xml:space="preserve"> </w:t>
      </w:r>
      <w:r w:rsidR="009776B3" w:rsidRPr="00247A84">
        <w:rPr>
          <w:b/>
          <w:color w:val="FF0000"/>
          <w:sz w:val="24"/>
          <w:szCs w:val="24"/>
        </w:rPr>
        <w:t>fi</w:t>
      </w:r>
      <w:r w:rsidR="009776B3" w:rsidRPr="00247A84">
        <w:rPr>
          <w:b/>
          <w:color w:val="FF0000"/>
          <w:spacing w:val="-12"/>
          <w:sz w:val="24"/>
          <w:szCs w:val="24"/>
        </w:rPr>
        <w:t xml:space="preserve"> </w:t>
      </w:r>
      <w:r w:rsidR="009776B3" w:rsidRPr="00247A84">
        <w:rPr>
          <w:b/>
          <w:color w:val="FF0000"/>
          <w:sz w:val="24"/>
          <w:szCs w:val="24"/>
        </w:rPr>
        <w:t>echivalent</w:t>
      </w:r>
      <w:r w:rsidR="009776B3" w:rsidRPr="00247A84">
        <w:rPr>
          <w:b/>
          <w:color w:val="FF0000"/>
          <w:spacing w:val="-10"/>
          <w:sz w:val="24"/>
          <w:szCs w:val="24"/>
        </w:rPr>
        <w:t xml:space="preserve"> </w:t>
      </w:r>
      <w:r w:rsidR="009776B3" w:rsidRPr="00247A84">
        <w:rPr>
          <w:b/>
          <w:color w:val="FF0000"/>
          <w:sz w:val="24"/>
          <w:szCs w:val="24"/>
        </w:rPr>
        <w:t>cu</w:t>
      </w:r>
      <w:r w:rsidR="009776B3" w:rsidRPr="00247A84">
        <w:rPr>
          <w:b/>
          <w:color w:val="FF0000"/>
          <w:spacing w:val="-11"/>
          <w:sz w:val="24"/>
          <w:szCs w:val="24"/>
        </w:rPr>
        <w:t xml:space="preserve"> </w:t>
      </w:r>
      <w:r w:rsidR="009776B3" w:rsidRPr="00247A84">
        <w:rPr>
          <w:b/>
          <w:color w:val="FF0000"/>
          <w:sz w:val="24"/>
          <w:szCs w:val="24"/>
        </w:rPr>
        <w:t>un</w:t>
      </w:r>
      <w:r w:rsidR="009776B3" w:rsidRPr="00247A84">
        <w:rPr>
          <w:b/>
          <w:color w:val="FF0000"/>
          <w:spacing w:val="-11"/>
          <w:sz w:val="24"/>
          <w:szCs w:val="24"/>
        </w:rPr>
        <w:t xml:space="preserve"> </w:t>
      </w:r>
      <w:r w:rsidR="009776B3" w:rsidRPr="00247A84">
        <w:rPr>
          <w:b/>
          <w:color w:val="FF0000"/>
          <w:sz w:val="24"/>
          <w:szCs w:val="24"/>
        </w:rPr>
        <w:t>curs</w:t>
      </w:r>
      <w:r w:rsidR="009776B3" w:rsidRPr="00247A84">
        <w:rPr>
          <w:b/>
          <w:color w:val="FF0000"/>
          <w:spacing w:val="-8"/>
          <w:sz w:val="24"/>
          <w:szCs w:val="24"/>
        </w:rPr>
        <w:t xml:space="preserve"> </w:t>
      </w:r>
      <w:r w:rsidR="009776B3" w:rsidRPr="00247A84">
        <w:rPr>
          <w:b/>
          <w:color w:val="FF0000"/>
          <w:sz w:val="24"/>
          <w:szCs w:val="24"/>
        </w:rPr>
        <w:t>opțional</w:t>
      </w:r>
      <w:r w:rsidR="009776B3" w:rsidRPr="00247A84">
        <w:rPr>
          <w:b/>
          <w:color w:val="FF0000"/>
          <w:spacing w:val="-7"/>
          <w:sz w:val="24"/>
          <w:szCs w:val="24"/>
        </w:rPr>
        <w:t xml:space="preserve"> </w:t>
      </w:r>
      <w:r w:rsidR="009776B3" w:rsidRPr="00247A84">
        <w:rPr>
          <w:b/>
          <w:color w:val="FF0000"/>
          <w:sz w:val="24"/>
          <w:szCs w:val="24"/>
        </w:rPr>
        <w:t>de</w:t>
      </w:r>
      <w:r w:rsidR="009776B3" w:rsidRPr="00247A84">
        <w:rPr>
          <w:b/>
          <w:color w:val="FF0000"/>
          <w:spacing w:val="-11"/>
          <w:sz w:val="24"/>
          <w:szCs w:val="24"/>
        </w:rPr>
        <w:t xml:space="preserve"> </w:t>
      </w:r>
      <w:r w:rsidR="009776B3" w:rsidRPr="00247A84">
        <w:rPr>
          <w:b/>
          <w:color w:val="FF0000"/>
          <w:sz w:val="24"/>
          <w:szCs w:val="24"/>
        </w:rPr>
        <w:t>scurtă</w:t>
      </w:r>
      <w:r w:rsidR="009776B3" w:rsidRPr="00247A84">
        <w:rPr>
          <w:b/>
          <w:color w:val="FF0000"/>
          <w:spacing w:val="-13"/>
          <w:sz w:val="24"/>
          <w:szCs w:val="24"/>
        </w:rPr>
        <w:t xml:space="preserve"> </w:t>
      </w:r>
      <w:r w:rsidR="009776B3" w:rsidRPr="00247A84">
        <w:rPr>
          <w:b/>
          <w:color w:val="FF0000"/>
          <w:sz w:val="24"/>
          <w:szCs w:val="24"/>
        </w:rPr>
        <w:t>durată</w:t>
      </w:r>
      <w:r w:rsidR="009776B3" w:rsidRPr="00247A84">
        <w:rPr>
          <w:color w:val="FF0000"/>
          <w:sz w:val="24"/>
          <w:szCs w:val="24"/>
        </w:rPr>
        <w:t xml:space="preserve"> ( în prezent</w:t>
      </w:r>
      <w:r w:rsidRPr="00247A84">
        <w:rPr>
          <w:color w:val="FF0000"/>
          <w:spacing w:val="-2"/>
          <w:sz w:val="24"/>
          <w:szCs w:val="24"/>
        </w:rPr>
        <w:t xml:space="preserve"> </w:t>
      </w:r>
      <w:r w:rsidRPr="00247A84">
        <w:rPr>
          <w:color w:val="FF0000"/>
          <w:sz w:val="24"/>
          <w:szCs w:val="24"/>
        </w:rPr>
        <w:t>42</w:t>
      </w:r>
      <w:r w:rsidRPr="00247A84">
        <w:rPr>
          <w:color w:val="FF0000"/>
          <w:spacing w:val="-11"/>
          <w:sz w:val="24"/>
          <w:szCs w:val="24"/>
        </w:rPr>
        <w:t xml:space="preserve"> </w:t>
      </w:r>
      <w:r w:rsidRPr="00247A84">
        <w:rPr>
          <w:color w:val="FF0000"/>
          <w:sz w:val="24"/>
          <w:szCs w:val="24"/>
        </w:rPr>
        <w:t>ore</w:t>
      </w:r>
      <w:r w:rsidR="009776B3" w:rsidRPr="00247A84">
        <w:rPr>
          <w:color w:val="FF0000"/>
          <w:sz w:val="24"/>
          <w:szCs w:val="24"/>
        </w:rPr>
        <w:t>)</w:t>
      </w:r>
      <w:r w:rsidRPr="00247A84">
        <w:rPr>
          <w:color w:val="FF0000"/>
          <w:spacing w:val="-2"/>
          <w:sz w:val="24"/>
          <w:szCs w:val="24"/>
        </w:rPr>
        <w:t xml:space="preserve"> </w:t>
      </w:r>
      <w:r w:rsidRPr="00247A84">
        <w:rPr>
          <w:color w:val="FF0000"/>
          <w:sz w:val="24"/>
          <w:szCs w:val="24"/>
        </w:rPr>
        <w:t xml:space="preserve">sau cu un masterat în domeniu. </w:t>
      </w:r>
      <w:r w:rsidR="009776B3" w:rsidRPr="00247A84">
        <w:rPr>
          <w:b/>
          <w:color w:val="FF0000"/>
          <w:sz w:val="24"/>
          <w:szCs w:val="24"/>
        </w:rPr>
        <w:t xml:space="preserve">Psihopedagogia specială și terapia ocupațională sunt domenii de sine stătătoare, atât în țară cât și în străinătate, </w:t>
      </w:r>
      <w:r w:rsidR="009776B3" w:rsidRPr="00247A84">
        <w:rPr>
          <w:b/>
          <w:color w:val="FF0000"/>
          <w:sz w:val="24"/>
          <w:szCs w:val="24"/>
          <w:u w:val="single" w:color="FF0000"/>
        </w:rPr>
        <w:t>specializarea</w:t>
      </w:r>
      <w:r w:rsidR="009776B3" w:rsidRPr="00247A84">
        <w:rPr>
          <w:b/>
          <w:color w:val="FF0000"/>
          <w:spacing w:val="-5"/>
          <w:sz w:val="24"/>
          <w:szCs w:val="24"/>
          <w:u w:val="single" w:color="FF0000"/>
        </w:rPr>
        <w:t xml:space="preserve"> </w:t>
      </w:r>
      <w:r w:rsidR="009776B3" w:rsidRPr="00247A84">
        <w:rPr>
          <w:b/>
          <w:color w:val="FF0000"/>
          <w:sz w:val="24"/>
          <w:szCs w:val="24"/>
          <w:u w:val="single" w:color="FF0000"/>
        </w:rPr>
        <w:t>profesională</w:t>
      </w:r>
      <w:r w:rsidR="009776B3" w:rsidRPr="00247A84">
        <w:rPr>
          <w:b/>
          <w:color w:val="FF0000"/>
          <w:spacing w:val="-6"/>
          <w:sz w:val="24"/>
          <w:szCs w:val="24"/>
          <w:u w:val="single" w:color="FF0000"/>
        </w:rPr>
        <w:t xml:space="preserve"> </w:t>
      </w:r>
      <w:r w:rsidR="009776B3" w:rsidRPr="00247A84">
        <w:rPr>
          <w:b/>
          <w:color w:val="FF0000"/>
          <w:sz w:val="24"/>
          <w:szCs w:val="24"/>
          <w:u w:val="single" w:color="FF0000"/>
        </w:rPr>
        <w:t>obținându-se</w:t>
      </w:r>
      <w:r w:rsidR="009776B3" w:rsidRPr="00247A84">
        <w:rPr>
          <w:b/>
          <w:color w:val="FF0000"/>
          <w:spacing w:val="-3"/>
          <w:sz w:val="24"/>
          <w:szCs w:val="24"/>
          <w:u w:val="single" w:color="FF0000"/>
        </w:rPr>
        <w:t xml:space="preserve"> </w:t>
      </w:r>
      <w:r w:rsidR="009776B3" w:rsidRPr="00247A84">
        <w:rPr>
          <w:b/>
          <w:color w:val="FF0000"/>
          <w:sz w:val="24"/>
          <w:szCs w:val="24"/>
          <w:u w:val="single" w:color="FF0000"/>
        </w:rPr>
        <w:t>prin</w:t>
      </w:r>
      <w:r w:rsidR="009776B3" w:rsidRPr="00247A84">
        <w:rPr>
          <w:b/>
          <w:color w:val="FF0000"/>
          <w:spacing w:val="-9"/>
          <w:sz w:val="24"/>
          <w:szCs w:val="24"/>
          <w:u w:val="single" w:color="FF0000"/>
        </w:rPr>
        <w:t xml:space="preserve"> </w:t>
      </w:r>
      <w:r w:rsidR="009776B3" w:rsidRPr="00247A84">
        <w:rPr>
          <w:b/>
          <w:color w:val="FF0000"/>
          <w:sz w:val="24"/>
          <w:szCs w:val="24"/>
          <w:u w:val="single" w:color="FF0000"/>
        </w:rPr>
        <w:t>parcurgerea</w:t>
      </w:r>
      <w:r w:rsidR="009776B3" w:rsidRPr="00247A84">
        <w:rPr>
          <w:b/>
          <w:color w:val="FF0000"/>
          <w:spacing w:val="-1"/>
          <w:sz w:val="24"/>
          <w:szCs w:val="24"/>
          <w:u w:val="single" w:color="FF0000"/>
        </w:rPr>
        <w:t xml:space="preserve"> </w:t>
      </w:r>
      <w:r w:rsidR="009776B3" w:rsidRPr="00247A84">
        <w:rPr>
          <w:b/>
          <w:color w:val="FF0000"/>
          <w:sz w:val="24"/>
          <w:szCs w:val="24"/>
          <w:u w:val="single" w:color="FF0000"/>
        </w:rPr>
        <w:t>unui program</w:t>
      </w:r>
      <w:r w:rsidR="009776B3" w:rsidRPr="00247A84">
        <w:rPr>
          <w:b/>
          <w:color w:val="FF0000"/>
          <w:spacing w:val="-7"/>
          <w:sz w:val="24"/>
          <w:szCs w:val="24"/>
          <w:u w:val="single" w:color="FF0000"/>
        </w:rPr>
        <w:t xml:space="preserve"> </w:t>
      </w:r>
      <w:r w:rsidR="009776B3" w:rsidRPr="00247A84">
        <w:rPr>
          <w:b/>
          <w:color w:val="FF0000"/>
          <w:sz w:val="24"/>
          <w:szCs w:val="24"/>
          <w:u w:val="single" w:color="FF0000"/>
        </w:rPr>
        <w:t>universitar, finalizat</w:t>
      </w:r>
      <w:r w:rsidR="009776B3" w:rsidRPr="00247A84">
        <w:rPr>
          <w:b/>
          <w:color w:val="FF0000"/>
          <w:spacing w:val="-3"/>
          <w:sz w:val="24"/>
          <w:szCs w:val="24"/>
          <w:u w:val="single" w:color="FF0000"/>
        </w:rPr>
        <w:t xml:space="preserve"> </w:t>
      </w:r>
      <w:r w:rsidR="009776B3" w:rsidRPr="00247A84">
        <w:rPr>
          <w:b/>
          <w:color w:val="FF0000"/>
          <w:sz w:val="24"/>
          <w:szCs w:val="24"/>
          <w:u w:val="single" w:color="FF0000"/>
        </w:rPr>
        <w:t>cu</w:t>
      </w:r>
      <w:r w:rsidR="009776B3" w:rsidRPr="00247A84">
        <w:rPr>
          <w:b/>
          <w:color w:val="FF0000"/>
          <w:sz w:val="24"/>
          <w:szCs w:val="24"/>
        </w:rPr>
        <w:t xml:space="preserve"> </w:t>
      </w:r>
      <w:r w:rsidR="009776B3" w:rsidRPr="00247A84">
        <w:rPr>
          <w:b/>
          <w:color w:val="FF0000"/>
          <w:sz w:val="24"/>
          <w:szCs w:val="24"/>
          <w:u w:val="single" w:color="FF0000"/>
        </w:rPr>
        <w:t>licență</w:t>
      </w:r>
      <w:r w:rsidR="009776B3" w:rsidRPr="00247A84">
        <w:rPr>
          <w:b/>
          <w:color w:val="FF0000"/>
          <w:spacing w:val="-14"/>
          <w:sz w:val="24"/>
          <w:szCs w:val="24"/>
          <w:u w:val="single" w:color="FF0000"/>
        </w:rPr>
        <w:t xml:space="preserve"> </w:t>
      </w:r>
      <w:r w:rsidR="009776B3" w:rsidRPr="00247A84">
        <w:rPr>
          <w:b/>
          <w:color w:val="FF0000"/>
          <w:sz w:val="24"/>
          <w:szCs w:val="24"/>
          <w:u w:val="single" w:color="FF0000"/>
        </w:rPr>
        <w:t>(pre</w:t>
      </w:r>
      <w:r w:rsidR="009776B3" w:rsidRPr="00247A84">
        <w:rPr>
          <w:b/>
          <w:color w:val="FF0000"/>
          <w:spacing w:val="-14"/>
          <w:sz w:val="24"/>
          <w:szCs w:val="24"/>
          <w:u w:val="single" w:color="FF0000"/>
        </w:rPr>
        <w:t xml:space="preserve"> </w:t>
      </w:r>
      <w:proofErr w:type="spellStart"/>
      <w:r w:rsidR="009776B3" w:rsidRPr="00247A84">
        <w:rPr>
          <w:b/>
          <w:color w:val="FF0000"/>
          <w:sz w:val="24"/>
          <w:szCs w:val="24"/>
          <w:u w:val="single" w:color="FF0000"/>
        </w:rPr>
        <w:t>Bolognia</w:t>
      </w:r>
      <w:proofErr w:type="spellEnd"/>
      <w:r w:rsidR="009776B3" w:rsidRPr="00247A84">
        <w:rPr>
          <w:b/>
          <w:color w:val="FF0000"/>
          <w:spacing w:val="-14"/>
          <w:sz w:val="24"/>
          <w:szCs w:val="24"/>
          <w:u w:val="single" w:color="FF0000"/>
        </w:rPr>
        <w:t xml:space="preserve"> </w:t>
      </w:r>
      <w:r w:rsidR="009776B3" w:rsidRPr="00247A84">
        <w:rPr>
          <w:b/>
          <w:color w:val="FF0000"/>
          <w:sz w:val="24"/>
          <w:szCs w:val="24"/>
          <w:u w:val="single" w:color="FF0000"/>
        </w:rPr>
        <w:t>-4</w:t>
      </w:r>
      <w:r w:rsidR="009776B3" w:rsidRPr="00247A84">
        <w:rPr>
          <w:b/>
          <w:color w:val="FF0000"/>
          <w:spacing w:val="-13"/>
          <w:sz w:val="24"/>
          <w:szCs w:val="24"/>
          <w:u w:val="single" w:color="FF0000"/>
        </w:rPr>
        <w:t xml:space="preserve"> </w:t>
      </w:r>
      <w:r w:rsidR="009776B3" w:rsidRPr="00247A84">
        <w:rPr>
          <w:b/>
          <w:color w:val="FF0000"/>
          <w:sz w:val="24"/>
          <w:szCs w:val="24"/>
          <w:u w:val="single" w:color="FF0000"/>
        </w:rPr>
        <w:t>ani/</w:t>
      </w:r>
      <w:r w:rsidR="009776B3" w:rsidRPr="00247A84">
        <w:rPr>
          <w:b/>
          <w:color w:val="FF0000"/>
          <w:spacing w:val="-14"/>
          <w:sz w:val="24"/>
          <w:szCs w:val="24"/>
          <w:u w:val="single" w:color="FF0000"/>
        </w:rPr>
        <w:t xml:space="preserve"> </w:t>
      </w:r>
      <w:r w:rsidR="009776B3" w:rsidRPr="00247A84">
        <w:rPr>
          <w:b/>
          <w:color w:val="FF0000"/>
          <w:sz w:val="24"/>
          <w:szCs w:val="24"/>
          <w:u w:val="single" w:color="FF0000"/>
        </w:rPr>
        <w:t>5</w:t>
      </w:r>
      <w:r w:rsidR="009776B3" w:rsidRPr="00247A84">
        <w:rPr>
          <w:b/>
          <w:color w:val="FF0000"/>
          <w:spacing w:val="-14"/>
          <w:sz w:val="24"/>
          <w:szCs w:val="24"/>
          <w:u w:val="single" w:color="FF0000"/>
        </w:rPr>
        <w:t xml:space="preserve"> </w:t>
      </w:r>
      <w:r w:rsidR="009776B3" w:rsidRPr="00247A84">
        <w:rPr>
          <w:b/>
          <w:color w:val="FF0000"/>
          <w:sz w:val="24"/>
          <w:szCs w:val="24"/>
          <w:u w:val="single" w:color="FF0000"/>
        </w:rPr>
        <w:t>ani</w:t>
      </w:r>
      <w:r w:rsidR="009776B3" w:rsidRPr="00247A84">
        <w:rPr>
          <w:b/>
          <w:color w:val="FF0000"/>
          <w:spacing w:val="-14"/>
          <w:sz w:val="24"/>
          <w:szCs w:val="24"/>
          <w:u w:val="single" w:color="FF0000"/>
        </w:rPr>
        <w:t xml:space="preserve"> </w:t>
      </w:r>
      <w:r w:rsidR="009776B3" w:rsidRPr="00247A84">
        <w:rPr>
          <w:b/>
          <w:color w:val="FF0000"/>
          <w:sz w:val="24"/>
          <w:szCs w:val="24"/>
          <w:u w:val="single" w:color="FF0000"/>
        </w:rPr>
        <w:t>sau</w:t>
      </w:r>
      <w:r w:rsidR="009776B3" w:rsidRPr="00247A84">
        <w:rPr>
          <w:b/>
          <w:color w:val="FF0000"/>
          <w:spacing w:val="-13"/>
          <w:sz w:val="24"/>
          <w:szCs w:val="24"/>
          <w:u w:val="single" w:color="FF0000"/>
        </w:rPr>
        <w:t xml:space="preserve"> </w:t>
      </w:r>
      <w:r w:rsidR="009776B3" w:rsidRPr="00247A84">
        <w:rPr>
          <w:b/>
          <w:color w:val="FF0000"/>
          <w:sz w:val="24"/>
          <w:szCs w:val="24"/>
          <w:u w:val="single" w:color="FF0000"/>
        </w:rPr>
        <w:t>tip</w:t>
      </w:r>
      <w:r w:rsidR="009776B3" w:rsidRPr="00247A84">
        <w:rPr>
          <w:b/>
          <w:color w:val="FF0000"/>
          <w:spacing w:val="-14"/>
          <w:sz w:val="24"/>
          <w:szCs w:val="24"/>
          <w:u w:val="single" w:color="FF0000"/>
        </w:rPr>
        <w:t xml:space="preserve"> </w:t>
      </w:r>
      <w:proofErr w:type="spellStart"/>
      <w:r w:rsidR="009776B3" w:rsidRPr="00247A84">
        <w:rPr>
          <w:b/>
          <w:color w:val="FF0000"/>
          <w:sz w:val="24"/>
          <w:szCs w:val="24"/>
          <w:u w:val="single" w:color="FF0000"/>
        </w:rPr>
        <w:t>Bolognia</w:t>
      </w:r>
      <w:proofErr w:type="spellEnd"/>
      <w:r w:rsidR="009776B3" w:rsidRPr="00247A84">
        <w:rPr>
          <w:b/>
          <w:color w:val="FF0000"/>
          <w:spacing w:val="-14"/>
          <w:sz w:val="24"/>
          <w:szCs w:val="24"/>
          <w:u w:val="single" w:color="FF0000"/>
        </w:rPr>
        <w:t xml:space="preserve"> </w:t>
      </w:r>
      <w:r w:rsidR="009776B3" w:rsidRPr="00247A84">
        <w:rPr>
          <w:b/>
          <w:color w:val="FF0000"/>
          <w:sz w:val="24"/>
          <w:szCs w:val="24"/>
          <w:u w:val="single" w:color="FF0000"/>
        </w:rPr>
        <w:t>–</w:t>
      </w:r>
      <w:r w:rsidR="009776B3" w:rsidRPr="00247A84">
        <w:rPr>
          <w:b/>
          <w:color w:val="FF0000"/>
          <w:spacing w:val="-14"/>
          <w:sz w:val="24"/>
          <w:szCs w:val="24"/>
          <w:u w:val="single" w:color="FF0000"/>
        </w:rPr>
        <w:t xml:space="preserve"> </w:t>
      </w:r>
      <w:r w:rsidR="009776B3" w:rsidRPr="00247A84">
        <w:rPr>
          <w:b/>
          <w:color w:val="FF0000"/>
          <w:sz w:val="24"/>
          <w:szCs w:val="24"/>
          <w:u w:val="single" w:color="FF0000"/>
        </w:rPr>
        <w:t>3</w:t>
      </w:r>
      <w:r w:rsidR="009776B3" w:rsidRPr="00247A84">
        <w:rPr>
          <w:b/>
          <w:color w:val="FF0000"/>
          <w:spacing w:val="-13"/>
          <w:sz w:val="24"/>
          <w:szCs w:val="24"/>
          <w:u w:val="single" w:color="FF0000"/>
        </w:rPr>
        <w:t xml:space="preserve"> </w:t>
      </w:r>
      <w:r w:rsidR="009776B3" w:rsidRPr="00247A84">
        <w:rPr>
          <w:b/>
          <w:color w:val="FF0000"/>
          <w:sz w:val="24"/>
          <w:szCs w:val="24"/>
          <w:u w:val="single" w:color="FF0000"/>
        </w:rPr>
        <w:t>ani)</w:t>
      </w:r>
      <w:r w:rsidR="009776B3" w:rsidRPr="00247A84">
        <w:rPr>
          <w:b/>
          <w:color w:val="FF0000"/>
          <w:sz w:val="24"/>
          <w:szCs w:val="24"/>
        </w:rPr>
        <w:t>.</w:t>
      </w:r>
      <w:r w:rsidR="009776B3" w:rsidRPr="00247A84">
        <w:rPr>
          <w:b/>
          <w:color w:val="FF0000"/>
          <w:spacing w:val="21"/>
          <w:sz w:val="24"/>
          <w:szCs w:val="24"/>
        </w:rPr>
        <w:t xml:space="preserve"> </w:t>
      </w:r>
      <w:r w:rsidR="009776B3" w:rsidRPr="00247A84">
        <w:rPr>
          <w:color w:val="FF0000"/>
          <w:sz w:val="24"/>
          <w:szCs w:val="24"/>
        </w:rPr>
        <w:t>Aceste</w:t>
      </w:r>
      <w:r w:rsidR="009776B3" w:rsidRPr="00247A84">
        <w:rPr>
          <w:color w:val="FF0000"/>
          <w:spacing w:val="-14"/>
          <w:sz w:val="24"/>
          <w:szCs w:val="24"/>
        </w:rPr>
        <w:t xml:space="preserve"> </w:t>
      </w:r>
      <w:r w:rsidR="009776B3" w:rsidRPr="00247A84">
        <w:rPr>
          <w:color w:val="FF0000"/>
          <w:sz w:val="24"/>
          <w:szCs w:val="24"/>
        </w:rPr>
        <w:t>domenii</w:t>
      </w:r>
      <w:r w:rsidR="009776B3" w:rsidRPr="00247A84">
        <w:rPr>
          <w:color w:val="FF0000"/>
          <w:spacing w:val="-14"/>
          <w:sz w:val="24"/>
          <w:szCs w:val="24"/>
        </w:rPr>
        <w:t xml:space="preserve"> </w:t>
      </w:r>
      <w:r w:rsidR="009776B3" w:rsidRPr="00247A84">
        <w:rPr>
          <w:color w:val="FF0000"/>
          <w:sz w:val="24"/>
          <w:szCs w:val="24"/>
        </w:rPr>
        <w:t>presupun</w:t>
      </w:r>
      <w:r w:rsidR="009776B3" w:rsidRPr="00247A84">
        <w:rPr>
          <w:color w:val="FF0000"/>
          <w:spacing w:val="-12"/>
          <w:sz w:val="24"/>
          <w:szCs w:val="24"/>
        </w:rPr>
        <w:t xml:space="preserve"> </w:t>
      </w:r>
      <w:r w:rsidR="009776B3" w:rsidRPr="00247A84">
        <w:rPr>
          <w:color w:val="FF0000"/>
          <w:sz w:val="24"/>
          <w:szCs w:val="24"/>
        </w:rPr>
        <w:t>intervenții</w:t>
      </w:r>
      <w:r w:rsidR="009776B3" w:rsidRPr="00247A84">
        <w:rPr>
          <w:color w:val="FF0000"/>
          <w:spacing w:val="-13"/>
          <w:sz w:val="24"/>
          <w:szCs w:val="24"/>
        </w:rPr>
        <w:t xml:space="preserve"> </w:t>
      </w:r>
      <w:r w:rsidR="009776B3" w:rsidRPr="00247A84">
        <w:rPr>
          <w:color w:val="FF0000"/>
          <w:sz w:val="24"/>
          <w:szCs w:val="24"/>
        </w:rPr>
        <w:t>multidisciplinare (medicină,</w:t>
      </w:r>
      <w:r w:rsidR="009776B3" w:rsidRPr="00247A84">
        <w:rPr>
          <w:color w:val="FF0000"/>
          <w:spacing w:val="-5"/>
          <w:sz w:val="24"/>
          <w:szCs w:val="24"/>
        </w:rPr>
        <w:t xml:space="preserve"> </w:t>
      </w:r>
      <w:r w:rsidR="009776B3" w:rsidRPr="00247A84">
        <w:rPr>
          <w:color w:val="FF0000"/>
          <w:sz w:val="24"/>
          <w:szCs w:val="24"/>
        </w:rPr>
        <w:t>pedagogie,</w:t>
      </w:r>
      <w:r w:rsidR="009776B3" w:rsidRPr="00247A84">
        <w:rPr>
          <w:color w:val="FF0000"/>
          <w:spacing w:val="-5"/>
          <w:sz w:val="24"/>
          <w:szCs w:val="24"/>
        </w:rPr>
        <w:t xml:space="preserve"> </w:t>
      </w:r>
      <w:r w:rsidR="009776B3" w:rsidRPr="00247A84">
        <w:rPr>
          <w:color w:val="FF0000"/>
          <w:sz w:val="24"/>
          <w:szCs w:val="24"/>
        </w:rPr>
        <w:t>psihologie,</w:t>
      </w:r>
      <w:r w:rsidR="009776B3" w:rsidRPr="00247A84">
        <w:rPr>
          <w:color w:val="FF0000"/>
          <w:spacing w:val="-2"/>
          <w:sz w:val="24"/>
          <w:szCs w:val="24"/>
        </w:rPr>
        <w:t xml:space="preserve"> </w:t>
      </w:r>
      <w:r w:rsidR="009776B3" w:rsidRPr="00247A84">
        <w:rPr>
          <w:color w:val="FF0000"/>
          <w:sz w:val="24"/>
          <w:szCs w:val="24"/>
        </w:rPr>
        <w:t>terapie</w:t>
      </w:r>
      <w:r w:rsidR="009776B3" w:rsidRPr="00247A84">
        <w:rPr>
          <w:color w:val="FF0000"/>
          <w:spacing w:val="-8"/>
          <w:sz w:val="24"/>
          <w:szCs w:val="24"/>
        </w:rPr>
        <w:t xml:space="preserve"> </w:t>
      </w:r>
      <w:r w:rsidR="009776B3" w:rsidRPr="00247A84">
        <w:rPr>
          <w:color w:val="FF0000"/>
          <w:sz w:val="24"/>
          <w:szCs w:val="24"/>
        </w:rPr>
        <w:t>ocupațională,</w:t>
      </w:r>
      <w:r w:rsidR="009776B3" w:rsidRPr="00247A84">
        <w:rPr>
          <w:color w:val="FF0000"/>
          <w:spacing w:val="-3"/>
          <w:sz w:val="24"/>
          <w:szCs w:val="24"/>
        </w:rPr>
        <w:t xml:space="preserve"> </w:t>
      </w:r>
      <w:proofErr w:type="spellStart"/>
      <w:r w:rsidR="009776B3" w:rsidRPr="00247A84">
        <w:rPr>
          <w:color w:val="FF0000"/>
          <w:sz w:val="24"/>
          <w:szCs w:val="24"/>
        </w:rPr>
        <w:t>kinetoterapie</w:t>
      </w:r>
      <w:proofErr w:type="spellEnd"/>
      <w:r w:rsidR="009776B3" w:rsidRPr="00247A84">
        <w:rPr>
          <w:color w:val="FF0000"/>
          <w:sz w:val="24"/>
          <w:szCs w:val="24"/>
        </w:rPr>
        <w:t>,</w:t>
      </w:r>
      <w:r w:rsidR="009776B3" w:rsidRPr="00247A84">
        <w:rPr>
          <w:color w:val="FF0000"/>
          <w:spacing w:val="-1"/>
          <w:sz w:val="24"/>
          <w:szCs w:val="24"/>
        </w:rPr>
        <w:t xml:space="preserve"> </w:t>
      </w:r>
      <w:r w:rsidR="009776B3" w:rsidRPr="00247A84">
        <w:rPr>
          <w:color w:val="FF0000"/>
          <w:sz w:val="24"/>
          <w:szCs w:val="24"/>
        </w:rPr>
        <w:t>masaj,</w:t>
      </w:r>
      <w:r w:rsidR="009776B3" w:rsidRPr="00247A84">
        <w:rPr>
          <w:color w:val="FF0000"/>
          <w:spacing w:val="-5"/>
          <w:sz w:val="24"/>
          <w:szCs w:val="24"/>
        </w:rPr>
        <w:t xml:space="preserve"> </w:t>
      </w:r>
      <w:proofErr w:type="spellStart"/>
      <w:r w:rsidR="009776B3" w:rsidRPr="00247A84">
        <w:rPr>
          <w:color w:val="FF0000"/>
          <w:sz w:val="24"/>
          <w:szCs w:val="24"/>
        </w:rPr>
        <w:t>surdologie</w:t>
      </w:r>
      <w:proofErr w:type="spellEnd"/>
      <w:r w:rsidR="009776B3" w:rsidRPr="00247A84">
        <w:rPr>
          <w:color w:val="FF0000"/>
          <w:sz w:val="24"/>
          <w:szCs w:val="24"/>
        </w:rPr>
        <w:t>,</w:t>
      </w:r>
      <w:r w:rsidR="009776B3" w:rsidRPr="00247A84">
        <w:rPr>
          <w:color w:val="FF0000"/>
          <w:spacing w:val="-5"/>
          <w:sz w:val="24"/>
          <w:szCs w:val="24"/>
        </w:rPr>
        <w:t xml:space="preserve"> </w:t>
      </w:r>
      <w:r w:rsidR="009776B3" w:rsidRPr="00247A84">
        <w:rPr>
          <w:color w:val="FF0000"/>
          <w:sz w:val="24"/>
          <w:szCs w:val="24"/>
        </w:rPr>
        <w:t>audiometrie,</w:t>
      </w:r>
      <w:r w:rsidR="009776B3" w:rsidRPr="00247A84">
        <w:rPr>
          <w:color w:val="FF0000"/>
          <w:spacing w:val="-5"/>
          <w:sz w:val="24"/>
          <w:szCs w:val="24"/>
        </w:rPr>
        <w:t xml:space="preserve"> </w:t>
      </w:r>
      <w:r w:rsidR="009776B3" w:rsidRPr="00247A84">
        <w:rPr>
          <w:color w:val="FF0000"/>
          <w:sz w:val="24"/>
          <w:szCs w:val="24"/>
        </w:rPr>
        <w:t xml:space="preserve">psihoterapie, terapii de recuperare, etc), nu doar psihodiagnostic, respectiv intervenție psihologică, aceasta fiind doar o componentă redusă a domeniilor menționate. </w:t>
      </w:r>
      <w:r w:rsidR="00B9348F" w:rsidRPr="00247A84">
        <w:rPr>
          <w:color w:val="EE0000"/>
          <w:sz w:val="24"/>
          <w:szCs w:val="24"/>
        </w:rPr>
        <w:t xml:space="preserve">Fiind un domeniu multidisciplinar, la intersecția dintre psihologie, pedagogie și medicină, </w:t>
      </w:r>
      <w:r w:rsidR="00B9348F" w:rsidRPr="00247A84">
        <w:rPr>
          <w:color w:val="FF0000"/>
          <w:sz w:val="24"/>
          <w:szCs w:val="24"/>
        </w:rPr>
        <w:t xml:space="preserve">formarea psihopedagogului special </w:t>
      </w:r>
      <w:proofErr w:type="spellStart"/>
      <w:r w:rsidR="00B9348F" w:rsidRPr="00247A84">
        <w:rPr>
          <w:color w:val="FF0000"/>
          <w:sz w:val="24"/>
          <w:szCs w:val="24"/>
        </w:rPr>
        <w:t>excede</w:t>
      </w:r>
      <w:proofErr w:type="spellEnd"/>
      <w:r w:rsidR="00B9348F" w:rsidRPr="00247A84">
        <w:rPr>
          <w:color w:val="FF0000"/>
          <w:sz w:val="24"/>
          <w:szCs w:val="24"/>
        </w:rPr>
        <w:t xml:space="preserve"> domeniul psihologiei</w:t>
      </w:r>
      <w:r w:rsidR="00C108C8">
        <w:rPr>
          <w:color w:val="FF0000"/>
          <w:sz w:val="24"/>
          <w:szCs w:val="24"/>
        </w:rPr>
        <w:t>.</w:t>
      </w:r>
    </w:p>
    <w:p w14:paraId="21DCC3E6" w14:textId="77777777" w:rsidR="009776B3" w:rsidRPr="00247A84" w:rsidRDefault="009776B3" w:rsidP="009776B3">
      <w:pPr>
        <w:ind w:left="252" w:firstLine="432"/>
        <w:rPr>
          <w:b/>
          <w:sz w:val="24"/>
          <w:szCs w:val="24"/>
        </w:rPr>
      </w:pPr>
      <w:r w:rsidRPr="00247A84">
        <w:rPr>
          <w:b/>
          <w:color w:val="FF0000"/>
          <w:sz w:val="24"/>
          <w:szCs w:val="24"/>
        </w:rPr>
        <w:t>Psihoterapia, consilierea psihologică și analiza comportamentală aplicată sunt domenii accesibile mai multor</w:t>
      </w:r>
      <w:r w:rsidRPr="00247A84">
        <w:rPr>
          <w:b/>
          <w:color w:val="FF0000"/>
          <w:spacing w:val="-3"/>
          <w:sz w:val="24"/>
          <w:szCs w:val="24"/>
        </w:rPr>
        <w:t xml:space="preserve"> </w:t>
      </w:r>
      <w:r w:rsidRPr="00247A84">
        <w:rPr>
          <w:b/>
          <w:color w:val="FF0000"/>
          <w:sz w:val="24"/>
          <w:szCs w:val="24"/>
        </w:rPr>
        <w:t>categorii</w:t>
      </w:r>
      <w:r w:rsidRPr="00247A84">
        <w:rPr>
          <w:b/>
          <w:color w:val="FF0000"/>
          <w:spacing w:val="-5"/>
          <w:sz w:val="24"/>
          <w:szCs w:val="24"/>
        </w:rPr>
        <w:t xml:space="preserve"> </w:t>
      </w:r>
      <w:r w:rsidRPr="00247A84">
        <w:rPr>
          <w:b/>
          <w:color w:val="FF0000"/>
          <w:sz w:val="24"/>
          <w:szCs w:val="24"/>
        </w:rPr>
        <w:t>profesionale, prin</w:t>
      </w:r>
      <w:r w:rsidRPr="00247A84">
        <w:rPr>
          <w:b/>
          <w:color w:val="FF0000"/>
          <w:spacing w:val="-9"/>
          <w:sz w:val="24"/>
          <w:szCs w:val="24"/>
        </w:rPr>
        <w:t xml:space="preserve"> </w:t>
      </w:r>
      <w:r w:rsidRPr="00247A84">
        <w:rPr>
          <w:b/>
          <w:color w:val="FF0000"/>
          <w:sz w:val="24"/>
          <w:szCs w:val="24"/>
        </w:rPr>
        <w:t>parcurgerea</w:t>
      </w:r>
      <w:r w:rsidRPr="00247A84">
        <w:rPr>
          <w:b/>
          <w:color w:val="FF0000"/>
          <w:spacing w:val="-1"/>
          <w:sz w:val="24"/>
          <w:szCs w:val="24"/>
        </w:rPr>
        <w:t xml:space="preserve"> </w:t>
      </w:r>
      <w:r w:rsidRPr="00247A84">
        <w:rPr>
          <w:b/>
          <w:color w:val="FF0000"/>
          <w:sz w:val="24"/>
          <w:szCs w:val="24"/>
        </w:rPr>
        <w:t>unor</w:t>
      </w:r>
      <w:r w:rsidRPr="00247A84">
        <w:rPr>
          <w:b/>
          <w:color w:val="FF0000"/>
          <w:spacing w:val="-3"/>
          <w:sz w:val="24"/>
          <w:szCs w:val="24"/>
        </w:rPr>
        <w:t xml:space="preserve"> </w:t>
      </w:r>
      <w:r w:rsidRPr="00247A84">
        <w:rPr>
          <w:b/>
          <w:color w:val="FF0000"/>
          <w:sz w:val="24"/>
          <w:szCs w:val="24"/>
        </w:rPr>
        <w:t>cursuri</w:t>
      </w:r>
      <w:r w:rsidRPr="00247A84">
        <w:rPr>
          <w:b/>
          <w:color w:val="FF0000"/>
          <w:spacing w:val="-5"/>
          <w:sz w:val="24"/>
          <w:szCs w:val="24"/>
        </w:rPr>
        <w:t xml:space="preserve"> </w:t>
      </w:r>
      <w:r w:rsidRPr="00247A84">
        <w:rPr>
          <w:b/>
          <w:color w:val="FF0000"/>
          <w:sz w:val="24"/>
          <w:szCs w:val="24"/>
        </w:rPr>
        <w:t>de</w:t>
      </w:r>
      <w:r w:rsidRPr="00247A84">
        <w:rPr>
          <w:b/>
          <w:color w:val="FF0000"/>
          <w:spacing w:val="-3"/>
          <w:sz w:val="24"/>
          <w:szCs w:val="24"/>
        </w:rPr>
        <w:t xml:space="preserve"> </w:t>
      </w:r>
      <w:r w:rsidRPr="00247A84">
        <w:rPr>
          <w:b/>
          <w:color w:val="FF0000"/>
          <w:sz w:val="24"/>
          <w:szCs w:val="24"/>
        </w:rPr>
        <w:t>formare</w:t>
      </w:r>
      <w:r w:rsidRPr="00247A84">
        <w:rPr>
          <w:b/>
          <w:color w:val="FF0000"/>
          <w:spacing w:val="-3"/>
          <w:sz w:val="24"/>
          <w:szCs w:val="24"/>
        </w:rPr>
        <w:t xml:space="preserve"> </w:t>
      </w:r>
      <w:r w:rsidRPr="00247A84">
        <w:rPr>
          <w:b/>
          <w:color w:val="FF0000"/>
          <w:sz w:val="24"/>
          <w:szCs w:val="24"/>
        </w:rPr>
        <w:t>postuniversitare, de</w:t>
      </w:r>
      <w:r w:rsidRPr="00247A84">
        <w:rPr>
          <w:b/>
          <w:color w:val="FF0000"/>
          <w:spacing w:val="-3"/>
          <w:sz w:val="24"/>
          <w:szCs w:val="24"/>
        </w:rPr>
        <w:t xml:space="preserve"> </w:t>
      </w:r>
      <w:r w:rsidRPr="00247A84">
        <w:rPr>
          <w:b/>
          <w:color w:val="FF0000"/>
          <w:sz w:val="24"/>
          <w:szCs w:val="24"/>
        </w:rPr>
        <w:t>lungă</w:t>
      </w:r>
      <w:r w:rsidRPr="00247A84">
        <w:rPr>
          <w:b/>
          <w:color w:val="FF0000"/>
          <w:spacing w:val="-6"/>
          <w:sz w:val="24"/>
          <w:szCs w:val="24"/>
        </w:rPr>
        <w:t xml:space="preserve"> </w:t>
      </w:r>
      <w:r w:rsidRPr="00247A84">
        <w:rPr>
          <w:b/>
          <w:color w:val="FF0000"/>
          <w:sz w:val="24"/>
          <w:szCs w:val="24"/>
        </w:rPr>
        <w:t>durată.</w:t>
      </w:r>
    </w:p>
    <w:p w14:paraId="23C0EF52" w14:textId="2D540F12" w:rsidR="009776B3" w:rsidRPr="00247A84" w:rsidRDefault="009776B3" w:rsidP="009776B3">
      <w:pPr>
        <w:ind w:left="252" w:right="182" w:firstLine="600"/>
        <w:rPr>
          <w:color w:val="FF0000"/>
          <w:sz w:val="24"/>
          <w:szCs w:val="24"/>
        </w:rPr>
      </w:pPr>
    </w:p>
    <w:p w14:paraId="4B597B66" w14:textId="7B09A202" w:rsidR="0061301D" w:rsidRPr="00247A84" w:rsidRDefault="00C0345F" w:rsidP="009776B3">
      <w:pPr>
        <w:ind w:left="252" w:right="182" w:firstLine="600"/>
        <w:rPr>
          <w:sz w:val="24"/>
          <w:szCs w:val="24"/>
        </w:rPr>
      </w:pPr>
      <w:r w:rsidRPr="00247A84">
        <w:rPr>
          <w:color w:val="FF0000"/>
          <w:sz w:val="24"/>
          <w:szCs w:val="24"/>
        </w:rPr>
        <w:t xml:space="preserve">De asemenea putem vorbi despre </w:t>
      </w:r>
      <w:r w:rsidRPr="00247A84">
        <w:rPr>
          <w:b/>
          <w:color w:val="FF0000"/>
          <w:sz w:val="24"/>
          <w:szCs w:val="24"/>
        </w:rPr>
        <w:t xml:space="preserve">discriminare, </w:t>
      </w:r>
      <w:r w:rsidRPr="00247A84">
        <w:rPr>
          <w:color w:val="FF0000"/>
          <w:sz w:val="24"/>
          <w:szCs w:val="24"/>
        </w:rPr>
        <w:t xml:space="preserve">deoarece nu se respectă </w:t>
      </w:r>
      <w:r w:rsidRPr="00247A84">
        <w:rPr>
          <w:b/>
          <w:color w:val="FF0000"/>
          <w:sz w:val="24"/>
          <w:szCs w:val="24"/>
        </w:rPr>
        <w:t>principiile echității și reciprocității. U</w:t>
      </w:r>
      <w:r w:rsidRPr="00247A84">
        <w:rPr>
          <w:color w:val="FF0000"/>
          <w:sz w:val="24"/>
          <w:szCs w:val="24"/>
        </w:rPr>
        <w:t>n</w:t>
      </w:r>
      <w:r w:rsidRPr="00247A84">
        <w:rPr>
          <w:color w:val="FF0000"/>
          <w:spacing w:val="-7"/>
          <w:sz w:val="24"/>
          <w:szCs w:val="24"/>
        </w:rPr>
        <w:t xml:space="preserve"> </w:t>
      </w:r>
      <w:r w:rsidRPr="00247A84">
        <w:rPr>
          <w:color w:val="FF0000"/>
          <w:sz w:val="24"/>
          <w:szCs w:val="24"/>
        </w:rPr>
        <w:t>psiholog</w:t>
      </w:r>
      <w:r w:rsidRPr="00247A84">
        <w:rPr>
          <w:color w:val="FF0000"/>
          <w:spacing w:val="-7"/>
          <w:sz w:val="24"/>
          <w:szCs w:val="24"/>
        </w:rPr>
        <w:t xml:space="preserve"> </w:t>
      </w:r>
      <w:r w:rsidRPr="00247A84">
        <w:rPr>
          <w:color w:val="FF0000"/>
          <w:sz w:val="24"/>
          <w:szCs w:val="24"/>
        </w:rPr>
        <w:t>poate</w:t>
      </w:r>
      <w:r w:rsidRPr="00247A84">
        <w:rPr>
          <w:color w:val="FF0000"/>
          <w:spacing w:val="-7"/>
          <w:sz w:val="24"/>
          <w:szCs w:val="24"/>
        </w:rPr>
        <w:t xml:space="preserve"> </w:t>
      </w:r>
      <w:r w:rsidRPr="00247A84">
        <w:rPr>
          <w:color w:val="FF0000"/>
          <w:sz w:val="24"/>
          <w:szCs w:val="24"/>
        </w:rPr>
        <w:t>și va putea deține</w:t>
      </w:r>
      <w:r w:rsidRPr="00247A84">
        <w:rPr>
          <w:color w:val="FF0000"/>
          <w:spacing w:val="-4"/>
          <w:sz w:val="24"/>
          <w:szCs w:val="24"/>
        </w:rPr>
        <w:t xml:space="preserve"> </w:t>
      </w:r>
      <w:r w:rsidRPr="00247A84">
        <w:rPr>
          <w:color w:val="FF0000"/>
          <w:sz w:val="24"/>
          <w:szCs w:val="24"/>
        </w:rPr>
        <w:t>drept</w:t>
      </w:r>
      <w:r w:rsidRPr="00247A84">
        <w:rPr>
          <w:color w:val="FF0000"/>
          <w:spacing w:val="-1"/>
          <w:sz w:val="24"/>
          <w:szCs w:val="24"/>
        </w:rPr>
        <w:t xml:space="preserve"> </w:t>
      </w:r>
      <w:r w:rsidRPr="00247A84">
        <w:rPr>
          <w:color w:val="FF0000"/>
          <w:sz w:val="24"/>
          <w:szCs w:val="24"/>
        </w:rPr>
        <w:t>de</w:t>
      </w:r>
      <w:r w:rsidRPr="00247A84">
        <w:rPr>
          <w:color w:val="FF0000"/>
          <w:spacing w:val="-4"/>
          <w:sz w:val="24"/>
          <w:szCs w:val="24"/>
        </w:rPr>
        <w:t xml:space="preserve"> </w:t>
      </w:r>
      <w:r w:rsidRPr="00247A84">
        <w:rPr>
          <w:color w:val="FF0000"/>
          <w:sz w:val="24"/>
          <w:szCs w:val="24"/>
        </w:rPr>
        <w:t>liberă practică în</w:t>
      </w:r>
      <w:r w:rsidRPr="00247A84">
        <w:rPr>
          <w:color w:val="FF0000"/>
          <w:spacing w:val="-7"/>
          <w:sz w:val="24"/>
          <w:szCs w:val="24"/>
        </w:rPr>
        <w:t xml:space="preserve"> </w:t>
      </w:r>
      <w:r w:rsidRPr="00247A84">
        <w:rPr>
          <w:color w:val="FF0000"/>
          <w:sz w:val="24"/>
          <w:szCs w:val="24"/>
        </w:rPr>
        <w:t>domeniile</w:t>
      </w:r>
      <w:r w:rsidRPr="00247A84">
        <w:rPr>
          <w:color w:val="FF0000"/>
          <w:spacing w:val="-6"/>
          <w:sz w:val="24"/>
          <w:szCs w:val="24"/>
        </w:rPr>
        <w:t xml:space="preserve"> </w:t>
      </w:r>
      <w:r w:rsidRPr="00247A84">
        <w:rPr>
          <w:color w:val="FF0000"/>
          <w:sz w:val="24"/>
          <w:szCs w:val="24"/>
        </w:rPr>
        <w:t>psihopedagogiei</w:t>
      </w:r>
      <w:r w:rsidRPr="00247A84">
        <w:rPr>
          <w:color w:val="FF0000"/>
          <w:spacing w:val="-6"/>
          <w:sz w:val="24"/>
          <w:szCs w:val="24"/>
        </w:rPr>
        <w:t xml:space="preserve"> </w:t>
      </w:r>
      <w:r w:rsidRPr="00247A84">
        <w:rPr>
          <w:color w:val="FF0000"/>
          <w:sz w:val="24"/>
          <w:szCs w:val="24"/>
        </w:rPr>
        <w:t>speciale și terapiei ocupaționale, pe când un psihopedagog special sau un terapeut ocupațional</w:t>
      </w:r>
      <w:r w:rsidRPr="00247A84">
        <w:rPr>
          <w:color w:val="FF0000"/>
          <w:spacing w:val="-9"/>
          <w:sz w:val="24"/>
          <w:szCs w:val="24"/>
        </w:rPr>
        <w:t xml:space="preserve"> </w:t>
      </w:r>
      <w:r w:rsidRPr="00247A84">
        <w:rPr>
          <w:color w:val="FF0000"/>
          <w:sz w:val="24"/>
          <w:szCs w:val="24"/>
        </w:rPr>
        <w:t>nu</w:t>
      </w:r>
      <w:r w:rsidRPr="00247A84">
        <w:rPr>
          <w:color w:val="FF0000"/>
          <w:spacing w:val="-4"/>
          <w:sz w:val="24"/>
          <w:szCs w:val="24"/>
        </w:rPr>
        <w:t xml:space="preserve"> </w:t>
      </w:r>
      <w:r w:rsidRPr="00247A84">
        <w:rPr>
          <w:color w:val="FF0000"/>
          <w:sz w:val="24"/>
          <w:szCs w:val="24"/>
        </w:rPr>
        <w:t>vor</w:t>
      </w:r>
      <w:r w:rsidRPr="00247A84">
        <w:rPr>
          <w:color w:val="FF0000"/>
          <w:spacing w:val="-2"/>
          <w:sz w:val="24"/>
          <w:szCs w:val="24"/>
        </w:rPr>
        <w:t xml:space="preserve"> </w:t>
      </w:r>
      <w:r w:rsidRPr="00247A84">
        <w:rPr>
          <w:color w:val="FF0000"/>
          <w:sz w:val="24"/>
          <w:szCs w:val="24"/>
        </w:rPr>
        <w:t>putea</w:t>
      </w:r>
      <w:r w:rsidRPr="00247A84">
        <w:rPr>
          <w:color w:val="FF0000"/>
          <w:spacing w:val="-3"/>
          <w:sz w:val="24"/>
          <w:szCs w:val="24"/>
        </w:rPr>
        <w:t xml:space="preserve"> practica în specialitățile </w:t>
      </w:r>
      <w:r w:rsidRPr="00247A84">
        <w:rPr>
          <w:color w:val="FF0000"/>
          <w:spacing w:val="-2"/>
          <w:sz w:val="24"/>
          <w:szCs w:val="24"/>
        </w:rPr>
        <w:t xml:space="preserve">psihologice. Din moment ce există un trunchi comun în formarea profesională a celor 3 profesii, </w:t>
      </w:r>
      <w:r w:rsidR="009776B3" w:rsidRPr="00247A84">
        <w:rPr>
          <w:color w:val="FF0000"/>
          <w:spacing w:val="-2"/>
          <w:sz w:val="24"/>
          <w:szCs w:val="24"/>
        </w:rPr>
        <w:t xml:space="preserve">conform </w:t>
      </w:r>
      <w:r w:rsidR="009776B3" w:rsidRPr="00C108C8">
        <w:rPr>
          <w:b/>
          <w:bCs/>
          <w:color w:val="FF0000"/>
          <w:spacing w:val="-2"/>
          <w:sz w:val="24"/>
          <w:szCs w:val="24"/>
        </w:rPr>
        <w:t>principiului reciprocității</w:t>
      </w:r>
      <w:r w:rsidR="009776B3" w:rsidRPr="00247A84">
        <w:rPr>
          <w:color w:val="FF0000"/>
          <w:spacing w:val="-2"/>
          <w:sz w:val="24"/>
          <w:szCs w:val="24"/>
        </w:rPr>
        <w:t xml:space="preserve"> ar putea fi echivalate cursurile și completate, în așa fel încât să existe o mai mare mobilitate pe piața muncii, nu doar pentru psiholog, cât și pentru celelalte 2 profesii</w:t>
      </w:r>
      <w:r w:rsidR="00C108C8">
        <w:rPr>
          <w:color w:val="FF0000"/>
          <w:spacing w:val="-2"/>
          <w:sz w:val="24"/>
          <w:szCs w:val="24"/>
        </w:rPr>
        <w:t>, pe care Colegiul Psihologilor își dorește să le coordoneze în continuare</w:t>
      </w:r>
      <w:r w:rsidR="009776B3" w:rsidRPr="00247A84">
        <w:rPr>
          <w:color w:val="FF0000"/>
          <w:spacing w:val="-2"/>
          <w:sz w:val="24"/>
          <w:szCs w:val="24"/>
        </w:rPr>
        <w:t xml:space="preserve">. </w:t>
      </w:r>
    </w:p>
    <w:bookmarkEnd w:id="0"/>
    <w:p w14:paraId="5E543DDA" w14:textId="42DFC502" w:rsidR="003F62EE" w:rsidRPr="00247A84" w:rsidRDefault="003F62EE" w:rsidP="0061301D">
      <w:pPr>
        <w:pStyle w:val="Listparagraf"/>
        <w:tabs>
          <w:tab w:val="left" w:pos="649"/>
          <w:tab w:val="left" w:pos="658"/>
        </w:tabs>
        <w:spacing w:before="172" w:line="230" w:lineRule="auto"/>
        <w:ind w:left="658" w:right="35" w:firstLine="0"/>
        <w:jc w:val="left"/>
        <w:rPr>
          <w:sz w:val="24"/>
          <w:szCs w:val="24"/>
        </w:rPr>
      </w:pPr>
    </w:p>
    <w:p w14:paraId="60D5BFB7" w14:textId="77777777" w:rsidR="003F62EE" w:rsidRPr="00247A84" w:rsidRDefault="00000000">
      <w:pPr>
        <w:pStyle w:val="Listparagraf"/>
        <w:numPr>
          <w:ilvl w:val="0"/>
          <w:numId w:val="108"/>
        </w:numPr>
        <w:tabs>
          <w:tab w:val="left" w:pos="649"/>
          <w:tab w:val="left" w:pos="661"/>
        </w:tabs>
        <w:spacing w:before="160" w:line="230" w:lineRule="auto"/>
        <w:ind w:left="661" w:right="49" w:hanging="542"/>
        <w:jc w:val="both"/>
        <w:rPr>
          <w:sz w:val="24"/>
          <w:szCs w:val="24"/>
        </w:rPr>
      </w:pPr>
      <w:r w:rsidRPr="00247A84">
        <w:rPr>
          <w:i/>
          <w:sz w:val="24"/>
          <w:szCs w:val="24"/>
        </w:rPr>
        <w:t>Specializare profesio</w:t>
      </w:r>
      <w:r w:rsidRPr="00247A84">
        <w:rPr>
          <w:sz w:val="24"/>
          <w:szCs w:val="24"/>
        </w:rPr>
        <w:t>n</w:t>
      </w:r>
      <w:r w:rsidRPr="00247A84">
        <w:rPr>
          <w:i/>
          <w:sz w:val="24"/>
          <w:szCs w:val="24"/>
        </w:rPr>
        <w:t xml:space="preserve">ală - </w:t>
      </w:r>
      <w:proofErr w:type="spellStart"/>
      <w:r w:rsidRPr="00247A84">
        <w:rPr>
          <w:sz w:val="24"/>
          <w:szCs w:val="24"/>
        </w:rPr>
        <w:t>aețiunea</w:t>
      </w:r>
      <w:proofErr w:type="spellEnd"/>
      <w:r w:rsidRPr="00247A84">
        <w:rPr>
          <w:sz w:val="24"/>
          <w:szCs w:val="24"/>
        </w:rPr>
        <w:t xml:space="preserve"> și rezultatul pregătirii și aprofundării unei </w:t>
      </w:r>
      <w:proofErr w:type="spellStart"/>
      <w:r w:rsidRPr="00247A84">
        <w:rPr>
          <w:sz w:val="24"/>
          <w:szCs w:val="24"/>
        </w:rPr>
        <w:t>speeialități</w:t>
      </w:r>
      <w:proofErr w:type="spellEnd"/>
      <w:r w:rsidRPr="00247A84">
        <w:rPr>
          <w:sz w:val="24"/>
          <w:szCs w:val="24"/>
        </w:rPr>
        <w:t xml:space="preserve"> </w:t>
      </w:r>
      <w:r w:rsidRPr="00247A84">
        <w:rPr>
          <w:spacing w:val="-4"/>
          <w:sz w:val="24"/>
          <w:szCs w:val="24"/>
        </w:rPr>
        <w:t>profesionale,</w:t>
      </w:r>
      <w:r w:rsidRPr="00247A84">
        <w:rPr>
          <w:spacing w:val="-12"/>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se</w:t>
      </w:r>
      <w:r w:rsidRPr="00247A84">
        <w:rPr>
          <w:spacing w:val="-11"/>
          <w:sz w:val="24"/>
          <w:szCs w:val="24"/>
        </w:rPr>
        <w:t xml:space="preserve"> </w:t>
      </w:r>
      <w:r w:rsidRPr="00247A84">
        <w:rPr>
          <w:spacing w:val="-4"/>
          <w:sz w:val="24"/>
          <w:szCs w:val="24"/>
        </w:rPr>
        <w:t>reflectă</w:t>
      </w:r>
      <w:r w:rsidRPr="00247A84">
        <w:rPr>
          <w:spacing w:val="-12"/>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nivelul</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competență</w:t>
      </w:r>
      <w:r w:rsidRPr="00247A84">
        <w:rPr>
          <w:spacing w:val="-11"/>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experiență dobândite</w:t>
      </w:r>
      <w:r w:rsidRPr="00247A84">
        <w:rPr>
          <w:spacing w:val="-5"/>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 xml:space="preserve">vederea exercitării </w:t>
      </w:r>
      <w:r w:rsidRPr="00247A84">
        <w:rPr>
          <w:spacing w:val="-2"/>
          <w:sz w:val="24"/>
          <w:szCs w:val="24"/>
        </w:rPr>
        <w:t>profesiei,</w:t>
      </w:r>
    </w:p>
    <w:p w14:paraId="128456DD" w14:textId="77777777" w:rsidR="007A0B3A" w:rsidRPr="00247A84" w:rsidRDefault="007A0B3A" w:rsidP="007A0B3A">
      <w:pPr>
        <w:pStyle w:val="Default"/>
        <w:ind w:left="720" w:firstLine="62"/>
      </w:pPr>
      <w:r w:rsidRPr="00247A84">
        <w:rPr>
          <w:color w:val="FF0000"/>
        </w:rPr>
        <w:t xml:space="preserve">Textul acestei legi consideră </w:t>
      </w:r>
      <w:r w:rsidRPr="00247A84">
        <w:rPr>
          <w:b/>
          <w:bCs/>
          <w:color w:val="FF0000"/>
        </w:rPr>
        <w:t xml:space="preserve">în mod eronat </w:t>
      </w:r>
      <w:r w:rsidRPr="00247A84">
        <w:rPr>
          <w:color w:val="FF0000"/>
        </w:rPr>
        <w:t xml:space="preserve">psihopedagogia specială și terapia ocupațională </w:t>
      </w:r>
      <w:r w:rsidRPr="00247A84">
        <w:rPr>
          <w:b/>
          <w:bCs/>
          <w:color w:val="FF0000"/>
        </w:rPr>
        <w:t xml:space="preserve">domenii generale de specializare, tratându-le ca specializări postuniversitare, ele fiind domenii specifice de activitate, programe de formare profesională, finalizate cu licență, ca și psihologia. </w:t>
      </w:r>
    </w:p>
    <w:p w14:paraId="2AB137D5" w14:textId="7A050F75" w:rsidR="007A0B3A" w:rsidRPr="00247A84" w:rsidRDefault="007A0B3A" w:rsidP="007A0B3A">
      <w:pPr>
        <w:pStyle w:val="Listparagraf"/>
        <w:tabs>
          <w:tab w:val="left" w:pos="649"/>
          <w:tab w:val="left" w:pos="661"/>
        </w:tabs>
        <w:spacing w:before="160" w:line="230" w:lineRule="auto"/>
        <w:ind w:left="658" w:right="49" w:firstLine="0"/>
        <w:jc w:val="left"/>
        <w:rPr>
          <w:color w:val="EE0000"/>
          <w:sz w:val="24"/>
          <w:szCs w:val="24"/>
        </w:rPr>
      </w:pPr>
      <w:r w:rsidRPr="00247A84">
        <w:rPr>
          <w:color w:val="EE0000"/>
          <w:sz w:val="24"/>
          <w:szCs w:val="24"/>
        </w:rPr>
        <w:t xml:space="preserve">Fiind un domeniu multidisciplinar, la intersecția dintre psihologie, pedagogie și medicină, formarea psihopedagogului special </w:t>
      </w:r>
      <w:proofErr w:type="spellStart"/>
      <w:r w:rsidRPr="00247A84">
        <w:rPr>
          <w:color w:val="EE0000"/>
          <w:sz w:val="24"/>
          <w:szCs w:val="24"/>
        </w:rPr>
        <w:t>excede</w:t>
      </w:r>
      <w:proofErr w:type="spellEnd"/>
      <w:r w:rsidRPr="00247A84">
        <w:rPr>
          <w:color w:val="EE0000"/>
          <w:sz w:val="24"/>
          <w:szCs w:val="24"/>
        </w:rPr>
        <w:t xml:space="preserve"> domeniul psihologiei.</w:t>
      </w:r>
    </w:p>
    <w:p w14:paraId="0328C26D" w14:textId="77777777" w:rsidR="003F62EE" w:rsidRPr="00247A84" w:rsidRDefault="00000000">
      <w:pPr>
        <w:pStyle w:val="Listparagraf"/>
        <w:numPr>
          <w:ilvl w:val="0"/>
          <w:numId w:val="108"/>
        </w:numPr>
        <w:tabs>
          <w:tab w:val="left" w:pos="648"/>
          <w:tab w:val="left" w:pos="658"/>
        </w:tabs>
        <w:spacing w:before="168" w:line="228" w:lineRule="auto"/>
        <w:ind w:right="41" w:hanging="541"/>
        <w:jc w:val="both"/>
        <w:rPr>
          <w:sz w:val="24"/>
          <w:szCs w:val="24"/>
        </w:rPr>
      </w:pPr>
      <w:r w:rsidRPr="00247A84">
        <w:rPr>
          <w:i/>
          <w:spacing w:val="-6"/>
          <w:sz w:val="24"/>
          <w:szCs w:val="24"/>
        </w:rPr>
        <w:t>Supra-specializare</w:t>
      </w:r>
      <w:r w:rsidRPr="00247A84">
        <w:rPr>
          <w:i/>
          <w:spacing w:val="-10"/>
          <w:sz w:val="24"/>
          <w:szCs w:val="24"/>
        </w:rPr>
        <w:t xml:space="preserve"> </w:t>
      </w:r>
      <w:r w:rsidRPr="00247A84">
        <w:rPr>
          <w:i/>
          <w:spacing w:val="-6"/>
          <w:sz w:val="24"/>
          <w:szCs w:val="24"/>
        </w:rPr>
        <w:t>profesională</w:t>
      </w:r>
      <w:r w:rsidRPr="00247A84">
        <w:rPr>
          <w:i/>
          <w:sz w:val="24"/>
          <w:szCs w:val="24"/>
        </w:rPr>
        <w:t xml:space="preserve"> </w:t>
      </w:r>
      <w:r w:rsidRPr="00247A84">
        <w:rPr>
          <w:i/>
          <w:spacing w:val="-6"/>
          <w:sz w:val="24"/>
          <w:szCs w:val="24"/>
        </w:rPr>
        <w:t>—</w:t>
      </w:r>
      <w:r w:rsidRPr="00247A84">
        <w:rPr>
          <w:i/>
          <w:spacing w:val="-10"/>
          <w:sz w:val="24"/>
          <w:szCs w:val="24"/>
        </w:rPr>
        <w:t xml:space="preserve"> </w:t>
      </w:r>
      <w:r w:rsidRPr="00247A84">
        <w:rPr>
          <w:spacing w:val="-6"/>
          <w:sz w:val="24"/>
          <w:szCs w:val="24"/>
        </w:rPr>
        <w:t>acțiunea și</w:t>
      </w:r>
      <w:r w:rsidRPr="00247A84">
        <w:rPr>
          <w:spacing w:val="-7"/>
          <w:sz w:val="24"/>
          <w:szCs w:val="24"/>
        </w:rPr>
        <w:t xml:space="preserve"> </w:t>
      </w:r>
      <w:r w:rsidRPr="00247A84">
        <w:rPr>
          <w:spacing w:val="-6"/>
          <w:sz w:val="24"/>
          <w:szCs w:val="24"/>
        </w:rPr>
        <w:t>rezultatul</w:t>
      </w:r>
      <w:r w:rsidRPr="00247A84">
        <w:rPr>
          <w:spacing w:val="16"/>
          <w:sz w:val="24"/>
          <w:szCs w:val="24"/>
        </w:rPr>
        <w:t xml:space="preserve"> </w:t>
      </w:r>
      <w:r w:rsidRPr="00247A84">
        <w:rPr>
          <w:spacing w:val="-6"/>
          <w:sz w:val="24"/>
          <w:szCs w:val="24"/>
        </w:rPr>
        <w:t xml:space="preserve">pregătirii sau </w:t>
      </w:r>
      <w:proofErr w:type="spellStart"/>
      <w:r w:rsidRPr="00247A84">
        <w:rPr>
          <w:spacing w:val="-6"/>
          <w:sz w:val="24"/>
          <w:szCs w:val="24"/>
        </w:rPr>
        <w:t>praeticării</w:t>
      </w:r>
      <w:proofErr w:type="spellEnd"/>
      <w:r w:rsidRPr="00247A84">
        <w:rPr>
          <w:spacing w:val="-6"/>
          <w:sz w:val="24"/>
          <w:szCs w:val="24"/>
        </w:rPr>
        <w:t xml:space="preserve"> </w:t>
      </w:r>
      <w:proofErr w:type="spellStart"/>
      <w:r w:rsidRPr="00247A84">
        <w:rPr>
          <w:spacing w:val="-6"/>
          <w:sz w:val="24"/>
          <w:szCs w:val="24"/>
        </w:rPr>
        <w:t>într</w:t>
      </w:r>
      <w:proofErr w:type="spellEnd"/>
      <w:r w:rsidRPr="00247A84">
        <w:rPr>
          <w:spacing w:val="-6"/>
          <w:sz w:val="24"/>
          <w:szCs w:val="24"/>
        </w:rPr>
        <w:t xml:space="preserve">-uri sector restrâns </w:t>
      </w:r>
      <w:r w:rsidRPr="00247A84">
        <w:rPr>
          <w:sz w:val="24"/>
          <w:szCs w:val="24"/>
        </w:rPr>
        <w:t>al</w:t>
      </w:r>
      <w:r w:rsidRPr="00247A84">
        <w:rPr>
          <w:spacing w:val="-10"/>
          <w:sz w:val="24"/>
          <w:szCs w:val="24"/>
        </w:rPr>
        <w:t xml:space="preserve"> </w:t>
      </w:r>
      <w:r w:rsidRPr="00247A84">
        <w:rPr>
          <w:sz w:val="24"/>
          <w:szCs w:val="24"/>
        </w:rPr>
        <w:t>unei</w:t>
      </w:r>
      <w:r w:rsidRPr="00247A84">
        <w:rPr>
          <w:spacing w:val="-12"/>
          <w:sz w:val="24"/>
          <w:szCs w:val="24"/>
        </w:rPr>
        <w:t xml:space="preserve"> </w:t>
      </w:r>
      <w:proofErr w:type="spellStart"/>
      <w:r w:rsidRPr="00247A84">
        <w:rPr>
          <w:sz w:val="24"/>
          <w:szCs w:val="24"/>
        </w:rPr>
        <w:t>specialită</w:t>
      </w:r>
      <w:proofErr w:type="spellEnd"/>
      <w:r w:rsidRPr="00247A84">
        <w:rPr>
          <w:sz w:val="24"/>
          <w:szCs w:val="24"/>
        </w:rPr>
        <w:t>)i</w:t>
      </w:r>
      <w:r w:rsidRPr="00247A84">
        <w:rPr>
          <w:spacing w:val="-3"/>
          <w:sz w:val="24"/>
          <w:szCs w:val="24"/>
        </w:rPr>
        <w:t xml:space="preserve"> </w:t>
      </w:r>
      <w:r w:rsidRPr="00247A84">
        <w:rPr>
          <w:sz w:val="24"/>
          <w:szCs w:val="24"/>
        </w:rPr>
        <w:t>profesionale;</w:t>
      </w:r>
    </w:p>
    <w:p w14:paraId="4DB77523" w14:textId="77777777" w:rsidR="003F62EE" w:rsidRPr="00247A84" w:rsidRDefault="00000000">
      <w:pPr>
        <w:pStyle w:val="Listparagraf"/>
        <w:numPr>
          <w:ilvl w:val="0"/>
          <w:numId w:val="108"/>
        </w:numPr>
        <w:tabs>
          <w:tab w:val="left" w:pos="649"/>
          <w:tab w:val="left" w:pos="651"/>
        </w:tabs>
        <w:spacing w:before="165" w:line="230" w:lineRule="auto"/>
        <w:ind w:left="651" w:right="35" w:hanging="540"/>
        <w:jc w:val="both"/>
        <w:rPr>
          <w:b/>
          <w:sz w:val="24"/>
          <w:szCs w:val="24"/>
        </w:rPr>
      </w:pPr>
      <w:proofErr w:type="spellStart"/>
      <w:r w:rsidRPr="00247A84">
        <w:rPr>
          <w:b/>
          <w:i/>
          <w:spacing w:val="-2"/>
          <w:sz w:val="24"/>
          <w:szCs w:val="24"/>
        </w:rPr>
        <w:t>Competențâ</w:t>
      </w:r>
      <w:proofErr w:type="spellEnd"/>
      <w:r w:rsidRPr="00247A84">
        <w:rPr>
          <w:b/>
          <w:i/>
          <w:spacing w:val="-7"/>
          <w:sz w:val="24"/>
          <w:szCs w:val="24"/>
        </w:rPr>
        <w:t xml:space="preserve"> </w:t>
      </w:r>
      <w:r w:rsidRPr="00247A84">
        <w:rPr>
          <w:b/>
          <w:i/>
          <w:spacing w:val="-2"/>
          <w:sz w:val="24"/>
          <w:szCs w:val="24"/>
        </w:rPr>
        <w:t xml:space="preserve">profesională </w:t>
      </w:r>
      <w:r w:rsidRPr="00247A84">
        <w:rPr>
          <w:i/>
          <w:spacing w:val="-2"/>
          <w:w w:val="95"/>
          <w:sz w:val="24"/>
          <w:szCs w:val="24"/>
        </w:rPr>
        <w:t>—</w:t>
      </w:r>
      <w:r w:rsidRPr="00247A84">
        <w:rPr>
          <w:i/>
          <w:spacing w:val="-11"/>
          <w:w w:val="95"/>
          <w:sz w:val="24"/>
          <w:szCs w:val="24"/>
        </w:rPr>
        <w:t xml:space="preserve"> </w:t>
      </w:r>
      <w:r w:rsidRPr="00247A84">
        <w:rPr>
          <w:spacing w:val="-2"/>
          <w:sz w:val="24"/>
          <w:szCs w:val="24"/>
        </w:rPr>
        <w:t>capacitatea</w:t>
      </w:r>
      <w:r w:rsidRPr="00247A84">
        <w:rPr>
          <w:spacing w:val="-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realiza</w:t>
      </w:r>
      <w:r w:rsidRPr="00247A84">
        <w:rPr>
          <w:spacing w:val="-6"/>
          <w:sz w:val="24"/>
          <w:szCs w:val="24"/>
        </w:rPr>
        <w:t xml:space="preserve"> </w:t>
      </w:r>
      <w:r w:rsidRPr="00247A84">
        <w:rPr>
          <w:spacing w:val="-2"/>
          <w:sz w:val="24"/>
          <w:szCs w:val="24"/>
        </w:rPr>
        <w:t>toate</w:t>
      </w:r>
      <w:r w:rsidRPr="00247A84">
        <w:rPr>
          <w:spacing w:val="-8"/>
          <w:sz w:val="24"/>
          <w:szCs w:val="24"/>
        </w:rPr>
        <w:t xml:space="preserve"> </w:t>
      </w:r>
      <w:r w:rsidRPr="00247A84">
        <w:rPr>
          <w:spacing w:val="-2"/>
          <w:sz w:val="24"/>
          <w:szCs w:val="24"/>
        </w:rPr>
        <w:t>categoriile de</w:t>
      </w:r>
      <w:r w:rsidRPr="00247A84">
        <w:rPr>
          <w:spacing w:val="-14"/>
          <w:sz w:val="24"/>
          <w:szCs w:val="24"/>
        </w:rPr>
        <w:t xml:space="preserve"> </w:t>
      </w:r>
      <w:r w:rsidRPr="00247A84">
        <w:rPr>
          <w:spacing w:val="-2"/>
          <w:sz w:val="24"/>
          <w:szCs w:val="24"/>
        </w:rPr>
        <w:t>activități ce</w:t>
      </w:r>
      <w:r w:rsidRPr="00247A84">
        <w:rPr>
          <w:spacing w:val="-14"/>
          <w:sz w:val="24"/>
          <w:szCs w:val="24"/>
        </w:rPr>
        <w:t xml:space="preserve"> </w:t>
      </w:r>
      <w:r w:rsidRPr="00247A84">
        <w:rPr>
          <w:spacing w:val="-2"/>
          <w:sz w:val="24"/>
          <w:szCs w:val="24"/>
        </w:rPr>
        <w:t>intră</w:t>
      </w:r>
      <w:r w:rsidRPr="00247A84">
        <w:rPr>
          <w:spacing w:val="-11"/>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sfera</w:t>
      </w:r>
      <w:r w:rsidRPr="00247A84">
        <w:rPr>
          <w:spacing w:val="-5"/>
          <w:sz w:val="24"/>
          <w:szCs w:val="24"/>
        </w:rPr>
        <w:t xml:space="preserve"> </w:t>
      </w:r>
      <w:r w:rsidRPr="00247A84">
        <w:rPr>
          <w:spacing w:val="-2"/>
          <w:sz w:val="24"/>
          <w:szCs w:val="24"/>
        </w:rPr>
        <w:t xml:space="preserve">de </w:t>
      </w:r>
      <w:r w:rsidRPr="00247A84">
        <w:rPr>
          <w:sz w:val="24"/>
          <w:szCs w:val="24"/>
        </w:rPr>
        <w:t xml:space="preserve">acoperire a unei specialități profesionale, </w:t>
      </w:r>
      <w:proofErr w:type="spellStart"/>
      <w:r w:rsidRPr="00247A84">
        <w:rPr>
          <w:sz w:val="24"/>
          <w:szCs w:val="24"/>
        </w:rPr>
        <w:t>eorespunzător</w:t>
      </w:r>
      <w:proofErr w:type="spellEnd"/>
      <w:r w:rsidRPr="00247A84">
        <w:rPr>
          <w:sz w:val="24"/>
          <w:szCs w:val="24"/>
        </w:rPr>
        <w:t xml:space="preserve"> formării și/sau unei direcții de supra- specializare</w:t>
      </w:r>
      <w:r w:rsidRPr="00247A84">
        <w:rPr>
          <w:spacing w:val="-11"/>
          <w:sz w:val="24"/>
          <w:szCs w:val="24"/>
        </w:rPr>
        <w:t xml:space="preserve"> </w:t>
      </w:r>
      <w:r w:rsidRPr="00247A84">
        <w:rPr>
          <w:sz w:val="24"/>
          <w:szCs w:val="24"/>
        </w:rPr>
        <w:t>și</w:t>
      </w:r>
      <w:r w:rsidRPr="00247A84">
        <w:rPr>
          <w:spacing w:val="-15"/>
          <w:sz w:val="24"/>
          <w:szCs w:val="24"/>
        </w:rPr>
        <w:t xml:space="preserve"> </w:t>
      </w:r>
      <w:r w:rsidRPr="00247A84">
        <w:rPr>
          <w:sz w:val="24"/>
          <w:szCs w:val="24"/>
        </w:rPr>
        <w:t>gradului</w:t>
      </w:r>
      <w:r w:rsidRPr="00247A84">
        <w:rPr>
          <w:spacing w:val="-14"/>
          <w:sz w:val="24"/>
          <w:szCs w:val="24"/>
        </w:rPr>
        <w:t xml:space="preserve"> </w:t>
      </w:r>
      <w:r w:rsidRPr="00247A84">
        <w:rPr>
          <w:sz w:val="24"/>
          <w:szCs w:val="24"/>
        </w:rPr>
        <w:t>profesional</w:t>
      </w:r>
      <w:r w:rsidRPr="00247A84">
        <w:rPr>
          <w:spacing w:val="-5"/>
          <w:sz w:val="24"/>
          <w:szCs w:val="24"/>
        </w:rPr>
        <w:t xml:space="preserve"> </w:t>
      </w:r>
      <w:r w:rsidRPr="00247A84">
        <w:rPr>
          <w:sz w:val="24"/>
          <w:szCs w:val="24"/>
        </w:rPr>
        <w:t>deținute;</w:t>
      </w:r>
    </w:p>
    <w:p w14:paraId="121599A2" w14:textId="77777777" w:rsidR="003F62EE" w:rsidRPr="00247A84" w:rsidRDefault="00000000">
      <w:pPr>
        <w:spacing w:before="162" w:line="223" w:lineRule="auto"/>
        <w:ind w:left="655" w:right="33" w:hanging="538"/>
        <w:jc w:val="both"/>
        <w:rPr>
          <w:sz w:val="24"/>
          <w:szCs w:val="24"/>
        </w:rPr>
      </w:pPr>
      <w:r w:rsidRPr="00247A84">
        <w:rPr>
          <w:b/>
          <w:sz w:val="24"/>
          <w:szCs w:val="24"/>
        </w:rPr>
        <w:t>0)</w:t>
      </w:r>
      <w:r w:rsidRPr="00247A84">
        <w:rPr>
          <w:b/>
          <w:spacing w:val="80"/>
          <w:sz w:val="24"/>
          <w:szCs w:val="24"/>
        </w:rPr>
        <w:t xml:space="preserve"> </w:t>
      </w:r>
      <w:r w:rsidRPr="00247A84">
        <w:rPr>
          <w:b/>
          <w:i/>
          <w:position w:val="1"/>
          <w:sz w:val="24"/>
          <w:szCs w:val="24"/>
        </w:rPr>
        <w:t xml:space="preserve">Membru </w:t>
      </w:r>
      <w:r w:rsidRPr="00247A84">
        <w:rPr>
          <w:i/>
          <w:position w:val="1"/>
          <w:sz w:val="24"/>
          <w:szCs w:val="24"/>
        </w:rPr>
        <w:t xml:space="preserve">activ al </w:t>
      </w:r>
      <w:proofErr w:type="spellStart"/>
      <w:r w:rsidRPr="00247A84">
        <w:rPr>
          <w:b/>
          <w:i/>
          <w:position w:val="1"/>
          <w:sz w:val="24"/>
          <w:szCs w:val="24"/>
        </w:rPr>
        <w:t>Colegiuliii</w:t>
      </w:r>
      <w:proofErr w:type="spellEnd"/>
      <w:r w:rsidRPr="00247A84">
        <w:rPr>
          <w:b/>
          <w:i/>
          <w:position w:val="1"/>
          <w:sz w:val="24"/>
          <w:szCs w:val="24"/>
        </w:rPr>
        <w:t xml:space="preserve"> Psihologilor din România</w:t>
      </w:r>
      <w:r w:rsidRPr="00247A84">
        <w:rPr>
          <w:b/>
          <w:i/>
          <w:spacing w:val="-15"/>
          <w:position w:val="1"/>
          <w:sz w:val="24"/>
          <w:szCs w:val="24"/>
        </w:rPr>
        <w:t xml:space="preserve"> </w:t>
      </w:r>
      <w:r w:rsidRPr="00247A84">
        <w:rPr>
          <w:i/>
          <w:position w:val="1"/>
          <w:sz w:val="24"/>
          <w:szCs w:val="24"/>
        </w:rPr>
        <w:t xml:space="preserve">- </w:t>
      </w:r>
      <w:r w:rsidRPr="00247A84">
        <w:rPr>
          <w:position w:val="1"/>
          <w:sz w:val="24"/>
          <w:szCs w:val="24"/>
        </w:rPr>
        <w:t xml:space="preserve">membrul Colegiului Psihologilor din </w:t>
      </w:r>
      <w:r w:rsidRPr="00247A84">
        <w:rPr>
          <w:sz w:val="24"/>
          <w:szCs w:val="24"/>
        </w:rPr>
        <w:t>România</w:t>
      </w:r>
      <w:r w:rsidRPr="00247A84">
        <w:rPr>
          <w:spacing w:val="-16"/>
          <w:sz w:val="24"/>
          <w:szCs w:val="24"/>
        </w:rPr>
        <w:t xml:space="preserve"> </w:t>
      </w:r>
      <w:r w:rsidRPr="00247A84">
        <w:rPr>
          <w:sz w:val="24"/>
          <w:szCs w:val="24"/>
        </w:rPr>
        <w:t>care</w:t>
      </w:r>
      <w:r w:rsidRPr="00247A84">
        <w:rPr>
          <w:spacing w:val="-16"/>
          <w:sz w:val="24"/>
          <w:szCs w:val="24"/>
        </w:rPr>
        <w:t xml:space="preserve"> </w:t>
      </w:r>
      <w:r w:rsidRPr="00247A84">
        <w:rPr>
          <w:sz w:val="24"/>
          <w:szCs w:val="24"/>
        </w:rPr>
        <w:t>nu</w:t>
      </w:r>
      <w:r w:rsidRPr="00247A84">
        <w:rPr>
          <w:spacing w:val="-15"/>
          <w:sz w:val="24"/>
          <w:szCs w:val="24"/>
        </w:rPr>
        <w:t xml:space="preserve"> </w:t>
      </w:r>
      <w:r w:rsidRPr="00247A84">
        <w:rPr>
          <w:sz w:val="24"/>
          <w:szCs w:val="24"/>
        </w:rPr>
        <w:t>se</w:t>
      </w:r>
      <w:r w:rsidRPr="00247A84">
        <w:rPr>
          <w:spacing w:val="-16"/>
          <w:sz w:val="24"/>
          <w:szCs w:val="24"/>
        </w:rPr>
        <w:t xml:space="preserve"> </w:t>
      </w:r>
      <w:r w:rsidRPr="00247A84">
        <w:rPr>
          <w:sz w:val="24"/>
          <w:szCs w:val="24"/>
        </w:rPr>
        <w:t>află</w:t>
      </w:r>
      <w:r w:rsidRPr="00247A84">
        <w:rPr>
          <w:spacing w:val="-16"/>
          <w:sz w:val="24"/>
          <w:szCs w:val="24"/>
        </w:rPr>
        <w:t xml:space="preserve"> </w:t>
      </w:r>
      <w:r w:rsidRPr="00247A84">
        <w:rPr>
          <w:sz w:val="24"/>
          <w:szCs w:val="24"/>
        </w:rPr>
        <w:t>în</w:t>
      </w:r>
      <w:r w:rsidRPr="00247A84">
        <w:rPr>
          <w:spacing w:val="-15"/>
          <w:sz w:val="24"/>
          <w:szCs w:val="24"/>
        </w:rPr>
        <w:t xml:space="preserve"> </w:t>
      </w:r>
      <w:r w:rsidRPr="00247A84">
        <w:rPr>
          <w:sz w:val="24"/>
          <w:szCs w:val="24"/>
        </w:rPr>
        <w:t>perioada</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suspendare</w:t>
      </w:r>
      <w:r w:rsidRPr="00247A84">
        <w:rPr>
          <w:spacing w:val="-9"/>
          <w:sz w:val="24"/>
          <w:szCs w:val="24"/>
        </w:rPr>
        <w:t xml:space="preserve"> </w:t>
      </w:r>
      <w:r w:rsidRPr="00247A84">
        <w:rPr>
          <w:sz w:val="24"/>
          <w:szCs w:val="24"/>
        </w:rPr>
        <w:t>a</w:t>
      </w:r>
      <w:r w:rsidRPr="00247A84">
        <w:rPr>
          <w:spacing w:val="-15"/>
          <w:sz w:val="24"/>
          <w:szCs w:val="24"/>
        </w:rPr>
        <w:t xml:space="preserve"> </w:t>
      </w:r>
      <w:r w:rsidRPr="00247A84">
        <w:rPr>
          <w:sz w:val="24"/>
          <w:szCs w:val="24"/>
        </w:rPr>
        <w:t>dreptului</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16"/>
          <w:sz w:val="24"/>
          <w:szCs w:val="24"/>
        </w:rPr>
        <w:t xml:space="preserve"> </w:t>
      </w:r>
      <w:r w:rsidRPr="00247A84">
        <w:rPr>
          <w:sz w:val="24"/>
          <w:szCs w:val="24"/>
        </w:rPr>
        <w:t>practică;</w:t>
      </w:r>
    </w:p>
    <w:p w14:paraId="61B3A521" w14:textId="77777777" w:rsidR="003F62EE" w:rsidRPr="00247A84" w:rsidRDefault="00000000">
      <w:pPr>
        <w:spacing w:before="152" w:line="235" w:lineRule="auto"/>
        <w:ind w:left="661" w:right="41" w:hanging="548"/>
        <w:jc w:val="both"/>
        <w:rPr>
          <w:sz w:val="24"/>
          <w:szCs w:val="24"/>
        </w:rPr>
      </w:pPr>
      <w:r w:rsidRPr="00247A84">
        <w:rPr>
          <w:spacing w:val="-2"/>
          <w:sz w:val="24"/>
          <w:szCs w:val="24"/>
        </w:rPr>
        <w:lastRenderedPageBreak/>
        <w:t>p)</w:t>
      </w:r>
      <w:r w:rsidRPr="00247A84">
        <w:rPr>
          <w:spacing w:val="53"/>
          <w:w w:val="150"/>
          <w:sz w:val="24"/>
          <w:szCs w:val="24"/>
        </w:rPr>
        <w:t xml:space="preserve"> </w:t>
      </w:r>
      <w:r w:rsidRPr="00247A84">
        <w:rPr>
          <w:i/>
          <w:spacing w:val="-2"/>
          <w:sz w:val="24"/>
          <w:szCs w:val="24"/>
        </w:rPr>
        <w:t>Membru</w:t>
      </w:r>
      <w:r w:rsidRPr="00247A84">
        <w:rPr>
          <w:i/>
          <w:spacing w:val="-14"/>
          <w:sz w:val="24"/>
          <w:szCs w:val="24"/>
        </w:rPr>
        <w:t xml:space="preserve"> </w:t>
      </w:r>
      <w:r w:rsidRPr="00247A84">
        <w:rPr>
          <w:i/>
          <w:spacing w:val="-2"/>
          <w:sz w:val="24"/>
          <w:szCs w:val="24"/>
        </w:rPr>
        <w:t>al</w:t>
      </w:r>
      <w:r w:rsidRPr="00247A84">
        <w:rPr>
          <w:i/>
          <w:spacing w:val="-13"/>
          <w:sz w:val="24"/>
          <w:szCs w:val="24"/>
        </w:rPr>
        <w:t xml:space="preserve"> </w:t>
      </w:r>
      <w:r w:rsidRPr="00247A84">
        <w:rPr>
          <w:b/>
          <w:i/>
          <w:spacing w:val="-2"/>
          <w:sz w:val="24"/>
          <w:szCs w:val="24"/>
        </w:rPr>
        <w:t>Colegiului</w:t>
      </w:r>
      <w:r w:rsidRPr="00247A84">
        <w:rPr>
          <w:b/>
          <w:i/>
          <w:spacing w:val="-14"/>
          <w:sz w:val="24"/>
          <w:szCs w:val="24"/>
        </w:rPr>
        <w:t xml:space="preserve"> </w:t>
      </w:r>
      <w:r w:rsidRPr="00247A84">
        <w:rPr>
          <w:b/>
          <w:i/>
          <w:spacing w:val="-2"/>
          <w:sz w:val="24"/>
          <w:szCs w:val="24"/>
        </w:rPr>
        <w:t>Psihologilor</w:t>
      </w:r>
      <w:r w:rsidRPr="00247A84">
        <w:rPr>
          <w:b/>
          <w:i/>
          <w:spacing w:val="-8"/>
          <w:sz w:val="24"/>
          <w:szCs w:val="24"/>
        </w:rPr>
        <w:t xml:space="preserve"> </w:t>
      </w:r>
      <w:r w:rsidRPr="00247A84">
        <w:rPr>
          <w:b/>
          <w:i/>
          <w:spacing w:val="-2"/>
          <w:sz w:val="24"/>
          <w:szCs w:val="24"/>
        </w:rPr>
        <w:t>din</w:t>
      </w:r>
      <w:r w:rsidRPr="00247A84">
        <w:rPr>
          <w:b/>
          <w:i/>
          <w:spacing w:val="-14"/>
          <w:sz w:val="24"/>
          <w:szCs w:val="24"/>
        </w:rPr>
        <w:t xml:space="preserve"> </w:t>
      </w:r>
      <w:proofErr w:type="spellStart"/>
      <w:r w:rsidRPr="00247A84">
        <w:rPr>
          <w:i/>
          <w:spacing w:val="-2"/>
          <w:sz w:val="24"/>
          <w:szCs w:val="24"/>
        </w:rPr>
        <w:t>Romănia</w:t>
      </w:r>
      <w:proofErr w:type="spellEnd"/>
      <w:r w:rsidRPr="00247A84">
        <w:rPr>
          <w:i/>
          <w:spacing w:val="-14"/>
          <w:sz w:val="24"/>
          <w:szCs w:val="24"/>
        </w:rPr>
        <w:t xml:space="preserve"> </w:t>
      </w:r>
      <w:r w:rsidRPr="00247A84">
        <w:rPr>
          <w:i/>
          <w:spacing w:val="-2"/>
          <w:sz w:val="24"/>
          <w:szCs w:val="24"/>
        </w:rPr>
        <w:t>-</w:t>
      </w:r>
      <w:r w:rsidRPr="00247A84">
        <w:rPr>
          <w:i/>
          <w:spacing w:val="-13"/>
          <w:sz w:val="24"/>
          <w:szCs w:val="24"/>
        </w:rPr>
        <w:t xml:space="preserve"> </w:t>
      </w:r>
      <w:r w:rsidRPr="00247A84">
        <w:rPr>
          <w:spacing w:val="-2"/>
          <w:sz w:val="24"/>
          <w:szCs w:val="24"/>
        </w:rPr>
        <w:t>persoană</w:t>
      </w:r>
      <w:r w:rsidRPr="00247A84">
        <w:rPr>
          <w:spacing w:val="-14"/>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este</w:t>
      </w:r>
      <w:r w:rsidRPr="00247A84">
        <w:rPr>
          <w:spacing w:val="-13"/>
          <w:sz w:val="24"/>
          <w:szCs w:val="24"/>
        </w:rPr>
        <w:t xml:space="preserve"> </w:t>
      </w:r>
      <w:r w:rsidRPr="00247A84">
        <w:rPr>
          <w:spacing w:val="-2"/>
          <w:sz w:val="24"/>
          <w:szCs w:val="24"/>
        </w:rPr>
        <w:t>deținător</w:t>
      </w:r>
      <w:r w:rsidRPr="00247A84">
        <w:rPr>
          <w:spacing w:val="-14"/>
          <w:sz w:val="24"/>
          <w:szCs w:val="24"/>
        </w:rPr>
        <w:t xml:space="preserve"> </w:t>
      </w:r>
      <w:proofErr w:type="spellStart"/>
      <w:r w:rsidRPr="00247A84">
        <w:rPr>
          <w:spacing w:val="-2"/>
          <w:sz w:val="24"/>
          <w:szCs w:val="24"/>
        </w:rPr>
        <w:t>aI</w:t>
      </w:r>
      <w:proofErr w:type="spellEnd"/>
      <w:r w:rsidRPr="00247A84">
        <w:rPr>
          <w:spacing w:val="-13"/>
          <w:sz w:val="24"/>
          <w:szCs w:val="24"/>
        </w:rPr>
        <w:t xml:space="preserve"> </w:t>
      </w:r>
      <w:r w:rsidRPr="00247A84">
        <w:rPr>
          <w:spacing w:val="-2"/>
          <w:sz w:val="24"/>
          <w:szCs w:val="24"/>
        </w:rPr>
        <w:t>unui</w:t>
      </w:r>
      <w:r w:rsidRPr="00247A84">
        <w:rPr>
          <w:spacing w:val="-14"/>
          <w:sz w:val="24"/>
          <w:szCs w:val="24"/>
        </w:rPr>
        <w:t xml:space="preserve"> </w:t>
      </w:r>
      <w:r w:rsidRPr="00247A84">
        <w:rPr>
          <w:spacing w:val="-2"/>
          <w:sz w:val="24"/>
          <w:szCs w:val="24"/>
        </w:rPr>
        <w:t>atestat</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 xml:space="preserve">liberă </w:t>
      </w:r>
      <w:r w:rsidRPr="00247A84">
        <w:rPr>
          <w:sz w:val="24"/>
          <w:szCs w:val="24"/>
        </w:rPr>
        <w:t>practică</w:t>
      </w:r>
      <w:r w:rsidRPr="00247A84">
        <w:rPr>
          <w:spacing w:val="-12"/>
          <w:sz w:val="24"/>
          <w:szCs w:val="24"/>
        </w:rPr>
        <w:t xml:space="preserve"> </w:t>
      </w:r>
      <w:r w:rsidRPr="00247A84">
        <w:rPr>
          <w:sz w:val="24"/>
          <w:szCs w:val="24"/>
        </w:rPr>
        <w:t>eliberat</w:t>
      </w:r>
      <w:r w:rsidRPr="00247A84">
        <w:rPr>
          <w:spacing w:val="-5"/>
          <w:sz w:val="24"/>
          <w:szCs w:val="24"/>
        </w:rPr>
        <w:t xml:space="preserve"> </w:t>
      </w:r>
      <w:r w:rsidRPr="00247A84">
        <w:rPr>
          <w:sz w:val="24"/>
          <w:szCs w:val="24"/>
        </w:rPr>
        <w:t>în</w:t>
      </w:r>
      <w:r w:rsidRPr="00247A84">
        <w:rPr>
          <w:spacing w:val="-16"/>
          <w:sz w:val="24"/>
          <w:szCs w:val="24"/>
        </w:rPr>
        <w:t xml:space="preserve"> </w:t>
      </w:r>
      <w:r w:rsidRPr="00247A84">
        <w:rPr>
          <w:sz w:val="24"/>
          <w:szCs w:val="24"/>
        </w:rPr>
        <w:t>condițiile</w:t>
      </w:r>
      <w:r w:rsidRPr="00247A84">
        <w:rPr>
          <w:spacing w:val="-2"/>
          <w:sz w:val="24"/>
          <w:szCs w:val="24"/>
        </w:rPr>
        <w:t xml:space="preserve"> </w:t>
      </w:r>
      <w:r w:rsidRPr="00247A84">
        <w:rPr>
          <w:sz w:val="24"/>
          <w:szCs w:val="24"/>
        </w:rPr>
        <w:t>prezentei</w:t>
      </w:r>
      <w:r w:rsidRPr="00247A84">
        <w:rPr>
          <w:spacing w:val="-12"/>
          <w:sz w:val="24"/>
          <w:szCs w:val="24"/>
        </w:rPr>
        <w:t xml:space="preserve"> </w:t>
      </w:r>
      <w:r w:rsidRPr="00247A84">
        <w:rPr>
          <w:sz w:val="24"/>
          <w:szCs w:val="24"/>
        </w:rPr>
        <w:t>legi;</w:t>
      </w:r>
    </w:p>
    <w:p w14:paraId="43D2D58E" w14:textId="77777777" w:rsidR="003F62EE" w:rsidRPr="00247A84" w:rsidRDefault="00000000">
      <w:pPr>
        <w:pStyle w:val="Corptext"/>
        <w:tabs>
          <w:tab w:val="left" w:pos="657"/>
        </w:tabs>
        <w:spacing w:before="163" w:line="228" w:lineRule="auto"/>
        <w:ind w:left="658" w:right="32" w:hanging="532"/>
        <w:rPr>
          <w:sz w:val="24"/>
          <w:szCs w:val="24"/>
        </w:rPr>
      </w:pPr>
      <w:r w:rsidRPr="00247A84">
        <w:rPr>
          <w:noProof/>
          <w:position w:val="-5"/>
          <w:sz w:val="24"/>
          <w:szCs w:val="24"/>
        </w:rPr>
        <w:drawing>
          <wp:inline distT="0" distB="0" distL="0" distR="0" wp14:anchorId="390F5E38" wp14:editId="1D9E6F6D">
            <wp:extent cx="118872" cy="14173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18872" cy="141731"/>
                    </a:xfrm>
                    <a:prstGeom prst="rect">
                      <a:avLst/>
                    </a:prstGeom>
                  </pic:spPr>
                </pic:pic>
              </a:graphicData>
            </a:graphic>
          </wp:inline>
        </w:drawing>
      </w:r>
      <w:r w:rsidRPr="00247A84">
        <w:rPr>
          <w:sz w:val="24"/>
          <w:szCs w:val="24"/>
        </w:rPr>
        <w:tab/>
      </w:r>
      <w:proofErr w:type="spellStart"/>
      <w:r w:rsidRPr="00247A84">
        <w:rPr>
          <w:i/>
          <w:spacing w:val="-2"/>
          <w:sz w:val="24"/>
          <w:szCs w:val="24"/>
        </w:rPr>
        <w:t>Crrad</w:t>
      </w:r>
      <w:proofErr w:type="spellEnd"/>
      <w:r w:rsidRPr="00247A84">
        <w:rPr>
          <w:i/>
          <w:spacing w:val="-14"/>
          <w:sz w:val="24"/>
          <w:szCs w:val="24"/>
        </w:rPr>
        <w:t xml:space="preserve"> </w:t>
      </w:r>
      <w:r w:rsidRPr="00247A84">
        <w:rPr>
          <w:i/>
          <w:spacing w:val="-2"/>
          <w:sz w:val="24"/>
          <w:szCs w:val="24"/>
        </w:rPr>
        <w:t>profesional</w:t>
      </w:r>
      <w:r w:rsidRPr="00247A84">
        <w:rPr>
          <w:i/>
          <w:spacing w:val="-14"/>
          <w:sz w:val="24"/>
          <w:szCs w:val="24"/>
        </w:rPr>
        <w:t xml:space="preserve"> </w:t>
      </w:r>
      <w:r w:rsidRPr="00247A84">
        <w:rPr>
          <w:i/>
          <w:spacing w:val="-2"/>
          <w:sz w:val="24"/>
          <w:szCs w:val="24"/>
        </w:rPr>
        <w:t>—</w:t>
      </w:r>
      <w:r w:rsidRPr="00247A84">
        <w:rPr>
          <w:i/>
          <w:spacing w:val="-13"/>
          <w:sz w:val="24"/>
          <w:szCs w:val="24"/>
        </w:rPr>
        <w:t xml:space="preserve"> </w:t>
      </w:r>
      <w:r w:rsidRPr="00247A84">
        <w:rPr>
          <w:spacing w:val="-2"/>
          <w:sz w:val="24"/>
          <w:szCs w:val="24"/>
        </w:rPr>
        <w:t>nivelul</w:t>
      </w:r>
      <w:r w:rsidRPr="00247A84">
        <w:rPr>
          <w:spacing w:val="-14"/>
          <w:sz w:val="24"/>
          <w:szCs w:val="24"/>
        </w:rPr>
        <w:t xml:space="preserve"> </w:t>
      </w:r>
      <w:r w:rsidRPr="00247A84">
        <w:rPr>
          <w:spacing w:val="-2"/>
          <w:sz w:val="24"/>
          <w:szCs w:val="24"/>
        </w:rPr>
        <w:t>ierarhic</w:t>
      </w:r>
      <w:r w:rsidRPr="00247A84">
        <w:rPr>
          <w:spacing w:val="-14"/>
          <w:sz w:val="24"/>
          <w:szCs w:val="24"/>
        </w:rPr>
        <w:t xml:space="preserve"> </w:t>
      </w:r>
      <w:r w:rsidRPr="00247A84">
        <w:rPr>
          <w:spacing w:val="-2"/>
          <w:sz w:val="24"/>
          <w:szCs w:val="24"/>
        </w:rPr>
        <w:t>specific</w:t>
      </w:r>
      <w:r w:rsidRPr="00247A84">
        <w:rPr>
          <w:spacing w:val="-13"/>
          <w:sz w:val="24"/>
          <w:szCs w:val="24"/>
        </w:rPr>
        <w:t xml:space="preserve"> </w:t>
      </w:r>
      <w:r w:rsidRPr="00247A84">
        <w:rPr>
          <w:spacing w:val="-2"/>
          <w:sz w:val="24"/>
          <w:szCs w:val="24"/>
        </w:rPr>
        <w:t>profesiei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psiholog</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deținătorilor</w:t>
      </w:r>
      <w:r w:rsidRPr="00247A84">
        <w:rPr>
          <w:spacing w:val="-1"/>
          <w:sz w:val="24"/>
          <w:szCs w:val="24"/>
        </w:rPr>
        <w:t xml:space="preserve"> </w:t>
      </w:r>
      <w:r w:rsidRPr="00247A84">
        <w:rPr>
          <w:spacing w:val="-2"/>
          <w:sz w:val="24"/>
          <w:szCs w:val="24"/>
        </w:rPr>
        <w:t>dreptului</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liberă practică</w:t>
      </w:r>
      <w:r w:rsidRPr="00247A84">
        <w:rPr>
          <w:spacing w:val="-14"/>
          <w:sz w:val="24"/>
          <w:szCs w:val="24"/>
        </w:rPr>
        <w:t xml:space="preserve"> </w:t>
      </w:r>
      <w:r w:rsidRPr="00247A84">
        <w:rPr>
          <w:spacing w:val="-2"/>
          <w:sz w:val="24"/>
          <w:szCs w:val="24"/>
        </w:rPr>
        <w:t>pentru</w:t>
      </w:r>
      <w:r w:rsidRPr="00247A84">
        <w:rPr>
          <w:spacing w:val="-14"/>
          <w:sz w:val="24"/>
          <w:szCs w:val="24"/>
        </w:rPr>
        <w:t xml:space="preserve"> </w:t>
      </w:r>
      <w:r w:rsidRPr="00247A84">
        <w:rPr>
          <w:spacing w:val="-2"/>
          <w:sz w:val="24"/>
          <w:szCs w:val="24"/>
        </w:rPr>
        <w:t>exercitarea</w:t>
      </w:r>
      <w:r w:rsidRPr="00247A84">
        <w:rPr>
          <w:spacing w:val="-13"/>
          <w:sz w:val="24"/>
          <w:szCs w:val="24"/>
        </w:rPr>
        <w:t xml:space="preserve"> </w:t>
      </w:r>
      <w:r w:rsidRPr="00247A84">
        <w:rPr>
          <w:spacing w:val="-2"/>
          <w:sz w:val="24"/>
          <w:szCs w:val="24"/>
        </w:rPr>
        <w:t>activităților</w:t>
      </w:r>
      <w:r w:rsidRPr="00247A84">
        <w:rPr>
          <w:spacing w:val="-14"/>
          <w:sz w:val="24"/>
          <w:szCs w:val="24"/>
        </w:rPr>
        <w:t xml:space="preserve"> </w:t>
      </w:r>
      <w:proofErr w:type="spellStart"/>
      <w:r w:rsidRPr="00247A84">
        <w:rPr>
          <w:spacing w:val="-2"/>
          <w:sz w:val="24"/>
          <w:szCs w:val="24"/>
        </w:rPr>
        <w:t>speeifice</w:t>
      </w:r>
      <w:proofErr w:type="spellEnd"/>
      <w:r w:rsidRPr="00247A84">
        <w:rPr>
          <w:spacing w:val="-14"/>
          <w:sz w:val="24"/>
          <w:szCs w:val="24"/>
        </w:rPr>
        <w:t xml:space="preserve"> </w:t>
      </w:r>
      <w:proofErr w:type="spellStart"/>
      <w:r w:rsidRPr="00247A84">
        <w:rPr>
          <w:spacing w:val="-2"/>
          <w:sz w:val="24"/>
          <w:szCs w:val="24"/>
        </w:rPr>
        <w:t>speeialităților</w:t>
      </w:r>
      <w:proofErr w:type="spellEnd"/>
      <w:r w:rsidRPr="00247A84">
        <w:rPr>
          <w:spacing w:val="-13"/>
          <w:sz w:val="24"/>
          <w:szCs w:val="24"/>
        </w:rPr>
        <w:t xml:space="preserve"> </w:t>
      </w:r>
      <w:r w:rsidRPr="00247A84">
        <w:rPr>
          <w:spacing w:val="-2"/>
          <w:sz w:val="24"/>
          <w:szCs w:val="24"/>
        </w:rPr>
        <w:t>profesionale</w:t>
      </w:r>
      <w:r w:rsidRPr="00247A84">
        <w:rPr>
          <w:spacing w:val="-14"/>
          <w:sz w:val="24"/>
          <w:szCs w:val="24"/>
        </w:rPr>
        <w:t xml:space="preserve"> </w:t>
      </w:r>
      <w:r w:rsidRPr="00247A84">
        <w:rPr>
          <w:spacing w:val="-2"/>
          <w:sz w:val="24"/>
          <w:szCs w:val="24"/>
        </w:rPr>
        <w:t>interdisciplinare,</w:t>
      </w:r>
      <w:r w:rsidRPr="00247A84">
        <w:rPr>
          <w:spacing w:val="-13"/>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 xml:space="preserve">nu </w:t>
      </w:r>
      <w:r w:rsidRPr="00247A84">
        <w:rPr>
          <w:sz w:val="24"/>
          <w:szCs w:val="24"/>
        </w:rPr>
        <w:t>dețin</w:t>
      </w:r>
      <w:r w:rsidRPr="00247A84">
        <w:rPr>
          <w:spacing w:val="40"/>
          <w:sz w:val="24"/>
          <w:szCs w:val="24"/>
        </w:rPr>
        <w:t xml:space="preserve"> </w:t>
      </w:r>
      <w:r w:rsidRPr="00247A84">
        <w:rPr>
          <w:sz w:val="24"/>
          <w:szCs w:val="24"/>
        </w:rPr>
        <w:t>titlul</w:t>
      </w:r>
      <w:r w:rsidRPr="00247A84">
        <w:rPr>
          <w:spacing w:val="40"/>
          <w:sz w:val="24"/>
          <w:szCs w:val="24"/>
        </w:rPr>
        <w:t xml:space="preserve"> </w:t>
      </w:r>
      <w:r w:rsidRPr="00247A84">
        <w:rPr>
          <w:sz w:val="24"/>
          <w:szCs w:val="24"/>
        </w:rPr>
        <w:t>profesional</w:t>
      </w:r>
      <w:r w:rsidRPr="00247A84">
        <w:rPr>
          <w:spacing w:val="58"/>
          <w:sz w:val="24"/>
          <w:szCs w:val="24"/>
        </w:rPr>
        <w:t xml:space="preserve"> </w:t>
      </w:r>
      <w:r w:rsidRPr="00247A84">
        <w:rPr>
          <w:sz w:val="24"/>
          <w:szCs w:val="24"/>
        </w:rPr>
        <w:t>de</w:t>
      </w:r>
      <w:r w:rsidRPr="00247A84">
        <w:rPr>
          <w:spacing w:val="35"/>
          <w:sz w:val="24"/>
          <w:szCs w:val="24"/>
        </w:rPr>
        <w:t xml:space="preserve"> </w:t>
      </w:r>
      <w:r w:rsidRPr="00247A84">
        <w:rPr>
          <w:sz w:val="24"/>
          <w:szCs w:val="24"/>
        </w:rPr>
        <w:t>psiholog,</w:t>
      </w:r>
      <w:r w:rsidRPr="00247A84">
        <w:rPr>
          <w:spacing w:val="40"/>
          <w:sz w:val="24"/>
          <w:szCs w:val="24"/>
        </w:rPr>
        <w:t xml:space="preserve"> </w:t>
      </w:r>
      <w:r w:rsidRPr="00247A84">
        <w:rPr>
          <w:sz w:val="24"/>
          <w:szCs w:val="24"/>
        </w:rPr>
        <w:t>care</w:t>
      </w:r>
      <w:r w:rsidRPr="00247A84">
        <w:rPr>
          <w:spacing w:val="36"/>
          <w:sz w:val="24"/>
          <w:szCs w:val="24"/>
        </w:rPr>
        <w:t xml:space="preserve"> </w:t>
      </w:r>
      <w:r w:rsidRPr="00247A84">
        <w:rPr>
          <w:sz w:val="24"/>
          <w:szCs w:val="24"/>
        </w:rPr>
        <w:t>atestă</w:t>
      </w:r>
      <w:r w:rsidRPr="00247A84">
        <w:rPr>
          <w:spacing w:val="40"/>
          <w:sz w:val="24"/>
          <w:szCs w:val="24"/>
        </w:rPr>
        <w:t xml:space="preserve"> </w:t>
      </w:r>
      <w:r w:rsidRPr="00247A84">
        <w:rPr>
          <w:sz w:val="24"/>
          <w:szCs w:val="24"/>
        </w:rPr>
        <w:t>stadiul</w:t>
      </w:r>
      <w:r w:rsidRPr="00247A84">
        <w:rPr>
          <w:spacing w:val="40"/>
          <w:sz w:val="24"/>
          <w:szCs w:val="24"/>
        </w:rPr>
        <w:t xml:space="preserve"> </w:t>
      </w:r>
      <w:r w:rsidRPr="00247A84">
        <w:rPr>
          <w:sz w:val="24"/>
          <w:szCs w:val="24"/>
        </w:rPr>
        <w:t>dezvoltării</w:t>
      </w:r>
      <w:r w:rsidRPr="00247A84">
        <w:rPr>
          <w:spacing w:val="53"/>
          <w:sz w:val="24"/>
          <w:szCs w:val="24"/>
        </w:rPr>
        <w:t xml:space="preserve"> </w:t>
      </w:r>
      <w:r w:rsidRPr="00247A84">
        <w:rPr>
          <w:sz w:val="24"/>
          <w:szCs w:val="24"/>
        </w:rPr>
        <w:t>și</w:t>
      </w:r>
      <w:r w:rsidRPr="00247A84">
        <w:rPr>
          <w:spacing w:val="32"/>
          <w:sz w:val="24"/>
          <w:szCs w:val="24"/>
        </w:rPr>
        <w:t xml:space="preserve"> </w:t>
      </w:r>
      <w:r w:rsidRPr="00247A84">
        <w:rPr>
          <w:sz w:val="24"/>
          <w:szCs w:val="24"/>
        </w:rPr>
        <w:t>exercitării</w:t>
      </w:r>
      <w:r w:rsidRPr="00247A84">
        <w:rPr>
          <w:spacing w:val="40"/>
          <w:sz w:val="24"/>
          <w:szCs w:val="24"/>
        </w:rPr>
        <w:t xml:space="preserve"> </w:t>
      </w:r>
      <w:r w:rsidRPr="00247A84">
        <w:rPr>
          <w:sz w:val="24"/>
          <w:szCs w:val="24"/>
        </w:rPr>
        <w:t>competențelor</w:t>
      </w:r>
    </w:p>
    <w:p w14:paraId="0A577803" w14:textId="77777777" w:rsidR="003F62EE" w:rsidRPr="00247A84" w:rsidRDefault="003F62EE">
      <w:pPr>
        <w:pStyle w:val="Corptext"/>
        <w:spacing w:line="228" w:lineRule="auto"/>
        <w:rPr>
          <w:sz w:val="24"/>
          <w:szCs w:val="24"/>
        </w:rPr>
        <w:sectPr w:rsidR="003F62EE" w:rsidRPr="00247A84">
          <w:pgSz w:w="11900" w:h="16920"/>
          <w:pgMar w:top="800" w:right="708" w:bottom="1460" w:left="708" w:header="0" w:footer="1185" w:gutter="0"/>
          <w:cols w:space="708"/>
        </w:sectPr>
      </w:pPr>
    </w:p>
    <w:p w14:paraId="58A3D33F" w14:textId="77777777" w:rsidR="003F62EE" w:rsidRPr="00247A84" w:rsidRDefault="00000000">
      <w:pPr>
        <w:pStyle w:val="Corptext"/>
        <w:spacing w:before="86" w:line="216" w:lineRule="auto"/>
        <w:ind w:left="672" w:right="166" w:firstLine="2"/>
        <w:rPr>
          <w:sz w:val="24"/>
          <w:szCs w:val="24"/>
        </w:rPr>
      </w:pPr>
      <w:r w:rsidRPr="00247A84">
        <w:rPr>
          <w:spacing w:val="-4"/>
          <w:sz w:val="24"/>
          <w:szCs w:val="24"/>
        </w:rPr>
        <w:lastRenderedPageBreak/>
        <w:t>profesionale</w:t>
      </w:r>
      <w:r w:rsidRPr="00247A84">
        <w:rPr>
          <w:spacing w:val="-5"/>
          <w:sz w:val="24"/>
          <w:szCs w:val="24"/>
        </w:rPr>
        <w:t xml:space="preserve"> </w:t>
      </w:r>
      <w:r w:rsidRPr="00247A84">
        <w:rPr>
          <w:spacing w:val="-4"/>
          <w:sz w:val="24"/>
          <w:szCs w:val="24"/>
        </w:rPr>
        <w:t>specifice, ca</w:t>
      </w:r>
      <w:r w:rsidRPr="00247A84">
        <w:rPr>
          <w:spacing w:val="-12"/>
          <w:sz w:val="24"/>
          <w:szCs w:val="24"/>
        </w:rPr>
        <w:t xml:space="preserve"> </w:t>
      </w:r>
      <w:r w:rsidRPr="00247A84">
        <w:rPr>
          <w:spacing w:val="-4"/>
          <w:sz w:val="24"/>
          <w:szCs w:val="24"/>
        </w:rPr>
        <w:t>urmare a</w:t>
      </w:r>
      <w:r w:rsidRPr="00247A84">
        <w:rPr>
          <w:spacing w:val="-12"/>
          <w:sz w:val="24"/>
          <w:szCs w:val="24"/>
        </w:rPr>
        <w:t xml:space="preserve"> </w:t>
      </w:r>
      <w:r w:rsidRPr="00247A84">
        <w:rPr>
          <w:spacing w:val="-4"/>
          <w:sz w:val="24"/>
          <w:szCs w:val="24"/>
        </w:rPr>
        <w:t>îndeplinirii condițiilor</w:t>
      </w:r>
      <w:r w:rsidRPr="00247A84">
        <w:rPr>
          <w:sz w:val="24"/>
          <w:szCs w:val="24"/>
        </w:rPr>
        <w:t xml:space="preserve"> </w:t>
      </w:r>
      <w:r w:rsidRPr="00247A84">
        <w:rPr>
          <w:spacing w:val="-4"/>
          <w:sz w:val="24"/>
          <w:szCs w:val="24"/>
        </w:rPr>
        <w:t>prevăzute</w:t>
      </w:r>
      <w:r w:rsidRPr="00247A84">
        <w:rPr>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prezenta</w:t>
      </w:r>
      <w:r w:rsidRPr="00247A84">
        <w:rPr>
          <w:spacing w:val="-6"/>
          <w:sz w:val="24"/>
          <w:szCs w:val="24"/>
        </w:rPr>
        <w:t xml:space="preserve"> </w:t>
      </w:r>
      <w:r w:rsidRPr="00247A84">
        <w:rPr>
          <w:spacing w:val="-4"/>
          <w:sz w:val="24"/>
          <w:szCs w:val="24"/>
        </w:rPr>
        <w:t>lege</w:t>
      </w:r>
      <w:r w:rsidRPr="00247A84">
        <w:rPr>
          <w:spacing w:val="-12"/>
          <w:sz w:val="24"/>
          <w:szCs w:val="24"/>
        </w:rPr>
        <w:t xml:space="preserve"> </w:t>
      </w:r>
      <w:r w:rsidRPr="00247A84">
        <w:rPr>
          <w:spacing w:val="-4"/>
          <w:sz w:val="24"/>
          <w:szCs w:val="24"/>
        </w:rPr>
        <w:t>pentru</w:t>
      </w:r>
      <w:r w:rsidRPr="00247A84">
        <w:rPr>
          <w:spacing w:val="-6"/>
          <w:sz w:val="24"/>
          <w:szCs w:val="24"/>
        </w:rPr>
        <w:t xml:space="preserve"> </w:t>
      </w:r>
      <w:r w:rsidRPr="00247A84">
        <w:rPr>
          <w:spacing w:val="-4"/>
          <w:sz w:val="24"/>
          <w:szCs w:val="24"/>
        </w:rPr>
        <w:t xml:space="preserve">obținerea </w:t>
      </w:r>
      <w:r w:rsidRPr="00247A84">
        <w:rPr>
          <w:spacing w:val="-2"/>
          <w:sz w:val="24"/>
          <w:szCs w:val="24"/>
        </w:rPr>
        <w:t>acestuia;</w:t>
      </w:r>
    </w:p>
    <w:p w14:paraId="1FEBEEA8" w14:textId="77777777" w:rsidR="003F62EE" w:rsidRPr="00247A84" w:rsidRDefault="00000000">
      <w:pPr>
        <w:pStyle w:val="Listparagraf"/>
        <w:numPr>
          <w:ilvl w:val="0"/>
          <w:numId w:val="107"/>
        </w:numPr>
        <w:tabs>
          <w:tab w:val="left" w:pos="672"/>
        </w:tabs>
        <w:spacing w:before="168" w:line="230" w:lineRule="auto"/>
        <w:ind w:right="174" w:hanging="540"/>
        <w:jc w:val="both"/>
        <w:rPr>
          <w:position w:val="2"/>
          <w:sz w:val="24"/>
          <w:szCs w:val="24"/>
        </w:rPr>
      </w:pPr>
      <w:r w:rsidRPr="00247A84">
        <w:rPr>
          <w:b/>
          <w:i/>
          <w:sz w:val="24"/>
          <w:szCs w:val="24"/>
        </w:rPr>
        <w:t xml:space="preserve">Supervizare profesională </w:t>
      </w:r>
      <w:r w:rsidRPr="00247A84">
        <w:rPr>
          <w:i/>
          <w:sz w:val="24"/>
          <w:szCs w:val="24"/>
        </w:rPr>
        <w:t xml:space="preserve">— </w:t>
      </w:r>
      <w:r w:rsidRPr="00247A84">
        <w:rPr>
          <w:sz w:val="24"/>
          <w:szCs w:val="24"/>
        </w:rPr>
        <w:t>activitate formativă specifică profesiei de psiholog și deținătorilor dreptului de liberă practică pentru exercitarea activităților specifice specialităților profesionale interdisciplinare,</w:t>
      </w:r>
      <w:r w:rsidRPr="00247A84">
        <w:rPr>
          <w:spacing w:val="-8"/>
          <w:sz w:val="24"/>
          <w:szCs w:val="24"/>
        </w:rPr>
        <w:t xml:space="preserve"> </w:t>
      </w:r>
      <w:r w:rsidRPr="00247A84">
        <w:rPr>
          <w:sz w:val="24"/>
          <w:szCs w:val="24"/>
        </w:rPr>
        <w:t>care</w:t>
      </w:r>
      <w:r w:rsidRPr="00247A84">
        <w:rPr>
          <w:spacing w:val="-7"/>
          <w:sz w:val="24"/>
          <w:szCs w:val="24"/>
        </w:rPr>
        <w:t xml:space="preserve"> </w:t>
      </w:r>
      <w:r w:rsidRPr="00247A84">
        <w:rPr>
          <w:sz w:val="24"/>
          <w:szCs w:val="24"/>
        </w:rPr>
        <w:t>nu</w:t>
      </w:r>
      <w:r w:rsidRPr="00247A84">
        <w:rPr>
          <w:spacing w:val="-6"/>
          <w:sz w:val="24"/>
          <w:szCs w:val="24"/>
        </w:rPr>
        <w:t xml:space="preserve"> </w:t>
      </w:r>
      <w:r w:rsidRPr="00247A84">
        <w:rPr>
          <w:sz w:val="24"/>
          <w:szCs w:val="24"/>
        </w:rPr>
        <w:t>dețin</w:t>
      </w:r>
      <w:r w:rsidRPr="00247A84">
        <w:rPr>
          <w:spacing w:val="-8"/>
          <w:sz w:val="24"/>
          <w:szCs w:val="24"/>
        </w:rPr>
        <w:t xml:space="preserve"> </w:t>
      </w:r>
      <w:r w:rsidRPr="00247A84">
        <w:rPr>
          <w:sz w:val="24"/>
          <w:szCs w:val="24"/>
        </w:rPr>
        <w:t>titlul</w:t>
      </w:r>
      <w:r w:rsidRPr="00247A84">
        <w:rPr>
          <w:spacing w:val="-5"/>
          <w:sz w:val="24"/>
          <w:szCs w:val="24"/>
        </w:rPr>
        <w:t xml:space="preserve"> </w:t>
      </w:r>
      <w:r w:rsidRPr="00247A84">
        <w:rPr>
          <w:sz w:val="24"/>
          <w:szCs w:val="24"/>
        </w:rPr>
        <w:t>profesional de</w:t>
      </w:r>
      <w:r w:rsidRPr="00247A84">
        <w:rPr>
          <w:spacing w:val="-8"/>
          <w:sz w:val="24"/>
          <w:szCs w:val="24"/>
        </w:rPr>
        <w:t xml:space="preserve"> </w:t>
      </w:r>
      <w:r w:rsidRPr="00247A84">
        <w:rPr>
          <w:sz w:val="24"/>
          <w:szCs w:val="24"/>
        </w:rPr>
        <w:t>psiholog,</w:t>
      </w:r>
      <w:r w:rsidRPr="00247A84">
        <w:rPr>
          <w:spacing w:val="-2"/>
          <w:sz w:val="24"/>
          <w:szCs w:val="24"/>
        </w:rPr>
        <w:t xml:space="preserve"> </w:t>
      </w:r>
      <w:r w:rsidRPr="00247A84">
        <w:rPr>
          <w:sz w:val="24"/>
          <w:szCs w:val="24"/>
        </w:rPr>
        <w:t>,</w:t>
      </w:r>
      <w:r w:rsidRPr="00247A84">
        <w:rPr>
          <w:spacing w:val="-5"/>
          <w:sz w:val="24"/>
          <w:szCs w:val="24"/>
        </w:rPr>
        <w:t xml:space="preserve"> </w:t>
      </w:r>
      <w:r w:rsidRPr="00247A84">
        <w:rPr>
          <w:sz w:val="24"/>
          <w:szCs w:val="24"/>
        </w:rPr>
        <w:t>care</w:t>
      </w:r>
      <w:r w:rsidRPr="00247A84">
        <w:rPr>
          <w:spacing w:val="-11"/>
          <w:sz w:val="24"/>
          <w:szCs w:val="24"/>
        </w:rPr>
        <w:t xml:space="preserve"> </w:t>
      </w:r>
      <w:r w:rsidRPr="00247A84">
        <w:rPr>
          <w:sz w:val="24"/>
          <w:szCs w:val="24"/>
        </w:rPr>
        <w:t>asigură managementul calității actului</w:t>
      </w:r>
      <w:r w:rsidRPr="00247A84">
        <w:rPr>
          <w:spacing w:val="-8"/>
          <w:sz w:val="24"/>
          <w:szCs w:val="24"/>
        </w:rPr>
        <w:t xml:space="preserve"> </w:t>
      </w:r>
      <w:r w:rsidRPr="00247A84">
        <w:rPr>
          <w:sz w:val="24"/>
          <w:szCs w:val="24"/>
        </w:rPr>
        <w:t>profesional prin</w:t>
      </w:r>
      <w:r w:rsidRPr="00247A84">
        <w:rPr>
          <w:spacing w:val="-12"/>
          <w:sz w:val="24"/>
          <w:szCs w:val="24"/>
        </w:rPr>
        <w:t xml:space="preserve"> </w:t>
      </w:r>
      <w:r w:rsidRPr="00247A84">
        <w:rPr>
          <w:sz w:val="24"/>
          <w:szCs w:val="24"/>
        </w:rPr>
        <w:t>acțiuni</w:t>
      </w:r>
      <w:r w:rsidRPr="00247A84">
        <w:rPr>
          <w:spacing w:val="-7"/>
          <w:sz w:val="24"/>
          <w:szCs w:val="24"/>
        </w:rPr>
        <w:t xml:space="preserve"> </w:t>
      </w:r>
      <w:r w:rsidRPr="00247A84">
        <w:rPr>
          <w:sz w:val="24"/>
          <w:szCs w:val="24"/>
        </w:rPr>
        <w:t>de</w:t>
      </w:r>
      <w:r w:rsidRPr="00247A84">
        <w:rPr>
          <w:spacing w:val="-15"/>
          <w:sz w:val="24"/>
          <w:szCs w:val="24"/>
        </w:rPr>
        <w:t xml:space="preserve"> </w:t>
      </w:r>
      <w:r w:rsidRPr="00247A84">
        <w:rPr>
          <w:sz w:val="24"/>
          <w:szCs w:val="24"/>
        </w:rPr>
        <w:t>îndrumare,</w:t>
      </w:r>
      <w:r w:rsidRPr="00247A84">
        <w:rPr>
          <w:spacing w:val="-7"/>
          <w:sz w:val="24"/>
          <w:szCs w:val="24"/>
        </w:rPr>
        <w:t xml:space="preserve"> </w:t>
      </w:r>
      <w:r w:rsidRPr="00247A84">
        <w:rPr>
          <w:sz w:val="24"/>
          <w:szCs w:val="24"/>
        </w:rPr>
        <w:t>supraveghere,</w:t>
      </w:r>
      <w:r w:rsidRPr="00247A84">
        <w:rPr>
          <w:spacing w:val="-4"/>
          <w:sz w:val="24"/>
          <w:szCs w:val="24"/>
        </w:rPr>
        <w:t xml:space="preserve"> </w:t>
      </w:r>
      <w:r w:rsidRPr="00247A84">
        <w:rPr>
          <w:sz w:val="24"/>
          <w:szCs w:val="24"/>
        </w:rPr>
        <w:t>control</w:t>
      </w:r>
      <w:r w:rsidRPr="00247A84">
        <w:rPr>
          <w:spacing w:val="-13"/>
          <w:sz w:val="24"/>
          <w:szCs w:val="24"/>
        </w:rPr>
        <w:t xml:space="preserve"> </w:t>
      </w:r>
      <w:r w:rsidRPr="00247A84">
        <w:rPr>
          <w:sz w:val="24"/>
          <w:szCs w:val="24"/>
        </w:rPr>
        <w:t>și</w:t>
      </w:r>
      <w:r w:rsidRPr="00247A84">
        <w:rPr>
          <w:spacing w:val="-16"/>
          <w:sz w:val="24"/>
          <w:szCs w:val="24"/>
        </w:rPr>
        <w:t xml:space="preserve"> </w:t>
      </w:r>
      <w:r w:rsidRPr="00247A84">
        <w:rPr>
          <w:sz w:val="24"/>
          <w:szCs w:val="24"/>
        </w:rPr>
        <w:t>recomandare,</w:t>
      </w:r>
      <w:r w:rsidRPr="00247A84">
        <w:rPr>
          <w:spacing w:val="-3"/>
          <w:sz w:val="24"/>
          <w:szCs w:val="24"/>
        </w:rPr>
        <w:t xml:space="preserve"> </w:t>
      </w:r>
      <w:r w:rsidRPr="00247A84">
        <w:rPr>
          <w:sz w:val="24"/>
          <w:szCs w:val="24"/>
        </w:rPr>
        <w:t>în</w:t>
      </w:r>
      <w:r w:rsidRPr="00247A84">
        <w:rPr>
          <w:spacing w:val="-16"/>
          <w:sz w:val="24"/>
          <w:szCs w:val="24"/>
        </w:rPr>
        <w:t xml:space="preserve"> </w:t>
      </w:r>
      <w:r w:rsidRPr="00247A84">
        <w:rPr>
          <w:sz w:val="24"/>
          <w:szCs w:val="24"/>
        </w:rPr>
        <w:t>cadrul</w:t>
      </w:r>
      <w:r w:rsidRPr="00247A84">
        <w:rPr>
          <w:spacing w:val="-5"/>
          <w:sz w:val="24"/>
          <w:szCs w:val="24"/>
        </w:rPr>
        <w:t xml:space="preserve"> </w:t>
      </w:r>
      <w:r w:rsidRPr="00247A84">
        <w:rPr>
          <w:sz w:val="24"/>
          <w:szCs w:val="24"/>
        </w:rPr>
        <w:t xml:space="preserve">unei </w:t>
      </w:r>
      <w:r w:rsidRPr="00247A84">
        <w:rPr>
          <w:spacing w:val="-2"/>
          <w:sz w:val="24"/>
          <w:szCs w:val="24"/>
        </w:rPr>
        <w:t>relații</w:t>
      </w:r>
      <w:r w:rsidRPr="00247A84">
        <w:rPr>
          <w:spacing w:val="-10"/>
          <w:sz w:val="24"/>
          <w:szCs w:val="24"/>
        </w:rPr>
        <w:t xml:space="preserve"> </w:t>
      </w:r>
      <w:r w:rsidRPr="00247A84">
        <w:rPr>
          <w:spacing w:val="-2"/>
          <w:sz w:val="24"/>
          <w:szCs w:val="24"/>
        </w:rPr>
        <w:t>contractuale</w:t>
      </w:r>
      <w:r w:rsidRPr="00247A84">
        <w:rPr>
          <w:sz w:val="24"/>
          <w:szCs w:val="24"/>
        </w:rPr>
        <w:t xml:space="preserve"> </w:t>
      </w:r>
      <w:r w:rsidRPr="00247A84">
        <w:rPr>
          <w:spacing w:val="-2"/>
          <w:sz w:val="24"/>
          <w:szCs w:val="24"/>
        </w:rPr>
        <w:t>profesionale dintre</w:t>
      </w:r>
      <w:r w:rsidRPr="00247A84">
        <w:rPr>
          <w:spacing w:val="-7"/>
          <w:sz w:val="24"/>
          <w:szCs w:val="24"/>
        </w:rPr>
        <w:t xml:space="preserve"> </w:t>
      </w:r>
      <w:r w:rsidRPr="00247A84">
        <w:rPr>
          <w:spacing w:val="-2"/>
          <w:sz w:val="24"/>
          <w:szCs w:val="24"/>
        </w:rPr>
        <w:t>supervizor</w:t>
      </w:r>
      <w:r w:rsidRPr="00247A84">
        <w:rPr>
          <w:spacing w:val="-5"/>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supervizat;</w:t>
      </w:r>
    </w:p>
    <w:p w14:paraId="392F638C" w14:textId="77777777" w:rsidR="003F62EE" w:rsidRPr="00247A84" w:rsidRDefault="00000000">
      <w:pPr>
        <w:pStyle w:val="Listparagraf"/>
        <w:numPr>
          <w:ilvl w:val="0"/>
          <w:numId w:val="107"/>
        </w:numPr>
        <w:tabs>
          <w:tab w:val="left" w:pos="664"/>
          <w:tab w:val="left" w:pos="672"/>
        </w:tabs>
        <w:spacing w:before="151" w:line="230" w:lineRule="auto"/>
        <w:ind w:left="664" w:right="169" w:hanging="534"/>
        <w:jc w:val="both"/>
        <w:rPr>
          <w:b/>
          <w:position w:val="1"/>
          <w:sz w:val="24"/>
          <w:szCs w:val="24"/>
        </w:rPr>
      </w:pPr>
      <w:r w:rsidRPr="00247A84">
        <w:rPr>
          <w:b/>
          <w:i/>
          <w:sz w:val="24"/>
          <w:szCs w:val="24"/>
        </w:rPr>
        <w:t>Registre</w:t>
      </w:r>
      <w:r w:rsidRPr="00247A84">
        <w:rPr>
          <w:b/>
          <w:i/>
          <w:spacing w:val="-16"/>
          <w:sz w:val="24"/>
          <w:szCs w:val="24"/>
        </w:rPr>
        <w:t xml:space="preserve"> </w:t>
      </w:r>
      <w:r w:rsidRPr="00247A84">
        <w:rPr>
          <w:b/>
          <w:i/>
          <w:sz w:val="24"/>
          <w:szCs w:val="24"/>
        </w:rPr>
        <w:t>profesional</w:t>
      </w:r>
      <w:r w:rsidRPr="00247A84">
        <w:rPr>
          <w:b/>
          <w:i/>
          <w:spacing w:val="-16"/>
          <w:sz w:val="24"/>
          <w:szCs w:val="24"/>
        </w:rPr>
        <w:t xml:space="preserve"> </w:t>
      </w:r>
      <w:r w:rsidRPr="00247A84">
        <w:rPr>
          <w:i/>
          <w:sz w:val="24"/>
          <w:szCs w:val="24"/>
        </w:rPr>
        <w:t>-</w:t>
      </w:r>
      <w:r w:rsidRPr="00247A84">
        <w:rPr>
          <w:i/>
          <w:spacing w:val="-15"/>
          <w:sz w:val="24"/>
          <w:szCs w:val="24"/>
        </w:rPr>
        <w:t xml:space="preserve"> </w:t>
      </w:r>
      <w:r w:rsidRPr="00247A84">
        <w:rPr>
          <w:sz w:val="24"/>
          <w:szCs w:val="24"/>
        </w:rPr>
        <w:t>bază</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date</w:t>
      </w:r>
      <w:r w:rsidRPr="00247A84">
        <w:rPr>
          <w:spacing w:val="-15"/>
          <w:sz w:val="24"/>
          <w:szCs w:val="24"/>
        </w:rPr>
        <w:t xml:space="preserve"> </w:t>
      </w:r>
      <w:r w:rsidRPr="00247A84">
        <w:rPr>
          <w:sz w:val="24"/>
          <w:szCs w:val="24"/>
        </w:rPr>
        <w:t>și</w:t>
      </w:r>
      <w:r w:rsidRPr="00247A84">
        <w:rPr>
          <w:spacing w:val="-16"/>
          <w:sz w:val="24"/>
          <w:szCs w:val="24"/>
        </w:rPr>
        <w:t xml:space="preserve"> </w:t>
      </w:r>
      <w:r w:rsidRPr="00247A84">
        <w:rPr>
          <w:sz w:val="24"/>
          <w:szCs w:val="24"/>
        </w:rPr>
        <w:t>informații,</w:t>
      </w:r>
      <w:r w:rsidRPr="00247A84">
        <w:rPr>
          <w:spacing w:val="-15"/>
          <w:sz w:val="24"/>
          <w:szCs w:val="24"/>
        </w:rPr>
        <w:t xml:space="preserve"> </w:t>
      </w:r>
      <w:r w:rsidRPr="00247A84">
        <w:rPr>
          <w:sz w:val="24"/>
          <w:szCs w:val="24"/>
        </w:rPr>
        <w:t>cu</w:t>
      </w:r>
      <w:r w:rsidRPr="00247A84">
        <w:rPr>
          <w:spacing w:val="-16"/>
          <w:sz w:val="24"/>
          <w:szCs w:val="24"/>
        </w:rPr>
        <w:t xml:space="preserve"> </w:t>
      </w:r>
      <w:r w:rsidRPr="00247A84">
        <w:rPr>
          <w:sz w:val="24"/>
          <w:szCs w:val="24"/>
        </w:rPr>
        <w:t>caracter</w:t>
      </w:r>
      <w:r w:rsidRPr="00247A84">
        <w:rPr>
          <w:spacing w:val="-16"/>
          <w:sz w:val="24"/>
          <w:szCs w:val="24"/>
        </w:rPr>
        <w:t xml:space="preserve"> </w:t>
      </w:r>
      <w:r w:rsidRPr="00247A84">
        <w:rPr>
          <w:sz w:val="24"/>
          <w:szCs w:val="24"/>
        </w:rPr>
        <w:t>oficial</w:t>
      </w:r>
      <w:r w:rsidRPr="00247A84">
        <w:rPr>
          <w:spacing w:val="-15"/>
          <w:sz w:val="24"/>
          <w:szCs w:val="24"/>
        </w:rPr>
        <w:t xml:space="preserve"> </w:t>
      </w:r>
      <w:r w:rsidRPr="00247A84">
        <w:rPr>
          <w:sz w:val="24"/>
          <w:szCs w:val="24"/>
        </w:rPr>
        <w:t>și</w:t>
      </w:r>
      <w:r w:rsidRPr="00247A84">
        <w:rPr>
          <w:spacing w:val="-16"/>
          <w:sz w:val="24"/>
          <w:szCs w:val="24"/>
        </w:rPr>
        <w:t xml:space="preserve"> </w:t>
      </w:r>
      <w:r w:rsidRPr="00247A84">
        <w:rPr>
          <w:sz w:val="24"/>
          <w:szCs w:val="24"/>
        </w:rPr>
        <w:t>public,</w:t>
      </w:r>
      <w:r w:rsidRPr="00247A84">
        <w:rPr>
          <w:spacing w:val="-16"/>
          <w:sz w:val="24"/>
          <w:szCs w:val="24"/>
        </w:rPr>
        <w:t xml:space="preserve"> </w:t>
      </w:r>
      <w:r w:rsidRPr="00247A84">
        <w:rPr>
          <w:sz w:val="24"/>
          <w:szCs w:val="24"/>
        </w:rPr>
        <w:t>organizată,</w:t>
      </w:r>
      <w:r w:rsidRPr="00247A84">
        <w:rPr>
          <w:spacing w:val="-15"/>
          <w:sz w:val="24"/>
          <w:szCs w:val="24"/>
        </w:rPr>
        <w:t xml:space="preserve"> </w:t>
      </w:r>
      <w:r w:rsidRPr="00247A84">
        <w:rPr>
          <w:sz w:val="24"/>
          <w:szCs w:val="24"/>
        </w:rPr>
        <w:t xml:space="preserve">structurată </w:t>
      </w:r>
      <w:r w:rsidRPr="00247A84">
        <w:rPr>
          <w:spacing w:val="-2"/>
          <w:sz w:val="24"/>
          <w:szCs w:val="24"/>
        </w:rPr>
        <w:t>și</w:t>
      </w:r>
      <w:r w:rsidRPr="00247A84">
        <w:rPr>
          <w:spacing w:val="-14"/>
          <w:sz w:val="24"/>
          <w:szCs w:val="24"/>
        </w:rPr>
        <w:t xml:space="preserve"> </w:t>
      </w:r>
      <w:r w:rsidRPr="00247A84">
        <w:rPr>
          <w:spacing w:val="-2"/>
          <w:sz w:val="24"/>
          <w:szCs w:val="24"/>
        </w:rPr>
        <w:t>stocată</w:t>
      </w:r>
      <w:r w:rsidRPr="00247A84">
        <w:rPr>
          <w:spacing w:val="-14"/>
          <w:sz w:val="24"/>
          <w:szCs w:val="24"/>
        </w:rPr>
        <w:t xml:space="preserve"> </w:t>
      </w:r>
      <w:r w:rsidRPr="00247A84">
        <w:rPr>
          <w:spacing w:val="-2"/>
          <w:sz w:val="24"/>
          <w:szCs w:val="24"/>
        </w:rPr>
        <w:t>electronic,</w:t>
      </w:r>
      <w:r w:rsidRPr="00247A84">
        <w:rPr>
          <w:spacing w:val="-13"/>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este</w:t>
      </w:r>
      <w:r w:rsidRPr="00247A84">
        <w:rPr>
          <w:spacing w:val="-14"/>
          <w:sz w:val="24"/>
          <w:szCs w:val="24"/>
        </w:rPr>
        <w:t xml:space="preserve"> </w:t>
      </w:r>
      <w:r w:rsidRPr="00247A84">
        <w:rPr>
          <w:spacing w:val="-2"/>
          <w:sz w:val="24"/>
          <w:szCs w:val="24"/>
        </w:rPr>
        <w:t>elaborată,</w:t>
      </w:r>
      <w:r w:rsidRPr="00247A84">
        <w:rPr>
          <w:spacing w:val="-13"/>
          <w:sz w:val="24"/>
          <w:szCs w:val="24"/>
        </w:rPr>
        <w:t xml:space="preserve"> </w:t>
      </w:r>
      <w:r w:rsidRPr="00247A84">
        <w:rPr>
          <w:spacing w:val="-2"/>
          <w:sz w:val="24"/>
          <w:szCs w:val="24"/>
        </w:rPr>
        <w:t>gestionată,</w:t>
      </w:r>
      <w:r w:rsidRPr="00247A84">
        <w:rPr>
          <w:spacing w:val="-14"/>
          <w:sz w:val="24"/>
          <w:szCs w:val="24"/>
        </w:rPr>
        <w:t xml:space="preserve"> </w:t>
      </w:r>
      <w:r w:rsidRPr="00247A84">
        <w:rPr>
          <w:spacing w:val="-2"/>
          <w:sz w:val="24"/>
          <w:szCs w:val="24"/>
        </w:rPr>
        <w:t>actualizată</w:t>
      </w:r>
      <w:r w:rsidRPr="00247A84">
        <w:rPr>
          <w:spacing w:val="-13"/>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publicată</w:t>
      </w:r>
      <w:r w:rsidRPr="00247A84">
        <w:rPr>
          <w:spacing w:val="-14"/>
          <w:sz w:val="24"/>
          <w:szCs w:val="24"/>
        </w:rPr>
        <w:t xml:space="preserve"> </w:t>
      </w:r>
      <w:r w:rsidRPr="00247A84">
        <w:rPr>
          <w:spacing w:val="-2"/>
          <w:sz w:val="24"/>
          <w:szCs w:val="24"/>
        </w:rPr>
        <w:t>periodic</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către</w:t>
      </w:r>
      <w:r w:rsidRPr="00247A84">
        <w:rPr>
          <w:spacing w:val="-14"/>
          <w:sz w:val="24"/>
          <w:szCs w:val="24"/>
        </w:rPr>
        <w:t xml:space="preserve"> </w:t>
      </w:r>
      <w:r w:rsidRPr="00247A84">
        <w:rPr>
          <w:spacing w:val="-2"/>
          <w:sz w:val="24"/>
          <w:szCs w:val="24"/>
        </w:rPr>
        <w:t xml:space="preserve">Colegiul </w:t>
      </w:r>
      <w:r w:rsidRPr="00247A84">
        <w:rPr>
          <w:spacing w:val="-4"/>
          <w:sz w:val="24"/>
          <w:szCs w:val="24"/>
        </w:rPr>
        <w:t>Psihologilor</w:t>
      </w:r>
      <w:r w:rsidRPr="00247A84">
        <w:rPr>
          <w:spacing w:val="-12"/>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11"/>
          <w:sz w:val="24"/>
          <w:szCs w:val="24"/>
        </w:rPr>
        <w:t xml:space="preserve"> </w:t>
      </w:r>
      <w:r w:rsidRPr="00247A84">
        <w:rPr>
          <w:spacing w:val="-4"/>
          <w:sz w:val="24"/>
          <w:szCs w:val="24"/>
        </w:rPr>
        <w:t>Colegiul</w:t>
      </w:r>
      <w:r w:rsidRPr="00247A84">
        <w:rPr>
          <w:spacing w:val="-8"/>
          <w:sz w:val="24"/>
          <w:szCs w:val="24"/>
        </w:rPr>
        <w:t xml:space="preserve"> </w:t>
      </w:r>
      <w:r w:rsidRPr="00247A84">
        <w:rPr>
          <w:spacing w:val="-4"/>
          <w:sz w:val="24"/>
          <w:szCs w:val="24"/>
        </w:rPr>
        <w:t>Psihologilor</w:t>
      </w:r>
      <w:r w:rsidRPr="00247A84">
        <w:rPr>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5"/>
          <w:sz w:val="24"/>
          <w:szCs w:val="24"/>
        </w:rPr>
        <w:t xml:space="preserve"> </w:t>
      </w:r>
      <w:r w:rsidRPr="00247A84">
        <w:rPr>
          <w:spacing w:val="-4"/>
          <w:sz w:val="24"/>
          <w:szCs w:val="24"/>
        </w:rPr>
        <w:t>elaborează,</w:t>
      </w:r>
      <w:r w:rsidRPr="00247A84">
        <w:rPr>
          <w:spacing w:val="-8"/>
          <w:sz w:val="24"/>
          <w:szCs w:val="24"/>
        </w:rPr>
        <w:t xml:space="preserve"> </w:t>
      </w:r>
      <w:r w:rsidRPr="00247A84">
        <w:rPr>
          <w:spacing w:val="-4"/>
          <w:sz w:val="24"/>
          <w:szCs w:val="24"/>
        </w:rPr>
        <w:t>gestionează,</w:t>
      </w:r>
      <w:r w:rsidRPr="00247A84">
        <w:rPr>
          <w:spacing w:val="-9"/>
          <w:sz w:val="24"/>
          <w:szCs w:val="24"/>
        </w:rPr>
        <w:t xml:space="preserve"> </w:t>
      </w:r>
      <w:r w:rsidRPr="00247A84">
        <w:rPr>
          <w:spacing w:val="-4"/>
          <w:sz w:val="24"/>
          <w:szCs w:val="24"/>
        </w:rPr>
        <w:t xml:space="preserve">actualizează și </w:t>
      </w:r>
      <w:r w:rsidRPr="00247A84">
        <w:rPr>
          <w:sz w:val="24"/>
          <w:szCs w:val="24"/>
        </w:rPr>
        <w:t>publică</w:t>
      </w:r>
      <w:r w:rsidRPr="00247A84">
        <w:rPr>
          <w:spacing w:val="-16"/>
          <w:sz w:val="24"/>
          <w:szCs w:val="24"/>
        </w:rPr>
        <w:t xml:space="preserve"> </w:t>
      </w:r>
      <w:r w:rsidRPr="00247A84">
        <w:rPr>
          <w:sz w:val="24"/>
          <w:szCs w:val="24"/>
        </w:rPr>
        <w:t>periodic</w:t>
      </w:r>
      <w:r w:rsidRPr="00247A84">
        <w:rPr>
          <w:spacing w:val="-16"/>
          <w:sz w:val="24"/>
          <w:szCs w:val="24"/>
        </w:rPr>
        <w:t xml:space="preserve"> </w:t>
      </w:r>
      <w:r w:rsidRPr="00247A84">
        <w:rPr>
          <w:sz w:val="24"/>
          <w:szCs w:val="24"/>
        </w:rPr>
        <w:t>Registrul</w:t>
      </w:r>
      <w:r w:rsidRPr="00247A84">
        <w:rPr>
          <w:spacing w:val="-9"/>
          <w:sz w:val="24"/>
          <w:szCs w:val="24"/>
        </w:rPr>
        <w:t xml:space="preserve"> </w:t>
      </w:r>
      <w:r w:rsidRPr="00247A84">
        <w:rPr>
          <w:sz w:val="24"/>
          <w:szCs w:val="24"/>
        </w:rPr>
        <w:t>național</w:t>
      </w:r>
      <w:r w:rsidRPr="00247A84">
        <w:rPr>
          <w:spacing w:val="-6"/>
          <w:sz w:val="24"/>
          <w:szCs w:val="24"/>
        </w:rPr>
        <w:t xml:space="preserve"> </w:t>
      </w:r>
      <w:r w:rsidRPr="00247A84">
        <w:rPr>
          <w:sz w:val="24"/>
          <w:szCs w:val="24"/>
        </w:rPr>
        <w:t>a1</w:t>
      </w:r>
      <w:r w:rsidRPr="00247A84">
        <w:rPr>
          <w:spacing w:val="-16"/>
          <w:sz w:val="24"/>
          <w:szCs w:val="24"/>
        </w:rPr>
        <w:t xml:space="preserve"> </w:t>
      </w:r>
      <w:r w:rsidRPr="00247A84">
        <w:rPr>
          <w:sz w:val="24"/>
          <w:szCs w:val="24"/>
        </w:rPr>
        <w:t>psihologilor</w:t>
      </w:r>
      <w:r w:rsidRPr="00247A84">
        <w:rPr>
          <w:spacing w:val="-5"/>
          <w:sz w:val="24"/>
          <w:szCs w:val="24"/>
        </w:rPr>
        <w:t xml:space="preserve"> </w:t>
      </w:r>
      <w:r w:rsidRPr="00247A84">
        <w:rPr>
          <w:sz w:val="24"/>
          <w:szCs w:val="24"/>
        </w:rPr>
        <w:t>cu</w:t>
      </w:r>
      <w:r w:rsidRPr="00247A84">
        <w:rPr>
          <w:spacing w:val="-11"/>
          <w:sz w:val="24"/>
          <w:szCs w:val="24"/>
        </w:rPr>
        <w:t xml:space="preserve"> </w:t>
      </w:r>
      <w:r w:rsidRPr="00247A84">
        <w:rPr>
          <w:sz w:val="24"/>
          <w:szCs w:val="24"/>
        </w:rPr>
        <w:t>drept</w:t>
      </w:r>
      <w:r w:rsidRPr="00247A84">
        <w:rPr>
          <w:spacing w:val="-13"/>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15"/>
          <w:sz w:val="24"/>
          <w:szCs w:val="24"/>
        </w:rPr>
        <w:t xml:space="preserve"> </w:t>
      </w:r>
      <w:r w:rsidRPr="00247A84">
        <w:rPr>
          <w:sz w:val="24"/>
          <w:szCs w:val="24"/>
        </w:rPr>
        <w:t>practică,</w:t>
      </w:r>
      <w:r w:rsidRPr="00247A84">
        <w:rPr>
          <w:spacing w:val="-11"/>
          <w:sz w:val="24"/>
          <w:szCs w:val="24"/>
        </w:rPr>
        <w:t xml:space="preserve"> </w:t>
      </w:r>
      <w:r w:rsidRPr="00247A84">
        <w:rPr>
          <w:sz w:val="24"/>
          <w:szCs w:val="24"/>
        </w:rPr>
        <w:t>Registrul</w:t>
      </w:r>
      <w:r w:rsidRPr="00247A84">
        <w:rPr>
          <w:spacing w:val="-8"/>
          <w:sz w:val="24"/>
          <w:szCs w:val="24"/>
        </w:rPr>
        <w:t xml:space="preserve"> </w:t>
      </w:r>
      <w:r w:rsidRPr="00247A84">
        <w:rPr>
          <w:sz w:val="24"/>
          <w:szCs w:val="24"/>
        </w:rPr>
        <w:t>formelor</w:t>
      </w:r>
      <w:r w:rsidRPr="00247A84">
        <w:rPr>
          <w:spacing w:val="-9"/>
          <w:sz w:val="24"/>
          <w:szCs w:val="24"/>
        </w:rPr>
        <w:t xml:space="preserve"> </w:t>
      </w:r>
      <w:r w:rsidRPr="00247A84">
        <w:rPr>
          <w:sz w:val="24"/>
          <w:szCs w:val="24"/>
        </w:rPr>
        <w:t xml:space="preserve">și </w:t>
      </w:r>
      <w:r w:rsidRPr="00247A84">
        <w:rPr>
          <w:spacing w:val="-2"/>
          <w:sz w:val="24"/>
          <w:szCs w:val="24"/>
        </w:rPr>
        <w:t>modalităților</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exercitare a</w:t>
      </w:r>
      <w:r w:rsidRPr="00247A84">
        <w:rPr>
          <w:spacing w:val="-14"/>
          <w:sz w:val="24"/>
          <w:szCs w:val="24"/>
        </w:rPr>
        <w:t xml:space="preserve"> </w:t>
      </w:r>
      <w:r w:rsidRPr="00247A84">
        <w:rPr>
          <w:spacing w:val="-2"/>
          <w:sz w:val="24"/>
          <w:szCs w:val="24"/>
        </w:rPr>
        <w:t>profesiei de</w:t>
      </w:r>
      <w:r w:rsidRPr="00247A84">
        <w:rPr>
          <w:spacing w:val="-14"/>
          <w:sz w:val="24"/>
          <w:szCs w:val="24"/>
        </w:rPr>
        <w:t xml:space="preserve"> </w:t>
      </w:r>
      <w:r w:rsidRPr="00247A84">
        <w:rPr>
          <w:spacing w:val="-2"/>
          <w:sz w:val="24"/>
          <w:szCs w:val="24"/>
        </w:rPr>
        <w:t>psiholog,</w:t>
      </w:r>
      <w:r w:rsidRPr="00247A84">
        <w:rPr>
          <w:spacing w:val="-7"/>
          <w:sz w:val="24"/>
          <w:szCs w:val="24"/>
        </w:rPr>
        <w:t xml:space="preserve"> </w:t>
      </w:r>
      <w:r w:rsidRPr="00247A84">
        <w:rPr>
          <w:spacing w:val="-2"/>
          <w:sz w:val="24"/>
          <w:szCs w:val="24"/>
        </w:rPr>
        <w:t>Registrul</w:t>
      </w:r>
      <w:r w:rsidRPr="00247A84">
        <w:rPr>
          <w:spacing w:val="-9"/>
          <w:sz w:val="24"/>
          <w:szCs w:val="24"/>
        </w:rPr>
        <w:t xml:space="preserve"> </w:t>
      </w:r>
      <w:r w:rsidRPr="00247A84">
        <w:rPr>
          <w:spacing w:val="-2"/>
          <w:sz w:val="24"/>
          <w:szCs w:val="24"/>
        </w:rPr>
        <w:t>supervizorilor,</w:t>
      </w:r>
      <w:r w:rsidRPr="00247A84">
        <w:rPr>
          <w:spacing w:val="-14"/>
          <w:sz w:val="24"/>
          <w:szCs w:val="24"/>
        </w:rPr>
        <w:t xml:space="preserve"> </w:t>
      </w:r>
      <w:r w:rsidRPr="00247A84">
        <w:rPr>
          <w:spacing w:val="-2"/>
          <w:sz w:val="24"/>
          <w:szCs w:val="24"/>
        </w:rPr>
        <w:t>Registrul</w:t>
      </w:r>
      <w:r w:rsidRPr="00247A84">
        <w:rPr>
          <w:spacing w:val="-5"/>
          <w:sz w:val="24"/>
          <w:szCs w:val="24"/>
        </w:rPr>
        <w:t xml:space="preserve"> </w:t>
      </w:r>
      <w:r w:rsidRPr="00247A84">
        <w:rPr>
          <w:spacing w:val="-2"/>
          <w:sz w:val="24"/>
          <w:szCs w:val="24"/>
        </w:rPr>
        <w:t>furnizorilor</w:t>
      </w:r>
      <w:r w:rsidRPr="00247A84">
        <w:rPr>
          <w:spacing w:val="-4"/>
          <w:sz w:val="24"/>
          <w:szCs w:val="24"/>
        </w:rPr>
        <w:t xml:space="preserve"> </w:t>
      </w:r>
      <w:r w:rsidRPr="00247A84">
        <w:rPr>
          <w:spacing w:val="-2"/>
          <w:sz w:val="24"/>
          <w:szCs w:val="24"/>
        </w:rPr>
        <w:t>de formare</w:t>
      </w:r>
      <w:r w:rsidRPr="00247A84">
        <w:rPr>
          <w:spacing w:val="-14"/>
          <w:sz w:val="24"/>
          <w:szCs w:val="24"/>
        </w:rPr>
        <w:t xml:space="preserve"> </w:t>
      </w:r>
      <w:r w:rsidRPr="00247A84">
        <w:rPr>
          <w:spacing w:val="-2"/>
          <w:sz w:val="24"/>
          <w:szCs w:val="24"/>
        </w:rPr>
        <w:t>profesională</w:t>
      </w:r>
      <w:r w:rsidRPr="00247A84">
        <w:rPr>
          <w:spacing w:val="-14"/>
          <w:sz w:val="24"/>
          <w:szCs w:val="24"/>
        </w:rPr>
        <w:t xml:space="preserve"> </w:t>
      </w:r>
      <w:r w:rsidRPr="00247A84">
        <w:rPr>
          <w:spacing w:val="-2"/>
          <w:sz w:val="24"/>
          <w:szCs w:val="24"/>
        </w:rPr>
        <w:t>autorizați</w:t>
      </w:r>
      <w:r w:rsidRPr="00247A84">
        <w:rPr>
          <w:spacing w:val="-13"/>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programelor</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formare</w:t>
      </w:r>
      <w:r w:rsidRPr="00247A84">
        <w:rPr>
          <w:spacing w:val="-13"/>
          <w:sz w:val="24"/>
          <w:szCs w:val="24"/>
        </w:rPr>
        <w:t xml:space="preserve"> </w:t>
      </w:r>
      <w:r w:rsidRPr="00247A84">
        <w:rPr>
          <w:spacing w:val="-2"/>
          <w:sz w:val="24"/>
          <w:szCs w:val="24"/>
        </w:rPr>
        <w:t>profesională</w:t>
      </w:r>
      <w:r w:rsidRPr="00247A84">
        <w:rPr>
          <w:spacing w:val="-6"/>
          <w:sz w:val="24"/>
          <w:szCs w:val="24"/>
        </w:rPr>
        <w:t xml:space="preserve"> </w:t>
      </w:r>
      <w:r w:rsidRPr="00247A84">
        <w:rPr>
          <w:spacing w:val="-2"/>
          <w:sz w:val="24"/>
          <w:szCs w:val="24"/>
        </w:rPr>
        <w:t>avizate</w:t>
      </w:r>
      <w:r w:rsidRPr="00247A84">
        <w:rPr>
          <w:spacing w:val="-14"/>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necunoscute</w:t>
      </w:r>
      <w:r w:rsidRPr="00247A84">
        <w:rPr>
          <w:spacing w:val="-8"/>
          <w:sz w:val="24"/>
          <w:szCs w:val="24"/>
        </w:rPr>
        <w:t xml:space="preserve"> </w:t>
      </w:r>
      <w:r w:rsidRPr="00247A84">
        <w:rPr>
          <w:spacing w:val="-2"/>
          <w:sz w:val="24"/>
          <w:szCs w:val="24"/>
        </w:rPr>
        <w:t xml:space="preserve">de </w:t>
      </w:r>
      <w:r w:rsidRPr="00247A84">
        <w:rPr>
          <w:spacing w:val="-6"/>
          <w:sz w:val="24"/>
          <w:szCs w:val="24"/>
        </w:rPr>
        <w:t>către</w:t>
      </w:r>
      <w:r w:rsidRPr="00247A84">
        <w:rPr>
          <w:spacing w:val="-9"/>
          <w:sz w:val="24"/>
          <w:szCs w:val="24"/>
        </w:rPr>
        <w:t xml:space="preserve"> </w:t>
      </w:r>
      <w:r w:rsidRPr="00247A84">
        <w:rPr>
          <w:spacing w:val="-6"/>
          <w:sz w:val="24"/>
          <w:szCs w:val="24"/>
        </w:rPr>
        <w:t>Colegiul</w:t>
      </w:r>
      <w:r w:rsidRPr="00247A84">
        <w:rPr>
          <w:sz w:val="24"/>
          <w:szCs w:val="24"/>
        </w:rPr>
        <w:t xml:space="preserve"> </w:t>
      </w:r>
      <w:r w:rsidRPr="00247A84">
        <w:rPr>
          <w:spacing w:val="-6"/>
          <w:sz w:val="24"/>
          <w:szCs w:val="24"/>
        </w:rPr>
        <w:t>Psihologilor</w:t>
      </w:r>
      <w:r w:rsidRPr="00247A84">
        <w:rPr>
          <w:spacing w:val="14"/>
          <w:sz w:val="24"/>
          <w:szCs w:val="24"/>
        </w:rPr>
        <w:t xml:space="preserve"> </w:t>
      </w:r>
      <w:r w:rsidRPr="00247A84">
        <w:rPr>
          <w:spacing w:val="-6"/>
          <w:sz w:val="24"/>
          <w:szCs w:val="24"/>
        </w:rPr>
        <w:t>din</w:t>
      </w:r>
      <w:r w:rsidRPr="00247A84">
        <w:rPr>
          <w:spacing w:val="-8"/>
          <w:sz w:val="24"/>
          <w:szCs w:val="24"/>
        </w:rPr>
        <w:t xml:space="preserve"> </w:t>
      </w:r>
      <w:r w:rsidRPr="00247A84">
        <w:rPr>
          <w:spacing w:val="-6"/>
          <w:sz w:val="24"/>
          <w:szCs w:val="24"/>
        </w:rPr>
        <w:t>România, precum și</w:t>
      </w:r>
      <w:r w:rsidRPr="00247A84">
        <w:rPr>
          <w:spacing w:val="-10"/>
          <w:sz w:val="24"/>
          <w:szCs w:val="24"/>
        </w:rPr>
        <w:t xml:space="preserve"> </w:t>
      </w:r>
      <w:r w:rsidRPr="00247A84">
        <w:rPr>
          <w:spacing w:val="-6"/>
          <w:sz w:val="24"/>
          <w:szCs w:val="24"/>
        </w:rPr>
        <w:t>alte registre întocmite în baza</w:t>
      </w:r>
      <w:r w:rsidRPr="00247A84">
        <w:rPr>
          <w:spacing w:val="-9"/>
          <w:sz w:val="24"/>
          <w:szCs w:val="24"/>
        </w:rPr>
        <w:t xml:space="preserve"> </w:t>
      </w:r>
      <w:r w:rsidRPr="00247A84">
        <w:rPr>
          <w:spacing w:val="-6"/>
          <w:sz w:val="24"/>
          <w:szCs w:val="24"/>
        </w:rPr>
        <w:t>hotărârilor</w:t>
      </w:r>
      <w:r w:rsidRPr="00247A84">
        <w:rPr>
          <w:sz w:val="24"/>
          <w:szCs w:val="24"/>
        </w:rPr>
        <w:t xml:space="preserve"> </w:t>
      </w:r>
      <w:r w:rsidRPr="00247A84">
        <w:rPr>
          <w:spacing w:val="-6"/>
          <w:sz w:val="24"/>
          <w:szCs w:val="24"/>
        </w:rPr>
        <w:t xml:space="preserve">organelor </w:t>
      </w:r>
      <w:r w:rsidRPr="00247A84">
        <w:rPr>
          <w:sz w:val="24"/>
          <w:szCs w:val="24"/>
        </w:rPr>
        <w:t>de</w:t>
      </w:r>
      <w:r w:rsidRPr="00247A84">
        <w:rPr>
          <w:spacing w:val="-10"/>
          <w:sz w:val="24"/>
          <w:szCs w:val="24"/>
        </w:rPr>
        <w:t xml:space="preserve"> </w:t>
      </w:r>
      <w:r w:rsidRPr="00247A84">
        <w:rPr>
          <w:sz w:val="24"/>
          <w:szCs w:val="24"/>
        </w:rPr>
        <w:t>conducere ale</w:t>
      </w:r>
      <w:r w:rsidRPr="00247A84">
        <w:rPr>
          <w:spacing w:val="-2"/>
          <w:sz w:val="24"/>
          <w:szCs w:val="24"/>
        </w:rPr>
        <w:t xml:space="preserve"> </w:t>
      </w:r>
      <w:r w:rsidRPr="00247A84">
        <w:rPr>
          <w:sz w:val="24"/>
          <w:szCs w:val="24"/>
        </w:rPr>
        <w:t>acestuia, după</w:t>
      </w:r>
      <w:r w:rsidRPr="00247A84">
        <w:rPr>
          <w:spacing w:val="-5"/>
          <w:sz w:val="24"/>
          <w:szCs w:val="24"/>
        </w:rPr>
        <w:t xml:space="preserve"> </w:t>
      </w:r>
      <w:r w:rsidRPr="00247A84">
        <w:rPr>
          <w:sz w:val="24"/>
          <w:szCs w:val="24"/>
        </w:rPr>
        <w:t>caz;</w:t>
      </w:r>
    </w:p>
    <w:p w14:paraId="6A0AB465" w14:textId="77777777" w:rsidR="003F62EE" w:rsidRPr="00247A84" w:rsidRDefault="00000000">
      <w:pPr>
        <w:pStyle w:val="Corptext"/>
        <w:spacing w:before="168" w:line="230" w:lineRule="auto"/>
        <w:ind w:left="662" w:right="174" w:firstLine="10"/>
        <w:rPr>
          <w:sz w:val="24"/>
          <w:szCs w:val="24"/>
        </w:rPr>
      </w:pPr>
      <w:r w:rsidRPr="00247A84">
        <w:rPr>
          <w:noProof/>
          <w:sz w:val="24"/>
          <w:szCs w:val="24"/>
        </w:rPr>
        <w:drawing>
          <wp:anchor distT="0" distB="0" distL="0" distR="0" simplePos="0" relativeHeight="251646976" behindDoc="0" locked="0" layoutInCell="1" allowOverlap="1" wp14:anchorId="62255D58" wp14:editId="4E7AF460">
            <wp:simplePos x="0" y="0"/>
            <wp:positionH relativeFrom="page">
              <wp:posOffset>530351</wp:posOffset>
            </wp:positionH>
            <wp:positionV relativeFrom="paragraph">
              <wp:posOffset>139603</wp:posOffset>
            </wp:positionV>
            <wp:extent cx="91440" cy="14173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91440" cy="141731"/>
                    </a:xfrm>
                    <a:prstGeom prst="rect">
                      <a:avLst/>
                    </a:prstGeom>
                  </pic:spPr>
                </pic:pic>
              </a:graphicData>
            </a:graphic>
          </wp:anchor>
        </w:drawing>
      </w:r>
      <w:r w:rsidRPr="00247A84">
        <w:rPr>
          <w:b/>
          <w:i/>
          <w:sz w:val="24"/>
          <w:szCs w:val="24"/>
        </w:rPr>
        <w:t>Sediul profesional</w:t>
      </w:r>
      <w:r w:rsidRPr="00247A84">
        <w:rPr>
          <w:b/>
          <w:i/>
          <w:spacing w:val="-16"/>
          <w:sz w:val="24"/>
          <w:szCs w:val="24"/>
        </w:rPr>
        <w:t xml:space="preserve"> </w:t>
      </w:r>
      <w:r w:rsidRPr="00247A84">
        <w:rPr>
          <w:i/>
          <w:sz w:val="24"/>
          <w:szCs w:val="24"/>
        </w:rPr>
        <w:t>-</w:t>
      </w:r>
      <w:r w:rsidRPr="00247A84">
        <w:rPr>
          <w:i/>
          <w:spacing w:val="40"/>
          <w:sz w:val="24"/>
          <w:szCs w:val="24"/>
        </w:rPr>
        <w:t xml:space="preserve"> </w:t>
      </w:r>
      <w:r w:rsidRPr="00247A84">
        <w:rPr>
          <w:sz w:val="24"/>
          <w:szCs w:val="24"/>
        </w:rPr>
        <w:t xml:space="preserve">sediul formei de exercitare în cazul membrului Colegiului Psihologilor din </w:t>
      </w:r>
      <w:r w:rsidRPr="00247A84">
        <w:rPr>
          <w:spacing w:val="-4"/>
          <w:sz w:val="24"/>
          <w:szCs w:val="24"/>
        </w:rPr>
        <w:t>România</w:t>
      </w:r>
      <w:r w:rsidRPr="00247A84">
        <w:rPr>
          <w:spacing w:val="-12"/>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își</w:t>
      </w:r>
      <w:r w:rsidRPr="00247A84">
        <w:rPr>
          <w:spacing w:val="-11"/>
          <w:sz w:val="24"/>
          <w:szCs w:val="24"/>
        </w:rPr>
        <w:t xml:space="preserve"> </w:t>
      </w:r>
      <w:proofErr w:type="spellStart"/>
      <w:r w:rsidRPr="00247A84">
        <w:rPr>
          <w:spacing w:val="-4"/>
          <w:sz w:val="24"/>
          <w:szCs w:val="24"/>
        </w:rPr>
        <w:t>desUașoară</w:t>
      </w:r>
      <w:proofErr w:type="spellEnd"/>
      <w:r w:rsidRPr="00247A84">
        <w:rPr>
          <w:spacing w:val="-12"/>
          <w:sz w:val="24"/>
          <w:szCs w:val="24"/>
        </w:rPr>
        <w:t xml:space="preserve"> </w:t>
      </w:r>
      <w:r w:rsidRPr="00247A84">
        <w:rPr>
          <w:spacing w:val="-4"/>
          <w:sz w:val="24"/>
          <w:szCs w:val="24"/>
        </w:rPr>
        <w:t>profesia</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calitate</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titular,</w:t>
      </w:r>
      <w:r w:rsidRPr="00247A84">
        <w:rPr>
          <w:spacing w:val="-12"/>
          <w:sz w:val="24"/>
          <w:szCs w:val="24"/>
        </w:rPr>
        <w:t xml:space="preserve"> </w:t>
      </w:r>
      <w:r w:rsidRPr="00247A84">
        <w:rPr>
          <w:spacing w:val="-4"/>
          <w:sz w:val="24"/>
          <w:szCs w:val="24"/>
        </w:rPr>
        <w:t>acționar,</w:t>
      </w:r>
      <w:r w:rsidRPr="00247A84">
        <w:rPr>
          <w:spacing w:val="-12"/>
          <w:sz w:val="24"/>
          <w:szCs w:val="24"/>
        </w:rPr>
        <w:t xml:space="preserve"> </w:t>
      </w:r>
      <w:r w:rsidRPr="00247A84">
        <w:rPr>
          <w:spacing w:val="-4"/>
          <w:sz w:val="24"/>
          <w:szCs w:val="24"/>
        </w:rPr>
        <w:t>asociat</w:t>
      </w:r>
      <w:r w:rsidRPr="00247A84">
        <w:rPr>
          <w:spacing w:val="-11"/>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administrator</w:t>
      </w:r>
      <w:r w:rsidRPr="00247A84">
        <w:rPr>
          <w:spacing w:val="-5"/>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formei de</w:t>
      </w:r>
      <w:r w:rsidRPr="00247A84">
        <w:rPr>
          <w:spacing w:val="-12"/>
          <w:sz w:val="24"/>
          <w:szCs w:val="24"/>
        </w:rPr>
        <w:t xml:space="preserve"> </w:t>
      </w:r>
      <w:r w:rsidRPr="00247A84">
        <w:rPr>
          <w:spacing w:val="-4"/>
          <w:sz w:val="24"/>
          <w:szCs w:val="24"/>
        </w:rPr>
        <w:t>exercitare,</w:t>
      </w:r>
      <w:r w:rsidRPr="00247A84">
        <w:rPr>
          <w:sz w:val="24"/>
          <w:szCs w:val="24"/>
        </w:rPr>
        <w:t xml:space="preserve"> </w:t>
      </w:r>
      <w:r w:rsidRPr="00247A84">
        <w:rPr>
          <w:spacing w:val="-4"/>
          <w:sz w:val="24"/>
          <w:szCs w:val="24"/>
        </w:rPr>
        <w:t>după</w:t>
      </w:r>
      <w:r w:rsidRPr="00247A84">
        <w:rPr>
          <w:spacing w:val="-12"/>
          <w:sz w:val="24"/>
          <w:szCs w:val="24"/>
        </w:rPr>
        <w:t xml:space="preserve"> </w:t>
      </w:r>
      <w:r w:rsidRPr="00247A84">
        <w:rPr>
          <w:spacing w:val="-4"/>
          <w:sz w:val="24"/>
          <w:szCs w:val="24"/>
        </w:rPr>
        <w:t>caz,</w:t>
      </w:r>
      <w:r w:rsidRPr="00247A84">
        <w:rPr>
          <w:spacing w:val="-9"/>
          <w:sz w:val="24"/>
          <w:szCs w:val="24"/>
        </w:rPr>
        <w:t xml:space="preserve"> </w:t>
      </w:r>
      <w:r w:rsidRPr="00247A84">
        <w:rPr>
          <w:spacing w:val="-4"/>
          <w:sz w:val="24"/>
          <w:szCs w:val="24"/>
        </w:rPr>
        <w:t>sediul angajatorului în</w:t>
      </w:r>
      <w:r w:rsidRPr="00247A84">
        <w:rPr>
          <w:spacing w:val="-12"/>
          <w:sz w:val="24"/>
          <w:szCs w:val="24"/>
        </w:rPr>
        <w:t xml:space="preserve"> </w:t>
      </w:r>
      <w:r w:rsidRPr="00247A84">
        <w:rPr>
          <w:spacing w:val="-4"/>
          <w:sz w:val="24"/>
          <w:szCs w:val="24"/>
        </w:rPr>
        <w:t>cazul membrului Colegiului Psihologilor</w:t>
      </w:r>
      <w:r w:rsidRPr="00247A84">
        <w:rPr>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 xml:space="preserve">România </w:t>
      </w:r>
      <w:r w:rsidRPr="00247A84">
        <w:rPr>
          <w:spacing w:val="-2"/>
          <w:sz w:val="24"/>
          <w:szCs w:val="24"/>
        </w:rPr>
        <w:t>care</w:t>
      </w:r>
      <w:r w:rsidRPr="00247A84">
        <w:rPr>
          <w:spacing w:val="-14"/>
          <w:sz w:val="24"/>
          <w:szCs w:val="24"/>
        </w:rPr>
        <w:t xml:space="preserve"> </w:t>
      </w:r>
      <w:r w:rsidRPr="00247A84">
        <w:rPr>
          <w:spacing w:val="-2"/>
          <w:sz w:val="24"/>
          <w:szCs w:val="24"/>
        </w:rPr>
        <w:t>își</w:t>
      </w:r>
      <w:r w:rsidRPr="00247A84">
        <w:rPr>
          <w:spacing w:val="-11"/>
          <w:sz w:val="24"/>
          <w:szCs w:val="24"/>
        </w:rPr>
        <w:t xml:space="preserve"> </w:t>
      </w:r>
      <w:proofErr w:type="spellStart"/>
      <w:r w:rsidRPr="00247A84">
        <w:rPr>
          <w:spacing w:val="-2"/>
          <w:sz w:val="24"/>
          <w:szCs w:val="24"/>
        </w:rPr>
        <w:t>desUașoară</w:t>
      </w:r>
      <w:proofErr w:type="spellEnd"/>
      <w:r w:rsidRPr="00247A84">
        <w:rPr>
          <w:spacing w:val="-5"/>
          <w:sz w:val="24"/>
          <w:szCs w:val="24"/>
        </w:rPr>
        <w:t xml:space="preserve"> </w:t>
      </w:r>
      <w:r w:rsidRPr="00247A84">
        <w:rPr>
          <w:spacing w:val="-2"/>
          <w:sz w:val="24"/>
          <w:szCs w:val="24"/>
        </w:rPr>
        <w:t>profesia în</w:t>
      </w:r>
      <w:r w:rsidRPr="00247A84">
        <w:rPr>
          <w:spacing w:val="-14"/>
          <w:sz w:val="24"/>
          <w:szCs w:val="24"/>
        </w:rPr>
        <w:t xml:space="preserve"> </w:t>
      </w:r>
      <w:r w:rsidRPr="00247A84">
        <w:rPr>
          <w:spacing w:val="-2"/>
          <w:sz w:val="24"/>
          <w:szCs w:val="24"/>
        </w:rPr>
        <w:t>calitate</w:t>
      </w:r>
      <w:r w:rsidRPr="00247A84">
        <w:rPr>
          <w:spacing w:val="-11"/>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salariat,</w:t>
      </w:r>
      <w:r w:rsidRPr="00247A84">
        <w:rPr>
          <w:spacing w:val="-11"/>
          <w:sz w:val="24"/>
          <w:szCs w:val="24"/>
        </w:rPr>
        <w:t xml:space="preserve"> </w:t>
      </w:r>
      <w:r w:rsidRPr="00247A84">
        <w:rPr>
          <w:spacing w:val="-2"/>
          <w:sz w:val="24"/>
          <w:szCs w:val="24"/>
        </w:rPr>
        <w:t>fie</w:t>
      </w:r>
      <w:r w:rsidRPr="00247A84">
        <w:rPr>
          <w:spacing w:val="-12"/>
          <w:sz w:val="24"/>
          <w:szCs w:val="24"/>
        </w:rPr>
        <w:t xml:space="preserve"> </w:t>
      </w:r>
      <w:r w:rsidRPr="00247A84">
        <w:rPr>
          <w:spacing w:val="-2"/>
          <w:sz w:val="24"/>
          <w:szCs w:val="24"/>
        </w:rPr>
        <w:t>în</w:t>
      </w:r>
      <w:r w:rsidRPr="00247A84">
        <w:rPr>
          <w:spacing w:val="-10"/>
          <w:sz w:val="24"/>
          <w:szCs w:val="24"/>
        </w:rPr>
        <w:t xml:space="preserve"> </w:t>
      </w:r>
      <w:r w:rsidRPr="00247A84">
        <w:rPr>
          <w:spacing w:val="-2"/>
          <w:sz w:val="24"/>
          <w:szCs w:val="24"/>
        </w:rPr>
        <w:t>cadrul</w:t>
      </w:r>
      <w:r w:rsidRPr="00247A84">
        <w:rPr>
          <w:spacing w:val="-7"/>
          <w:sz w:val="24"/>
          <w:szCs w:val="24"/>
        </w:rPr>
        <w:t xml:space="preserve"> </w:t>
      </w:r>
      <w:r w:rsidRPr="00247A84">
        <w:rPr>
          <w:spacing w:val="-2"/>
          <w:sz w:val="24"/>
          <w:szCs w:val="24"/>
        </w:rPr>
        <w:t>unei</w:t>
      </w:r>
      <w:r w:rsidRPr="00247A84">
        <w:rPr>
          <w:spacing w:val="-9"/>
          <w:sz w:val="24"/>
          <w:szCs w:val="24"/>
        </w:rPr>
        <w:t xml:space="preserve"> </w:t>
      </w:r>
      <w:r w:rsidRPr="00247A84">
        <w:rPr>
          <w:spacing w:val="-2"/>
          <w:sz w:val="24"/>
          <w:szCs w:val="24"/>
        </w:rPr>
        <w:t>forme</w:t>
      </w:r>
      <w:r w:rsidRPr="00247A84">
        <w:rPr>
          <w:spacing w:val="-7"/>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exercitare, fie</w:t>
      </w:r>
      <w:r w:rsidRPr="00247A84">
        <w:rPr>
          <w:spacing w:val="-12"/>
          <w:sz w:val="24"/>
          <w:szCs w:val="24"/>
        </w:rPr>
        <w:t xml:space="preserve"> </w:t>
      </w:r>
      <w:r w:rsidRPr="00247A84">
        <w:rPr>
          <w:spacing w:val="-2"/>
          <w:sz w:val="24"/>
          <w:szCs w:val="24"/>
        </w:rPr>
        <w:t>în</w:t>
      </w:r>
      <w:r w:rsidRPr="00247A84">
        <w:rPr>
          <w:spacing w:val="-10"/>
          <w:sz w:val="24"/>
          <w:szCs w:val="24"/>
        </w:rPr>
        <w:t xml:space="preserve"> </w:t>
      </w:r>
      <w:r w:rsidRPr="00247A84">
        <w:rPr>
          <w:spacing w:val="-2"/>
          <w:sz w:val="24"/>
          <w:szCs w:val="24"/>
        </w:rPr>
        <w:t xml:space="preserve">cadrul </w:t>
      </w:r>
      <w:r w:rsidRPr="00247A84">
        <w:rPr>
          <w:sz w:val="24"/>
          <w:szCs w:val="24"/>
        </w:rPr>
        <w:t>unei</w:t>
      </w:r>
      <w:r w:rsidRPr="00247A84">
        <w:rPr>
          <w:spacing w:val="-4"/>
          <w:sz w:val="24"/>
          <w:szCs w:val="24"/>
        </w:rPr>
        <w:t xml:space="preserve"> </w:t>
      </w:r>
      <w:r w:rsidRPr="00247A84">
        <w:rPr>
          <w:sz w:val="24"/>
          <w:szCs w:val="24"/>
        </w:rPr>
        <w:t>structuri de</w:t>
      </w:r>
      <w:r w:rsidRPr="00247A84">
        <w:rPr>
          <w:spacing w:val="-5"/>
          <w:sz w:val="24"/>
          <w:szCs w:val="24"/>
        </w:rPr>
        <w:t xml:space="preserve"> </w:t>
      </w:r>
      <w:r w:rsidRPr="00247A84">
        <w:rPr>
          <w:sz w:val="24"/>
          <w:szCs w:val="24"/>
        </w:rPr>
        <w:t>psihologie, sediul formei de</w:t>
      </w:r>
      <w:r w:rsidRPr="00247A84">
        <w:rPr>
          <w:spacing w:val="-7"/>
          <w:sz w:val="24"/>
          <w:szCs w:val="24"/>
        </w:rPr>
        <w:t xml:space="preserve"> </w:t>
      </w:r>
      <w:r w:rsidRPr="00247A84">
        <w:rPr>
          <w:sz w:val="24"/>
          <w:szCs w:val="24"/>
        </w:rPr>
        <w:t>exercitare a</w:t>
      </w:r>
      <w:r w:rsidRPr="00247A84">
        <w:rPr>
          <w:spacing w:val="-13"/>
          <w:sz w:val="24"/>
          <w:szCs w:val="24"/>
        </w:rPr>
        <w:t xml:space="preserve"> </w:t>
      </w:r>
      <w:r w:rsidRPr="00247A84">
        <w:rPr>
          <w:sz w:val="24"/>
          <w:szCs w:val="24"/>
        </w:rPr>
        <w:t>profesiei de</w:t>
      </w:r>
      <w:r w:rsidRPr="00247A84">
        <w:rPr>
          <w:spacing w:val="-5"/>
          <w:sz w:val="24"/>
          <w:szCs w:val="24"/>
        </w:rPr>
        <w:t xml:space="preserve"> </w:t>
      </w:r>
      <w:r w:rsidRPr="00247A84">
        <w:rPr>
          <w:sz w:val="24"/>
          <w:szCs w:val="24"/>
        </w:rPr>
        <w:t>psiholog în</w:t>
      </w:r>
      <w:r w:rsidRPr="00247A84">
        <w:rPr>
          <w:spacing w:val="-4"/>
          <w:sz w:val="24"/>
          <w:szCs w:val="24"/>
        </w:rPr>
        <w:t xml:space="preserve"> </w:t>
      </w:r>
      <w:r w:rsidRPr="00247A84">
        <w:rPr>
          <w:sz w:val="24"/>
          <w:szCs w:val="24"/>
        </w:rPr>
        <w:t>cadrul</w:t>
      </w:r>
      <w:r w:rsidRPr="00247A84">
        <w:rPr>
          <w:spacing w:val="-1"/>
          <w:sz w:val="24"/>
          <w:szCs w:val="24"/>
        </w:rPr>
        <w:t xml:space="preserve"> </w:t>
      </w:r>
      <w:r w:rsidRPr="00247A84">
        <w:rPr>
          <w:sz w:val="24"/>
          <w:szCs w:val="24"/>
        </w:rPr>
        <w:t>căreia</w:t>
      </w:r>
      <w:r w:rsidRPr="00247A84">
        <w:rPr>
          <w:spacing w:val="-1"/>
          <w:sz w:val="24"/>
          <w:szCs w:val="24"/>
        </w:rPr>
        <w:t xml:space="preserve"> </w:t>
      </w:r>
      <w:r w:rsidRPr="00247A84">
        <w:rPr>
          <w:sz w:val="24"/>
          <w:szCs w:val="24"/>
        </w:rPr>
        <w:t xml:space="preserve">își </w:t>
      </w:r>
      <w:proofErr w:type="spellStart"/>
      <w:r w:rsidRPr="00247A84">
        <w:rPr>
          <w:spacing w:val="-2"/>
          <w:sz w:val="24"/>
          <w:szCs w:val="24"/>
        </w:rPr>
        <w:t>desUașoară</w:t>
      </w:r>
      <w:proofErr w:type="spellEnd"/>
      <w:r w:rsidRPr="00247A84">
        <w:rPr>
          <w:spacing w:val="-12"/>
          <w:sz w:val="24"/>
          <w:szCs w:val="24"/>
        </w:rPr>
        <w:t xml:space="preserve"> </w:t>
      </w:r>
      <w:r w:rsidRPr="00247A84">
        <w:rPr>
          <w:spacing w:val="-2"/>
          <w:sz w:val="24"/>
          <w:szCs w:val="24"/>
        </w:rPr>
        <w:t>profesia</w:t>
      </w:r>
      <w:r w:rsidRPr="00247A84">
        <w:rPr>
          <w:spacing w:val="-3"/>
          <w:sz w:val="24"/>
          <w:szCs w:val="24"/>
        </w:rPr>
        <w:t xml:space="preserve"> </w:t>
      </w:r>
      <w:r w:rsidRPr="00247A84">
        <w:rPr>
          <w:spacing w:val="-2"/>
          <w:sz w:val="24"/>
          <w:szCs w:val="24"/>
        </w:rPr>
        <w:t>psihologul</w:t>
      </w:r>
      <w:r w:rsidRPr="00247A84">
        <w:rPr>
          <w:spacing w:val="-5"/>
          <w:sz w:val="24"/>
          <w:szCs w:val="24"/>
        </w:rPr>
        <w:t xml:space="preserve"> </w:t>
      </w:r>
      <w:r w:rsidRPr="00247A84">
        <w:rPr>
          <w:spacing w:val="-2"/>
          <w:sz w:val="24"/>
          <w:szCs w:val="24"/>
        </w:rPr>
        <w:t>colaborator și</w:t>
      </w:r>
      <w:r w:rsidRPr="00247A84">
        <w:rPr>
          <w:spacing w:val="-14"/>
          <w:sz w:val="24"/>
          <w:szCs w:val="24"/>
        </w:rPr>
        <w:t xml:space="preserve"> </w:t>
      </w:r>
      <w:r w:rsidRPr="00247A84">
        <w:rPr>
          <w:spacing w:val="-2"/>
          <w:sz w:val="24"/>
          <w:szCs w:val="24"/>
        </w:rPr>
        <w:t>sediul</w:t>
      </w:r>
      <w:r w:rsidRPr="00247A84">
        <w:rPr>
          <w:spacing w:val="-9"/>
          <w:sz w:val="24"/>
          <w:szCs w:val="24"/>
        </w:rPr>
        <w:t xml:space="preserve"> </w:t>
      </w:r>
      <w:r w:rsidRPr="00247A84">
        <w:rPr>
          <w:spacing w:val="-2"/>
          <w:sz w:val="24"/>
          <w:szCs w:val="24"/>
        </w:rPr>
        <w:t>formei</w:t>
      </w:r>
      <w:r w:rsidRPr="00247A84">
        <w:rPr>
          <w:spacing w:val="-7"/>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exercitare a</w:t>
      </w:r>
      <w:r w:rsidRPr="00247A84">
        <w:rPr>
          <w:spacing w:val="-14"/>
          <w:sz w:val="24"/>
          <w:szCs w:val="24"/>
        </w:rPr>
        <w:t xml:space="preserve"> </w:t>
      </w:r>
      <w:r w:rsidRPr="00247A84">
        <w:rPr>
          <w:spacing w:val="-2"/>
          <w:sz w:val="24"/>
          <w:szCs w:val="24"/>
        </w:rPr>
        <w:t>profesiei</w:t>
      </w:r>
      <w:r w:rsidRPr="00247A84">
        <w:rPr>
          <w:spacing w:val="-6"/>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10"/>
          <w:sz w:val="24"/>
          <w:szCs w:val="24"/>
        </w:rPr>
        <w:t xml:space="preserve"> </w:t>
      </w:r>
      <w:r w:rsidRPr="00247A84">
        <w:rPr>
          <w:spacing w:val="-2"/>
          <w:sz w:val="24"/>
          <w:szCs w:val="24"/>
        </w:rPr>
        <w:t>sau sediul</w:t>
      </w:r>
      <w:r w:rsidRPr="00247A84">
        <w:rPr>
          <w:spacing w:val="-13"/>
          <w:sz w:val="24"/>
          <w:szCs w:val="24"/>
        </w:rPr>
        <w:t xml:space="preserve"> </w:t>
      </w:r>
      <w:r w:rsidRPr="00247A84">
        <w:rPr>
          <w:spacing w:val="-2"/>
          <w:sz w:val="24"/>
          <w:szCs w:val="24"/>
        </w:rPr>
        <w:t>formei de</w:t>
      </w:r>
      <w:r w:rsidRPr="00247A84">
        <w:rPr>
          <w:spacing w:val="-14"/>
          <w:sz w:val="24"/>
          <w:szCs w:val="24"/>
        </w:rPr>
        <w:t xml:space="preserve"> </w:t>
      </w:r>
      <w:r w:rsidRPr="00247A84">
        <w:rPr>
          <w:spacing w:val="-2"/>
          <w:sz w:val="24"/>
          <w:szCs w:val="24"/>
        </w:rPr>
        <w:t>exercitare</w:t>
      </w:r>
      <w:r w:rsidRPr="00247A84">
        <w:rPr>
          <w:spacing w:val="-7"/>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deținătorului dreptului</w:t>
      </w:r>
      <w:r w:rsidRPr="00247A84">
        <w:rPr>
          <w:spacing w:val="-3"/>
          <w:sz w:val="24"/>
          <w:szCs w:val="24"/>
        </w:rPr>
        <w:t xml:space="preserve"> </w:t>
      </w:r>
      <w:r w:rsidRPr="00247A84">
        <w:rPr>
          <w:spacing w:val="-2"/>
          <w:sz w:val="24"/>
          <w:szCs w:val="24"/>
        </w:rPr>
        <w:t>de</w:t>
      </w:r>
      <w:r w:rsidRPr="00247A84">
        <w:rPr>
          <w:spacing w:val="-10"/>
          <w:sz w:val="24"/>
          <w:szCs w:val="24"/>
        </w:rPr>
        <w:t xml:space="preserve"> </w:t>
      </w:r>
      <w:r w:rsidRPr="00247A84">
        <w:rPr>
          <w:spacing w:val="-2"/>
          <w:sz w:val="24"/>
          <w:szCs w:val="24"/>
        </w:rPr>
        <w:t>liberă</w:t>
      </w:r>
      <w:r w:rsidRPr="00247A84">
        <w:rPr>
          <w:spacing w:val="-8"/>
          <w:sz w:val="24"/>
          <w:szCs w:val="24"/>
        </w:rPr>
        <w:t xml:space="preserve"> </w:t>
      </w:r>
      <w:r w:rsidRPr="00247A84">
        <w:rPr>
          <w:spacing w:val="-2"/>
          <w:sz w:val="24"/>
          <w:szCs w:val="24"/>
        </w:rPr>
        <w:t>practică</w:t>
      </w:r>
      <w:r w:rsidRPr="00247A84">
        <w:rPr>
          <w:spacing w:val="-5"/>
          <w:sz w:val="24"/>
          <w:szCs w:val="24"/>
        </w:rPr>
        <w:t xml:space="preserve"> </w:t>
      </w:r>
      <w:r w:rsidRPr="00247A84">
        <w:rPr>
          <w:spacing w:val="-2"/>
          <w:sz w:val="24"/>
          <w:szCs w:val="24"/>
        </w:rPr>
        <w:t>pentru</w:t>
      </w:r>
      <w:r w:rsidRPr="00247A84">
        <w:rPr>
          <w:spacing w:val="-8"/>
          <w:sz w:val="24"/>
          <w:szCs w:val="24"/>
        </w:rPr>
        <w:t xml:space="preserve"> </w:t>
      </w:r>
      <w:r w:rsidRPr="00247A84">
        <w:rPr>
          <w:spacing w:val="-2"/>
          <w:sz w:val="24"/>
          <w:szCs w:val="24"/>
        </w:rPr>
        <w:t>exercitarea activităților specifice</w:t>
      </w:r>
      <w:r w:rsidRPr="00247A84">
        <w:rPr>
          <w:spacing w:val="-14"/>
          <w:sz w:val="24"/>
          <w:szCs w:val="24"/>
        </w:rPr>
        <w:t xml:space="preserve"> </w:t>
      </w:r>
      <w:r w:rsidRPr="00247A84">
        <w:rPr>
          <w:spacing w:val="-2"/>
          <w:sz w:val="24"/>
          <w:szCs w:val="24"/>
        </w:rPr>
        <w:t>specialităților</w:t>
      </w:r>
      <w:r w:rsidRPr="00247A84">
        <w:rPr>
          <w:spacing w:val="-14"/>
          <w:sz w:val="24"/>
          <w:szCs w:val="24"/>
        </w:rPr>
        <w:t xml:space="preserve"> </w:t>
      </w:r>
      <w:r w:rsidRPr="00247A84">
        <w:rPr>
          <w:spacing w:val="-2"/>
          <w:sz w:val="24"/>
          <w:szCs w:val="24"/>
        </w:rPr>
        <w:t>profesionale</w:t>
      </w:r>
      <w:r w:rsidRPr="00247A84">
        <w:rPr>
          <w:spacing w:val="-13"/>
          <w:sz w:val="24"/>
          <w:szCs w:val="24"/>
        </w:rPr>
        <w:t xml:space="preserve"> </w:t>
      </w:r>
      <w:r w:rsidRPr="00247A84">
        <w:rPr>
          <w:spacing w:val="-2"/>
          <w:sz w:val="24"/>
          <w:szCs w:val="24"/>
        </w:rPr>
        <w:t>interdisciplinare,</w:t>
      </w:r>
      <w:r w:rsidRPr="00247A84">
        <w:rPr>
          <w:spacing w:val="-14"/>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nu</w:t>
      </w:r>
      <w:r w:rsidRPr="00247A84">
        <w:rPr>
          <w:spacing w:val="-13"/>
          <w:sz w:val="24"/>
          <w:szCs w:val="24"/>
        </w:rPr>
        <w:t xml:space="preserve"> </w:t>
      </w:r>
      <w:r w:rsidRPr="00247A84">
        <w:rPr>
          <w:spacing w:val="-2"/>
          <w:sz w:val="24"/>
          <w:szCs w:val="24"/>
        </w:rPr>
        <w:t>deține</w:t>
      </w:r>
      <w:r w:rsidRPr="00247A84">
        <w:rPr>
          <w:spacing w:val="-14"/>
          <w:sz w:val="24"/>
          <w:szCs w:val="24"/>
        </w:rPr>
        <w:t xml:space="preserve"> </w:t>
      </w:r>
      <w:r w:rsidRPr="00247A84">
        <w:rPr>
          <w:spacing w:val="-2"/>
          <w:sz w:val="24"/>
          <w:szCs w:val="24"/>
        </w:rPr>
        <w:t>titlul</w:t>
      </w:r>
      <w:r w:rsidRPr="00247A84">
        <w:rPr>
          <w:spacing w:val="-13"/>
          <w:sz w:val="24"/>
          <w:szCs w:val="24"/>
        </w:rPr>
        <w:t xml:space="preserve"> </w:t>
      </w:r>
      <w:r w:rsidRPr="00247A84">
        <w:rPr>
          <w:spacing w:val="-2"/>
          <w:sz w:val="24"/>
          <w:szCs w:val="24"/>
        </w:rPr>
        <w:t>profesional</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9"/>
          <w:sz w:val="24"/>
          <w:szCs w:val="24"/>
        </w:rPr>
        <w:t xml:space="preserve"> </w:t>
      </w:r>
      <w:r w:rsidRPr="00247A84">
        <w:rPr>
          <w:spacing w:val="-2"/>
          <w:sz w:val="24"/>
          <w:szCs w:val="24"/>
        </w:rPr>
        <w:t xml:space="preserve">în </w:t>
      </w:r>
      <w:proofErr w:type="spellStart"/>
      <w:r w:rsidRPr="00247A84">
        <w:rPr>
          <w:sz w:val="24"/>
          <w:szCs w:val="24"/>
        </w:rPr>
        <w:t>cadnil</w:t>
      </w:r>
      <w:proofErr w:type="spellEnd"/>
      <w:r w:rsidRPr="00247A84">
        <w:rPr>
          <w:sz w:val="24"/>
          <w:szCs w:val="24"/>
        </w:rPr>
        <w:t xml:space="preserve"> căreia își </w:t>
      </w:r>
      <w:proofErr w:type="spellStart"/>
      <w:r w:rsidRPr="00247A84">
        <w:rPr>
          <w:sz w:val="24"/>
          <w:szCs w:val="24"/>
        </w:rPr>
        <w:t>desPașoară</w:t>
      </w:r>
      <w:proofErr w:type="spellEnd"/>
      <w:r w:rsidRPr="00247A84">
        <w:rPr>
          <w:sz w:val="24"/>
          <w:szCs w:val="24"/>
        </w:rPr>
        <w:t xml:space="preserve"> activitatea deținătorul dreptului de liberă practică pentru exercitarea </w:t>
      </w:r>
      <w:r w:rsidRPr="00247A84">
        <w:rPr>
          <w:spacing w:val="-2"/>
          <w:sz w:val="24"/>
          <w:szCs w:val="24"/>
        </w:rPr>
        <w:t>activităților</w:t>
      </w:r>
      <w:r w:rsidRPr="00247A84">
        <w:rPr>
          <w:spacing w:val="-14"/>
          <w:sz w:val="24"/>
          <w:szCs w:val="24"/>
        </w:rPr>
        <w:t xml:space="preserve"> </w:t>
      </w:r>
      <w:r w:rsidRPr="00247A84">
        <w:rPr>
          <w:spacing w:val="-2"/>
          <w:sz w:val="24"/>
          <w:szCs w:val="24"/>
        </w:rPr>
        <w:t>specifice</w:t>
      </w:r>
      <w:r w:rsidRPr="00247A84">
        <w:rPr>
          <w:spacing w:val="-14"/>
          <w:sz w:val="24"/>
          <w:szCs w:val="24"/>
        </w:rPr>
        <w:t xml:space="preserve"> </w:t>
      </w:r>
      <w:r w:rsidRPr="00247A84">
        <w:rPr>
          <w:spacing w:val="-2"/>
          <w:sz w:val="24"/>
          <w:szCs w:val="24"/>
        </w:rPr>
        <w:t>specialităților</w:t>
      </w:r>
      <w:r w:rsidRPr="00247A84">
        <w:rPr>
          <w:spacing w:val="-13"/>
          <w:sz w:val="24"/>
          <w:szCs w:val="24"/>
        </w:rPr>
        <w:t xml:space="preserve"> </w:t>
      </w:r>
      <w:r w:rsidRPr="00247A84">
        <w:rPr>
          <w:spacing w:val="-2"/>
          <w:sz w:val="24"/>
          <w:szCs w:val="24"/>
        </w:rPr>
        <w:t>profesionale</w:t>
      </w:r>
      <w:r w:rsidRPr="00247A84">
        <w:rPr>
          <w:spacing w:val="-6"/>
          <w:sz w:val="24"/>
          <w:szCs w:val="24"/>
        </w:rPr>
        <w:t xml:space="preserve"> </w:t>
      </w:r>
      <w:r w:rsidRPr="00247A84">
        <w:rPr>
          <w:spacing w:val="-2"/>
          <w:sz w:val="24"/>
          <w:szCs w:val="24"/>
        </w:rPr>
        <w:t>interdisciplinare,</w:t>
      </w:r>
      <w:r w:rsidRPr="00247A84">
        <w:rPr>
          <w:spacing w:val="-14"/>
          <w:sz w:val="24"/>
          <w:szCs w:val="24"/>
        </w:rPr>
        <w:t xml:space="preserve"> </w:t>
      </w:r>
      <w:r w:rsidRPr="00247A84">
        <w:rPr>
          <w:spacing w:val="-2"/>
          <w:sz w:val="24"/>
          <w:szCs w:val="24"/>
        </w:rPr>
        <w:t>care</w:t>
      </w:r>
      <w:r w:rsidRPr="00247A84">
        <w:rPr>
          <w:spacing w:val="-13"/>
          <w:sz w:val="24"/>
          <w:szCs w:val="24"/>
        </w:rPr>
        <w:t xml:space="preserve"> </w:t>
      </w:r>
      <w:r w:rsidRPr="00247A84">
        <w:rPr>
          <w:spacing w:val="-2"/>
          <w:sz w:val="24"/>
          <w:szCs w:val="24"/>
        </w:rPr>
        <w:t>nu</w:t>
      </w:r>
      <w:r w:rsidRPr="00247A84">
        <w:rPr>
          <w:spacing w:val="-13"/>
          <w:sz w:val="24"/>
          <w:szCs w:val="24"/>
        </w:rPr>
        <w:t xml:space="preserve"> </w:t>
      </w:r>
      <w:r w:rsidRPr="00247A84">
        <w:rPr>
          <w:spacing w:val="-2"/>
          <w:sz w:val="24"/>
          <w:szCs w:val="24"/>
        </w:rPr>
        <w:t>deține</w:t>
      </w:r>
      <w:r w:rsidRPr="00247A84">
        <w:rPr>
          <w:spacing w:val="-14"/>
          <w:sz w:val="24"/>
          <w:szCs w:val="24"/>
        </w:rPr>
        <w:t xml:space="preserve"> </w:t>
      </w:r>
      <w:r w:rsidRPr="00247A84">
        <w:rPr>
          <w:spacing w:val="-2"/>
          <w:sz w:val="24"/>
          <w:szCs w:val="24"/>
        </w:rPr>
        <w:t>titlul</w:t>
      </w:r>
      <w:r w:rsidRPr="00247A84">
        <w:rPr>
          <w:spacing w:val="-12"/>
          <w:sz w:val="24"/>
          <w:szCs w:val="24"/>
        </w:rPr>
        <w:t xml:space="preserve"> </w:t>
      </w:r>
      <w:r w:rsidRPr="00247A84">
        <w:rPr>
          <w:spacing w:val="-2"/>
          <w:sz w:val="24"/>
          <w:szCs w:val="24"/>
        </w:rPr>
        <w:t xml:space="preserve">profesional de </w:t>
      </w:r>
      <w:r w:rsidRPr="00247A84">
        <w:rPr>
          <w:sz w:val="24"/>
          <w:szCs w:val="24"/>
        </w:rPr>
        <w:t>psiholog</w:t>
      </w:r>
      <w:r w:rsidRPr="00247A84">
        <w:rPr>
          <w:spacing w:val="-9"/>
          <w:sz w:val="24"/>
          <w:szCs w:val="24"/>
        </w:rPr>
        <w:t xml:space="preserve"> </w:t>
      </w:r>
      <w:r w:rsidRPr="00247A84">
        <w:rPr>
          <w:sz w:val="24"/>
          <w:szCs w:val="24"/>
        </w:rPr>
        <w:t>care</w:t>
      </w:r>
      <w:r w:rsidRPr="00247A84">
        <w:rPr>
          <w:spacing w:val="-14"/>
          <w:sz w:val="24"/>
          <w:szCs w:val="24"/>
        </w:rPr>
        <w:t xml:space="preserve"> </w:t>
      </w:r>
      <w:r w:rsidRPr="00247A84">
        <w:rPr>
          <w:sz w:val="24"/>
          <w:szCs w:val="24"/>
        </w:rPr>
        <w:t>are</w:t>
      </w:r>
      <w:r w:rsidRPr="00247A84">
        <w:rPr>
          <w:spacing w:val="-16"/>
          <w:sz w:val="24"/>
          <w:szCs w:val="24"/>
        </w:rPr>
        <w:t xml:space="preserve"> </w:t>
      </w:r>
      <w:r w:rsidRPr="00247A84">
        <w:rPr>
          <w:sz w:val="24"/>
          <w:szCs w:val="24"/>
        </w:rPr>
        <w:t>calitatea</w:t>
      </w:r>
      <w:r w:rsidRPr="00247A84">
        <w:rPr>
          <w:spacing w:val="-6"/>
          <w:sz w:val="24"/>
          <w:szCs w:val="24"/>
        </w:rPr>
        <w:t xml:space="preserve"> </w:t>
      </w:r>
      <w:r w:rsidRPr="00247A84">
        <w:rPr>
          <w:sz w:val="24"/>
          <w:szCs w:val="24"/>
        </w:rPr>
        <w:t>de</w:t>
      </w:r>
      <w:r w:rsidRPr="00247A84">
        <w:rPr>
          <w:spacing w:val="-11"/>
          <w:sz w:val="24"/>
          <w:szCs w:val="24"/>
        </w:rPr>
        <w:t xml:space="preserve"> </w:t>
      </w:r>
      <w:r w:rsidRPr="00247A84">
        <w:rPr>
          <w:sz w:val="24"/>
          <w:szCs w:val="24"/>
        </w:rPr>
        <w:t>colaborator;</w:t>
      </w:r>
    </w:p>
    <w:p w14:paraId="37B76BEC" w14:textId="77777777" w:rsidR="003F62EE" w:rsidRPr="00247A84" w:rsidRDefault="00000000">
      <w:pPr>
        <w:pStyle w:val="Listparagraf"/>
        <w:numPr>
          <w:ilvl w:val="0"/>
          <w:numId w:val="106"/>
        </w:numPr>
        <w:tabs>
          <w:tab w:val="left" w:pos="665"/>
        </w:tabs>
        <w:spacing w:before="161" w:line="230" w:lineRule="auto"/>
        <w:ind w:right="174"/>
        <w:jc w:val="both"/>
        <w:rPr>
          <w:sz w:val="24"/>
          <w:szCs w:val="24"/>
        </w:rPr>
      </w:pPr>
      <w:r w:rsidRPr="00247A84">
        <w:rPr>
          <w:b/>
          <w:i/>
          <w:spacing w:val="-2"/>
          <w:sz w:val="24"/>
          <w:szCs w:val="24"/>
        </w:rPr>
        <w:t>Structura</w:t>
      </w:r>
      <w:r w:rsidRPr="00247A84">
        <w:rPr>
          <w:b/>
          <w:i/>
          <w:spacing w:val="-14"/>
          <w:sz w:val="24"/>
          <w:szCs w:val="24"/>
        </w:rPr>
        <w:t xml:space="preserve"> </w:t>
      </w:r>
      <w:r w:rsidRPr="00247A84">
        <w:rPr>
          <w:b/>
          <w:i/>
          <w:spacing w:val="-2"/>
          <w:sz w:val="24"/>
          <w:szCs w:val="24"/>
        </w:rPr>
        <w:t>de</w:t>
      </w:r>
      <w:r w:rsidRPr="00247A84">
        <w:rPr>
          <w:b/>
          <w:i/>
          <w:spacing w:val="-9"/>
          <w:sz w:val="24"/>
          <w:szCs w:val="24"/>
        </w:rPr>
        <w:t xml:space="preserve"> </w:t>
      </w:r>
      <w:r w:rsidRPr="00247A84">
        <w:rPr>
          <w:b/>
          <w:i/>
          <w:spacing w:val="-2"/>
          <w:sz w:val="24"/>
          <w:szCs w:val="24"/>
        </w:rPr>
        <w:t>psihologie</w:t>
      </w:r>
      <w:r w:rsidRPr="00247A84">
        <w:rPr>
          <w:b/>
          <w:i/>
          <w:spacing w:val="-8"/>
          <w:sz w:val="24"/>
          <w:szCs w:val="24"/>
        </w:rPr>
        <w:t xml:space="preserve"> </w:t>
      </w:r>
      <w:r w:rsidRPr="00247A84">
        <w:rPr>
          <w:i/>
          <w:spacing w:val="-2"/>
          <w:sz w:val="24"/>
          <w:szCs w:val="24"/>
        </w:rPr>
        <w:t>-</w:t>
      </w:r>
      <w:r w:rsidRPr="00247A84">
        <w:rPr>
          <w:i/>
          <w:spacing w:val="14"/>
          <w:sz w:val="24"/>
          <w:szCs w:val="24"/>
        </w:rPr>
        <w:t xml:space="preserve"> </w:t>
      </w:r>
      <w:r w:rsidRPr="00247A84">
        <w:rPr>
          <w:spacing w:val="-2"/>
          <w:sz w:val="24"/>
          <w:szCs w:val="24"/>
        </w:rPr>
        <w:t>denumirea generică a</w:t>
      </w:r>
      <w:r w:rsidRPr="00247A84">
        <w:rPr>
          <w:spacing w:val="-14"/>
          <w:sz w:val="24"/>
          <w:szCs w:val="24"/>
        </w:rPr>
        <w:t xml:space="preserve"> </w:t>
      </w:r>
      <w:r w:rsidRPr="00247A84">
        <w:rPr>
          <w:spacing w:val="-2"/>
          <w:sz w:val="24"/>
          <w:szCs w:val="24"/>
        </w:rPr>
        <w:t>biroului,</w:t>
      </w:r>
      <w:r w:rsidRPr="00247A84">
        <w:rPr>
          <w:spacing w:val="-9"/>
          <w:sz w:val="24"/>
          <w:szCs w:val="24"/>
        </w:rPr>
        <w:t xml:space="preserve"> </w:t>
      </w:r>
      <w:r w:rsidRPr="00247A84">
        <w:rPr>
          <w:spacing w:val="-2"/>
          <w:sz w:val="24"/>
          <w:szCs w:val="24"/>
        </w:rPr>
        <w:t>laboratorului,</w:t>
      </w:r>
      <w:r w:rsidRPr="00247A84">
        <w:rPr>
          <w:spacing w:val="-14"/>
          <w:sz w:val="24"/>
          <w:szCs w:val="24"/>
        </w:rPr>
        <w:t xml:space="preserve"> </w:t>
      </w:r>
      <w:r w:rsidRPr="00247A84">
        <w:rPr>
          <w:spacing w:val="-2"/>
          <w:sz w:val="24"/>
          <w:szCs w:val="24"/>
        </w:rPr>
        <w:t>comisiei,</w:t>
      </w:r>
      <w:r w:rsidRPr="00247A84">
        <w:rPr>
          <w:spacing w:val="-6"/>
          <w:sz w:val="24"/>
          <w:szCs w:val="24"/>
        </w:rPr>
        <w:t xml:space="preserve"> </w:t>
      </w:r>
      <w:r w:rsidRPr="00247A84">
        <w:rPr>
          <w:spacing w:val="-2"/>
          <w:sz w:val="24"/>
          <w:szCs w:val="24"/>
        </w:rPr>
        <w:t>secției,</w:t>
      </w:r>
      <w:r w:rsidRPr="00247A84">
        <w:rPr>
          <w:spacing w:val="-11"/>
          <w:sz w:val="24"/>
          <w:szCs w:val="24"/>
        </w:rPr>
        <w:t xml:space="preserve"> </w:t>
      </w:r>
      <w:r w:rsidRPr="00247A84">
        <w:rPr>
          <w:spacing w:val="-2"/>
          <w:sz w:val="24"/>
          <w:szCs w:val="24"/>
        </w:rPr>
        <w:t xml:space="preserve">serviciului, </w:t>
      </w:r>
      <w:r w:rsidRPr="00247A84">
        <w:rPr>
          <w:sz w:val="24"/>
          <w:szCs w:val="24"/>
        </w:rPr>
        <w:t>centrului,</w:t>
      </w:r>
      <w:r w:rsidRPr="00247A84">
        <w:rPr>
          <w:spacing w:val="-5"/>
          <w:sz w:val="24"/>
          <w:szCs w:val="24"/>
        </w:rPr>
        <w:t xml:space="preserve"> </w:t>
      </w:r>
      <w:r w:rsidRPr="00247A84">
        <w:rPr>
          <w:sz w:val="24"/>
          <w:szCs w:val="24"/>
        </w:rPr>
        <w:t>departamentului</w:t>
      </w:r>
      <w:r w:rsidRPr="00247A84">
        <w:rPr>
          <w:spacing w:val="-13"/>
          <w:sz w:val="24"/>
          <w:szCs w:val="24"/>
        </w:rPr>
        <w:t xml:space="preserve"> </w:t>
      </w:r>
      <w:r w:rsidRPr="00247A84">
        <w:rPr>
          <w:sz w:val="24"/>
          <w:szCs w:val="24"/>
        </w:rPr>
        <w:t>de</w:t>
      </w:r>
      <w:r w:rsidRPr="00247A84">
        <w:rPr>
          <w:spacing w:val="-7"/>
          <w:sz w:val="24"/>
          <w:szCs w:val="24"/>
        </w:rPr>
        <w:t xml:space="preserve"> </w:t>
      </w:r>
      <w:r w:rsidRPr="00247A84">
        <w:rPr>
          <w:sz w:val="24"/>
          <w:szCs w:val="24"/>
        </w:rPr>
        <w:t>psihologie</w:t>
      </w:r>
      <w:r w:rsidRPr="00247A84">
        <w:rPr>
          <w:spacing w:val="-3"/>
          <w:sz w:val="24"/>
          <w:szCs w:val="24"/>
        </w:rPr>
        <w:t xml:space="preserve"> </w:t>
      </w:r>
      <w:r w:rsidRPr="00247A84">
        <w:rPr>
          <w:sz w:val="24"/>
          <w:szCs w:val="24"/>
        </w:rPr>
        <w:t>sau</w:t>
      </w:r>
      <w:r w:rsidRPr="00247A84">
        <w:rPr>
          <w:spacing w:val="-9"/>
          <w:sz w:val="24"/>
          <w:szCs w:val="24"/>
        </w:rPr>
        <w:t xml:space="preserve"> </w:t>
      </w:r>
      <w:r w:rsidRPr="00247A84">
        <w:rPr>
          <w:sz w:val="24"/>
          <w:szCs w:val="24"/>
        </w:rPr>
        <w:t>a</w:t>
      </w:r>
      <w:r w:rsidRPr="00247A84">
        <w:rPr>
          <w:spacing w:val="-12"/>
          <w:sz w:val="24"/>
          <w:szCs w:val="24"/>
        </w:rPr>
        <w:t xml:space="preserve"> </w:t>
      </w:r>
      <w:r w:rsidRPr="00247A84">
        <w:rPr>
          <w:sz w:val="24"/>
          <w:szCs w:val="24"/>
        </w:rPr>
        <w:t>oricărei</w:t>
      </w:r>
      <w:r w:rsidRPr="00247A84">
        <w:rPr>
          <w:spacing w:val="-5"/>
          <w:sz w:val="24"/>
          <w:szCs w:val="24"/>
        </w:rPr>
        <w:t xml:space="preserve"> </w:t>
      </w:r>
      <w:r w:rsidRPr="00247A84">
        <w:rPr>
          <w:sz w:val="24"/>
          <w:szCs w:val="24"/>
        </w:rPr>
        <w:t>alte</w:t>
      </w:r>
      <w:r w:rsidRPr="00247A84">
        <w:rPr>
          <w:spacing w:val="-9"/>
          <w:sz w:val="24"/>
          <w:szCs w:val="24"/>
        </w:rPr>
        <w:t xml:space="preserve"> </w:t>
      </w:r>
      <w:r w:rsidRPr="00247A84">
        <w:rPr>
          <w:sz w:val="24"/>
          <w:szCs w:val="24"/>
        </w:rPr>
        <w:t>structuri</w:t>
      </w:r>
      <w:r w:rsidRPr="00247A84">
        <w:rPr>
          <w:spacing w:val="-4"/>
          <w:sz w:val="24"/>
          <w:szCs w:val="24"/>
        </w:rPr>
        <w:t xml:space="preserve"> </w:t>
      </w:r>
      <w:r w:rsidRPr="00247A84">
        <w:rPr>
          <w:sz w:val="24"/>
          <w:szCs w:val="24"/>
        </w:rPr>
        <w:t>administrative</w:t>
      </w:r>
      <w:r w:rsidRPr="00247A84">
        <w:rPr>
          <w:spacing w:val="-15"/>
          <w:sz w:val="24"/>
          <w:szCs w:val="24"/>
        </w:rPr>
        <w:t xml:space="preserve"> </w:t>
      </w:r>
      <w:r w:rsidRPr="00247A84">
        <w:rPr>
          <w:sz w:val="24"/>
          <w:szCs w:val="24"/>
        </w:rPr>
        <w:t>sau</w:t>
      </w:r>
      <w:r w:rsidRPr="00247A84">
        <w:rPr>
          <w:spacing w:val="-6"/>
          <w:sz w:val="24"/>
          <w:szCs w:val="24"/>
        </w:rPr>
        <w:t xml:space="preserve"> </w:t>
      </w:r>
      <w:r w:rsidRPr="00247A84">
        <w:rPr>
          <w:sz w:val="24"/>
          <w:szCs w:val="24"/>
        </w:rPr>
        <w:t xml:space="preserve">funcționale </w:t>
      </w:r>
      <w:r w:rsidRPr="00247A84">
        <w:rPr>
          <w:spacing w:val="-6"/>
          <w:sz w:val="24"/>
          <w:szCs w:val="24"/>
        </w:rPr>
        <w:t>înființate</w:t>
      </w:r>
      <w:r w:rsidRPr="00247A84">
        <w:rPr>
          <w:sz w:val="24"/>
          <w:szCs w:val="24"/>
        </w:rPr>
        <w:t xml:space="preserve"> </w:t>
      </w:r>
      <w:r w:rsidRPr="00247A84">
        <w:rPr>
          <w:spacing w:val="-6"/>
          <w:sz w:val="24"/>
          <w:szCs w:val="24"/>
        </w:rPr>
        <w:t>sau</w:t>
      </w:r>
      <w:r w:rsidRPr="00247A84">
        <w:rPr>
          <w:spacing w:val="-10"/>
          <w:sz w:val="24"/>
          <w:szCs w:val="24"/>
        </w:rPr>
        <w:t xml:space="preserve"> </w:t>
      </w:r>
      <w:r w:rsidRPr="00247A84">
        <w:rPr>
          <w:spacing w:val="-6"/>
          <w:sz w:val="24"/>
          <w:szCs w:val="24"/>
        </w:rPr>
        <w:t>organizate</w:t>
      </w:r>
      <w:r w:rsidRPr="00247A84">
        <w:rPr>
          <w:sz w:val="24"/>
          <w:szCs w:val="24"/>
        </w:rPr>
        <w:t xml:space="preserve"> </w:t>
      </w:r>
      <w:r w:rsidRPr="00247A84">
        <w:rPr>
          <w:spacing w:val="-6"/>
          <w:sz w:val="24"/>
          <w:szCs w:val="24"/>
        </w:rPr>
        <w:t>în cadrul unei entități cu</w:t>
      </w:r>
      <w:r w:rsidRPr="00247A84">
        <w:rPr>
          <w:spacing w:val="-7"/>
          <w:sz w:val="24"/>
          <w:szCs w:val="24"/>
        </w:rPr>
        <w:t xml:space="preserve"> </w:t>
      </w:r>
      <w:r w:rsidRPr="00247A84">
        <w:rPr>
          <w:spacing w:val="-6"/>
          <w:sz w:val="24"/>
          <w:szCs w:val="24"/>
        </w:rPr>
        <w:t>personalitate</w:t>
      </w:r>
      <w:r w:rsidRPr="00247A84">
        <w:rPr>
          <w:spacing w:val="26"/>
          <w:sz w:val="24"/>
          <w:szCs w:val="24"/>
        </w:rPr>
        <w:t xml:space="preserve"> </w:t>
      </w:r>
      <w:r w:rsidRPr="00247A84">
        <w:rPr>
          <w:spacing w:val="-6"/>
          <w:sz w:val="24"/>
          <w:szCs w:val="24"/>
        </w:rPr>
        <w:t xml:space="preserve">juridică, alta decât </w:t>
      </w:r>
      <w:proofErr w:type="spellStart"/>
      <w:r w:rsidRPr="00247A84">
        <w:rPr>
          <w:spacing w:val="-6"/>
          <w:sz w:val="24"/>
          <w:szCs w:val="24"/>
        </w:rPr>
        <w:t>formete</w:t>
      </w:r>
      <w:proofErr w:type="spellEnd"/>
      <w:r w:rsidRPr="00247A84">
        <w:rPr>
          <w:spacing w:val="-6"/>
          <w:sz w:val="24"/>
          <w:szCs w:val="24"/>
        </w:rPr>
        <w:t xml:space="preserve"> de</w:t>
      </w:r>
      <w:r w:rsidRPr="00247A84">
        <w:rPr>
          <w:spacing w:val="-10"/>
          <w:sz w:val="24"/>
          <w:szCs w:val="24"/>
        </w:rPr>
        <w:t xml:space="preserve"> </w:t>
      </w:r>
      <w:r w:rsidRPr="00247A84">
        <w:rPr>
          <w:spacing w:val="-6"/>
          <w:sz w:val="24"/>
          <w:szCs w:val="24"/>
        </w:rPr>
        <w:t xml:space="preserve">exercitare </w:t>
      </w:r>
      <w:r w:rsidRPr="00247A84">
        <w:rPr>
          <w:spacing w:val="-4"/>
          <w:sz w:val="24"/>
          <w:szCs w:val="24"/>
        </w:rPr>
        <w:t>a</w:t>
      </w:r>
      <w:r w:rsidRPr="00247A84">
        <w:rPr>
          <w:spacing w:val="-12"/>
          <w:sz w:val="24"/>
          <w:szCs w:val="24"/>
        </w:rPr>
        <w:t xml:space="preserve"> </w:t>
      </w:r>
      <w:r w:rsidRPr="00247A84">
        <w:rPr>
          <w:spacing w:val="-4"/>
          <w:sz w:val="24"/>
          <w:szCs w:val="24"/>
        </w:rPr>
        <w:t>profesiei</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psiholog</w:t>
      </w:r>
      <w:r w:rsidRPr="00247A84">
        <w:rPr>
          <w:spacing w:val="-12"/>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drept</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11"/>
          <w:sz w:val="24"/>
          <w:szCs w:val="24"/>
        </w:rPr>
        <w:t xml:space="preserve"> </w:t>
      </w:r>
      <w:r w:rsidRPr="00247A84">
        <w:rPr>
          <w:spacing w:val="-4"/>
          <w:sz w:val="24"/>
          <w:szCs w:val="24"/>
        </w:rPr>
        <w:t>practică</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formele</w:t>
      </w:r>
      <w:r w:rsidRPr="00247A84">
        <w:rPr>
          <w:spacing w:val="-7"/>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exercitare ale</w:t>
      </w:r>
      <w:r w:rsidRPr="00247A84">
        <w:rPr>
          <w:spacing w:val="-12"/>
          <w:sz w:val="24"/>
          <w:szCs w:val="24"/>
        </w:rPr>
        <w:t xml:space="preserve"> </w:t>
      </w:r>
      <w:r w:rsidRPr="00247A84">
        <w:rPr>
          <w:spacing w:val="-4"/>
          <w:sz w:val="24"/>
          <w:szCs w:val="24"/>
        </w:rPr>
        <w:t>deținătorilor</w:t>
      </w:r>
      <w:r w:rsidRPr="00247A84">
        <w:rPr>
          <w:spacing w:val="6"/>
          <w:sz w:val="24"/>
          <w:szCs w:val="24"/>
        </w:rPr>
        <w:t xml:space="preserve"> </w:t>
      </w:r>
      <w:r w:rsidRPr="00247A84">
        <w:rPr>
          <w:spacing w:val="-4"/>
          <w:sz w:val="24"/>
          <w:szCs w:val="24"/>
        </w:rPr>
        <w:t>dreptului</w:t>
      </w:r>
      <w:r w:rsidRPr="00247A84">
        <w:rPr>
          <w:spacing w:val="-5"/>
          <w:sz w:val="24"/>
          <w:szCs w:val="24"/>
        </w:rPr>
        <w:t xml:space="preserve"> </w:t>
      </w:r>
      <w:r w:rsidRPr="00247A84">
        <w:rPr>
          <w:spacing w:val="-4"/>
          <w:sz w:val="24"/>
          <w:szCs w:val="24"/>
        </w:rPr>
        <w:t xml:space="preserve">de </w:t>
      </w:r>
      <w:r w:rsidRPr="00247A84">
        <w:rPr>
          <w:spacing w:val="-2"/>
          <w:sz w:val="24"/>
          <w:szCs w:val="24"/>
        </w:rPr>
        <w:t>liberă practică pentru exercitarea activităților specifice specialităților</w:t>
      </w:r>
      <w:r w:rsidRPr="00247A84">
        <w:rPr>
          <w:spacing w:val="-4"/>
          <w:sz w:val="24"/>
          <w:szCs w:val="24"/>
        </w:rPr>
        <w:t xml:space="preserve"> </w:t>
      </w:r>
      <w:r w:rsidRPr="00247A84">
        <w:rPr>
          <w:spacing w:val="-2"/>
          <w:sz w:val="24"/>
          <w:szCs w:val="24"/>
        </w:rPr>
        <w:t xml:space="preserve">profesionale interdisciplinare, </w:t>
      </w:r>
      <w:r w:rsidRPr="00247A84">
        <w:rPr>
          <w:sz w:val="24"/>
          <w:szCs w:val="24"/>
        </w:rPr>
        <w:t>care nu dețin titlul profesional de psiholog, organizate potrivit dispozițiilor interne ale entității respective</w:t>
      </w:r>
      <w:r w:rsidRPr="00247A84">
        <w:rPr>
          <w:spacing w:val="-16"/>
          <w:sz w:val="24"/>
          <w:szCs w:val="24"/>
        </w:rPr>
        <w:t xml:space="preserve"> </w:t>
      </w:r>
      <w:r w:rsidRPr="00247A84">
        <w:rPr>
          <w:sz w:val="24"/>
          <w:szCs w:val="24"/>
        </w:rPr>
        <w:t>în</w:t>
      </w:r>
      <w:r w:rsidRPr="00247A84">
        <w:rPr>
          <w:spacing w:val="-16"/>
          <w:sz w:val="24"/>
          <w:szCs w:val="24"/>
        </w:rPr>
        <w:t xml:space="preserve"> </w:t>
      </w:r>
      <w:r w:rsidRPr="00247A84">
        <w:rPr>
          <w:sz w:val="24"/>
          <w:szCs w:val="24"/>
        </w:rPr>
        <w:t>care</w:t>
      </w:r>
      <w:r w:rsidRPr="00247A84">
        <w:rPr>
          <w:spacing w:val="-13"/>
          <w:sz w:val="24"/>
          <w:szCs w:val="24"/>
        </w:rPr>
        <w:t xml:space="preserve"> </w:t>
      </w:r>
      <w:r w:rsidRPr="00247A84">
        <w:rPr>
          <w:sz w:val="24"/>
          <w:szCs w:val="24"/>
        </w:rPr>
        <w:t>își</w:t>
      </w:r>
      <w:r w:rsidRPr="00247A84">
        <w:rPr>
          <w:spacing w:val="-16"/>
          <w:sz w:val="24"/>
          <w:szCs w:val="24"/>
        </w:rPr>
        <w:t xml:space="preserve"> </w:t>
      </w:r>
      <w:r w:rsidRPr="00247A84">
        <w:rPr>
          <w:sz w:val="24"/>
          <w:szCs w:val="24"/>
        </w:rPr>
        <w:t>exercită</w:t>
      </w:r>
      <w:r w:rsidRPr="00247A84">
        <w:rPr>
          <w:spacing w:val="-9"/>
          <w:sz w:val="24"/>
          <w:szCs w:val="24"/>
        </w:rPr>
        <w:t xml:space="preserve"> </w:t>
      </w:r>
      <w:r w:rsidRPr="00247A84">
        <w:rPr>
          <w:sz w:val="24"/>
          <w:szCs w:val="24"/>
        </w:rPr>
        <w:t>activitatea</w:t>
      </w:r>
      <w:r w:rsidRPr="00247A84">
        <w:rPr>
          <w:spacing w:val="-7"/>
          <w:sz w:val="24"/>
          <w:szCs w:val="24"/>
        </w:rPr>
        <w:t xml:space="preserve"> </w:t>
      </w:r>
      <w:r w:rsidRPr="00247A84">
        <w:rPr>
          <w:sz w:val="24"/>
          <w:szCs w:val="24"/>
        </w:rPr>
        <w:t>profesională</w:t>
      </w:r>
      <w:r w:rsidRPr="00247A84">
        <w:rPr>
          <w:spacing w:val="-9"/>
          <w:sz w:val="24"/>
          <w:szCs w:val="24"/>
        </w:rPr>
        <w:t xml:space="preserve"> </w:t>
      </w:r>
      <w:r w:rsidRPr="00247A84">
        <w:rPr>
          <w:sz w:val="24"/>
          <w:szCs w:val="24"/>
        </w:rPr>
        <w:t>psihologul</w:t>
      </w:r>
      <w:r w:rsidRPr="00247A84">
        <w:rPr>
          <w:spacing w:val="-7"/>
          <w:sz w:val="24"/>
          <w:szCs w:val="24"/>
        </w:rPr>
        <w:t xml:space="preserve"> </w:t>
      </w:r>
      <w:r w:rsidRPr="00247A84">
        <w:rPr>
          <w:sz w:val="24"/>
          <w:szCs w:val="24"/>
        </w:rPr>
        <w:t>cu</w:t>
      </w:r>
      <w:r w:rsidRPr="00247A84">
        <w:rPr>
          <w:spacing w:val="-15"/>
          <w:sz w:val="24"/>
          <w:szCs w:val="24"/>
        </w:rPr>
        <w:t xml:space="preserve"> </w:t>
      </w:r>
      <w:r w:rsidRPr="00247A84">
        <w:rPr>
          <w:sz w:val="24"/>
          <w:szCs w:val="24"/>
        </w:rPr>
        <w:t>drept</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5"/>
          <w:sz w:val="24"/>
          <w:szCs w:val="24"/>
        </w:rPr>
        <w:t xml:space="preserve"> </w:t>
      </w:r>
      <w:r w:rsidRPr="00247A84">
        <w:rPr>
          <w:sz w:val="24"/>
          <w:szCs w:val="24"/>
        </w:rPr>
        <w:t>practică</w:t>
      </w:r>
      <w:r w:rsidRPr="00247A84">
        <w:rPr>
          <w:spacing w:val="-14"/>
          <w:sz w:val="24"/>
          <w:szCs w:val="24"/>
        </w:rPr>
        <w:t xml:space="preserve"> </w:t>
      </w:r>
      <w:r w:rsidRPr="00247A84">
        <w:rPr>
          <w:sz w:val="24"/>
          <w:szCs w:val="24"/>
        </w:rPr>
        <w:t xml:space="preserve">salariat, </w:t>
      </w:r>
      <w:r w:rsidRPr="00247A84">
        <w:rPr>
          <w:spacing w:val="-4"/>
          <w:sz w:val="24"/>
          <w:szCs w:val="24"/>
        </w:rPr>
        <w:t>respectiv</w:t>
      </w:r>
      <w:r w:rsidRPr="00247A84">
        <w:rPr>
          <w:spacing w:val="-12"/>
          <w:sz w:val="24"/>
          <w:szCs w:val="24"/>
        </w:rPr>
        <w:t xml:space="preserve"> </w:t>
      </w:r>
      <w:r w:rsidRPr="00247A84">
        <w:rPr>
          <w:spacing w:val="-4"/>
          <w:sz w:val="24"/>
          <w:szCs w:val="24"/>
        </w:rPr>
        <w:t>deținătorul</w:t>
      </w:r>
      <w:r w:rsidRPr="00247A84">
        <w:rPr>
          <w:spacing w:val="-12"/>
          <w:sz w:val="24"/>
          <w:szCs w:val="24"/>
        </w:rPr>
        <w:t xml:space="preserve"> </w:t>
      </w:r>
      <w:r w:rsidRPr="00247A84">
        <w:rPr>
          <w:spacing w:val="-4"/>
          <w:sz w:val="24"/>
          <w:szCs w:val="24"/>
        </w:rPr>
        <w:t>dreptului</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 pentru</w:t>
      </w:r>
      <w:r w:rsidRPr="00247A84">
        <w:rPr>
          <w:spacing w:val="-11"/>
          <w:sz w:val="24"/>
          <w:szCs w:val="24"/>
        </w:rPr>
        <w:t xml:space="preserve"> </w:t>
      </w:r>
      <w:r w:rsidRPr="00247A84">
        <w:rPr>
          <w:spacing w:val="-4"/>
          <w:sz w:val="24"/>
          <w:szCs w:val="24"/>
        </w:rPr>
        <w:t>exercitarea</w:t>
      </w:r>
      <w:r w:rsidRPr="00247A84">
        <w:rPr>
          <w:spacing w:val="-12"/>
          <w:sz w:val="24"/>
          <w:szCs w:val="24"/>
        </w:rPr>
        <w:t xml:space="preserve"> </w:t>
      </w:r>
      <w:r w:rsidRPr="00247A84">
        <w:rPr>
          <w:spacing w:val="-4"/>
          <w:sz w:val="24"/>
          <w:szCs w:val="24"/>
        </w:rPr>
        <w:t>activităților</w:t>
      </w:r>
      <w:r w:rsidRPr="00247A84">
        <w:rPr>
          <w:spacing w:val="-5"/>
          <w:sz w:val="24"/>
          <w:szCs w:val="24"/>
        </w:rPr>
        <w:t xml:space="preserve"> </w:t>
      </w:r>
      <w:r w:rsidRPr="00247A84">
        <w:rPr>
          <w:spacing w:val="-4"/>
          <w:sz w:val="24"/>
          <w:szCs w:val="24"/>
        </w:rPr>
        <w:t>specifice</w:t>
      </w:r>
      <w:r w:rsidRPr="00247A84">
        <w:rPr>
          <w:spacing w:val="-12"/>
          <w:sz w:val="24"/>
          <w:szCs w:val="24"/>
        </w:rPr>
        <w:t xml:space="preserve"> </w:t>
      </w:r>
      <w:r w:rsidRPr="00247A84">
        <w:rPr>
          <w:spacing w:val="-4"/>
          <w:sz w:val="24"/>
          <w:szCs w:val="24"/>
        </w:rPr>
        <w:t xml:space="preserve">specialităților </w:t>
      </w:r>
      <w:r w:rsidRPr="00247A84">
        <w:rPr>
          <w:spacing w:val="-2"/>
          <w:sz w:val="24"/>
          <w:szCs w:val="24"/>
        </w:rPr>
        <w:t>profesionale</w:t>
      </w:r>
      <w:r w:rsidRPr="00247A84">
        <w:rPr>
          <w:spacing w:val="3"/>
          <w:sz w:val="24"/>
          <w:szCs w:val="24"/>
        </w:rPr>
        <w:t xml:space="preserve"> </w:t>
      </w:r>
      <w:r w:rsidRPr="00247A84">
        <w:rPr>
          <w:spacing w:val="-2"/>
          <w:sz w:val="24"/>
          <w:szCs w:val="24"/>
        </w:rPr>
        <w:t>interdisciplinare,</w:t>
      </w:r>
      <w:r w:rsidRPr="00247A84">
        <w:rPr>
          <w:spacing w:val="-14"/>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nu</w:t>
      </w:r>
      <w:r w:rsidRPr="00247A84">
        <w:rPr>
          <w:spacing w:val="-13"/>
          <w:sz w:val="24"/>
          <w:szCs w:val="24"/>
        </w:rPr>
        <w:t xml:space="preserve"> </w:t>
      </w:r>
      <w:r w:rsidRPr="00247A84">
        <w:rPr>
          <w:spacing w:val="-2"/>
          <w:sz w:val="24"/>
          <w:szCs w:val="24"/>
        </w:rPr>
        <w:t>deține</w:t>
      </w:r>
      <w:r w:rsidRPr="00247A84">
        <w:rPr>
          <w:spacing w:val="-7"/>
          <w:sz w:val="24"/>
          <w:szCs w:val="24"/>
        </w:rPr>
        <w:t xml:space="preserve"> </w:t>
      </w:r>
      <w:r w:rsidRPr="00247A84">
        <w:rPr>
          <w:spacing w:val="-2"/>
          <w:sz w:val="24"/>
          <w:szCs w:val="24"/>
        </w:rPr>
        <w:t>titlul</w:t>
      </w:r>
      <w:r w:rsidRPr="00247A84">
        <w:rPr>
          <w:spacing w:val="-12"/>
          <w:sz w:val="24"/>
          <w:szCs w:val="24"/>
        </w:rPr>
        <w:t xml:space="preserve"> </w:t>
      </w:r>
      <w:r w:rsidRPr="00247A84">
        <w:rPr>
          <w:spacing w:val="-2"/>
          <w:sz w:val="24"/>
          <w:szCs w:val="24"/>
        </w:rPr>
        <w:t>profesional</w:t>
      </w:r>
      <w:r w:rsidRPr="00247A84">
        <w:rPr>
          <w:spacing w:val="10"/>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 salariat;</w:t>
      </w:r>
    </w:p>
    <w:p w14:paraId="5ED4C201" w14:textId="5F7CBB81" w:rsidR="00B347F2" w:rsidRPr="00247A84" w:rsidRDefault="00B347F2" w:rsidP="00453E05">
      <w:pPr>
        <w:pStyle w:val="Listparagraf"/>
        <w:spacing w:before="163" w:line="242" w:lineRule="auto"/>
        <w:ind w:left="720" w:right="108" w:firstLine="720"/>
        <w:rPr>
          <w:sz w:val="24"/>
          <w:szCs w:val="24"/>
        </w:rPr>
      </w:pPr>
      <w:r w:rsidRPr="00247A84">
        <w:rPr>
          <w:color w:val="FF0000"/>
          <w:sz w:val="24"/>
          <w:szCs w:val="24"/>
        </w:rPr>
        <w:t>Structura de psihologie duce la limitarea exercitării profesiei pentru psihopedagogii speciali care sunt deținători de centre de recuperare, în domeniul recuperării</w:t>
      </w:r>
      <w:r w:rsidRPr="00247A84">
        <w:rPr>
          <w:color w:val="FF0000"/>
          <w:spacing w:val="-14"/>
          <w:sz w:val="24"/>
          <w:szCs w:val="24"/>
        </w:rPr>
        <w:t xml:space="preserve"> </w:t>
      </w:r>
      <w:r w:rsidRPr="00247A84">
        <w:rPr>
          <w:color w:val="FF0000"/>
          <w:sz w:val="24"/>
          <w:szCs w:val="24"/>
        </w:rPr>
        <w:t>persoanelor</w:t>
      </w:r>
      <w:r w:rsidRPr="00247A84">
        <w:rPr>
          <w:color w:val="FF0000"/>
          <w:spacing w:val="-10"/>
          <w:sz w:val="24"/>
          <w:szCs w:val="24"/>
        </w:rPr>
        <w:t xml:space="preserve"> </w:t>
      </w:r>
      <w:r w:rsidRPr="00247A84">
        <w:rPr>
          <w:color w:val="FF0000"/>
          <w:sz w:val="24"/>
          <w:szCs w:val="24"/>
        </w:rPr>
        <w:t>cu</w:t>
      </w:r>
      <w:r w:rsidRPr="00247A84">
        <w:rPr>
          <w:color w:val="FF0000"/>
          <w:spacing w:val="-13"/>
          <w:sz w:val="24"/>
          <w:szCs w:val="24"/>
        </w:rPr>
        <w:t xml:space="preserve"> </w:t>
      </w:r>
      <w:r w:rsidRPr="00247A84">
        <w:rPr>
          <w:color w:val="FF0000"/>
          <w:sz w:val="24"/>
          <w:szCs w:val="24"/>
        </w:rPr>
        <w:t>cerințe</w:t>
      </w:r>
      <w:r w:rsidRPr="00247A84">
        <w:rPr>
          <w:color w:val="FF0000"/>
          <w:spacing w:val="-8"/>
          <w:sz w:val="24"/>
          <w:szCs w:val="24"/>
        </w:rPr>
        <w:t xml:space="preserve"> </w:t>
      </w:r>
      <w:r w:rsidRPr="00247A84">
        <w:rPr>
          <w:color w:val="FF0000"/>
          <w:sz w:val="24"/>
          <w:szCs w:val="24"/>
        </w:rPr>
        <w:t>speciale.</w:t>
      </w:r>
      <w:r w:rsidRPr="00247A84">
        <w:rPr>
          <w:color w:val="FF0000"/>
          <w:spacing w:val="-11"/>
          <w:sz w:val="24"/>
          <w:szCs w:val="24"/>
        </w:rPr>
        <w:t xml:space="preserve"> </w:t>
      </w:r>
      <w:r w:rsidRPr="00247A84">
        <w:rPr>
          <w:color w:val="FF0000"/>
          <w:sz w:val="24"/>
          <w:szCs w:val="24"/>
        </w:rPr>
        <w:t>Propunem</w:t>
      </w:r>
      <w:r w:rsidRPr="00247A84">
        <w:rPr>
          <w:color w:val="FF0000"/>
          <w:spacing w:val="-14"/>
          <w:sz w:val="24"/>
          <w:szCs w:val="24"/>
        </w:rPr>
        <w:t xml:space="preserve"> </w:t>
      </w:r>
      <w:r w:rsidRPr="00247A84">
        <w:rPr>
          <w:color w:val="FF0000"/>
          <w:sz w:val="24"/>
          <w:szCs w:val="24"/>
        </w:rPr>
        <w:t>introducerea</w:t>
      </w:r>
      <w:r w:rsidRPr="00247A84">
        <w:rPr>
          <w:color w:val="FF0000"/>
          <w:spacing w:val="-8"/>
          <w:sz w:val="24"/>
          <w:szCs w:val="24"/>
        </w:rPr>
        <w:t xml:space="preserve"> </w:t>
      </w:r>
      <w:r w:rsidRPr="00247A84">
        <w:rPr>
          <w:color w:val="FF0000"/>
          <w:sz w:val="24"/>
          <w:szCs w:val="24"/>
        </w:rPr>
        <w:t>în</w:t>
      </w:r>
      <w:r w:rsidRPr="00247A84">
        <w:rPr>
          <w:color w:val="FF0000"/>
          <w:spacing w:val="-14"/>
          <w:sz w:val="24"/>
          <w:szCs w:val="24"/>
        </w:rPr>
        <w:t xml:space="preserve"> </w:t>
      </w:r>
      <w:r w:rsidRPr="00247A84">
        <w:rPr>
          <w:color w:val="FF0000"/>
          <w:sz w:val="24"/>
          <w:szCs w:val="24"/>
        </w:rPr>
        <w:t>lege</w:t>
      </w:r>
      <w:r w:rsidRPr="00247A84">
        <w:rPr>
          <w:color w:val="FF0000"/>
          <w:spacing w:val="-8"/>
          <w:sz w:val="24"/>
          <w:szCs w:val="24"/>
        </w:rPr>
        <w:t xml:space="preserve"> </w:t>
      </w:r>
      <w:r w:rsidRPr="00247A84">
        <w:rPr>
          <w:color w:val="FF0000"/>
          <w:sz w:val="24"/>
          <w:szCs w:val="24"/>
        </w:rPr>
        <w:t>a</w:t>
      </w:r>
      <w:r w:rsidRPr="00247A84">
        <w:rPr>
          <w:color w:val="FF0000"/>
          <w:spacing w:val="-8"/>
          <w:sz w:val="24"/>
          <w:szCs w:val="24"/>
        </w:rPr>
        <w:t xml:space="preserve"> </w:t>
      </w:r>
      <w:r w:rsidRPr="00247A84">
        <w:rPr>
          <w:color w:val="FF0000"/>
          <w:sz w:val="24"/>
          <w:szCs w:val="24"/>
        </w:rPr>
        <w:t>structurii de psihopedagogie specială</w:t>
      </w:r>
      <w:r w:rsidR="00B50E3E" w:rsidRPr="00247A84">
        <w:rPr>
          <w:color w:val="FF0000"/>
          <w:sz w:val="24"/>
          <w:szCs w:val="24"/>
        </w:rPr>
        <w:t xml:space="preserve"> și înlăturarea clauzelor discriminatorii de angajare a specialiștilor</w:t>
      </w:r>
      <w:r w:rsidR="00C108C8">
        <w:rPr>
          <w:color w:val="FF0000"/>
          <w:sz w:val="24"/>
          <w:szCs w:val="24"/>
        </w:rPr>
        <w:t>, inclusiv a psihologilor</w:t>
      </w:r>
      <w:r w:rsidRPr="00247A84">
        <w:rPr>
          <w:color w:val="FF0000"/>
          <w:sz w:val="24"/>
          <w:szCs w:val="24"/>
        </w:rPr>
        <w:t>.</w:t>
      </w:r>
      <w:r w:rsidR="00B50E3E" w:rsidRPr="00247A84">
        <w:rPr>
          <w:color w:val="FF0000"/>
          <w:sz w:val="24"/>
          <w:szCs w:val="24"/>
        </w:rPr>
        <w:t xml:space="preserve"> Se încalcă dreptul la muncă al psihopedagogului special</w:t>
      </w:r>
      <w:r w:rsidR="00C108C8">
        <w:rPr>
          <w:color w:val="FF0000"/>
          <w:sz w:val="24"/>
          <w:szCs w:val="24"/>
        </w:rPr>
        <w:t xml:space="preserve"> și nu se asigură o egalitate de șanse pe piața muncii, în domeniul psihopedagogiei speciale</w:t>
      </w:r>
      <w:r w:rsidR="00B50E3E" w:rsidRPr="00247A84">
        <w:rPr>
          <w:color w:val="FF0000"/>
          <w:sz w:val="24"/>
          <w:szCs w:val="24"/>
        </w:rPr>
        <w:t>.</w:t>
      </w:r>
      <w:r w:rsidR="00C108C8">
        <w:rPr>
          <w:color w:val="FF0000"/>
          <w:sz w:val="24"/>
          <w:szCs w:val="24"/>
        </w:rPr>
        <w:t xml:space="preserve"> Această lege favorizează o categorie profesională, respectiv psihologul.</w:t>
      </w:r>
    </w:p>
    <w:p w14:paraId="2323890A" w14:textId="2B443FAD" w:rsidR="00B347F2" w:rsidRPr="00247A84" w:rsidRDefault="00B347F2" w:rsidP="00B50E3E">
      <w:pPr>
        <w:pStyle w:val="Listparagraf"/>
        <w:spacing w:line="242" w:lineRule="auto"/>
        <w:ind w:left="720" w:right="110" w:firstLine="720"/>
        <w:rPr>
          <w:b/>
          <w:color w:val="FF0000"/>
          <w:sz w:val="24"/>
          <w:szCs w:val="24"/>
        </w:rPr>
      </w:pPr>
      <w:r w:rsidRPr="00247A84">
        <w:rPr>
          <w:color w:val="FF0000"/>
          <w:sz w:val="24"/>
          <w:szCs w:val="24"/>
        </w:rPr>
        <w:t xml:space="preserve">Colegiul Psihologilor din România își asumă, prin acest proiect de lege, </w:t>
      </w:r>
      <w:r w:rsidRPr="00247A84">
        <w:rPr>
          <w:b/>
          <w:bCs/>
          <w:color w:val="FF0000"/>
          <w:sz w:val="24"/>
          <w:szCs w:val="24"/>
        </w:rPr>
        <w:t>reglementarea domeniilor de activitate specifice mai multor profesii (psihopedagog special, analist comportamental, terapeut ocupațional, psihoterapeut, consilier psihologic</w:t>
      </w:r>
      <w:r w:rsidRPr="00247A84">
        <w:rPr>
          <w:color w:val="FF0000"/>
          <w:sz w:val="24"/>
          <w:szCs w:val="24"/>
        </w:rPr>
        <w:t xml:space="preserve">), </w:t>
      </w:r>
      <w:r w:rsidRPr="00247A84">
        <w:rPr>
          <w:b/>
          <w:color w:val="FF0000"/>
          <w:sz w:val="24"/>
          <w:szCs w:val="24"/>
        </w:rPr>
        <w:t>preluând domeniile lor de activitate</w:t>
      </w:r>
      <w:r w:rsidRPr="00247A84">
        <w:rPr>
          <w:color w:val="FF0000"/>
          <w:sz w:val="24"/>
          <w:szCs w:val="24"/>
        </w:rPr>
        <w:t xml:space="preserve">. </w:t>
      </w:r>
      <w:r w:rsidR="00B50E3E" w:rsidRPr="00247A84">
        <w:rPr>
          <w:color w:val="FF0000"/>
          <w:sz w:val="24"/>
          <w:szCs w:val="24"/>
        </w:rPr>
        <w:t>P</w:t>
      </w:r>
      <w:r w:rsidRPr="00247A84">
        <w:rPr>
          <w:b/>
          <w:color w:val="FF0000"/>
          <w:sz w:val="24"/>
          <w:szCs w:val="24"/>
        </w:rPr>
        <w:t>rofesioniștii din aceste domenii, care nu au formare de bază în psihologie,</w:t>
      </w:r>
      <w:r w:rsidRPr="00247A84">
        <w:rPr>
          <w:b/>
          <w:color w:val="FF0000"/>
          <w:spacing w:val="40"/>
          <w:sz w:val="24"/>
          <w:szCs w:val="24"/>
        </w:rPr>
        <w:t xml:space="preserve"> </w:t>
      </w:r>
      <w:r w:rsidR="00B50E3E" w:rsidRPr="00247A84">
        <w:rPr>
          <w:b/>
          <w:color w:val="FF0000"/>
          <w:spacing w:val="40"/>
          <w:sz w:val="24"/>
          <w:szCs w:val="24"/>
        </w:rPr>
        <w:t>sunt</w:t>
      </w:r>
      <w:r w:rsidRPr="00247A84">
        <w:rPr>
          <w:b/>
          <w:color w:val="FF0000"/>
          <w:sz w:val="24"/>
          <w:szCs w:val="24"/>
        </w:rPr>
        <w:t xml:space="preserve"> limitați în competențe, </w:t>
      </w:r>
      <w:r w:rsidR="00C108C8">
        <w:rPr>
          <w:b/>
          <w:color w:val="FF0000"/>
          <w:sz w:val="24"/>
          <w:szCs w:val="24"/>
        </w:rPr>
        <w:t xml:space="preserve">ajungând să fie tolerați în </w:t>
      </w:r>
      <w:r w:rsidRPr="00247A84">
        <w:rPr>
          <w:b/>
          <w:color w:val="FF0000"/>
          <w:sz w:val="24"/>
          <w:szCs w:val="24"/>
        </w:rPr>
        <w:t>domeniul lor de activitate.</w:t>
      </w:r>
    </w:p>
    <w:p w14:paraId="7A4B7340" w14:textId="3089509A" w:rsidR="006909A0" w:rsidRPr="00247A84" w:rsidRDefault="006909A0" w:rsidP="006909A0">
      <w:pPr>
        <w:pStyle w:val="Listparagraf"/>
        <w:spacing w:line="242" w:lineRule="auto"/>
        <w:ind w:left="720" w:right="110" w:firstLine="720"/>
        <w:rPr>
          <w:bCs/>
          <w:color w:val="EE0000"/>
          <w:sz w:val="24"/>
          <w:szCs w:val="24"/>
        </w:rPr>
      </w:pPr>
      <w:r w:rsidRPr="00247A84">
        <w:rPr>
          <w:bCs/>
          <w:color w:val="EE0000"/>
          <w:sz w:val="24"/>
          <w:szCs w:val="24"/>
        </w:rPr>
        <w:t xml:space="preserve">Textul acestei legi consideră în mod eronat psihopedagogia specială și terapia ocupațională domenii generale de specializare, tratându-le ca specializări postuniversitare, ele fiind domenii specifice de activitate, programe de formare profesională, finalizate cu licență. Conform textului legii, psihopedagogii speciali, cât și terapeuții ocupaționali sunt considerați în mod discriminator și denigrator niște deținători de competențe/ specializări postuniversitare, </w:t>
      </w:r>
      <w:r w:rsidR="00C108C8">
        <w:rPr>
          <w:bCs/>
          <w:color w:val="EE0000"/>
          <w:sz w:val="24"/>
          <w:szCs w:val="24"/>
        </w:rPr>
        <w:t xml:space="preserve">formarea lor fiind comparată </w:t>
      </w:r>
      <w:r w:rsidR="00C108C8">
        <w:rPr>
          <w:bCs/>
          <w:color w:val="EE0000"/>
          <w:sz w:val="24"/>
          <w:szCs w:val="24"/>
        </w:rPr>
        <w:lastRenderedPageBreak/>
        <w:t>cu</w:t>
      </w:r>
      <w:r w:rsidRPr="00247A84">
        <w:rPr>
          <w:bCs/>
          <w:color w:val="EE0000"/>
          <w:sz w:val="24"/>
          <w:szCs w:val="24"/>
        </w:rPr>
        <w:t xml:space="preserve"> 42 ore de formare în TSA, ignorându-se complet </w:t>
      </w:r>
      <w:r w:rsidR="00C108C8">
        <w:rPr>
          <w:bCs/>
          <w:color w:val="EE0000"/>
          <w:sz w:val="24"/>
          <w:szCs w:val="24"/>
        </w:rPr>
        <w:t>LICENȚA</w:t>
      </w:r>
      <w:r w:rsidRPr="00247A84">
        <w:rPr>
          <w:bCs/>
          <w:color w:val="EE0000"/>
          <w:sz w:val="24"/>
          <w:szCs w:val="24"/>
        </w:rPr>
        <w:t xml:space="preserve"> în psihopedagogie specială, respectiv terapie ocupațională. </w:t>
      </w:r>
    </w:p>
    <w:p w14:paraId="3B916832" w14:textId="77777777" w:rsidR="006909A0" w:rsidRPr="00247A84" w:rsidRDefault="006909A0" w:rsidP="006909A0">
      <w:pPr>
        <w:pStyle w:val="Listparagraf"/>
        <w:spacing w:line="242" w:lineRule="auto"/>
        <w:ind w:left="720" w:right="110" w:firstLine="720"/>
        <w:rPr>
          <w:bCs/>
          <w:color w:val="EE0000"/>
          <w:sz w:val="24"/>
          <w:szCs w:val="24"/>
        </w:rPr>
      </w:pPr>
      <w:r w:rsidRPr="00247A84">
        <w:rPr>
          <w:bCs/>
          <w:color w:val="EE0000"/>
          <w:sz w:val="24"/>
          <w:szCs w:val="24"/>
        </w:rPr>
        <w:t xml:space="preserve">Psihopedagogia specială și terapia ocupațională sunt domenii de sine stătătoare, atât în țară cât și în străinătate, specializarea profesională obținându-se prin parcurgerea unui program universitar, finalizat cu licență (pre </w:t>
      </w:r>
      <w:proofErr w:type="spellStart"/>
      <w:r w:rsidRPr="00247A84">
        <w:rPr>
          <w:bCs/>
          <w:color w:val="EE0000"/>
          <w:sz w:val="24"/>
          <w:szCs w:val="24"/>
        </w:rPr>
        <w:t>Bolognia</w:t>
      </w:r>
      <w:proofErr w:type="spellEnd"/>
      <w:r w:rsidRPr="00247A84">
        <w:rPr>
          <w:bCs/>
          <w:color w:val="EE0000"/>
          <w:sz w:val="24"/>
          <w:szCs w:val="24"/>
        </w:rPr>
        <w:t xml:space="preserve"> -4 ani/ 5 ani sau tip </w:t>
      </w:r>
      <w:proofErr w:type="spellStart"/>
      <w:r w:rsidRPr="00247A84">
        <w:rPr>
          <w:bCs/>
          <w:color w:val="EE0000"/>
          <w:sz w:val="24"/>
          <w:szCs w:val="24"/>
        </w:rPr>
        <w:t>Bolognia</w:t>
      </w:r>
      <w:proofErr w:type="spellEnd"/>
      <w:r w:rsidRPr="00247A84">
        <w:rPr>
          <w:bCs/>
          <w:color w:val="EE0000"/>
          <w:sz w:val="24"/>
          <w:szCs w:val="24"/>
        </w:rPr>
        <w:t xml:space="preserve"> – 3 ani). Aceste domenii presupun intervenții multidisciplinare (medicină, pedagogie, psihologie, terapie ocupațională, </w:t>
      </w:r>
      <w:proofErr w:type="spellStart"/>
      <w:r w:rsidRPr="00247A84">
        <w:rPr>
          <w:bCs/>
          <w:color w:val="EE0000"/>
          <w:sz w:val="24"/>
          <w:szCs w:val="24"/>
        </w:rPr>
        <w:t>kinetoterapie</w:t>
      </w:r>
      <w:proofErr w:type="spellEnd"/>
      <w:r w:rsidRPr="00247A84">
        <w:rPr>
          <w:bCs/>
          <w:color w:val="EE0000"/>
          <w:sz w:val="24"/>
          <w:szCs w:val="24"/>
        </w:rPr>
        <w:t xml:space="preserve">, masaj, </w:t>
      </w:r>
      <w:proofErr w:type="spellStart"/>
      <w:r w:rsidRPr="00247A84">
        <w:rPr>
          <w:bCs/>
          <w:color w:val="EE0000"/>
          <w:sz w:val="24"/>
          <w:szCs w:val="24"/>
        </w:rPr>
        <w:t>surdologie</w:t>
      </w:r>
      <w:proofErr w:type="spellEnd"/>
      <w:r w:rsidRPr="00247A84">
        <w:rPr>
          <w:bCs/>
          <w:color w:val="EE0000"/>
          <w:sz w:val="24"/>
          <w:szCs w:val="24"/>
        </w:rPr>
        <w:t xml:space="preserve">, audiometrie, psihoterapie, terapii de recuperare, etc), nu doar psihodiagnostic, respectiv intervenție psihologică, aceasta fiind doar o componentă redusă a domeniilor menționate. </w:t>
      </w:r>
    </w:p>
    <w:p w14:paraId="7C2F98F3" w14:textId="77777777" w:rsidR="00C108C8" w:rsidRDefault="00C108C8" w:rsidP="006909A0">
      <w:pPr>
        <w:pStyle w:val="Listparagraf"/>
        <w:spacing w:line="242" w:lineRule="auto"/>
        <w:ind w:left="720" w:right="110" w:firstLine="720"/>
        <w:rPr>
          <w:bCs/>
          <w:color w:val="EE0000"/>
          <w:sz w:val="24"/>
          <w:szCs w:val="24"/>
        </w:rPr>
      </w:pPr>
    </w:p>
    <w:p w14:paraId="5A68F49F" w14:textId="3B991E63" w:rsidR="006909A0" w:rsidRPr="00247A84" w:rsidRDefault="006909A0" w:rsidP="006909A0">
      <w:pPr>
        <w:pStyle w:val="Listparagraf"/>
        <w:spacing w:line="242" w:lineRule="auto"/>
        <w:ind w:left="720" w:right="110" w:firstLine="720"/>
        <w:rPr>
          <w:bCs/>
          <w:color w:val="EE0000"/>
          <w:sz w:val="24"/>
          <w:szCs w:val="24"/>
        </w:rPr>
      </w:pPr>
      <w:r w:rsidRPr="00247A84">
        <w:rPr>
          <w:bCs/>
          <w:color w:val="EE0000"/>
          <w:sz w:val="24"/>
          <w:szCs w:val="24"/>
        </w:rPr>
        <w:t>Psihoterapia, consilierea psihologică și analiza comportamentală aplicată sunt domenii accesibile mai multor categorii profesionale, prin parcurgerea unor cursuri de formare postuniversitare, de lungă durată.</w:t>
      </w:r>
    </w:p>
    <w:p w14:paraId="254D14F5" w14:textId="77777777" w:rsidR="00B347F2" w:rsidRPr="00247A84" w:rsidRDefault="00B347F2" w:rsidP="00B347F2">
      <w:pPr>
        <w:pStyle w:val="Corptext"/>
        <w:spacing w:before="108"/>
        <w:ind w:left="665"/>
        <w:rPr>
          <w:b/>
          <w:color w:val="EE0000"/>
          <w:sz w:val="24"/>
          <w:szCs w:val="24"/>
        </w:rPr>
      </w:pPr>
    </w:p>
    <w:p w14:paraId="12B3FF6C" w14:textId="77777777" w:rsidR="003F62EE" w:rsidRPr="00247A84" w:rsidRDefault="00000000">
      <w:pPr>
        <w:pStyle w:val="Listparagraf"/>
        <w:numPr>
          <w:ilvl w:val="0"/>
          <w:numId w:val="106"/>
        </w:numPr>
        <w:tabs>
          <w:tab w:val="left" w:pos="665"/>
        </w:tabs>
        <w:spacing w:before="164" w:line="232" w:lineRule="auto"/>
        <w:ind w:right="177" w:hanging="541"/>
        <w:jc w:val="both"/>
        <w:rPr>
          <w:b/>
          <w:sz w:val="24"/>
          <w:szCs w:val="24"/>
        </w:rPr>
      </w:pPr>
      <w:r w:rsidRPr="00247A84">
        <w:rPr>
          <w:b/>
          <w:i/>
          <w:sz w:val="24"/>
          <w:szCs w:val="24"/>
        </w:rPr>
        <w:t xml:space="preserve">Comisie de experți </w:t>
      </w:r>
      <w:proofErr w:type="spellStart"/>
      <w:r w:rsidRPr="00247A84">
        <w:rPr>
          <w:b/>
          <w:i/>
          <w:sz w:val="24"/>
          <w:szCs w:val="24"/>
        </w:rPr>
        <w:t>constitiiită</w:t>
      </w:r>
      <w:proofErr w:type="spellEnd"/>
      <w:r w:rsidRPr="00247A84">
        <w:rPr>
          <w:b/>
          <w:i/>
          <w:sz w:val="24"/>
          <w:szCs w:val="24"/>
        </w:rPr>
        <w:t xml:space="preserve"> </w:t>
      </w:r>
      <w:r w:rsidRPr="00247A84">
        <w:rPr>
          <w:i/>
          <w:sz w:val="24"/>
          <w:szCs w:val="24"/>
        </w:rPr>
        <w:t>ad-</w:t>
      </w:r>
      <w:proofErr w:type="spellStart"/>
      <w:r w:rsidRPr="00247A84">
        <w:rPr>
          <w:i/>
          <w:sz w:val="24"/>
          <w:szCs w:val="24"/>
        </w:rPr>
        <w:t>lioc</w:t>
      </w:r>
      <w:proofErr w:type="spellEnd"/>
      <w:r w:rsidRPr="00247A84">
        <w:rPr>
          <w:i/>
          <w:spacing w:val="-16"/>
          <w:sz w:val="24"/>
          <w:szCs w:val="24"/>
        </w:rPr>
        <w:t xml:space="preserve"> </w:t>
      </w:r>
      <w:r w:rsidRPr="00247A84">
        <w:rPr>
          <w:i/>
          <w:sz w:val="24"/>
          <w:szCs w:val="24"/>
        </w:rPr>
        <w:t>-</w:t>
      </w:r>
      <w:r w:rsidRPr="00247A84">
        <w:rPr>
          <w:i/>
          <w:spacing w:val="40"/>
          <w:sz w:val="24"/>
          <w:szCs w:val="24"/>
        </w:rPr>
        <w:t xml:space="preserve"> </w:t>
      </w:r>
      <w:r w:rsidRPr="00247A84">
        <w:rPr>
          <w:sz w:val="24"/>
          <w:szCs w:val="24"/>
        </w:rPr>
        <w:t xml:space="preserve">comisie cu rol consultativ, formată din membri activi ai </w:t>
      </w:r>
      <w:r w:rsidRPr="00247A84">
        <w:rPr>
          <w:spacing w:val="-2"/>
          <w:sz w:val="24"/>
          <w:szCs w:val="24"/>
        </w:rPr>
        <w:t>Colegiului</w:t>
      </w:r>
      <w:r w:rsidRPr="00247A84">
        <w:rPr>
          <w:spacing w:val="-8"/>
          <w:sz w:val="24"/>
          <w:szCs w:val="24"/>
        </w:rPr>
        <w:t xml:space="preserve"> </w:t>
      </w:r>
      <w:r w:rsidRPr="00247A84">
        <w:rPr>
          <w:spacing w:val="-2"/>
          <w:sz w:val="24"/>
          <w:szCs w:val="24"/>
        </w:rPr>
        <w:t>Psihologilor din</w:t>
      </w:r>
      <w:r w:rsidRPr="00247A84">
        <w:rPr>
          <w:spacing w:val="-11"/>
          <w:sz w:val="24"/>
          <w:szCs w:val="24"/>
        </w:rPr>
        <w:t xml:space="preserve"> </w:t>
      </w:r>
      <w:r w:rsidRPr="00247A84">
        <w:rPr>
          <w:spacing w:val="-2"/>
          <w:sz w:val="24"/>
          <w:szCs w:val="24"/>
        </w:rPr>
        <w:t>România,</w:t>
      </w:r>
      <w:r w:rsidRPr="00247A84">
        <w:rPr>
          <w:spacing w:val="-5"/>
          <w:sz w:val="24"/>
          <w:szCs w:val="24"/>
        </w:rPr>
        <w:t xml:space="preserve"> </w:t>
      </w:r>
      <w:r w:rsidRPr="00247A84">
        <w:rPr>
          <w:spacing w:val="-2"/>
          <w:sz w:val="24"/>
          <w:szCs w:val="24"/>
        </w:rPr>
        <w:t>constituită</w:t>
      </w:r>
      <w:r w:rsidRPr="00247A84">
        <w:rPr>
          <w:spacing w:val="-6"/>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către</w:t>
      </w:r>
      <w:r w:rsidRPr="00247A84">
        <w:rPr>
          <w:spacing w:val="-9"/>
          <w:sz w:val="24"/>
          <w:szCs w:val="24"/>
        </w:rPr>
        <w:t xml:space="preserve"> </w:t>
      </w:r>
      <w:r w:rsidRPr="00247A84">
        <w:rPr>
          <w:spacing w:val="-2"/>
          <w:sz w:val="24"/>
          <w:szCs w:val="24"/>
        </w:rPr>
        <w:t>Consiliul Național,</w:t>
      </w:r>
      <w:r w:rsidRPr="00247A84">
        <w:rPr>
          <w:spacing w:val="-6"/>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propunerea</w:t>
      </w:r>
      <w:r w:rsidRPr="00247A84">
        <w:rPr>
          <w:spacing w:val="-4"/>
          <w:sz w:val="24"/>
          <w:szCs w:val="24"/>
        </w:rPr>
        <w:t xml:space="preserve"> </w:t>
      </w:r>
      <w:r w:rsidRPr="00247A84">
        <w:rPr>
          <w:spacing w:val="-2"/>
          <w:sz w:val="24"/>
          <w:szCs w:val="24"/>
        </w:rPr>
        <w:t xml:space="preserve">Biroului </w:t>
      </w:r>
      <w:r w:rsidRPr="00247A84">
        <w:rPr>
          <w:sz w:val="24"/>
          <w:szCs w:val="24"/>
        </w:rPr>
        <w:t>Executiv,</w:t>
      </w:r>
      <w:r w:rsidRPr="00247A84">
        <w:rPr>
          <w:spacing w:val="-13"/>
          <w:sz w:val="24"/>
          <w:szCs w:val="24"/>
        </w:rPr>
        <w:t xml:space="preserve"> </w:t>
      </w:r>
      <w:r w:rsidRPr="00247A84">
        <w:rPr>
          <w:sz w:val="24"/>
          <w:szCs w:val="24"/>
        </w:rPr>
        <w:t>în</w:t>
      </w:r>
      <w:r w:rsidRPr="00247A84">
        <w:rPr>
          <w:spacing w:val="-13"/>
          <w:sz w:val="24"/>
          <w:szCs w:val="24"/>
        </w:rPr>
        <w:t xml:space="preserve"> </w:t>
      </w:r>
      <w:r w:rsidRPr="00247A84">
        <w:rPr>
          <w:sz w:val="24"/>
          <w:szCs w:val="24"/>
        </w:rPr>
        <w:t>condițiile</w:t>
      </w:r>
      <w:r w:rsidRPr="00247A84">
        <w:rPr>
          <w:spacing w:val="-1"/>
          <w:sz w:val="24"/>
          <w:szCs w:val="24"/>
        </w:rPr>
        <w:t xml:space="preserve"> </w:t>
      </w:r>
      <w:r w:rsidRPr="00247A84">
        <w:rPr>
          <w:sz w:val="24"/>
          <w:szCs w:val="24"/>
        </w:rPr>
        <w:t>art.</w:t>
      </w:r>
      <w:r w:rsidRPr="00247A84">
        <w:rPr>
          <w:spacing w:val="-12"/>
          <w:sz w:val="24"/>
          <w:szCs w:val="24"/>
        </w:rPr>
        <w:t xml:space="preserve"> </w:t>
      </w:r>
      <w:r w:rsidRPr="00247A84">
        <w:rPr>
          <w:sz w:val="24"/>
          <w:szCs w:val="24"/>
        </w:rPr>
        <w:t>104</w:t>
      </w:r>
      <w:r w:rsidRPr="00247A84">
        <w:rPr>
          <w:spacing w:val="-9"/>
          <w:sz w:val="24"/>
          <w:szCs w:val="24"/>
        </w:rPr>
        <w:t xml:space="preserve"> </w:t>
      </w:r>
      <w:r w:rsidRPr="00247A84">
        <w:rPr>
          <w:sz w:val="24"/>
          <w:szCs w:val="24"/>
        </w:rPr>
        <w:t>alin.</w:t>
      </w:r>
      <w:r w:rsidRPr="00247A84">
        <w:rPr>
          <w:spacing w:val="-6"/>
          <w:sz w:val="24"/>
          <w:szCs w:val="24"/>
        </w:rPr>
        <w:t xml:space="preserve"> </w:t>
      </w:r>
      <w:r w:rsidRPr="00247A84">
        <w:rPr>
          <w:sz w:val="24"/>
          <w:szCs w:val="24"/>
        </w:rPr>
        <w:t>(2)</w:t>
      </w:r>
      <w:r w:rsidRPr="00247A84">
        <w:rPr>
          <w:spacing w:val="-16"/>
          <w:sz w:val="24"/>
          <w:szCs w:val="24"/>
        </w:rPr>
        <w:t xml:space="preserve"> </w:t>
      </w:r>
      <w:r w:rsidRPr="00247A84">
        <w:rPr>
          <w:sz w:val="24"/>
          <w:szCs w:val="24"/>
        </w:rPr>
        <w:t>din</w:t>
      </w:r>
      <w:r w:rsidRPr="00247A84">
        <w:rPr>
          <w:spacing w:val="-9"/>
          <w:sz w:val="24"/>
          <w:szCs w:val="24"/>
        </w:rPr>
        <w:t xml:space="preserve"> </w:t>
      </w:r>
      <w:r w:rsidRPr="00247A84">
        <w:rPr>
          <w:sz w:val="24"/>
          <w:szCs w:val="24"/>
        </w:rPr>
        <w:t>prezenta</w:t>
      </w:r>
      <w:r w:rsidRPr="00247A84">
        <w:rPr>
          <w:spacing w:val="-3"/>
          <w:sz w:val="24"/>
          <w:szCs w:val="24"/>
        </w:rPr>
        <w:t xml:space="preserve"> </w:t>
      </w:r>
      <w:r w:rsidRPr="00247A84">
        <w:rPr>
          <w:sz w:val="24"/>
          <w:szCs w:val="24"/>
        </w:rPr>
        <w:t>lege,</w:t>
      </w:r>
      <w:r w:rsidRPr="00247A84">
        <w:rPr>
          <w:spacing w:val="-6"/>
          <w:sz w:val="24"/>
          <w:szCs w:val="24"/>
        </w:rPr>
        <w:t xml:space="preserve"> </w:t>
      </w:r>
      <w:r w:rsidRPr="00247A84">
        <w:rPr>
          <w:sz w:val="24"/>
          <w:szCs w:val="24"/>
        </w:rPr>
        <w:t>pentru</w:t>
      </w:r>
      <w:r w:rsidRPr="00247A84">
        <w:rPr>
          <w:spacing w:val="-4"/>
          <w:sz w:val="24"/>
          <w:szCs w:val="24"/>
        </w:rPr>
        <w:t xml:space="preserve"> </w:t>
      </w:r>
      <w:r w:rsidRPr="00247A84">
        <w:rPr>
          <w:sz w:val="24"/>
          <w:szCs w:val="24"/>
        </w:rPr>
        <w:t>sprijinirea activității</w:t>
      </w:r>
      <w:r w:rsidRPr="00247A84">
        <w:rPr>
          <w:spacing w:val="-1"/>
          <w:sz w:val="24"/>
          <w:szCs w:val="24"/>
        </w:rPr>
        <w:t xml:space="preserve"> </w:t>
      </w:r>
      <w:r w:rsidRPr="00247A84">
        <w:rPr>
          <w:sz w:val="24"/>
          <w:szCs w:val="24"/>
        </w:rPr>
        <w:t xml:space="preserve">organelor de </w:t>
      </w:r>
      <w:r w:rsidRPr="00247A84">
        <w:rPr>
          <w:spacing w:val="-2"/>
          <w:sz w:val="24"/>
          <w:szCs w:val="24"/>
        </w:rPr>
        <w:t>conducere</w:t>
      </w:r>
      <w:r w:rsidRPr="00247A84">
        <w:rPr>
          <w:spacing w:val="-14"/>
          <w:sz w:val="24"/>
          <w:szCs w:val="24"/>
        </w:rPr>
        <w:t xml:space="preserve"> </w:t>
      </w:r>
      <w:r w:rsidRPr="00247A84">
        <w:rPr>
          <w:spacing w:val="-2"/>
          <w:sz w:val="24"/>
          <w:szCs w:val="24"/>
        </w:rPr>
        <w:t>ale</w:t>
      </w:r>
      <w:r w:rsidRPr="00247A84">
        <w:rPr>
          <w:spacing w:val="-14"/>
          <w:sz w:val="24"/>
          <w:szCs w:val="24"/>
        </w:rPr>
        <w:t xml:space="preserve"> </w:t>
      </w:r>
      <w:r w:rsidRPr="00247A84">
        <w:rPr>
          <w:spacing w:val="-2"/>
          <w:sz w:val="24"/>
          <w:szCs w:val="24"/>
        </w:rPr>
        <w:t>Colegiului</w:t>
      </w:r>
      <w:r w:rsidRPr="00247A84">
        <w:rPr>
          <w:spacing w:val="-11"/>
          <w:sz w:val="24"/>
          <w:szCs w:val="24"/>
        </w:rPr>
        <w:t xml:space="preserve"> </w:t>
      </w:r>
      <w:r w:rsidRPr="00247A84">
        <w:rPr>
          <w:spacing w:val="-2"/>
          <w:sz w:val="24"/>
          <w:szCs w:val="24"/>
        </w:rPr>
        <w:t>Psihologilor</w:t>
      </w:r>
      <w:r w:rsidRPr="00247A84">
        <w:rPr>
          <w:spacing w:val="-7"/>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r w:rsidRPr="00247A84">
        <w:rPr>
          <w:spacing w:val="-12"/>
          <w:sz w:val="24"/>
          <w:szCs w:val="24"/>
        </w:rPr>
        <w:t xml:space="preserve"> </w:t>
      </w:r>
      <w:r w:rsidRPr="00247A84">
        <w:rPr>
          <w:spacing w:val="-2"/>
          <w:sz w:val="24"/>
          <w:szCs w:val="24"/>
        </w:rPr>
        <w:t>aflată</w:t>
      </w:r>
      <w:r w:rsidRPr="00247A84">
        <w:rPr>
          <w:spacing w:val="-14"/>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coordonarea</w:t>
      </w:r>
      <w:r w:rsidRPr="00247A84">
        <w:rPr>
          <w:spacing w:val="6"/>
          <w:sz w:val="24"/>
          <w:szCs w:val="24"/>
        </w:rPr>
        <w:t xml:space="preserve"> </w:t>
      </w:r>
      <w:r w:rsidRPr="00247A84">
        <w:rPr>
          <w:spacing w:val="-2"/>
          <w:sz w:val="24"/>
          <w:szCs w:val="24"/>
        </w:rPr>
        <w:t>Consiliului</w:t>
      </w:r>
      <w:r w:rsidRPr="00247A84">
        <w:rPr>
          <w:spacing w:val="-8"/>
          <w:sz w:val="24"/>
          <w:szCs w:val="24"/>
        </w:rPr>
        <w:t xml:space="preserve"> </w:t>
      </w:r>
      <w:r w:rsidRPr="00247A84">
        <w:rPr>
          <w:spacing w:val="-2"/>
          <w:sz w:val="24"/>
          <w:szCs w:val="24"/>
        </w:rPr>
        <w:t>Național;</w:t>
      </w:r>
    </w:p>
    <w:p w14:paraId="5FC35777" w14:textId="77777777" w:rsidR="00B347F2" w:rsidRPr="00247A84" w:rsidRDefault="00000000" w:rsidP="00B347F2">
      <w:pPr>
        <w:spacing w:before="166"/>
        <w:ind w:left="684" w:right="33" w:firstLine="163"/>
        <w:jc w:val="both"/>
        <w:rPr>
          <w:sz w:val="24"/>
          <w:szCs w:val="24"/>
        </w:rPr>
      </w:pPr>
      <w:r w:rsidRPr="00247A84">
        <w:rPr>
          <w:b/>
          <w:i/>
          <w:sz w:val="24"/>
          <w:szCs w:val="24"/>
        </w:rPr>
        <w:t xml:space="preserve">Furnizorul de servicii psihologice </w:t>
      </w:r>
      <w:r w:rsidRPr="00247A84">
        <w:rPr>
          <w:i/>
          <w:sz w:val="24"/>
          <w:szCs w:val="24"/>
        </w:rPr>
        <w:t xml:space="preserve">- </w:t>
      </w:r>
      <w:r w:rsidRPr="00247A84">
        <w:rPr>
          <w:sz w:val="24"/>
          <w:szCs w:val="24"/>
        </w:rPr>
        <w:t xml:space="preserve">membrul activ al Colegiului Psihologilor din România care </w:t>
      </w:r>
      <w:proofErr w:type="spellStart"/>
      <w:r w:rsidRPr="00247A84">
        <w:rPr>
          <w:spacing w:val="-2"/>
          <w:sz w:val="24"/>
          <w:szCs w:val="24"/>
        </w:rPr>
        <w:t>desUașoară</w:t>
      </w:r>
      <w:proofErr w:type="spellEnd"/>
      <w:r w:rsidRPr="00247A84">
        <w:rPr>
          <w:spacing w:val="-11"/>
          <w:sz w:val="24"/>
          <w:szCs w:val="24"/>
        </w:rPr>
        <w:t xml:space="preserve"> </w:t>
      </w:r>
      <w:r w:rsidRPr="00247A84">
        <w:rPr>
          <w:spacing w:val="-2"/>
          <w:sz w:val="24"/>
          <w:szCs w:val="24"/>
        </w:rPr>
        <w:t>una</w:t>
      </w:r>
      <w:r w:rsidRPr="00247A84">
        <w:rPr>
          <w:spacing w:val="-14"/>
          <w:sz w:val="24"/>
          <w:szCs w:val="24"/>
        </w:rPr>
        <w:t xml:space="preserve"> </w:t>
      </w:r>
      <w:r w:rsidRPr="00247A84">
        <w:rPr>
          <w:spacing w:val="-2"/>
          <w:sz w:val="24"/>
          <w:szCs w:val="24"/>
        </w:rPr>
        <w:t>sau</w:t>
      </w:r>
      <w:r w:rsidRPr="00247A84">
        <w:rPr>
          <w:spacing w:val="-9"/>
          <w:sz w:val="24"/>
          <w:szCs w:val="24"/>
        </w:rPr>
        <w:t xml:space="preserve"> </w:t>
      </w:r>
      <w:r w:rsidRPr="00247A84">
        <w:rPr>
          <w:spacing w:val="-2"/>
          <w:sz w:val="24"/>
          <w:szCs w:val="24"/>
        </w:rPr>
        <w:t>mai</w:t>
      </w:r>
      <w:r w:rsidRPr="00247A84">
        <w:rPr>
          <w:spacing w:val="-7"/>
          <w:sz w:val="24"/>
          <w:szCs w:val="24"/>
        </w:rPr>
        <w:t xml:space="preserve"> </w:t>
      </w:r>
      <w:r w:rsidRPr="00247A84">
        <w:rPr>
          <w:spacing w:val="-2"/>
          <w:sz w:val="24"/>
          <w:szCs w:val="24"/>
        </w:rPr>
        <w:t>multe</w:t>
      </w:r>
      <w:r w:rsidRPr="00247A84">
        <w:rPr>
          <w:spacing w:val="-7"/>
          <w:sz w:val="24"/>
          <w:szCs w:val="24"/>
        </w:rPr>
        <w:t xml:space="preserve"> </w:t>
      </w:r>
      <w:r w:rsidRPr="00247A84">
        <w:rPr>
          <w:spacing w:val="-2"/>
          <w:sz w:val="24"/>
          <w:szCs w:val="24"/>
        </w:rPr>
        <w:t>dintre</w:t>
      </w:r>
      <w:r w:rsidRPr="00247A84">
        <w:rPr>
          <w:spacing w:val="-3"/>
          <w:sz w:val="24"/>
          <w:szCs w:val="24"/>
        </w:rPr>
        <w:t xml:space="preserve"> </w:t>
      </w:r>
      <w:r w:rsidRPr="00247A84">
        <w:rPr>
          <w:spacing w:val="-2"/>
          <w:sz w:val="24"/>
          <w:szCs w:val="24"/>
        </w:rPr>
        <w:t>activitățile</w:t>
      </w:r>
      <w:r w:rsidRPr="00247A84">
        <w:rPr>
          <w:spacing w:val="-6"/>
          <w:sz w:val="24"/>
          <w:szCs w:val="24"/>
        </w:rPr>
        <w:t xml:space="preserve"> </w:t>
      </w:r>
      <w:r w:rsidRPr="00247A84">
        <w:rPr>
          <w:spacing w:val="-2"/>
          <w:sz w:val="24"/>
          <w:szCs w:val="24"/>
        </w:rPr>
        <w:t>prevăzute</w:t>
      </w:r>
      <w:r w:rsidRPr="00247A84">
        <w:rPr>
          <w:spacing w:val="-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art.</w:t>
      </w:r>
      <w:r w:rsidRPr="00247A84">
        <w:rPr>
          <w:spacing w:val="-10"/>
          <w:sz w:val="24"/>
          <w:szCs w:val="24"/>
        </w:rPr>
        <w:t xml:space="preserve"> </w:t>
      </w:r>
      <w:r w:rsidRPr="00247A84">
        <w:rPr>
          <w:spacing w:val="-2"/>
          <w:sz w:val="24"/>
          <w:szCs w:val="24"/>
        </w:rPr>
        <w:t>28</w:t>
      </w:r>
      <w:r w:rsidRPr="00247A84">
        <w:rPr>
          <w:spacing w:val="-10"/>
          <w:sz w:val="24"/>
          <w:szCs w:val="24"/>
        </w:rPr>
        <w:t xml:space="preserve"> </w:t>
      </w:r>
      <w:r w:rsidRPr="00247A84">
        <w:rPr>
          <w:spacing w:val="-2"/>
          <w:sz w:val="24"/>
          <w:szCs w:val="24"/>
        </w:rPr>
        <w:t>din</w:t>
      </w:r>
      <w:r w:rsidRPr="00247A84">
        <w:rPr>
          <w:spacing w:val="-10"/>
          <w:sz w:val="24"/>
          <w:szCs w:val="24"/>
        </w:rPr>
        <w:t xml:space="preserve"> </w:t>
      </w:r>
      <w:r w:rsidRPr="00247A84">
        <w:rPr>
          <w:spacing w:val="-2"/>
          <w:sz w:val="24"/>
          <w:szCs w:val="24"/>
        </w:rPr>
        <w:t>prezenta</w:t>
      </w:r>
      <w:r w:rsidRPr="00247A84">
        <w:rPr>
          <w:spacing w:val="-6"/>
          <w:sz w:val="24"/>
          <w:szCs w:val="24"/>
        </w:rPr>
        <w:t xml:space="preserve"> </w:t>
      </w:r>
      <w:r w:rsidRPr="00247A84">
        <w:rPr>
          <w:spacing w:val="-2"/>
          <w:sz w:val="24"/>
          <w:szCs w:val="24"/>
        </w:rPr>
        <w:t>lege,</w:t>
      </w:r>
      <w:r w:rsidRPr="00247A84">
        <w:rPr>
          <w:spacing w:val="-9"/>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cadrul</w:t>
      </w:r>
      <w:r w:rsidRPr="00247A84">
        <w:rPr>
          <w:spacing w:val="-3"/>
          <w:sz w:val="24"/>
          <w:szCs w:val="24"/>
        </w:rPr>
        <w:t xml:space="preserve"> </w:t>
      </w:r>
      <w:r w:rsidRPr="00247A84">
        <w:rPr>
          <w:spacing w:val="-2"/>
          <w:sz w:val="24"/>
          <w:szCs w:val="24"/>
        </w:rPr>
        <w:t xml:space="preserve">unei </w:t>
      </w:r>
      <w:r w:rsidRPr="00247A84">
        <w:rPr>
          <w:spacing w:val="-4"/>
          <w:sz w:val="24"/>
          <w:szCs w:val="24"/>
        </w:rPr>
        <w:t>forme</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exercitare</w:t>
      </w:r>
      <w:r w:rsidRPr="00247A84">
        <w:rPr>
          <w:spacing w:val="-11"/>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într-una</w:t>
      </w:r>
      <w:r w:rsidRPr="00247A84">
        <w:rPr>
          <w:spacing w:val="-12"/>
          <w:sz w:val="24"/>
          <w:szCs w:val="24"/>
        </w:rPr>
        <w:t xml:space="preserve"> </w:t>
      </w:r>
      <w:r w:rsidRPr="00247A84">
        <w:rPr>
          <w:spacing w:val="-4"/>
          <w:sz w:val="24"/>
          <w:szCs w:val="24"/>
        </w:rPr>
        <w:t>dintre</w:t>
      </w:r>
      <w:r w:rsidRPr="00247A84">
        <w:rPr>
          <w:spacing w:val="-11"/>
          <w:sz w:val="24"/>
          <w:szCs w:val="24"/>
        </w:rPr>
        <w:t xml:space="preserve"> </w:t>
      </w:r>
      <w:r w:rsidRPr="00247A84">
        <w:rPr>
          <w:spacing w:val="-4"/>
          <w:sz w:val="24"/>
          <w:szCs w:val="24"/>
        </w:rPr>
        <w:t>modalitățile</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exercitare</w:t>
      </w:r>
      <w:r w:rsidRPr="00247A84">
        <w:rPr>
          <w:spacing w:val="-12"/>
          <w:sz w:val="24"/>
          <w:szCs w:val="24"/>
        </w:rPr>
        <w:t xml:space="preserve"> </w:t>
      </w:r>
      <w:r w:rsidRPr="00247A84">
        <w:rPr>
          <w:spacing w:val="-4"/>
          <w:sz w:val="24"/>
          <w:szCs w:val="24"/>
        </w:rPr>
        <w:t>prevăzute</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prezenta</w:t>
      </w:r>
      <w:r w:rsidRPr="00247A84">
        <w:rPr>
          <w:spacing w:val="-12"/>
          <w:sz w:val="24"/>
          <w:szCs w:val="24"/>
        </w:rPr>
        <w:t xml:space="preserve"> </w:t>
      </w:r>
      <w:r w:rsidRPr="00247A84">
        <w:rPr>
          <w:spacing w:val="-4"/>
          <w:sz w:val="24"/>
          <w:szCs w:val="24"/>
        </w:rPr>
        <w:t>lege,</w:t>
      </w:r>
      <w:r w:rsidRPr="00247A84">
        <w:rPr>
          <w:spacing w:val="-12"/>
          <w:sz w:val="24"/>
          <w:szCs w:val="24"/>
        </w:rPr>
        <w:t xml:space="preserve"> </w:t>
      </w:r>
      <w:r w:rsidRPr="00247A84">
        <w:rPr>
          <w:spacing w:val="-4"/>
          <w:sz w:val="24"/>
          <w:szCs w:val="24"/>
        </w:rPr>
        <w:t xml:space="preserve">autorizate </w:t>
      </w:r>
      <w:r w:rsidRPr="00247A84">
        <w:rPr>
          <w:sz w:val="24"/>
          <w:szCs w:val="24"/>
        </w:rPr>
        <w:t>de către Colegiul Psihologilor din România prin înregistrarea acestora în Registrul formelor și modalităților</w:t>
      </w:r>
      <w:r w:rsidRPr="00247A84">
        <w:rPr>
          <w:spacing w:val="-9"/>
          <w:sz w:val="24"/>
          <w:szCs w:val="24"/>
        </w:rPr>
        <w:t xml:space="preserve"> </w:t>
      </w:r>
      <w:r w:rsidRPr="00247A84">
        <w:rPr>
          <w:sz w:val="24"/>
          <w:szCs w:val="24"/>
        </w:rPr>
        <w:t>de</w:t>
      </w:r>
      <w:r w:rsidRPr="00247A84">
        <w:rPr>
          <w:spacing w:val="-16"/>
          <w:sz w:val="24"/>
          <w:szCs w:val="24"/>
        </w:rPr>
        <w:t xml:space="preserve"> </w:t>
      </w:r>
      <w:r w:rsidRPr="00247A84">
        <w:rPr>
          <w:sz w:val="24"/>
          <w:szCs w:val="24"/>
        </w:rPr>
        <w:t>exercitare</w:t>
      </w:r>
      <w:r w:rsidRPr="00247A84">
        <w:rPr>
          <w:spacing w:val="-15"/>
          <w:sz w:val="24"/>
          <w:szCs w:val="24"/>
        </w:rPr>
        <w:t xml:space="preserve"> </w:t>
      </w:r>
      <w:r w:rsidRPr="00247A84">
        <w:rPr>
          <w:sz w:val="24"/>
          <w:szCs w:val="24"/>
        </w:rPr>
        <w:t>a</w:t>
      </w:r>
      <w:r w:rsidRPr="00247A84">
        <w:rPr>
          <w:spacing w:val="-15"/>
          <w:sz w:val="24"/>
          <w:szCs w:val="24"/>
        </w:rPr>
        <w:t xml:space="preserve"> </w:t>
      </w:r>
      <w:r w:rsidRPr="00247A84">
        <w:rPr>
          <w:sz w:val="24"/>
          <w:szCs w:val="24"/>
        </w:rPr>
        <w:t>profesiei</w:t>
      </w:r>
      <w:r w:rsidRPr="00247A84">
        <w:rPr>
          <w:spacing w:val="-12"/>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r w:rsidR="00B347F2" w:rsidRPr="00247A84">
        <w:rPr>
          <w:sz w:val="24"/>
          <w:szCs w:val="24"/>
        </w:rPr>
        <w:t xml:space="preserve"> </w:t>
      </w:r>
    </w:p>
    <w:p w14:paraId="1E5A9F0A" w14:textId="6B0678D2" w:rsidR="003F62EE" w:rsidRPr="00247A84" w:rsidRDefault="003F62EE" w:rsidP="00B347F2">
      <w:pPr>
        <w:pStyle w:val="Listparagraf"/>
        <w:tabs>
          <w:tab w:val="left" w:pos="664"/>
        </w:tabs>
        <w:spacing w:before="154" w:line="230" w:lineRule="auto"/>
        <w:ind w:left="664" w:right="176" w:firstLine="0"/>
        <w:jc w:val="left"/>
        <w:rPr>
          <w:sz w:val="24"/>
          <w:szCs w:val="24"/>
        </w:rPr>
      </w:pPr>
    </w:p>
    <w:p w14:paraId="1593FD14" w14:textId="77777777" w:rsidR="003F62EE" w:rsidRPr="00247A84" w:rsidRDefault="00000000">
      <w:pPr>
        <w:pStyle w:val="Listparagraf"/>
        <w:numPr>
          <w:ilvl w:val="0"/>
          <w:numId w:val="106"/>
        </w:numPr>
        <w:tabs>
          <w:tab w:val="left" w:pos="672"/>
        </w:tabs>
        <w:spacing w:before="154" w:line="230" w:lineRule="auto"/>
        <w:ind w:left="672" w:right="160" w:hanging="544"/>
        <w:jc w:val="both"/>
        <w:rPr>
          <w:b/>
          <w:sz w:val="24"/>
          <w:szCs w:val="24"/>
        </w:rPr>
      </w:pPr>
      <w:r w:rsidRPr="00247A84">
        <w:rPr>
          <w:b/>
          <w:i/>
          <w:sz w:val="24"/>
          <w:szCs w:val="24"/>
        </w:rPr>
        <w:t>Furnizorul</w:t>
      </w:r>
      <w:r w:rsidRPr="00247A84">
        <w:rPr>
          <w:b/>
          <w:i/>
          <w:spacing w:val="-9"/>
          <w:sz w:val="24"/>
          <w:szCs w:val="24"/>
        </w:rPr>
        <w:t xml:space="preserve"> </w:t>
      </w:r>
      <w:r w:rsidRPr="00247A84">
        <w:rPr>
          <w:b/>
          <w:i/>
          <w:sz w:val="24"/>
          <w:szCs w:val="24"/>
        </w:rPr>
        <w:t>de</w:t>
      </w:r>
      <w:r w:rsidRPr="00247A84">
        <w:rPr>
          <w:b/>
          <w:i/>
          <w:spacing w:val="-12"/>
          <w:sz w:val="24"/>
          <w:szCs w:val="24"/>
        </w:rPr>
        <w:t xml:space="preserve"> </w:t>
      </w:r>
      <w:r w:rsidRPr="00247A84">
        <w:rPr>
          <w:b/>
          <w:i/>
          <w:sz w:val="24"/>
          <w:szCs w:val="24"/>
        </w:rPr>
        <w:t>activități</w:t>
      </w:r>
      <w:r w:rsidRPr="00247A84">
        <w:rPr>
          <w:b/>
          <w:i/>
          <w:spacing w:val="-13"/>
          <w:sz w:val="24"/>
          <w:szCs w:val="24"/>
        </w:rPr>
        <w:t xml:space="preserve"> </w:t>
      </w:r>
      <w:r w:rsidRPr="00247A84">
        <w:rPr>
          <w:b/>
          <w:i/>
          <w:sz w:val="24"/>
          <w:szCs w:val="24"/>
        </w:rPr>
        <w:t>specifice</w:t>
      </w:r>
      <w:r w:rsidRPr="00247A84">
        <w:rPr>
          <w:b/>
          <w:i/>
          <w:spacing w:val="-9"/>
          <w:sz w:val="24"/>
          <w:szCs w:val="24"/>
        </w:rPr>
        <w:t xml:space="preserve"> </w:t>
      </w:r>
      <w:r w:rsidRPr="00247A84">
        <w:rPr>
          <w:b/>
          <w:i/>
          <w:sz w:val="24"/>
          <w:szCs w:val="24"/>
        </w:rPr>
        <w:t>specialităților</w:t>
      </w:r>
      <w:r w:rsidRPr="00247A84">
        <w:rPr>
          <w:b/>
          <w:i/>
          <w:spacing w:val="-16"/>
          <w:sz w:val="24"/>
          <w:szCs w:val="24"/>
        </w:rPr>
        <w:t xml:space="preserve"> </w:t>
      </w:r>
      <w:r w:rsidRPr="00247A84">
        <w:rPr>
          <w:b/>
          <w:i/>
          <w:sz w:val="24"/>
          <w:szCs w:val="24"/>
        </w:rPr>
        <w:t>profesionale</w:t>
      </w:r>
      <w:r w:rsidRPr="00247A84">
        <w:rPr>
          <w:b/>
          <w:i/>
          <w:spacing w:val="-3"/>
          <w:sz w:val="24"/>
          <w:szCs w:val="24"/>
        </w:rPr>
        <w:t xml:space="preserve"> </w:t>
      </w:r>
      <w:r w:rsidRPr="00247A84">
        <w:rPr>
          <w:b/>
          <w:i/>
          <w:sz w:val="24"/>
          <w:szCs w:val="24"/>
        </w:rPr>
        <w:t>interdisciplinare</w:t>
      </w:r>
      <w:r w:rsidRPr="00247A84">
        <w:rPr>
          <w:b/>
          <w:i/>
          <w:spacing w:val="-16"/>
          <w:sz w:val="24"/>
          <w:szCs w:val="24"/>
        </w:rPr>
        <w:t xml:space="preserve"> </w:t>
      </w:r>
      <w:r w:rsidRPr="00247A84">
        <w:rPr>
          <w:i/>
          <w:sz w:val="24"/>
          <w:szCs w:val="24"/>
        </w:rPr>
        <w:t>-</w:t>
      </w:r>
      <w:r w:rsidRPr="00247A84">
        <w:rPr>
          <w:i/>
          <w:spacing w:val="-16"/>
          <w:sz w:val="24"/>
          <w:szCs w:val="24"/>
        </w:rPr>
        <w:t xml:space="preserve"> </w:t>
      </w:r>
      <w:r w:rsidRPr="00247A84">
        <w:rPr>
          <w:sz w:val="24"/>
          <w:szCs w:val="24"/>
        </w:rPr>
        <w:t>membrul</w:t>
      </w:r>
      <w:r w:rsidRPr="00247A84">
        <w:rPr>
          <w:spacing w:val="-6"/>
          <w:sz w:val="24"/>
          <w:szCs w:val="24"/>
        </w:rPr>
        <w:t xml:space="preserve"> </w:t>
      </w:r>
      <w:r w:rsidRPr="00247A84">
        <w:rPr>
          <w:sz w:val="24"/>
          <w:szCs w:val="24"/>
        </w:rPr>
        <w:t>activ</w:t>
      </w:r>
      <w:r w:rsidRPr="00247A84">
        <w:rPr>
          <w:spacing w:val="-9"/>
          <w:sz w:val="24"/>
          <w:szCs w:val="24"/>
        </w:rPr>
        <w:t xml:space="preserve"> </w:t>
      </w:r>
      <w:r w:rsidRPr="00247A84">
        <w:rPr>
          <w:sz w:val="24"/>
          <w:szCs w:val="24"/>
        </w:rPr>
        <w:t xml:space="preserve">a1 </w:t>
      </w:r>
      <w:r w:rsidRPr="00247A84">
        <w:rPr>
          <w:spacing w:val="-4"/>
          <w:sz w:val="24"/>
          <w:szCs w:val="24"/>
        </w:rPr>
        <w:t>Colegiului</w:t>
      </w:r>
      <w:r w:rsidRPr="00247A84">
        <w:rPr>
          <w:spacing w:val="-12"/>
          <w:sz w:val="24"/>
          <w:szCs w:val="24"/>
        </w:rPr>
        <w:t xml:space="preserve"> </w:t>
      </w:r>
      <w:r w:rsidRPr="00247A84">
        <w:rPr>
          <w:spacing w:val="-4"/>
          <w:sz w:val="24"/>
          <w:szCs w:val="24"/>
        </w:rPr>
        <w:t>Psihologilor</w:t>
      </w:r>
      <w:r w:rsidRPr="00247A84">
        <w:rPr>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5"/>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desfășoară una</w:t>
      </w:r>
      <w:r w:rsidRPr="00247A84">
        <w:rPr>
          <w:spacing w:val="-12"/>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mai</w:t>
      </w:r>
      <w:r w:rsidRPr="00247A84">
        <w:rPr>
          <w:spacing w:val="-7"/>
          <w:sz w:val="24"/>
          <w:szCs w:val="24"/>
        </w:rPr>
        <w:t xml:space="preserve"> </w:t>
      </w:r>
      <w:r w:rsidRPr="00247A84">
        <w:rPr>
          <w:spacing w:val="-4"/>
          <w:sz w:val="24"/>
          <w:szCs w:val="24"/>
        </w:rPr>
        <w:t>multe</w:t>
      </w:r>
      <w:r w:rsidRPr="00247A84">
        <w:rPr>
          <w:spacing w:val="-12"/>
          <w:sz w:val="24"/>
          <w:szCs w:val="24"/>
        </w:rPr>
        <w:t xml:space="preserve"> </w:t>
      </w:r>
      <w:r w:rsidRPr="00247A84">
        <w:rPr>
          <w:spacing w:val="-4"/>
          <w:sz w:val="24"/>
          <w:szCs w:val="24"/>
        </w:rPr>
        <w:t>dintre</w:t>
      </w:r>
      <w:r w:rsidRPr="00247A84">
        <w:rPr>
          <w:spacing w:val="-12"/>
          <w:sz w:val="24"/>
          <w:szCs w:val="24"/>
        </w:rPr>
        <w:t xml:space="preserve"> </w:t>
      </w:r>
      <w:r w:rsidRPr="00247A84">
        <w:rPr>
          <w:spacing w:val="-4"/>
          <w:sz w:val="24"/>
          <w:szCs w:val="24"/>
        </w:rPr>
        <w:t>activitățile prevăzute</w:t>
      </w:r>
      <w:r w:rsidRPr="00247A84">
        <w:rPr>
          <w:spacing w:val="-5"/>
          <w:sz w:val="24"/>
          <w:szCs w:val="24"/>
        </w:rPr>
        <w:t xml:space="preserve"> </w:t>
      </w:r>
      <w:r w:rsidRPr="00247A84">
        <w:rPr>
          <w:spacing w:val="-4"/>
          <w:sz w:val="24"/>
          <w:szCs w:val="24"/>
        </w:rPr>
        <w:t xml:space="preserve">la </w:t>
      </w:r>
      <w:r w:rsidRPr="00247A84">
        <w:rPr>
          <w:sz w:val="24"/>
          <w:szCs w:val="24"/>
        </w:rPr>
        <w:t>art.</w:t>
      </w:r>
      <w:r w:rsidRPr="00247A84">
        <w:rPr>
          <w:spacing w:val="-8"/>
          <w:sz w:val="24"/>
          <w:szCs w:val="24"/>
        </w:rPr>
        <w:t xml:space="preserve"> </w:t>
      </w:r>
      <w:r w:rsidRPr="00247A84">
        <w:rPr>
          <w:sz w:val="24"/>
          <w:szCs w:val="24"/>
        </w:rPr>
        <w:t>65</w:t>
      </w:r>
      <w:r w:rsidRPr="00247A84">
        <w:rPr>
          <w:spacing w:val="-11"/>
          <w:sz w:val="24"/>
          <w:szCs w:val="24"/>
        </w:rPr>
        <w:t xml:space="preserve"> </w:t>
      </w:r>
      <w:r w:rsidRPr="00247A84">
        <w:rPr>
          <w:sz w:val="24"/>
          <w:szCs w:val="24"/>
        </w:rPr>
        <w:t>-</w:t>
      </w:r>
      <w:r w:rsidRPr="00247A84">
        <w:rPr>
          <w:spacing w:val="-2"/>
          <w:sz w:val="24"/>
          <w:szCs w:val="24"/>
        </w:rPr>
        <w:t xml:space="preserve"> </w:t>
      </w:r>
      <w:r w:rsidRPr="00247A84">
        <w:rPr>
          <w:sz w:val="24"/>
          <w:szCs w:val="24"/>
        </w:rPr>
        <w:t>69</w:t>
      </w:r>
      <w:r w:rsidRPr="00247A84">
        <w:rPr>
          <w:spacing w:val="-7"/>
          <w:sz w:val="24"/>
          <w:szCs w:val="24"/>
        </w:rPr>
        <w:t xml:space="preserve"> </w:t>
      </w:r>
      <w:r w:rsidRPr="00247A84">
        <w:rPr>
          <w:sz w:val="24"/>
          <w:szCs w:val="24"/>
        </w:rPr>
        <w:t>din</w:t>
      </w:r>
      <w:r w:rsidRPr="00247A84">
        <w:rPr>
          <w:spacing w:val="-8"/>
          <w:sz w:val="24"/>
          <w:szCs w:val="24"/>
        </w:rPr>
        <w:t xml:space="preserve"> </w:t>
      </w:r>
      <w:r w:rsidRPr="00247A84">
        <w:rPr>
          <w:sz w:val="24"/>
          <w:szCs w:val="24"/>
        </w:rPr>
        <w:t>prezenta</w:t>
      </w:r>
      <w:r w:rsidRPr="00247A84">
        <w:rPr>
          <w:spacing w:val="-1"/>
          <w:sz w:val="24"/>
          <w:szCs w:val="24"/>
        </w:rPr>
        <w:t xml:space="preserve"> </w:t>
      </w:r>
      <w:r w:rsidRPr="00247A84">
        <w:rPr>
          <w:sz w:val="24"/>
          <w:szCs w:val="24"/>
        </w:rPr>
        <w:t>lege,</w:t>
      </w:r>
      <w:r w:rsidRPr="00247A84">
        <w:rPr>
          <w:spacing w:val="-8"/>
          <w:sz w:val="24"/>
          <w:szCs w:val="24"/>
        </w:rPr>
        <w:t xml:space="preserve"> </w:t>
      </w:r>
      <w:r w:rsidRPr="00247A84">
        <w:rPr>
          <w:sz w:val="24"/>
          <w:szCs w:val="24"/>
        </w:rPr>
        <w:t>în</w:t>
      </w:r>
      <w:r w:rsidRPr="00247A84">
        <w:rPr>
          <w:spacing w:val="-6"/>
          <w:sz w:val="24"/>
          <w:szCs w:val="24"/>
        </w:rPr>
        <w:t xml:space="preserve"> </w:t>
      </w:r>
      <w:r w:rsidRPr="00247A84">
        <w:rPr>
          <w:sz w:val="24"/>
          <w:szCs w:val="24"/>
        </w:rPr>
        <w:t>cadrul</w:t>
      </w:r>
      <w:r w:rsidRPr="00247A84">
        <w:rPr>
          <w:spacing w:val="-2"/>
          <w:sz w:val="24"/>
          <w:szCs w:val="24"/>
        </w:rPr>
        <w:t xml:space="preserve"> </w:t>
      </w:r>
      <w:r w:rsidRPr="00247A84">
        <w:rPr>
          <w:sz w:val="24"/>
          <w:szCs w:val="24"/>
        </w:rPr>
        <w:t>unei</w:t>
      </w:r>
      <w:r w:rsidRPr="00247A84">
        <w:rPr>
          <w:spacing w:val="-2"/>
          <w:sz w:val="24"/>
          <w:szCs w:val="24"/>
        </w:rPr>
        <w:t xml:space="preserve"> </w:t>
      </w:r>
      <w:r w:rsidRPr="00247A84">
        <w:rPr>
          <w:sz w:val="24"/>
          <w:szCs w:val="24"/>
        </w:rPr>
        <w:t>forme</w:t>
      </w:r>
      <w:r w:rsidRPr="00247A84">
        <w:rPr>
          <w:spacing w:val="-3"/>
          <w:sz w:val="24"/>
          <w:szCs w:val="24"/>
        </w:rPr>
        <w:t xml:space="preserve"> </w:t>
      </w:r>
      <w:r w:rsidRPr="00247A84">
        <w:rPr>
          <w:sz w:val="24"/>
          <w:szCs w:val="24"/>
        </w:rPr>
        <w:t>de</w:t>
      </w:r>
      <w:r w:rsidRPr="00247A84">
        <w:rPr>
          <w:spacing w:val="-10"/>
          <w:sz w:val="24"/>
          <w:szCs w:val="24"/>
        </w:rPr>
        <w:t xml:space="preserve"> </w:t>
      </w:r>
      <w:r w:rsidRPr="00247A84">
        <w:rPr>
          <w:sz w:val="24"/>
          <w:szCs w:val="24"/>
        </w:rPr>
        <w:t>exercitare sau</w:t>
      </w:r>
      <w:r w:rsidRPr="00247A84">
        <w:rPr>
          <w:spacing w:val="-8"/>
          <w:sz w:val="24"/>
          <w:szCs w:val="24"/>
        </w:rPr>
        <w:t xml:space="preserve"> </w:t>
      </w:r>
      <w:r w:rsidRPr="00247A84">
        <w:rPr>
          <w:sz w:val="24"/>
          <w:szCs w:val="24"/>
        </w:rPr>
        <w:t>într-una</w:t>
      </w:r>
      <w:r w:rsidRPr="00247A84">
        <w:rPr>
          <w:spacing w:val="-3"/>
          <w:sz w:val="24"/>
          <w:szCs w:val="24"/>
        </w:rPr>
        <w:t xml:space="preserve"> </w:t>
      </w:r>
      <w:r w:rsidRPr="00247A84">
        <w:rPr>
          <w:sz w:val="24"/>
          <w:szCs w:val="24"/>
        </w:rPr>
        <w:t>dintre</w:t>
      </w:r>
      <w:r w:rsidRPr="00247A84">
        <w:rPr>
          <w:spacing w:val="-6"/>
          <w:sz w:val="24"/>
          <w:szCs w:val="24"/>
        </w:rPr>
        <w:t xml:space="preserve"> </w:t>
      </w:r>
      <w:r w:rsidRPr="00247A84">
        <w:rPr>
          <w:sz w:val="24"/>
          <w:szCs w:val="24"/>
        </w:rPr>
        <w:t>modalitățile</w:t>
      </w:r>
      <w:r w:rsidRPr="00247A84">
        <w:rPr>
          <w:spacing w:val="8"/>
          <w:sz w:val="24"/>
          <w:szCs w:val="24"/>
        </w:rPr>
        <w:t xml:space="preserve"> </w:t>
      </w:r>
      <w:r w:rsidRPr="00247A84">
        <w:rPr>
          <w:sz w:val="24"/>
          <w:szCs w:val="24"/>
        </w:rPr>
        <w:t>de</w:t>
      </w:r>
    </w:p>
    <w:p w14:paraId="6960B5D0" w14:textId="77777777" w:rsidR="003F62EE" w:rsidRPr="00247A84" w:rsidRDefault="003F62EE">
      <w:pPr>
        <w:pStyle w:val="Listparagraf"/>
        <w:spacing w:line="230" w:lineRule="auto"/>
        <w:rPr>
          <w:b/>
          <w:sz w:val="24"/>
          <w:szCs w:val="24"/>
        </w:rPr>
        <w:sectPr w:rsidR="003F62EE" w:rsidRPr="00247A84">
          <w:pgSz w:w="11900" w:h="16940"/>
          <w:pgMar w:top="840" w:right="566" w:bottom="1460" w:left="708" w:header="0" w:footer="1185" w:gutter="0"/>
          <w:cols w:space="708"/>
        </w:sectPr>
      </w:pPr>
    </w:p>
    <w:p w14:paraId="3E2BECB1" w14:textId="77777777" w:rsidR="003F62EE" w:rsidRPr="00247A84" w:rsidRDefault="00000000">
      <w:pPr>
        <w:pStyle w:val="Corptext"/>
        <w:jc w:val="left"/>
        <w:rPr>
          <w:sz w:val="24"/>
          <w:szCs w:val="24"/>
        </w:rPr>
      </w:pPr>
      <w:r w:rsidRPr="00247A84">
        <w:rPr>
          <w:noProof/>
          <w:sz w:val="24"/>
          <w:szCs w:val="24"/>
        </w:rPr>
        <w:lastRenderedPageBreak/>
        <mc:AlternateContent>
          <mc:Choice Requires="wpg">
            <w:drawing>
              <wp:anchor distT="0" distB="0" distL="0" distR="0" simplePos="0" relativeHeight="251665408" behindDoc="1" locked="0" layoutInCell="1" allowOverlap="1" wp14:anchorId="5DFDE6EE" wp14:editId="7091336A">
                <wp:simplePos x="0" y="0"/>
                <wp:positionH relativeFrom="page">
                  <wp:posOffset>39624</wp:posOffset>
                </wp:positionH>
                <wp:positionV relativeFrom="page">
                  <wp:posOffset>1615947</wp:posOffset>
                </wp:positionV>
                <wp:extent cx="7519670" cy="91287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19670" cy="9128760"/>
                          <a:chOff x="0" y="0"/>
                          <a:chExt cx="7519670" cy="9128760"/>
                        </a:xfrm>
                      </wpg:grpSpPr>
                      <wps:wsp>
                        <wps:cNvPr id="7" name="Graphic 7"/>
                        <wps:cNvSpPr/>
                        <wps:spPr>
                          <a:xfrm>
                            <a:off x="7517892" y="0"/>
                            <a:ext cx="1270" cy="9128760"/>
                          </a:xfrm>
                          <a:custGeom>
                            <a:avLst/>
                            <a:gdLst/>
                            <a:ahLst/>
                            <a:cxnLst/>
                            <a:rect l="l" t="t" r="r" b="b"/>
                            <a:pathLst>
                              <a:path h="9128760">
                                <a:moveTo>
                                  <a:pt x="0" y="9128760"/>
                                </a:moveTo>
                                <a:lnTo>
                                  <a:pt x="0" y="0"/>
                                </a:lnTo>
                              </a:path>
                            </a:pathLst>
                          </a:custGeom>
                          <a:ln w="3048">
                            <a:solidFill>
                              <a:srgbClr val="000000"/>
                            </a:solidFill>
                            <a:prstDash val="solid"/>
                          </a:ln>
                        </wps:spPr>
                        <wps:bodyPr wrap="square" lIns="0" tIns="0" rIns="0" bIns="0" rtlCol="0">
                          <a:prstTxWarp prst="textNoShape">
                            <a:avLst/>
                          </a:prstTxWarp>
                          <a:noAutofit/>
                        </wps:bodyPr>
                      </wps:wsp>
                      <wps:wsp>
                        <wps:cNvPr id="8" name="Graphic 8"/>
                        <wps:cNvSpPr/>
                        <wps:spPr>
                          <a:xfrm>
                            <a:off x="0" y="9110471"/>
                            <a:ext cx="7517130" cy="3175"/>
                          </a:xfrm>
                          <a:custGeom>
                            <a:avLst/>
                            <a:gdLst/>
                            <a:ahLst/>
                            <a:cxnLst/>
                            <a:rect l="l" t="t" r="r" b="b"/>
                            <a:pathLst>
                              <a:path w="7517130" h="3175">
                                <a:moveTo>
                                  <a:pt x="7516876" y="3048"/>
                                </a:moveTo>
                                <a:lnTo>
                                  <a:pt x="0" y="3048"/>
                                </a:lnTo>
                                <a:lnTo>
                                  <a:pt x="0" y="0"/>
                                </a:lnTo>
                                <a:lnTo>
                                  <a:pt x="7516876" y="0"/>
                                </a:lnTo>
                                <a:lnTo>
                                  <a:pt x="7516876" y="3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09B3AE" id="Group 6" o:spid="_x0000_s1026" style="position:absolute;margin-left:3.1pt;margin-top:127.25pt;width:592.1pt;height:718.8pt;z-index:-251651072;mso-wrap-distance-left:0;mso-wrap-distance-right:0;mso-position-horizontal-relative:page;mso-position-vertical-relative:page" coordsize="75196,9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">
                <v:shape id="Graphic 7" o:spid="_x0000_s1027" style="position:absolute;left:75178;width:13;height:91287;visibility:visible;mso-wrap-style:square;v-text-anchor:top" coordsize="1270,912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" path="m,9128760l,e" filled="f" strokeweight=".24pt">
                  <v:path arrowok="t"/>
                </v:shape>
                <v:shape id="Graphic 8" o:spid="_x0000_s1028" style="position:absolute;top:91104;width:75171;height:32;visibility:visible;mso-wrap-style:square;v-text-anchor:top" coordsize="75171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" path="m7516876,3048l,3048,,,7516876,r,3048xe" fillcolor="black" stroked="f">
                  <v:path arrowok="t"/>
                </v:shape>
                <w10:wrap anchorx="page" anchory="page"/>
              </v:group>
            </w:pict>
          </mc:Fallback>
        </mc:AlternateContent>
      </w:r>
      <w:r w:rsidRPr="00247A84">
        <w:rPr>
          <w:noProof/>
          <w:sz w:val="24"/>
          <w:szCs w:val="24"/>
        </w:rPr>
        <mc:AlternateContent>
          <mc:Choice Requires="wps">
            <w:drawing>
              <wp:anchor distT="0" distB="0" distL="0" distR="0" simplePos="0" relativeHeight="251649024" behindDoc="0" locked="0" layoutInCell="1" allowOverlap="1" wp14:anchorId="0D6E6C7C" wp14:editId="60449801">
                <wp:simplePos x="0" y="0"/>
                <wp:positionH relativeFrom="page">
                  <wp:posOffset>30480</wp:posOffset>
                </wp:positionH>
                <wp:positionV relativeFrom="page">
                  <wp:posOffset>15748</wp:posOffset>
                </wp:positionV>
                <wp:extent cx="751649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16495" cy="1270"/>
                        </a:xfrm>
                        <a:custGeom>
                          <a:avLst/>
                          <a:gdLst/>
                          <a:ahLst/>
                          <a:cxnLst/>
                          <a:rect l="l" t="t" r="r" b="b"/>
                          <a:pathLst>
                            <a:path w="7516495">
                              <a:moveTo>
                                <a:pt x="0" y="0"/>
                              </a:moveTo>
                              <a:lnTo>
                                <a:pt x="7516368"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59BEDF" id="Graphic 9" o:spid="_x0000_s1026" style="position:absolute;margin-left:2.4pt;margin-top:1.25pt;width:591.85pt;height:.1pt;z-index:251649024;visibility:visible;mso-wrap-style:square;mso-wrap-distance-left:0;mso-wrap-distance-top:0;mso-wrap-distance-right:0;mso-wrap-distance-bottom:0;mso-position-horizontal:absolute;mso-position-horizontal-relative:page;mso-position-vertical:absolute;mso-position-vertical-relative:page;v-text-anchor:top" coordsize="7516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" path="m,l7516368,e" filled="f" strokeweight=".96pt">
                <v:path arrowok="t"/>
                <w10:wrap anchorx="page" anchory="page"/>
              </v:shape>
            </w:pict>
          </mc:Fallback>
        </mc:AlternateContent>
      </w:r>
    </w:p>
    <w:p w14:paraId="36240D01" w14:textId="77777777" w:rsidR="003F62EE" w:rsidRPr="00247A84" w:rsidRDefault="003F62EE">
      <w:pPr>
        <w:pStyle w:val="Corptext"/>
        <w:jc w:val="left"/>
        <w:rPr>
          <w:sz w:val="24"/>
          <w:szCs w:val="24"/>
        </w:rPr>
      </w:pPr>
    </w:p>
    <w:p w14:paraId="2013BCE0" w14:textId="77777777" w:rsidR="003F62EE" w:rsidRPr="00247A84" w:rsidRDefault="003F62EE">
      <w:pPr>
        <w:pStyle w:val="Corptext"/>
        <w:spacing w:before="17"/>
        <w:jc w:val="left"/>
        <w:rPr>
          <w:sz w:val="24"/>
          <w:szCs w:val="24"/>
        </w:rPr>
      </w:pPr>
    </w:p>
    <w:p w14:paraId="52C882CD" w14:textId="77777777" w:rsidR="006909A0" w:rsidRPr="00247A84" w:rsidRDefault="00000000" w:rsidP="00B347F2">
      <w:pPr>
        <w:spacing w:before="166"/>
        <w:ind w:left="684" w:right="33" w:firstLine="163"/>
        <w:jc w:val="both"/>
        <w:rPr>
          <w:spacing w:val="-2"/>
          <w:sz w:val="24"/>
          <w:szCs w:val="24"/>
        </w:rPr>
      </w:pPr>
      <w:r w:rsidRPr="00247A84">
        <w:rPr>
          <w:sz w:val="24"/>
          <w:szCs w:val="24"/>
        </w:rPr>
        <w:t>exercitare</w:t>
      </w:r>
      <w:r w:rsidRPr="00247A84">
        <w:rPr>
          <w:spacing w:val="5"/>
          <w:sz w:val="24"/>
          <w:szCs w:val="24"/>
        </w:rPr>
        <w:t xml:space="preserve"> </w:t>
      </w:r>
      <w:r w:rsidRPr="00247A84">
        <w:rPr>
          <w:sz w:val="24"/>
          <w:szCs w:val="24"/>
        </w:rPr>
        <w:t>prevăzute</w:t>
      </w:r>
      <w:r w:rsidRPr="00247A84">
        <w:rPr>
          <w:spacing w:val="11"/>
          <w:sz w:val="24"/>
          <w:szCs w:val="24"/>
        </w:rPr>
        <w:t xml:space="preserve"> </w:t>
      </w:r>
      <w:r w:rsidRPr="00247A84">
        <w:rPr>
          <w:sz w:val="24"/>
          <w:szCs w:val="24"/>
        </w:rPr>
        <w:t>de</w:t>
      </w:r>
      <w:r w:rsidRPr="00247A84">
        <w:rPr>
          <w:spacing w:val="6"/>
          <w:sz w:val="24"/>
          <w:szCs w:val="24"/>
        </w:rPr>
        <w:t xml:space="preserve"> </w:t>
      </w:r>
      <w:r w:rsidRPr="00247A84">
        <w:rPr>
          <w:sz w:val="24"/>
          <w:szCs w:val="24"/>
        </w:rPr>
        <w:t>prezenta</w:t>
      </w:r>
      <w:r w:rsidRPr="00247A84">
        <w:rPr>
          <w:spacing w:val="9"/>
          <w:sz w:val="24"/>
          <w:szCs w:val="24"/>
        </w:rPr>
        <w:t xml:space="preserve"> </w:t>
      </w:r>
      <w:r w:rsidRPr="00247A84">
        <w:rPr>
          <w:sz w:val="24"/>
          <w:szCs w:val="24"/>
        </w:rPr>
        <w:t>lege,</w:t>
      </w:r>
      <w:r w:rsidRPr="00247A84">
        <w:rPr>
          <w:spacing w:val="5"/>
          <w:sz w:val="24"/>
          <w:szCs w:val="24"/>
        </w:rPr>
        <w:t xml:space="preserve"> </w:t>
      </w:r>
      <w:r w:rsidRPr="00247A84">
        <w:rPr>
          <w:sz w:val="24"/>
          <w:szCs w:val="24"/>
        </w:rPr>
        <w:t>autorizate</w:t>
      </w:r>
      <w:r w:rsidRPr="00247A84">
        <w:rPr>
          <w:spacing w:val="9"/>
          <w:sz w:val="24"/>
          <w:szCs w:val="24"/>
        </w:rPr>
        <w:t xml:space="preserve"> </w:t>
      </w:r>
      <w:r w:rsidRPr="00247A84">
        <w:rPr>
          <w:sz w:val="24"/>
          <w:szCs w:val="24"/>
        </w:rPr>
        <w:t>de către</w:t>
      </w:r>
      <w:r w:rsidRPr="00247A84">
        <w:rPr>
          <w:spacing w:val="7"/>
          <w:sz w:val="24"/>
          <w:szCs w:val="24"/>
        </w:rPr>
        <w:t xml:space="preserve"> </w:t>
      </w:r>
      <w:r w:rsidRPr="00247A84">
        <w:rPr>
          <w:sz w:val="24"/>
          <w:szCs w:val="24"/>
        </w:rPr>
        <w:t>Colegiul</w:t>
      </w:r>
      <w:r w:rsidRPr="00247A84">
        <w:rPr>
          <w:spacing w:val="9"/>
          <w:sz w:val="24"/>
          <w:szCs w:val="24"/>
        </w:rPr>
        <w:t xml:space="preserve"> </w:t>
      </w:r>
      <w:r w:rsidRPr="00247A84">
        <w:rPr>
          <w:sz w:val="24"/>
          <w:szCs w:val="24"/>
        </w:rPr>
        <w:t>Psihologilor</w:t>
      </w:r>
      <w:r w:rsidRPr="00247A84">
        <w:rPr>
          <w:spacing w:val="13"/>
          <w:sz w:val="24"/>
          <w:szCs w:val="24"/>
        </w:rPr>
        <w:t xml:space="preserve"> </w:t>
      </w:r>
      <w:r w:rsidRPr="00247A84">
        <w:rPr>
          <w:sz w:val="24"/>
          <w:szCs w:val="24"/>
        </w:rPr>
        <w:t>din</w:t>
      </w:r>
      <w:r w:rsidRPr="00247A84">
        <w:rPr>
          <w:spacing w:val="2"/>
          <w:sz w:val="24"/>
          <w:szCs w:val="24"/>
        </w:rPr>
        <w:t xml:space="preserve"> </w:t>
      </w:r>
      <w:r w:rsidRPr="00247A84">
        <w:rPr>
          <w:sz w:val="24"/>
          <w:szCs w:val="24"/>
        </w:rPr>
        <w:t>România</w:t>
      </w:r>
      <w:r w:rsidRPr="00247A84">
        <w:rPr>
          <w:spacing w:val="11"/>
          <w:sz w:val="24"/>
          <w:szCs w:val="24"/>
        </w:rPr>
        <w:t xml:space="preserve"> </w:t>
      </w:r>
      <w:r w:rsidRPr="00247A84">
        <w:rPr>
          <w:sz w:val="24"/>
          <w:szCs w:val="24"/>
        </w:rPr>
        <w:t xml:space="preserve">prin </w:t>
      </w:r>
      <w:r w:rsidRPr="00247A84">
        <w:rPr>
          <w:spacing w:val="-2"/>
          <w:sz w:val="24"/>
          <w:szCs w:val="24"/>
        </w:rPr>
        <w:t>înregistrarea</w:t>
      </w:r>
      <w:r w:rsidRPr="00247A84">
        <w:rPr>
          <w:spacing w:val="-11"/>
          <w:sz w:val="24"/>
          <w:szCs w:val="24"/>
        </w:rPr>
        <w:t xml:space="preserve"> </w:t>
      </w:r>
      <w:r w:rsidRPr="00247A84">
        <w:rPr>
          <w:spacing w:val="-2"/>
          <w:sz w:val="24"/>
          <w:szCs w:val="24"/>
        </w:rPr>
        <w:t>acestora</w:t>
      </w:r>
      <w:r w:rsidRPr="00247A84">
        <w:rPr>
          <w:spacing w:val="-6"/>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Registrul formelor</w:t>
      </w:r>
      <w:r w:rsidRPr="00247A84">
        <w:rPr>
          <w:spacing w:val="-10"/>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modalităților de</w:t>
      </w:r>
      <w:r w:rsidRPr="00247A84">
        <w:rPr>
          <w:spacing w:val="-14"/>
          <w:sz w:val="24"/>
          <w:szCs w:val="24"/>
        </w:rPr>
        <w:t xml:space="preserve"> </w:t>
      </w:r>
      <w:r w:rsidRPr="00247A84">
        <w:rPr>
          <w:spacing w:val="-2"/>
          <w:sz w:val="24"/>
          <w:szCs w:val="24"/>
        </w:rPr>
        <w:t>exercitare a</w:t>
      </w:r>
      <w:r w:rsidRPr="00247A84">
        <w:rPr>
          <w:spacing w:val="-14"/>
          <w:sz w:val="24"/>
          <w:szCs w:val="24"/>
        </w:rPr>
        <w:t xml:space="preserve"> </w:t>
      </w:r>
      <w:r w:rsidRPr="00247A84">
        <w:rPr>
          <w:spacing w:val="-2"/>
          <w:sz w:val="24"/>
          <w:szCs w:val="24"/>
        </w:rPr>
        <w:t>profesiei de</w:t>
      </w:r>
      <w:r w:rsidRPr="00247A84">
        <w:rPr>
          <w:spacing w:val="-14"/>
          <w:sz w:val="24"/>
          <w:szCs w:val="24"/>
        </w:rPr>
        <w:t xml:space="preserve"> </w:t>
      </w:r>
      <w:r w:rsidRPr="00247A84">
        <w:rPr>
          <w:spacing w:val="-2"/>
          <w:sz w:val="24"/>
          <w:szCs w:val="24"/>
        </w:rPr>
        <w:t>psiholog;</w:t>
      </w:r>
    </w:p>
    <w:p w14:paraId="67C257A3" w14:textId="1EE601C2" w:rsidR="00B347F2" w:rsidRPr="00247A84" w:rsidRDefault="00B347F2" w:rsidP="00B347F2">
      <w:pPr>
        <w:spacing w:before="166"/>
        <w:ind w:left="684" w:right="33" w:firstLine="163"/>
        <w:jc w:val="both"/>
        <w:rPr>
          <w:sz w:val="24"/>
          <w:szCs w:val="24"/>
        </w:rPr>
      </w:pPr>
      <w:r w:rsidRPr="00247A84">
        <w:rPr>
          <w:b/>
          <w:i/>
          <w:color w:val="FF0000"/>
          <w:sz w:val="24"/>
          <w:szCs w:val="24"/>
        </w:rPr>
        <w:t xml:space="preserve"> Furnizorul de activități specifice specialităților profesionale interdisciplinare – este o formulare care poate duce la o interpretare eronată a legii, în detrimentul absolvenților de psihopedagogie specială. </w:t>
      </w:r>
      <w:r w:rsidRPr="00247A84">
        <w:rPr>
          <w:color w:val="FF0000"/>
          <w:sz w:val="24"/>
          <w:szCs w:val="24"/>
        </w:rPr>
        <w:t>Aceasta nu reflectă statutul</w:t>
      </w:r>
      <w:r w:rsidRPr="00247A84">
        <w:rPr>
          <w:color w:val="FF0000"/>
          <w:spacing w:val="-5"/>
          <w:sz w:val="24"/>
          <w:szCs w:val="24"/>
        </w:rPr>
        <w:t xml:space="preserve"> </w:t>
      </w:r>
      <w:r w:rsidRPr="00247A84">
        <w:rPr>
          <w:color w:val="FF0000"/>
          <w:sz w:val="24"/>
          <w:szCs w:val="24"/>
        </w:rPr>
        <w:t>profesional al</w:t>
      </w:r>
      <w:r w:rsidRPr="00247A84">
        <w:rPr>
          <w:color w:val="FF0000"/>
          <w:spacing w:val="-5"/>
          <w:sz w:val="24"/>
          <w:szCs w:val="24"/>
        </w:rPr>
        <w:t xml:space="preserve"> </w:t>
      </w:r>
      <w:r w:rsidRPr="00247A84">
        <w:rPr>
          <w:color w:val="FF0000"/>
          <w:sz w:val="24"/>
          <w:szCs w:val="24"/>
        </w:rPr>
        <w:t>psihopedagogului sau al</w:t>
      </w:r>
      <w:r w:rsidRPr="00247A84">
        <w:rPr>
          <w:color w:val="FF0000"/>
          <w:spacing w:val="-5"/>
          <w:sz w:val="24"/>
          <w:szCs w:val="24"/>
        </w:rPr>
        <w:t xml:space="preserve"> </w:t>
      </w:r>
      <w:r w:rsidRPr="00247A84">
        <w:rPr>
          <w:color w:val="FF0000"/>
          <w:sz w:val="24"/>
          <w:szCs w:val="24"/>
        </w:rPr>
        <w:t xml:space="preserve">terapeutului ocupațional. Aceștia sunt </w:t>
      </w:r>
      <w:r w:rsidRPr="00247A84">
        <w:rPr>
          <w:color w:val="FF0000"/>
          <w:sz w:val="24"/>
          <w:szCs w:val="24"/>
          <w:u w:val="single" w:color="FF0000"/>
        </w:rPr>
        <w:t>licențiați</w:t>
      </w:r>
      <w:r w:rsidRPr="00247A84">
        <w:rPr>
          <w:color w:val="FF0000"/>
          <w:sz w:val="24"/>
          <w:szCs w:val="24"/>
        </w:rPr>
        <w:t xml:space="preserve"> în domeniile lor, prin urmare, trebuie să aibă aceleași drepturi ca licențiatul în psihologie, din moment ce sunt obligați să accepte ca </w:t>
      </w:r>
      <w:proofErr w:type="spellStart"/>
      <w:r w:rsidRPr="00247A84">
        <w:rPr>
          <w:color w:val="FF0000"/>
          <w:sz w:val="24"/>
          <w:szCs w:val="24"/>
        </w:rPr>
        <w:t>activitateea</w:t>
      </w:r>
      <w:proofErr w:type="spellEnd"/>
      <w:r w:rsidRPr="00247A84">
        <w:rPr>
          <w:color w:val="FF0000"/>
          <w:sz w:val="24"/>
          <w:szCs w:val="24"/>
        </w:rPr>
        <w:t xml:space="preserve"> lor să fie reglementată de Colegiul Psihologilor din România.</w:t>
      </w:r>
    </w:p>
    <w:p w14:paraId="25A8E727" w14:textId="77777777" w:rsidR="00B347F2" w:rsidRPr="00247A84" w:rsidRDefault="00B347F2" w:rsidP="00B347F2">
      <w:pPr>
        <w:spacing w:before="158" w:line="242" w:lineRule="auto"/>
        <w:ind w:left="252" w:right="111" w:firstLine="432"/>
        <w:jc w:val="both"/>
        <w:rPr>
          <w:b/>
          <w:sz w:val="24"/>
          <w:szCs w:val="24"/>
        </w:rPr>
      </w:pPr>
      <w:r w:rsidRPr="00247A84">
        <w:rPr>
          <w:color w:val="FF0000"/>
          <w:sz w:val="24"/>
          <w:szCs w:val="24"/>
        </w:rPr>
        <w:t xml:space="preserve">În întregul proiect de lege, se observă că se evită utilizarea denumirii obținute prin licență, a profesiilor psihopedagog special sau terapeut ocupațional, creându-se confuzie. </w:t>
      </w:r>
      <w:r w:rsidRPr="00247A84">
        <w:rPr>
          <w:b/>
          <w:color w:val="FF0000"/>
          <w:sz w:val="24"/>
          <w:szCs w:val="24"/>
        </w:rPr>
        <w:t>Acest fapt poate duce la discriminare, deprofesionalizare, poate provoca lezarea drepturilor și a demnității profesionale ale profesioniștilor menționați.</w:t>
      </w:r>
      <w:r w:rsidRPr="00247A84">
        <w:rPr>
          <w:b/>
          <w:color w:val="FF0000"/>
          <w:spacing w:val="-7"/>
          <w:sz w:val="24"/>
          <w:szCs w:val="24"/>
        </w:rPr>
        <w:t xml:space="preserve"> </w:t>
      </w:r>
      <w:r w:rsidRPr="00247A84">
        <w:rPr>
          <w:color w:val="FF0000"/>
          <w:sz w:val="24"/>
          <w:szCs w:val="24"/>
        </w:rPr>
        <w:t>De</w:t>
      </w:r>
      <w:r w:rsidRPr="00247A84">
        <w:rPr>
          <w:color w:val="FF0000"/>
          <w:spacing w:val="-14"/>
          <w:sz w:val="24"/>
          <w:szCs w:val="24"/>
        </w:rPr>
        <w:t xml:space="preserve"> </w:t>
      </w:r>
      <w:r w:rsidRPr="00247A84">
        <w:rPr>
          <w:color w:val="FF0000"/>
          <w:sz w:val="24"/>
          <w:szCs w:val="24"/>
        </w:rPr>
        <w:t>asemenea,</w:t>
      </w:r>
      <w:r w:rsidRPr="00247A84">
        <w:rPr>
          <w:color w:val="FF0000"/>
          <w:spacing w:val="-5"/>
          <w:sz w:val="24"/>
          <w:szCs w:val="24"/>
        </w:rPr>
        <w:t xml:space="preserve"> </w:t>
      </w:r>
      <w:r w:rsidRPr="00247A84">
        <w:rPr>
          <w:color w:val="FF0000"/>
          <w:sz w:val="24"/>
          <w:szCs w:val="24"/>
        </w:rPr>
        <w:t>va</w:t>
      </w:r>
      <w:r w:rsidRPr="00247A84">
        <w:rPr>
          <w:color w:val="FF0000"/>
          <w:spacing w:val="-5"/>
          <w:sz w:val="24"/>
          <w:szCs w:val="24"/>
        </w:rPr>
        <w:t xml:space="preserve"> </w:t>
      </w:r>
      <w:r w:rsidRPr="00247A84">
        <w:rPr>
          <w:color w:val="FF0000"/>
          <w:sz w:val="24"/>
          <w:szCs w:val="24"/>
        </w:rPr>
        <w:t>fi</w:t>
      </w:r>
      <w:r w:rsidRPr="00247A84">
        <w:rPr>
          <w:color w:val="FF0000"/>
          <w:spacing w:val="-11"/>
          <w:sz w:val="24"/>
          <w:szCs w:val="24"/>
        </w:rPr>
        <w:t xml:space="preserve"> </w:t>
      </w:r>
      <w:r w:rsidRPr="00247A84">
        <w:rPr>
          <w:color w:val="FF0000"/>
          <w:sz w:val="24"/>
          <w:szCs w:val="24"/>
        </w:rPr>
        <w:t>afectat</w:t>
      </w:r>
      <w:r w:rsidRPr="00247A84">
        <w:rPr>
          <w:color w:val="FF0000"/>
          <w:spacing w:val="-7"/>
          <w:sz w:val="24"/>
          <w:szCs w:val="24"/>
        </w:rPr>
        <w:t xml:space="preserve"> </w:t>
      </w:r>
      <w:r w:rsidRPr="00247A84">
        <w:rPr>
          <w:color w:val="FF0000"/>
          <w:sz w:val="24"/>
          <w:szCs w:val="24"/>
        </w:rPr>
        <w:t>dreptul</w:t>
      </w:r>
      <w:r w:rsidRPr="00247A84">
        <w:rPr>
          <w:color w:val="FF0000"/>
          <w:spacing w:val="-11"/>
          <w:sz w:val="24"/>
          <w:szCs w:val="24"/>
        </w:rPr>
        <w:t xml:space="preserve"> </w:t>
      </w:r>
      <w:r w:rsidRPr="00247A84">
        <w:rPr>
          <w:color w:val="FF0000"/>
          <w:sz w:val="24"/>
          <w:szCs w:val="24"/>
        </w:rPr>
        <w:t>persoanei</w:t>
      </w:r>
      <w:r w:rsidRPr="00247A84">
        <w:rPr>
          <w:color w:val="FF0000"/>
          <w:spacing w:val="-11"/>
          <w:sz w:val="24"/>
          <w:szCs w:val="24"/>
        </w:rPr>
        <w:t xml:space="preserve"> </w:t>
      </w:r>
      <w:r w:rsidRPr="00247A84">
        <w:rPr>
          <w:color w:val="FF0000"/>
          <w:sz w:val="24"/>
          <w:szCs w:val="24"/>
        </w:rPr>
        <w:t>cu</w:t>
      </w:r>
      <w:r w:rsidRPr="00247A84">
        <w:rPr>
          <w:color w:val="FF0000"/>
          <w:spacing w:val="-3"/>
          <w:sz w:val="24"/>
          <w:szCs w:val="24"/>
        </w:rPr>
        <w:t xml:space="preserve"> </w:t>
      </w:r>
      <w:r w:rsidRPr="00247A84">
        <w:rPr>
          <w:color w:val="FF0000"/>
          <w:sz w:val="24"/>
          <w:szCs w:val="24"/>
        </w:rPr>
        <w:t>handicap</w:t>
      </w:r>
      <w:r w:rsidRPr="00247A84">
        <w:rPr>
          <w:color w:val="FF0000"/>
          <w:spacing w:val="-8"/>
          <w:sz w:val="24"/>
          <w:szCs w:val="24"/>
        </w:rPr>
        <w:t xml:space="preserve"> </w:t>
      </w:r>
      <w:r w:rsidRPr="00247A84">
        <w:rPr>
          <w:color w:val="FF0000"/>
          <w:sz w:val="24"/>
          <w:szCs w:val="24"/>
        </w:rPr>
        <w:t>de</w:t>
      </w:r>
      <w:r w:rsidRPr="00247A84">
        <w:rPr>
          <w:color w:val="FF0000"/>
          <w:spacing w:val="-14"/>
          <w:sz w:val="24"/>
          <w:szCs w:val="24"/>
        </w:rPr>
        <w:t xml:space="preserve"> </w:t>
      </w:r>
      <w:r w:rsidRPr="00247A84">
        <w:rPr>
          <w:color w:val="FF0000"/>
          <w:sz w:val="24"/>
          <w:szCs w:val="24"/>
        </w:rPr>
        <w:t>a</w:t>
      </w:r>
      <w:r w:rsidRPr="00247A84">
        <w:rPr>
          <w:color w:val="FF0000"/>
          <w:spacing w:val="-5"/>
          <w:sz w:val="24"/>
          <w:szCs w:val="24"/>
        </w:rPr>
        <w:t xml:space="preserve"> </w:t>
      </w:r>
      <w:r w:rsidRPr="00247A84">
        <w:rPr>
          <w:color w:val="FF0000"/>
          <w:sz w:val="24"/>
          <w:szCs w:val="24"/>
        </w:rPr>
        <w:t>primi</w:t>
      </w:r>
      <w:r w:rsidRPr="00247A84">
        <w:rPr>
          <w:color w:val="FF0000"/>
          <w:spacing w:val="-11"/>
          <w:sz w:val="24"/>
          <w:szCs w:val="24"/>
        </w:rPr>
        <w:t xml:space="preserve"> </w:t>
      </w:r>
      <w:r w:rsidRPr="00247A84">
        <w:rPr>
          <w:color w:val="FF0000"/>
          <w:sz w:val="24"/>
          <w:szCs w:val="24"/>
        </w:rPr>
        <w:t>servicii</w:t>
      </w:r>
      <w:r w:rsidRPr="00247A84">
        <w:rPr>
          <w:color w:val="FF0000"/>
          <w:spacing w:val="-11"/>
          <w:sz w:val="24"/>
          <w:szCs w:val="24"/>
        </w:rPr>
        <w:t xml:space="preserve"> </w:t>
      </w:r>
      <w:r w:rsidRPr="00247A84">
        <w:rPr>
          <w:color w:val="FF0000"/>
          <w:sz w:val="24"/>
          <w:szCs w:val="24"/>
        </w:rPr>
        <w:t>competente</w:t>
      </w:r>
      <w:r w:rsidRPr="00247A84">
        <w:rPr>
          <w:color w:val="FF0000"/>
          <w:spacing w:val="-14"/>
          <w:sz w:val="24"/>
          <w:szCs w:val="24"/>
        </w:rPr>
        <w:t xml:space="preserve"> </w:t>
      </w:r>
      <w:r w:rsidRPr="00247A84">
        <w:rPr>
          <w:color w:val="FF0000"/>
          <w:sz w:val="24"/>
          <w:szCs w:val="24"/>
        </w:rPr>
        <w:t>(conform</w:t>
      </w:r>
      <w:r w:rsidRPr="00247A84">
        <w:rPr>
          <w:color w:val="FF0000"/>
          <w:spacing w:val="-14"/>
          <w:sz w:val="24"/>
          <w:szCs w:val="24"/>
        </w:rPr>
        <w:t xml:space="preserve"> </w:t>
      </w:r>
      <w:r w:rsidRPr="00247A84">
        <w:rPr>
          <w:color w:val="FF0000"/>
          <w:sz w:val="24"/>
          <w:szCs w:val="24"/>
        </w:rPr>
        <w:t xml:space="preserve">Legii 448/ 2004, deoarece permite </w:t>
      </w:r>
      <w:r w:rsidRPr="00247A84">
        <w:rPr>
          <w:b/>
          <w:color w:val="FF0000"/>
          <w:sz w:val="24"/>
          <w:szCs w:val="24"/>
        </w:rPr>
        <w:t>unor persoane fără pregătire profesională în domeniul psihopedagogiei speciale sau terapiei ocupaționale să profeseze în domeniile amintite, în detrimentul psihopedagogilor speciali sau a terapeuților ocupaționali.</w:t>
      </w:r>
    </w:p>
    <w:p w14:paraId="3041AB3A" w14:textId="5BB87BF6" w:rsidR="003F62EE" w:rsidRPr="00247A84" w:rsidRDefault="003F62EE">
      <w:pPr>
        <w:pStyle w:val="Corptext"/>
        <w:spacing w:line="235" w:lineRule="auto"/>
        <w:ind w:left="702" w:right="135" w:hanging="2"/>
        <w:jc w:val="left"/>
        <w:rPr>
          <w:sz w:val="24"/>
          <w:szCs w:val="24"/>
        </w:rPr>
      </w:pPr>
    </w:p>
    <w:p w14:paraId="62529F58" w14:textId="77777777" w:rsidR="003F62EE" w:rsidRPr="00247A84" w:rsidRDefault="00000000">
      <w:pPr>
        <w:pStyle w:val="Listparagraf"/>
        <w:numPr>
          <w:ilvl w:val="0"/>
          <w:numId w:val="106"/>
        </w:numPr>
        <w:tabs>
          <w:tab w:val="left" w:pos="694"/>
        </w:tabs>
        <w:spacing w:before="166" w:line="225" w:lineRule="auto"/>
        <w:ind w:left="694" w:right="138" w:hanging="534"/>
        <w:jc w:val="both"/>
        <w:rPr>
          <w:b/>
          <w:sz w:val="24"/>
          <w:szCs w:val="24"/>
        </w:rPr>
      </w:pPr>
      <w:proofErr w:type="spellStart"/>
      <w:r w:rsidRPr="00247A84">
        <w:rPr>
          <w:b/>
          <w:i/>
          <w:w w:val="95"/>
          <w:sz w:val="24"/>
          <w:szCs w:val="24"/>
        </w:rPr>
        <w:t>Aparținăfor</w:t>
      </w:r>
      <w:proofErr w:type="spellEnd"/>
      <w:r w:rsidRPr="00247A84">
        <w:rPr>
          <w:b/>
          <w:i/>
          <w:w w:val="95"/>
          <w:sz w:val="24"/>
          <w:szCs w:val="24"/>
        </w:rPr>
        <w:t xml:space="preserve"> </w:t>
      </w:r>
      <w:r w:rsidRPr="00247A84">
        <w:rPr>
          <w:i/>
          <w:w w:val="90"/>
          <w:sz w:val="24"/>
          <w:szCs w:val="24"/>
        </w:rPr>
        <w:t>—</w:t>
      </w:r>
      <w:r w:rsidRPr="00247A84">
        <w:rPr>
          <w:i/>
          <w:spacing w:val="-2"/>
          <w:w w:val="90"/>
          <w:sz w:val="24"/>
          <w:szCs w:val="24"/>
        </w:rPr>
        <w:t xml:space="preserve"> </w:t>
      </w:r>
      <w:r w:rsidRPr="00247A84">
        <w:rPr>
          <w:w w:val="95"/>
          <w:sz w:val="24"/>
          <w:szCs w:val="24"/>
        </w:rPr>
        <w:t>în</w:t>
      </w:r>
      <w:r w:rsidRPr="00247A84">
        <w:rPr>
          <w:spacing w:val="-12"/>
          <w:w w:val="95"/>
          <w:sz w:val="24"/>
          <w:szCs w:val="24"/>
        </w:rPr>
        <w:t xml:space="preserve"> </w:t>
      </w:r>
      <w:r w:rsidRPr="00247A84">
        <w:rPr>
          <w:w w:val="95"/>
          <w:sz w:val="24"/>
          <w:szCs w:val="24"/>
        </w:rPr>
        <w:t>sensul art.</w:t>
      </w:r>
      <w:r w:rsidRPr="00247A84">
        <w:rPr>
          <w:spacing w:val="-5"/>
          <w:w w:val="95"/>
          <w:sz w:val="24"/>
          <w:szCs w:val="24"/>
        </w:rPr>
        <w:t xml:space="preserve"> </w:t>
      </w:r>
      <w:r w:rsidRPr="00247A84">
        <w:rPr>
          <w:w w:val="95"/>
          <w:sz w:val="24"/>
          <w:szCs w:val="24"/>
        </w:rPr>
        <w:t>46</w:t>
      </w:r>
      <w:r w:rsidRPr="00247A84">
        <w:rPr>
          <w:spacing w:val="-3"/>
          <w:w w:val="95"/>
          <w:sz w:val="24"/>
          <w:szCs w:val="24"/>
        </w:rPr>
        <w:t xml:space="preserve"> </w:t>
      </w:r>
      <w:r w:rsidRPr="00247A84">
        <w:rPr>
          <w:w w:val="95"/>
          <w:sz w:val="24"/>
          <w:szCs w:val="24"/>
        </w:rPr>
        <w:t>alin. (1) din</w:t>
      </w:r>
      <w:r w:rsidRPr="00247A84">
        <w:rPr>
          <w:spacing w:val="-5"/>
          <w:w w:val="95"/>
          <w:sz w:val="24"/>
          <w:szCs w:val="24"/>
        </w:rPr>
        <w:t xml:space="preserve"> </w:t>
      </w:r>
      <w:r w:rsidRPr="00247A84">
        <w:rPr>
          <w:w w:val="95"/>
          <w:sz w:val="24"/>
          <w:szCs w:val="24"/>
        </w:rPr>
        <w:t>prezenta lege</w:t>
      </w:r>
      <w:r w:rsidRPr="00247A84">
        <w:rPr>
          <w:spacing w:val="-7"/>
          <w:w w:val="95"/>
          <w:sz w:val="24"/>
          <w:szCs w:val="24"/>
        </w:rPr>
        <w:t xml:space="preserve"> </w:t>
      </w:r>
      <w:r w:rsidRPr="00247A84">
        <w:rPr>
          <w:w w:val="90"/>
          <w:sz w:val="24"/>
          <w:szCs w:val="24"/>
        </w:rPr>
        <w:t>—</w:t>
      </w:r>
      <w:r w:rsidRPr="00247A84">
        <w:rPr>
          <w:spacing w:val="-7"/>
          <w:w w:val="90"/>
          <w:sz w:val="24"/>
          <w:szCs w:val="24"/>
        </w:rPr>
        <w:t xml:space="preserve"> </w:t>
      </w:r>
      <w:r w:rsidRPr="00247A84">
        <w:rPr>
          <w:w w:val="95"/>
          <w:sz w:val="24"/>
          <w:szCs w:val="24"/>
        </w:rPr>
        <w:t>soțul, concubinul</w:t>
      </w:r>
      <w:r w:rsidRPr="00247A84">
        <w:rPr>
          <w:spacing w:val="18"/>
          <w:sz w:val="24"/>
          <w:szCs w:val="24"/>
        </w:rPr>
        <w:t xml:space="preserve"> </w:t>
      </w:r>
      <w:r w:rsidRPr="00247A84">
        <w:rPr>
          <w:w w:val="95"/>
          <w:sz w:val="24"/>
          <w:szCs w:val="24"/>
        </w:rPr>
        <w:t>și</w:t>
      </w:r>
      <w:r w:rsidRPr="00247A84">
        <w:rPr>
          <w:spacing w:val="-7"/>
          <w:w w:val="95"/>
          <w:sz w:val="24"/>
          <w:szCs w:val="24"/>
        </w:rPr>
        <w:t xml:space="preserve"> </w:t>
      </w:r>
      <w:r w:rsidRPr="00247A84">
        <w:rPr>
          <w:w w:val="95"/>
          <w:sz w:val="24"/>
          <w:szCs w:val="24"/>
        </w:rPr>
        <w:t>rudele de</w:t>
      </w:r>
      <w:r w:rsidRPr="00247A84">
        <w:rPr>
          <w:spacing w:val="-5"/>
          <w:w w:val="95"/>
          <w:sz w:val="24"/>
          <w:szCs w:val="24"/>
        </w:rPr>
        <w:t xml:space="preserve"> </w:t>
      </w:r>
      <w:r w:rsidRPr="00247A84">
        <w:rPr>
          <w:w w:val="95"/>
          <w:sz w:val="24"/>
          <w:szCs w:val="24"/>
        </w:rPr>
        <w:t>gradul I</w:t>
      </w:r>
      <w:r w:rsidRPr="00247A84">
        <w:rPr>
          <w:spacing w:val="-8"/>
          <w:w w:val="95"/>
          <w:sz w:val="24"/>
          <w:szCs w:val="24"/>
        </w:rPr>
        <w:t xml:space="preserve"> </w:t>
      </w:r>
      <w:r w:rsidRPr="00247A84">
        <w:rPr>
          <w:w w:val="95"/>
          <w:sz w:val="24"/>
          <w:szCs w:val="24"/>
        </w:rPr>
        <w:t xml:space="preserve">ale </w:t>
      </w:r>
      <w:r w:rsidRPr="00247A84">
        <w:rPr>
          <w:spacing w:val="-2"/>
          <w:sz w:val="24"/>
          <w:szCs w:val="24"/>
        </w:rPr>
        <w:t>membrilor,</w:t>
      </w:r>
      <w:r w:rsidRPr="00247A84">
        <w:rPr>
          <w:spacing w:val="-14"/>
          <w:sz w:val="24"/>
          <w:szCs w:val="24"/>
        </w:rPr>
        <w:t xml:space="preserve"> </w:t>
      </w:r>
      <w:r w:rsidRPr="00247A84">
        <w:rPr>
          <w:spacing w:val="-2"/>
          <w:sz w:val="24"/>
          <w:szCs w:val="24"/>
        </w:rPr>
        <w:t>salariaților</w:t>
      </w:r>
      <w:r w:rsidRPr="00247A84">
        <w:rPr>
          <w:spacing w:val="-14"/>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beneficiarilor</w:t>
      </w:r>
      <w:r w:rsidRPr="00247A84">
        <w:rPr>
          <w:spacing w:val="-14"/>
          <w:sz w:val="24"/>
          <w:szCs w:val="24"/>
        </w:rPr>
        <w:t xml:space="preserve"> </w:t>
      </w:r>
      <w:r w:rsidRPr="00247A84">
        <w:rPr>
          <w:spacing w:val="-2"/>
          <w:sz w:val="24"/>
          <w:szCs w:val="24"/>
        </w:rPr>
        <w:t>unei</w:t>
      </w:r>
      <w:r w:rsidRPr="00247A84">
        <w:rPr>
          <w:spacing w:val="-14"/>
          <w:sz w:val="24"/>
          <w:szCs w:val="24"/>
        </w:rPr>
        <w:t xml:space="preserve"> </w:t>
      </w:r>
      <w:r w:rsidRPr="00247A84">
        <w:rPr>
          <w:spacing w:val="-2"/>
          <w:sz w:val="24"/>
          <w:szCs w:val="24"/>
        </w:rPr>
        <w:t>structuri</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psihologie,</w:t>
      </w:r>
      <w:r w:rsidRPr="00247A84">
        <w:rPr>
          <w:spacing w:val="-13"/>
          <w:sz w:val="24"/>
          <w:szCs w:val="24"/>
        </w:rPr>
        <w:t xml:space="preserve"> </w:t>
      </w:r>
      <w:r w:rsidRPr="00247A84">
        <w:rPr>
          <w:spacing w:val="-2"/>
          <w:sz w:val="24"/>
          <w:szCs w:val="24"/>
        </w:rPr>
        <w:t>astfel</w:t>
      </w:r>
      <w:r w:rsidRPr="00247A84">
        <w:rPr>
          <w:spacing w:val="-14"/>
          <w:sz w:val="24"/>
          <w:szCs w:val="24"/>
        </w:rPr>
        <w:t xml:space="preserve"> </w:t>
      </w:r>
      <w:r w:rsidRPr="00247A84">
        <w:rPr>
          <w:spacing w:val="-2"/>
          <w:sz w:val="24"/>
          <w:szCs w:val="24"/>
        </w:rPr>
        <w:t>cum</w:t>
      </w:r>
      <w:r w:rsidRPr="00247A84">
        <w:rPr>
          <w:spacing w:val="-14"/>
          <w:sz w:val="24"/>
          <w:szCs w:val="24"/>
        </w:rPr>
        <w:t xml:space="preserve"> </w:t>
      </w:r>
      <w:r w:rsidRPr="00247A84">
        <w:rPr>
          <w:spacing w:val="-2"/>
          <w:sz w:val="24"/>
          <w:szCs w:val="24"/>
        </w:rPr>
        <w:t>aceasta</w:t>
      </w:r>
      <w:r w:rsidRPr="00247A84">
        <w:rPr>
          <w:spacing w:val="-13"/>
          <w:sz w:val="24"/>
          <w:szCs w:val="24"/>
        </w:rPr>
        <w:t xml:space="preserve"> </w:t>
      </w:r>
      <w:r w:rsidRPr="00247A84">
        <w:rPr>
          <w:spacing w:val="-2"/>
          <w:sz w:val="24"/>
          <w:szCs w:val="24"/>
        </w:rPr>
        <w:t>este</w:t>
      </w:r>
      <w:r w:rsidRPr="00247A84">
        <w:rPr>
          <w:spacing w:val="-14"/>
          <w:sz w:val="24"/>
          <w:szCs w:val="24"/>
        </w:rPr>
        <w:t xml:space="preserve"> </w:t>
      </w:r>
      <w:r w:rsidRPr="00247A84">
        <w:rPr>
          <w:spacing w:val="-2"/>
          <w:sz w:val="24"/>
          <w:szCs w:val="24"/>
        </w:rPr>
        <w:t>definită</w:t>
      </w:r>
      <w:r w:rsidRPr="00247A84">
        <w:rPr>
          <w:spacing w:val="-14"/>
          <w:sz w:val="24"/>
          <w:szCs w:val="24"/>
        </w:rPr>
        <w:t xml:space="preserve"> </w:t>
      </w:r>
      <w:r w:rsidRPr="00247A84">
        <w:rPr>
          <w:spacing w:val="-2"/>
          <w:sz w:val="24"/>
          <w:szCs w:val="24"/>
        </w:rPr>
        <w:t xml:space="preserve">la </w:t>
      </w:r>
      <w:r w:rsidRPr="00247A84">
        <w:rPr>
          <w:sz w:val="24"/>
          <w:szCs w:val="24"/>
        </w:rPr>
        <w:t>art. 5</w:t>
      </w:r>
      <w:r w:rsidRPr="00247A84">
        <w:rPr>
          <w:spacing w:val="-6"/>
          <w:sz w:val="24"/>
          <w:szCs w:val="24"/>
        </w:rPr>
        <w:t xml:space="preserve"> </w:t>
      </w:r>
      <w:r w:rsidRPr="00247A84">
        <w:rPr>
          <w:sz w:val="24"/>
          <w:szCs w:val="24"/>
        </w:rPr>
        <w:t>lit. u) din prezenta lege.</w:t>
      </w:r>
    </w:p>
    <w:p w14:paraId="16B7D38E" w14:textId="77777777" w:rsidR="003F62EE" w:rsidRPr="00247A84" w:rsidRDefault="003F62EE">
      <w:pPr>
        <w:pStyle w:val="Corptext"/>
        <w:jc w:val="left"/>
        <w:rPr>
          <w:sz w:val="24"/>
          <w:szCs w:val="24"/>
        </w:rPr>
      </w:pPr>
    </w:p>
    <w:p w14:paraId="253BA73C" w14:textId="77777777" w:rsidR="003F62EE" w:rsidRPr="00247A84" w:rsidRDefault="003F62EE">
      <w:pPr>
        <w:pStyle w:val="Corptext"/>
        <w:jc w:val="left"/>
        <w:rPr>
          <w:sz w:val="24"/>
          <w:szCs w:val="24"/>
        </w:rPr>
      </w:pPr>
    </w:p>
    <w:p w14:paraId="7C8B688F" w14:textId="77777777" w:rsidR="003F62EE" w:rsidRPr="00247A84" w:rsidRDefault="003F62EE">
      <w:pPr>
        <w:pStyle w:val="Corptext"/>
        <w:jc w:val="left"/>
        <w:rPr>
          <w:sz w:val="24"/>
          <w:szCs w:val="24"/>
        </w:rPr>
      </w:pPr>
    </w:p>
    <w:p w14:paraId="67D346DE" w14:textId="77777777" w:rsidR="003F62EE" w:rsidRPr="00247A84" w:rsidRDefault="00000000">
      <w:pPr>
        <w:pStyle w:val="Titlu1"/>
        <w:spacing w:line="281" w:lineRule="exact"/>
        <w:ind w:left="22" w:right="24"/>
        <w:jc w:val="center"/>
        <w:rPr>
          <w:sz w:val="24"/>
          <w:szCs w:val="24"/>
        </w:rPr>
      </w:pPr>
      <w:r w:rsidRPr="00247A84">
        <w:rPr>
          <w:spacing w:val="-8"/>
          <w:sz w:val="24"/>
          <w:szCs w:val="24"/>
        </w:rPr>
        <w:t>CAPITOLUL</w:t>
      </w:r>
      <w:r w:rsidRPr="00247A84">
        <w:rPr>
          <w:spacing w:val="4"/>
          <w:sz w:val="24"/>
          <w:szCs w:val="24"/>
        </w:rPr>
        <w:t xml:space="preserve"> </w:t>
      </w:r>
      <w:r w:rsidRPr="00247A84">
        <w:rPr>
          <w:spacing w:val="-5"/>
          <w:sz w:val="24"/>
          <w:szCs w:val="24"/>
        </w:rPr>
        <w:t>II</w:t>
      </w:r>
    </w:p>
    <w:p w14:paraId="2F52B327" w14:textId="77777777" w:rsidR="003F62EE" w:rsidRPr="00247A84" w:rsidRDefault="00000000">
      <w:pPr>
        <w:spacing w:line="281" w:lineRule="exact"/>
        <w:ind w:left="22" w:right="37"/>
        <w:jc w:val="center"/>
        <w:rPr>
          <w:b/>
          <w:sz w:val="24"/>
          <w:szCs w:val="24"/>
        </w:rPr>
      </w:pPr>
      <w:r w:rsidRPr="00247A84">
        <w:rPr>
          <w:b/>
          <w:spacing w:val="-4"/>
          <w:sz w:val="24"/>
          <w:szCs w:val="24"/>
        </w:rPr>
        <w:t>Exercitarea</w:t>
      </w:r>
      <w:r w:rsidRPr="00247A84">
        <w:rPr>
          <w:b/>
          <w:spacing w:val="-2"/>
          <w:sz w:val="24"/>
          <w:szCs w:val="24"/>
        </w:rPr>
        <w:t xml:space="preserve"> </w:t>
      </w:r>
      <w:r w:rsidRPr="00247A84">
        <w:rPr>
          <w:b/>
          <w:spacing w:val="-4"/>
          <w:sz w:val="24"/>
          <w:szCs w:val="24"/>
        </w:rPr>
        <w:t>profesiei</w:t>
      </w:r>
      <w:r w:rsidRPr="00247A84">
        <w:rPr>
          <w:b/>
          <w:spacing w:val="-5"/>
          <w:sz w:val="24"/>
          <w:szCs w:val="24"/>
        </w:rPr>
        <w:t xml:space="preserve"> </w:t>
      </w:r>
      <w:r w:rsidRPr="00247A84">
        <w:rPr>
          <w:b/>
          <w:spacing w:val="-4"/>
          <w:sz w:val="24"/>
          <w:szCs w:val="24"/>
        </w:rPr>
        <w:t>de</w:t>
      </w:r>
      <w:r w:rsidRPr="00247A84">
        <w:rPr>
          <w:b/>
          <w:spacing w:val="-11"/>
          <w:sz w:val="24"/>
          <w:szCs w:val="24"/>
        </w:rPr>
        <w:t xml:space="preserve"> </w:t>
      </w:r>
      <w:r w:rsidRPr="00247A84">
        <w:rPr>
          <w:b/>
          <w:spacing w:val="-4"/>
          <w:sz w:val="24"/>
          <w:szCs w:val="24"/>
        </w:rPr>
        <w:t>psiholog</w:t>
      </w:r>
    </w:p>
    <w:p w14:paraId="12AFA65A" w14:textId="77777777" w:rsidR="003F62EE" w:rsidRPr="00247A84" w:rsidRDefault="00000000">
      <w:pPr>
        <w:spacing w:before="267" w:line="284" w:lineRule="exact"/>
        <w:ind w:left="22" w:right="28"/>
        <w:jc w:val="center"/>
        <w:rPr>
          <w:b/>
          <w:i/>
          <w:sz w:val="24"/>
          <w:szCs w:val="24"/>
        </w:rPr>
      </w:pPr>
      <w:r w:rsidRPr="00247A84">
        <w:rPr>
          <w:b/>
          <w:i/>
          <w:spacing w:val="-4"/>
          <w:sz w:val="24"/>
          <w:szCs w:val="24"/>
        </w:rPr>
        <w:t>Secțiunea</w:t>
      </w:r>
      <w:r w:rsidRPr="00247A84">
        <w:rPr>
          <w:b/>
          <w:i/>
          <w:spacing w:val="-1"/>
          <w:sz w:val="24"/>
          <w:szCs w:val="24"/>
        </w:rPr>
        <w:t xml:space="preserve"> </w:t>
      </w:r>
      <w:r w:rsidRPr="00247A84">
        <w:rPr>
          <w:b/>
          <w:i/>
          <w:spacing w:val="-10"/>
          <w:sz w:val="24"/>
          <w:szCs w:val="24"/>
        </w:rPr>
        <w:t>1</w:t>
      </w:r>
    </w:p>
    <w:p w14:paraId="778D9399" w14:textId="77777777" w:rsidR="003F62EE" w:rsidRPr="00247A84" w:rsidRDefault="00000000">
      <w:pPr>
        <w:spacing w:line="284" w:lineRule="exact"/>
        <w:ind w:left="22" w:right="38"/>
        <w:jc w:val="center"/>
        <w:rPr>
          <w:b/>
          <w:i/>
          <w:sz w:val="24"/>
          <w:szCs w:val="24"/>
        </w:rPr>
      </w:pPr>
      <w:r w:rsidRPr="00247A84">
        <w:rPr>
          <w:b/>
          <w:i/>
          <w:spacing w:val="-4"/>
          <w:sz w:val="24"/>
          <w:szCs w:val="24"/>
        </w:rPr>
        <w:t>Dobândirea</w:t>
      </w:r>
      <w:r w:rsidRPr="00247A84">
        <w:rPr>
          <w:b/>
          <w:i/>
          <w:spacing w:val="-9"/>
          <w:sz w:val="24"/>
          <w:szCs w:val="24"/>
        </w:rPr>
        <w:t xml:space="preserve"> </w:t>
      </w:r>
      <w:proofErr w:type="spellStart"/>
      <w:r w:rsidRPr="00247A84">
        <w:rPr>
          <w:b/>
          <w:i/>
          <w:spacing w:val="-4"/>
          <w:sz w:val="24"/>
          <w:szCs w:val="24"/>
        </w:rPr>
        <w:t>drepticlui</w:t>
      </w:r>
      <w:proofErr w:type="spellEnd"/>
      <w:r w:rsidRPr="00247A84">
        <w:rPr>
          <w:b/>
          <w:i/>
          <w:spacing w:val="-12"/>
          <w:sz w:val="24"/>
          <w:szCs w:val="24"/>
        </w:rPr>
        <w:t xml:space="preserve"> </w:t>
      </w:r>
      <w:r w:rsidRPr="00247A84">
        <w:rPr>
          <w:b/>
          <w:i/>
          <w:spacing w:val="-4"/>
          <w:sz w:val="24"/>
          <w:szCs w:val="24"/>
        </w:rPr>
        <w:t>de</w:t>
      </w:r>
      <w:r w:rsidRPr="00247A84">
        <w:rPr>
          <w:b/>
          <w:i/>
          <w:spacing w:val="-12"/>
          <w:sz w:val="24"/>
          <w:szCs w:val="24"/>
        </w:rPr>
        <w:t xml:space="preserve"> </w:t>
      </w:r>
      <w:r w:rsidRPr="00247A84">
        <w:rPr>
          <w:b/>
          <w:i/>
          <w:spacing w:val="-4"/>
          <w:sz w:val="24"/>
          <w:szCs w:val="24"/>
        </w:rPr>
        <w:t>liberă</w:t>
      </w:r>
      <w:r w:rsidRPr="00247A84">
        <w:rPr>
          <w:b/>
          <w:i/>
          <w:spacing w:val="-11"/>
          <w:sz w:val="24"/>
          <w:szCs w:val="24"/>
        </w:rPr>
        <w:t xml:space="preserve"> </w:t>
      </w:r>
      <w:r w:rsidRPr="00247A84">
        <w:rPr>
          <w:b/>
          <w:i/>
          <w:spacing w:val="-4"/>
          <w:sz w:val="24"/>
          <w:szCs w:val="24"/>
        </w:rPr>
        <w:t>practică</w:t>
      </w:r>
      <w:r w:rsidRPr="00247A84">
        <w:rPr>
          <w:b/>
          <w:i/>
          <w:spacing w:val="-10"/>
          <w:sz w:val="24"/>
          <w:szCs w:val="24"/>
        </w:rPr>
        <w:t xml:space="preserve"> </w:t>
      </w:r>
      <w:r w:rsidRPr="00247A84">
        <w:rPr>
          <w:b/>
          <w:i/>
          <w:spacing w:val="-4"/>
          <w:sz w:val="24"/>
          <w:szCs w:val="24"/>
        </w:rPr>
        <w:t>pentru</w:t>
      </w:r>
      <w:r w:rsidRPr="00247A84">
        <w:rPr>
          <w:b/>
          <w:i/>
          <w:spacing w:val="-12"/>
          <w:sz w:val="24"/>
          <w:szCs w:val="24"/>
        </w:rPr>
        <w:t xml:space="preserve"> </w:t>
      </w:r>
      <w:r w:rsidRPr="00247A84">
        <w:rPr>
          <w:b/>
          <w:i/>
          <w:spacing w:val="-4"/>
          <w:sz w:val="24"/>
          <w:szCs w:val="24"/>
        </w:rPr>
        <w:t>exercitarea profesiei</w:t>
      </w:r>
      <w:r w:rsidRPr="00247A84">
        <w:rPr>
          <w:b/>
          <w:i/>
          <w:spacing w:val="-12"/>
          <w:sz w:val="24"/>
          <w:szCs w:val="24"/>
        </w:rPr>
        <w:t xml:space="preserve"> </w:t>
      </w:r>
      <w:r w:rsidRPr="00247A84">
        <w:rPr>
          <w:b/>
          <w:i/>
          <w:spacing w:val="-4"/>
          <w:sz w:val="24"/>
          <w:szCs w:val="24"/>
        </w:rPr>
        <w:t>dc</w:t>
      </w:r>
      <w:r w:rsidRPr="00247A84">
        <w:rPr>
          <w:b/>
          <w:i/>
          <w:spacing w:val="-11"/>
          <w:sz w:val="24"/>
          <w:szCs w:val="24"/>
        </w:rPr>
        <w:t xml:space="preserve"> </w:t>
      </w:r>
      <w:r w:rsidRPr="00247A84">
        <w:rPr>
          <w:b/>
          <w:i/>
          <w:spacing w:val="-4"/>
          <w:sz w:val="24"/>
          <w:szCs w:val="24"/>
        </w:rPr>
        <w:t>psiholog</w:t>
      </w:r>
    </w:p>
    <w:p w14:paraId="0D644AAC" w14:textId="77777777" w:rsidR="003F62EE" w:rsidRPr="00247A84" w:rsidRDefault="003F62EE">
      <w:pPr>
        <w:pStyle w:val="Corptext"/>
        <w:jc w:val="left"/>
        <w:rPr>
          <w:b/>
          <w:i/>
          <w:sz w:val="24"/>
          <w:szCs w:val="24"/>
        </w:rPr>
      </w:pPr>
    </w:p>
    <w:p w14:paraId="5B916626" w14:textId="77777777" w:rsidR="003F62EE" w:rsidRPr="00247A84" w:rsidRDefault="003F62EE">
      <w:pPr>
        <w:pStyle w:val="Corptext"/>
        <w:spacing w:before="232"/>
        <w:jc w:val="left"/>
        <w:rPr>
          <w:b/>
          <w:i/>
          <w:sz w:val="24"/>
          <w:szCs w:val="24"/>
        </w:rPr>
      </w:pPr>
    </w:p>
    <w:p w14:paraId="7408AC73" w14:textId="77777777" w:rsidR="003F62EE" w:rsidRPr="00247A84" w:rsidRDefault="00000000">
      <w:pPr>
        <w:pStyle w:val="Corptext"/>
        <w:ind w:left="154"/>
        <w:jc w:val="left"/>
        <w:rPr>
          <w:sz w:val="24"/>
          <w:szCs w:val="24"/>
        </w:rPr>
      </w:pPr>
      <w:r w:rsidRPr="00247A84">
        <w:rPr>
          <w:w w:val="105"/>
          <w:sz w:val="24"/>
          <w:szCs w:val="24"/>
        </w:rPr>
        <w:t>Art.</w:t>
      </w:r>
      <w:r w:rsidRPr="00247A84">
        <w:rPr>
          <w:spacing w:val="-16"/>
          <w:w w:val="105"/>
          <w:sz w:val="24"/>
          <w:szCs w:val="24"/>
        </w:rPr>
        <w:t xml:space="preserve"> </w:t>
      </w:r>
      <w:r w:rsidRPr="00247A84">
        <w:rPr>
          <w:spacing w:val="-12"/>
          <w:w w:val="105"/>
          <w:sz w:val="24"/>
          <w:szCs w:val="24"/>
        </w:rPr>
        <w:t>6</w:t>
      </w:r>
    </w:p>
    <w:p w14:paraId="0BCCA028" w14:textId="77777777" w:rsidR="003F62EE" w:rsidRPr="00247A84" w:rsidRDefault="00000000">
      <w:pPr>
        <w:pStyle w:val="Listparagraf"/>
        <w:numPr>
          <w:ilvl w:val="0"/>
          <w:numId w:val="105"/>
        </w:numPr>
        <w:tabs>
          <w:tab w:val="left" w:pos="151"/>
          <w:tab w:val="left" w:pos="510"/>
        </w:tabs>
        <w:spacing w:before="164" w:line="228" w:lineRule="auto"/>
        <w:ind w:right="161" w:hanging="6"/>
        <w:jc w:val="both"/>
        <w:rPr>
          <w:sz w:val="24"/>
          <w:szCs w:val="24"/>
        </w:rPr>
      </w:pPr>
      <w:r w:rsidRPr="00247A84">
        <w:rPr>
          <w:w w:val="90"/>
          <w:sz w:val="24"/>
          <w:szCs w:val="24"/>
        </w:rPr>
        <w:t>Dreptul de</w:t>
      </w:r>
      <w:r w:rsidRPr="00247A84">
        <w:rPr>
          <w:spacing w:val="-6"/>
          <w:w w:val="90"/>
          <w:sz w:val="24"/>
          <w:szCs w:val="24"/>
        </w:rPr>
        <w:t xml:space="preserve"> </w:t>
      </w:r>
      <w:r w:rsidRPr="00247A84">
        <w:rPr>
          <w:w w:val="90"/>
          <w:sz w:val="24"/>
          <w:szCs w:val="24"/>
        </w:rPr>
        <w:t>a</w:t>
      </w:r>
      <w:r w:rsidRPr="00247A84">
        <w:rPr>
          <w:spacing w:val="-3"/>
          <w:w w:val="90"/>
          <w:sz w:val="24"/>
          <w:szCs w:val="24"/>
        </w:rPr>
        <w:t xml:space="preserve"> </w:t>
      </w:r>
      <w:r w:rsidRPr="00247A84">
        <w:rPr>
          <w:w w:val="90"/>
          <w:sz w:val="24"/>
          <w:szCs w:val="24"/>
        </w:rPr>
        <w:t>exercita activitățile specifice profesiei de psiholog și de</w:t>
      </w:r>
      <w:r w:rsidRPr="00247A84">
        <w:rPr>
          <w:spacing w:val="-6"/>
          <w:w w:val="90"/>
          <w:sz w:val="24"/>
          <w:szCs w:val="24"/>
        </w:rPr>
        <w:t xml:space="preserve"> </w:t>
      </w:r>
      <w:r w:rsidRPr="00247A84">
        <w:rPr>
          <w:w w:val="90"/>
          <w:sz w:val="24"/>
          <w:szCs w:val="24"/>
        </w:rPr>
        <w:t>a presta</w:t>
      </w:r>
      <w:r w:rsidRPr="00247A84">
        <w:rPr>
          <w:spacing w:val="-5"/>
          <w:w w:val="90"/>
          <w:sz w:val="24"/>
          <w:szCs w:val="24"/>
        </w:rPr>
        <w:t xml:space="preserve"> </w:t>
      </w:r>
      <w:r w:rsidRPr="00247A84">
        <w:rPr>
          <w:w w:val="90"/>
          <w:sz w:val="24"/>
          <w:szCs w:val="24"/>
        </w:rPr>
        <w:t>servicii psihologice pe</w:t>
      </w:r>
      <w:r w:rsidRPr="00247A84">
        <w:rPr>
          <w:spacing w:val="-7"/>
          <w:w w:val="90"/>
          <w:sz w:val="24"/>
          <w:szCs w:val="24"/>
        </w:rPr>
        <w:t xml:space="preserve"> </w:t>
      </w:r>
      <w:r w:rsidRPr="00247A84">
        <w:rPr>
          <w:w w:val="90"/>
          <w:sz w:val="24"/>
          <w:szCs w:val="24"/>
        </w:rPr>
        <w:t>teritoriul României</w:t>
      </w:r>
      <w:r w:rsidRPr="00247A84">
        <w:rPr>
          <w:spacing w:val="-10"/>
          <w:w w:val="90"/>
          <w:sz w:val="24"/>
          <w:szCs w:val="24"/>
        </w:rPr>
        <w:t xml:space="preserve"> </w:t>
      </w:r>
      <w:r w:rsidRPr="00247A84">
        <w:rPr>
          <w:w w:val="90"/>
          <w:sz w:val="24"/>
          <w:szCs w:val="24"/>
        </w:rPr>
        <w:t>se</w:t>
      </w:r>
      <w:r w:rsidRPr="00247A84">
        <w:rPr>
          <w:spacing w:val="-9"/>
          <w:w w:val="90"/>
          <w:sz w:val="24"/>
          <w:szCs w:val="24"/>
        </w:rPr>
        <w:t xml:space="preserve"> </w:t>
      </w:r>
      <w:proofErr w:type="spellStart"/>
      <w:r w:rsidRPr="00247A84">
        <w:rPr>
          <w:w w:val="90"/>
          <w:sz w:val="24"/>
          <w:szCs w:val="24"/>
        </w:rPr>
        <w:t>numeşte</w:t>
      </w:r>
      <w:proofErr w:type="spellEnd"/>
      <w:r w:rsidRPr="00247A84">
        <w:rPr>
          <w:spacing w:val="-10"/>
          <w:w w:val="90"/>
          <w:sz w:val="24"/>
          <w:szCs w:val="24"/>
        </w:rPr>
        <w:t xml:space="preserve"> </w:t>
      </w:r>
      <w:r w:rsidRPr="00247A84">
        <w:rPr>
          <w:w w:val="90"/>
          <w:sz w:val="24"/>
          <w:szCs w:val="24"/>
        </w:rPr>
        <w:t>drept</w:t>
      </w:r>
      <w:r w:rsidRPr="00247A84">
        <w:rPr>
          <w:spacing w:val="-6"/>
          <w:w w:val="90"/>
          <w:sz w:val="24"/>
          <w:szCs w:val="24"/>
        </w:rPr>
        <w:t xml:space="preserve"> </w:t>
      </w:r>
      <w:r w:rsidRPr="00247A84">
        <w:rPr>
          <w:w w:val="90"/>
          <w:sz w:val="24"/>
          <w:szCs w:val="24"/>
        </w:rPr>
        <w:t>de</w:t>
      </w:r>
      <w:r w:rsidRPr="00247A84">
        <w:rPr>
          <w:spacing w:val="-9"/>
          <w:w w:val="90"/>
          <w:sz w:val="24"/>
          <w:szCs w:val="24"/>
        </w:rPr>
        <w:t xml:space="preserve"> </w:t>
      </w:r>
      <w:r w:rsidRPr="00247A84">
        <w:rPr>
          <w:w w:val="90"/>
          <w:sz w:val="24"/>
          <w:szCs w:val="24"/>
        </w:rPr>
        <w:t>liberă</w:t>
      </w:r>
      <w:r w:rsidRPr="00247A84">
        <w:rPr>
          <w:spacing w:val="-5"/>
          <w:w w:val="90"/>
          <w:sz w:val="24"/>
          <w:szCs w:val="24"/>
        </w:rPr>
        <w:t xml:space="preserve"> </w:t>
      </w:r>
      <w:r w:rsidRPr="00247A84">
        <w:rPr>
          <w:w w:val="90"/>
          <w:sz w:val="24"/>
          <w:szCs w:val="24"/>
        </w:rPr>
        <w:t>practică</w:t>
      </w:r>
      <w:r w:rsidRPr="00247A84">
        <w:rPr>
          <w:spacing w:val="-2"/>
          <w:w w:val="90"/>
          <w:sz w:val="24"/>
          <w:szCs w:val="24"/>
        </w:rPr>
        <w:t xml:space="preserve"> </w:t>
      </w:r>
      <w:r w:rsidRPr="00247A84">
        <w:rPr>
          <w:w w:val="90"/>
          <w:sz w:val="24"/>
          <w:szCs w:val="24"/>
        </w:rPr>
        <w:t>pentru</w:t>
      </w:r>
      <w:r w:rsidRPr="00247A84">
        <w:rPr>
          <w:spacing w:val="-2"/>
          <w:w w:val="90"/>
          <w:sz w:val="24"/>
          <w:szCs w:val="24"/>
        </w:rPr>
        <w:t xml:space="preserve"> </w:t>
      </w:r>
      <w:r w:rsidRPr="00247A84">
        <w:rPr>
          <w:w w:val="90"/>
          <w:sz w:val="24"/>
          <w:szCs w:val="24"/>
        </w:rPr>
        <w:t>exercitarea profesiei</w:t>
      </w:r>
      <w:r w:rsidRPr="00247A84">
        <w:rPr>
          <w:sz w:val="24"/>
          <w:szCs w:val="24"/>
        </w:rPr>
        <w:t xml:space="preserve"> </w:t>
      </w:r>
      <w:r w:rsidRPr="00247A84">
        <w:rPr>
          <w:w w:val="90"/>
          <w:sz w:val="24"/>
          <w:szCs w:val="24"/>
        </w:rPr>
        <w:t>de</w:t>
      </w:r>
      <w:r w:rsidRPr="00247A84">
        <w:rPr>
          <w:spacing w:val="-10"/>
          <w:w w:val="90"/>
          <w:sz w:val="24"/>
          <w:szCs w:val="24"/>
        </w:rPr>
        <w:t xml:space="preserve"> </w:t>
      </w:r>
      <w:r w:rsidRPr="00247A84">
        <w:rPr>
          <w:w w:val="90"/>
          <w:sz w:val="24"/>
          <w:szCs w:val="24"/>
        </w:rPr>
        <w:t>psiholog</w:t>
      </w:r>
      <w:r w:rsidRPr="00247A84">
        <w:rPr>
          <w:spacing w:val="-7"/>
          <w:w w:val="90"/>
          <w:sz w:val="24"/>
          <w:szCs w:val="24"/>
        </w:rPr>
        <w:t xml:space="preserve"> </w:t>
      </w:r>
      <w:r w:rsidRPr="00247A84">
        <w:rPr>
          <w:w w:val="90"/>
          <w:sz w:val="24"/>
          <w:szCs w:val="24"/>
        </w:rPr>
        <w:t>și</w:t>
      </w:r>
      <w:r w:rsidRPr="00247A84">
        <w:rPr>
          <w:spacing w:val="-10"/>
          <w:w w:val="90"/>
          <w:sz w:val="24"/>
          <w:szCs w:val="24"/>
        </w:rPr>
        <w:t xml:space="preserve"> </w:t>
      </w:r>
      <w:r w:rsidRPr="00247A84">
        <w:rPr>
          <w:w w:val="90"/>
          <w:sz w:val="24"/>
          <w:szCs w:val="24"/>
        </w:rPr>
        <w:t>se</w:t>
      </w:r>
      <w:r w:rsidRPr="00247A84">
        <w:rPr>
          <w:spacing w:val="-9"/>
          <w:w w:val="90"/>
          <w:sz w:val="24"/>
          <w:szCs w:val="24"/>
        </w:rPr>
        <w:t xml:space="preserve"> </w:t>
      </w:r>
      <w:r w:rsidRPr="00247A84">
        <w:rPr>
          <w:w w:val="90"/>
          <w:sz w:val="24"/>
          <w:szCs w:val="24"/>
        </w:rPr>
        <w:t>acordă</w:t>
      </w:r>
      <w:r w:rsidRPr="00247A84">
        <w:rPr>
          <w:spacing w:val="-5"/>
          <w:w w:val="90"/>
          <w:sz w:val="24"/>
          <w:szCs w:val="24"/>
        </w:rPr>
        <w:t xml:space="preserve"> </w:t>
      </w:r>
      <w:r w:rsidRPr="00247A84">
        <w:rPr>
          <w:w w:val="90"/>
          <w:sz w:val="24"/>
          <w:szCs w:val="24"/>
        </w:rPr>
        <w:t>de</w:t>
      </w:r>
      <w:r w:rsidRPr="00247A84">
        <w:rPr>
          <w:spacing w:val="-10"/>
          <w:w w:val="90"/>
          <w:sz w:val="24"/>
          <w:szCs w:val="24"/>
        </w:rPr>
        <w:t xml:space="preserve"> </w:t>
      </w:r>
      <w:r w:rsidRPr="00247A84">
        <w:rPr>
          <w:w w:val="90"/>
          <w:sz w:val="24"/>
          <w:szCs w:val="24"/>
        </w:rPr>
        <w:t>către</w:t>
      </w:r>
      <w:r w:rsidRPr="00247A84">
        <w:rPr>
          <w:spacing w:val="-2"/>
          <w:w w:val="90"/>
          <w:sz w:val="24"/>
          <w:szCs w:val="24"/>
        </w:rPr>
        <w:t xml:space="preserve"> </w:t>
      </w:r>
      <w:r w:rsidRPr="00247A84">
        <w:rPr>
          <w:w w:val="90"/>
          <w:sz w:val="24"/>
          <w:szCs w:val="24"/>
        </w:rPr>
        <w:t xml:space="preserve">Colegiul </w:t>
      </w:r>
      <w:r w:rsidRPr="00247A84">
        <w:rPr>
          <w:spacing w:val="-4"/>
          <w:sz w:val="24"/>
          <w:szCs w:val="24"/>
        </w:rPr>
        <w:t>Psihologilor</w:t>
      </w:r>
      <w:r w:rsidRPr="00247A84">
        <w:rPr>
          <w:spacing w:val="-12"/>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p>
    <w:p w14:paraId="4428D30E" w14:textId="77777777" w:rsidR="003F62EE" w:rsidRPr="00247A84" w:rsidRDefault="00000000">
      <w:pPr>
        <w:pStyle w:val="Listparagraf"/>
        <w:numPr>
          <w:ilvl w:val="0"/>
          <w:numId w:val="105"/>
        </w:numPr>
        <w:tabs>
          <w:tab w:val="left" w:pos="147"/>
          <w:tab w:val="left" w:pos="453"/>
        </w:tabs>
        <w:spacing w:before="174" w:line="228" w:lineRule="auto"/>
        <w:ind w:left="147" w:right="169" w:hanging="2"/>
        <w:jc w:val="both"/>
        <w:rPr>
          <w:sz w:val="24"/>
          <w:szCs w:val="24"/>
        </w:rPr>
      </w:pPr>
      <w:r w:rsidRPr="00247A84">
        <w:rPr>
          <w:w w:val="90"/>
          <w:sz w:val="24"/>
          <w:szCs w:val="24"/>
        </w:rPr>
        <w:t>Persoana care dobândește</w:t>
      </w:r>
      <w:r w:rsidRPr="00247A84">
        <w:rPr>
          <w:spacing w:val="31"/>
          <w:sz w:val="24"/>
          <w:szCs w:val="24"/>
        </w:rPr>
        <w:t xml:space="preserve"> </w:t>
      </w:r>
      <w:r w:rsidRPr="00247A84">
        <w:rPr>
          <w:w w:val="90"/>
          <w:sz w:val="24"/>
          <w:szCs w:val="24"/>
        </w:rPr>
        <w:t>dreptul</w:t>
      </w:r>
      <w:r w:rsidRPr="00247A84">
        <w:rPr>
          <w:spacing w:val="24"/>
          <w:sz w:val="24"/>
          <w:szCs w:val="24"/>
        </w:rPr>
        <w:t xml:space="preserve"> </w:t>
      </w:r>
      <w:r w:rsidRPr="00247A84">
        <w:rPr>
          <w:w w:val="90"/>
          <w:sz w:val="24"/>
          <w:szCs w:val="24"/>
        </w:rPr>
        <w:t>de liberă practică pentru exercitarea</w:t>
      </w:r>
      <w:r w:rsidRPr="00247A84">
        <w:rPr>
          <w:spacing w:val="23"/>
          <w:sz w:val="24"/>
          <w:szCs w:val="24"/>
        </w:rPr>
        <w:t xml:space="preserve"> </w:t>
      </w:r>
      <w:r w:rsidRPr="00247A84">
        <w:rPr>
          <w:w w:val="90"/>
          <w:sz w:val="24"/>
          <w:szCs w:val="24"/>
        </w:rPr>
        <w:t>profesiei</w:t>
      </w:r>
      <w:r w:rsidRPr="00247A84">
        <w:rPr>
          <w:sz w:val="24"/>
          <w:szCs w:val="24"/>
        </w:rPr>
        <w:t xml:space="preserve"> </w:t>
      </w:r>
      <w:r w:rsidRPr="00247A84">
        <w:rPr>
          <w:w w:val="90"/>
          <w:sz w:val="24"/>
          <w:szCs w:val="24"/>
        </w:rPr>
        <w:t>de psiholog</w:t>
      </w:r>
      <w:r w:rsidRPr="00247A84">
        <w:rPr>
          <w:spacing w:val="25"/>
          <w:sz w:val="24"/>
          <w:szCs w:val="24"/>
        </w:rPr>
        <w:t xml:space="preserve"> </w:t>
      </w:r>
      <w:r w:rsidRPr="00247A84">
        <w:rPr>
          <w:w w:val="90"/>
          <w:sz w:val="24"/>
          <w:szCs w:val="24"/>
        </w:rPr>
        <w:t>devine</w:t>
      </w:r>
      <w:r w:rsidRPr="00247A84">
        <w:rPr>
          <w:sz w:val="24"/>
          <w:szCs w:val="24"/>
        </w:rPr>
        <w:t xml:space="preserve"> </w:t>
      </w:r>
      <w:r w:rsidRPr="00247A84">
        <w:rPr>
          <w:w w:val="90"/>
          <w:sz w:val="24"/>
          <w:szCs w:val="24"/>
        </w:rPr>
        <w:t xml:space="preserve">membru </w:t>
      </w:r>
      <w:r w:rsidRPr="00247A84">
        <w:rPr>
          <w:spacing w:val="-2"/>
          <w:sz w:val="24"/>
          <w:szCs w:val="24"/>
        </w:rPr>
        <w:t>al</w:t>
      </w:r>
      <w:r w:rsidRPr="00247A84">
        <w:rPr>
          <w:spacing w:val="-14"/>
          <w:sz w:val="24"/>
          <w:szCs w:val="24"/>
        </w:rPr>
        <w:t xml:space="preserve"> </w:t>
      </w:r>
      <w:r w:rsidRPr="00247A84">
        <w:rPr>
          <w:spacing w:val="-2"/>
          <w:sz w:val="24"/>
          <w:szCs w:val="24"/>
        </w:rPr>
        <w:t>Colegiului</w:t>
      </w:r>
      <w:r w:rsidRPr="00247A84">
        <w:rPr>
          <w:spacing w:val="-14"/>
          <w:sz w:val="24"/>
          <w:szCs w:val="24"/>
        </w:rPr>
        <w:t xml:space="preserve"> </w:t>
      </w:r>
      <w:r w:rsidRPr="00247A84">
        <w:rPr>
          <w:spacing w:val="-2"/>
          <w:sz w:val="24"/>
          <w:szCs w:val="24"/>
        </w:rPr>
        <w:t>Psihologilor</w:t>
      </w:r>
      <w:r w:rsidRPr="00247A84">
        <w:rPr>
          <w:spacing w:val="-13"/>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r w:rsidRPr="00247A84">
        <w:rPr>
          <w:spacing w:val="-14"/>
          <w:sz w:val="24"/>
          <w:szCs w:val="24"/>
        </w:rPr>
        <w:t xml:space="preserve"> </w:t>
      </w:r>
      <w:r w:rsidRPr="00247A84">
        <w:rPr>
          <w:spacing w:val="-2"/>
          <w:sz w:val="24"/>
          <w:szCs w:val="24"/>
        </w:rPr>
        <w:t>prin</w:t>
      </w:r>
      <w:r w:rsidRPr="00247A84">
        <w:rPr>
          <w:spacing w:val="-13"/>
          <w:sz w:val="24"/>
          <w:szCs w:val="24"/>
        </w:rPr>
        <w:t xml:space="preserve"> </w:t>
      </w:r>
      <w:r w:rsidRPr="00247A84">
        <w:rPr>
          <w:spacing w:val="-2"/>
          <w:sz w:val="24"/>
          <w:szCs w:val="24"/>
        </w:rPr>
        <w:t>alocarea</w:t>
      </w:r>
      <w:r w:rsidRPr="00247A84">
        <w:rPr>
          <w:spacing w:val="-14"/>
          <w:sz w:val="24"/>
          <w:szCs w:val="24"/>
        </w:rPr>
        <w:t xml:space="preserve"> </w:t>
      </w:r>
      <w:r w:rsidRPr="00247A84">
        <w:rPr>
          <w:spacing w:val="-2"/>
          <w:sz w:val="24"/>
          <w:szCs w:val="24"/>
        </w:rPr>
        <w:t>unui</w:t>
      </w:r>
      <w:r w:rsidRPr="00247A84">
        <w:rPr>
          <w:spacing w:val="-13"/>
          <w:sz w:val="24"/>
          <w:szCs w:val="24"/>
        </w:rPr>
        <w:t xml:space="preserve"> </w:t>
      </w:r>
      <w:r w:rsidRPr="00247A84">
        <w:rPr>
          <w:spacing w:val="-2"/>
          <w:sz w:val="24"/>
          <w:szCs w:val="24"/>
        </w:rPr>
        <w:t>cod</w:t>
      </w:r>
      <w:r w:rsidRPr="00247A84">
        <w:rPr>
          <w:spacing w:val="-14"/>
          <w:sz w:val="24"/>
          <w:szCs w:val="24"/>
        </w:rPr>
        <w:t xml:space="preserve"> </w:t>
      </w:r>
      <w:r w:rsidRPr="00247A84">
        <w:rPr>
          <w:spacing w:val="-2"/>
          <w:sz w:val="24"/>
          <w:szCs w:val="24"/>
        </w:rPr>
        <w:t>unic</w:t>
      </w:r>
      <w:r w:rsidRPr="00247A84">
        <w:rPr>
          <w:spacing w:val="-14"/>
          <w:sz w:val="24"/>
          <w:szCs w:val="24"/>
        </w:rPr>
        <w:t xml:space="preserve"> </w:t>
      </w:r>
      <w:r w:rsidRPr="00247A84">
        <w:rPr>
          <w:spacing w:val="-2"/>
          <w:sz w:val="24"/>
          <w:szCs w:val="24"/>
        </w:rPr>
        <w:t>profesional</w:t>
      </w:r>
      <w:r w:rsidRPr="00247A84">
        <w:rPr>
          <w:spacing w:val="-13"/>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înregistrarea</w:t>
      </w:r>
      <w:r w:rsidRPr="00247A84">
        <w:rPr>
          <w:spacing w:val="-14"/>
          <w:sz w:val="24"/>
          <w:szCs w:val="24"/>
        </w:rPr>
        <w:t xml:space="preserve"> </w:t>
      </w:r>
      <w:r w:rsidRPr="00247A84">
        <w:rPr>
          <w:spacing w:val="-2"/>
          <w:sz w:val="24"/>
          <w:szCs w:val="24"/>
        </w:rPr>
        <w:t>în</w:t>
      </w:r>
      <w:r w:rsidRPr="00247A84">
        <w:rPr>
          <w:spacing w:val="-13"/>
          <w:sz w:val="24"/>
          <w:szCs w:val="24"/>
        </w:rPr>
        <w:t xml:space="preserve"> </w:t>
      </w:r>
      <w:proofErr w:type="spellStart"/>
      <w:r w:rsidRPr="00247A84">
        <w:rPr>
          <w:spacing w:val="-2"/>
          <w:sz w:val="24"/>
          <w:szCs w:val="24"/>
        </w:rPr>
        <w:t>Registiul</w:t>
      </w:r>
      <w:proofErr w:type="spellEnd"/>
      <w:r w:rsidRPr="00247A84">
        <w:rPr>
          <w:spacing w:val="-2"/>
          <w:sz w:val="24"/>
          <w:szCs w:val="24"/>
        </w:rPr>
        <w:t xml:space="preserve"> național</w:t>
      </w:r>
      <w:r w:rsidRPr="00247A84">
        <w:rPr>
          <w:spacing w:val="-9"/>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psihologilor</w:t>
      </w:r>
      <w:r w:rsidRPr="00247A84">
        <w:rPr>
          <w:sz w:val="24"/>
          <w:szCs w:val="24"/>
        </w:rPr>
        <w:t xml:space="preserve"> </w:t>
      </w:r>
      <w:r w:rsidRPr="00247A84">
        <w:rPr>
          <w:spacing w:val="-2"/>
          <w:sz w:val="24"/>
          <w:szCs w:val="24"/>
        </w:rPr>
        <w:t>cu</w:t>
      </w:r>
      <w:r w:rsidRPr="00247A84">
        <w:rPr>
          <w:spacing w:val="-9"/>
          <w:sz w:val="24"/>
          <w:szCs w:val="24"/>
        </w:rPr>
        <w:t xml:space="preserve"> </w:t>
      </w:r>
      <w:r w:rsidRPr="00247A84">
        <w:rPr>
          <w:spacing w:val="-2"/>
          <w:sz w:val="24"/>
          <w:szCs w:val="24"/>
        </w:rPr>
        <w:t>drept</w:t>
      </w:r>
      <w:r w:rsidRPr="00247A84">
        <w:rPr>
          <w:spacing w:val="-11"/>
          <w:sz w:val="24"/>
          <w:szCs w:val="24"/>
        </w:rPr>
        <w:t xml:space="preserve"> </w:t>
      </w:r>
      <w:r w:rsidRPr="00247A84">
        <w:rPr>
          <w:spacing w:val="-2"/>
          <w:sz w:val="24"/>
          <w:szCs w:val="24"/>
        </w:rPr>
        <w:t>de</w:t>
      </w:r>
      <w:r w:rsidRPr="00247A84">
        <w:rPr>
          <w:spacing w:val="-9"/>
          <w:sz w:val="24"/>
          <w:szCs w:val="24"/>
        </w:rPr>
        <w:t xml:space="preserve"> </w:t>
      </w:r>
      <w:r w:rsidRPr="00247A84">
        <w:rPr>
          <w:spacing w:val="-2"/>
          <w:sz w:val="24"/>
          <w:szCs w:val="24"/>
        </w:rPr>
        <w:t>liberă</w:t>
      </w:r>
      <w:r w:rsidRPr="00247A84">
        <w:rPr>
          <w:spacing w:val="-10"/>
          <w:sz w:val="24"/>
          <w:szCs w:val="24"/>
        </w:rPr>
        <w:t xml:space="preserve"> </w:t>
      </w:r>
      <w:r w:rsidRPr="00247A84">
        <w:rPr>
          <w:spacing w:val="-2"/>
          <w:sz w:val="24"/>
          <w:szCs w:val="24"/>
        </w:rPr>
        <w:t>practică.</w:t>
      </w:r>
    </w:p>
    <w:p w14:paraId="6D35A696" w14:textId="77777777" w:rsidR="003F62EE" w:rsidRPr="00247A84" w:rsidRDefault="00000000">
      <w:pPr>
        <w:pStyle w:val="Listparagraf"/>
        <w:numPr>
          <w:ilvl w:val="0"/>
          <w:numId w:val="105"/>
        </w:numPr>
        <w:tabs>
          <w:tab w:val="left" w:pos="146"/>
          <w:tab w:val="left" w:pos="503"/>
        </w:tabs>
        <w:spacing w:before="167" w:line="228" w:lineRule="auto"/>
        <w:ind w:left="146" w:right="169" w:hanging="1"/>
        <w:jc w:val="both"/>
        <w:rPr>
          <w:sz w:val="24"/>
          <w:szCs w:val="24"/>
        </w:rPr>
      </w:pPr>
      <w:r w:rsidRPr="00247A84">
        <w:rPr>
          <w:sz w:val="24"/>
          <w:szCs w:val="24"/>
        </w:rPr>
        <w:t>Dovada</w:t>
      </w:r>
      <w:r w:rsidRPr="00247A84">
        <w:rPr>
          <w:spacing w:val="-16"/>
          <w:sz w:val="24"/>
          <w:szCs w:val="24"/>
        </w:rPr>
        <w:t xml:space="preserve"> </w:t>
      </w:r>
      <w:r w:rsidRPr="00247A84">
        <w:rPr>
          <w:sz w:val="24"/>
          <w:szCs w:val="24"/>
        </w:rPr>
        <w:t>dobândirii</w:t>
      </w:r>
      <w:r w:rsidRPr="00247A84">
        <w:rPr>
          <w:spacing w:val="-16"/>
          <w:sz w:val="24"/>
          <w:szCs w:val="24"/>
        </w:rPr>
        <w:t xml:space="preserve"> </w:t>
      </w:r>
      <w:r w:rsidRPr="00247A84">
        <w:rPr>
          <w:sz w:val="24"/>
          <w:szCs w:val="24"/>
        </w:rPr>
        <w:t>dreptului</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6"/>
          <w:sz w:val="24"/>
          <w:szCs w:val="24"/>
        </w:rPr>
        <w:t xml:space="preserve"> </w:t>
      </w:r>
      <w:r w:rsidRPr="00247A84">
        <w:rPr>
          <w:sz w:val="24"/>
          <w:szCs w:val="24"/>
        </w:rPr>
        <w:t>practică</w:t>
      </w:r>
      <w:r w:rsidRPr="00247A84">
        <w:rPr>
          <w:spacing w:val="-15"/>
          <w:sz w:val="24"/>
          <w:szCs w:val="24"/>
        </w:rPr>
        <w:t xml:space="preserve"> </w:t>
      </w:r>
      <w:r w:rsidRPr="00247A84">
        <w:rPr>
          <w:sz w:val="24"/>
          <w:szCs w:val="24"/>
        </w:rPr>
        <w:t>se</w:t>
      </w:r>
      <w:r w:rsidRPr="00247A84">
        <w:rPr>
          <w:spacing w:val="-16"/>
          <w:sz w:val="24"/>
          <w:szCs w:val="24"/>
        </w:rPr>
        <w:t xml:space="preserve"> </w:t>
      </w:r>
      <w:r w:rsidRPr="00247A84">
        <w:rPr>
          <w:sz w:val="24"/>
          <w:szCs w:val="24"/>
        </w:rPr>
        <w:t>face</w:t>
      </w:r>
      <w:r w:rsidRPr="00247A84">
        <w:rPr>
          <w:spacing w:val="-15"/>
          <w:sz w:val="24"/>
          <w:szCs w:val="24"/>
        </w:rPr>
        <w:t xml:space="preserve"> </w:t>
      </w:r>
      <w:r w:rsidRPr="00247A84">
        <w:rPr>
          <w:sz w:val="24"/>
          <w:szCs w:val="24"/>
        </w:rPr>
        <w:t>prin</w:t>
      </w:r>
      <w:r w:rsidRPr="00247A84">
        <w:rPr>
          <w:spacing w:val="-16"/>
          <w:sz w:val="24"/>
          <w:szCs w:val="24"/>
        </w:rPr>
        <w:t xml:space="preserve"> </w:t>
      </w:r>
      <w:r w:rsidRPr="00247A84">
        <w:rPr>
          <w:sz w:val="24"/>
          <w:szCs w:val="24"/>
        </w:rPr>
        <w:t>atestatul</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16"/>
          <w:sz w:val="24"/>
          <w:szCs w:val="24"/>
        </w:rPr>
        <w:t xml:space="preserve"> </w:t>
      </w:r>
      <w:r w:rsidRPr="00247A84">
        <w:rPr>
          <w:sz w:val="24"/>
          <w:szCs w:val="24"/>
        </w:rPr>
        <w:t>practică</w:t>
      </w:r>
      <w:r w:rsidRPr="00247A84">
        <w:rPr>
          <w:spacing w:val="-16"/>
          <w:sz w:val="24"/>
          <w:szCs w:val="24"/>
        </w:rPr>
        <w:t xml:space="preserve"> </w:t>
      </w:r>
      <w:r w:rsidRPr="00247A84">
        <w:rPr>
          <w:sz w:val="24"/>
          <w:szCs w:val="24"/>
        </w:rPr>
        <w:t>eliberat</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 xml:space="preserve">către </w:t>
      </w:r>
      <w:r w:rsidRPr="00247A84">
        <w:rPr>
          <w:spacing w:val="-2"/>
          <w:sz w:val="24"/>
          <w:szCs w:val="24"/>
        </w:rPr>
        <w:t>Colegiul</w:t>
      </w:r>
      <w:r w:rsidRPr="00247A84">
        <w:rPr>
          <w:spacing w:val="-14"/>
          <w:sz w:val="24"/>
          <w:szCs w:val="24"/>
        </w:rPr>
        <w:t xml:space="preserve"> </w:t>
      </w:r>
      <w:r w:rsidRPr="00247A84">
        <w:rPr>
          <w:spacing w:val="-2"/>
          <w:sz w:val="24"/>
          <w:szCs w:val="24"/>
        </w:rPr>
        <w:t>Psihologilor</w:t>
      </w:r>
      <w:r w:rsidRPr="00247A84">
        <w:rPr>
          <w:spacing w:val="-13"/>
          <w:sz w:val="24"/>
          <w:szCs w:val="24"/>
        </w:rPr>
        <w:t xml:space="preserve"> </w:t>
      </w:r>
      <w:r w:rsidRPr="00247A84">
        <w:rPr>
          <w:spacing w:val="-2"/>
          <w:sz w:val="24"/>
          <w:szCs w:val="24"/>
        </w:rPr>
        <w:t>din</w:t>
      </w:r>
      <w:r w:rsidRPr="00247A84">
        <w:rPr>
          <w:spacing w:val="-13"/>
          <w:sz w:val="24"/>
          <w:szCs w:val="24"/>
        </w:rPr>
        <w:t xml:space="preserve"> </w:t>
      </w:r>
      <w:r w:rsidRPr="00247A84">
        <w:rPr>
          <w:spacing w:val="-2"/>
          <w:sz w:val="24"/>
          <w:szCs w:val="24"/>
        </w:rPr>
        <w:t>România.</w:t>
      </w:r>
    </w:p>
    <w:p w14:paraId="3E44B4EA" w14:textId="77777777" w:rsidR="003F62EE" w:rsidRPr="00247A84" w:rsidRDefault="00000000">
      <w:pPr>
        <w:pStyle w:val="Listparagraf"/>
        <w:numPr>
          <w:ilvl w:val="0"/>
          <w:numId w:val="105"/>
        </w:numPr>
        <w:tabs>
          <w:tab w:val="left" w:pos="525"/>
        </w:tabs>
        <w:spacing w:before="167" w:line="228" w:lineRule="auto"/>
        <w:ind w:left="140" w:right="160" w:firstLine="5"/>
        <w:jc w:val="both"/>
        <w:rPr>
          <w:sz w:val="24"/>
          <w:szCs w:val="24"/>
        </w:rPr>
      </w:pPr>
      <w:proofErr w:type="spellStart"/>
      <w:r w:rsidRPr="00247A84">
        <w:rPr>
          <w:spacing w:val="-4"/>
          <w:sz w:val="24"/>
          <w:szCs w:val="24"/>
        </w:rPr>
        <w:t>Deținătonil</w:t>
      </w:r>
      <w:proofErr w:type="spellEnd"/>
      <w:r w:rsidRPr="00247A84">
        <w:rPr>
          <w:sz w:val="24"/>
          <w:szCs w:val="24"/>
        </w:rPr>
        <w:t xml:space="preserve"> </w:t>
      </w:r>
      <w:r w:rsidRPr="00247A84">
        <w:rPr>
          <w:spacing w:val="-4"/>
          <w:sz w:val="24"/>
          <w:szCs w:val="24"/>
        </w:rPr>
        <w:t>atestatului de</w:t>
      </w:r>
      <w:r w:rsidRPr="00247A84">
        <w:rPr>
          <w:spacing w:val="-8"/>
          <w:sz w:val="24"/>
          <w:szCs w:val="24"/>
        </w:rPr>
        <w:t xml:space="preserve"> </w:t>
      </w:r>
      <w:r w:rsidRPr="00247A84">
        <w:rPr>
          <w:spacing w:val="-4"/>
          <w:sz w:val="24"/>
          <w:szCs w:val="24"/>
        </w:rPr>
        <w:t>liberă practică</w:t>
      </w:r>
      <w:r w:rsidRPr="00247A84">
        <w:rPr>
          <w:spacing w:val="-6"/>
          <w:sz w:val="24"/>
          <w:szCs w:val="24"/>
        </w:rPr>
        <w:t xml:space="preserve"> </w:t>
      </w:r>
      <w:r w:rsidRPr="00247A84">
        <w:rPr>
          <w:spacing w:val="-4"/>
          <w:sz w:val="24"/>
          <w:szCs w:val="24"/>
        </w:rPr>
        <w:t>își</w:t>
      </w:r>
      <w:r w:rsidRPr="00247A84">
        <w:rPr>
          <w:spacing w:val="-8"/>
          <w:sz w:val="24"/>
          <w:szCs w:val="24"/>
        </w:rPr>
        <w:t xml:space="preserve"> </w:t>
      </w:r>
      <w:r w:rsidRPr="00247A84">
        <w:rPr>
          <w:spacing w:val="-4"/>
          <w:sz w:val="24"/>
          <w:szCs w:val="24"/>
        </w:rPr>
        <w:t>va</w:t>
      </w:r>
      <w:r w:rsidRPr="00247A84">
        <w:rPr>
          <w:spacing w:val="-12"/>
          <w:sz w:val="24"/>
          <w:szCs w:val="24"/>
        </w:rPr>
        <w:t xml:space="preserve"> </w:t>
      </w:r>
      <w:r w:rsidRPr="00247A84">
        <w:rPr>
          <w:spacing w:val="-4"/>
          <w:sz w:val="24"/>
          <w:szCs w:val="24"/>
        </w:rPr>
        <w:t>exercita dreptul de</w:t>
      </w:r>
      <w:r w:rsidRPr="00247A84">
        <w:rPr>
          <w:spacing w:val="-8"/>
          <w:sz w:val="24"/>
          <w:szCs w:val="24"/>
        </w:rPr>
        <w:t xml:space="preserve"> </w:t>
      </w:r>
      <w:r w:rsidRPr="00247A84">
        <w:rPr>
          <w:spacing w:val="-4"/>
          <w:sz w:val="24"/>
          <w:szCs w:val="24"/>
        </w:rPr>
        <w:t>liberă</w:t>
      </w:r>
      <w:r w:rsidRPr="00247A84">
        <w:rPr>
          <w:spacing w:val="-7"/>
          <w:sz w:val="24"/>
          <w:szCs w:val="24"/>
        </w:rPr>
        <w:t xml:space="preserve"> </w:t>
      </w:r>
      <w:r w:rsidRPr="00247A84">
        <w:rPr>
          <w:spacing w:val="-4"/>
          <w:sz w:val="24"/>
          <w:szCs w:val="24"/>
        </w:rPr>
        <w:t xml:space="preserve">practică conform specialităților </w:t>
      </w:r>
      <w:r w:rsidRPr="00247A84">
        <w:rPr>
          <w:spacing w:val="-2"/>
          <w:sz w:val="24"/>
          <w:szCs w:val="24"/>
        </w:rPr>
        <w:t>profesionale, direcțiilor de</w:t>
      </w:r>
      <w:r w:rsidRPr="00247A84">
        <w:rPr>
          <w:spacing w:val="-10"/>
          <w:sz w:val="24"/>
          <w:szCs w:val="24"/>
        </w:rPr>
        <w:t xml:space="preserve"> </w:t>
      </w:r>
      <w:r w:rsidRPr="00247A84">
        <w:rPr>
          <w:spacing w:val="-2"/>
          <w:sz w:val="24"/>
          <w:szCs w:val="24"/>
        </w:rPr>
        <w:t>supra-specializare</w:t>
      </w:r>
      <w:r w:rsidRPr="00247A84">
        <w:rPr>
          <w:spacing w:val="-13"/>
          <w:sz w:val="24"/>
          <w:szCs w:val="24"/>
        </w:rPr>
        <w:t xml:space="preserve"> </w:t>
      </w:r>
      <w:r w:rsidRPr="00247A84">
        <w:rPr>
          <w:spacing w:val="-2"/>
          <w:sz w:val="24"/>
          <w:szCs w:val="24"/>
        </w:rPr>
        <w:t>profesională și</w:t>
      </w:r>
      <w:r w:rsidRPr="00247A84">
        <w:rPr>
          <w:spacing w:val="-14"/>
          <w:sz w:val="24"/>
          <w:szCs w:val="24"/>
        </w:rPr>
        <w:t xml:space="preserve"> </w:t>
      </w:r>
      <w:r w:rsidRPr="00247A84">
        <w:rPr>
          <w:spacing w:val="-2"/>
          <w:sz w:val="24"/>
          <w:szCs w:val="24"/>
        </w:rPr>
        <w:t>gradului</w:t>
      </w:r>
      <w:r w:rsidRPr="00247A84">
        <w:rPr>
          <w:spacing w:val="-8"/>
          <w:sz w:val="24"/>
          <w:szCs w:val="24"/>
        </w:rPr>
        <w:t xml:space="preserve"> </w:t>
      </w:r>
      <w:r w:rsidRPr="00247A84">
        <w:rPr>
          <w:spacing w:val="-2"/>
          <w:sz w:val="24"/>
          <w:szCs w:val="24"/>
        </w:rPr>
        <w:t>profesional</w:t>
      </w:r>
      <w:r w:rsidRPr="00247A84">
        <w:rPr>
          <w:spacing w:val="-3"/>
          <w:sz w:val="24"/>
          <w:szCs w:val="24"/>
        </w:rPr>
        <w:t xml:space="preserve"> </w:t>
      </w:r>
      <w:r w:rsidRPr="00247A84">
        <w:rPr>
          <w:spacing w:val="-2"/>
          <w:sz w:val="24"/>
          <w:szCs w:val="24"/>
        </w:rPr>
        <w:t>menționate</w:t>
      </w:r>
      <w:r w:rsidRPr="00247A84">
        <w:rPr>
          <w:spacing w:val="-6"/>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 xml:space="preserve">cuprinsul </w:t>
      </w:r>
      <w:r w:rsidRPr="00247A84">
        <w:rPr>
          <w:spacing w:val="-6"/>
          <w:sz w:val="24"/>
          <w:szCs w:val="24"/>
        </w:rPr>
        <w:t>atestatului</w:t>
      </w:r>
      <w:r w:rsidRPr="00247A84">
        <w:rPr>
          <w:sz w:val="24"/>
          <w:szCs w:val="24"/>
        </w:rPr>
        <w:t xml:space="preserve"> </w:t>
      </w:r>
      <w:r w:rsidRPr="00247A84">
        <w:rPr>
          <w:spacing w:val="-6"/>
          <w:sz w:val="24"/>
          <w:szCs w:val="24"/>
        </w:rPr>
        <w:t>de</w:t>
      </w:r>
      <w:r w:rsidRPr="00247A84">
        <w:rPr>
          <w:spacing w:val="-22"/>
          <w:sz w:val="24"/>
          <w:szCs w:val="24"/>
        </w:rPr>
        <w:t xml:space="preserve"> </w:t>
      </w:r>
      <w:r w:rsidRPr="00247A84">
        <w:rPr>
          <w:spacing w:val="-6"/>
          <w:sz w:val="24"/>
          <w:szCs w:val="24"/>
        </w:rPr>
        <w:t>liberă</w:t>
      </w:r>
      <w:r w:rsidRPr="00247A84">
        <w:rPr>
          <w:spacing w:val="-12"/>
          <w:sz w:val="24"/>
          <w:szCs w:val="24"/>
        </w:rPr>
        <w:t xml:space="preserve"> </w:t>
      </w:r>
      <w:r w:rsidRPr="00247A84">
        <w:rPr>
          <w:spacing w:val="-6"/>
          <w:sz w:val="24"/>
          <w:szCs w:val="24"/>
        </w:rPr>
        <w:t>practică.</w:t>
      </w:r>
    </w:p>
    <w:p w14:paraId="6CDD488D" w14:textId="77777777" w:rsidR="003F62EE" w:rsidRPr="00247A84" w:rsidRDefault="00000000">
      <w:pPr>
        <w:pStyle w:val="Listparagraf"/>
        <w:numPr>
          <w:ilvl w:val="0"/>
          <w:numId w:val="105"/>
        </w:numPr>
        <w:tabs>
          <w:tab w:val="left" w:pos="438"/>
        </w:tabs>
        <w:spacing w:before="164" w:line="230" w:lineRule="auto"/>
        <w:ind w:left="136" w:right="172" w:firstLine="2"/>
        <w:jc w:val="both"/>
        <w:rPr>
          <w:sz w:val="24"/>
          <w:szCs w:val="24"/>
        </w:rPr>
      </w:pPr>
      <w:r w:rsidRPr="00247A84">
        <w:rPr>
          <w:spacing w:val="-2"/>
          <w:w w:val="90"/>
          <w:sz w:val="24"/>
          <w:szCs w:val="24"/>
        </w:rPr>
        <w:t>Forma</w:t>
      </w:r>
      <w:r w:rsidRPr="00247A84">
        <w:rPr>
          <w:spacing w:val="-8"/>
          <w:w w:val="90"/>
          <w:sz w:val="24"/>
          <w:szCs w:val="24"/>
        </w:rPr>
        <w:t xml:space="preserve"> </w:t>
      </w:r>
      <w:r w:rsidRPr="00247A84">
        <w:rPr>
          <w:spacing w:val="-2"/>
          <w:w w:val="90"/>
          <w:sz w:val="24"/>
          <w:szCs w:val="24"/>
        </w:rPr>
        <w:t>atestatului</w:t>
      </w:r>
      <w:r w:rsidRPr="00247A84">
        <w:rPr>
          <w:spacing w:val="-7"/>
          <w:w w:val="90"/>
          <w:sz w:val="24"/>
          <w:szCs w:val="24"/>
        </w:rPr>
        <w:t xml:space="preserve"> </w:t>
      </w:r>
      <w:r w:rsidRPr="00247A84">
        <w:rPr>
          <w:spacing w:val="-2"/>
          <w:w w:val="90"/>
          <w:sz w:val="24"/>
          <w:szCs w:val="24"/>
        </w:rPr>
        <w:t>de</w:t>
      </w:r>
      <w:r w:rsidRPr="00247A84">
        <w:rPr>
          <w:spacing w:val="-8"/>
          <w:w w:val="90"/>
          <w:sz w:val="24"/>
          <w:szCs w:val="24"/>
        </w:rPr>
        <w:t xml:space="preserve"> </w:t>
      </w:r>
      <w:proofErr w:type="spellStart"/>
      <w:r w:rsidRPr="00247A84">
        <w:rPr>
          <w:spacing w:val="-2"/>
          <w:w w:val="90"/>
          <w:sz w:val="24"/>
          <w:szCs w:val="24"/>
        </w:rPr>
        <w:t>liberăpractică</w:t>
      </w:r>
      <w:proofErr w:type="spellEnd"/>
      <w:r w:rsidRPr="00247A84">
        <w:rPr>
          <w:spacing w:val="-7"/>
          <w:w w:val="90"/>
          <w:sz w:val="24"/>
          <w:szCs w:val="24"/>
        </w:rPr>
        <w:t xml:space="preserve"> </w:t>
      </w:r>
      <w:r w:rsidRPr="00247A84">
        <w:rPr>
          <w:spacing w:val="-2"/>
          <w:w w:val="90"/>
          <w:sz w:val="24"/>
          <w:szCs w:val="24"/>
        </w:rPr>
        <w:t>și</w:t>
      </w:r>
      <w:r w:rsidRPr="00247A84">
        <w:rPr>
          <w:spacing w:val="-7"/>
          <w:w w:val="90"/>
          <w:sz w:val="24"/>
          <w:szCs w:val="24"/>
        </w:rPr>
        <w:t xml:space="preserve"> </w:t>
      </w:r>
      <w:r w:rsidRPr="00247A84">
        <w:rPr>
          <w:spacing w:val="-2"/>
          <w:w w:val="90"/>
          <w:sz w:val="24"/>
          <w:szCs w:val="24"/>
        </w:rPr>
        <w:t>mențiunile</w:t>
      </w:r>
      <w:r w:rsidRPr="00247A84">
        <w:rPr>
          <w:spacing w:val="-5"/>
          <w:sz w:val="24"/>
          <w:szCs w:val="24"/>
        </w:rPr>
        <w:t xml:space="preserve"> </w:t>
      </w:r>
      <w:r w:rsidRPr="00247A84">
        <w:rPr>
          <w:spacing w:val="-2"/>
          <w:w w:val="90"/>
          <w:sz w:val="24"/>
          <w:szCs w:val="24"/>
        </w:rPr>
        <w:t>cuprinse</w:t>
      </w:r>
      <w:r w:rsidRPr="00247A84">
        <w:rPr>
          <w:spacing w:val="-1"/>
          <w:sz w:val="24"/>
          <w:szCs w:val="24"/>
        </w:rPr>
        <w:t xml:space="preserve"> </w:t>
      </w:r>
      <w:r w:rsidRPr="00247A84">
        <w:rPr>
          <w:spacing w:val="-2"/>
          <w:w w:val="90"/>
          <w:sz w:val="24"/>
          <w:szCs w:val="24"/>
        </w:rPr>
        <w:t>în</w:t>
      </w:r>
      <w:r w:rsidRPr="00247A84">
        <w:rPr>
          <w:spacing w:val="-8"/>
          <w:w w:val="90"/>
          <w:sz w:val="24"/>
          <w:szCs w:val="24"/>
        </w:rPr>
        <w:t xml:space="preserve"> </w:t>
      </w:r>
      <w:proofErr w:type="spellStart"/>
      <w:r w:rsidRPr="00247A84">
        <w:rPr>
          <w:spacing w:val="-2"/>
          <w:w w:val="90"/>
          <w:sz w:val="24"/>
          <w:szCs w:val="24"/>
        </w:rPr>
        <w:t>conținuM</w:t>
      </w:r>
      <w:proofErr w:type="spellEnd"/>
      <w:r w:rsidRPr="00247A84">
        <w:rPr>
          <w:spacing w:val="9"/>
          <w:sz w:val="24"/>
          <w:szCs w:val="24"/>
        </w:rPr>
        <w:t xml:space="preserve"> </w:t>
      </w:r>
      <w:r w:rsidRPr="00247A84">
        <w:rPr>
          <w:spacing w:val="-2"/>
          <w:w w:val="90"/>
          <w:sz w:val="24"/>
          <w:szCs w:val="24"/>
        </w:rPr>
        <w:t>acestuia</w:t>
      </w:r>
      <w:r w:rsidRPr="00247A84">
        <w:rPr>
          <w:spacing w:val="-8"/>
          <w:w w:val="90"/>
          <w:sz w:val="24"/>
          <w:szCs w:val="24"/>
        </w:rPr>
        <w:t xml:space="preserve"> </w:t>
      </w:r>
      <w:r w:rsidRPr="00247A84">
        <w:rPr>
          <w:spacing w:val="-2"/>
          <w:w w:val="90"/>
          <w:sz w:val="24"/>
          <w:szCs w:val="24"/>
        </w:rPr>
        <w:t>se</w:t>
      </w:r>
      <w:r w:rsidRPr="00247A84">
        <w:rPr>
          <w:spacing w:val="-7"/>
          <w:w w:val="90"/>
          <w:sz w:val="24"/>
          <w:szCs w:val="24"/>
        </w:rPr>
        <w:t xml:space="preserve"> </w:t>
      </w:r>
      <w:r w:rsidRPr="00247A84">
        <w:rPr>
          <w:spacing w:val="-2"/>
          <w:w w:val="90"/>
          <w:sz w:val="24"/>
          <w:szCs w:val="24"/>
        </w:rPr>
        <w:t>stabilesc</w:t>
      </w:r>
      <w:r w:rsidRPr="00247A84">
        <w:rPr>
          <w:spacing w:val="9"/>
          <w:sz w:val="24"/>
          <w:szCs w:val="24"/>
        </w:rPr>
        <w:t xml:space="preserve"> </w:t>
      </w:r>
      <w:r w:rsidRPr="00247A84">
        <w:rPr>
          <w:spacing w:val="-2"/>
          <w:w w:val="90"/>
          <w:sz w:val="24"/>
          <w:szCs w:val="24"/>
        </w:rPr>
        <w:t>prin</w:t>
      </w:r>
      <w:r w:rsidRPr="00247A84">
        <w:rPr>
          <w:spacing w:val="-8"/>
          <w:w w:val="90"/>
          <w:sz w:val="24"/>
          <w:szCs w:val="24"/>
        </w:rPr>
        <w:t xml:space="preserve"> </w:t>
      </w:r>
      <w:r w:rsidRPr="00247A84">
        <w:rPr>
          <w:spacing w:val="-2"/>
          <w:w w:val="90"/>
          <w:sz w:val="24"/>
          <w:szCs w:val="24"/>
        </w:rPr>
        <w:t>Statutul</w:t>
      </w:r>
      <w:r w:rsidRPr="00247A84">
        <w:rPr>
          <w:sz w:val="24"/>
          <w:szCs w:val="24"/>
        </w:rPr>
        <w:t xml:space="preserve"> </w:t>
      </w:r>
      <w:r w:rsidRPr="00247A84">
        <w:rPr>
          <w:spacing w:val="-2"/>
          <w:w w:val="90"/>
          <w:sz w:val="24"/>
          <w:szCs w:val="24"/>
        </w:rPr>
        <w:t xml:space="preserve">profesiei </w:t>
      </w:r>
      <w:r w:rsidRPr="00247A84">
        <w:rPr>
          <w:w w:val="90"/>
          <w:sz w:val="24"/>
          <w:szCs w:val="24"/>
        </w:rPr>
        <w:t>de</w:t>
      </w:r>
      <w:r w:rsidRPr="00247A84">
        <w:rPr>
          <w:spacing w:val="-5"/>
          <w:w w:val="90"/>
          <w:sz w:val="24"/>
          <w:szCs w:val="24"/>
        </w:rPr>
        <w:t xml:space="preserve"> </w:t>
      </w:r>
      <w:r w:rsidRPr="00247A84">
        <w:rPr>
          <w:w w:val="90"/>
          <w:sz w:val="24"/>
          <w:szCs w:val="24"/>
        </w:rPr>
        <w:t>psiholog. În</w:t>
      </w:r>
      <w:r w:rsidRPr="00247A84">
        <w:rPr>
          <w:spacing w:val="-2"/>
          <w:w w:val="90"/>
          <w:sz w:val="24"/>
          <w:szCs w:val="24"/>
        </w:rPr>
        <w:t xml:space="preserve"> </w:t>
      </w:r>
      <w:r w:rsidRPr="00247A84">
        <w:rPr>
          <w:w w:val="90"/>
          <w:sz w:val="24"/>
          <w:szCs w:val="24"/>
        </w:rPr>
        <w:t>cuprinsul atestatului de</w:t>
      </w:r>
      <w:r w:rsidRPr="00247A84">
        <w:rPr>
          <w:spacing w:val="-6"/>
          <w:w w:val="90"/>
          <w:sz w:val="24"/>
          <w:szCs w:val="24"/>
        </w:rPr>
        <w:t xml:space="preserve"> </w:t>
      </w:r>
      <w:r w:rsidRPr="00247A84">
        <w:rPr>
          <w:w w:val="90"/>
          <w:sz w:val="24"/>
          <w:szCs w:val="24"/>
        </w:rPr>
        <w:t>liberă practică eliberat</w:t>
      </w:r>
      <w:r w:rsidRPr="00247A84">
        <w:rPr>
          <w:sz w:val="24"/>
          <w:szCs w:val="24"/>
        </w:rPr>
        <w:t xml:space="preserve"> </w:t>
      </w:r>
      <w:r w:rsidRPr="00247A84">
        <w:rPr>
          <w:w w:val="90"/>
          <w:sz w:val="24"/>
          <w:szCs w:val="24"/>
        </w:rPr>
        <w:t xml:space="preserve">de către Colegiul Psihologilor din România pentru </w:t>
      </w:r>
      <w:r w:rsidRPr="00247A84">
        <w:rPr>
          <w:spacing w:val="-2"/>
          <w:w w:val="90"/>
          <w:sz w:val="24"/>
          <w:szCs w:val="24"/>
        </w:rPr>
        <w:t>specialitățile profesionale</w:t>
      </w:r>
      <w:r w:rsidRPr="00247A84">
        <w:rPr>
          <w:spacing w:val="20"/>
          <w:sz w:val="24"/>
          <w:szCs w:val="24"/>
        </w:rPr>
        <w:t xml:space="preserve"> </w:t>
      </w:r>
      <w:proofErr w:type="spellStart"/>
      <w:r w:rsidRPr="00247A84">
        <w:rPr>
          <w:spacing w:val="-2"/>
          <w:w w:val="90"/>
          <w:sz w:val="24"/>
          <w:szCs w:val="24"/>
        </w:rPr>
        <w:t>interdiscipliriare</w:t>
      </w:r>
      <w:proofErr w:type="spellEnd"/>
      <w:r w:rsidRPr="00247A84">
        <w:rPr>
          <w:spacing w:val="-8"/>
          <w:w w:val="90"/>
          <w:sz w:val="24"/>
          <w:szCs w:val="24"/>
        </w:rPr>
        <w:t xml:space="preserve"> </w:t>
      </w:r>
      <w:r w:rsidRPr="00247A84">
        <w:rPr>
          <w:spacing w:val="-2"/>
          <w:w w:val="90"/>
          <w:sz w:val="24"/>
          <w:szCs w:val="24"/>
        </w:rPr>
        <w:t>se</w:t>
      </w:r>
      <w:r w:rsidRPr="00247A84">
        <w:rPr>
          <w:spacing w:val="-4"/>
          <w:w w:val="90"/>
          <w:sz w:val="24"/>
          <w:szCs w:val="24"/>
        </w:rPr>
        <w:t xml:space="preserve"> </w:t>
      </w:r>
      <w:r w:rsidRPr="00247A84">
        <w:rPr>
          <w:spacing w:val="-2"/>
          <w:w w:val="90"/>
          <w:sz w:val="24"/>
          <w:szCs w:val="24"/>
        </w:rPr>
        <w:t>va menționa specializarea</w:t>
      </w:r>
      <w:r w:rsidRPr="00247A84">
        <w:rPr>
          <w:sz w:val="24"/>
          <w:szCs w:val="24"/>
        </w:rPr>
        <w:t xml:space="preserve"> </w:t>
      </w:r>
      <w:r w:rsidRPr="00247A84">
        <w:rPr>
          <w:spacing w:val="-2"/>
          <w:w w:val="90"/>
          <w:sz w:val="24"/>
          <w:szCs w:val="24"/>
        </w:rPr>
        <w:t>de</w:t>
      </w:r>
      <w:r w:rsidRPr="00247A84">
        <w:rPr>
          <w:spacing w:val="-8"/>
          <w:w w:val="90"/>
          <w:sz w:val="24"/>
          <w:szCs w:val="24"/>
        </w:rPr>
        <w:t xml:space="preserve"> </w:t>
      </w:r>
      <w:r w:rsidRPr="00247A84">
        <w:rPr>
          <w:spacing w:val="-2"/>
          <w:w w:val="90"/>
          <w:sz w:val="24"/>
          <w:szCs w:val="24"/>
        </w:rPr>
        <w:t>studii</w:t>
      </w:r>
      <w:r w:rsidRPr="00247A84">
        <w:rPr>
          <w:sz w:val="24"/>
          <w:szCs w:val="24"/>
        </w:rPr>
        <w:t xml:space="preserve"> </w:t>
      </w:r>
      <w:r w:rsidRPr="00247A84">
        <w:rPr>
          <w:spacing w:val="-2"/>
          <w:w w:val="90"/>
          <w:sz w:val="24"/>
          <w:szCs w:val="24"/>
        </w:rPr>
        <w:t>universitare</w:t>
      </w:r>
      <w:r w:rsidRPr="00247A84">
        <w:rPr>
          <w:sz w:val="24"/>
          <w:szCs w:val="24"/>
        </w:rPr>
        <w:t xml:space="preserve"> </w:t>
      </w:r>
      <w:r w:rsidRPr="00247A84">
        <w:rPr>
          <w:spacing w:val="-2"/>
          <w:w w:val="90"/>
          <w:sz w:val="24"/>
          <w:szCs w:val="24"/>
        </w:rPr>
        <w:t>de licență a</w:t>
      </w:r>
      <w:r w:rsidRPr="00247A84">
        <w:rPr>
          <w:spacing w:val="-8"/>
          <w:w w:val="90"/>
          <w:sz w:val="24"/>
          <w:szCs w:val="24"/>
        </w:rPr>
        <w:t xml:space="preserve"> </w:t>
      </w:r>
      <w:r w:rsidRPr="00247A84">
        <w:rPr>
          <w:spacing w:val="-2"/>
          <w:w w:val="90"/>
          <w:sz w:val="24"/>
          <w:szCs w:val="24"/>
        </w:rPr>
        <w:t xml:space="preserve">titularului </w:t>
      </w:r>
      <w:r w:rsidRPr="00247A84">
        <w:rPr>
          <w:spacing w:val="-4"/>
          <w:sz w:val="24"/>
          <w:szCs w:val="24"/>
        </w:rPr>
        <w:t>atestatului</w:t>
      </w:r>
      <w:r w:rsidRPr="00247A84">
        <w:rPr>
          <w:spacing w:val="-7"/>
          <w:sz w:val="24"/>
          <w:szCs w:val="24"/>
        </w:rPr>
        <w:t xml:space="preserve"> </w:t>
      </w:r>
      <w:r w:rsidRPr="00247A84">
        <w:rPr>
          <w:spacing w:val="-4"/>
          <w:sz w:val="24"/>
          <w:szCs w:val="24"/>
        </w:rPr>
        <w:t>de</w:t>
      </w:r>
      <w:r w:rsidRPr="00247A84">
        <w:rPr>
          <w:spacing w:val="-12"/>
          <w:sz w:val="24"/>
          <w:szCs w:val="24"/>
        </w:rPr>
        <w:t xml:space="preserve"> </w:t>
      </w:r>
      <w:proofErr w:type="spellStart"/>
      <w:r w:rsidRPr="00247A84">
        <w:rPr>
          <w:spacing w:val="-4"/>
          <w:sz w:val="24"/>
          <w:szCs w:val="24"/>
        </w:rPr>
        <w:t>hberă</w:t>
      </w:r>
      <w:proofErr w:type="spellEnd"/>
      <w:r w:rsidRPr="00247A84">
        <w:rPr>
          <w:spacing w:val="-12"/>
          <w:sz w:val="24"/>
          <w:szCs w:val="24"/>
        </w:rPr>
        <w:t xml:space="preserve"> </w:t>
      </w:r>
      <w:r w:rsidRPr="00247A84">
        <w:rPr>
          <w:spacing w:val="-4"/>
          <w:sz w:val="24"/>
          <w:szCs w:val="24"/>
        </w:rPr>
        <w:t>practică</w:t>
      </w:r>
    </w:p>
    <w:p w14:paraId="0035375F" w14:textId="77777777" w:rsidR="003F62EE" w:rsidRPr="00247A84" w:rsidRDefault="00000000">
      <w:pPr>
        <w:pStyle w:val="Titlu1"/>
        <w:spacing w:before="162"/>
        <w:jc w:val="left"/>
        <w:rPr>
          <w:sz w:val="24"/>
          <w:szCs w:val="24"/>
        </w:rPr>
      </w:pPr>
      <w:r w:rsidRPr="00247A84">
        <w:rPr>
          <w:spacing w:val="-4"/>
          <w:sz w:val="24"/>
          <w:szCs w:val="24"/>
        </w:rPr>
        <w:t>Art.</w:t>
      </w:r>
      <w:r w:rsidRPr="00247A84">
        <w:rPr>
          <w:spacing w:val="-9"/>
          <w:sz w:val="24"/>
          <w:szCs w:val="24"/>
        </w:rPr>
        <w:t xml:space="preserve"> </w:t>
      </w:r>
      <w:r w:rsidRPr="00247A84">
        <w:rPr>
          <w:spacing w:val="-10"/>
          <w:sz w:val="24"/>
          <w:szCs w:val="24"/>
        </w:rPr>
        <w:t>7</w:t>
      </w:r>
    </w:p>
    <w:p w14:paraId="1499EB97" w14:textId="77777777" w:rsidR="003F62EE" w:rsidRPr="00247A84" w:rsidRDefault="00000000">
      <w:pPr>
        <w:pStyle w:val="Listparagraf"/>
        <w:numPr>
          <w:ilvl w:val="0"/>
          <w:numId w:val="104"/>
        </w:numPr>
        <w:tabs>
          <w:tab w:val="left" w:pos="473"/>
        </w:tabs>
        <w:spacing w:before="156" w:line="228" w:lineRule="auto"/>
        <w:ind w:right="172" w:firstLine="5"/>
        <w:jc w:val="both"/>
        <w:rPr>
          <w:sz w:val="24"/>
          <w:szCs w:val="24"/>
        </w:rPr>
      </w:pPr>
      <w:r w:rsidRPr="00247A84">
        <w:rPr>
          <w:spacing w:val="-2"/>
          <w:sz w:val="24"/>
          <w:szCs w:val="24"/>
        </w:rPr>
        <w:lastRenderedPageBreak/>
        <w:t>Poate</w:t>
      </w:r>
      <w:r w:rsidRPr="00247A84">
        <w:rPr>
          <w:spacing w:val="-14"/>
          <w:sz w:val="24"/>
          <w:szCs w:val="24"/>
        </w:rPr>
        <w:t xml:space="preserve"> </w:t>
      </w:r>
      <w:r w:rsidRPr="00247A84">
        <w:rPr>
          <w:spacing w:val="-2"/>
          <w:sz w:val="24"/>
          <w:szCs w:val="24"/>
        </w:rPr>
        <w:t>obține</w:t>
      </w:r>
      <w:r w:rsidRPr="00247A84">
        <w:rPr>
          <w:spacing w:val="-14"/>
          <w:sz w:val="24"/>
          <w:szCs w:val="24"/>
        </w:rPr>
        <w:t xml:space="preserve"> </w:t>
      </w:r>
      <w:r w:rsidRPr="00247A84">
        <w:rPr>
          <w:spacing w:val="-2"/>
          <w:sz w:val="24"/>
          <w:szCs w:val="24"/>
        </w:rPr>
        <w:t>dreptul</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liberă</w:t>
      </w:r>
      <w:r w:rsidRPr="00247A84">
        <w:rPr>
          <w:spacing w:val="-14"/>
          <w:sz w:val="24"/>
          <w:szCs w:val="24"/>
        </w:rPr>
        <w:t xml:space="preserve"> </w:t>
      </w:r>
      <w:r w:rsidRPr="00247A84">
        <w:rPr>
          <w:spacing w:val="-2"/>
          <w:sz w:val="24"/>
          <w:szCs w:val="24"/>
        </w:rPr>
        <w:t>practică</w:t>
      </w:r>
      <w:r w:rsidRPr="00247A84">
        <w:rPr>
          <w:spacing w:val="-13"/>
          <w:sz w:val="24"/>
          <w:szCs w:val="24"/>
        </w:rPr>
        <w:t xml:space="preserve"> </w:t>
      </w:r>
      <w:r w:rsidRPr="00247A84">
        <w:rPr>
          <w:spacing w:val="-2"/>
          <w:sz w:val="24"/>
          <w:szCs w:val="24"/>
        </w:rPr>
        <w:t>pentru</w:t>
      </w:r>
      <w:r w:rsidRPr="00247A84">
        <w:rPr>
          <w:spacing w:val="-14"/>
          <w:sz w:val="24"/>
          <w:szCs w:val="24"/>
        </w:rPr>
        <w:t xml:space="preserve"> </w:t>
      </w:r>
      <w:r w:rsidRPr="00247A84">
        <w:rPr>
          <w:spacing w:val="-2"/>
          <w:sz w:val="24"/>
          <w:szCs w:val="24"/>
        </w:rPr>
        <w:t>exercitarea</w:t>
      </w:r>
      <w:r w:rsidRPr="00247A84">
        <w:rPr>
          <w:spacing w:val="-13"/>
          <w:sz w:val="24"/>
          <w:szCs w:val="24"/>
        </w:rPr>
        <w:t xml:space="preserve"> </w:t>
      </w:r>
      <w:r w:rsidRPr="00247A84">
        <w:rPr>
          <w:spacing w:val="-2"/>
          <w:sz w:val="24"/>
          <w:szCs w:val="24"/>
        </w:rPr>
        <w:t>profesiei</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13"/>
          <w:sz w:val="24"/>
          <w:szCs w:val="24"/>
        </w:rPr>
        <w:t xml:space="preserve"> </w:t>
      </w:r>
      <w:r w:rsidRPr="00247A84">
        <w:rPr>
          <w:spacing w:val="-2"/>
          <w:sz w:val="24"/>
          <w:szCs w:val="24"/>
        </w:rPr>
        <w:t>persoana</w:t>
      </w:r>
      <w:r w:rsidRPr="00247A84">
        <w:rPr>
          <w:spacing w:val="-13"/>
          <w:sz w:val="24"/>
          <w:szCs w:val="24"/>
        </w:rPr>
        <w:t xml:space="preserve"> </w:t>
      </w:r>
      <w:r w:rsidRPr="00247A84">
        <w:rPr>
          <w:spacing w:val="-2"/>
          <w:sz w:val="24"/>
          <w:szCs w:val="24"/>
        </w:rPr>
        <w:t>fizică</w:t>
      </w:r>
      <w:r w:rsidRPr="00247A84">
        <w:rPr>
          <w:spacing w:val="-14"/>
          <w:sz w:val="24"/>
          <w:szCs w:val="24"/>
        </w:rPr>
        <w:t xml:space="preserve"> </w:t>
      </w:r>
      <w:r w:rsidRPr="00247A84">
        <w:rPr>
          <w:spacing w:val="-2"/>
          <w:sz w:val="24"/>
          <w:szCs w:val="24"/>
        </w:rPr>
        <w:t>care</w:t>
      </w:r>
      <w:r w:rsidRPr="00247A84">
        <w:rPr>
          <w:spacing w:val="-13"/>
          <w:sz w:val="24"/>
          <w:szCs w:val="24"/>
        </w:rPr>
        <w:t xml:space="preserve"> </w:t>
      </w:r>
      <w:r w:rsidRPr="00247A84">
        <w:rPr>
          <w:spacing w:val="-2"/>
          <w:sz w:val="24"/>
          <w:szCs w:val="24"/>
        </w:rPr>
        <w:t xml:space="preserve">este </w:t>
      </w:r>
      <w:r w:rsidRPr="00247A84">
        <w:rPr>
          <w:sz w:val="24"/>
          <w:szCs w:val="24"/>
        </w:rPr>
        <w:t>cetățean</w:t>
      </w:r>
      <w:r w:rsidRPr="00247A84">
        <w:rPr>
          <w:spacing w:val="-16"/>
          <w:sz w:val="24"/>
          <w:szCs w:val="24"/>
        </w:rPr>
        <w:t xml:space="preserve"> </w:t>
      </w:r>
      <w:r w:rsidRPr="00247A84">
        <w:rPr>
          <w:sz w:val="24"/>
          <w:szCs w:val="24"/>
        </w:rPr>
        <w:t>român,</w:t>
      </w:r>
      <w:r w:rsidRPr="00247A84">
        <w:rPr>
          <w:spacing w:val="-16"/>
          <w:sz w:val="24"/>
          <w:szCs w:val="24"/>
        </w:rPr>
        <w:t xml:space="preserve"> </w:t>
      </w:r>
      <w:r w:rsidRPr="00247A84">
        <w:rPr>
          <w:sz w:val="24"/>
          <w:szCs w:val="24"/>
        </w:rPr>
        <w:t>cetățean</w:t>
      </w:r>
      <w:r w:rsidRPr="00247A84">
        <w:rPr>
          <w:spacing w:val="-15"/>
          <w:sz w:val="24"/>
          <w:szCs w:val="24"/>
        </w:rPr>
        <w:t xml:space="preserve"> </w:t>
      </w:r>
      <w:r w:rsidRPr="00247A84">
        <w:rPr>
          <w:sz w:val="24"/>
          <w:szCs w:val="24"/>
        </w:rPr>
        <w:t>a1</w:t>
      </w:r>
      <w:r w:rsidRPr="00247A84">
        <w:rPr>
          <w:spacing w:val="-16"/>
          <w:sz w:val="24"/>
          <w:szCs w:val="24"/>
        </w:rPr>
        <w:t xml:space="preserve"> </w:t>
      </w:r>
      <w:r w:rsidRPr="00247A84">
        <w:rPr>
          <w:sz w:val="24"/>
          <w:szCs w:val="24"/>
        </w:rPr>
        <w:t>unui</w:t>
      </w:r>
      <w:r w:rsidRPr="00247A84">
        <w:rPr>
          <w:spacing w:val="-16"/>
          <w:sz w:val="24"/>
          <w:szCs w:val="24"/>
        </w:rPr>
        <w:t xml:space="preserve"> </w:t>
      </w:r>
      <w:r w:rsidRPr="00247A84">
        <w:rPr>
          <w:sz w:val="24"/>
          <w:szCs w:val="24"/>
        </w:rPr>
        <w:t>stat</w:t>
      </w:r>
      <w:r w:rsidRPr="00247A84">
        <w:rPr>
          <w:spacing w:val="-15"/>
          <w:sz w:val="24"/>
          <w:szCs w:val="24"/>
        </w:rPr>
        <w:t xml:space="preserve"> </w:t>
      </w:r>
      <w:r w:rsidRPr="00247A84">
        <w:rPr>
          <w:sz w:val="24"/>
          <w:szCs w:val="24"/>
        </w:rPr>
        <w:t>membru</w:t>
      </w:r>
      <w:r w:rsidRPr="00247A84">
        <w:rPr>
          <w:spacing w:val="-15"/>
          <w:sz w:val="24"/>
          <w:szCs w:val="24"/>
        </w:rPr>
        <w:t xml:space="preserve"> </w:t>
      </w:r>
      <w:r w:rsidRPr="00247A84">
        <w:rPr>
          <w:sz w:val="24"/>
          <w:szCs w:val="24"/>
        </w:rPr>
        <w:t>al</w:t>
      </w:r>
      <w:r w:rsidRPr="00247A84">
        <w:rPr>
          <w:spacing w:val="-15"/>
          <w:sz w:val="24"/>
          <w:szCs w:val="24"/>
        </w:rPr>
        <w:t xml:space="preserve"> </w:t>
      </w:r>
      <w:r w:rsidRPr="00247A84">
        <w:rPr>
          <w:sz w:val="24"/>
          <w:szCs w:val="24"/>
        </w:rPr>
        <w:t>Uniunii</w:t>
      </w:r>
      <w:r w:rsidRPr="00247A84">
        <w:rPr>
          <w:spacing w:val="-9"/>
          <w:sz w:val="24"/>
          <w:szCs w:val="24"/>
        </w:rPr>
        <w:t xml:space="preserve"> </w:t>
      </w:r>
      <w:r w:rsidRPr="00247A84">
        <w:rPr>
          <w:sz w:val="24"/>
          <w:szCs w:val="24"/>
        </w:rPr>
        <w:t>Europene</w:t>
      </w:r>
      <w:r w:rsidRPr="00247A84">
        <w:rPr>
          <w:spacing w:val="-12"/>
          <w:sz w:val="24"/>
          <w:szCs w:val="24"/>
        </w:rPr>
        <w:t xml:space="preserve"> </w:t>
      </w:r>
      <w:r w:rsidRPr="00247A84">
        <w:rPr>
          <w:sz w:val="24"/>
          <w:szCs w:val="24"/>
        </w:rPr>
        <w:t>ori</w:t>
      </w:r>
      <w:r w:rsidRPr="00247A84">
        <w:rPr>
          <w:spacing w:val="-14"/>
          <w:sz w:val="24"/>
          <w:szCs w:val="24"/>
        </w:rPr>
        <w:t xml:space="preserve"> </w:t>
      </w:r>
      <w:r w:rsidRPr="00247A84">
        <w:rPr>
          <w:sz w:val="24"/>
          <w:szCs w:val="24"/>
        </w:rPr>
        <w:t>al</w:t>
      </w:r>
      <w:r w:rsidRPr="00247A84">
        <w:rPr>
          <w:spacing w:val="-13"/>
          <w:sz w:val="24"/>
          <w:szCs w:val="24"/>
        </w:rPr>
        <w:t xml:space="preserve"> </w:t>
      </w:r>
      <w:r w:rsidRPr="00247A84">
        <w:rPr>
          <w:sz w:val="24"/>
          <w:szCs w:val="24"/>
        </w:rPr>
        <w:t>unui</w:t>
      </w:r>
      <w:r w:rsidRPr="00247A84">
        <w:rPr>
          <w:spacing w:val="-14"/>
          <w:sz w:val="24"/>
          <w:szCs w:val="24"/>
        </w:rPr>
        <w:t xml:space="preserve"> </w:t>
      </w:r>
      <w:r w:rsidRPr="00247A84">
        <w:rPr>
          <w:sz w:val="24"/>
          <w:szCs w:val="24"/>
        </w:rPr>
        <w:t>stat</w:t>
      </w:r>
      <w:r w:rsidRPr="00247A84">
        <w:rPr>
          <w:spacing w:val="-16"/>
          <w:sz w:val="24"/>
          <w:szCs w:val="24"/>
        </w:rPr>
        <w:t xml:space="preserve"> </w:t>
      </w:r>
      <w:r w:rsidRPr="00247A84">
        <w:rPr>
          <w:sz w:val="24"/>
          <w:szCs w:val="24"/>
        </w:rPr>
        <w:t>a1</w:t>
      </w:r>
      <w:r w:rsidRPr="00247A84">
        <w:rPr>
          <w:spacing w:val="-16"/>
          <w:sz w:val="24"/>
          <w:szCs w:val="24"/>
        </w:rPr>
        <w:t xml:space="preserve"> </w:t>
      </w:r>
      <w:r w:rsidRPr="00247A84">
        <w:rPr>
          <w:sz w:val="24"/>
          <w:szCs w:val="24"/>
        </w:rPr>
        <w:t>Spațiului</w:t>
      </w:r>
      <w:r w:rsidRPr="00247A84">
        <w:rPr>
          <w:spacing w:val="-6"/>
          <w:sz w:val="24"/>
          <w:szCs w:val="24"/>
        </w:rPr>
        <w:t xml:space="preserve"> </w:t>
      </w:r>
      <w:r w:rsidRPr="00247A84">
        <w:rPr>
          <w:sz w:val="24"/>
          <w:szCs w:val="24"/>
        </w:rPr>
        <w:t xml:space="preserve">Economic </w:t>
      </w:r>
      <w:r w:rsidRPr="00247A84">
        <w:rPr>
          <w:spacing w:val="-2"/>
          <w:sz w:val="24"/>
          <w:szCs w:val="24"/>
        </w:rPr>
        <w:t>European</w:t>
      </w:r>
      <w:r w:rsidRPr="00247A84">
        <w:rPr>
          <w:spacing w:val="-16"/>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a1</w:t>
      </w:r>
      <w:r w:rsidRPr="00247A84">
        <w:rPr>
          <w:spacing w:val="-13"/>
          <w:sz w:val="24"/>
          <w:szCs w:val="24"/>
        </w:rPr>
        <w:t xml:space="preserve"> </w:t>
      </w:r>
      <w:r w:rsidRPr="00247A84">
        <w:rPr>
          <w:spacing w:val="-2"/>
          <w:sz w:val="24"/>
          <w:szCs w:val="24"/>
        </w:rPr>
        <w:t>Confederației</w:t>
      </w:r>
      <w:r w:rsidRPr="00247A84">
        <w:rPr>
          <w:spacing w:val="-14"/>
          <w:sz w:val="24"/>
          <w:szCs w:val="24"/>
        </w:rPr>
        <w:t xml:space="preserve"> </w:t>
      </w:r>
      <w:r w:rsidRPr="00247A84">
        <w:rPr>
          <w:spacing w:val="-2"/>
          <w:sz w:val="24"/>
          <w:szCs w:val="24"/>
        </w:rPr>
        <w:t>Elvețiene,</w:t>
      </w:r>
      <w:r w:rsidRPr="00247A84">
        <w:rPr>
          <w:spacing w:val="-14"/>
          <w:sz w:val="24"/>
          <w:szCs w:val="24"/>
        </w:rPr>
        <w:t xml:space="preserve"> </w:t>
      </w:r>
      <w:r w:rsidRPr="00247A84">
        <w:rPr>
          <w:spacing w:val="-2"/>
          <w:sz w:val="24"/>
          <w:szCs w:val="24"/>
        </w:rPr>
        <w:t>cetățean</w:t>
      </w:r>
      <w:r w:rsidRPr="00247A84">
        <w:rPr>
          <w:spacing w:val="-13"/>
          <w:sz w:val="24"/>
          <w:szCs w:val="24"/>
        </w:rPr>
        <w:t xml:space="preserve"> </w:t>
      </w:r>
      <w:proofErr w:type="spellStart"/>
      <w:r w:rsidRPr="00247A84">
        <w:rPr>
          <w:spacing w:val="-2"/>
          <w:sz w:val="24"/>
          <w:szCs w:val="24"/>
        </w:rPr>
        <w:t>aI</w:t>
      </w:r>
      <w:proofErr w:type="spellEnd"/>
      <w:r w:rsidRPr="00247A84">
        <w:rPr>
          <w:spacing w:val="-14"/>
          <w:sz w:val="24"/>
          <w:szCs w:val="24"/>
        </w:rPr>
        <w:t xml:space="preserve"> </w:t>
      </w:r>
      <w:r w:rsidRPr="00247A84">
        <w:rPr>
          <w:spacing w:val="-2"/>
          <w:sz w:val="24"/>
          <w:szCs w:val="24"/>
        </w:rPr>
        <w:t>unui</w:t>
      </w:r>
      <w:r w:rsidRPr="00247A84">
        <w:rPr>
          <w:spacing w:val="-13"/>
          <w:sz w:val="24"/>
          <w:szCs w:val="24"/>
        </w:rPr>
        <w:t xml:space="preserve"> </w:t>
      </w:r>
      <w:r w:rsidRPr="00247A84">
        <w:rPr>
          <w:spacing w:val="-2"/>
          <w:sz w:val="24"/>
          <w:szCs w:val="24"/>
        </w:rPr>
        <w:t>stat</w:t>
      </w:r>
      <w:r w:rsidRPr="00247A84">
        <w:rPr>
          <w:spacing w:val="-14"/>
          <w:sz w:val="24"/>
          <w:szCs w:val="24"/>
        </w:rPr>
        <w:t xml:space="preserve"> </w:t>
      </w:r>
      <w:r w:rsidRPr="00247A84">
        <w:rPr>
          <w:spacing w:val="-2"/>
          <w:sz w:val="24"/>
          <w:szCs w:val="24"/>
        </w:rPr>
        <w:t>terț</w:t>
      </w:r>
      <w:r w:rsidRPr="00247A84">
        <w:rPr>
          <w:spacing w:val="-14"/>
          <w:sz w:val="24"/>
          <w:szCs w:val="24"/>
        </w:rPr>
        <w:t xml:space="preserve"> </w:t>
      </w:r>
      <w:r w:rsidRPr="00247A84">
        <w:rPr>
          <w:spacing w:val="-2"/>
          <w:sz w:val="24"/>
          <w:szCs w:val="24"/>
        </w:rPr>
        <w:t>titular</w:t>
      </w:r>
      <w:r w:rsidRPr="00247A84">
        <w:rPr>
          <w:spacing w:val="-13"/>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Cărții</w:t>
      </w:r>
      <w:r w:rsidRPr="00247A84">
        <w:rPr>
          <w:spacing w:val="-14"/>
          <w:sz w:val="24"/>
          <w:szCs w:val="24"/>
        </w:rPr>
        <w:t xml:space="preserve"> </w:t>
      </w:r>
      <w:r w:rsidRPr="00247A84">
        <w:rPr>
          <w:spacing w:val="-2"/>
          <w:sz w:val="24"/>
          <w:szCs w:val="24"/>
        </w:rPr>
        <w:t>Albastre</w:t>
      </w:r>
      <w:r w:rsidRPr="00247A84">
        <w:rPr>
          <w:spacing w:val="-13"/>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U.E.,</w:t>
      </w:r>
      <w:r w:rsidRPr="00247A84">
        <w:rPr>
          <w:spacing w:val="-13"/>
          <w:sz w:val="24"/>
          <w:szCs w:val="24"/>
        </w:rPr>
        <w:t xml:space="preserve"> </w:t>
      </w:r>
      <w:r w:rsidRPr="00247A84">
        <w:rPr>
          <w:spacing w:val="-2"/>
          <w:sz w:val="24"/>
          <w:szCs w:val="24"/>
        </w:rPr>
        <w:t xml:space="preserve">eliberată </w:t>
      </w:r>
      <w:r w:rsidRPr="00247A84">
        <w:rPr>
          <w:sz w:val="24"/>
          <w:szCs w:val="24"/>
        </w:rPr>
        <w:t>în</w:t>
      </w:r>
      <w:r w:rsidRPr="00247A84">
        <w:rPr>
          <w:spacing w:val="-16"/>
          <w:sz w:val="24"/>
          <w:szCs w:val="24"/>
        </w:rPr>
        <w:t xml:space="preserve"> </w:t>
      </w:r>
      <w:r w:rsidRPr="00247A84">
        <w:rPr>
          <w:sz w:val="24"/>
          <w:szCs w:val="24"/>
        </w:rPr>
        <w:t>România</w:t>
      </w:r>
      <w:r w:rsidRPr="00247A84">
        <w:rPr>
          <w:spacing w:val="-16"/>
          <w:sz w:val="24"/>
          <w:szCs w:val="24"/>
        </w:rPr>
        <w:t xml:space="preserve"> </w:t>
      </w:r>
      <w:r w:rsidRPr="00247A84">
        <w:rPr>
          <w:sz w:val="24"/>
          <w:szCs w:val="24"/>
        </w:rPr>
        <w:t>sau</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un</w:t>
      </w:r>
      <w:r w:rsidRPr="00247A84">
        <w:rPr>
          <w:spacing w:val="-16"/>
          <w:sz w:val="24"/>
          <w:szCs w:val="24"/>
        </w:rPr>
        <w:t xml:space="preserve"> </w:t>
      </w:r>
      <w:r w:rsidRPr="00247A84">
        <w:rPr>
          <w:sz w:val="24"/>
          <w:szCs w:val="24"/>
        </w:rPr>
        <w:t>alt</w:t>
      </w:r>
      <w:r w:rsidRPr="00247A84">
        <w:rPr>
          <w:spacing w:val="-15"/>
          <w:sz w:val="24"/>
          <w:szCs w:val="24"/>
        </w:rPr>
        <w:t xml:space="preserve"> </w:t>
      </w:r>
      <w:r w:rsidRPr="00247A84">
        <w:rPr>
          <w:sz w:val="24"/>
          <w:szCs w:val="24"/>
        </w:rPr>
        <w:t>stat</w:t>
      </w:r>
      <w:r w:rsidRPr="00247A84">
        <w:rPr>
          <w:spacing w:val="-16"/>
          <w:sz w:val="24"/>
          <w:szCs w:val="24"/>
        </w:rPr>
        <w:t xml:space="preserve"> </w:t>
      </w:r>
      <w:r w:rsidRPr="00247A84">
        <w:rPr>
          <w:sz w:val="24"/>
          <w:szCs w:val="24"/>
        </w:rPr>
        <w:t>membru</w:t>
      </w:r>
      <w:r w:rsidRPr="00247A84">
        <w:rPr>
          <w:spacing w:val="-15"/>
          <w:sz w:val="24"/>
          <w:szCs w:val="24"/>
        </w:rPr>
        <w:t xml:space="preserve"> </w:t>
      </w:r>
      <w:r w:rsidRPr="00247A84">
        <w:rPr>
          <w:sz w:val="24"/>
          <w:szCs w:val="24"/>
        </w:rPr>
        <w:t>al</w:t>
      </w:r>
      <w:r w:rsidRPr="00247A84">
        <w:rPr>
          <w:spacing w:val="-16"/>
          <w:sz w:val="24"/>
          <w:szCs w:val="24"/>
        </w:rPr>
        <w:t xml:space="preserve"> </w:t>
      </w:r>
      <w:r w:rsidRPr="00247A84">
        <w:rPr>
          <w:sz w:val="24"/>
          <w:szCs w:val="24"/>
        </w:rPr>
        <w:t>U.E.</w:t>
      </w:r>
      <w:r w:rsidRPr="00247A84">
        <w:rPr>
          <w:spacing w:val="-15"/>
          <w:sz w:val="24"/>
          <w:szCs w:val="24"/>
        </w:rPr>
        <w:t xml:space="preserve"> </w:t>
      </w:r>
      <w:r w:rsidRPr="00247A84">
        <w:rPr>
          <w:sz w:val="24"/>
          <w:szCs w:val="24"/>
        </w:rPr>
        <w:t>sau</w:t>
      </w:r>
      <w:r w:rsidRPr="00247A84">
        <w:rPr>
          <w:spacing w:val="-15"/>
          <w:sz w:val="24"/>
          <w:szCs w:val="24"/>
        </w:rPr>
        <w:t xml:space="preserve"> </w:t>
      </w:r>
      <w:r w:rsidRPr="00247A84">
        <w:rPr>
          <w:sz w:val="24"/>
          <w:szCs w:val="24"/>
        </w:rPr>
        <w:t>cetățean</w:t>
      </w:r>
      <w:r w:rsidRPr="00247A84">
        <w:rPr>
          <w:spacing w:val="-13"/>
          <w:sz w:val="24"/>
          <w:szCs w:val="24"/>
        </w:rPr>
        <w:t xml:space="preserve"> </w:t>
      </w:r>
      <w:r w:rsidRPr="00247A84">
        <w:rPr>
          <w:sz w:val="24"/>
          <w:szCs w:val="24"/>
        </w:rPr>
        <w:t>al</w:t>
      </w:r>
      <w:r w:rsidRPr="00247A84">
        <w:rPr>
          <w:spacing w:val="-14"/>
          <w:sz w:val="24"/>
          <w:szCs w:val="24"/>
        </w:rPr>
        <w:t xml:space="preserve"> </w:t>
      </w:r>
      <w:r w:rsidRPr="00247A84">
        <w:rPr>
          <w:sz w:val="24"/>
          <w:szCs w:val="24"/>
        </w:rPr>
        <w:t>unui</w:t>
      </w:r>
      <w:r w:rsidRPr="00247A84">
        <w:rPr>
          <w:spacing w:val="-16"/>
          <w:sz w:val="24"/>
          <w:szCs w:val="24"/>
        </w:rPr>
        <w:t xml:space="preserve"> </w:t>
      </w:r>
      <w:r w:rsidRPr="00247A84">
        <w:rPr>
          <w:sz w:val="24"/>
          <w:szCs w:val="24"/>
        </w:rPr>
        <w:t>alt</w:t>
      </w:r>
      <w:r w:rsidRPr="00247A84">
        <w:rPr>
          <w:spacing w:val="-16"/>
          <w:sz w:val="24"/>
          <w:szCs w:val="24"/>
        </w:rPr>
        <w:t xml:space="preserve"> </w:t>
      </w:r>
      <w:r w:rsidRPr="00247A84">
        <w:rPr>
          <w:sz w:val="24"/>
          <w:szCs w:val="24"/>
        </w:rPr>
        <w:t>stat</w:t>
      </w:r>
      <w:r w:rsidRPr="00247A84">
        <w:rPr>
          <w:spacing w:val="-13"/>
          <w:sz w:val="24"/>
          <w:szCs w:val="24"/>
        </w:rPr>
        <w:t xml:space="preserve"> </w:t>
      </w:r>
      <w:r w:rsidRPr="00247A84">
        <w:rPr>
          <w:sz w:val="24"/>
          <w:szCs w:val="24"/>
        </w:rPr>
        <w:t>cu</w:t>
      </w:r>
      <w:r w:rsidRPr="00247A84">
        <w:rPr>
          <w:spacing w:val="-16"/>
          <w:sz w:val="24"/>
          <w:szCs w:val="24"/>
        </w:rPr>
        <w:t xml:space="preserve"> </w:t>
      </w:r>
      <w:r w:rsidRPr="00247A84">
        <w:rPr>
          <w:sz w:val="24"/>
          <w:szCs w:val="24"/>
        </w:rPr>
        <w:t>care</w:t>
      </w:r>
      <w:r w:rsidRPr="00247A84">
        <w:rPr>
          <w:spacing w:val="-13"/>
          <w:sz w:val="24"/>
          <w:szCs w:val="24"/>
        </w:rPr>
        <w:t xml:space="preserve"> </w:t>
      </w:r>
      <w:r w:rsidRPr="00247A84">
        <w:rPr>
          <w:sz w:val="24"/>
          <w:szCs w:val="24"/>
        </w:rPr>
        <w:t>există</w:t>
      </w:r>
      <w:r w:rsidRPr="00247A84">
        <w:rPr>
          <w:spacing w:val="-16"/>
          <w:sz w:val="24"/>
          <w:szCs w:val="24"/>
        </w:rPr>
        <w:t xml:space="preserve"> </w:t>
      </w:r>
      <w:proofErr w:type="spellStart"/>
      <w:r w:rsidRPr="00247A84">
        <w:rPr>
          <w:sz w:val="24"/>
          <w:szCs w:val="24"/>
        </w:rPr>
        <w:t>îneheiate</w:t>
      </w:r>
      <w:proofErr w:type="spellEnd"/>
      <w:r w:rsidRPr="00247A84">
        <w:rPr>
          <w:spacing w:val="-12"/>
          <w:sz w:val="24"/>
          <w:szCs w:val="24"/>
        </w:rPr>
        <w:t xml:space="preserve"> </w:t>
      </w:r>
      <w:r w:rsidRPr="00247A84">
        <w:rPr>
          <w:sz w:val="24"/>
          <w:szCs w:val="24"/>
        </w:rPr>
        <w:t xml:space="preserve">acorduri </w:t>
      </w:r>
      <w:r w:rsidRPr="00247A84">
        <w:rPr>
          <w:spacing w:val="-2"/>
          <w:sz w:val="24"/>
          <w:szCs w:val="24"/>
        </w:rPr>
        <w:t>bilaterale</w:t>
      </w:r>
      <w:r w:rsidRPr="00247A84">
        <w:rPr>
          <w:spacing w:val="-9"/>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care</w:t>
      </w:r>
      <w:r w:rsidRPr="00247A84">
        <w:rPr>
          <w:spacing w:val="-13"/>
          <w:sz w:val="24"/>
          <w:szCs w:val="24"/>
        </w:rPr>
        <w:t xml:space="preserve"> </w:t>
      </w:r>
      <w:r w:rsidRPr="00247A84">
        <w:rPr>
          <w:spacing w:val="-2"/>
          <w:sz w:val="24"/>
          <w:szCs w:val="24"/>
        </w:rPr>
        <w:t xml:space="preserve">îndeplinește cumulativ următoarele </w:t>
      </w:r>
      <w:proofErr w:type="spellStart"/>
      <w:r w:rsidRPr="00247A84">
        <w:rPr>
          <w:spacing w:val="-2"/>
          <w:sz w:val="24"/>
          <w:szCs w:val="24"/>
        </w:rPr>
        <w:t>condi</w:t>
      </w:r>
      <w:proofErr w:type="spellEnd"/>
      <w:r w:rsidRPr="00247A84">
        <w:rPr>
          <w:spacing w:val="-2"/>
          <w:sz w:val="24"/>
          <w:szCs w:val="24"/>
        </w:rPr>
        <w:t>)ii:</w:t>
      </w:r>
    </w:p>
    <w:p w14:paraId="6FEFBC8C" w14:textId="77777777" w:rsidR="003F62EE" w:rsidRPr="00247A84" w:rsidRDefault="00000000">
      <w:pPr>
        <w:pStyle w:val="Listparagraf"/>
        <w:numPr>
          <w:ilvl w:val="1"/>
          <w:numId w:val="104"/>
        </w:numPr>
        <w:tabs>
          <w:tab w:val="left" w:pos="375"/>
        </w:tabs>
        <w:spacing w:before="156"/>
        <w:ind w:left="375" w:hanging="243"/>
        <w:rPr>
          <w:sz w:val="24"/>
          <w:szCs w:val="24"/>
        </w:rPr>
      </w:pPr>
      <w:r w:rsidRPr="00247A84">
        <w:rPr>
          <w:spacing w:val="-4"/>
          <w:sz w:val="24"/>
          <w:szCs w:val="24"/>
        </w:rPr>
        <w:t>îndeplinește</w:t>
      </w:r>
      <w:r w:rsidRPr="00247A84">
        <w:rPr>
          <w:spacing w:val="-2"/>
          <w:sz w:val="24"/>
          <w:szCs w:val="24"/>
        </w:rPr>
        <w:t xml:space="preserve"> </w:t>
      </w:r>
      <w:r w:rsidRPr="00247A84">
        <w:rPr>
          <w:spacing w:val="-4"/>
          <w:sz w:val="24"/>
          <w:szCs w:val="24"/>
        </w:rPr>
        <w:t>una</w:t>
      </w:r>
      <w:r w:rsidRPr="00247A84">
        <w:rPr>
          <w:spacing w:val="-5"/>
          <w:sz w:val="24"/>
          <w:szCs w:val="24"/>
        </w:rPr>
        <w:t xml:space="preserve"> </w:t>
      </w:r>
      <w:r w:rsidRPr="00247A84">
        <w:rPr>
          <w:spacing w:val="-4"/>
          <w:sz w:val="24"/>
          <w:szCs w:val="24"/>
        </w:rPr>
        <w:t>dintre</w:t>
      </w:r>
      <w:r w:rsidRPr="00247A84">
        <w:rPr>
          <w:spacing w:val="2"/>
          <w:sz w:val="24"/>
          <w:szCs w:val="24"/>
        </w:rPr>
        <w:t xml:space="preserve"> </w:t>
      </w:r>
      <w:r w:rsidRPr="00247A84">
        <w:rPr>
          <w:spacing w:val="-4"/>
          <w:sz w:val="24"/>
          <w:szCs w:val="24"/>
        </w:rPr>
        <w:t>cerințele</w:t>
      </w:r>
      <w:r w:rsidRPr="00247A84">
        <w:rPr>
          <w:spacing w:val="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studii</w:t>
      </w:r>
      <w:r w:rsidRPr="00247A84">
        <w:rPr>
          <w:spacing w:val="-5"/>
          <w:sz w:val="24"/>
          <w:szCs w:val="24"/>
        </w:rPr>
        <w:t xml:space="preserve"> </w:t>
      </w:r>
      <w:r w:rsidRPr="00247A84">
        <w:rPr>
          <w:spacing w:val="-4"/>
          <w:sz w:val="24"/>
          <w:szCs w:val="24"/>
        </w:rPr>
        <w:t>universitate</w:t>
      </w:r>
      <w:r w:rsidRPr="00247A84">
        <w:rPr>
          <w:spacing w:val="8"/>
          <w:sz w:val="24"/>
          <w:szCs w:val="24"/>
        </w:rPr>
        <w:t xml:space="preserve"> </w:t>
      </w:r>
      <w:r w:rsidRPr="00247A84">
        <w:rPr>
          <w:spacing w:val="-4"/>
          <w:sz w:val="24"/>
          <w:szCs w:val="24"/>
        </w:rPr>
        <w:t>prevăzute</w:t>
      </w:r>
      <w:r w:rsidRPr="00247A84">
        <w:rPr>
          <w:spacing w:val="2"/>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art.</w:t>
      </w:r>
      <w:r w:rsidRPr="00247A84">
        <w:rPr>
          <w:spacing w:val="-10"/>
          <w:sz w:val="24"/>
          <w:szCs w:val="24"/>
        </w:rPr>
        <w:t xml:space="preserve"> </w:t>
      </w:r>
      <w:r w:rsidRPr="00247A84">
        <w:rPr>
          <w:spacing w:val="-4"/>
          <w:sz w:val="24"/>
          <w:szCs w:val="24"/>
        </w:rPr>
        <w:t>7</w:t>
      </w:r>
      <w:r w:rsidRPr="00247A84">
        <w:rPr>
          <w:spacing w:val="-12"/>
          <w:sz w:val="24"/>
          <w:szCs w:val="24"/>
        </w:rPr>
        <w:t xml:space="preserve"> </w:t>
      </w:r>
      <w:r w:rsidRPr="00247A84">
        <w:rPr>
          <w:spacing w:val="-4"/>
          <w:sz w:val="24"/>
          <w:szCs w:val="24"/>
        </w:rPr>
        <w:t>alin.</w:t>
      </w:r>
      <w:r w:rsidRPr="00247A84">
        <w:rPr>
          <w:spacing w:val="-8"/>
          <w:sz w:val="24"/>
          <w:szCs w:val="24"/>
        </w:rPr>
        <w:t xml:space="preserve"> </w:t>
      </w:r>
      <w:r w:rsidRPr="00247A84">
        <w:rPr>
          <w:spacing w:val="-4"/>
          <w:sz w:val="24"/>
          <w:szCs w:val="24"/>
        </w:rPr>
        <w:t>(2)</w:t>
      </w:r>
      <w:r w:rsidRPr="00247A84">
        <w:rPr>
          <w:spacing w:val="-7"/>
          <w:sz w:val="24"/>
          <w:szCs w:val="24"/>
        </w:rPr>
        <w:t xml:space="preserve"> </w:t>
      </w:r>
      <w:r w:rsidRPr="00247A84">
        <w:rPr>
          <w:spacing w:val="-4"/>
          <w:sz w:val="24"/>
          <w:szCs w:val="24"/>
        </w:rPr>
        <w:t>din</w:t>
      </w:r>
      <w:r w:rsidRPr="00247A84">
        <w:rPr>
          <w:spacing w:val="-6"/>
          <w:sz w:val="24"/>
          <w:szCs w:val="24"/>
        </w:rPr>
        <w:t xml:space="preserve"> </w:t>
      </w:r>
      <w:r w:rsidRPr="00247A84">
        <w:rPr>
          <w:spacing w:val="-4"/>
          <w:sz w:val="24"/>
          <w:szCs w:val="24"/>
        </w:rPr>
        <w:t>prezenta</w:t>
      </w:r>
      <w:r w:rsidRPr="00247A84">
        <w:rPr>
          <w:spacing w:val="-2"/>
          <w:sz w:val="24"/>
          <w:szCs w:val="24"/>
        </w:rPr>
        <w:t xml:space="preserve"> </w:t>
      </w:r>
      <w:r w:rsidRPr="00247A84">
        <w:rPr>
          <w:spacing w:val="-4"/>
          <w:sz w:val="24"/>
          <w:szCs w:val="24"/>
        </w:rPr>
        <w:t>lege;</w:t>
      </w:r>
    </w:p>
    <w:p w14:paraId="5B213403" w14:textId="77777777" w:rsidR="003F62EE" w:rsidRPr="00247A84" w:rsidRDefault="00000000">
      <w:pPr>
        <w:pStyle w:val="Listparagraf"/>
        <w:numPr>
          <w:ilvl w:val="1"/>
          <w:numId w:val="104"/>
        </w:numPr>
        <w:tabs>
          <w:tab w:val="left" w:pos="391"/>
        </w:tabs>
        <w:spacing w:before="159"/>
        <w:ind w:left="391" w:hanging="256"/>
        <w:rPr>
          <w:sz w:val="24"/>
          <w:szCs w:val="24"/>
        </w:rPr>
      </w:pPr>
      <w:r w:rsidRPr="00247A84">
        <w:rPr>
          <w:spacing w:val="-4"/>
          <w:sz w:val="24"/>
          <w:szCs w:val="24"/>
        </w:rPr>
        <w:t>a</w:t>
      </w:r>
      <w:r w:rsidRPr="00247A84">
        <w:rPr>
          <w:spacing w:val="-12"/>
          <w:sz w:val="24"/>
          <w:szCs w:val="24"/>
        </w:rPr>
        <w:t xml:space="preserve"> </w:t>
      </w:r>
      <w:r w:rsidRPr="00247A84">
        <w:rPr>
          <w:spacing w:val="-4"/>
          <w:sz w:val="24"/>
          <w:szCs w:val="24"/>
        </w:rPr>
        <w:t>promovat</w:t>
      </w:r>
      <w:r w:rsidRPr="00247A84">
        <w:rPr>
          <w:spacing w:val="-12"/>
          <w:sz w:val="24"/>
          <w:szCs w:val="24"/>
        </w:rPr>
        <w:t xml:space="preserve"> </w:t>
      </w:r>
      <w:r w:rsidRPr="00247A84">
        <w:rPr>
          <w:spacing w:val="-4"/>
          <w:sz w:val="24"/>
          <w:szCs w:val="24"/>
        </w:rPr>
        <w:t>examenul</w:t>
      </w:r>
      <w:r w:rsidRPr="00247A84">
        <w:rPr>
          <w:spacing w:val="-7"/>
          <w:sz w:val="24"/>
          <w:szCs w:val="24"/>
        </w:rPr>
        <w:t xml:space="preserve"> </w:t>
      </w:r>
      <w:r w:rsidRPr="00247A84">
        <w:rPr>
          <w:spacing w:val="-4"/>
          <w:sz w:val="24"/>
          <w:szCs w:val="24"/>
        </w:rPr>
        <w:t>standardizat</w:t>
      </w:r>
      <w:r w:rsidRPr="00247A84">
        <w:rPr>
          <w:spacing w:val="3"/>
          <w:sz w:val="24"/>
          <w:szCs w:val="24"/>
        </w:rPr>
        <w:t xml:space="preserve"> </w:t>
      </w:r>
      <w:r w:rsidRPr="00247A84">
        <w:rPr>
          <w:spacing w:val="-4"/>
          <w:sz w:val="24"/>
          <w:szCs w:val="24"/>
        </w:rPr>
        <w:t>scris</w:t>
      </w:r>
      <w:r w:rsidRPr="00247A84">
        <w:rPr>
          <w:spacing w:val="-11"/>
          <w:sz w:val="24"/>
          <w:szCs w:val="24"/>
        </w:rPr>
        <w:t xml:space="preserve"> </w:t>
      </w:r>
      <w:r w:rsidRPr="00247A84">
        <w:rPr>
          <w:spacing w:val="-4"/>
          <w:sz w:val="24"/>
          <w:szCs w:val="24"/>
        </w:rPr>
        <w:t>pentru</w:t>
      </w:r>
      <w:r w:rsidRPr="00247A84">
        <w:rPr>
          <w:spacing w:val="-10"/>
          <w:sz w:val="24"/>
          <w:szCs w:val="24"/>
        </w:rPr>
        <w:t xml:space="preserve"> </w:t>
      </w:r>
      <w:r w:rsidRPr="00247A84">
        <w:rPr>
          <w:spacing w:val="-4"/>
          <w:sz w:val="24"/>
          <w:szCs w:val="24"/>
        </w:rPr>
        <w:t>dobândirea</w:t>
      </w:r>
      <w:r w:rsidRPr="00247A84">
        <w:rPr>
          <w:spacing w:val="-2"/>
          <w:sz w:val="24"/>
          <w:szCs w:val="24"/>
        </w:rPr>
        <w:t xml:space="preserve"> </w:t>
      </w:r>
      <w:r w:rsidRPr="00247A84">
        <w:rPr>
          <w:spacing w:val="-4"/>
          <w:sz w:val="24"/>
          <w:szCs w:val="24"/>
        </w:rPr>
        <w:t>dreptului</w:t>
      </w:r>
      <w:r w:rsidRPr="00247A84">
        <w:rPr>
          <w:spacing w:val="-5"/>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9"/>
          <w:sz w:val="24"/>
          <w:szCs w:val="24"/>
        </w:rPr>
        <w:t xml:space="preserve"> </w:t>
      </w:r>
      <w:r w:rsidRPr="00247A84">
        <w:rPr>
          <w:spacing w:val="-4"/>
          <w:sz w:val="24"/>
          <w:szCs w:val="24"/>
        </w:rPr>
        <w:t>practică;</w:t>
      </w:r>
    </w:p>
    <w:p w14:paraId="23D52B63" w14:textId="77777777" w:rsidR="003F62EE" w:rsidRPr="00247A84" w:rsidRDefault="00000000">
      <w:pPr>
        <w:pStyle w:val="Listparagraf"/>
        <w:numPr>
          <w:ilvl w:val="1"/>
          <w:numId w:val="104"/>
        </w:numPr>
        <w:tabs>
          <w:tab w:val="left" w:pos="375"/>
        </w:tabs>
        <w:spacing w:before="152"/>
        <w:ind w:left="375" w:hanging="243"/>
        <w:rPr>
          <w:sz w:val="24"/>
          <w:szCs w:val="24"/>
        </w:rPr>
      </w:pPr>
      <w:r w:rsidRPr="00247A84">
        <w:rPr>
          <w:spacing w:val="-4"/>
          <w:sz w:val="24"/>
          <w:szCs w:val="24"/>
        </w:rPr>
        <w:t>are</w:t>
      </w:r>
      <w:r w:rsidRPr="00247A84">
        <w:rPr>
          <w:spacing w:val="-10"/>
          <w:sz w:val="24"/>
          <w:szCs w:val="24"/>
        </w:rPr>
        <w:t xml:space="preserve"> </w:t>
      </w:r>
      <w:r w:rsidRPr="00247A84">
        <w:rPr>
          <w:spacing w:val="-4"/>
          <w:sz w:val="24"/>
          <w:szCs w:val="24"/>
        </w:rPr>
        <w:t>exercițiul</w:t>
      </w:r>
      <w:r w:rsidRPr="00247A84">
        <w:rPr>
          <w:spacing w:val="-3"/>
          <w:sz w:val="24"/>
          <w:szCs w:val="24"/>
        </w:rPr>
        <w:t xml:space="preserve"> </w:t>
      </w:r>
      <w:r w:rsidRPr="00247A84">
        <w:rPr>
          <w:spacing w:val="-4"/>
          <w:sz w:val="24"/>
          <w:szCs w:val="24"/>
        </w:rPr>
        <w:t>drepturilor</w:t>
      </w:r>
      <w:r w:rsidRPr="00247A84">
        <w:rPr>
          <w:spacing w:val="-2"/>
          <w:sz w:val="24"/>
          <w:szCs w:val="24"/>
        </w:rPr>
        <w:t xml:space="preserve"> </w:t>
      </w:r>
      <w:r w:rsidRPr="00247A84">
        <w:rPr>
          <w:spacing w:val="-4"/>
          <w:sz w:val="24"/>
          <w:szCs w:val="24"/>
        </w:rPr>
        <w:t>civile;</w:t>
      </w:r>
    </w:p>
    <w:p w14:paraId="43EE35B4" w14:textId="77777777" w:rsidR="003F62EE" w:rsidRPr="00247A84" w:rsidRDefault="003F62EE">
      <w:pPr>
        <w:pStyle w:val="Listparagraf"/>
        <w:jc w:val="left"/>
        <w:rPr>
          <w:sz w:val="24"/>
          <w:szCs w:val="24"/>
        </w:rPr>
        <w:sectPr w:rsidR="003F62EE" w:rsidRPr="00247A84">
          <w:pgSz w:w="11900" w:h="16940"/>
          <w:pgMar w:top="20" w:right="566" w:bottom="1440" w:left="708" w:header="0" w:footer="1185" w:gutter="0"/>
          <w:cols w:space="708"/>
        </w:sectPr>
      </w:pPr>
    </w:p>
    <w:p w14:paraId="248F11D5" w14:textId="77777777" w:rsidR="003F62EE" w:rsidRPr="00247A84" w:rsidRDefault="00000000">
      <w:pPr>
        <w:pStyle w:val="Listparagraf"/>
        <w:numPr>
          <w:ilvl w:val="1"/>
          <w:numId w:val="104"/>
        </w:numPr>
        <w:tabs>
          <w:tab w:val="left" w:pos="391"/>
        </w:tabs>
        <w:spacing w:before="74"/>
        <w:ind w:left="391" w:hanging="258"/>
        <w:jc w:val="both"/>
        <w:rPr>
          <w:sz w:val="24"/>
          <w:szCs w:val="24"/>
        </w:rPr>
      </w:pPr>
      <w:r w:rsidRPr="00247A84">
        <w:rPr>
          <w:spacing w:val="-4"/>
          <w:sz w:val="24"/>
          <w:szCs w:val="24"/>
        </w:rPr>
        <w:lastRenderedPageBreak/>
        <w:t>nu</w:t>
      </w:r>
      <w:r w:rsidRPr="00247A84">
        <w:rPr>
          <w:spacing w:val="-12"/>
          <w:sz w:val="24"/>
          <w:szCs w:val="24"/>
        </w:rPr>
        <w:t xml:space="preserve"> </w:t>
      </w:r>
      <w:r w:rsidRPr="00247A84">
        <w:rPr>
          <w:spacing w:val="-4"/>
          <w:sz w:val="24"/>
          <w:szCs w:val="24"/>
        </w:rPr>
        <w:t>se</w:t>
      </w:r>
      <w:r w:rsidRPr="00247A84">
        <w:rPr>
          <w:spacing w:val="-12"/>
          <w:sz w:val="24"/>
          <w:szCs w:val="24"/>
        </w:rPr>
        <w:t xml:space="preserve"> </w:t>
      </w:r>
      <w:proofErr w:type="spellStart"/>
      <w:r w:rsidRPr="00247A84">
        <w:rPr>
          <w:spacing w:val="-4"/>
          <w:sz w:val="24"/>
          <w:szCs w:val="24"/>
        </w:rPr>
        <w:t>găseşte</w:t>
      </w:r>
      <w:proofErr w:type="spellEnd"/>
      <w:r w:rsidRPr="00247A84">
        <w:rPr>
          <w:spacing w:val="-11"/>
          <w:sz w:val="24"/>
          <w:szCs w:val="24"/>
        </w:rPr>
        <w:t xml:space="preserve"> </w:t>
      </w:r>
      <w:proofErr w:type="spellStart"/>
      <w:r w:rsidRPr="00247A84">
        <w:rPr>
          <w:spacing w:val="-4"/>
          <w:sz w:val="24"/>
          <w:szCs w:val="24"/>
        </w:rPr>
        <w:t>într</w:t>
      </w:r>
      <w:proofErr w:type="spellEnd"/>
      <w:r w:rsidRPr="00247A84">
        <w:rPr>
          <w:spacing w:val="-4"/>
          <w:sz w:val="24"/>
          <w:szCs w:val="24"/>
        </w:rPr>
        <w:t>-unul</w:t>
      </w:r>
      <w:r w:rsidRPr="00247A84">
        <w:rPr>
          <w:spacing w:val="-12"/>
          <w:sz w:val="24"/>
          <w:szCs w:val="24"/>
        </w:rPr>
        <w:t xml:space="preserve"> </w:t>
      </w:r>
      <w:r w:rsidRPr="00247A84">
        <w:rPr>
          <w:spacing w:val="-4"/>
          <w:sz w:val="24"/>
          <w:szCs w:val="24"/>
        </w:rPr>
        <w:t>dintre</w:t>
      </w:r>
      <w:r w:rsidRPr="00247A84">
        <w:rPr>
          <w:spacing w:val="-11"/>
          <w:sz w:val="24"/>
          <w:szCs w:val="24"/>
        </w:rPr>
        <w:t xml:space="preserve"> </w:t>
      </w:r>
      <w:r w:rsidRPr="00247A84">
        <w:rPr>
          <w:spacing w:val="-4"/>
          <w:sz w:val="24"/>
          <w:szCs w:val="24"/>
        </w:rPr>
        <w:t>cazurile de</w:t>
      </w:r>
      <w:r w:rsidRPr="00247A84">
        <w:rPr>
          <w:spacing w:val="-11"/>
          <w:sz w:val="24"/>
          <w:szCs w:val="24"/>
        </w:rPr>
        <w:t xml:space="preserve"> </w:t>
      </w:r>
      <w:r w:rsidRPr="00247A84">
        <w:rPr>
          <w:spacing w:val="-4"/>
          <w:sz w:val="24"/>
          <w:szCs w:val="24"/>
        </w:rPr>
        <w:t>nedemnitate</w:t>
      </w:r>
      <w:r w:rsidRPr="00247A84">
        <w:rPr>
          <w:spacing w:val="5"/>
          <w:sz w:val="24"/>
          <w:szCs w:val="24"/>
        </w:rPr>
        <w:t xml:space="preserve"> </w:t>
      </w:r>
      <w:r w:rsidRPr="00247A84">
        <w:rPr>
          <w:spacing w:val="-4"/>
          <w:sz w:val="24"/>
          <w:szCs w:val="24"/>
        </w:rPr>
        <w:t>prevăzute</w:t>
      </w:r>
      <w:r w:rsidRPr="00247A84">
        <w:rPr>
          <w:spacing w:val="4"/>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prezenta</w:t>
      </w:r>
      <w:r w:rsidRPr="00247A84">
        <w:rPr>
          <w:spacing w:val="-8"/>
          <w:sz w:val="24"/>
          <w:szCs w:val="24"/>
        </w:rPr>
        <w:t xml:space="preserve"> </w:t>
      </w:r>
      <w:r w:rsidRPr="00247A84">
        <w:rPr>
          <w:spacing w:val="-4"/>
          <w:sz w:val="24"/>
          <w:szCs w:val="24"/>
        </w:rPr>
        <w:t>lege;</w:t>
      </w:r>
    </w:p>
    <w:p w14:paraId="1FABF13F" w14:textId="77777777" w:rsidR="003F62EE" w:rsidRPr="00247A84" w:rsidRDefault="00000000">
      <w:pPr>
        <w:pStyle w:val="Listparagraf"/>
        <w:numPr>
          <w:ilvl w:val="1"/>
          <w:numId w:val="104"/>
        </w:numPr>
        <w:tabs>
          <w:tab w:val="left" w:pos="383"/>
        </w:tabs>
        <w:spacing w:before="168" w:line="230" w:lineRule="auto"/>
        <w:ind w:left="128" w:right="163" w:firstLine="4"/>
        <w:jc w:val="both"/>
        <w:rPr>
          <w:sz w:val="24"/>
          <w:szCs w:val="24"/>
        </w:rPr>
      </w:pPr>
      <w:r w:rsidRPr="00247A84">
        <w:rPr>
          <w:sz w:val="24"/>
          <w:szCs w:val="24"/>
        </w:rPr>
        <w:t>este</w:t>
      </w:r>
      <w:r w:rsidRPr="00247A84">
        <w:rPr>
          <w:spacing w:val="-16"/>
          <w:sz w:val="24"/>
          <w:szCs w:val="24"/>
        </w:rPr>
        <w:t xml:space="preserve"> </w:t>
      </w:r>
      <w:r w:rsidRPr="00247A84">
        <w:rPr>
          <w:sz w:val="24"/>
          <w:szCs w:val="24"/>
        </w:rPr>
        <w:t>aptă</w:t>
      </w:r>
      <w:r w:rsidRPr="00247A84">
        <w:rPr>
          <w:spacing w:val="-16"/>
          <w:sz w:val="24"/>
          <w:szCs w:val="24"/>
        </w:rPr>
        <w:t xml:space="preserve"> </w:t>
      </w:r>
      <w:r w:rsidRPr="00247A84">
        <w:rPr>
          <w:sz w:val="24"/>
          <w:szCs w:val="24"/>
        </w:rPr>
        <w:t>din</w:t>
      </w:r>
      <w:r w:rsidRPr="00247A84">
        <w:rPr>
          <w:spacing w:val="-15"/>
          <w:sz w:val="24"/>
          <w:szCs w:val="24"/>
        </w:rPr>
        <w:t xml:space="preserve"> </w:t>
      </w:r>
      <w:r w:rsidRPr="00247A84">
        <w:rPr>
          <w:sz w:val="24"/>
          <w:szCs w:val="24"/>
        </w:rPr>
        <w:t>punct</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vedere</w:t>
      </w:r>
      <w:r w:rsidRPr="00247A84">
        <w:rPr>
          <w:spacing w:val="-15"/>
          <w:sz w:val="24"/>
          <w:szCs w:val="24"/>
        </w:rPr>
        <w:t xml:space="preserve"> </w:t>
      </w:r>
      <w:r w:rsidRPr="00247A84">
        <w:rPr>
          <w:sz w:val="24"/>
          <w:szCs w:val="24"/>
        </w:rPr>
        <w:t>medical</w:t>
      </w:r>
      <w:r w:rsidRPr="00247A84">
        <w:rPr>
          <w:spacing w:val="-16"/>
          <w:sz w:val="24"/>
          <w:szCs w:val="24"/>
        </w:rPr>
        <w:t xml:space="preserve"> </w:t>
      </w:r>
      <w:r w:rsidRPr="00247A84">
        <w:rPr>
          <w:sz w:val="24"/>
          <w:szCs w:val="24"/>
        </w:rPr>
        <w:t>să</w:t>
      </w:r>
      <w:r w:rsidRPr="00247A84">
        <w:rPr>
          <w:spacing w:val="-15"/>
          <w:sz w:val="24"/>
          <w:szCs w:val="24"/>
        </w:rPr>
        <w:t xml:space="preserve"> </w:t>
      </w:r>
      <w:r w:rsidRPr="00247A84">
        <w:rPr>
          <w:sz w:val="24"/>
          <w:szCs w:val="24"/>
        </w:rPr>
        <w:t>exercite</w:t>
      </w:r>
      <w:r w:rsidRPr="00247A84">
        <w:rPr>
          <w:spacing w:val="-16"/>
          <w:sz w:val="24"/>
          <w:szCs w:val="24"/>
        </w:rPr>
        <w:t xml:space="preserve"> </w:t>
      </w:r>
      <w:r w:rsidRPr="00247A84">
        <w:rPr>
          <w:sz w:val="24"/>
          <w:szCs w:val="24"/>
        </w:rPr>
        <w:t>profesia</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psiholog.</w:t>
      </w:r>
      <w:r w:rsidRPr="00247A84">
        <w:rPr>
          <w:spacing w:val="-14"/>
          <w:sz w:val="24"/>
          <w:szCs w:val="24"/>
        </w:rPr>
        <w:t xml:space="preserve"> </w:t>
      </w:r>
      <w:r w:rsidRPr="00247A84">
        <w:rPr>
          <w:sz w:val="24"/>
          <w:szCs w:val="24"/>
        </w:rPr>
        <w:t>Îndeplinirea</w:t>
      </w:r>
      <w:r w:rsidRPr="00247A84">
        <w:rPr>
          <w:spacing w:val="-8"/>
          <w:sz w:val="24"/>
          <w:szCs w:val="24"/>
        </w:rPr>
        <w:t xml:space="preserve"> </w:t>
      </w:r>
      <w:r w:rsidRPr="00247A84">
        <w:rPr>
          <w:sz w:val="24"/>
          <w:szCs w:val="24"/>
        </w:rPr>
        <w:t>condiției</w:t>
      </w:r>
      <w:r w:rsidRPr="00247A84">
        <w:rPr>
          <w:spacing w:val="-8"/>
          <w:sz w:val="24"/>
          <w:szCs w:val="24"/>
        </w:rPr>
        <w:t xml:space="preserve"> </w:t>
      </w:r>
      <w:r w:rsidRPr="00247A84">
        <w:rPr>
          <w:sz w:val="24"/>
          <w:szCs w:val="24"/>
        </w:rPr>
        <w:t>de</w:t>
      </w:r>
      <w:r w:rsidRPr="00247A84">
        <w:rPr>
          <w:spacing w:val="-16"/>
          <w:sz w:val="24"/>
          <w:szCs w:val="24"/>
        </w:rPr>
        <w:t xml:space="preserve"> </w:t>
      </w:r>
      <w:r w:rsidRPr="00247A84">
        <w:rPr>
          <w:sz w:val="24"/>
          <w:szCs w:val="24"/>
        </w:rPr>
        <w:t>a</w:t>
      </w:r>
      <w:r w:rsidRPr="00247A84">
        <w:rPr>
          <w:spacing w:val="-16"/>
          <w:sz w:val="24"/>
          <w:szCs w:val="24"/>
        </w:rPr>
        <w:t xml:space="preserve"> </w:t>
      </w:r>
      <w:r w:rsidRPr="00247A84">
        <w:rPr>
          <w:sz w:val="24"/>
          <w:szCs w:val="24"/>
        </w:rPr>
        <w:t>fi</w:t>
      </w:r>
      <w:r w:rsidRPr="00247A84">
        <w:rPr>
          <w:spacing w:val="-15"/>
          <w:sz w:val="24"/>
          <w:szCs w:val="24"/>
        </w:rPr>
        <w:t xml:space="preserve"> </w:t>
      </w:r>
      <w:r w:rsidRPr="00247A84">
        <w:rPr>
          <w:sz w:val="24"/>
          <w:szCs w:val="24"/>
        </w:rPr>
        <w:t xml:space="preserve">apt </w:t>
      </w:r>
      <w:r w:rsidRPr="00247A84">
        <w:rPr>
          <w:spacing w:val="-2"/>
          <w:sz w:val="24"/>
          <w:szCs w:val="24"/>
        </w:rPr>
        <w:t>din</w:t>
      </w:r>
      <w:r w:rsidRPr="00247A84">
        <w:rPr>
          <w:spacing w:val="-6"/>
          <w:sz w:val="24"/>
          <w:szCs w:val="24"/>
        </w:rPr>
        <w:t xml:space="preserve"> </w:t>
      </w:r>
      <w:r w:rsidRPr="00247A84">
        <w:rPr>
          <w:spacing w:val="-2"/>
          <w:sz w:val="24"/>
          <w:szCs w:val="24"/>
        </w:rPr>
        <w:t>punct</w:t>
      </w:r>
      <w:r w:rsidRPr="00247A84">
        <w:rPr>
          <w:spacing w:val="-8"/>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vedere</w:t>
      </w:r>
      <w:r w:rsidRPr="00247A84">
        <w:rPr>
          <w:spacing w:val="-9"/>
          <w:sz w:val="24"/>
          <w:szCs w:val="24"/>
        </w:rPr>
        <w:t xml:space="preserve"> </w:t>
      </w:r>
      <w:r w:rsidRPr="00247A84">
        <w:rPr>
          <w:spacing w:val="-2"/>
          <w:sz w:val="24"/>
          <w:szCs w:val="24"/>
        </w:rPr>
        <w:t>medical</w:t>
      </w:r>
      <w:r w:rsidRPr="00247A84">
        <w:rPr>
          <w:spacing w:val="-4"/>
          <w:sz w:val="24"/>
          <w:szCs w:val="24"/>
        </w:rPr>
        <w:t xml:space="preserve"> </w:t>
      </w:r>
      <w:r w:rsidRPr="00247A84">
        <w:rPr>
          <w:spacing w:val="-2"/>
          <w:sz w:val="24"/>
          <w:szCs w:val="24"/>
        </w:rPr>
        <w:t>pentru</w:t>
      </w:r>
      <w:r w:rsidRPr="00247A84">
        <w:rPr>
          <w:spacing w:val="-4"/>
          <w:sz w:val="24"/>
          <w:szCs w:val="24"/>
        </w:rPr>
        <w:t xml:space="preserve"> </w:t>
      </w:r>
      <w:r w:rsidRPr="00247A84">
        <w:rPr>
          <w:spacing w:val="-2"/>
          <w:sz w:val="24"/>
          <w:szCs w:val="24"/>
        </w:rPr>
        <w:t>exercitarea profesiei de</w:t>
      </w:r>
      <w:r w:rsidRPr="00247A84">
        <w:rPr>
          <w:spacing w:val="-7"/>
          <w:sz w:val="24"/>
          <w:szCs w:val="24"/>
        </w:rPr>
        <w:t xml:space="preserve"> </w:t>
      </w:r>
      <w:r w:rsidRPr="00247A84">
        <w:rPr>
          <w:spacing w:val="-2"/>
          <w:sz w:val="24"/>
          <w:szCs w:val="24"/>
        </w:rPr>
        <w:t>psiholog</w:t>
      </w:r>
      <w:r w:rsidRPr="00247A84">
        <w:rPr>
          <w:spacing w:val="-8"/>
          <w:sz w:val="24"/>
          <w:szCs w:val="24"/>
        </w:rPr>
        <w:t xml:space="preserve"> </w:t>
      </w:r>
      <w:r w:rsidRPr="00247A84">
        <w:rPr>
          <w:spacing w:val="-2"/>
          <w:sz w:val="24"/>
          <w:szCs w:val="24"/>
        </w:rPr>
        <w:t>se</w:t>
      </w:r>
      <w:r w:rsidRPr="00247A84">
        <w:rPr>
          <w:spacing w:val="-13"/>
          <w:sz w:val="24"/>
          <w:szCs w:val="24"/>
        </w:rPr>
        <w:t xml:space="preserve"> </w:t>
      </w:r>
      <w:proofErr w:type="spellStart"/>
      <w:r w:rsidRPr="00247A84">
        <w:rPr>
          <w:spacing w:val="-2"/>
          <w:sz w:val="24"/>
          <w:szCs w:val="24"/>
        </w:rPr>
        <w:t>dovedeşte</w:t>
      </w:r>
      <w:proofErr w:type="spellEnd"/>
      <w:r w:rsidRPr="00247A84">
        <w:rPr>
          <w:spacing w:val="-2"/>
          <w:sz w:val="24"/>
          <w:szCs w:val="24"/>
        </w:rPr>
        <w:t xml:space="preserve"> cu</w:t>
      </w:r>
      <w:r w:rsidRPr="00247A84">
        <w:rPr>
          <w:spacing w:val="-13"/>
          <w:sz w:val="24"/>
          <w:szCs w:val="24"/>
        </w:rPr>
        <w:t xml:space="preserve"> </w:t>
      </w:r>
      <w:r w:rsidRPr="00247A84">
        <w:rPr>
          <w:spacing w:val="-2"/>
          <w:sz w:val="24"/>
          <w:szCs w:val="24"/>
        </w:rPr>
        <w:t>certificat</w:t>
      </w:r>
      <w:r w:rsidRPr="00247A84">
        <w:rPr>
          <w:spacing w:val="-7"/>
          <w:sz w:val="24"/>
          <w:szCs w:val="24"/>
        </w:rPr>
        <w:t xml:space="preserve"> </w:t>
      </w:r>
      <w:r w:rsidRPr="00247A84">
        <w:rPr>
          <w:spacing w:val="-2"/>
          <w:sz w:val="24"/>
          <w:szCs w:val="24"/>
        </w:rPr>
        <w:t>medical</w:t>
      </w:r>
      <w:r w:rsidRPr="00247A84">
        <w:rPr>
          <w:spacing w:val="-6"/>
          <w:sz w:val="24"/>
          <w:szCs w:val="24"/>
        </w:rPr>
        <w:t xml:space="preserve"> </w:t>
      </w:r>
      <w:r w:rsidRPr="00247A84">
        <w:rPr>
          <w:spacing w:val="-2"/>
          <w:sz w:val="24"/>
          <w:szCs w:val="24"/>
        </w:rPr>
        <w:t xml:space="preserve">de </w:t>
      </w:r>
      <w:r w:rsidRPr="00247A84">
        <w:rPr>
          <w:sz w:val="24"/>
          <w:szCs w:val="24"/>
        </w:rPr>
        <w:t>sănătate</w:t>
      </w:r>
      <w:r w:rsidRPr="00247A84">
        <w:rPr>
          <w:spacing w:val="-4"/>
          <w:sz w:val="24"/>
          <w:szCs w:val="24"/>
        </w:rPr>
        <w:t xml:space="preserve"> </w:t>
      </w:r>
      <w:r w:rsidRPr="00247A84">
        <w:rPr>
          <w:sz w:val="24"/>
          <w:szCs w:val="24"/>
        </w:rPr>
        <w:t>eliberat de</w:t>
      </w:r>
      <w:r w:rsidRPr="00247A84">
        <w:rPr>
          <w:spacing w:val="-11"/>
          <w:sz w:val="24"/>
          <w:szCs w:val="24"/>
        </w:rPr>
        <w:t xml:space="preserve"> </w:t>
      </w:r>
      <w:r w:rsidRPr="00247A84">
        <w:rPr>
          <w:sz w:val="24"/>
          <w:szCs w:val="24"/>
        </w:rPr>
        <w:t>către</w:t>
      </w:r>
      <w:r w:rsidRPr="00247A84">
        <w:rPr>
          <w:spacing w:val="-9"/>
          <w:sz w:val="24"/>
          <w:szCs w:val="24"/>
        </w:rPr>
        <w:t xml:space="preserve"> </w:t>
      </w:r>
      <w:r w:rsidRPr="00247A84">
        <w:rPr>
          <w:sz w:val="24"/>
          <w:szCs w:val="24"/>
        </w:rPr>
        <w:t>o</w:t>
      </w:r>
      <w:r w:rsidRPr="00247A84">
        <w:rPr>
          <w:spacing w:val="-4"/>
          <w:sz w:val="24"/>
          <w:szCs w:val="24"/>
        </w:rPr>
        <w:t xml:space="preserve"> </w:t>
      </w:r>
      <w:r w:rsidRPr="00247A84">
        <w:rPr>
          <w:sz w:val="24"/>
          <w:szCs w:val="24"/>
        </w:rPr>
        <w:t>unitate</w:t>
      </w:r>
      <w:r w:rsidRPr="00247A84">
        <w:rPr>
          <w:spacing w:val="-5"/>
          <w:sz w:val="24"/>
          <w:szCs w:val="24"/>
        </w:rPr>
        <w:t xml:space="preserve"> </w:t>
      </w:r>
      <w:r w:rsidRPr="00247A84">
        <w:rPr>
          <w:sz w:val="24"/>
          <w:szCs w:val="24"/>
        </w:rPr>
        <w:t>medicală</w:t>
      </w:r>
      <w:r w:rsidRPr="00247A84">
        <w:rPr>
          <w:spacing w:val="-4"/>
          <w:sz w:val="24"/>
          <w:szCs w:val="24"/>
        </w:rPr>
        <w:t xml:space="preserve"> </w:t>
      </w:r>
      <w:r w:rsidRPr="00247A84">
        <w:rPr>
          <w:sz w:val="24"/>
          <w:szCs w:val="24"/>
        </w:rPr>
        <w:t>autorizată,</w:t>
      </w:r>
      <w:r w:rsidRPr="00247A84">
        <w:rPr>
          <w:spacing w:val="-2"/>
          <w:sz w:val="24"/>
          <w:szCs w:val="24"/>
        </w:rPr>
        <w:t xml:space="preserve"> </w:t>
      </w:r>
      <w:r w:rsidRPr="00247A84">
        <w:rPr>
          <w:sz w:val="24"/>
          <w:szCs w:val="24"/>
        </w:rPr>
        <w:t>conform</w:t>
      </w:r>
      <w:r w:rsidRPr="00247A84">
        <w:rPr>
          <w:spacing w:val="-5"/>
          <w:sz w:val="24"/>
          <w:szCs w:val="24"/>
        </w:rPr>
        <w:t xml:space="preserve"> </w:t>
      </w:r>
      <w:r w:rsidRPr="00247A84">
        <w:rPr>
          <w:sz w:val="24"/>
          <w:szCs w:val="24"/>
        </w:rPr>
        <w:t>standardelor reglementate prin</w:t>
      </w:r>
      <w:r w:rsidRPr="00247A84">
        <w:rPr>
          <w:spacing w:val="-10"/>
          <w:sz w:val="24"/>
          <w:szCs w:val="24"/>
        </w:rPr>
        <w:t xml:space="preserve"> </w:t>
      </w:r>
      <w:r w:rsidRPr="00247A84">
        <w:rPr>
          <w:sz w:val="24"/>
          <w:szCs w:val="24"/>
        </w:rPr>
        <w:t>Statutul profesiei de psiholog.</w:t>
      </w:r>
    </w:p>
    <w:p w14:paraId="2252C1B3" w14:textId="77777777" w:rsidR="003F62EE" w:rsidRPr="00247A84" w:rsidRDefault="00000000">
      <w:pPr>
        <w:pStyle w:val="Listparagraf"/>
        <w:numPr>
          <w:ilvl w:val="0"/>
          <w:numId w:val="104"/>
        </w:numPr>
        <w:tabs>
          <w:tab w:val="left" w:pos="462"/>
        </w:tabs>
        <w:spacing w:before="165" w:line="228" w:lineRule="auto"/>
        <w:ind w:left="126" w:right="180" w:firstLine="4"/>
        <w:jc w:val="both"/>
        <w:rPr>
          <w:sz w:val="24"/>
          <w:szCs w:val="24"/>
        </w:rPr>
      </w:pPr>
      <w:r w:rsidRPr="00247A84">
        <w:rPr>
          <w:spacing w:val="-4"/>
          <w:sz w:val="24"/>
          <w:szCs w:val="24"/>
        </w:rPr>
        <w:t>Sunt</w:t>
      </w:r>
      <w:r w:rsidRPr="00247A84">
        <w:rPr>
          <w:spacing w:val="-12"/>
          <w:sz w:val="24"/>
          <w:szCs w:val="24"/>
        </w:rPr>
        <w:t xml:space="preserve"> </w:t>
      </w:r>
      <w:r w:rsidRPr="00247A84">
        <w:rPr>
          <w:spacing w:val="-4"/>
          <w:sz w:val="24"/>
          <w:szCs w:val="24"/>
        </w:rPr>
        <w:t>considerate</w:t>
      </w:r>
      <w:r w:rsidRPr="00247A84">
        <w:rPr>
          <w:spacing w:val="-12"/>
          <w:sz w:val="24"/>
          <w:szCs w:val="24"/>
        </w:rPr>
        <w:t xml:space="preserve"> </w:t>
      </w:r>
      <w:r w:rsidRPr="00247A84">
        <w:rPr>
          <w:spacing w:val="-4"/>
          <w:sz w:val="24"/>
          <w:szCs w:val="24"/>
        </w:rPr>
        <w:t>îndeplinite</w:t>
      </w:r>
      <w:r w:rsidRPr="00247A84">
        <w:rPr>
          <w:spacing w:val="-11"/>
          <w:sz w:val="24"/>
          <w:szCs w:val="24"/>
        </w:rPr>
        <w:t xml:space="preserve"> </w:t>
      </w:r>
      <w:r w:rsidRPr="00247A84">
        <w:rPr>
          <w:spacing w:val="-4"/>
          <w:sz w:val="24"/>
          <w:szCs w:val="24"/>
        </w:rPr>
        <w:t>cerințele</w:t>
      </w:r>
      <w:r w:rsidRPr="00247A84">
        <w:rPr>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studii</w:t>
      </w:r>
      <w:r w:rsidRPr="00247A84">
        <w:rPr>
          <w:spacing w:val="-11"/>
          <w:sz w:val="24"/>
          <w:szCs w:val="24"/>
        </w:rPr>
        <w:t xml:space="preserve"> </w:t>
      </w:r>
      <w:r w:rsidRPr="00247A84">
        <w:rPr>
          <w:spacing w:val="-4"/>
          <w:sz w:val="24"/>
          <w:szCs w:val="24"/>
        </w:rPr>
        <w:t>universitare</w:t>
      </w:r>
      <w:r w:rsidRPr="00247A84">
        <w:rPr>
          <w:spacing w:val="11"/>
          <w:sz w:val="24"/>
          <w:szCs w:val="24"/>
        </w:rPr>
        <w:t xml:space="preserve"> </w:t>
      </w:r>
      <w:r w:rsidRPr="00247A84">
        <w:rPr>
          <w:spacing w:val="-4"/>
          <w:sz w:val="24"/>
          <w:szCs w:val="24"/>
        </w:rPr>
        <w:t>prevăzute</w:t>
      </w:r>
      <w:r w:rsidRPr="00247A84">
        <w:rPr>
          <w:spacing w:val="-6"/>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art.</w:t>
      </w:r>
      <w:r w:rsidRPr="00247A84">
        <w:rPr>
          <w:spacing w:val="-8"/>
          <w:sz w:val="24"/>
          <w:szCs w:val="24"/>
        </w:rPr>
        <w:t xml:space="preserve"> </w:t>
      </w:r>
      <w:r w:rsidRPr="00247A84">
        <w:rPr>
          <w:spacing w:val="-4"/>
          <w:sz w:val="24"/>
          <w:szCs w:val="24"/>
        </w:rPr>
        <w:t>7</w:t>
      </w:r>
      <w:r w:rsidRPr="00247A84">
        <w:rPr>
          <w:spacing w:val="-12"/>
          <w:sz w:val="24"/>
          <w:szCs w:val="24"/>
        </w:rPr>
        <w:t xml:space="preserve"> </w:t>
      </w:r>
      <w:r w:rsidRPr="00247A84">
        <w:rPr>
          <w:spacing w:val="-4"/>
          <w:sz w:val="24"/>
          <w:szCs w:val="24"/>
        </w:rPr>
        <w:t>alin.</w:t>
      </w:r>
      <w:r w:rsidRPr="00247A84">
        <w:rPr>
          <w:spacing w:val="-7"/>
          <w:sz w:val="24"/>
          <w:szCs w:val="24"/>
        </w:rPr>
        <w:t xml:space="preserve"> </w:t>
      </w:r>
      <w:r w:rsidRPr="00247A84">
        <w:rPr>
          <w:spacing w:val="-4"/>
          <w:sz w:val="24"/>
          <w:szCs w:val="24"/>
        </w:rPr>
        <w:t>(1)</w:t>
      </w:r>
      <w:r w:rsidRPr="00247A84">
        <w:rPr>
          <w:spacing w:val="-9"/>
          <w:sz w:val="24"/>
          <w:szCs w:val="24"/>
        </w:rPr>
        <w:t xml:space="preserve"> </w:t>
      </w:r>
      <w:r w:rsidRPr="00247A84">
        <w:rPr>
          <w:spacing w:val="-4"/>
          <w:sz w:val="24"/>
          <w:szCs w:val="24"/>
        </w:rPr>
        <w:t>lit.</w:t>
      </w:r>
      <w:r w:rsidRPr="00247A84">
        <w:rPr>
          <w:spacing w:val="-12"/>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din</w:t>
      </w:r>
      <w:r w:rsidRPr="00247A84">
        <w:rPr>
          <w:spacing w:val="-11"/>
          <w:sz w:val="24"/>
          <w:szCs w:val="24"/>
        </w:rPr>
        <w:t xml:space="preserve"> </w:t>
      </w:r>
      <w:r w:rsidRPr="00247A84">
        <w:rPr>
          <w:spacing w:val="-4"/>
          <w:sz w:val="24"/>
          <w:szCs w:val="24"/>
        </w:rPr>
        <w:t xml:space="preserve">prezenta </w:t>
      </w:r>
      <w:r w:rsidRPr="00247A84">
        <w:rPr>
          <w:sz w:val="24"/>
          <w:szCs w:val="24"/>
        </w:rPr>
        <w:t>lege</w:t>
      </w:r>
      <w:r w:rsidRPr="00247A84">
        <w:rPr>
          <w:spacing w:val="-12"/>
          <w:sz w:val="24"/>
          <w:szCs w:val="24"/>
        </w:rPr>
        <w:t xml:space="preserve"> </w:t>
      </w:r>
      <w:r w:rsidRPr="00247A84">
        <w:rPr>
          <w:sz w:val="24"/>
          <w:szCs w:val="24"/>
        </w:rPr>
        <w:t>în</w:t>
      </w:r>
      <w:r w:rsidRPr="00247A84">
        <w:rPr>
          <w:spacing w:val="-10"/>
          <w:sz w:val="24"/>
          <w:szCs w:val="24"/>
        </w:rPr>
        <w:t xml:space="preserve"> </w:t>
      </w:r>
      <w:r w:rsidRPr="00247A84">
        <w:rPr>
          <w:sz w:val="24"/>
          <w:szCs w:val="24"/>
        </w:rPr>
        <w:t>oricare</w:t>
      </w:r>
      <w:r w:rsidRPr="00247A84">
        <w:rPr>
          <w:spacing w:val="-6"/>
          <w:sz w:val="24"/>
          <w:szCs w:val="24"/>
        </w:rPr>
        <w:t xml:space="preserve"> </w:t>
      </w:r>
      <w:r w:rsidRPr="00247A84">
        <w:rPr>
          <w:sz w:val="24"/>
          <w:szCs w:val="24"/>
        </w:rPr>
        <w:t>dintre</w:t>
      </w:r>
      <w:r w:rsidRPr="00247A84">
        <w:rPr>
          <w:spacing w:val="-2"/>
          <w:sz w:val="24"/>
          <w:szCs w:val="24"/>
        </w:rPr>
        <w:t xml:space="preserve"> </w:t>
      </w:r>
      <w:r w:rsidRPr="00247A84">
        <w:rPr>
          <w:sz w:val="24"/>
          <w:szCs w:val="24"/>
        </w:rPr>
        <w:t>următoarele</w:t>
      </w:r>
      <w:r w:rsidRPr="00247A84">
        <w:rPr>
          <w:spacing w:val="-3"/>
          <w:sz w:val="24"/>
          <w:szCs w:val="24"/>
        </w:rPr>
        <w:t xml:space="preserve"> </w:t>
      </w:r>
      <w:r w:rsidRPr="00247A84">
        <w:rPr>
          <w:sz w:val="24"/>
          <w:szCs w:val="24"/>
        </w:rPr>
        <w:t>situații:</w:t>
      </w:r>
    </w:p>
    <w:p w14:paraId="5BDDB243" w14:textId="77777777" w:rsidR="003F62EE" w:rsidRPr="00247A84" w:rsidRDefault="00000000">
      <w:pPr>
        <w:pStyle w:val="Listparagraf"/>
        <w:numPr>
          <w:ilvl w:val="1"/>
          <w:numId w:val="104"/>
        </w:numPr>
        <w:tabs>
          <w:tab w:val="left" w:pos="361"/>
        </w:tabs>
        <w:spacing w:before="172" w:line="230" w:lineRule="auto"/>
        <w:ind w:left="125" w:right="167" w:firstLine="0"/>
        <w:jc w:val="both"/>
        <w:rPr>
          <w:sz w:val="24"/>
          <w:szCs w:val="24"/>
        </w:rPr>
      </w:pPr>
      <w:r w:rsidRPr="00247A84">
        <w:rPr>
          <w:spacing w:val="-6"/>
          <w:sz w:val="24"/>
          <w:szCs w:val="24"/>
        </w:rPr>
        <w:t>deținerea</w:t>
      </w:r>
      <w:r w:rsidRPr="00247A84">
        <w:rPr>
          <w:spacing w:val="-8"/>
          <w:sz w:val="24"/>
          <w:szCs w:val="24"/>
        </w:rPr>
        <w:t xml:space="preserve"> </w:t>
      </w:r>
      <w:r w:rsidRPr="00247A84">
        <w:rPr>
          <w:spacing w:val="-6"/>
          <w:sz w:val="24"/>
          <w:szCs w:val="24"/>
        </w:rPr>
        <w:t>unei diplome de</w:t>
      </w:r>
      <w:r w:rsidRPr="00247A84">
        <w:rPr>
          <w:spacing w:val="-10"/>
          <w:sz w:val="24"/>
          <w:szCs w:val="24"/>
        </w:rPr>
        <w:t xml:space="preserve"> </w:t>
      </w:r>
      <w:r w:rsidRPr="00247A84">
        <w:rPr>
          <w:spacing w:val="-6"/>
          <w:sz w:val="24"/>
          <w:szCs w:val="24"/>
        </w:rPr>
        <w:t>licență în</w:t>
      </w:r>
      <w:r w:rsidRPr="00247A84">
        <w:rPr>
          <w:spacing w:val="-10"/>
          <w:sz w:val="24"/>
          <w:szCs w:val="24"/>
        </w:rPr>
        <w:t xml:space="preserve"> </w:t>
      </w:r>
      <w:r w:rsidRPr="00247A84">
        <w:rPr>
          <w:spacing w:val="-6"/>
          <w:sz w:val="24"/>
          <w:szCs w:val="24"/>
        </w:rPr>
        <w:t>domeniul</w:t>
      </w:r>
      <w:r w:rsidRPr="00247A84">
        <w:rPr>
          <w:sz w:val="24"/>
          <w:szCs w:val="24"/>
        </w:rPr>
        <w:t xml:space="preserve"> </w:t>
      </w:r>
      <w:r w:rsidRPr="00247A84">
        <w:rPr>
          <w:spacing w:val="-6"/>
          <w:sz w:val="24"/>
          <w:szCs w:val="24"/>
        </w:rPr>
        <w:t>psihologie,</w:t>
      </w:r>
      <w:r w:rsidRPr="00247A84">
        <w:rPr>
          <w:sz w:val="24"/>
          <w:szCs w:val="24"/>
        </w:rPr>
        <w:t xml:space="preserve"> </w:t>
      </w:r>
      <w:r w:rsidRPr="00247A84">
        <w:rPr>
          <w:spacing w:val="-6"/>
          <w:sz w:val="24"/>
          <w:szCs w:val="24"/>
        </w:rPr>
        <w:t>specializarea</w:t>
      </w:r>
      <w:r w:rsidRPr="00247A84">
        <w:rPr>
          <w:spacing w:val="13"/>
          <w:sz w:val="24"/>
          <w:szCs w:val="24"/>
        </w:rPr>
        <w:t xml:space="preserve"> </w:t>
      </w:r>
      <w:r w:rsidRPr="00247A84">
        <w:rPr>
          <w:spacing w:val="-6"/>
          <w:sz w:val="24"/>
          <w:szCs w:val="24"/>
        </w:rPr>
        <w:t>de</w:t>
      </w:r>
      <w:r w:rsidRPr="00247A84">
        <w:rPr>
          <w:spacing w:val="-10"/>
          <w:sz w:val="24"/>
          <w:szCs w:val="24"/>
        </w:rPr>
        <w:t xml:space="preserve"> </w:t>
      </w:r>
      <w:proofErr w:type="spellStart"/>
      <w:r w:rsidRPr="00247A84">
        <w:rPr>
          <w:spacing w:val="-6"/>
          <w:sz w:val="24"/>
          <w:szCs w:val="24"/>
        </w:rPr>
        <w:t>studiî</w:t>
      </w:r>
      <w:proofErr w:type="spellEnd"/>
      <w:r w:rsidRPr="00247A84">
        <w:rPr>
          <w:spacing w:val="12"/>
          <w:sz w:val="24"/>
          <w:szCs w:val="24"/>
        </w:rPr>
        <w:t xml:space="preserve"> </w:t>
      </w:r>
      <w:r w:rsidRPr="00247A84">
        <w:rPr>
          <w:spacing w:val="-6"/>
          <w:sz w:val="24"/>
          <w:szCs w:val="24"/>
        </w:rPr>
        <w:t>universitare</w:t>
      </w:r>
      <w:r w:rsidRPr="00247A84">
        <w:rPr>
          <w:spacing w:val="17"/>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 xml:space="preserve">psihologie </w:t>
      </w:r>
      <w:r w:rsidRPr="00247A84">
        <w:rPr>
          <w:sz w:val="24"/>
          <w:szCs w:val="24"/>
        </w:rPr>
        <w:t>eliberate</w:t>
      </w:r>
      <w:r w:rsidRPr="00247A84">
        <w:rPr>
          <w:spacing w:val="-7"/>
          <w:sz w:val="24"/>
          <w:szCs w:val="24"/>
        </w:rPr>
        <w:t xml:space="preserve"> </w:t>
      </w:r>
      <w:r w:rsidRPr="00247A84">
        <w:rPr>
          <w:sz w:val="24"/>
          <w:szCs w:val="24"/>
        </w:rPr>
        <w:t>de</w:t>
      </w:r>
      <w:r w:rsidRPr="00247A84">
        <w:rPr>
          <w:spacing w:val="-16"/>
          <w:sz w:val="24"/>
          <w:szCs w:val="24"/>
        </w:rPr>
        <w:t xml:space="preserve"> </w:t>
      </w:r>
      <w:r w:rsidRPr="00247A84">
        <w:rPr>
          <w:sz w:val="24"/>
          <w:szCs w:val="24"/>
        </w:rPr>
        <w:t>către</w:t>
      </w:r>
      <w:r w:rsidRPr="00247A84">
        <w:rPr>
          <w:spacing w:val="-12"/>
          <w:sz w:val="24"/>
          <w:szCs w:val="24"/>
        </w:rPr>
        <w:t xml:space="preserve"> </w:t>
      </w:r>
      <w:r w:rsidRPr="00247A84">
        <w:rPr>
          <w:sz w:val="24"/>
          <w:szCs w:val="24"/>
        </w:rPr>
        <w:t>o</w:t>
      </w:r>
      <w:r w:rsidRPr="00247A84">
        <w:rPr>
          <w:spacing w:val="-14"/>
          <w:sz w:val="24"/>
          <w:szCs w:val="24"/>
        </w:rPr>
        <w:t xml:space="preserve"> </w:t>
      </w:r>
      <w:r w:rsidRPr="00247A84">
        <w:rPr>
          <w:sz w:val="24"/>
          <w:szCs w:val="24"/>
        </w:rPr>
        <w:t>instituție</w:t>
      </w:r>
      <w:r w:rsidRPr="00247A84">
        <w:rPr>
          <w:spacing w:val="-7"/>
          <w:sz w:val="24"/>
          <w:szCs w:val="24"/>
        </w:rPr>
        <w:t xml:space="preserve"> </w:t>
      </w:r>
      <w:r w:rsidRPr="00247A84">
        <w:rPr>
          <w:sz w:val="24"/>
          <w:szCs w:val="24"/>
        </w:rPr>
        <w:t>de</w:t>
      </w:r>
      <w:r w:rsidRPr="00247A84">
        <w:rPr>
          <w:spacing w:val="-16"/>
          <w:sz w:val="24"/>
          <w:szCs w:val="24"/>
        </w:rPr>
        <w:t xml:space="preserve"> </w:t>
      </w:r>
      <w:r w:rsidRPr="00247A84">
        <w:rPr>
          <w:sz w:val="24"/>
          <w:szCs w:val="24"/>
        </w:rPr>
        <w:t>învățământ</w:t>
      </w:r>
      <w:r w:rsidRPr="00247A84">
        <w:rPr>
          <w:spacing w:val="-5"/>
          <w:sz w:val="24"/>
          <w:szCs w:val="24"/>
        </w:rPr>
        <w:t xml:space="preserve"> </w:t>
      </w:r>
      <w:r w:rsidRPr="00247A84">
        <w:rPr>
          <w:sz w:val="24"/>
          <w:szCs w:val="24"/>
        </w:rPr>
        <w:t>superior</w:t>
      </w:r>
      <w:r w:rsidRPr="00247A84">
        <w:rPr>
          <w:spacing w:val="-8"/>
          <w:sz w:val="24"/>
          <w:szCs w:val="24"/>
        </w:rPr>
        <w:t xml:space="preserve"> </w:t>
      </w:r>
      <w:r w:rsidRPr="00247A84">
        <w:rPr>
          <w:sz w:val="24"/>
          <w:szCs w:val="24"/>
        </w:rPr>
        <w:t>acreditată</w:t>
      </w:r>
      <w:r w:rsidRPr="00247A84">
        <w:rPr>
          <w:spacing w:val="-9"/>
          <w:sz w:val="24"/>
          <w:szCs w:val="24"/>
        </w:rPr>
        <w:t xml:space="preserve"> </w:t>
      </w:r>
      <w:r w:rsidRPr="00247A84">
        <w:rPr>
          <w:sz w:val="24"/>
          <w:szCs w:val="24"/>
        </w:rPr>
        <w:t>din</w:t>
      </w:r>
      <w:r w:rsidRPr="00247A84">
        <w:rPr>
          <w:spacing w:val="-14"/>
          <w:sz w:val="24"/>
          <w:szCs w:val="24"/>
        </w:rPr>
        <w:t xml:space="preserve"> </w:t>
      </w:r>
      <w:r w:rsidRPr="00247A84">
        <w:rPr>
          <w:sz w:val="24"/>
          <w:szCs w:val="24"/>
        </w:rPr>
        <w:t>România</w:t>
      </w:r>
      <w:r w:rsidRPr="00247A84">
        <w:rPr>
          <w:spacing w:val="-6"/>
          <w:sz w:val="24"/>
          <w:szCs w:val="24"/>
        </w:rPr>
        <w:t xml:space="preserve"> </w:t>
      </w:r>
      <w:r w:rsidRPr="00247A84">
        <w:rPr>
          <w:sz w:val="24"/>
          <w:szCs w:val="24"/>
        </w:rPr>
        <w:t>și</w:t>
      </w:r>
      <w:r w:rsidRPr="00247A84">
        <w:rPr>
          <w:spacing w:val="-16"/>
          <w:sz w:val="24"/>
          <w:szCs w:val="24"/>
        </w:rPr>
        <w:t xml:space="preserve"> </w:t>
      </w:r>
      <w:r w:rsidRPr="00247A84">
        <w:rPr>
          <w:sz w:val="24"/>
          <w:szCs w:val="24"/>
        </w:rPr>
        <w:t>deținerea</w:t>
      </w:r>
      <w:r w:rsidRPr="00247A84">
        <w:rPr>
          <w:spacing w:val="-7"/>
          <w:sz w:val="24"/>
          <w:szCs w:val="24"/>
        </w:rPr>
        <w:t xml:space="preserve"> </w:t>
      </w:r>
      <w:r w:rsidRPr="00247A84">
        <w:rPr>
          <w:sz w:val="24"/>
          <w:szCs w:val="24"/>
        </w:rPr>
        <w:t>unei</w:t>
      </w:r>
      <w:r w:rsidRPr="00247A84">
        <w:rPr>
          <w:spacing w:val="-13"/>
          <w:sz w:val="24"/>
          <w:szCs w:val="24"/>
        </w:rPr>
        <w:t xml:space="preserve"> </w:t>
      </w:r>
      <w:r w:rsidRPr="00247A84">
        <w:rPr>
          <w:sz w:val="24"/>
          <w:szCs w:val="24"/>
        </w:rPr>
        <w:t>diplome</w:t>
      </w:r>
      <w:r w:rsidRPr="00247A84">
        <w:rPr>
          <w:spacing w:val="-10"/>
          <w:sz w:val="24"/>
          <w:szCs w:val="24"/>
        </w:rPr>
        <w:t xml:space="preserve"> </w:t>
      </w:r>
      <w:r w:rsidRPr="00247A84">
        <w:rPr>
          <w:sz w:val="24"/>
          <w:szCs w:val="24"/>
        </w:rPr>
        <w:t xml:space="preserve">de </w:t>
      </w:r>
      <w:r w:rsidRPr="00247A84">
        <w:rPr>
          <w:spacing w:val="-2"/>
          <w:sz w:val="24"/>
          <w:szCs w:val="24"/>
        </w:rPr>
        <w:t>master</w:t>
      </w:r>
      <w:r w:rsidRPr="00247A84">
        <w:rPr>
          <w:spacing w:val="-14"/>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domeniul</w:t>
      </w:r>
      <w:r w:rsidRPr="00247A84">
        <w:rPr>
          <w:spacing w:val="-13"/>
          <w:sz w:val="24"/>
          <w:szCs w:val="24"/>
        </w:rPr>
        <w:t xml:space="preserve"> </w:t>
      </w:r>
      <w:r w:rsidRPr="00247A84">
        <w:rPr>
          <w:spacing w:val="-2"/>
          <w:sz w:val="24"/>
          <w:szCs w:val="24"/>
        </w:rPr>
        <w:t>psihologiei,</w:t>
      </w:r>
      <w:r w:rsidRPr="00247A84">
        <w:rPr>
          <w:spacing w:val="-14"/>
          <w:sz w:val="24"/>
          <w:szCs w:val="24"/>
        </w:rPr>
        <w:t xml:space="preserve"> </w:t>
      </w:r>
      <w:r w:rsidRPr="00247A84">
        <w:rPr>
          <w:spacing w:val="-2"/>
          <w:sz w:val="24"/>
          <w:szCs w:val="24"/>
        </w:rPr>
        <w:t>specializarea</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studii</w:t>
      </w:r>
      <w:r w:rsidRPr="00247A84">
        <w:rPr>
          <w:spacing w:val="-14"/>
          <w:sz w:val="24"/>
          <w:szCs w:val="24"/>
        </w:rPr>
        <w:t xml:space="preserve"> </w:t>
      </w:r>
      <w:r w:rsidRPr="00247A84">
        <w:rPr>
          <w:spacing w:val="-2"/>
          <w:sz w:val="24"/>
          <w:szCs w:val="24"/>
        </w:rPr>
        <w:t>universitare</w:t>
      </w:r>
      <w:r w:rsidRPr="00247A84">
        <w:rPr>
          <w:spacing w:val="-10"/>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psihologie</w:t>
      </w:r>
      <w:r w:rsidRPr="00247A84">
        <w:rPr>
          <w:spacing w:val="-8"/>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domeniul</w:t>
      </w:r>
      <w:r w:rsidRPr="00247A84">
        <w:rPr>
          <w:spacing w:val="-10"/>
          <w:sz w:val="24"/>
          <w:szCs w:val="24"/>
        </w:rPr>
        <w:t xml:space="preserve"> </w:t>
      </w:r>
      <w:r w:rsidRPr="00247A84">
        <w:rPr>
          <w:spacing w:val="-2"/>
          <w:sz w:val="24"/>
          <w:szCs w:val="24"/>
        </w:rPr>
        <w:t xml:space="preserve">științelor </w:t>
      </w:r>
      <w:r w:rsidRPr="00247A84">
        <w:rPr>
          <w:sz w:val="24"/>
          <w:szCs w:val="24"/>
        </w:rPr>
        <w:t>educației,</w:t>
      </w:r>
      <w:r w:rsidRPr="00247A84">
        <w:rPr>
          <w:spacing w:val="-16"/>
          <w:sz w:val="24"/>
          <w:szCs w:val="24"/>
        </w:rPr>
        <w:t xml:space="preserve"> </w:t>
      </w:r>
      <w:r w:rsidRPr="00247A84">
        <w:rPr>
          <w:sz w:val="24"/>
          <w:szCs w:val="24"/>
        </w:rPr>
        <w:t>specializarea</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studii</w:t>
      </w:r>
      <w:r w:rsidRPr="00247A84">
        <w:rPr>
          <w:spacing w:val="-16"/>
          <w:sz w:val="24"/>
          <w:szCs w:val="24"/>
        </w:rPr>
        <w:t xml:space="preserve"> </w:t>
      </w:r>
      <w:r w:rsidRPr="00247A84">
        <w:rPr>
          <w:sz w:val="24"/>
          <w:szCs w:val="24"/>
        </w:rPr>
        <w:t>universitare</w:t>
      </w:r>
      <w:r w:rsidRPr="00247A84">
        <w:rPr>
          <w:spacing w:val="-16"/>
          <w:sz w:val="24"/>
          <w:szCs w:val="24"/>
        </w:rPr>
        <w:t xml:space="preserve"> </w:t>
      </w:r>
      <w:r w:rsidRPr="00247A84">
        <w:rPr>
          <w:sz w:val="24"/>
          <w:szCs w:val="24"/>
        </w:rPr>
        <w:t>în</w:t>
      </w:r>
      <w:r w:rsidRPr="00247A84">
        <w:rPr>
          <w:spacing w:val="-15"/>
          <w:sz w:val="24"/>
          <w:szCs w:val="24"/>
        </w:rPr>
        <w:t xml:space="preserve"> </w:t>
      </w:r>
      <w:r w:rsidRPr="00247A84">
        <w:rPr>
          <w:sz w:val="24"/>
          <w:szCs w:val="24"/>
        </w:rPr>
        <w:t>psihopedagogie</w:t>
      </w:r>
      <w:r w:rsidRPr="00247A84">
        <w:rPr>
          <w:spacing w:val="-16"/>
          <w:sz w:val="24"/>
          <w:szCs w:val="24"/>
        </w:rPr>
        <w:t xml:space="preserve"> </w:t>
      </w:r>
      <w:r w:rsidRPr="00247A84">
        <w:rPr>
          <w:sz w:val="24"/>
          <w:szCs w:val="24"/>
        </w:rPr>
        <w:t>specială</w:t>
      </w:r>
      <w:r w:rsidRPr="00247A84">
        <w:rPr>
          <w:spacing w:val="-15"/>
          <w:sz w:val="24"/>
          <w:szCs w:val="24"/>
        </w:rPr>
        <w:t xml:space="preserve"> </w:t>
      </w:r>
      <w:r w:rsidRPr="00247A84">
        <w:rPr>
          <w:sz w:val="24"/>
          <w:szCs w:val="24"/>
        </w:rPr>
        <w:t>sau</w:t>
      </w:r>
      <w:r w:rsidRPr="00247A84">
        <w:rPr>
          <w:spacing w:val="-16"/>
          <w:sz w:val="24"/>
          <w:szCs w:val="24"/>
        </w:rPr>
        <w:t xml:space="preserve"> </w:t>
      </w:r>
      <w:r w:rsidRPr="00247A84">
        <w:rPr>
          <w:sz w:val="24"/>
          <w:szCs w:val="24"/>
        </w:rPr>
        <w:t>în</w:t>
      </w:r>
      <w:r w:rsidRPr="00247A84">
        <w:rPr>
          <w:spacing w:val="-16"/>
          <w:sz w:val="24"/>
          <w:szCs w:val="24"/>
        </w:rPr>
        <w:t xml:space="preserve"> </w:t>
      </w:r>
      <w:r w:rsidRPr="00247A84">
        <w:rPr>
          <w:sz w:val="24"/>
          <w:szCs w:val="24"/>
        </w:rPr>
        <w:t>consiliere</w:t>
      </w:r>
      <w:r w:rsidRPr="00247A84">
        <w:rPr>
          <w:spacing w:val="-13"/>
          <w:sz w:val="24"/>
          <w:szCs w:val="24"/>
        </w:rPr>
        <w:t xml:space="preserve"> </w:t>
      </w:r>
      <w:r w:rsidRPr="00247A84">
        <w:rPr>
          <w:sz w:val="24"/>
          <w:szCs w:val="24"/>
        </w:rPr>
        <w:t>educațională</w:t>
      </w:r>
      <w:r w:rsidRPr="00247A84">
        <w:rPr>
          <w:spacing w:val="-12"/>
          <w:sz w:val="24"/>
          <w:szCs w:val="24"/>
        </w:rPr>
        <w:t xml:space="preserve"> </w:t>
      </w:r>
      <w:r w:rsidRPr="00247A84">
        <w:rPr>
          <w:sz w:val="24"/>
          <w:szCs w:val="24"/>
        </w:rPr>
        <w:t xml:space="preserve">și </w:t>
      </w:r>
      <w:r w:rsidRPr="00247A84">
        <w:rPr>
          <w:spacing w:val="-6"/>
          <w:sz w:val="24"/>
          <w:szCs w:val="24"/>
        </w:rPr>
        <w:t>vocațională</w:t>
      </w:r>
      <w:r w:rsidRPr="00247A84">
        <w:rPr>
          <w:spacing w:val="-10"/>
          <w:sz w:val="24"/>
          <w:szCs w:val="24"/>
        </w:rPr>
        <w:t xml:space="preserve"> </w:t>
      </w:r>
      <w:r w:rsidRPr="00247A84">
        <w:rPr>
          <w:spacing w:val="-6"/>
          <w:sz w:val="24"/>
          <w:szCs w:val="24"/>
        </w:rPr>
        <w:t>eliberate</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către</w:t>
      </w:r>
      <w:r w:rsidRPr="00247A84">
        <w:rPr>
          <w:spacing w:val="-10"/>
          <w:sz w:val="24"/>
          <w:szCs w:val="24"/>
        </w:rPr>
        <w:t xml:space="preserve"> </w:t>
      </w:r>
      <w:r w:rsidRPr="00247A84">
        <w:rPr>
          <w:spacing w:val="-6"/>
          <w:sz w:val="24"/>
          <w:szCs w:val="24"/>
        </w:rPr>
        <w:t>o</w:t>
      </w:r>
      <w:r w:rsidRPr="00247A84">
        <w:rPr>
          <w:spacing w:val="-7"/>
          <w:sz w:val="24"/>
          <w:szCs w:val="24"/>
        </w:rPr>
        <w:t xml:space="preserve"> </w:t>
      </w:r>
      <w:r w:rsidRPr="00247A84">
        <w:rPr>
          <w:spacing w:val="-6"/>
          <w:sz w:val="24"/>
          <w:szCs w:val="24"/>
        </w:rPr>
        <w:t>instituție</w:t>
      </w:r>
      <w:r w:rsidRPr="00247A84">
        <w:rPr>
          <w:spacing w:val="8"/>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învățământ</w:t>
      </w:r>
      <w:r w:rsidRPr="00247A84">
        <w:rPr>
          <w:sz w:val="24"/>
          <w:szCs w:val="24"/>
        </w:rPr>
        <w:t xml:space="preserve"> </w:t>
      </w:r>
      <w:r w:rsidRPr="00247A84">
        <w:rPr>
          <w:spacing w:val="-6"/>
          <w:sz w:val="24"/>
          <w:szCs w:val="24"/>
        </w:rPr>
        <w:t>superior acreditată</w:t>
      </w:r>
      <w:r w:rsidRPr="00247A84">
        <w:rPr>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z w:val="24"/>
          <w:szCs w:val="24"/>
        </w:rPr>
        <w:t xml:space="preserve"> </w:t>
      </w:r>
      <w:r w:rsidRPr="00247A84">
        <w:rPr>
          <w:spacing w:val="-6"/>
          <w:sz w:val="24"/>
          <w:szCs w:val="24"/>
        </w:rPr>
        <w:t>urmare</w:t>
      </w:r>
      <w:r w:rsidRPr="00247A84">
        <w:rPr>
          <w:spacing w:val="-10"/>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 xml:space="preserve">parcurgerii </w:t>
      </w:r>
      <w:r w:rsidRPr="00247A84">
        <w:rPr>
          <w:sz w:val="24"/>
          <w:szCs w:val="24"/>
        </w:rPr>
        <w:t>unui</w:t>
      </w:r>
      <w:r w:rsidRPr="00247A84">
        <w:rPr>
          <w:spacing w:val="-6"/>
          <w:sz w:val="24"/>
          <w:szCs w:val="24"/>
        </w:rPr>
        <w:t xml:space="preserve"> </w:t>
      </w:r>
      <w:r w:rsidRPr="00247A84">
        <w:rPr>
          <w:sz w:val="24"/>
          <w:szCs w:val="24"/>
        </w:rPr>
        <w:t>program de</w:t>
      </w:r>
      <w:r w:rsidRPr="00247A84">
        <w:rPr>
          <w:spacing w:val="-9"/>
          <w:sz w:val="24"/>
          <w:szCs w:val="24"/>
        </w:rPr>
        <w:t xml:space="preserve"> </w:t>
      </w:r>
      <w:r w:rsidRPr="00247A84">
        <w:rPr>
          <w:sz w:val="24"/>
          <w:szCs w:val="24"/>
        </w:rPr>
        <w:t>studii</w:t>
      </w:r>
      <w:r w:rsidRPr="00247A84">
        <w:rPr>
          <w:spacing w:val="-2"/>
          <w:sz w:val="24"/>
          <w:szCs w:val="24"/>
        </w:rPr>
        <w:t xml:space="preserve"> </w:t>
      </w:r>
      <w:r w:rsidRPr="00247A84">
        <w:rPr>
          <w:sz w:val="24"/>
          <w:szCs w:val="24"/>
        </w:rPr>
        <w:t>universitare de</w:t>
      </w:r>
      <w:r w:rsidRPr="00247A84">
        <w:rPr>
          <w:spacing w:val="-12"/>
          <w:sz w:val="24"/>
          <w:szCs w:val="24"/>
        </w:rPr>
        <w:t xml:space="preserve"> </w:t>
      </w:r>
      <w:r w:rsidRPr="00247A84">
        <w:rPr>
          <w:sz w:val="24"/>
          <w:szCs w:val="24"/>
        </w:rPr>
        <w:t>master</w:t>
      </w:r>
      <w:r w:rsidRPr="00247A84">
        <w:rPr>
          <w:spacing w:val="-4"/>
          <w:sz w:val="24"/>
          <w:szCs w:val="24"/>
        </w:rPr>
        <w:t xml:space="preserve"> </w:t>
      </w:r>
      <w:r w:rsidRPr="00247A84">
        <w:rPr>
          <w:sz w:val="24"/>
          <w:szCs w:val="24"/>
        </w:rPr>
        <w:t>recunoscut</w:t>
      </w:r>
      <w:r w:rsidRPr="00247A84">
        <w:rPr>
          <w:spacing w:val="-3"/>
          <w:sz w:val="24"/>
          <w:szCs w:val="24"/>
        </w:rPr>
        <w:t xml:space="preserve"> </w:t>
      </w:r>
      <w:r w:rsidRPr="00247A84">
        <w:rPr>
          <w:sz w:val="24"/>
          <w:szCs w:val="24"/>
        </w:rPr>
        <w:t>de</w:t>
      </w:r>
      <w:r w:rsidRPr="00247A84">
        <w:rPr>
          <w:spacing w:val="-11"/>
          <w:sz w:val="24"/>
          <w:szCs w:val="24"/>
        </w:rPr>
        <w:t xml:space="preserve"> </w:t>
      </w:r>
      <w:r w:rsidRPr="00247A84">
        <w:rPr>
          <w:sz w:val="24"/>
          <w:szCs w:val="24"/>
        </w:rPr>
        <w:t>către</w:t>
      </w:r>
      <w:r w:rsidRPr="00247A84">
        <w:rPr>
          <w:spacing w:val="-7"/>
          <w:sz w:val="24"/>
          <w:szCs w:val="24"/>
        </w:rPr>
        <w:t xml:space="preserve"> </w:t>
      </w:r>
      <w:r w:rsidRPr="00247A84">
        <w:rPr>
          <w:sz w:val="24"/>
          <w:szCs w:val="24"/>
        </w:rPr>
        <w:t>Colegiul Psihologilor din</w:t>
      </w:r>
      <w:r w:rsidRPr="00247A84">
        <w:rPr>
          <w:spacing w:val="-9"/>
          <w:sz w:val="24"/>
          <w:szCs w:val="24"/>
        </w:rPr>
        <w:t xml:space="preserve"> </w:t>
      </w:r>
      <w:r w:rsidRPr="00247A84">
        <w:rPr>
          <w:sz w:val="24"/>
          <w:szCs w:val="24"/>
        </w:rPr>
        <w:t>România</w:t>
      </w:r>
      <w:r w:rsidRPr="00247A84">
        <w:rPr>
          <w:spacing w:val="-2"/>
          <w:sz w:val="24"/>
          <w:szCs w:val="24"/>
        </w:rPr>
        <w:t xml:space="preserve"> </w:t>
      </w:r>
      <w:r w:rsidRPr="00247A84">
        <w:rPr>
          <w:sz w:val="24"/>
          <w:szCs w:val="24"/>
        </w:rPr>
        <w:t xml:space="preserve">în </w:t>
      </w:r>
      <w:r w:rsidRPr="00247A84">
        <w:rPr>
          <w:spacing w:val="-4"/>
          <w:sz w:val="24"/>
          <w:szCs w:val="24"/>
        </w:rPr>
        <w:t>domeniul</w:t>
      </w:r>
      <w:r w:rsidRPr="00247A84">
        <w:rPr>
          <w:spacing w:val="-12"/>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domeniile</w:t>
      </w:r>
      <w:r w:rsidRPr="00247A84">
        <w:rPr>
          <w:spacing w:val="-11"/>
          <w:sz w:val="24"/>
          <w:szCs w:val="24"/>
        </w:rPr>
        <w:t xml:space="preserve"> </w:t>
      </w:r>
      <w:r w:rsidRPr="00247A84">
        <w:rPr>
          <w:spacing w:val="-4"/>
          <w:sz w:val="24"/>
          <w:szCs w:val="24"/>
        </w:rPr>
        <w:t>generale</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specializare</w:t>
      </w:r>
      <w:r w:rsidRPr="00247A84">
        <w:rPr>
          <w:spacing w:val="-11"/>
          <w:sz w:val="24"/>
          <w:szCs w:val="24"/>
        </w:rPr>
        <w:t xml:space="preserve"> </w:t>
      </w:r>
      <w:r w:rsidRPr="00247A84">
        <w:rPr>
          <w:spacing w:val="-4"/>
          <w:sz w:val="24"/>
          <w:szCs w:val="24"/>
        </w:rPr>
        <w:t>aferent</w:t>
      </w:r>
      <w:r w:rsidRPr="00247A84">
        <w:rPr>
          <w:spacing w:val="-12"/>
          <w:sz w:val="24"/>
          <w:szCs w:val="24"/>
        </w:rPr>
        <w:t xml:space="preserve"> </w:t>
      </w:r>
      <w:r w:rsidRPr="00247A84">
        <w:rPr>
          <w:spacing w:val="-4"/>
          <w:sz w:val="24"/>
          <w:szCs w:val="24"/>
        </w:rPr>
        <w:t>specialității</w:t>
      </w:r>
      <w:r w:rsidRPr="00247A84">
        <w:rPr>
          <w:spacing w:val="-9"/>
          <w:sz w:val="24"/>
          <w:szCs w:val="24"/>
        </w:rPr>
        <w:t xml:space="preserve"> </w:t>
      </w:r>
      <w:r w:rsidRPr="00247A84">
        <w:rPr>
          <w:spacing w:val="-4"/>
          <w:sz w:val="24"/>
          <w:szCs w:val="24"/>
        </w:rPr>
        <w:t>profesionale</w:t>
      </w:r>
      <w:r w:rsidRPr="00247A84">
        <w:rPr>
          <w:spacing w:val="-10"/>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solicitantul</w:t>
      </w:r>
      <w:r w:rsidRPr="00247A84">
        <w:rPr>
          <w:spacing w:val="3"/>
          <w:sz w:val="24"/>
          <w:szCs w:val="24"/>
        </w:rPr>
        <w:t xml:space="preserve"> </w:t>
      </w:r>
      <w:r w:rsidRPr="00247A84">
        <w:rPr>
          <w:spacing w:val="-4"/>
          <w:sz w:val="24"/>
          <w:szCs w:val="24"/>
        </w:rPr>
        <w:t xml:space="preserve">solicită </w:t>
      </w:r>
      <w:r w:rsidRPr="00247A84">
        <w:rPr>
          <w:sz w:val="24"/>
          <w:szCs w:val="24"/>
        </w:rPr>
        <w:t>să</w:t>
      </w:r>
      <w:r w:rsidRPr="00247A84">
        <w:rPr>
          <w:spacing w:val="-16"/>
          <w:sz w:val="24"/>
          <w:szCs w:val="24"/>
        </w:rPr>
        <w:t xml:space="preserve"> </w:t>
      </w:r>
      <w:r w:rsidRPr="00247A84">
        <w:rPr>
          <w:sz w:val="24"/>
          <w:szCs w:val="24"/>
        </w:rPr>
        <w:t>dobândească</w:t>
      </w:r>
      <w:r w:rsidRPr="00247A84">
        <w:rPr>
          <w:spacing w:val="-2"/>
          <w:sz w:val="24"/>
          <w:szCs w:val="24"/>
        </w:rPr>
        <w:t xml:space="preserve"> </w:t>
      </w:r>
      <w:r w:rsidRPr="00247A84">
        <w:rPr>
          <w:sz w:val="24"/>
          <w:szCs w:val="24"/>
        </w:rPr>
        <w:t>dreptul de</w:t>
      </w:r>
      <w:r w:rsidRPr="00247A84">
        <w:rPr>
          <w:spacing w:val="-13"/>
          <w:sz w:val="24"/>
          <w:szCs w:val="24"/>
        </w:rPr>
        <w:t xml:space="preserve"> </w:t>
      </w:r>
      <w:r w:rsidRPr="00247A84">
        <w:rPr>
          <w:sz w:val="24"/>
          <w:szCs w:val="24"/>
        </w:rPr>
        <w:t>liberă</w:t>
      </w:r>
      <w:r w:rsidRPr="00247A84">
        <w:rPr>
          <w:spacing w:val="-14"/>
          <w:sz w:val="24"/>
          <w:szCs w:val="24"/>
        </w:rPr>
        <w:t xml:space="preserve"> </w:t>
      </w:r>
      <w:r w:rsidRPr="00247A84">
        <w:rPr>
          <w:sz w:val="24"/>
          <w:szCs w:val="24"/>
        </w:rPr>
        <w:t>practică;</w:t>
      </w:r>
    </w:p>
    <w:p w14:paraId="630CA40E" w14:textId="77777777" w:rsidR="003F62EE" w:rsidRPr="00247A84" w:rsidRDefault="00000000">
      <w:pPr>
        <w:pStyle w:val="Listparagraf"/>
        <w:numPr>
          <w:ilvl w:val="1"/>
          <w:numId w:val="104"/>
        </w:numPr>
        <w:tabs>
          <w:tab w:val="left" w:pos="376"/>
        </w:tabs>
        <w:spacing w:before="170" w:line="228" w:lineRule="auto"/>
        <w:ind w:left="128" w:right="167" w:firstLine="6"/>
        <w:jc w:val="both"/>
        <w:rPr>
          <w:sz w:val="24"/>
          <w:szCs w:val="24"/>
        </w:rPr>
      </w:pPr>
      <w:r w:rsidRPr="00247A84">
        <w:rPr>
          <w:spacing w:val="-6"/>
          <w:sz w:val="24"/>
          <w:szCs w:val="24"/>
        </w:rPr>
        <w:t>deținerea</w:t>
      </w:r>
      <w:r w:rsidRPr="00247A84">
        <w:rPr>
          <w:sz w:val="24"/>
          <w:szCs w:val="24"/>
        </w:rPr>
        <w:t xml:space="preserve"> </w:t>
      </w:r>
      <w:r w:rsidRPr="00247A84">
        <w:rPr>
          <w:spacing w:val="-6"/>
          <w:sz w:val="24"/>
          <w:szCs w:val="24"/>
        </w:rPr>
        <w:t>unei diplome de</w:t>
      </w:r>
      <w:r w:rsidRPr="00247A84">
        <w:rPr>
          <w:spacing w:val="-10"/>
          <w:sz w:val="24"/>
          <w:szCs w:val="24"/>
        </w:rPr>
        <w:t xml:space="preserve"> </w:t>
      </w:r>
      <w:r w:rsidRPr="00247A84">
        <w:rPr>
          <w:spacing w:val="-6"/>
          <w:sz w:val="24"/>
          <w:szCs w:val="24"/>
        </w:rPr>
        <w:t>licență în</w:t>
      </w:r>
      <w:r w:rsidRPr="00247A84">
        <w:rPr>
          <w:spacing w:val="-10"/>
          <w:sz w:val="24"/>
          <w:szCs w:val="24"/>
        </w:rPr>
        <w:t xml:space="preserve"> </w:t>
      </w:r>
      <w:r w:rsidRPr="00247A84">
        <w:rPr>
          <w:spacing w:val="-6"/>
          <w:sz w:val="24"/>
          <w:szCs w:val="24"/>
        </w:rPr>
        <w:t>domeniul</w:t>
      </w:r>
      <w:r w:rsidRPr="00247A84">
        <w:rPr>
          <w:sz w:val="24"/>
          <w:szCs w:val="24"/>
        </w:rPr>
        <w:t xml:space="preserve"> </w:t>
      </w:r>
      <w:r w:rsidRPr="00247A84">
        <w:rPr>
          <w:spacing w:val="-6"/>
          <w:sz w:val="24"/>
          <w:szCs w:val="24"/>
        </w:rPr>
        <w:t>psihologie,</w:t>
      </w:r>
      <w:r w:rsidRPr="00247A84">
        <w:rPr>
          <w:sz w:val="24"/>
          <w:szCs w:val="24"/>
        </w:rPr>
        <w:t xml:space="preserve"> </w:t>
      </w:r>
      <w:r w:rsidRPr="00247A84">
        <w:rPr>
          <w:spacing w:val="-6"/>
          <w:sz w:val="24"/>
          <w:szCs w:val="24"/>
        </w:rPr>
        <w:t>specializarea</w:t>
      </w:r>
      <w:r w:rsidRPr="00247A84">
        <w:rPr>
          <w:spacing w:val="13"/>
          <w:sz w:val="24"/>
          <w:szCs w:val="24"/>
        </w:rPr>
        <w:t xml:space="preserve"> </w:t>
      </w:r>
      <w:r w:rsidRPr="00247A84">
        <w:rPr>
          <w:spacing w:val="-6"/>
          <w:sz w:val="24"/>
          <w:szCs w:val="24"/>
        </w:rPr>
        <w:t>de</w:t>
      </w:r>
      <w:r w:rsidRPr="00247A84">
        <w:rPr>
          <w:spacing w:val="-8"/>
          <w:sz w:val="24"/>
          <w:szCs w:val="24"/>
        </w:rPr>
        <w:t xml:space="preserve"> </w:t>
      </w:r>
      <w:r w:rsidRPr="00247A84">
        <w:rPr>
          <w:spacing w:val="-6"/>
          <w:sz w:val="24"/>
          <w:szCs w:val="24"/>
        </w:rPr>
        <w:t>studii universitare</w:t>
      </w:r>
      <w:r w:rsidRPr="00247A84">
        <w:rPr>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 xml:space="preserve">psihologie </w:t>
      </w:r>
      <w:r w:rsidRPr="00247A84">
        <w:rPr>
          <w:spacing w:val="-4"/>
          <w:sz w:val="24"/>
          <w:szCs w:val="24"/>
        </w:rPr>
        <w:t>eliberate</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11"/>
          <w:sz w:val="24"/>
          <w:szCs w:val="24"/>
        </w:rPr>
        <w:t xml:space="preserve"> </w:t>
      </w:r>
      <w:r w:rsidRPr="00247A84">
        <w:rPr>
          <w:spacing w:val="-4"/>
          <w:sz w:val="24"/>
          <w:szCs w:val="24"/>
        </w:rPr>
        <w:t>o instituție</w:t>
      </w:r>
      <w:r w:rsidRPr="00247A84">
        <w:rPr>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 xml:space="preserve">învățământ superior </w:t>
      </w:r>
      <w:proofErr w:type="spellStart"/>
      <w:r w:rsidRPr="00247A84">
        <w:rPr>
          <w:spacing w:val="-4"/>
          <w:sz w:val="24"/>
          <w:szCs w:val="24"/>
        </w:rPr>
        <w:t>aereditată</w:t>
      </w:r>
      <w:proofErr w:type="spellEnd"/>
      <w:r w:rsidRPr="00247A84">
        <w:rPr>
          <w:spacing w:val="-4"/>
          <w:sz w:val="24"/>
          <w:szCs w:val="24"/>
        </w:rPr>
        <w:t xml:space="preserve"> din</w:t>
      </w:r>
      <w:r w:rsidRPr="00247A84">
        <w:rPr>
          <w:spacing w:val="-12"/>
          <w:sz w:val="24"/>
          <w:szCs w:val="24"/>
        </w:rPr>
        <w:t xml:space="preserve"> </w:t>
      </w:r>
      <w:r w:rsidRPr="00247A84">
        <w:rPr>
          <w:spacing w:val="-4"/>
          <w:sz w:val="24"/>
          <w:szCs w:val="24"/>
        </w:rPr>
        <w:t>România</w:t>
      </w:r>
      <w:r w:rsidRPr="00247A84">
        <w:rPr>
          <w:spacing w:val="-7"/>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deținerea titlului</w:t>
      </w:r>
      <w:r w:rsidRPr="00247A84">
        <w:rPr>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doctor</w:t>
      </w:r>
      <w:r w:rsidRPr="00247A84">
        <w:rPr>
          <w:spacing w:val="-6"/>
          <w:sz w:val="24"/>
          <w:szCs w:val="24"/>
        </w:rPr>
        <w:t xml:space="preserve"> </w:t>
      </w:r>
      <w:r w:rsidRPr="00247A84">
        <w:rPr>
          <w:spacing w:val="-4"/>
          <w:sz w:val="24"/>
          <w:szCs w:val="24"/>
        </w:rPr>
        <w:t xml:space="preserve">în </w:t>
      </w:r>
      <w:r w:rsidRPr="00247A84">
        <w:rPr>
          <w:spacing w:val="-2"/>
          <w:sz w:val="24"/>
          <w:szCs w:val="24"/>
        </w:rPr>
        <w:t>psihologie;</w:t>
      </w:r>
    </w:p>
    <w:p w14:paraId="76FEA69E" w14:textId="77777777" w:rsidR="003F62EE" w:rsidRPr="00247A84" w:rsidRDefault="00000000">
      <w:pPr>
        <w:pStyle w:val="Listparagraf"/>
        <w:numPr>
          <w:ilvl w:val="1"/>
          <w:numId w:val="104"/>
        </w:numPr>
        <w:tabs>
          <w:tab w:val="left" w:pos="383"/>
        </w:tabs>
        <w:spacing w:before="165" w:line="230" w:lineRule="auto"/>
        <w:ind w:left="129" w:right="170" w:firstLine="3"/>
        <w:jc w:val="both"/>
        <w:rPr>
          <w:sz w:val="24"/>
          <w:szCs w:val="24"/>
        </w:rPr>
      </w:pPr>
      <w:r w:rsidRPr="00247A84">
        <w:rPr>
          <w:spacing w:val="-2"/>
          <w:sz w:val="24"/>
          <w:szCs w:val="24"/>
        </w:rPr>
        <w:t>deținerea</w:t>
      </w:r>
      <w:r w:rsidRPr="00247A84">
        <w:rPr>
          <w:spacing w:val="-6"/>
          <w:sz w:val="24"/>
          <w:szCs w:val="24"/>
        </w:rPr>
        <w:t xml:space="preserve"> </w:t>
      </w:r>
      <w:r w:rsidRPr="00247A84">
        <w:rPr>
          <w:spacing w:val="-2"/>
          <w:sz w:val="24"/>
          <w:szCs w:val="24"/>
        </w:rPr>
        <w:t>unor</w:t>
      </w:r>
      <w:r w:rsidRPr="00247A84">
        <w:rPr>
          <w:spacing w:val="-11"/>
          <w:sz w:val="24"/>
          <w:szCs w:val="24"/>
        </w:rPr>
        <w:t xml:space="preserve"> </w:t>
      </w:r>
      <w:r w:rsidRPr="00247A84">
        <w:rPr>
          <w:spacing w:val="-2"/>
          <w:sz w:val="24"/>
          <w:szCs w:val="24"/>
        </w:rPr>
        <w:t>acte</w:t>
      </w:r>
      <w:r w:rsidRPr="00247A84">
        <w:rPr>
          <w:spacing w:val="-11"/>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studii de</w:t>
      </w:r>
      <w:r w:rsidRPr="00247A84">
        <w:rPr>
          <w:spacing w:val="-14"/>
          <w:sz w:val="24"/>
          <w:szCs w:val="24"/>
        </w:rPr>
        <w:t xml:space="preserve"> </w:t>
      </w:r>
      <w:r w:rsidRPr="00247A84">
        <w:rPr>
          <w:spacing w:val="-2"/>
          <w:sz w:val="24"/>
          <w:szCs w:val="24"/>
        </w:rPr>
        <w:t>nivel</w:t>
      </w:r>
      <w:r w:rsidRPr="00247A84">
        <w:rPr>
          <w:spacing w:val="-6"/>
          <w:sz w:val="24"/>
          <w:szCs w:val="24"/>
        </w:rPr>
        <w:t xml:space="preserve"> </w:t>
      </w:r>
      <w:r w:rsidRPr="00247A84">
        <w:rPr>
          <w:spacing w:val="-2"/>
          <w:sz w:val="24"/>
          <w:szCs w:val="24"/>
        </w:rPr>
        <w:t>universitar pentru</w:t>
      </w:r>
      <w:r w:rsidRPr="00247A84">
        <w:rPr>
          <w:spacing w:val="-12"/>
          <w:sz w:val="24"/>
          <w:szCs w:val="24"/>
        </w:rPr>
        <w:t xml:space="preserve"> </w:t>
      </w:r>
      <w:r w:rsidRPr="00247A84">
        <w:rPr>
          <w:spacing w:val="-2"/>
          <w:sz w:val="24"/>
          <w:szCs w:val="24"/>
        </w:rPr>
        <w:t>studiile</w:t>
      </w:r>
      <w:r w:rsidRPr="00247A84">
        <w:rPr>
          <w:spacing w:val="-14"/>
          <w:sz w:val="24"/>
          <w:szCs w:val="24"/>
        </w:rPr>
        <w:t xml:space="preserve"> </w:t>
      </w:r>
      <w:r w:rsidRPr="00247A84">
        <w:rPr>
          <w:spacing w:val="-2"/>
          <w:sz w:val="24"/>
          <w:szCs w:val="24"/>
        </w:rPr>
        <w:t>efectuate</w:t>
      </w:r>
      <w:r w:rsidRPr="00247A84">
        <w:rPr>
          <w:spacing w:val="-10"/>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străinătate,</w:t>
      </w:r>
      <w:r w:rsidRPr="00247A84">
        <w:rPr>
          <w:spacing w:val="-3"/>
          <w:sz w:val="24"/>
          <w:szCs w:val="24"/>
        </w:rPr>
        <w:t xml:space="preserve"> </w:t>
      </w:r>
      <w:r w:rsidRPr="00247A84">
        <w:rPr>
          <w:spacing w:val="-2"/>
          <w:sz w:val="24"/>
          <w:szCs w:val="24"/>
        </w:rPr>
        <w:t>recunoscute</w:t>
      </w:r>
      <w:r w:rsidRPr="00247A84">
        <w:rPr>
          <w:spacing w:val="-5"/>
          <w:sz w:val="24"/>
          <w:szCs w:val="24"/>
        </w:rPr>
        <w:t xml:space="preserve"> </w:t>
      </w:r>
      <w:r w:rsidRPr="00247A84">
        <w:rPr>
          <w:spacing w:val="-2"/>
          <w:sz w:val="24"/>
          <w:szCs w:val="24"/>
        </w:rPr>
        <w:t xml:space="preserve">sau </w:t>
      </w:r>
      <w:r w:rsidRPr="00247A84">
        <w:rPr>
          <w:spacing w:val="-6"/>
          <w:sz w:val="24"/>
          <w:szCs w:val="24"/>
        </w:rPr>
        <w:t>echivalate</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către</w:t>
      </w:r>
      <w:r w:rsidRPr="00247A84">
        <w:rPr>
          <w:spacing w:val="-9"/>
          <w:sz w:val="24"/>
          <w:szCs w:val="24"/>
        </w:rPr>
        <w:t xml:space="preserve"> </w:t>
      </w:r>
      <w:r w:rsidRPr="00247A84">
        <w:rPr>
          <w:spacing w:val="-6"/>
          <w:sz w:val="24"/>
          <w:szCs w:val="24"/>
        </w:rPr>
        <w:t>autoritățile</w:t>
      </w:r>
      <w:r w:rsidRPr="00247A84">
        <w:rPr>
          <w:spacing w:val="-7"/>
          <w:sz w:val="24"/>
          <w:szCs w:val="24"/>
        </w:rPr>
        <w:t xml:space="preserve"> </w:t>
      </w:r>
      <w:r w:rsidRPr="00247A84">
        <w:rPr>
          <w:spacing w:val="-6"/>
          <w:sz w:val="24"/>
          <w:szCs w:val="24"/>
        </w:rPr>
        <w:t>competente</w:t>
      </w:r>
      <w:r w:rsidRPr="00247A84">
        <w:rPr>
          <w:spacing w:val="9"/>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z w:val="24"/>
          <w:szCs w:val="24"/>
        </w:rPr>
        <w:t xml:space="preserve"> </w:t>
      </w:r>
      <w:r w:rsidRPr="00247A84">
        <w:rPr>
          <w:spacing w:val="-6"/>
          <w:sz w:val="24"/>
          <w:szCs w:val="24"/>
        </w:rPr>
        <w:t>cu condiția</w:t>
      </w:r>
      <w:r w:rsidRPr="00247A84">
        <w:rPr>
          <w:spacing w:val="-10"/>
          <w:sz w:val="24"/>
          <w:szCs w:val="24"/>
        </w:rPr>
        <w:t xml:space="preserve"> </w:t>
      </w:r>
      <w:r w:rsidRPr="00247A84">
        <w:rPr>
          <w:spacing w:val="-6"/>
          <w:sz w:val="24"/>
          <w:szCs w:val="24"/>
        </w:rPr>
        <w:t>ca</w:t>
      </w:r>
      <w:r w:rsidRPr="00247A84">
        <w:rPr>
          <w:spacing w:val="-10"/>
          <w:sz w:val="24"/>
          <w:szCs w:val="24"/>
        </w:rPr>
        <w:t xml:space="preserve"> </w:t>
      </w:r>
      <w:r w:rsidRPr="00247A84">
        <w:rPr>
          <w:spacing w:val="-6"/>
          <w:sz w:val="24"/>
          <w:szCs w:val="24"/>
        </w:rPr>
        <w:t>aceste acte</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studii</w:t>
      </w:r>
      <w:r w:rsidRPr="00247A84">
        <w:rPr>
          <w:spacing w:val="-8"/>
          <w:sz w:val="24"/>
          <w:szCs w:val="24"/>
        </w:rPr>
        <w:t xml:space="preserve"> </w:t>
      </w:r>
      <w:r w:rsidRPr="00247A84">
        <w:rPr>
          <w:spacing w:val="-6"/>
          <w:sz w:val="24"/>
          <w:szCs w:val="24"/>
        </w:rPr>
        <w:t>să reflecte</w:t>
      </w:r>
      <w:r w:rsidRPr="00247A84">
        <w:rPr>
          <w:sz w:val="24"/>
          <w:szCs w:val="24"/>
        </w:rPr>
        <w:t xml:space="preserve"> </w:t>
      </w:r>
      <w:proofErr w:type="spellStart"/>
      <w:r w:rsidRPr="00247A84">
        <w:rPr>
          <w:spacing w:val="-6"/>
          <w:sz w:val="24"/>
          <w:szCs w:val="24"/>
        </w:rPr>
        <w:t>acelaşi</w:t>
      </w:r>
      <w:proofErr w:type="spellEnd"/>
      <w:r w:rsidRPr="00247A84">
        <w:rPr>
          <w:spacing w:val="-6"/>
          <w:sz w:val="24"/>
          <w:szCs w:val="24"/>
        </w:rPr>
        <w:t xml:space="preserve"> </w:t>
      </w:r>
      <w:r w:rsidRPr="00247A84">
        <w:rPr>
          <w:spacing w:val="-2"/>
          <w:sz w:val="24"/>
          <w:szCs w:val="24"/>
        </w:rPr>
        <w:t>nivel</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calificare</w:t>
      </w:r>
      <w:r w:rsidRPr="00247A84">
        <w:rPr>
          <w:spacing w:val="-13"/>
          <w:sz w:val="24"/>
          <w:szCs w:val="24"/>
        </w:rPr>
        <w:t xml:space="preserve"> </w:t>
      </w:r>
      <w:r w:rsidRPr="00247A84">
        <w:rPr>
          <w:spacing w:val="-2"/>
          <w:sz w:val="24"/>
          <w:szCs w:val="24"/>
        </w:rPr>
        <w:t>prevăzut</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lit.</w:t>
      </w:r>
      <w:r w:rsidRPr="00247A84">
        <w:rPr>
          <w:spacing w:val="-13"/>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b),</w:t>
      </w:r>
      <w:r w:rsidRPr="00247A84">
        <w:rPr>
          <w:spacing w:val="-14"/>
          <w:sz w:val="24"/>
          <w:szCs w:val="24"/>
        </w:rPr>
        <w:t xml:space="preserve"> </w:t>
      </w:r>
      <w:r w:rsidRPr="00247A84">
        <w:rPr>
          <w:spacing w:val="-2"/>
          <w:sz w:val="24"/>
          <w:szCs w:val="24"/>
        </w:rPr>
        <w:t>respectiv</w:t>
      </w:r>
      <w:r w:rsidRPr="00247A84">
        <w:rPr>
          <w:spacing w:val="-14"/>
          <w:sz w:val="24"/>
          <w:szCs w:val="24"/>
        </w:rPr>
        <w:t xml:space="preserve"> </w:t>
      </w:r>
      <w:r w:rsidRPr="00247A84">
        <w:rPr>
          <w:spacing w:val="-2"/>
          <w:sz w:val="24"/>
          <w:szCs w:val="24"/>
        </w:rPr>
        <w:t>ori</w:t>
      </w:r>
      <w:r w:rsidRPr="00247A84">
        <w:rPr>
          <w:spacing w:val="-13"/>
          <w:sz w:val="24"/>
          <w:szCs w:val="24"/>
        </w:rPr>
        <w:t xml:space="preserve"> </w:t>
      </w:r>
      <w:r w:rsidRPr="00247A84">
        <w:rPr>
          <w:spacing w:val="-2"/>
          <w:sz w:val="24"/>
          <w:szCs w:val="24"/>
        </w:rPr>
        <w:t>studii</w:t>
      </w:r>
      <w:r w:rsidRPr="00247A84">
        <w:rPr>
          <w:spacing w:val="-14"/>
          <w:sz w:val="24"/>
          <w:szCs w:val="24"/>
        </w:rPr>
        <w:t xml:space="preserve"> </w:t>
      </w:r>
      <w:r w:rsidRPr="00247A84">
        <w:rPr>
          <w:spacing w:val="-2"/>
          <w:sz w:val="24"/>
          <w:szCs w:val="24"/>
        </w:rPr>
        <w:t>universitare</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licență</w:t>
      </w:r>
      <w:r w:rsidRPr="00247A84">
        <w:rPr>
          <w:spacing w:val="-14"/>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domeniul</w:t>
      </w:r>
      <w:r w:rsidRPr="00247A84">
        <w:rPr>
          <w:spacing w:val="-14"/>
          <w:sz w:val="24"/>
          <w:szCs w:val="24"/>
        </w:rPr>
        <w:t xml:space="preserve"> </w:t>
      </w:r>
      <w:r w:rsidRPr="00247A84">
        <w:rPr>
          <w:spacing w:val="-2"/>
          <w:sz w:val="24"/>
          <w:szCs w:val="24"/>
        </w:rPr>
        <w:t xml:space="preserve">psihologie, </w:t>
      </w:r>
      <w:proofErr w:type="spellStart"/>
      <w:r w:rsidRPr="00247A84">
        <w:rPr>
          <w:spacing w:val="-6"/>
          <w:sz w:val="24"/>
          <w:szCs w:val="24"/>
        </w:rPr>
        <w:t>speeializarea</w:t>
      </w:r>
      <w:proofErr w:type="spellEnd"/>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studii universitare</w:t>
      </w:r>
      <w:r w:rsidRPr="00247A84">
        <w:rPr>
          <w:spacing w:val="14"/>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psihologie și</w:t>
      </w:r>
      <w:r w:rsidRPr="00247A84">
        <w:rPr>
          <w:spacing w:val="-7"/>
          <w:sz w:val="24"/>
          <w:szCs w:val="24"/>
        </w:rPr>
        <w:t xml:space="preserve"> </w:t>
      </w:r>
      <w:r w:rsidRPr="00247A84">
        <w:rPr>
          <w:spacing w:val="-6"/>
          <w:sz w:val="24"/>
          <w:szCs w:val="24"/>
        </w:rPr>
        <w:t>deținerea</w:t>
      </w:r>
      <w:r w:rsidRPr="00247A84">
        <w:rPr>
          <w:sz w:val="24"/>
          <w:szCs w:val="24"/>
        </w:rPr>
        <w:t xml:space="preserve"> </w:t>
      </w:r>
      <w:r w:rsidRPr="00247A84">
        <w:rPr>
          <w:spacing w:val="-6"/>
          <w:sz w:val="24"/>
          <w:szCs w:val="24"/>
        </w:rPr>
        <w:t>unei diplome de</w:t>
      </w:r>
      <w:r w:rsidRPr="00247A84">
        <w:rPr>
          <w:spacing w:val="-10"/>
          <w:sz w:val="24"/>
          <w:szCs w:val="24"/>
        </w:rPr>
        <w:t xml:space="preserve"> </w:t>
      </w:r>
      <w:r w:rsidRPr="00247A84">
        <w:rPr>
          <w:spacing w:val="-6"/>
          <w:sz w:val="24"/>
          <w:szCs w:val="24"/>
        </w:rPr>
        <w:t>master</w:t>
      </w:r>
      <w:r w:rsidRPr="00247A84">
        <w:rPr>
          <w:spacing w:val="-8"/>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domeniul</w:t>
      </w:r>
      <w:r w:rsidRPr="00247A84">
        <w:rPr>
          <w:sz w:val="24"/>
          <w:szCs w:val="24"/>
        </w:rPr>
        <w:t xml:space="preserve"> </w:t>
      </w:r>
      <w:r w:rsidRPr="00247A84">
        <w:rPr>
          <w:spacing w:val="-6"/>
          <w:sz w:val="24"/>
          <w:szCs w:val="24"/>
        </w:rPr>
        <w:t xml:space="preserve">psihologiei, </w:t>
      </w:r>
      <w:r w:rsidRPr="00247A84">
        <w:rPr>
          <w:spacing w:val="-4"/>
          <w:sz w:val="24"/>
          <w:szCs w:val="24"/>
        </w:rPr>
        <w:t>specializarea</w:t>
      </w:r>
      <w:r w:rsidRPr="00247A84">
        <w:rPr>
          <w:spacing w:val="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studii universitare în</w:t>
      </w:r>
      <w:r w:rsidRPr="00247A84">
        <w:rPr>
          <w:spacing w:val="-12"/>
          <w:sz w:val="24"/>
          <w:szCs w:val="24"/>
        </w:rPr>
        <w:t xml:space="preserve"> </w:t>
      </w:r>
      <w:r w:rsidRPr="00247A84">
        <w:rPr>
          <w:spacing w:val="-4"/>
          <w:sz w:val="24"/>
          <w:szCs w:val="24"/>
        </w:rPr>
        <w:t>psihologie sau</w:t>
      </w:r>
      <w:r w:rsidRPr="00247A84">
        <w:rPr>
          <w:spacing w:val="-10"/>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domeniul științelor educației, specializarea</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 xml:space="preserve">studii </w:t>
      </w:r>
      <w:r w:rsidRPr="00247A84">
        <w:rPr>
          <w:spacing w:val="-2"/>
          <w:sz w:val="24"/>
          <w:szCs w:val="24"/>
        </w:rPr>
        <w:t>universitare</w:t>
      </w:r>
      <w:r w:rsidRPr="00247A84">
        <w:rPr>
          <w:spacing w:val="-14"/>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psihopedagogie</w:t>
      </w:r>
      <w:r w:rsidRPr="00247A84">
        <w:rPr>
          <w:spacing w:val="-13"/>
          <w:sz w:val="24"/>
          <w:szCs w:val="24"/>
        </w:rPr>
        <w:t xml:space="preserve"> </w:t>
      </w:r>
      <w:r w:rsidRPr="00247A84">
        <w:rPr>
          <w:spacing w:val="-2"/>
          <w:sz w:val="24"/>
          <w:szCs w:val="24"/>
        </w:rPr>
        <w:t>specială</w:t>
      </w:r>
      <w:r w:rsidRPr="00247A84">
        <w:rPr>
          <w:spacing w:val="-14"/>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consiliere</w:t>
      </w:r>
      <w:r w:rsidRPr="00247A84">
        <w:rPr>
          <w:spacing w:val="-14"/>
          <w:sz w:val="24"/>
          <w:szCs w:val="24"/>
        </w:rPr>
        <w:t xml:space="preserve"> </w:t>
      </w:r>
      <w:r w:rsidRPr="00247A84">
        <w:rPr>
          <w:spacing w:val="-2"/>
          <w:sz w:val="24"/>
          <w:szCs w:val="24"/>
        </w:rPr>
        <w:t>educațională</w:t>
      </w:r>
      <w:r w:rsidRPr="00247A84">
        <w:rPr>
          <w:spacing w:val="-13"/>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vocațională,</w:t>
      </w:r>
      <w:r w:rsidRPr="00247A84">
        <w:rPr>
          <w:spacing w:val="-14"/>
          <w:sz w:val="24"/>
          <w:szCs w:val="24"/>
        </w:rPr>
        <w:t xml:space="preserve"> </w:t>
      </w:r>
      <w:r w:rsidRPr="00247A84">
        <w:rPr>
          <w:spacing w:val="-2"/>
          <w:sz w:val="24"/>
          <w:szCs w:val="24"/>
        </w:rPr>
        <w:t>ori</w:t>
      </w:r>
      <w:r w:rsidRPr="00247A84">
        <w:rPr>
          <w:spacing w:val="-13"/>
          <w:sz w:val="24"/>
          <w:szCs w:val="24"/>
        </w:rPr>
        <w:t xml:space="preserve"> </w:t>
      </w:r>
      <w:r w:rsidRPr="00247A84">
        <w:rPr>
          <w:spacing w:val="-2"/>
          <w:sz w:val="24"/>
          <w:szCs w:val="24"/>
        </w:rPr>
        <w:t>studii</w:t>
      </w:r>
      <w:r w:rsidRPr="00247A84">
        <w:rPr>
          <w:spacing w:val="-14"/>
          <w:sz w:val="24"/>
          <w:szCs w:val="24"/>
        </w:rPr>
        <w:t xml:space="preserve"> </w:t>
      </w:r>
      <w:r w:rsidRPr="00247A84">
        <w:rPr>
          <w:spacing w:val="-2"/>
          <w:sz w:val="24"/>
          <w:szCs w:val="24"/>
        </w:rPr>
        <w:t xml:space="preserve">universitare </w:t>
      </w:r>
      <w:r w:rsidRPr="00247A84">
        <w:rPr>
          <w:sz w:val="24"/>
          <w:szCs w:val="24"/>
        </w:rPr>
        <w:t>de</w:t>
      </w:r>
      <w:r w:rsidRPr="00247A84">
        <w:rPr>
          <w:spacing w:val="-16"/>
          <w:sz w:val="24"/>
          <w:szCs w:val="24"/>
        </w:rPr>
        <w:t xml:space="preserve"> </w:t>
      </w:r>
      <w:r w:rsidRPr="00247A84">
        <w:rPr>
          <w:sz w:val="24"/>
          <w:szCs w:val="24"/>
        </w:rPr>
        <w:t>licență</w:t>
      </w:r>
      <w:r w:rsidRPr="00247A84">
        <w:rPr>
          <w:spacing w:val="-16"/>
          <w:sz w:val="24"/>
          <w:szCs w:val="24"/>
        </w:rPr>
        <w:t xml:space="preserve"> </w:t>
      </w:r>
      <w:r w:rsidRPr="00247A84">
        <w:rPr>
          <w:sz w:val="24"/>
          <w:szCs w:val="24"/>
        </w:rPr>
        <w:t>în</w:t>
      </w:r>
      <w:r w:rsidRPr="00247A84">
        <w:rPr>
          <w:spacing w:val="-15"/>
          <w:sz w:val="24"/>
          <w:szCs w:val="24"/>
        </w:rPr>
        <w:t xml:space="preserve"> </w:t>
      </w:r>
      <w:r w:rsidRPr="00247A84">
        <w:rPr>
          <w:sz w:val="24"/>
          <w:szCs w:val="24"/>
        </w:rPr>
        <w:t>domeniul</w:t>
      </w:r>
      <w:r w:rsidRPr="00247A84">
        <w:rPr>
          <w:spacing w:val="-16"/>
          <w:sz w:val="24"/>
          <w:szCs w:val="24"/>
        </w:rPr>
        <w:t xml:space="preserve"> </w:t>
      </w:r>
      <w:r w:rsidRPr="00247A84">
        <w:rPr>
          <w:sz w:val="24"/>
          <w:szCs w:val="24"/>
        </w:rPr>
        <w:t>psihologie,</w:t>
      </w:r>
      <w:r w:rsidRPr="00247A84">
        <w:rPr>
          <w:spacing w:val="-16"/>
          <w:sz w:val="24"/>
          <w:szCs w:val="24"/>
        </w:rPr>
        <w:t xml:space="preserve"> </w:t>
      </w:r>
      <w:r w:rsidRPr="00247A84">
        <w:rPr>
          <w:sz w:val="24"/>
          <w:szCs w:val="24"/>
        </w:rPr>
        <w:t>specializarea</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studii</w:t>
      </w:r>
      <w:r w:rsidRPr="00247A84">
        <w:rPr>
          <w:spacing w:val="-15"/>
          <w:sz w:val="24"/>
          <w:szCs w:val="24"/>
        </w:rPr>
        <w:t xml:space="preserve"> </w:t>
      </w:r>
      <w:r w:rsidRPr="00247A84">
        <w:rPr>
          <w:sz w:val="24"/>
          <w:szCs w:val="24"/>
        </w:rPr>
        <w:t>universitare</w:t>
      </w:r>
      <w:r w:rsidRPr="00247A84">
        <w:rPr>
          <w:spacing w:val="-16"/>
          <w:sz w:val="24"/>
          <w:szCs w:val="24"/>
        </w:rPr>
        <w:t xml:space="preserve"> </w:t>
      </w:r>
      <w:r w:rsidRPr="00247A84">
        <w:rPr>
          <w:sz w:val="24"/>
          <w:szCs w:val="24"/>
        </w:rPr>
        <w:t>în</w:t>
      </w:r>
      <w:r w:rsidRPr="00247A84">
        <w:rPr>
          <w:spacing w:val="-16"/>
          <w:sz w:val="24"/>
          <w:szCs w:val="24"/>
        </w:rPr>
        <w:t xml:space="preserve"> </w:t>
      </w:r>
      <w:r w:rsidRPr="00247A84">
        <w:rPr>
          <w:sz w:val="24"/>
          <w:szCs w:val="24"/>
        </w:rPr>
        <w:t>psihologie</w:t>
      </w:r>
      <w:r w:rsidRPr="00247A84">
        <w:rPr>
          <w:spacing w:val="-14"/>
          <w:sz w:val="24"/>
          <w:szCs w:val="24"/>
        </w:rPr>
        <w:t xml:space="preserve"> </w:t>
      </w:r>
      <w:r w:rsidRPr="00247A84">
        <w:rPr>
          <w:sz w:val="24"/>
          <w:szCs w:val="24"/>
        </w:rPr>
        <w:t>și</w:t>
      </w:r>
      <w:r w:rsidRPr="00247A84">
        <w:rPr>
          <w:spacing w:val="-15"/>
          <w:sz w:val="24"/>
          <w:szCs w:val="24"/>
        </w:rPr>
        <w:t xml:space="preserve"> </w:t>
      </w:r>
      <w:r w:rsidRPr="00247A84">
        <w:rPr>
          <w:sz w:val="24"/>
          <w:szCs w:val="24"/>
        </w:rPr>
        <w:t>deținerea</w:t>
      </w:r>
      <w:r w:rsidRPr="00247A84">
        <w:rPr>
          <w:spacing w:val="-16"/>
          <w:sz w:val="24"/>
          <w:szCs w:val="24"/>
        </w:rPr>
        <w:t xml:space="preserve"> </w:t>
      </w:r>
      <w:r w:rsidRPr="00247A84">
        <w:rPr>
          <w:sz w:val="24"/>
          <w:szCs w:val="24"/>
        </w:rPr>
        <w:t>titlului</w:t>
      </w:r>
      <w:r w:rsidRPr="00247A84">
        <w:rPr>
          <w:spacing w:val="-16"/>
          <w:sz w:val="24"/>
          <w:szCs w:val="24"/>
        </w:rPr>
        <w:t xml:space="preserve"> </w:t>
      </w:r>
      <w:r w:rsidRPr="00247A84">
        <w:rPr>
          <w:sz w:val="24"/>
          <w:szCs w:val="24"/>
        </w:rPr>
        <w:t>de doctor în psihologie;</w:t>
      </w:r>
    </w:p>
    <w:p w14:paraId="224AED11" w14:textId="77777777" w:rsidR="003F62EE" w:rsidRPr="00247A84" w:rsidRDefault="00000000">
      <w:pPr>
        <w:pStyle w:val="Listparagraf"/>
        <w:numPr>
          <w:ilvl w:val="1"/>
          <w:numId w:val="104"/>
        </w:numPr>
        <w:tabs>
          <w:tab w:val="left" w:pos="419"/>
        </w:tabs>
        <w:spacing w:before="168" w:line="230" w:lineRule="auto"/>
        <w:ind w:left="132" w:right="175" w:firstLine="0"/>
        <w:jc w:val="both"/>
        <w:rPr>
          <w:sz w:val="24"/>
          <w:szCs w:val="24"/>
        </w:rPr>
      </w:pPr>
      <w:r w:rsidRPr="00247A84">
        <w:rPr>
          <w:sz w:val="24"/>
          <w:szCs w:val="24"/>
        </w:rPr>
        <w:t>deținerea unei diplome de</w:t>
      </w:r>
      <w:r w:rsidRPr="00247A84">
        <w:rPr>
          <w:spacing w:val="-1"/>
          <w:sz w:val="24"/>
          <w:szCs w:val="24"/>
        </w:rPr>
        <w:t xml:space="preserve"> </w:t>
      </w:r>
      <w:r w:rsidRPr="00247A84">
        <w:rPr>
          <w:sz w:val="24"/>
          <w:szCs w:val="24"/>
        </w:rPr>
        <w:t>licență în</w:t>
      </w:r>
      <w:r w:rsidRPr="00247A84">
        <w:rPr>
          <w:spacing w:val="-2"/>
          <w:sz w:val="24"/>
          <w:szCs w:val="24"/>
        </w:rPr>
        <w:t xml:space="preserve"> </w:t>
      </w:r>
      <w:r w:rsidRPr="00247A84">
        <w:rPr>
          <w:sz w:val="24"/>
          <w:szCs w:val="24"/>
        </w:rPr>
        <w:t>psihologie eliberate de</w:t>
      </w:r>
      <w:r w:rsidRPr="00247A84">
        <w:rPr>
          <w:spacing w:val="-2"/>
          <w:sz w:val="24"/>
          <w:szCs w:val="24"/>
        </w:rPr>
        <w:t xml:space="preserve"> </w:t>
      </w:r>
      <w:r w:rsidRPr="00247A84">
        <w:rPr>
          <w:sz w:val="24"/>
          <w:szCs w:val="24"/>
        </w:rPr>
        <w:t>către o instituție de</w:t>
      </w:r>
      <w:r w:rsidRPr="00247A84">
        <w:rPr>
          <w:spacing w:val="-1"/>
          <w:sz w:val="24"/>
          <w:szCs w:val="24"/>
        </w:rPr>
        <w:t xml:space="preserve"> </w:t>
      </w:r>
      <w:r w:rsidRPr="00247A84">
        <w:rPr>
          <w:sz w:val="24"/>
          <w:szCs w:val="24"/>
        </w:rPr>
        <w:t xml:space="preserve">învățământ superior </w:t>
      </w:r>
      <w:r w:rsidRPr="00247A84">
        <w:rPr>
          <w:spacing w:val="-4"/>
          <w:sz w:val="24"/>
          <w:szCs w:val="24"/>
        </w:rPr>
        <w:t>acreditată</w:t>
      </w:r>
      <w:r w:rsidRPr="00247A84">
        <w:rPr>
          <w:spacing w:val="-12"/>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9"/>
          <w:sz w:val="24"/>
          <w:szCs w:val="24"/>
        </w:rPr>
        <w:t xml:space="preserve"> </w:t>
      </w:r>
      <w:r w:rsidRPr="00247A84">
        <w:rPr>
          <w:spacing w:val="-4"/>
          <w:sz w:val="24"/>
          <w:szCs w:val="24"/>
        </w:rPr>
        <w:t>în</w:t>
      </w:r>
      <w:r w:rsidRPr="00247A84">
        <w:rPr>
          <w:spacing w:val="-8"/>
          <w:sz w:val="24"/>
          <w:szCs w:val="24"/>
        </w:rPr>
        <w:t xml:space="preserve"> </w:t>
      </w:r>
      <w:r w:rsidRPr="00247A84">
        <w:rPr>
          <w:spacing w:val="-4"/>
          <w:sz w:val="24"/>
          <w:szCs w:val="24"/>
        </w:rPr>
        <w:t>urma</w:t>
      </w:r>
      <w:r w:rsidRPr="00247A84">
        <w:rPr>
          <w:spacing w:val="-10"/>
          <w:sz w:val="24"/>
          <w:szCs w:val="24"/>
        </w:rPr>
        <w:t xml:space="preserve"> </w:t>
      </w:r>
      <w:r w:rsidRPr="00247A84">
        <w:rPr>
          <w:spacing w:val="-4"/>
          <w:sz w:val="24"/>
          <w:szCs w:val="24"/>
        </w:rPr>
        <w:t>absolvirii</w:t>
      </w:r>
      <w:r w:rsidRPr="00247A84">
        <w:rPr>
          <w:sz w:val="24"/>
          <w:szCs w:val="24"/>
        </w:rPr>
        <w:t xml:space="preserve"> </w:t>
      </w:r>
      <w:r w:rsidRPr="00247A84">
        <w:rPr>
          <w:spacing w:val="-4"/>
          <w:sz w:val="24"/>
          <w:szCs w:val="24"/>
        </w:rPr>
        <w:t>unui</w:t>
      </w:r>
      <w:r w:rsidRPr="00247A84">
        <w:rPr>
          <w:spacing w:val="-8"/>
          <w:sz w:val="24"/>
          <w:szCs w:val="24"/>
        </w:rPr>
        <w:t xml:space="preserve"> </w:t>
      </w:r>
      <w:r w:rsidRPr="00247A84">
        <w:rPr>
          <w:spacing w:val="-4"/>
          <w:sz w:val="24"/>
          <w:szCs w:val="24"/>
        </w:rPr>
        <w:t>program</w:t>
      </w:r>
      <w:r w:rsidRPr="00247A84">
        <w:rPr>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licență</w:t>
      </w:r>
      <w:r w:rsidRPr="00247A84">
        <w:rPr>
          <w:spacing w:val="-9"/>
          <w:sz w:val="24"/>
          <w:szCs w:val="24"/>
        </w:rPr>
        <w:t xml:space="preserve"> </w:t>
      </w:r>
      <w:r w:rsidRPr="00247A84">
        <w:rPr>
          <w:spacing w:val="-4"/>
          <w:sz w:val="24"/>
          <w:szCs w:val="24"/>
        </w:rPr>
        <w:t>de</w:t>
      </w:r>
      <w:r w:rsidRPr="00247A84">
        <w:rPr>
          <w:spacing w:val="-8"/>
          <w:sz w:val="24"/>
          <w:szCs w:val="24"/>
        </w:rPr>
        <w:t xml:space="preserve"> </w:t>
      </w:r>
      <w:r w:rsidRPr="00247A84">
        <w:rPr>
          <w:spacing w:val="-4"/>
          <w:sz w:val="24"/>
          <w:szCs w:val="24"/>
        </w:rPr>
        <w:t>lungă</w:t>
      </w:r>
      <w:r w:rsidRPr="00247A84">
        <w:rPr>
          <w:spacing w:val="-7"/>
          <w:sz w:val="24"/>
          <w:szCs w:val="24"/>
        </w:rPr>
        <w:t xml:space="preserve"> </w:t>
      </w:r>
      <w:r w:rsidRPr="00247A84">
        <w:rPr>
          <w:spacing w:val="-4"/>
          <w:sz w:val="24"/>
          <w:szCs w:val="24"/>
        </w:rPr>
        <w:t>durată, de</w:t>
      </w:r>
      <w:r w:rsidRPr="00247A84">
        <w:rPr>
          <w:spacing w:val="-12"/>
          <w:sz w:val="24"/>
          <w:szCs w:val="24"/>
        </w:rPr>
        <w:t xml:space="preserve"> </w:t>
      </w:r>
      <w:r w:rsidRPr="00247A84">
        <w:rPr>
          <w:spacing w:val="-4"/>
          <w:sz w:val="24"/>
          <w:szCs w:val="24"/>
        </w:rPr>
        <w:t>patru</w:t>
      </w:r>
      <w:r w:rsidRPr="00247A84">
        <w:rPr>
          <w:spacing w:val="-12"/>
          <w:sz w:val="24"/>
          <w:szCs w:val="24"/>
        </w:rPr>
        <w:t xml:space="preserve"> </w:t>
      </w:r>
      <w:r w:rsidRPr="00247A84">
        <w:rPr>
          <w:spacing w:val="-4"/>
          <w:sz w:val="24"/>
          <w:szCs w:val="24"/>
        </w:rPr>
        <w:t>sau</w:t>
      </w:r>
      <w:r w:rsidRPr="00247A84">
        <w:rPr>
          <w:spacing w:val="-7"/>
          <w:sz w:val="24"/>
          <w:szCs w:val="24"/>
        </w:rPr>
        <w:t xml:space="preserve"> </w:t>
      </w:r>
      <w:r w:rsidRPr="00247A84">
        <w:rPr>
          <w:spacing w:val="-4"/>
          <w:sz w:val="24"/>
          <w:szCs w:val="24"/>
        </w:rPr>
        <w:t>cinci ani,</w:t>
      </w:r>
      <w:r w:rsidRPr="00247A84">
        <w:rPr>
          <w:spacing w:val="-11"/>
          <w:sz w:val="24"/>
          <w:szCs w:val="24"/>
        </w:rPr>
        <w:t xml:space="preserve"> </w:t>
      </w:r>
      <w:r w:rsidRPr="00247A84">
        <w:rPr>
          <w:spacing w:val="-4"/>
          <w:sz w:val="24"/>
          <w:szCs w:val="24"/>
        </w:rPr>
        <w:t xml:space="preserve">în </w:t>
      </w:r>
      <w:r w:rsidRPr="00247A84">
        <w:rPr>
          <w:spacing w:val="-2"/>
          <w:sz w:val="24"/>
          <w:szCs w:val="24"/>
        </w:rPr>
        <w:t>perioada</w:t>
      </w:r>
      <w:r w:rsidRPr="00247A84">
        <w:rPr>
          <w:spacing w:val="-7"/>
          <w:sz w:val="24"/>
          <w:szCs w:val="24"/>
        </w:rPr>
        <w:t xml:space="preserve"> </w:t>
      </w:r>
      <w:r w:rsidRPr="00247A84">
        <w:rPr>
          <w:spacing w:val="-2"/>
          <w:sz w:val="24"/>
          <w:szCs w:val="24"/>
        </w:rPr>
        <w:t>anterioară</w:t>
      </w:r>
      <w:r w:rsidRPr="00247A84">
        <w:rPr>
          <w:spacing w:val="-11"/>
          <w:sz w:val="24"/>
          <w:szCs w:val="24"/>
        </w:rPr>
        <w:t xml:space="preserve"> </w:t>
      </w:r>
      <w:r w:rsidRPr="00247A84">
        <w:rPr>
          <w:spacing w:val="-2"/>
          <w:sz w:val="24"/>
          <w:szCs w:val="24"/>
        </w:rPr>
        <w:t>implementării</w:t>
      </w:r>
      <w:r w:rsidRPr="00247A84">
        <w:rPr>
          <w:spacing w:val="-5"/>
          <w:sz w:val="24"/>
          <w:szCs w:val="24"/>
        </w:rPr>
        <w:t xml:space="preserve"> </w:t>
      </w:r>
      <w:r w:rsidRPr="00247A84">
        <w:rPr>
          <w:spacing w:val="-2"/>
          <w:sz w:val="24"/>
          <w:szCs w:val="24"/>
        </w:rPr>
        <w:t>sistemului Bologna;</w:t>
      </w:r>
    </w:p>
    <w:p w14:paraId="2F756DC8" w14:textId="77777777" w:rsidR="003F62EE" w:rsidRPr="00247A84" w:rsidRDefault="00000000">
      <w:pPr>
        <w:pStyle w:val="Listparagraf"/>
        <w:numPr>
          <w:ilvl w:val="1"/>
          <w:numId w:val="104"/>
        </w:numPr>
        <w:tabs>
          <w:tab w:val="left" w:pos="376"/>
        </w:tabs>
        <w:spacing w:before="161" w:line="228" w:lineRule="auto"/>
        <w:ind w:left="129" w:right="177" w:firstLine="3"/>
        <w:jc w:val="both"/>
        <w:rPr>
          <w:sz w:val="24"/>
          <w:szCs w:val="24"/>
        </w:rPr>
      </w:pPr>
      <w:r w:rsidRPr="00247A84">
        <w:rPr>
          <w:spacing w:val="-2"/>
          <w:sz w:val="24"/>
          <w:szCs w:val="24"/>
        </w:rPr>
        <w:t>deținerea</w:t>
      </w:r>
      <w:r w:rsidRPr="00247A84">
        <w:rPr>
          <w:spacing w:val="-14"/>
          <w:sz w:val="24"/>
          <w:szCs w:val="24"/>
        </w:rPr>
        <w:t xml:space="preserve"> </w:t>
      </w:r>
      <w:r w:rsidRPr="00247A84">
        <w:rPr>
          <w:spacing w:val="-2"/>
          <w:sz w:val="24"/>
          <w:szCs w:val="24"/>
        </w:rPr>
        <w:t>unei</w:t>
      </w:r>
      <w:r w:rsidRPr="00247A84">
        <w:rPr>
          <w:spacing w:val="-14"/>
          <w:sz w:val="24"/>
          <w:szCs w:val="24"/>
        </w:rPr>
        <w:t xml:space="preserve"> </w:t>
      </w:r>
      <w:r w:rsidRPr="00247A84">
        <w:rPr>
          <w:spacing w:val="-2"/>
          <w:sz w:val="24"/>
          <w:szCs w:val="24"/>
        </w:rPr>
        <w:t>diplome</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licență</w:t>
      </w:r>
      <w:r w:rsidRPr="00247A84">
        <w:rPr>
          <w:spacing w:val="-14"/>
          <w:sz w:val="24"/>
          <w:szCs w:val="24"/>
        </w:rPr>
        <w:t xml:space="preserve"> </w:t>
      </w:r>
      <w:r w:rsidRPr="00247A84">
        <w:rPr>
          <w:spacing w:val="-2"/>
          <w:sz w:val="24"/>
          <w:szCs w:val="24"/>
        </w:rPr>
        <w:t>eliberate</w:t>
      </w:r>
      <w:r w:rsidRPr="00247A84">
        <w:rPr>
          <w:spacing w:val="-11"/>
          <w:sz w:val="24"/>
          <w:szCs w:val="24"/>
        </w:rPr>
        <w:t xml:space="preserve"> </w:t>
      </w:r>
      <w:r w:rsidRPr="00247A84">
        <w:rPr>
          <w:spacing w:val="-2"/>
          <w:sz w:val="24"/>
          <w:szCs w:val="24"/>
        </w:rPr>
        <w:t>până</w:t>
      </w:r>
      <w:r w:rsidRPr="00247A84">
        <w:rPr>
          <w:spacing w:val="-14"/>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anul</w:t>
      </w:r>
      <w:r w:rsidRPr="00247A84">
        <w:rPr>
          <w:spacing w:val="-13"/>
          <w:sz w:val="24"/>
          <w:szCs w:val="24"/>
        </w:rPr>
        <w:t xml:space="preserve"> </w:t>
      </w:r>
      <w:r w:rsidRPr="00247A84">
        <w:rPr>
          <w:spacing w:val="-2"/>
          <w:sz w:val="24"/>
          <w:szCs w:val="24"/>
        </w:rPr>
        <w:t>1994</w:t>
      </w:r>
      <w:r w:rsidRPr="00247A84">
        <w:rPr>
          <w:spacing w:val="-11"/>
          <w:sz w:val="24"/>
          <w:szCs w:val="24"/>
        </w:rPr>
        <w:t xml:space="preserve"> </w:t>
      </w:r>
      <w:r w:rsidRPr="00247A84">
        <w:rPr>
          <w:spacing w:val="-2"/>
          <w:sz w:val="24"/>
          <w:szCs w:val="24"/>
        </w:rPr>
        <w:t>inclusiv,</w:t>
      </w:r>
      <w:r w:rsidRPr="00247A84">
        <w:rPr>
          <w:spacing w:val="-10"/>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către</w:t>
      </w:r>
      <w:r w:rsidRPr="00247A84">
        <w:rPr>
          <w:spacing w:val="-13"/>
          <w:sz w:val="24"/>
          <w:szCs w:val="24"/>
        </w:rPr>
        <w:t xml:space="preserve"> </w:t>
      </w:r>
      <w:r w:rsidRPr="00247A84">
        <w:rPr>
          <w:spacing w:val="-2"/>
          <w:sz w:val="24"/>
          <w:szCs w:val="24"/>
        </w:rPr>
        <w:t>instituțiile</w:t>
      </w:r>
      <w:r w:rsidRPr="00247A84">
        <w:rPr>
          <w:spacing w:val="-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învățământ superior</w:t>
      </w:r>
      <w:r w:rsidRPr="00247A84">
        <w:rPr>
          <w:spacing w:val="-16"/>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r w:rsidRPr="00247A84">
        <w:rPr>
          <w:spacing w:val="-13"/>
          <w:sz w:val="24"/>
          <w:szCs w:val="24"/>
        </w:rPr>
        <w:t xml:space="preserve"> </w:t>
      </w:r>
      <w:r w:rsidRPr="00247A84">
        <w:rPr>
          <w:spacing w:val="-2"/>
          <w:sz w:val="24"/>
          <w:szCs w:val="24"/>
        </w:rPr>
        <w:t>diplomă</w:t>
      </w:r>
      <w:r w:rsidRPr="00247A84">
        <w:rPr>
          <w:spacing w:val="-14"/>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atestă</w:t>
      </w:r>
      <w:r w:rsidRPr="00247A84">
        <w:rPr>
          <w:spacing w:val="-13"/>
          <w:sz w:val="24"/>
          <w:szCs w:val="24"/>
        </w:rPr>
        <w:t xml:space="preserve"> </w:t>
      </w:r>
      <w:r w:rsidRPr="00247A84">
        <w:rPr>
          <w:spacing w:val="-2"/>
          <w:sz w:val="24"/>
          <w:szCs w:val="24"/>
        </w:rPr>
        <w:t>absolvirea</w:t>
      </w:r>
      <w:r w:rsidRPr="00247A84">
        <w:rPr>
          <w:spacing w:val="-14"/>
          <w:sz w:val="24"/>
          <w:szCs w:val="24"/>
        </w:rPr>
        <w:t xml:space="preserve"> </w:t>
      </w:r>
      <w:r w:rsidRPr="00247A84">
        <w:rPr>
          <w:spacing w:val="-2"/>
          <w:sz w:val="24"/>
          <w:szCs w:val="24"/>
        </w:rPr>
        <w:t>unui</w:t>
      </w:r>
      <w:r w:rsidRPr="00247A84">
        <w:rPr>
          <w:spacing w:val="-13"/>
          <w:sz w:val="24"/>
          <w:szCs w:val="24"/>
        </w:rPr>
        <w:t xml:space="preserve"> </w:t>
      </w:r>
      <w:r w:rsidRPr="00247A84">
        <w:rPr>
          <w:spacing w:val="-2"/>
          <w:sz w:val="24"/>
          <w:szCs w:val="24"/>
        </w:rPr>
        <w:t>program</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licență</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lungă</w:t>
      </w:r>
      <w:r w:rsidRPr="00247A84">
        <w:rPr>
          <w:spacing w:val="-14"/>
          <w:sz w:val="24"/>
          <w:szCs w:val="24"/>
        </w:rPr>
        <w:t xml:space="preserve"> </w:t>
      </w:r>
      <w:r w:rsidRPr="00247A84">
        <w:rPr>
          <w:spacing w:val="-2"/>
          <w:sz w:val="24"/>
          <w:szCs w:val="24"/>
        </w:rPr>
        <w:t>durată,</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patru</w:t>
      </w:r>
      <w:r w:rsidRPr="00247A84">
        <w:rPr>
          <w:spacing w:val="-13"/>
          <w:sz w:val="24"/>
          <w:szCs w:val="24"/>
        </w:rPr>
        <w:t xml:space="preserve"> </w:t>
      </w:r>
      <w:r w:rsidRPr="00247A84">
        <w:rPr>
          <w:spacing w:val="-2"/>
          <w:sz w:val="24"/>
          <w:szCs w:val="24"/>
        </w:rPr>
        <w:t>sau cinci</w:t>
      </w:r>
      <w:r w:rsidRPr="00247A84">
        <w:rPr>
          <w:spacing w:val="-11"/>
          <w:sz w:val="24"/>
          <w:szCs w:val="24"/>
        </w:rPr>
        <w:t xml:space="preserve"> </w:t>
      </w:r>
      <w:r w:rsidRPr="00247A84">
        <w:rPr>
          <w:spacing w:val="-2"/>
          <w:sz w:val="24"/>
          <w:szCs w:val="24"/>
        </w:rPr>
        <w:t>ani,</w:t>
      </w:r>
      <w:r w:rsidRPr="00247A84">
        <w:rPr>
          <w:spacing w:val="-12"/>
          <w:sz w:val="24"/>
          <w:szCs w:val="24"/>
        </w:rPr>
        <w:t xml:space="preserve"> </w:t>
      </w:r>
      <w:r w:rsidRPr="00247A84">
        <w:rPr>
          <w:spacing w:val="-2"/>
          <w:sz w:val="24"/>
          <w:szCs w:val="24"/>
        </w:rPr>
        <w:t>în</w:t>
      </w:r>
      <w:r w:rsidRPr="00247A84">
        <w:rPr>
          <w:spacing w:val="-12"/>
          <w:sz w:val="24"/>
          <w:szCs w:val="24"/>
        </w:rPr>
        <w:t xml:space="preserve"> </w:t>
      </w:r>
      <w:r w:rsidRPr="00247A84">
        <w:rPr>
          <w:spacing w:val="-2"/>
          <w:sz w:val="24"/>
          <w:szCs w:val="24"/>
        </w:rPr>
        <w:t>cadrul unei</w:t>
      </w:r>
      <w:r w:rsidRPr="00247A84">
        <w:rPr>
          <w:spacing w:val="-12"/>
          <w:sz w:val="24"/>
          <w:szCs w:val="24"/>
        </w:rPr>
        <w:t xml:space="preserve"> </w:t>
      </w:r>
      <w:r w:rsidRPr="00247A84">
        <w:rPr>
          <w:spacing w:val="-2"/>
          <w:sz w:val="24"/>
          <w:szCs w:val="24"/>
        </w:rPr>
        <w:t>facultăți de</w:t>
      </w:r>
      <w:r w:rsidRPr="00247A84">
        <w:rPr>
          <w:spacing w:val="-14"/>
          <w:sz w:val="24"/>
          <w:szCs w:val="24"/>
        </w:rPr>
        <w:t xml:space="preserve"> </w:t>
      </w:r>
      <w:r w:rsidRPr="00247A84">
        <w:rPr>
          <w:spacing w:val="-2"/>
          <w:sz w:val="24"/>
          <w:szCs w:val="24"/>
        </w:rPr>
        <w:t>filosofie, filosofie -</w:t>
      </w:r>
      <w:r w:rsidRPr="00247A84">
        <w:rPr>
          <w:spacing w:val="-14"/>
          <w:sz w:val="24"/>
          <w:szCs w:val="24"/>
        </w:rPr>
        <w:t xml:space="preserve"> </w:t>
      </w:r>
      <w:r w:rsidRPr="00247A84">
        <w:rPr>
          <w:spacing w:val="-2"/>
          <w:sz w:val="24"/>
          <w:szCs w:val="24"/>
        </w:rPr>
        <w:t>istorie</w:t>
      </w:r>
      <w:r w:rsidRPr="00247A84">
        <w:rPr>
          <w:spacing w:val="-6"/>
          <w:sz w:val="24"/>
          <w:szCs w:val="24"/>
        </w:rPr>
        <w:t xml:space="preserve"> </w:t>
      </w:r>
      <w:r w:rsidRPr="00247A84">
        <w:rPr>
          <w:spacing w:val="-2"/>
          <w:sz w:val="24"/>
          <w:szCs w:val="24"/>
        </w:rPr>
        <w:t>sau</w:t>
      </w:r>
      <w:r w:rsidRPr="00247A84">
        <w:rPr>
          <w:spacing w:val="-9"/>
          <w:sz w:val="24"/>
          <w:szCs w:val="24"/>
        </w:rPr>
        <w:t xml:space="preserve"> </w:t>
      </w:r>
      <w:r w:rsidRPr="00247A84">
        <w:rPr>
          <w:spacing w:val="-2"/>
          <w:sz w:val="24"/>
          <w:szCs w:val="24"/>
        </w:rPr>
        <w:t>din</w:t>
      </w:r>
      <w:r w:rsidRPr="00247A84">
        <w:rPr>
          <w:spacing w:val="-10"/>
          <w:sz w:val="24"/>
          <w:szCs w:val="24"/>
        </w:rPr>
        <w:t xml:space="preserve"> </w:t>
      </w:r>
      <w:r w:rsidRPr="00247A84">
        <w:rPr>
          <w:spacing w:val="-2"/>
          <w:sz w:val="24"/>
          <w:szCs w:val="24"/>
        </w:rPr>
        <w:t xml:space="preserve">domeniul științelor </w:t>
      </w:r>
      <w:proofErr w:type="spellStart"/>
      <w:r w:rsidRPr="00247A84">
        <w:rPr>
          <w:spacing w:val="-2"/>
          <w:sz w:val="24"/>
          <w:szCs w:val="24"/>
        </w:rPr>
        <w:t>socio</w:t>
      </w:r>
      <w:proofErr w:type="spellEnd"/>
      <w:r w:rsidRPr="00247A84">
        <w:rPr>
          <w:spacing w:val="-7"/>
          <w:sz w:val="24"/>
          <w:szCs w:val="24"/>
        </w:rPr>
        <w:t xml:space="preserve"> </w:t>
      </w:r>
      <w:r w:rsidRPr="00247A84">
        <w:rPr>
          <w:spacing w:val="-2"/>
          <w:sz w:val="24"/>
          <w:szCs w:val="24"/>
        </w:rPr>
        <w:t>-</w:t>
      </w:r>
      <w:r w:rsidRPr="00247A84">
        <w:rPr>
          <w:spacing w:val="-14"/>
          <w:sz w:val="24"/>
          <w:szCs w:val="24"/>
        </w:rPr>
        <w:t xml:space="preserve"> </w:t>
      </w:r>
      <w:r w:rsidRPr="00247A84">
        <w:rPr>
          <w:spacing w:val="-2"/>
          <w:sz w:val="24"/>
          <w:szCs w:val="24"/>
        </w:rPr>
        <w:t>umane;</w:t>
      </w:r>
    </w:p>
    <w:p w14:paraId="47016BDF" w14:textId="77777777" w:rsidR="003F62EE" w:rsidRPr="00247A84" w:rsidRDefault="00000000">
      <w:pPr>
        <w:pStyle w:val="Listparagraf"/>
        <w:numPr>
          <w:ilvl w:val="1"/>
          <w:numId w:val="104"/>
        </w:numPr>
        <w:tabs>
          <w:tab w:val="left" w:pos="130"/>
          <w:tab w:val="left" w:pos="376"/>
        </w:tabs>
        <w:spacing w:before="165" w:line="230" w:lineRule="auto"/>
        <w:ind w:left="130" w:right="169" w:hanging="6"/>
        <w:jc w:val="both"/>
        <w:rPr>
          <w:sz w:val="24"/>
          <w:szCs w:val="24"/>
        </w:rPr>
      </w:pPr>
      <w:r w:rsidRPr="00247A84">
        <w:rPr>
          <w:sz w:val="24"/>
          <w:szCs w:val="24"/>
        </w:rPr>
        <w:t>deținerea unei diplome de</w:t>
      </w:r>
      <w:r w:rsidRPr="00247A84">
        <w:rPr>
          <w:spacing w:val="-2"/>
          <w:sz w:val="24"/>
          <w:szCs w:val="24"/>
        </w:rPr>
        <w:t xml:space="preserve"> </w:t>
      </w:r>
      <w:r w:rsidRPr="00247A84">
        <w:rPr>
          <w:sz w:val="24"/>
          <w:szCs w:val="24"/>
        </w:rPr>
        <w:t>licență eliberate de către</w:t>
      </w:r>
      <w:r w:rsidRPr="00247A84">
        <w:rPr>
          <w:spacing w:val="-1"/>
          <w:sz w:val="24"/>
          <w:szCs w:val="24"/>
        </w:rPr>
        <w:t xml:space="preserve"> </w:t>
      </w:r>
      <w:r w:rsidRPr="00247A84">
        <w:rPr>
          <w:sz w:val="24"/>
          <w:szCs w:val="24"/>
        </w:rPr>
        <w:t>o instituție de</w:t>
      </w:r>
      <w:r w:rsidRPr="00247A84">
        <w:rPr>
          <w:spacing w:val="-2"/>
          <w:sz w:val="24"/>
          <w:szCs w:val="24"/>
        </w:rPr>
        <w:t xml:space="preserve"> </w:t>
      </w:r>
      <w:r w:rsidRPr="00247A84">
        <w:rPr>
          <w:sz w:val="24"/>
          <w:szCs w:val="24"/>
        </w:rPr>
        <w:t>învățământ superior acreditată din România în</w:t>
      </w:r>
      <w:r w:rsidRPr="00247A84">
        <w:rPr>
          <w:spacing w:val="-8"/>
          <w:sz w:val="24"/>
          <w:szCs w:val="24"/>
        </w:rPr>
        <w:t xml:space="preserve"> </w:t>
      </w:r>
      <w:r w:rsidRPr="00247A84">
        <w:rPr>
          <w:sz w:val="24"/>
          <w:szCs w:val="24"/>
        </w:rPr>
        <w:t>specializarea psihosociologie</w:t>
      </w:r>
      <w:r w:rsidRPr="00247A84">
        <w:rPr>
          <w:spacing w:val="-15"/>
          <w:sz w:val="24"/>
          <w:szCs w:val="24"/>
        </w:rPr>
        <w:t xml:space="preserve"> </w:t>
      </w:r>
      <w:r w:rsidRPr="00247A84">
        <w:rPr>
          <w:sz w:val="24"/>
          <w:szCs w:val="24"/>
        </w:rPr>
        <w:t>sau în</w:t>
      </w:r>
      <w:r w:rsidRPr="00247A84">
        <w:rPr>
          <w:spacing w:val="-4"/>
          <w:sz w:val="24"/>
          <w:szCs w:val="24"/>
        </w:rPr>
        <w:t xml:space="preserve"> </w:t>
      </w:r>
      <w:r w:rsidRPr="00247A84">
        <w:rPr>
          <w:sz w:val="24"/>
          <w:szCs w:val="24"/>
        </w:rPr>
        <w:t>specializarea psihopedagogie</w:t>
      </w:r>
      <w:r w:rsidRPr="00247A84">
        <w:rPr>
          <w:spacing w:val="-11"/>
          <w:sz w:val="24"/>
          <w:szCs w:val="24"/>
        </w:rPr>
        <w:t xml:space="preserve"> </w:t>
      </w:r>
      <w:r w:rsidRPr="00247A84">
        <w:rPr>
          <w:sz w:val="24"/>
          <w:szCs w:val="24"/>
        </w:rPr>
        <w:t>specială și</w:t>
      </w:r>
      <w:r w:rsidRPr="00247A84">
        <w:rPr>
          <w:spacing w:val="-8"/>
          <w:sz w:val="24"/>
          <w:szCs w:val="24"/>
        </w:rPr>
        <w:t xml:space="preserve"> </w:t>
      </w:r>
      <w:r w:rsidRPr="00247A84">
        <w:rPr>
          <w:sz w:val="24"/>
          <w:szCs w:val="24"/>
        </w:rPr>
        <w:t xml:space="preserve">psihologie, în </w:t>
      </w:r>
      <w:r w:rsidRPr="00247A84">
        <w:rPr>
          <w:spacing w:val="-2"/>
          <w:sz w:val="24"/>
          <w:szCs w:val="24"/>
        </w:rPr>
        <w:t>perioada</w:t>
      </w:r>
      <w:r w:rsidRPr="00247A84">
        <w:rPr>
          <w:spacing w:val="-14"/>
          <w:sz w:val="24"/>
          <w:szCs w:val="24"/>
        </w:rPr>
        <w:t xml:space="preserve"> </w:t>
      </w:r>
      <w:r w:rsidRPr="00247A84">
        <w:rPr>
          <w:spacing w:val="-2"/>
          <w:sz w:val="24"/>
          <w:szCs w:val="24"/>
        </w:rPr>
        <w:t>anterioară</w:t>
      </w:r>
      <w:r w:rsidRPr="00247A84">
        <w:rPr>
          <w:spacing w:val="-14"/>
          <w:sz w:val="24"/>
          <w:szCs w:val="24"/>
        </w:rPr>
        <w:t xml:space="preserve"> </w:t>
      </w:r>
      <w:r w:rsidRPr="00247A84">
        <w:rPr>
          <w:spacing w:val="-2"/>
          <w:sz w:val="24"/>
          <w:szCs w:val="24"/>
        </w:rPr>
        <w:t>implementării</w:t>
      </w:r>
      <w:r w:rsidRPr="00247A84">
        <w:rPr>
          <w:spacing w:val="-8"/>
          <w:sz w:val="24"/>
          <w:szCs w:val="24"/>
        </w:rPr>
        <w:t xml:space="preserve"> </w:t>
      </w:r>
      <w:r w:rsidRPr="00247A84">
        <w:rPr>
          <w:spacing w:val="-2"/>
          <w:sz w:val="24"/>
          <w:szCs w:val="24"/>
        </w:rPr>
        <w:t>sistemului</w:t>
      </w:r>
      <w:r w:rsidRPr="00247A84">
        <w:rPr>
          <w:spacing w:val="-5"/>
          <w:sz w:val="24"/>
          <w:szCs w:val="24"/>
        </w:rPr>
        <w:t xml:space="preserve"> </w:t>
      </w:r>
      <w:r w:rsidRPr="00247A84">
        <w:rPr>
          <w:spacing w:val="-2"/>
          <w:sz w:val="24"/>
          <w:szCs w:val="24"/>
        </w:rPr>
        <w:t>Bologna,</w:t>
      </w:r>
      <w:r w:rsidRPr="00247A84">
        <w:rPr>
          <w:spacing w:val="-8"/>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condițiile</w:t>
      </w:r>
      <w:r w:rsidRPr="00247A84">
        <w:rPr>
          <w:spacing w:val="-6"/>
          <w:sz w:val="24"/>
          <w:szCs w:val="24"/>
        </w:rPr>
        <w:t xml:space="preserve"> </w:t>
      </w:r>
      <w:r w:rsidRPr="00247A84">
        <w:rPr>
          <w:spacing w:val="-2"/>
          <w:sz w:val="24"/>
          <w:szCs w:val="24"/>
        </w:rPr>
        <w:t>dublei</w:t>
      </w:r>
      <w:r w:rsidRPr="00247A84">
        <w:rPr>
          <w:spacing w:val="-14"/>
          <w:sz w:val="24"/>
          <w:szCs w:val="24"/>
        </w:rPr>
        <w:t xml:space="preserve"> </w:t>
      </w:r>
      <w:r w:rsidRPr="00247A84">
        <w:rPr>
          <w:spacing w:val="-2"/>
          <w:sz w:val="24"/>
          <w:szCs w:val="24"/>
        </w:rPr>
        <w:t>specializări.</w:t>
      </w:r>
    </w:p>
    <w:p w14:paraId="0273E1C5" w14:textId="121472FA" w:rsidR="00D30B63" w:rsidRPr="00247A84" w:rsidRDefault="00D30B63" w:rsidP="00D30B63">
      <w:pPr>
        <w:pStyle w:val="Listparagraf"/>
        <w:tabs>
          <w:tab w:val="left" w:pos="130"/>
          <w:tab w:val="left" w:pos="376"/>
        </w:tabs>
        <w:spacing w:before="165" w:line="230" w:lineRule="auto"/>
        <w:ind w:left="130" w:right="169" w:firstLine="0"/>
        <w:jc w:val="left"/>
        <w:rPr>
          <w:sz w:val="24"/>
          <w:szCs w:val="24"/>
        </w:rPr>
      </w:pPr>
    </w:p>
    <w:p w14:paraId="1C94182A" w14:textId="77777777" w:rsidR="003F62EE" w:rsidRPr="00247A84" w:rsidRDefault="00000000">
      <w:pPr>
        <w:pStyle w:val="Listparagraf"/>
        <w:numPr>
          <w:ilvl w:val="0"/>
          <w:numId w:val="110"/>
        </w:numPr>
        <w:tabs>
          <w:tab w:val="left" w:pos="121"/>
          <w:tab w:val="left" w:pos="469"/>
        </w:tabs>
        <w:spacing w:before="164" w:line="228" w:lineRule="auto"/>
        <w:ind w:left="121" w:right="161" w:hanging="2"/>
        <w:jc w:val="both"/>
        <w:rPr>
          <w:sz w:val="24"/>
          <w:szCs w:val="24"/>
        </w:rPr>
      </w:pPr>
      <w:r w:rsidRPr="00247A84">
        <w:rPr>
          <w:spacing w:val="-4"/>
          <w:sz w:val="24"/>
          <w:szCs w:val="24"/>
        </w:rPr>
        <w:t>Pentru</w:t>
      </w:r>
      <w:r w:rsidRPr="00247A84">
        <w:rPr>
          <w:spacing w:val="-10"/>
          <w:sz w:val="24"/>
          <w:szCs w:val="24"/>
        </w:rPr>
        <w:t xml:space="preserve"> </w:t>
      </w:r>
      <w:r w:rsidRPr="00247A84">
        <w:rPr>
          <w:spacing w:val="-4"/>
          <w:sz w:val="24"/>
          <w:szCs w:val="24"/>
        </w:rPr>
        <w:t>îndeplinirea</w:t>
      </w:r>
      <w:r w:rsidRPr="00247A84">
        <w:rPr>
          <w:spacing w:val="-10"/>
          <w:sz w:val="24"/>
          <w:szCs w:val="24"/>
        </w:rPr>
        <w:t xml:space="preserve"> </w:t>
      </w:r>
      <w:r w:rsidRPr="00247A84">
        <w:rPr>
          <w:spacing w:val="-4"/>
          <w:sz w:val="24"/>
          <w:szCs w:val="24"/>
        </w:rPr>
        <w:t>condiției</w:t>
      </w:r>
      <w:r w:rsidRPr="00247A84">
        <w:rPr>
          <w:spacing w:val="-10"/>
          <w:sz w:val="24"/>
          <w:szCs w:val="24"/>
        </w:rPr>
        <w:t xml:space="preserve"> </w:t>
      </w:r>
      <w:r w:rsidRPr="00247A84">
        <w:rPr>
          <w:spacing w:val="-4"/>
          <w:sz w:val="24"/>
          <w:szCs w:val="24"/>
        </w:rPr>
        <w:t>de</w:t>
      </w:r>
      <w:r w:rsidRPr="00247A84">
        <w:rPr>
          <w:spacing w:val="-10"/>
          <w:sz w:val="24"/>
          <w:szCs w:val="24"/>
        </w:rPr>
        <w:t xml:space="preserve"> </w:t>
      </w:r>
      <w:r w:rsidRPr="00247A84">
        <w:rPr>
          <w:spacing w:val="-4"/>
          <w:sz w:val="24"/>
          <w:szCs w:val="24"/>
        </w:rPr>
        <w:t>studii</w:t>
      </w:r>
      <w:r w:rsidRPr="00247A84">
        <w:rPr>
          <w:spacing w:val="-9"/>
          <w:sz w:val="24"/>
          <w:szCs w:val="24"/>
        </w:rPr>
        <w:t xml:space="preserve"> </w:t>
      </w:r>
      <w:r w:rsidRPr="00247A84">
        <w:rPr>
          <w:spacing w:val="-4"/>
          <w:sz w:val="24"/>
          <w:szCs w:val="24"/>
        </w:rPr>
        <w:t>universitate</w:t>
      </w:r>
      <w:r w:rsidRPr="00247A84">
        <w:rPr>
          <w:spacing w:val="-10"/>
          <w:sz w:val="24"/>
          <w:szCs w:val="24"/>
        </w:rPr>
        <w:t xml:space="preserve"> </w:t>
      </w:r>
      <w:r w:rsidRPr="00247A84">
        <w:rPr>
          <w:spacing w:val="-4"/>
          <w:sz w:val="24"/>
          <w:szCs w:val="24"/>
        </w:rPr>
        <w:t>prevăzute la</w:t>
      </w:r>
      <w:r w:rsidRPr="00247A84">
        <w:rPr>
          <w:spacing w:val="-10"/>
          <w:sz w:val="24"/>
          <w:szCs w:val="24"/>
        </w:rPr>
        <w:t xml:space="preserve"> </w:t>
      </w:r>
      <w:r w:rsidRPr="00247A84">
        <w:rPr>
          <w:spacing w:val="-4"/>
          <w:sz w:val="24"/>
          <w:szCs w:val="24"/>
        </w:rPr>
        <w:t>art.</w:t>
      </w:r>
      <w:r w:rsidRPr="00247A84">
        <w:rPr>
          <w:spacing w:val="-8"/>
          <w:sz w:val="24"/>
          <w:szCs w:val="24"/>
        </w:rPr>
        <w:t xml:space="preserve"> </w:t>
      </w:r>
      <w:r w:rsidRPr="00247A84">
        <w:rPr>
          <w:spacing w:val="-4"/>
          <w:sz w:val="24"/>
          <w:szCs w:val="24"/>
        </w:rPr>
        <w:t>7</w:t>
      </w:r>
      <w:r w:rsidRPr="00247A84">
        <w:rPr>
          <w:spacing w:val="-10"/>
          <w:sz w:val="24"/>
          <w:szCs w:val="24"/>
        </w:rPr>
        <w:t xml:space="preserve"> </w:t>
      </w:r>
      <w:r w:rsidRPr="00247A84">
        <w:rPr>
          <w:spacing w:val="-4"/>
          <w:sz w:val="24"/>
          <w:szCs w:val="24"/>
        </w:rPr>
        <w:t>alin.</w:t>
      </w:r>
      <w:r w:rsidRPr="00247A84">
        <w:rPr>
          <w:spacing w:val="-10"/>
          <w:sz w:val="24"/>
          <w:szCs w:val="24"/>
        </w:rPr>
        <w:t xml:space="preserve"> </w:t>
      </w:r>
      <w:r w:rsidRPr="00247A84">
        <w:rPr>
          <w:spacing w:val="-4"/>
          <w:sz w:val="24"/>
          <w:szCs w:val="24"/>
        </w:rPr>
        <w:t>(2)</w:t>
      </w:r>
      <w:r w:rsidRPr="00247A84">
        <w:rPr>
          <w:spacing w:val="-8"/>
          <w:sz w:val="24"/>
          <w:szCs w:val="24"/>
        </w:rPr>
        <w:t xml:space="preserve"> </w:t>
      </w:r>
      <w:r w:rsidRPr="00247A84">
        <w:rPr>
          <w:spacing w:val="-4"/>
          <w:sz w:val="24"/>
          <w:szCs w:val="24"/>
        </w:rPr>
        <w:t>lit.</w:t>
      </w:r>
      <w:r w:rsidRPr="00247A84">
        <w:rPr>
          <w:spacing w:val="-10"/>
          <w:sz w:val="24"/>
          <w:szCs w:val="24"/>
        </w:rPr>
        <w:t xml:space="preserve"> </w:t>
      </w:r>
      <w:r w:rsidRPr="00247A84">
        <w:rPr>
          <w:spacing w:val="-4"/>
          <w:sz w:val="24"/>
          <w:szCs w:val="24"/>
        </w:rPr>
        <w:t>a)</w:t>
      </w:r>
      <w:r w:rsidRPr="00247A84">
        <w:rPr>
          <w:spacing w:val="-10"/>
          <w:sz w:val="24"/>
          <w:szCs w:val="24"/>
        </w:rPr>
        <w:t xml:space="preserve"> </w:t>
      </w:r>
      <w:r w:rsidRPr="00247A84">
        <w:rPr>
          <w:spacing w:val="-4"/>
          <w:sz w:val="24"/>
          <w:szCs w:val="24"/>
        </w:rPr>
        <w:t>din</w:t>
      </w:r>
      <w:r w:rsidRPr="00247A84">
        <w:rPr>
          <w:spacing w:val="-10"/>
          <w:sz w:val="24"/>
          <w:szCs w:val="24"/>
        </w:rPr>
        <w:t xml:space="preserve"> </w:t>
      </w:r>
      <w:r w:rsidRPr="00247A84">
        <w:rPr>
          <w:spacing w:val="-4"/>
          <w:sz w:val="24"/>
          <w:szCs w:val="24"/>
        </w:rPr>
        <w:t xml:space="preserve">prezenta lege, </w:t>
      </w:r>
      <w:r w:rsidRPr="00247A84">
        <w:rPr>
          <w:w w:val="90"/>
          <w:sz w:val="24"/>
          <w:szCs w:val="24"/>
        </w:rPr>
        <w:t xml:space="preserve">studiile universitare de licență în domeniul psihologie, specializarea de studii universitare în psihologie și </w:t>
      </w:r>
      <w:r w:rsidRPr="00247A84">
        <w:rPr>
          <w:spacing w:val="-8"/>
          <w:sz w:val="24"/>
          <w:szCs w:val="24"/>
        </w:rPr>
        <w:t>cele</w:t>
      </w:r>
      <w:r w:rsidRPr="00247A84">
        <w:rPr>
          <w:spacing w:val="-6"/>
          <w:sz w:val="24"/>
          <w:szCs w:val="24"/>
        </w:rPr>
        <w:t xml:space="preserve"> </w:t>
      </w:r>
      <w:r w:rsidRPr="00247A84">
        <w:rPr>
          <w:spacing w:val="-8"/>
          <w:sz w:val="24"/>
          <w:szCs w:val="24"/>
        </w:rPr>
        <w:t>de</w:t>
      </w:r>
      <w:r w:rsidRPr="00247A84">
        <w:rPr>
          <w:spacing w:val="-6"/>
          <w:sz w:val="24"/>
          <w:szCs w:val="24"/>
        </w:rPr>
        <w:t xml:space="preserve"> </w:t>
      </w:r>
      <w:r w:rsidRPr="00247A84">
        <w:rPr>
          <w:spacing w:val="-8"/>
          <w:sz w:val="24"/>
          <w:szCs w:val="24"/>
        </w:rPr>
        <w:t>master</w:t>
      </w:r>
      <w:r w:rsidRPr="00247A84">
        <w:rPr>
          <w:spacing w:val="-6"/>
          <w:sz w:val="24"/>
          <w:szCs w:val="24"/>
        </w:rPr>
        <w:t xml:space="preserve"> </w:t>
      </w:r>
      <w:r w:rsidRPr="00247A84">
        <w:rPr>
          <w:spacing w:val="-8"/>
          <w:sz w:val="24"/>
          <w:szCs w:val="24"/>
        </w:rPr>
        <w:t>în</w:t>
      </w:r>
      <w:r w:rsidRPr="00247A84">
        <w:rPr>
          <w:spacing w:val="-6"/>
          <w:sz w:val="24"/>
          <w:szCs w:val="24"/>
        </w:rPr>
        <w:t xml:space="preserve"> </w:t>
      </w:r>
      <w:r w:rsidRPr="00247A84">
        <w:rPr>
          <w:spacing w:val="-8"/>
          <w:sz w:val="24"/>
          <w:szCs w:val="24"/>
        </w:rPr>
        <w:t>domeniul</w:t>
      </w:r>
      <w:r w:rsidRPr="00247A84">
        <w:rPr>
          <w:spacing w:val="-5"/>
          <w:sz w:val="24"/>
          <w:szCs w:val="24"/>
        </w:rPr>
        <w:t xml:space="preserve"> </w:t>
      </w:r>
      <w:r w:rsidRPr="00247A84">
        <w:rPr>
          <w:spacing w:val="-8"/>
          <w:sz w:val="24"/>
          <w:szCs w:val="24"/>
        </w:rPr>
        <w:t>psihologiei,</w:t>
      </w:r>
      <w:r w:rsidRPr="00247A84">
        <w:rPr>
          <w:spacing w:val="-6"/>
          <w:sz w:val="24"/>
          <w:szCs w:val="24"/>
        </w:rPr>
        <w:t xml:space="preserve"> </w:t>
      </w:r>
      <w:r w:rsidRPr="00247A84">
        <w:rPr>
          <w:spacing w:val="-8"/>
          <w:sz w:val="24"/>
          <w:szCs w:val="24"/>
        </w:rPr>
        <w:t>specializarea</w:t>
      </w:r>
      <w:r w:rsidRPr="00247A84">
        <w:rPr>
          <w:spacing w:val="-6"/>
          <w:sz w:val="24"/>
          <w:szCs w:val="24"/>
        </w:rPr>
        <w:t xml:space="preserve"> </w:t>
      </w:r>
      <w:r w:rsidRPr="00247A84">
        <w:rPr>
          <w:spacing w:val="-8"/>
          <w:sz w:val="24"/>
          <w:szCs w:val="24"/>
        </w:rPr>
        <w:t>de</w:t>
      </w:r>
      <w:r w:rsidRPr="00247A84">
        <w:rPr>
          <w:spacing w:val="-6"/>
          <w:sz w:val="24"/>
          <w:szCs w:val="24"/>
        </w:rPr>
        <w:t xml:space="preserve"> </w:t>
      </w:r>
      <w:r w:rsidRPr="00247A84">
        <w:rPr>
          <w:spacing w:val="-8"/>
          <w:sz w:val="24"/>
          <w:szCs w:val="24"/>
        </w:rPr>
        <w:t>studii</w:t>
      </w:r>
      <w:r w:rsidRPr="00247A84">
        <w:rPr>
          <w:spacing w:val="-5"/>
          <w:sz w:val="24"/>
          <w:szCs w:val="24"/>
        </w:rPr>
        <w:t xml:space="preserve"> </w:t>
      </w:r>
      <w:r w:rsidRPr="00247A84">
        <w:rPr>
          <w:spacing w:val="-8"/>
          <w:sz w:val="24"/>
          <w:szCs w:val="24"/>
        </w:rPr>
        <w:t>universitare</w:t>
      </w:r>
      <w:r w:rsidRPr="00247A84">
        <w:rPr>
          <w:spacing w:val="-6"/>
          <w:sz w:val="24"/>
          <w:szCs w:val="24"/>
        </w:rPr>
        <w:t xml:space="preserve"> </w:t>
      </w:r>
      <w:r w:rsidRPr="00247A84">
        <w:rPr>
          <w:spacing w:val="-8"/>
          <w:sz w:val="24"/>
          <w:szCs w:val="24"/>
        </w:rPr>
        <w:t>în</w:t>
      </w:r>
      <w:r w:rsidRPr="00247A84">
        <w:rPr>
          <w:spacing w:val="-6"/>
          <w:sz w:val="24"/>
          <w:szCs w:val="24"/>
        </w:rPr>
        <w:t xml:space="preserve"> </w:t>
      </w:r>
      <w:r w:rsidRPr="00247A84">
        <w:rPr>
          <w:spacing w:val="-8"/>
          <w:sz w:val="24"/>
          <w:szCs w:val="24"/>
        </w:rPr>
        <w:t>psihologie</w:t>
      </w:r>
      <w:r w:rsidRPr="00247A84">
        <w:rPr>
          <w:spacing w:val="-4"/>
          <w:sz w:val="24"/>
          <w:szCs w:val="24"/>
        </w:rPr>
        <w:t xml:space="preserve"> </w:t>
      </w:r>
      <w:r w:rsidRPr="00247A84">
        <w:rPr>
          <w:spacing w:val="-8"/>
          <w:sz w:val="24"/>
          <w:szCs w:val="24"/>
        </w:rPr>
        <w:t>sau</w:t>
      </w:r>
      <w:r w:rsidRPr="00247A84">
        <w:rPr>
          <w:spacing w:val="-6"/>
          <w:sz w:val="24"/>
          <w:szCs w:val="24"/>
        </w:rPr>
        <w:t xml:space="preserve"> </w:t>
      </w:r>
      <w:r w:rsidRPr="00247A84">
        <w:rPr>
          <w:spacing w:val="-8"/>
          <w:sz w:val="24"/>
          <w:szCs w:val="24"/>
        </w:rPr>
        <w:t>în</w:t>
      </w:r>
      <w:r w:rsidRPr="00247A84">
        <w:rPr>
          <w:spacing w:val="-5"/>
          <w:sz w:val="24"/>
          <w:szCs w:val="24"/>
        </w:rPr>
        <w:t xml:space="preserve"> </w:t>
      </w:r>
      <w:r w:rsidRPr="00247A84">
        <w:rPr>
          <w:spacing w:val="-8"/>
          <w:sz w:val="24"/>
          <w:szCs w:val="24"/>
        </w:rPr>
        <w:t xml:space="preserve">domeniul </w:t>
      </w:r>
      <w:r w:rsidRPr="00247A84">
        <w:rPr>
          <w:spacing w:val="-2"/>
          <w:sz w:val="24"/>
          <w:szCs w:val="24"/>
        </w:rPr>
        <w:t>științelor</w:t>
      </w:r>
      <w:r w:rsidRPr="00247A84">
        <w:rPr>
          <w:spacing w:val="-5"/>
          <w:sz w:val="24"/>
          <w:szCs w:val="24"/>
        </w:rPr>
        <w:t xml:space="preserve"> </w:t>
      </w:r>
      <w:r w:rsidRPr="00247A84">
        <w:rPr>
          <w:spacing w:val="-2"/>
          <w:sz w:val="24"/>
          <w:szCs w:val="24"/>
        </w:rPr>
        <w:t>educației, specializarea de</w:t>
      </w:r>
      <w:r w:rsidRPr="00247A84">
        <w:rPr>
          <w:spacing w:val="-8"/>
          <w:sz w:val="24"/>
          <w:szCs w:val="24"/>
        </w:rPr>
        <w:t xml:space="preserve"> </w:t>
      </w:r>
      <w:r w:rsidRPr="00247A84">
        <w:rPr>
          <w:spacing w:val="-2"/>
          <w:sz w:val="24"/>
          <w:szCs w:val="24"/>
        </w:rPr>
        <w:t>studii</w:t>
      </w:r>
      <w:r w:rsidRPr="00247A84">
        <w:rPr>
          <w:spacing w:val="-8"/>
          <w:sz w:val="24"/>
          <w:szCs w:val="24"/>
        </w:rPr>
        <w:t xml:space="preserve"> </w:t>
      </w:r>
      <w:r w:rsidRPr="00247A84">
        <w:rPr>
          <w:spacing w:val="-2"/>
          <w:sz w:val="24"/>
          <w:szCs w:val="24"/>
        </w:rPr>
        <w:t>universitare în</w:t>
      </w:r>
      <w:r w:rsidRPr="00247A84">
        <w:rPr>
          <w:spacing w:val="-12"/>
          <w:sz w:val="24"/>
          <w:szCs w:val="24"/>
        </w:rPr>
        <w:t xml:space="preserve"> </w:t>
      </w:r>
      <w:r w:rsidRPr="00247A84">
        <w:rPr>
          <w:spacing w:val="-2"/>
          <w:sz w:val="24"/>
          <w:szCs w:val="24"/>
        </w:rPr>
        <w:t>psihopedagogie</w:t>
      </w:r>
      <w:r w:rsidRPr="00247A84">
        <w:rPr>
          <w:spacing w:val="-9"/>
          <w:sz w:val="24"/>
          <w:szCs w:val="24"/>
        </w:rPr>
        <w:t xml:space="preserve"> </w:t>
      </w:r>
      <w:r w:rsidRPr="00247A84">
        <w:rPr>
          <w:spacing w:val="-2"/>
          <w:sz w:val="24"/>
          <w:szCs w:val="24"/>
        </w:rPr>
        <w:t>specială</w:t>
      </w:r>
      <w:r w:rsidRPr="00247A84">
        <w:rPr>
          <w:spacing w:val="-7"/>
          <w:sz w:val="24"/>
          <w:szCs w:val="24"/>
        </w:rPr>
        <w:t xml:space="preserve"> </w:t>
      </w:r>
      <w:r w:rsidRPr="00247A84">
        <w:rPr>
          <w:spacing w:val="-2"/>
          <w:sz w:val="24"/>
          <w:szCs w:val="24"/>
        </w:rPr>
        <w:t>sau</w:t>
      </w:r>
      <w:r w:rsidRPr="00247A84">
        <w:rPr>
          <w:spacing w:val="-5"/>
          <w:sz w:val="24"/>
          <w:szCs w:val="24"/>
        </w:rPr>
        <w:t xml:space="preserve"> </w:t>
      </w:r>
      <w:r w:rsidRPr="00247A84">
        <w:rPr>
          <w:spacing w:val="-2"/>
          <w:sz w:val="24"/>
          <w:szCs w:val="24"/>
        </w:rPr>
        <w:t>în</w:t>
      </w:r>
      <w:r w:rsidRPr="00247A84">
        <w:rPr>
          <w:spacing w:val="-12"/>
          <w:sz w:val="24"/>
          <w:szCs w:val="24"/>
        </w:rPr>
        <w:t xml:space="preserve"> </w:t>
      </w:r>
      <w:r w:rsidRPr="00247A84">
        <w:rPr>
          <w:spacing w:val="-2"/>
          <w:sz w:val="24"/>
          <w:szCs w:val="24"/>
        </w:rPr>
        <w:t xml:space="preserve">consiliere </w:t>
      </w:r>
      <w:r w:rsidRPr="00247A84">
        <w:rPr>
          <w:w w:val="90"/>
          <w:sz w:val="24"/>
          <w:szCs w:val="24"/>
        </w:rPr>
        <w:t>educațională și</w:t>
      </w:r>
      <w:r w:rsidRPr="00247A84">
        <w:rPr>
          <w:spacing w:val="-1"/>
          <w:w w:val="90"/>
          <w:sz w:val="24"/>
          <w:szCs w:val="24"/>
        </w:rPr>
        <w:t xml:space="preserve"> </w:t>
      </w:r>
      <w:r w:rsidRPr="00247A84">
        <w:rPr>
          <w:w w:val="90"/>
          <w:sz w:val="24"/>
          <w:szCs w:val="24"/>
        </w:rPr>
        <w:t>vocațională trebuie să</w:t>
      </w:r>
      <w:r w:rsidRPr="00247A84">
        <w:rPr>
          <w:spacing w:val="-7"/>
          <w:w w:val="90"/>
          <w:sz w:val="24"/>
          <w:szCs w:val="24"/>
        </w:rPr>
        <w:t xml:space="preserve"> </w:t>
      </w:r>
      <w:r w:rsidRPr="00247A84">
        <w:rPr>
          <w:w w:val="90"/>
          <w:sz w:val="24"/>
          <w:szCs w:val="24"/>
        </w:rPr>
        <w:t>corespundă</w:t>
      </w:r>
      <w:r w:rsidRPr="00247A84">
        <w:rPr>
          <w:sz w:val="24"/>
          <w:szCs w:val="24"/>
        </w:rPr>
        <w:t xml:space="preserve"> </w:t>
      </w:r>
      <w:r w:rsidRPr="00247A84">
        <w:rPr>
          <w:w w:val="90"/>
          <w:sz w:val="24"/>
          <w:szCs w:val="24"/>
        </w:rPr>
        <w:t>cumulat unui</w:t>
      </w:r>
      <w:r w:rsidRPr="00247A84">
        <w:rPr>
          <w:spacing w:val="-8"/>
          <w:w w:val="90"/>
          <w:sz w:val="24"/>
          <w:szCs w:val="24"/>
        </w:rPr>
        <w:t xml:space="preserve"> </w:t>
      </w:r>
      <w:r w:rsidRPr="00247A84">
        <w:rPr>
          <w:w w:val="90"/>
          <w:sz w:val="24"/>
          <w:szCs w:val="24"/>
        </w:rPr>
        <w:t>număr de</w:t>
      </w:r>
      <w:r w:rsidRPr="00247A84">
        <w:rPr>
          <w:spacing w:val="-7"/>
          <w:w w:val="90"/>
          <w:sz w:val="24"/>
          <w:szCs w:val="24"/>
        </w:rPr>
        <w:t xml:space="preserve"> </w:t>
      </w:r>
      <w:r w:rsidRPr="00247A84">
        <w:rPr>
          <w:w w:val="90"/>
          <w:sz w:val="24"/>
          <w:szCs w:val="24"/>
        </w:rPr>
        <w:t>minimum</w:t>
      </w:r>
      <w:r w:rsidRPr="00247A84">
        <w:rPr>
          <w:spacing w:val="-2"/>
          <w:w w:val="90"/>
          <w:sz w:val="24"/>
          <w:szCs w:val="24"/>
        </w:rPr>
        <w:t xml:space="preserve"> </w:t>
      </w:r>
      <w:r w:rsidRPr="00247A84">
        <w:rPr>
          <w:w w:val="90"/>
          <w:sz w:val="24"/>
          <w:szCs w:val="24"/>
        </w:rPr>
        <w:t>300</w:t>
      </w:r>
      <w:r w:rsidRPr="00247A84">
        <w:rPr>
          <w:spacing w:val="-5"/>
          <w:w w:val="90"/>
          <w:sz w:val="24"/>
          <w:szCs w:val="24"/>
        </w:rPr>
        <w:t xml:space="preserve"> </w:t>
      </w:r>
      <w:r w:rsidRPr="00247A84">
        <w:rPr>
          <w:w w:val="90"/>
          <w:sz w:val="24"/>
          <w:szCs w:val="24"/>
        </w:rPr>
        <w:t>de</w:t>
      </w:r>
      <w:r w:rsidRPr="00247A84">
        <w:rPr>
          <w:spacing w:val="-2"/>
          <w:w w:val="90"/>
          <w:sz w:val="24"/>
          <w:szCs w:val="24"/>
        </w:rPr>
        <w:t xml:space="preserve"> </w:t>
      </w:r>
      <w:r w:rsidRPr="00247A84">
        <w:rPr>
          <w:w w:val="90"/>
          <w:sz w:val="24"/>
          <w:szCs w:val="24"/>
        </w:rPr>
        <w:t>credite ECTS în specializările</w:t>
      </w:r>
      <w:r w:rsidRPr="00247A84">
        <w:rPr>
          <w:spacing w:val="-9"/>
          <w:w w:val="90"/>
          <w:sz w:val="24"/>
          <w:szCs w:val="24"/>
        </w:rPr>
        <w:t xml:space="preserve"> </w:t>
      </w:r>
      <w:r w:rsidRPr="00247A84">
        <w:rPr>
          <w:w w:val="90"/>
          <w:sz w:val="24"/>
          <w:szCs w:val="24"/>
        </w:rPr>
        <w:t>de</w:t>
      </w:r>
      <w:r w:rsidRPr="00247A84">
        <w:rPr>
          <w:spacing w:val="-8"/>
          <w:w w:val="90"/>
          <w:sz w:val="24"/>
          <w:szCs w:val="24"/>
        </w:rPr>
        <w:t xml:space="preserve"> </w:t>
      </w:r>
      <w:r w:rsidRPr="00247A84">
        <w:rPr>
          <w:w w:val="90"/>
          <w:sz w:val="24"/>
          <w:szCs w:val="24"/>
        </w:rPr>
        <w:t>studii</w:t>
      </w:r>
      <w:r w:rsidRPr="00247A84">
        <w:rPr>
          <w:spacing w:val="-8"/>
          <w:w w:val="90"/>
          <w:sz w:val="24"/>
          <w:szCs w:val="24"/>
        </w:rPr>
        <w:t xml:space="preserve"> </w:t>
      </w:r>
      <w:r w:rsidRPr="00247A84">
        <w:rPr>
          <w:w w:val="90"/>
          <w:sz w:val="24"/>
          <w:szCs w:val="24"/>
        </w:rPr>
        <w:t>universitare</w:t>
      </w:r>
      <w:r w:rsidRPr="00247A84">
        <w:rPr>
          <w:sz w:val="24"/>
          <w:szCs w:val="24"/>
        </w:rPr>
        <w:t xml:space="preserve"> </w:t>
      </w:r>
      <w:r w:rsidRPr="00247A84">
        <w:rPr>
          <w:w w:val="90"/>
          <w:sz w:val="24"/>
          <w:szCs w:val="24"/>
        </w:rPr>
        <w:t>sus</w:t>
      </w:r>
      <w:r w:rsidRPr="00247A84">
        <w:rPr>
          <w:spacing w:val="-9"/>
          <w:w w:val="90"/>
          <w:sz w:val="24"/>
          <w:szCs w:val="24"/>
        </w:rPr>
        <w:t xml:space="preserve"> </w:t>
      </w:r>
      <w:r w:rsidRPr="00247A84">
        <w:rPr>
          <w:w w:val="90"/>
          <w:sz w:val="24"/>
          <w:szCs w:val="24"/>
        </w:rPr>
        <w:t>- menționate,</w:t>
      </w:r>
      <w:r w:rsidRPr="00247A84">
        <w:rPr>
          <w:sz w:val="24"/>
          <w:szCs w:val="24"/>
        </w:rPr>
        <w:t xml:space="preserve"> </w:t>
      </w:r>
      <w:r w:rsidRPr="00247A84">
        <w:rPr>
          <w:w w:val="90"/>
          <w:sz w:val="24"/>
          <w:szCs w:val="24"/>
        </w:rPr>
        <w:t>astfel cum</w:t>
      </w:r>
      <w:r w:rsidRPr="00247A84">
        <w:rPr>
          <w:spacing w:val="-2"/>
          <w:w w:val="90"/>
          <w:sz w:val="24"/>
          <w:szCs w:val="24"/>
        </w:rPr>
        <w:t xml:space="preserve"> </w:t>
      </w:r>
      <w:r w:rsidRPr="00247A84">
        <w:rPr>
          <w:w w:val="90"/>
          <w:sz w:val="24"/>
          <w:szCs w:val="24"/>
        </w:rPr>
        <w:t xml:space="preserve">acestea sunt </w:t>
      </w:r>
      <w:proofErr w:type="spellStart"/>
      <w:r w:rsidRPr="00247A84">
        <w:rPr>
          <w:w w:val="90"/>
          <w:sz w:val="24"/>
          <w:szCs w:val="24"/>
        </w:rPr>
        <w:t>defmite</w:t>
      </w:r>
      <w:proofErr w:type="spellEnd"/>
      <w:r w:rsidRPr="00247A84">
        <w:rPr>
          <w:w w:val="90"/>
          <w:sz w:val="24"/>
          <w:szCs w:val="24"/>
        </w:rPr>
        <w:t xml:space="preserve"> în</w:t>
      </w:r>
      <w:r w:rsidRPr="00247A84">
        <w:rPr>
          <w:spacing w:val="-9"/>
          <w:w w:val="90"/>
          <w:sz w:val="24"/>
          <w:szCs w:val="24"/>
        </w:rPr>
        <w:t xml:space="preserve"> </w:t>
      </w:r>
      <w:r w:rsidRPr="00247A84">
        <w:rPr>
          <w:w w:val="90"/>
          <w:sz w:val="24"/>
          <w:szCs w:val="24"/>
        </w:rPr>
        <w:t>Legea</w:t>
      </w:r>
      <w:r w:rsidRPr="00247A84">
        <w:rPr>
          <w:spacing w:val="-7"/>
          <w:w w:val="90"/>
          <w:sz w:val="24"/>
          <w:szCs w:val="24"/>
        </w:rPr>
        <w:t xml:space="preserve"> </w:t>
      </w:r>
      <w:r w:rsidRPr="00247A84">
        <w:rPr>
          <w:w w:val="90"/>
          <w:sz w:val="24"/>
          <w:szCs w:val="24"/>
        </w:rPr>
        <w:t>nr. 199/2023 a</w:t>
      </w:r>
      <w:r w:rsidRPr="00247A84">
        <w:rPr>
          <w:spacing w:val="-9"/>
          <w:w w:val="90"/>
          <w:sz w:val="24"/>
          <w:szCs w:val="24"/>
        </w:rPr>
        <w:t xml:space="preserve"> </w:t>
      </w:r>
      <w:r w:rsidRPr="00247A84">
        <w:rPr>
          <w:w w:val="90"/>
          <w:sz w:val="24"/>
          <w:szCs w:val="24"/>
        </w:rPr>
        <w:t>învățământului</w:t>
      </w:r>
      <w:r w:rsidRPr="00247A84">
        <w:rPr>
          <w:spacing w:val="-8"/>
          <w:w w:val="90"/>
          <w:sz w:val="24"/>
          <w:szCs w:val="24"/>
        </w:rPr>
        <w:t xml:space="preserve"> </w:t>
      </w:r>
      <w:r w:rsidRPr="00247A84">
        <w:rPr>
          <w:w w:val="90"/>
          <w:sz w:val="24"/>
          <w:szCs w:val="24"/>
        </w:rPr>
        <w:t>superior,</w:t>
      </w:r>
      <w:r w:rsidRPr="00247A84">
        <w:rPr>
          <w:spacing w:val="-6"/>
          <w:w w:val="90"/>
          <w:sz w:val="24"/>
          <w:szCs w:val="24"/>
        </w:rPr>
        <w:t xml:space="preserve"> </w:t>
      </w:r>
      <w:r w:rsidRPr="00247A84">
        <w:rPr>
          <w:w w:val="90"/>
          <w:sz w:val="24"/>
          <w:szCs w:val="24"/>
        </w:rPr>
        <w:t>dintre care</w:t>
      </w:r>
      <w:r w:rsidRPr="00247A84">
        <w:rPr>
          <w:spacing w:val="-1"/>
          <w:w w:val="90"/>
          <w:sz w:val="24"/>
          <w:szCs w:val="24"/>
        </w:rPr>
        <w:t xml:space="preserve"> </w:t>
      </w:r>
      <w:r w:rsidRPr="00247A84">
        <w:rPr>
          <w:w w:val="90"/>
          <w:sz w:val="24"/>
          <w:szCs w:val="24"/>
        </w:rPr>
        <w:t>cel</w:t>
      </w:r>
      <w:r w:rsidRPr="00247A84">
        <w:rPr>
          <w:spacing w:val="-9"/>
          <w:w w:val="90"/>
          <w:sz w:val="24"/>
          <w:szCs w:val="24"/>
        </w:rPr>
        <w:t xml:space="preserve"> </w:t>
      </w:r>
      <w:r w:rsidRPr="00247A84">
        <w:rPr>
          <w:w w:val="90"/>
          <w:sz w:val="24"/>
          <w:szCs w:val="24"/>
        </w:rPr>
        <w:t>puțin 120</w:t>
      </w:r>
      <w:r w:rsidRPr="00247A84">
        <w:rPr>
          <w:spacing w:val="-9"/>
          <w:w w:val="90"/>
          <w:sz w:val="24"/>
          <w:szCs w:val="24"/>
        </w:rPr>
        <w:t xml:space="preserve"> </w:t>
      </w:r>
      <w:r w:rsidRPr="00247A84">
        <w:rPr>
          <w:w w:val="90"/>
          <w:sz w:val="24"/>
          <w:szCs w:val="24"/>
        </w:rPr>
        <w:t>de</w:t>
      </w:r>
      <w:r w:rsidRPr="00247A84">
        <w:rPr>
          <w:spacing w:val="-8"/>
          <w:w w:val="90"/>
          <w:sz w:val="24"/>
          <w:szCs w:val="24"/>
        </w:rPr>
        <w:t xml:space="preserve"> </w:t>
      </w:r>
      <w:r w:rsidRPr="00247A84">
        <w:rPr>
          <w:w w:val="90"/>
          <w:sz w:val="24"/>
          <w:szCs w:val="24"/>
        </w:rPr>
        <w:t>credite</w:t>
      </w:r>
      <w:r w:rsidRPr="00247A84">
        <w:rPr>
          <w:spacing w:val="-8"/>
          <w:w w:val="90"/>
          <w:sz w:val="24"/>
          <w:szCs w:val="24"/>
        </w:rPr>
        <w:t xml:space="preserve"> </w:t>
      </w:r>
      <w:r w:rsidRPr="00247A84">
        <w:rPr>
          <w:w w:val="90"/>
          <w:sz w:val="24"/>
          <w:szCs w:val="24"/>
        </w:rPr>
        <w:t>ECTS</w:t>
      </w:r>
      <w:r w:rsidRPr="00247A84">
        <w:rPr>
          <w:spacing w:val="-5"/>
          <w:w w:val="90"/>
          <w:sz w:val="24"/>
          <w:szCs w:val="24"/>
        </w:rPr>
        <w:t xml:space="preserve"> </w:t>
      </w:r>
      <w:r w:rsidRPr="00247A84">
        <w:rPr>
          <w:w w:val="90"/>
          <w:sz w:val="24"/>
          <w:szCs w:val="24"/>
        </w:rPr>
        <w:t>sunt</w:t>
      </w:r>
      <w:r w:rsidRPr="00247A84">
        <w:rPr>
          <w:spacing w:val="-3"/>
          <w:w w:val="90"/>
          <w:sz w:val="24"/>
          <w:szCs w:val="24"/>
        </w:rPr>
        <w:t xml:space="preserve"> </w:t>
      </w:r>
      <w:r w:rsidRPr="00247A84">
        <w:rPr>
          <w:w w:val="90"/>
          <w:sz w:val="24"/>
          <w:szCs w:val="24"/>
        </w:rPr>
        <w:t>aferente unui</w:t>
      </w:r>
      <w:r w:rsidRPr="00247A84">
        <w:rPr>
          <w:spacing w:val="-8"/>
          <w:w w:val="90"/>
          <w:sz w:val="24"/>
          <w:szCs w:val="24"/>
        </w:rPr>
        <w:t xml:space="preserve"> </w:t>
      </w:r>
      <w:r w:rsidRPr="00247A84">
        <w:rPr>
          <w:w w:val="90"/>
          <w:sz w:val="24"/>
          <w:szCs w:val="24"/>
        </w:rPr>
        <w:t>program de</w:t>
      </w:r>
      <w:r w:rsidRPr="00247A84">
        <w:rPr>
          <w:spacing w:val="-9"/>
          <w:w w:val="90"/>
          <w:sz w:val="24"/>
          <w:szCs w:val="24"/>
        </w:rPr>
        <w:t xml:space="preserve"> </w:t>
      </w:r>
      <w:r w:rsidRPr="00247A84">
        <w:rPr>
          <w:w w:val="90"/>
          <w:sz w:val="24"/>
          <w:szCs w:val="24"/>
        </w:rPr>
        <w:t>studii</w:t>
      </w:r>
      <w:r w:rsidRPr="00247A84">
        <w:rPr>
          <w:spacing w:val="-3"/>
          <w:w w:val="90"/>
          <w:sz w:val="24"/>
          <w:szCs w:val="24"/>
        </w:rPr>
        <w:t xml:space="preserve"> </w:t>
      </w:r>
      <w:r w:rsidRPr="00247A84">
        <w:rPr>
          <w:w w:val="90"/>
          <w:sz w:val="24"/>
          <w:szCs w:val="24"/>
        </w:rPr>
        <w:t xml:space="preserve">de </w:t>
      </w:r>
      <w:r w:rsidRPr="00247A84">
        <w:rPr>
          <w:spacing w:val="-4"/>
          <w:sz w:val="24"/>
          <w:szCs w:val="24"/>
        </w:rPr>
        <w:t>master</w:t>
      </w:r>
      <w:r w:rsidRPr="00247A84">
        <w:rPr>
          <w:spacing w:val="-10"/>
          <w:sz w:val="24"/>
          <w:szCs w:val="24"/>
        </w:rPr>
        <w:t xml:space="preserve"> </w:t>
      </w:r>
      <w:r w:rsidRPr="00247A84">
        <w:rPr>
          <w:spacing w:val="-4"/>
          <w:sz w:val="24"/>
          <w:szCs w:val="24"/>
        </w:rPr>
        <w:t>recunoscut</w:t>
      </w:r>
      <w:r w:rsidRPr="00247A84">
        <w:rPr>
          <w:spacing w:val="-10"/>
          <w:sz w:val="24"/>
          <w:szCs w:val="24"/>
        </w:rPr>
        <w:t xml:space="preserve"> </w:t>
      </w:r>
      <w:r w:rsidRPr="00247A84">
        <w:rPr>
          <w:spacing w:val="-4"/>
          <w:sz w:val="24"/>
          <w:szCs w:val="24"/>
        </w:rPr>
        <w:t>de</w:t>
      </w:r>
      <w:r w:rsidRPr="00247A84">
        <w:rPr>
          <w:spacing w:val="-10"/>
          <w:sz w:val="24"/>
          <w:szCs w:val="24"/>
        </w:rPr>
        <w:t xml:space="preserve"> </w:t>
      </w:r>
      <w:r w:rsidRPr="00247A84">
        <w:rPr>
          <w:spacing w:val="-4"/>
          <w:sz w:val="24"/>
          <w:szCs w:val="24"/>
        </w:rPr>
        <w:t>către</w:t>
      </w:r>
      <w:r w:rsidRPr="00247A84">
        <w:rPr>
          <w:spacing w:val="-10"/>
          <w:sz w:val="24"/>
          <w:szCs w:val="24"/>
        </w:rPr>
        <w:t xml:space="preserve"> </w:t>
      </w:r>
      <w:r w:rsidRPr="00247A84">
        <w:rPr>
          <w:spacing w:val="-4"/>
          <w:sz w:val="24"/>
          <w:szCs w:val="24"/>
        </w:rPr>
        <w:t>Colegiul</w:t>
      </w:r>
      <w:r w:rsidRPr="00247A84">
        <w:rPr>
          <w:spacing w:val="-9"/>
          <w:sz w:val="24"/>
          <w:szCs w:val="24"/>
        </w:rPr>
        <w:t xml:space="preserve"> </w:t>
      </w:r>
      <w:r w:rsidRPr="00247A84">
        <w:rPr>
          <w:spacing w:val="-4"/>
          <w:sz w:val="24"/>
          <w:szCs w:val="24"/>
        </w:rPr>
        <w:t>Psihologilor</w:t>
      </w:r>
      <w:r w:rsidRPr="00247A84">
        <w:rPr>
          <w:spacing w:val="-5"/>
          <w:sz w:val="24"/>
          <w:szCs w:val="24"/>
        </w:rPr>
        <w:t xml:space="preserve"> </w:t>
      </w:r>
      <w:r w:rsidRPr="00247A84">
        <w:rPr>
          <w:spacing w:val="-4"/>
          <w:sz w:val="24"/>
          <w:szCs w:val="24"/>
        </w:rPr>
        <w:t>din</w:t>
      </w:r>
      <w:r w:rsidRPr="00247A84">
        <w:rPr>
          <w:spacing w:val="-10"/>
          <w:sz w:val="24"/>
          <w:szCs w:val="24"/>
        </w:rPr>
        <w:t xml:space="preserve"> </w:t>
      </w:r>
      <w:r w:rsidRPr="00247A84">
        <w:rPr>
          <w:spacing w:val="-4"/>
          <w:sz w:val="24"/>
          <w:szCs w:val="24"/>
        </w:rPr>
        <w:t>România în</w:t>
      </w:r>
      <w:r w:rsidRPr="00247A84">
        <w:rPr>
          <w:spacing w:val="-10"/>
          <w:sz w:val="24"/>
          <w:szCs w:val="24"/>
        </w:rPr>
        <w:t xml:space="preserve"> </w:t>
      </w:r>
      <w:r w:rsidRPr="00247A84">
        <w:rPr>
          <w:spacing w:val="-4"/>
          <w:sz w:val="24"/>
          <w:szCs w:val="24"/>
        </w:rPr>
        <w:t>domeniul</w:t>
      </w:r>
      <w:r w:rsidRPr="00247A84">
        <w:rPr>
          <w:spacing w:val="-5"/>
          <w:sz w:val="24"/>
          <w:szCs w:val="24"/>
        </w:rPr>
        <w:t xml:space="preserve"> </w:t>
      </w:r>
      <w:r w:rsidRPr="00247A84">
        <w:rPr>
          <w:spacing w:val="-4"/>
          <w:sz w:val="24"/>
          <w:szCs w:val="24"/>
        </w:rPr>
        <w:t>sau</w:t>
      </w:r>
      <w:r w:rsidRPr="00247A84">
        <w:rPr>
          <w:spacing w:val="-10"/>
          <w:sz w:val="24"/>
          <w:szCs w:val="24"/>
        </w:rPr>
        <w:t xml:space="preserve"> </w:t>
      </w:r>
      <w:r w:rsidRPr="00247A84">
        <w:rPr>
          <w:spacing w:val="-4"/>
          <w:sz w:val="24"/>
          <w:szCs w:val="24"/>
        </w:rPr>
        <w:t>domeniile</w:t>
      </w:r>
      <w:r w:rsidRPr="00247A84">
        <w:rPr>
          <w:spacing w:val="-2"/>
          <w:sz w:val="24"/>
          <w:szCs w:val="24"/>
        </w:rPr>
        <w:t xml:space="preserve"> </w:t>
      </w:r>
      <w:r w:rsidRPr="00247A84">
        <w:rPr>
          <w:spacing w:val="-4"/>
          <w:sz w:val="24"/>
          <w:szCs w:val="24"/>
        </w:rPr>
        <w:t>generale</w:t>
      </w:r>
      <w:r w:rsidRPr="00247A84">
        <w:rPr>
          <w:spacing w:val="-7"/>
          <w:sz w:val="24"/>
          <w:szCs w:val="24"/>
        </w:rPr>
        <w:t xml:space="preserve"> </w:t>
      </w:r>
      <w:r w:rsidRPr="00247A84">
        <w:rPr>
          <w:spacing w:val="-4"/>
          <w:sz w:val="24"/>
          <w:szCs w:val="24"/>
        </w:rPr>
        <w:t xml:space="preserve">de </w:t>
      </w:r>
      <w:r w:rsidRPr="00247A84">
        <w:rPr>
          <w:w w:val="90"/>
          <w:sz w:val="24"/>
          <w:szCs w:val="24"/>
        </w:rPr>
        <w:t xml:space="preserve">specializare aferent specialității profesionale în care solicitantul solicită să dobândească dreptul de liberă </w:t>
      </w:r>
      <w:r w:rsidRPr="00247A84">
        <w:rPr>
          <w:spacing w:val="-2"/>
          <w:sz w:val="24"/>
          <w:szCs w:val="24"/>
        </w:rPr>
        <w:t>practică.</w:t>
      </w:r>
    </w:p>
    <w:p w14:paraId="786FC80A" w14:textId="77777777" w:rsidR="003F62EE" w:rsidRPr="00247A84" w:rsidRDefault="003F62EE">
      <w:pPr>
        <w:pStyle w:val="Listparagraf"/>
        <w:spacing w:line="228" w:lineRule="auto"/>
        <w:rPr>
          <w:sz w:val="24"/>
          <w:szCs w:val="24"/>
        </w:rPr>
        <w:sectPr w:rsidR="003F62EE" w:rsidRPr="00247A84">
          <w:pgSz w:w="11900" w:h="16940"/>
          <w:pgMar w:top="800" w:right="566" w:bottom="1480" w:left="708" w:header="0" w:footer="1185" w:gutter="0"/>
          <w:cols w:space="708"/>
        </w:sectPr>
      </w:pPr>
    </w:p>
    <w:p w14:paraId="735A1E17" w14:textId="77777777" w:rsidR="003F62EE" w:rsidRPr="00247A84" w:rsidRDefault="00000000">
      <w:pPr>
        <w:pStyle w:val="Listparagraf"/>
        <w:numPr>
          <w:ilvl w:val="0"/>
          <w:numId w:val="110"/>
        </w:numPr>
        <w:tabs>
          <w:tab w:val="left" w:pos="462"/>
        </w:tabs>
        <w:spacing w:before="77" w:line="230" w:lineRule="auto"/>
        <w:ind w:left="107" w:right="181" w:firstLine="2"/>
        <w:jc w:val="both"/>
        <w:rPr>
          <w:sz w:val="24"/>
          <w:szCs w:val="24"/>
        </w:rPr>
      </w:pPr>
      <w:r w:rsidRPr="00247A84">
        <w:rPr>
          <w:sz w:val="24"/>
          <w:szCs w:val="24"/>
        </w:rPr>
        <w:lastRenderedPageBreak/>
        <w:t>Adițional</w:t>
      </w:r>
      <w:r w:rsidRPr="00247A84">
        <w:rPr>
          <w:spacing w:val="-16"/>
          <w:sz w:val="24"/>
          <w:szCs w:val="24"/>
        </w:rPr>
        <w:t xml:space="preserve"> </w:t>
      </w:r>
      <w:r w:rsidRPr="00247A84">
        <w:rPr>
          <w:sz w:val="24"/>
          <w:szCs w:val="24"/>
        </w:rPr>
        <w:t>față</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condițiile</w:t>
      </w:r>
      <w:r w:rsidRPr="00247A84">
        <w:rPr>
          <w:spacing w:val="-16"/>
          <w:sz w:val="24"/>
          <w:szCs w:val="24"/>
        </w:rPr>
        <w:t xml:space="preserve"> </w:t>
      </w:r>
      <w:r w:rsidRPr="00247A84">
        <w:rPr>
          <w:sz w:val="24"/>
          <w:szCs w:val="24"/>
        </w:rPr>
        <w:t>prevăzute</w:t>
      </w:r>
      <w:r w:rsidRPr="00247A84">
        <w:rPr>
          <w:spacing w:val="-16"/>
          <w:sz w:val="24"/>
          <w:szCs w:val="24"/>
        </w:rPr>
        <w:t xml:space="preserve"> </w:t>
      </w:r>
      <w:r w:rsidRPr="00247A84">
        <w:rPr>
          <w:sz w:val="24"/>
          <w:szCs w:val="24"/>
        </w:rPr>
        <w:t>la</w:t>
      </w:r>
      <w:r w:rsidRPr="00247A84">
        <w:rPr>
          <w:spacing w:val="-15"/>
          <w:sz w:val="24"/>
          <w:szCs w:val="24"/>
        </w:rPr>
        <w:t xml:space="preserve"> </w:t>
      </w:r>
      <w:r w:rsidRPr="00247A84">
        <w:rPr>
          <w:sz w:val="24"/>
          <w:szCs w:val="24"/>
        </w:rPr>
        <w:t>art.</w:t>
      </w:r>
      <w:r w:rsidRPr="00247A84">
        <w:rPr>
          <w:spacing w:val="-16"/>
          <w:sz w:val="24"/>
          <w:szCs w:val="24"/>
        </w:rPr>
        <w:t xml:space="preserve"> </w:t>
      </w:r>
      <w:r w:rsidRPr="00247A84">
        <w:rPr>
          <w:sz w:val="24"/>
          <w:szCs w:val="24"/>
        </w:rPr>
        <w:t>7</w:t>
      </w:r>
      <w:r w:rsidRPr="00247A84">
        <w:rPr>
          <w:spacing w:val="-15"/>
          <w:sz w:val="24"/>
          <w:szCs w:val="24"/>
        </w:rPr>
        <w:t xml:space="preserve"> </w:t>
      </w:r>
      <w:r w:rsidRPr="00247A84">
        <w:rPr>
          <w:sz w:val="24"/>
          <w:szCs w:val="24"/>
        </w:rPr>
        <w:t>alin.</w:t>
      </w:r>
      <w:r w:rsidRPr="00247A84">
        <w:rPr>
          <w:spacing w:val="-16"/>
          <w:sz w:val="24"/>
          <w:szCs w:val="24"/>
        </w:rPr>
        <w:t xml:space="preserve"> </w:t>
      </w:r>
      <w:r w:rsidRPr="00247A84">
        <w:rPr>
          <w:sz w:val="24"/>
          <w:szCs w:val="24"/>
        </w:rPr>
        <w:t>(1)</w:t>
      </w:r>
      <w:r w:rsidRPr="00247A84">
        <w:rPr>
          <w:spacing w:val="-16"/>
          <w:sz w:val="24"/>
          <w:szCs w:val="24"/>
        </w:rPr>
        <w:t xml:space="preserve"> </w:t>
      </w:r>
      <w:r w:rsidRPr="00247A84">
        <w:rPr>
          <w:sz w:val="24"/>
          <w:szCs w:val="24"/>
        </w:rPr>
        <w:t>din</w:t>
      </w:r>
      <w:r w:rsidRPr="00247A84">
        <w:rPr>
          <w:spacing w:val="-15"/>
          <w:sz w:val="24"/>
          <w:szCs w:val="24"/>
        </w:rPr>
        <w:t xml:space="preserve"> </w:t>
      </w:r>
      <w:r w:rsidRPr="00247A84">
        <w:rPr>
          <w:sz w:val="24"/>
          <w:szCs w:val="24"/>
        </w:rPr>
        <w:t>prezenta</w:t>
      </w:r>
      <w:r w:rsidRPr="00247A84">
        <w:rPr>
          <w:spacing w:val="-16"/>
          <w:sz w:val="24"/>
          <w:szCs w:val="24"/>
        </w:rPr>
        <w:t xml:space="preserve"> </w:t>
      </w:r>
      <w:r w:rsidRPr="00247A84">
        <w:rPr>
          <w:sz w:val="24"/>
          <w:szCs w:val="24"/>
        </w:rPr>
        <w:t>lege,</w:t>
      </w:r>
      <w:r w:rsidRPr="00247A84">
        <w:rPr>
          <w:spacing w:val="-16"/>
          <w:sz w:val="24"/>
          <w:szCs w:val="24"/>
        </w:rPr>
        <w:t xml:space="preserve"> </w:t>
      </w:r>
      <w:r w:rsidRPr="00247A84">
        <w:rPr>
          <w:sz w:val="24"/>
          <w:szCs w:val="24"/>
        </w:rPr>
        <w:t>pentru</w:t>
      </w:r>
      <w:r w:rsidRPr="00247A84">
        <w:rPr>
          <w:spacing w:val="-15"/>
          <w:sz w:val="24"/>
          <w:szCs w:val="24"/>
        </w:rPr>
        <w:t xml:space="preserve"> </w:t>
      </w:r>
      <w:r w:rsidRPr="00247A84">
        <w:rPr>
          <w:sz w:val="24"/>
          <w:szCs w:val="24"/>
        </w:rPr>
        <w:t>obținerea</w:t>
      </w:r>
      <w:r w:rsidRPr="00247A84">
        <w:rPr>
          <w:spacing w:val="-16"/>
          <w:sz w:val="24"/>
          <w:szCs w:val="24"/>
        </w:rPr>
        <w:t xml:space="preserve"> </w:t>
      </w:r>
      <w:r w:rsidRPr="00247A84">
        <w:rPr>
          <w:sz w:val="24"/>
          <w:szCs w:val="24"/>
        </w:rPr>
        <w:t>dreptului</w:t>
      </w:r>
      <w:r w:rsidRPr="00247A84">
        <w:rPr>
          <w:spacing w:val="-6"/>
          <w:sz w:val="24"/>
          <w:szCs w:val="24"/>
        </w:rPr>
        <w:t xml:space="preserve"> </w:t>
      </w:r>
      <w:r w:rsidRPr="00247A84">
        <w:rPr>
          <w:sz w:val="24"/>
          <w:szCs w:val="24"/>
        </w:rPr>
        <w:t xml:space="preserve">de </w:t>
      </w:r>
      <w:r w:rsidRPr="00247A84">
        <w:rPr>
          <w:spacing w:val="-2"/>
          <w:sz w:val="24"/>
          <w:szCs w:val="24"/>
        </w:rPr>
        <w:t>liberă</w:t>
      </w:r>
      <w:r w:rsidRPr="00247A84">
        <w:rPr>
          <w:spacing w:val="-14"/>
          <w:sz w:val="24"/>
          <w:szCs w:val="24"/>
        </w:rPr>
        <w:t xml:space="preserve"> </w:t>
      </w:r>
      <w:r w:rsidRPr="00247A84">
        <w:rPr>
          <w:spacing w:val="-2"/>
          <w:sz w:val="24"/>
          <w:szCs w:val="24"/>
        </w:rPr>
        <w:t>practică în</w:t>
      </w:r>
      <w:r w:rsidRPr="00247A84">
        <w:rPr>
          <w:spacing w:val="-11"/>
          <w:sz w:val="24"/>
          <w:szCs w:val="24"/>
        </w:rPr>
        <w:t xml:space="preserve"> </w:t>
      </w:r>
      <w:r w:rsidRPr="00247A84">
        <w:rPr>
          <w:spacing w:val="-2"/>
          <w:sz w:val="24"/>
          <w:szCs w:val="24"/>
        </w:rPr>
        <w:t>specialitatea profesională</w:t>
      </w:r>
      <w:r w:rsidRPr="00247A84">
        <w:rPr>
          <w:spacing w:val="-4"/>
          <w:sz w:val="24"/>
          <w:szCs w:val="24"/>
        </w:rPr>
        <w:t xml:space="preserve"> </w:t>
      </w:r>
      <w:r w:rsidRPr="00247A84">
        <w:rPr>
          <w:spacing w:val="-2"/>
          <w:sz w:val="24"/>
          <w:szCs w:val="24"/>
        </w:rPr>
        <w:t>psihoterapie, precum</w:t>
      </w:r>
      <w:r w:rsidRPr="00247A84">
        <w:rPr>
          <w:spacing w:val="-3"/>
          <w:sz w:val="24"/>
          <w:szCs w:val="24"/>
        </w:rPr>
        <w:t xml:space="preserve"> </w:t>
      </w:r>
      <w:r w:rsidRPr="00247A84">
        <w:rPr>
          <w:spacing w:val="-2"/>
          <w:sz w:val="24"/>
          <w:szCs w:val="24"/>
        </w:rPr>
        <w:t>și</w:t>
      </w:r>
      <w:r w:rsidRPr="00247A84">
        <w:rPr>
          <w:spacing w:val="-12"/>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specialitatea profesională consiliere psihologică</w:t>
      </w:r>
      <w:r w:rsidRPr="00247A84">
        <w:rPr>
          <w:spacing w:val="-4"/>
          <w:sz w:val="24"/>
          <w:szCs w:val="24"/>
        </w:rPr>
        <w:t xml:space="preserve"> </w:t>
      </w:r>
      <w:r w:rsidRPr="00247A84">
        <w:rPr>
          <w:spacing w:val="-2"/>
          <w:sz w:val="24"/>
          <w:szCs w:val="24"/>
        </w:rPr>
        <w:t>este</w:t>
      </w:r>
      <w:r w:rsidRPr="00247A84">
        <w:rPr>
          <w:spacing w:val="-8"/>
          <w:sz w:val="24"/>
          <w:szCs w:val="24"/>
        </w:rPr>
        <w:t xml:space="preserve"> </w:t>
      </w:r>
      <w:r w:rsidRPr="00247A84">
        <w:rPr>
          <w:spacing w:val="-2"/>
          <w:sz w:val="24"/>
          <w:szCs w:val="24"/>
        </w:rPr>
        <w:t>necesară</w:t>
      </w:r>
      <w:r w:rsidRPr="00247A84">
        <w:rPr>
          <w:spacing w:val="-6"/>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dovada</w:t>
      </w:r>
      <w:r w:rsidRPr="00247A84">
        <w:rPr>
          <w:spacing w:val="-12"/>
          <w:sz w:val="24"/>
          <w:szCs w:val="24"/>
        </w:rPr>
        <w:t xml:space="preserve"> </w:t>
      </w:r>
      <w:r w:rsidRPr="00247A84">
        <w:rPr>
          <w:spacing w:val="-2"/>
          <w:sz w:val="24"/>
          <w:szCs w:val="24"/>
        </w:rPr>
        <w:t>absolvirii</w:t>
      </w:r>
      <w:r w:rsidRPr="00247A84">
        <w:rPr>
          <w:spacing w:val="-3"/>
          <w:sz w:val="24"/>
          <w:szCs w:val="24"/>
        </w:rPr>
        <w:t xml:space="preserve"> </w:t>
      </w:r>
      <w:r w:rsidRPr="00247A84">
        <w:rPr>
          <w:spacing w:val="-2"/>
          <w:sz w:val="24"/>
          <w:szCs w:val="24"/>
        </w:rPr>
        <w:t>unui</w:t>
      </w:r>
      <w:r w:rsidRPr="00247A84">
        <w:rPr>
          <w:spacing w:val="-10"/>
          <w:sz w:val="24"/>
          <w:szCs w:val="24"/>
        </w:rPr>
        <w:t xml:space="preserve"> </w:t>
      </w:r>
      <w:r w:rsidRPr="00247A84">
        <w:rPr>
          <w:spacing w:val="-2"/>
          <w:sz w:val="24"/>
          <w:szCs w:val="24"/>
        </w:rPr>
        <w:t>program</w:t>
      </w:r>
      <w:r w:rsidRPr="00247A84">
        <w:rPr>
          <w:spacing w:val="-4"/>
          <w:sz w:val="24"/>
          <w:szCs w:val="24"/>
        </w:rPr>
        <w:t xml:space="preserve"> </w:t>
      </w:r>
      <w:r w:rsidRPr="00247A84">
        <w:rPr>
          <w:spacing w:val="-2"/>
          <w:sz w:val="24"/>
          <w:szCs w:val="24"/>
        </w:rPr>
        <w:t>suplimentar</w:t>
      </w:r>
      <w:r w:rsidRPr="00247A84">
        <w:rPr>
          <w:spacing w:val="-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formare</w:t>
      </w:r>
      <w:r w:rsidRPr="00247A84">
        <w:rPr>
          <w:spacing w:val="-6"/>
          <w:sz w:val="24"/>
          <w:szCs w:val="24"/>
        </w:rPr>
        <w:t xml:space="preserve"> </w:t>
      </w:r>
      <w:r w:rsidRPr="00247A84">
        <w:rPr>
          <w:spacing w:val="-2"/>
          <w:sz w:val="24"/>
          <w:szCs w:val="24"/>
        </w:rPr>
        <w:t>profesională de</w:t>
      </w:r>
      <w:r w:rsidRPr="00247A84">
        <w:rPr>
          <w:spacing w:val="-14"/>
          <w:sz w:val="24"/>
          <w:szCs w:val="24"/>
        </w:rPr>
        <w:t xml:space="preserve"> </w:t>
      </w:r>
      <w:r w:rsidRPr="00247A84">
        <w:rPr>
          <w:spacing w:val="-2"/>
          <w:sz w:val="24"/>
          <w:szCs w:val="24"/>
        </w:rPr>
        <w:t xml:space="preserve">lungă </w:t>
      </w:r>
      <w:r w:rsidRPr="00247A84">
        <w:rPr>
          <w:sz w:val="24"/>
          <w:szCs w:val="24"/>
        </w:rPr>
        <w:t xml:space="preserve">durată avizat de către Colegiul Psihologilor din România în specialitatea psihoterapie, respectiv în </w:t>
      </w:r>
      <w:r w:rsidRPr="00247A84">
        <w:rPr>
          <w:spacing w:val="-2"/>
          <w:sz w:val="24"/>
          <w:szCs w:val="24"/>
        </w:rPr>
        <w:t>specialitatea</w:t>
      </w:r>
      <w:r w:rsidRPr="00247A84">
        <w:rPr>
          <w:spacing w:val="-13"/>
          <w:sz w:val="24"/>
          <w:szCs w:val="24"/>
        </w:rPr>
        <w:t xml:space="preserve"> </w:t>
      </w:r>
      <w:r w:rsidRPr="00247A84">
        <w:rPr>
          <w:spacing w:val="-2"/>
          <w:sz w:val="24"/>
          <w:szCs w:val="24"/>
        </w:rPr>
        <w:t>consiliere</w:t>
      </w:r>
      <w:r w:rsidRPr="00247A84">
        <w:rPr>
          <w:spacing w:val="-13"/>
          <w:sz w:val="24"/>
          <w:szCs w:val="24"/>
        </w:rPr>
        <w:t xml:space="preserve"> </w:t>
      </w:r>
      <w:r w:rsidRPr="00247A84">
        <w:rPr>
          <w:spacing w:val="-2"/>
          <w:sz w:val="24"/>
          <w:szCs w:val="24"/>
        </w:rPr>
        <w:t>psihologică,</w:t>
      </w:r>
      <w:r w:rsidRPr="00247A84">
        <w:rPr>
          <w:spacing w:val="-7"/>
          <w:sz w:val="24"/>
          <w:szCs w:val="24"/>
        </w:rPr>
        <w:t xml:space="preserve"> </w:t>
      </w:r>
      <w:r w:rsidRPr="00247A84">
        <w:rPr>
          <w:spacing w:val="-2"/>
          <w:sz w:val="24"/>
          <w:szCs w:val="24"/>
        </w:rPr>
        <w:t>desfășurat</w:t>
      </w:r>
      <w:r w:rsidRPr="00247A84">
        <w:rPr>
          <w:spacing w:val="-8"/>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condițiile</w:t>
      </w:r>
      <w:r w:rsidRPr="00247A84">
        <w:rPr>
          <w:spacing w:val="-9"/>
          <w:sz w:val="24"/>
          <w:szCs w:val="24"/>
        </w:rPr>
        <w:t xml:space="preserve"> </w:t>
      </w:r>
      <w:r w:rsidRPr="00247A84">
        <w:rPr>
          <w:spacing w:val="-2"/>
          <w:sz w:val="24"/>
          <w:szCs w:val="24"/>
        </w:rPr>
        <w:t>stabilite</w:t>
      </w:r>
      <w:r w:rsidRPr="00247A84">
        <w:rPr>
          <w:spacing w:val="-7"/>
          <w:sz w:val="24"/>
          <w:szCs w:val="24"/>
        </w:rPr>
        <w:t xml:space="preserve"> </w:t>
      </w:r>
      <w:r w:rsidRPr="00247A84">
        <w:rPr>
          <w:spacing w:val="-2"/>
          <w:sz w:val="24"/>
          <w:szCs w:val="24"/>
        </w:rPr>
        <w:t>prin</w:t>
      </w:r>
      <w:r w:rsidRPr="00247A84">
        <w:rPr>
          <w:spacing w:val="-14"/>
          <w:sz w:val="24"/>
          <w:szCs w:val="24"/>
        </w:rPr>
        <w:t xml:space="preserve"> </w:t>
      </w:r>
      <w:r w:rsidRPr="00247A84">
        <w:rPr>
          <w:spacing w:val="-2"/>
          <w:sz w:val="24"/>
          <w:szCs w:val="24"/>
        </w:rPr>
        <w:t>Statutul</w:t>
      </w:r>
      <w:r w:rsidRPr="00247A84">
        <w:rPr>
          <w:spacing w:val="-5"/>
          <w:sz w:val="24"/>
          <w:szCs w:val="24"/>
        </w:rPr>
        <w:t xml:space="preserve"> </w:t>
      </w:r>
      <w:r w:rsidRPr="00247A84">
        <w:rPr>
          <w:spacing w:val="-2"/>
          <w:sz w:val="24"/>
          <w:szCs w:val="24"/>
        </w:rPr>
        <w:t>profesiei</w:t>
      </w:r>
      <w:r w:rsidRPr="00247A84">
        <w:rPr>
          <w:spacing w:val="-7"/>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p>
    <w:p w14:paraId="63415F4D" w14:textId="77777777" w:rsidR="003F62EE" w:rsidRPr="00247A84" w:rsidRDefault="00000000">
      <w:pPr>
        <w:pStyle w:val="Titlu1"/>
        <w:spacing w:before="166"/>
        <w:ind w:left="118"/>
        <w:jc w:val="left"/>
        <w:rPr>
          <w:sz w:val="24"/>
          <w:szCs w:val="24"/>
        </w:rPr>
      </w:pPr>
      <w:r w:rsidRPr="00247A84">
        <w:rPr>
          <w:spacing w:val="-6"/>
          <w:sz w:val="24"/>
          <w:szCs w:val="24"/>
        </w:rPr>
        <w:t>Art.</w:t>
      </w:r>
      <w:r w:rsidRPr="00247A84">
        <w:rPr>
          <w:spacing w:val="-8"/>
          <w:sz w:val="24"/>
          <w:szCs w:val="24"/>
        </w:rPr>
        <w:t xml:space="preserve"> </w:t>
      </w:r>
      <w:r w:rsidRPr="00247A84">
        <w:rPr>
          <w:spacing w:val="-10"/>
          <w:sz w:val="24"/>
          <w:szCs w:val="24"/>
        </w:rPr>
        <w:t>8</w:t>
      </w:r>
    </w:p>
    <w:p w14:paraId="5DF1EC0E" w14:textId="77777777" w:rsidR="003F62EE" w:rsidRPr="00247A84" w:rsidRDefault="00000000">
      <w:pPr>
        <w:pStyle w:val="Corptext"/>
        <w:spacing w:before="154" w:line="230" w:lineRule="auto"/>
        <w:ind w:left="108" w:right="196" w:hanging="1"/>
        <w:rPr>
          <w:sz w:val="24"/>
          <w:szCs w:val="24"/>
        </w:rPr>
      </w:pPr>
      <w:r w:rsidRPr="00247A84">
        <w:rPr>
          <w:spacing w:val="-4"/>
          <w:sz w:val="24"/>
          <w:szCs w:val="24"/>
        </w:rPr>
        <w:t>Examenul</w:t>
      </w:r>
      <w:r w:rsidRPr="00247A84">
        <w:rPr>
          <w:spacing w:val="-7"/>
          <w:sz w:val="24"/>
          <w:szCs w:val="24"/>
        </w:rPr>
        <w:t xml:space="preserve"> </w:t>
      </w:r>
      <w:r w:rsidRPr="00247A84">
        <w:rPr>
          <w:spacing w:val="-4"/>
          <w:sz w:val="24"/>
          <w:szCs w:val="24"/>
        </w:rPr>
        <w:t>standardizat scris</w:t>
      </w:r>
      <w:r w:rsidRPr="00247A84">
        <w:rPr>
          <w:spacing w:val="-7"/>
          <w:sz w:val="24"/>
          <w:szCs w:val="24"/>
        </w:rPr>
        <w:t xml:space="preserve"> </w:t>
      </w:r>
      <w:r w:rsidRPr="00247A84">
        <w:rPr>
          <w:spacing w:val="-4"/>
          <w:sz w:val="24"/>
          <w:szCs w:val="24"/>
        </w:rPr>
        <w:t>pentru</w:t>
      </w:r>
      <w:r w:rsidRPr="00247A84">
        <w:rPr>
          <w:spacing w:val="-11"/>
          <w:sz w:val="24"/>
          <w:szCs w:val="24"/>
        </w:rPr>
        <w:t xml:space="preserve"> </w:t>
      </w:r>
      <w:r w:rsidRPr="00247A84">
        <w:rPr>
          <w:spacing w:val="-4"/>
          <w:sz w:val="24"/>
          <w:szCs w:val="24"/>
        </w:rPr>
        <w:t>dobândirea dreptului</w:t>
      </w:r>
      <w:r w:rsidRPr="00247A84">
        <w:rPr>
          <w:sz w:val="24"/>
          <w:szCs w:val="24"/>
        </w:rPr>
        <w:t xml:space="preserve"> </w:t>
      </w:r>
      <w:r w:rsidRPr="00247A84">
        <w:rPr>
          <w:spacing w:val="-4"/>
          <w:sz w:val="24"/>
          <w:szCs w:val="24"/>
        </w:rPr>
        <w:t>de</w:t>
      </w:r>
      <w:r w:rsidRPr="00247A84">
        <w:rPr>
          <w:spacing w:val="-10"/>
          <w:sz w:val="24"/>
          <w:szCs w:val="24"/>
        </w:rPr>
        <w:t xml:space="preserve"> </w:t>
      </w:r>
      <w:r w:rsidRPr="00247A84">
        <w:rPr>
          <w:spacing w:val="-4"/>
          <w:sz w:val="24"/>
          <w:szCs w:val="24"/>
        </w:rPr>
        <w:t>liberă</w:t>
      </w:r>
      <w:r w:rsidRPr="00247A84">
        <w:rPr>
          <w:spacing w:val="-11"/>
          <w:sz w:val="24"/>
          <w:szCs w:val="24"/>
        </w:rPr>
        <w:t xml:space="preserve"> </w:t>
      </w:r>
      <w:r w:rsidRPr="00247A84">
        <w:rPr>
          <w:spacing w:val="-4"/>
          <w:sz w:val="24"/>
          <w:szCs w:val="24"/>
        </w:rPr>
        <w:t>practică se</w:t>
      </w:r>
      <w:r w:rsidRPr="00247A84">
        <w:rPr>
          <w:spacing w:val="-11"/>
          <w:sz w:val="24"/>
          <w:szCs w:val="24"/>
        </w:rPr>
        <w:t xml:space="preserve"> </w:t>
      </w:r>
      <w:r w:rsidRPr="00247A84">
        <w:rPr>
          <w:spacing w:val="-4"/>
          <w:sz w:val="24"/>
          <w:szCs w:val="24"/>
        </w:rPr>
        <w:t>organizează de</w:t>
      </w:r>
      <w:r w:rsidRPr="00247A84">
        <w:rPr>
          <w:spacing w:val="-11"/>
          <w:sz w:val="24"/>
          <w:szCs w:val="24"/>
        </w:rPr>
        <w:t xml:space="preserve"> </w:t>
      </w:r>
      <w:r w:rsidRPr="00247A84">
        <w:rPr>
          <w:spacing w:val="-4"/>
          <w:sz w:val="24"/>
          <w:szCs w:val="24"/>
        </w:rPr>
        <w:t>către</w:t>
      </w:r>
      <w:r w:rsidRPr="00247A84">
        <w:rPr>
          <w:spacing w:val="-7"/>
          <w:sz w:val="24"/>
          <w:szCs w:val="24"/>
        </w:rPr>
        <w:t xml:space="preserve"> </w:t>
      </w:r>
      <w:r w:rsidRPr="00247A84">
        <w:rPr>
          <w:spacing w:val="-4"/>
          <w:sz w:val="24"/>
          <w:szCs w:val="24"/>
        </w:rPr>
        <w:t xml:space="preserve">Colegiul </w:t>
      </w:r>
      <w:r w:rsidRPr="00247A84">
        <w:rPr>
          <w:sz w:val="24"/>
          <w:szCs w:val="24"/>
        </w:rPr>
        <w:t xml:space="preserve">Psihologilor din România, la nivel național, cu o periodicitate cel puțin anuală, potrivit prezentei legi, </w:t>
      </w:r>
      <w:r w:rsidRPr="00247A84">
        <w:rPr>
          <w:spacing w:val="-4"/>
          <w:sz w:val="24"/>
          <w:szCs w:val="24"/>
        </w:rPr>
        <w:t>Statutului</w:t>
      </w:r>
      <w:r w:rsidRPr="00247A84">
        <w:rPr>
          <w:spacing w:val="-12"/>
          <w:sz w:val="24"/>
          <w:szCs w:val="24"/>
        </w:rPr>
        <w:t xml:space="preserve"> </w:t>
      </w:r>
      <w:r w:rsidRPr="00247A84">
        <w:rPr>
          <w:spacing w:val="-4"/>
          <w:sz w:val="24"/>
          <w:szCs w:val="24"/>
        </w:rPr>
        <w:t>profesiei</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psiholog</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metodologiilor</w:t>
      </w:r>
      <w:r w:rsidRPr="00247A84">
        <w:rPr>
          <w:spacing w:val="-11"/>
          <w:sz w:val="24"/>
          <w:szCs w:val="24"/>
        </w:rPr>
        <w:t xml:space="preserve"> </w:t>
      </w:r>
      <w:r w:rsidRPr="00247A84">
        <w:rPr>
          <w:spacing w:val="-4"/>
          <w:sz w:val="24"/>
          <w:szCs w:val="24"/>
        </w:rPr>
        <w:t>adoptate</w:t>
      </w:r>
      <w:r w:rsidRPr="00247A84">
        <w:rPr>
          <w:spacing w:val="-12"/>
          <w:sz w:val="24"/>
          <w:szCs w:val="24"/>
        </w:rPr>
        <w:t xml:space="preserve"> </w:t>
      </w:r>
      <w:r w:rsidRPr="00247A84">
        <w:rPr>
          <w:spacing w:val="-4"/>
          <w:sz w:val="24"/>
          <w:szCs w:val="24"/>
        </w:rPr>
        <w:t>prin</w:t>
      </w:r>
      <w:r w:rsidRPr="00247A84">
        <w:rPr>
          <w:spacing w:val="-11"/>
          <w:sz w:val="24"/>
          <w:szCs w:val="24"/>
        </w:rPr>
        <w:t xml:space="preserve"> </w:t>
      </w:r>
      <w:r w:rsidRPr="00247A84">
        <w:rPr>
          <w:spacing w:val="-4"/>
          <w:sz w:val="24"/>
          <w:szCs w:val="24"/>
        </w:rPr>
        <w:t>hotărâre</w:t>
      </w:r>
      <w:r w:rsidRPr="00247A84">
        <w:rPr>
          <w:spacing w:val="-11"/>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Consiliului</w:t>
      </w:r>
      <w:r w:rsidRPr="00247A84">
        <w:rPr>
          <w:sz w:val="24"/>
          <w:szCs w:val="24"/>
        </w:rPr>
        <w:t xml:space="preserve"> </w:t>
      </w:r>
      <w:r w:rsidRPr="00247A84">
        <w:rPr>
          <w:spacing w:val="-4"/>
          <w:sz w:val="24"/>
          <w:szCs w:val="24"/>
        </w:rPr>
        <w:t>Național</w:t>
      </w:r>
      <w:r w:rsidRPr="00247A84">
        <w:rPr>
          <w:spacing w:val="-1"/>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 xml:space="preserve">Colegiului </w:t>
      </w:r>
      <w:r w:rsidRPr="00247A84">
        <w:rPr>
          <w:sz w:val="24"/>
          <w:szCs w:val="24"/>
        </w:rPr>
        <w:t>Psihologilor din România.</w:t>
      </w:r>
    </w:p>
    <w:p w14:paraId="24F9C22F" w14:textId="77777777" w:rsidR="003F62EE" w:rsidRPr="00247A84" w:rsidRDefault="00000000">
      <w:pPr>
        <w:spacing w:before="162"/>
        <w:ind w:left="116"/>
        <w:rPr>
          <w:sz w:val="24"/>
          <w:szCs w:val="24"/>
        </w:rPr>
      </w:pPr>
      <w:r w:rsidRPr="00247A84">
        <w:rPr>
          <w:spacing w:val="-4"/>
          <w:sz w:val="24"/>
          <w:szCs w:val="24"/>
        </w:rPr>
        <w:t>Am.9</w:t>
      </w:r>
    </w:p>
    <w:p w14:paraId="1C9B4A89" w14:textId="77777777" w:rsidR="003F62EE" w:rsidRPr="00247A84" w:rsidRDefault="00000000">
      <w:pPr>
        <w:pStyle w:val="Listparagraf"/>
        <w:numPr>
          <w:ilvl w:val="0"/>
          <w:numId w:val="103"/>
        </w:numPr>
        <w:tabs>
          <w:tab w:val="left" w:pos="438"/>
        </w:tabs>
        <w:spacing w:before="123" w:line="230" w:lineRule="auto"/>
        <w:ind w:right="188" w:firstLine="4"/>
        <w:jc w:val="both"/>
        <w:rPr>
          <w:sz w:val="24"/>
          <w:szCs w:val="24"/>
        </w:rPr>
      </w:pPr>
      <w:r w:rsidRPr="00247A84">
        <w:rPr>
          <w:spacing w:val="-6"/>
          <w:sz w:val="24"/>
          <w:szCs w:val="24"/>
        </w:rPr>
        <w:t>Persoana</w:t>
      </w:r>
      <w:r w:rsidRPr="00247A84">
        <w:rPr>
          <w:spacing w:val="-10"/>
          <w:sz w:val="24"/>
          <w:szCs w:val="24"/>
        </w:rPr>
        <w:t xml:space="preserve"> </w:t>
      </w:r>
      <w:r w:rsidRPr="00247A84">
        <w:rPr>
          <w:spacing w:val="-6"/>
          <w:sz w:val="24"/>
          <w:szCs w:val="24"/>
        </w:rPr>
        <w:t>care</w:t>
      </w:r>
      <w:r w:rsidRPr="00247A84">
        <w:rPr>
          <w:spacing w:val="-9"/>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dobândit</w:t>
      </w:r>
      <w:r w:rsidRPr="00247A84">
        <w:rPr>
          <w:sz w:val="24"/>
          <w:szCs w:val="24"/>
        </w:rPr>
        <w:t xml:space="preserve"> </w:t>
      </w:r>
      <w:r w:rsidRPr="00247A84">
        <w:rPr>
          <w:spacing w:val="-6"/>
          <w:sz w:val="24"/>
          <w:szCs w:val="24"/>
        </w:rPr>
        <w:t>dreptul</w:t>
      </w:r>
      <w:r w:rsidRPr="00247A84">
        <w:rPr>
          <w:spacing w:val="13"/>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liberă</w:t>
      </w:r>
      <w:r w:rsidRPr="00247A84">
        <w:rPr>
          <w:spacing w:val="-10"/>
          <w:sz w:val="24"/>
          <w:szCs w:val="24"/>
        </w:rPr>
        <w:t xml:space="preserve"> </w:t>
      </w:r>
      <w:r w:rsidRPr="00247A84">
        <w:rPr>
          <w:spacing w:val="-6"/>
          <w:sz w:val="24"/>
          <w:szCs w:val="24"/>
        </w:rPr>
        <w:t>practică</w:t>
      </w:r>
      <w:r w:rsidRPr="00247A84">
        <w:rPr>
          <w:sz w:val="24"/>
          <w:szCs w:val="24"/>
        </w:rPr>
        <w:t xml:space="preserve"> </w:t>
      </w:r>
      <w:r w:rsidRPr="00247A84">
        <w:rPr>
          <w:spacing w:val="-6"/>
          <w:sz w:val="24"/>
          <w:szCs w:val="24"/>
        </w:rPr>
        <w:t>pentru exercitarea</w:t>
      </w:r>
      <w:r w:rsidRPr="00247A84">
        <w:rPr>
          <w:sz w:val="24"/>
          <w:szCs w:val="24"/>
        </w:rPr>
        <w:t xml:space="preserve"> </w:t>
      </w:r>
      <w:r w:rsidRPr="00247A84">
        <w:rPr>
          <w:spacing w:val="-6"/>
          <w:sz w:val="24"/>
          <w:szCs w:val="24"/>
        </w:rPr>
        <w:t>profesiei</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w:t>
      </w:r>
      <w:r w:rsidRPr="00247A84">
        <w:rPr>
          <w:sz w:val="24"/>
          <w:szCs w:val="24"/>
        </w:rPr>
        <w:t xml:space="preserve"> </w:t>
      </w:r>
      <w:r w:rsidRPr="00247A84">
        <w:rPr>
          <w:spacing w:val="-6"/>
          <w:sz w:val="24"/>
          <w:szCs w:val="24"/>
        </w:rPr>
        <w:t>într-o</w:t>
      </w:r>
      <w:r w:rsidRPr="00247A84">
        <w:rPr>
          <w:spacing w:val="-10"/>
          <w:sz w:val="24"/>
          <w:szCs w:val="24"/>
        </w:rPr>
        <w:t xml:space="preserve"> </w:t>
      </w:r>
      <w:r w:rsidRPr="00247A84">
        <w:rPr>
          <w:spacing w:val="-6"/>
          <w:sz w:val="24"/>
          <w:szCs w:val="24"/>
        </w:rPr>
        <w:t xml:space="preserve">anumită </w:t>
      </w:r>
      <w:r w:rsidRPr="00247A84">
        <w:rPr>
          <w:spacing w:val="-2"/>
          <w:sz w:val="24"/>
          <w:szCs w:val="24"/>
        </w:rPr>
        <w:t>specialitate</w:t>
      </w:r>
      <w:r w:rsidRPr="00247A84">
        <w:rPr>
          <w:spacing w:val="-10"/>
          <w:sz w:val="24"/>
          <w:szCs w:val="24"/>
        </w:rPr>
        <w:t xml:space="preserve"> </w:t>
      </w:r>
      <w:r w:rsidRPr="00247A84">
        <w:rPr>
          <w:spacing w:val="-2"/>
          <w:sz w:val="24"/>
          <w:szCs w:val="24"/>
        </w:rPr>
        <w:t>profesională în</w:t>
      </w:r>
      <w:r w:rsidRPr="00247A84">
        <w:rPr>
          <w:spacing w:val="-14"/>
          <w:sz w:val="24"/>
          <w:szCs w:val="24"/>
        </w:rPr>
        <w:t xml:space="preserve"> </w:t>
      </w:r>
      <w:r w:rsidRPr="00247A84">
        <w:rPr>
          <w:spacing w:val="-2"/>
          <w:sz w:val="24"/>
          <w:szCs w:val="24"/>
        </w:rPr>
        <w:t>condițiile art.</w:t>
      </w:r>
      <w:r w:rsidRPr="00247A84">
        <w:rPr>
          <w:spacing w:val="-14"/>
          <w:sz w:val="24"/>
          <w:szCs w:val="24"/>
        </w:rPr>
        <w:t xml:space="preserve"> </w:t>
      </w:r>
      <w:r w:rsidRPr="00247A84">
        <w:rPr>
          <w:spacing w:val="-2"/>
          <w:sz w:val="24"/>
          <w:szCs w:val="24"/>
        </w:rPr>
        <w:t>7</w:t>
      </w:r>
      <w:r w:rsidRPr="00247A84">
        <w:rPr>
          <w:spacing w:val="-14"/>
          <w:sz w:val="24"/>
          <w:szCs w:val="24"/>
        </w:rPr>
        <w:t xml:space="preserve"> </w:t>
      </w:r>
      <w:r w:rsidRPr="00247A84">
        <w:rPr>
          <w:spacing w:val="-2"/>
          <w:sz w:val="24"/>
          <w:szCs w:val="24"/>
        </w:rPr>
        <w:t>din</w:t>
      </w:r>
      <w:r w:rsidRPr="00247A84">
        <w:rPr>
          <w:spacing w:val="-10"/>
          <w:sz w:val="24"/>
          <w:szCs w:val="24"/>
        </w:rPr>
        <w:t xml:space="preserve"> </w:t>
      </w:r>
      <w:r w:rsidRPr="00247A84">
        <w:rPr>
          <w:spacing w:val="-2"/>
          <w:sz w:val="24"/>
          <w:szCs w:val="24"/>
        </w:rPr>
        <w:t>prezenta lege</w:t>
      </w:r>
      <w:r w:rsidRPr="00247A84">
        <w:rPr>
          <w:spacing w:val="-7"/>
          <w:sz w:val="24"/>
          <w:szCs w:val="24"/>
        </w:rPr>
        <w:t xml:space="preserve"> </w:t>
      </w:r>
      <w:r w:rsidRPr="00247A84">
        <w:rPr>
          <w:spacing w:val="-2"/>
          <w:sz w:val="24"/>
          <w:szCs w:val="24"/>
        </w:rPr>
        <w:t>poate</w:t>
      </w:r>
      <w:r w:rsidRPr="00247A84">
        <w:rPr>
          <w:spacing w:val="-8"/>
          <w:sz w:val="24"/>
          <w:szCs w:val="24"/>
        </w:rPr>
        <w:t xml:space="preserve"> </w:t>
      </w:r>
      <w:r w:rsidRPr="00247A84">
        <w:rPr>
          <w:spacing w:val="-2"/>
          <w:sz w:val="24"/>
          <w:szCs w:val="24"/>
        </w:rPr>
        <w:t>obține</w:t>
      </w:r>
      <w:r w:rsidRPr="00247A84">
        <w:rPr>
          <w:spacing w:val="-6"/>
          <w:sz w:val="24"/>
          <w:szCs w:val="24"/>
        </w:rPr>
        <w:t xml:space="preserve"> </w:t>
      </w:r>
      <w:r w:rsidRPr="00247A84">
        <w:rPr>
          <w:spacing w:val="-2"/>
          <w:sz w:val="24"/>
          <w:szCs w:val="24"/>
        </w:rPr>
        <w:t>dreptul de</w:t>
      </w:r>
      <w:r w:rsidRPr="00247A84">
        <w:rPr>
          <w:spacing w:val="-13"/>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exercita</w:t>
      </w:r>
      <w:r w:rsidRPr="00247A84">
        <w:rPr>
          <w:spacing w:val="-3"/>
          <w:sz w:val="24"/>
          <w:szCs w:val="24"/>
        </w:rPr>
        <w:t xml:space="preserve"> </w:t>
      </w:r>
      <w:r w:rsidRPr="00247A84">
        <w:rPr>
          <w:spacing w:val="-2"/>
          <w:sz w:val="24"/>
          <w:szCs w:val="24"/>
        </w:rPr>
        <w:t>profesia</w:t>
      </w:r>
      <w:r w:rsidRPr="00247A84">
        <w:rPr>
          <w:spacing w:val="-6"/>
          <w:sz w:val="24"/>
          <w:szCs w:val="24"/>
        </w:rPr>
        <w:t xml:space="preserve"> </w:t>
      </w:r>
      <w:r w:rsidRPr="00247A84">
        <w:rPr>
          <w:spacing w:val="-2"/>
          <w:sz w:val="24"/>
          <w:szCs w:val="24"/>
        </w:rPr>
        <w:t xml:space="preserve">de </w:t>
      </w:r>
      <w:r w:rsidRPr="00247A84">
        <w:rPr>
          <w:sz w:val="24"/>
          <w:szCs w:val="24"/>
        </w:rPr>
        <w:t xml:space="preserve">psiholog și în alte specialități profesionale din cadrul aceluiași domeniu general de specializare, dacă </w:t>
      </w:r>
      <w:r w:rsidRPr="00247A84">
        <w:rPr>
          <w:w w:val="95"/>
          <w:sz w:val="24"/>
          <w:szCs w:val="24"/>
        </w:rPr>
        <w:t>îndeplinește</w:t>
      </w:r>
      <w:r w:rsidRPr="00247A84">
        <w:rPr>
          <w:spacing w:val="-10"/>
          <w:w w:val="95"/>
          <w:sz w:val="24"/>
          <w:szCs w:val="24"/>
        </w:rPr>
        <w:t xml:space="preserve"> </w:t>
      </w:r>
      <w:r w:rsidRPr="00247A84">
        <w:rPr>
          <w:w w:val="95"/>
          <w:sz w:val="24"/>
          <w:szCs w:val="24"/>
        </w:rPr>
        <w:t>condițiile</w:t>
      </w:r>
      <w:r w:rsidRPr="00247A84">
        <w:rPr>
          <w:sz w:val="24"/>
          <w:szCs w:val="24"/>
        </w:rPr>
        <w:t xml:space="preserve"> </w:t>
      </w:r>
      <w:r w:rsidRPr="00247A84">
        <w:rPr>
          <w:w w:val="95"/>
          <w:sz w:val="24"/>
          <w:szCs w:val="24"/>
        </w:rPr>
        <w:t>prevăzute</w:t>
      </w:r>
      <w:r w:rsidRPr="00247A84">
        <w:rPr>
          <w:sz w:val="24"/>
          <w:szCs w:val="24"/>
        </w:rPr>
        <w:t xml:space="preserve"> </w:t>
      </w:r>
      <w:r w:rsidRPr="00247A84">
        <w:rPr>
          <w:w w:val="95"/>
          <w:sz w:val="24"/>
          <w:szCs w:val="24"/>
        </w:rPr>
        <w:t>la</w:t>
      </w:r>
      <w:r w:rsidRPr="00247A84">
        <w:rPr>
          <w:spacing w:val="-13"/>
          <w:w w:val="95"/>
          <w:sz w:val="24"/>
          <w:szCs w:val="24"/>
        </w:rPr>
        <w:t xml:space="preserve"> </w:t>
      </w:r>
      <w:r w:rsidRPr="00247A84">
        <w:rPr>
          <w:w w:val="95"/>
          <w:sz w:val="24"/>
          <w:szCs w:val="24"/>
        </w:rPr>
        <w:t>art.</w:t>
      </w:r>
      <w:r w:rsidRPr="00247A84">
        <w:rPr>
          <w:spacing w:val="-11"/>
          <w:w w:val="95"/>
          <w:sz w:val="24"/>
          <w:szCs w:val="24"/>
        </w:rPr>
        <w:t xml:space="preserve"> </w:t>
      </w:r>
      <w:r w:rsidRPr="00247A84">
        <w:rPr>
          <w:w w:val="95"/>
          <w:sz w:val="24"/>
          <w:szCs w:val="24"/>
        </w:rPr>
        <w:t>7</w:t>
      </w:r>
      <w:r w:rsidRPr="00247A84">
        <w:rPr>
          <w:spacing w:val="-13"/>
          <w:w w:val="95"/>
          <w:sz w:val="24"/>
          <w:szCs w:val="24"/>
        </w:rPr>
        <w:t xml:space="preserve"> </w:t>
      </w:r>
      <w:r w:rsidRPr="00247A84">
        <w:rPr>
          <w:w w:val="95"/>
          <w:sz w:val="24"/>
          <w:szCs w:val="24"/>
        </w:rPr>
        <w:t>alin.</w:t>
      </w:r>
      <w:r w:rsidRPr="00247A84">
        <w:rPr>
          <w:spacing w:val="-8"/>
          <w:w w:val="95"/>
          <w:sz w:val="24"/>
          <w:szCs w:val="24"/>
        </w:rPr>
        <w:t xml:space="preserve"> </w:t>
      </w:r>
      <w:r w:rsidRPr="00247A84">
        <w:rPr>
          <w:w w:val="95"/>
          <w:sz w:val="24"/>
          <w:szCs w:val="24"/>
        </w:rPr>
        <w:t>(1)</w:t>
      </w:r>
      <w:r w:rsidRPr="00247A84">
        <w:rPr>
          <w:spacing w:val="-9"/>
          <w:w w:val="95"/>
          <w:sz w:val="24"/>
          <w:szCs w:val="24"/>
        </w:rPr>
        <w:t xml:space="preserve"> </w:t>
      </w:r>
      <w:r w:rsidRPr="00247A84">
        <w:rPr>
          <w:w w:val="95"/>
          <w:sz w:val="24"/>
          <w:szCs w:val="24"/>
        </w:rPr>
        <w:t>lit.</w:t>
      </w:r>
      <w:r w:rsidRPr="00247A84">
        <w:rPr>
          <w:spacing w:val="-3"/>
          <w:w w:val="95"/>
          <w:sz w:val="24"/>
          <w:szCs w:val="24"/>
        </w:rPr>
        <w:t xml:space="preserve"> </w:t>
      </w:r>
      <w:r w:rsidRPr="00247A84">
        <w:rPr>
          <w:w w:val="95"/>
          <w:sz w:val="24"/>
          <w:szCs w:val="24"/>
        </w:rPr>
        <w:t>b)</w:t>
      </w:r>
      <w:r w:rsidRPr="00247A84">
        <w:rPr>
          <w:spacing w:val="-13"/>
          <w:w w:val="95"/>
          <w:sz w:val="24"/>
          <w:szCs w:val="24"/>
        </w:rPr>
        <w:t xml:space="preserve"> </w:t>
      </w:r>
      <w:r w:rsidRPr="00247A84">
        <w:rPr>
          <w:w w:val="90"/>
          <w:sz w:val="24"/>
          <w:szCs w:val="24"/>
        </w:rPr>
        <w:t>—</w:t>
      </w:r>
      <w:r w:rsidRPr="00247A84">
        <w:rPr>
          <w:spacing w:val="-9"/>
          <w:w w:val="90"/>
          <w:sz w:val="24"/>
          <w:szCs w:val="24"/>
        </w:rPr>
        <w:t xml:space="preserve"> </w:t>
      </w:r>
      <w:r w:rsidRPr="00247A84">
        <w:rPr>
          <w:w w:val="95"/>
          <w:sz w:val="24"/>
          <w:szCs w:val="24"/>
        </w:rPr>
        <w:t>e),</w:t>
      </w:r>
      <w:r w:rsidRPr="00247A84">
        <w:rPr>
          <w:spacing w:val="-10"/>
          <w:w w:val="95"/>
          <w:sz w:val="24"/>
          <w:szCs w:val="24"/>
        </w:rPr>
        <w:t xml:space="preserve"> </w:t>
      </w:r>
      <w:r w:rsidRPr="00247A84">
        <w:rPr>
          <w:w w:val="95"/>
          <w:sz w:val="24"/>
          <w:szCs w:val="24"/>
        </w:rPr>
        <w:t>precum</w:t>
      </w:r>
      <w:r w:rsidRPr="00247A84">
        <w:rPr>
          <w:spacing w:val="-3"/>
          <w:w w:val="95"/>
          <w:sz w:val="24"/>
          <w:szCs w:val="24"/>
        </w:rPr>
        <w:t xml:space="preserve"> </w:t>
      </w:r>
      <w:r w:rsidRPr="00247A84">
        <w:rPr>
          <w:w w:val="95"/>
          <w:sz w:val="24"/>
          <w:szCs w:val="24"/>
        </w:rPr>
        <w:t>și</w:t>
      </w:r>
      <w:r w:rsidRPr="00247A84">
        <w:rPr>
          <w:spacing w:val="-10"/>
          <w:w w:val="95"/>
          <w:sz w:val="24"/>
          <w:szCs w:val="24"/>
        </w:rPr>
        <w:t xml:space="preserve"> </w:t>
      </w:r>
      <w:r w:rsidRPr="00247A84">
        <w:rPr>
          <w:w w:val="95"/>
          <w:sz w:val="24"/>
          <w:szCs w:val="24"/>
        </w:rPr>
        <w:t>condițiile prevăzute la</w:t>
      </w:r>
      <w:r w:rsidRPr="00247A84">
        <w:rPr>
          <w:spacing w:val="-13"/>
          <w:w w:val="95"/>
          <w:sz w:val="24"/>
          <w:szCs w:val="24"/>
        </w:rPr>
        <w:t xml:space="preserve"> </w:t>
      </w:r>
      <w:r w:rsidRPr="00247A84">
        <w:rPr>
          <w:w w:val="95"/>
          <w:sz w:val="24"/>
          <w:szCs w:val="24"/>
        </w:rPr>
        <w:t>art.</w:t>
      </w:r>
      <w:r w:rsidRPr="00247A84">
        <w:rPr>
          <w:spacing w:val="-4"/>
          <w:w w:val="95"/>
          <w:sz w:val="24"/>
          <w:szCs w:val="24"/>
        </w:rPr>
        <w:t xml:space="preserve"> </w:t>
      </w:r>
      <w:r w:rsidRPr="00247A84">
        <w:rPr>
          <w:w w:val="95"/>
          <w:sz w:val="24"/>
          <w:szCs w:val="24"/>
        </w:rPr>
        <w:t>7</w:t>
      </w:r>
      <w:r w:rsidRPr="00247A84">
        <w:rPr>
          <w:spacing w:val="-13"/>
          <w:w w:val="95"/>
          <w:sz w:val="24"/>
          <w:szCs w:val="24"/>
        </w:rPr>
        <w:t xml:space="preserve"> </w:t>
      </w:r>
      <w:r w:rsidRPr="00247A84">
        <w:rPr>
          <w:w w:val="95"/>
          <w:sz w:val="24"/>
          <w:szCs w:val="24"/>
        </w:rPr>
        <w:t>alin.</w:t>
      </w:r>
      <w:r w:rsidRPr="00247A84">
        <w:rPr>
          <w:spacing w:val="-10"/>
          <w:w w:val="95"/>
          <w:sz w:val="24"/>
          <w:szCs w:val="24"/>
        </w:rPr>
        <w:t xml:space="preserve"> </w:t>
      </w:r>
      <w:r w:rsidRPr="00247A84">
        <w:rPr>
          <w:w w:val="95"/>
          <w:sz w:val="24"/>
          <w:szCs w:val="24"/>
        </w:rPr>
        <w:t xml:space="preserve">(4), </w:t>
      </w:r>
      <w:r w:rsidRPr="00247A84">
        <w:rPr>
          <w:spacing w:val="-2"/>
          <w:sz w:val="24"/>
          <w:szCs w:val="24"/>
        </w:rPr>
        <w:t>după</w:t>
      </w:r>
      <w:r w:rsidRPr="00247A84">
        <w:rPr>
          <w:spacing w:val="-6"/>
          <w:sz w:val="24"/>
          <w:szCs w:val="24"/>
        </w:rPr>
        <w:t xml:space="preserve"> </w:t>
      </w:r>
      <w:r w:rsidRPr="00247A84">
        <w:rPr>
          <w:spacing w:val="-2"/>
          <w:sz w:val="24"/>
          <w:szCs w:val="24"/>
        </w:rPr>
        <w:t>caz,</w:t>
      </w:r>
      <w:r w:rsidRPr="00247A84">
        <w:rPr>
          <w:spacing w:val="-9"/>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prezenta</w:t>
      </w:r>
      <w:r w:rsidRPr="00247A84">
        <w:rPr>
          <w:spacing w:val="-3"/>
          <w:sz w:val="24"/>
          <w:szCs w:val="24"/>
        </w:rPr>
        <w:t xml:space="preserve"> </w:t>
      </w:r>
      <w:r w:rsidRPr="00247A84">
        <w:rPr>
          <w:spacing w:val="-2"/>
          <w:sz w:val="24"/>
          <w:szCs w:val="24"/>
        </w:rPr>
        <w:t>lege,</w:t>
      </w:r>
      <w:r w:rsidRPr="00247A84">
        <w:rPr>
          <w:spacing w:val="-9"/>
          <w:sz w:val="24"/>
          <w:szCs w:val="24"/>
        </w:rPr>
        <w:t xml:space="preserve"> </w:t>
      </w:r>
      <w:r w:rsidRPr="00247A84">
        <w:rPr>
          <w:spacing w:val="-2"/>
          <w:sz w:val="24"/>
          <w:szCs w:val="24"/>
        </w:rPr>
        <w:t>dispozițiile art.</w:t>
      </w:r>
      <w:r w:rsidRPr="00247A84">
        <w:rPr>
          <w:spacing w:val="-12"/>
          <w:sz w:val="24"/>
          <w:szCs w:val="24"/>
        </w:rPr>
        <w:t xml:space="preserve"> </w:t>
      </w:r>
      <w:r w:rsidRPr="00247A84">
        <w:rPr>
          <w:spacing w:val="-2"/>
          <w:sz w:val="24"/>
          <w:szCs w:val="24"/>
        </w:rPr>
        <w:t>30</w:t>
      </w:r>
      <w:r w:rsidRPr="00247A84">
        <w:rPr>
          <w:spacing w:val="-10"/>
          <w:sz w:val="24"/>
          <w:szCs w:val="24"/>
        </w:rPr>
        <w:t xml:space="preserve"> </w:t>
      </w:r>
      <w:r w:rsidRPr="00247A84">
        <w:rPr>
          <w:spacing w:val="-2"/>
          <w:sz w:val="24"/>
          <w:szCs w:val="24"/>
        </w:rPr>
        <w:t>alin.</w:t>
      </w:r>
      <w:r w:rsidRPr="00247A84">
        <w:rPr>
          <w:spacing w:val="-9"/>
          <w:sz w:val="24"/>
          <w:szCs w:val="24"/>
        </w:rPr>
        <w:t xml:space="preserve"> </w:t>
      </w:r>
      <w:r w:rsidRPr="00247A84">
        <w:rPr>
          <w:spacing w:val="-2"/>
          <w:sz w:val="24"/>
          <w:szCs w:val="24"/>
        </w:rPr>
        <w:t>(1)</w:t>
      </w:r>
      <w:r w:rsidRPr="00247A84">
        <w:rPr>
          <w:spacing w:val="-9"/>
          <w:sz w:val="24"/>
          <w:szCs w:val="24"/>
        </w:rPr>
        <w:t xml:space="preserve"> </w:t>
      </w:r>
      <w:r w:rsidRPr="00247A84">
        <w:rPr>
          <w:spacing w:val="-2"/>
          <w:sz w:val="24"/>
          <w:szCs w:val="24"/>
        </w:rPr>
        <w:t>din</w:t>
      </w:r>
      <w:r w:rsidRPr="00247A84">
        <w:rPr>
          <w:spacing w:val="-7"/>
          <w:sz w:val="24"/>
          <w:szCs w:val="24"/>
        </w:rPr>
        <w:t xml:space="preserve"> </w:t>
      </w:r>
      <w:r w:rsidRPr="00247A84">
        <w:rPr>
          <w:spacing w:val="-2"/>
          <w:sz w:val="24"/>
          <w:szCs w:val="24"/>
        </w:rPr>
        <w:t>prezenta</w:t>
      </w:r>
      <w:r w:rsidRPr="00247A84">
        <w:rPr>
          <w:spacing w:val="-3"/>
          <w:sz w:val="24"/>
          <w:szCs w:val="24"/>
        </w:rPr>
        <w:t xml:space="preserve"> </w:t>
      </w:r>
      <w:r w:rsidRPr="00247A84">
        <w:rPr>
          <w:spacing w:val="-2"/>
          <w:sz w:val="24"/>
          <w:szCs w:val="24"/>
        </w:rPr>
        <w:t>lege</w:t>
      </w:r>
      <w:r w:rsidRPr="00247A84">
        <w:rPr>
          <w:spacing w:val="-6"/>
          <w:sz w:val="24"/>
          <w:szCs w:val="24"/>
        </w:rPr>
        <w:t xml:space="preserve"> </w:t>
      </w:r>
      <w:r w:rsidRPr="00247A84">
        <w:rPr>
          <w:spacing w:val="-2"/>
          <w:sz w:val="24"/>
          <w:szCs w:val="24"/>
        </w:rPr>
        <w:t>rămânând aplicabile.</w:t>
      </w:r>
    </w:p>
    <w:p w14:paraId="0C872BDC" w14:textId="77777777" w:rsidR="003F62EE" w:rsidRPr="00247A84" w:rsidRDefault="00000000">
      <w:pPr>
        <w:pStyle w:val="Listparagraf"/>
        <w:numPr>
          <w:ilvl w:val="0"/>
          <w:numId w:val="103"/>
        </w:numPr>
        <w:tabs>
          <w:tab w:val="left" w:pos="118"/>
          <w:tab w:val="left" w:pos="496"/>
        </w:tabs>
        <w:spacing w:before="277" w:line="230" w:lineRule="auto"/>
        <w:ind w:left="118" w:right="198" w:hanging="2"/>
        <w:jc w:val="both"/>
        <w:rPr>
          <w:sz w:val="24"/>
          <w:szCs w:val="24"/>
        </w:rPr>
      </w:pPr>
      <w:r w:rsidRPr="00247A84">
        <w:rPr>
          <w:sz w:val="24"/>
          <w:szCs w:val="24"/>
        </w:rPr>
        <w:t>Prin excepție de la</w:t>
      </w:r>
      <w:r w:rsidRPr="00247A84">
        <w:rPr>
          <w:spacing w:val="-2"/>
          <w:sz w:val="24"/>
          <w:szCs w:val="24"/>
        </w:rPr>
        <w:t xml:space="preserve"> </w:t>
      </w:r>
      <w:r w:rsidRPr="00247A84">
        <w:rPr>
          <w:sz w:val="24"/>
          <w:szCs w:val="24"/>
        </w:rPr>
        <w:t xml:space="preserve">alin. (1), persoana care a dobândit dreptul de liberă practică pentru exercitarea profesiei de psiholog în specialitatea profesională psihoterapie într-o anumită metodă de practică </w:t>
      </w:r>
      <w:r w:rsidRPr="00247A84">
        <w:rPr>
          <w:spacing w:val="-6"/>
          <w:sz w:val="24"/>
          <w:szCs w:val="24"/>
        </w:rPr>
        <w:t>profesională,</w:t>
      </w:r>
      <w:r w:rsidRPr="00247A84">
        <w:rPr>
          <w:sz w:val="24"/>
          <w:szCs w:val="24"/>
        </w:rPr>
        <w:t xml:space="preserve"> </w:t>
      </w:r>
      <w:r w:rsidRPr="00247A84">
        <w:rPr>
          <w:spacing w:val="-6"/>
          <w:sz w:val="24"/>
          <w:szCs w:val="24"/>
        </w:rPr>
        <w:t>poate obține,</w:t>
      </w:r>
      <w:r w:rsidRPr="00247A84">
        <w:rPr>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cerere, dreptul</w:t>
      </w:r>
      <w:r w:rsidRPr="00247A84">
        <w:rPr>
          <w:spacing w:val="12"/>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exercita profesia de</w:t>
      </w:r>
      <w:r w:rsidRPr="00247A84">
        <w:rPr>
          <w:spacing w:val="-10"/>
          <w:sz w:val="24"/>
          <w:szCs w:val="24"/>
        </w:rPr>
        <w:t xml:space="preserve"> </w:t>
      </w:r>
      <w:r w:rsidRPr="00247A84">
        <w:rPr>
          <w:spacing w:val="-6"/>
          <w:sz w:val="24"/>
          <w:szCs w:val="24"/>
        </w:rPr>
        <w:t>psiholog și</w:t>
      </w:r>
      <w:r w:rsidRPr="00247A84">
        <w:rPr>
          <w:spacing w:val="-10"/>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specialitatea</w:t>
      </w:r>
      <w:r w:rsidRPr="00247A84">
        <w:rPr>
          <w:spacing w:val="21"/>
          <w:sz w:val="24"/>
          <w:szCs w:val="24"/>
        </w:rPr>
        <w:t xml:space="preserve"> </w:t>
      </w:r>
      <w:r w:rsidRPr="00247A84">
        <w:rPr>
          <w:spacing w:val="-6"/>
          <w:sz w:val="24"/>
          <w:szCs w:val="24"/>
        </w:rPr>
        <w:t xml:space="preserve">profesională </w:t>
      </w:r>
      <w:r w:rsidRPr="00247A84">
        <w:rPr>
          <w:spacing w:val="-2"/>
          <w:sz w:val="24"/>
          <w:szCs w:val="24"/>
        </w:rPr>
        <w:t>consiliere</w:t>
      </w:r>
      <w:r w:rsidRPr="00247A84">
        <w:rPr>
          <w:spacing w:val="-14"/>
          <w:sz w:val="24"/>
          <w:szCs w:val="24"/>
        </w:rPr>
        <w:t xml:space="preserve"> </w:t>
      </w:r>
      <w:r w:rsidRPr="00247A84">
        <w:rPr>
          <w:spacing w:val="-2"/>
          <w:sz w:val="24"/>
          <w:szCs w:val="24"/>
        </w:rPr>
        <w:t>psihologiei</w:t>
      </w:r>
      <w:r w:rsidRPr="00247A84">
        <w:rPr>
          <w:spacing w:val="-14"/>
          <w:sz w:val="24"/>
          <w:szCs w:val="24"/>
        </w:rPr>
        <w:t xml:space="preserve"> </w:t>
      </w:r>
      <w:r w:rsidRPr="00247A84">
        <w:rPr>
          <w:spacing w:val="-2"/>
          <w:sz w:val="24"/>
          <w:szCs w:val="24"/>
        </w:rPr>
        <w:t>în</w:t>
      </w:r>
      <w:r w:rsidRPr="00247A84">
        <w:rPr>
          <w:spacing w:val="-13"/>
          <w:sz w:val="24"/>
          <w:szCs w:val="24"/>
        </w:rPr>
        <w:t xml:space="preserve"> </w:t>
      </w:r>
      <w:proofErr w:type="spellStart"/>
      <w:r w:rsidRPr="00247A84">
        <w:rPr>
          <w:spacing w:val="-2"/>
          <w:sz w:val="24"/>
          <w:szCs w:val="24"/>
        </w:rPr>
        <w:t>aceeaşi</w:t>
      </w:r>
      <w:proofErr w:type="spellEnd"/>
      <w:r w:rsidRPr="00247A84">
        <w:rPr>
          <w:spacing w:val="-14"/>
          <w:sz w:val="24"/>
          <w:szCs w:val="24"/>
        </w:rPr>
        <w:t xml:space="preserve"> </w:t>
      </w:r>
      <w:r w:rsidRPr="00247A84">
        <w:rPr>
          <w:spacing w:val="-2"/>
          <w:sz w:val="24"/>
          <w:szCs w:val="24"/>
        </w:rPr>
        <w:t>metodă</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practică</w:t>
      </w:r>
      <w:r w:rsidRPr="00247A84">
        <w:rPr>
          <w:spacing w:val="-14"/>
          <w:sz w:val="24"/>
          <w:szCs w:val="24"/>
        </w:rPr>
        <w:t xml:space="preserve"> </w:t>
      </w:r>
      <w:r w:rsidRPr="00247A84">
        <w:rPr>
          <w:spacing w:val="-2"/>
          <w:sz w:val="24"/>
          <w:szCs w:val="24"/>
        </w:rPr>
        <w:t>profesională,</w:t>
      </w:r>
      <w:r w:rsidRPr="00247A84">
        <w:rPr>
          <w:spacing w:val="-8"/>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gradul</w:t>
      </w:r>
      <w:r w:rsidRPr="00247A84">
        <w:rPr>
          <w:spacing w:val="-13"/>
          <w:sz w:val="24"/>
          <w:szCs w:val="24"/>
        </w:rPr>
        <w:t xml:space="preserve"> </w:t>
      </w:r>
      <w:r w:rsidRPr="00247A84">
        <w:rPr>
          <w:spacing w:val="-2"/>
          <w:sz w:val="24"/>
          <w:szCs w:val="24"/>
        </w:rPr>
        <w:t>profesional</w:t>
      </w:r>
      <w:r w:rsidRPr="00247A84">
        <w:rPr>
          <w:spacing w:val="-4"/>
          <w:sz w:val="24"/>
          <w:szCs w:val="24"/>
        </w:rPr>
        <w:t xml:space="preserve"> </w:t>
      </w:r>
      <w:r w:rsidRPr="00247A84">
        <w:rPr>
          <w:spacing w:val="-2"/>
          <w:sz w:val="24"/>
          <w:szCs w:val="24"/>
        </w:rPr>
        <w:t>aferent</w:t>
      </w:r>
      <w:r w:rsidRPr="00247A84">
        <w:rPr>
          <w:spacing w:val="-14"/>
          <w:sz w:val="24"/>
          <w:szCs w:val="24"/>
        </w:rPr>
        <w:t xml:space="preserve"> </w:t>
      </w:r>
      <w:r w:rsidRPr="00247A84">
        <w:rPr>
          <w:spacing w:val="-2"/>
          <w:sz w:val="24"/>
          <w:szCs w:val="24"/>
        </w:rPr>
        <w:t>specialității profesionale</w:t>
      </w:r>
      <w:r w:rsidRPr="00247A84">
        <w:rPr>
          <w:spacing w:val="-3"/>
          <w:sz w:val="24"/>
          <w:szCs w:val="24"/>
        </w:rPr>
        <w:t xml:space="preserve"> </w:t>
      </w:r>
      <w:r w:rsidRPr="00247A84">
        <w:rPr>
          <w:spacing w:val="-2"/>
          <w:sz w:val="24"/>
          <w:szCs w:val="24"/>
        </w:rPr>
        <w:t>psihoterapie</w:t>
      </w:r>
      <w:r w:rsidRPr="00247A84">
        <w:rPr>
          <w:spacing w:val="-8"/>
          <w:sz w:val="24"/>
          <w:szCs w:val="24"/>
        </w:rPr>
        <w:t xml:space="preserve"> </w:t>
      </w:r>
      <w:r w:rsidRPr="00247A84">
        <w:rPr>
          <w:spacing w:val="-2"/>
          <w:sz w:val="24"/>
          <w:szCs w:val="24"/>
        </w:rPr>
        <w:t>deținute,</w:t>
      </w:r>
      <w:r w:rsidRPr="00247A84">
        <w:rPr>
          <w:spacing w:val="-11"/>
          <w:sz w:val="24"/>
          <w:szCs w:val="24"/>
        </w:rPr>
        <w:t xml:space="preserve"> </w:t>
      </w:r>
      <w:r w:rsidRPr="00247A84">
        <w:rPr>
          <w:spacing w:val="-2"/>
          <w:sz w:val="24"/>
          <w:szCs w:val="24"/>
        </w:rPr>
        <w:t>conform</w:t>
      </w:r>
      <w:r w:rsidRPr="00247A84">
        <w:rPr>
          <w:spacing w:val="-4"/>
          <w:sz w:val="24"/>
          <w:szCs w:val="24"/>
        </w:rPr>
        <w:t xml:space="preserve"> </w:t>
      </w:r>
      <w:r w:rsidRPr="00247A84">
        <w:rPr>
          <w:spacing w:val="-2"/>
          <w:sz w:val="24"/>
          <w:szCs w:val="24"/>
        </w:rPr>
        <w:t>Statutului</w:t>
      </w:r>
      <w:r w:rsidRPr="00247A84">
        <w:rPr>
          <w:spacing w:val="-6"/>
          <w:sz w:val="24"/>
          <w:szCs w:val="24"/>
        </w:rPr>
        <w:t xml:space="preserve"> </w:t>
      </w:r>
      <w:r w:rsidRPr="00247A84">
        <w:rPr>
          <w:spacing w:val="-2"/>
          <w:sz w:val="24"/>
          <w:szCs w:val="24"/>
        </w:rPr>
        <w:t>profesiei</w:t>
      </w:r>
      <w:r w:rsidRPr="00247A84">
        <w:rPr>
          <w:spacing w:val="-12"/>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p>
    <w:p w14:paraId="38AA5257" w14:textId="77777777" w:rsidR="003F62EE" w:rsidRPr="00247A84" w:rsidRDefault="00000000">
      <w:pPr>
        <w:pStyle w:val="Corptext"/>
        <w:spacing w:before="273"/>
        <w:ind w:left="125"/>
        <w:jc w:val="left"/>
        <w:rPr>
          <w:sz w:val="24"/>
          <w:szCs w:val="24"/>
        </w:rPr>
      </w:pPr>
      <w:r w:rsidRPr="00247A84">
        <w:rPr>
          <w:w w:val="105"/>
          <w:sz w:val="24"/>
          <w:szCs w:val="24"/>
        </w:rPr>
        <w:t>Art.</w:t>
      </w:r>
      <w:r w:rsidRPr="00247A84">
        <w:rPr>
          <w:spacing w:val="-20"/>
          <w:w w:val="105"/>
          <w:sz w:val="24"/>
          <w:szCs w:val="24"/>
        </w:rPr>
        <w:t xml:space="preserve"> </w:t>
      </w:r>
      <w:r w:rsidRPr="00247A84">
        <w:rPr>
          <w:spacing w:val="-5"/>
          <w:w w:val="105"/>
          <w:sz w:val="24"/>
          <w:szCs w:val="24"/>
        </w:rPr>
        <w:t>10</w:t>
      </w:r>
    </w:p>
    <w:p w14:paraId="7925AF04" w14:textId="77777777" w:rsidR="003F62EE" w:rsidRPr="00247A84" w:rsidRDefault="00000000">
      <w:pPr>
        <w:pStyle w:val="Corptext"/>
        <w:spacing w:before="152" w:line="232" w:lineRule="auto"/>
        <w:ind w:left="114" w:right="183" w:firstLine="8"/>
        <w:rPr>
          <w:sz w:val="24"/>
          <w:szCs w:val="24"/>
        </w:rPr>
      </w:pPr>
      <w:r w:rsidRPr="00247A84">
        <w:rPr>
          <w:spacing w:val="-2"/>
          <w:sz w:val="24"/>
          <w:szCs w:val="24"/>
        </w:rPr>
        <w:t>Persoana care</w:t>
      </w:r>
      <w:r w:rsidRPr="00247A84">
        <w:rPr>
          <w:spacing w:val="-11"/>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dobândit dreptul</w:t>
      </w:r>
      <w:r w:rsidRPr="00247A84">
        <w:rPr>
          <w:spacing w:val="-4"/>
          <w:sz w:val="24"/>
          <w:szCs w:val="24"/>
        </w:rPr>
        <w:t xml:space="preserve"> </w:t>
      </w:r>
      <w:r w:rsidRPr="00247A84">
        <w:rPr>
          <w:spacing w:val="-2"/>
          <w:sz w:val="24"/>
          <w:szCs w:val="24"/>
        </w:rPr>
        <w:t>de</w:t>
      </w:r>
      <w:r w:rsidRPr="00247A84">
        <w:rPr>
          <w:spacing w:val="-8"/>
          <w:sz w:val="24"/>
          <w:szCs w:val="24"/>
        </w:rPr>
        <w:t xml:space="preserve"> </w:t>
      </w:r>
      <w:r w:rsidRPr="00247A84">
        <w:rPr>
          <w:spacing w:val="-2"/>
          <w:sz w:val="24"/>
          <w:szCs w:val="24"/>
        </w:rPr>
        <w:t>liberă</w:t>
      </w:r>
      <w:r w:rsidRPr="00247A84">
        <w:rPr>
          <w:spacing w:val="-10"/>
          <w:sz w:val="24"/>
          <w:szCs w:val="24"/>
        </w:rPr>
        <w:t xml:space="preserve"> </w:t>
      </w:r>
      <w:r w:rsidRPr="00247A84">
        <w:rPr>
          <w:spacing w:val="-2"/>
          <w:sz w:val="24"/>
          <w:szCs w:val="24"/>
        </w:rPr>
        <w:t>practică</w:t>
      </w:r>
      <w:r w:rsidRPr="00247A84">
        <w:rPr>
          <w:spacing w:val="-3"/>
          <w:sz w:val="24"/>
          <w:szCs w:val="24"/>
        </w:rPr>
        <w:t xml:space="preserve"> </w:t>
      </w:r>
      <w:r w:rsidRPr="00247A84">
        <w:rPr>
          <w:spacing w:val="-2"/>
          <w:sz w:val="24"/>
          <w:szCs w:val="24"/>
        </w:rPr>
        <w:t>pentru</w:t>
      </w:r>
      <w:r w:rsidRPr="00247A84">
        <w:rPr>
          <w:spacing w:val="-11"/>
          <w:sz w:val="24"/>
          <w:szCs w:val="24"/>
        </w:rPr>
        <w:t xml:space="preserve"> </w:t>
      </w:r>
      <w:r w:rsidRPr="00247A84">
        <w:rPr>
          <w:spacing w:val="-2"/>
          <w:sz w:val="24"/>
          <w:szCs w:val="24"/>
        </w:rPr>
        <w:t>exercitarea</w:t>
      </w:r>
      <w:r w:rsidRPr="00247A84">
        <w:rPr>
          <w:spacing w:val="-9"/>
          <w:sz w:val="24"/>
          <w:szCs w:val="24"/>
        </w:rPr>
        <w:t xml:space="preserve"> </w:t>
      </w:r>
      <w:r w:rsidRPr="00247A84">
        <w:rPr>
          <w:spacing w:val="-2"/>
          <w:sz w:val="24"/>
          <w:szCs w:val="24"/>
        </w:rPr>
        <w:t>profesiei de</w:t>
      </w:r>
      <w:r w:rsidRPr="00247A84">
        <w:rPr>
          <w:spacing w:val="-13"/>
          <w:sz w:val="24"/>
          <w:szCs w:val="24"/>
        </w:rPr>
        <w:t xml:space="preserve"> </w:t>
      </w:r>
      <w:r w:rsidRPr="00247A84">
        <w:rPr>
          <w:spacing w:val="-2"/>
          <w:sz w:val="24"/>
          <w:szCs w:val="24"/>
        </w:rPr>
        <w:t>psiholog</w:t>
      </w:r>
      <w:r w:rsidRPr="00247A84">
        <w:rPr>
          <w:spacing w:val="-6"/>
          <w:sz w:val="24"/>
          <w:szCs w:val="24"/>
        </w:rPr>
        <w:t xml:space="preserve"> </w:t>
      </w:r>
      <w:r w:rsidRPr="00247A84">
        <w:rPr>
          <w:spacing w:val="-2"/>
          <w:sz w:val="24"/>
          <w:szCs w:val="24"/>
        </w:rPr>
        <w:t>într-o</w:t>
      </w:r>
      <w:r w:rsidRPr="00247A84">
        <w:rPr>
          <w:spacing w:val="-5"/>
          <w:sz w:val="24"/>
          <w:szCs w:val="24"/>
        </w:rPr>
        <w:t xml:space="preserve"> </w:t>
      </w:r>
      <w:r w:rsidRPr="00247A84">
        <w:rPr>
          <w:spacing w:val="-2"/>
          <w:sz w:val="24"/>
          <w:szCs w:val="24"/>
        </w:rPr>
        <w:t>anumită specialitate</w:t>
      </w:r>
      <w:r w:rsidRPr="00247A84">
        <w:rPr>
          <w:spacing w:val="-14"/>
          <w:sz w:val="24"/>
          <w:szCs w:val="24"/>
        </w:rPr>
        <w:t xml:space="preserve"> </w:t>
      </w:r>
      <w:r w:rsidRPr="00247A84">
        <w:rPr>
          <w:spacing w:val="-2"/>
          <w:sz w:val="24"/>
          <w:szCs w:val="24"/>
        </w:rPr>
        <w:t>profesională</w:t>
      </w:r>
      <w:r w:rsidRPr="00247A84">
        <w:rPr>
          <w:spacing w:val="-14"/>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condițiile</w:t>
      </w:r>
      <w:r w:rsidRPr="00247A84">
        <w:rPr>
          <w:spacing w:val="-11"/>
          <w:sz w:val="24"/>
          <w:szCs w:val="24"/>
        </w:rPr>
        <w:t xml:space="preserve"> </w:t>
      </w:r>
      <w:r w:rsidRPr="00247A84">
        <w:rPr>
          <w:spacing w:val="-2"/>
          <w:sz w:val="24"/>
          <w:szCs w:val="24"/>
        </w:rPr>
        <w:t>art.</w:t>
      </w:r>
      <w:r w:rsidRPr="00247A84">
        <w:rPr>
          <w:spacing w:val="-14"/>
          <w:sz w:val="24"/>
          <w:szCs w:val="24"/>
        </w:rPr>
        <w:t xml:space="preserve"> </w:t>
      </w:r>
      <w:r w:rsidRPr="00247A84">
        <w:rPr>
          <w:spacing w:val="-2"/>
          <w:sz w:val="24"/>
          <w:szCs w:val="24"/>
        </w:rPr>
        <w:t>7</w:t>
      </w:r>
      <w:r w:rsidRPr="00247A84">
        <w:rPr>
          <w:spacing w:val="-14"/>
          <w:sz w:val="24"/>
          <w:szCs w:val="24"/>
        </w:rPr>
        <w:t xml:space="preserve"> </w:t>
      </w:r>
      <w:r w:rsidRPr="00247A84">
        <w:rPr>
          <w:spacing w:val="-2"/>
          <w:sz w:val="24"/>
          <w:szCs w:val="24"/>
        </w:rPr>
        <w:t>din</w:t>
      </w:r>
      <w:r w:rsidRPr="00247A84">
        <w:rPr>
          <w:spacing w:val="-13"/>
          <w:sz w:val="24"/>
          <w:szCs w:val="24"/>
        </w:rPr>
        <w:t xml:space="preserve"> </w:t>
      </w:r>
      <w:r w:rsidRPr="00247A84">
        <w:rPr>
          <w:spacing w:val="-2"/>
          <w:sz w:val="24"/>
          <w:szCs w:val="24"/>
        </w:rPr>
        <w:t>prezenta</w:t>
      </w:r>
      <w:r w:rsidRPr="00247A84">
        <w:rPr>
          <w:spacing w:val="-8"/>
          <w:sz w:val="24"/>
          <w:szCs w:val="24"/>
        </w:rPr>
        <w:t xml:space="preserve"> </w:t>
      </w:r>
      <w:r w:rsidRPr="00247A84">
        <w:rPr>
          <w:spacing w:val="-2"/>
          <w:sz w:val="24"/>
          <w:szCs w:val="24"/>
        </w:rPr>
        <w:t>lege,</w:t>
      </w:r>
      <w:r w:rsidRPr="00247A84">
        <w:rPr>
          <w:spacing w:val="-9"/>
          <w:sz w:val="24"/>
          <w:szCs w:val="24"/>
        </w:rPr>
        <w:t xml:space="preserve"> </w:t>
      </w:r>
      <w:r w:rsidRPr="00247A84">
        <w:rPr>
          <w:spacing w:val="-2"/>
          <w:sz w:val="24"/>
          <w:szCs w:val="24"/>
        </w:rPr>
        <w:t>poate</w:t>
      </w:r>
      <w:r w:rsidRPr="00247A84">
        <w:rPr>
          <w:spacing w:val="-13"/>
          <w:sz w:val="24"/>
          <w:szCs w:val="24"/>
        </w:rPr>
        <w:t xml:space="preserve"> </w:t>
      </w:r>
      <w:r w:rsidRPr="00247A84">
        <w:rPr>
          <w:spacing w:val="-2"/>
          <w:sz w:val="24"/>
          <w:szCs w:val="24"/>
        </w:rPr>
        <w:t>obține</w:t>
      </w:r>
      <w:r w:rsidRPr="00247A84">
        <w:rPr>
          <w:spacing w:val="-10"/>
          <w:sz w:val="24"/>
          <w:szCs w:val="24"/>
        </w:rPr>
        <w:t xml:space="preserve"> </w:t>
      </w:r>
      <w:r w:rsidRPr="00247A84">
        <w:rPr>
          <w:spacing w:val="-2"/>
          <w:sz w:val="24"/>
          <w:szCs w:val="24"/>
        </w:rPr>
        <w:t>dreptul de</w:t>
      </w:r>
      <w:r w:rsidRPr="00247A84">
        <w:rPr>
          <w:spacing w:val="-1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exercita profesia</w:t>
      </w:r>
      <w:r w:rsidRPr="00247A84">
        <w:rPr>
          <w:spacing w:val="-10"/>
          <w:sz w:val="24"/>
          <w:szCs w:val="24"/>
        </w:rPr>
        <w:t xml:space="preserve"> </w:t>
      </w:r>
      <w:r w:rsidRPr="00247A84">
        <w:rPr>
          <w:spacing w:val="-2"/>
          <w:sz w:val="24"/>
          <w:szCs w:val="24"/>
        </w:rPr>
        <w:t xml:space="preserve">de </w:t>
      </w:r>
      <w:r w:rsidRPr="00247A84">
        <w:rPr>
          <w:spacing w:val="-4"/>
          <w:sz w:val="24"/>
          <w:szCs w:val="24"/>
        </w:rPr>
        <w:t>psiholog</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alte</w:t>
      </w:r>
      <w:r w:rsidRPr="00247A84">
        <w:rPr>
          <w:spacing w:val="-12"/>
          <w:sz w:val="24"/>
          <w:szCs w:val="24"/>
        </w:rPr>
        <w:t xml:space="preserve"> </w:t>
      </w:r>
      <w:r w:rsidRPr="00247A84">
        <w:rPr>
          <w:spacing w:val="-4"/>
          <w:sz w:val="24"/>
          <w:szCs w:val="24"/>
        </w:rPr>
        <w:t>specialități</w:t>
      </w:r>
      <w:r w:rsidRPr="00247A84">
        <w:rPr>
          <w:spacing w:val="-12"/>
          <w:sz w:val="24"/>
          <w:szCs w:val="24"/>
        </w:rPr>
        <w:t xml:space="preserve"> </w:t>
      </w:r>
      <w:r w:rsidRPr="00247A84">
        <w:rPr>
          <w:spacing w:val="-4"/>
          <w:sz w:val="24"/>
          <w:szCs w:val="24"/>
        </w:rPr>
        <w:t>profesionale</w:t>
      </w:r>
      <w:r w:rsidRPr="00247A84">
        <w:rPr>
          <w:spacing w:val="-11"/>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cadrul</w:t>
      </w:r>
      <w:r w:rsidRPr="00247A84">
        <w:rPr>
          <w:spacing w:val="-11"/>
          <w:sz w:val="24"/>
          <w:szCs w:val="24"/>
        </w:rPr>
        <w:t xml:space="preserve"> </w:t>
      </w:r>
      <w:r w:rsidRPr="00247A84">
        <w:rPr>
          <w:spacing w:val="-4"/>
          <w:sz w:val="24"/>
          <w:szCs w:val="24"/>
        </w:rPr>
        <w:t>altor</w:t>
      </w:r>
      <w:r w:rsidRPr="00247A84">
        <w:rPr>
          <w:spacing w:val="-12"/>
          <w:sz w:val="24"/>
          <w:szCs w:val="24"/>
        </w:rPr>
        <w:t xml:space="preserve"> </w:t>
      </w:r>
      <w:r w:rsidRPr="00247A84">
        <w:rPr>
          <w:spacing w:val="-4"/>
          <w:sz w:val="24"/>
          <w:szCs w:val="24"/>
        </w:rPr>
        <w:t>domenii</w:t>
      </w:r>
      <w:r w:rsidRPr="00247A84">
        <w:rPr>
          <w:spacing w:val="-12"/>
          <w:sz w:val="24"/>
          <w:szCs w:val="24"/>
        </w:rPr>
        <w:t xml:space="preserve"> </w:t>
      </w:r>
      <w:r w:rsidRPr="00247A84">
        <w:rPr>
          <w:spacing w:val="-4"/>
          <w:sz w:val="24"/>
          <w:szCs w:val="24"/>
        </w:rPr>
        <w:t>generale</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specializare</w:t>
      </w:r>
      <w:r w:rsidRPr="00247A84">
        <w:rPr>
          <w:spacing w:val="1"/>
          <w:sz w:val="24"/>
          <w:szCs w:val="24"/>
        </w:rPr>
        <w:t xml:space="preserve"> </w:t>
      </w:r>
      <w:r w:rsidRPr="00247A84">
        <w:rPr>
          <w:spacing w:val="-4"/>
          <w:sz w:val="24"/>
          <w:szCs w:val="24"/>
        </w:rPr>
        <w:t>decât</w:t>
      </w:r>
      <w:r w:rsidRPr="00247A84">
        <w:rPr>
          <w:spacing w:val="-7"/>
          <w:sz w:val="24"/>
          <w:szCs w:val="24"/>
        </w:rPr>
        <w:t xml:space="preserve"> </w:t>
      </w:r>
      <w:r w:rsidRPr="00247A84">
        <w:rPr>
          <w:spacing w:val="-4"/>
          <w:sz w:val="24"/>
          <w:szCs w:val="24"/>
        </w:rPr>
        <w:t>cel</w:t>
      </w:r>
      <w:r w:rsidRPr="00247A84">
        <w:rPr>
          <w:spacing w:val="-10"/>
          <w:sz w:val="24"/>
          <w:szCs w:val="24"/>
        </w:rPr>
        <w:t xml:space="preserve"> </w:t>
      </w:r>
      <w:r w:rsidRPr="00247A84">
        <w:rPr>
          <w:spacing w:val="-4"/>
          <w:sz w:val="24"/>
          <w:szCs w:val="24"/>
        </w:rPr>
        <w:t xml:space="preserve">aferent </w:t>
      </w:r>
      <w:r w:rsidRPr="00247A84">
        <w:rPr>
          <w:sz w:val="24"/>
          <w:szCs w:val="24"/>
        </w:rPr>
        <w:t>specialității</w:t>
      </w:r>
      <w:r w:rsidRPr="00247A84">
        <w:rPr>
          <w:spacing w:val="-16"/>
          <w:sz w:val="24"/>
          <w:szCs w:val="24"/>
        </w:rPr>
        <w:t xml:space="preserve"> </w:t>
      </w:r>
      <w:r w:rsidRPr="00247A84">
        <w:rPr>
          <w:sz w:val="24"/>
          <w:szCs w:val="24"/>
        </w:rPr>
        <w:t>profesionale</w:t>
      </w:r>
      <w:r w:rsidRPr="00247A84">
        <w:rPr>
          <w:spacing w:val="-16"/>
          <w:sz w:val="24"/>
          <w:szCs w:val="24"/>
        </w:rPr>
        <w:t xml:space="preserve"> </w:t>
      </w:r>
      <w:r w:rsidRPr="00247A84">
        <w:rPr>
          <w:sz w:val="24"/>
          <w:szCs w:val="24"/>
        </w:rPr>
        <w:t>inițiale,</w:t>
      </w:r>
      <w:r w:rsidRPr="00247A84">
        <w:rPr>
          <w:spacing w:val="-15"/>
          <w:sz w:val="24"/>
          <w:szCs w:val="24"/>
        </w:rPr>
        <w:t xml:space="preserve"> </w:t>
      </w:r>
      <w:r w:rsidRPr="00247A84">
        <w:rPr>
          <w:sz w:val="24"/>
          <w:szCs w:val="24"/>
        </w:rPr>
        <w:t>dacă</w:t>
      </w:r>
      <w:r w:rsidRPr="00247A84">
        <w:rPr>
          <w:spacing w:val="-16"/>
          <w:sz w:val="24"/>
          <w:szCs w:val="24"/>
        </w:rPr>
        <w:t xml:space="preserve"> </w:t>
      </w:r>
      <w:r w:rsidRPr="00247A84">
        <w:rPr>
          <w:sz w:val="24"/>
          <w:szCs w:val="24"/>
        </w:rPr>
        <w:t>îndeplinește</w:t>
      </w:r>
      <w:r w:rsidRPr="00247A84">
        <w:rPr>
          <w:spacing w:val="-16"/>
          <w:sz w:val="24"/>
          <w:szCs w:val="24"/>
        </w:rPr>
        <w:t xml:space="preserve"> </w:t>
      </w:r>
      <w:r w:rsidRPr="00247A84">
        <w:rPr>
          <w:sz w:val="24"/>
          <w:szCs w:val="24"/>
        </w:rPr>
        <w:t>condițiile</w:t>
      </w:r>
      <w:r w:rsidRPr="00247A84">
        <w:rPr>
          <w:spacing w:val="-15"/>
          <w:sz w:val="24"/>
          <w:szCs w:val="24"/>
        </w:rPr>
        <w:t xml:space="preserve"> </w:t>
      </w:r>
      <w:r w:rsidRPr="00247A84">
        <w:rPr>
          <w:sz w:val="24"/>
          <w:szCs w:val="24"/>
        </w:rPr>
        <w:t>prevăzute</w:t>
      </w:r>
      <w:r w:rsidRPr="00247A84">
        <w:rPr>
          <w:spacing w:val="-13"/>
          <w:sz w:val="24"/>
          <w:szCs w:val="24"/>
        </w:rPr>
        <w:t xml:space="preserve"> </w:t>
      </w:r>
      <w:r w:rsidRPr="00247A84">
        <w:rPr>
          <w:sz w:val="24"/>
          <w:szCs w:val="24"/>
        </w:rPr>
        <w:t>la</w:t>
      </w:r>
      <w:r w:rsidRPr="00247A84">
        <w:rPr>
          <w:spacing w:val="-16"/>
          <w:sz w:val="24"/>
          <w:szCs w:val="24"/>
        </w:rPr>
        <w:t xml:space="preserve"> </w:t>
      </w:r>
      <w:r w:rsidRPr="00247A84">
        <w:rPr>
          <w:sz w:val="24"/>
          <w:szCs w:val="24"/>
        </w:rPr>
        <w:t>art.</w:t>
      </w:r>
      <w:r w:rsidRPr="00247A84">
        <w:rPr>
          <w:spacing w:val="-16"/>
          <w:sz w:val="24"/>
          <w:szCs w:val="24"/>
        </w:rPr>
        <w:t xml:space="preserve"> </w:t>
      </w:r>
      <w:r w:rsidRPr="00247A84">
        <w:rPr>
          <w:sz w:val="24"/>
          <w:szCs w:val="24"/>
        </w:rPr>
        <w:t>7</w:t>
      </w:r>
      <w:r w:rsidRPr="00247A84">
        <w:rPr>
          <w:spacing w:val="-15"/>
          <w:sz w:val="24"/>
          <w:szCs w:val="24"/>
        </w:rPr>
        <w:t xml:space="preserve"> </w:t>
      </w:r>
      <w:r w:rsidRPr="00247A84">
        <w:rPr>
          <w:sz w:val="24"/>
          <w:szCs w:val="24"/>
        </w:rPr>
        <w:t>alin.</w:t>
      </w:r>
      <w:r w:rsidRPr="00247A84">
        <w:rPr>
          <w:spacing w:val="-16"/>
          <w:sz w:val="24"/>
          <w:szCs w:val="24"/>
        </w:rPr>
        <w:t xml:space="preserve"> </w:t>
      </w:r>
      <w:r w:rsidRPr="00247A84">
        <w:rPr>
          <w:sz w:val="24"/>
          <w:szCs w:val="24"/>
        </w:rPr>
        <w:t>(1)</w:t>
      </w:r>
      <w:r w:rsidRPr="00247A84">
        <w:rPr>
          <w:spacing w:val="-16"/>
          <w:sz w:val="24"/>
          <w:szCs w:val="24"/>
        </w:rPr>
        <w:t xml:space="preserve"> </w:t>
      </w:r>
      <w:r w:rsidRPr="00247A84">
        <w:rPr>
          <w:w w:val="90"/>
          <w:sz w:val="24"/>
          <w:szCs w:val="24"/>
        </w:rPr>
        <w:t>—</w:t>
      </w:r>
      <w:r w:rsidRPr="00247A84">
        <w:rPr>
          <w:spacing w:val="-9"/>
          <w:w w:val="90"/>
          <w:sz w:val="24"/>
          <w:szCs w:val="24"/>
        </w:rPr>
        <w:t xml:space="preserve"> </w:t>
      </w:r>
      <w:r w:rsidRPr="00247A84">
        <w:rPr>
          <w:sz w:val="24"/>
          <w:szCs w:val="24"/>
        </w:rPr>
        <w:t>(3),</w:t>
      </w:r>
      <w:r w:rsidRPr="00247A84">
        <w:rPr>
          <w:spacing w:val="-16"/>
          <w:sz w:val="24"/>
          <w:szCs w:val="24"/>
        </w:rPr>
        <w:t xml:space="preserve"> </w:t>
      </w:r>
      <w:r w:rsidRPr="00247A84">
        <w:rPr>
          <w:sz w:val="24"/>
          <w:szCs w:val="24"/>
        </w:rPr>
        <w:t>precum</w:t>
      </w:r>
      <w:r w:rsidRPr="00247A84">
        <w:rPr>
          <w:spacing w:val="-14"/>
          <w:sz w:val="24"/>
          <w:szCs w:val="24"/>
        </w:rPr>
        <w:t xml:space="preserve"> </w:t>
      </w:r>
      <w:r w:rsidRPr="00247A84">
        <w:rPr>
          <w:sz w:val="24"/>
          <w:szCs w:val="24"/>
        </w:rPr>
        <w:t>și condițiile</w:t>
      </w:r>
      <w:r w:rsidRPr="00247A84">
        <w:rPr>
          <w:spacing w:val="-16"/>
          <w:sz w:val="24"/>
          <w:szCs w:val="24"/>
        </w:rPr>
        <w:t xml:space="preserve"> </w:t>
      </w:r>
      <w:r w:rsidRPr="00247A84">
        <w:rPr>
          <w:sz w:val="24"/>
          <w:szCs w:val="24"/>
        </w:rPr>
        <w:t>prevăzute</w:t>
      </w:r>
      <w:r w:rsidRPr="00247A84">
        <w:rPr>
          <w:spacing w:val="-7"/>
          <w:sz w:val="24"/>
          <w:szCs w:val="24"/>
        </w:rPr>
        <w:t xml:space="preserve"> </w:t>
      </w:r>
      <w:r w:rsidRPr="00247A84">
        <w:rPr>
          <w:sz w:val="24"/>
          <w:szCs w:val="24"/>
        </w:rPr>
        <w:t>la</w:t>
      </w:r>
      <w:r w:rsidRPr="00247A84">
        <w:rPr>
          <w:spacing w:val="-16"/>
          <w:sz w:val="24"/>
          <w:szCs w:val="24"/>
        </w:rPr>
        <w:t xml:space="preserve"> </w:t>
      </w:r>
      <w:r w:rsidRPr="00247A84">
        <w:rPr>
          <w:sz w:val="24"/>
          <w:szCs w:val="24"/>
        </w:rPr>
        <w:t>art.</w:t>
      </w:r>
      <w:r w:rsidRPr="00247A84">
        <w:rPr>
          <w:spacing w:val="-13"/>
          <w:sz w:val="24"/>
          <w:szCs w:val="24"/>
        </w:rPr>
        <w:t xml:space="preserve"> </w:t>
      </w:r>
      <w:r w:rsidRPr="00247A84">
        <w:rPr>
          <w:sz w:val="24"/>
          <w:szCs w:val="24"/>
        </w:rPr>
        <w:t>7</w:t>
      </w:r>
      <w:r w:rsidRPr="00247A84">
        <w:rPr>
          <w:spacing w:val="-16"/>
          <w:sz w:val="24"/>
          <w:szCs w:val="24"/>
        </w:rPr>
        <w:t xml:space="preserve"> </w:t>
      </w:r>
      <w:r w:rsidRPr="00247A84">
        <w:rPr>
          <w:sz w:val="24"/>
          <w:szCs w:val="24"/>
        </w:rPr>
        <w:t>alin.</w:t>
      </w:r>
      <w:r w:rsidRPr="00247A84">
        <w:rPr>
          <w:spacing w:val="-12"/>
          <w:sz w:val="24"/>
          <w:szCs w:val="24"/>
        </w:rPr>
        <w:t xml:space="preserve"> </w:t>
      </w:r>
      <w:r w:rsidRPr="00247A84">
        <w:rPr>
          <w:sz w:val="24"/>
          <w:szCs w:val="24"/>
        </w:rPr>
        <w:t>(4)</w:t>
      </w:r>
      <w:r w:rsidRPr="00247A84">
        <w:rPr>
          <w:spacing w:val="-13"/>
          <w:sz w:val="24"/>
          <w:szCs w:val="24"/>
        </w:rPr>
        <w:t xml:space="preserve"> </w:t>
      </w:r>
      <w:r w:rsidRPr="00247A84">
        <w:rPr>
          <w:sz w:val="24"/>
          <w:szCs w:val="24"/>
        </w:rPr>
        <w:t>după</w:t>
      </w:r>
      <w:r w:rsidRPr="00247A84">
        <w:rPr>
          <w:spacing w:val="-13"/>
          <w:sz w:val="24"/>
          <w:szCs w:val="24"/>
        </w:rPr>
        <w:t xml:space="preserve"> </w:t>
      </w:r>
      <w:r w:rsidRPr="00247A84">
        <w:rPr>
          <w:sz w:val="24"/>
          <w:szCs w:val="24"/>
        </w:rPr>
        <w:t>caz,</w:t>
      </w:r>
      <w:r w:rsidRPr="00247A84">
        <w:rPr>
          <w:spacing w:val="-12"/>
          <w:sz w:val="24"/>
          <w:szCs w:val="24"/>
        </w:rPr>
        <w:t xml:space="preserve"> </w:t>
      </w:r>
      <w:r w:rsidRPr="00247A84">
        <w:rPr>
          <w:sz w:val="24"/>
          <w:szCs w:val="24"/>
        </w:rPr>
        <w:t>din</w:t>
      </w:r>
      <w:r w:rsidRPr="00247A84">
        <w:rPr>
          <w:spacing w:val="-11"/>
          <w:sz w:val="24"/>
          <w:szCs w:val="24"/>
        </w:rPr>
        <w:t xml:space="preserve"> </w:t>
      </w:r>
      <w:r w:rsidRPr="00247A84">
        <w:rPr>
          <w:sz w:val="24"/>
          <w:szCs w:val="24"/>
        </w:rPr>
        <w:t>prezenta</w:t>
      </w:r>
      <w:r w:rsidRPr="00247A84">
        <w:rPr>
          <w:spacing w:val="-8"/>
          <w:sz w:val="24"/>
          <w:szCs w:val="24"/>
        </w:rPr>
        <w:t xml:space="preserve"> </w:t>
      </w:r>
      <w:r w:rsidRPr="00247A84">
        <w:rPr>
          <w:sz w:val="24"/>
          <w:szCs w:val="24"/>
        </w:rPr>
        <w:t>lege,</w:t>
      </w:r>
      <w:r w:rsidRPr="00247A84">
        <w:rPr>
          <w:spacing w:val="-11"/>
          <w:sz w:val="24"/>
          <w:szCs w:val="24"/>
        </w:rPr>
        <w:t xml:space="preserve"> </w:t>
      </w:r>
      <w:r w:rsidRPr="00247A84">
        <w:rPr>
          <w:sz w:val="24"/>
          <w:szCs w:val="24"/>
        </w:rPr>
        <w:t>dispozițiile</w:t>
      </w:r>
      <w:r w:rsidRPr="00247A84">
        <w:rPr>
          <w:spacing w:val="-6"/>
          <w:sz w:val="24"/>
          <w:szCs w:val="24"/>
        </w:rPr>
        <w:t xml:space="preserve"> </w:t>
      </w:r>
      <w:r w:rsidRPr="00247A84">
        <w:rPr>
          <w:sz w:val="24"/>
          <w:szCs w:val="24"/>
        </w:rPr>
        <w:t>art.</w:t>
      </w:r>
      <w:r w:rsidRPr="00247A84">
        <w:rPr>
          <w:spacing w:val="-15"/>
          <w:sz w:val="24"/>
          <w:szCs w:val="24"/>
        </w:rPr>
        <w:t xml:space="preserve"> </w:t>
      </w:r>
      <w:r w:rsidRPr="00247A84">
        <w:rPr>
          <w:sz w:val="24"/>
          <w:szCs w:val="24"/>
        </w:rPr>
        <w:t>30</w:t>
      </w:r>
      <w:r w:rsidRPr="00247A84">
        <w:rPr>
          <w:spacing w:val="-16"/>
          <w:sz w:val="24"/>
          <w:szCs w:val="24"/>
        </w:rPr>
        <w:t xml:space="preserve"> </w:t>
      </w:r>
      <w:r w:rsidRPr="00247A84">
        <w:rPr>
          <w:sz w:val="24"/>
          <w:szCs w:val="24"/>
        </w:rPr>
        <w:t>alin.</w:t>
      </w:r>
      <w:r w:rsidRPr="00247A84">
        <w:rPr>
          <w:spacing w:val="-12"/>
          <w:sz w:val="24"/>
          <w:szCs w:val="24"/>
        </w:rPr>
        <w:t xml:space="preserve"> </w:t>
      </w:r>
      <w:r w:rsidRPr="00247A84">
        <w:rPr>
          <w:sz w:val="24"/>
          <w:szCs w:val="24"/>
        </w:rPr>
        <w:t>(1)</w:t>
      </w:r>
      <w:r w:rsidRPr="00247A84">
        <w:rPr>
          <w:spacing w:val="-13"/>
          <w:sz w:val="24"/>
          <w:szCs w:val="24"/>
        </w:rPr>
        <w:t xml:space="preserve"> </w:t>
      </w:r>
      <w:r w:rsidRPr="00247A84">
        <w:rPr>
          <w:sz w:val="24"/>
          <w:szCs w:val="24"/>
        </w:rPr>
        <w:t>din</w:t>
      </w:r>
      <w:r w:rsidRPr="00247A84">
        <w:rPr>
          <w:spacing w:val="-16"/>
          <w:sz w:val="24"/>
          <w:szCs w:val="24"/>
        </w:rPr>
        <w:t xml:space="preserve"> </w:t>
      </w:r>
      <w:r w:rsidRPr="00247A84">
        <w:rPr>
          <w:sz w:val="24"/>
          <w:szCs w:val="24"/>
        </w:rPr>
        <w:t>prezenta lege rămânând aplicabile.</w:t>
      </w:r>
    </w:p>
    <w:p w14:paraId="35B81D5F" w14:textId="77777777" w:rsidR="003F62EE" w:rsidRPr="00247A84" w:rsidRDefault="00000000">
      <w:pPr>
        <w:pStyle w:val="Titlu1"/>
        <w:spacing w:before="264"/>
        <w:ind w:left="125"/>
        <w:jc w:val="left"/>
        <w:rPr>
          <w:sz w:val="24"/>
          <w:szCs w:val="24"/>
        </w:rPr>
      </w:pPr>
      <w:r w:rsidRPr="00247A84">
        <w:rPr>
          <w:spacing w:val="-4"/>
          <w:sz w:val="24"/>
          <w:szCs w:val="24"/>
        </w:rPr>
        <w:t>Art.</w:t>
      </w:r>
      <w:r w:rsidRPr="00247A84">
        <w:rPr>
          <w:spacing w:val="-9"/>
          <w:sz w:val="24"/>
          <w:szCs w:val="24"/>
        </w:rPr>
        <w:t xml:space="preserve"> </w:t>
      </w:r>
      <w:r w:rsidRPr="00247A84">
        <w:rPr>
          <w:spacing w:val="-5"/>
          <w:sz w:val="24"/>
          <w:szCs w:val="24"/>
        </w:rPr>
        <w:t>11</w:t>
      </w:r>
    </w:p>
    <w:p w14:paraId="734B9528" w14:textId="77777777" w:rsidR="003F62EE" w:rsidRPr="00247A84" w:rsidRDefault="00000000">
      <w:pPr>
        <w:pStyle w:val="Listparagraf"/>
        <w:numPr>
          <w:ilvl w:val="0"/>
          <w:numId w:val="102"/>
        </w:numPr>
        <w:tabs>
          <w:tab w:val="left" w:pos="452"/>
        </w:tabs>
        <w:spacing w:before="154" w:line="230" w:lineRule="auto"/>
        <w:ind w:right="184" w:firstLine="6"/>
        <w:jc w:val="both"/>
        <w:rPr>
          <w:sz w:val="24"/>
          <w:szCs w:val="24"/>
        </w:rPr>
      </w:pPr>
      <w:r w:rsidRPr="00247A84">
        <w:rPr>
          <w:spacing w:val="-4"/>
          <w:sz w:val="24"/>
          <w:szCs w:val="24"/>
        </w:rPr>
        <w:t>Prin</w:t>
      </w:r>
      <w:r w:rsidRPr="00247A84">
        <w:rPr>
          <w:spacing w:val="-12"/>
          <w:sz w:val="24"/>
          <w:szCs w:val="24"/>
        </w:rPr>
        <w:t xml:space="preserve"> </w:t>
      </w:r>
      <w:proofErr w:type="spellStart"/>
      <w:r w:rsidRPr="00247A84">
        <w:rPr>
          <w:spacing w:val="-4"/>
          <w:sz w:val="24"/>
          <w:szCs w:val="24"/>
        </w:rPr>
        <w:t>excep</w:t>
      </w:r>
      <w:proofErr w:type="spellEnd"/>
      <w:r w:rsidRPr="00247A84">
        <w:rPr>
          <w:spacing w:val="-4"/>
          <w:sz w:val="24"/>
          <w:szCs w:val="24"/>
        </w:rPr>
        <w:t>)ie</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prevederile</w:t>
      </w:r>
      <w:r w:rsidRPr="00247A84">
        <w:rPr>
          <w:spacing w:val="-12"/>
          <w:sz w:val="24"/>
          <w:szCs w:val="24"/>
        </w:rPr>
        <w:t xml:space="preserve"> </w:t>
      </w:r>
      <w:r w:rsidRPr="00247A84">
        <w:rPr>
          <w:spacing w:val="-4"/>
          <w:sz w:val="24"/>
          <w:szCs w:val="24"/>
        </w:rPr>
        <w:t>art.</w:t>
      </w:r>
      <w:r w:rsidRPr="00247A84">
        <w:rPr>
          <w:spacing w:val="-11"/>
          <w:sz w:val="24"/>
          <w:szCs w:val="24"/>
        </w:rPr>
        <w:t xml:space="preserve"> </w:t>
      </w:r>
      <w:r w:rsidRPr="00247A84">
        <w:rPr>
          <w:spacing w:val="-4"/>
          <w:sz w:val="24"/>
          <w:szCs w:val="24"/>
        </w:rPr>
        <w:t>7</w:t>
      </w:r>
      <w:r w:rsidRPr="00247A84">
        <w:rPr>
          <w:spacing w:val="-12"/>
          <w:sz w:val="24"/>
          <w:szCs w:val="24"/>
        </w:rPr>
        <w:t xml:space="preserve"> </w:t>
      </w:r>
      <w:r w:rsidRPr="00247A84">
        <w:rPr>
          <w:spacing w:val="-4"/>
          <w:sz w:val="24"/>
          <w:szCs w:val="24"/>
        </w:rPr>
        <w:t>din</w:t>
      </w:r>
      <w:r w:rsidRPr="00247A84">
        <w:rPr>
          <w:spacing w:val="-11"/>
          <w:sz w:val="24"/>
          <w:szCs w:val="24"/>
        </w:rPr>
        <w:t xml:space="preserve"> </w:t>
      </w:r>
      <w:r w:rsidRPr="00247A84">
        <w:rPr>
          <w:spacing w:val="-4"/>
          <w:sz w:val="24"/>
          <w:szCs w:val="24"/>
        </w:rPr>
        <w:t>prezenta</w:t>
      </w:r>
      <w:r w:rsidRPr="00247A84">
        <w:rPr>
          <w:spacing w:val="-12"/>
          <w:sz w:val="24"/>
          <w:szCs w:val="24"/>
        </w:rPr>
        <w:t xml:space="preserve"> </w:t>
      </w:r>
      <w:r w:rsidRPr="00247A84">
        <w:rPr>
          <w:spacing w:val="-4"/>
          <w:sz w:val="24"/>
          <w:szCs w:val="24"/>
        </w:rPr>
        <w:t>lege,</w:t>
      </w:r>
      <w:r w:rsidRPr="00247A84">
        <w:rPr>
          <w:spacing w:val="-12"/>
          <w:sz w:val="24"/>
          <w:szCs w:val="24"/>
        </w:rPr>
        <w:t xml:space="preserve"> </w:t>
      </w:r>
      <w:r w:rsidRPr="00247A84">
        <w:rPr>
          <w:spacing w:val="-4"/>
          <w:sz w:val="24"/>
          <w:szCs w:val="24"/>
        </w:rPr>
        <w:t>persoana</w:t>
      </w:r>
      <w:r w:rsidRPr="00247A84">
        <w:rPr>
          <w:spacing w:val="-11"/>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absolvit</w:t>
      </w:r>
      <w:r w:rsidRPr="00247A84">
        <w:rPr>
          <w:spacing w:val="-11"/>
          <w:sz w:val="24"/>
          <w:szCs w:val="24"/>
        </w:rPr>
        <w:t xml:space="preserve"> </w:t>
      </w:r>
      <w:r w:rsidRPr="00247A84">
        <w:rPr>
          <w:spacing w:val="-4"/>
          <w:sz w:val="24"/>
          <w:szCs w:val="24"/>
        </w:rPr>
        <w:t>o</w:t>
      </w:r>
      <w:r w:rsidRPr="00247A84">
        <w:rPr>
          <w:spacing w:val="-12"/>
          <w:sz w:val="24"/>
          <w:szCs w:val="24"/>
        </w:rPr>
        <w:t xml:space="preserve"> </w:t>
      </w:r>
      <w:r w:rsidRPr="00247A84">
        <w:rPr>
          <w:spacing w:val="-4"/>
          <w:sz w:val="24"/>
          <w:szCs w:val="24"/>
        </w:rPr>
        <w:t>instituție</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 xml:space="preserve">învățământ </w:t>
      </w:r>
      <w:r w:rsidRPr="00247A84">
        <w:rPr>
          <w:spacing w:val="-6"/>
          <w:sz w:val="24"/>
          <w:szCs w:val="24"/>
        </w:rPr>
        <w:t>superior</w:t>
      </w:r>
      <w:r w:rsidRPr="00247A84">
        <w:rPr>
          <w:spacing w:val="-10"/>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pacing w:val="-9"/>
          <w:sz w:val="24"/>
          <w:szCs w:val="24"/>
        </w:rPr>
        <w:t xml:space="preserve"> </w:t>
      </w:r>
      <w:r w:rsidRPr="00247A84">
        <w:rPr>
          <w:spacing w:val="-6"/>
          <w:sz w:val="24"/>
          <w:szCs w:val="24"/>
        </w:rPr>
        <w:t>anterior</w:t>
      </w:r>
      <w:r w:rsidRPr="00247A84">
        <w:rPr>
          <w:spacing w:val="-7"/>
          <w:sz w:val="24"/>
          <w:szCs w:val="24"/>
        </w:rPr>
        <w:t xml:space="preserve"> </w:t>
      </w:r>
      <w:r w:rsidRPr="00247A84">
        <w:rPr>
          <w:spacing w:val="-6"/>
          <w:sz w:val="24"/>
          <w:szCs w:val="24"/>
        </w:rPr>
        <w:t>înființării</w:t>
      </w:r>
      <w:r w:rsidRPr="00247A84">
        <w:rPr>
          <w:spacing w:val="11"/>
          <w:sz w:val="24"/>
          <w:szCs w:val="24"/>
        </w:rPr>
        <w:t xml:space="preserve"> </w:t>
      </w:r>
      <w:r w:rsidRPr="00247A84">
        <w:rPr>
          <w:spacing w:val="-6"/>
          <w:sz w:val="24"/>
          <w:szCs w:val="24"/>
        </w:rPr>
        <w:t>Colegiului Psihologilor</w:t>
      </w:r>
      <w:r w:rsidRPr="00247A84">
        <w:rPr>
          <w:spacing w:val="6"/>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pacing w:val="-10"/>
          <w:sz w:val="24"/>
          <w:szCs w:val="24"/>
        </w:rPr>
        <w:t xml:space="preserve"> </w:t>
      </w:r>
      <w:r w:rsidRPr="00247A84">
        <w:rPr>
          <w:spacing w:val="-6"/>
          <w:sz w:val="24"/>
          <w:szCs w:val="24"/>
        </w:rPr>
        <w:t>obținând</w:t>
      </w:r>
      <w:r w:rsidRPr="00247A84">
        <w:rPr>
          <w:sz w:val="24"/>
          <w:szCs w:val="24"/>
        </w:rPr>
        <w:t xml:space="preserve"> </w:t>
      </w:r>
      <w:r w:rsidRPr="00247A84">
        <w:rPr>
          <w:spacing w:val="-6"/>
          <w:sz w:val="24"/>
          <w:szCs w:val="24"/>
        </w:rPr>
        <w:t>o</w:t>
      </w:r>
      <w:r w:rsidRPr="00247A84">
        <w:rPr>
          <w:spacing w:val="-10"/>
          <w:sz w:val="24"/>
          <w:szCs w:val="24"/>
        </w:rPr>
        <w:t xml:space="preserve"> </w:t>
      </w:r>
      <w:r w:rsidRPr="00247A84">
        <w:rPr>
          <w:spacing w:val="-6"/>
          <w:sz w:val="24"/>
          <w:szCs w:val="24"/>
        </w:rPr>
        <w:t>diplomă de</w:t>
      </w:r>
      <w:r w:rsidRPr="00247A84">
        <w:rPr>
          <w:spacing w:val="-10"/>
          <w:sz w:val="24"/>
          <w:szCs w:val="24"/>
        </w:rPr>
        <w:t xml:space="preserve"> </w:t>
      </w:r>
      <w:r w:rsidRPr="00247A84">
        <w:rPr>
          <w:spacing w:val="-6"/>
          <w:sz w:val="24"/>
          <w:szCs w:val="24"/>
        </w:rPr>
        <w:t xml:space="preserve">licență </w:t>
      </w:r>
      <w:r w:rsidRPr="00247A84">
        <w:rPr>
          <w:spacing w:val="-2"/>
          <w:sz w:val="24"/>
          <w:szCs w:val="24"/>
        </w:rPr>
        <w:t>în</w:t>
      </w:r>
      <w:r w:rsidRPr="00247A84">
        <w:rPr>
          <w:spacing w:val="-14"/>
          <w:sz w:val="24"/>
          <w:szCs w:val="24"/>
        </w:rPr>
        <w:t xml:space="preserve"> </w:t>
      </w:r>
      <w:r w:rsidRPr="00247A84">
        <w:rPr>
          <w:spacing w:val="-2"/>
          <w:sz w:val="24"/>
          <w:szCs w:val="24"/>
        </w:rPr>
        <w:t>psihologie,</w:t>
      </w:r>
      <w:r w:rsidRPr="00247A84">
        <w:rPr>
          <w:spacing w:val="-14"/>
          <w:sz w:val="24"/>
          <w:szCs w:val="24"/>
        </w:rPr>
        <w:t xml:space="preserve"> </w:t>
      </w:r>
      <w:r w:rsidRPr="00247A84">
        <w:rPr>
          <w:spacing w:val="-2"/>
          <w:sz w:val="24"/>
          <w:szCs w:val="24"/>
        </w:rPr>
        <w:t>domeniul</w:t>
      </w:r>
      <w:r w:rsidRPr="00247A84">
        <w:rPr>
          <w:spacing w:val="-13"/>
          <w:sz w:val="24"/>
          <w:szCs w:val="24"/>
        </w:rPr>
        <w:t xml:space="preserve"> </w:t>
      </w:r>
      <w:r w:rsidRPr="00247A84">
        <w:rPr>
          <w:spacing w:val="-2"/>
          <w:sz w:val="24"/>
          <w:szCs w:val="24"/>
        </w:rPr>
        <w:t>psihologie,</w:t>
      </w:r>
      <w:r w:rsidRPr="00247A84">
        <w:rPr>
          <w:spacing w:val="-14"/>
          <w:sz w:val="24"/>
          <w:szCs w:val="24"/>
        </w:rPr>
        <w:t xml:space="preserve"> </w:t>
      </w:r>
      <w:r w:rsidRPr="00247A84">
        <w:rPr>
          <w:spacing w:val="-2"/>
          <w:sz w:val="24"/>
          <w:szCs w:val="24"/>
        </w:rPr>
        <w:t>specializarea</w:t>
      </w:r>
      <w:r w:rsidRPr="00247A84">
        <w:rPr>
          <w:spacing w:val="-14"/>
          <w:sz w:val="24"/>
          <w:szCs w:val="24"/>
        </w:rPr>
        <w:t xml:space="preserve"> </w:t>
      </w:r>
      <w:r w:rsidRPr="00247A84">
        <w:rPr>
          <w:spacing w:val="-2"/>
          <w:sz w:val="24"/>
          <w:szCs w:val="24"/>
        </w:rPr>
        <w:t>psihologie</w:t>
      </w:r>
      <w:r w:rsidRPr="00247A84">
        <w:rPr>
          <w:spacing w:val="-13"/>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o</w:t>
      </w:r>
      <w:r w:rsidRPr="00247A84">
        <w:rPr>
          <w:spacing w:val="-13"/>
          <w:sz w:val="24"/>
          <w:szCs w:val="24"/>
        </w:rPr>
        <w:t xml:space="preserve"> </w:t>
      </w:r>
      <w:r w:rsidRPr="00247A84">
        <w:rPr>
          <w:spacing w:val="-2"/>
          <w:sz w:val="24"/>
          <w:szCs w:val="24"/>
        </w:rPr>
        <w:t>diplomă</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licență</w:t>
      </w:r>
      <w:r w:rsidRPr="00247A84">
        <w:rPr>
          <w:spacing w:val="-13"/>
          <w:sz w:val="24"/>
          <w:szCs w:val="24"/>
        </w:rPr>
        <w:t xml:space="preserve"> </w:t>
      </w:r>
      <w:r w:rsidRPr="00247A84">
        <w:rPr>
          <w:spacing w:val="-2"/>
          <w:sz w:val="24"/>
          <w:szCs w:val="24"/>
        </w:rPr>
        <w:t>eliberată</w:t>
      </w:r>
      <w:r w:rsidRPr="00247A84">
        <w:rPr>
          <w:spacing w:val="-14"/>
          <w:sz w:val="24"/>
          <w:szCs w:val="24"/>
        </w:rPr>
        <w:t xml:space="preserve"> </w:t>
      </w:r>
      <w:r w:rsidRPr="00247A84">
        <w:rPr>
          <w:spacing w:val="-2"/>
          <w:sz w:val="24"/>
          <w:szCs w:val="24"/>
        </w:rPr>
        <w:t>până</w:t>
      </w:r>
      <w:r w:rsidRPr="00247A84">
        <w:rPr>
          <w:spacing w:val="-14"/>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 xml:space="preserve">anul </w:t>
      </w:r>
      <w:r w:rsidRPr="00247A84">
        <w:rPr>
          <w:sz w:val="24"/>
          <w:szCs w:val="24"/>
        </w:rPr>
        <w:t xml:space="preserve">1994 inclusiv de către instituțiile de învățământ superior acreditate din România, diplomă care atestă </w:t>
      </w:r>
      <w:r w:rsidRPr="00247A84">
        <w:rPr>
          <w:spacing w:val="-6"/>
          <w:sz w:val="24"/>
          <w:szCs w:val="24"/>
        </w:rPr>
        <w:t>absolvirea</w:t>
      </w:r>
      <w:r w:rsidRPr="00247A84">
        <w:rPr>
          <w:spacing w:val="-3"/>
          <w:sz w:val="24"/>
          <w:szCs w:val="24"/>
        </w:rPr>
        <w:t xml:space="preserve"> </w:t>
      </w:r>
      <w:r w:rsidRPr="00247A84">
        <w:rPr>
          <w:spacing w:val="-6"/>
          <w:sz w:val="24"/>
          <w:szCs w:val="24"/>
        </w:rPr>
        <w:t>unui program</w:t>
      </w:r>
      <w:r w:rsidRPr="00247A84">
        <w:rPr>
          <w:spacing w:val="8"/>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licență de</w:t>
      </w:r>
      <w:r w:rsidRPr="00247A84">
        <w:rPr>
          <w:spacing w:val="-10"/>
          <w:sz w:val="24"/>
          <w:szCs w:val="24"/>
        </w:rPr>
        <w:t xml:space="preserve"> </w:t>
      </w:r>
      <w:r w:rsidRPr="00247A84">
        <w:rPr>
          <w:spacing w:val="-6"/>
          <w:sz w:val="24"/>
          <w:szCs w:val="24"/>
        </w:rPr>
        <w:t>lungă durată,</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patru sau cinci ani,</w:t>
      </w:r>
      <w:r w:rsidRPr="00247A84">
        <w:rPr>
          <w:spacing w:val="-9"/>
          <w:sz w:val="24"/>
          <w:szCs w:val="24"/>
        </w:rPr>
        <w:t xml:space="preserve"> </w:t>
      </w:r>
      <w:r w:rsidRPr="00247A84">
        <w:rPr>
          <w:spacing w:val="-6"/>
          <w:sz w:val="24"/>
          <w:szCs w:val="24"/>
        </w:rPr>
        <w:t>în</w:t>
      </w:r>
      <w:r w:rsidRPr="00247A84">
        <w:rPr>
          <w:spacing w:val="-8"/>
          <w:sz w:val="24"/>
          <w:szCs w:val="24"/>
        </w:rPr>
        <w:t xml:space="preserve"> </w:t>
      </w:r>
      <w:r w:rsidRPr="00247A84">
        <w:rPr>
          <w:spacing w:val="-6"/>
          <w:sz w:val="24"/>
          <w:szCs w:val="24"/>
        </w:rPr>
        <w:t>cadrul</w:t>
      </w:r>
      <w:r w:rsidRPr="00247A84">
        <w:rPr>
          <w:sz w:val="24"/>
          <w:szCs w:val="24"/>
        </w:rPr>
        <w:t xml:space="preserve"> </w:t>
      </w:r>
      <w:r w:rsidRPr="00247A84">
        <w:rPr>
          <w:spacing w:val="-6"/>
          <w:sz w:val="24"/>
          <w:szCs w:val="24"/>
        </w:rPr>
        <w:t>unei</w:t>
      </w:r>
      <w:r w:rsidRPr="00247A84">
        <w:rPr>
          <w:spacing w:val="-10"/>
          <w:sz w:val="24"/>
          <w:szCs w:val="24"/>
        </w:rPr>
        <w:t xml:space="preserve"> </w:t>
      </w:r>
      <w:proofErr w:type="spellStart"/>
      <w:r w:rsidRPr="00247A84">
        <w:rPr>
          <w:spacing w:val="-6"/>
          <w:sz w:val="24"/>
          <w:szCs w:val="24"/>
        </w:rPr>
        <w:t>facultă|i</w:t>
      </w:r>
      <w:proofErr w:type="spellEnd"/>
      <w:r w:rsidRPr="00247A84">
        <w:rPr>
          <w:spacing w:val="-6"/>
          <w:sz w:val="24"/>
          <w:szCs w:val="24"/>
        </w:rPr>
        <w:t xml:space="preserve"> de</w:t>
      </w:r>
      <w:r w:rsidRPr="00247A84">
        <w:rPr>
          <w:spacing w:val="-10"/>
          <w:sz w:val="24"/>
          <w:szCs w:val="24"/>
        </w:rPr>
        <w:t xml:space="preserve"> </w:t>
      </w:r>
      <w:r w:rsidRPr="00247A84">
        <w:rPr>
          <w:spacing w:val="-6"/>
          <w:sz w:val="24"/>
          <w:szCs w:val="24"/>
        </w:rPr>
        <w:t xml:space="preserve">filosofie, </w:t>
      </w:r>
      <w:r w:rsidRPr="00247A84">
        <w:rPr>
          <w:sz w:val="24"/>
          <w:szCs w:val="24"/>
        </w:rPr>
        <w:t>filosofie</w:t>
      </w:r>
      <w:r w:rsidRPr="00247A84">
        <w:rPr>
          <w:spacing w:val="-15"/>
          <w:sz w:val="24"/>
          <w:szCs w:val="24"/>
        </w:rPr>
        <w:t xml:space="preserve"> </w:t>
      </w:r>
      <w:r w:rsidRPr="00247A84">
        <w:rPr>
          <w:sz w:val="24"/>
          <w:szCs w:val="24"/>
        </w:rPr>
        <w:t>-</w:t>
      </w:r>
      <w:r w:rsidRPr="00247A84">
        <w:rPr>
          <w:spacing w:val="-16"/>
          <w:sz w:val="24"/>
          <w:szCs w:val="24"/>
        </w:rPr>
        <w:t xml:space="preserve"> </w:t>
      </w:r>
      <w:r w:rsidRPr="00247A84">
        <w:rPr>
          <w:sz w:val="24"/>
          <w:szCs w:val="24"/>
        </w:rPr>
        <w:t>istorie</w:t>
      </w:r>
      <w:r w:rsidRPr="00247A84">
        <w:rPr>
          <w:spacing w:val="-12"/>
          <w:sz w:val="24"/>
          <w:szCs w:val="24"/>
        </w:rPr>
        <w:t xml:space="preserve"> </w:t>
      </w:r>
      <w:r w:rsidRPr="00247A84">
        <w:rPr>
          <w:sz w:val="24"/>
          <w:szCs w:val="24"/>
        </w:rPr>
        <w:t>sau</w:t>
      </w:r>
      <w:r w:rsidRPr="00247A84">
        <w:rPr>
          <w:spacing w:val="-11"/>
          <w:sz w:val="24"/>
          <w:szCs w:val="24"/>
        </w:rPr>
        <w:t xml:space="preserve"> </w:t>
      </w:r>
      <w:r w:rsidRPr="00247A84">
        <w:rPr>
          <w:sz w:val="24"/>
          <w:szCs w:val="24"/>
        </w:rPr>
        <w:t>din</w:t>
      </w:r>
      <w:r w:rsidRPr="00247A84">
        <w:rPr>
          <w:spacing w:val="-16"/>
          <w:sz w:val="24"/>
          <w:szCs w:val="24"/>
        </w:rPr>
        <w:t xml:space="preserve"> </w:t>
      </w:r>
      <w:r w:rsidRPr="00247A84">
        <w:rPr>
          <w:sz w:val="24"/>
          <w:szCs w:val="24"/>
        </w:rPr>
        <w:t>domeniul</w:t>
      </w:r>
      <w:r w:rsidRPr="00247A84">
        <w:rPr>
          <w:spacing w:val="-7"/>
          <w:sz w:val="24"/>
          <w:szCs w:val="24"/>
        </w:rPr>
        <w:t xml:space="preserve"> </w:t>
      </w:r>
      <w:r w:rsidRPr="00247A84">
        <w:rPr>
          <w:sz w:val="24"/>
          <w:szCs w:val="24"/>
        </w:rPr>
        <w:t>științelor</w:t>
      </w:r>
      <w:r w:rsidRPr="00247A84">
        <w:rPr>
          <w:spacing w:val="-11"/>
          <w:sz w:val="24"/>
          <w:szCs w:val="24"/>
        </w:rPr>
        <w:t xml:space="preserve"> </w:t>
      </w:r>
      <w:proofErr w:type="spellStart"/>
      <w:r w:rsidRPr="00247A84">
        <w:rPr>
          <w:sz w:val="24"/>
          <w:szCs w:val="24"/>
        </w:rPr>
        <w:t>socio</w:t>
      </w:r>
      <w:proofErr w:type="spellEnd"/>
      <w:r w:rsidRPr="00247A84">
        <w:rPr>
          <w:spacing w:val="-15"/>
          <w:sz w:val="24"/>
          <w:szCs w:val="24"/>
        </w:rPr>
        <w:t xml:space="preserve"> </w:t>
      </w:r>
      <w:r w:rsidRPr="00247A84">
        <w:rPr>
          <w:sz w:val="24"/>
          <w:szCs w:val="24"/>
        </w:rPr>
        <w:t>-</w:t>
      </w:r>
      <w:r w:rsidRPr="00247A84">
        <w:rPr>
          <w:spacing w:val="-12"/>
          <w:sz w:val="24"/>
          <w:szCs w:val="24"/>
        </w:rPr>
        <w:t xml:space="preserve"> </w:t>
      </w:r>
      <w:r w:rsidRPr="00247A84">
        <w:rPr>
          <w:sz w:val="24"/>
          <w:szCs w:val="24"/>
        </w:rPr>
        <w:t>umane,</w:t>
      </w:r>
      <w:r w:rsidRPr="00247A84">
        <w:rPr>
          <w:spacing w:val="-9"/>
          <w:sz w:val="24"/>
          <w:szCs w:val="24"/>
        </w:rPr>
        <w:t xml:space="preserve"> </w:t>
      </w:r>
      <w:r w:rsidRPr="00247A84">
        <w:rPr>
          <w:sz w:val="24"/>
          <w:szCs w:val="24"/>
        </w:rPr>
        <w:t>poate</w:t>
      </w:r>
      <w:r w:rsidRPr="00247A84">
        <w:rPr>
          <w:spacing w:val="-12"/>
          <w:sz w:val="24"/>
          <w:szCs w:val="24"/>
        </w:rPr>
        <w:t xml:space="preserve"> </w:t>
      </w:r>
      <w:r w:rsidRPr="00247A84">
        <w:rPr>
          <w:sz w:val="24"/>
          <w:szCs w:val="24"/>
        </w:rPr>
        <w:t>obține</w:t>
      </w:r>
      <w:r w:rsidRPr="00247A84">
        <w:rPr>
          <w:spacing w:val="-15"/>
          <w:sz w:val="24"/>
          <w:szCs w:val="24"/>
        </w:rPr>
        <w:t xml:space="preserve"> </w:t>
      </w:r>
      <w:r w:rsidRPr="00247A84">
        <w:rPr>
          <w:sz w:val="24"/>
          <w:szCs w:val="24"/>
        </w:rPr>
        <w:t>dreptul</w:t>
      </w:r>
      <w:r w:rsidRPr="00247A84">
        <w:rPr>
          <w:spacing w:val="-5"/>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1"/>
          <w:sz w:val="24"/>
          <w:szCs w:val="24"/>
        </w:rPr>
        <w:t xml:space="preserve"> </w:t>
      </w:r>
      <w:r w:rsidRPr="00247A84">
        <w:rPr>
          <w:sz w:val="24"/>
          <w:szCs w:val="24"/>
        </w:rPr>
        <w:t>practică</w:t>
      </w:r>
      <w:r w:rsidRPr="00247A84">
        <w:rPr>
          <w:spacing w:val="-14"/>
          <w:sz w:val="24"/>
          <w:szCs w:val="24"/>
        </w:rPr>
        <w:t xml:space="preserve"> </w:t>
      </w:r>
      <w:r w:rsidRPr="00247A84">
        <w:rPr>
          <w:sz w:val="24"/>
          <w:szCs w:val="24"/>
        </w:rPr>
        <w:t xml:space="preserve">pentru </w:t>
      </w:r>
      <w:r w:rsidRPr="00247A84">
        <w:rPr>
          <w:spacing w:val="-4"/>
          <w:sz w:val="24"/>
          <w:szCs w:val="24"/>
        </w:rPr>
        <w:t>exercitarea</w:t>
      </w:r>
      <w:r w:rsidRPr="00247A84">
        <w:rPr>
          <w:spacing w:val="-8"/>
          <w:sz w:val="24"/>
          <w:szCs w:val="24"/>
        </w:rPr>
        <w:t xml:space="preserve"> </w:t>
      </w:r>
      <w:r w:rsidRPr="00247A84">
        <w:rPr>
          <w:spacing w:val="-4"/>
          <w:sz w:val="24"/>
          <w:szCs w:val="24"/>
        </w:rPr>
        <w:t>profesiei de</w:t>
      </w:r>
      <w:r w:rsidRPr="00247A84">
        <w:rPr>
          <w:spacing w:val="-8"/>
          <w:sz w:val="24"/>
          <w:szCs w:val="24"/>
        </w:rPr>
        <w:t xml:space="preserve"> </w:t>
      </w:r>
      <w:r w:rsidRPr="00247A84">
        <w:rPr>
          <w:spacing w:val="-4"/>
          <w:sz w:val="24"/>
          <w:szCs w:val="24"/>
        </w:rPr>
        <w:t>psiholog</w:t>
      </w:r>
      <w:r w:rsidRPr="00247A84">
        <w:rPr>
          <w:spacing w:val="-6"/>
          <w:sz w:val="24"/>
          <w:szCs w:val="24"/>
        </w:rPr>
        <w:t xml:space="preserve"> </w:t>
      </w:r>
      <w:r w:rsidRPr="00247A84">
        <w:rPr>
          <w:spacing w:val="-4"/>
          <w:sz w:val="24"/>
          <w:szCs w:val="24"/>
        </w:rPr>
        <w:t>într-o</w:t>
      </w:r>
      <w:r w:rsidRPr="00247A84">
        <w:rPr>
          <w:spacing w:val="-8"/>
          <w:sz w:val="24"/>
          <w:szCs w:val="24"/>
        </w:rPr>
        <w:t xml:space="preserve"> </w:t>
      </w:r>
      <w:r w:rsidRPr="00247A84">
        <w:rPr>
          <w:spacing w:val="-4"/>
          <w:sz w:val="24"/>
          <w:szCs w:val="24"/>
        </w:rPr>
        <w:t>anumită</w:t>
      </w:r>
      <w:r w:rsidRPr="00247A84">
        <w:rPr>
          <w:spacing w:val="-5"/>
          <w:sz w:val="24"/>
          <w:szCs w:val="24"/>
        </w:rPr>
        <w:t xml:space="preserve"> </w:t>
      </w:r>
      <w:r w:rsidRPr="00247A84">
        <w:rPr>
          <w:spacing w:val="-4"/>
          <w:sz w:val="24"/>
          <w:szCs w:val="24"/>
        </w:rPr>
        <w:t>specialitate profesională, direct în</w:t>
      </w:r>
      <w:r w:rsidRPr="00247A84">
        <w:rPr>
          <w:spacing w:val="-12"/>
          <w:sz w:val="24"/>
          <w:szCs w:val="24"/>
        </w:rPr>
        <w:t xml:space="preserve"> </w:t>
      </w:r>
      <w:r w:rsidRPr="00247A84">
        <w:rPr>
          <w:spacing w:val="-4"/>
          <w:sz w:val="24"/>
          <w:szCs w:val="24"/>
        </w:rPr>
        <w:t>gradul de</w:t>
      </w:r>
      <w:r w:rsidRPr="00247A84">
        <w:rPr>
          <w:spacing w:val="-12"/>
          <w:sz w:val="24"/>
          <w:szCs w:val="24"/>
        </w:rPr>
        <w:t xml:space="preserve"> </w:t>
      </w:r>
      <w:r w:rsidRPr="00247A84">
        <w:rPr>
          <w:spacing w:val="-4"/>
          <w:sz w:val="24"/>
          <w:szCs w:val="24"/>
        </w:rPr>
        <w:t>specializare</w:t>
      </w:r>
      <w:r w:rsidRPr="00247A84">
        <w:rPr>
          <w:sz w:val="24"/>
          <w:szCs w:val="24"/>
        </w:rPr>
        <w:t xml:space="preserve"> </w:t>
      </w:r>
      <w:r w:rsidRPr="00247A84">
        <w:rPr>
          <w:spacing w:val="-4"/>
          <w:sz w:val="24"/>
          <w:szCs w:val="24"/>
        </w:rPr>
        <w:t xml:space="preserve">de </w:t>
      </w:r>
      <w:r w:rsidRPr="00247A84">
        <w:rPr>
          <w:spacing w:val="-2"/>
          <w:sz w:val="24"/>
          <w:szCs w:val="24"/>
        </w:rPr>
        <w:t>psiholog</w:t>
      </w:r>
      <w:r w:rsidRPr="00247A84">
        <w:rPr>
          <w:spacing w:val="-14"/>
          <w:sz w:val="24"/>
          <w:szCs w:val="24"/>
        </w:rPr>
        <w:t xml:space="preserve"> </w:t>
      </w:r>
      <w:r w:rsidRPr="00247A84">
        <w:rPr>
          <w:spacing w:val="-2"/>
          <w:sz w:val="24"/>
          <w:szCs w:val="24"/>
        </w:rPr>
        <w:t>specialist,</w:t>
      </w:r>
      <w:r w:rsidRPr="00247A84">
        <w:rPr>
          <w:spacing w:val="-7"/>
          <w:sz w:val="24"/>
          <w:szCs w:val="24"/>
        </w:rPr>
        <w:t xml:space="preserve"> </w:t>
      </w:r>
      <w:r w:rsidRPr="00247A84">
        <w:rPr>
          <w:spacing w:val="-2"/>
          <w:sz w:val="24"/>
          <w:szCs w:val="24"/>
        </w:rPr>
        <w:t>dacă</w:t>
      </w:r>
      <w:r w:rsidRPr="00247A84">
        <w:rPr>
          <w:spacing w:val="-10"/>
          <w:sz w:val="24"/>
          <w:szCs w:val="24"/>
        </w:rPr>
        <w:t xml:space="preserve"> </w:t>
      </w:r>
      <w:r w:rsidRPr="00247A84">
        <w:rPr>
          <w:spacing w:val="-2"/>
          <w:sz w:val="24"/>
          <w:szCs w:val="24"/>
        </w:rPr>
        <w:t>îndeplinește</w:t>
      </w:r>
      <w:r w:rsidRPr="00247A84">
        <w:rPr>
          <w:spacing w:val="-5"/>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mod</w:t>
      </w:r>
      <w:r w:rsidRPr="00247A84">
        <w:rPr>
          <w:spacing w:val="-10"/>
          <w:sz w:val="24"/>
          <w:szCs w:val="24"/>
        </w:rPr>
        <w:t xml:space="preserve"> </w:t>
      </w:r>
      <w:r w:rsidRPr="00247A84">
        <w:rPr>
          <w:spacing w:val="-2"/>
          <w:sz w:val="24"/>
          <w:szCs w:val="24"/>
        </w:rPr>
        <w:t>cumulativ</w:t>
      </w:r>
      <w:r w:rsidRPr="00247A84">
        <w:rPr>
          <w:sz w:val="24"/>
          <w:szCs w:val="24"/>
        </w:rPr>
        <w:t xml:space="preserve"> </w:t>
      </w:r>
      <w:r w:rsidRPr="00247A84">
        <w:rPr>
          <w:spacing w:val="-2"/>
          <w:sz w:val="24"/>
          <w:szCs w:val="24"/>
        </w:rPr>
        <w:t>următoarele condiții:</w:t>
      </w:r>
    </w:p>
    <w:p w14:paraId="35A622F5" w14:textId="77777777" w:rsidR="003F62EE" w:rsidRPr="00247A84" w:rsidRDefault="00000000">
      <w:pPr>
        <w:pStyle w:val="Listparagraf"/>
        <w:numPr>
          <w:ilvl w:val="1"/>
          <w:numId w:val="102"/>
        </w:numPr>
        <w:tabs>
          <w:tab w:val="left" w:pos="126"/>
          <w:tab w:val="left" w:pos="360"/>
        </w:tabs>
        <w:spacing w:before="149" w:line="235" w:lineRule="auto"/>
        <w:ind w:right="188" w:hanging="1"/>
        <w:jc w:val="both"/>
        <w:rPr>
          <w:sz w:val="24"/>
          <w:szCs w:val="24"/>
        </w:rPr>
      </w:pPr>
      <w:r w:rsidRPr="00247A84">
        <w:rPr>
          <w:spacing w:val="-4"/>
          <w:sz w:val="24"/>
          <w:szCs w:val="24"/>
        </w:rPr>
        <w:t>face</w:t>
      </w:r>
      <w:r w:rsidRPr="00247A84">
        <w:rPr>
          <w:spacing w:val="-12"/>
          <w:sz w:val="24"/>
          <w:szCs w:val="24"/>
        </w:rPr>
        <w:t xml:space="preserve"> </w:t>
      </w:r>
      <w:r w:rsidRPr="00247A84">
        <w:rPr>
          <w:spacing w:val="-4"/>
          <w:sz w:val="24"/>
          <w:szCs w:val="24"/>
        </w:rPr>
        <w:t>dovada</w:t>
      </w:r>
      <w:r w:rsidRPr="00247A84">
        <w:rPr>
          <w:spacing w:val="-12"/>
          <w:sz w:val="24"/>
          <w:szCs w:val="24"/>
        </w:rPr>
        <w:t xml:space="preserve"> </w:t>
      </w:r>
      <w:r w:rsidRPr="00247A84">
        <w:rPr>
          <w:spacing w:val="-4"/>
          <w:sz w:val="24"/>
          <w:szCs w:val="24"/>
        </w:rPr>
        <w:t>existenței</w:t>
      </w:r>
      <w:r w:rsidRPr="00247A84">
        <w:rPr>
          <w:spacing w:val="-11"/>
          <w:sz w:val="24"/>
          <w:szCs w:val="24"/>
        </w:rPr>
        <w:t xml:space="preserve"> </w:t>
      </w:r>
      <w:r w:rsidRPr="00247A84">
        <w:rPr>
          <w:spacing w:val="-4"/>
          <w:sz w:val="24"/>
          <w:szCs w:val="24"/>
        </w:rPr>
        <w:t>unei</w:t>
      </w:r>
      <w:r w:rsidRPr="00247A84">
        <w:rPr>
          <w:spacing w:val="-12"/>
          <w:sz w:val="24"/>
          <w:szCs w:val="24"/>
        </w:rPr>
        <w:t xml:space="preserve"> </w:t>
      </w:r>
      <w:r w:rsidRPr="00247A84">
        <w:rPr>
          <w:spacing w:val="-4"/>
          <w:sz w:val="24"/>
          <w:szCs w:val="24"/>
        </w:rPr>
        <w:t>experiențe</w:t>
      </w:r>
      <w:r w:rsidRPr="00247A84">
        <w:rPr>
          <w:spacing w:val="-12"/>
          <w:sz w:val="24"/>
          <w:szCs w:val="24"/>
        </w:rPr>
        <w:t xml:space="preserve"> </w:t>
      </w:r>
      <w:r w:rsidRPr="00247A84">
        <w:rPr>
          <w:spacing w:val="-4"/>
          <w:sz w:val="24"/>
          <w:szCs w:val="24"/>
        </w:rPr>
        <w:t>profesionale</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minimum</w:t>
      </w:r>
      <w:r w:rsidRPr="00247A84">
        <w:rPr>
          <w:spacing w:val="-11"/>
          <w:sz w:val="24"/>
          <w:szCs w:val="24"/>
        </w:rPr>
        <w:t xml:space="preserve"> </w:t>
      </w:r>
      <w:r w:rsidRPr="00247A84">
        <w:rPr>
          <w:spacing w:val="-4"/>
          <w:sz w:val="24"/>
          <w:szCs w:val="24"/>
        </w:rPr>
        <w:t>5</w:t>
      </w:r>
      <w:r w:rsidRPr="00247A84">
        <w:rPr>
          <w:spacing w:val="-12"/>
          <w:sz w:val="24"/>
          <w:szCs w:val="24"/>
        </w:rPr>
        <w:t xml:space="preserve"> </w:t>
      </w:r>
      <w:r w:rsidRPr="00247A84">
        <w:rPr>
          <w:spacing w:val="-4"/>
          <w:sz w:val="24"/>
          <w:szCs w:val="24"/>
        </w:rPr>
        <w:t>ani</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specialitatea</w:t>
      </w:r>
      <w:r w:rsidRPr="00247A84">
        <w:rPr>
          <w:spacing w:val="-12"/>
          <w:sz w:val="24"/>
          <w:szCs w:val="24"/>
        </w:rPr>
        <w:t xml:space="preserve"> </w:t>
      </w:r>
      <w:r w:rsidRPr="00247A84">
        <w:rPr>
          <w:spacing w:val="-4"/>
          <w:sz w:val="24"/>
          <w:szCs w:val="24"/>
        </w:rPr>
        <w:t>profesională</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 xml:space="preserve">care </w:t>
      </w:r>
      <w:proofErr w:type="spellStart"/>
      <w:r w:rsidRPr="00247A84">
        <w:rPr>
          <w:spacing w:val="-2"/>
          <w:sz w:val="24"/>
          <w:szCs w:val="24"/>
        </w:rPr>
        <w:t>doreşte</w:t>
      </w:r>
      <w:proofErr w:type="spellEnd"/>
      <w:r w:rsidRPr="00247A84">
        <w:rPr>
          <w:spacing w:val="-14"/>
          <w:sz w:val="24"/>
          <w:szCs w:val="24"/>
        </w:rPr>
        <w:t xml:space="preserve"> </w:t>
      </w:r>
      <w:r w:rsidRPr="00247A84">
        <w:rPr>
          <w:spacing w:val="-2"/>
          <w:sz w:val="24"/>
          <w:szCs w:val="24"/>
        </w:rPr>
        <w:t>obținerea dreptului</w:t>
      </w:r>
      <w:r w:rsidRPr="00247A84">
        <w:rPr>
          <w:spacing w:val="-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liberă</w:t>
      </w:r>
      <w:r w:rsidRPr="00247A84">
        <w:rPr>
          <w:spacing w:val="-13"/>
          <w:sz w:val="24"/>
          <w:szCs w:val="24"/>
        </w:rPr>
        <w:t xml:space="preserve"> </w:t>
      </w:r>
      <w:r w:rsidRPr="00247A84">
        <w:rPr>
          <w:spacing w:val="-2"/>
          <w:sz w:val="24"/>
          <w:szCs w:val="24"/>
        </w:rPr>
        <w:t>practică,</w:t>
      </w:r>
      <w:r w:rsidRPr="00247A84">
        <w:rPr>
          <w:spacing w:val="-4"/>
          <w:sz w:val="24"/>
          <w:szCs w:val="24"/>
        </w:rPr>
        <w:t xml:space="preserve"> </w:t>
      </w:r>
      <w:r w:rsidRPr="00247A84">
        <w:rPr>
          <w:spacing w:val="-2"/>
          <w:sz w:val="24"/>
          <w:szCs w:val="24"/>
        </w:rPr>
        <w:t>realizată</w:t>
      </w:r>
      <w:r w:rsidRPr="00247A84">
        <w:rPr>
          <w:spacing w:val="-6"/>
          <w:sz w:val="24"/>
          <w:szCs w:val="24"/>
        </w:rPr>
        <w:t xml:space="preserve"> </w:t>
      </w:r>
      <w:r w:rsidRPr="00247A84">
        <w:rPr>
          <w:spacing w:val="-2"/>
          <w:sz w:val="24"/>
          <w:szCs w:val="24"/>
        </w:rPr>
        <w:t>anterior</w:t>
      </w:r>
      <w:r w:rsidRPr="00247A84">
        <w:rPr>
          <w:spacing w:val="-7"/>
          <w:sz w:val="24"/>
          <w:szCs w:val="24"/>
        </w:rPr>
        <w:t xml:space="preserve"> </w:t>
      </w:r>
      <w:r w:rsidRPr="00247A84">
        <w:rPr>
          <w:spacing w:val="-2"/>
          <w:sz w:val="24"/>
          <w:szCs w:val="24"/>
        </w:rPr>
        <w:t>datei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31.12.2006;</w:t>
      </w:r>
    </w:p>
    <w:p w14:paraId="4197DB8F" w14:textId="77777777" w:rsidR="003F62EE" w:rsidRPr="00247A84" w:rsidRDefault="00000000">
      <w:pPr>
        <w:pStyle w:val="Listparagraf"/>
        <w:numPr>
          <w:ilvl w:val="1"/>
          <w:numId w:val="102"/>
        </w:numPr>
        <w:tabs>
          <w:tab w:val="left" w:pos="376"/>
        </w:tabs>
        <w:spacing w:before="145"/>
        <w:ind w:left="132" w:right="194" w:firstLine="2"/>
        <w:rPr>
          <w:sz w:val="24"/>
          <w:szCs w:val="24"/>
        </w:rPr>
      </w:pPr>
      <w:r w:rsidRPr="00247A84">
        <w:rPr>
          <w:spacing w:val="-6"/>
          <w:sz w:val="24"/>
          <w:szCs w:val="24"/>
        </w:rPr>
        <w:t>a</w:t>
      </w:r>
      <w:r w:rsidRPr="00247A84">
        <w:rPr>
          <w:spacing w:val="-17"/>
          <w:sz w:val="24"/>
          <w:szCs w:val="24"/>
        </w:rPr>
        <w:t xml:space="preserve"> </w:t>
      </w:r>
      <w:r w:rsidRPr="00247A84">
        <w:rPr>
          <w:spacing w:val="-6"/>
          <w:sz w:val="24"/>
          <w:szCs w:val="24"/>
        </w:rPr>
        <w:t>promovat examenul</w:t>
      </w:r>
      <w:r w:rsidRPr="00247A84">
        <w:rPr>
          <w:sz w:val="24"/>
          <w:szCs w:val="24"/>
        </w:rPr>
        <w:t xml:space="preserve"> </w:t>
      </w:r>
      <w:r w:rsidRPr="00247A84">
        <w:rPr>
          <w:spacing w:val="-6"/>
          <w:sz w:val="24"/>
          <w:szCs w:val="24"/>
        </w:rPr>
        <w:t>standardizat</w:t>
      </w:r>
      <w:r w:rsidRPr="00247A84">
        <w:rPr>
          <w:sz w:val="24"/>
          <w:szCs w:val="24"/>
        </w:rPr>
        <w:t xml:space="preserve"> </w:t>
      </w:r>
      <w:r w:rsidRPr="00247A84">
        <w:rPr>
          <w:spacing w:val="-6"/>
          <w:sz w:val="24"/>
          <w:szCs w:val="24"/>
        </w:rPr>
        <w:t>scris pentru obținerea</w:t>
      </w:r>
      <w:r w:rsidRPr="00247A84">
        <w:rPr>
          <w:sz w:val="24"/>
          <w:szCs w:val="24"/>
        </w:rPr>
        <w:t xml:space="preserve"> </w:t>
      </w:r>
      <w:r w:rsidRPr="00247A84">
        <w:rPr>
          <w:spacing w:val="-6"/>
          <w:sz w:val="24"/>
          <w:szCs w:val="24"/>
        </w:rPr>
        <w:t>gradului de</w:t>
      </w:r>
      <w:r w:rsidRPr="00247A84">
        <w:rPr>
          <w:spacing w:val="-14"/>
          <w:sz w:val="24"/>
          <w:szCs w:val="24"/>
        </w:rPr>
        <w:t xml:space="preserve"> </w:t>
      </w:r>
      <w:r w:rsidRPr="00247A84">
        <w:rPr>
          <w:spacing w:val="-6"/>
          <w:sz w:val="24"/>
          <w:szCs w:val="24"/>
        </w:rPr>
        <w:t>psiholog</w:t>
      </w:r>
      <w:r w:rsidRPr="00247A84">
        <w:rPr>
          <w:spacing w:val="-7"/>
          <w:sz w:val="24"/>
          <w:szCs w:val="24"/>
        </w:rPr>
        <w:t xml:space="preserve"> </w:t>
      </w:r>
      <w:r w:rsidRPr="00247A84">
        <w:rPr>
          <w:spacing w:val="-6"/>
          <w:sz w:val="24"/>
          <w:szCs w:val="24"/>
        </w:rPr>
        <w:t>specialist, organizat</w:t>
      </w:r>
      <w:r w:rsidRPr="00247A84">
        <w:rPr>
          <w:sz w:val="24"/>
          <w:szCs w:val="24"/>
        </w:rPr>
        <w:t xml:space="preserve"> </w:t>
      </w:r>
      <w:r w:rsidRPr="00247A84">
        <w:rPr>
          <w:spacing w:val="-6"/>
          <w:sz w:val="24"/>
          <w:szCs w:val="24"/>
        </w:rPr>
        <w:t>la</w:t>
      </w:r>
      <w:r w:rsidRPr="00247A84">
        <w:rPr>
          <w:spacing w:val="-17"/>
          <w:sz w:val="24"/>
          <w:szCs w:val="24"/>
        </w:rPr>
        <w:t xml:space="preserve"> </w:t>
      </w:r>
      <w:r w:rsidRPr="00247A84">
        <w:rPr>
          <w:spacing w:val="-6"/>
          <w:sz w:val="24"/>
          <w:szCs w:val="24"/>
        </w:rPr>
        <w:t xml:space="preserve">nivel </w:t>
      </w:r>
      <w:r w:rsidRPr="00247A84">
        <w:rPr>
          <w:spacing w:val="-2"/>
          <w:sz w:val="24"/>
          <w:szCs w:val="24"/>
        </w:rPr>
        <w:t>național;</w:t>
      </w:r>
    </w:p>
    <w:p w14:paraId="79CECC85" w14:textId="77777777" w:rsidR="003F62EE" w:rsidRPr="00247A84" w:rsidRDefault="00000000">
      <w:pPr>
        <w:pStyle w:val="Listparagraf"/>
        <w:numPr>
          <w:ilvl w:val="1"/>
          <w:numId w:val="102"/>
        </w:numPr>
        <w:tabs>
          <w:tab w:val="left" w:pos="375"/>
        </w:tabs>
        <w:spacing w:before="152"/>
        <w:ind w:left="375" w:hanging="243"/>
        <w:rPr>
          <w:sz w:val="24"/>
          <w:szCs w:val="24"/>
        </w:rPr>
      </w:pPr>
      <w:r w:rsidRPr="00247A84">
        <w:rPr>
          <w:spacing w:val="-4"/>
          <w:sz w:val="24"/>
          <w:szCs w:val="24"/>
        </w:rPr>
        <w:t>are</w:t>
      </w:r>
      <w:r w:rsidRPr="00247A84">
        <w:rPr>
          <w:spacing w:val="-12"/>
          <w:sz w:val="24"/>
          <w:szCs w:val="24"/>
        </w:rPr>
        <w:t xml:space="preserve"> </w:t>
      </w:r>
      <w:r w:rsidRPr="00247A84">
        <w:rPr>
          <w:spacing w:val="-4"/>
          <w:sz w:val="24"/>
          <w:szCs w:val="24"/>
        </w:rPr>
        <w:t>exercițiul drepturilor</w:t>
      </w:r>
      <w:r w:rsidRPr="00247A84">
        <w:rPr>
          <w:sz w:val="24"/>
          <w:szCs w:val="24"/>
        </w:rPr>
        <w:t xml:space="preserve"> </w:t>
      </w:r>
      <w:r w:rsidRPr="00247A84">
        <w:rPr>
          <w:spacing w:val="-4"/>
          <w:sz w:val="24"/>
          <w:szCs w:val="24"/>
        </w:rPr>
        <w:t>civile;</w:t>
      </w:r>
    </w:p>
    <w:p w14:paraId="0D8906C7" w14:textId="77777777" w:rsidR="003F62EE" w:rsidRPr="00247A84" w:rsidRDefault="00000000">
      <w:pPr>
        <w:pStyle w:val="Listparagraf"/>
        <w:numPr>
          <w:ilvl w:val="1"/>
          <w:numId w:val="102"/>
        </w:numPr>
        <w:tabs>
          <w:tab w:val="left" w:pos="391"/>
        </w:tabs>
        <w:spacing w:before="144"/>
        <w:ind w:left="391" w:hanging="258"/>
        <w:rPr>
          <w:sz w:val="24"/>
          <w:szCs w:val="24"/>
        </w:rPr>
      </w:pPr>
      <w:r w:rsidRPr="00247A84">
        <w:rPr>
          <w:spacing w:val="-4"/>
          <w:sz w:val="24"/>
          <w:szCs w:val="24"/>
        </w:rPr>
        <w:t>nu</w:t>
      </w:r>
      <w:r w:rsidRPr="00247A84">
        <w:rPr>
          <w:spacing w:val="-12"/>
          <w:sz w:val="24"/>
          <w:szCs w:val="24"/>
        </w:rPr>
        <w:t xml:space="preserve"> </w:t>
      </w:r>
      <w:r w:rsidRPr="00247A84">
        <w:rPr>
          <w:spacing w:val="-4"/>
          <w:sz w:val="24"/>
          <w:szCs w:val="24"/>
        </w:rPr>
        <w:t>se</w:t>
      </w:r>
      <w:r w:rsidRPr="00247A84">
        <w:rPr>
          <w:spacing w:val="-12"/>
          <w:sz w:val="24"/>
          <w:szCs w:val="24"/>
        </w:rPr>
        <w:t xml:space="preserve"> </w:t>
      </w:r>
      <w:proofErr w:type="spellStart"/>
      <w:r w:rsidRPr="00247A84">
        <w:rPr>
          <w:spacing w:val="-4"/>
          <w:sz w:val="24"/>
          <w:szCs w:val="24"/>
        </w:rPr>
        <w:t>găseşte</w:t>
      </w:r>
      <w:proofErr w:type="spellEnd"/>
      <w:r w:rsidRPr="00247A84">
        <w:rPr>
          <w:spacing w:val="-11"/>
          <w:sz w:val="24"/>
          <w:szCs w:val="24"/>
        </w:rPr>
        <w:t xml:space="preserve"> </w:t>
      </w:r>
      <w:proofErr w:type="spellStart"/>
      <w:r w:rsidRPr="00247A84">
        <w:rPr>
          <w:spacing w:val="-4"/>
          <w:sz w:val="24"/>
          <w:szCs w:val="24"/>
        </w:rPr>
        <w:t>într</w:t>
      </w:r>
      <w:proofErr w:type="spellEnd"/>
      <w:r w:rsidRPr="00247A84">
        <w:rPr>
          <w:spacing w:val="-4"/>
          <w:sz w:val="24"/>
          <w:szCs w:val="24"/>
        </w:rPr>
        <w:t>-unul</w:t>
      </w:r>
      <w:r w:rsidRPr="00247A84">
        <w:rPr>
          <w:spacing w:val="-8"/>
          <w:sz w:val="24"/>
          <w:szCs w:val="24"/>
        </w:rPr>
        <w:t xml:space="preserve"> </w:t>
      </w:r>
      <w:r w:rsidRPr="00247A84">
        <w:rPr>
          <w:spacing w:val="-4"/>
          <w:sz w:val="24"/>
          <w:szCs w:val="24"/>
        </w:rPr>
        <w:t>dintre</w:t>
      </w:r>
      <w:r w:rsidRPr="00247A84">
        <w:rPr>
          <w:spacing w:val="-11"/>
          <w:sz w:val="24"/>
          <w:szCs w:val="24"/>
        </w:rPr>
        <w:t xml:space="preserve"> </w:t>
      </w:r>
      <w:r w:rsidRPr="00247A84">
        <w:rPr>
          <w:spacing w:val="-4"/>
          <w:sz w:val="24"/>
          <w:szCs w:val="24"/>
        </w:rPr>
        <w:t>cazurile</w:t>
      </w:r>
      <w:r w:rsidRPr="00247A84">
        <w:rPr>
          <w:spacing w:val="-5"/>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nedemnitate</w:t>
      </w:r>
      <w:r w:rsidRPr="00247A84">
        <w:rPr>
          <w:spacing w:val="5"/>
          <w:sz w:val="24"/>
          <w:szCs w:val="24"/>
        </w:rPr>
        <w:t xml:space="preserve"> </w:t>
      </w:r>
      <w:r w:rsidRPr="00247A84">
        <w:rPr>
          <w:spacing w:val="-4"/>
          <w:sz w:val="24"/>
          <w:szCs w:val="24"/>
        </w:rPr>
        <w:t>prevăzute</w:t>
      </w:r>
      <w:r w:rsidRPr="00247A84">
        <w:rPr>
          <w:spacing w:val="-6"/>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prezenta</w:t>
      </w:r>
      <w:r w:rsidRPr="00247A84">
        <w:rPr>
          <w:spacing w:val="-8"/>
          <w:sz w:val="24"/>
          <w:szCs w:val="24"/>
        </w:rPr>
        <w:t xml:space="preserve"> </w:t>
      </w:r>
      <w:r w:rsidRPr="00247A84">
        <w:rPr>
          <w:spacing w:val="-4"/>
          <w:sz w:val="24"/>
          <w:szCs w:val="24"/>
        </w:rPr>
        <w:t>lege;</w:t>
      </w:r>
    </w:p>
    <w:p w14:paraId="5CD5A887" w14:textId="77777777" w:rsidR="003F62EE" w:rsidRPr="00247A84" w:rsidRDefault="003F62EE">
      <w:pPr>
        <w:pStyle w:val="Listparagraf"/>
        <w:jc w:val="left"/>
        <w:rPr>
          <w:sz w:val="24"/>
          <w:szCs w:val="24"/>
        </w:rPr>
        <w:sectPr w:rsidR="003F62EE" w:rsidRPr="00247A84">
          <w:pgSz w:w="11900" w:h="16940"/>
          <w:pgMar w:top="820" w:right="566" w:bottom="1480" w:left="708" w:header="0" w:footer="1185" w:gutter="0"/>
          <w:cols w:space="708"/>
        </w:sectPr>
      </w:pPr>
    </w:p>
    <w:p w14:paraId="0BAF31A4" w14:textId="77777777" w:rsidR="003F62EE" w:rsidRPr="00247A84" w:rsidRDefault="00000000">
      <w:pPr>
        <w:pStyle w:val="Listparagraf"/>
        <w:numPr>
          <w:ilvl w:val="1"/>
          <w:numId w:val="102"/>
        </w:numPr>
        <w:tabs>
          <w:tab w:val="left" w:pos="360"/>
        </w:tabs>
        <w:spacing w:before="82" w:line="232" w:lineRule="auto"/>
        <w:ind w:left="107" w:right="22" w:firstLine="3"/>
        <w:jc w:val="both"/>
        <w:rPr>
          <w:sz w:val="24"/>
          <w:szCs w:val="24"/>
        </w:rPr>
      </w:pPr>
      <w:r w:rsidRPr="00247A84">
        <w:rPr>
          <w:sz w:val="24"/>
          <w:szCs w:val="24"/>
        </w:rPr>
        <w:lastRenderedPageBreak/>
        <w:t>este</w:t>
      </w:r>
      <w:r w:rsidRPr="00247A84">
        <w:rPr>
          <w:spacing w:val="-16"/>
          <w:sz w:val="24"/>
          <w:szCs w:val="24"/>
        </w:rPr>
        <w:t xml:space="preserve"> </w:t>
      </w:r>
      <w:r w:rsidRPr="00247A84">
        <w:rPr>
          <w:sz w:val="24"/>
          <w:szCs w:val="24"/>
        </w:rPr>
        <w:t>aptă</w:t>
      </w:r>
      <w:r w:rsidRPr="00247A84">
        <w:rPr>
          <w:spacing w:val="-16"/>
          <w:sz w:val="24"/>
          <w:szCs w:val="24"/>
        </w:rPr>
        <w:t xml:space="preserve"> </w:t>
      </w:r>
      <w:r w:rsidRPr="00247A84">
        <w:rPr>
          <w:sz w:val="24"/>
          <w:szCs w:val="24"/>
        </w:rPr>
        <w:t>din</w:t>
      </w:r>
      <w:r w:rsidRPr="00247A84">
        <w:rPr>
          <w:spacing w:val="-15"/>
          <w:sz w:val="24"/>
          <w:szCs w:val="24"/>
        </w:rPr>
        <w:t xml:space="preserve"> </w:t>
      </w:r>
      <w:r w:rsidRPr="00247A84">
        <w:rPr>
          <w:sz w:val="24"/>
          <w:szCs w:val="24"/>
        </w:rPr>
        <w:t>punct</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vedere</w:t>
      </w:r>
      <w:r w:rsidRPr="00247A84">
        <w:rPr>
          <w:spacing w:val="-15"/>
          <w:sz w:val="24"/>
          <w:szCs w:val="24"/>
        </w:rPr>
        <w:t xml:space="preserve"> </w:t>
      </w:r>
      <w:r w:rsidRPr="00247A84">
        <w:rPr>
          <w:sz w:val="24"/>
          <w:szCs w:val="24"/>
        </w:rPr>
        <w:t>medical</w:t>
      </w:r>
      <w:r w:rsidRPr="00247A84">
        <w:rPr>
          <w:spacing w:val="-16"/>
          <w:sz w:val="24"/>
          <w:szCs w:val="24"/>
        </w:rPr>
        <w:t xml:space="preserve"> </w:t>
      </w:r>
      <w:r w:rsidRPr="00247A84">
        <w:rPr>
          <w:sz w:val="24"/>
          <w:szCs w:val="24"/>
        </w:rPr>
        <w:t>să</w:t>
      </w:r>
      <w:r w:rsidRPr="00247A84">
        <w:rPr>
          <w:spacing w:val="-15"/>
          <w:sz w:val="24"/>
          <w:szCs w:val="24"/>
        </w:rPr>
        <w:t xml:space="preserve"> </w:t>
      </w:r>
      <w:r w:rsidRPr="00247A84">
        <w:rPr>
          <w:sz w:val="24"/>
          <w:szCs w:val="24"/>
        </w:rPr>
        <w:t>exercite</w:t>
      </w:r>
      <w:r w:rsidRPr="00247A84">
        <w:rPr>
          <w:spacing w:val="-16"/>
          <w:sz w:val="24"/>
          <w:szCs w:val="24"/>
        </w:rPr>
        <w:t xml:space="preserve"> </w:t>
      </w:r>
      <w:r w:rsidRPr="00247A84">
        <w:rPr>
          <w:sz w:val="24"/>
          <w:szCs w:val="24"/>
        </w:rPr>
        <w:t>profesia</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psiholog.</w:t>
      </w:r>
      <w:r w:rsidRPr="00247A84">
        <w:rPr>
          <w:spacing w:val="-14"/>
          <w:sz w:val="24"/>
          <w:szCs w:val="24"/>
        </w:rPr>
        <w:t xml:space="preserve"> </w:t>
      </w:r>
      <w:r w:rsidRPr="00247A84">
        <w:rPr>
          <w:sz w:val="24"/>
          <w:szCs w:val="24"/>
        </w:rPr>
        <w:t>Îndeplinirea</w:t>
      </w:r>
      <w:r w:rsidRPr="00247A84">
        <w:rPr>
          <w:spacing w:val="-8"/>
          <w:sz w:val="24"/>
          <w:szCs w:val="24"/>
        </w:rPr>
        <w:t xml:space="preserve"> </w:t>
      </w:r>
      <w:r w:rsidRPr="00247A84">
        <w:rPr>
          <w:sz w:val="24"/>
          <w:szCs w:val="24"/>
        </w:rPr>
        <w:t>condiției</w:t>
      </w:r>
      <w:r w:rsidRPr="00247A84">
        <w:rPr>
          <w:spacing w:val="-8"/>
          <w:sz w:val="24"/>
          <w:szCs w:val="24"/>
        </w:rPr>
        <w:t xml:space="preserve"> </w:t>
      </w:r>
      <w:r w:rsidRPr="00247A84">
        <w:rPr>
          <w:sz w:val="24"/>
          <w:szCs w:val="24"/>
        </w:rPr>
        <w:t>de</w:t>
      </w:r>
      <w:r w:rsidRPr="00247A84">
        <w:rPr>
          <w:spacing w:val="-14"/>
          <w:sz w:val="24"/>
          <w:szCs w:val="24"/>
        </w:rPr>
        <w:t xml:space="preserve"> </w:t>
      </w:r>
      <w:r w:rsidRPr="00247A84">
        <w:rPr>
          <w:sz w:val="24"/>
          <w:szCs w:val="24"/>
        </w:rPr>
        <w:t>a</w:t>
      </w:r>
      <w:r w:rsidRPr="00247A84">
        <w:rPr>
          <w:spacing w:val="-16"/>
          <w:sz w:val="24"/>
          <w:szCs w:val="24"/>
        </w:rPr>
        <w:t xml:space="preserve"> </w:t>
      </w:r>
      <w:r w:rsidRPr="00247A84">
        <w:rPr>
          <w:sz w:val="24"/>
          <w:szCs w:val="24"/>
        </w:rPr>
        <w:t>fi</w:t>
      </w:r>
      <w:r w:rsidRPr="00247A84">
        <w:rPr>
          <w:spacing w:val="-16"/>
          <w:sz w:val="24"/>
          <w:szCs w:val="24"/>
        </w:rPr>
        <w:t xml:space="preserve"> </w:t>
      </w:r>
      <w:r w:rsidRPr="00247A84">
        <w:rPr>
          <w:sz w:val="24"/>
          <w:szCs w:val="24"/>
        </w:rPr>
        <w:t xml:space="preserve">apt </w:t>
      </w:r>
      <w:r w:rsidRPr="00247A84">
        <w:rPr>
          <w:spacing w:val="-2"/>
          <w:sz w:val="24"/>
          <w:szCs w:val="24"/>
        </w:rPr>
        <w:t>din</w:t>
      </w:r>
      <w:r w:rsidRPr="00247A84">
        <w:rPr>
          <w:spacing w:val="-14"/>
          <w:sz w:val="24"/>
          <w:szCs w:val="24"/>
        </w:rPr>
        <w:t xml:space="preserve"> </w:t>
      </w:r>
      <w:r w:rsidRPr="00247A84">
        <w:rPr>
          <w:spacing w:val="-2"/>
          <w:sz w:val="24"/>
          <w:szCs w:val="24"/>
        </w:rPr>
        <w:t>punct</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vedere</w:t>
      </w:r>
      <w:r w:rsidRPr="00247A84">
        <w:rPr>
          <w:spacing w:val="-14"/>
          <w:sz w:val="24"/>
          <w:szCs w:val="24"/>
        </w:rPr>
        <w:t xml:space="preserve"> </w:t>
      </w:r>
      <w:r w:rsidRPr="00247A84">
        <w:rPr>
          <w:spacing w:val="-2"/>
          <w:sz w:val="24"/>
          <w:szCs w:val="24"/>
        </w:rPr>
        <w:t>medical</w:t>
      </w:r>
      <w:r w:rsidRPr="00247A84">
        <w:rPr>
          <w:spacing w:val="-7"/>
          <w:sz w:val="24"/>
          <w:szCs w:val="24"/>
        </w:rPr>
        <w:t xml:space="preserve"> </w:t>
      </w:r>
      <w:r w:rsidRPr="00247A84">
        <w:rPr>
          <w:spacing w:val="-2"/>
          <w:sz w:val="24"/>
          <w:szCs w:val="24"/>
        </w:rPr>
        <w:t>pentru</w:t>
      </w:r>
      <w:r w:rsidRPr="00247A84">
        <w:rPr>
          <w:spacing w:val="-14"/>
          <w:sz w:val="24"/>
          <w:szCs w:val="24"/>
        </w:rPr>
        <w:t xml:space="preserve"> </w:t>
      </w:r>
      <w:r w:rsidRPr="00247A84">
        <w:rPr>
          <w:spacing w:val="-2"/>
          <w:sz w:val="24"/>
          <w:szCs w:val="24"/>
        </w:rPr>
        <w:t>exercitarea</w:t>
      </w:r>
      <w:r w:rsidRPr="00247A84">
        <w:rPr>
          <w:spacing w:val="-10"/>
          <w:sz w:val="24"/>
          <w:szCs w:val="24"/>
        </w:rPr>
        <w:t xml:space="preserve"> </w:t>
      </w:r>
      <w:r w:rsidRPr="00247A84">
        <w:rPr>
          <w:spacing w:val="-2"/>
          <w:sz w:val="24"/>
          <w:szCs w:val="24"/>
        </w:rPr>
        <w:t>profesiei</w:t>
      </w:r>
      <w:r w:rsidRPr="00247A84">
        <w:rPr>
          <w:spacing w:val="-10"/>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10"/>
          <w:sz w:val="24"/>
          <w:szCs w:val="24"/>
        </w:rPr>
        <w:t xml:space="preserve"> </w:t>
      </w:r>
      <w:r w:rsidRPr="00247A84">
        <w:rPr>
          <w:spacing w:val="-2"/>
          <w:sz w:val="24"/>
          <w:szCs w:val="24"/>
        </w:rPr>
        <w:t>se</w:t>
      </w:r>
      <w:r w:rsidRPr="00247A84">
        <w:rPr>
          <w:spacing w:val="-14"/>
          <w:sz w:val="24"/>
          <w:szCs w:val="24"/>
        </w:rPr>
        <w:t xml:space="preserve"> </w:t>
      </w:r>
      <w:proofErr w:type="spellStart"/>
      <w:r w:rsidRPr="00247A84">
        <w:rPr>
          <w:spacing w:val="-2"/>
          <w:sz w:val="24"/>
          <w:szCs w:val="24"/>
        </w:rPr>
        <w:t>dovedeşte</w:t>
      </w:r>
      <w:proofErr w:type="spellEnd"/>
      <w:r w:rsidRPr="00247A84">
        <w:rPr>
          <w:spacing w:val="-2"/>
          <w:sz w:val="24"/>
          <w:szCs w:val="24"/>
        </w:rPr>
        <w:t xml:space="preserve"> cu</w:t>
      </w:r>
      <w:r w:rsidRPr="00247A84">
        <w:rPr>
          <w:spacing w:val="-14"/>
          <w:sz w:val="24"/>
          <w:szCs w:val="24"/>
        </w:rPr>
        <w:t xml:space="preserve"> </w:t>
      </w:r>
      <w:r w:rsidRPr="00247A84">
        <w:rPr>
          <w:spacing w:val="-2"/>
          <w:sz w:val="24"/>
          <w:szCs w:val="24"/>
        </w:rPr>
        <w:t>certificat</w:t>
      </w:r>
      <w:r w:rsidRPr="00247A84">
        <w:rPr>
          <w:spacing w:val="-8"/>
          <w:sz w:val="24"/>
          <w:szCs w:val="24"/>
        </w:rPr>
        <w:t xml:space="preserve"> </w:t>
      </w:r>
      <w:r w:rsidRPr="00247A84">
        <w:rPr>
          <w:spacing w:val="-2"/>
          <w:sz w:val="24"/>
          <w:szCs w:val="24"/>
        </w:rPr>
        <w:t>medical</w:t>
      </w:r>
      <w:r w:rsidRPr="00247A84">
        <w:rPr>
          <w:spacing w:val="-3"/>
          <w:sz w:val="24"/>
          <w:szCs w:val="24"/>
        </w:rPr>
        <w:t xml:space="preserve"> </w:t>
      </w:r>
      <w:r w:rsidRPr="00247A84">
        <w:rPr>
          <w:spacing w:val="-2"/>
          <w:sz w:val="24"/>
          <w:szCs w:val="24"/>
        </w:rPr>
        <w:t xml:space="preserve">de </w:t>
      </w:r>
      <w:r w:rsidRPr="00247A84">
        <w:rPr>
          <w:sz w:val="24"/>
          <w:szCs w:val="24"/>
        </w:rPr>
        <w:t>sănătate</w:t>
      </w:r>
      <w:r w:rsidRPr="00247A84">
        <w:rPr>
          <w:spacing w:val="-3"/>
          <w:sz w:val="24"/>
          <w:szCs w:val="24"/>
        </w:rPr>
        <w:t xml:space="preserve"> </w:t>
      </w:r>
      <w:r w:rsidRPr="00247A84">
        <w:rPr>
          <w:sz w:val="24"/>
          <w:szCs w:val="24"/>
        </w:rPr>
        <w:t>eliberat</w:t>
      </w:r>
      <w:r w:rsidRPr="00247A84">
        <w:rPr>
          <w:spacing w:val="-3"/>
          <w:sz w:val="24"/>
          <w:szCs w:val="24"/>
        </w:rPr>
        <w:t xml:space="preserve"> </w:t>
      </w:r>
      <w:r w:rsidRPr="00247A84">
        <w:rPr>
          <w:sz w:val="24"/>
          <w:szCs w:val="24"/>
        </w:rPr>
        <w:t>de</w:t>
      </w:r>
      <w:r w:rsidRPr="00247A84">
        <w:rPr>
          <w:spacing w:val="-11"/>
          <w:sz w:val="24"/>
          <w:szCs w:val="24"/>
        </w:rPr>
        <w:t xml:space="preserve"> </w:t>
      </w:r>
      <w:r w:rsidRPr="00247A84">
        <w:rPr>
          <w:sz w:val="24"/>
          <w:szCs w:val="24"/>
        </w:rPr>
        <w:t>către</w:t>
      </w:r>
      <w:r w:rsidRPr="00247A84">
        <w:rPr>
          <w:spacing w:val="-9"/>
          <w:sz w:val="24"/>
          <w:szCs w:val="24"/>
        </w:rPr>
        <w:t xml:space="preserve"> </w:t>
      </w:r>
      <w:r w:rsidRPr="00247A84">
        <w:rPr>
          <w:sz w:val="24"/>
          <w:szCs w:val="24"/>
        </w:rPr>
        <w:t>o</w:t>
      </w:r>
      <w:r w:rsidRPr="00247A84">
        <w:rPr>
          <w:spacing w:val="-8"/>
          <w:sz w:val="24"/>
          <w:szCs w:val="24"/>
        </w:rPr>
        <w:t xml:space="preserve"> </w:t>
      </w:r>
      <w:r w:rsidRPr="00247A84">
        <w:rPr>
          <w:sz w:val="24"/>
          <w:szCs w:val="24"/>
        </w:rPr>
        <w:t>unitate medicală</w:t>
      </w:r>
      <w:r w:rsidRPr="00247A84">
        <w:rPr>
          <w:spacing w:val="-8"/>
          <w:sz w:val="24"/>
          <w:szCs w:val="24"/>
        </w:rPr>
        <w:t xml:space="preserve"> </w:t>
      </w:r>
      <w:r w:rsidRPr="00247A84">
        <w:rPr>
          <w:sz w:val="24"/>
          <w:szCs w:val="24"/>
        </w:rPr>
        <w:t>autorizată,</w:t>
      </w:r>
      <w:r w:rsidRPr="00247A84">
        <w:rPr>
          <w:spacing w:val="-1"/>
          <w:sz w:val="24"/>
          <w:szCs w:val="24"/>
        </w:rPr>
        <w:t xml:space="preserve"> </w:t>
      </w:r>
      <w:r w:rsidRPr="00247A84">
        <w:rPr>
          <w:sz w:val="24"/>
          <w:szCs w:val="24"/>
        </w:rPr>
        <w:t>conform standardelor reglementate prin</w:t>
      </w:r>
      <w:r w:rsidRPr="00247A84">
        <w:rPr>
          <w:spacing w:val="-6"/>
          <w:sz w:val="24"/>
          <w:szCs w:val="24"/>
        </w:rPr>
        <w:t xml:space="preserve"> </w:t>
      </w:r>
      <w:r w:rsidRPr="00247A84">
        <w:rPr>
          <w:sz w:val="24"/>
          <w:szCs w:val="24"/>
        </w:rPr>
        <w:t>Statutul profesiei de psiholog.</w:t>
      </w:r>
    </w:p>
    <w:p w14:paraId="5B1017F3" w14:textId="77777777" w:rsidR="003F62EE" w:rsidRPr="00247A84" w:rsidRDefault="00000000">
      <w:pPr>
        <w:pStyle w:val="Listparagraf"/>
        <w:numPr>
          <w:ilvl w:val="0"/>
          <w:numId w:val="102"/>
        </w:numPr>
        <w:tabs>
          <w:tab w:val="left" w:pos="438"/>
        </w:tabs>
        <w:spacing w:before="169" w:line="230" w:lineRule="auto"/>
        <w:ind w:left="107" w:right="28" w:firstLine="2"/>
        <w:jc w:val="both"/>
        <w:rPr>
          <w:sz w:val="24"/>
          <w:szCs w:val="24"/>
        </w:rPr>
      </w:pPr>
      <w:r w:rsidRPr="00247A84">
        <w:rPr>
          <w:spacing w:val="-4"/>
          <w:sz w:val="24"/>
          <w:szCs w:val="24"/>
        </w:rPr>
        <w:t>Prin</w:t>
      </w:r>
      <w:r w:rsidRPr="00247A84">
        <w:rPr>
          <w:spacing w:val="-12"/>
          <w:sz w:val="24"/>
          <w:szCs w:val="24"/>
        </w:rPr>
        <w:t xml:space="preserve"> </w:t>
      </w:r>
      <w:r w:rsidRPr="00247A84">
        <w:rPr>
          <w:spacing w:val="-4"/>
          <w:sz w:val="24"/>
          <w:szCs w:val="24"/>
        </w:rPr>
        <w:t>excepție</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prevederile</w:t>
      </w:r>
      <w:r w:rsidRPr="00247A84">
        <w:rPr>
          <w:spacing w:val="-12"/>
          <w:sz w:val="24"/>
          <w:szCs w:val="24"/>
        </w:rPr>
        <w:t xml:space="preserve"> </w:t>
      </w:r>
      <w:r w:rsidRPr="00247A84">
        <w:rPr>
          <w:spacing w:val="-4"/>
          <w:sz w:val="24"/>
          <w:szCs w:val="24"/>
        </w:rPr>
        <w:t>art.</w:t>
      </w:r>
      <w:r w:rsidRPr="00247A84">
        <w:rPr>
          <w:spacing w:val="-11"/>
          <w:sz w:val="24"/>
          <w:szCs w:val="24"/>
        </w:rPr>
        <w:t xml:space="preserve"> </w:t>
      </w:r>
      <w:r w:rsidRPr="00247A84">
        <w:rPr>
          <w:spacing w:val="-4"/>
          <w:sz w:val="24"/>
          <w:szCs w:val="24"/>
        </w:rPr>
        <w:t>7</w:t>
      </w:r>
      <w:r w:rsidRPr="00247A84">
        <w:rPr>
          <w:spacing w:val="-12"/>
          <w:sz w:val="24"/>
          <w:szCs w:val="24"/>
        </w:rPr>
        <w:t xml:space="preserve"> </w:t>
      </w:r>
      <w:r w:rsidRPr="00247A84">
        <w:rPr>
          <w:spacing w:val="-4"/>
          <w:sz w:val="24"/>
          <w:szCs w:val="24"/>
        </w:rPr>
        <w:t>din</w:t>
      </w:r>
      <w:r w:rsidRPr="00247A84">
        <w:rPr>
          <w:spacing w:val="-11"/>
          <w:sz w:val="24"/>
          <w:szCs w:val="24"/>
        </w:rPr>
        <w:t xml:space="preserve"> </w:t>
      </w:r>
      <w:r w:rsidRPr="00247A84">
        <w:rPr>
          <w:spacing w:val="-4"/>
          <w:sz w:val="24"/>
          <w:szCs w:val="24"/>
        </w:rPr>
        <w:t>prezenta</w:t>
      </w:r>
      <w:r w:rsidRPr="00247A84">
        <w:rPr>
          <w:spacing w:val="-12"/>
          <w:sz w:val="24"/>
          <w:szCs w:val="24"/>
        </w:rPr>
        <w:t xml:space="preserve"> </w:t>
      </w:r>
      <w:r w:rsidRPr="00247A84">
        <w:rPr>
          <w:spacing w:val="-4"/>
          <w:sz w:val="24"/>
          <w:szCs w:val="24"/>
        </w:rPr>
        <w:t>lege,</w:t>
      </w:r>
      <w:r w:rsidRPr="00247A84">
        <w:rPr>
          <w:spacing w:val="-12"/>
          <w:sz w:val="24"/>
          <w:szCs w:val="24"/>
        </w:rPr>
        <w:t xml:space="preserve"> </w:t>
      </w:r>
      <w:r w:rsidRPr="00247A84">
        <w:rPr>
          <w:spacing w:val="-4"/>
          <w:sz w:val="24"/>
          <w:szCs w:val="24"/>
        </w:rPr>
        <w:t>persoana</w:t>
      </w:r>
      <w:r w:rsidRPr="00247A84">
        <w:rPr>
          <w:spacing w:val="-8"/>
          <w:sz w:val="24"/>
          <w:szCs w:val="24"/>
        </w:rPr>
        <w:t xml:space="preserve"> </w:t>
      </w:r>
      <w:r w:rsidRPr="00247A84">
        <w:rPr>
          <w:spacing w:val="-4"/>
          <w:sz w:val="24"/>
          <w:szCs w:val="24"/>
        </w:rPr>
        <w:t>care</w:t>
      </w:r>
      <w:r w:rsidRPr="00247A84">
        <w:rPr>
          <w:spacing w:val="-8"/>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absolvit</w:t>
      </w:r>
      <w:r w:rsidRPr="00247A84">
        <w:rPr>
          <w:spacing w:val="-5"/>
          <w:sz w:val="24"/>
          <w:szCs w:val="24"/>
        </w:rPr>
        <w:t xml:space="preserve"> </w:t>
      </w:r>
      <w:r w:rsidRPr="00247A84">
        <w:rPr>
          <w:spacing w:val="-4"/>
          <w:sz w:val="24"/>
          <w:szCs w:val="24"/>
        </w:rPr>
        <w:t>o</w:t>
      </w:r>
      <w:r w:rsidRPr="00247A84">
        <w:rPr>
          <w:spacing w:val="-12"/>
          <w:sz w:val="24"/>
          <w:szCs w:val="24"/>
        </w:rPr>
        <w:t xml:space="preserve"> </w:t>
      </w:r>
      <w:r w:rsidRPr="00247A84">
        <w:rPr>
          <w:spacing w:val="-4"/>
          <w:sz w:val="24"/>
          <w:szCs w:val="24"/>
        </w:rPr>
        <w:t>instituție de</w:t>
      </w:r>
      <w:r w:rsidRPr="00247A84">
        <w:rPr>
          <w:spacing w:val="-12"/>
          <w:sz w:val="24"/>
          <w:szCs w:val="24"/>
        </w:rPr>
        <w:t xml:space="preserve"> </w:t>
      </w:r>
      <w:r w:rsidRPr="00247A84">
        <w:rPr>
          <w:spacing w:val="-4"/>
          <w:sz w:val="24"/>
          <w:szCs w:val="24"/>
        </w:rPr>
        <w:t xml:space="preserve">învățământ </w:t>
      </w:r>
      <w:r w:rsidRPr="00247A84">
        <w:rPr>
          <w:spacing w:val="-6"/>
          <w:sz w:val="24"/>
          <w:szCs w:val="24"/>
        </w:rPr>
        <w:t>superior</w:t>
      </w:r>
      <w:r w:rsidRPr="00247A84">
        <w:rPr>
          <w:spacing w:val="-10"/>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pacing w:val="-9"/>
          <w:sz w:val="24"/>
          <w:szCs w:val="24"/>
        </w:rPr>
        <w:t xml:space="preserve"> </w:t>
      </w:r>
      <w:r w:rsidRPr="00247A84">
        <w:rPr>
          <w:spacing w:val="-6"/>
          <w:sz w:val="24"/>
          <w:szCs w:val="24"/>
        </w:rPr>
        <w:t>anterior</w:t>
      </w:r>
      <w:r w:rsidRPr="00247A84">
        <w:rPr>
          <w:spacing w:val="-10"/>
          <w:sz w:val="24"/>
          <w:szCs w:val="24"/>
        </w:rPr>
        <w:t xml:space="preserve"> </w:t>
      </w:r>
      <w:r w:rsidRPr="00247A84">
        <w:rPr>
          <w:spacing w:val="-6"/>
          <w:sz w:val="24"/>
          <w:szCs w:val="24"/>
        </w:rPr>
        <w:t>înființării</w:t>
      </w:r>
      <w:r w:rsidRPr="00247A84">
        <w:rPr>
          <w:spacing w:val="-4"/>
          <w:sz w:val="24"/>
          <w:szCs w:val="24"/>
        </w:rPr>
        <w:t xml:space="preserve"> </w:t>
      </w:r>
      <w:r w:rsidRPr="00247A84">
        <w:rPr>
          <w:spacing w:val="-6"/>
          <w:sz w:val="24"/>
          <w:szCs w:val="24"/>
        </w:rPr>
        <w:t>Colegiului</w:t>
      </w:r>
      <w:r w:rsidRPr="00247A84">
        <w:rPr>
          <w:sz w:val="24"/>
          <w:szCs w:val="24"/>
        </w:rPr>
        <w:t xml:space="preserve"> </w:t>
      </w:r>
      <w:r w:rsidRPr="00247A84">
        <w:rPr>
          <w:spacing w:val="-6"/>
          <w:sz w:val="24"/>
          <w:szCs w:val="24"/>
        </w:rPr>
        <w:t>Psihologilor</w:t>
      </w:r>
      <w:r w:rsidRPr="00247A84">
        <w:rPr>
          <w:spacing w:val="13"/>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z w:val="24"/>
          <w:szCs w:val="24"/>
        </w:rPr>
        <w:t xml:space="preserve"> </w:t>
      </w:r>
      <w:r w:rsidRPr="00247A84">
        <w:rPr>
          <w:spacing w:val="-6"/>
          <w:sz w:val="24"/>
          <w:szCs w:val="24"/>
        </w:rPr>
        <w:t>obținând</w:t>
      </w:r>
      <w:r w:rsidRPr="00247A84">
        <w:rPr>
          <w:sz w:val="24"/>
          <w:szCs w:val="24"/>
        </w:rPr>
        <w:t xml:space="preserve"> </w:t>
      </w:r>
      <w:r w:rsidRPr="00247A84">
        <w:rPr>
          <w:spacing w:val="-6"/>
          <w:sz w:val="24"/>
          <w:szCs w:val="24"/>
        </w:rPr>
        <w:t>o</w:t>
      </w:r>
      <w:r w:rsidRPr="00247A84">
        <w:rPr>
          <w:spacing w:val="-10"/>
          <w:sz w:val="24"/>
          <w:szCs w:val="24"/>
        </w:rPr>
        <w:t xml:space="preserve"> </w:t>
      </w:r>
      <w:r w:rsidRPr="00247A84">
        <w:rPr>
          <w:spacing w:val="-6"/>
          <w:sz w:val="24"/>
          <w:szCs w:val="24"/>
        </w:rPr>
        <w:t>diplomă</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 xml:space="preserve">licență </w:t>
      </w:r>
      <w:r w:rsidRPr="00247A84">
        <w:rPr>
          <w:spacing w:val="-2"/>
          <w:sz w:val="24"/>
          <w:szCs w:val="24"/>
        </w:rPr>
        <w:t>în</w:t>
      </w:r>
      <w:r w:rsidRPr="00247A84">
        <w:rPr>
          <w:spacing w:val="-14"/>
          <w:sz w:val="24"/>
          <w:szCs w:val="24"/>
        </w:rPr>
        <w:t xml:space="preserve"> </w:t>
      </w:r>
      <w:r w:rsidRPr="00247A84">
        <w:rPr>
          <w:spacing w:val="-2"/>
          <w:sz w:val="24"/>
          <w:szCs w:val="24"/>
        </w:rPr>
        <w:t>psihologie,</w:t>
      </w:r>
      <w:r w:rsidRPr="00247A84">
        <w:rPr>
          <w:spacing w:val="-14"/>
          <w:sz w:val="24"/>
          <w:szCs w:val="24"/>
        </w:rPr>
        <w:t xml:space="preserve"> </w:t>
      </w:r>
      <w:r w:rsidRPr="00247A84">
        <w:rPr>
          <w:spacing w:val="-2"/>
          <w:sz w:val="24"/>
          <w:szCs w:val="24"/>
        </w:rPr>
        <w:t>domeniul</w:t>
      </w:r>
      <w:r w:rsidRPr="00247A84">
        <w:rPr>
          <w:spacing w:val="-13"/>
          <w:sz w:val="24"/>
          <w:szCs w:val="24"/>
        </w:rPr>
        <w:t xml:space="preserve"> </w:t>
      </w:r>
      <w:r w:rsidRPr="00247A84">
        <w:rPr>
          <w:spacing w:val="-2"/>
          <w:sz w:val="24"/>
          <w:szCs w:val="24"/>
        </w:rPr>
        <w:t>psihologie,</w:t>
      </w:r>
      <w:r w:rsidRPr="00247A84">
        <w:rPr>
          <w:spacing w:val="-14"/>
          <w:sz w:val="24"/>
          <w:szCs w:val="24"/>
        </w:rPr>
        <w:t xml:space="preserve"> </w:t>
      </w:r>
      <w:r w:rsidRPr="00247A84">
        <w:rPr>
          <w:spacing w:val="-2"/>
          <w:sz w:val="24"/>
          <w:szCs w:val="24"/>
        </w:rPr>
        <w:t>specializarea</w:t>
      </w:r>
      <w:r w:rsidRPr="00247A84">
        <w:rPr>
          <w:spacing w:val="-14"/>
          <w:sz w:val="24"/>
          <w:szCs w:val="24"/>
        </w:rPr>
        <w:t xml:space="preserve"> </w:t>
      </w:r>
      <w:r w:rsidRPr="00247A84">
        <w:rPr>
          <w:spacing w:val="-2"/>
          <w:sz w:val="24"/>
          <w:szCs w:val="24"/>
        </w:rPr>
        <w:t>psihologie</w:t>
      </w:r>
      <w:r w:rsidRPr="00247A84">
        <w:rPr>
          <w:spacing w:val="-13"/>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o</w:t>
      </w:r>
      <w:r w:rsidRPr="00247A84">
        <w:rPr>
          <w:spacing w:val="-13"/>
          <w:sz w:val="24"/>
          <w:szCs w:val="24"/>
        </w:rPr>
        <w:t xml:space="preserve"> </w:t>
      </w:r>
      <w:r w:rsidRPr="00247A84">
        <w:rPr>
          <w:spacing w:val="-2"/>
          <w:sz w:val="24"/>
          <w:szCs w:val="24"/>
        </w:rPr>
        <w:t>diplomă</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licență</w:t>
      </w:r>
      <w:r w:rsidRPr="00247A84">
        <w:rPr>
          <w:spacing w:val="-13"/>
          <w:sz w:val="24"/>
          <w:szCs w:val="24"/>
        </w:rPr>
        <w:t xml:space="preserve"> </w:t>
      </w:r>
      <w:r w:rsidRPr="00247A84">
        <w:rPr>
          <w:spacing w:val="-2"/>
          <w:sz w:val="24"/>
          <w:szCs w:val="24"/>
        </w:rPr>
        <w:t>eliberată</w:t>
      </w:r>
      <w:r w:rsidRPr="00247A84">
        <w:rPr>
          <w:spacing w:val="-14"/>
          <w:sz w:val="24"/>
          <w:szCs w:val="24"/>
        </w:rPr>
        <w:t xml:space="preserve"> </w:t>
      </w:r>
      <w:r w:rsidRPr="00247A84">
        <w:rPr>
          <w:spacing w:val="-2"/>
          <w:sz w:val="24"/>
          <w:szCs w:val="24"/>
        </w:rPr>
        <w:t>până</w:t>
      </w:r>
      <w:r w:rsidRPr="00247A84">
        <w:rPr>
          <w:spacing w:val="-14"/>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 xml:space="preserve">anul </w:t>
      </w:r>
      <w:r w:rsidRPr="00247A84">
        <w:rPr>
          <w:sz w:val="24"/>
          <w:szCs w:val="24"/>
        </w:rPr>
        <w:t xml:space="preserve">1994 inclusiv de către instituțiile de învățământ superior acreditate din România, diplomă care atestă </w:t>
      </w:r>
      <w:r w:rsidRPr="00247A84">
        <w:rPr>
          <w:spacing w:val="-6"/>
          <w:sz w:val="24"/>
          <w:szCs w:val="24"/>
        </w:rPr>
        <w:t>absolvirea</w:t>
      </w:r>
      <w:r w:rsidRPr="00247A84">
        <w:rPr>
          <w:spacing w:val="-2"/>
          <w:sz w:val="24"/>
          <w:szCs w:val="24"/>
        </w:rPr>
        <w:t xml:space="preserve"> </w:t>
      </w:r>
      <w:r w:rsidRPr="00247A84">
        <w:rPr>
          <w:spacing w:val="-6"/>
          <w:sz w:val="24"/>
          <w:szCs w:val="24"/>
        </w:rPr>
        <w:t>unui program</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licență de</w:t>
      </w:r>
      <w:r w:rsidRPr="00247A84">
        <w:rPr>
          <w:spacing w:val="-10"/>
          <w:sz w:val="24"/>
          <w:szCs w:val="24"/>
        </w:rPr>
        <w:t xml:space="preserve"> </w:t>
      </w:r>
      <w:r w:rsidRPr="00247A84">
        <w:rPr>
          <w:spacing w:val="-6"/>
          <w:sz w:val="24"/>
          <w:szCs w:val="24"/>
        </w:rPr>
        <w:t>lungă</w:t>
      </w:r>
      <w:r w:rsidRPr="00247A84">
        <w:rPr>
          <w:spacing w:val="-10"/>
          <w:sz w:val="24"/>
          <w:szCs w:val="24"/>
        </w:rPr>
        <w:t xml:space="preserve"> </w:t>
      </w:r>
      <w:r w:rsidRPr="00247A84">
        <w:rPr>
          <w:spacing w:val="-6"/>
          <w:sz w:val="24"/>
          <w:szCs w:val="24"/>
        </w:rPr>
        <w:t>durată, de</w:t>
      </w:r>
      <w:r w:rsidRPr="00247A84">
        <w:rPr>
          <w:spacing w:val="-10"/>
          <w:sz w:val="24"/>
          <w:szCs w:val="24"/>
        </w:rPr>
        <w:t xml:space="preserve"> </w:t>
      </w:r>
      <w:r w:rsidRPr="00247A84">
        <w:rPr>
          <w:spacing w:val="-6"/>
          <w:sz w:val="24"/>
          <w:szCs w:val="24"/>
        </w:rPr>
        <w:t>patru sau cinci ani,</w:t>
      </w:r>
      <w:r w:rsidRPr="00247A84">
        <w:rPr>
          <w:spacing w:val="-8"/>
          <w:sz w:val="24"/>
          <w:szCs w:val="24"/>
        </w:rPr>
        <w:t xml:space="preserve"> </w:t>
      </w:r>
      <w:r w:rsidRPr="00247A84">
        <w:rPr>
          <w:spacing w:val="-6"/>
          <w:sz w:val="24"/>
          <w:szCs w:val="24"/>
        </w:rPr>
        <w:t>în</w:t>
      </w:r>
      <w:r w:rsidRPr="00247A84">
        <w:rPr>
          <w:spacing w:val="-7"/>
          <w:sz w:val="24"/>
          <w:szCs w:val="24"/>
        </w:rPr>
        <w:t xml:space="preserve"> </w:t>
      </w:r>
      <w:proofErr w:type="spellStart"/>
      <w:r w:rsidRPr="00247A84">
        <w:rPr>
          <w:spacing w:val="-6"/>
          <w:sz w:val="24"/>
          <w:szCs w:val="24"/>
        </w:rPr>
        <w:t>cadnil</w:t>
      </w:r>
      <w:proofErr w:type="spellEnd"/>
      <w:r w:rsidRPr="00247A84">
        <w:rPr>
          <w:spacing w:val="7"/>
          <w:sz w:val="24"/>
          <w:szCs w:val="24"/>
        </w:rPr>
        <w:t xml:space="preserve"> </w:t>
      </w:r>
      <w:r w:rsidRPr="00247A84">
        <w:rPr>
          <w:spacing w:val="-6"/>
          <w:sz w:val="24"/>
          <w:szCs w:val="24"/>
        </w:rPr>
        <w:t>unei</w:t>
      </w:r>
      <w:r w:rsidRPr="00247A84">
        <w:rPr>
          <w:spacing w:val="-7"/>
          <w:sz w:val="24"/>
          <w:szCs w:val="24"/>
        </w:rPr>
        <w:t xml:space="preserve"> </w:t>
      </w:r>
      <w:r w:rsidRPr="00247A84">
        <w:rPr>
          <w:spacing w:val="-6"/>
          <w:sz w:val="24"/>
          <w:szCs w:val="24"/>
        </w:rPr>
        <w:t>facultăți</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 xml:space="preserve">filosofie, </w:t>
      </w:r>
      <w:r w:rsidRPr="00247A84">
        <w:rPr>
          <w:sz w:val="24"/>
          <w:szCs w:val="24"/>
        </w:rPr>
        <w:t>filosofie</w:t>
      </w:r>
      <w:r w:rsidRPr="00247A84">
        <w:rPr>
          <w:spacing w:val="-16"/>
          <w:sz w:val="24"/>
          <w:szCs w:val="24"/>
        </w:rPr>
        <w:t xml:space="preserve"> </w:t>
      </w:r>
      <w:r w:rsidRPr="00247A84">
        <w:rPr>
          <w:sz w:val="24"/>
          <w:szCs w:val="24"/>
        </w:rPr>
        <w:t>-</w:t>
      </w:r>
      <w:r w:rsidRPr="00247A84">
        <w:rPr>
          <w:spacing w:val="-15"/>
          <w:sz w:val="24"/>
          <w:szCs w:val="24"/>
        </w:rPr>
        <w:t xml:space="preserve"> </w:t>
      </w:r>
      <w:r w:rsidRPr="00247A84">
        <w:rPr>
          <w:sz w:val="24"/>
          <w:szCs w:val="24"/>
        </w:rPr>
        <w:t>istorie</w:t>
      </w:r>
      <w:r w:rsidRPr="00247A84">
        <w:rPr>
          <w:spacing w:val="-12"/>
          <w:sz w:val="24"/>
          <w:szCs w:val="24"/>
        </w:rPr>
        <w:t xml:space="preserve"> </w:t>
      </w:r>
      <w:r w:rsidRPr="00247A84">
        <w:rPr>
          <w:sz w:val="24"/>
          <w:szCs w:val="24"/>
        </w:rPr>
        <w:t>sau</w:t>
      </w:r>
      <w:r w:rsidRPr="00247A84">
        <w:rPr>
          <w:spacing w:val="-15"/>
          <w:sz w:val="24"/>
          <w:szCs w:val="24"/>
        </w:rPr>
        <w:t xml:space="preserve"> </w:t>
      </w:r>
      <w:r w:rsidRPr="00247A84">
        <w:rPr>
          <w:sz w:val="24"/>
          <w:szCs w:val="24"/>
        </w:rPr>
        <w:t>din</w:t>
      </w:r>
      <w:r w:rsidRPr="00247A84">
        <w:rPr>
          <w:spacing w:val="-16"/>
          <w:sz w:val="24"/>
          <w:szCs w:val="24"/>
        </w:rPr>
        <w:t xml:space="preserve"> </w:t>
      </w:r>
      <w:r w:rsidRPr="00247A84">
        <w:rPr>
          <w:sz w:val="24"/>
          <w:szCs w:val="24"/>
        </w:rPr>
        <w:t>domeniul</w:t>
      </w:r>
      <w:r w:rsidRPr="00247A84">
        <w:rPr>
          <w:spacing w:val="-8"/>
          <w:sz w:val="24"/>
          <w:szCs w:val="24"/>
        </w:rPr>
        <w:t xml:space="preserve"> </w:t>
      </w:r>
      <w:r w:rsidRPr="00247A84">
        <w:rPr>
          <w:sz w:val="24"/>
          <w:szCs w:val="24"/>
        </w:rPr>
        <w:t>științelor</w:t>
      </w:r>
      <w:r w:rsidRPr="00247A84">
        <w:rPr>
          <w:spacing w:val="-10"/>
          <w:sz w:val="24"/>
          <w:szCs w:val="24"/>
        </w:rPr>
        <w:t xml:space="preserve"> </w:t>
      </w:r>
      <w:proofErr w:type="spellStart"/>
      <w:r w:rsidRPr="00247A84">
        <w:rPr>
          <w:b/>
          <w:sz w:val="24"/>
          <w:szCs w:val="24"/>
        </w:rPr>
        <w:t>socio</w:t>
      </w:r>
      <w:proofErr w:type="spellEnd"/>
      <w:r w:rsidRPr="00247A84">
        <w:rPr>
          <w:b/>
          <w:spacing w:val="-13"/>
          <w:sz w:val="24"/>
          <w:szCs w:val="24"/>
        </w:rPr>
        <w:t xml:space="preserve"> </w:t>
      </w:r>
      <w:r w:rsidRPr="00247A84">
        <w:rPr>
          <w:sz w:val="24"/>
          <w:szCs w:val="24"/>
        </w:rPr>
        <w:t>-</w:t>
      </w:r>
      <w:r w:rsidRPr="00247A84">
        <w:rPr>
          <w:spacing w:val="-11"/>
          <w:sz w:val="24"/>
          <w:szCs w:val="24"/>
        </w:rPr>
        <w:t xml:space="preserve"> </w:t>
      </w:r>
      <w:r w:rsidRPr="00247A84">
        <w:rPr>
          <w:sz w:val="24"/>
          <w:szCs w:val="24"/>
        </w:rPr>
        <w:t>umane,</w:t>
      </w:r>
      <w:r w:rsidRPr="00247A84">
        <w:rPr>
          <w:spacing w:val="-9"/>
          <w:sz w:val="24"/>
          <w:szCs w:val="24"/>
        </w:rPr>
        <w:t xml:space="preserve"> </w:t>
      </w:r>
      <w:r w:rsidRPr="00247A84">
        <w:rPr>
          <w:sz w:val="24"/>
          <w:szCs w:val="24"/>
        </w:rPr>
        <w:t>poate</w:t>
      </w:r>
      <w:r w:rsidRPr="00247A84">
        <w:rPr>
          <w:spacing w:val="-16"/>
          <w:sz w:val="24"/>
          <w:szCs w:val="24"/>
        </w:rPr>
        <w:t xml:space="preserve"> </w:t>
      </w:r>
      <w:r w:rsidRPr="00247A84">
        <w:rPr>
          <w:sz w:val="24"/>
          <w:szCs w:val="24"/>
        </w:rPr>
        <w:t>obține</w:t>
      </w:r>
      <w:r w:rsidRPr="00247A84">
        <w:rPr>
          <w:spacing w:val="-14"/>
          <w:sz w:val="24"/>
          <w:szCs w:val="24"/>
        </w:rPr>
        <w:t xml:space="preserve"> </w:t>
      </w:r>
      <w:r w:rsidRPr="00247A84">
        <w:rPr>
          <w:sz w:val="24"/>
          <w:szCs w:val="24"/>
        </w:rPr>
        <w:t>dreptul</w:t>
      </w:r>
      <w:r w:rsidRPr="00247A84">
        <w:rPr>
          <w:spacing w:val="-5"/>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1"/>
          <w:sz w:val="24"/>
          <w:szCs w:val="24"/>
        </w:rPr>
        <w:t xml:space="preserve"> </w:t>
      </w:r>
      <w:r w:rsidRPr="00247A84">
        <w:rPr>
          <w:sz w:val="24"/>
          <w:szCs w:val="24"/>
        </w:rPr>
        <w:t>practică</w:t>
      </w:r>
      <w:r w:rsidRPr="00247A84">
        <w:rPr>
          <w:spacing w:val="-5"/>
          <w:sz w:val="24"/>
          <w:szCs w:val="24"/>
        </w:rPr>
        <w:t xml:space="preserve"> </w:t>
      </w:r>
      <w:r w:rsidRPr="00247A84">
        <w:rPr>
          <w:sz w:val="24"/>
          <w:szCs w:val="24"/>
        </w:rPr>
        <w:t xml:space="preserve">pentru </w:t>
      </w:r>
      <w:r w:rsidRPr="00247A84">
        <w:rPr>
          <w:spacing w:val="-2"/>
          <w:sz w:val="24"/>
          <w:szCs w:val="24"/>
        </w:rPr>
        <w:t>exercitarea</w:t>
      </w:r>
      <w:r w:rsidRPr="00247A84">
        <w:rPr>
          <w:spacing w:val="-14"/>
          <w:sz w:val="24"/>
          <w:szCs w:val="24"/>
        </w:rPr>
        <w:t xml:space="preserve"> </w:t>
      </w:r>
      <w:r w:rsidRPr="00247A84">
        <w:rPr>
          <w:spacing w:val="-2"/>
          <w:sz w:val="24"/>
          <w:szCs w:val="24"/>
        </w:rPr>
        <w:t>profesiei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psiholog</w:t>
      </w:r>
      <w:r w:rsidRPr="00247A84">
        <w:rPr>
          <w:spacing w:val="-14"/>
          <w:sz w:val="24"/>
          <w:szCs w:val="24"/>
        </w:rPr>
        <w:t xml:space="preserve"> </w:t>
      </w:r>
      <w:r w:rsidRPr="00247A84">
        <w:rPr>
          <w:spacing w:val="-2"/>
          <w:sz w:val="24"/>
          <w:szCs w:val="24"/>
        </w:rPr>
        <w:t>într-o</w:t>
      </w:r>
      <w:r w:rsidRPr="00247A84">
        <w:rPr>
          <w:spacing w:val="-14"/>
          <w:sz w:val="24"/>
          <w:szCs w:val="24"/>
        </w:rPr>
        <w:t xml:space="preserve"> </w:t>
      </w:r>
      <w:r w:rsidRPr="00247A84">
        <w:rPr>
          <w:spacing w:val="-2"/>
          <w:sz w:val="24"/>
          <w:szCs w:val="24"/>
        </w:rPr>
        <w:t>anumită</w:t>
      </w:r>
      <w:r w:rsidRPr="00247A84">
        <w:rPr>
          <w:spacing w:val="-13"/>
          <w:sz w:val="24"/>
          <w:szCs w:val="24"/>
        </w:rPr>
        <w:t xml:space="preserve"> </w:t>
      </w:r>
      <w:r w:rsidRPr="00247A84">
        <w:rPr>
          <w:spacing w:val="-2"/>
          <w:sz w:val="24"/>
          <w:szCs w:val="24"/>
        </w:rPr>
        <w:t>specialitate</w:t>
      </w:r>
      <w:r w:rsidRPr="00247A84">
        <w:rPr>
          <w:spacing w:val="-14"/>
          <w:sz w:val="24"/>
          <w:szCs w:val="24"/>
        </w:rPr>
        <w:t xml:space="preserve"> </w:t>
      </w:r>
      <w:r w:rsidRPr="00247A84">
        <w:rPr>
          <w:spacing w:val="-2"/>
          <w:sz w:val="24"/>
          <w:szCs w:val="24"/>
        </w:rPr>
        <w:t>profesională</w:t>
      </w:r>
      <w:r w:rsidRPr="00247A84">
        <w:rPr>
          <w:spacing w:val="-13"/>
          <w:sz w:val="24"/>
          <w:szCs w:val="24"/>
        </w:rPr>
        <w:t xml:space="preserve"> </w:t>
      </w:r>
      <w:r w:rsidRPr="00247A84">
        <w:rPr>
          <w:spacing w:val="-2"/>
          <w:sz w:val="24"/>
          <w:szCs w:val="24"/>
        </w:rPr>
        <w:t>direct</w:t>
      </w:r>
      <w:r w:rsidRPr="00247A84">
        <w:rPr>
          <w:spacing w:val="-12"/>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gradul</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specializare</w:t>
      </w:r>
      <w:r w:rsidRPr="00247A84">
        <w:rPr>
          <w:spacing w:val="-11"/>
          <w:sz w:val="24"/>
          <w:szCs w:val="24"/>
        </w:rPr>
        <w:t xml:space="preserve"> </w:t>
      </w:r>
      <w:r w:rsidRPr="00247A84">
        <w:rPr>
          <w:spacing w:val="-2"/>
          <w:sz w:val="24"/>
          <w:szCs w:val="24"/>
        </w:rPr>
        <w:t>de psiholog</w:t>
      </w:r>
      <w:r w:rsidRPr="00247A84">
        <w:rPr>
          <w:spacing w:val="-13"/>
          <w:sz w:val="24"/>
          <w:szCs w:val="24"/>
        </w:rPr>
        <w:t xml:space="preserve"> </w:t>
      </w:r>
      <w:r w:rsidRPr="00247A84">
        <w:rPr>
          <w:spacing w:val="-2"/>
          <w:sz w:val="24"/>
          <w:szCs w:val="24"/>
        </w:rPr>
        <w:t>principal,</w:t>
      </w:r>
      <w:r w:rsidRPr="00247A84">
        <w:rPr>
          <w:spacing w:val="-10"/>
          <w:sz w:val="24"/>
          <w:szCs w:val="24"/>
        </w:rPr>
        <w:t xml:space="preserve"> </w:t>
      </w:r>
      <w:r w:rsidRPr="00247A84">
        <w:rPr>
          <w:spacing w:val="-2"/>
          <w:sz w:val="24"/>
          <w:szCs w:val="24"/>
        </w:rPr>
        <w:t>dacă</w:t>
      </w:r>
      <w:r w:rsidRPr="00247A84">
        <w:rPr>
          <w:spacing w:val="-14"/>
          <w:sz w:val="24"/>
          <w:szCs w:val="24"/>
        </w:rPr>
        <w:t xml:space="preserve"> </w:t>
      </w:r>
      <w:r w:rsidRPr="00247A84">
        <w:rPr>
          <w:spacing w:val="-2"/>
          <w:sz w:val="24"/>
          <w:szCs w:val="24"/>
        </w:rPr>
        <w:t>îndeplinește în</w:t>
      </w:r>
      <w:r w:rsidRPr="00247A84">
        <w:rPr>
          <w:spacing w:val="-14"/>
          <w:sz w:val="24"/>
          <w:szCs w:val="24"/>
        </w:rPr>
        <w:t xml:space="preserve"> </w:t>
      </w:r>
      <w:r w:rsidRPr="00247A84">
        <w:rPr>
          <w:spacing w:val="-2"/>
          <w:sz w:val="24"/>
          <w:szCs w:val="24"/>
        </w:rPr>
        <w:t>mod</w:t>
      </w:r>
      <w:r w:rsidRPr="00247A84">
        <w:rPr>
          <w:spacing w:val="-4"/>
          <w:sz w:val="24"/>
          <w:szCs w:val="24"/>
        </w:rPr>
        <w:t xml:space="preserve"> </w:t>
      </w:r>
      <w:r w:rsidRPr="00247A84">
        <w:rPr>
          <w:spacing w:val="-2"/>
          <w:sz w:val="24"/>
          <w:szCs w:val="24"/>
        </w:rPr>
        <w:t>cumulativ următoarele condiții</w:t>
      </w:r>
    </w:p>
    <w:p w14:paraId="1373A809" w14:textId="77777777" w:rsidR="003F62EE" w:rsidRPr="00247A84" w:rsidRDefault="00000000">
      <w:pPr>
        <w:pStyle w:val="Listparagraf"/>
        <w:numPr>
          <w:ilvl w:val="1"/>
          <w:numId w:val="102"/>
        </w:numPr>
        <w:tabs>
          <w:tab w:val="left" w:pos="367"/>
        </w:tabs>
        <w:spacing w:before="156" w:line="235" w:lineRule="auto"/>
        <w:ind w:left="111" w:right="27" w:firstLine="0"/>
        <w:jc w:val="both"/>
        <w:rPr>
          <w:sz w:val="24"/>
          <w:szCs w:val="24"/>
        </w:rPr>
      </w:pPr>
      <w:r w:rsidRPr="00247A84">
        <w:rPr>
          <w:sz w:val="24"/>
          <w:szCs w:val="24"/>
        </w:rPr>
        <w:t>face</w:t>
      </w:r>
      <w:r w:rsidRPr="00247A84">
        <w:rPr>
          <w:spacing w:val="-16"/>
          <w:sz w:val="24"/>
          <w:szCs w:val="24"/>
        </w:rPr>
        <w:t xml:space="preserve"> </w:t>
      </w:r>
      <w:r w:rsidRPr="00247A84">
        <w:rPr>
          <w:sz w:val="24"/>
          <w:szCs w:val="24"/>
        </w:rPr>
        <w:t>dovada</w:t>
      </w:r>
      <w:r w:rsidRPr="00247A84">
        <w:rPr>
          <w:spacing w:val="-16"/>
          <w:sz w:val="24"/>
          <w:szCs w:val="24"/>
        </w:rPr>
        <w:t xml:space="preserve"> </w:t>
      </w:r>
      <w:r w:rsidRPr="00247A84">
        <w:rPr>
          <w:sz w:val="24"/>
          <w:szCs w:val="24"/>
        </w:rPr>
        <w:t>existenței</w:t>
      </w:r>
      <w:r w:rsidRPr="00247A84">
        <w:rPr>
          <w:spacing w:val="-15"/>
          <w:sz w:val="24"/>
          <w:szCs w:val="24"/>
        </w:rPr>
        <w:t xml:space="preserve"> </w:t>
      </w:r>
      <w:r w:rsidRPr="00247A84">
        <w:rPr>
          <w:sz w:val="24"/>
          <w:szCs w:val="24"/>
        </w:rPr>
        <w:t>unei</w:t>
      </w:r>
      <w:r w:rsidRPr="00247A84">
        <w:rPr>
          <w:spacing w:val="-16"/>
          <w:sz w:val="24"/>
          <w:szCs w:val="24"/>
        </w:rPr>
        <w:t xml:space="preserve"> </w:t>
      </w:r>
      <w:r w:rsidRPr="00247A84">
        <w:rPr>
          <w:sz w:val="24"/>
          <w:szCs w:val="24"/>
        </w:rPr>
        <w:t>experiențe</w:t>
      </w:r>
      <w:r w:rsidRPr="00247A84">
        <w:rPr>
          <w:spacing w:val="-16"/>
          <w:sz w:val="24"/>
          <w:szCs w:val="24"/>
        </w:rPr>
        <w:t xml:space="preserve"> </w:t>
      </w:r>
      <w:r w:rsidRPr="00247A84">
        <w:rPr>
          <w:sz w:val="24"/>
          <w:szCs w:val="24"/>
        </w:rPr>
        <w:t>profesionale</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minimum</w:t>
      </w:r>
      <w:r w:rsidRPr="00247A84">
        <w:rPr>
          <w:spacing w:val="-15"/>
          <w:sz w:val="24"/>
          <w:szCs w:val="24"/>
        </w:rPr>
        <w:t xml:space="preserve"> </w:t>
      </w:r>
      <w:r w:rsidRPr="00247A84">
        <w:rPr>
          <w:sz w:val="24"/>
          <w:szCs w:val="24"/>
        </w:rPr>
        <w:t>10</w:t>
      </w:r>
      <w:r w:rsidRPr="00247A84">
        <w:rPr>
          <w:spacing w:val="-16"/>
          <w:sz w:val="24"/>
          <w:szCs w:val="24"/>
        </w:rPr>
        <w:t xml:space="preserve"> </w:t>
      </w:r>
      <w:r w:rsidRPr="00247A84">
        <w:rPr>
          <w:sz w:val="24"/>
          <w:szCs w:val="24"/>
        </w:rPr>
        <w:t>ani</w:t>
      </w:r>
      <w:r w:rsidRPr="00247A84">
        <w:rPr>
          <w:spacing w:val="-16"/>
          <w:sz w:val="24"/>
          <w:szCs w:val="24"/>
        </w:rPr>
        <w:t xml:space="preserve"> </w:t>
      </w:r>
      <w:r w:rsidRPr="00247A84">
        <w:rPr>
          <w:sz w:val="24"/>
          <w:szCs w:val="24"/>
        </w:rPr>
        <w:t>în</w:t>
      </w:r>
      <w:r w:rsidRPr="00247A84">
        <w:rPr>
          <w:spacing w:val="-15"/>
          <w:sz w:val="24"/>
          <w:szCs w:val="24"/>
        </w:rPr>
        <w:t xml:space="preserve"> </w:t>
      </w:r>
      <w:r w:rsidRPr="00247A84">
        <w:rPr>
          <w:sz w:val="24"/>
          <w:szCs w:val="24"/>
        </w:rPr>
        <w:t>specialitatea</w:t>
      </w:r>
      <w:r w:rsidRPr="00247A84">
        <w:rPr>
          <w:spacing w:val="-16"/>
          <w:sz w:val="24"/>
          <w:szCs w:val="24"/>
        </w:rPr>
        <w:t xml:space="preserve"> </w:t>
      </w:r>
      <w:r w:rsidRPr="00247A84">
        <w:rPr>
          <w:sz w:val="24"/>
          <w:szCs w:val="24"/>
        </w:rPr>
        <w:t>profesională</w:t>
      </w:r>
      <w:r w:rsidRPr="00247A84">
        <w:rPr>
          <w:spacing w:val="-16"/>
          <w:sz w:val="24"/>
          <w:szCs w:val="24"/>
        </w:rPr>
        <w:t xml:space="preserve"> </w:t>
      </w:r>
      <w:r w:rsidRPr="00247A84">
        <w:rPr>
          <w:sz w:val="24"/>
          <w:szCs w:val="24"/>
        </w:rPr>
        <w:t xml:space="preserve">în </w:t>
      </w:r>
      <w:r w:rsidRPr="00247A84">
        <w:rPr>
          <w:spacing w:val="-2"/>
          <w:sz w:val="24"/>
          <w:szCs w:val="24"/>
        </w:rPr>
        <w:t>care</w:t>
      </w:r>
      <w:r w:rsidRPr="00247A84">
        <w:rPr>
          <w:spacing w:val="-14"/>
          <w:sz w:val="24"/>
          <w:szCs w:val="24"/>
        </w:rPr>
        <w:t xml:space="preserve"> </w:t>
      </w:r>
      <w:r w:rsidRPr="00247A84">
        <w:rPr>
          <w:spacing w:val="-2"/>
          <w:sz w:val="24"/>
          <w:szCs w:val="24"/>
        </w:rPr>
        <w:t>se</w:t>
      </w:r>
      <w:r w:rsidRPr="00247A84">
        <w:rPr>
          <w:spacing w:val="-14"/>
          <w:sz w:val="24"/>
          <w:szCs w:val="24"/>
        </w:rPr>
        <w:t xml:space="preserve"> </w:t>
      </w:r>
      <w:proofErr w:type="spellStart"/>
      <w:r w:rsidRPr="00247A84">
        <w:rPr>
          <w:spacing w:val="-2"/>
          <w:sz w:val="24"/>
          <w:szCs w:val="24"/>
        </w:rPr>
        <w:t>doreşte</w:t>
      </w:r>
      <w:proofErr w:type="spellEnd"/>
      <w:r w:rsidRPr="00247A84">
        <w:rPr>
          <w:spacing w:val="-13"/>
          <w:sz w:val="24"/>
          <w:szCs w:val="24"/>
        </w:rPr>
        <w:t xml:space="preserve"> </w:t>
      </w:r>
      <w:r w:rsidRPr="00247A84">
        <w:rPr>
          <w:spacing w:val="-2"/>
          <w:sz w:val="24"/>
          <w:szCs w:val="24"/>
        </w:rPr>
        <w:t>obținerea</w:t>
      </w:r>
      <w:r w:rsidRPr="00247A84">
        <w:rPr>
          <w:spacing w:val="-3"/>
          <w:sz w:val="24"/>
          <w:szCs w:val="24"/>
        </w:rPr>
        <w:t xml:space="preserve"> </w:t>
      </w:r>
      <w:r w:rsidRPr="00247A84">
        <w:rPr>
          <w:spacing w:val="-2"/>
          <w:sz w:val="24"/>
          <w:szCs w:val="24"/>
        </w:rPr>
        <w:t>dreptului de</w:t>
      </w:r>
      <w:r w:rsidRPr="00247A84">
        <w:rPr>
          <w:spacing w:val="-12"/>
          <w:sz w:val="24"/>
          <w:szCs w:val="24"/>
        </w:rPr>
        <w:t xml:space="preserve"> </w:t>
      </w:r>
      <w:r w:rsidRPr="00247A84">
        <w:rPr>
          <w:spacing w:val="-2"/>
          <w:sz w:val="24"/>
          <w:szCs w:val="24"/>
        </w:rPr>
        <w:t>liberă</w:t>
      </w:r>
      <w:r w:rsidRPr="00247A84">
        <w:rPr>
          <w:spacing w:val="-3"/>
          <w:sz w:val="24"/>
          <w:szCs w:val="24"/>
        </w:rPr>
        <w:t xml:space="preserve"> </w:t>
      </w:r>
      <w:r w:rsidRPr="00247A84">
        <w:rPr>
          <w:spacing w:val="-2"/>
          <w:sz w:val="24"/>
          <w:szCs w:val="24"/>
        </w:rPr>
        <w:t>practică, realizată</w:t>
      </w:r>
      <w:r w:rsidRPr="00247A84">
        <w:rPr>
          <w:spacing w:val="-12"/>
          <w:sz w:val="24"/>
          <w:szCs w:val="24"/>
        </w:rPr>
        <w:t xml:space="preserve"> </w:t>
      </w:r>
      <w:r w:rsidRPr="00247A84">
        <w:rPr>
          <w:spacing w:val="-2"/>
          <w:sz w:val="24"/>
          <w:szCs w:val="24"/>
        </w:rPr>
        <w:t>anterior</w:t>
      </w:r>
      <w:r w:rsidRPr="00247A84">
        <w:rPr>
          <w:spacing w:val="-6"/>
          <w:sz w:val="24"/>
          <w:szCs w:val="24"/>
        </w:rPr>
        <w:t xml:space="preserve"> </w:t>
      </w:r>
      <w:r w:rsidRPr="00247A84">
        <w:rPr>
          <w:spacing w:val="-2"/>
          <w:sz w:val="24"/>
          <w:szCs w:val="24"/>
        </w:rPr>
        <w:t>datei</w:t>
      </w:r>
      <w:r w:rsidRPr="00247A84">
        <w:rPr>
          <w:spacing w:val="-12"/>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31.12.2006;</w:t>
      </w:r>
    </w:p>
    <w:p w14:paraId="5702242E" w14:textId="77777777" w:rsidR="003F62EE" w:rsidRPr="00247A84" w:rsidRDefault="00000000">
      <w:pPr>
        <w:pStyle w:val="Listparagraf"/>
        <w:numPr>
          <w:ilvl w:val="1"/>
          <w:numId w:val="102"/>
        </w:numPr>
        <w:tabs>
          <w:tab w:val="left" w:pos="369"/>
        </w:tabs>
        <w:spacing w:before="145"/>
        <w:ind w:left="369" w:hanging="249"/>
        <w:rPr>
          <w:sz w:val="24"/>
          <w:szCs w:val="24"/>
        </w:rPr>
      </w:pPr>
      <w:r w:rsidRPr="00247A84">
        <w:rPr>
          <w:spacing w:val="-4"/>
          <w:sz w:val="24"/>
          <w:szCs w:val="24"/>
        </w:rPr>
        <w:t>a</w:t>
      </w:r>
      <w:r w:rsidRPr="00247A84">
        <w:rPr>
          <w:spacing w:val="-12"/>
          <w:sz w:val="24"/>
          <w:szCs w:val="24"/>
        </w:rPr>
        <w:t xml:space="preserve"> </w:t>
      </w:r>
      <w:r w:rsidRPr="00247A84">
        <w:rPr>
          <w:spacing w:val="-4"/>
          <w:sz w:val="24"/>
          <w:szCs w:val="24"/>
        </w:rPr>
        <w:t>promovat</w:t>
      </w:r>
      <w:r w:rsidRPr="00247A84">
        <w:rPr>
          <w:spacing w:val="-12"/>
          <w:sz w:val="24"/>
          <w:szCs w:val="24"/>
        </w:rPr>
        <w:t xml:space="preserve"> </w:t>
      </w:r>
      <w:r w:rsidRPr="00247A84">
        <w:rPr>
          <w:spacing w:val="-4"/>
          <w:sz w:val="24"/>
          <w:szCs w:val="24"/>
        </w:rPr>
        <w:t>examenul</w:t>
      </w:r>
      <w:r w:rsidRPr="00247A84">
        <w:rPr>
          <w:spacing w:val="-6"/>
          <w:sz w:val="24"/>
          <w:szCs w:val="24"/>
        </w:rPr>
        <w:t xml:space="preserve"> </w:t>
      </w:r>
      <w:r w:rsidRPr="00247A84">
        <w:rPr>
          <w:spacing w:val="-4"/>
          <w:sz w:val="24"/>
          <w:szCs w:val="24"/>
        </w:rPr>
        <w:t>pentru</w:t>
      </w:r>
      <w:r w:rsidRPr="00247A84">
        <w:rPr>
          <w:spacing w:val="-6"/>
          <w:sz w:val="24"/>
          <w:szCs w:val="24"/>
        </w:rPr>
        <w:t xml:space="preserve"> </w:t>
      </w:r>
      <w:r w:rsidRPr="00247A84">
        <w:rPr>
          <w:spacing w:val="-4"/>
          <w:sz w:val="24"/>
          <w:szCs w:val="24"/>
        </w:rPr>
        <w:t>obținerea</w:t>
      </w:r>
      <w:r w:rsidRPr="00247A84">
        <w:rPr>
          <w:spacing w:val="2"/>
          <w:sz w:val="24"/>
          <w:szCs w:val="24"/>
        </w:rPr>
        <w:t xml:space="preserve"> </w:t>
      </w:r>
      <w:r w:rsidRPr="00247A84">
        <w:rPr>
          <w:spacing w:val="-4"/>
          <w:sz w:val="24"/>
          <w:szCs w:val="24"/>
        </w:rPr>
        <w:t>gradului</w:t>
      </w:r>
      <w:r w:rsidRPr="00247A84">
        <w:rPr>
          <w:spacing w:val="-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w:t>
      </w:r>
      <w:r w:rsidRPr="00247A84">
        <w:rPr>
          <w:spacing w:val="-7"/>
          <w:sz w:val="24"/>
          <w:szCs w:val="24"/>
        </w:rPr>
        <w:t xml:space="preserve"> </w:t>
      </w:r>
      <w:r w:rsidRPr="00247A84">
        <w:rPr>
          <w:spacing w:val="-4"/>
          <w:sz w:val="24"/>
          <w:szCs w:val="24"/>
        </w:rPr>
        <w:t>principal,</w:t>
      </w:r>
      <w:r w:rsidRPr="00247A84">
        <w:rPr>
          <w:spacing w:val="-2"/>
          <w:sz w:val="24"/>
          <w:szCs w:val="24"/>
        </w:rPr>
        <w:t xml:space="preserve"> </w:t>
      </w:r>
      <w:r w:rsidRPr="00247A84">
        <w:rPr>
          <w:spacing w:val="-4"/>
          <w:sz w:val="24"/>
          <w:szCs w:val="24"/>
        </w:rPr>
        <w:t>organizat</w:t>
      </w:r>
      <w:r w:rsidRPr="00247A84">
        <w:rPr>
          <w:spacing w:val="-5"/>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nivel</w:t>
      </w:r>
      <w:r w:rsidRPr="00247A84">
        <w:rPr>
          <w:spacing w:val="-3"/>
          <w:sz w:val="24"/>
          <w:szCs w:val="24"/>
        </w:rPr>
        <w:t xml:space="preserve"> </w:t>
      </w:r>
      <w:r w:rsidRPr="00247A84">
        <w:rPr>
          <w:spacing w:val="-4"/>
          <w:sz w:val="24"/>
          <w:szCs w:val="24"/>
        </w:rPr>
        <w:t>național;</w:t>
      </w:r>
    </w:p>
    <w:p w14:paraId="0832DA6C" w14:textId="77777777" w:rsidR="003F62EE" w:rsidRPr="00247A84" w:rsidRDefault="00000000">
      <w:pPr>
        <w:pStyle w:val="Listparagraf"/>
        <w:numPr>
          <w:ilvl w:val="1"/>
          <w:numId w:val="102"/>
        </w:numPr>
        <w:tabs>
          <w:tab w:val="left" w:pos="354"/>
        </w:tabs>
        <w:spacing w:before="151"/>
        <w:ind w:left="354" w:hanging="243"/>
        <w:rPr>
          <w:sz w:val="24"/>
          <w:szCs w:val="24"/>
        </w:rPr>
      </w:pPr>
      <w:r w:rsidRPr="00247A84">
        <w:rPr>
          <w:spacing w:val="-4"/>
          <w:sz w:val="24"/>
          <w:szCs w:val="24"/>
        </w:rPr>
        <w:t>are</w:t>
      </w:r>
      <w:r w:rsidRPr="00247A84">
        <w:rPr>
          <w:spacing w:val="-12"/>
          <w:sz w:val="24"/>
          <w:szCs w:val="24"/>
        </w:rPr>
        <w:t xml:space="preserve"> </w:t>
      </w:r>
      <w:r w:rsidRPr="00247A84">
        <w:rPr>
          <w:spacing w:val="-4"/>
          <w:sz w:val="24"/>
          <w:szCs w:val="24"/>
        </w:rPr>
        <w:t>exercițiul</w:t>
      </w:r>
      <w:r w:rsidRPr="00247A84">
        <w:rPr>
          <w:sz w:val="24"/>
          <w:szCs w:val="24"/>
        </w:rPr>
        <w:t xml:space="preserve"> </w:t>
      </w:r>
      <w:r w:rsidRPr="00247A84">
        <w:rPr>
          <w:spacing w:val="-4"/>
          <w:sz w:val="24"/>
          <w:szCs w:val="24"/>
        </w:rPr>
        <w:t>drepturilor</w:t>
      </w:r>
      <w:r w:rsidRPr="00247A84">
        <w:rPr>
          <w:spacing w:val="4"/>
          <w:sz w:val="24"/>
          <w:szCs w:val="24"/>
        </w:rPr>
        <w:t xml:space="preserve"> </w:t>
      </w:r>
      <w:r w:rsidRPr="00247A84">
        <w:rPr>
          <w:spacing w:val="-4"/>
          <w:sz w:val="24"/>
          <w:szCs w:val="24"/>
        </w:rPr>
        <w:t>civile;</w:t>
      </w:r>
    </w:p>
    <w:p w14:paraId="21F20F51" w14:textId="77777777" w:rsidR="003F62EE" w:rsidRPr="00247A84" w:rsidRDefault="00000000">
      <w:pPr>
        <w:pStyle w:val="Listparagraf"/>
        <w:numPr>
          <w:ilvl w:val="1"/>
          <w:numId w:val="102"/>
        </w:numPr>
        <w:tabs>
          <w:tab w:val="left" w:pos="369"/>
        </w:tabs>
        <w:spacing w:before="152"/>
        <w:ind w:left="369" w:hanging="251"/>
        <w:rPr>
          <w:sz w:val="24"/>
          <w:szCs w:val="24"/>
        </w:rPr>
      </w:pPr>
      <w:r w:rsidRPr="00247A84">
        <w:rPr>
          <w:spacing w:val="-4"/>
          <w:sz w:val="24"/>
          <w:szCs w:val="24"/>
        </w:rPr>
        <w:t>nu</w:t>
      </w:r>
      <w:r w:rsidRPr="00247A84">
        <w:rPr>
          <w:spacing w:val="-12"/>
          <w:sz w:val="24"/>
          <w:szCs w:val="24"/>
        </w:rPr>
        <w:t xml:space="preserve"> </w:t>
      </w:r>
      <w:r w:rsidRPr="00247A84">
        <w:rPr>
          <w:spacing w:val="-4"/>
          <w:sz w:val="24"/>
          <w:szCs w:val="24"/>
        </w:rPr>
        <w:t>se</w:t>
      </w:r>
      <w:r w:rsidRPr="00247A84">
        <w:rPr>
          <w:spacing w:val="-12"/>
          <w:sz w:val="24"/>
          <w:szCs w:val="24"/>
        </w:rPr>
        <w:t xml:space="preserve"> </w:t>
      </w:r>
      <w:proofErr w:type="spellStart"/>
      <w:r w:rsidRPr="00247A84">
        <w:rPr>
          <w:spacing w:val="-4"/>
          <w:sz w:val="24"/>
          <w:szCs w:val="24"/>
        </w:rPr>
        <w:t>găseşte</w:t>
      </w:r>
      <w:proofErr w:type="spellEnd"/>
      <w:r w:rsidRPr="00247A84">
        <w:rPr>
          <w:spacing w:val="-11"/>
          <w:sz w:val="24"/>
          <w:szCs w:val="24"/>
        </w:rPr>
        <w:t xml:space="preserve"> </w:t>
      </w:r>
      <w:proofErr w:type="spellStart"/>
      <w:r w:rsidRPr="00247A84">
        <w:rPr>
          <w:spacing w:val="-4"/>
          <w:sz w:val="24"/>
          <w:szCs w:val="24"/>
        </w:rPr>
        <w:t>într</w:t>
      </w:r>
      <w:proofErr w:type="spellEnd"/>
      <w:r w:rsidRPr="00247A84">
        <w:rPr>
          <w:spacing w:val="-4"/>
          <w:sz w:val="24"/>
          <w:szCs w:val="24"/>
        </w:rPr>
        <w:t>-unul</w:t>
      </w:r>
      <w:r w:rsidRPr="00247A84">
        <w:rPr>
          <w:spacing w:val="-8"/>
          <w:sz w:val="24"/>
          <w:szCs w:val="24"/>
        </w:rPr>
        <w:t xml:space="preserve"> </w:t>
      </w:r>
      <w:r w:rsidRPr="00247A84">
        <w:rPr>
          <w:spacing w:val="-4"/>
          <w:sz w:val="24"/>
          <w:szCs w:val="24"/>
        </w:rPr>
        <w:t>dintre</w:t>
      </w:r>
      <w:r w:rsidRPr="00247A84">
        <w:rPr>
          <w:spacing w:val="-3"/>
          <w:sz w:val="24"/>
          <w:szCs w:val="24"/>
        </w:rPr>
        <w:t xml:space="preserve"> </w:t>
      </w:r>
      <w:r w:rsidRPr="00247A84">
        <w:rPr>
          <w:spacing w:val="-4"/>
          <w:sz w:val="24"/>
          <w:szCs w:val="24"/>
        </w:rPr>
        <w:t>cazurile</w:t>
      </w:r>
      <w:r w:rsidRPr="00247A84">
        <w:rPr>
          <w:spacing w:val="-3"/>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nedemnitate</w:t>
      </w:r>
      <w:r w:rsidRPr="00247A84">
        <w:rPr>
          <w:sz w:val="24"/>
          <w:szCs w:val="24"/>
        </w:rPr>
        <w:t xml:space="preserve"> </w:t>
      </w:r>
      <w:r w:rsidRPr="00247A84">
        <w:rPr>
          <w:spacing w:val="-4"/>
          <w:sz w:val="24"/>
          <w:szCs w:val="24"/>
        </w:rPr>
        <w:t>prevăzute</w:t>
      </w:r>
      <w:r w:rsidRPr="00247A84">
        <w:rPr>
          <w:spacing w:val="-5"/>
          <w:sz w:val="24"/>
          <w:szCs w:val="24"/>
        </w:rPr>
        <w:t xml:space="preserve"> </w:t>
      </w:r>
      <w:r w:rsidRPr="00247A84">
        <w:rPr>
          <w:spacing w:val="-4"/>
          <w:sz w:val="24"/>
          <w:szCs w:val="24"/>
        </w:rPr>
        <w:t>de</w:t>
      </w:r>
      <w:r w:rsidRPr="00247A84">
        <w:rPr>
          <w:spacing w:val="-9"/>
          <w:sz w:val="24"/>
          <w:szCs w:val="24"/>
        </w:rPr>
        <w:t xml:space="preserve"> </w:t>
      </w:r>
      <w:r w:rsidRPr="00247A84">
        <w:rPr>
          <w:spacing w:val="-4"/>
          <w:sz w:val="24"/>
          <w:szCs w:val="24"/>
        </w:rPr>
        <w:t>prezenta</w:t>
      </w:r>
      <w:r w:rsidRPr="00247A84">
        <w:rPr>
          <w:spacing w:val="-1"/>
          <w:sz w:val="24"/>
          <w:szCs w:val="24"/>
        </w:rPr>
        <w:t xml:space="preserve"> </w:t>
      </w:r>
      <w:r w:rsidRPr="00247A84">
        <w:rPr>
          <w:spacing w:val="-4"/>
          <w:sz w:val="24"/>
          <w:szCs w:val="24"/>
        </w:rPr>
        <w:t>lege;</w:t>
      </w:r>
    </w:p>
    <w:p w14:paraId="5E426519" w14:textId="77777777" w:rsidR="003F62EE" w:rsidRPr="00247A84" w:rsidRDefault="00000000">
      <w:pPr>
        <w:pStyle w:val="Listparagraf"/>
        <w:numPr>
          <w:ilvl w:val="1"/>
          <w:numId w:val="102"/>
        </w:numPr>
        <w:tabs>
          <w:tab w:val="left" w:pos="114"/>
          <w:tab w:val="left" w:pos="366"/>
        </w:tabs>
        <w:spacing w:before="161" w:line="230" w:lineRule="auto"/>
        <w:ind w:left="114" w:right="25" w:hanging="5"/>
        <w:jc w:val="both"/>
        <w:rPr>
          <w:sz w:val="24"/>
          <w:szCs w:val="24"/>
        </w:rPr>
      </w:pPr>
      <w:r w:rsidRPr="00247A84">
        <w:rPr>
          <w:sz w:val="24"/>
          <w:szCs w:val="24"/>
        </w:rPr>
        <w:t>este</w:t>
      </w:r>
      <w:r w:rsidRPr="00247A84">
        <w:rPr>
          <w:spacing w:val="-16"/>
          <w:sz w:val="24"/>
          <w:szCs w:val="24"/>
        </w:rPr>
        <w:t xml:space="preserve"> </w:t>
      </w:r>
      <w:r w:rsidRPr="00247A84">
        <w:rPr>
          <w:sz w:val="24"/>
          <w:szCs w:val="24"/>
        </w:rPr>
        <w:t>aptă</w:t>
      </w:r>
      <w:r w:rsidRPr="00247A84">
        <w:rPr>
          <w:spacing w:val="-16"/>
          <w:sz w:val="24"/>
          <w:szCs w:val="24"/>
        </w:rPr>
        <w:t xml:space="preserve"> </w:t>
      </w:r>
      <w:r w:rsidRPr="00247A84">
        <w:rPr>
          <w:sz w:val="24"/>
          <w:szCs w:val="24"/>
        </w:rPr>
        <w:t>din</w:t>
      </w:r>
      <w:r w:rsidRPr="00247A84">
        <w:rPr>
          <w:spacing w:val="-15"/>
          <w:sz w:val="24"/>
          <w:szCs w:val="24"/>
        </w:rPr>
        <w:t xml:space="preserve"> </w:t>
      </w:r>
      <w:r w:rsidRPr="00247A84">
        <w:rPr>
          <w:sz w:val="24"/>
          <w:szCs w:val="24"/>
        </w:rPr>
        <w:t>punct</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vedere</w:t>
      </w:r>
      <w:r w:rsidRPr="00247A84">
        <w:rPr>
          <w:spacing w:val="-15"/>
          <w:sz w:val="24"/>
          <w:szCs w:val="24"/>
        </w:rPr>
        <w:t xml:space="preserve"> </w:t>
      </w:r>
      <w:r w:rsidRPr="00247A84">
        <w:rPr>
          <w:sz w:val="24"/>
          <w:szCs w:val="24"/>
        </w:rPr>
        <w:t>medical</w:t>
      </w:r>
      <w:r w:rsidRPr="00247A84">
        <w:rPr>
          <w:spacing w:val="-16"/>
          <w:sz w:val="24"/>
          <w:szCs w:val="24"/>
        </w:rPr>
        <w:t xml:space="preserve"> </w:t>
      </w:r>
      <w:r w:rsidRPr="00247A84">
        <w:rPr>
          <w:sz w:val="24"/>
          <w:szCs w:val="24"/>
        </w:rPr>
        <w:t>să</w:t>
      </w:r>
      <w:r w:rsidRPr="00247A84">
        <w:rPr>
          <w:spacing w:val="-15"/>
          <w:sz w:val="24"/>
          <w:szCs w:val="24"/>
        </w:rPr>
        <w:t xml:space="preserve"> </w:t>
      </w:r>
      <w:r w:rsidRPr="00247A84">
        <w:rPr>
          <w:sz w:val="24"/>
          <w:szCs w:val="24"/>
        </w:rPr>
        <w:t>exercite</w:t>
      </w:r>
      <w:r w:rsidRPr="00247A84">
        <w:rPr>
          <w:spacing w:val="-16"/>
          <w:sz w:val="24"/>
          <w:szCs w:val="24"/>
        </w:rPr>
        <w:t xml:space="preserve"> </w:t>
      </w:r>
      <w:r w:rsidRPr="00247A84">
        <w:rPr>
          <w:sz w:val="24"/>
          <w:szCs w:val="24"/>
        </w:rPr>
        <w:t>profesia</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psiholog.</w:t>
      </w:r>
      <w:r w:rsidRPr="00247A84">
        <w:rPr>
          <w:spacing w:val="-16"/>
          <w:sz w:val="24"/>
          <w:szCs w:val="24"/>
        </w:rPr>
        <w:t xml:space="preserve"> </w:t>
      </w:r>
      <w:r w:rsidRPr="00247A84">
        <w:rPr>
          <w:sz w:val="24"/>
          <w:szCs w:val="24"/>
        </w:rPr>
        <w:t>Îndeplinirea</w:t>
      </w:r>
      <w:r w:rsidRPr="00247A84">
        <w:rPr>
          <w:spacing w:val="-12"/>
          <w:sz w:val="24"/>
          <w:szCs w:val="24"/>
        </w:rPr>
        <w:t xml:space="preserve"> </w:t>
      </w:r>
      <w:r w:rsidRPr="00247A84">
        <w:rPr>
          <w:sz w:val="24"/>
          <w:szCs w:val="24"/>
        </w:rPr>
        <w:t>condiției</w:t>
      </w:r>
      <w:r w:rsidRPr="00247A84">
        <w:rPr>
          <w:spacing w:val="-8"/>
          <w:sz w:val="24"/>
          <w:szCs w:val="24"/>
        </w:rPr>
        <w:t xml:space="preserve"> </w:t>
      </w:r>
      <w:r w:rsidRPr="00247A84">
        <w:rPr>
          <w:sz w:val="24"/>
          <w:szCs w:val="24"/>
        </w:rPr>
        <w:t>de</w:t>
      </w:r>
      <w:r w:rsidRPr="00247A84">
        <w:rPr>
          <w:spacing w:val="-16"/>
          <w:sz w:val="24"/>
          <w:szCs w:val="24"/>
        </w:rPr>
        <w:t xml:space="preserve"> </w:t>
      </w:r>
      <w:r w:rsidRPr="00247A84">
        <w:rPr>
          <w:sz w:val="24"/>
          <w:szCs w:val="24"/>
        </w:rPr>
        <w:t>a</w:t>
      </w:r>
      <w:r w:rsidRPr="00247A84">
        <w:rPr>
          <w:spacing w:val="-16"/>
          <w:sz w:val="24"/>
          <w:szCs w:val="24"/>
        </w:rPr>
        <w:t xml:space="preserve"> </w:t>
      </w:r>
      <w:r w:rsidRPr="00247A84">
        <w:rPr>
          <w:sz w:val="24"/>
          <w:szCs w:val="24"/>
        </w:rPr>
        <w:t>fi</w:t>
      </w:r>
      <w:r w:rsidRPr="00247A84">
        <w:rPr>
          <w:spacing w:val="-15"/>
          <w:sz w:val="24"/>
          <w:szCs w:val="24"/>
        </w:rPr>
        <w:t xml:space="preserve"> </w:t>
      </w:r>
      <w:r w:rsidRPr="00247A84">
        <w:rPr>
          <w:sz w:val="24"/>
          <w:szCs w:val="24"/>
        </w:rPr>
        <w:t xml:space="preserve">apt </w:t>
      </w:r>
      <w:r w:rsidRPr="00247A84">
        <w:rPr>
          <w:spacing w:val="-2"/>
          <w:sz w:val="24"/>
          <w:szCs w:val="24"/>
        </w:rPr>
        <w:t>din</w:t>
      </w:r>
      <w:r w:rsidRPr="00247A84">
        <w:rPr>
          <w:spacing w:val="-14"/>
          <w:sz w:val="24"/>
          <w:szCs w:val="24"/>
        </w:rPr>
        <w:t xml:space="preserve"> </w:t>
      </w:r>
      <w:r w:rsidRPr="00247A84">
        <w:rPr>
          <w:spacing w:val="-2"/>
          <w:sz w:val="24"/>
          <w:szCs w:val="24"/>
        </w:rPr>
        <w:t>punct</w:t>
      </w:r>
      <w:r w:rsidRPr="00247A84">
        <w:rPr>
          <w:spacing w:val="-8"/>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vedere</w:t>
      </w:r>
      <w:r w:rsidRPr="00247A84">
        <w:rPr>
          <w:spacing w:val="-5"/>
          <w:sz w:val="24"/>
          <w:szCs w:val="24"/>
        </w:rPr>
        <w:t xml:space="preserve"> </w:t>
      </w:r>
      <w:r w:rsidRPr="00247A84">
        <w:rPr>
          <w:spacing w:val="-2"/>
          <w:sz w:val="24"/>
          <w:szCs w:val="24"/>
        </w:rPr>
        <w:t>medical</w:t>
      </w:r>
      <w:r w:rsidRPr="00247A84">
        <w:rPr>
          <w:spacing w:val="-5"/>
          <w:sz w:val="24"/>
          <w:szCs w:val="24"/>
        </w:rPr>
        <w:t xml:space="preserve"> </w:t>
      </w:r>
      <w:r w:rsidRPr="00247A84">
        <w:rPr>
          <w:spacing w:val="-2"/>
          <w:sz w:val="24"/>
          <w:szCs w:val="24"/>
        </w:rPr>
        <w:t>pentru</w:t>
      </w:r>
      <w:r w:rsidRPr="00247A84">
        <w:rPr>
          <w:spacing w:val="-5"/>
          <w:sz w:val="24"/>
          <w:szCs w:val="24"/>
        </w:rPr>
        <w:t xml:space="preserve"> </w:t>
      </w:r>
      <w:r w:rsidRPr="00247A84">
        <w:rPr>
          <w:spacing w:val="-2"/>
          <w:sz w:val="24"/>
          <w:szCs w:val="24"/>
        </w:rPr>
        <w:t>exercitarea profesiei</w:t>
      </w:r>
      <w:r w:rsidRPr="00247A84">
        <w:rPr>
          <w:spacing w:val="-3"/>
          <w:sz w:val="24"/>
          <w:szCs w:val="24"/>
        </w:rPr>
        <w:t xml:space="preserve"> </w:t>
      </w:r>
      <w:r w:rsidRPr="00247A84">
        <w:rPr>
          <w:spacing w:val="-2"/>
          <w:sz w:val="24"/>
          <w:szCs w:val="24"/>
        </w:rPr>
        <w:t>de</w:t>
      </w:r>
      <w:r w:rsidRPr="00247A84">
        <w:rPr>
          <w:spacing w:val="-12"/>
          <w:sz w:val="24"/>
          <w:szCs w:val="24"/>
        </w:rPr>
        <w:t xml:space="preserve"> </w:t>
      </w:r>
      <w:r w:rsidRPr="00247A84">
        <w:rPr>
          <w:spacing w:val="-2"/>
          <w:sz w:val="24"/>
          <w:szCs w:val="24"/>
        </w:rPr>
        <w:t>psiholog</w:t>
      </w:r>
      <w:r w:rsidRPr="00247A84">
        <w:rPr>
          <w:spacing w:val="-8"/>
          <w:sz w:val="24"/>
          <w:szCs w:val="24"/>
        </w:rPr>
        <w:t xml:space="preserve"> </w:t>
      </w:r>
      <w:r w:rsidRPr="00247A84">
        <w:rPr>
          <w:spacing w:val="-2"/>
          <w:sz w:val="24"/>
          <w:szCs w:val="24"/>
        </w:rPr>
        <w:t>se</w:t>
      </w:r>
      <w:r w:rsidRPr="00247A84">
        <w:rPr>
          <w:spacing w:val="-14"/>
          <w:sz w:val="24"/>
          <w:szCs w:val="24"/>
        </w:rPr>
        <w:t xml:space="preserve"> </w:t>
      </w:r>
      <w:proofErr w:type="spellStart"/>
      <w:r w:rsidRPr="00247A84">
        <w:rPr>
          <w:spacing w:val="-2"/>
          <w:sz w:val="24"/>
          <w:szCs w:val="24"/>
        </w:rPr>
        <w:t>dovedeşte</w:t>
      </w:r>
      <w:proofErr w:type="spellEnd"/>
      <w:r w:rsidRPr="00247A84">
        <w:rPr>
          <w:spacing w:val="-2"/>
          <w:sz w:val="24"/>
          <w:szCs w:val="24"/>
        </w:rPr>
        <w:t xml:space="preserve"> cu</w:t>
      </w:r>
      <w:r w:rsidRPr="00247A84">
        <w:rPr>
          <w:spacing w:val="-8"/>
          <w:sz w:val="24"/>
          <w:szCs w:val="24"/>
        </w:rPr>
        <w:t xml:space="preserve"> </w:t>
      </w:r>
      <w:r w:rsidRPr="00247A84">
        <w:rPr>
          <w:spacing w:val="-2"/>
          <w:sz w:val="24"/>
          <w:szCs w:val="24"/>
        </w:rPr>
        <w:t>certificat</w:t>
      </w:r>
      <w:r w:rsidRPr="00247A84">
        <w:rPr>
          <w:spacing w:val="-8"/>
          <w:sz w:val="24"/>
          <w:szCs w:val="24"/>
        </w:rPr>
        <w:t xml:space="preserve"> </w:t>
      </w:r>
      <w:r w:rsidRPr="00247A84">
        <w:rPr>
          <w:spacing w:val="-2"/>
          <w:sz w:val="24"/>
          <w:szCs w:val="24"/>
        </w:rPr>
        <w:t>medical</w:t>
      </w:r>
      <w:r w:rsidRPr="00247A84">
        <w:rPr>
          <w:spacing w:val="-6"/>
          <w:sz w:val="24"/>
          <w:szCs w:val="24"/>
        </w:rPr>
        <w:t xml:space="preserve"> </w:t>
      </w:r>
      <w:r w:rsidRPr="00247A84">
        <w:rPr>
          <w:spacing w:val="-2"/>
          <w:sz w:val="24"/>
          <w:szCs w:val="24"/>
        </w:rPr>
        <w:t xml:space="preserve">de </w:t>
      </w:r>
      <w:r w:rsidRPr="00247A84">
        <w:rPr>
          <w:sz w:val="24"/>
          <w:szCs w:val="24"/>
        </w:rPr>
        <w:t>sănătate eliberat</w:t>
      </w:r>
      <w:r w:rsidRPr="00247A84">
        <w:rPr>
          <w:spacing w:val="-3"/>
          <w:sz w:val="24"/>
          <w:szCs w:val="24"/>
        </w:rPr>
        <w:t xml:space="preserve"> </w:t>
      </w:r>
      <w:r w:rsidRPr="00247A84">
        <w:rPr>
          <w:sz w:val="24"/>
          <w:szCs w:val="24"/>
        </w:rPr>
        <w:t>de</w:t>
      </w:r>
      <w:r w:rsidRPr="00247A84">
        <w:rPr>
          <w:spacing w:val="-11"/>
          <w:sz w:val="24"/>
          <w:szCs w:val="24"/>
        </w:rPr>
        <w:t xml:space="preserve"> </w:t>
      </w:r>
      <w:r w:rsidRPr="00247A84">
        <w:rPr>
          <w:sz w:val="24"/>
          <w:szCs w:val="24"/>
        </w:rPr>
        <w:t>către</w:t>
      </w:r>
      <w:r w:rsidRPr="00247A84">
        <w:rPr>
          <w:spacing w:val="-8"/>
          <w:sz w:val="24"/>
          <w:szCs w:val="24"/>
        </w:rPr>
        <w:t xml:space="preserve"> </w:t>
      </w:r>
      <w:r w:rsidRPr="00247A84">
        <w:rPr>
          <w:sz w:val="24"/>
          <w:szCs w:val="24"/>
        </w:rPr>
        <w:t>o</w:t>
      </w:r>
      <w:r w:rsidRPr="00247A84">
        <w:rPr>
          <w:spacing w:val="-12"/>
          <w:sz w:val="24"/>
          <w:szCs w:val="24"/>
        </w:rPr>
        <w:t xml:space="preserve"> </w:t>
      </w:r>
      <w:r w:rsidRPr="00247A84">
        <w:rPr>
          <w:sz w:val="24"/>
          <w:szCs w:val="24"/>
        </w:rPr>
        <w:t>unitate</w:t>
      </w:r>
      <w:r w:rsidRPr="00247A84">
        <w:rPr>
          <w:spacing w:val="-5"/>
          <w:sz w:val="24"/>
          <w:szCs w:val="24"/>
        </w:rPr>
        <w:t xml:space="preserve"> </w:t>
      </w:r>
      <w:r w:rsidRPr="00247A84">
        <w:rPr>
          <w:sz w:val="24"/>
          <w:szCs w:val="24"/>
        </w:rPr>
        <w:t>medicală</w:t>
      </w:r>
      <w:r w:rsidRPr="00247A84">
        <w:rPr>
          <w:spacing w:val="-5"/>
          <w:sz w:val="24"/>
          <w:szCs w:val="24"/>
        </w:rPr>
        <w:t xml:space="preserve"> </w:t>
      </w:r>
      <w:r w:rsidRPr="00247A84">
        <w:rPr>
          <w:sz w:val="24"/>
          <w:szCs w:val="24"/>
        </w:rPr>
        <w:t>autorizată,</w:t>
      </w:r>
      <w:r w:rsidRPr="00247A84">
        <w:rPr>
          <w:spacing w:val="-7"/>
          <w:sz w:val="24"/>
          <w:szCs w:val="24"/>
        </w:rPr>
        <w:t xml:space="preserve"> </w:t>
      </w:r>
      <w:r w:rsidRPr="00247A84">
        <w:rPr>
          <w:sz w:val="24"/>
          <w:szCs w:val="24"/>
        </w:rPr>
        <w:t>conform</w:t>
      </w:r>
      <w:r w:rsidRPr="00247A84">
        <w:rPr>
          <w:spacing w:val="-1"/>
          <w:sz w:val="24"/>
          <w:szCs w:val="24"/>
        </w:rPr>
        <w:t xml:space="preserve"> </w:t>
      </w:r>
      <w:r w:rsidRPr="00247A84">
        <w:rPr>
          <w:sz w:val="24"/>
          <w:szCs w:val="24"/>
        </w:rPr>
        <w:t>standardelor reglementate prin</w:t>
      </w:r>
      <w:r w:rsidRPr="00247A84">
        <w:rPr>
          <w:spacing w:val="-7"/>
          <w:sz w:val="24"/>
          <w:szCs w:val="24"/>
        </w:rPr>
        <w:t xml:space="preserve"> </w:t>
      </w:r>
      <w:r w:rsidRPr="00247A84">
        <w:rPr>
          <w:sz w:val="24"/>
          <w:szCs w:val="24"/>
        </w:rPr>
        <w:t>Statutul profesiei de psiholog.</w:t>
      </w:r>
    </w:p>
    <w:p w14:paraId="342D65A5" w14:textId="77777777" w:rsidR="003F62EE" w:rsidRPr="00247A84" w:rsidRDefault="00000000">
      <w:pPr>
        <w:pStyle w:val="Listparagraf"/>
        <w:numPr>
          <w:ilvl w:val="0"/>
          <w:numId w:val="102"/>
        </w:numPr>
        <w:tabs>
          <w:tab w:val="left" w:pos="118"/>
          <w:tab w:val="left" w:pos="445"/>
        </w:tabs>
        <w:spacing w:before="152" w:line="235" w:lineRule="auto"/>
        <w:ind w:left="118" w:right="21" w:hanging="2"/>
        <w:jc w:val="both"/>
        <w:rPr>
          <w:sz w:val="24"/>
          <w:szCs w:val="24"/>
        </w:rPr>
      </w:pPr>
      <w:r w:rsidRPr="00247A84">
        <w:rPr>
          <w:spacing w:val="-4"/>
          <w:sz w:val="24"/>
          <w:szCs w:val="24"/>
        </w:rPr>
        <w:t>Procedura</w:t>
      </w:r>
      <w:r w:rsidRPr="00247A84">
        <w:rPr>
          <w:spacing w:val="-12"/>
          <w:sz w:val="24"/>
          <w:szCs w:val="24"/>
        </w:rPr>
        <w:t xml:space="preserve"> </w:t>
      </w:r>
      <w:r w:rsidRPr="00247A84">
        <w:rPr>
          <w:spacing w:val="-4"/>
          <w:sz w:val="24"/>
          <w:szCs w:val="24"/>
        </w:rPr>
        <w:t>pentru</w:t>
      </w:r>
      <w:r w:rsidRPr="00247A84">
        <w:rPr>
          <w:spacing w:val="-12"/>
          <w:sz w:val="24"/>
          <w:szCs w:val="24"/>
        </w:rPr>
        <w:t xml:space="preserve"> </w:t>
      </w:r>
      <w:r w:rsidRPr="00247A84">
        <w:rPr>
          <w:spacing w:val="-4"/>
          <w:sz w:val="24"/>
          <w:szCs w:val="24"/>
        </w:rPr>
        <w:t>obținerea</w:t>
      </w:r>
      <w:r w:rsidRPr="00247A84">
        <w:rPr>
          <w:spacing w:val="-9"/>
          <w:sz w:val="24"/>
          <w:szCs w:val="24"/>
        </w:rPr>
        <w:t xml:space="preserve"> </w:t>
      </w:r>
      <w:r w:rsidRPr="00247A84">
        <w:rPr>
          <w:spacing w:val="-4"/>
          <w:sz w:val="24"/>
          <w:szCs w:val="24"/>
        </w:rPr>
        <w:t>dreptul</w:t>
      </w:r>
      <w:r w:rsidRPr="00247A84">
        <w:rPr>
          <w:spacing w:val="-5"/>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w:t>
      </w:r>
      <w:r w:rsidRPr="00247A84">
        <w:rPr>
          <w:spacing w:val="-9"/>
          <w:sz w:val="24"/>
          <w:szCs w:val="24"/>
        </w:rPr>
        <w:t xml:space="preserve"> </w:t>
      </w:r>
      <w:r w:rsidRPr="00247A84">
        <w:rPr>
          <w:spacing w:val="-4"/>
          <w:sz w:val="24"/>
          <w:szCs w:val="24"/>
        </w:rPr>
        <w:t>pentru</w:t>
      </w:r>
      <w:r w:rsidRPr="00247A84">
        <w:rPr>
          <w:spacing w:val="-12"/>
          <w:sz w:val="24"/>
          <w:szCs w:val="24"/>
        </w:rPr>
        <w:t xml:space="preserve"> </w:t>
      </w:r>
      <w:r w:rsidRPr="00247A84">
        <w:rPr>
          <w:spacing w:val="-4"/>
          <w:sz w:val="24"/>
          <w:szCs w:val="24"/>
        </w:rPr>
        <w:t>exercitarea</w:t>
      </w:r>
      <w:r w:rsidRPr="00247A84">
        <w:rPr>
          <w:spacing w:val="-6"/>
          <w:sz w:val="24"/>
          <w:szCs w:val="24"/>
        </w:rPr>
        <w:t xml:space="preserve"> </w:t>
      </w:r>
      <w:r w:rsidRPr="00247A84">
        <w:rPr>
          <w:spacing w:val="-4"/>
          <w:sz w:val="24"/>
          <w:szCs w:val="24"/>
        </w:rPr>
        <w:t>profesiei</w:t>
      </w:r>
      <w:r w:rsidRPr="00247A84">
        <w:rPr>
          <w:spacing w:val="-5"/>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w:t>
      </w:r>
      <w:r w:rsidRPr="00247A84">
        <w:rPr>
          <w:spacing w:val="-7"/>
          <w:sz w:val="24"/>
          <w:szCs w:val="24"/>
        </w:rPr>
        <w:t xml:space="preserve"> </w:t>
      </w:r>
      <w:r w:rsidRPr="00247A84">
        <w:rPr>
          <w:spacing w:val="-4"/>
          <w:sz w:val="24"/>
          <w:szCs w:val="24"/>
        </w:rPr>
        <w:t>prevăzut</w:t>
      </w:r>
      <w:r w:rsidRPr="00247A84">
        <w:rPr>
          <w:spacing w:val="-7"/>
          <w:sz w:val="24"/>
          <w:szCs w:val="24"/>
        </w:rPr>
        <w:t xml:space="preserve"> </w:t>
      </w:r>
      <w:r w:rsidRPr="00247A84">
        <w:rPr>
          <w:spacing w:val="-4"/>
          <w:sz w:val="24"/>
          <w:szCs w:val="24"/>
        </w:rPr>
        <w:t xml:space="preserve">la </w:t>
      </w:r>
      <w:r w:rsidRPr="00247A84">
        <w:rPr>
          <w:sz w:val="24"/>
          <w:szCs w:val="24"/>
        </w:rPr>
        <w:t>alin.</w:t>
      </w:r>
      <w:r w:rsidRPr="00247A84">
        <w:rPr>
          <w:spacing w:val="-16"/>
          <w:sz w:val="24"/>
          <w:szCs w:val="24"/>
        </w:rPr>
        <w:t xml:space="preserve"> </w:t>
      </w:r>
      <w:r w:rsidRPr="00247A84">
        <w:rPr>
          <w:sz w:val="24"/>
          <w:szCs w:val="24"/>
        </w:rPr>
        <w:t>(1)</w:t>
      </w:r>
      <w:r w:rsidRPr="00247A84">
        <w:rPr>
          <w:spacing w:val="-16"/>
          <w:sz w:val="24"/>
          <w:szCs w:val="24"/>
        </w:rPr>
        <w:t xml:space="preserve"> </w:t>
      </w:r>
      <w:r w:rsidRPr="00247A84">
        <w:rPr>
          <w:sz w:val="24"/>
          <w:szCs w:val="24"/>
        </w:rPr>
        <w:t>și</w:t>
      </w:r>
      <w:r w:rsidRPr="00247A84">
        <w:rPr>
          <w:spacing w:val="-15"/>
          <w:sz w:val="24"/>
          <w:szCs w:val="24"/>
        </w:rPr>
        <w:t xml:space="preserve"> </w:t>
      </w:r>
      <w:r w:rsidRPr="00247A84">
        <w:rPr>
          <w:sz w:val="24"/>
          <w:szCs w:val="24"/>
        </w:rPr>
        <w:t>(2)</w:t>
      </w:r>
      <w:r w:rsidRPr="00247A84">
        <w:rPr>
          <w:spacing w:val="-16"/>
          <w:sz w:val="24"/>
          <w:szCs w:val="24"/>
        </w:rPr>
        <w:t xml:space="preserve"> </w:t>
      </w:r>
      <w:r w:rsidRPr="00247A84">
        <w:rPr>
          <w:sz w:val="24"/>
          <w:szCs w:val="24"/>
        </w:rPr>
        <w:t>se</w:t>
      </w:r>
      <w:r w:rsidRPr="00247A84">
        <w:rPr>
          <w:spacing w:val="-16"/>
          <w:sz w:val="24"/>
          <w:szCs w:val="24"/>
        </w:rPr>
        <w:t xml:space="preserve"> </w:t>
      </w:r>
      <w:r w:rsidRPr="00247A84">
        <w:rPr>
          <w:sz w:val="24"/>
          <w:szCs w:val="24"/>
        </w:rPr>
        <w:t>stabilește</w:t>
      </w:r>
      <w:r w:rsidRPr="00247A84">
        <w:rPr>
          <w:spacing w:val="-7"/>
          <w:sz w:val="24"/>
          <w:szCs w:val="24"/>
        </w:rPr>
        <w:t xml:space="preserve"> </w:t>
      </w:r>
      <w:r w:rsidRPr="00247A84">
        <w:rPr>
          <w:sz w:val="24"/>
          <w:szCs w:val="24"/>
        </w:rPr>
        <w:t>prin</w:t>
      </w:r>
      <w:r w:rsidRPr="00247A84">
        <w:rPr>
          <w:spacing w:val="-13"/>
          <w:sz w:val="24"/>
          <w:szCs w:val="24"/>
        </w:rPr>
        <w:t xml:space="preserve"> </w:t>
      </w:r>
      <w:r w:rsidRPr="00247A84">
        <w:rPr>
          <w:sz w:val="24"/>
          <w:szCs w:val="24"/>
        </w:rPr>
        <w:t>hotărâre</w:t>
      </w:r>
      <w:r w:rsidRPr="00247A84">
        <w:rPr>
          <w:spacing w:val="-11"/>
          <w:sz w:val="24"/>
          <w:szCs w:val="24"/>
        </w:rPr>
        <w:t xml:space="preserve"> </w:t>
      </w:r>
      <w:r w:rsidRPr="00247A84">
        <w:rPr>
          <w:sz w:val="24"/>
          <w:szCs w:val="24"/>
        </w:rPr>
        <w:t>a</w:t>
      </w:r>
      <w:r w:rsidRPr="00247A84">
        <w:rPr>
          <w:spacing w:val="-16"/>
          <w:sz w:val="24"/>
          <w:szCs w:val="24"/>
        </w:rPr>
        <w:t xml:space="preserve"> </w:t>
      </w:r>
      <w:r w:rsidRPr="00247A84">
        <w:rPr>
          <w:sz w:val="24"/>
          <w:szCs w:val="24"/>
        </w:rPr>
        <w:t>Consiliului</w:t>
      </w:r>
      <w:r w:rsidRPr="00247A84">
        <w:rPr>
          <w:spacing w:val="-4"/>
          <w:sz w:val="24"/>
          <w:szCs w:val="24"/>
        </w:rPr>
        <w:t xml:space="preserve"> </w:t>
      </w:r>
      <w:r w:rsidRPr="00247A84">
        <w:rPr>
          <w:sz w:val="24"/>
          <w:szCs w:val="24"/>
        </w:rPr>
        <w:t>Național.</w:t>
      </w:r>
    </w:p>
    <w:p w14:paraId="4CA1448E" w14:textId="77777777" w:rsidR="003F62EE" w:rsidRPr="00247A84" w:rsidRDefault="003F62EE">
      <w:pPr>
        <w:pStyle w:val="Corptext"/>
        <w:spacing w:before="145"/>
        <w:jc w:val="left"/>
        <w:rPr>
          <w:sz w:val="24"/>
          <w:szCs w:val="24"/>
        </w:rPr>
      </w:pPr>
    </w:p>
    <w:p w14:paraId="61CFDEB7" w14:textId="77777777" w:rsidR="003F62EE" w:rsidRPr="00247A84" w:rsidRDefault="00000000">
      <w:pPr>
        <w:pStyle w:val="Titlu1"/>
        <w:ind w:left="118"/>
        <w:jc w:val="left"/>
        <w:rPr>
          <w:sz w:val="24"/>
          <w:szCs w:val="24"/>
        </w:rPr>
      </w:pPr>
      <w:r w:rsidRPr="00247A84">
        <w:rPr>
          <w:spacing w:val="-4"/>
          <w:sz w:val="24"/>
          <w:szCs w:val="24"/>
        </w:rPr>
        <w:t>Art.</w:t>
      </w:r>
      <w:r w:rsidRPr="00247A84">
        <w:rPr>
          <w:spacing w:val="-9"/>
          <w:sz w:val="24"/>
          <w:szCs w:val="24"/>
        </w:rPr>
        <w:t xml:space="preserve"> </w:t>
      </w:r>
      <w:r w:rsidRPr="00247A84">
        <w:rPr>
          <w:spacing w:val="-5"/>
          <w:sz w:val="24"/>
          <w:szCs w:val="24"/>
        </w:rPr>
        <w:t>12</w:t>
      </w:r>
    </w:p>
    <w:p w14:paraId="7E9FF83B" w14:textId="77777777" w:rsidR="003F62EE" w:rsidRPr="00247A84" w:rsidRDefault="00000000">
      <w:pPr>
        <w:pStyle w:val="Listparagraf"/>
        <w:numPr>
          <w:ilvl w:val="0"/>
          <w:numId w:val="101"/>
        </w:numPr>
        <w:tabs>
          <w:tab w:val="left" w:pos="452"/>
        </w:tabs>
        <w:spacing w:before="259"/>
        <w:ind w:left="452" w:hanging="336"/>
        <w:rPr>
          <w:sz w:val="24"/>
          <w:szCs w:val="24"/>
        </w:rPr>
      </w:pPr>
      <w:r w:rsidRPr="00247A84">
        <w:rPr>
          <w:spacing w:val="-2"/>
          <w:sz w:val="24"/>
          <w:szCs w:val="24"/>
        </w:rPr>
        <w:t>Este</w:t>
      </w:r>
      <w:r w:rsidRPr="00247A84">
        <w:rPr>
          <w:spacing w:val="-11"/>
          <w:sz w:val="24"/>
          <w:szCs w:val="24"/>
        </w:rPr>
        <w:t xml:space="preserve"> </w:t>
      </w:r>
      <w:r w:rsidRPr="00247A84">
        <w:rPr>
          <w:spacing w:val="-2"/>
          <w:sz w:val="24"/>
          <w:szCs w:val="24"/>
        </w:rPr>
        <w:t>nedemn</w:t>
      </w:r>
      <w:r w:rsidRPr="00247A84">
        <w:rPr>
          <w:spacing w:val="-10"/>
          <w:sz w:val="24"/>
          <w:szCs w:val="24"/>
        </w:rPr>
        <w:t xml:space="preserve"> </w:t>
      </w:r>
      <w:r w:rsidRPr="00247A84">
        <w:rPr>
          <w:spacing w:val="-2"/>
          <w:sz w:val="24"/>
          <w:szCs w:val="24"/>
        </w:rPr>
        <w:t>pentru</w:t>
      </w:r>
      <w:r w:rsidRPr="00247A84">
        <w:rPr>
          <w:spacing w:val="-13"/>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fi</w:t>
      </w:r>
      <w:r w:rsidRPr="00247A84">
        <w:rPr>
          <w:spacing w:val="-11"/>
          <w:sz w:val="24"/>
          <w:szCs w:val="24"/>
        </w:rPr>
        <w:t xml:space="preserve"> </w:t>
      </w:r>
      <w:r w:rsidRPr="00247A84">
        <w:rPr>
          <w:spacing w:val="-2"/>
          <w:sz w:val="24"/>
          <w:szCs w:val="24"/>
        </w:rPr>
        <w:t>psiholog:</w:t>
      </w:r>
    </w:p>
    <w:p w14:paraId="5A02E2E6" w14:textId="77777777" w:rsidR="003F62EE" w:rsidRPr="00247A84" w:rsidRDefault="00000000">
      <w:pPr>
        <w:pStyle w:val="Listparagraf"/>
        <w:numPr>
          <w:ilvl w:val="1"/>
          <w:numId w:val="101"/>
        </w:numPr>
        <w:tabs>
          <w:tab w:val="left" w:pos="476"/>
          <w:tab w:val="left" w:pos="479"/>
        </w:tabs>
        <w:spacing w:before="267" w:line="230" w:lineRule="auto"/>
        <w:ind w:right="36" w:hanging="361"/>
        <w:jc w:val="both"/>
        <w:rPr>
          <w:sz w:val="24"/>
          <w:szCs w:val="24"/>
        </w:rPr>
      </w:pPr>
      <w:r w:rsidRPr="00247A84">
        <w:rPr>
          <w:spacing w:val="-4"/>
          <w:position w:val="1"/>
          <w:sz w:val="24"/>
          <w:szCs w:val="24"/>
        </w:rPr>
        <w:t>cel</w:t>
      </w:r>
      <w:r w:rsidRPr="00247A84">
        <w:rPr>
          <w:spacing w:val="-12"/>
          <w:position w:val="1"/>
          <w:sz w:val="24"/>
          <w:szCs w:val="24"/>
        </w:rPr>
        <w:t xml:space="preserve"> </w:t>
      </w:r>
      <w:r w:rsidRPr="00247A84">
        <w:rPr>
          <w:spacing w:val="-4"/>
          <w:position w:val="1"/>
          <w:sz w:val="24"/>
          <w:szCs w:val="24"/>
        </w:rPr>
        <w:t>condamnat</w:t>
      </w:r>
      <w:r w:rsidRPr="00247A84">
        <w:rPr>
          <w:spacing w:val="-12"/>
          <w:position w:val="1"/>
          <w:sz w:val="24"/>
          <w:szCs w:val="24"/>
        </w:rPr>
        <w:t xml:space="preserve"> </w:t>
      </w:r>
      <w:r w:rsidRPr="00247A84">
        <w:rPr>
          <w:spacing w:val="-4"/>
          <w:position w:val="1"/>
          <w:sz w:val="24"/>
          <w:szCs w:val="24"/>
        </w:rPr>
        <w:t>printr-o</w:t>
      </w:r>
      <w:r w:rsidRPr="00247A84">
        <w:rPr>
          <w:position w:val="1"/>
          <w:sz w:val="24"/>
          <w:szCs w:val="24"/>
        </w:rPr>
        <w:t xml:space="preserve"> </w:t>
      </w:r>
      <w:r w:rsidRPr="00247A84">
        <w:rPr>
          <w:spacing w:val="-4"/>
          <w:position w:val="1"/>
          <w:sz w:val="24"/>
          <w:szCs w:val="24"/>
        </w:rPr>
        <w:t>hotărâre judecătorească</w:t>
      </w:r>
      <w:r w:rsidRPr="00247A84">
        <w:rPr>
          <w:spacing w:val="-12"/>
          <w:position w:val="1"/>
          <w:sz w:val="24"/>
          <w:szCs w:val="24"/>
        </w:rPr>
        <w:t xml:space="preserve"> </w:t>
      </w:r>
      <w:r w:rsidRPr="00247A84">
        <w:rPr>
          <w:spacing w:val="-4"/>
          <w:position w:val="1"/>
          <w:sz w:val="24"/>
          <w:szCs w:val="24"/>
        </w:rPr>
        <w:t>definitivă pentru</w:t>
      </w:r>
      <w:r w:rsidRPr="00247A84">
        <w:rPr>
          <w:spacing w:val="-8"/>
          <w:position w:val="1"/>
          <w:sz w:val="24"/>
          <w:szCs w:val="24"/>
        </w:rPr>
        <w:t xml:space="preserve"> </w:t>
      </w:r>
      <w:r w:rsidRPr="00247A84">
        <w:rPr>
          <w:spacing w:val="-4"/>
          <w:position w:val="1"/>
          <w:sz w:val="24"/>
          <w:szCs w:val="24"/>
        </w:rPr>
        <w:t>săvârșirea</w:t>
      </w:r>
      <w:r w:rsidRPr="00247A84">
        <w:rPr>
          <w:position w:val="1"/>
          <w:sz w:val="24"/>
          <w:szCs w:val="24"/>
        </w:rPr>
        <w:t xml:space="preserve"> </w:t>
      </w:r>
      <w:r w:rsidRPr="00247A84">
        <w:rPr>
          <w:spacing w:val="-4"/>
          <w:position w:val="1"/>
          <w:sz w:val="24"/>
          <w:szCs w:val="24"/>
        </w:rPr>
        <w:t>cu</w:t>
      </w:r>
      <w:r w:rsidRPr="00247A84">
        <w:rPr>
          <w:spacing w:val="-12"/>
          <w:position w:val="1"/>
          <w:sz w:val="24"/>
          <w:szCs w:val="24"/>
        </w:rPr>
        <w:t xml:space="preserve"> </w:t>
      </w:r>
      <w:r w:rsidRPr="00247A84">
        <w:rPr>
          <w:spacing w:val="-4"/>
          <w:position w:val="1"/>
          <w:sz w:val="24"/>
          <w:szCs w:val="24"/>
        </w:rPr>
        <w:t>intenție a</w:t>
      </w:r>
      <w:r w:rsidRPr="00247A84">
        <w:rPr>
          <w:spacing w:val="-12"/>
          <w:position w:val="1"/>
          <w:sz w:val="24"/>
          <w:szCs w:val="24"/>
        </w:rPr>
        <w:t xml:space="preserve"> </w:t>
      </w:r>
      <w:r w:rsidRPr="00247A84">
        <w:rPr>
          <w:spacing w:val="-4"/>
          <w:position w:val="1"/>
          <w:sz w:val="24"/>
          <w:szCs w:val="24"/>
        </w:rPr>
        <w:t>unei</w:t>
      </w:r>
      <w:r w:rsidRPr="00247A84">
        <w:rPr>
          <w:spacing w:val="-9"/>
          <w:position w:val="1"/>
          <w:sz w:val="24"/>
          <w:szCs w:val="24"/>
        </w:rPr>
        <w:t xml:space="preserve"> </w:t>
      </w:r>
      <w:r w:rsidRPr="00247A84">
        <w:rPr>
          <w:spacing w:val="-4"/>
          <w:position w:val="1"/>
          <w:sz w:val="24"/>
          <w:szCs w:val="24"/>
        </w:rPr>
        <w:t xml:space="preserve">infracțiuni </w:t>
      </w:r>
      <w:r w:rsidRPr="00247A84">
        <w:rPr>
          <w:spacing w:val="-2"/>
          <w:sz w:val="24"/>
          <w:szCs w:val="24"/>
        </w:rPr>
        <w:t>în</w:t>
      </w:r>
      <w:r w:rsidRPr="00247A84">
        <w:rPr>
          <w:spacing w:val="-16"/>
          <w:sz w:val="24"/>
          <w:szCs w:val="24"/>
        </w:rPr>
        <w:t xml:space="preserve"> </w:t>
      </w:r>
      <w:r w:rsidRPr="00247A84">
        <w:rPr>
          <w:spacing w:val="-2"/>
          <w:sz w:val="24"/>
          <w:szCs w:val="24"/>
        </w:rPr>
        <w:t>legătură</w:t>
      </w:r>
      <w:r w:rsidRPr="00247A84">
        <w:rPr>
          <w:spacing w:val="-14"/>
          <w:sz w:val="24"/>
          <w:szCs w:val="24"/>
        </w:rPr>
        <w:t xml:space="preserve"> </w:t>
      </w:r>
      <w:r w:rsidRPr="00247A84">
        <w:rPr>
          <w:spacing w:val="-2"/>
          <w:sz w:val="24"/>
          <w:szCs w:val="24"/>
        </w:rPr>
        <w:t>cu</w:t>
      </w:r>
      <w:r w:rsidRPr="00247A84">
        <w:rPr>
          <w:spacing w:val="-13"/>
          <w:sz w:val="24"/>
          <w:szCs w:val="24"/>
        </w:rPr>
        <w:t xml:space="preserve"> </w:t>
      </w:r>
      <w:r w:rsidRPr="00247A84">
        <w:rPr>
          <w:spacing w:val="-2"/>
          <w:sz w:val="24"/>
          <w:szCs w:val="24"/>
        </w:rPr>
        <w:t>exercitarea</w:t>
      </w:r>
      <w:r w:rsidRPr="00247A84">
        <w:rPr>
          <w:spacing w:val="-14"/>
          <w:sz w:val="24"/>
          <w:szCs w:val="24"/>
        </w:rPr>
        <w:t xml:space="preserve"> </w:t>
      </w:r>
      <w:r w:rsidRPr="00247A84">
        <w:rPr>
          <w:spacing w:val="-2"/>
          <w:sz w:val="24"/>
          <w:szCs w:val="24"/>
        </w:rPr>
        <w:t>profesiei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psiholog</w:t>
      </w:r>
      <w:r w:rsidRPr="00247A84">
        <w:rPr>
          <w:spacing w:val="-14"/>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privire</w:t>
      </w:r>
      <w:r w:rsidRPr="00247A84">
        <w:rPr>
          <w:spacing w:val="-14"/>
          <w:sz w:val="24"/>
          <w:szCs w:val="24"/>
        </w:rPr>
        <w:t xml:space="preserve"> </w:t>
      </w:r>
      <w:r w:rsidRPr="00247A84">
        <w:rPr>
          <w:spacing w:val="-2"/>
          <w:sz w:val="24"/>
          <w:szCs w:val="24"/>
        </w:rPr>
        <w:t>la</w:t>
      </w:r>
      <w:r w:rsidRPr="00247A84">
        <w:rPr>
          <w:spacing w:val="-13"/>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nu</w:t>
      </w:r>
      <w:r w:rsidRPr="00247A84">
        <w:rPr>
          <w:spacing w:val="-14"/>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intervenit</w:t>
      </w:r>
      <w:r w:rsidRPr="00247A84">
        <w:rPr>
          <w:spacing w:val="-14"/>
          <w:sz w:val="24"/>
          <w:szCs w:val="24"/>
        </w:rPr>
        <w:t xml:space="preserve"> </w:t>
      </w:r>
      <w:r w:rsidRPr="00247A84">
        <w:rPr>
          <w:spacing w:val="-2"/>
          <w:sz w:val="24"/>
          <w:szCs w:val="24"/>
        </w:rPr>
        <w:t>reabilitarea,</w:t>
      </w:r>
      <w:r w:rsidRPr="00247A84">
        <w:rPr>
          <w:spacing w:val="-13"/>
          <w:sz w:val="24"/>
          <w:szCs w:val="24"/>
        </w:rPr>
        <w:t xml:space="preserve"> </w:t>
      </w:r>
      <w:r w:rsidRPr="00247A84">
        <w:rPr>
          <w:spacing w:val="-2"/>
          <w:sz w:val="24"/>
          <w:szCs w:val="24"/>
        </w:rPr>
        <w:t xml:space="preserve">amnistia </w:t>
      </w:r>
      <w:r w:rsidRPr="00247A84">
        <w:rPr>
          <w:sz w:val="24"/>
          <w:szCs w:val="24"/>
        </w:rPr>
        <w:t>postcondamnatorie</w:t>
      </w:r>
      <w:r w:rsidRPr="00247A84">
        <w:rPr>
          <w:spacing w:val="-16"/>
          <w:sz w:val="24"/>
          <w:szCs w:val="24"/>
        </w:rPr>
        <w:t xml:space="preserve"> </w:t>
      </w:r>
      <w:r w:rsidRPr="00247A84">
        <w:rPr>
          <w:sz w:val="24"/>
          <w:szCs w:val="24"/>
        </w:rPr>
        <w:t>sau</w:t>
      </w:r>
      <w:r w:rsidRPr="00247A84">
        <w:rPr>
          <w:spacing w:val="-16"/>
          <w:sz w:val="24"/>
          <w:szCs w:val="24"/>
        </w:rPr>
        <w:t xml:space="preserve"> </w:t>
      </w:r>
      <w:r w:rsidRPr="00247A84">
        <w:rPr>
          <w:sz w:val="24"/>
          <w:szCs w:val="24"/>
        </w:rPr>
        <w:t>dezincriminarea</w:t>
      </w:r>
      <w:r w:rsidRPr="00247A84">
        <w:rPr>
          <w:spacing w:val="-18"/>
          <w:sz w:val="24"/>
          <w:szCs w:val="24"/>
        </w:rPr>
        <w:t xml:space="preserve"> </w:t>
      </w:r>
      <w:r w:rsidRPr="00247A84">
        <w:rPr>
          <w:sz w:val="24"/>
          <w:szCs w:val="24"/>
        </w:rPr>
        <w:t>faptei;</w:t>
      </w:r>
    </w:p>
    <w:p w14:paraId="3BC767F3" w14:textId="77777777" w:rsidR="003F62EE" w:rsidRPr="00247A84" w:rsidRDefault="00000000">
      <w:pPr>
        <w:pStyle w:val="Listparagraf"/>
        <w:numPr>
          <w:ilvl w:val="1"/>
          <w:numId w:val="101"/>
        </w:numPr>
        <w:tabs>
          <w:tab w:val="left" w:pos="478"/>
        </w:tabs>
        <w:spacing w:before="273" w:line="228" w:lineRule="auto"/>
        <w:ind w:left="478" w:right="38" w:hanging="358"/>
        <w:jc w:val="both"/>
        <w:rPr>
          <w:sz w:val="24"/>
          <w:szCs w:val="24"/>
        </w:rPr>
      </w:pPr>
      <w:r w:rsidRPr="00247A84">
        <w:rPr>
          <w:spacing w:val="-4"/>
          <w:position w:val="1"/>
          <w:sz w:val="24"/>
          <w:szCs w:val="24"/>
        </w:rPr>
        <w:t>cel</w:t>
      </w:r>
      <w:r w:rsidRPr="00247A84">
        <w:rPr>
          <w:spacing w:val="-12"/>
          <w:position w:val="1"/>
          <w:sz w:val="24"/>
          <w:szCs w:val="24"/>
        </w:rPr>
        <w:t xml:space="preserve"> </w:t>
      </w:r>
      <w:r w:rsidRPr="00247A84">
        <w:rPr>
          <w:spacing w:val="-4"/>
          <w:position w:val="1"/>
          <w:sz w:val="24"/>
          <w:szCs w:val="24"/>
        </w:rPr>
        <w:t>care</w:t>
      </w:r>
      <w:r w:rsidRPr="00247A84">
        <w:rPr>
          <w:spacing w:val="-12"/>
          <w:position w:val="1"/>
          <w:sz w:val="24"/>
          <w:szCs w:val="24"/>
        </w:rPr>
        <w:t xml:space="preserve"> </w:t>
      </w:r>
      <w:r w:rsidRPr="00247A84">
        <w:rPr>
          <w:spacing w:val="-4"/>
          <w:position w:val="1"/>
          <w:sz w:val="24"/>
          <w:szCs w:val="24"/>
        </w:rPr>
        <w:t>a</w:t>
      </w:r>
      <w:r w:rsidRPr="00247A84">
        <w:rPr>
          <w:spacing w:val="-11"/>
          <w:position w:val="1"/>
          <w:sz w:val="24"/>
          <w:szCs w:val="24"/>
        </w:rPr>
        <w:t xml:space="preserve"> </w:t>
      </w:r>
      <w:r w:rsidRPr="00247A84">
        <w:rPr>
          <w:spacing w:val="-4"/>
          <w:position w:val="1"/>
          <w:sz w:val="24"/>
          <w:szCs w:val="24"/>
        </w:rPr>
        <w:t>săvârșit</w:t>
      </w:r>
      <w:r w:rsidRPr="00247A84">
        <w:rPr>
          <w:spacing w:val="-12"/>
          <w:position w:val="1"/>
          <w:sz w:val="24"/>
          <w:szCs w:val="24"/>
        </w:rPr>
        <w:t xml:space="preserve"> </w:t>
      </w:r>
      <w:r w:rsidRPr="00247A84">
        <w:rPr>
          <w:spacing w:val="-4"/>
          <w:position w:val="1"/>
          <w:sz w:val="24"/>
          <w:szCs w:val="24"/>
        </w:rPr>
        <w:t>abuzuri</w:t>
      </w:r>
      <w:r w:rsidRPr="00247A84">
        <w:rPr>
          <w:spacing w:val="-12"/>
          <w:position w:val="1"/>
          <w:sz w:val="24"/>
          <w:szCs w:val="24"/>
        </w:rPr>
        <w:t xml:space="preserve"> </w:t>
      </w:r>
      <w:r w:rsidRPr="00247A84">
        <w:rPr>
          <w:spacing w:val="-4"/>
          <w:position w:val="1"/>
          <w:sz w:val="24"/>
          <w:szCs w:val="24"/>
        </w:rPr>
        <w:t>sau</w:t>
      </w:r>
      <w:r w:rsidRPr="00247A84">
        <w:rPr>
          <w:spacing w:val="-8"/>
          <w:position w:val="1"/>
          <w:sz w:val="24"/>
          <w:szCs w:val="24"/>
        </w:rPr>
        <w:t xml:space="preserve"> </w:t>
      </w:r>
      <w:r w:rsidRPr="00247A84">
        <w:rPr>
          <w:spacing w:val="-4"/>
          <w:position w:val="1"/>
          <w:sz w:val="24"/>
          <w:szCs w:val="24"/>
        </w:rPr>
        <w:t>infracțiuni prin</w:t>
      </w:r>
      <w:r w:rsidRPr="00247A84">
        <w:rPr>
          <w:spacing w:val="-12"/>
          <w:position w:val="1"/>
          <w:sz w:val="24"/>
          <w:szCs w:val="24"/>
        </w:rPr>
        <w:t xml:space="preserve"> </w:t>
      </w:r>
      <w:r w:rsidRPr="00247A84">
        <w:rPr>
          <w:spacing w:val="-4"/>
          <w:position w:val="1"/>
          <w:sz w:val="24"/>
          <w:szCs w:val="24"/>
        </w:rPr>
        <w:t>care</w:t>
      </w:r>
      <w:r w:rsidRPr="00247A84">
        <w:rPr>
          <w:spacing w:val="-12"/>
          <w:position w:val="1"/>
          <w:sz w:val="24"/>
          <w:szCs w:val="24"/>
        </w:rPr>
        <w:t xml:space="preserve"> </w:t>
      </w:r>
      <w:r w:rsidRPr="00247A84">
        <w:rPr>
          <w:spacing w:val="-4"/>
          <w:position w:val="1"/>
          <w:sz w:val="24"/>
          <w:szCs w:val="24"/>
        </w:rPr>
        <w:t>au</w:t>
      </w:r>
      <w:r w:rsidRPr="00247A84">
        <w:rPr>
          <w:spacing w:val="-11"/>
          <w:position w:val="1"/>
          <w:sz w:val="24"/>
          <w:szCs w:val="24"/>
        </w:rPr>
        <w:t xml:space="preserve"> </w:t>
      </w:r>
      <w:r w:rsidRPr="00247A84">
        <w:rPr>
          <w:spacing w:val="-4"/>
          <w:position w:val="1"/>
          <w:sz w:val="24"/>
          <w:szCs w:val="24"/>
        </w:rPr>
        <w:t>fost</w:t>
      </w:r>
      <w:r w:rsidRPr="00247A84">
        <w:rPr>
          <w:spacing w:val="-12"/>
          <w:position w:val="1"/>
          <w:sz w:val="24"/>
          <w:szCs w:val="24"/>
        </w:rPr>
        <w:t xml:space="preserve"> </w:t>
      </w:r>
      <w:r w:rsidRPr="00247A84">
        <w:rPr>
          <w:spacing w:val="-4"/>
          <w:position w:val="1"/>
          <w:sz w:val="24"/>
          <w:szCs w:val="24"/>
        </w:rPr>
        <w:t>încălcate</w:t>
      </w:r>
      <w:r w:rsidRPr="00247A84">
        <w:rPr>
          <w:spacing w:val="-1"/>
          <w:position w:val="1"/>
          <w:sz w:val="24"/>
          <w:szCs w:val="24"/>
        </w:rPr>
        <w:t xml:space="preserve"> </w:t>
      </w:r>
      <w:r w:rsidRPr="00247A84">
        <w:rPr>
          <w:spacing w:val="-4"/>
          <w:position w:val="1"/>
          <w:sz w:val="24"/>
          <w:szCs w:val="24"/>
        </w:rPr>
        <w:t>drepturile</w:t>
      </w:r>
      <w:r w:rsidRPr="00247A84">
        <w:rPr>
          <w:position w:val="1"/>
          <w:sz w:val="24"/>
          <w:szCs w:val="24"/>
        </w:rPr>
        <w:t xml:space="preserve"> </w:t>
      </w:r>
      <w:r w:rsidRPr="00247A84">
        <w:rPr>
          <w:spacing w:val="-4"/>
          <w:position w:val="1"/>
          <w:sz w:val="24"/>
          <w:szCs w:val="24"/>
        </w:rPr>
        <w:t>și</w:t>
      </w:r>
      <w:r w:rsidRPr="00247A84">
        <w:rPr>
          <w:spacing w:val="-12"/>
          <w:position w:val="1"/>
          <w:sz w:val="24"/>
          <w:szCs w:val="24"/>
        </w:rPr>
        <w:t xml:space="preserve"> </w:t>
      </w:r>
      <w:r w:rsidRPr="00247A84">
        <w:rPr>
          <w:spacing w:val="-4"/>
          <w:position w:val="1"/>
          <w:sz w:val="24"/>
          <w:szCs w:val="24"/>
        </w:rPr>
        <w:t>libertățile</w:t>
      </w:r>
      <w:r w:rsidRPr="00247A84">
        <w:rPr>
          <w:spacing w:val="-5"/>
          <w:position w:val="1"/>
          <w:sz w:val="24"/>
          <w:szCs w:val="24"/>
        </w:rPr>
        <w:t xml:space="preserve"> </w:t>
      </w:r>
      <w:r w:rsidRPr="00247A84">
        <w:rPr>
          <w:spacing w:val="-4"/>
          <w:position w:val="1"/>
          <w:sz w:val="24"/>
          <w:szCs w:val="24"/>
        </w:rPr>
        <w:t xml:space="preserve">fundamentale </w:t>
      </w:r>
      <w:r w:rsidRPr="00247A84">
        <w:rPr>
          <w:sz w:val="24"/>
          <w:szCs w:val="24"/>
        </w:rPr>
        <w:t xml:space="preserve">ale omului, constatate prin hotărâre judecătorească definitivă și cu privire la care nu a intervenit </w:t>
      </w:r>
      <w:r w:rsidRPr="00247A84">
        <w:rPr>
          <w:spacing w:val="-2"/>
          <w:sz w:val="24"/>
          <w:szCs w:val="24"/>
        </w:rPr>
        <w:t>reabilitarea, amnistia postcondamnatorie</w:t>
      </w:r>
      <w:r w:rsidRPr="00247A84">
        <w:rPr>
          <w:spacing w:val="-17"/>
          <w:sz w:val="24"/>
          <w:szCs w:val="24"/>
        </w:rPr>
        <w:t xml:space="preserve"> </w:t>
      </w:r>
      <w:r w:rsidRPr="00247A84">
        <w:rPr>
          <w:spacing w:val="-2"/>
          <w:sz w:val="24"/>
          <w:szCs w:val="24"/>
        </w:rPr>
        <w:t>sau dezincriminarea</w:t>
      </w:r>
      <w:r w:rsidRPr="00247A84">
        <w:rPr>
          <w:spacing w:val="-25"/>
          <w:sz w:val="24"/>
          <w:szCs w:val="24"/>
        </w:rPr>
        <w:t xml:space="preserve"> </w:t>
      </w:r>
      <w:r w:rsidRPr="00247A84">
        <w:rPr>
          <w:spacing w:val="-2"/>
          <w:sz w:val="24"/>
          <w:szCs w:val="24"/>
        </w:rPr>
        <w:t>faptei;</w:t>
      </w:r>
    </w:p>
    <w:p w14:paraId="6BEB994F" w14:textId="77777777" w:rsidR="003F62EE" w:rsidRPr="00247A84" w:rsidRDefault="00000000">
      <w:pPr>
        <w:pStyle w:val="Listparagraf"/>
        <w:numPr>
          <w:ilvl w:val="1"/>
          <w:numId w:val="101"/>
        </w:numPr>
        <w:tabs>
          <w:tab w:val="left" w:pos="476"/>
        </w:tabs>
        <w:spacing w:before="268"/>
        <w:ind w:left="476" w:hanging="358"/>
        <w:rPr>
          <w:position w:val="1"/>
          <w:sz w:val="24"/>
          <w:szCs w:val="24"/>
        </w:rPr>
      </w:pPr>
      <w:r w:rsidRPr="00247A84">
        <w:rPr>
          <w:position w:val="1"/>
          <w:sz w:val="24"/>
          <w:szCs w:val="24"/>
        </w:rPr>
        <w:t>cel</w:t>
      </w:r>
      <w:r w:rsidRPr="00247A84">
        <w:rPr>
          <w:spacing w:val="9"/>
          <w:position w:val="1"/>
          <w:sz w:val="24"/>
          <w:szCs w:val="24"/>
        </w:rPr>
        <w:t xml:space="preserve"> </w:t>
      </w:r>
      <w:r w:rsidRPr="00247A84">
        <w:rPr>
          <w:position w:val="1"/>
          <w:sz w:val="24"/>
          <w:szCs w:val="24"/>
        </w:rPr>
        <w:t>căruia</w:t>
      </w:r>
      <w:r w:rsidRPr="00247A84">
        <w:rPr>
          <w:spacing w:val="14"/>
          <w:position w:val="1"/>
          <w:sz w:val="24"/>
          <w:szCs w:val="24"/>
        </w:rPr>
        <w:t xml:space="preserve"> </w:t>
      </w:r>
      <w:r w:rsidRPr="00247A84">
        <w:rPr>
          <w:position w:val="1"/>
          <w:sz w:val="24"/>
          <w:szCs w:val="24"/>
        </w:rPr>
        <w:t>i</w:t>
      </w:r>
      <w:r w:rsidRPr="00247A84">
        <w:rPr>
          <w:spacing w:val="3"/>
          <w:position w:val="1"/>
          <w:sz w:val="24"/>
          <w:szCs w:val="24"/>
        </w:rPr>
        <w:t xml:space="preserve"> </w:t>
      </w:r>
      <w:r w:rsidRPr="00247A84">
        <w:rPr>
          <w:position w:val="1"/>
          <w:sz w:val="24"/>
          <w:szCs w:val="24"/>
        </w:rPr>
        <w:t>s-a</w:t>
      </w:r>
      <w:r w:rsidRPr="00247A84">
        <w:rPr>
          <w:spacing w:val="7"/>
          <w:position w:val="1"/>
          <w:sz w:val="24"/>
          <w:szCs w:val="24"/>
        </w:rPr>
        <w:t xml:space="preserve"> </w:t>
      </w:r>
      <w:r w:rsidRPr="00247A84">
        <w:rPr>
          <w:position w:val="1"/>
          <w:sz w:val="24"/>
          <w:szCs w:val="24"/>
        </w:rPr>
        <w:t>aplicat</w:t>
      </w:r>
      <w:r w:rsidRPr="00247A84">
        <w:rPr>
          <w:spacing w:val="17"/>
          <w:position w:val="1"/>
          <w:sz w:val="24"/>
          <w:szCs w:val="24"/>
        </w:rPr>
        <w:t xml:space="preserve"> </w:t>
      </w:r>
      <w:r w:rsidRPr="00247A84">
        <w:rPr>
          <w:position w:val="1"/>
          <w:sz w:val="24"/>
          <w:szCs w:val="24"/>
        </w:rPr>
        <w:t>pedeapsa</w:t>
      </w:r>
      <w:r w:rsidRPr="00247A84">
        <w:rPr>
          <w:spacing w:val="16"/>
          <w:position w:val="1"/>
          <w:sz w:val="24"/>
          <w:szCs w:val="24"/>
        </w:rPr>
        <w:t xml:space="preserve"> </w:t>
      </w:r>
      <w:r w:rsidRPr="00247A84">
        <w:rPr>
          <w:position w:val="1"/>
          <w:sz w:val="24"/>
          <w:szCs w:val="24"/>
        </w:rPr>
        <w:t>interdicției</w:t>
      </w:r>
      <w:r w:rsidRPr="00247A84">
        <w:rPr>
          <w:spacing w:val="22"/>
          <w:position w:val="1"/>
          <w:sz w:val="24"/>
          <w:szCs w:val="24"/>
        </w:rPr>
        <w:t xml:space="preserve"> </w:t>
      </w:r>
      <w:r w:rsidRPr="00247A84">
        <w:rPr>
          <w:position w:val="1"/>
          <w:sz w:val="24"/>
          <w:szCs w:val="24"/>
        </w:rPr>
        <w:t>de</w:t>
      </w:r>
      <w:r w:rsidRPr="00247A84">
        <w:rPr>
          <w:spacing w:val="12"/>
          <w:position w:val="1"/>
          <w:sz w:val="24"/>
          <w:szCs w:val="24"/>
        </w:rPr>
        <w:t xml:space="preserve"> </w:t>
      </w:r>
      <w:r w:rsidRPr="00247A84">
        <w:rPr>
          <w:position w:val="1"/>
          <w:sz w:val="24"/>
          <w:szCs w:val="24"/>
        </w:rPr>
        <w:t>a</w:t>
      </w:r>
      <w:r w:rsidRPr="00247A84">
        <w:rPr>
          <w:spacing w:val="5"/>
          <w:position w:val="1"/>
          <w:sz w:val="24"/>
          <w:szCs w:val="24"/>
        </w:rPr>
        <w:t xml:space="preserve"> </w:t>
      </w:r>
      <w:r w:rsidRPr="00247A84">
        <w:rPr>
          <w:position w:val="1"/>
          <w:sz w:val="24"/>
          <w:szCs w:val="24"/>
        </w:rPr>
        <w:t>exercita</w:t>
      </w:r>
      <w:r w:rsidRPr="00247A84">
        <w:rPr>
          <w:spacing w:val="16"/>
          <w:position w:val="1"/>
          <w:sz w:val="24"/>
          <w:szCs w:val="24"/>
        </w:rPr>
        <w:t xml:space="preserve"> </w:t>
      </w:r>
      <w:r w:rsidRPr="00247A84">
        <w:rPr>
          <w:position w:val="1"/>
          <w:sz w:val="24"/>
          <w:szCs w:val="24"/>
        </w:rPr>
        <w:t>profesia,</w:t>
      </w:r>
      <w:r w:rsidRPr="00247A84">
        <w:rPr>
          <w:spacing w:val="18"/>
          <w:position w:val="1"/>
          <w:sz w:val="24"/>
          <w:szCs w:val="24"/>
        </w:rPr>
        <w:t xml:space="preserve"> </w:t>
      </w:r>
      <w:r w:rsidRPr="00247A84">
        <w:rPr>
          <w:position w:val="1"/>
          <w:sz w:val="24"/>
          <w:szCs w:val="24"/>
        </w:rPr>
        <w:t>pe</w:t>
      </w:r>
      <w:r w:rsidRPr="00247A84">
        <w:rPr>
          <w:spacing w:val="8"/>
          <w:position w:val="1"/>
          <w:sz w:val="24"/>
          <w:szCs w:val="24"/>
        </w:rPr>
        <w:t xml:space="preserve"> </w:t>
      </w:r>
      <w:r w:rsidRPr="00247A84">
        <w:rPr>
          <w:position w:val="1"/>
          <w:sz w:val="24"/>
          <w:szCs w:val="24"/>
        </w:rPr>
        <w:t>durata</w:t>
      </w:r>
      <w:r w:rsidRPr="00247A84">
        <w:rPr>
          <w:spacing w:val="11"/>
          <w:position w:val="1"/>
          <w:sz w:val="24"/>
          <w:szCs w:val="24"/>
        </w:rPr>
        <w:t xml:space="preserve"> </w:t>
      </w:r>
      <w:r w:rsidRPr="00247A84">
        <w:rPr>
          <w:position w:val="1"/>
          <w:sz w:val="24"/>
          <w:szCs w:val="24"/>
        </w:rPr>
        <w:t>stabilită</w:t>
      </w:r>
      <w:r w:rsidRPr="00247A84">
        <w:rPr>
          <w:spacing w:val="18"/>
          <w:position w:val="1"/>
          <w:sz w:val="24"/>
          <w:szCs w:val="24"/>
        </w:rPr>
        <w:t xml:space="preserve"> </w:t>
      </w:r>
      <w:r w:rsidRPr="00247A84">
        <w:rPr>
          <w:position w:val="1"/>
          <w:sz w:val="24"/>
          <w:szCs w:val="24"/>
        </w:rPr>
        <w:t>prin</w:t>
      </w:r>
      <w:r w:rsidRPr="00247A84">
        <w:rPr>
          <w:spacing w:val="10"/>
          <w:position w:val="1"/>
          <w:sz w:val="24"/>
          <w:szCs w:val="24"/>
        </w:rPr>
        <w:t xml:space="preserve"> </w:t>
      </w:r>
      <w:r w:rsidRPr="00247A84">
        <w:rPr>
          <w:spacing w:val="-2"/>
          <w:position w:val="1"/>
          <w:sz w:val="24"/>
          <w:szCs w:val="24"/>
        </w:rPr>
        <w:t>hotărâre</w:t>
      </w:r>
    </w:p>
    <w:p w14:paraId="48656934" w14:textId="77777777" w:rsidR="003F62EE" w:rsidRPr="00247A84" w:rsidRDefault="00000000">
      <w:pPr>
        <w:pStyle w:val="Corptext"/>
        <w:spacing w:before="11"/>
        <w:ind w:left="436"/>
        <w:jc w:val="left"/>
        <w:rPr>
          <w:sz w:val="24"/>
          <w:szCs w:val="24"/>
        </w:rPr>
      </w:pPr>
      <w:proofErr w:type="spellStart"/>
      <w:r w:rsidRPr="00247A84">
        <w:rPr>
          <w:spacing w:val="-2"/>
          <w:w w:val="95"/>
          <w:sz w:val="24"/>
          <w:szCs w:val="24"/>
        </w:rPr>
        <w:t>judeaoreaoă</w:t>
      </w:r>
      <w:proofErr w:type="spellEnd"/>
      <w:r w:rsidRPr="00247A84">
        <w:rPr>
          <w:spacing w:val="-2"/>
          <w:w w:val="95"/>
          <w:sz w:val="24"/>
          <w:szCs w:val="24"/>
        </w:rPr>
        <w:t>;</w:t>
      </w:r>
    </w:p>
    <w:p w14:paraId="7581D351" w14:textId="77777777" w:rsidR="003F62EE" w:rsidRPr="00247A84" w:rsidRDefault="00000000">
      <w:pPr>
        <w:pStyle w:val="Listparagraf"/>
        <w:numPr>
          <w:ilvl w:val="1"/>
          <w:numId w:val="101"/>
        </w:numPr>
        <w:tabs>
          <w:tab w:val="left" w:pos="478"/>
          <w:tab w:val="left" w:pos="481"/>
        </w:tabs>
        <w:spacing w:before="252" w:line="223" w:lineRule="auto"/>
        <w:ind w:left="481" w:right="23" w:hanging="355"/>
        <w:jc w:val="both"/>
        <w:rPr>
          <w:sz w:val="24"/>
          <w:szCs w:val="24"/>
        </w:rPr>
      </w:pPr>
      <w:r w:rsidRPr="00247A84">
        <w:rPr>
          <w:spacing w:val="-2"/>
          <w:position w:val="1"/>
          <w:sz w:val="24"/>
          <w:szCs w:val="24"/>
        </w:rPr>
        <w:t>cel</w:t>
      </w:r>
      <w:r w:rsidRPr="00247A84">
        <w:rPr>
          <w:spacing w:val="-14"/>
          <w:position w:val="1"/>
          <w:sz w:val="24"/>
          <w:szCs w:val="24"/>
        </w:rPr>
        <w:t xml:space="preserve"> </w:t>
      </w:r>
      <w:r w:rsidRPr="00247A84">
        <w:rPr>
          <w:spacing w:val="-2"/>
          <w:position w:val="1"/>
          <w:sz w:val="24"/>
          <w:szCs w:val="24"/>
        </w:rPr>
        <w:t>în</w:t>
      </w:r>
      <w:r w:rsidRPr="00247A84">
        <w:rPr>
          <w:spacing w:val="-14"/>
          <w:position w:val="1"/>
          <w:sz w:val="24"/>
          <w:szCs w:val="24"/>
        </w:rPr>
        <w:t xml:space="preserve"> </w:t>
      </w:r>
      <w:r w:rsidRPr="00247A84">
        <w:rPr>
          <w:spacing w:val="-2"/>
          <w:position w:val="1"/>
          <w:sz w:val="24"/>
          <w:szCs w:val="24"/>
        </w:rPr>
        <w:t>sarcina</w:t>
      </w:r>
      <w:r w:rsidRPr="00247A84">
        <w:rPr>
          <w:spacing w:val="-13"/>
          <w:position w:val="1"/>
          <w:sz w:val="24"/>
          <w:szCs w:val="24"/>
        </w:rPr>
        <w:t xml:space="preserve"> </w:t>
      </w:r>
      <w:r w:rsidRPr="00247A84">
        <w:rPr>
          <w:spacing w:val="-2"/>
          <w:position w:val="1"/>
          <w:sz w:val="24"/>
          <w:szCs w:val="24"/>
        </w:rPr>
        <w:t>căruia</w:t>
      </w:r>
      <w:r w:rsidRPr="00247A84">
        <w:rPr>
          <w:spacing w:val="-14"/>
          <w:position w:val="1"/>
          <w:sz w:val="24"/>
          <w:szCs w:val="24"/>
        </w:rPr>
        <w:t xml:space="preserve"> </w:t>
      </w:r>
      <w:r w:rsidRPr="00247A84">
        <w:rPr>
          <w:spacing w:val="-2"/>
          <w:position w:val="1"/>
          <w:sz w:val="24"/>
          <w:szCs w:val="24"/>
        </w:rPr>
        <w:t>s-a</w:t>
      </w:r>
      <w:r w:rsidRPr="00247A84">
        <w:rPr>
          <w:spacing w:val="-14"/>
          <w:position w:val="1"/>
          <w:sz w:val="24"/>
          <w:szCs w:val="24"/>
        </w:rPr>
        <w:t xml:space="preserve"> </w:t>
      </w:r>
      <w:r w:rsidRPr="00247A84">
        <w:rPr>
          <w:spacing w:val="-2"/>
          <w:position w:val="1"/>
          <w:sz w:val="24"/>
          <w:szCs w:val="24"/>
        </w:rPr>
        <w:t>reținut,</w:t>
      </w:r>
      <w:r w:rsidRPr="00247A84">
        <w:rPr>
          <w:spacing w:val="-13"/>
          <w:position w:val="1"/>
          <w:sz w:val="24"/>
          <w:szCs w:val="24"/>
        </w:rPr>
        <w:t xml:space="preserve"> </w:t>
      </w:r>
      <w:r w:rsidRPr="00247A84">
        <w:rPr>
          <w:spacing w:val="-2"/>
          <w:position w:val="1"/>
          <w:sz w:val="24"/>
          <w:szCs w:val="24"/>
        </w:rPr>
        <w:t>în</w:t>
      </w:r>
      <w:r w:rsidRPr="00247A84">
        <w:rPr>
          <w:spacing w:val="-14"/>
          <w:position w:val="1"/>
          <w:sz w:val="24"/>
          <w:szCs w:val="24"/>
        </w:rPr>
        <w:t xml:space="preserve"> </w:t>
      </w:r>
      <w:r w:rsidRPr="00247A84">
        <w:rPr>
          <w:spacing w:val="-2"/>
          <w:position w:val="1"/>
          <w:sz w:val="24"/>
          <w:szCs w:val="24"/>
        </w:rPr>
        <w:t>baza</w:t>
      </w:r>
      <w:r w:rsidRPr="00247A84">
        <w:rPr>
          <w:spacing w:val="-13"/>
          <w:position w:val="1"/>
          <w:sz w:val="24"/>
          <w:szCs w:val="24"/>
        </w:rPr>
        <w:t xml:space="preserve"> </w:t>
      </w:r>
      <w:r w:rsidRPr="00247A84">
        <w:rPr>
          <w:spacing w:val="-2"/>
          <w:position w:val="1"/>
          <w:sz w:val="24"/>
          <w:szCs w:val="24"/>
        </w:rPr>
        <w:t>unei</w:t>
      </w:r>
      <w:r w:rsidRPr="00247A84">
        <w:rPr>
          <w:spacing w:val="-14"/>
          <w:position w:val="1"/>
          <w:sz w:val="24"/>
          <w:szCs w:val="24"/>
        </w:rPr>
        <w:t xml:space="preserve"> </w:t>
      </w:r>
      <w:r w:rsidRPr="00247A84">
        <w:rPr>
          <w:spacing w:val="-2"/>
          <w:position w:val="1"/>
          <w:sz w:val="24"/>
          <w:szCs w:val="24"/>
        </w:rPr>
        <w:t>hotărâri</w:t>
      </w:r>
      <w:r w:rsidRPr="00247A84">
        <w:rPr>
          <w:spacing w:val="-14"/>
          <w:position w:val="1"/>
          <w:sz w:val="24"/>
          <w:szCs w:val="24"/>
        </w:rPr>
        <w:t xml:space="preserve"> </w:t>
      </w:r>
      <w:r w:rsidRPr="00247A84">
        <w:rPr>
          <w:spacing w:val="-2"/>
          <w:position w:val="1"/>
          <w:sz w:val="24"/>
          <w:szCs w:val="24"/>
        </w:rPr>
        <w:t>judecătorești</w:t>
      </w:r>
      <w:r w:rsidRPr="00247A84">
        <w:rPr>
          <w:spacing w:val="5"/>
          <w:position w:val="1"/>
          <w:sz w:val="24"/>
          <w:szCs w:val="24"/>
        </w:rPr>
        <w:t xml:space="preserve"> </w:t>
      </w:r>
      <w:r w:rsidRPr="00247A84">
        <w:rPr>
          <w:spacing w:val="-2"/>
          <w:position w:val="1"/>
          <w:sz w:val="24"/>
          <w:szCs w:val="24"/>
        </w:rPr>
        <w:t>definitive</w:t>
      </w:r>
      <w:r w:rsidRPr="00247A84">
        <w:rPr>
          <w:position w:val="1"/>
          <w:sz w:val="24"/>
          <w:szCs w:val="24"/>
        </w:rPr>
        <w:t xml:space="preserve"> </w:t>
      </w:r>
      <w:r w:rsidRPr="00247A84">
        <w:rPr>
          <w:spacing w:val="-2"/>
          <w:position w:val="1"/>
          <w:sz w:val="24"/>
          <w:szCs w:val="24"/>
        </w:rPr>
        <w:t>sau</w:t>
      </w:r>
      <w:r w:rsidRPr="00247A84">
        <w:rPr>
          <w:spacing w:val="-14"/>
          <w:position w:val="1"/>
          <w:sz w:val="24"/>
          <w:szCs w:val="24"/>
        </w:rPr>
        <w:t xml:space="preserve"> </w:t>
      </w:r>
      <w:r w:rsidRPr="00247A84">
        <w:rPr>
          <w:spacing w:val="-2"/>
          <w:position w:val="1"/>
          <w:sz w:val="24"/>
          <w:szCs w:val="24"/>
        </w:rPr>
        <w:t>prin</w:t>
      </w:r>
      <w:r w:rsidRPr="00247A84">
        <w:rPr>
          <w:spacing w:val="-14"/>
          <w:position w:val="1"/>
          <w:sz w:val="24"/>
          <w:szCs w:val="24"/>
        </w:rPr>
        <w:t xml:space="preserve"> </w:t>
      </w:r>
      <w:r w:rsidRPr="00247A84">
        <w:rPr>
          <w:spacing w:val="-2"/>
          <w:position w:val="1"/>
          <w:sz w:val="24"/>
          <w:szCs w:val="24"/>
        </w:rPr>
        <w:t>acte</w:t>
      </w:r>
      <w:r w:rsidRPr="00247A84">
        <w:rPr>
          <w:spacing w:val="-13"/>
          <w:position w:val="1"/>
          <w:sz w:val="24"/>
          <w:szCs w:val="24"/>
        </w:rPr>
        <w:t xml:space="preserve"> </w:t>
      </w:r>
      <w:r w:rsidRPr="00247A84">
        <w:rPr>
          <w:spacing w:val="-2"/>
          <w:position w:val="1"/>
          <w:sz w:val="24"/>
          <w:szCs w:val="24"/>
        </w:rPr>
        <w:t>ale</w:t>
      </w:r>
      <w:r w:rsidRPr="00247A84">
        <w:rPr>
          <w:spacing w:val="-14"/>
          <w:position w:val="1"/>
          <w:sz w:val="24"/>
          <w:szCs w:val="24"/>
        </w:rPr>
        <w:t xml:space="preserve"> </w:t>
      </w:r>
      <w:r w:rsidRPr="00247A84">
        <w:rPr>
          <w:spacing w:val="-2"/>
          <w:position w:val="1"/>
          <w:sz w:val="24"/>
          <w:szCs w:val="24"/>
        </w:rPr>
        <w:t xml:space="preserve">organelor </w:t>
      </w:r>
      <w:r w:rsidRPr="00247A84">
        <w:rPr>
          <w:spacing w:val="-2"/>
          <w:sz w:val="24"/>
          <w:szCs w:val="24"/>
        </w:rPr>
        <w:t>profesiei</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13"/>
          <w:sz w:val="24"/>
          <w:szCs w:val="24"/>
        </w:rPr>
        <w:t xml:space="preserve"> </w:t>
      </w:r>
      <w:r w:rsidRPr="00247A84">
        <w:rPr>
          <w:spacing w:val="-2"/>
          <w:sz w:val="24"/>
          <w:szCs w:val="24"/>
        </w:rPr>
        <w:t>fapta</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fi</w:t>
      </w:r>
      <w:r w:rsidRPr="00247A84">
        <w:rPr>
          <w:spacing w:val="-14"/>
          <w:sz w:val="24"/>
          <w:szCs w:val="24"/>
        </w:rPr>
        <w:t xml:space="preserve"> </w:t>
      </w:r>
      <w:r w:rsidRPr="00247A84">
        <w:rPr>
          <w:spacing w:val="-2"/>
          <w:sz w:val="24"/>
          <w:szCs w:val="24"/>
        </w:rPr>
        <w:t>exercitat</w:t>
      </w:r>
      <w:r w:rsidRPr="00247A84">
        <w:rPr>
          <w:spacing w:val="-13"/>
          <w:sz w:val="24"/>
          <w:szCs w:val="24"/>
        </w:rPr>
        <w:t xml:space="preserve"> </w:t>
      </w:r>
      <w:r w:rsidRPr="00247A84">
        <w:rPr>
          <w:spacing w:val="-2"/>
          <w:sz w:val="24"/>
          <w:szCs w:val="24"/>
        </w:rPr>
        <w:t>bară</w:t>
      </w:r>
      <w:r w:rsidRPr="00247A84">
        <w:rPr>
          <w:spacing w:val="-14"/>
          <w:sz w:val="24"/>
          <w:szCs w:val="24"/>
        </w:rPr>
        <w:t xml:space="preserve"> </w:t>
      </w:r>
      <w:r w:rsidRPr="00247A84">
        <w:rPr>
          <w:spacing w:val="-2"/>
          <w:sz w:val="24"/>
          <w:szCs w:val="24"/>
        </w:rPr>
        <w:t>drept</w:t>
      </w:r>
      <w:r w:rsidRPr="00247A84">
        <w:rPr>
          <w:spacing w:val="-14"/>
          <w:sz w:val="24"/>
          <w:szCs w:val="24"/>
        </w:rPr>
        <w:t xml:space="preserve"> </w:t>
      </w:r>
      <w:r w:rsidRPr="00247A84">
        <w:rPr>
          <w:spacing w:val="-2"/>
          <w:sz w:val="24"/>
          <w:szCs w:val="24"/>
        </w:rPr>
        <w:t>profesia</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14"/>
          <w:sz w:val="24"/>
          <w:szCs w:val="24"/>
        </w:rPr>
        <w:t xml:space="preserve"> </w:t>
      </w:r>
      <w:r w:rsidRPr="00247A84">
        <w:rPr>
          <w:spacing w:val="-2"/>
          <w:sz w:val="24"/>
          <w:szCs w:val="24"/>
        </w:rPr>
        <w:t>sau</w:t>
      </w:r>
      <w:r w:rsidRPr="00247A84">
        <w:rPr>
          <w:spacing w:val="-13"/>
          <w:sz w:val="24"/>
          <w:szCs w:val="24"/>
        </w:rPr>
        <w:t xml:space="preserve"> </w:t>
      </w:r>
      <w:r w:rsidRPr="00247A84">
        <w:rPr>
          <w:spacing w:val="-2"/>
          <w:sz w:val="24"/>
          <w:szCs w:val="24"/>
        </w:rPr>
        <w:t>fapta</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fi</w:t>
      </w:r>
      <w:r w:rsidRPr="00247A84">
        <w:rPr>
          <w:spacing w:val="-14"/>
          <w:sz w:val="24"/>
          <w:szCs w:val="24"/>
        </w:rPr>
        <w:t xml:space="preserve"> </w:t>
      </w:r>
      <w:r w:rsidRPr="00247A84">
        <w:rPr>
          <w:spacing w:val="-2"/>
          <w:sz w:val="24"/>
          <w:szCs w:val="24"/>
        </w:rPr>
        <w:t>sprijinit,</w:t>
      </w:r>
      <w:r w:rsidRPr="00247A84">
        <w:rPr>
          <w:spacing w:val="-13"/>
          <w:sz w:val="24"/>
          <w:szCs w:val="24"/>
        </w:rPr>
        <w:t xml:space="preserve"> </w:t>
      </w:r>
      <w:r w:rsidRPr="00247A84">
        <w:rPr>
          <w:spacing w:val="-2"/>
          <w:sz w:val="24"/>
          <w:szCs w:val="24"/>
        </w:rPr>
        <w:t>sub orice</w:t>
      </w:r>
      <w:r w:rsidRPr="00247A84">
        <w:rPr>
          <w:spacing w:val="-14"/>
          <w:sz w:val="24"/>
          <w:szCs w:val="24"/>
        </w:rPr>
        <w:t xml:space="preserve"> </w:t>
      </w:r>
      <w:r w:rsidRPr="00247A84">
        <w:rPr>
          <w:spacing w:val="-2"/>
          <w:sz w:val="24"/>
          <w:szCs w:val="24"/>
        </w:rPr>
        <w:t>formă,</w:t>
      </w:r>
      <w:r w:rsidRPr="00247A84">
        <w:rPr>
          <w:spacing w:val="-14"/>
          <w:sz w:val="24"/>
          <w:szCs w:val="24"/>
        </w:rPr>
        <w:t xml:space="preserve"> </w:t>
      </w:r>
      <w:r w:rsidRPr="00247A84">
        <w:rPr>
          <w:spacing w:val="-2"/>
          <w:sz w:val="24"/>
          <w:szCs w:val="24"/>
        </w:rPr>
        <w:t>exercitarea</w:t>
      </w:r>
      <w:r w:rsidRPr="00247A84">
        <w:rPr>
          <w:spacing w:val="-3"/>
          <w:sz w:val="24"/>
          <w:szCs w:val="24"/>
        </w:rPr>
        <w:t xml:space="preserve"> </w:t>
      </w:r>
      <w:r w:rsidRPr="00247A84">
        <w:rPr>
          <w:spacing w:val="-2"/>
          <w:sz w:val="24"/>
          <w:szCs w:val="24"/>
        </w:rPr>
        <w:t>bară</w:t>
      </w:r>
      <w:r w:rsidRPr="00247A84">
        <w:rPr>
          <w:spacing w:val="-14"/>
          <w:sz w:val="24"/>
          <w:szCs w:val="24"/>
        </w:rPr>
        <w:t xml:space="preserve"> </w:t>
      </w:r>
      <w:r w:rsidRPr="00247A84">
        <w:rPr>
          <w:spacing w:val="-2"/>
          <w:sz w:val="24"/>
          <w:szCs w:val="24"/>
        </w:rPr>
        <w:t>drept</w:t>
      </w:r>
      <w:r w:rsidRPr="00247A84">
        <w:rPr>
          <w:spacing w:val="-6"/>
          <w:sz w:val="24"/>
          <w:szCs w:val="24"/>
        </w:rPr>
        <w:t xml:space="preserve"> </w:t>
      </w:r>
      <w:r w:rsidRPr="00247A84">
        <w:rPr>
          <w:spacing w:val="-2"/>
          <w:sz w:val="24"/>
          <w:szCs w:val="24"/>
        </w:rPr>
        <w:t>de</w:t>
      </w:r>
      <w:r w:rsidRPr="00247A84">
        <w:rPr>
          <w:spacing w:val="-12"/>
          <w:sz w:val="24"/>
          <w:szCs w:val="24"/>
        </w:rPr>
        <w:t xml:space="preserve"> </w:t>
      </w:r>
      <w:r w:rsidRPr="00247A84">
        <w:rPr>
          <w:spacing w:val="-2"/>
          <w:sz w:val="24"/>
          <w:szCs w:val="24"/>
        </w:rPr>
        <w:t>către</w:t>
      </w:r>
      <w:r w:rsidRPr="00247A84">
        <w:rPr>
          <w:spacing w:val="-8"/>
          <w:sz w:val="24"/>
          <w:szCs w:val="24"/>
        </w:rPr>
        <w:t xml:space="preserve"> </w:t>
      </w:r>
      <w:r w:rsidRPr="00247A84">
        <w:rPr>
          <w:spacing w:val="-2"/>
          <w:sz w:val="24"/>
          <w:szCs w:val="24"/>
        </w:rPr>
        <w:t>o</w:t>
      </w:r>
      <w:r w:rsidRPr="00247A84">
        <w:rPr>
          <w:spacing w:val="-14"/>
          <w:sz w:val="24"/>
          <w:szCs w:val="24"/>
        </w:rPr>
        <w:t xml:space="preserve"> </w:t>
      </w:r>
      <w:r w:rsidRPr="00247A84">
        <w:rPr>
          <w:spacing w:val="-2"/>
          <w:sz w:val="24"/>
          <w:szCs w:val="24"/>
        </w:rPr>
        <w:t>altă</w:t>
      </w:r>
      <w:r w:rsidRPr="00247A84">
        <w:rPr>
          <w:spacing w:val="-14"/>
          <w:sz w:val="24"/>
          <w:szCs w:val="24"/>
        </w:rPr>
        <w:t xml:space="preserve"> </w:t>
      </w:r>
      <w:r w:rsidRPr="00247A84">
        <w:rPr>
          <w:spacing w:val="-2"/>
          <w:sz w:val="24"/>
          <w:szCs w:val="24"/>
        </w:rPr>
        <w:t>persoană</w:t>
      </w:r>
      <w:r w:rsidRPr="00247A84">
        <w:rPr>
          <w:spacing w:val="-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profesiei</w:t>
      </w:r>
      <w:r w:rsidRPr="00247A84">
        <w:rPr>
          <w:spacing w:val="9"/>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p>
    <w:p w14:paraId="1094CC0E" w14:textId="77777777" w:rsidR="003F62EE" w:rsidRPr="00247A84" w:rsidRDefault="003F62EE">
      <w:pPr>
        <w:pStyle w:val="Corptext"/>
        <w:spacing w:before="2"/>
        <w:jc w:val="left"/>
        <w:rPr>
          <w:sz w:val="24"/>
          <w:szCs w:val="24"/>
        </w:rPr>
      </w:pPr>
    </w:p>
    <w:p w14:paraId="3764F1DB" w14:textId="77777777" w:rsidR="003F62EE" w:rsidRPr="00247A84" w:rsidRDefault="00000000">
      <w:pPr>
        <w:pStyle w:val="Listparagraf"/>
        <w:numPr>
          <w:ilvl w:val="1"/>
          <w:numId w:val="101"/>
        </w:numPr>
        <w:tabs>
          <w:tab w:val="left" w:pos="482"/>
        </w:tabs>
        <w:spacing w:before="1" w:line="223" w:lineRule="auto"/>
        <w:ind w:left="482" w:right="23" w:hanging="357"/>
        <w:jc w:val="both"/>
        <w:rPr>
          <w:sz w:val="24"/>
          <w:szCs w:val="24"/>
        </w:rPr>
      </w:pPr>
      <w:r w:rsidRPr="00247A84">
        <w:rPr>
          <w:position w:val="1"/>
          <w:sz w:val="24"/>
          <w:szCs w:val="24"/>
        </w:rPr>
        <w:t>cel</w:t>
      </w:r>
      <w:r w:rsidRPr="00247A84">
        <w:rPr>
          <w:spacing w:val="-13"/>
          <w:position w:val="1"/>
          <w:sz w:val="24"/>
          <w:szCs w:val="24"/>
        </w:rPr>
        <w:t xml:space="preserve"> </w:t>
      </w:r>
      <w:r w:rsidRPr="00247A84">
        <w:rPr>
          <w:position w:val="1"/>
          <w:sz w:val="24"/>
          <w:szCs w:val="24"/>
        </w:rPr>
        <w:t>căruia,</w:t>
      </w:r>
      <w:r w:rsidRPr="00247A84">
        <w:rPr>
          <w:spacing w:val="-10"/>
          <w:position w:val="1"/>
          <w:sz w:val="24"/>
          <w:szCs w:val="24"/>
        </w:rPr>
        <w:t xml:space="preserve"> </w:t>
      </w:r>
      <w:r w:rsidRPr="00247A84">
        <w:rPr>
          <w:position w:val="1"/>
          <w:sz w:val="24"/>
          <w:szCs w:val="24"/>
        </w:rPr>
        <w:t>prin</w:t>
      </w:r>
      <w:r w:rsidRPr="00247A84">
        <w:rPr>
          <w:spacing w:val="-9"/>
          <w:position w:val="1"/>
          <w:sz w:val="24"/>
          <w:szCs w:val="24"/>
        </w:rPr>
        <w:t xml:space="preserve"> </w:t>
      </w:r>
      <w:r w:rsidRPr="00247A84">
        <w:rPr>
          <w:position w:val="1"/>
          <w:sz w:val="24"/>
          <w:szCs w:val="24"/>
        </w:rPr>
        <w:t>hotărâre</w:t>
      </w:r>
      <w:r w:rsidRPr="00247A84">
        <w:rPr>
          <w:spacing w:val="-11"/>
          <w:position w:val="1"/>
          <w:sz w:val="24"/>
          <w:szCs w:val="24"/>
        </w:rPr>
        <w:t xml:space="preserve"> </w:t>
      </w:r>
      <w:r w:rsidRPr="00247A84">
        <w:rPr>
          <w:position w:val="1"/>
          <w:sz w:val="24"/>
          <w:szCs w:val="24"/>
        </w:rPr>
        <w:t>a</w:t>
      </w:r>
      <w:r w:rsidRPr="00247A84">
        <w:rPr>
          <w:spacing w:val="-16"/>
          <w:position w:val="1"/>
          <w:sz w:val="24"/>
          <w:szCs w:val="24"/>
        </w:rPr>
        <w:t xml:space="preserve"> </w:t>
      </w:r>
      <w:r w:rsidRPr="00247A84">
        <w:rPr>
          <w:position w:val="1"/>
          <w:sz w:val="24"/>
          <w:szCs w:val="24"/>
        </w:rPr>
        <w:t>Biroului</w:t>
      </w:r>
      <w:r w:rsidRPr="00247A84">
        <w:rPr>
          <w:spacing w:val="-6"/>
          <w:position w:val="1"/>
          <w:sz w:val="24"/>
          <w:szCs w:val="24"/>
        </w:rPr>
        <w:t xml:space="preserve"> </w:t>
      </w:r>
      <w:r w:rsidRPr="00247A84">
        <w:rPr>
          <w:position w:val="1"/>
          <w:sz w:val="24"/>
          <w:szCs w:val="24"/>
        </w:rPr>
        <w:t>Executiv</w:t>
      </w:r>
      <w:r w:rsidRPr="00247A84">
        <w:rPr>
          <w:spacing w:val="-7"/>
          <w:position w:val="1"/>
          <w:sz w:val="24"/>
          <w:szCs w:val="24"/>
        </w:rPr>
        <w:t xml:space="preserve"> </w:t>
      </w:r>
      <w:r w:rsidRPr="00247A84">
        <w:rPr>
          <w:position w:val="1"/>
          <w:sz w:val="24"/>
          <w:szCs w:val="24"/>
        </w:rPr>
        <w:t>al</w:t>
      </w:r>
      <w:r w:rsidRPr="00247A84">
        <w:rPr>
          <w:spacing w:val="-13"/>
          <w:position w:val="1"/>
          <w:sz w:val="24"/>
          <w:szCs w:val="24"/>
        </w:rPr>
        <w:t xml:space="preserve"> </w:t>
      </w:r>
      <w:r w:rsidRPr="00247A84">
        <w:rPr>
          <w:position w:val="1"/>
          <w:sz w:val="24"/>
          <w:szCs w:val="24"/>
        </w:rPr>
        <w:t>Colegiului</w:t>
      </w:r>
      <w:r w:rsidRPr="00247A84">
        <w:rPr>
          <w:spacing w:val="-2"/>
          <w:position w:val="1"/>
          <w:sz w:val="24"/>
          <w:szCs w:val="24"/>
        </w:rPr>
        <w:t xml:space="preserve"> </w:t>
      </w:r>
      <w:r w:rsidRPr="00247A84">
        <w:rPr>
          <w:position w:val="1"/>
          <w:sz w:val="24"/>
          <w:szCs w:val="24"/>
        </w:rPr>
        <w:t>Psihologilor din</w:t>
      </w:r>
      <w:r w:rsidRPr="00247A84">
        <w:rPr>
          <w:spacing w:val="-12"/>
          <w:position w:val="1"/>
          <w:sz w:val="24"/>
          <w:szCs w:val="24"/>
        </w:rPr>
        <w:t xml:space="preserve"> </w:t>
      </w:r>
      <w:r w:rsidRPr="00247A84">
        <w:rPr>
          <w:position w:val="1"/>
          <w:sz w:val="24"/>
          <w:szCs w:val="24"/>
        </w:rPr>
        <w:t>România,</w:t>
      </w:r>
      <w:r w:rsidRPr="00247A84">
        <w:rPr>
          <w:spacing w:val="-11"/>
          <w:position w:val="1"/>
          <w:sz w:val="24"/>
          <w:szCs w:val="24"/>
        </w:rPr>
        <w:t xml:space="preserve"> </w:t>
      </w:r>
      <w:r w:rsidRPr="00247A84">
        <w:rPr>
          <w:position w:val="1"/>
          <w:sz w:val="24"/>
          <w:szCs w:val="24"/>
        </w:rPr>
        <w:t>i-a</w:t>
      </w:r>
      <w:r w:rsidRPr="00247A84">
        <w:rPr>
          <w:spacing w:val="-15"/>
          <w:position w:val="1"/>
          <w:sz w:val="24"/>
          <w:szCs w:val="24"/>
        </w:rPr>
        <w:t xml:space="preserve"> </w:t>
      </w:r>
      <w:r w:rsidRPr="00247A84">
        <w:rPr>
          <w:position w:val="1"/>
          <w:sz w:val="24"/>
          <w:szCs w:val="24"/>
        </w:rPr>
        <w:t>fost</w:t>
      </w:r>
      <w:r w:rsidRPr="00247A84">
        <w:rPr>
          <w:spacing w:val="-15"/>
          <w:position w:val="1"/>
          <w:sz w:val="24"/>
          <w:szCs w:val="24"/>
        </w:rPr>
        <w:t xml:space="preserve"> </w:t>
      </w:r>
      <w:r w:rsidRPr="00247A84">
        <w:rPr>
          <w:position w:val="1"/>
          <w:sz w:val="24"/>
          <w:szCs w:val="24"/>
        </w:rPr>
        <w:t xml:space="preserve">aplicată </w:t>
      </w:r>
      <w:proofErr w:type="spellStart"/>
      <w:r w:rsidRPr="00247A84">
        <w:rPr>
          <w:spacing w:val="-2"/>
          <w:sz w:val="24"/>
          <w:szCs w:val="24"/>
        </w:rPr>
        <w:t>sanc</w:t>
      </w:r>
      <w:proofErr w:type="spellEnd"/>
      <w:r w:rsidRPr="00247A84">
        <w:rPr>
          <w:spacing w:val="-2"/>
          <w:sz w:val="24"/>
          <w:szCs w:val="24"/>
        </w:rPr>
        <w:t>)</w:t>
      </w:r>
      <w:proofErr w:type="spellStart"/>
      <w:r w:rsidRPr="00247A84">
        <w:rPr>
          <w:spacing w:val="-2"/>
          <w:sz w:val="24"/>
          <w:szCs w:val="24"/>
        </w:rPr>
        <w:t>iunea</w:t>
      </w:r>
      <w:proofErr w:type="spellEnd"/>
      <w:r w:rsidRPr="00247A84">
        <w:rPr>
          <w:spacing w:val="-2"/>
          <w:sz w:val="24"/>
          <w:szCs w:val="24"/>
        </w:rPr>
        <w:t xml:space="preserve"> disciplinară de</w:t>
      </w:r>
      <w:r w:rsidRPr="00247A84">
        <w:rPr>
          <w:spacing w:val="-8"/>
          <w:sz w:val="24"/>
          <w:szCs w:val="24"/>
        </w:rPr>
        <w:t xml:space="preserve"> </w:t>
      </w:r>
      <w:r w:rsidRPr="00247A84">
        <w:rPr>
          <w:spacing w:val="-2"/>
          <w:sz w:val="24"/>
          <w:szCs w:val="24"/>
        </w:rPr>
        <w:t>retragere</w:t>
      </w:r>
      <w:r w:rsidRPr="00247A84">
        <w:rPr>
          <w:spacing w:val="-4"/>
          <w:sz w:val="24"/>
          <w:szCs w:val="24"/>
        </w:rPr>
        <w:t xml:space="preserve"> </w:t>
      </w:r>
      <w:r w:rsidRPr="00247A84">
        <w:rPr>
          <w:spacing w:val="-2"/>
          <w:sz w:val="24"/>
          <w:szCs w:val="24"/>
        </w:rPr>
        <w:t>a</w:t>
      </w:r>
      <w:r w:rsidRPr="00247A84">
        <w:rPr>
          <w:spacing w:val="-11"/>
          <w:sz w:val="24"/>
          <w:szCs w:val="24"/>
        </w:rPr>
        <w:t xml:space="preserve"> </w:t>
      </w:r>
      <w:r w:rsidRPr="00247A84">
        <w:rPr>
          <w:spacing w:val="-2"/>
          <w:sz w:val="24"/>
          <w:szCs w:val="24"/>
        </w:rPr>
        <w:t>dreptului de</w:t>
      </w:r>
      <w:r w:rsidRPr="00247A84">
        <w:rPr>
          <w:spacing w:val="-14"/>
          <w:sz w:val="24"/>
          <w:szCs w:val="24"/>
        </w:rPr>
        <w:t xml:space="preserve"> </w:t>
      </w:r>
      <w:r w:rsidRPr="00247A84">
        <w:rPr>
          <w:spacing w:val="-2"/>
          <w:sz w:val="24"/>
          <w:szCs w:val="24"/>
        </w:rPr>
        <w:t>liberă</w:t>
      </w:r>
      <w:r w:rsidRPr="00247A84">
        <w:rPr>
          <w:spacing w:val="-8"/>
          <w:sz w:val="24"/>
          <w:szCs w:val="24"/>
        </w:rPr>
        <w:t xml:space="preserve"> </w:t>
      </w:r>
      <w:r w:rsidRPr="00247A84">
        <w:rPr>
          <w:spacing w:val="-2"/>
          <w:sz w:val="24"/>
          <w:szCs w:val="24"/>
        </w:rPr>
        <w:t>practică.</w:t>
      </w:r>
    </w:p>
    <w:p w14:paraId="369F1DF3" w14:textId="77777777" w:rsidR="003F62EE" w:rsidRPr="00247A84" w:rsidRDefault="00000000">
      <w:pPr>
        <w:pStyle w:val="Listparagraf"/>
        <w:numPr>
          <w:ilvl w:val="0"/>
          <w:numId w:val="101"/>
        </w:numPr>
        <w:tabs>
          <w:tab w:val="left" w:pos="469"/>
        </w:tabs>
        <w:spacing w:before="274" w:line="235" w:lineRule="auto"/>
        <w:ind w:left="129" w:right="105" w:firstLine="2"/>
        <w:jc w:val="both"/>
        <w:rPr>
          <w:sz w:val="24"/>
          <w:szCs w:val="24"/>
        </w:rPr>
      </w:pPr>
      <w:r w:rsidRPr="00247A84">
        <w:rPr>
          <w:spacing w:val="-2"/>
          <w:sz w:val="24"/>
          <w:szCs w:val="24"/>
        </w:rPr>
        <w:t>Cazul</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nedemnitate</w:t>
      </w:r>
      <w:r w:rsidRPr="00247A84">
        <w:rPr>
          <w:spacing w:val="-13"/>
          <w:sz w:val="24"/>
          <w:szCs w:val="24"/>
        </w:rPr>
        <w:t xml:space="preserve"> </w:t>
      </w:r>
      <w:r w:rsidRPr="00247A84">
        <w:rPr>
          <w:spacing w:val="-2"/>
          <w:sz w:val="24"/>
          <w:szCs w:val="24"/>
        </w:rPr>
        <w:t>prevăzut</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alin.</w:t>
      </w:r>
      <w:r w:rsidRPr="00247A84">
        <w:rPr>
          <w:spacing w:val="-13"/>
          <w:sz w:val="24"/>
          <w:szCs w:val="24"/>
        </w:rPr>
        <w:t xml:space="preserve"> </w:t>
      </w:r>
      <w:r w:rsidRPr="00247A84">
        <w:rPr>
          <w:spacing w:val="-2"/>
          <w:sz w:val="24"/>
          <w:szCs w:val="24"/>
        </w:rPr>
        <w:t>(1)</w:t>
      </w:r>
      <w:r w:rsidRPr="00247A84">
        <w:rPr>
          <w:spacing w:val="-14"/>
          <w:sz w:val="24"/>
          <w:szCs w:val="24"/>
        </w:rPr>
        <w:t xml:space="preserve"> </w:t>
      </w:r>
      <w:r w:rsidRPr="00247A84">
        <w:rPr>
          <w:spacing w:val="-2"/>
          <w:sz w:val="24"/>
          <w:szCs w:val="24"/>
        </w:rPr>
        <w:t>lit.</w:t>
      </w:r>
      <w:r w:rsidRPr="00247A84">
        <w:rPr>
          <w:spacing w:val="-13"/>
          <w:sz w:val="24"/>
          <w:szCs w:val="24"/>
        </w:rPr>
        <w:t xml:space="preserve"> </w:t>
      </w:r>
      <w:r w:rsidRPr="00247A84">
        <w:rPr>
          <w:spacing w:val="-2"/>
          <w:sz w:val="24"/>
          <w:szCs w:val="24"/>
        </w:rPr>
        <w:t>e)</w:t>
      </w:r>
      <w:r w:rsidRPr="00247A84">
        <w:rPr>
          <w:spacing w:val="-14"/>
          <w:sz w:val="24"/>
          <w:szCs w:val="24"/>
        </w:rPr>
        <w:t xml:space="preserve"> </w:t>
      </w:r>
      <w:r w:rsidRPr="00247A84">
        <w:rPr>
          <w:spacing w:val="-2"/>
          <w:sz w:val="24"/>
          <w:szCs w:val="24"/>
        </w:rPr>
        <w:t>operează</w:t>
      </w:r>
      <w:r w:rsidRPr="00247A84">
        <w:rPr>
          <w:spacing w:val="-14"/>
          <w:sz w:val="24"/>
          <w:szCs w:val="24"/>
        </w:rPr>
        <w:t xml:space="preserve"> </w:t>
      </w:r>
      <w:r w:rsidRPr="00247A84">
        <w:rPr>
          <w:spacing w:val="-2"/>
          <w:sz w:val="24"/>
          <w:szCs w:val="24"/>
        </w:rPr>
        <w:t>pentru</w:t>
      </w:r>
      <w:r w:rsidRPr="00247A84">
        <w:rPr>
          <w:spacing w:val="-13"/>
          <w:sz w:val="24"/>
          <w:szCs w:val="24"/>
        </w:rPr>
        <w:t xml:space="preserve"> </w:t>
      </w:r>
      <w:r w:rsidRPr="00247A84">
        <w:rPr>
          <w:spacing w:val="-2"/>
          <w:sz w:val="24"/>
          <w:szCs w:val="24"/>
        </w:rPr>
        <w:t>o</w:t>
      </w:r>
      <w:r w:rsidRPr="00247A84">
        <w:rPr>
          <w:spacing w:val="-14"/>
          <w:sz w:val="24"/>
          <w:szCs w:val="24"/>
        </w:rPr>
        <w:t xml:space="preserve"> </w:t>
      </w:r>
      <w:r w:rsidRPr="00247A84">
        <w:rPr>
          <w:spacing w:val="-2"/>
          <w:sz w:val="24"/>
          <w:szCs w:val="24"/>
        </w:rPr>
        <w:t>perioadă</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5</w:t>
      </w:r>
      <w:r w:rsidRPr="00247A84">
        <w:rPr>
          <w:spacing w:val="-14"/>
          <w:sz w:val="24"/>
          <w:szCs w:val="24"/>
        </w:rPr>
        <w:t xml:space="preserve"> </w:t>
      </w:r>
      <w:r w:rsidRPr="00247A84">
        <w:rPr>
          <w:spacing w:val="-2"/>
          <w:sz w:val="24"/>
          <w:szCs w:val="24"/>
        </w:rPr>
        <w:t>ani</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data</w:t>
      </w:r>
      <w:r w:rsidRPr="00247A84">
        <w:rPr>
          <w:spacing w:val="-13"/>
          <w:sz w:val="24"/>
          <w:szCs w:val="24"/>
        </w:rPr>
        <w:t xml:space="preserve"> </w:t>
      </w:r>
      <w:r w:rsidRPr="00247A84">
        <w:rPr>
          <w:spacing w:val="-2"/>
          <w:sz w:val="24"/>
          <w:szCs w:val="24"/>
        </w:rPr>
        <w:t xml:space="preserve">aplicării </w:t>
      </w:r>
      <w:r w:rsidRPr="00247A84">
        <w:rPr>
          <w:sz w:val="24"/>
          <w:szCs w:val="24"/>
        </w:rPr>
        <w:t>sancțiunii</w:t>
      </w:r>
      <w:r w:rsidRPr="00247A84">
        <w:rPr>
          <w:spacing w:val="-7"/>
          <w:sz w:val="24"/>
          <w:szCs w:val="24"/>
        </w:rPr>
        <w:t xml:space="preserve"> </w:t>
      </w:r>
      <w:r w:rsidRPr="00247A84">
        <w:rPr>
          <w:sz w:val="24"/>
          <w:szCs w:val="24"/>
        </w:rPr>
        <w:t>disciplinare</w:t>
      </w:r>
      <w:r w:rsidRPr="00247A84">
        <w:rPr>
          <w:spacing w:val="-11"/>
          <w:sz w:val="24"/>
          <w:szCs w:val="24"/>
        </w:rPr>
        <w:t xml:space="preserve"> </w:t>
      </w:r>
      <w:r w:rsidRPr="00247A84">
        <w:rPr>
          <w:sz w:val="24"/>
          <w:szCs w:val="24"/>
        </w:rPr>
        <w:t>de</w:t>
      </w:r>
      <w:r w:rsidRPr="00247A84">
        <w:rPr>
          <w:spacing w:val="-16"/>
          <w:sz w:val="24"/>
          <w:szCs w:val="24"/>
        </w:rPr>
        <w:t xml:space="preserve"> </w:t>
      </w:r>
      <w:r w:rsidRPr="00247A84">
        <w:rPr>
          <w:sz w:val="24"/>
          <w:szCs w:val="24"/>
        </w:rPr>
        <w:t>retragere</w:t>
      </w:r>
      <w:r w:rsidRPr="00247A84">
        <w:rPr>
          <w:spacing w:val="-15"/>
          <w:sz w:val="24"/>
          <w:szCs w:val="24"/>
        </w:rPr>
        <w:t xml:space="preserve"> </w:t>
      </w:r>
      <w:r w:rsidRPr="00247A84">
        <w:rPr>
          <w:sz w:val="24"/>
          <w:szCs w:val="24"/>
        </w:rPr>
        <w:t>a</w:t>
      </w:r>
      <w:r w:rsidRPr="00247A84">
        <w:rPr>
          <w:spacing w:val="-16"/>
          <w:sz w:val="24"/>
          <w:szCs w:val="24"/>
        </w:rPr>
        <w:t xml:space="preserve"> </w:t>
      </w:r>
      <w:r w:rsidRPr="00247A84">
        <w:rPr>
          <w:sz w:val="24"/>
          <w:szCs w:val="24"/>
        </w:rPr>
        <w:t>dreptului</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5"/>
          <w:sz w:val="24"/>
          <w:szCs w:val="24"/>
        </w:rPr>
        <w:t xml:space="preserve"> </w:t>
      </w:r>
      <w:r w:rsidRPr="00247A84">
        <w:rPr>
          <w:sz w:val="24"/>
          <w:szCs w:val="24"/>
        </w:rPr>
        <w:t>practică.</w:t>
      </w:r>
    </w:p>
    <w:p w14:paraId="114CC062" w14:textId="77777777" w:rsidR="003F62EE" w:rsidRPr="00247A84" w:rsidRDefault="003F62EE">
      <w:pPr>
        <w:pStyle w:val="Listparagraf"/>
        <w:spacing w:line="235" w:lineRule="auto"/>
        <w:rPr>
          <w:sz w:val="24"/>
          <w:szCs w:val="24"/>
        </w:rPr>
        <w:sectPr w:rsidR="003F62EE" w:rsidRPr="00247A84">
          <w:pgSz w:w="11880" w:h="16920"/>
          <w:pgMar w:top="800" w:right="708" w:bottom="1380" w:left="708" w:header="0" w:footer="1185" w:gutter="0"/>
          <w:cols w:space="708"/>
        </w:sectPr>
      </w:pPr>
    </w:p>
    <w:p w14:paraId="487D1F8E" w14:textId="77777777" w:rsidR="003F62EE" w:rsidRPr="00247A84" w:rsidRDefault="00000000">
      <w:pPr>
        <w:pStyle w:val="Corptext"/>
        <w:spacing w:before="69"/>
        <w:ind w:left="132"/>
        <w:jc w:val="left"/>
        <w:rPr>
          <w:sz w:val="24"/>
          <w:szCs w:val="24"/>
        </w:rPr>
      </w:pPr>
      <w:r w:rsidRPr="00247A84">
        <w:rPr>
          <w:w w:val="105"/>
          <w:sz w:val="24"/>
          <w:szCs w:val="24"/>
        </w:rPr>
        <w:lastRenderedPageBreak/>
        <w:t>Art.</w:t>
      </w:r>
      <w:r w:rsidRPr="00247A84">
        <w:rPr>
          <w:spacing w:val="-13"/>
          <w:w w:val="105"/>
          <w:sz w:val="24"/>
          <w:szCs w:val="24"/>
        </w:rPr>
        <w:t xml:space="preserve"> </w:t>
      </w:r>
      <w:r w:rsidRPr="00247A84">
        <w:rPr>
          <w:spacing w:val="-5"/>
          <w:w w:val="110"/>
          <w:sz w:val="24"/>
          <w:szCs w:val="24"/>
        </w:rPr>
        <w:t>13</w:t>
      </w:r>
    </w:p>
    <w:p w14:paraId="03306E05" w14:textId="77777777" w:rsidR="003F62EE" w:rsidRPr="00247A84" w:rsidRDefault="00000000">
      <w:pPr>
        <w:pStyle w:val="Listparagraf"/>
        <w:numPr>
          <w:ilvl w:val="0"/>
          <w:numId w:val="100"/>
        </w:numPr>
        <w:tabs>
          <w:tab w:val="left" w:pos="525"/>
        </w:tabs>
        <w:spacing w:before="276" w:line="230" w:lineRule="auto"/>
        <w:ind w:right="9" w:firstLine="5"/>
        <w:jc w:val="both"/>
        <w:rPr>
          <w:sz w:val="24"/>
          <w:szCs w:val="24"/>
        </w:rPr>
      </w:pPr>
      <w:r w:rsidRPr="00247A84">
        <w:rPr>
          <w:sz w:val="24"/>
          <w:szCs w:val="24"/>
        </w:rPr>
        <w:t xml:space="preserve">Pe tot parcursul exercitării profesiei de psiholog, la solicitarea Comisiei de Deontologie, titularul dreptului de liberă practică este obligat să facă dovada, în termenul prevăzut în </w:t>
      </w:r>
      <w:proofErr w:type="spellStart"/>
      <w:r w:rsidRPr="00247A84">
        <w:rPr>
          <w:sz w:val="24"/>
          <w:szCs w:val="24"/>
        </w:rPr>
        <w:t>euprinsul</w:t>
      </w:r>
      <w:proofErr w:type="spellEnd"/>
      <w:r w:rsidRPr="00247A84">
        <w:rPr>
          <w:sz w:val="24"/>
          <w:szCs w:val="24"/>
        </w:rPr>
        <w:t xml:space="preserve"> solicitării, a </w:t>
      </w:r>
      <w:r w:rsidRPr="00247A84">
        <w:rPr>
          <w:spacing w:val="-2"/>
          <w:sz w:val="24"/>
          <w:szCs w:val="24"/>
        </w:rPr>
        <w:t>îndeplinirii</w:t>
      </w:r>
      <w:r w:rsidRPr="00247A84">
        <w:rPr>
          <w:spacing w:val="-5"/>
          <w:sz w:val="24"/>
          <w:szCs w:val="24"/>
        </w:rPr>
        <w:t xml:space="preserve"> </w:t>
      </w:r>
      <w:r w:rsidRPr="00247A84">
        <w:rPr>
          <w:spacing w:val="-2"/>
          <w:sz w:val="24"/>
          <w:szCs w:val="24"/>
        </w:rPr>
        <w:t>condiției de</w:t>
      </w:r>
      <w:r w:rsidRPr="00247A84">
        <w:rPr>
          <w:spacing w:val="-1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fi</w:t>
      </w:r>
      <w:r w:rsidRPr="00247A84">
        <w:rPr>
          <w:spacing w:val="-10"/>
          <w:sz w:val="24"/>
          <w:szCs w:val="24"/>
        </w:rPr>
        <w:t xml:space="preserve"> </w:t>
      </w:r>
      <w:r w:rsidRPr="00247A84">
        <w:rPr>
          <w:spacing w:val="-2"/>
          <w:sz w:val="24"/>
          <w:szCs w:val="24"/>
        </w:rPr>
        <w:t>apt</w:t>
      </w:r>
      <w:r w:rsidRPr="00247A84">
        <w:rPr>
          <w:spacing w:val="-7"/>
          <w:sz w:val="24"/>
          <w:szCs w:val="24"/>
        </w:rPr>
        <w:t xml:space="preserve"> </w:t>
      </w:r>
      <w:r w:rsidRPr="00247A84">
        <w:rPr>
          <w:spacing w:val="-2"/>
          <w:sz w:val="24"/>
          <w:szCs w:val="24"/>
        </w:rPr>
        <w:t>din punct</w:t>
      </w:r>
      <w:r w:rsidRPr="00247A84">
        <w:rPr>
          <w:spacing w:val="-9"/>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vedere</w:t>
      </w:r>
      <w:r w:rsidRPr="00247A84">
        <w:rPr>
          <w:spacing w:val="-4"/>
          <w:sz w:val="24"/>
          <w:szCs w:val="24"/>
        </w:rPr>
        <w:t xml:space="preserve"> </w:t>
      </w:r>
      <w:r w:rsidRPr="00247A84">
        <w:rPr>
          <w:spacing w:val="-2"/>
          <w:sz w:val="24"/>
          <w:szCs w:val="24"/>
        </w:rPr>
        <w:t>medical</w:t>
      </w:r>
      <w:r w:rsidRPr="00247A84">
        <w:rPr>
          <w:spacing w:val="-5"/>
          <w:sz w:val="24"/>
          <w:szCs w:val="24"/>
        </w:rPr>
        <w:t xml:space="preserve"> </w:t>
      </w:r>
      <w:r w:rsidRPr="00247A84">
        <w:rPr>
          <w:spacing w:val="-2"/>
          <w:sz w:val="24"/>
          <w:szCs w:val="24"/>
        </w:rPr>
        <w:t>pentru</w:t>
      </w:r>
      <w:r w:rsidRPr="00247A84">
        <w:rPr>
          <w:spacing w:val="-4"/>
          <w:sz w:val="24"/>
          <w:szCs w:val="24"/>
        </w:rPr>
        <w:t xml:space="preserve"> </w:t>
      </w:r>
      <w:r w:rsidRPr="00247A84">
        <w:rPr>
          <w:spacing w:val="-2"/>
          <w:sz w:val="24"/>
          <w:szCs w:val="24"/>
        </w:rPr>
        <w:t>exercitarea profesiei.</w:t>
      </w:r>
    </w:p>
    <w:p w14:paraId="73F96AB7" w14:textId="77777777" w:rsidR="003F62EE" w:rsidRPr="00247A84" w:rsidRDefault="00000000">
      <w:pPr>
        <w:pStyle w:val="Listparagraf"/>
        <w:numPr>
          <w:ilvl w:val="0"/>
          <w:numId w:val="100"/>
        </w:numPr>
        <w:tabs>
          <w:tab w:val="left" w:pos="482"/>
        </w:tabs>
        <w:spacing w:before="281" w:line="230" w:lineRule="auto"/>
        <w:ind w:left="129" w:right="23" w:firstLine="9"/>
        <w:jc w:val="both"/>
        <w:rPr>
          <w:sz w:val="24"/>
          <w:szCs w:val="24"/>
        </w:rPr>
      </w:pPr>
      <w:r w:rsidRPr="00247A84">
        <w:rPr>
          <w:spacing w:val="-2"/>
          <w:sz w:val="24"/>
          <w:szCs w:val="24"/>
        </w:rPr>
        <w:t>Neprezentarea</w:t>
      </w:r>
      <w:r w:rsidRPr="00247A84">
        <w:rPr>
          <w:spacing w:val="-14"/>
          <w:sz w:val="24"/>
          <w:szCs w:val="24"/>
        </w:rPr>
        <w:t xml:space="preserve"> </w:t>
      </w:r>
      <w:r w:rsidRPr="00247A84">
        <w:rPr>
          <w:spacing w:val="-2"/>
          <w:sz w:val="24"/>
          <w:szCs w:val="24"/>
        </w:rPr>
        <w:t>certificatului</w:t>
      </w:r>
      <w:r w:rsidRPr="00247A84">
        <w:rPr>
          <w:spacing w:val="-14"/>
          <w:sz w:val="24"/>
          <w:szCs w:val="24"/>
        </w:rPr>
        <w:t xml:space="preserve"> </w:t>
      </w:r>
      <w:r w:rsidRPr="00247A84">
        <w:rPr>
          <w:spacing w:val="-2"/>
          <w:sz w:val="24"/>
          <w:szCs w:val="24"/>
        </w:rPr>
        <w:t>medical</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sănătate</w:t>
      </w:r>
      <w:r w:rsidRPr="00247A84">
        <w:rPr>
          <w:spacing w:val="-3"/>
          <w:sz w:val="24"/>
          <w:szCs w:val="24"/>
        </w:rPr>
        <w:t xml:space="preserve"> </w:t>
      </w:r>
      <w:r w:rsidRPr="00247A84">
        <w:rPr>
          <w:spacing w:val="-2"/>
          <w:sz w:val="24"/>
          <w:szCs w:val="24"/>
        </w:rPr>
        <w:t>prevăzut</w:t>
      </w:r>
      <w:r w:rsidRPr="00247A84">
        <w:rPr>
          <w:spacing w:val="-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alin.</w:t>
      </w:r>
      <w:r w:rsidRPr="00247A84">
        <w:rPr>
          <w:spacing w:val="-14"/>
          <w:sz w:val="24"/>
          <w:szCs w:val="24"/>
        </w:rPr>
        <w:t xml:space="preserve"> </w:t>
      </w:r>
      <w:r w:rsidRPr="00247A84">
        <w:rPr>
          <w:spacing w:val="-2"/>
          <w:sz w:val="24"/>
          <w:szCs w:val="24"/>
        </w:rPr>
        <w:t>(3),</w:t>
      </w:r>
      <w:r w:rsidRPr="00247A84">
        <w:rPr>
          <w:spacing w:val="-13"/>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termenul</w:t>
      </w:r>
      <w:r w:rsidRPr="00247A84">
        <w:rPr>
          <w:spacing w:val="-5"/>
          <w:sz w:val="24"/>
          <w:szCs w:val="24"/>
        </w:rPr>
        <w:t xml:space="preserve"> </w:t>
      </w:r>
      <w:r w:rsidRPr="00247A84">
        <w:rPr>
          <w:spacing w:val="-2"/>
          <w:sz w:val="24"/>
          <w:szCs w:val="24"/>
        </w:rPr>
        <w:t>prevăzut</w:t>
      </w:r>
      <w:r w:rsidRPr="00247A84">
        <w:rPr>
          <w:spacing w:val="-10"/>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cuprinsul solicitării</w:t>
      </w:r>
      <w:r w:rsidRPr="00247A84">
        <w:rPr>
          <w:spacing w:val="-3"/>
          <w:sz w:val="24"/>
          <w:szCs w:val="24"/>
        </w:rPr>
        <w:t xml:space="preserve"> </w:t>
      </w:r>
      <w:r w:rsidRPr="00247A84">
        <w:rPr>
          <w:spacing w:val="-2"/>
          <w:sz w:val="24"/>
          <w:szCs w:val="24"/>
        </w:rPr>
        <w:t>Comisiei</w:t>
      </w:r>
      <w:r w:rsidRPr="00247A84">
        <w:rPr>
          <w:spacing w:val="-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Deontologie, atrage</w:t>
      </w:r>
      <w:r w:rsidRPr="00247A84">
        <w:rPr>
          <w:spacing w:val="-10"/>
          <w:sz w:val="24"/>
          <w:szCs w:val="24"/>
        </w:rPr>
        <w:t xml:space="preserve"> </w:t>
      </w:r>
      <w:r w:rsidRPr="00247A84">
        <w:rPr>
          <w:spacing w:val="-2"/>
          <w:sz w:val="24"/>
          <w:szCs w:val="24"/>
        </w:rPr>
        <w:t>suspendarea de</w:t>
      </w:r>
      <w:r w:rsidRPr="00247A84">
        <w:rPr>
          <w:spacing w:val="-13"/>
          <w:sz w:val="24"/>
          <w:szCs w:val="24"/>
        </w:rPr>
        <w:t xml:space="preserve"> </w:t>
      </w:r>
      <w:r w:rsidRPr="00247A84">
        <w:rPr>
          <w:spacing w:val="-2"/>
          <w:sz w:val="24"/>
          <w:szCs w:val="24"/>
        </w:rPr>
        <w:t>drept</w:t>
      </w:r>
      <w:r w:rsidRPr="00247A84">
        <w:rPr>
          <w:spacing w:val="-9"/>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dreptului de</w:t>
      </w:r>
      <w:r w:rsidRPr="00247A84">
        <w:rPr>
          <w:spacing w:val="-13"/>
          <w:sz w:val="24"/>
          <w:szCs w:val="24"/>
        </w:rPr>
        <w:t xml:space="preserve"> </w:t>
      </w:r>
      <w:r w:rsidRPr="00247A84">
        <w:rPr>
          <w:spacing w:val="-2"/>
          <w:sz w:val="24"/>
          <w:szCs w:val="24"/>
        </w:rPr>
        <w:t>liberă</w:t>
      </w:r>
      <w:r w:rsidRPr="00247A84">
        <w:rPr>
          <w:spacing w:val="-13"/>
          <w:sz w:val="24"/>
          <w:szCs w:val="24"/>
        </w:rPr>
        <w:t xml:space="preserve"> </w:t>
      </w:r>
      <w:r w:rsidRPr="00247A84">
        <w:rPr>
          <w:spacing w:val="-2"/>
          <w:sz w:val="24"/>
          <w:szCs w:val="24"/>
        </w:rPr>
        <w:t>practică până</w:t>
      </w:r>
      <w:r w:rsidRPr="00247A84">
        <w:rPr>
          <w:spacing w:val="-9"/>
          <w:sz w:val="24"/>
          <w:szCs w:val="24"/>
        </w:rPr>
        <w:t xml:space="preserve"> </w:t>
      </w:r>
      <w:r w:rsidRPr="00247A84">
        <w:rPr>
          <w:spacing w:val="-2"/>
          <w:sz w:val="24"/>
          <w:szCs w:val="24"/>
        </w:rPr>
        <w:t>la</w:t>
      </w:r>
      <w:r w:rsidRPr="00247A84">
        <w:rPr>
          <w:spacing w:val="-13"/>
          <w:sz w:val="24"/>
          <w:szCs w:val="24"/>
        </w:rPr>
        <w:t xml:space="preserve"> </w:t>
      </w:r>
      <w:r w:rsidRPr="00247A84">
        <w:rPr>
          <w:spacing w:val="-2"/>
          <w:sz w:val="24"/>
          <w:szCs w:val="24"/>
        </w:rPr>
        <w:t xml:space="preserve">data </w:t>
      </w:r>
      <w:r w:rsidRPr="00247A84">
        <w:rPr>
          <w:sz w:val="24"/>
          <w:szCs w:val="24"/>
        </w:rPr>
        <w:t>prezentării</w:t>
      </w:r>
      <w:r w:rsidRPr="00247A84">
        <w:rPr>
          <w:spacing w:val="-16"/>
          <w:sz w:val="24"/>
          <w:szCs w:val="24"/>
        </w:rPr>
        <w:t xml:space="preserve"> </w:t>
      </w:r>
      <w:r w:rsidRPr="00247A84">
        <w:rPr>
          <w:sz w:val="24"/>
          <w:szCs w:val="24"/>
        </w:rPr>
        <w:t>certificatului</w:t>
      </w:r>
      <w:r w:rsidRPr="00247A84">
        <w:rPr>
          <w:spacing w:val="-16"/>
          <w:sz w:val="24"/>
          <w:szCs w:val="24"/>
        </w:rPr>
        <w:t xml:space="preserve"> </w:t>
      </w:r>
      <w:r w:rsidRPr="00247A84">
        <w:rPr>
          <w:sz w:val="24"/>
          <w:szCs w:val="24"/>
        </w:rPr>
        <w:t>medical</w:t>
      </w:r>
      <w:r w:rsidRPr="00247A84">
        <w:rPr>
          <w:spacing w:val="-7"/>
          <w:sz w:val="24"/>
          <w:szCs w:val="24"/>
        </w:rPr>
        <w:t xml:space="preserve"> </w:t>
      </w:r>
      <w:r w:rsidRPr="00247A84">
        <w:rPr>
          <w:sz w:val="24"/>
          <w:szCs w:val="24"/>
        </w:rPr>
        <w:t>de</w:t>
      </w:r>
      <w:r w:rsidRPr="00247A84">
        <w:rPr>
          <w:spacing w:val="-16"/>
          <w:sz w:val="24"/>
          <w:szCs w:val="24"/>
        </w:rPr>
        <w:t xml:space="preserve"> </w:t>
      </w:r>
      <w:r w:rsidRPr="00247A84">
        <w:rPr>
          <w:sz w:val="24"/>
          <w:szCs w:val="24"/>
        </w:rPr>
        <w:t>sănătate.</w:t>
      </w:r>
    </w:p>
    <w:p w14:paraId="427FD177" w14:textId="77777777" w:rsidR="003F62EE" w:rsidRPr="00247A84" w:rsidRDefault="00000000">
      <w:pPr>
        <w:pStyle w:val="Listparagraf"/>
        <w:numPr>
          <w:ilvl w:val="0"/>
          <w:numId w:val="100"/>
        </w:numPr>
        <w:tabs>
          <w:tab w:val="left" w:pos="471"/>
        </w:tabs>
        <w:spacing w:before="283" w:line="228" w:lineRule="auto"/>
        <w:ind w:left="132" w:right="13" w:firstLine="5"/>
        <w:jc w:val="both"/>
        <w:rPr>
          <w:sz w:val="24"/>
          <w:szCs w:val="24"/>
        </w:rPr>
      </w:pPr>
      <w:r w:rsidRPr="00247A84">
        <w:rPr>
          <w:spacing w:val="-4"/>
          <w:sz w:val="24"/>
          <w:szCs w:val="24"/>
        </w:rPr>
        <w:t>Îndeplinirea</w:t>
      </w:r>
      <w:r w:rsidRPr="00247A84">
        <w:rPr>
          <w:spacing w:val="-12"/>
          <w:sz w:val="24"/>
          <w:szCs w:val="24"/>
        </w:rPr>
        <w:t xml:space="preserve"> </w:t>
      </w:r>
      <w:r w:rsidRPr="00247A84">
        <w:rPr>
          <w:spacing w:val="-4"/>
          <w:sz w:val="24"/>
          <w:szCs w:val="24"/>
        </w:rPr>
        <w:t>condiției</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fi</w:t>
      </w:r>
      <w:r w:rsidRPr="00247A84">
        <w:rPr>
          <w:spacing w:val="-12"/>
          <w:sz w:val="24"/>
          <w:szCs w:val="24"/>
        </w:rPr>
        <w:t xml:space="preserve"> </w:t>
      </w:r>
      <w:r w:rsidRPr="00247A84">
        <w:rPr>
          <w:spacing w:val="-4"/>
          <w:sz w:val="24"/>
          <w:szCs w:val="24"/>
        </w:rPr>
        <w:t>apt</w:t>
      </w:r>
      <w:r w:rsidRPr="00247A84">
        <w:rPr>
          <w:spacing w:val="-11"/>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punct</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vedere</w:t>
      </w:r>
      <w:r w:rsidRPr="00247A84">
        <w:rPr>
          <w:spacing w:val="-12"/>
          <w:sz w:val="24"/>
          <w:szCs w:val="24"/>
        </w:rPr>
        <w:t xml:space="preserve"> </w:t>
      </w:r>
      <w:r w:rsidRPr="00247A84">
        <w:rPr>
          <w:spacing w:val="-4"/>
          <w:sz w:val="24"/>
          <w:szCs w:val="24"/>
        </w:rPr>
        <w:t>medical</w:t>
      </w:r>
      <w:r w:rsidRPr="00247A84">
        <w:rPr>
          <w:spacing w:val="-11"/>
          <w:sz w:val="24"/>
          <w:szCs w:val="24"/>
        </w:rPr>
        <w:t xml:space="preserve"> </w:t>
      </w:r>
      <w:r w:rsidRPr="00247A84">
        <w:rPr>
          <w:spacing w:val="-4"/>
          <w:sz w:val="24"/>
          <w:szCs w:val="24"/>
        </w:rPr>
        <w:t>pentru</w:t>
      </w:r>
      <w:r w:rsidRPr="00247A84">
        <w:rPr>
          <w:spacing w:val="-12"/>
          <w:sz w:val="24"/>
          <w:szCs w:val="24"/>
        </w:rPr>
        <w:t xml:space="preserve"> </w:t>
      </w:r>
      <w:r w:rsidRPr="00247A84">
        <w:rPr>
          <w:spacing w:val="-4"/>
          <w:sz w:val="24"/>
          <w:szCs w:val="24"/>
        </w:rPr>
        <w:t>exercitarea</w:t>
      </w:r>
      <w:r w:rsidRPr="00247A84">
        <w:rPr>
          <w:spacing w:val="-12"/>
          <w:sz w:val="24"/>
          <w:szCs w:val="24"/>
        </w:rPr>
        <w:t xml:space="preserve"> </w:t>
      </w:r>
      <w:r w:rsidRPr="00247A84">
        <w:rPr>
          <w:spacing w:val="-4"/>
          <w:sz w:val="24"/>
          <w:szCs w:val="24"/>
        </w:rPr>
        <w:t>profesiei</w:t>
      </w:r>
      <w:r w:rsidRPr="00247A84">
        <w:rPr>
          <w:spacing w:val="-11"/>
          <w:sz w:val="24"/>
          <w:szCs w:val="24"/>
        </w:rPr>
        <w:t xml:space="preserve"> </w:t>
      </w:r>
      <w:r w:rsidRPr="00247A84">
        <w:rPr>
          <w:spacing w:val="-4"/>
          <w:sz w:val="24"/>
          <w:szCs w:val="24"/>
        </w:rPr>
        <w:t>se</w:t>
      </w:r>
      <w:r w:rsidRPr="00247A84">
        <w:rPr>
          <w:spacing w:val="-12"/>
          <w:sz w:val="24"/>
          <w:szCs w:val="24"/>
        </w:rPr>
        <w:t xml:space="preserve"> </w:t>
      </w:r>
      <w:proofErr w:type="spellStart"/>
      <w:r w:rsidRPr="00247A84">
        <w:rPr>
          <w:spacing w:val="-4"/>
          <w:sz w:val="24"/>
          <w:szCs w:val="24"/>
        </w:rPr>
        <w:t>dovedeşte</w:t>
      </w:r>
      <w:proofErr w:type="spellEnd"/>
      <w:r w:rsidRPr="00247A84">
        <w:rPr>
          <w:spacing w:val="-11"/>
          <w:sz w:val="24"/>
          <w:szCs w:val="24"/>
        </w:rPr>
        <w:t xml:space="preserve"> </w:t>
      </w:r>
      <w:r w:rsidRPr="00247A84">
        <w:rPr>
          <w:spacing w:val="-4"/>
          <w:sz w:val="24"/>
          <w:szCs w:val="24"/>
        </w:rPr>
        <w:t xml:space="preserve">cu </w:t>
      </w:r>
      <w:r w:rsidRPr="00247A84">
        <w:rPr>
          <w:w w:val="90"/>
          <w:sz w:val="24"/>
          <w:szCs w:val="24"/>
        </w:rPr>
        <w:t xml:space="preserve">certificat medical de sănătate eliberat de către o unitate medicală autorizată, conform standardelor reglementate </w:t>
      </w:r>
      <w:r w:rsidRPr="00247A84">
        <w:rPr>
          <w:spacing w:val="-2"/>
          <w:sz w:val="24"/>
          <w:szCs w:val="24"/>
        </w:rPr>
        <w:t>prin</w:t>
      </w:r>
      <w:r w:rsidRPr="00247A84">
        <w:rPr>
          <w:spacing w:val="-16"/>
          <w:sz w:val="24"/>
          <w:szCs w:val="24"/>
        </w:rPr>
        <w:t xml:space="preserve"> </w:t>
      </w:r>
      <w:r w:rsidRPr="00247A84">
        <w:rPr>
          <w:spacing w:val="-2"/>
          <w:sz w:val="24"/>
          <w:szCs w:val="24"/>
        </w:rPr>
        <w:t>Statutul</w:t>
      </w:r>
      <w:r w:rsidRPr="00247A84">
        <w:rPr>
          <w:spacing w:val="-4"/>
          <w:sz w:val="24"/>
          <w:szCs w:val="24"/>
        </w:rPr>
        <w:t xml:space="preserve"> </w:t>
      </w:r>
      <w:r w:rsidRPr="00247A84">
        <w:rPr>
          <w:spacing w:val="-2"/>
          <w:sz w:val="24"/>
          <w:szCs w:val="24"/>
        </w:rPr>
        <w:t>profesiei</w:t>
      </w:r>
      <w:r w:rsidRPr="00247A84">
        <w:rPr>
          <w:spacing w:val="-5"/>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psiholog.</w:t>
      </w:r>
    </w:p>
    <w:p w14:paraId="3C938AB0" w14:textId="77777777" w:rsidR="003F62EE" w:rsidRPr="00247A84" w:rsidRDefault="00000000">
      <w:pPr>
        <w:pStyle w:val="Listparagraf"/>
        <w:numPr>
          <w:ilvl w:val="0"/>
          <w:numId w:val="100"/>
        </w:numPr>
        <w:tabs>
          <w:tab w:val="left" w:pos="494"/>
        </w:tabs>
        <w:spacing w:before="280" w:line="230" w:lineRule="auto"/>
        <w:ind w:left="137" w:right="30" w:firstLine="1"/>
        <w:jc w:val="both"/>
        <w:rPr>
          <w:sz w:val="24"/>
          <w:szCs w:val="24"/>
        </w:rPr>
      </w:pPr>
      <w:r w:rsidRPr="00247A84">
        <w:rPr>
          <w:sz w:val="24"/>
          <w:szCs w:val="24"/>
        </w:rPr>
        <w:t>În</w:t>
      </w:r>
      <w:r w:rsidRPr="00247A84">
        <w:rPr>
          <w:spacing w:val="-16"/>
          <w:sz w:val="24"/>
          <w:szCs w:val="24"/>
        </w:rPr>
        <w:t xml:space="preserve"> </w:t>
      </w:r>
      <w:r w:rsidRPr="00247A84">
        <w:rPr>
          <w:sz w:val="24"/>
          <w:szCs w:val="24"/>
        </w:rPr>
        <w:t>situația</w:t>
      </w:r>
      <w:r w:rsidRPr="00247A84">
        <w:rPr>
          <w:spacing w:val="-6"/>
          <w:sz w:val="24"/>
          <w:szCs w:val="24"/>
        </w:rPr>
        <w:t xml:space="preserve"> </w:t>
      </w:r>
      <w:r w:rsidRPr="00247A84">
        <w:rPr>
          <w:sz w:val="24"/>
          <w:szCs w:val="24"/>
        </w:rPr>
        <w:t>în</w:t>
      </w:r>
      <w:r w:rsidRPr="00247A84">
        <w:rPr>
          <w:spacing w:val="-16"/>
          <w:sz w:val="24"/>
          <w:szCs w:val="24"/>
        </w:rPr>
        <w:t xml:space="preserve"> </w:t>
      </w:r>
      <w:r w:rsidRPr="00247A84">
        <w:rPr>
          <w:sz w:val="24"/>
          <w:szCs w:val="24"/>
        </w:rPr>
        <w:t>care,</w:t>
      </w:r>
      <w:r w:rsidRPr="00247A84">
        <w:rPr>
          <w:spacing w:val="-7"/>
          <w:sz w:val="24"/>
          <w:szCs w:val="24"/>
        </w:rPr>
        <w:t xml:space="preserve"> </w:t>
      </w:r>
      <w:r w:rsidRPr="00247A84">
        <w:rPr>
          <w:sz w:val="24"/>
          <w:szCs w:val="24"/>
        </w:rPr>
        <w:t>ulterior</w:t>
      </w:r>
      <w:r w:rsidRPr="00247A84">
        <w:rPr>
          <w:spacing w:val="-10"/>
          <w:sz w:val="24"/>
          <w:szCs w:val="24"/>
        </w:rPr>
        <w:t xml:space="preserve"> </w:t>
      </w:r>
      <w:r w:rsidRPr="00247A84">
        <w:rPr>
          <w:sz w:val="24"/>
          <w:szCs w:val="24"/>
        </w:rPr>
        <w:t>dobândirii</w:t>
      </w:r>
      <w:r w:rsidRPr="00247A84">
        <w:rPr>
          <w:spacing w:val="-2"/>
          <w:sz w:val="24"/>
          <w:szCs w:val="24"/>
        </w:rPr>
        <w:t xml:space="preserve"> </w:t>
      </w:r>
      <w:r w:rsidRPr="00247A84">
        <w:rPr>
          <w:sz w:val="24"/>
          <w:szCs w:val="24"/>
        </w:rPr>
        <w:t>dreptului</w:t>
      </w:r>
      <w:r w:rsidRPr="00247A84">
        <w:rPr>
          <w:spacing w:val="-4"/>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7"/>
          <w:sz w:val="24"/>
          <w:szCs w:val="24"/>
        </w:rPr>
        <w:t xml:space="preserve"> </w:t>
      </w:r>
      <w:r w:rsidRPr="00247A84">
        <w:rPr>
          <w:sz w:val="24"/>
          <w:szCs w:val="24"/>
        </w:rPr>
        <w:t>practică,</w:t>
      </w:r>
      <w:r w:rsidRPr="00247A84">
        <w:rPr>
          <w:spacing w:val="-9"/>
          <w:sz w:val="24"/>
          <w:szCs w:val="24"/>
        </w:rPr>
        <w:t xml:space="preserve"> </w:t>
      </w:r>
      <w:r w:rsidRPr="00247A84">
        <w:rPr>
          <w:sz w:val="24"/>
          <w:szCs w:val="24"/>
        </w:rPr>
        <w:t>din</w:t>
      </w:r>
      <w:r w:rsidRPr="00247A84">
        <w:rPr>
          <w:spacing w:val="-12"/>
          <w:sz w:val="24"/>
          <w:szCs w:val="24"/>
        </w:rPr>
        <w:t xml:space="preserve"> </w:t>
      </w:r>
      <w:r w:rsidRPr="00247A84">
        <w:rPr>
          <w:sz w:val="24"/>
          <w:szCs w:val="24"/>
        </w:rPr>
        <w:t>certificatul medical</w:t>
      </w:r>
      <w:r w:rsidRPr="00247A84">
        <w:rPr>
          <w:spacing w:val="-9"/>
          <w:sz w:val="24"/>
          <w:szCs w:val="24"/>
        </w:rPr>
        <w:t xml:space="preserve"> </w:t>
      </w:r>
      <w:r w:rsidRPr="00247A84">
        <w:rPr>
          <w:sz w:val="24"/>
          <w:szCs w:val="24"/>
        </w:rPr>
        <w:t>de</w:t>
      </w:r>
      <w:r w:rsidRPr="00247A84">
        <w:rPr>
          <w:spacing w:val="-14"/>
          <w:sz w:val="24"/>
          <w:szCs w:val="24"/>
        </w:rPr>
        <w:t xml:space="preserve"> </w:t>
      </w:r>
      <w:r w:rsidRPr="00247A84">
        <w:rPr>
          <w:sz w:val="24"/>
          <w:szCs w:val="24"/>
        </w:rPr>
        <w:t xml:space="preserve">sănătate </w:t>
      </w:r>
      <w:r w:rsidRPr="00247A84">
        <w:rPr>
          <w:spacing w:val="-6"/>
          <w:sz w:val="24"/>
          <w:szCs w:val="24"/>
        </w:rPr>
        <w:t>rezultă</w:t>
      </w:r>
      <w:r w:rsidRPr="00247A84">
        <w:rPr>
          <w:spacing w:val="-10"/>
          <w:sz w:val="24"/>
          <w:szCs w:val="24"/>
        </w:rPr>
        <w:t xml:space="preserve"> </w:t>
      </w:r>
      <w:r w:rsidRPr="00247A84">
        <w:rPr>
          <w:spacing w:val="-6"/>
          <w:sz w:val="24"/>
          <w:szCs w:val="24"/>
        </w:rPr>
        <w:t>că</w:t>
      </w:r>
      <w:r w:rsidRPr="00247A84">
        <w:rPr>
          <w:spacing w:val="-10"/>
          <w:sz w:val="24"/>
          <w:szCs w:val="24"/>
        </w:rPr>
        <w:t xml:space="preserve"> </w:t>
      </w:r>
      <w:r w:rsidRPr="00247A84">
        <w:rPr>
          <w:spacing w:val="-6"/>
          <w:sz w:val="24"/>
          <w:szCs w:val="24"/>
        </w:rPr>
        <w:t>nu</w:t>
      </w:r>
      <w:r w:rsidRPr="00247A84">
        <w:rPr>
          <w:spacing w:val="-9"/>
          <w:sz w:val="24"/>
          <w:szCs w:val="24"/>
        </w:rPr>
        <w:t xml:space="preserve"> </w:t>
      </w:r>
      <w:r w:rsidRPr="00247A84">
        <w:rPr>
          <w:spacing w:val="-6"/>
          <w:sz w:val="24"/>
          <w:szCs w:val="24"/>
        </w:rPr>
        <w:t>mai</w:t>
      </w:r>
      <w:r w:rsidRPr="00247A84">
        <w:rPr>
          <w:spacing w:val="-10"/>
          <w:sz w:val="24"/>
          <w:szCs w:val="24"/>
        </w:rPr>
        <w:t xml:space="preserve"> </w:t>
      </w:r>
      <w:r w:rsidRPr="00247A84">
        <w:rPr>
          <w:spacing w:val="-6"/>
          <w:sz w:val="24"/>
          <w:szCs w:val="24"/>
        </w:rPr>
        <w:t>este</w:t>
      </w:r>
      <w:r w:rsidRPr="00247A84">
        <w:rPr>
          <w:spacing w:val="-10"/>
          <w:sz w:val="24"/>
          <w:szCs w:val="24"/>
        </w:rPr>
        <w:t xml:space="preserve"> </w:t>
      </w:r>
      <w:r w:rsidRPr="00247A84">
        <w:rPr>
          <w:spacing w:val="-6"/>
          <w:sz w:val="24"/>
          <w:szCs w:val="24"/>
        </w:rPr>
        <w:t>îndeplinită</w:t>
      </w:r>
      <w:r w:rsidRPr="00247A84">
        <w:rPr>
          <w:spacing w:val="2"/>
          <w:sz w:val="24"/>
          <w:szCs w:val="24"/>
        </w:rPr>
        <w:t xml:space="preserve"> </w:t>
      </w:r>
      <w:r w:rsidRPr="00247A84">
        <w:rPr>
          <w:spacing w:val="-6"/>
          <w:sz w:val="24"/>
          <w:szCs w:val="24"/>
        </w:rPr>
        <w:t>condiția</w:t>
      </w:r>
      <w:r w:rsidRPr="00247A84">
        <w:rPr>
          <w:spacing w:val="-3"/>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fi</w:t>
      </w:r>
      <w:r w:rsidRPr="00247A84">
        <w:rPr>
          <w:spacing w:val="-9"/>
          <w:sz w:val="24"/>
          <w:szCs w:val="24"/>
        </w:rPr>
        <w:t xml:space="preserve"> </w:t>
      </w:r>
      <w:r w:rsidRPr="00247A84">
        <w:rPr>
          <w:spacing w:val="-6"/>
          <w:sz w:val="24"/>
          <w:szCs w:val="24"/>
        </w:rPr>
        <w:t>apt din</w:t>
      </w:r>
      <w:r w:rsidRPr="00247A84">
        <w:rPr>
          <w:spacing w:val="-10"/>
          <w:sz w:val="24"/>
          <w:szCs w:val="24"/>
        </w:rPr>
        <w:t xml:space="preserve"> </w:t>
      </w:r>
      <w:r w:rsidRPr="00247A84">
        <w:rPr>
          <w:spacing w:val="-6"/>
          <w:sz w:val="24"/>
          <w:szCs w:val="24"/>
        </w:rPr>
        <w:t>punct de</w:t>
      </w:r>
      <w:r w:rsidRPr="00247A84">
        <w:rPr>
          <w:spacing w:val="-10"/>
          <w:sz w:val="24"/>
          <w:szCs w:val="24"/>
        </w:rPr>
        <w:t xml:space="preserve"> </w:t>
      </w:r>
      <w:r w:rsidRPr="00247A84">
        <w:rPr>
          <w:spacing w:val="-6"/>
          <w:sz w:val="24"/>
          <w:szCs w:val="24"/>
        </w:rPr>
        <w:t>vedere</w:t>
      </w:r>
      <w:r w:rsidRPr="00247A84">
        <w:rPr>
          <w:spacing w:val="-2"/>
          <w:sz w:val="24"/>
          <w:szCs w:val="24"/>
        </w:rPr>
        <w:t xml:space="preserve"> </w:t>
      </w:r>
      <w:r w:rsidRPr="00247A84">
        <w:rPr>
          <w:spacing w:val="-6"/>
          <w:sz w:val="24"/>
          <w:szCs w:val="24"/>
        </w:rPr>
        <w:t>medical</w:t>
      </w:r>
      <w:r w:rsidRPr="00247A84">
        <w:rPr>
          <w:sz w:val="24"/>
          <w:szCs w:val="24"/>
        </w:rPr>
        <w:t xml:space="preserve"> </w:t>
      </w:r>
      <w:r w:rsidRPr="00247A84">
        <w:rPr>
          <w:spacing w:val="-6"/>
          <w:sz w:val="24"/>
          <w:szCs w:val="24"/>
        </w:rPr>
        <w:t>pentru</w:t>
      </w:r>
      <w:r w:rsidRPr="00247A84">
        <w:rPr>
          <w:spacing w:val="-9"/>
          <w:sz w:val="24"/>
          <w:szCs w:val="24"/>
        </w:rPr>
        <w:t xml:space="preserve"> </w:t>
      </w:r>
      <w:r w:rsidRPr="00247A84">
        <w:rPr>
          <w:spacing w:val="-6"/>
          <w:sz w:val="24"/>
          <w:szCs w:val="24"/>
        </w:rPr>
        <w:t>exercitarea</w:t>
      </w:r>
      <w:r w:rsidRPr="00247A84">
        <w:rPr>
          <w:sz w:val="24"/>
          <w:szCs w:val="24"/>
        </w:rPr>
        <w:t xml:space="preserve"> </w:t>
      </w:r>
      <w:r w:rsidRPr="00247A84">
        <w:rPr>
          <w:spacing w:val="-6"/>
          <w:sz w:val="24"/>
          <w:szCs w:val="24"/>
        </w:rPr>
        <w:t xml:space="preserve">profesiei, </w:t>
      </w:r>
      <w:r w:rsidRPr="00247A84">
        <w:rPr>
          <w:spacing w:val="-2"/>
          <w:sz w:val="24"/>
          <w:szCs w:val="24"/>
        </w:rPr>
        <w:t>Biroul</w:t>
      </w:r>
      <w:r w:rsidRPr="00247A84">
        <w:rPr>
          <w:spacing w:val="-11"/>
          <w:sz w:val="24"/>
          <w:szCs w:val="24"/>
        </w:rPr>
        <w:t xml:space="preserve"> </w:t>
      </w:r>
      <w:r w:rsidRPr="00247A84">
        <w:rPr>
          <w:spacing w:val="-2"/>
          <w:sz w:val="24"/>
          <w:szCs w:val="24"/>
        </w:rPr>
        <w:t>Executiv</w:t>
      </w:r>
      <w:r w:rsidRPr="00247A84">
        <w:rPr>
          <w:spacing w:val="-11"/>
          <w:sz w:val="24"/>
          <w:szCs w:val="24"/>
        </w:rPr>
        <w:t xml:space="preserve"> </w:t>
      </w:r>
      <w:r w:rsidRPr="00247A84">
        <w:rPr>
          <w:spacing w:val="-2"/>
          <w:sz w:val="24"/>
          <w:szCs w:val="24"/>
        </w:rPr>
        <w:t>hotărăște retragerea dreptului</w:t>
      </w:r>
      <w:r w:rsidRPr="00247A84">
        <w:rPr>
          <w:spacing w:val="-11"/>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liberă</w:t>
      </w:r>
      <w:r w:rsidRPr="00247A84">
        <w:rPr>
          <w:spacing w:val="-14"/>
          <w:sz w:val="24"/>
          <w:szCs w:val="24"/>
        </w:rPr>
        <w:t xml:space="preserve"> </w:t>
      </w:r>
      <w:r w:rsidRPr="00247A84">
        <w:rPr>
          <w:spacing w:val="-2"/>
          <w:sz w:val="24"/>
          <w:szCs w:val="24"/>
        </w:rPr>
        <w:t>practică</w:t>
      </w:r>
      <w:r w:rsidRPr="00247A84">
        <w:rPr>
          <w:spacing w:val="-8"/>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 xml:space="preserve">psihologului </w:t>
      </w:r>
      <w:proofErr w:type="spellStart"/>
      <w:r w:rsidRPr="00247A84">
        <w:rPr>
          <w:spacing w:val="-2"/>
          <w:sz w:val="24"/>
          <w:szCs w:val="24"/>
        </w:rPr>
        <w:t>respeetiv</w:t>
      </w:r>
      <w:proofErr w:type="spellEnd"/>
      <w:r w:rsidRPr="00247A84">
        <w:rPr>
          <w:spacing w:val="-2"/>
          <w:sz w:val="24"/>
          <w:szCs w:val="24"/>
        </w:rPr>
        <w:t>.</w:t>
      </w:r>
    </w:p>
    <w:p w14:paraId="033C4E38" w14:textId="77777777" w:rsidR="003F62EE" w:rsidRPr="00247A84" w:rsidRDefault="00000000">
      <w:pPr>
        <w:pStyle w:val="Titlu1"/>
        <w:spacing w:before="272"/>
        <w:jc w:val="left"/>
        <w:rPr>
          <w:sz w:val="24"/>
          <w:szCs w:val="24"/>
        </w:rPr>
      </w:pPr>
      <w:r w:rsidRPr="00247A84">
        <w:rPr>
          <w:spacing w:val="-6"/>
          <w:sz w:val="24"/>
          <w:szCs w:val="24"/>
        </w:rPr>
        <w:t>Art.</w:t>
      </w:r>
      <w:r w:rsidRPr="00247A84">
        <w:rPr>
          <w:spacing w:val="-9"/>
          <w:sz w:val="24"/>
          <w:szCs w:val="24"/>
        </w:rPr>
        <w:t xml:space="preserve"> </w:t>
      </w:r>
      <w:r w:rsidRPr="00247A84">
        <w:rPr>
          <w:spacing w:val="-5"/>
          <w:sz w:val="24"/>
          <w:szCs w:val="24"/>
        </w:rPr>
        <w:t>14</w:t>
      </w:r>
    </w:p>
    <w:p w14:paraId="3B916A60" w14:textId="77777777" w:rsidR="003F62EE" w:rsidRPr="00247A84" w:rsidRDefault="00000000">
      <w:pPr>
        <w:pStyle w:val="Listparagraf"/>
        <w:numPr>
          <w:ilvl w:val="0"/>
          <w:numId w:val="99"/>
        </w:numPr>
        <w:tabs>
          <w:tab w:val="left" w:pos="467"/>
        </w:tabs>
        <w:spacing w:before="266"/>
        <w:ind w:left="467" w:hanging="329"/>
        <w:rPr>
          <w:sz w:val="24"/>
          <w:szCs w:val="24"/>
        </w:rPr>
      </w:pPr>
      <w:r w:rsidRPr="00247A84">
        <w:rPr>
          <w:w w:val="90"/>
          <w:sz w:val="24"/>
          <w:szCs w:val="24"/>
        </w:rPr>
        <w:t>Dovada</w:t>
      </w:r>
      <w:r w:rsidRPr="00247A84">
        <w:rPr>
          <w:spacing w:val="17"/>
          <w:sz w:val="24"/>
          <w:szCs w:val="24"/>
        </w:rPr>
        <w:t xml:space="preserve"> </w:t>
      </w:r>
      <w:r w:rsidRPr="00247A84">
        <w:rPr>
          <w:w w:val="90"/>
          <w:sz w:val="24"/>
          <w:szCs w:val="24"/>
        </w:rPr>
        <w:t>deținerii</w:t>
      </w:r>
      <w:r w:rsidRPr="00247A84">
        <w:rPr>
          <w:spacing w:val="13"/>
          <w:sz w:val="24"/>
          <w:szCs w:val="24"/>
        </w:rPr>
        <w:t xml:space="preserve"> </w:t>
      </w:r>
      <w:r w:rsidRPr="00247A84">
        <w:rPr>
          <w:w w:val="90"/>
          <w:sz w:val="24"/>
          <w:szCs w:val="24"/>
        </w:rPr>
        <w:t>dreptului</w:t>
      </w:r>
      <w:r w:rsidRPr="00247A84">
        <w:rPr>
          <w:spacing w:val="24"/>
          <w:sz w:val="24"/>
          <w:szCs w:val="24"/>
        </w:rPr>
        <w:t xml:space="preserve"> </w:t>
      </w:r>
      <w:r w:rsidRPr="00247A84">
        <w:rPr>
          <w:w w:val="90"/>
          <w:sz w:val="24"/>
          <w:szCs w:val="24"/>
        </w:rPr>
        <w:t>de</w:t>
      </w:r>
      <w:r w:rsidRPr="00247A84">
        <w:rPr>
          <w:spacing w:val="-5"/>
          <w:sz w:val="24"/>
          <w:szCs w:val="24"/>
        </w:rPr>
        <w:t xml:space="preserve"> </w:t>
      </w:r>
      <w:r w:rsidRPr="00247A84">
        <w:rPr>
          <w:w w:val="90"/>
          <w:sz w:val="24"/>
          <w:szCs w:val="24"/>
        </w:rPr>
        <w:t>liberă</w:t>
      </w:r>
      <w:r w:rsidRPr="00247A84">
        <w:rPr>
          <w:spacing w:val="8"/>
          <w:sz w:val="24"/>
          <w:szCs w:val="24"/>
        </w:rPr>
        <w:t xml:space="preserve"> </w:t>
      </w:r>
      <w:r w:rsidRPr="00247A84">
        <w:rPr>
          <w:w w:val="90"/>
          <w:sz w:val="24"/>
          <w:szCs w:val="24"/>
        </w:rPr>
        <w:t>practică</w:t>
      </w:r>
      <w:r w:rsidRPr="00247A84">
        <w:rPr>
          <w:spacing w:val="10"/>
          <w:sz w:val="24"/>
          <w:szCs w:val="24"/>
        </w:rPr>
        <w:t xml:space="preserve"> </w:t>
      </w:r>
      <w:r w:rsidRPr="00247A84">
        <w:rPr>
          <w:w w:val="90"/>
          <w:sz w:val="24"/>
          <w:szCs w:val="24"/>
        </w:rPr>
        <w:t>se</w:t>
      </w:r>
      <w:r w:rsidRPr="00247A84">
        <w:rPr>
          <w:spacing w:val="1"/>
          <w:sz w:val="24"/>
          <w:szCs w:val="24"/>
        </w:rPr>
        <w:t xml:space="preserve"> </w:t>
      </w:r>
      <w:r w:rsidRPr="00247A84">
        <w:rPr>
          <w:w w:val="90"/>
          <w:sz w:val="24"/>
          <w:szCs w:val="24"/>
        </w:rPr>
        <w:t>face,</w:t>
      </w:r>
      <w:r w:rsidRPr="00247A84">
        <w:rPr>
          <w:spacing w:val="10"/>
          <w:sz w:val="24"/>
          <w:szCs w:val="24"/>
        </w:rPr>
        <w:t xml:space="preserve"> </w:t>
      </w:r>
      <w:r w:rsidRPr="00247A84">
        <w:rPr>
          <w:w w:val="90"/>
          <w:sz w:val="24"/>
          <w:szCs w:val="24"/>
        </w:rPr>
        <w:t>după</w:t>
      </w:r>
      <w:r w:rsidRPr="00247A84">
        <w:rPr>
          <w:spacing w:val="9"/>
          <w:sz w:val="24"/>
          <w:szCs w:val="24"/>
        </w:rPr>
        <w:t xml:space="preserve"> </w:t>
      </w:r>
      <w:r w:rsidRPr="00247A84">
        <w:rPr>
          <w:spacing w:val="-4"/>
          <w:w w:val="90"/>
          <w:sz w:val="24"/>
          <w:szCs w:val="24"/>
        </w:rPr>
        <w:t>caz:</w:t>
      </w:r>
    </w:p>
    <w:p w14:paraId="54AAA8E9" w14:textId="77777777" w:rsidR="003F62EE" w:rsidRPr="00247A84" w:rsidRDefault="00000000">
      <w:pPr>
        <w:pStyle w:val="Listparagraf"/>
        <w:numPr>
          <w:ilvl w:val="1"/>
          <w:numId w:val="99"/>
        </w:numPr>
        <w:tabs>
          <w:tab w:val="left" w:pos="385"/>
        </w:tabs>
        <w:spacing w:before="267"/>
        <w:ind w:left="385" w:hanging="245"/>
        <w:rPr>
          <w:sz w:val="24"/>
          <w:szCs w:val="24"/>
        </w:rPr>
      </w:pPr>
      <w:r w:rsidRPr="00247A84">
        <w:rPr>
          <w:w w:val="90"/>
          <w:sz w:val="24"/>
          <w:szCs w:val="24"/>
        </w:rPr>
        <w:t>prin</w:t>
      </w:r>
      <w:r w:rsidRPr="00247A84">
        <w:rPr>
          <w:spacing w:val="-1"/>
          <w:w w:val="90"/>
          <w:sz w:val="24"/>
          <w:szCs w:val="24"/>
        </w:rPr>
        <w:t xml:space="preserve"> </w:t>
      </w:r>
      <w:r w:rsidRPr="00247A84">
        <w:rPr>
          <w:w w:val="90"/>
          <w:sz w:val="24"/>
          <w:szCs w:val="24"/>
        </w:rPr>
        <w:t>atestatul</w:t>
      </w:r>
      <w:r w:rsidRPr="00247A84">
        <w:rPr>
          <w:spacing w:val="14"/>
          <w:sz w:val="24"/>
          <w:szCs w:val="24"/>
        </w:rPr>
        <w:t xml:space="preserve"> </w:t>
      </w:r>
      <w:r w:rsidRPr="00247A84">
        <w:rPr>
          <w:w w:val="90"/>
          <w:sz w:val="24"/>
          <w:szCs w:val="24"/>
        </w:rPr>
        <w:t>de</w:t>
      </w:r>
      <w:r w:rsidRPr="00247A84">
        <w:rPr>
          <w:spacing w:val="3"/>
          <w:sz w:val="24"/>
          <w:szCs w:val="24"/>
        </w:rPr>
        <w:t xml:space="preserve"> </w:t>
      </w:r>
      <w:r w:rsidRPr="00247A84">
        <w:rPr>
          <w:w w:val="90"/>
          <w:sz w:val="24"/>
          <w:szCs w:val="24"/>
        </w:rPr>
        <w:t>liberă</w:t>
      </w:r>
      <w:r w:rsidRPr="00247A84">
        <w:rPr>
          <w:spacing w:val="14"/>
          <w:sz w:val="24"/>
          <w:szCs w:val="24"/>
        </w:rPr>
        <w:t xml:space="preserve"> </w:t>
      </w:r>
      <w:r w:rsidRPr="00247A84">
        <w:rPr>
          <w:w w:val="90"/>
          <w:sz w:val="24"/>
          <w:szCs w:val="24"/>
        </w:rPr>
        <w:t>practică</w:t>
      </w:r>
      <w:r w:rsidRPr="00247A84">
        <w:rPr>
          <w:spacing w:val="3"/>
          <w:sz w:val="24"/>
          <w:szCs w:val="24"/>
        </w:rPr>
        <w:t xml:space="preserve"> </w:t>
      </w:r>
      <w:r w:rsidRPr="00247A84">
        <w:rPr>
          <w:w w:val="90"/>
          <w:sz w:val="24"/>
          <w:szCs w:val="24"/>
        </w:rPr>
        <w:t>eliberat</w:t>
      </w:r>
      <w:r w:rsidRPr="00247A84">
        <w:rPr>
          <w:spacing w:val="19"/>
          <w:sz w:val="24"/>
          <w:szCs w:val="24"/>
        </w:rPr>
        <w:t xml:space="preserve"> </w:t>
      </w:r>
      <w:r w:rsidRPr="00247A84">
        <w:rPr>
          <w:w w:val="90"/>
          <w:sz w:val="24"/>
          <w:szCs w:val="24"/>
        </w:rPr>
        <w:t>de</w:t>
      </w:r>
      <w:r w:rsidRPr="00247A84">
        <w:rPr>
          <w:spacing w:val="2"/>
          <w:sz w:val="24"/>
          <w:szCs w:val="24"/>
        </w:rPr>
        <w:t xml:space="preserve"> </w:t>
      </w:r>
      <w:r w:rsidRPr="00247A84">
        <w:rPr>
          <w:w w:val="90"/>
          <w:sz w:val="24"/>
          <w:szCs w:val="24"/>
        </w:rPr>
        <w:t>către</w:t>
      </w:r>
      <w:r w:rsidRPr="00247A84">
        <w:rPr>
          <w:spacing w:val="15"/>
          <w:sz w:val="24"/>
          <w:szCs w:val="24"/>
        </w:rPr>
        <w:t xml:space="preserve"> </w:t>
      </w:r>
      <w:r w:rsidRPr="00247A84">
        <w:rPr>
          <w:w w:val="90"/>
          <w:sz w:val="24"/>
          <w:szCs w:val="24"/>
        </w:rPr>
        <w:t>Colegiul</w:t>
      </w:r>
      <w:r w:rsidRPr="00247A84">
        <w:rPr>
          <w:spacing w:val="14"/>
          <w:sz w:val="24"/>
          <w:szCs w:val="24"/>
        </w:rPr>
        <w:t xml:space="preserve"> </w:t>
      </w:r>
      <w:r w:rsidRPr="00247A84">
        <w:rPr>
          <w:w w:val="90"/>
          <w:sz w:val="24"/>
          <w:szCs w:val="24"/>
        </w:rPr>
        <w:t>Psihologilor</w:t>
      </w:r>
      <w:r w:rsidRPr="00247A84">
        <w:rPr>
          <w:spacing w:val="26"/>
          <w:sz w:val="24"/>
          <w:szCs w:val="24"/>
        </w:rPr>
        <w:t xml:space="preserve"> </w:t>
      </w:r>
      <w:r w:rsidRPr="00247A84">
        <w:rPr>
          <w:w w:val="90"/>
          <w:sz w:val="24"/>
          <w:szCs w:val="24"/>
        </w:rPr>
        <w:t>din</w:t>
      </w:r>
      <w:r w:rsidRPr="00247A84">
        <w:rPr>
          <w:spacing w:val="9"/>
          <w:sz w:val="24"/>
          <w:szCs w:val="24"/>
        </w:rPr>
        <w:t xml:space="preserve"> </w:t>
      </w:r>
      <w:r w:rsidRPr="00247A84">
        <w:rPr>
          <w:spacing w:val="-2"/>
          <w:w w:val="90"/>
          <w:sz w:val="24"/>
          <w:szCs w:val="24"/>
        </w:rPr>
        <w:t>România;</w:t>
      </w:r>
    </w:p>
    <w:p w14:paraId="321EE0CA" w14:textId="77777777" w:rsidR="003F62EE" w:rsidRPr="00247A84" w:rsidRDefault="00000000">
      <w:pPr>
        <w:pStyle w:val="Listparagraf"/>
        <w:numPr>
          <w:ilvl w:val="1"/>
          <w:numId w:val="99"/>
        </w:numPr>
        <w:tabs>
          <w:tab w:val="left" w:pos="394"/>
          <w:tab w:val="left" w:pos="4973"/>
        </w:tabs>
        <w:spacing w:before="265" w:line="235" w:lineRule="auto"/>
        <w:ind w:left="139" w:right="11" w:firstLine="3"/>
        <w:jc w:val="both"/>
        <w:rPr>
          <w:sz w:val="24"/>
          <w:szCs w:val="24"/>
        </w:rPr>
      </w:pPr>
      <w:r w:rsidRPr="00247A84">
        <w:rPr>
          <w:spacing w:val="-6"/>
          <w:sz w:val="24"/>
          <w:szCs w:val="24"/>
        </w:rPr>
        <w:t>prin</w:t>
      </w:r>
      <w:r w:rsidRPr="00247A84">
        <w:rPr>
          <w:spacing w:val="-10"/>
          <w:sz w:val="24"/>
          <w:szCs w:val="24"/>
        </w:rPr>
        <w:t xml:space="preserve"> </w:t>
      </w:r>
      <w:r w:rsidRPr="00247A84">
        <w:rPr>
          <w:spacing w:val="-6"/>
          <w:sz w:val="24"/>
          <w:szCs w:val="24"/>
        </w:rPr>
        <w:t>cardul</w:t>
      </w:r>
      <w:r w:rsidRPr="00247A84">
        <w:rPr>
          <w:spacing w:val="-10"/>
          <w:sz w:val="24"/>
          <w:szCs w:val="24"/>
        </w:rPr>
        <w:t xml:space="preserve"> </w:t>
      </w:r>
      <w:r w:rsidRPr="00247A84">
        <w:rPr>
          <w:spacing w:val="-6"/>
          <w:sz w:val="24"/>
          <w:szCs w:val="24"/>
        </w:rPr>
        <w:t>profesional</w:t>
      </w:r>
      <w:r w:rsidRPr="00247A84">
        <w:rPr>
          <w:spacing w:val="-9"/>
          <w:sz w:val="24"/>
          <w:szCs w:val="24"/>
        </w:rPr>
        <w:t xml:space="preserve"> </w:t>
      </w:r>
      <w:r w:rsidRPr="00247A84">
        <w:rPr>
          <w:spacing w:val="-6"/>
          <w:sz w:val="24"/>
          <w:szCs w:val="24"/>
        </w:rPr>
        <w:t>eliberat</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către</w:t>
      </w:r>
      <w:r w:rsidRPr="00247A84">
        <w:rPr>
          <w:spacing w:val="-9"/>
          <w:sz w:val="24"/>
          <w:szCs w:val="24"/>
        </w:rPr>
        <w:t xml:space="preserve"> </w:t>
      </w:r>
      <w:r w:rsidRPr="00247A84">
        <w:rPr>
          <w:spacing w:val="-6"/>
          <w:sz w:val="24"/>
          <w:szCs w:val="24"/>
        </w:rPr>
        <w:t>Colegiul</w:t>
      </w:r>
      <w:r w:rsidRPr="00247A84">
        <w:rPr>
          <w:spacing w:val="-10"/>
          <w:sz w:val="24"/>
          <w:szCs w:val="24"/>
        </w:rPr>
        <w:t xml:space="preserve"> </w:t>
      </w:r>
      <w:r w:rsidRPr="00247A84">
        <w:rPr>
          <w:spacing w:val="-6"/>
          <w:sz w:val="24"/>
          <w:szCs w:val="24"/>
        </w:rPr>
        <w:t>Psihologilor</w:t>
      </w:r>
      <w:r w:rsidRPr="00247A84">
        <w:rPr>
          <w:spacing w:val="-9"/>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pacing w:val="-10"/>
          <w:sz w:val="24"/>
          <w:szCs w:val="24"/>
        </w:rPr>
        <w:t xml:space="preserve"> </w:t>
      </w:r>
      <w:r w:rsidRPr="00247A84">
        <w:rPr>
          <w:spacing w:val="-6"/>
          <w:sz w:val="24"/>
          <w:szCs w:val="24"/>
        </w:rPr>
        <w:t>care</w:t>
      </w:r>
      <w:r w:rsidRPr="00247A84">
        <w:rPr>
          <w:spacing w:val="-9"/>
          <w:sz w:val="24"/>
          <w:szCs w:val="24"/>
        </w:rPr>
        <w:t xml:space="preserve"> </w:t>
      </w:r>
      <w:r w:rsidRPr="00247A84">
        <w:rPr>
          <w:spacing w:val="-6"/>
          <w:sz w:val="24"/>
          <w:szCs w:val="24"/>
        </w:rPr>
        <w:t>poate</w:t>
      </w:r>
      <w:r w:rsidRPr="00247A84">
        <w:rPr>
          <w:spacing w:val="-10"/>
          <w:sz w:val="24"/>
          <w:szCs w:val="24"/>
        </w:rPr>
        <w:t xml:space="preserve"> </w:t>
      </w:r>
      <w:r w:rsidRPr="00247A84">
        <w:rPr>
          <w:spacing w:val="-6"/>
          <w:sz w:val="24"/>
          <w:szCs w:val="24"/>
        </w:rPr>
        <w:t>fi</w:t>
      </w:r>
      <w:r w:rsidRPr="00247A84">
        <w:rPr>
          <w:spacing w:val="-10"/>
          <w:sz w:val="24"/>
          <w:szCs w:val="24"/>
        </w:rPr>
        <w:t xml:space="preserve"> </w:t>
      </w:r>
      <w:r w:rsidRPr="00247A84">
        <w:rPr>
          <w:spacing w:val="-6"/>
          <w:sz w:val="24"/>
          <w:szCs w:val="24"/>
        </w:rPr>
        <w:t>eliberat</w:t>
      </w:r>
      <w:r w:rsidRPr="00247A84">
        <w:rPr>
          <w:spacing w:val="-9"/>
          <w:sz w:val="24"/>
          <w:szCs w:val="24"/>
        </w:rPr>
        <w:t xml:space="preserve"> </w:t>
      </w:r>
      <w:r w:rsidRPr="00247A84">
        <w:rPr>
          <w:spacing w:val="-6"/>
          <w:sz w:val="24"/>
          <w:szCs w:val="24"/>
        </w:rPr>
        <w:t>inclusiv</w:t>
      </w:r>
      <w:r w:rsidRPr="00247A84">
        <w:rPr>
          <w:spacing w:val="-10"/>
          <w:sz w:val="24"/>
          <w:szCs w:val="24"/>
        </w:rPr>
        <w:t xml:space="preserve"> </w:t>
      </w:r>
      <w:r w:rsidRPr="00247A84">
        <w:rPr>
          <w:spacing w:val="-6"/>
          <w:sz w:val="24"/>
          <w:szCs w:val="24"/>
        </w:rPr>
        <w:t xml:space="preserve">în </w:t>
      </w:r>
      <w:r w:rsidRPr="00247A84">
        <w:rPr>
          <w:sz w:val="24"/>
          <w:szCs w:val="24"/>
        </w:rPr>
        <w:t>format electronic.</w:t>
      </w:r>
      <w:r w:rsidRPr="00247A84">
        <w:rPr>
          <w:sz w:val="24"/>
          <w:szCs w:val="24"/>
        </w:rPr>
        <w:tab/>
      </w:r>
      <w:r w:rsidRPr="00247A84">
        <w:rPr>
          <w:spacing w:val="-12"/>
          <w:sz w:val="24"/>
          <w:szCs w:val="24"/>
        </w:rPr>
        <w:t>,</w:t>
      </w:r>
    </w:p>
    <w:p w14:paraId="65A27FAB" w14:textId="77777777" w:rsidR="003F62EE" w:rsidRPr="00247A84" w:rsidRDefault="00000000">
      <w:pPr>
        <w:pStyle w:val="Listparagraf"/>
        <w:numPr>
          <w:ilvl w:val="0"/>
          <w:numId w:val="99"/>
        </w:numPr>
        <w:tabs>
          <w:tab w:val="left" w:pos="469"/>
        </w:tabs>
        <w:spacing w:before="267"/>
        <w:ind w:left="469" w:hanging="331"/>
        <w:rPr>
          <w:sz w:val="24"/>
          <w:szCs w:val="24"/>
        </w:rPr>
      </w:pPr>
      <w:r w:rsidRPr="00247A84">
        <w:rPr>
          <w:w w:val="90"/>
          <w:sz w:val="24"/>
          <w:szCs w:val="24"/>
        </w:rPr>
        <w:t>Condițiile</w:t>
      </w:r>
      <w:r w:rsidRPr="00247A84">
        <w:rPr>
          <w:spacing w:val="19"/>
          <w:sz w:val="24"/>
          <w:szCs w:val="24"/>
        </w:rPr>
        <w:t xml:space="preserve"> </w:t>
      </w:r>
      <w:r w:rsidRPr="00247A84">
        <w:rPr>
          <w:w w:val="90"/>
          <w:sz w:val="24"/>
          <w:szCs w:val="24"/>
        </w:rPr>
        <w:t>emiterii</w:t>
      </w:r>
      <w:r w:rsidRPr="00247A84">
        <w:rPr>
          <w:spacing w:val="2"/>
          <w:sz w:val="24"/>
          <w:szCs w:val="24"/>
        </w:rPr>
        <w:t xml:space="preserve"> </w:t>
      </w:r>
      <w:r w:rsidRPr="00247A84">
        <w:rPr>
          <w:w w:val="90"/>
          <w:sz w:val="24"/>
          <w:szCs w:val="24"/>
        </w:rPr>
        <w:t>și</w:t>
      </w:r>
      <w:r w:rsidRPr="00247A84">
        <w:rPr>
          <w:sz w:val="24"/>
          <w:szCs w:val="24"/>
        </w:rPr>
        <w:t xml:space="preserve"> </w:t>
      </w:r>
      <w:r w:rsidRPr="00247A84">
        <w:rPr>
          <w:w w:val="90"/>
          <w:sz w:val="24"/>
          <w:szCs w:val="24"/>
        </w:rPr>
        <w:t>modelul</w:t>
      </w:r>
      <w:r w:rsidRPr="00247A84">
        <w:rPr>
          <w:spacing w:val="21"/>
          <w:sz w:val="24"/>
          <w:szCs w:val="24"/>
        </w:rPr>
        <w:t xml:space="preserve"> </w:t>
      </w:r>
      <w:r w:rsidRPr="00247A84">
        <w:rPr>
          <w:w w:val="90"/>
          <w:sz w:val="24"/>
          <w:szCs w:val="24"/>
        </w:rPr>
        <w:t>cardului</w:t>
      </w:r>
      <w:r w:rsidRPr="00247A84">
        <w:rPr>
          <w:spacing w:val="24"/>
          <w:sz w:val="24"/>
          <w:szCs w:val="24"/>
        </w:rPr>
        <w:t xml:space="preserve"> </w:t>
      </w:r>
      <w:r w:rsidRPr="00247A84">
        <w:rPr>
          <w:w w:val="90"/>
          <w:sz w:val="24"/>
          <w:szCs w:val="24"/>
        </w:rPr>
        <w:t>profesional</w:t>
      </w:r>
      <w:r w:rsidRPr="00247A84">
        <w:rPr>
          <w:spacing w:val="22"/>
          <w:sz w:val="24"/>
          <w:szCs w:val="24"/>
        </w:rPr>
        <w:t xml:space="preserve"> </w:t>
      </w:r>
      <w:r w:rsidRPr="00247A84">
        <w:rPr>
          <w:w w:val="90"/>
          <w:sz w:val="24"/>
          <w:szCs w:val="24"/>
        </w:rPr>
        <w:t>se</w:t>
      </w:r>
      <w:r w:rsidRPr="00247A84">
        <w:rPr>
          <w:spacing w:val="-4"/>
          <w:w w:val="90"/>
          <w:sz w:val="24"/>
          <w:szCs w:val="24"/>
        </w:rPr>
        <w:t xml:space="preserve"> </w:t>
      </w:r>
      <w:r w:rsidRPr="00247A84">
        <w:rPr>
          <w:w w:val="90"/>
          <w:sz w:val="24"/>
          <w:szCs w:val="24"/>
        </w:rPr>
        <w:t>stabilesc</w:t>
      </w:r>
      <w:r w:rsidRPr="00247A84">
        <w:rPr>
          <w:spacing w:val="15"/>
          <w:sz w:val="24"/>
          <w:szCs w:val="24"/>
        </w:rPr>
        <w:t xml:space="preserve"> </w:t>
      </w:r>
      <w:r w:rsidRPr="00247A84">
        <w:rPr>
          <w:w w:val="90"/>
          <w:sz w:val="24"/>
          <w:szCs w:val="24"/>
        </w:rPr>
        <w:t>prin</w:t>
      </w:r>
      <w:r w:rsidRPr="00247A84">
        <w:rPr>
          <w:spacing w:val="-6"/>
          <w:sz w:val="24"/>
          <w:szCs w:val="24"/>
        </w:rPr>
        <w:t xml:space="preserve"> </w:t>
      </w:r>
      <w:r w:rsidRPr="00247A84">
        <w:rPr>
          <w:w w:val="90"/>
          <w:sz w:val="24"/>
          <w:szCs w:val="24"/>
        </w:rPr>
        <w:t>Statutul</w:t>
      </w:r>
      <w:r w:rsidRPr="00247A84">
        <w:rPr>
          <w:spacing w:val="26"/>
          <w:sz w:val="24"/>
          <w:szCs w:val="24"/>
        </w:rPr>
        <w:t xml:space="preserve"> </w:t>
      </w:r>
      <w:r w:rsidRPr="00247A84">
        <w:rPr>
          <w:w w:val="90"/>
          <w:sz w:val="24"/>
          <w:szCs w:val="24"/>
        </w:rPr>
        <w:t>profesiei</w:t>
      </w:r>
      <w:r w:rsidRPr="00247A84">
        <w:rPr>
          <w:spacing w:val="17"/>
          <w:sz w:val="24"/>
          <w:szCs w:val="24"/>
        </w:rPr>
        <w:t xml:space="preserve"> </w:t>
      </w:r>
      <w:r w:rsidRPr="00247A84">
        <w:rPr>
          <w:w w:val="90"/>
          <w:sz w:val="24"/>
          <w:szCs w:val="24"/>
        </w:rPr>
        <w:t>de</w:t>
      </w:r>
      <w:r w:rsidRPr="00247A84">
        <w:rPr>
          <w:spacing w:val="-3"/>
          <w:sz w:val="24"/>
          <w:szCs w:val="24"/>
        </w:rPr>
        <w:t xml:space="preserve"> </w:t>
      </w:r>
      <w:r w:rsidRPr="00247A84">
        <w:rPr>
          <w:spacing w:val="-2"/>
          <w:w w:val="90"/>
          <w:sz w:val="24"/>
          <w:szCs w:val="24"/>
        </w:rPr>
        <w:t>psiholog.</w:t>
      </w:r>
    </w:p>
    <w:p w14:paraId="2608BE9B" w14:textId="77777777" w:rsidR="003F62EE" w:rsidRPr="00247A84" w:rsidRDefault="00000000">
      <w:pPr>
        <w:pStyle w:val="Titlu1"/>
        <w:spacing w:before="267"/>
        <w:jc w:val="left"/>
        <w:rPr>
          <w:sz w:val="24"/>
          <w:szCs w:val="24"/>
        </w:rPr>
      </w:pPr>
      <w:r w:rsidRPr="00247A84">
        <w:rPr>
          <w:noProof/>
          <w:sz w:val="24"/>
          <w:szCs w:val="24"/>
        </w:rPr>
        <w:drawing>
          <wp:anchor distT="0" distB="0" distL="0" distR="0" simplePos="0" relativeHeight="251651072" behindDoc="0" locked="0" layoutInCell="1" allowOverlap="1" wp14:anchorId="428838BA" wp14:editId="7EF513A7">
            <wp:simplePos x="0" y="0"/>
            <wp:positionH relativeFrom="page">
              <wp:posOffset>3611879</wp:posOffset>
            </wp:positionH>
            <wp:positionV relativeFrom="paragraph">
              <wp:posOffset>171497</wp:posOffset>
            </wp:positionV>
            <wp:extent cx="32003" cy="19202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32003" cy="192024"/>
                    </a:xfrm>
                    <a:prstGeom prst="rect">
                      <a:avLst/>
                    </a:prstGeom>
                  </pic:spPr>
                </pic:pic>
              </a:graphicData>
            </a:graphic>
          </wp:anchor>
        </w:drawing>
      </w:r>
      <w:r w:rsidRPr="00247A84">
        <w:rPr>
          <w:spacing w:val="-4"/>
          <w:sz w:val="24"/>
          <w:szCs w:val="24"/>
        </w:rPr>
        <w:t>Art.</w:t>
      </w:r>
      <w:r w:rsidRPr="00247A84">
        <w:rPr>
          <w:spacing w:val="-9"/>
          <w:sz w:val="24"/>
          <w:szCs w:val="24"/>
        </w:rPr>
        <w:t xml:space="preserve"> </w:t>
      </w:r>
      <w:r w:rsidRPr="00247A84">
        <w:rPr>
          <w:spacing w:val="-5"/>
          <w:sz w:val="24"/>
          <w:szCs w:val="24"/>
        </w:rPr>
        <w:t>15</w:t>
      </w:r>
    </w:p>
    <w:p w14:paraId="388500F9" w14:textId="77777777" w:rsidR="003F62EE" w:rsidRPr="00247A84" w:rsidRDefault="00000000">
      <w:pPr>
        <w:pStyle w:val="Listparagraf"/>
        <w:numPr>
          <w:ilvl w:val="0"/>
          <w:numId w:val="98"/>
        </w:numPr>
        <w:tabs>
          <w:tab w:val="left" w:pos="513"/>
        </w:tabs>
        <w:spacing w:before="269" w:line="230" w:lineRule="auto"/>
        <w:ind w:right="18" w:firstLine="8"/>
        <w:jc w:val="both"/>
        <w:rPr>
          <w:sz w:val="24"/>
          <w:szCs w:val="24"/>
        </w:rPr>
      </w:pPr>
      <w:r w:rsidRPr="00247A84">
        <w:rPr>
          <w:sz w:val="24"/>
          <w:szCs w:val="24"/>
        </w:rPr>
        <w:t>Atestatul de</w:t>
      </w:r>
      <w:r w:rsidRPr="00247A84">
        <w:rPr>
          <w:spacing w:val="-10"/>
          <w:sz w:val="24"/>
          <w:szCs w:val="24"/>
        </w:rPr>
        <w:t xml:space="preserve"> </w:t>
      </w:r>
      <w:r w:rsidRPr="00247A84">
        <w:rPr>
          <w:sz w:val="24"/>
          <w:szCs w:val="24"/>
        </w:rPr>
        <w:t>liberă</w:t>
      </w:r>
      <w:r w:rsidRPr="00247A84">
        <w:rPr>
          <w:spacing w:val="-2"/>
          <w:sz w:val="24"/>
          <w:szCs w:val="24"/>
        </w:rPr>
        <w:t xml:space="preserve"> </w:t>
      </w:r>
      <w:r w:rsidRPr="00247A84">
        <w:rPr>
          <w:sz w:val="24"/>
          <w:szCs w:val="24"/>
        </w:rPr>
        <w:t>practică</w:t>
      </w:r>
      <w:r w:rsidRPr="00247A84">
        <w:rPr>
          <w:spacing w:val="-4"/>
          <w:sz w:val="24"/>
          <w:szCs w:val="24"/>
        </w:rPr>
        <w:t xml:space="preserve"> </w:t>
      </w:r>
      <w:r w:rsidRPr="00247A84">
        <w:rPr>
          <w:sz w:val="24"/>
          <w:szCs w:val="24"/>
        </w:rPr>
        <w:t>se</w:t>
      </w:r>
      <w:r w:rsidRPr="00247A84">
        <w:rPr>
          <w:spacing w:val="-10"/>
          <w:sz w:val="24"/>
          <w:szCs w:val="24"/>
        </w:rPr>
        <w:t xml:space="preserve"> </w:t>
      </w:r>
      <w:r w:rsidRPr="00247A84">
        <w:rPr>
          <w:sz w:val="24"/>
          <w:szCs w:val="24"/>
        </w:rPr>
        <w:t>supune</w:t>
      </w:r>
      <w:r w:rsidRPr="00247A84">
        <w:rPr>
          <w:spacing w:val="-4"/>
          <w:sz w:val="24"/>
          <w:szCs w:val="24"/>
        </w:rPr>
        <w:t xml:space="preserve"> </w:t>
      </w:r>
      <w:r w:rsidRPr="00247A84">
        <w:rPr>
          <w:sz w:val="24"/>
          <w:szCs w:val="24"/>
        </w:rPr>
        <w:t>avizării periodice efectuate de</w:t>
      </w:r>
      <w:r w:rsidRPr="00247A84">
        <w:rPr>
          <w:spacing w:val="-7"/>
          <w:sz w:val="24"/>
          <w:szCs w:val="24"/>
        </w:rPr>
        <w:t xml:space="preserve"> </w:t>
      </w:r>
      <w:r w:rsidRPr="00247A84">
        <w:rPr>
          <w:sz w:val="24"/>
          <w:szCs w:val="24"/>
        </w:rPr>
        <w:t xml:space="preserve">către Colegiul Psihologilor din </w:t>
      </w:r>
      <w:r w:rsidRPr="00247A84">
        <w:rPr>
          <w:spacing w:val="-2"/>
          <w:sz w:val="24"/>
          <w:szCs w:val="24"/>
        </w:rPr>
        <w:t>România,</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o</w:t>
      </w:r>
      <w:r w:rsidRPr="00247A84">
        <w:rPr>
          <w:spacing w:val="-13"/>
          <w:sz w:val="24"/>
          <w:szCs w:val="24"/>
        </w:rPr>
        <w:t xml:space="preserve"> </w:t>
      </w:r>
      <w:r w:rsidRPr="00247A84">
        <w:rPr>
          <w:spacing w:val="-2"/>
          <w:sz w:val="24"/>
          <w:szCs w:val="24"/>
        </w:rPr>
        <w:t>perioadă</w:t>
      </w:r>
      <w:r w:rsidRPr="00247A84">
        <w:rPr>
          <w:spacing w:val="-14"/>
          <w:sz w:val="24"/>
          <w:szCs w:val="24"/>
        </w:rPr>
        <w:t xml:space="preserve"> </w:t>
      </w:r>
      <w:r w:rsidRPr="00247A84">
        <w:rPr>
          <w:spacing w:val="-2"/>
          <w:sz w:val="24"/>
          <w:szCs w:val="24"/>
        </w:rPr>
        <w:t>stabilită</w:t>
      </w:r>
      <w:r w:rsidRPr="00247A84">
        <w:rPr>
          <w:spacing w:val="-14"/>
          <w:sz w:val="24"/>
          <w:szCs w:val="24"/>
        </w:rPr>
        <w:t xml:space="preserve"> </w:t>
      </w:r>
      <w:r w:rsidRPr="00247A84">
        <w:rPr>
          <w:spacing w:val="-2"/>
          <w:sz w:val="24"/>
          <w:szCs w:val="24"/>
        </w:rPr>
        <w:t>prin</w:t>
      </w:r>
      <w:r w:rsidRPr="00247A84">
        <w:rPr>
          <w:spacing w:val="-13"/>
          <w:sz w:val="24"/>
          <w:szCs w:val="24"/>
        </w:rPr>
        <w:t xml:space="preserve"> </w:t>
      </w:r>
      <w:r w:rsidRPr="00247A84">
        <w:rPr>
          <w:spacing w:val="-2"/>
          <w:sz w:val="24"/>
          <w:szCs w:val="24"/>
        </w:rPr>
        <w:t>Statutul</w:t>
      </w:r>
      <w:r w:rsidRPr="00247A84">
        <w:rPr>
          <w:spacing w:val="-14"/>
          <w:sz w:val="24"/>
          <w:szCs w:val="24"/>
        </w:rPr>
        <w:t xml:space="preserve"> </w:t>
      </w:r>
      <w:r w:rsidRPr="00247A84">
        <w:rPr>
          <w:spacing w:val="-2"/>
          <w:sz w:val="24"/>
          <w:szCs w:val="24"/>
        </w:rPr>
        <w:t>profesiei</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11"/>
          <w:sz w:val="24"/>
          <w:szCs w:val="24"/>
        </w:rPr>
        <w:t xml:space="preserve"> </w:t>
      </w:r>
      <w:r w:rsidRPr="00247A84">
        <w:rPr>
          <w:spacing w:val="-2"/>
          <w:sz w:val="24"/>
          <w:szCs w:val="24"/>
        </w:rPr>
        <w:t>Avizarea</w:t>
      </w:r>
      <w:r w:rsidRPr="00247A84">
        <w:rPr>
          <w:spacing w:val="-13"/>
          <w:sz w:val="24"/>
          <w:szCs w:val="24"/>
        </w:rPr>
        <w:t xml:space="preserve"> </w:t>
      </w:r>
      <w:r w:rsidRPr="00247A84">
        <w:rPr>
          <w:spacing w:val="-2"/>
          <w:sz w:val="24"/>
          <w:szCs w:val="24"/>
        </w:rPr>
        <w:t>periodică</w:t>
      </w:r>
      <w:r w:rsidRPr="00247A84">
        <w:rPr>
          <w:spacing w:val="-14"/>
          <w:sz w:val="24"/>
          <w:szCs w:val="24"/>
        </w:rPr>
        <w:t xml:space="preserve"> </w:t>
      </w:r>
      <w:r w:rsidRPr="00247A84">
        <w:rPr>
          <w:spacing w:val="-2"/>
          <w:sz w:val="24"/>
          <w:szCs w:val="24"/>
        </w:rPr>
        <w:t>are</w:t>
      </w:r>
      <w:r w:rsidRPr="00247A84">
        <w:rPr>
          <w:spacing w:val="-14"/>
          <w:sz w:val="24"/>
          <w:szCs w:val="24"/>
        </w:rPr>
        <w:t xml:space="preserve"> </w:t>
      </w:r>
      <w:r w:rsidRPr="00247A84">
        <w:rPr>
          <w:spacing w:val="-2"/>
          <w:sz w:val="24"/>
          <w:szCs w:val="24"/>
        </w:rPr>
        <w:t>loc</w:t>
      </w:r>
      <w:r w:rsidRPr="00247A84">
        <w:rPr>
          <w:spacing w:val="-13"/>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situația</w:t>
      </w:r>
      <w:r w:rsidRPr="00247A84">
        <w:rPr>
          <w:spacing w:val="-11"/>
          <w:sz w:val="24"/>
          <w:szCs w:val="24"/>
        </w:rPr>
        <w:t xml:space="preserve"> </w:t>
      </w:r>
      <w:r w:rsidRPr="00247A84">
        <w:rPr>
          <w:spacing w:val="-2"/>
          <w:sz w:val="24"/>
          <w:szCs w:val="24"/>
        </w:rPr>
        <w:t xml:space="preserve">în </w:t>
      </w:r>
      <w:r w:rsidRPr="00247A84">
        <w:rPr>
          <w:spacing w:val="-6"/>
          <w:sz w:val="24"/>
          <w:szCs w:val="24"/>
        </w:rPr>
        <w:t>care</w:t>
      </w:r>
      <w:r w:rsidRPr="00247A84">
        <w:rPr>
          <w:spacing w:val="-10"/>
          <w:sz w:val="24"/>
          <w:szCs w:val="24"/>
        </w:rPr>
        <w:t xml:space="preserve"> </w:t>
      </w:r>
      <w:r w:rsidRPr="00247A84">
        <w:rPr>
          <w:spacing w:val="-6"/>
          <w:sz w:val="24"/>
          <w:szCs w:val="24"/>
        </w:rPr>
        <w:t>sunt îndeplinite</w:t>
      </w:r>
      <w:r w:rsidRPr="00247A84">
        <w:rPr>
          <w:sz w:val="24"/>
          <w:szCs w:val="24"/>
        </w:rPr>
        <w:t xml:space="preserve"> </w:t>
      </w:r>
      <w:r w:rsidRPr="00247A84">
        <w:rPr>
          <w:spacing w:val="-6"/>
          <w:sz w:val="24"/>
          <w:szCs w:val="24"/>
        </w:rPr>
        <w:t>cumulativ</w:t>
      </w:r>
      <w:r w:rsidRPr="00247A84">
        <w:rPr>
          <w:sz w:val="24"/>
          <w:szCs w:val="24"/>
        </w:rPr>
        <w:t xml:space="preserve"> </w:t>
      </w:r>
      <w:r w:rsidRPr="00247A84">
        <w:rPr>
          <w:spacing w:val="-6"/>
          <w:sz w:val="24"/>
          <w:szCs w:val="24"/>
        </w:rPr>
        <w:t>condițiile</w:t>
      </w:r>
      <w:r w:rsidRPr="00247A84">
        <w:rPr>
          <w:sz w:val="24"/>
          <w:szCs w:val="24"/>
        </w:rPr>
        <w:t xml:space="preserve"> </w:t>
      </w:r>
      <w:r w:rsidRPr="00247A84">
        <w:rPr>
          <w:spacing w:val="-6"/>
          <w:sz w:val="24"/>
          <w:szCs w:val="24"/>
        </w:rPr>
        <w:t>referitoare</w:t>
      </w:r>
      <w:r w:rsidRPr="00247A84">
        <w:rPr>
          <w:sz w:val="24"/>
          <w:szCs w:val="24"/>
        </w:rPr>
        <w:t xml:space="preserve"> </w:t>
      </w:r>
      <w:proofErr w:type="spellStart"/>
      <w:r w:rsidRPr="00247A84">
        <w:rPr>
          <w:spacing w:val="-6"/>
          <w:sz w:val="24"/>
          <w:szCs w:val="24"/>
        </w:rPr>
        <w:t>laplata</w:t>
      </w:r>
      <w:proofErr w:type="spellEnd"/>
      <w:r w:rsidRPr="00247A84">
        <w:rPr>
          <w:spacing w:val="-6"/>
          <w:sz w:val="24"/>
          <w:szCs w:val="24"/>
        </w:rPr>
        <w:t xml:space="preserve"> cotizației anuale și</w:t>
      </w:r>
      <w:r w:rsidRPr="00247A84">
        <w:rPr>
          <w:spacing w:val="-10"/>
          <w:sz w:val="24"/>
          <w:szCs w:val="24"/>
        </w:rPr>
        <w:t xml:space="preserve"> </w:t>
      </w:r>
      <w:r w:rsidRPr="00247A84">
        <w:rPr>
          <w:spacing w:val="-6"/>
          <w:sz w:val="24"/>
          <w:szCs w:val="24"/>
        </w:rPr>
        <w:t>la</w:t>
      </w:r>
      <w:r w:rsidRPr="00247A84">
        <w:rPr>
          <w:spacing w:val="-8"/>
          <w:sz w:val="24"/>
          <w:szCs w:val="24"/>
        </w:rPr>
        <w:t xml:space="preserve"> </w:t>
      </w:r>
      <w:r w:rsidRPr="00247A84">
        <w:rPr>
          <w:spacing w:val="-6"/>
          <w:sz w:val="24"/>
          <w:szCs w:val="24"/>
        </w:rPr>
        <w:t>deținerea numărului</w:t>
      </w:r>
      <w:r w:rsidRPr="00247A84">
        <w:rPr>
          <w:sz w:val="24"/>
          <w:szCs w:val="24"/>
        </w:rPr>
        <w:t xml:space="preserve"> </w:t>
      </w:r>
      <w:r w:rsidRPr="00247A84">
        <w:rPr>
          <w:spacing w:val="-6"/>
          <w:sz w:val="24"/>
          <w:szCs w:val="24"/>
        </w:rPr>
        <w:t xml:space="preserve">minim </w:t>
      </w:r>
      <w:r w:rsidRPr="00247A84">
        <w:rPr>
          <w:spacing w:val="-2"/>
          <w:sz w:val="24"/>
          <w:szCs w:val="24"/>
        </w:rPr>
        <w:t>anual</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credite</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formare profesională</w:t>
      </w:r>
      <w:r w:rsidRPr="00247A84">
        <w:rPr>
          <w:spacing w:val="-3"/>
          <w:sz w:val="24"/>
          <w:szCs w:val="24"/>
        </w:rPr>
        <w:t xml:space="preserve"> </w:t>
      </w:r>
      <w:r w:rsidRPr="00247A84">
        <w:rPr>
          <w:spacing w:val="-2"/>
          <w:sz w:val="24"/>
          <w:szCs w:val="24"/>
        </w:rPr>
        <w:t>continuă</w:t>
      </w:r>
      <w:r w:rsidRPr="00247A84">
        <w:rPr>
          <w:spacing w:val="-7"/>
          <w:sz w:val="24"/>
          <w:szCs w:val="24"/>
        </w:rPr>
        <w:t xml:space="preserve"> </w:t>
      </w:r>
      <w:r w:rsidRPr="00247A84">
        <w:rPr>
          <w:spacing w:val="-2"/>
          <w:sz w:val="24"/>
          <w:szCs w:val="24"/>
        </w:rPr>
        <w:t>stabilit</w:t>
      </w:r>
      <w:r w:rsidRPr="00247A84">
        <w:rPr>
          <w:spacing w:val="-6"/>
          <w:sz w:val="24"/>
          <w:szCs w:val="24"/>
        </w:rPr>
        <w:t xml:space="preserve"> </w:t>
      </w:r>
      <w:r w:rsidRPr="00247A84">
        <w:rPr>
          <w:spacing w:val="-2"/>
          <w:sz w:val="24"/>
          <w:szCs w:val="24"/>
        </w:rPr>
        <w:t>prin</w:t>
      </w:r>
      <w:r w:rsidRPr="00247A84">
        <w:rPr>
          <w:spacing w:val="-14"/>
          <w:sz w:val="24"/>
          <w:szCs w:val="24"/>
        </w:rPr>
        <w:t xml:space="preserve"> </w:t>
      </w:r>
      <w:r w:rsidRPr="00247A84">
        <w:rPr>
          <w:spacing w:val="-2"/>
          <w:sz w:val="24"/>
          <w:szCs w:val="24"/>
        </w:rPr>
        <w:t>hotărâre</w:t>
      </w:r>
      <w:r w:rsidRPr="00247A84">
        <w:rPr>
          <w:spacing w:val="-7"/>
          <w:sz w:val="24"/>
          <w:szCs w:val="24"/>
        </w:rPr>
        <w:t xml:space="preserve"> </w:t>
      </w:r>
      <w:r w:rsidRPr="00247A84">
        <w:rPr>
          <w:spacing w:val="-2"/>
          <w:sz w:val="24"/>
          <w:szCs w:val="24"/>
        </w:rPr>
        <w:t>a</w:t>
      </w:r>
      <w:r w:rsidRPr="00247A84">
        <w:rPr>
          <w:spacing w:val="-14"/>
          <w:sz w:val="24"/>
          <w:szCs w:val="24"/>
        </w:rPr>
        <w:t xml:space="preserve"> </w:t>
      </w:r>
      <w:proofErr w:type="spellStart"/>
      <w:r w:rsidRPr="00247A84">
        <w:rPr>
          <w:spacing w:val="-2"/>
          <w:sz w:val="24"/>
          <w:szCs w:val="24"/>
        </w:rPr>
        <w:t>Consiliulut</w:t>
      </w:r>
      <w:proofErr w:type="spellEnd"/>
      <w:r w:rsidRPr="00247A84">
        <w:rPr>
          <w:spacing w:val="-2"/>
          <w:sz w:val="24"/>
          <w:szCs w:val="24"/>
        </w:rPr>
        <w:t xml:space="preserve"> Național.</w:t>
      </w:r>
    </w:p>
    <w:p w14:paraId="618320EE" w14:textId="77777777" w:rsidR="003F62EE" w:rsidRPr="00247A84" w:rsidRDefault="00000000">
      <w:pPr>
        <w:pStyle w:val="Listparagraf"/>
        <w:numPr>
          <w:ilvl w:val="0"/>
          <w:numId w:val="98"/>
        </w:numPr>
        <w:tabs>
          <w:tab w:val="left" w:pos="477"/>
        </w:tabs>
        <w:spacing w:before="276" w:line="232" w:lineRule="auto"/>
        <w:ind w:left="139" w:right="19" w:firstLine="6"/>
        <w:jc w:val="both"/>
        <w:rPr>
          <w:sz w:val="24"/>
          <w:szCs w:val="24"/>
        </w:rPr>
      </w:pPr>
      <w:r w:rsidRPr="00247A84">
        <w:rPr>
          <w:spacing w:val="-6"/>
          <w:sz w:val="24"/>
          <w:szCs w:val="24"/>
        </w:rPr>
        <w:t>în</w:t>
      </w:r>
      <w:r w:rsidRPr="00247A84">
        <w:rPr>
          <w:spacing w:val="-10"/>
          <w:sz w:val="24"/>
          <w:szCs w:val="24"/>
        </w:rPr>
        <w:t xml:space="preserve"> </w:t>
      </w:r>
      <w:r w:rsidRPr="00247A84">
        <w:rPr>
          <w:spacing w:val="-6"/>
          <w:sz w:val="24"/>
          <w:szCs w:val="24"/>
        </w:rPr>
        <w:t>situația</w:t>
      </w:r>
      <w:r w:rsidRPr="00247A84">
        <w:rPr>
          <w:spacing w:val="-10"/>
          <w:sz w:val="24"/>
          <w:szCs w:val="24"/>
        </w:rPr>
        <w:t xml:space="preserve"> </w:t>
      </w:r>
      <w:r w:rsidRPr="00247A84">
        <w:rPr>
          <w:spacing w:val="-6"/>
          <w:sz w:val="24"/>
          <w:szCs w:val="24"/>
        </w:rPr>
        <w:t>în</w:t>
      </w:r>
      <w:r w:rsidRPr="00247A84">
        <w:rPr>
          <w:spacing w:val="-9"/>
          <w:sz w:val="24"/>
          <w:szCs w:val="24"/>
        </w:rPr>
        <w:t xml:space="preserve"> </w:t>
      </w:r>
      <w:r w:rsidRPr="00247A84">
        <w:rPr>
          <w:spacing w:val="-6"/>
          <w:sz w:val="24"/>
          <w:szCs w:val="24"/>
        </w:rPr>
        <w:t>care</w:t>
      </w:r>
      <w:r w:rsidRPr="00247A84">
        <w:rPr>
          <w:spacing w:val="-10"/>
          <w:sz w:val="24"/>
          <w:szCs w:val="24"/>
        </w:rPr>
        <w:t xml:space="preserve"> </w:t>
      </w:r>
      <w:r w:rsidRPr="00247A84">
        <w:rPr>
          <w:spacing w:val="-6"/>
          <w:sz w:val="24"/>
          <w:szCs w:val="24"/>
        </w:rPr>
        <w:t>nu</w:t>
      </w:r>
      <w:r w:rsidRPr="00247A84">
        <w:rPr>
          <w:spacing w:val="-10"/>
          <w:sz w:val="24"/>
          <w:szCs w:val="24"/>
        </w:rPr>
        <w:t xml:space="preserve"> </w:t>
      </w:r>
      <w:r w:rsidRPr="00247A84">
        <w:rPr>
          <w:spacing w:val="-6"/>
          <w:sz w:val="24"/>
          <w:szCs w:val="24"/>
        </w:rPr>
        <w:t>este</w:t>
      </w:r>
      <w:r w:rsidRPr="00247A84">
        <w:rPr>
          <w:spacing w:val="-9"/>
          <w:sz w:val="24"/>
          <w:szCs w:val="24"/>
        </w:rPr>
        <w:t xml:space="preserve"> </w:t>
      </w:r>
      <w:r w:rsidRPr="00247A84">
        <w:rPr>
          <w:spacing w:val="-6"/>
          <w:sz w:val="24"/>
          <w:szCs w:val="24"/>
        </w:rPr>
        <w:t>îndeplinită</w:t>
      </w:r>
      <w:r w:rsidRPr="00247A84">
        <w:rPr>
          <w:sz w:val="24"/>
          <w:szCs w:val="24"/>
        </w:rPr>
        <w:t xml:space="preserve"> </w:t>
      </w:r>
      <w:r w:rsidRPr="00247A84">
        <w:rPr>
          <w:spacing w:val="-6"/>
          <w:sz w:val="24"/>
          <w:szCs w:val="24"/>
        </w:rPr>
        <w:t>condiția referitoare</w:t>
      </w:r>
      <w:r w:rsidRPr="00247A84">
        <w:rPr>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deținerea numărului</w:t>
      </w:r>
      <w:r w:rsidRPr="00247A84">
        <w:rPr>
          <w:spacing w:val="16"/>
          <w:sz w:val="24"/>
          <w:szCs w:val="24"/>
        </w:rPr>
        <w:t xml:space="preserve"> </w:t>
      </w:r>
      <w:r w:rsidRPr="00247A84">
        <w:rPr>
          <w:spacing w:val="-6"/>
          <w:sz w:val="24"/>
          <w:szCs w:val="24"/>
        </w:rPr>
        <w:t>minim anual</w:t>
      </w:r>
      <w:r w:rsidRPr="00247A84">
        <w:rPr>
          <w:sz w:val="24"/>
          <w:szCs w:val="24"/>
        </w:rPr>
        <w:t xml:space="preserve"> </w:t>
      </w:r>
      <w:r w:rsidRPr="00247A84">
        <w:rPr>
          <w:spacing w:val="-6"/>
          <w:sz w:val="24"/>
          <w:szCs w:val="24"/>
        </w:rPr>
        <w:t>de</w:t>
      </w:r>
      <w:r w:rsidRPr="00247A84">
        <w:rPr>
          <w:spacing w:val="-7"/>
          <w:sz w:val="24"/>
          <w:szCs w:val="24"/>
        </w:rPr>
        <w:t xml:space="preserve"> </w:t>
      </w:r>
      <w:r w:rsidRPr="00247A84">
        <w:rPr>
          <w:spacing w:val="-6"/>
          <w:sz w:val="24"/>
          <w:szCs w:val="24"/>
        </w:rPr>
        <w:t>credite</w:t>
      </w:r>
      <w:r w:rsidRPr="00247A84">
        <w:rPr>
          <w:sz w:val="24"/>
          <w:szCs w:val="24"/>
        </w:rPr>
        <w:t xml:space="preserve"> </w:t>
      </w:r>
      <w:r w:rsidRPr="00247A84">
        <w:rPr>
          <w:spacing w:val="-6"/>
          <w:sz w:val="24"/>
          <w:szCs w:val="24"/>
        </w:rPr>
        <w:t xml:space="preserve">de </w:t>
      </w:r>
      <w:r w:rsidRPr="00247A84">
        <w:rPr>
          <w:w w:val="90"/>
          <w:sz w:val="24"/>
          <w:szCs w:val="24"/>
        </w:rPr>
        <w:t>formare profesională</w:t>
      </w:r>
      <w:r w:rsidRPr="00247A84">
        <w:rPr>
          <w:spacing w:val="33"/>
          <w:sz w:val="24"/>
          <w:szCs w:val="24"/>
        </w:rPr>
        <w:t xml:space="preserve"> </w:t>
      </w:r>
      <w:r w:rsidRPr="00247A84">
        <w:rPr>
          <w:w w:val="90"/>
          <w:sz w:val="24"/>
          <w:szCs w:val="24"/>
        </w:rPr>
        <w:t>continuă necesar pentru avizarea periodică a</w:t>
      </w:r>
      <w:r w:rsidRPr="00247A84">
        <w:rPr>
          <w:spacing w:val="-9"/>
          <w:w w:val="90"/>
          <w:sz w:val="24"/>
          <w:szCs w:val="24"/>
        </w:rPr>
        <w:t xml:space="preserve"> </w:t>
      </w:r>
      <w:r w:rsidRPr="00247A84">
        <w:rPr>
          <w:w w:val="90"/>
          <w:sz w:val="24"/>
          <w:szCs w:val="24"/>
        </w:rPr>
        <w:t>atestatului</w:t>
      </w:r>
      <w:r w:rsidRPr="00247A84">
        <w:rPr>
          <w:sz w:val="24"/>
          <w:szCs w:val="24"/>
        </w:rPr>
        <w:t xml:space="preserve"> </w:t>
      </w:r>
      <w:r w:rsidRPr="00247A84">
        <w:rPr>
          <w:w w:val="90"/>
          <w:sz w:val="24"/>
          <w:szCs w:val="24"/>
        </w:rPr>
        <w:t>de liberă practică, avizul se</w:t>
      </w:r>
      <w:r w:rsidRPr="00247A84">
        <w:rPr>
          <w:spacing w:val="-5"/>
          <w:w w:val="90"/>
          <w:sz w:val="24"/>
          <w:szCs w:val="24"/>
        </w:rPr>
        <w:t xml:space="preserve"> </w:t>
      </w:r>
      <w:r w:rsidRPr="00247A84">
        <w:rPr>
          <w:w w:val="90"/>
          <w:sz w:val="24"/>
          <w:szCs w:val="24"/>
        </w:rPr>
        <w:t xml:space="preserve">acordă </w:t>
      </w:r>
      <w:r w:rsidRPr="00247A84">
        <w:rPr>
          <w:spacing w:val="-2"/>
          <w:sz w:val="24"/>
          <w:szCs w:val="24"/>
        </w:rPr>
        <w:t>provizoriu,</w:t>
      </w:r>
      <w:r w:rsidRPr="00247A84">
        <w:rPr>
          <w:spacing w:val="-14"/>
          <w:sz w:val="24"/>
          <w:szCs w:val="24"/>
        </w:rPr>
        <w:t xml:space="preserve"> </w:t>
      </w:r>
      <w:r w:rsidRPr="00247A84">
        <w:rPr>
          <w:spacing w:val="-2"/>
          <w:sz w:val="24"/>
          <w:szCs w:val="24"/>
        </w:rPr>
        <w:t>până</w:t>
      </w:r>
      <w:r w:rsidRPr="00247A84">
        <w:rPr>
          <w:spacing w:val="-14"/>
          <w:sz w:val="24"/>
          <w:szCs w:val="24"/>
        </w:rPr>
        <w:t xml:space="preserve"> </w:t>
      </w:r>
      <w:r w:rsidRPr="00247A84">
        <w:rPr>
          <w:spacing w:val="-2"/>
          <w:sz w:val="24"/>
          <w:szCs w:val="24"/>
        </w:rPr>
        <w:t>la</w:t>
      </w:r>
      <w:r w:rsidRPr="00247A84">
        <w:rPr>
          <w:spacing w:val="-13"/>
          <w:sz w:val="24"/>
          <w:szCs w:val="24"/>
        </w:rPr>
        <w:t xml:space="preserve"> </w:t>
      </w:r>
      <w:r w:rsidRPr="00247A84">
        <w:rPr>
          <w:spacing w:val="-2"/>
          <w:sz w:val="24"/>
          <w:szCs w:val="24"/>
        </w:rPr>
        <w:t>obținerea</w:t>
      </w:r>
      <w:r w:rsidRPr="00247A84">
        <w:rPr>
          <w:spacing w:val="-14"/>
          <w:sz w:val="24"/>
          <w:szCs w:val="24"/>
        </w:rPr>
        <w:t xml:space="preserve"> </w:t>
      </w:r>
      <w:r w:rsidRPr="00247A84">
        <w:rPr>
          <w:spacing w:val="-2"/>
          <w:sz w:val="24"/>
          <w:szCs w:val="24"/>
        </w:rPr>
        <w:t>numărului</w:t>
      </w:r>
      <w:r w:rsidRPr="00247A84">
        <w:rPr>
          <w:spacing w:val="-4"/>
          <w:sz w:val="24"/>
          <w:szCs w:val="24"/>
        </w:rPr>
        <w:t xml:space="preserve"> </w:t>
      </w:r>
      <w:r w:rsidRPr="00247A84">
        <w:rPr>
          <w:spacing w:val="-2"/>
          <w:sz w:val="24"/>
          <w:szCs w:val="24"/>
        </w:rPr>
        <w:t>minim</w:t>
      </w:r>
      <w:r w:rsidRPr="00247A84">
        <w:rPr>
          <w:spacing w:val="-14"/>
          <w:sz w:val="24"/>
          <w:szCs w:val="24"/>
        </w:rPr>
        <w:t xml:space="preserve"> </w:t>
      </w:r>
      <w:r w:rsidRPr="00247A84">
        <w:rPr>
          <w:spacing w:val="-2"/>
          <w:sz w:val="24"/>
          <w:szCs w:val="24"/>
        </w:rPr>
        <w:t>anual</w:t>
      </w:r>
      <w:r w:rsidRPr="00247A84">
        <w:rPr>
          <w:spacing w:val="-7"/>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credite</w:t>
      </w:r>
      <w:r w:rsidRPr="00247A84">
        <w:rPr>
          <w:spacing w:val="-11"/>
          <w:sz w:val="24"/>
          <w:szCs w:val="24"/>
        </w:rPr>
        <w:t xml:space="preserve"> </w:t>
      </w:r>
      <w:r w:rsidRPr="00247A84">
        <w:rPr>
          <w:spacing w:val="-2"/>
          <w:sz w:val="24"/>
          <w:szCs w:val="24"/>
        </w:rPr>
        <w:t>stabilit</w:t>
      </w:r>
      <w:r w:rsidRPr="00247A84">
        <w:rPr>
          <w:spacing w:val="-7"/>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către</w:t>
      </w:r>
      <w:r w:rsidRPr="00247A84">
        <w:rPr>
          <w:spacing w:val="-10"/>
          <w:sz w:val="24"/>
          <w:szCs w:val="24"/>
        </w:rPr>
        <w:t xml:space="preserve"> </w:t>
      </w:r>
      <w:r w:rsidRPr="00247A84">
        <w:rPr>
          <w:spacing w:val="-2"/>
          <w:sz w:val="24"/>
          <w:szCs w:val="24"/>
        </w:rPr>
        <w:t>Consiliul</w:t>
      </w:r>
      <w:r w:rsidRPr="00247A84">
        <w:rPr>
          <w:spacing w:val="-7"/>
          <w:sz w:val="24"/>
          <w:szCs w:val="24"/>
        </w:rPr>
        <w:t xml:space="preserve"> </w:t>
      </w:r>
      <w:r w:rsidRPr="00247A84">
        <w:rPr>
          <w:spacing w:val="-2"/>
          <w:sz w:val="24"/>
          <w:szCs w:val="24"/>
        </w:rPr>
        <w:t>Național.</w:t>
      </w:r>
      <w:r w:rsidRPr="00247A84">
        <w:rPr>
          <w:spacing w:val="-10"/>
          <w:sz w:val="24"/>
          <w:szCs w:val="24"/>
        </w:rPr>
        <w:t xml:space="preserve"> </w:t>
      </w:r>
      <w:r w:rsidRPr="00247A84">
        <w:rPr>
          <w:spacing w:val="-2"/>
          <w:sz w:val="24"/>
          <w:szCs w:val="24"/>
        </w:rPr>
        <w:t xml:space="preserve">Avizul </w:t>
      </w:r>
      <w:r w:rsidRPr="00247A84">
        <w:rPr>
          <w:spacing w:val="-4"/>
          <w:sz w:val="24"/>
          <w:szCs w:val="24"/>
        </w:rPr>
        <w:t>provizoriu</w:t>
      </w:r>
      <w:r w:rsidRPr="00247A84">
        <w:rPr>
          <w:spacing w:val="-12"/>
          <w:sz w:val="24"/>
          <w:szCs w:val="24"/>
        </w:rPr>
        <w:t xml:space="preserve"> </w:t>
      </w:r>
      <w:r w:rsidRPr="00247A84">
        <w:rPr>
          <w:spacing w:val="-4"/>
          <w:sz w:val="24"/>
          <w:szCs w:val="24"/>
        </w:rPr>
        <w:t>se</w:t>
      </w:r>
      <w:r w:rsidRPr="00247A84">
        <w:rPr>
          <w:spacing w:val="-12"/>
          <w:sz w:val="24"/>
          <w:szCs w:val="24"/>
        </w:rPr>
        <w:t xml:space="preserve"> </w:t>
      </w:r>
      <w:r w:rsidRPr="00247A84">
        <w:rPr>
          <w:spacing w:val="-4"/>
          <w:sz w:val="24"/>
          <w:szCs w:val="24"/>
        </w:rPr>
        <w:t>eliberează</w:t>
      </w:r>
      <w:r w:rsidRPr="00247A84">
        <w:rPr>
          <w:spacing w:val="-11"/>
          <w:sz w:val="24"/>
          <w:szCs w:val="24"/>
        </w:rPr>
        <w:t xml:space="preserve"> </w:t>
      </w:r>
      <w:r w:rsidRPr="00247A84">
        <w:rPr>
          <w:spacing w:val="-4"/>
          <w:sz w:val="24"/>
          <w:szCs w:val="24"/>
        </w:rPr>
        <w:t>pentru</w:t>
      </w:r>
      <w:r w:rsidRPr="00247A84">
        <w:rPr>
          <w:spacing w:val="-12"/>
          <w:sz w:val="24"/>
          <w:szCs w:val="24"/>
        </w:rPr>
        <w:t xml:space="preserve"> </w:t>
      </w:r>
      <w:r w:rsidRPr="00247A84">
        <w:rPr>
          <w:spacing w:val="-4"/>
          <w:sz w:val="24"/>
          <w:szCs w:val="24"/>
        </w:rPr>
        <w:t>o</w:t>
      </w:r>
      <w:r w:rsidRPr="00247A84">
        <w:rPr>
          <w:spacing w:val="-17"/>
          <w:sz w:val="24"/>
          <w:szCs w:val="24"/>
        </w:rPr>
        <w:t xml:space="preserve"> </w:t>
      </w:r>
      <w:r w:rsidRPr="00247A84">
        <w:rPr>
          <w:spacing w:val="-4"/>
          <w:sz w:val="24"/>
          <w:szCs w:val="24"/>
        </w:rPr>
        <w:t>perioadă</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cel</w:t>
      </w:r>
      <w:r w:rsidRPr="00247A84">
        <w:rPr>
          <w:spacing w:val="-13"/>
          <w:sz w:val="24"/>
          <w:szCs w:val="24"/>
        </w:rPr>
        <w:t xml:space="preserve"> </w:t>
      </w:r>
      <w:r w:rsidRPr="00247A84">
        <w:rPr>
          <w:spacing w:val="-4"/>
          <w:sz w:val="24"/>
          <w:szCs w:val="24"/>
        </w:rPr>
        <w:t>mult</w:t>
      </w:r>
      <w:r w:rsidRPr="00247A84">
        <w:rPr>
          <w:spacing w:val="-12"/>
          <w:sz w:val="24"/>
          <w:szCs w:val="24"/>
        </w:rPr>
        <w:t xml:space="preserve"> </w:t>
      </w:r>
      <w:r w:rsidRPr="00247A84">
        <w:rPr>
          <w:spacing w:val="-4"/>
          <w:sz w:val="24"/>
          <w:szCs w:val="24"/>
        </w:rPr>
        <w:t>6</w:t>
      </w:r>
      <w:r w:rsidRPr="00247A84">
        <w:rPr>
          <w:spacing w:val="-11"/>
          <w:sz w:val="24"/>
          <w:szCs w:val="24"/>
        </w:rPr>
        <w:t xml:space="preserve"> </w:t>
      </w:r>
      <w:r w:rsidRPr="00247A84">
        <w:rPr>
          <w:spacing w:val="-4"/>
          <w:sz w:val="24"/>
          <w:szCs w:val="24"/>
        </w:rPr>
        <w:t>luni</w:t>
      </w:r>
      <w:r w:rsidRPr="00247A84">
        <w:rPr>
          <w:spacing w:val="-10"/>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data</w:t>
      </w:r>
      <w:r w:rsidRPr="00247A84">
        <w:rPr>
          <w:spacing w:val="-10"/>
          <w:sz w:val="24"/>
          <w:szCs w:val="24"/>
        </w:rPr>
        <w:t xml:space="preserve"> </w:t>
      </w:r>
      <w:r w:rsidRPr="00247A84">
        <w:rPr>
          <w:spacing w:val="-4"/>
          <w:sz w:val="24"/>
          <w:szCs w:val="24"/>
        </w:rPr>
        <w:t>acordării.</w:t>
      </w:r>
    </w:p>
    <w:p w14:paraId="7E932772" w14:textId="77777777" w:rsidR="003F62EE" w:rsidRPr="00247A84" w:rsidRDefault="00000000">
      <w:pPr>
        <w:pStyle w:val="Listparagraf"/>
        <w:numPr>
          <w:ilvl w:val="0"/>
          <w:numId w:val="98"/>
        </w:numPr>
        <w:tabs>
          <w:tab w:val="left" w:pos="472"/>
        </w:tabs>
        <w:spacing w:before="265" w:line="235" w:lineRule="auto"/>
        <w:ind w:left="142" w:right="39" w:firstLine="3"/>
        <w:jc w:val="both"/>
        <w:rPr>
          <w:sz w:val="24"/>
          <w:szCs w:val="24"/>
        </w:rPr>
      </w:pPr>
      <w:r w:rsidRPr="00247A84">
        <w:rPr>
          <w:sz w:val="24"/>
          <w:szCs w:val="24"/>
        </w:rPr>
        <w:t>În</w:t>
      </w:r>
      <w:r w:rsidRPr="00247A84">
        <w:rPr>
          <w:spacing w:val="-14"/>
          <w:sz w:val="24"/>
          <w:szCs w:val="24"/>
        </w:rPr>
        <w:t xml:space="preserve"> </w:t>
      </w:r>
      <w:r w:rsidRPr="00247A84">
        <w:rPr>
          <w:sz w:val="24"/>
          <w:szCs w:val="24"/>
        </w:rPr>
        <w:t>situația</w:t>
      </w:r>
      <w:r w:rsidRPr="00247A84">
        <w:rPr>
          <w:spacing w:val="-10"/>
          <w:sz w:val="24"/>
          <w:szCs w:val="24"/>
        </w:rPr>
        <w:t xml:space="preserve"> </w:t>
      </w:r>
      <w:r w:rsidRPr="00247A84">
        <w:rPr>
          <w:sz w:val="24"/>
          <w:szCs w:val="24"/>
        </w:rPr>
        <w:t>în</w:t>
      </w:r>
      <w:r w:rsidRPr="00247A84">
        <w:rPr>
          <w:spacing w:val="-7"/>
          <w:sz w:val="24"/>
          <w:szCs w:val="24"/>
        </w:rPr>
        <w:t xml:space="preserve"> </w:t>
      </w:r>
      <w:r w:rsidRPr="00247A84">
        <w:rPr>
          <w:sz w:val="24"/>
          <w:szCs w:val="24"/>
        </w:rPr>
        <w:t>care</w:t>
      </w:r>
      <w:r w:rsidRPr="00247A84">
        <w:rPr>
          <w:spacing w:val="-7"/>
          <w:sz w:val="24"/>
          <w:szCs w:val="24"/>
        </w:rPr>
        <w:t xml:space="preserve"> </w:t>
      </w:r>
      <w:r w:rsidRPr="00247A84">
        <w:rPr>
          <w:sz w:val="24"/>
          <w:szCs w:val="24"/>
        </w:rPr>
        <w:t>psihologul nu</w:t>
      </w:r>
      <w:r w:rsidRPr="00247A84">
        <w:rPr>
          <w:spacing w:val="-11"/>
          <w:sz w:val="24"/>
          <w:szCs w:val="24"/>
        </w:rPr>
        <w:t xml:space="preserve"> </w:t>
      </w:r>
      <w:r w:rsidRPr="00247A84">
        <w:rPr>
          <w:sz w:val="24"/>
          <w:szCs w:val="24"/>
        </w:rPr>
        <w:t>face</w:t>
      </w:r>
      <w:r w:rsidRPr="00247A84">
        <w:rPr>
          <w:spacing w:val="-8"/>
          <w:sz w:val="24"/>
          <w:szCs w:val="24"/>
        </w:rPr>
        <w:t xml:space="preserve"> </w:t>
      </w:r>
      <w:r w:rsidRPr="00247A84">
        <w:rPr>
          <w:sz w:val="24"/>
          <w:szCs w:val="24"/>
        </w:rPr>
        <w:t>dovada</w:t>
      </w:r>
      <w:r w:rsidRPr="00247A84">
        <w:rPr>
          <w:spacing w:val="-5"/>
          <w:sz w:val="24"/>
          <w:szCs w:val="24"/>
        </w:rPr>
        <w:t xml:space="preserve"> </w:t>
      </w:r>
      <w:r w:rsidRPr="00247A84">
        <w:rPr>
          <w:sz w:val="24"/>
          <w:szCs w:val="24"/>
        </w:rPr>
        <w:t>obținerii numărului minim</w:t>
      </w:r>
      <w:r w:rsidRPr="00247A84">
        <w:rPr>
          <w:spacing w:val="-4"/>
          <w:sz w:val="24"/>
          <w:szCs w:val="24"/>
        </w:rPr>
        <w:t xml:space="preserve"> </w:t>
      </w:r>
      <w:r w:rsidRPr="00247A84">
        <w:rPr>
          <w:sz w:val="24"/>
          <w:szCs w:val="24"/>
        </w:rPr>
        <w:t>anual de</w:t>
      </w:r>
      <w:r w:rsidRPr="00247A84">
        <w:rPr>
          <w:spacing w:val="-6"/>
          <w:sz w:val="24"/>
          <w:szCs w:val="24"/>
        </w:rPr>
        <w:t xml:space="preserve"> </w:t>
      </w:r>
      <w:r w:rsidRPr="00247A84">
        <w:rPr>
          <w:sz w:val="24"/>
          <w:szCs w:val="24"/>
        </w:rPr>
        <w:t>credite</w:t>
      </w:r>
      <w:r w:rsidRPr="00247A84">
        <w:rPr>
          <w:spacing w:val="-2"/>
          <w:sz w:val="24"/>
          <w:szCs w:val="24"/>
        </w:rPr>
        <w:t xml:space="preserve"> </w:t>
      </w:r>
      <w:r w:rsidRPr="00247A84">
        <w:rPr>
          <w:sz w:val="24"/>
          <w:szCs w:val="24"/>
        </w:rPr>
        <w:t>în</w:t>
      </w:r>
      <w:r w:rsidRPr="00247A84">
        <w:rPr>
          <w:spacing w:val="-8"/>
          <w:sz w:val="24"/>
          <w:szCs w:val="24"/>
        </w:rPr>
        <w:t xml:space="preserve"> </w:t>
      </w:r>
      <w:r w:rsidRPr="00247A84">
        <w:rPr>
          <w:sz w:val="24"/>
          <w:szCs w:val="24"/>
        </w:rPr>
        <w:t xml:space="preserve">termenul </w:t>
      </w:r>
      <w:r w:rsidRPr="00247A84">
        <w:rPr>
          <w:spacing w:val="-4"/>
          <w:sz w:val="24"/>
          <w:szCs w:val="24"/>
        </w:rPr>
        <w:t>prevăzut</w:t>
      </w:r>
      <w:r w:rsidRPr="00247A84">
        <w:rPr>
          <w:spacing w:val="-12"/>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alin.</w:t>
      </w:r>
      <w:r w:rsidRPr="00247A84">
        <w:rPr>
          <w:spacing w:val="-11"/>
          <w:sz w:val="24"/>
          <w:szCs w:val="24"/>
        </w:rPr>
        <w:t xml:space="preserve"> </w:t>
      </w:r>
      <w:r w:rsidRPr="00247A84">
        <w:rPr>
          <w:spacing w:val="-4"/>
          <w:sz w:val="24"/>
          <w:szCs w:val="24"/>
        </w:rPr>
        <w:t>(2),</w:t>
      </w:r>
      <w:r w:rsidRPr="00247A84">
        <w:rPr>
          <w:spacing w:val="-12"/>
          <w:sz w:val="24"/>
          <w:szCs w:val="24"/>
        </w:rPr>
        <w:t xml:space="preserve"> </w:t>
      </w:r>
      <w:r w:rsidRPr="00247A84">
        <w:rPr>
          <w:spacing w:val="-4"/>
          <w:sz w:val="24"/>
          <w:szCs w:val="24"/>
        </w:rPr>
        <w:t>dreptul</w:t>
      </w:r>
      <w:r w:rsidRPr="00247A84">
        <w:rPr>
          <w:spacing w:val="-5"/>
          <w:sz w:val="24"/>
          <w:szCs w:val="24"/>
        </w:rPr>
        <w:t xml:space="preserve"> </w:t>
      </w:r>
      <w:r w:rsidRPr="00247A84">
        <w:rPr>
          <w:spacing w:val="-4"/>
          <w:sz w:val="24"/>
          <w:szCs w:val="24"/>
        </w:rPr>
        <w:t>de</w:t>
      </w:r>
      <w:r w:rsidRPr="00247A84">
        <w:rPr>
          <w:spacing w:val="-15"/>
          <w:sz w:val="24"/>
          <w:szCs w:val="24"/>
        </w:rPr>
        <w:t xml:space="preserve"> </w:t>
      </w:r>
      <w:r w:rsidRPr="00247A84">
        <w:rPr>
          <w:spacing w:val="-4"/>
          <w:sz w:val="24"/>
          <w:szCs w:val="24"/>
        </w:rPr>
        <w:t>liberă</w:t>
      </w:r>
      <w:r w:rsidRPr="00247A84">
        <w:rPr>
          <w:spacing w:val="-6"/>
          <w:sz w:val="24"/>
          <w:szCs w:val="24"/>
        </w:rPr>
        <w:t xml:space="preserve"> </w:t>
      </w:r>
      <w:r w:rsidRPr="00247A84">
        <w:rPr>
          <w:spacing w:val="-4"/>
          <w:sz w:val="24"/>
          <w:szCs w:val="24"/>
        </w:rPr>
        <w:t>practică</w:t>
      </w:r>
      <w:r w:rsidRPr="00247A84">
        <w:rPr>
          <w:spacing w:val="-7"/>
          <w:sz w:val="24"/>
          <w:szCs w:val="24"/>
        </w:rPr>
        <w:t xml:space="preserve"> </w:t>
      </w:r>
      <w:r w:rsidRPr="00247A84">
        <w:rPr>
          <w:spacing w:val="-4"/>
          <w:sz w:val="24"/>
          <w:szCs w:val="24"/>
        </w:rPr>
        <w:t>a1</w:t>
      </w:r>
      <w:r w:rsidRPr="00247A84">
        <w:rPr>
          <w:spacing w:val="-26"/>
          <w:sz w:val="24"/>
          <w:szCs w:val="24"/>
        </w:rPr>
        <w:t xml:space="preserve"> </w:t>
      </w:r>
      <w:r w:rsidRPr="00247A84">
        <w:rPr>
          <w:spacing w:val="-4"/>
          <w:sz w:val="24"/>
          <w:szCs w:val="24"/>
        </w:rPr>
        <w:t>acestuia</w:t>
      </w:r>
      <w:r w:rsidRPr="00247A84">
        <w:rPr>
          <w:spacing w:val="-12"/>
          <w:sz w:val="24"/>
          <w:szCs w:val="24"/>
        </w:rPr>
        <w:t xml:space="preserve"> </w:t>
      </w:r>
      <w:r w:rsidRPr="00247A84">
        <w:rPr>
          <w:spacing w:val="-4"/>
          <w:sz w:val="24"/>
          <w:szCs w:val="24"/>
        </w:rPr>
        <w:t>se</w:t>
      </w:r>
      <w:r w:rsidRPr="00247A84">
        <w:rPr>
          <w:spacing w:val="-13"/>
          <w:sz w:val="24"/>
          <w:szCs w:val="24"/>
        </w:rPr>
        <w:t xml:space="preserve"> </w:t>
      </w:r>
      <w:r w:rsidRPr="00247A84">
        <w:rPr>
          <w:spacing w:val="-4"/>
          <w:sz w:val="24"/>
          <w:szCs w:val="24"/>
        </w:rPr>
        <w:t>suspendă</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drept.</w:t>
      </w:r>
    </w:p>
    <w:p w14:paraId="6E5D2A36" w14:textId="77777777" w:rsidR="003F62EE" w:rsidRPr="00247A84" w:rsidRDefault="003F62EE">
      <w:pPr>
        <w:pStyle w:val="Corptext"/>
        <w:jc w:val="left"/>
        <w:rPr>
          <w:sz w:val="24"/>
          <w:szCs w:val="24"/>
        </w:rPr>
      </w:pPr>
    </w:p>
    <w:p w14:paraId="072945BE" w14:textId="77777777" w:rsidR="003F62EE" w:rsidRPr="00247A84" w:rsidRDefault="003F62EE">
      <w:pPr>
        <w:pStyle w:val="Corptext"/>
        <w:spacing w:before="246"/>
        <w:jc w:val="left"/>
        <w:rPr>
          <w:sz w:val="24"/>
          <w:szCs w:val="24"/>
        </w:rPr>
      </w:pPr>
    </w:p>
    <w:p w14:paraId="556541B2" w14:textId="77777777" w:rsidR="003F62EE" w:rsidRPr="00247A84" w:rsidRDefault="00000000">
      <w:pPr>
        <w:pStyle w:val="Corptext"/>
        <w:ind w:left="146"/>
        <w:jc w:val="left"/>
        <w:rPr>
          <w:sz w:val="24"/>
          <w:szCs w:val="24"/>
        </w:rPr>
      </w:pPr>
      <w:r w:rsidRPr="00247A84">
        <w:rPr>
          <w:noProof/>
          <w:sz w:val="24"/>
          <w:szCs w:val="24"/>
        </w:rPr>
        <w:drawing>
          <wp:anchor distT="0" distB="0" distL="0" distR="0" simplePos="0" relativeHeight="251653120" behindDoc="0" locked="0" layoutInCell="1" allowOverlap="1" wp14:anchorId="1AFFF6F0" wp14:editId="68B12608">
            <wp:simplePos x="0" y="0"/>
            <wp:positionH relativeFrom="page">
              <wp:posOffset>3602735</wp:posOffset>
            </wp:positionH>
            <wp:positionV relativeFrom="paragraph">
              <wp:posOffset>-112087</wp:posOffset>
            </wp:positionV>
            <wp:extent cx="27432" cy="173736"/>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7432" cy="173736"/>
                    </a:xfrm>
                    <a:prstGeom prst="rect">
                      <a:avLst/>
                    </a:prstGeom>
                  </pic:spPr>
                </pic:pic>
              </a:graphicData>
            </a:graphic>
          </wp:anchor>
        </w:drawing>
      </w:r>
      <w:r w:rsidRPr="00247A84">
        <w:rPr>
          <w:w w:val="105"/>
          <w:sz w:val="24"/>
          <w:szCs w:val="24"/>
        </w:rPr>
        <w:t>Art.</w:t>
      </w:r>
      <w:r w:rsidRPr="00247A84">
        <w:rPr>
          <w:spacing w:val="-20"/>
          <w:w w:val="105"/>
          <w:sz w:val="24"/>
          <w:szCs w:val="24"/>
        </w:rPr>
        <w:t xml:space="preserve"> </w:t>
      </w:r>
      <w:r w:rsidRPr="00247A84">
        <w:rPr>
          <w:spacing w:val="-5"/>
          <w:w w:val="105"/>
          <w:sz w:val="24"/>
          <w:szCs w:val="24"/>
        </w:rPr>
        <w:t>16</w:t>
      </w:r>
    </w:p>
    <w:p w14:paraId="289621EE" w14:textId="77777777" w:rsidR="003F62EE" w:rsidRPr="00247A84" w:rsidRDefault="00000000">
      <w:pPr>
        <w:pStyle w:val="Listparagraf"/>
        <w:numPr>
          <w:ilvl w:val="0"/>
          <w:numId w:val="97"/>
        </w:numPr>
        <w:tabs>
          <w:tab w:val="left" w:pos="503"/>
        </w:tabs>
        <w:spacing w:before="257" w:line="235" w:lineRule="auto"/>
        <w:ind w:right="13" w:firstLine="1"/>
        <w:jc w:val="both"/>
        <w:rPr>
          <w:sz w:val="24"/>
          <w:szCs w:val="24"/>
        </w:rPr>
      </w:pPr>
      <w:r w:rsidRPr="00247A84">
        <w:rPr>
          <w:sz w:val="24"/>
          <w:szCs w:val="24"/>
        </w:rPr>
        <w:t>Pe</w:t>
      </w:r>
      <w:r w:rsidRPr="00247A84">
        <w:rPr>
          <w:spacing w:val="-16"/>
          <w:sz w:val="24"/>
          <w:szCs w:val="24"/>
        </w:rPr>
        <w:t xml:space="preserve"> </w:t>
      </w:r>
      <w:r w:rsidRPr="00247A84">
        <w:rPr>
          <w:sz w:val="24"/>
          <w:szCs w:val="24"/>
        </w:rPr>
        <w:t>toată</w:t>
      </w:r>
      <w:r w:rsidRPr="00247A84">
        <w:rPr>
          <w:spacing w:val="-16"/>
          <w:sz w:val="24"/>
          <w:szCs w:val="24"/>
        </w:rPr>
        <w:t xml:space="preserve"> </w:t>
      </w:r>
      <w:r w:rsidRPr="00247A84">
        <w:rPr>
          <w:sz w:val="24"/>
          <w:szCs w:val="24"/>
        </w:rPr>
        <w:t>perioada</w:t>
      </w:r>
      <w:r w:rsidRPr="00247A84">
        <w:rPr>
          <w:spacing w:val="-15"/>
          <w:sz w:val="24"/>
          <w:szCs w:val="24"/>
        </w:rPr>
        <w:t xml:space="preserve"> </w:t>
      </w:r>
      <w:r w:rsidRPr="00247A84">
        <w:rPr>
          <w:sz w:val="24"/>
          <w:szCs w:val="24"/>
        </w:rPr>
        <w:t>exercitării</w:t>
      </w:r>
      <w:r w:rsidRPr="00247A84">
        <w:rPr>
          <w:spacing w:val="-16"/>
          <w:sz w:val="24"/>
          <w:szCs w:val="24"/>
        </w:rPr>
        <w:t xml:space="preserve"> </w:t>
      </w:r>
      <w:r w:rsidRPr="00247A84">
        <w:rPr>
          <w:sz w:val="24"/>
          <w:szCs w:val="24"/>
        </w:rPr>
        <w:t>profesiei,</w:t>
      </w:r>
      <w:r w:rsidRPr="00247A84">
        <w:rPr>
          <w:spacing w:val="-16"/>
          <w:sz w:val="24"/>
          <w:szCs w:val="24"/>
        </w:rPr>
        <w:t xml:space="preserve"> </w:t>
      </w:r>
      <w:r w:rsidRPr="00247A84">
        <w:rPr>
          <w:sz w:val="24"/>
          <w:szCs w:val="24"/>
        </w:rPr>
        <w:t>psihologul</w:t>
      </w:r>
      <w:r w:rsidRPr="00247A84">
        <w:rPr>
          <w:spacing w:val="-14"/>
          <w:sz w:val="24"/>
          <w:szCs w:val="24"/>
        </w:rPr>
        <w:t xml:space="preserve"> </w:t>
      </w:r>
      <w:r w:rsidRPr="00247A84">
        <w:rPr>
          <w:sz w:val="24"/>
          <w:szCs w:val="24"/>
        </w:rPr>
        <w:t>are</w:t>
      </w:r>
      <w:r w:rsidRPr="00247A84">
        <w:rPr>
          <w:spacing w:val="-15"/>
          <w:sz w:val="24"/>
          <w:szCs w:val="24"/>
        </w:rPr>
        <w:t xml:space="preserve"> </w:t>
      </w:r>
      <w:r w:rsidRPr="00247A84">
        <w:rPr>
          <w:sz w:val="24"/>
          <w:szCs w:val="24"/>
        </w:rPr>
        <w:t>obligația</w:t>
      </w:r>
      <w:r w:rsidRPr="00247A84">
        <w:rPr>
          <w:spacing w:val="-11"/>
          <w:sz w:val="24"/>
          <w:szCs w:val="24"/>
        </w:rPr>
        <w:t xml:space="preserve"> </w:t>
      </w:r>
      <w:r w:rsidRPr="00247A84">
        <w:rPr>
          <w:sz w:val="24"/>
          <w:szCs w:val="24"/>
        </w:rPr>
        <w:t>de</w:t>
      </w:r>
      <w:r w:rsidRPr="00247A84">
        <w:rPr>
          <w:spacing w:val="-16"/>
          <w:sz w:val="24"/>
          <w:szCs w:val="24"/>
        </w:rPr>
        <w:t xml:space="preserve"> </w:t>
      </w:r>
      <w:r w:rsidRPr="00247A84">
        <w:rPr>
          <w:sz w:val="24"/>
          <w:szCs w:val="24"/>
        </w:rPr>
        <w:t>a</w:t>
      </w:r>
      <w:r w:rsidRPr="00247A84">
        <w:rPr>
          <w:spacing w:val="-16"/>
          <w:sz w:val="24"/>
          <w:szCs w:val="24"/>
        </w:rPr>
        <w:t xml:space="preserve"> </w:t>
      </w:r>
      <w:r w:rsidRPr="00247A84">
        <w:rPr>
          <w:sz w:val="24"/>
          <w:szCs w:val="24"/>
        </w:rPr>
        <w:t>notifica</w:t>
      </w:r>
      <w:r w:rsidRPr="00247A84">
        <w:rPr>
          <w:spacing w:val="-13"/>
          <w:sz w:val="24"/>
          <w:szCs w:val="24"/>
        </w:rPr>
        <w:t xml:space="preserve"> </w:t>
      </w:r>
      <w:r w:rsidRPr="00247A84">
        <w:rPr>
          <w:sz w:val="24"/>
          <w:szCs w:val="24"/>
        </w:rPr>
        <w:t>Colegiul</w:t>
      </w:r>
      <w:r w:rsidRPr="00247A84">
        <w:rPr>
          <w:spacing w:val="-9"/>
          <w:sz w:val="24"/>
          <w:szCs w:val="24"/>
        </w:rPr>
        <w:t xml:space="preserve"> </w:t>
      </w:r>
      <w:r w:rsidRPr="00247A84">
        <w:rPr>
          <w:sz w:val="24"/>
          <w:szCs w:val="24"/>
        </w:rPr>
        <w:t>Psihologilor</w:t>
      </w:r>
      <w:r w:rsidRPr="00247A84">
        <w:rPr>
          <w:spacing w:val="-11"/>
          <w:sz w:val="24"/>
          <w:szCs w:val="24"/>
        </w:rPr>
        <w:t xml:space="preserve"> </w:t>
      </w:r>
      <w:r w:rsidRPr="00247A84">
        <w:rPr>
          <w:sz w:val="24"/>
          <w:szCs w:val="24"/>
        </w:rPr>
        <w:t xml:space="preserve">din </w:t>
      </w:r>
      <w:r w:rsidRPr="00247A84">
        <w:rPr>
          <w:spacing w:val="-2"/>
          <w:sz w:val="24"/>
          <w:szCs w:val="24"/>
        </w:rPr>
        <w:t>România</w:t>
      </w:r>
      <w:r w:rsidRPr="00247A84">
        <w:rPr>
          <w:spacing w:val="-14"/>
          <w:sz w:val="24"/>
          <w:szCs w:val="24"/>
        </w:rPr>
        <w:t xml:space="preserve"> </w:t>
      </w:r>
      <w:r w:rsidRPr="00247A84">
        <w:rPr>
          <w:spacing w:val="-2"/>
          <w:sz w:val="24"/>
          <w:szCs w:val="24"/>
        </w:rPr>
        <w:t>ori</w:t>
      </w:r>
      <w:r w:rsidRPr="00247A84">
        <w:rPr>
          <w:spacing w:val="-13"/>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câte</w:t>
      </w:r>
      <w:r w:rsidRPr="00247A84">
        <w:rPr>
          <w:spacing w:val="-10"/>
          <w:sz w:val="24"/>
          <w:szCs w:val="24"/>
        </w:rPr>
        <w:t xml:space="preserve"> </w:t>
      </w:r>
      <w:r w:rsidRPr="00247A84">
        <w:rPr>
          <w:spacing w:val="-2"/>
          <w:sz w:val="24"/>
          <w:szCs w:val="24"/>
        </w:rPr>
        <w:t>ori</w:t>
      </w:r>
      <w:r w:rsidRPr="00247A84">
        <w:rPr>
          <w:spacing w:val="-10"/>
          <w:sz w:val="24"/>
          <w:szCs w:val="24"/>
        </w:rPr>
        <w:t xml:space="preserve"> </w:t>
      </w:r>
      <w:r w:rsidRPr="00247A84">
        <w:rPr>
          <w:spacing w:val="-2"/>
          <w:sz w:val="24"/>
          <w:szCs w:val="24"/>
        </w:rPr>
        <w:t>intervine o</w:t>
      </w:r>
      <w:r w:rsidRPr="00247A84">
        <w:rPr>
          <w:spacing w:val="-14"/>
          <w:sz w:val="24"/>
          <w:szCs w:val="24"/>
        </w:rPr>
        <w:t xml:space="preserve"> </w:t>
      </w:r>
      <w:r w:rsidRPr="00247A84">
        <w:rPr>
          <w:spacing w:val="-2"/>
          <w:sz w:val="24"/>
          <w:szCs w:val="24"/>
        </w:rPr>
        <w:t>modificare cu</w:t>
      </w:r>
      <w:r w:rsidRPr="00247A84">
        <w:rPr>
          <w:spacing w:val="-10"/>
          <w:sz w:val="24"/>
          <w:szCs w:val="24"/>
        </w:rPr>
        <w:t xml:space="preserve"> </w:t>
      </w:r>
      <w:r w:rsidRPr="00247A84">
        <w:rPr>
          <w:spacing w:val="-2"/>
          <w:sz w:val="24"/>
          <w:szCs w:val="24"/>
        </w:rPr>
        <w:t>privire</w:t>
      </w:r>
      <w:r w:rsidRPr="00247A84">
        <w:rPr>
          <w:spacing w:val="-10"/>
          <w:sz w:val="24"/>
          <w:szCs w:val="24"/>
        </w:rPr>
        <w:t xml:space="preserve"> </w:t>
      </w:r>
      <w:r w:rsidRPr="00247A84">
        <w:rPr>
          <w:spacing w:val="-2"/>
          <w:sz w:val="24"/>
          <w:szCs w:val="24"/>
        </w:rPr>
        <w:t>la</w:t>
      </w:r>
      <w:r w:rsidRPr="00247A84">
        <w:rPr>
          <w:spacing w:val="-13"/>
          <w:sz w:val="24"/>
          <w:szCs w:val="24"/>
        </w:rPr>
        <w:t xml:space="preserve"> </w:t>
      </w:r>
      <w:r w:rsidRPr="00247A84">
        <w:rPr>
          <w:spacing w:val="-2"/>
          <w:sz w:val="24"/>
          <w:szCs w:val="24"/>
        </w:rPr>
        <w:t>domiciliul</w:t>
      </w:r>
      <w:r w:rsidRPr="00247A84">
        <w:rPr>
          <w:spacing w:val="-4"/>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sediul</w:t>
      </w:r>
      <w:r w:rsidRPr="00247A84">
        <w:rPr>
          <w:spacing w:val="-3"/>
          <w:sz w:val="24"/>
          <w:szCs w:val="24"/>
        </w:rPr>
        <w:t xml:space="preserve"> </w:t>
      </w:r>
      <w:r w:rsidRPr="00247A84">
        <w:rPr>
          <w:spacing w:val="-2"/>
          <w:sz w:val="24"/>
          <w:szCs w:val="24"/>
        </w:rPr>
        <w:t>profesional, în</w:t>
      </w:r>
      <w:r w:rsidRPr="00247A84">
        <w:rPr>
          <w:spacing w:val="-14"/>
          <w:sz w:val="24"/>
          <w:szCs w:val="24"/>
        </w:rPr>
        <w:t xml:space="preserve"> </w:t>
      </w:r>
      <w:r w:rsidRPr="00247A84">
        <w:rPr>
          <w:spacing w:val="-2"/>
          <w:sz w:val="24"/>
          <w:szCs w:val="24"/>
        </w:rPr>
        <w:t>termen</w:t>
      </w:r>
      <w:r w:rsidRPr="00247A84">
        <w:rPr>
          <w:spacing w:val="-6"/>
          <w:sz w:val="24"/>
          <w:szCs w:val="24"/>
        </w:rPr>
        <w:t xml:space="preserve"> </w:t>
      </w:r>
      <w:r w:rsidRPr="00247A84">
        <w:rPr>
          <w:spacing w:val="-2"/>
          <w:sz w:val="24"/>
          <w:szCs w:val="24"/>
        </w:rPr>
        <w:t xml:space="preserve">de </w:t>
      </w:r>
      <w:r w:rsidRPr="00247A84">
        <w:rPr>
          <w:sz w:val="24"/>
          <w:szCs w:val="24"/>
        </w:rPr>
        <w:t>30 de zile de la</w:t>
      </w:r>
      <w:r w:rsidRPr="00247A84">
        <w:rPr>
          <w:spacing w:val="-5"/>
          <w:sz w:val="24"/>
          <w:szCs w:val="24"/>
        </w:rPr>
        <w:t xml:space="preserve"> </w:t>
      </w:r>
      <w:r w:rsidRPr="00247A84">
        <w:rPr>
          <w:sz w:val="24"/>
          <w:szCs w:val="24"/>
        </w:rPr>
        <w:t>data modificării.</w:t>
      </w:r>
    </w:p>
    <w:p w14:paraId="22A08041" w14:textId="77777777" w:rsidR="003F62EE" w:rsidRPr="00247A84" w:rsidRDefault="003F62EE">
      <w:pPr>
        <w:pStyle w:val="Listparagraf"/>
        <w:spacing w:line="235" w:lineRule="auto"/>
        <w:rPr>
          <w:sz w:val="24"/>
          <w:szCs w:val="24"/>
        </w:rPr>
        <w:sectPr w:rsidR="003F62EE" w:rsidRPr="00247A84">
          <w:pgSz w:w="11900" w:h="16940"/>
          <w:pgMar w:top="1100" w:right="708" w:bottom="1480" w:left="708" w:header="0" w:footer="1185" w:gutter="0"/>
          <w:cols w:space="708"/>
        </w:sectPr>
      </w:pPr>
    </w:p>
    <w:p w14:paraId="0264FA76" w14:textId="77777777" w:rsidR="003F62EE" w:rsidRPr="00247A84" w:rsidRDefault="00000000">
      <w:pPr>
        <w:pStyle w:val="Listparagraf"/>
        <w:numPr>
          <w:ilvl w:val="0"/>
          <w:numId w:val="97"/>
        </w:numPr>
        <w:tabs>
          <w:tab w:val="left" w:pos="489"/>
        </w:tabs>
        <w:spacing w:before="69"/>
        <w:ind w:left="489" w:hanging="337"/>
        <w:rPr>
          <w:sz w:val="24"/>
          <w:szCs w:val="24"/>
        </w:rPr>
      </w:pPr>
      <w:r w:rsidRPr="00247A84">
        <w:rPr>
          <w:noProof/>
          <w:sz w:val="24"/>
          <w:szCs w:val="24"/>
        </w:rPr>
        <w:lastRenderedPageBreak/>
        <w:drawing>
          <wp:anchor distT="0" distB="0" distL="0" distR="0" simplePos="0" relativeHeight="251655168" behindDoc="0" locked="0" layoutInCell="1" allowOverlap="1" wp14:anchorId="6F0D00BB" wp14:editId="60E2017D">
            <wp:simplePos x="0" y="0"/>
            <wp:positionH relativeFrom="page">
              <wp:posOffset>3621023</wp:posOffset>
            </wp:positionH>
            <wp:positionV relativeFrom="page">
              <wp:posOffset>9857231</wp:posOffset>
            </wp:positionV>
            <wp:extent cx="32003" cy="1143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32003" cy="114300"/>
                    </a:xfrm>
                    <a:prstGeom prst="rect">
                      <a:avLst/>
                    </a:prstGeom>
                  </pic:spPr>
                </pic:pic>
              </a:graphicData>
            </a:graphic>
          </wp:anchor>
        </w:drawing>
      </w:r>
      <w:r w:rsidRPr="00247A84">
        <w:rPr>
          <w:spacing w:val="-4"/>
          <w:sz w:val="24"/>
          <w:szCs w:val="24"/>
        </w:rPr>
        <w:t>Nerespectarea</w:t>
      </w:r>
      <w:r w:rsidRPr="00247A84">
        <w:rPr>
          <w:spacing w:val="-9"/>
          <w:sz w:val="24"/>
          <w:szCs w:val="24"/>
        </w:rPr>
        <w:t xml:space="preserve"> </w:t>
      </w:r>
      <w:r w:rsidRPr="00247A84">
        <w:rPr>
          <w:spacing w:val="-4"/>
          <w:sz w:val="24"/>
          <w:szCs w:val="24"/>
        </w:rPr>
        <w:t>obligației</w:t>
      </w:r>
      <w:r w:rsidRPr="00247A84">
        <w:rPr>
          <w:spacing w:val="-3"/>
          <w:sz w:val="24"/>
          <w:szCs w:val="24"/>
        </w:rPr>
        <w:t xml:space="preserve"> </w:t>
      </w:r>
      <w:r w:rsidRPr="00247A84">
        <w:rPr>
          <w:spacing w:val="-4"/>
          <w:sz w:val="24"/>
          <w:szCs w:val="24"/>
        </w:rPr>
        <w:t>prevăzute la</w:t>
      </w:r>
      <w:r w:rsidRPr="00247A84">
        <w:rPr>
          <w:spacing w:val="-12"/>
          <w:sz w:val="24"/>
          <w:szCs w:val="24"/>
        </w:rPr>
        <w:t xml:space="preserve"> </w:t>
      </w:r>
      <w:r w:rsidRPr="00247A84">
        <w:rPr>
          <w:spacing w:val="-4"/>
          <w:sz w:val="24"/>
          <w:szCs w:val="24"/>
        </w:rPr>
        <w:t>alin.</w:t>
      </w:r>
      <w:r w:rsidRPr="00247A84">
        <w:rPr>
          <w:spacing w:val="-12"/>
          <w:sz w:val="24"/>
          <w:szCs w:val="24"/>
        </w:rPr>
        <w:t xml:space="preserve"> </w:t>
      </w:r>
      <w:r w:rsidRPr="00247A84">
        <w:rPr>
          <w:spacing w:val="-4"/>
          <w:sz w:val="24"/>
          <w:szCs w:val="24"/>
        </w:rPr>
        <w:t>(1)</w:t>
      </w:r>
      <w:r w:rsidRPr="00247A84">
        <w:rPr>
          <w:spacing w:val="-11"/>
          <w:sz w:val="24"/>
          <w:szCs w:val="24"/>
        </w:rPr>
        <w:t xml:space="preserve"> </w:t>
      </w:r>
      <w:r w:rsidRPr="00247A84">
        <w:rPr>
          <w:spacing w:val="-4"/>
          <w:sz w:val="24"/>
          <w:szCs w:val="24"/>
        </w:rPr>
        <w:t>constituie</w:t>
      </w:r>
      <w:r w:rsidRPr="00247A84">
        <w:rPr>
          <w:spacing w:val="2"/>
          <w:sz w:val="24"/>
          <w:szCs w:val="24"/>
        </w:rPr>
        <w:t xml:space="preserve"> </w:t>
      </w:r>
      <w:r w:rsidRPr="00247A84">
        <w:rPr>
          <w:spacing w:val="-4"/>
          <w:sz w:val="24"/>
          <w:szCs w:val="24"/>
        </w:rPr>
        <w:t>abatere</w:t>
      </w:r>
      <w:r w:rsidRPr="00247A84">
        <w:rPr>
          <w:spacing w:val="-3"/>
          <w:sz w:val="24"/>
          <w:szCs w:val="24"/>
        </w:rPr>
        <w:t xml:space="preserve"> </w:t>
      </w:r>
      <w:r w:rsidRPr="00247A84">
        <w:rPr>
          <w:spacing w:val="-4"/>
          <w:sz w:val="24"/>
          <w:szCs w:val="24"/>
        </w:rPr>
        <w:t>disciplinară.</w:t>
      </w:r>
    </w:p>
    <w:p w14:paraId="76E920DC" w14:textId="77777777" w:rsidR="003F62EE" w:rsidRPr="00247A84" w:rsidRDefault="003F62EE">
      <w:pPr>
        <w:pStyle w:val="Corptext"/>
        <w:spacing w:before="260"/>
        <w:jc w:val="left"/>
        <w:rPr>
          <w:sz w:val="24"/>
          <w:szCs w:val="24"/>
        </w:rPr>
      </w:pPr>
    </w:p>
    <w:p w14:paraId="689E8744" w14:textId="77777777" w:rsidR="003F62EE" w:rsidRPr="00247A84" w:rsidRDefault="00000000">
      <w:pPr>
        <w:spacing w:line="284" w:lineRule="exact"/>
        <w:ind w:left="22" w:right="39"/>
        <w:jc w:val="center"/>
        <w:rPr>
          <w:i/>
          <w:sz w:val="24"/>
          <w:szCs w:val="24"/>
        </w:rPr>
      </w:pPr>
      <w:proofErr w:type="spellStart"/>
      <w:r w:rsidRPr="00247A84">
        <w:rPr>
          <w:i/>
          <w:w w:val="90"/>
          <w:sz w:val="24"/>
          <w:szCs w:val="24"/>
        </w:rPr>
        <w:t>SecJiiinea</w:t>
      </w:r>
      <w:proofErr w:type="spellEnd"/>
      <w:r w:rsidRPr="00247A84">
        <w:rPr>
          <w:i/>
          <w:spacing w:val="28"/>
          <w:sz w:val="24"/>
          <w:szCs w:val="24"/>
        </w:rPr>
        <w:t xml:space="preserve"> </w:t>
      </w:r>
      <w:r w:rsidRPr="00247A84">
        <w:rPr>
          <w:i/>
          <w:w w:val="90"/>
          <w:sz w:val="24"/>
          <w:szCs w:val="24"/>
        </w:rPr>
        <w:t>a</w:t>
      </w:r>
      <w:r w:rsidRPr="00247A84">
        <w:rPr>
          <w:i/>
          <w:spacing w:val="6"/>
          <w:sz w:val="24"/>
          <w:szCs w:val="24"/>
        </w:rPr>
        <w:t xml:space="preserve"> </w:t>
      </w:r>
      <w:r w:rsidRPr="00247A84">
        <w:rPr>
          <w:i/>
          <w:w w:val="90"/>
          <w:sz w:val="24"/>
          <w:szCs w:val="24"/>
        </w:rPr>
        <w:t>2-</w:t>
      </w:r>
      <w:r w:rsidRPr="00247A84">
        <w:rPr>
          <w:i/>
          <w:spacing w:val="-10"/>
          <w:w w:val="90"/>
          <w:sz w:val="24"/>
          <w:szCs w:val="24"/>
        </w:rPr>
        <w:t>a</w:t>
      </w:r>
    </w:p>
    <w:p w14:paraId="24B8297A" w14:textId="77777777" w:rsidR="003F62EE" w:rsidRPr="00247A84" w:rsidRDefault="00000000">
      <w:pPr>
        <w:spacing w:line="284" w:lineRule="exact"/>
        <w:ind w:left="39" w:right="17"/>
        <w:jc w:val="center"/>
        <w:rPr>
          <w:b/>
          <w:i/>
          <w:sz w:val="24"/>
          <w:szCs w:val="24"/>
        </w:rPr>
      </w:pPr>
      <w:proofErr w:type="spellStart"/>
      <w:r w:rsidRPr="00247A84">
        <w:rPr>
          <w:b/>
          <w:i/>
          <w:w w:val="90"/>
          <w:sz w:val="24"/>
          <w:szCs w:val="24"/>
        </w:rPr>
        <w:t>fncetarea</w:t>
      </w:r>
      <w:proofErr w:type="spellEnd"/>
      <w:r w:rsidRPr="00247A84">
        <w:rPr>
          <w:b/>
          <w:i/>
          <w:spacing w:val="5"/>
          <w:sz w:val="24"/>
          <w:szCs w:val="24"/>
        </w:rPr>
        <w:t xml:space="preserve"> </w:t>
      </w:r>
      <w:r w:rsidRPr="00247A84">
        <w:rPr>
          <w:b/>
          <w:i/>
          <w:w w:val="90"/>
          <w:sz w:val="24"/>
          <w:szCs w:val="24"/>
        </w:rPr>
        <w:t>și</w:t>
      </w:r>
      <w:r w:rsidRPr="00247A84">
        <w:rPr>
          <w:b/>
          <w:i/>
          <w:spacing w:val="-5"/>
          <w:sz w:val="24"/>
          <w:szCs w:val="24"/>
        </w:rPr>
        <w:t xml:space="preserve"> </w:t>
      </w:r>
      <w:r w:rsidRPr="00247A84">
        <w:rPr>
          <w:b/>
          <w:i/>
          <w:w w:val="90"/>
          <w:sz w:val="24"/>
          <w:szCs w:val="24"/>
        </w:rPr>
        <w:t>suspendarea</w:t>
      </w:r>
      <w:r w:rsidRPr="00247A84">
        <w:rPr>
          <w:b/>
          <w:i/>
          <w:spacing w:val="22"/>
          <w:sz w:val="24"/>
          <w:szCs w:val="24"/>
        </w:rPr>
        <w:t xml:space="preserve"> </w:t>
      </w:r>
      <w:r w:rsidRPr="00247A84">
        <w:rPr>
          <w:b/>
          <w:i/>
          <w:w w:val="90"/>
          <w:sz w:val="24"/>
          <w:szCs w:val="24"/>
        </w:rPr>
        <w:t>dreptului</w:t>
      </w:r>
      <w:r w:rsidRPr="00247A84">
        <w:rPr>
          <w:b/>
          <w:i/>
          <w:spacing w:val="10"/>
          <w:sz w:val="24"/>
          <w:szCs w:val="24"/>
        </w:rPr>
        <w:t xml:space="preserve"> </w:t>
      </w:r>
      <w:r w:rsidRPr="00247A84">
        <w:rPr>
          <w:i/>
          <w:w w:val="90"/>
          <w:sz w:val="24"/>
          <w:szCs w:val="24"/>
        </w:rPr>
        <w:t>de</w:t>
      </w:r>
      <w:r w:rsidRPr="00247A84">
        <w:rPr>
          <w:i/>
          <w:sz w:val="24"/>
          <w:szCs w:val="24"/>
        </w:rPr>
        <w:t xml:space="preserve"> </w:t>
      </w:r>
      <w:r w:rsidRPr="00247A84">
        <w:rPr>
          <w:i/>
          <w:w w:val="90"/>
          <w:sz w:val="24"/>
          <w:szCs w:val="24"/>
        </w:rPr>
        <w:t>liberă</w:t>
      </w:r>
      <w:r w:rsidRPr="00247A84">
        <w:rPr>
          <w:i/>
          <w:spacing w:val="25"/>
          <w:sz w:val="24"/>
          <w:szCs w:val="24"/>
        </w:rPr>
        <w:t xml:space="preserve"> </w:t>
      </w:r>
      <w:r w:rsidRPr="00247A84">
        <w:rPr>
          <w:i/>
          <w:w w:val="90"/>
          <w:sz w:val="24"/>
          <w:szCs w:val="24"/>
        </w:rPr>
        <w:t>practică</w:t>
      </w:r>
      <w:r w:rsidRPr="00247A84">
        <w:rPr>
          <w:i/>
          <w:spacing w:val="27"/>
          <w:sz w:val="24"/>
          <w:szCs w:val="24"/>
        </w:rPr>
        <w:t xml:space="preserve"> </w:t>
      </w:r>
      <w:r w:rsidRPr="00247A84">
        <w:rPr>
          <w:i/>
          <w:w w:val="90"/>
          <w:sz w:val="24"/>
          <w:szCs w:val="24"/>
        </w:rPr>
        <w:t>a</w:t>
      </w:r>
      <w:r w:rsidRPr="00247A84">
        <w:rPr>
          <w:i/>
          <w:spacing w:val="12"/>
          <w:sz w:val="24"/>
          <w:szCs w:val="24"/>
        </w:rPr>
        <w:t xml:space="preserve"> </w:t>
      </w:r>
      <w:r w:rsidRPr="00247A84">
        <w:rPr>
          <w:b/>
          <w:i/>
          <w:w w:val="90"/>
          <w:sz w:val="24"/>
          <w:szCs w:val="24"/>
        </w:rPr>
        <w:t>profesiei</w:t>
      </w:r>
      <w:r w:rsidRPr="00247A84">
        <w:rPr>
          <w:b/>
          <w:i/>
          <w:spacing w:val="16"/>
          <w:sz w:val="24"/>
          <w:szCs w:val="24"/>
        </w:rPr>
        <w:t xml:space="preserve"> </w:t>
      </w:r>
      <w:r w:rsidRPr="00247A84">
        <w:rPr>
          <w:b/>
          <w:i/>
          <w:w w:val="90"/>
          <w:sz w:val="24"/>
          <w:szCs w:val="24"/>
        </w:rPr>
        <w:t>dc</w:t>
      </w:r>
      <w:r w:rsidRPr="00247A84">
        <w:rPr>
          <w:b/>
          <w:i/>
          <w:spacing w:val="7"/>
          <w:sz w:val="24"/>
          <w:szCs w:val="24"/>
        </w:rPr>
        <w:t xml:space="preserve"> </w:t>
      </w:r>
      <w:r w:rsidRPr="00247A84">
        <w:rPr>
          <w:b/>
          <w:i/>
          <w:spacing w:val="-2"/>
          <w:w w:val="90"/>
          <w:sz w:val="24"/>
          <w:szCs w:val="24"/>
        </w:rPr>
        <w:t>psiholog</w:t>
      </w:r>
    </w:p>
    <w:p w14:paraId="481BE4C4" w14:textId="77777777" w:rsidR="003F62EE" w:rsidRPr="00247A84" w:rsidRDefault="003F62EE">
      <w:pPr>
        <w:pStyle w:val="Corptext"/>
        <w:spacing w:before="253"/>
        <w:jc w:val="left"/>
        <w:rPr>
          <w:b/>
          <w:i/>
          <w:sz w:val="24"/>
          <w:szCs w:val="24"/>
        </w:rPr>
      </w:pPr>
    </w:p>
    <w:p w14:paraId="71241CED" w14:textId="77777777" w:rsidR="003F62EE" w:rsidRPr="00247A84" w:rsidRDefault="00000000">
      <w:pPr>
        <w:pStyle w:val="Corptext"/>
        <w:ind w:left="154"/>
        <w:jc w:val="left"/>
        <w:rPr>
          <w:sz w:val="24"/>
          <w:szCs w:val="24"/>
        </w:rPr>
      </w:pPr>
      <w:r w:rsidRPr="00247A84">
        <w:rPr>
          <w:w w:val="105"/>
          <w:sz w:val="24"/>
          <w:szCs w:val="24"/>
        </w:rPr>
        <w:t>Art.</w:t>
      </w:r>
      <w:r w:rsidRPr="00247A84">
        <w:rPr>
          <w:spacing w:val="-27"/>
          <w:w w:val="105"/>
          <w:sz w:val="24"/>
          <w:szCs w:val="24"/>
        </w:rPr>
        <w:t xml:space="preserve"> </w:t>
      </w:r>
      <w:r w:rsidRPr="00247A84">
        <w:rPr>
          <w:spacing w:val="-5"/>
          <w:w w:val="105"/>
          <w:sz w:val="24"/>
          <w:szCs w:val="24"/>
        </w:rPr>
        <w:t>17</w:t>
      </w:r>
    </w:p>
    <w:p w14:paraId="11769541" w14:textId="77777777" w:rsidR="003F62EE" w:rsidRPr="00247A84" w:rsidRDefault="00000000">
      <w:pPr>
        <w:pStyle w:val="Listparagraf"/>
        <w:numPr>
          <w:ilvl w:val="0"/>
          <w:numId w:val="96"/>
        </w:numPr>
        <w:tabs>
          <w:tab w:val="left" w:pos="481"/>
        </w:tabs>
        <w:spacing w:before="260"/>
        <w:ind w:left="481" w:hanging="329"/>
        <w:rPr>
          <w:sz w:val="24"/>
          <w:szCs w:val="24"/>
        </w:rPr>
      </w:pPr>
      <w:r w:rsidRPr="00247A84">
        <w:rPr>
          <w:w w:val="90"/>
          <w:sz w:val="24"/>
          <w:szCs w:val="24"/>
        </w:rPr>
        <w:t>Dreptul</w:t>
      </w:r>
      <w:r w:rsidRPr="00247A84">
        <w:rPr>
          <w:spacing w:val="15"/>
          <w:sz w:val="24"/>
          <w:szCs w:val="24"/>
        </w:rPr>
        <w:t xml:space="preserve"> </w:t>
      </w:r>
      <w:r w:rsidRPr="00247A84">
        <w:rPr>
          <w:w w:val="90"/>
          <w:sz w:val="24"/>
          <w:szCs w:val="24"/>
        </w:rPr>
        <w:t>de</w:t>
      </w:r>
      <w:r w:rsidRPr="00247A84">
        <w:rPr>
          <w:spacing w:val="3"/>
          <w:sz w:val="24"/>
          <w:szCs w:val="24"/>
        </w:rPr>
        <w:t xml:space="preserve"> </w:t>
      </w:r>
      <w:r w:rsidRPr="00247A84">
        <w:rPr>
          <w:w w:val="90"/>
          <w:sz w:val="24"/>
          <w:szCs w:val="24"/>
        </w:rPr>
        <w:t>liberă</w:t>
      </w:r>
      <w:r w:rsidRPr="00247A84">
        <w:rPr>
          <w:spacing w:val="4"/>
          <w:sz w:val="24"/>
          <w:szCs w:val="24"/>
        </w:rPr>
        <w:t xml:space="preserve"> </w:t>
      </w:r>
      <w:r w:rsidRPr="00247A84">
        <w:rPr>
          <w:w w:val="90"/>
          <w:sz w:val="24"/>
          <w:szCs w:val="24"/>
        </w:rPr>
        <w:t>practică</w:t>
      </w:r>
      <w:r w:rsidRPr="00247A84">
        <w:rPr>
          <w:spacing w:val="5"/>
          <w:sz w:val="24"/>
          <w:szCs w:val="24"/>
        </w:rPr>
        <w:t xml:space="preserve"> </w:t>
      </w:r>
      <w:r w:rsidRPr="00247A84">
        <w:rPr>
          <w:w w:val="90"/>
          <w:sz w:val="24"/>
          <w:szCs w:val="24"/>
        </w:rPr>
        <w:t>dobândit</w:t>
      </w:r>
      <w:r w:rsidRPr="00247A84">
        <w:rPr>
          <w:spacing w:val="16"/>
          <w:sz w:val="24"/>
          <w:szCs w:val="24"/>
        </w:rPr>
        <w:t xml:space="preserve"> </w:t>
      </w:r>
      <w:r w:rsidRPr="00247A84">
        <w:rPr>
          <w:w w:val="90"/>
          <w:sz w:val="24"/>
          <w:szCs w:val="24"/>
        </w:rPr>
        <w:t>în</w:t>
      </w:r>
      <w:r w:rsidRPr="00247A84">
        <w:rPr>
          <w:sz w:val="24"/>
          <w:szCs w:val="24"/>
        </w:rPr>
        <w:t xml:space="preserve"> </w:t>
      </w:r>
      <w:r w:rsidRPr="00247A84">
        <w:rPr>
          <w:w w:val="90"/>
          <w:sz w:val="24"/>
          <w:szCs w:val="24"/>
        </w:rPr>
        <w:t>condițiile</w:t>
      </w:r>
      <w:r w:rsidRPr="00247A84">
        <w:rPr>
          <w:spacing w:val="14"/>
          <w:sz w:val="24"/>
          <w:szCs w:val="24"/>
        </w:rPr>
        <w:t xml:space="preserve"> </w:t>
      </w:r>
      <w:r w:rsidRPr="00247A84">
        <w:rPr>
          <w:w w:val="90"/>
          <w:sz w:val="24"/>
          <w:szCs w:val="24"/>
        </w:rPr>
        <w:t>prezentei</w:t>
      </w:r>
      <w:r w:rsidRPr="00247A84">
        <w:rPr>
          <w:spacing w:val="23"/>
          <w:sz w:val="24"/>
          <w:szCs w:val="24"/>
        </w:rPr>
        <w:t xml:space="preserve"> </w:t>
      </w:r>
      <w:r w:rsidRPr="00247A84">
        <w:rPr>
          <w:w w:val="90"/>
          <w:sz w:val="24"/>
          <w:szCs w:val="24"/>
        </w:rPr>
        <w:t>legi</w:t>
      </w:r>
      <w:r w:rsidRPr="00247A84">
        <w:rPr>
          <w:spacing w:val="8"/>
          <w:sz w:val="24"/>
          <w:szCs w:val="24"/>
        </w:rPr>
        <w:t xml:space="preserve"> </w:t>
      </w:r>
      <w:r w:rsidRPr="00247A84">
        <w:rPr>
          <w:w w:val="90"/>
          <w:sz w:val="24"/>
          <w:szCs w:val="24"/>
        </w:rPr>
        <w:t>încetează</w:t>
      </w:r>
      <w:r w:rsidRPr="00247A84">
        <w:rPr>
          <w:spacing w:val="17"/>
          <w:sz w:val="24"/>
          <w:szCs w:val="24"/>
        </w:rPr>
        <w:t xml:space="preserve"> </w:t>
      </w:r>
      <w:r w:rsidRPr="00247A84">
        <w:rPr>
          <w:w w:val="90"/>
          <w:sz w:val="24"/>
          <w:szCs w:val="24"/>
        </w:rPr>
        <w:t>în</w:t>
      </w:r>
      <w:r w:rsidRPr="00247A84">
        <w:rPr>
          <w:spacing w:val="-2"/>
          <w:w w:val="90"/>
          <w:sz w:val="24"/>
          <w:szCs w:val="24"/>
        </w:rPr>
        <w:t xml:space="preserve"> </w:t>
      </w:r>
      <w:r w:rsidRPr="00247A84">
        <w:rPr>
          <w:w w:val="90"/>
          <w:sz w:val="24"/>
          <w:szCs w:val="24"/>
        </w:rPr>
        <w:t>următoarele</w:t>
      </w:r>
      <w:r w:rsidRPr="00247A84">
        <w:rPr>
          <w:spacing w:val="25"/>
          <w:sz w:val="24"/>
          <w:szCs w:val="24"/>
        </w:rPr>
        <w:t xml:space="preserve"> </w:t>
      </w:r>
      <w:r w:rsidRPr="00247A84">
        <w:rPr>
          <w:spacing w:val="-2"/>
          <w:w w:val="90"/>
          <w:sz w:val="24"/>
          <w:szCs w:val="24"/>
        </w:rPr>
        <w:t>situații:</w:t>
      </w:r>
    </w:p>
    <w:p w14:paraId="0D489A7C" w14:textId="77777777" w:rsidR="003F62EE" w:rsidRPr="00247A84" w:rsidRDefault="00000000">
      <w:pPr>
        <w:pStyle w:val="Listparagraf"/>
        <w:numPr>
          <w:ilvl w:val="1"/>
          <w:numId w:val="96"/>
        </w:numPr>
        <w:tabs>
          <w:tab w:val="left" w:pos="398"/>
        </w:tabs>
        <w:spacing w:before="267"/>
        <w:ind w:left="398" w:hanging="244"/>
        <w:rPr>
          <w:sz w:val="24"/>
          <w:szCs w:val="24"/>
        </w:rPr>
      </w:pPr>
      <w:r w:rsidRPr="00247A84">
        <w:rPr>
          <w:spacing w:val="-6"/>
          <w:sz w:val="24"/>
          <w:szCs w:val="24"/>
        </w:rPr>
        <w:t>la</w:t>
      </w:r>
      <w:r w:rsidRPr="00247A84">
        <w:rPr>
          <w:spacing w:val="-14"/>
          <w:sz w:val="24"/>
          <w:szCs w:val="24"/>
        </w:rPr>
        <w:t xml:space="preserve"> </w:t>
      </w:r>
      <w:r w:rsidRPr="00247A84">
        <w:rPr>
          <w:spacing w:val="-6"/>
          <w:sz w:val="24"/>
          <w:szCs w:val="24"/>
        </w:rPr>
        <w:t>solicitarea</w:t>
      </w:r>
      <w:r w:rsidRPr="00247A84">
        <w:rPr>
          <w:spacing w:val="-7"/>
          <w:sz w:val="24"/>
          <w:szCs w:val="24"/>
        </w:rPr>
        <w:t xml:space="preserve"> </w:t>
      </w:r>
      <w:r w:rsidRPr="00247A84">
        <w:rPr>
          <w:spacing w:val="-6"/>
          <w:sz w:val="24"/>
          <w:szCs w:val="24"/>
        </w:rPr>
        <w:t>titularului;</w:t>
      </w:r>
    </w:p>
    <w:p w14:paraId="355B3F8B" w14:textId="77777777" w:rsidR="003F62EE" w:rsidRPr="00247A84" w:rsidRDefault="00000000">
      <w:pPr>
        <w:pStyle w:val="Listparagraf"/>
        <w:numPr>
          <w:ilvl w:val="1"/>
          <w:numId w:val="96"/>
        </w:numPr>
        <w:tabs>
          <w:tab w:val="left" w:pos="447"/>
        </w:tabs>
        <w:spacing w:before="276" w:line="230" w:lineRule="auto"/>
        <w:ind w:left="153" w:right="148" w:firstLine="2"/>
        <w:jc w:val="both"/>
        <w:rPr>
          <w:sz w:val="24"/>
          <w:szCs w:val="24"/>
        </w:rPr>
      </w:pPr>
      <w:r w:rsidRPr="00247A84">
        <w:rPr>
          <w:sz w:val="24"/>
          <w:szCs w:val="24"/>
        </w:rPr>
        <w:t>în cazul în care titularul nu mai îndeplinește condiția de a</w:t>
      </w:r>
      <w:r w:rsidRPr="00247A84">
        <w:rPr>
          <w:spacing w:val="-7"/>
          <w:sz w:val="24"/>
          <w:szCs w:val="24"/>
        </w:rPr>
        <w:t xml:space="preserve"> </w:t>
      </w:r>
      <w:r w:rsidRPr="00247A84">
        <w:rPr>
          <w:sz w:val="24"/>
          <w:szCs w:val="24"/>
        </w:rPr>
        <w:t>fi</w:t>
      </w:r>
      <w:r w:rsidRPr="00247A84">
        <w:rPr>
          <w:spacing w:val="-4"/>
          <w:sz w:val="24"/>
          <w:szCs w:val="24"/>
        </w:rPr>
        <w:t xml:space="preserve"> </w:t>
      </w:r>
      <w:r w:rsidRPr="00247A84">
        <w:rPr>
          <w:sz w:val="24"/>
          <w:szCs w:val="24"/>
        </w:rPr>
        <w:t xml:space="preserve">apt din punct de vedere medical </w:t>
      </w:r>
      <w:proofErr w:type="spellStart"/>
      <w:r w:rsidRPr="00247A84">
        <w:rPr>
          <w:sz w:val="24"/>
          <w:szCs w:val="24"/>
        </w:rPr>
        <w:t>pentni</w:t>
      </w:r>
      <w:proofErr w:type="spellEnd"/>
      <w:r w:rsidRPr="00247A84">
        <w:rPr>
          <w:sz w:val="24"/>
          <w:szCs w:val="24"/>
        </w:rPr>
        <w:t xml:space="preserve"> exercitarea</w:t>
      </w:r>
      <w:r w:rsidRPr="00247A84">
        <w:rPr>
          <w:spacing w:val="-16"/>
          <w:sz w:val="24"/>
          <w:szCs w:val="24"/>
        </w:rPr>
        <w:t xml:space="preserve"> </w:t>
      </w:r>
      <w:r w:rsidRPr="00247A84">
        <w:rPr>
          <w:sz w:val="24"/>
          <w:szCs w:val="24"/>
        </w:rPr>
        <w:t>profesiei,</w:t>
      </w:r>
      <w:r w:rsidRPr="00247A84">
        <w:rPr>
          <w:spacing w:val="-12"/>
          <w:sz w:val="24"/>
          <w:szCs w:val="24"/>
        </w:rPr>
        <w:t xml:space="preserve"> </w:t>
      </w:r>
      <w:r w:rsidRPr="00247A84">
        <w:rPr>
          <w:sz w:val="24"/>
          <w:szCs w:val="24"/>
        </w:rPr>
        <w:t>prin</w:t>
      </w:r>
      <w:r w:rsidRPr="00247A84">
        <w:rPr>
          <w:spacing w:val="-15"/>
          <w:sz w:val="24"/>
          <w:szCs w:val="24"/>
        </w:rPr>
        <w:t xml:space="preserve"> </w:t>
      </w:r>
      <w:r w:rsidRPr="00247A84">
        <w:rPr>
          <w:sz w:val="24"/>
          <w:szCs w:val="24"/>
        </w:rPr>
        <w:t>retragerea</w:t>
      </w:r>
      <w:r w:rsidRPr="00247A84">
        <w:rPr>
          <w:spacing w:val="-6"/>
          <w:sz w:val="24"/>
          <w:szCs w:val="24"/>
        </w:rPr>
        <w:t xml:space="preserve"> </w:t>
      </w:r>
      <w:r w:rsidRPr="00247A84">
        <w:rPr>
          <w:sz w:val="24"/>
          <w:szCs w:val="24"/>
        </w:rPr>
        <w:t>dreptului</w:t>
      </w:r>
      <w:r w:rsidRPr="00247A84">
        <w:rPr>
          <w:spacing w:val="-9"/>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5"/>
          <w:sz w:val="24"/>
          <w:szCs w:val="24"/>
        </w:rPr>
        <w:t xml:space="preserve"> </w:t>
      </w:r>
      <w:r w:rsidRPr="00247A84">
        <w:rPr>
          <w:sz w:val="24"/>
          <w:szCs w:val="24"/>
        </w:rPr>
        <w:t>practică</w:t>
      </w:r>
      <w:r w:rsidRPr="00247A84">
        <w:rPr>
          <w:spacing w:val="-11"/>
          <w:sz w:val="24"/>
          <w:szCs w:val="24"/>
        </w:rPr>
        <w:t xml:space="preserve"> </w:t>
      </w:r>
      <w:r w:rsidRPr="00247A84">
        <w:rPr>
          <w:sz w:val="24"/>
          <w:szCs w:val="24"/>
        </w:rPr>
        <w:t>în</w:t>
      </w:r>
      <w:r w:rsidRPr="00247A84">
        <w:rPr>
          <w:spacing w:val="-16"/>
          <w:sz w:val="24"/>
          <w:szCs w:val="24"/>
        </w:rPr>
        <w:t xml:space="preserve"> </w:t>
      </w:r>
      <w:r w:rsidRPr="00247A84">
        <w:rPr>
          <w:sz w:val="24"/>
          <w:szCs w:val="24"/>
        </w:rPr>
        <w:t>condițiile</w:t>
      </w:r>
      <w:r w:rsidRPr="00247A84">
        <w:rPr>
          <w:spacing w:val="-5"/>
          <w:sz w:val="24"/>
          <w:szCs w:val="24"/>
        </w:rPr>
        <w:t xml:space="preserve"> </w:t>
      </w:r>
      <w:r w:rsidRPr="00247A84">
        <w:rPr>
          <w:sz w:val="24"/>
          <w:szCs w:val="24"/>
        </w:rPr>
        <w:t>art.</w:t>
      </w:r>
      <w:r w:rsidRPr="00247A84">
        <w:rPr>
          <w:spacing w:val="-16"/>
          <w:sz w:val="24"/>
          <w:szCs w:val="24"/>
        </w:rPr>
        <w:t xml:space="preserve"> </w:t>
      </w:r>
      <w:r w:rsidRPr="00247A84">
        <w:rPr>
          <w:sz w:val="24"/>
          <w:szCs w:val="24"/>
        </w:rPr>
        <w:t>13</w:t>
      </w:r>
      <w:r w:rsidRPr="00247A84">
        <w:rPr>
          <w:spacing w:val="-16"/>
          <w:sz w:val="24"/>
          <w:szCs w:val="24"/>
        </w:rPr>
        <w:t xml:space="preserve"> </w:t>
      </w:r>
      <w:r w:rsidRPr="00247A84">
        <w:rPr>
          <w:sz w:val="24"/>
          <w:szCs w:val="24"/>
        </w:rPr>
        <w:t>alin.</w:t>
      </w:r>
      <w:r w:rsidRPr="00247A84">
        <w:rPr>
          <w:spacing w:val="-15"/>
          <w:sz w:val="24"/>
          <w:szCs w:val="24"/>
        </w:rPr>
        <w:t xml:space="preserve"> </w:t>
      </w:r>
      <w:r w:rsidRPr="00247A84">
        <w:rPr>
          <w:sz w:val="24"/>
          <w:szCs w:val="24"/>
        </w:rPr>
        <w:t>(4)</w:t>
      </w:r>
      <w:r w:rsidRPr="00247A84">
        <w:rPr>
          <w:spacing w:val="-16"/>
          <w:sz w:val="24"/>
          <w:szCs w:val="24"/>
        </w:rPr>
        <w:t xml:space="preserve"> </w:t>
      </w:r>
      <w:r w:rsidRPr="00247A84">
        <w:rPr>
          <w:sz w:val="24"/>
          <w:szCs w:val="24"/>
        </w:rPr>
        <w:t>din</w:t>
      </w:r>
      <w:r w:rsidRPr="00247A84">
        <w:rPr>
          <w:spacing w:val="-16"/>
          <w:sz w:val="24"/>
          <w:szCs w:val="24"/>
        </w:rPr>
        <w:t xml:space="preserve"> </w:t>
      </w:r>
      <w:r w:rsidRPr="00247A84">
        <w:rPr>
          <w:sz w:val="24"/>
          <w:szCs w:val="24"/>
        </w:rPr>
        <w:t xml:space="preserve">prezenta </w:t>
      </w:r>
      <w:r w:rsidRPr="00247A84">
        <w:rPr>
          <w:spacing w:val="-2"/>
          <w:sz w:val="24"/>
          <w:szCs w:val="24"/>
        </w:rPr>
        <w:t>lege;</w:t>
      </w:r>
    </w:p>
    <w:p w14:paraId="08A18FB1" w14:textId="77777777" w:rsidR="003F62EE" w:rsidRPr="00247A84" w:rsidRDefault="00000000">
      <w:pPr>
        <w:pStyle w:val="Listparagraf"/>
        <w:numPr>
          <w:ilvl w:val="1"/>
          <w:numId w:val="96"/>
        </w:numPr>
        <w:tabs>
          <w:tab w:val="left" w:pos="154"/>
          <w:tab w:val="left" w:pos="403"/>
        </w:tabs>
        <w:spacing w:before="283" w:line="228" w:lineRule="auto"/>
        <w:ind w:left="154" w:right="151" w:hanging="1"/>
        <w:jc w:val="both"/>
        <w:rPr>
          <w:sz w:val="24"/>
          <w:szCs w:val="24"/>
        </w:rPr>
      </w:pPr>
      <w:r w:rsidRPr="00247A84">
        <w:rPr>
          <w:sz w:val="24"/>
          <w:szCs w:val="24"/>
        </w:rPr>
        <w:t>ca</w:t>
      </w:r>
      <w:r w:rsidRPr="00247A84">
        <w:rPr>
          <w:spacing w:val="-16"/>
          <w:sz w:val="24"/>
          <w:szCs w:val="24"/>
        </w:rPr>
        <w:t xml:space="preserve"> </w:t>
      </w:r>
      <w:r w:rsidRPr="00247A84">
        <w:rPr>
          <w:sz w:val="24"/>
          <w:szCs w:val="24"/>
        </w:rPr>
        <w:t>urmare</w:t>
      </w:r>
      <w:r w:rsidRPr="00247A84">
        <w:rPr>
          <w:spacing w:val="-16"/>
          <w:sz w:val="24"/>
          <w:szCs w:val="24"/>
        </w:rPr>
        <w:t xml:space="preserve"> </w:t>
      </w:r>
      <w:r w:rsidRPr="00247A84">
        <w:rPr>
          <w:sz w:val="24"/>
          <w:szCs w:val="24"/>
        </w:rPr>
        <w:t>a</w:t>
      </w:r>
      <w:r w:rsidRPr="00247A84">
        <w:rPr>
          <w:spacing w:val="-15"/>
          <w:sz w:val="24"/>
          <w:szCs w:val="24"/>
        </w:rPr>
        <w:t xml:space="preserve"> </w:t>
      </w:r>
      <w:r w:rsidRPr="00247A84">
        <w:rPr>
          <w:sz w:val="24"/>
          <w:szCs w:val="24"/>
        </w:rPr>
        <w:t>apariției</w:t>
      </w:r>
      <w:r w:rsidRPr="00247A84">
        <w:rPr>
          <w:spacing w:val="-16"/>
          <w:sz w:val="24"/>
          <w:szCs w:val="24"/>
        </w:rPr>
        <w:t xml:space="preserve"> </w:t>
      </w:r>
      <w:r w:rsidRPr="00247A84">
        <w:rPr>
          <w:sz w:val="24"/>
          <w:szCs w:val="24"/>
        </w:rPr>
        <w:t>unei</w:t>
      </w:r>
      <w:r w:rsidRPr="00247A84">
        <w:rPr>
          <w:spacing w:val="-16"/>
          <w:sz w:val="24"/>
          <w:szCs w:val="24"/>
        </w:rPr>
        <w:t xml:space="preserve"> </w:t>
      </w:r>
      <w:r w:rsidRPr="00247A84">
        <w:rPr>
          <w:sz w:val="24"/>
          <w:szCs w:val="24"/>
        </w:rPr>
        <w:t>situații</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nedemnitate</w:t>
      </w:r>
      <w:r w:rsidRPr="00247A84">
        <w:rPr>
          <w:spacing w:val="-15"/>
          <w:sz w:val="24"/>
          <w:szCs w:val="24"/>
        </w:rPr>
        <w:t xml:space="preserve"> </w:t>
      </w:r>
      <w:r w:rsidRPr="00247A84">
        <w:rPr>
          <w:sz w:val="24"/>
          <w:szCs w:val="24"/>
        </w:rPr>
        <w:t>profesională,</w:t>
      </w:r>
      <w:r w:rsidRPr="00247A84">
        <w:rPr>
          <w:spacing w:val="-16"/>
          <w:sz w:val="24"/>
          <w:szCs w:val="24"/>
        </w:rPr>
        <w:t xml:space="preserve"> </w:t>
      </w:r>
      <w:r w:rsidRPr="00247A84">
        <w:rPr>
          <w:sz w:val="24"/>
          <w:szCs w:val="24"/>
        </w:rPr>
        <w:t>dintre</w:t>
      </w:r>
      <w:r w:rsidRPr="00247A84">
        <w:rPr>
          <w:spacing w:val="-16"/>
          <w:sz w:val="24"/>
          <w:szCs w:val="24"/>
        </w:rPr>
        <w:t xml:space="preserve"> </w:t>
      </w:r>
      <w:r w:rsidRPr="00247A84">
        <w:rPr>
          <w:sz w:val="24"/>
          <w:szCs w:val="24"/>
        </w:rPr>
        <w:t>cele</w:t>
      </w:r>
      <w:r w:rsidRPr="00247A84">
        <w:rPr>
          <w:spacing w:val="-15"/>
          <w:sz w:val="24"/>
          <w:szCs w:val="24"/>
        </w:rPr>
        <w:t xml:space="preserve"> </w:t>
      </w:r>
      <w:r w:rsidRPr="00247A84">
        <w:rPr>
          <w:sz w:val="24"/>
          <w:szCs w:val="24"/>
        </w:rPr>
        <w:t>prevăzute</w:t>
      </w:r>
      <w:r w:rsidRPr="00247A84">
        <w:rPr>
          <w:spacing w:val="-16"/>
          <w:sz w:val="24"/>
          <w:szCs w:val="24"/>
        </w:rPr>
        <w:t xml:space="preserve"> </w:t>
      </w:r>
      <w:r w:rsidRPr="00247A84">
        <w:rPr>
          <w:sz w:val="24"/>
          <w:szCs w:val="24"/>
        </w:rPr>
        <w:t>la</w:t>
      </w:r>
      <w:r w:rsidRPr="00247A84">
        <w:rPr>
          <w:spacing w:val="-16"/>
          <w:sz w:val="24"/>
          <w:szCs w:val="24"/>
        </w:rPr>
        <w:t xml:space="preserve"> </w:t>
      </w:r>
      <w:r w:rsidRPr="00247A84">
        <w:rPr>
          <w:sz w:val="24"/>
          <w:szCs w:val="24"/>
        </w:rPr>
        <w:t>art.</w:t>
      </w:r>
      <w:r w:rsidRPr="00247A84">
        <w:rPr>
          <w:spacing w:val="-15"/>
          <w:sz w:val="24"/>
          <w:szCs w:val="24"/>
        </w:rPr>
        <w:t xml:space="preserve"> </w:t>
      </w:r>
      <w:r w:rsidRPr="00247A84">
        <w:rPr>
          <w:sz w:val="24"/>
          <w:szCs w:val="24"/>
        </w:rPr>
        <w:t>12</w:t>
      </w:r>
      <w:r w:rsidRPr="00247A84">
        <w:rPr>
          <w:spacing w:val="-16"/>
          <w:sz w:val="24"/>
          <w:szCs w:val="24"/>
        </w:rPr>
        <w:t xml:space="preserve"> </w:t>
      </w:r>
      <w:r w:rsidRPr="00247A84">
        <w:rPr>
          <w:sz w:val="24"/>
          <w:szCs w:val="24"/>
        </w:rPr>
        <w:t>lit.</w:t>
      </w:r>
      <w:r w:rsidRPr="00247A84">
        <w:rPr>
          <w:spacing w:val="-15"/>
          <w:sz w:val="24"/>
          <w:szCs w:val="24"/>
        </w:rPr>
        <w:t xml:space="preserve"> </w:t>
      </w:r>
      <w:r w:rsidRPr="00247A84">
        <w:rPr>
          <w:sz w:val="24"/>
          <w:szCs w:val="24"/>
        </w:rPr>
        <w:t>a)</w:t>
      </w:r>
      <w:r w:rsidRPr="00247A84">
        <w:rPr>
          <w:spacing w:val="-16"/>
          <w:sz w:val="24"/>
          <w:szCs w:val="24"/>
        </w:rPr>
        <w:t xml:space="preserve"> </w:t>
      </w:r>
      <w:r w:rsidRPr="00247A84">
        <w:rPr>
          <w:sz w:val="24"/>
          <w:szCs w:val="24"/>
        </w:rPr>
        <w:t>-</w:t>
      </w:r>
      <w:r w:rsidRPr="00247A84">
        <w:rPr>
          <w:spacing w:val="-16"/>
          <w:sz w:val="24"/>
          <w:szCs w:val="24"/>
        </w:rPr>
        <w:t xml:space="preserve"> </w:t>
      </w:r>
      <w:r w:rsidRPr="00247A84">
        <w:rPr>
          <w:sz w:val="24"/>
          <w:szCs w:val="24"/>
        </w:rPr>
        <w:t>d) din prezenta lege;</w:t>
      </w:r>
    </w:p>
    <w:p w14:paraId="391224C3" w14:textId="77777777" w:rsidR="003F62EE" w:rsidRPr="00247A84" w:rsidRDefault="00000000">
      <w:pPr>
        <w:pStyle w:val="Listparagraf"/>
        <w:numPr>
          <w:ilvl w:val="1"/>
          <w:numId w:val="96"/>
        </w:numPr>
        <w:tabs>
          <w:tab w:val="left" w:pos="155"/>
          <w:tab w:val="left" w:pos="433"/>
        </w:tabs>
        <w:spacing w:before="275" w:line="235" w:lineRule="auto"/>
        <w:ind w:left="155" w:right="152" w:hanging="1"/>
        <w:jc w:val="both"/>
        <w:rPr>
          <w:sz w:val="24"/>
          <w:szCs w:val="24"/>
        </w:rPr>
      </w:pPr>
      <w:r w:rsidRPr="00247A84">
        <w:rPr>
          <w:sz w:val="24"/>
          <w:szCs w:val="24"/>
        </w:rPr>
        <w:t>ca</w:t>
      </w:r>
      <w:r w:rsidRPr="00247A84">
        <w:rPr>
          <w:spacing w:val="-16"/>
          <w:sz w:val="24"/>
          <w:szCs w:val="24"/>
        </w:rPr>
        <w:t xml:space="preserve"> </w:t>
      </w:r>
      <w:r w:rsidRPr="00247A84">
        <w:rPr>
          <w:sz w:val="24"/>
          <w:szCs w:val="24"/>
        </w:rPr>
        <w:t>urmare</w:t>
      </w:r>
      <w:r w:rsidRPr="00247A84">
        <w:rPr>
          <w:spacing w:val="-16"/>
          <w:sz w:val="24"/>
          <w:szCs w:val="24"/>
        </w:rPr>
        <w:t xml:space="preserve"> </w:t>
      </w:r>
      <w:r w:rsidRPr="00247A84">
        <w:rPr>
          <w:sz w:val="24"/>
          <w:szCs w:val="24"/>
        </w:rPr>
        <w:t>a</w:t>
      </w:r>
      <w:r w:rsidRPr="00247A84">
        <w:rPr>
          <w:spacing w:val="-15"/>
          <w:sz w:val="24"/>
          <w:szCs w:val="24"/>
        </w:rPr>
        <w:t xml:space="preserve"> </w:t>
      </w:r>
      <w:r w:rsidRPr="00247A84">
        <w:rPr>
          <w:sz w:val="24"/>
          <w:szCs w:val="24"/>
        </w:rPr>
        <w:t>aplicării</w:t>
      </w:r>
      <w:r w:rsidRPr="00247A84">
        <w:rPr>
          <w:spacing w:val="-16"/>
          <w:sz w:val="24"/>
          <w:szCs w:val="24"/>
        </w:rPr>
        <w:t xml:space="preserve"> </w:t>
      </w:r>
      <w:r w:rsidRPr="00247A84">
        <w:rPr>
          <w:sz w:val="24"/>
          <w:szCs w:val="24"/>
        </w:rPr>
        <w:t>sancțiunii</w:t>
      </w:r>
      <w:r w:rsidRPr="00247A84">
        <w:rPr>
          <w:spacing w:val="-16"/>
          <w:sz w:val="24"/>
          <w:szCs w:val="24"/>
        </w:rPr>
        <w:t xml:space="preserve"> </w:t>
      </w:r>
      <w:r w:rsidRPr="00247A84">
        <w:rPr>
          <w:sz w:val="24"/>
          <w:szCs w:val="24"/>
        </w:rPr>
        <w:t>disciplinare</w:t>
      </w:r>
      <w:r w:rsidRPr="00247A84">
        <w:rPr>
          <w:spacing w:val="-5"/>
          <w:sz w:val="24"/>
          <w:szCs w:val="24"/>
        </w:rPr>
        <w:t xml:space="preserve"> </w:t>
      </w:r>
      <w:r w:rsidRPr="00247A84">
        <w:rPr>
          <w:sz w:val="24"/>
          <w:szCs w:val="24"/>
        </w:rPr>
        <w:t>de</w:t>
      </w:r>
      <w:r w:rsidRPr="00247A84">
        <w:rPr>
          <w:spacing w:val="-16"/>
          <w:sz w:val="24"/>
          <w:szCs w:val="24"/>
        </w:rPr>
        <w:t xml:space="preserve"> </w:t>
      </w:r>
      <w:r w:rsidRPr="00247A84">
        <w:rPr>
          <w:sz w:val="24"/>
          <w:szCs w:val="24"/>
        </w:rPr>
        <w:t>retragere</w:t>
      </w:r>
      <w:r w:rsidRPr="00247A84">
        <w:rPr>
          <w:spacing w:val="-11"/>
          <w:sz w:val="24"/>
          <w:szCs w:val="24"/>
        </w:rPr>
        <w:t xml:space="preserve"> </w:t>
      </w:r>
      <w:r w:rsidRPr="00247A84">
        <w:rPr>
          <w:sz w:val="24"/>
          <w:szCs w:val="24"/>
        </w:rPr>
        <w:t>a</w:t>
      </w:r>
      <w:r w:rsidRPr="00247A84">
        <w:rPr>
          <w:spacing w:val="-16"/>
          <w:sz w:val="24"/>
          <w:szCs w:val="24"/>
        </w:rPr>
        <w:t xml:space="preserve"> </w:t>
      </w:r>
      <w:r w:rsidRPr="00247A84">
        <w:rPr>
          <w:sz w:val="24"/>
          <w:szCs w:val="24"/>
        </w:rPr>
        <w:t>dreptului</w:t>
      </w:r>
      <w:r w:rsidRPr="00247A84">
        <w:rPr>
          <w:spacing w:val="-9"/>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1"/>
          <w:sz w:val="24"/>
          <w:szCs w:val="24"/>
        </w:rPr>
        <w:t xml:space="preserve"> </w:t>
      </w:r>
      <w:r w:rsidRPr="00247A84">
        <w:rPr>
          <w:sz w:val="24"/>
          <w:szCs w:val="24"/>
        </w:rPr>
        <w:t>practică,</w:t>
      </w:r>
      <w:r w:rsidRPr="00247A84">
        <w:rPr>
          <w:spacing w:val="-9"/>
          <w:sz w:val="24"/>
          <w:szCs w:val="24"/>
        </w:rPr>
        <w:t xml:space="preserve"> </w:t>
      </w:r>
      <w:r w:rsidRPr="00247A84">
        <w:rPr>
          <w:sz w:val="24"/>
          <w:szCs w:val="24"/>
        </w:rPr>
        <w:t>în</w:t>
      </w:r>
      <w:r w:rsidRPr="00247A84">
        <w:rPr>
          <w:spacing w:val="-16"/>
          <w:sz w:val="24"/>
          <w:szCs w:val="24"/>
        </w:rPr>
        <w:t xml:space="preserve"> </w:t>
      </w:r>
      <w:r w:rsidRPr="00247A84">
        <w:rPr>
          <w:sz w:val="24"/>
          <w:szCs w:val="24"/>
        </w:rPr>
        <w:t>condițiile</w:t>
      </w:r>
      <w:r w:rsidRPr="00247A84">
        <w:rPr>
          <w:spacing w:val="-11"/>
          <w:sz w:val="24"/>
          <w:szCs w:val="24"/>
        </w:rPr>
        <w:t xml:space="preserve"> </w:t>
      </w:r>
      <w:r w:rsidRPr="00247A84">
        <w:rPr>
          <w:sz w:val="24"/>
          <w:szCs w:val="24"/>
        </w:rPr>
        <w:t>art. 144</w:t>
      </w:r>
      <w:r w:rsidRPr="00247A84">
        <w:rPr>
          <w:spacing w:val="-1"/>
          <w:sz w:val="24"/>
          <w:szCs w:val="24"/>
        </w:rPr>
        <w:t xml:space="preserve"> </w:t>
      </w:r>
      <w:r w:rsidRPr="00247A84">
        <w:rPr>
          <w:sz w:val="24"/>
          <w:szCs w:val="24"/>
        </w:rPr>
        <w:t>alin.</w:t>
      </w:r>
      <w:r w:rsidRPr="00247A84">
        <w:rPr>
          <w:spacing w:val="-3"/>
          <w:sz w:val="24"/>
          <w:szCs w:val="24"/>
        </w:rPr>
        <w:t xml:space="preserve"> </w:t>
      </w:r>
      <w:r w:rsidRPr="00247A84">
        <w:rPr>
          <w:sz w:val="24"/>
          <w:szCs w:val="24"/>
        </w:rPr>
        <w:t>(1)</w:t>
      </w:r>
      <w:r w:rsidRPr="00247A84">
        <w:rPr>
          <w:spacing w:val="-4"/>
          <w:sz w:val="24"/>
          <w:szCs w:val="24"/>
        </w:rPr>
        <w:t xml:space="preserve"> </w:t>
      </w:r>
      <w:r w:rsidRPr="00247A84">
        <w:rPr>
          <w:sz w:val="24"/>
          <w:szCs w:val="24"/>
        </w:rPr>
        <w:t>lit.</w:t>
      </w:r>
      <w:r w:rsidRPr="00247A84">
        <w:rPr>
          <w:spacing w:val="-6"/>
          <w:sz w:val="24"/>
          <w:szCs w:val="24"/>
        </w:rPr>
        <w:t xml:space="preserve"> </w:t>
      </w:r>
      <w:r w:rsidRPr="00247A84">
        <w:rPr>
          <w:sz w:val="24"/>
          <w:szCs w:val="24"/>
        </w:rPr>
        <w:t>d)</w:t>
      </w:r>
      <w:r w:rsidRPr="00247A84">
        <w:rPr>
          <w:spacing w:val="-7"/>
          <w:sz w:val="24"/>
          <w:szCs w:val="24"/>
        </w:rPr>
        <w:t xml:space="preserve"> </w:t>
      </w:r>
      <w:r w:rsidRPr="00247A84">
        <w:rPr>
          <w:sz w:val="24"/>
          <w:szCs w:val="24"/>
        </w:rPr>
        <w:t>din prezenta lege;</w:t>
      </w:r>
    </w:p>
    <w:p w14:paraId="08190DCE" w14:textId="77777777" w:rsidR="003F62EE" w:rsidRPr="00247A84" w:rsidRDefault="00000000">
      <w:pPr>
        <w:pStyle w:val="Listparagraf"/>
        <w:numPr>
          <w:ilvl w:val="1"/>
          <w:numId w:val="96"/>
        </w:numPr>
        <w:tabs>
          <w:tab w:val="left" w:pos="397"/>
        </w:tabs>
        <w:spacing w:before="260"/>
        <w:ind w:left="397" w:hanging="244"/>
        <w:rPr>
          <w:sz w:val="24"/>
          <w:szCs w:val="24"/>
        </w:rPr>
      </w:pPr>
      <w:r w:rsidRPr="00247A84">
        <w:rPr>
          <w:spacing w:val="-4"/>
          <w:sz w:val="24"/>
          <w:szCs w:val="24"/>
        </w:rPr>
        <w:t>în</w:t>
      </w:r>
      <w:r w:rsidRPr="00247A84">
        <w:rPr>
          <w:spacing w:val="-11"/>
          <w:sz w:val="24"/>
          <w:szCs w:val="24"/>
        </w:rPr>
        <w:t xml:space="preserve"> </w:t>
      </w:r>
      <w:r w:rsidRPr="00247A84">
        <w:rPr>
          <w:spacing w:val="-4"/>
          <w:sz w:val="24"/>
          <w:szCs w:val="24"/>
        </w:rPr>
        <w:t>condițiile</w:t>
      </w:r>
      <w:r w:rsidRPr="00247A84">
        <w:rPr>
          <w:spacing w:val="8"/>
          <w:sz w:val="24"/>
          <w:szCs w:val="24"/>
        </w:rPr>
        <w:t xml:space="preserve"> </w:t>
      </w:r>
      <w:r w:rsidRPr="00247A84">
        <w:rPr>
          <w:spacing w:val="-4"/>
          <w:sz w:val="24"/>
          <w:szCs w:val="24"/>
        </w:rPr>
        <w:t>art.</w:t>
      </w:r>
      <w:r w:rsidRPr="00247A84">
        <w:rPr>
          <w:spacing w:val="-12"/>
          <w:sz w:val="24"/>
          <w:szCs w:val="24"/>
        </w:rPr>
        <w:t xml:space="preserve"> </w:t>
      </w:r>
      <w:r w:rsidRPr="00247A84">
        <w:rPr>
          <w:spacing w:val="-4"/>
          <w:sz w:val="24"/>
          <w:szCs w:val="24"/>
        </w:rPr>
        <w:t>32</w:t>
      </w:r>
      <w:r w:rsidRPr="00247A84">
        <w:rPr>
          <w:spacing w:val="-10"/>
          <w:sz w:val="24"/>
          <w:szCs w:val="24"/>
        </w:rPr>
        <w:t xml:space="preserve"> </w:t>
      </w:r>
      <w:r w:rsidRPr="00247A84">
        <w:rPr>
          <w:spacing w:val="-4"/>
          <w:sz w:val="24"/>
          <w:szCs w:val="24"/>
        </w:rPr>
        <w:t>din</w:t>
      </w:r>
      <w:r w:rsidRPr="00247A84">
        <w:rPr>
          <w:spacing w:val="-11"/>
          <w:sz w:val="24"/>
          <w:szCs w:val="24"/>
        </w:rPr>
        <w:t xml:space="preserve"> </w:t>
      </w:r>
      <w:r w:rsidRPr="00247A84">
        <w:rPr>
          <w:spacing w:val="-4"/>
          <w:sz w:val="24"/>
          <w:szCs w:val="24"/>
        </w:rPr>
        <w:t>prezenta</w:t>
      </w:r>
      <w:r w:rsidRPr="00247A84">
        <w:rPr>
          <w:spacing w:val="4"/>
          <w:sz w:val="24"/>
          <w:szCs w:val="24"/>
        </w:rPr>
        <w:t xml:space="preserve"> </w:t>
      </w:r>
      <w:r w:rsidRPr="00247A84">
        <w:rPr>
          <w:spacing w:val="-4"/>
          <w:sz w:val="24"/>
          <w:szCs w:val="24"/>
        </w:rPr>
        <w:t>lege.</w:t>
      </w:r>
    </w:p>
    <w:p w14:paraId="44335DD2" w14:textId="77777777" w:rsidR="003F62EE" w:rsidRPr="00247A84" w:rsidRDefault="00000000">
      <w:pPr>
        <w:pStyle w:val="Listparagraf"/>
        <w:numPr>
          <w:ilvl w:val="0"/>
          <w:numId w:val="96"/>
        </w:numPr>
        <w:tabs>
          <w:tab w:val="left" w:pos="534"/>
        </w:tabs>
        <w:spacing w:before="276" w:line="230" w:lineRule="auto"/>
        <w:ind w:left="155" w:right="147" w:firstLine="4"/>
        <w:jc w:val="both"/>
        <w:rPr>
          <w:sz w:val="24"/>
          <w:szCs w:val="24"/>
        </w:rPr>
      </w:pPr>
      <w:r w:rsidRPr="00247A84">
        <w:rPr>
          <w:sz w:val="24"/>
          <w:szCs w:val="24"/>
        </w:rPr>
        <w:t>Constatarea</w:t>
      </w:r>
      <w:r w:rsidRPr="00247A84">
        <w:rPr>
          <w:spacing w:val="-16"/>
          <w:sz w:val="24"/>
          <w:szCs w:val="24"/>
        </w:rPr>
        <w:t xml:space="preserve"> </w:t>
      </w:r>
      <w:r w:rsidRPr="00247A84">
        <w:rPr>
          <w:sz w:val="24"/>
          <w:szCs w:val="24"/>
        </w:rPr>
        <w:t>încetării</w:t>
      </w:r>
      <w:r w:rsidRPr="00247A84">
        <w:rPr>
          <w:spacing w:val="-16"/>
          <w:sz w:val="24"/>
          <w:szCs w:val="24"/>
        </w:rPr>
        <w:t xml:space="preserve"> </w:t>
      </w:r>
      <w:r w:rsidRPr="00247A84">
        <w:rPr>
          <w:sz w:val="24"/>
          <w:szCs w:val="24"/>
        </w:rPr>
        <w:t>dreptului</w:t>
      </w:r>
      <w:r w:rsidRPr="00247A84">
        <w:rPr>
          <w:spacing w:val="-13"/>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6"/>
          <w:sz w:val="24"/>
          <w:szCs w:val="24"/>
        </w:rPr>
        <w:t xml:space="preserve"> </w:t>
      </w:r>
      <w:r w:rsidRPr="00247A84">
        <w:rPr>
          <w:sz w:val="24"/>
          <w:szCs w:val="24"/>
        </w:rPr>
        <w:t>practică</w:t>
      </w:r>
      <w:r w:rsidRPr="00247A84">
        <w:rPr>
          <w:spacing w:val="-12"/>
          <w:sz w:val="24"/>
          <w:szCs w:val="24"/>
        </w:rPr>
        <w:t xml:space="preserve"> </w:t>
      </w:r>
      <w:r w:rsidRPr="00247A84">
        <w:rPr>
          <w:sz w:val="24"/>
          <w:szCs w:val="24"/>
        </w:rPr>
        <w:t>pentru</w:t>
      </w:r>
      <w:r w:rsidRPr="00247A84">
        <w:rPr>
          <w:spacing w:val="-16"/>
          <w:sz w:val="24"/>
          <w:szCs w:val="24"/>
        </w:rPr>
        <w:t xml:space="preserve"> </w:t>
      </w:r>
      <w:r w:rsidRPr="00247A84">
        <w:rPr>
          <w:sz w:val="24"/>
          <w:szCs w:val="24"/>
        </w:rPr>
        <w:t>situația</w:t>
      </w:r>
      <w:r w:rsidRPr="00247A84">
        <w:rPr>
          <w:spacing w:val="-16"/>
          <w:sz w:val="24"/>
          <w:szCs w:val="24"/>
        </w:rPr>
        <w:t xml:space="preserve"> </w:t>
      </w:r>
      <w:r w:rsidRPr="00247A84">
        <w:rPr>
          <w:sz w:val="24"/>
          <w:szCs w:val="24"/>
        </w:rPr>
        <w:t>prevăzută</w:t>
      </w:r>
      <w:r w:rsidRPr="00247A84">
        <w:rPr>
          <w:spacing w:val="-9"/>
          <w:sz w:val="24"/>
          <w:szCs w:val="24"/>
        </w:rPr>
        <w:t xml:space="preserve"> </w:t>
      </w:r>
      <w:r w:rsidRPr="00247A84">
        <w:rPr>
          <w:sz w:val="24"/>
          <w:szCs w:val="24"/>
        </w:rPr>
        <w:t>la</w:t>
      </w:r>
      <w:r w:rsidRPr="00247A84">
        <w:rPr>
          <w:spacing w:val="-16"/>
          <w:sz w:val="24"/>
          <w:szCs w:val="24"/>
        </w:rPr>
        <w:t xml:space="preserve"> </w:t>
      </w:r>
      <w:r w:rsidRPr="00247A84">
        <w:rPr>
          <w:sz w:val="24"/>
          <w:szCs w:val="24"/>
        </w:rPr>
        <w:t>alin.</w:t>
      </w:r>
      <w:r w:rsidRPr="00247A84">
        <w:rPr>
          <w:spacing w:val="-15"/>
          <w:sz w:val="24"/>
          <w:szCs w:val="24"/>
        </w:rPr>
        <w:t xml:space="preserve"> </w:t>
      </w:r>
      <w:r w:rsidRPr="00247A84">
        <w:rPr>
          <w:sz w:val="24"/>
          <w:szCs w:val="24"/>
        </w:rPr>
        <w:t>(1)</w:t>
      </w:r>
      <w:r w:rsidRPr="00247A84">
        <w:rPr>
          <w:spacing w:val="-15"/>
          <w:sz w:val="24"/>
          <w:szCs w:val="24"/>
        </w:rPr>
        <w:t xml:space="preserve"> </w:t>
      </w:r>
      <w:r w:rsidRPr="00247A84">
        <w:rPr>
          <w:sz w:val="24"/>
          <w:szCs w:val="24"/>
        </w:rPr>
        <w:t>lit.</w:t>
      </w:r>
      <w:r w:rsidRPr="00247A84">
        <w:rPr>
          <w:spacing w:val="-16"/>
          <w:sz w:val="24"/>
          <w:szCs w:val="24"/>
        </w:rPr>
        <w:t xml:space="preserve"> </w:t>
      </w:r>
      <w:r w:rsidRPr="00247A84">
        <w:rPr>
          <w:sz w:val="24"/>
          <w:szCs w:val="24"/>
        </w:rPr>
        <w:t>a),</w:t>
      </w:r>
      <w:r w:rsidRPr="00247A84">
        <w:rPr>
          <w:spacing w:val="-16"/>
          <w:sz w:val="24"/>
          <w:szCs w:val="24"/>
        </w:rPr>
        <w:t xml:space="preserve"> </w:t>
      </w:r>
      <w:r w:rsidRPr="00247A84">
        <w:rPr>
          <w:sz w:val="24"/>
          <w:szCs w:val="24"/>
        </w:rPr>
        <w:t>precum</w:t>
      </w:r>
      <w:r w:rsidRPr="00247A84">
        <w:rPr>
          <w:spacing w:val="-10"/>
          <w:sz w:val="24"/>
          <w:szCs w:val="24"/>
        </w:rPr>
        <w:t xml:space="preserve"> </w:t>
      </w:r>
      <w:r w:rsidRPr="00247A84">
        <w:rPr>
          <w:sz w:val="24"/>
          <w:szCs w:val="24"/>
        </w:rPr>
        <w:t xml:space="preserve">și </w:t>
      </w:r>
      <w:r w:rsidRPr="00247A84">
        <w:rPr>
          <w:w w:val="90"/>
          <w:sz w:val="24"/>
          <w:szCs w:val="24"/>
        </w:rPr>
        <w:t>încetarea dreptului</w:t>
      </w:r>
      <w:r w:rsidRPr="00247A84">
        <w:rPr>
          <w:sz w:val="24"/>
          <w:szCs w:val="24"/>
        </w:rPr>
        <w:t xml:space="preserve"> </w:t>
      </w:r>
      <w:r w:rsidRPr="00247A84">
        <w:rPr>
          <w:w w:val="90"/>
          <w:sz w:val="24"/>
          <w:szCs w:val="24"/>
        </w:rPr>
        <w:t>de</w:t>
      </w:r>
      <w:r w:rsidRPr="00247A84">
        <w:rPr>
          <w:spacing w:val="-5"/>
          <w:w w:val="90"/>
          <w:sz w:val="24"/>
          <w:szCs w:val="24"/>
        </w:rPr>
        <w:t xml:space="preserve"> </w:t>
      </w:r>
      <w:r w:rsidRPr="00247A84">
        <w:rPr>
          <w:w w:val="90"/>
          <w:sz w:val="24"/>
          <w:szCs w:val="24"/>
        </w:rPr>
        <w:t xml:space="preserve">liberă practică pentru </w:t>
      </w:r>
      <w:proofErr w:type="spellStart"/>
      <w:r w:rsidRPr="00247A84">
        <w:rPr>
          <w:w w:val="90"/>
          <w:sz w:val="24"/>
          <w:szCs w:val="24"/>
        </w:rPr>
        <w:t>situațiîle</w:t>
      </w:r>
      <w:proofErr w:type="spellEnd"/>
      <w:r w:rsidRPr="00247A84">
        <w:rPr>
          <w:w w:val="90"/>
          <w:sz w:val="24"/>
          <w:szCs w:val="24"/>
        </w:rPr>
        <w:t xml:space="preserve"> prevăzute la alin. (1) lit. b) - c) se realizează</w:t>
      </w:r>
      <w:r w:rsidRPr="00247A84">
        <w:rPr>
          <w:sz w:val="24"/>
          <w:szCs w:val="24"/>
        </w:rPr>
        <w:t xml:space="preserve"> </w:t>
      </w:r>
      <w:r w:rsidRPr="00247A84">
        <w:rPr>
          <w:w w:val="90"/>
          <w:sz w:val="24"/>
          <w:szCs w:val="24"/>
        </w:rPr>
        <w:t xml:space="preserve">prin hotărârea </w:t>
      </w:r>
      <w:r w:rsidRPr="00247A84">
        <w:rPr>
          <w:spacing w:val="-4"/>
          <w:sz w:val="24"/>
          <w:szCs w:val="24"/>
        </w:rPr>
        <w:t>Biroului</w:t>
      </w:r>
      <w:r w:rsidRPr="00247A84">
        <w:rPr>
          <w:spacing w:val="-12"/>
          <w:sz w:val="24"/>
          <w:szCs w:val="24"/>
        </w:rPr>
        <w:t xml:space="preserve"> </w:t>
      </w:r>
      <w:r w:rsidRPr="00247A84">
        <w:rPr>
          <w:spacing w:val="-4"/>
          <w:sz w:val="24"/>
          <w:szCs w:val="24"/>
        </w:rPr>
        <w:t>Executiv.</w:t>
      </w:r>
      <w:r w:rsidRPr="00247A84">
        <w:rPr>
          <w:spacing w:val="-10"/>
          <w:sz w:val="24"/>
          <w:szCs w:val="24"/>
        </w:rPr>
        <w:t xml:space="preserve"> </w:t>
      </w:r>
      <w:r w:rsidRPr="00247A84">
        <w:rPr>
          <w:spacing w:val="-4"/>
          <w:sz w:val="24"/>
          <w:szCs w:val="24"/>
        </w:rPr>
        <w:t>Hotărârea Biroului Executiv</w:t>
      </w:r>
      <w:r w:rsidRPr="00247A84">
        <w:rPr>
          <w:sz w:val="24"/>
          <w:szCs w:val="24"/>
        </w:rPr>
        <w:t xml:space="preserve"> </w:t>
      </w:r>
      <w:r w:rsidRPr="00247A84">
        <w:rPr>
          <w:spacing w:val="-4"/>
          <w:sz w:val="24"/>
          <w:szCs w:val="24"/>
        </w:rPr>
        <w:t>pentru</w:t>
      </w:r>
      <w:r w:rsidRPr="00247A84">
        <w:rPr>
          <w:spacing w:val="-12"/>
          <w:sz w:val="24"/>
          <w:szCs w:val="24"/>
        </w:rPr>
        <w:t xml:space="preserve"> </w:t>
      </w:r>
      <w:r w:rsidRPr="00247A84">
        <w:rPr>
          <w:spacing w:val="-4"/>
          <w:sz w:val="24"/>
          <w:szCs w:val="24"/>
        </w:rPr>
        <w:t>situațiile</w:t>
      </w:r>
      <w:r w:rsidRPr="00247A84">
        <w:rPr>
          <w:sz w:val="24"/>
          <w:szCs w:val="24"/>
        </w:rPr>
        <w:t xml:space="preserve"> </w:t>
      </w:r>
      <w:r w:rsidRPr="00247A84">
        <w:rPr>
          <w:spacing w:val="-4"/>
          <w:sz w:val="24"/>
          <w:szCs w:val="24"/>
        </w:rPr>
        <w:t>prevăzute la</w:t>
      </w:r>
      <w:r w:rsidRPr="00247A84">
        <w:rPr>
          <w:spacing w:val="-12"/>
          <w:sz w:val="24"/>
          <w:szCs w:val="24"/>
        </w:rPr>
        <w:t xml:space="preserve"> </w:t>
      </w:r>
      <w:r w:rsidRPr="00247A84">
        <w:rPr>
          <w:spacing w:val="-4"/>
          <w:sz w:val="24"/>
          <w:szCs w:val="24"/>
        </w:rPr>
        <w:t>alin.</w:t>
      </w:r>
      <w:r w:rsidRPr="00247A84">
        <w:rPr>
          <w:spacing w:val="-12"/>
          <w:sz w:val="24"/>
          <w:szCs w:val="24"/>
        </w:rPr>
        <w:t xml:space="preserve"> </w:t>
      </w:r>
      <w:r w:rsidRPr="00247A84">
        <w:rPr>
          <w:spacing w:val="-4"/>
          <w:sz w:val="24"/>
          <w:szCs w:val="24"/>
        </w:rPr>
        <w:t>(1)</w:t>
      </w:r>
      <w:r w:rsidRPr="00247A84">
        <w:rPr>
          <w:spacing w:val="-11"/>
          <w:sz w:val="24"/>
          <w:szCs w:val="24"/>
        </w:rPr>
        <w:t xml:space="preserve"> </w:t>
      </w:r>
      <w:r w:rsidRPr="00247A84">
        <w:rPr>
          <w:spacing w:val="-4"/>
          <w:sz w:val="24"/>
          <w:szCs w:val="24"/>
        </w:rPr>
        <w:t>lit.</w:t>
      </w:r>
      <w:r w:rsidRPr="00247A84">
        <w:rPr>
          <w:spacing w:val="-12"/>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w:t>
      </w:r>
      <w:r w:rsidRPr="00247A84">
        <w:rPr>
          <w:spacing w:val="-10"/>
          <w:sz w:val="24"/>
          <w:szCs w:val="24"/>
        </w:rPr>
        <w:t xml:space="preserve"> </w:t>
      </w:r>
      <w:r w:rsidRPr="00247A84">
        <w:rPr>
          <w:spacing w:val="-4"/>
          <w:sz w:val="24"/>
          <w:szCs w:val="24"/>
        </w:rPr>
        <w:t>c)</w:t>
      </w:r>
      <w:r w:rsidRPr="00247A84">
        <w:rPr>
          <w:spacing w:val="-12"/>
          <w:sz w:val="24"/>
          <w:szCs w:val="24"/>
        </w:rPr>
        <w:t xml:space="preserve"> </w:t>
      </w:r>
      <w:r w:rsidRPr="00247A84">
        <w:rPr>
          <w:spacing w:val="-4"/>
          <w:sz w:val="24"/>
          <w:szCs w:val="24"/>
        </w:rPr>
        <w:t>se</w:t>
      </w:r>
      <w:r w:rsidRPr="00247A84">
        <w:rPr>
          <w:spacing w:val="-8"/>
          <w:sz w:val="24"/>
          <w:szCs w:val="24"/>
        </w:rPr>
        <w:t xml:space="preserve"> </w:t>
      </w:r>
      <w:r w:rsidRPr="00247A84">
        <w:rPr>
          <w:spacing w:val="-4"/>
          <w:sz w:val="24"/>
          <w:szCs w:val="24"/>
        </w:rPr>
        <w:t xml:space="preserve">comunică </w:t>
      </w:r>
      <w:r w:rsidRPr="00247A84">
        <w:rPr>
          <w:spacing w:val="-2"/>
          <w:sz w:val="24"/>
          <w:szCs w:val="24"/>
        </w:rPr>
        <w:t>persoanei</w:t>
      </w:r>
      <w:r w:rsidRPr="00247A84">
        <w:rPr>
          <w:spacing w:val="-6"/>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cauză</w:t>
      </w:r>
      <w:r w:rsidRPr="00247A84">
        <w:rPr>
          <w:spacing w:val="-7"/>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termen</w:t>
      </w:r>
      <w:r w:rsidRPr="00247A84">
        <w:rPr>
          <w:spacing w:val="-8"/>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30</w:t>
      </w:r>
      <w:r w:rsidRPr="00247A84">
        <w:rPr>
          <w:spacing w:val="-9"/>
          <w:sz w:val="24"/>
          <w:szCs w:val="24"/>
        </w:rPr>
        <w:t xml:space="preserve"> </w:t>
      </w:r>
      <w:r w:rsidRPr="00247A84">
        <w:rPr>
          <w:spacing w:val="-2"/>
          <w:sz w:val="24"/>
          <w:szCs w:val="24"/>
        </w:rPr>
        <w:t>de</w:t>
      </w:r>
      <w:r w:rsidRPr="00247A84">
        <w:rPr>
          <w:spacing w:val="-11"/>
          <w:sz w:val="24"/>
          <w:szCs w:val="24"/>
        </w:rPr>
        <w:t xml:space="preserve"> </w:t>
      </w:r>
      <w:r w:rsidRPr="00247A84">
        <w:rPr>
          <w:spacing w:val="-2"/>
          <w:sz w:val="24"/>
          <w:szCs w:val="24"/>
        </w:rPr>
        <w:t>zile</w:t>
      </w:r>
      <w:r w:rsidRPr="00247A84">
        <w:rPr>
          <w:spacing w:val="-11"/>
          <w:sz w:val="24"/>
          <w:szCs w:val="24"/>
        </w:rPr>
        <w:t xml:space="preserve"> </w:t>
      </w:r>
      <w:r w:rsidRPr="00247A84">
        <w:rPr>
          <w:spacing w:val="-2"/>
          <w:sz w:val="24"/>
          <w:szCs w:val="24"/>
        </w:rPr>
        <w:t>de</w:t>
      </w:r>
      <w:r w:rsidRPr="00247A84">
        <w:rPr>
          <w:spacing w:val="-12"/>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data</w:t>
      </w:r>
      <w:r w:rsidRPr="00247A84">
        <w:rPr>
          <w:spacing w:val="-10"/>
          <w:sz w:val="24"/>
          <w:szCs w:val="24"/>
        </w:rPr>
        <w:t xml:space="preserve"> </w:t>
      </w:r>
      <w:r w:rsidRPr="00247A84">
        <w:rPr>
          <w:spacing w:val="-2"/>
          <w:sz w:val="24"/>
          <w:szCs w:val="24"/>
        </w:rPr>
        <w:t>adoptării. Hotărârea</w:t>
      </w:r>
      <w:r w:rsidRPr="00247A84">
        <w:rPr>
          <w:spacing w:val="-7"/>
          <w:sz w:val="24"/>
          <w:szCs w:val="24"/>
        </w:rPr>
        <w:t xml:space="preserve"> </w:t>
      </w:r>
      <w:r w:rsidRPr="00247A84">
        <w:rPr>
          <w:spacing w:val="-2"/>
          <w:sz w:val="24"/>
          <w:szCs w:val="24"/>
        </w:rPr>
        <w:t>Biroului Executiv pentru</w:t>
      </w:r>
      <w:r w:rsidRPr="00247A84">
        <w:rPr>
          <w:spacing w:val="-9"/>
          <w:sz w:val="24"/>
          <w:szCs w:val="24"/>
        </w:rPr>
        <w:t xml:space="preserve"> </w:t>
      </w:r>
      <w:r w:rsidRPr="00247A84">
        <w:rPr>
          <w:spacing w:val="-2"/>
          <w:sz w:val="24"/>
          <w:szCs w:val="24"/>
        </w:rPr>
        <w:t xml:space="preserve">situația </w:t>
      </w:r>
      <w:r w:rsidRPr="00247A84">
        <w:rPr>
          <w:spacing w:val="-4"/>
          <w:sz w:val="24"/>
          <w:szCs w:val="24"/>
        </w:rPr>
        <w:t>prevăzută</w:t>
      </w:r>
      <w:r w:rsidRPr="00247A84">
        <w:rPr>
          <w:spacing w:val="-12"/>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alin.</w:t>
      </w:r>
      <w:r w:rsidRPr="00247A84">
        <w:rPr>
          <w:spacing w:val="-11"/>
          <w:sz w:val="24"/>
          <w:szCs w:val="24"/>
        </w:rPr>
        <w:t xml:space="preserve"> </w:t>
      </w:r>
      <w:r w:rsidRPr="00247A84">
        <w:rPr>
          <w:spacing w:val="-4"/>
          <w:sz w:val="24"/>
          <w:szCs w:val="24"/>
        </w:rPr>
        <w:t>(1)</w:t>
      </w:r>
      <w:r w:rsidRPr="00247A84">
        <w:rPr>
          <w:spacing w:val="-12"/>
          <w:sz w:val="24"/>
          <w:szCs w:val="24"/>
        </w:rPr>
        <w:t xml:space="preserve"> </w:t>
      </w:r>
      <w:r w:rsidRPr="00247A84">
        <w:rPr>
          <w:spacing w:val="-4"/>
          <w:sz w:val="24"/>
          <w:szCs w:val="24"/>
        </w:rPr>
        <w:t>lit.</w:t>
      </w:r>
      <w:r w:rsidRPr="00247A84">
        <w:rPr>
          <w:spacing w:val="-12"/>
          <w:sz w:val="24"/>
          <w:szCs w:val="24"/>
        </w:rPr>
        <w:t xml:space="preserve"> </w:t>
      </w:r>
      <w:r w:rsidRPr="00247A84">
        <w:rPr>
          <w:spacing w:val="-4"/>
          <w:sz w:val="24"/>
          <w:szCs w:val="24"/>
        </w:rPr>
        <w:t>d)</w:t>
      </w:r>
      <w:r w:rsidRPr="00247A84">
        <w:rPr>
          <w:spacing w:val="-11"/>
          <w:sz w:val="24"/>
          <w:szCs w:val="24"/>
        </w:rPr>
        <w:t xml:space="preserve"> </w:t>
      </w:r>
      <w:r w:rsidRPr="00247A84">
        <w:rPr>
          <w:spacing w:val="-4"/>
          <w:sz w:val="24"/>
          <w:szCs w:val="24"/>
        </w:rPr>
        <w:t>se</w:t>
      </w:r>
      <w:r w:rsidRPr="00247A84">
        <w:rPr>
          <w:spacing w:val="-12"/>
          <w:sz w:val="24"/>
          <w:szCs w:val="24"/>
        </w:rPr>
        <w:t xml:space="preserve"> </w:t>
      </w:r>
      <w:r w:rsidRPr="00247A84">
        <w:rPr>
          <w:spacing w:val="-4"/>
          <w:sz w:val="24"/>
          <w:szCs w:val="24"/>
        </w:rPr>
        <w:t>comunică</w:t>
      </w:r>
      <w:r w:rsidRPr="00247A84">
        <w:rPr>
          <w:spacing w:val="-11"/>
          <w:sz w:val="24"/>
          <w:szCs w:val="24"/>
        </w:rPr>
        <w:t xml:space="preserve"> </w:t>
      </w:r>
      <w:r w:rsidRPr="00247A84">
        <w:rPr>
          <w:spacing w:val="-4"/>
          <w:sz w:val="24"/>
          <w:szCs w:val="24"/>
        </w:rPr>
        <w:t>potrivit</w:t>
      </w:r>
      <w:r w:rsidRPr="00247A84">
        <w:rPr>
          <w:spacing w:val="-12"/>
          <w:sz w:val="24"/>
          <w:szCs w:val="24"/>
        </w:rPr>
        <w:t xml:space="preserve"> </w:t>
      </w:r>
      <w:r w:rsidRPr="00247A84">
        <w:rPr>
          <w:spacing w:val="-4"/>
          <w:sz w:val="24"/>
          <w:szCs w:val="24"/>
        </w:rPr>
        <w:t>dispozițiilor</w:t>
      </w:r>
      <w:r w:rsidRPr="00247A84">
        <w:rPr>
          <w:spacing w:val="-12"/>
          <w:sz w:val="24"/>
          <w:szCs w:val="24"/>
        </w:rPr>
        <w:t xml:space="preserve"> </w:t>
      </w:r>
      <w:r w:rsidRPr="00247A84">
        <w:rPr>
          <w:spacing w:val="-4"/>
          <w:sz w:val="24"/>
          <w:szCs w:val="24"/>
        </w:rPr>
        <w:t>art.</w:t>
      </w:r>
      <w:r w:rsidRPr="00247A84">
        <w:rPr>
          <w:spacing w:val="-11"/>
          <w:sz w:val="24"/>
          <w:szCs w:val="24"/>
        </w:rPr>
        <w:t xml:space="preserve"> </w:t>
      </w:r>
      <w:r w:rsidRPr="00247A84">
        <w:rPr>
          <w:spacing w:val="-4"/>
          <w:sz w:val="24"/>
          <w:szCs w:val="24"/>
        </w:rPr>
        <w:t>145</w:t>
      </w:r>
      <w:r w:rsidRPr="00247A84">
        <w:rPr>
          <w:spacing w:val="-12"/>
          <w:sz w:val="24"/>
          <w:szCs w:val="24"/>
        </w:rPr>
        <w:t xml:space="preserve"> </w:t>
      </w:r>
      <w:r w:rsidRPr="00247A84">
        <w:rPr>
          <w:spacing w:val="-4"/>
          <w:sz w:val="24"/>
          <w:szCs w:val="24"/>
        </w:rPr>
        <w:t>alin.</w:t>
      </w:r>
      <w:r w:rsidRPr="00247A84">
        <w:rPr>
          <w:spacing w:val="-12"/>
          <w:sz w:val="24"/>
          <w:szCs w:val="24"/>
        </w:rPr>
        <w:t xml:space="preserve"> </w:t>
      </w:r>
      <w:r w:rsidRPr="00247A84">
        <w:rPr>
          <w:spacing w:val="-4"/>
          <w:sz w:val="24"/>
          <w:szCs w:val="24"/>
        </w:rPr>
        <w:t>(1)</w:t>
      </w:r>
      <w:r w:rsidRPr="00247A84">
        <w:rPr>
          <w:spacing w:val="-11"/>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prezenta</w:t>
      </w:r>
      <w:r w:rsidRPr="00247A84">
        <w:rPr>
          <w:spacing w:val="-11"/>
          <w:sz w:val="24"/>
          <w:szCs w:val="24"/>
        </w:rPr>
        <w:t xml:space="preserve"> </w:t>
      </w:r>
      <w:r w:rsidRPr="00247A84">
        <w:rPr>
          <w:spacing w:val="-4"/>
          <w:sz w:val="24"/>
          <w:szCs w:val="24"/>
        </w:rPr>
        <w:t>lege.</w:t>
      </w:r>
    </w:p>
    <w:p w14:paraId="01A30DCC" w14:textId="77777777" w:rsidR="003F62EE" w:rsidRPr="00247A84" w:rsidRDefault="00000000">
      <w:pPr>
        <w:pStyle w:val="Listparagraf"/>
        <w:numPr>
          <w:ilvl w:val="0"/>
          <w:numId w:val="96"/>
        </w:numPr>
        <w:tabs>
          <w:tab w:val="left" w:pos="558"/>
        </w:tabs>
        <w:spacing w:before="271" w:line="235" w:lineRule="auto"/>
        <w:ind w:left="159" w:right="162" w:firstLine="0"/>
        <w:jc w:val="both"/>
        <w:rPr>
          <w:sz w:val="24"/>
          <w:szCs w:val="24"/>
        </w:rPr>
      </w:pPr>
      <w:r w:rsidRPr="00247A84">
        <w:rPr>
          <w:sz w:val="24"/>
          <w:szCs w:val="24"/>
        </w:rPr>
        <w:t>Încetarea dreptului de liberă practică atrage,'</w:t>
      </w:r>
      <w:r w:rsidRPr="00247A84">
        <w:rPr>
          <w:spacing w:val="-16"/>
          <w:sz w:val="24"/>
          <w:szCs w:val="24"/>
        </w:rPr>
        <w:t xml:space="preserve"> </w:t>
      </w:r>
      <w:r w:rsidRPr="00247A84">
        <w:rPr>
          <w:sz w:val="24"/>
          <w:szCs w:val="24"/>
        </w:rPr>
        <w:t xml:space="preserve">de drept, pierderea calității de membru al Colegiului </w:t>
      </w:r>
      <w:r w:rsidRPr="00247A84">
        <w:rPr>
          <w:spacing w:val="-4"/>
          <w:sz w:val="24"/>
          <w:szCs w:val="24"/>
        </w:rPr>
        <w:t>Psihologilor</w:t>
      </w:r>
      <w:r w:rsidRPr="00247A84">
        <w:rPr>
          <w:spacing w:val="-12"/>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11"/>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nulitatea</w:t>
      </w:r>
      <w:r w:rsidRPr="00247A84">
        <w:rPr>
          <w:spacing w:val="-12"/>
          <w:sz w:val="24"/>
          <w:szCs w:val="24"/>
        </w:rPr>
        <w:t xml:space="preserve"> </w:t>
      </w:r>
      <w:r w:rsidRPr="00247A84">
        <w:rPr>
          <w:spacing w:val="-4"/>
          <w:sz w:val="24"/>
          <w:szCs w:val="24"/>
        </w:rPr>
        <w:t>atestatului</w:t>
      </w:r>
      <w:r w:rsidRPr="00247A84">
        <w:rPr>
          <w:spacing w:val="-10"/>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11"/>
          <w:sz w:val="24"/>
          <w:szCs w:val="24"/>
        </w:rPr>
        <w:t xml:space="preserve"> </w:t>
      </w:r>
      <w:r w:rsidRPr="00247A84">
        <w:rPr>
          <w:spacing w:val="-4"/>
          <w:sz w:val="24"/>
          <w:szCs w:val="24"/>
        </w:rPr>
        <w:t>practică.</w:t>
      </w:r>
    </w:p>
    <w:p w14:paraId="6754E9AE" w14:textId="77777777" w:rsidR="003F62EE" w:rsidRPr="00247A84" w:rsidRDefault="00000000">
      <w:pPr>
        <w:pStyle w:val="Titlu1"/>
        <w:spacing w:before="275" w:line="277" w:lineRule="exact"/>
        <w:ind w:left="161"/>
        <w:jc w:val="left"/>
        <w:rPr>
          <w:sz w:val="24"/>
          <w:szCs w:val="24"/>
        </w:rPr>
      </w:pPr>
      <w:r w:rsidRPr="00247A84">
        <w:rPr>
          <w:spacing w:val="-6"/>
          <w:sz w:val="24"/>
          <w:szCs w:val="24"/>
        </w:rPr>
        <w:t>Art.</w:t>
      </w:r>
      <w:r w:rsidRPr="00247A84">
        <w:rPr>
          <w:spacing w:val="-9"/>
          <w:sz w:val="24"/>
          <w:szCs w:val="24"/>
        </w:rPr>
        <w:t xml:space="preserve"> </w:t>
      </w:r>
      <w:r w:rsidRPr="00247A84">
        <w:rPr>
          <w:spacing w:val="-5"/>
          <w:sz w:val="24"/>
          <w:szCs w:val="24"/>
        </w:rPr>
        <w:t>18.</w:t>
      </w:r>
    </w:p>
    <w:p w14:paraId="3F95963F" w14:textId="77777777" w:rsidR="003F62EE" w:rsidRPr="00247A84" w:rsidRDefault="00000000">
      <w:pPr>
        <w:pStyle w:val="Listparagraf"/>
        <w:numPr>
          <w:ilvl w:val="0"/>
          <w:numId w:val="95"/>
        </w:numPr>
        <w:tabs>
          <w:tab w:val="left" w:pos="489"/>
        </w:tabs>
        <w:spacing w:line="277" w:lineRule="exact"/>
        <w:ind w:left="489" w:hanging="329"/>
        <w:jc w:val="both"/>
        <w:rPr>
          <w:sz w:val="24"/>
          <w:szCs w:val="24"/>
        </w:rPr>
      </w:pPr>
      <w:r w:rsidRPr="00247A84">
        <w:rPr>
          <w:w w:val="90"/>
          <w:sz w:val="24"/>
          <w:szCs w:val="24"/>
        </w:rPr>
        <w:t>Dreptul</w:t>
      </w:r>
      <w:r w:rsidRPr="00247A84">
        <w:rPr>
          <w:spacing w:val="4"/>
          <w:sz w:val="24"/>
          <w:szCs w:val="24"/>
        </w:rPr>
        <w:t xml:space="preserve"> </w:t>
      </w:r>
      <w:r w:rsidRPr="00247A84">
        <w:rPr>
          <w:w w:val="90"/>
          <w:sz w:val="24"/>
          <w:szCs w:val="24"/>
        </w:rPr>
        <w:t>de</w:t>
      </w:r>
      <w:r w:rsidRPr="00247A84">
        <w:rPr>
          <w:spacing w:val="2"/>
          <w:sz w:val="24"/>
          <w:szCs w:val="24"/>
        </w:rPr>
        <w:t xml:space="preserve"> </w:t>
      </w:r>
      <w:r w:rsidRPr="00247A84">
        <w:rPr>
          <w:w w:val="90"/>
          <w:sz w:val="24"/>
          <w:szCs w:val="24"/>
        </w:rPr>
        <w:t>liberă</w:t>
      </w:r>
      <w:r w:rsidRPr="00247A84">
        <w:rPr>
          <w:spacing w:val="11"/>
          <w:sz w:val="24"/>
          <w:szCs w:val="24"/>
        </w:rPr>
        <w:t xml:space="preserve"> </w:t>
      </w:r>
      <w:r w:rsidRPr="00247A84">
        <w:rPr>
          <w:w w:val="90"/>
          <w:sz w:val="24"/>
          <w:szCs w:val="24"/>
        </w:rPr>
        <w:t>practică</w:t>
      </w:r>
      <w:r w:rsidRPr="00247A84">
        <w:rPr>
          <w:spacing w:val="13"/>
          <w:sz w:val="24"/>
          <w:szCs w:val="24"/>
        </w:rPr>
        <w:t xml:space="preserve"> </w:t>
      </w:r>
      <w:r w:rsidRPr="00247A84">
        <w:rPr>
          <w:w w:val="90"/>
          <w:sz w:val="24"/>
          <w:szCs w:val="24"/>
        </w:rPr>
        <w:t>dobândit</w:t>
      </w:r>
      <w:r w:rsidRPr="00247A84">
        <w:rPr>
          <w:spacing w:val="15"/>
          <w:sz w:val="24"/>
          <w:szCs w:val="24"/>
        </w:rPr>
        <w:t xml:space="preserve"> </w:t>
      </w:r>
      <w:r w:rsidRPr="00247A84">
        <w:rPr>
          <w:w w:val="90"/>
          <w:sz w:val="24"/>
          <w:szCs w:val="24"/>
        </w:rPr>
        <w:t>în</w:t>
      </w:r>
      <w:r w:rsidRPr="00247A84">
        <w:rPr>
          <w:spacing w:val="-3"/>
          <w:w w:val="90"/>
          <w:sz w:val="24"/>
          <w:szCs w:val="24"/>
        </w:rPr>
        <w:t xml:space="preserve"> </w:t>
      </w:r>
      <w:r w:rsidRPr="00247A84">
        <w:rPr>
          <w:w w:val="90"/>
          <w:sz w:val="24"/>
          <w:szCs w:val="24"/>
        </w:rPr>
        <w:t>condițiile</w:t>
      </w:r>
      <w:r w:rsidRPr="00247A84">
        <w:rPr>
          <w:spacing w:val="22"/>
          <w:sz w:val="24"/>
          <w:szCs w:val="24"/>
        </w:rPr>
        <w:t xml:space="preserve"> </w:t>
      </w:r>
      <w:r w:rsidRPr="00247A84">
        <w:rPr>
          <w:w w:val="90"/>
          <w:sz w:val="24"/>
          <w:szCs w:val="24"/>
        </w:rPr>
        <w:t>prezentei</w:t>
      </w:r>
      <w:r w:rsidRPr="00247A84">
        <w:rPr>
          <w:spacing w:val="13"/>
          <w:sz w:val="24"/>
          <w:szCs w:val="24"/>
        </w:rPr>
        <w:t xml:space="preserve"> </w:t>
      </w:r>
      <w:r w:rsidRPr="00247A84">
        <w:rPr>
          <w:w w:val="90"/>
          <w:sz w:val="24"/>
          <w:szCs w:val="24"/>
        </w:rPr>
        <w:t>legi</w:t>
      </w:r>
      <w:r w:rsidRPr="00247A84">
        <w:rPr>
          <w:spacing w:val="1"/>
          <w:sz w:val="24"/>
          <w:szCs w:val="24"/>
        </w:rPr>
        <w:t xml:space="preserve"> </w:t>
      </w:r>
      <w:r w:rsidRPr="00247A84">
        <w:rPr>
          <w:w w:val="90"/>
          <w:sz w:val="24"/>
          <w:szCs w:val="24"/>
        </w:rPr>
        <w:t>se</w:t>
      </w:r>
      <w:r w:rsidRPr="00247A84">
        <w:rPr>
          <w:spacing w:val="-4"/>
          <w:sz w:val="24"/>
          <w:szCs w:val="24"/>
        </w:rPr>
        <w:t xml:space="preserve"> </w:t>
      </w:r>
      <w:proofErr w:type="spellStart"/>
      <w:r w:rsidRPr="00247A84">
        <w:rPr>
          <w:w w:val="90"/>
          <w:sz w:val="24"/>
          <w:szCs w:val="24"/>
        </w:rPr>
        <w:t>siispendă</w:t>
      </w:r>
      <w:proofErr w:type="spellEnd"/>
      <w:r w:rsidRPr="00247A84">
        <w:rPr>
          <w:spacing w:val="25"/>
          <w:sz w:val="24"/>
          <w:szCs w:val="24"/>
        </w:rPr>
        <w:t xml:space="preserve"> </w:t>
      </w:r>
      <w:r w:rsidRPr="00247A84">
        <w:rPr>
          <w:w w:val="90"/>
          <w:sz w:val="24"/>
          <w:szCs w:val="24"/>
        </w:rPr>
        <w:t>în</w:t>
      </w:r>
      <w:r w:rsidRPr="00247A84">
        <w:rPr>
          <w:sz w:val="24"/>
          <w:szCs w:val="24"/>
        </w:rPr>
        <w:t xml:space="preserve"> </w:t>
      </w:r>
      <w:r w:rsidRPr="00247A84">
        <w:rPr>
          <w:w w:val="90"/>
          <w:sz w:val="24"/>
          <w:szCs w:val="24"/>
        </w:rPr>
        <w:t>următoarele</w:t>
      </w:r>
      <w:r w:rsidRPr="00247A84">
        <w:rPr>
          <w:spacing w:val="14"/>
          <w:sz w:val="24"/>
          <w:szCs w:val="24"/>
        </w:rPr>
        <w:t xml:space="preserve"> </w:t>
      </w:r>
      <w:r w:rsidRPr="00247A84">
        <w:rPr>
          <w:spacing w:val="-2"/>
          <w:w w:val="90"/>
          <w:sz w:val="24"/>
          <w:szCs w:val="24"/>
        </w:rPr>
        <w:t>situații:</w:t>
      </w:r>
    </w:p>
    <w:p w14:paraId="68B1D29D" w14:textId="77777777" w:rsidR="003F62EE" w:rsidRPr="00247A84" w:rsidRDefault="00000000">
      <w:pPr>
        <w:pStyle w:val="Listparagraf"/>
        <w:numPr>
          <w:ilvl w:val="1"/>
          <w:numId w:val="95"/>
        </w:numPr>
        <w:tabs>
          <w:tab w:val="left" w:pos="161"/>
          <w:tab w:val="left" w:pos="418"/>
        </w:tabs>
        <w:spacing w:before="271" w:line="235" w:lineRule="auto"/>
        <w:ind w:right="141" w:hanging="8"/>
        <w:jc w:val="both"/>
        <w:rPr>
          <w:sz w:val="24"/>
          <w:szCs w:val="24"/>
        </w:rPr>
      </w:pPr>
      <w:r w:rsidRPr="00247A84">
        <w:rPr>
          <w:spacing w:val="-4"/>
          <w:sz w:val="24"/>
          <w:szCs w:val="24"/>
        </w:rPr>
        <w:t>de</w:t>
      </w:r>
      <w:r w:rsidRPr="00247A84">
        <w:rPr>
          <w:spacing w:val="-7"/>
          <w:sz w:val="24"/>
          <w:szCs w:val="24"/>
        </w:rPr>
        <w:t xml:space="preserve"> </w:t>
      </w:r>
      <w:r w:rsidRPr="00247A84">
        <w:rPr>
          <w:spacing w:val="-4"/>
          <w:sz w:val="24"/>
          <w:szCs w:val="24"/>
        </w:rPr>
        <w:t>drept, în</w:t>
      </w:r>
      <w:r w:rsidRPr="00247A84">
        <w:rPr>
          <w:spacing w:val="-10"/>
          <w:sz w:val="24"/>
          <w:szCs w:val="24"/>
        </w:rPr>
        <w:t xml:space="preserve"> </w:t>
      </w:r>
      <w:r w:rsidRPr="00247A84">
        <w:rPr>
          <w:spacing w:val="-4"/>
          <w:sz w:val="24"/>
          <w:szCs w:val="24"/>
        </w:rPr>
        <w:t>situația în</w:t>
      </w:r>
      <w:r w:rsidRPr="00247A84">
        <w:rPr>
          <w:spacing w:val="-12"/>
          <w:sz w:val="24"/>
          <w:szCs w:val="24"/>
        </w:rPr>
        <w:t xml:space="preserve"> </w:t>
      </w:r>
      <w:r w:rsidRPr="00247A84">
        <w:rPr>
          <w:spacing w:val="-4"/>
          <w:sz w:val="24"/>
          <w:szCs w:val="24"/>
        </w:rPr>
        <w:t>care nu</w:t>
      </w:r>
      <w:r w:rsidRPr="00247A84">
        <w:rPr>
          <w:spacing w:val="-7"/>
          <w:sz w:val="24"/>
          <w:szCs w:val="24"/>
        </w:rPr>
        <w:t xml:space="preserve"> </w:t>
      </w:r>
      <w:r w:rsidRPr="00247A84">
        <w:rPr>
          <w:spacing w:val="-4"/>
          <w:sz w:val="24"/>
          <w:szCs w:val="24"/>
        </w:rPr>
        <w:t>este</w:t>
      </w:r>
      <w:r w:rsidRPr="00247A84">
        <w:rPr>
          <w:spacing w:val="-9"/>
          <w:sz w:val="24"/>
          <w:szCs w:val="24"/>
        </w:rPr>
        <w:t xml:space="preserve"> </w:t>
      </w:r>
      <w:r w:rsidRPr="00247A84">
        <w:rPr>
          <w:spacing w:val="-4"/>
          <w:sz w:val="24"/>
          <w:szCs w:val="24"/>
        </w:rPr>
        <w:t>îndeplinită condiția referitoare la</w:t>
      </w:r>
      <w:r w:rsidRPr="00247A84">
        <w:rPr>
          <w:spacing w:val="-12"/>
          <w:sz w:val="24"/>
          <w:szCs w:val="24"/>
        </w:rPr>
        <w:t xml:space="preserve"> </w:t>
      </w:r>
      <w:r w:rsidRPr="00247A84">
        <w:rPr>
          <w:spacing w:val="-4"/>
          <w:sz w:val="24"/>
          <w:szCs w:val="24"/>
        </w:rPr>
        <w:t>obținerea numărului</w:t>
      </w:r>
      <w:r w:rsidRPr="00247A84">
        <w:rPr>
          <w:sz w:val="24"/>
          <w:szCs w:val="24"/>
        </w:rPr>
        <w:t xml:space="preserve"> </w:t>
      </w:r>
      <w:r w:rsidRPr="00247A84">
        <w:rPr>
          <w:spacing w:val="-4"/>
          <w:sz w:val="24"/>
          <w:szCs w:val="24"/>
        </w:rPr>
        <w:t>minim anual</w:t>
      </w:r>
      <w:r w:rsidRPr="00247A84">
        <w:rPr>
          <w:spacing w:val="-6"/>
          <w:sz w:val="24"/>
          <w:szCs w:val="24"/>
        </w:rPr>
        <w:t xml:space="preserve"> </w:t>
      </w:r>
      <w:r w:rsidRPr="00247A84">
        <w:rPr>
          <w:spacing w:val="-4"/>
          <w:sz w:val="24"/>
          <w:szCs w:val="24"/>
        </w:rPr>
        <w:t xml:space="preserve">de </w:t>
      </w:r>
      <w:r w:rsidRPr="00247A84">
        <w:rPr>
          <w:spacing w:val="-2"/>
          <w:sz w:val="24"/>
          <w:szCs w:val="24"/>
        </w:rPr>
        <w:t>credite</w:t>
      </w:r>
      <w:r w:rsidRPr="00247A84">
        <w:rPr>
          <w:spacing w:val="-5"/>
          <w:sz w:val="24"/>
          <w:szCs w:val="24"/>
        </w:rPr>
        <w:t xml:space="preserve"> </w:t>
      </w:r>
      <w:r w:rsidRPr="00247A84">
        <w:rPr>
          <w:spacing w:val="-2"/>
          <w:sz w:val="24"/>
          <w:szCs w:val="24"/>
        </w:rPr>
        <w:t>de</w:t>
      </w:r>
      <w:r w:rsidRPr="00247A84">
        <w:rPr>
          <w:spacing w:val="-11"/>
          <w:sz w:val="24"/>
          <w:szCs w:val="24"/>
        </w:rPr>
        <w:t xml:space="preserve"> </w:t>
      </w:r>
      <w:r w:rsidRPr="00247A84">
        <w:rPr>
          <w:spacing w:val="-2"/>
          <w:sz w:val="24"/>
          <w:szCs w:val="24"/>
        </w:rPr>
        <w:t>formare profesională continuă</w:t>
      </w:r>
      <w:r w:rsidRPr="00247A84">
        <w:rPr>
          <w:spacing w:val="-3"/>
          <w:sz w:val="24"/>
          <w:szCs w:val="24"/>
        </w:rPr>
        <w:t xml:space="preserve"> </w:t>
      </w:r>
      <w:r w:rsidRPr="00247A84">
        <w:rPr>
          <w:spacing w:val="-2"/>
          <w:sz w:val="24"/>
          <w:szCs w:val="24"/>
        </w:rPr>
        <w:t>și</w:t>
      </w:r>
      <w:r w:rsidRPr="00247A84">
        <w:rPr>
          <w:spacing w:val="-9"/>
          <w:sz w:val="24"/>
          <w:szCs w:val="24"/>
        </w:rPr>
        <w:t xml:space="preserve"> </w:t>
      </w:r>
      <w:r w:rsidRPr="00247A84">
        <w:rPr>
          <w:spacing w:val="-2"/>
          <w:sz w:val="24"/>
          <w:szCs w:val="24"/>
        </w:rPr>
        <w:t>perioada</w:t>
      </w:r>
      <w:r w:rsidRPr="00247A84">
        <w:rPr>
          <w:spacing w:val="-7"/>
          <w:sz w:val="24"/>
          <w:szCs w:val="24"/>
        </w:rPr>
        <w:t xml:space="preserve"> </w:t>
      </w:r>
      <w:r w:rsidRPr="00247A84">
        <w:rPr>
          <w:spacing w:val="-2"/>
          <w:sz w:val="24"/>
          <w:szCs w:val="24"/>
        </w:rPr>
        <w:t>pentru</w:t>
      </w:r>
      <w:r w:rsidRPr="00247A84">
        <w:rPr>
          <w:spacing w:val="-7"/>
          <w:sz w:val="24"/>
          <w:szCs w:val="24"/>
        </w:rPr>
        <w:t xml:space="preserve"> </w:t>
      </w:r>
      <w:r w:rsidRPr="00247A84">
        <w:rPr>
          <w:spacing w:val="-2"/>
          <w:sz w:val="24"/>
          <w:szCs w:val="24"/>
        </w:rPr>
        <w:t>care</w:t>
      </w:r>
      <w:r w:rsidRPr="00247A84">
        <w:rPr>
          <w:spacing w:val="-8"/>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fost</w:t>
      </w:r>
      <w:r w:rsidRPr="00247A84">
        <w:rPr>
          <w:spacing w:val="-7"/>
          <w:sz w:val="24"/>
          <w:szCs w:val="24"/>
        </w:rPr>
        <w:t xml:space="preserve"> </w:t>
      </w:r>
      <w:r w:rsidRPr="00247A84">
        <w:rPr>
          <w:spacing w:val="-2"/>
          <w:sz w:val="24"/>
          <w:szCs w:val="24"/>
        </w:rPr>
        <w:t>acordat</w:t>
      </w:r>
      <w:r w:rsidRPr="00247A84">
        <w:rPr>
          <w:spacing w:val="-3"/>
          <w:sz w:val="24"/>
          <w:szCs w:val="24"/>
        </w:rPr>
        <w:t xml:space="preserve"> </w:t>
      </w:r>
      <w:r w:rsidRPr="00247A84">
        <w:rPr>
          <w:spacing w:val="-2"/>
          <w:sz w:val="24"/>
          <w:szCs w:val="24"/>
        </w:rPr>
        <w:t>avizul</w:t>
      </w:r>
      <w:r w:rsidRPr="00247A84">
        <w:rPr>
          <w:spacing w:val="-7"/>
          <w:sz w:val="24"/>
          <w:szCs w:val="24"/>
        </w:rPr>
        <w:t xml:space="preserve"> </w:t>
      </w:r>
      <w:r w:rsidRPr="00247A84">
        <w:rPr>
          <w:spacing w:val="-2"/>
          <w:sz w:val="24"/>
          <w:szCs w:val="24"/>
        </w:rPr>
        <w:t>provizoriu</w:t>
      </w:r>
      <w:r w:rsidRPr="00247A84">
        <w:rPr>
          <w:spacing w:val="-7"/>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expirat, conform</w:t>
      </w:r>
      <w:r w:rsidRPr="00247A84">
        <w:rPr>
          <w:spacing w:val="-14"/>
          <w:sz w:val="24"/>
          <w:szCs w:val="24"/>
        </w:rPr>
        <w:t xml:space="preserve"> </w:t>
      </w:r>
      <w:r w:rsidRPr="00247A84">
        <w:rPr>
          <w:spacing w:val="-2"/>
          <w:sz w:val="24"/>
          <w:szCs w:val="24"/>
        </w:rPr>
        <w:t>art.</w:t>
      </w:r>
      <w:r w:rsidRPr="00247A84">
        <w:rPr>
          <w:spacing w:val="-15"/>
          <w:sz w:val="24"/>
          <w:szCs w:val="24"/>
        </w:rPr>
        <w:t xml:space="preserve"> </w:t>
      </w:r>
      <w:r w:rsidRPr="00247A84">
        <w:rPr>
          <w:spacing w:val="-2"/>
          <w:sz w:val="24"/>
          <w:szCs w:val="24"/>
        </w:rPr>
        <w:t>15</w:t>
      </w:r>
      <w:r w:rsidRPr="00247A84">
        <w:rPr>
          <w:spacing w:val="-14"/>
          <w:sz w:val="24"/>
          <w:szCs w:val="24"/>
        </w:rPr>
        <w:t xml:space="preserve"> </w:t>
      </w:r>
      <w:r w:rsidRPr="00247A84">
        <w:rPr>
          <w:spacing w:val="-2"/>
          <w:sz w:val="24"/>
          <w:szCs w:val="24"/>
        </w:rPr>
        <w:t>alin.</w:t>
      </w:r>
      <w:r w:rsidRPr="00247A84">
        <w:rPr>
          <w:spacing w:val="-12"/>
          <w:sz w:val="24"/>
          <w:szCs w:val="24"/>
        </w:rPr>
        <w:t xml:space="preserve"> </w:t>
      </w:r>
      <w:r w:rsidRPr="00247A84">
        <w:rPr>
          <w:spacing w:val="-2"/>
          <w:sz w:val="24"/>
          <w:szCs w:val="24"/>
        </w:rPr>
        <w:t>(3)</w:t>
      </w:r>
      <w:r w:rsidRPr="00247A84">
        <w:rPr>
          <w:spacing w:val="-14"/>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prezenta</w:t>
      </w:r>
      <w:r w:rsidRPr="00247A84">
        <w:rPr>
          <w:spacing w:val="-6"/>
          <w:sz w:val="24"/>
          <w:szCs w:val="24"/>
        </w:rPr>
        <w:t xml:space="preserve"> </w:t>
      </w:r>
      <w:r w:rsidRPr="00247A84">
        <w:rPr>
          <w:spacing w:val="-2"/>
          <w:sz w:val="24"/>
          <w:szCs w:val="24"/>
        </w:rPr>
        <w:t>lege;</w:t>
      </w:r>
    </w:p>
    <w:p w14:paraId="08E9C82D" w14:textId="77777777" w:rsidR="003F62EE" w:rsidRPr="00247A84" w:rsidRDefault="00000000">
      <w:pPr>
        <w:pStyle w:val="Listparagraf"/>
        <w:numPr>
          <w:ilvl w:val="1"/>
          <w:numId w:val="95"/>
        </w:numPr>
        <w:tabs>
          <w:tab w:val="left" w:pos="164"/>
          <w:tab w:val="left" w:pos="413"/>
        </w:tabs>
        <w:spacing w:before="252"/>
        <w:ind w:left="164" w:right="137" w:hanging="1"/>
        <w:rPr>
          <w:sz w:val="24"/>
          <w:szCs w:val="24"/>
        </w:rPr>
      </w:pPr>
      <w:r w:rsidRPr="00247A84">
        <w:rPr>
          <w:spacing w:val="-8"/>
          <w:sz w:val="24"/>
          <w:szCs w:val="24"/>
        </w:rPr>
        <w:t>de drept,</w:t>
      </w:r>
      <w:r w:rsidRPr="00247A84">
        <w:rPr>
          <w:spacing w:val="-4"/>
          <w:sz w:val="24"/>
          <w:szCs w:val="24"/>
        </w:rPr>
        <w:t xml:space="preserve"> </w:t>
      </w:r>
      <w:r w:rsidRPr="00247A84">
        <w:rPr>
          <w:spacing w:val="-8"/>
          <w:sz w:val="24"/>
          <w:szCs w:val="24"/>
        </w:rPr>
        <w:t>în</w:t>
      </w:r>
      <w:r w:rsidRPr="00247A84">
        <w:rPr>
          <w:spacing w:val="-19"/>
          <w:sz w:val="24"/>
          <w:szCs w:val="24"/>
        </w:rPr>
        <w:t xml:space="preserve"> </w:t>
      </w:r>
      <w:r w:rsidRPr="00247A84">
        <w:rPr>
          <w:spacing w:val="-8"/>
          <w:sz w:val="24"/>
          <w:szCs w:val="24"/>
        </w:rPr>
        <w:t>situația în care</w:t>
      </w:r>
      <w:r w:rsidRPr="00247A84">
        <w:rPr>
          <w:sz w:val="24"/>
          <w:szCs w:val="24"/>
        </w:rPr>
        <w:t xml:space="preserve"> </w:t>
      </w:r>
      <w:r w:rsidRPr="00247A84">
        <w:rPr>
          <w:spacing w:val="-8"/>
          <w:sz w:val="24"/>
          <w:szCs w:val="24"/>
        </w:rPr>
        <w:t>cotizația</w:t>
      </w:r>
      <w:r w:rsidRPr="00247A84">
        <w:rPr>
          <w:sz w:val="24"/>
          <w:szCs w:val="24"/>
        </w:rPr>
        <w:t xml:space="preserve"> </w:t>
      </w:r>
      <w:r w:rsidRPr="00247A84">
        <w:rPr>
          <w:spacing w:val="-8"/>
          <w:sz w:val="24"/>
          <w:szCs w:val="24"/>
        </w:rPr>
        <w:t>de</w:t>
      </w:r>
      <w:r w:rsidRPr="00247A84">
        <w:rPr>
          <w:spacing w:val="-14"/>
          <w:sz w:val="24"/>
          <w:szCs w:val="24"/>
        </w:rPr>
        <w:t xml:space="preserve"> </w:t>
      </w:r>
      <w:r w:rsidRPr="00247A84">
        <w:rPr>
          <w:spacing w:val="-8"/>
          <w:sz w:val="24"/>
          <w:szCs w:val="24"/>
        </w:rPr>
        <w:t>membru</w:t>
      </w:r>
      <w:r w:rsidRPr="00247A84">
        <w:rPr>
          <w:sz w:val="24"/>
          <w:szCs w:val="24"/>
        </w:rPr>
        <w:t xml:space="preserve"> </w:t>
      </w:r>
      <w:r w:rsidRPr="00247A84">
        <w:rPr>
          <w:spacing w:val="-8"/>
          <w:sz w:val="24"/>
          <w:szCs w:val="24"/>
        </w:rPr>
        <w:t>al</w:t>
      </w:r>
      <w:r w:rsidRPr="00247A84">
        <w:rPr>
          <w:spacing w:val="-4"/>
          <w:sz w:val="24"/>
          <w:szCs w:val="24"/>
        </w:rPr>
        <w:t xml:space="preserve"> </w:t>
      </w:r>
      <w:r w:rsidRPr="00247A84">
        <w:rPr>
          <w:spacing w:val="-8"/>
          <w:sz w:val="24"/>
          <w:szCs w:val="24"/>
        </w:rPr>
        <w:t>Colegiului</w:t>
      </w:r>
      <w:r w:rsidRPr="00247A84">
        <w:rPr>
          <w:spacing w:val="15"/>
          <w:sz w:val="24"/>
          <w:szCs w:val="24"/>
        </w:rPr>
        <w:t xml:space="preserve"> </w:t>
      </w:r>
      <w:r w:rsidRPr="00247A84">
        <w:rPr>
          <w:spacing w:val="-8"/>
          <w:sz w:val="24"/>
          <w:szCs w:val="24"/>
        </w:rPr>
        <w:t>Psihologilor</w:t>
      </w:r>
      <w:r w:rsidRPr="00247A84">
        <w:rPr>
          <w:sz w:val="24"/>
          <w:szCs w:val="24"/>
        </w:rPr>
        <w:t xml:space="preserve"> </w:t>
      </w:r>
      <w:r w:rsidRPr="00247A84">
        <w:rPr>
          <w:spacing w:val="-8"/>
          <w:sz w:val="24"/>
          <w:szCs w:val="24"/>
        </w:rPr>
        <w:t>din</w:t>
      </w:r>
      <w:r w:rsidRPr="00247A84">
        <w:rPr>
          <w:spacing w:val="-17"/>
          <w:sz w:val="24"/>
          <w:szCs w:val="24"/>
        </w:rPr>
        <w:t xml:space="preserve"> </w:t>
      </w:r>
      <w:r w:rsidRPr="00247A84">
        <w:rPr>
          <w:spacing w:val="-8"/>
          <w:sz w:val="24"/>
          <w:szCs w:val="24"/>
        </w:rPr>
        <w:t>România</w:t>
      </w:r>
      <w:r w:rsidRPr="00247A84">
        <w:rPr>
          <w:spacing w:val="-3"/>
          <w:sz w:val="24"/>
          <w:szCs w:val="24"/>
        </w:rPr>
        <w:t xml:space="preserve"> </w:t>
      </w:r>
      <w:r w:rsidRPr="00247A84">
        <w:rPr>
          <w:spacing w:val="-8"/>
          <w:sz w:val="24"/>
          <w:szCs w:val="24"/>
        </w:rPr>
        <w:t>nu a</w:t>
      </w:r>
      <w:r w:rsidRPr="00247A84">
        <w:rPr>
          <w:spacing w:val="-17"/>
          <w:sz w:val="24"/>
          <w:szCs w:val="24"/>
        </w:rPr>
        <w:t xml:space="preserve"> </w:t>
      </w:r>
      <w:r w:rsidRPr="00247A84">
        <w:rPr>
          <w:spacing w:val="-8"/>
          <w:sz w:val="24"/>
          <w:szCs w:val="24"/>
        </w:rPr>
        <w:t>fost</w:t>
      </w:r>
      <w:r w:rsidRPr="00247A84">
        <w:rPr>
          <w:sz w:val="24"/>
          <w:szCs w:val="24"/>
        </w:rPr>
        <w:t xml:space="preserve"> </w:t>
      </w:r>
      <w:r w:rsidRPr="00247A84">
        <w:rPr>
          <w:spacing w:val="-8"/>
          <w:sz w:val="24"/>
          <w:szCs w:val="24"/>
        </w:rPr>
        <w:t xml:space="preserve">plătită pe o </w:t>
      </w:r>
      <w:r w:rsidRPr="00247A84">
        <w:rPr>
          <w:spacing w:val="-2"/>
          <w:sz w:val="24"/>
          <w:szCs w:val="24"/>
        </w:rPr>
        <w:t>perioadă</w:t>
      </w:r>
      <w:r w:rsidRPr="00247A84">
        <w:rPr>
          <w:spacing w:val="-14"/>
          <w:sz w:val="24"/>
          <w:szCs w:val="24"/>
        </w:rPr>
        <w:t xml:space="preserve"> </w:t>
      </w:r>
      <w:r w:rsidRPr="00247A84">
        <w:rPr>
          <w:spacing w:val="-2"/>
          <w:sz w:val="24"/>
          <w:szCs w:val="24"/>
        </w:rPr>
        <w:t>mai</w:t>
      </w:r>
      <w:r w:rsidRPr="00247A84">
        <w:rPr>
          <w:spacing w:val="-14"/>
          <w:sz w:val="24"/>
          <w:szCs w:val="24"/>
        </w:rPr>
        <w:t xml:space="preserve"> </w:t>
      </w:r>
      <w:r w:rsidRPr="00247A84">
        <w:rPr>
          <w:spacing w:val="-2"/>
          <w:sz w:val="24"/>
          <w:szCs w:val="24"/>
        </w:rPr>
        <w:t>mare</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12</w:t>
      </w:r>
      <w:r w:rsidRPr="00247A84">
        <w:rPr>
          <w:spacing w:val="-18"/>
          <w:sz w:val="24"/>
          <w:szCs w:val="24"/>
        </w:rPr>
        <w:t xml:space="preserve"> </w:t>
      </w:r>
      <w:r w:rsidRPr="00247A84">
        <w:rPr>
          <w:spacing w:val="-2"/>
          <w:sz w:val="24"/>
          <w:szCs w:val="24"/>
        </w:rPr>
        <w:t>luni</w:t>
      </w:r>
      <w:r w:rsidRPr="00247A84">
        <w:rPr>
          <w:spacing w:val="-14"/>
          <w:sz w:val="24"/>
          <w:szCs w:val="24"/>
        </w:rPr>
        <w:t xml:space="preserve"> </w:t>
      </w:r>
      <w:r w:rsidRPr="00247A84">
        <w:rPr>
          <w:spacing w:val="-2"/>
          <w:sz w:val="24"/>
          <w:szCs w:val="24"/>
        </w:rPr>
        <w:t>consecutive;</w:t>
      </w:r>
    </w:p>
    <w:p w14:paraId="0BB1127C" w14:textId="77777777" w:rsidR="003F62EE" w:rsidRPr="00247A84" w:rsidRDefault="00000000">
      <w:pPr>
        <w:pStyle w:val="Listparagraf"/>
        <w:numPr>
          <w:ilvl w:val="1"/>
          <w:numId w:val="95"/>
        </w:numPr>
        <w:tabs>
          <w:tab w:val="left" w:pos="389"/>
        </w:tabs>
        <w:spacing w:before="246"/>
        <w:ind w:right="143" w:firstLine="0"/>
        <w:rPr>
          <w:sz w:val="24"/>
          <w:szCs w:val="24"/>
        </w:rPr>
      </w:pPr>
      <w:r w:rsidRPr="00247A84">
        <w:rPr>
          <w:spacing w:val="-6"/>
          <w:sz w:val="24"/>
          <w:szCs w:val="24"/>
        </w:rPr>
        <w:t>ca</w:t>
      </w:r>
      <w:r w:rsidRPr="00247A84">
        <w:rPr>
          <w:spacing w:val="-17"/>
          <w:sz w:val="24"/>
          <w:szCs w:val="24"/>
        </w:rPr>
        <w:t xml:space="preserve"> </w:t>
      </w:r>
      <w:r w:rsidRPr="00247A84">
        <w:rPr>
          <w:spacing w:val="-6"/>
          <w:sz w:val="24"/>
          <w:szCs w:val="24"/>
        </w:rPr>
        <w:t>urmare</w:t>
      </w:r>
      <w:r w:rsidRPr="00247A84">
        <w:rPr>
          <w:spacing w:val="-10"/>
          <w:sz w:val="24"/>
          <w:szCs w:val="24"/>
        </w:rPr>
        <w:t xml:space="preserve"> </w:t>
      </w:r>
      <w:r w:rsidRPr="00247A84">
        <w:rPr>
          <w:spacing w:val="-6"/>
          <w:sz w:val="24"/>
          <w:szCs w:val="24"/>
        </w:rPr>
        <w:t>a</w:t>
      </w:r>
      <w:r w:rsidRPr="00247A84">
        <w:rPr>
          <w:spacing w:val="-27"/>
          <w:sz w:val="24"/>
          <w:szCs w:val="24"/>
        </w:rPr>
        <w:t xml:space="preserve"> </w:t>
      </w:r>
      <w:r w:rsidRPr="00247A84">
        <w:rPr>
          <w:spacing w:val="-6"/>
          <w:sz w:val="24"/>
          <w:szCs w:val="24"/>
        </w:rPr>
        <w:t>aplicării</w:t>
      </w:r>
      <w:r w:rsidRPr="00247A84">
        <w:rPr>
          <w:spacing w:val="-10"/>
          <w:sz w:val="24"/>
          <w:szCs w:val="24"/>
        </w:rPr>
        <w:t xml:space="preserve"> </w:t>
      </w:r>
      <w:r w:rsidRPr="00247A84">
        <w:rPr>
          <w:spacing w:val="-6"/>
          <w:sz w:val="24"/>
          <w:szCs w:val="24"/>
        </w:rPr>
        <w:t>sancțiunii</w:t>
      </w:r>
      <w:r w:rsidRPr="00247A84">
        <w:rPr>
          <w:spacing w:val="-9"/>
          <w:sz w:val="24"/>
          <w:szCs w:val="24"/>
        </w:rPr>
        <w:t xml:space="preserve"> </w:t>
      </w:r>
      <w:r w:rsidRPr="00247A84">
        <w:rPr>
          <w:spacing w:val="-6"/>
          <w:sz w:val="24"/>
          <w:szCs w:val="24"/>
        </w:rPr>
        <w:t>disciplinare</w:t>
      </w:r>
      <w:r w:rsidRPr="00247A84">
        <w:rPr>
          <w:spacing w:val="-10"/>
          <w:sz w:val="24"/>
          <w:szCs w:val="24"/>
        </w:rPr>
        <w:t xml:space="preserve"> </w:t>
      </w:r>
      <w:r w:rsidRPr="00247A84">
        <w:rPr>
          <w:spacing w:val="-6"/>
          <w:sz w:val="24"/>
          <w:szCs w:val="24"/>
        </w:rPr>
        <w:t>de</w:t>
      </w:r>
      <w:r w:rsidRPr="00247A84">
        <w:rPr>
          <w:spacing w:val="-13"/>
          <w:sz w:val="24"/>
          <w:szCs w:val="24"/>
        </w:rPr>
        <w:t xml:space="preserve"> </w:t>
      </w:r>
      <w:r w:rsidRPr="00247A84">
        <w:rPr>
          <w:spacing w:val="-6"/>
          <w:sz w:val="24"/>
          <w:szCs w:val="24"/>
        </w:rPr>
        <w:t>suspendare</w:t>
      </w:r>
      <w:r w:rsidRPr="00247A84">
        <w:rPr>
          <w:spacing w:val="-10"/>
          <w:sz w:val="24"/>
          <w:szCs w:val="24"/>
        </w:rPr>
        <w:t xml:space="preserve"> </w:t>
      </w:r>
      <w:r w:rsidRPr="00247A84">
        <w:rPr>
          <w:spacing w:val="-6"/>
          <w:sz w:val="24"/>
          <w:szCs w:val="24"/>
        </w:rPr>
        <w:t>a</w:t>
      </w:r>
      <w:r w:rsidRPr="00247A84">
        <w:rPr>
          <w:spacing w:val="-27"/>
          <w:sz w:val="24"/>
          <w:szCs w:val="24"/>
        </w:rPr>
        <w:t xml:space="preserve"> </w:t>
      </w:r>
      <w:r w:rsidRPr="00247A84">
        <w:rPr>
          <w:spacing w:val="-6"/>
          <w:sz w:val="24"/>
          <w:szCs w:val="24"/>
        </w:rPr>
        <w:t>dreptului</w:t>
      </w:r>
      <w:r w:rsidRPr="00247A84">
        <w:rPr>
          <w:spacing w:val="-9"/>
          <w:sz w:val="24"/>
          <w:szCs w:val="24"/>
        </w:rPr>
        <w:t xml:space="preserve"> </w:t>
      </w:r>
      <w:r w:rsidRPr="00247A84">
        <w:rPr>
          <w:spacing w:val="-6"/>
          <w:sz w:val="24"/>
          <w:szCs w:val="24"/>
        </w:rPr>
        <w:t>de</w:t>
      </w:r>
      <w:r w:rsidRPr="00247A84">
        <w:rPr>
          <w:spacing w:val="-15"/>
          <w:sz w:val="24"/>
          <w:szCs w:val="24"/>
        </w:rPr>
        <w:t xml:space="preserve"> </w:t>
      </w:r>
      <w:r w:rsidRPr="00247A84">
        <w:rPr>
          <w:spacing w:val="-6"/>
          <w:sz w:val="24"/>
          <w:szCs w:val="24"/>
        </w:rPr>
        <w:t>liberă</w:t>
      </w:r>
      <w:r w:rsidRPr="00247A84">
        <w:rPr>
          <w:spacing w:val="-10"/>
          <w:sz w:val="24"/>
          <w:szCs w:val="24"/>
        </w:rPr>
        <w:t xml:space="preserve"> </w:t>
      </w:r>
      <w:r w:rsidRPr="00247A84">
        <w:rPr>
          <w:spacing w:val="-6"/>
          <w:sz w:val="24"/>
          <w:szCs w:val="24"/>
        </w:rPr>
        <w:t>practică,</w:t>
      </w:r>
      <w:r w:rsidRPr="00247A84">
        <w:rPr>
          <w:spacing w:val="-9"/>
          <w:sz w:val="24"/>
          <w:szCs w:val="24"/>
        </w:rPr>
        <w:t xml:space="preserve"> </w:t>
      </w:r>
      <w:r w:rsidRPr="00247A84">
        <w:rPr>
          <w:spacing w:val="-6"/>
          <w:sz w:val="24"/>
          <w:szCs w:val="24"/>
        </w:rPr>
        <w:t>în</w:t>
      </w:r>
      <w:r w:rsidRPr="00247A84">
        <w:rPr>
          <w:spacing w:val="-19"/>
          <w:sz w:val="24"/>
          <w:szCs w:val="24"/>
        </w:rPr>
        <w:t xml:space="preserve"> </w:t>
      </w:r>
      <w:r w:rsidRPr="00247A84">
        <w:rPr>
          <w:spacing w:val="-6"/>
          <w:sz w:val="24"/>
          <w:szCs w:val="24"/>
        </w:rPr>
        <w:t>condițiile</w:t>
      </w:r>
      <w:r w:rsidRPr="00247A84">
        <w:rPr>
          <w:spacing w:val="-9"/>
          <w:sz w:val="24"/>
          <w:szCs w:val="24"/>
        </w:rPr>
        <w:t xml:space="preserve"> </w:t>
      </w:r>
      <w:r w:rsidRPr="00247A84">
        <w:rPr>
          <w:spacing w:val="-6"/>
          <w:sz w:val="24"/>
          <w:szCs w:val="24"/>
        </w:rPr>
        <w:t>art.</w:t>
      </w:r>
      <w:r w:rsidRPr="00247A84">
        <w:rPr>
          <w:spacing w:val="-11"/>
          <w:sz w:val="24"/>
          <w:szCs w:val="24"/>
        </w:rPr>
        <w:t xml:space="preserve"> </w:t>
      </w:r>
      <w:r w:rsidRPr="00247A84">
        <w:rPr>
          <w:spacing w:val="-6"/>
          <w:sz w:val="24"/>
          <w:szCs w:val="24"/>
        </w:rPr>
        <w:t xml:space="preserve">144 </w:t>
      </w:r>
      <w:r w:rsidRPr="00247A84">
        <w:rPr>
          <w:sz w:val="24"/>
          <w:szCs w:val="24"/>
        </w:rPr>
        <w:t>alin. (1) lit.</w:t>
      </w:r>
      <w:r w:rsidRPr="00247A84">
        <w:rPr>
          <w:spacing w:val="-8"/>
          <w:sz w:val="24"/>
          <w:szCs w:val="24"/>
        </w:rPr>
        <w:t xml:space="preserve"> </w:t>
      </w:r>
      <w:r w:rsidRPr="00247A84">
        <w:rPr>
          <w:sz w:val="24"/>
          <w:szCs w:val="24"/>
        </w:rPr>
        <w:t>c) din</w:t>
      </w:r>
      <w:r w:rsidRPr="00247A84">
        <w:rPr>
          <w:spacing w:val="-1"/>
          <w:sz w:val="24"/>
          <w:szCs w:val="24"/>
        </w:rPr>
        <w:t xml:space="preserve"> </w:t>
      </w:r>
      <w:r w:rsidRPr="00247A84">
        <w:rPr>
          <w:sz w:val="24"/>
          <w:szCs w:val="24"/>
        </w:rPr>
        <w:t>prezenta lege;</w:t>
      </w:r>
    </w:p>
    <w:p w14:paraId="231ED200" w14:textId="77777777" w:rsidR="003F62EE" w:rsidRPr="00247A84" w:rsidRDefault="00000000">
      <w:pPr>
        <w:pStyle w:val="Listparagraf"/>
        <w:numPr>
          <w:ilvl w:val="1"/>
          <w:numId w:val="95"/>
        </w:numPr>
        <w:tabs>
          <w:tab w:val="left" w:pos="420"/>
        </w:tabs>
        <w:spacing w:before="267"/>
        <w:ind w:left="420" w:hanging="258"/>
        <w:rPr>
          <w:sz w:val="24"/>
          <w:szCs w:val="24"/>
        </w:rPr>
      </w:pPr>
      <w:r w:rsidRPr="00247A84">
        <w:rPr>
          <w:spacing w:val="-4"/>
          <w:sz w:val="24"/>
          <w:szCs w:val="24"/>
        </w:rPr>
        <w:t>de</w:t>
      </w:r>
      <w:r w:rsidRPr="00247A84">
        <w:rPr>
          <w:spacing w:val="-12"/>
          <w:sz w:val="24"/>
          <w:szCs w:val="24"/>
        </w:rPr>
        <w:t xml:space="preserve"> </w:t>
      </w:r>
      <w:r w:rsidRPr="00247A84">
        <w:rPr>
          <w:spacing w:val="-4"/>
          <w:sz w:val="24"/>
          <w:szCs w:val="24"/>
        </w:rPr>
        <w:t>drept,</w:t>
      </w:r>
      <w:r w:rsidRPr="00247A84">
        <w:rPr>
          <w:spacing w:val="-5"/>
          <w:sz w:val="24"/>
          <w:szCs w:val="24"/>
        </w:rPr>
        <w:t xml:space="preserve"> </w:t>
      </w:r>
      <w:r w:rsidRPr="00247A84">
        <w:rPr>
          <w:spacing w:val="-4"/>
          <w:sz w:val="24"/>
          <w:szCs w:val="24"/>
        </w:rPr>
        <w:t>la</w:t>
      </w:r>
      <w:r w:rsidRPr="00247A84">
        <w:rPr>
          <w:spacing w:val="-7"/>
          <w:sz w:val="24"/>
          <w:szCs w:val="24"/>
        </w:rPr>
        <w:t xml:space="preserve"> </w:t>
      </w:r>
      <w:r w:rsidRPr="00247A84">
        <w:rPr>
          <w:spacing w:val="-4"/>
          <w:sz w:val="24"/>
          <w:szCs w:val="24"/>
        </w:rPr>
        <w:t xml:space="preserve">cererea </w:t>
      </w:r>
      <w:proofErr w:type="spellStart"/>
      <w:r w:rsidRPr="00247A84">
        <w:rPr>
          <w:spacing w:val="-4"/>
          <w:sz w:val="24"/>
          <w:szCs w:val="24"/>
        </w:rPr>
        <w:t>titulanilui</w:t>
      </w:r>
      <w:proofErr w:type="spellEnd"/>
      <w:r w:rsidRPr="00247A84">
        <w:rPr>
          <w:spacing w:val="15"/>
          <w:sz w:val="24"/>
          <w:szCs w:val="24"/>
        </w:rPr>
        <w:t xml:space="preserve"> </w:t>
      </w:r>
      <w:r w:rsidRPr="00247A84">
        <w:rPr>
          <w:spacing w:val="-4"/>
          <w:sz w:val="24"/>
          <w:szCs w:val="24"/>
        </w:rPr>
        <w:t>dreptului</w:t>
      </w:r>
      <w:r w:rsidRPr="00247A84">
        <w:rPr>
          <w:spacing w:val="4"/>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liberă</w:t>
      </w:r>
      <w:r w:rsidRPr="00247A84">
        <w:rPr>
          <w:spacing w:val="-5"/>
          <w:sz w:val="24"/>
          <w:szCs w:val="24"/>
        </w:rPr>
        <w:t xml:space="preserve"> </w:t>
      </w:r>
      <w:r w:rsidRPr="00247A84">
        <w:rPr>
          <w:spacing w:val="-4"/>
          <w:sz w:val="24"/>
          <w:szCs w:val="24"/>
        </w:rPr>
        <w:t>practică;</w:t>
      </w:r>
    </w:p>
    <w:p w14:paraId="706B1141" w14:textId="77777777" w:rsidR="003F62EE" w:rsidRPr="00247A84" w:rsidRDefault="003F62EE">
      <w:pPr>
        <w:pStyle w:val="Listparagraf"/>
        <w:jc w:val="left"/>
        <w:rPr>
          <w:sz w:val="24"/>
          <w:szCs w:val="24"/>
        </w:rPr>
        <w:sectPr w:rsidR="003F62EE" w:rsidRPr="00247A84">
          <w:pgSz w:w="11900" w:h="16920"/>
          <w:pgMar w:top="1080" w:right="566" w:bottom="1480" w:left="708" w:header="0" w:footer="1185" w:gutter="0"/>
          <w:cols w:space="708"/>
        </w:sectPr>
      </w:pPr>
    </w:p>
    <w:p w14:paraId="5681E0D9" w14:textId="77777777" w:rsidR="003F62EE" w:rsidRPr="00247A84" w:rsidRDefault="00000000">
      <w:pPr>
        <w:pStyle w:val="Listparagraf"/>
        <w:numPr>
          <w:ilvl w:val="1"/>
          <w:numId w:val="95"/>
        </w:numPr>
        <w:tabs>
          <w:tab w:val="left" w:pos="368"/>
        </w:tabs>
        <w:spacing w:before="70" w:line="230" w:lineRule="auto"/>
        <w:ind w:left="116" w:right="178" w:firstLine="1"/>
        <w:jc w:val="both"/>
        <w:rPr>
          <w:sz w:val="24"/>
          <w:szCs w:val="24"/>
        </w:rPr>
      </w:pPr>
      <w:r w:rsidRPr="00247A84">
        <w:rPr>
          <w:spacing w:val="-2"/>
          <w:sz w:val="24"/>
          <w:szCs w:val="24"/>
        </w:rPr>
        <w:lastRenderedPageBreak/>
        <w:t>de</w:t>
      </w:r>
      <w:r w:rsidRPr="00247A84">
        <w:rPr>
          <w:spacing w:val="-14"/>
          <w:sz w:val="24"/>
          <w:szCs w:val="24"/>
        </w:rPr>
        <w:t xml:space="preserve"> </w:t>
      </w:r>
      <w:r w:rsidRPr="00247A84">
        <w:rPr>
          <w:spacing w:val="-2"/>
          <w:sz w:val="24"/>
          <w:szCs w:val="24"/>
        </w:rPr>
        <w:t>drept,</w:t>
      </w:r>
      <w:r w:rsidRPr="00247A84">
        <w:rPr>
          <w:spacing w:val="-14"/>
          <w:sz w:val="24"/>
          <w:szCs w:val="24"/>
        </w:rPr>
        <w:t xml:space="preserve"> </w:t>
      </w:r>
      <w:r w:rsidRPr="00247A84">
        <w:rPr>
          <w:spacing w:val="-2"/>
          <w:sz w:val="24"/>
          <w:szCs w:val="24"/>
        </w:rPr>
        <w:t>pe</w:t>
      </w:r>
      <w:r w:rsidRPr="00247A84">
        <w:rPr>
          <w:spacing w:val="-13"/>
          <w:sz w:val="24"/>
          <w:szCs w:val="24"/>
        </w:rPr>
        <w:t xml:space="preserve"> </w:t>
      </w:r>
      <w:r w:rsidRPr="00247A84">
        <w:rPr>
          <w:spacing w:val="-2"/>
          <w:sz w:val="24"/>
          <w:szCs w:val="24"/>
        </w:rPr>
        <w:t>perioada</w:t>
      </w:r>
      <w:r w:rsidRPr="00247A84">
        <w:rPr>
          <w:spacing w:val="-12"/>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titularul dreptului de</w:t>
      </w:r>
      <w:r w:rsidRPr="00247A84">
        <w:rPr>
          <w:spacing w:val="-14"/>
          <w:sz w:val="24"/>
          <w:szCs w:val="24"/>
        </w:rPr>
        <w:t xml:space="preserve"> </w:t>
      </w:r>
      <w:r w:rsidRPr="00247A84">
        <w:rPr>
          <w:spacing w:val="-2"/>
          <w:sz w:val="24"/>
          <w:szCs w:val="24"/>
        </w:rPr>
        <w:t>liberă</w:t>
      </w:r>
      <w:r w:rsidRPr="00247A84">
        <w:rPr>
          <w:spacing w:val="-14"/>
          <w:sz w:val="24"/>
          <w:szCs w:val="24"/>
        </w:rPr>
        <w:t xml:space="preserve"> </w:t>
      </w:r>
      <w:r w:rsidRPr="00247A84">
        <w:rPr>
          <w:spacing w:val="-2"/>
          <w:sz w:val="24"/>
          <w:szCs w:val="24"/>
        </w:rPr>
        <w:t>practică</w:t>
      </w:r>
      <w:r w:rsidRPr="00247A84">
        <w:rPr>
          <w:spacing w:val="-9"/>
          <w:sz w:val="24"/>
          <w:szCs w:val="24"/>
        </w:rPr>
        <w:t xml:space="preserve"> </w:t>
      </w:r>
      <w:r w:rsidRPr="00247A84">
        <w:rPr>
          <w:spacing w:val="-2"/>
          <w:sz w:val="24"/>
          <w:szCs w:val="24"/>
        </w:rPr>
        <w:t>este</w:t>
      </w:r>
      <w:r w:rsidRPr="00247A84">
        <w:rPr>
          <w:spacing w:val="-12"/>
          <w:sz w:val="24"/>
          <w:szCs w:val="24"/>
        </w:rPr>
        <w:t xml:space="preserve"> </w:t>
      </w:r>
      <w:r w:rsidRPr="00247A84">
        <w:rPr>
          <w:spacing w:val="-2"/>
          <w:sz w:val="24"/>
          <w:szCs w:val="24"/>
        </w:rPr>
        <w:t>angajat</w:t>
      </w:r>
      <w:r w:rsidRPr="00247A84">
        <w:rPr>
          <w:spacing w:val="-7"/>
          <w:sz w:val="24"/>
          <w:szCs w:val="24"/>
        </w:rPr>
        <w:t xml:space="preserve"> </w:t>
      </w:r>
      <w:r w:rsidRPr="00247A84">
        <w:rPr>
          <w:spacing w:val="-2"/>
          <w:sz w:val="24"/>
          <w:szCs w:val="24"/>
        </w:rPr>
        <w:t>a1</w:t>
      </w:r>
      <w:r w:rsidRPr="00247A84">
        <w:rPr>
          <w:spacing w:val="-14"/>
          <w:sz w:val="24"/>
          <w:szCs w:val="24"/>
        </w:rPr>
        <w:t xml:space="preserve"> </w:t>
      </w:r>
      <w:r w:rsidRPr="00247A84">
        <w:rPr>
          <w:spacing w:val="-2"/>
          <w:sz w:val="24"/>
          <w:szCs w:val="24"/>
        </w:rPr>
        <w:t>Colegiului</w:t>
      </w:r>
      <w:r w:rsidRPr="00247A84">
        <w:rPr>
          <w:sz w:val="24"/>
          <w:szCs w:val="24"/>
        </w:rPr>
        <w:t xml:space="preserve"> </w:t>
      </w:r>
      <w:r w:rsidRPr="00247A84">
        <w:rPr>
          <w:spacing w:val="-2"/>
          <w:sz w:val="24"/>
          <w:szCs w:val="24"/>
        </w:rPr>
        <w:t xml:space="preserve">Psihologilor </w:t>
      </w:r>
      <w:r w:rsidRPr="00247A84">
        <w:rPr>
          <w:sz w:val="24"/>
          <w:szCs w:val="24"/>
        </w:rPr>
        <w:t>din</w:t>
      </w:r>
      <w:r w:rsidRPr="00247A84">
        <w:rPr>
          <w:spacing w:val="-16"/>
          <w:sz w:val="24"/>
          <w:szCs w:val="24"/>
        </w:rPr>
        <w:t xml:space="preserve"> </w:t>
      </w:r>
      <w:r w:rsidRPr="00247A84">
        <w:rPr>
          <w:sz w:val="24"/>
          <w:szCs w:val="24"/>
        </w:rPr>
        <w:t>România,</w:t>
      </w:r>
      <w:r w:rsidRPr="00247A84">
        <w:rPr>
          <w:spacing w:val="-13"/>
          <w:sz w:val="24"/>
          <w:szCs w:val="24"/>
        </w:rPr>
        <w:t xml:space="preserve"> </w:t>
      </w:r>
      <w:r w:rsidRPr="00247A84">
        <w:rPr>
          <w:sz w:val="24"/>
          <w:szCs w:val="24"/>
        </w:rPr>
        <w:t>în</w:t>
      </w:r>
      <w:r w:rsidRPr="00247A84">
        <w:rPr>
          <w:spacing w:val="-15"/>
          <w:sz w:val="24"/>
          <w:szCs w:val="24"/>
        </w:rPr>
        <w:t xml:space="preserve"> </w:t>
      </w:r>
      <w:r w:rsidRPr="00247A84">
        <w:rPr>
          <w:sz w:val="24"/>
          <w:szCs w:val="24"/>
        </w:rPr>
        <w:t>baza</w:t>
      </w:r>
      <w:r w:rsidRPr="00247A84">
        <w:rPr>
          <w:spacing w:val="-12"/>
          <w:sz w:val="24"/>
          <w:szCs w:val="24"/>
        </w:rPr>
        <w:t xml:space="preserve"> </w:t>
      </w:r>
      <w:r w:rsidRPr="00247A84">
        <w:rPr>
          <w:sz w:val="24"/>
          <w:szCs w:val="24"/>
        </w:rPr>
        <w:t>unui</w:t>
      </w:r>
      <w:r w:rsidRPr="00247A84">
        <w:rPr>
          <w:spacing w:val="-16"/>
          <w:sz w:val="24"/>
          <w:szCs w:val="24"/>
        </w:rPr>
        <w:t xml:space="preserve"> </w:t>
      </w:r>
      <w:r w:rsidRPr="00247A84">
        <w:rPr>
          <w:sz w:val="24"/>
          <w:szCs w:val="24"/>
        </w:rPr>
        <w:t>contract</w:t>
      </w:r>
      <w:r w:rsidRPr="00247A84">
        <w:rPr>
          <w:spacing w:val="-9"/>
          <w:sz w:val="24"/>
          <w:szCs w:val="24"/>
        </w:rPr>
        <w:t xml:space="preserve"> </w:t>
      </w:r>
      <w:r w:rsidRPr="00247A84">
        <w:rPr>
          <w:sz w:val="24"/>
          <w:szCs w:val="24"/>
        </w:rPr>
        <w:t>individual</w:t>
      </w:r>
      <w:r w:rsidRPr="00247A84">
        <w:rPr>
          <w:spacing w:val="-2"/>
          <w:sz w:val="24"/>
          <w:szCs w:val="24"/>
        </w:rPr>
        <w:t xml:space="preserve"> </w:t>
      </w:r>
      <w:r w:rsidRPr="00247A84">
        <w:rPr>
          <w:sz w:val="24"/>
          <w:szCs w:val="24"/>
        </w:rPr>
        <w:t>de</w:t>
      </w:r>
      <w:r w:rsidRPr="00247A84">
        <w:rPr>
          <w:spacing w:val="-16"/>
          <w:sz w:val="24"/>
          <w:szCs w:val="24"/>
        </w:rPr>
        <w:t xml:space="preserve"> </w:t>
      </w:r>
      <w:r w:rsidRPr="00247A84">
        <w:rPr>
          <w:sz w:val="24"/>
          <w:szCs w:val="24"/>
        </w:rPr>
        <w:t>muncă</w:t>
      </w:r>
      <w:r w:rsidRPr="00247A84">
        <w:rPr>
          <w:spacing w:val="-15"/>
          <w:sz w:val="24"/>
          <w:szCs w:val="24"/>
        </w:rPr>
        <w:t xml:space="preserve"> </w:t>
      </w:r>
      <w:r w:rsidRPr="00247A84">
        <w:rPr>
          <w:sz w:val="24"/>
          <w:szCs w:val="24"/>
        </w:rPr>
        <w:t>încheiat</w:t>
      </w:r>
      <w:r w:rsidRPr="00247A84">
        <w:rPr>
          <w:spacing w:val="-10"/>
          <w:sz w:val="24"/>
          <w:szCs w:val="24"/>
        </w:rPr>
        <w:t xml:space="preserve"> </w:t>
      </w:r>
      <w:r w:rsidRPr="00247A84">
        <w:rPr>
          <w:sz w:val="24"/>
          <w:szCs w:val="24"/>
        </w:rPr>
        <w:t>în</w:t>
      </w:r>
      <w:r w:rsidRPr="00247A84">
        <w:rPr>
          <w:spacing w:val="-16"/>
          <w:sz w:val="24"/>
          <w:szCs w:val="24"/>
        </w:rPr>
        <w:t xml:space="preserve"> </w:t>
      </w:r>
      <w:r w:rsidRPr="00247A84">
        <w:rPr>
          <w:sz w:val="24"/>
          <w:szCs w:val="24"/>
        </w:rPr>
        <w:t>condițiile</w:t>
      </w:r>
      <w:r w:rsidRPr="00247A84">
        <w:rPr>
          <w:spacing w:val="-9"/>
          <w:sz w:val="24"/>
          <w:szCs w:val="24"/>
        </w:rPr>
        <w:t xml:space="preserve"> </w:t>
      </w:r>
      <w:r w:rsidRPr="00247A84">
        <w:rPr>
          <w:sz w:val="24"/>
          <w:szCs w:val="24"/>
        </w:rPr>
        <w:t>Legii</w:t>
      </w:r>
      <w:r w:rsidRPr="00247A84">
        <w:rPr>
          <w:spacing w:val="-10"/>
          <w:sz w:val="24"/>
          <w:szCs w:val="24"/>
        </w:rPr>
        <w:t xml:space="preserve"> </w:t>
      </w:r>
      <w:r w:rsidRPr="00247A84">
        <w:rPr>
          <w:sz w:val="24"/>
          <w:szCs w:val="24"/>
        </w:rPr>
        <w:t>nr.</w:t>
      </w:r>
      <w:r w:rsidRPr="00247A84">
        <w:rPr>
          <w:spacing w:val="-16"/>
          <w:sz w:val="24"/>
          <w:szCs w:val="24"/>
        </w:rPr>
        <w:t xml:space="preserve"> </w:t>
      </w:r>
      <w:r w:rsidRPr="00247A84">
        <w:rPr>
          <w:sz w:val="24"/>
          <w:szCs w:val="24"/>
        </w:rPr>
        <w:t>53/2003</w:t>
      </w:r>
      <w:r w:rsidRPr="00247A84">
        <w:rPr>
          <w:spacing w:val="-10"/>
          <w:sz w:val="24"/>
          <w:szCs w:val="24"/>
        </w:rPr>
        <w:t xml:space="preserve"> </w:t>
      </w:r>
      <w:r w:rsidRPr="00247A84">
        <w:rPr>
          <w:w w:val="90"/>
          <w:sz w:val="24"/>
          <w:szCs w:val="24"/>
        </w:rPr>
        <w:t>—</w:t>
      </w:r>
      <w:r w:rsidRPr="00247A84">
        <w:rPr>
          <w:spacing w:val="-10"/>
          <w:w w:val="90"/>
          <w:sz w:val="24"/>
          <w:szCs w:val="24"/>
        </w:rPr>
        <w:t xml:space="preserve"> </w:t>
      </w:r>
      <w:r w:rsidRPr="00247A84">
        <w:rPr>
          <w:sz w:val="24"/>
          <w:szCs w:val="24"/>
        </w:rPr>
        <w:t xml:space="preserve">Codul </w:t>
      </w:r>
      <w:r w:rsidRPr="00247A84">
        <w:rPr>
          <w:spacing w:val="-2"/>
          <w:sz w:val="24"/>
          <w:szCs w:val="24"/>
        </w:rPr>
        <w:t>Muncii;</w:t>
      </w:r>
    </w:p>
    <w:p w14:paraId="4F9BD6F2" w14:textId="77777777" w:rsidR="003F62EE" w:rsidRPr="00247A84" w:rsidRDefault="00000000">
      <w:pPr>
        <w:pStyle w:val="Listparagraf"/>
        <w:numPr>
          <w:ilvl w:val="1"/>
          <w:numId w:val="95"/>
        </w:numPr>
        <w:tabs>
          <w:tab w:val="left" w:pos="333"/>
        </w:tabs>
        <w:spacing w:before="279"/>
        <w:ind w:left="333" w:hanging="216"/>
        <w:rPr>
          <w:sz w:val="24"/>
          <w:szCs w:val="24"/>
        </w:rPr>
      </w:pPr>
      <w:r w:rsidRPr="00247A84">
        <w:rPr>
          <w:spacing w:val="-2"/>
          <w:sz w:val="24"/>
          <w:szCs w:val="24"/>
        </w:rPr>
        <w:t>de</w:t>
      </w:r>
      <w:r w:rsidRPr="00247A84">
        <w:rPr>
          <w:spacing w:val="-14"/>
          <w:sz w:val="24"/>
          <w:szCs w:val="24"/>
        </w:rPr>
        <w:t xml:space="preserve"> </w:t>
      </w:r>
      <w:r w:rsidRPr="00247A84">
        <w:rPr>
          <w:spacing w:val="-2"/>
          <w:sz w:val="24"/>
          <w:szCs w:val="24"/>
        </w:rPr>
        <w:t>drept,</w:t>
      </w:r>
      <w:r w:rsidRPr="00247A84">
        <w:rPr>
          <w:spacing w:val="-14"/>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situația</w:t>
      </w:r>
      <w:r w:rsidRPr="00247A84">
        <w:rPr>
          <w:spacing w:val="-14"/>
          <w:sz w:val="24"/>
          <w:szCs w:val="24"/>
        </w:rPr>
        <w:t xml:space="preserve"> </w:t>
      </w:r>
      <w:r w:rsidRPr="00247A84">
        <w:rPr>
          <w:spacing w:val="-2"/>
          <w:sz w:val="24"/>
          <w:szCs w:val="24"/>
        </w:rPr>
        <w:t>prevăzută</w:t>
      </w:r>
      <w:r w:rsidRPr="00247A84">
        <w:rPr>
          <w:spacing w:val="-9"/>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art.</w:t>
      </w:r>
      <w:r w:rsidRPr="00247A84">
        <w:rPr>
          <w:spacing w:val="-13"/>
          <w:sz w:val="24"/>
          <w:szCs w:val="24"/>
        </w:rPr>
        <w:t xml:space="preserve"> </w:t>
      </w:r>
      <w:r w:rsidRPr="00247A84">
        <w:rPr>
          <w:spacing w:val="-2"/>
          <w:sz w:val="24"/>
          <w:szCs w:val="24"/>
        </w:rPr>
        <w:t>13</w:t>
      </w:r>
      <w:r w:rsidRPr="00247A84">
        <w:rPr>
          <w:spacing w:val="-11"/>
          <w:sz w:val="24"/>
          <w:szCs w:val="24"/>
        </w:rPr>
        <w:t xml:space="preserve"> </w:t>
      </w:r>
      <w:r w:rsidRPr="00247A84">
        <w:rPr>
          <w:spacing w:val="-2"/>
          <w:sz w:val="24"/>
          <w:szCs w:val="24"/>
        </w:rPr>
        <w:t>alin.</w:t>
      </w:r>
      <w:r w:rsidRPr="00247A84">
        <w:rPr>
          <w:spacing w:val="-13"/>
          <w:sz w:val="24"/>
          <w:szCs w:val="24"/>
        </w:rPr>
        <w:t xml:space="preserve"> </w:t>
      </w:r>
      <w:r w:rsidRPr="00247A84">
        <w:rPr>
          <w:spacing w:val="-2"/>
          <w:sz w:val="24"/>
          <w:szCs w:val="24"/>
        </w:rPr>
        <w:t>(2)</w:t>
      </w:r>
      <w:r w:rsidRPr="00247A84">
        <w:rPr>
          <w:spacing w:val="-13"/>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prezenta</w:t>
      </w:r>
      <w:r w:rsidRPr="00247A84">
        <w:rPr>
          <w:spacing w:val="-8"/>
          <w:sz w:val="24"/>
          <w:szCs w:val="24"/>
        </w:rPr>
        <w:t xml:space="preserve"> </w:t>
      </w:r>
      <w:r w:rsidRPr="00247A84">
        <w:rPr>
          <w:spacing w:val="-2"/>
          <w:sz w:val="24"/>
          <w:szCs w:val="24"/>
        </w:rPr>
        <w:t>lege.</w:t>
      </w:r>
    </w:p>
    <w:p w14:paraId="2891F442" w14:textId="77777777" w:rsidR="003F62EE" w:rsidRPr="00247A84" w:rsidRDefault="00000000">
      <w:pPr>
        <w:pStyle w:val="Listparagraf"/>
        <w:numPr>
          <w:ilvl w:val="0"/>
          <w:numId w:val="95"/>
        </w:numPr>
        <w:tabs>
          <w:tab w:val="left" w:pos="122"/>
          <w:tab w:val="left" w:pos="441"/>
        </w:tabs>
        <w:spacing w:before="278" w:line="228" w:lineRule="auto"/>
        <w:ind w:left="122" w:right="193" w:hanging="6"/>
        <w:jc w:val="both"/>
        <w:rPr>
          <w:sz w:val="24"/>
          <w:szCs w:val="24"/>
        </w:rPr>
      </w:pPr>
      <w:r w:rsidRPr="00247A84">
        <w:rPr>
          <w:spacing w:val="-8"/>
          <w:sz w:val="24"/>
          <w:szCs w:val="24"/>
        </w:rPr>
        <w:t>Suspendarea dreptului</w:t>
      </w:r>
      <w:r w:rsidRPr="00247A84">
        <w:rPr>
          <w:spacing w:val="-1"/>
          <w:sz w:val="24"/>
          <w:szCs w:val="24"/>
        </w:rPr>
        <w:t xml:space="preserve"> </w:t>
      </w:r>
      <w:r w:rsidRPr="00247A84">
        <w:rPr>
          <w:spacing w:val="-8"/>
          <w:sz w:val="24"/>
          <w:szCs w:val="24"/>
        </w:rPr>
        <w:t>de</w:t>
      </w:r>
      <w:r w:rsidRPr="00247A84">
        <w:rPr>
          <w:spacing w:val="-7"/>
          <w:sz w:val="24"/>
          <w:szCs w:val="24"/>
        </w:rPr>
        <w:t xml:space="preserve"> </w:t>
      </w:r>
      <w:r w:rsidRPr="00247A84">
        <w:rPr>
          <w:spacing w:val="-8"/>
          <w:sz w:val="24"/>
          <w:szCs w:val="24"/>
        </w:rPr>
        <w:t>liberă</w:t>
      </w:r>
      <w:r w:rsidRPr="00247A84">
        <w:rPr>
          <w:spacing w:val="-6"/>
          <w:sz w:val="24"/>
          <w:szCs w:val="24"/>
        </w:rPr>
        <w:t xml:space="preserve"> </w:t>
      </w:r>
      <w:r w:rsidRPr="00247A84">
        <w:rPr>
          <w:spacing w:val="-8"/>
          <w:sz w:val="24"/>
          <w:szCs w:val="24"/>
        </w:rPr>
        <w:t>practică</w:t>
      </w:r>
      <w:r w:rsidRPr="00247A84">
        <w:rPr>
          <w:sz w:val="24"/>
          <w:szCs w:val="24"/>
        </w:rPr>
        <w:t xml:space="preserve"> </w:t>
      </w:r>
      <w:proofErr w:type="spellStart"/>
      <w:r w:rsidRPr="00247A84">
        <w:rPr>
          <w:spacing w:val="-8"/>
          <w:sz w:val="24"/>
          <w:szCs w:val="24"/>
        </w:rPr>
        <w:t>pentni</w:t>
      </w:r>
      <w:proofErr w:type="spellEnd"/>
      <w:r w:rsidRPr="00247A84">
        <w:rPr>
          <w:spacing w:val="-8"/>
          <w:sz w:val="24"/>
          <w:szCs w:val="24"/>
        </w:rPr>
        <w:t xml:space="preserve"> situația</w:t>
      </w:r>
      <w:r w:rsidRPr="00247A84">
        <w:rPr>
          <w:spacing w:val="-5"/>
          <w:sz w:val="24"/>
          <w:szCs w:val="24"/>
        </w:rPr>
        <w:t xml:space="preserve"> </w:t>
      </w:r>
      <w:r w:rsidRPr="00247A84">
        <w:rPr>
          <w:spacing w:val="-8"/>
          <w:sz w:val="24"/>
          <w:szCs w:val="24"/>
        </w:rPr>
        <w:t>prevăzută</w:t>
      </w:r>
      <w:r w:rsidRPr="00247A84">
        <w:rPr>
          <w:spacing w:val="12"/>
          <w:sz w:val="24"/>
          <w:szCs w:val="24"/>
        </w:rPr>
        <w:t xml:space="preserve"> </w:t>
      </w:r>
      <w:r w:rsidRPr="00247A84">
        <w:rPr>
          <w:spacing w:val="-8"/>
          <w:sz w:val="24"/>
          <w:szCs w:val="24"/>
        </w:rPr>
        <w:t>la alin. (1)</w:t>
      </w:r>
      <w:r w:rsidRPr="00247A84">
        <w:rPr>
          <w:spacing w:val="-7"/>
          <w:sz w:val="24"/>
          <w:szCs w:val="24"/>
        </w:rPr>
        <w:t xml:space="preserve"> </w:t>
      </w:r>
      <w:r w:rsidRPr="00247A84">
        <w:rPr>
          <w:spacing w:val="-8"/>
          <w:sz w:val="24"/>
          <w:szCs w:val="24"/>
        </w:rPr>
        <w:t>lit. c) se</w:t>
      </w:r>
      <w:r w:rsidRPr="00247A84">
        <w:rPr>
          <w:spacing w:val="-7"/>
          <w:sz w:val="24"/>
          <w:szCs w:val="24"/>
        </w:rPr>
        <w:t xml:space="preserve"> </w:t>
      </w:r>
      <w:r w:rsidRPr="00247A84">
        <w:rPr>
          <w:spacing w:val="-8"/>
          <w:sz w:val="24"/>
          <w:szCs w:val="24"/>
        </w:rPr>
        <w:t>dispune</w:t>
      </w:r>
      <w:r w:rsidRPr="00247A84">
        <w:rPr>
          <w:sz w:val="24"/>
          <w:szCs w:val="24"/>
        </w:rPr>
        <w:t xml:space="preserve"> </w:t>
      </w:r>
      <w:r w:rsidRPr="00247A84">
        <w:rPr>
          <w:spacing w:val="-8"/>
          <w:sz w:val="24"/>
          <w:szCs w:val="24"/>
        </w:rPr>
        <w:t>prin</w:t>
      </w:r>
      <w:r w:rsidRPr="00247A84">
        <w:rPr>
          <w:spacing w:val="9"/>
          <w:sz w:val="24"/>
          <w:szCs w:val="24"/>
        </w:rPr>
        <w:t xml:space="preserve"> </w:t>
      </w:r>
      <w:r w:rsidRPr="00247A84">
        <w:rPr>
          <w:spacing w:val="-8"/>
          <w:sz w:val="24"/>
          <w:szCs w:val="24"/>
        </w:rPr>
        <w:t xml:space="preserve">hotărârea </w:t>
      </w:r>
      <w:r w:rsidRPr="00247A84">
        <w:rPr>
          <w:spacing w:val="-4"/>
          <w:sz w:val="24"/>
          <w:szCs w:val="24"/>
        </w:rPr>
        <w:t>Biroului</w:t>
      </w:r>
      <w:r w:rsidRPr="00247A84">
        <w:rPr>
          <w:spacing w:val="-12"/>
          <w:sz w:val="24"/>
          <w:szCs w:val="24"/>
        </w:rPr>
        <w:t xml:space="preserve"> </w:t>
      </w:r>
      <w:r w:rsidRPr="00247A84">
        <w:rPr>
          <w:spacing w:val="-4"/>
          <w:sz w:val="24"/>
          <w:szCs w:val="24"/>
        </w:rPr>
        <w:t>Executiv,</w:t>
      </w:r>
      <w:r w:rsidRPr="00247A84">
        <w:rPr>
          <w:spacing w:val="-12"/>
          <w:sz w:val="24"/>
          <w:szCs w:val="24"/>
        </w:rPr>
        <w:t xml:space="preserve"> </w:t>
      </w:r>
      <w:r w:rsidRPr="00247A84">
        <w:rPr>
          <w:spacing w:val="-4"/>
          <w:sz w:val="24"/>
          <w:szCs w:val="24"/>
        </w:rPr>
        <w:t>la</w:t>
      </w:r>
      <w:r w:rsidRPr="00247A84">
        <w:rPr>
          <w:spacing w:val="-15"/>
          <w:sz w:val="24"/>
          <w:szCs w:val="24"/>
        </w:rPr>
        <w:t xml:space="preserve"> </w:t>
      </w:r>
      <w:r w:rsidRPr="00247A84">
        <w:rPr>
          <w:spacing w:val="-4"/>
          <w:sz w:val="24"/>
          <w:szCs w:val="24"/>
        </w:rPr>
        <w:t>propunerea</w:t>
      </w:r>
      <w:r w:rsidRPr="00247A84">
        <w:rPr>
          <w:spacing w:val="-11"/>
          <w:sz w:val="24"/>
          <w:szCs w:val="24"/>
        </w:rPr>
        <w:t xml:space="preserve"> </w:t>
      </w:r>
      <w:r w:rsidRPr="00247A84">
        <w:rPr>
          <w:spacing w:val="-4"/>
          <w:sz w:val="24"/>
          <w:szCs w:val="24"/>
        </w:rPr>
        <w:t>Comisiei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Deontologie.</w:t>
      </w:r>
    </w:p>
    <w:p w14:paraId="02544280" w14:textId="77777777" w:rsidR="003F62EE" w:rsidRPr="00247A84" w:rsidRDefault="00000000">
      <w:pPr>
        <w:pStyle w:val="Listparagraf"/>
        <w:numPr>
          <w:ilvl w:val="0"/>
          <w:numId w:val="95"/>
        </w:numPr>
        <w:tabs>
          <w:tab w:val="left" w:pos="123"/>
          <w:tab w:val="left" w:pos="448"/>
        </w:tabs>
        <w:spacing w:before="167" w:line="228" w:lineRule="auto"/>
        <w:ind w:left="123" w:right="187" w:hanging="7"/>
        <w:jc w:val="both"/>
        <w:rPr>
          <w:sz w:val="24"/>
          <w:szCs w:val="24"/>
        </w:rPr>
      </w:pPr>
      <w:r w:rsidRPr="00247A84">
        <w:rPr>
          <w:spacing w:val="-2"/>
          <w:sz w:val="24"/>
          <w:szCs w:val="24"/>
        </w:rPr>
        <w:t>Suspendarea</w:t>
      </w:r>
      <w:r w:rsidRPr="00247A84">
        <w:rPr>
          <w:spacing w:val="-14"/>
          <w:sz w:val="24"/>
          <w:szCs w:val="24"/>
        </w:rPr>
        <w:t xml:space="preserve"> </w:t>
      </w:r>
      <w:r w:rsidRPr="00247A84">
        <w:rPr>
          <w:spacing w:val="-2"/>
          <w:sz w:val="24"/>
          <w:szCs w:val="24"/>
        </w:rPr>
        <w:t>dreptului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liberă</w:t>
      </w:r>
      <w:r w:rsidRPr="00247A84">
        <w:rPr>
          <w:spacing w:val="-14"/>
          <w:sz w:val="24"/>
          <w:szCs w:val="24"/>
        </w:rPr>
        <w:t xml:space="preserve"> </w:t>
      </w:r>
      <w:r w:rsidRPr="00247A84">
        <w:rPr>
          <w:spacing w:val="-2"/>
          <w:sz w:val="24"/>
          <w:szCs w:val="24"/>
        </w:rPr>
        <w:t>practică</w:t>
      </w:r>
      <w:r w:rsidRPr="00247A84">
        <w:rPr>
          <w:spacing w:val="-14"/>
          <w:sz w:val="24"/>
          <w:szCs w:val="24"/>
        </w:rPr>
        <w:t xml:space="preserve"> </w:t>
      </w:r>
      <w:r w:rsidRPr="00247A84">
        <w:rPr>
          <w:spacing w:val="-2"/>
          <w:sz w:val="24"/>
          <w:szCs w:val="24"/>
        </w:rPr>
        <w:t>atrage,</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drept,</w:t>
      </w:r>
      <w:r w:rsidRPr="00247A84">
        <w:rPr>
          <w:spacing w:val="-13"/>
          <w:sz w:val="24"/>
          <w:szCs w:val="24"/>
        </w:rPr>
        <w:t xml:space="preserve"> </w:t>
      </w:r>
      <w:r w:rsidRPr="00247A84">
        <w:rPr>
          <w:spacing w:val="-2"/>
          <w:sz w:val="24"/>
          <w:szCs w:val="24"/>
        </w:rPr>
        <w:t>suspendarea</w:t>
      </w:r>
      <w:r w:rsidRPr="00247A84">
        <w:rPr>
          <w:spacing w:val="-14"/>
          <w:sz w:val="24"/>
          <w:szCs w:val="24"/>
        </w:rPr>
        <w:t xml:space="preserve"> </w:t>
      </w:r>
      <w:r w:rsidRPr="00247A84">
        <w:rPr>
          <w:spacing w:val="-2"/>
          <w:sz w:val="24"/>
          <w:szCs w:val="24"/>
        </w:rPr>
        <w:t>calității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membru</w:t>
      </w:r>
      <w:r w:rsidRPr="00247A84">
        <w:rPr>
          <w:spacing w:val="-14"/>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 xml:space="preserve">Colegiului </w:t>
      </w:r>
      <w:r w:rsidRPr="00247A84">
        <w:rPr>
          <w:sz w:val="24"/>
          <w:szCs w:val="24"/>
        </w:rPr>
        <w:t>Psihologilor</w:t>
      </w:r>
      <w:r w:rsidRPr="00247A84">
        <w:rPr>
          <w:spacing w:val="-12"/>
          <w:sz w:val="24"/>
          <w:szCs w:val="24"/>
        </w:rPr>
        <w:t xml:space="preserve"> </w:t>
      </w:r>
      <w:r w:rsidRPr="00247A84">
        <w:rPr>
          <w:sz w:val="24"/>
          <w:szCs w:val="24"/>
        </w:rPr>
        <w:t>din</w:t>
      </w:r>
      <w:r w:rsidRPr="00247A84">
        <w:rPr>
          <w:spacing w:val="-15"/>
          <w:sz w:val="24"/>
          <w:szCs w:val="24"/>
        </w:rPr>
        <w:t xml:space="preserve"> </w:t>
      </w:r>
      <w:r w:rsidRPr="00247A84">
        <w:rPr>
          <w:sz w:val="24"/>
          <w:szCs w:val="24"/>
        </w:rPr>
        <w:t>România.</w:t>
      </w:r>
    </w:p>
    <w:p w14:paraId="7587D6A7" w14:textId="77777777" w:rsidR="003F62EE" w:rsidRPr="00247A84" w:rsidRDefault="00000000">
      <w:pPr>
        <w:pStyle w:val="Listparagraf"/>
        <w:numPr>
          <w:ilvl w:val="0"/>
          <w:numId w:val="95"/>
        </w:numPr>
        <w:tabs>
          <w:tab w:val="left" w:pos="462"/>
        </w:tabs>
        <w:spacing w:before="164" w:line="230" w:lineRule="auto"/>
        <w:ind w:left="122" w:right="167" w:firstLine="1"/>
        <w:jc w:val="both"/>
        <w:rPr>
          <w:sz w:val="24"/>
          <w:szCs w:val="24"/>
        </w:rPr>
      </w:pPr>
      <w:r w:rsidRPr="00247A84">
        <w:rPr>
          <w:spacing w:val="-6"/>
          <w:sz w:val="24"/>
          <w:szCs w:val="24"/>
        </w:rPr>
        <w:t>Suspendarea</w:t>
      </w:r>
      <w:r w:rsidRPr="00247A84">
        <w:rPr>
          <w:spacing w:val="-10"/>
          <w:sz w:val="24"/>
          <w:szCs w:val="24"/>
        </w:rPr>
        <w:t xml:space="preserve"> </w:t>
      </w:r>
      <w:r w:rsidRPr="00247A84">
        <w:rPr>
          <w:spacing w:val="-6"/>
          <w:sz w:val="24"/>
          <w:szCs w:val="24"/>
        </w:rPr>
        <w:t>dreptului</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liberă</w:t>
      </w:r>
      <w:r w:rsidRPr="00247A84">
        <w:rPr>
          <w:spacing w:val="-10"/>
          <w:sz w:val="24"/>
          <w:szCs w:val="24"/>
        </w:rPr>
        <w:t xml:space="preserve"> </w:t>
      </w:r>
      <w:r w:rsidRPr="00247A84">
        <w:rPr>
          <w:spacing w:val="-6"/>
          <w:sz w:val="24"/>
          <w:szCs w:val="24"/>
        </w:rPr>
        <w:t>practică</w:t>
      </w:r>
      <w:r w:rsidRPr="00247A84">
        <w:rPr>
          <w:spacing w:val="-10"/>
          <w:sz w:val="24"/>
          <w:szCs w:val="24"/>
        </w:rPr>
        <w:t xml:space="preserve"> </w:t>
      </w:r>
      <w:r w:rsidRPr="00247A84">
        <w:rPr>
          <w:spacing w:val="-6"/>
          <w:sz w:val="24"/>
          <w:szCs w:val="24"/>
        </w:rPr>
        <w:t>pentru</w:t>
      </w:r>
      <w:r w:rsidRPr="00247A84">
        <w:rPr>
          <w:spacing w:val="-9"/>
          <w:sz w:val="24"/>
          <w:szCs w:val="24"/>
        </w:rPr>
        <w:t xml:space="preserve"> </w:t>
      </w:r>
      <w:r w:rsidRPr="00247A84">
        <w:rPr>
          <w:spacing w:val="-6"/>
          <w:sz w:val="24"/>
          <w:szCs w:val="24"/>
        </w:rPr>
        <w:t>oricare</w:t>
      </w:r>
      <w:r w:rsidRPr="00247A84">
        <w:rPr>
          <w:spacing w:val="-10"/>
          <w:sz w:val="24"/>
          <w:szCs w:val="24"/>
        </w:rPr>
        <w:t xml:space="preserve"> </w:t>
      </w:r>
      <w:r w:rsidRPr="00247A84">
        <w:rPr>
          <w:spacing w:val="-6"/>
          <w:sz w:val="24"/>
          <w:szCs w:val="24"/>
        </w:rPr>
        <w:t>dintre</w:t>
      </w:r>
      <w:r w:rsidRPr="00247A84">
        <w:rPr>
          <w:spacing w:val="-9"/>
          <w:sz w:val="24"/>
          <w:szCs w:val="24"/>
        </w:rPr>
        <w:t xml:space="preserve"> </w:t>
      </w:r>
      <w:r w:rsidRPr="00247A84">
        <w:rPr>
          <w:spacing w:val="-6"/>
          <w:sz w:val="24"/>
          <w:szCs w:val="24"/>
        </w:rPr>
        <w:t>situațiile</w:t>
      </w:r>
      <w:r w:rsidRPr="00247A84">
        <w:rPr>
          <w:spacing w:val="-1"/>
          <w:sz w:val="24"/>
          <w:szCs w:val="24"/>
        </w:rPr>
        <w:t xml:space="preserve"> </w:t>
      </w:r>
      <w:r w:rsidRPr="00247A84">
        <w:rPr>
          <w:spacing w:val="-6"/>
          <w:sz w:val="24"/>
          <w:szCs w:val="24"/>
        </w:rPr>
        <w:t>prevăzute</w:t>
      </w:r>
      <w:r w:rsidRPr="00247A84">
        <w:rPr>
          <w:spacing w:val="-3"/>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alin.</w:t>
      </w:r>
      <w:r w:rsidRPr="00247A84">
        <w:rPr>
          <w:spacing w:val="-10"/>
          <w:sz w:val="24"/>
          <w:szCs w:val="24"/>
        </w:rPr>
        <w:t xml:space="preserve"> </w:t>
      </w:r>
      <w:r w:rsidRPr="00247A84">
        <w:rPr>
          <w:spacing w:val="-6"/>
          <w:sz w:val="24"/>
          <w:szCs w:val="24"/>
        </w:rPr>
        <w:t>(1)</w:t>
      </w:r>
      <w:r w:rsidRPr="00247A84">
        <w:rPr>
          <w:spacing w:val="-9"/>
          <w:sz w:val="24"/>
          <w:szCs w:val="24"/>
        </w:rPr>
        <w:t xml:space="preserve"> </w:t>
      </w:r>
      <w:r w:rsidRPr="00247A84">
        <w:rPr>
          <w:spacing w:val="-6"/>
          <w:sz w:val="24"/>
          <w:szCs w:val="24"/>
        </w:rPr>
        <w:t>se</w:t>
      </w:r>
      <w:r w:rsidRPr="00247A84">
        <w:rPr>
          <w:spacing w:val="-10"/>
          <w:sz w:val="24"/>
          <w:szCs w:val="24"/>
        </w:rPr>
        <w:t xml:space="preserve"> </w:t>
      </w:r>
      <w:r w:rsidRPr="00247A84">
        <w:rPr>
          <w:spacing w:val="-6"/>
          <w:sz w:val="24"/>
          <w:szCs w:val="24"/>
        </w:rPr>
        <w:t>operează</w:t>
      </w:r>
      <w:r w:rsidRPr="00247A84">
        <w:rPr>
          <w:spacing w:val="3"/>
          <w:sz w:val="24"/>
          <w:szCs w:val="24"/>
        </w:rPr>
        <w:t xml:space="preserve"> </w:t>
      </w:r>
      <w:r w:rsidRPr="00247A84">
        <w:rPr>
          <w:spacing w:val="-6"/>
          <w:sz w:val="24"/>
          <w:szCs w:val="24"/>
        </w:rPr>
        <w:t xml:space="preserve">în </w:t>
      </w:r>
      <w:r w:rsidRPr="00247A84">
        <w:rPr>
          <w:sz w:val="24"/>
          <w:szCs w:val="24"/>
        </w:rPr>
        <w:t>Registrul național al psihologilor cu drept de</w:t>
      </w:r>
      <w:r w:rsidRPr="00247A84">
        <w:rPr>
          <w:spacing w:val="-4"/>
          <w:sz w:val="24"/>
          <w:szCs w:val="24"/>
        </w:rPr>
        <w:t xml:space="preserve"> </w:t>
      </w:r>
      <w:r w:rsidRPr="00247A84">
        <w:rPr>
          <w:sz w:val="24"/>
          <w:szCs w:val="24"/>
        </w:rPr>
        <w:t>liberă</w:t>
      </w:r>
      <w:r w:rsidRPr="00247A84">
        <w:rPr>
          <w:spacing w:val="-5"/>
          <w:sz w:val="24"/>
          <w:szCs w:val="24"/>
        </w:rPr>
        <w:t xml:space="preserve"> </w:t>
      </w:r>
      <w:r w:rsidRPr="00247A84">
        <w:rPr>
          <w:sz w:val="24"/>
          <w:szCs w:val="24"/>
        </w:rPr>
        <w:t>practică de</w:t>
      </w:r>
      <w:r w:rsidRPr="00247A84">
        <w:rPr>
          <w:spacing w:val="-5"/>
          <w:sz w:val="24"/>
          <w:szCs w:val="24"/>
        </w:rPr>
        <w:t xml:space="preserve"> </w:t>
      </w:r>
      <w:r w:rsidRPr="00247A84">
        <w:rPr>
          <w:sz w:val="24"/>
          <w:szCs w:val="24"/>
        </w:rPr>
        <w:t>către</w:t>
      </w:r>
      <w:r w:rsidRPr="00247A84">
        <w:rPr>
          <w:spacing w:val="-2"/>
          <w:sz w:val="24"/>
          <w:szCs w:val="24"/>
        </w:rPr>
        <w:t xml:space="preserve"> </w:t>
      </w:r>
      <w:r w:rsidRPr="00247A84">
        <w:rPr>
          <w:sz w:val="24"/>
          <w:szCs w:val="24"/>
        </w:rPr>
        <w:t>Secretariatul general</w:t>
      </w:r>
      <w:r w:rsidRPr="00247A84">
        <w:rPr>
          <w:spacing w:val="-6"/>
          <w:sz w:val="24"/>
          <w:szCs w:val="24"/>
        </w:rPr>
        <w:t xml:space="preserve"> </w:t>
      </w:r>
      <w:r w:rsidRPr="00247A84">
        <w:rPr>
          <w:sz w:val="24"/>
          <w:szCs w:val="24"/>
        </w:rPr>
        <w:t>al</w:t>
      </w:r>
      <w:r w:rsidRPr="00247A84">
        <w:rPr>
          <w:spacing w:val="-12"/>
          <w:sz w:val="24"/>
          <w:szCs w:val="24"/>
        </w:rPr>
        <w:t xml:space="preserve"> </w:t>
      </w:r>
      <w:r w:rsidRPr="00247A84">
        <w:rPr>
          <w:sz w:val="24"/>
          <w:szCs w:val="24"/>
        </w:rPr>
        <w:t>Colegiului Psihologilor</w:t>
      </w:r>
      <w:r w:rsidRPr="00247A84">
        <w:rPr>
          <w:spacing w:val="-16"/>
          <w:sz w:val="24"/>
          <w:szCs w:val="24"/>
        </w:rPr>
        <w:t xml:space="preserve"> </w:t>
      </w:r>
      <w:r w:rsidRPr="00247A84">
        <w:rPr>
          <w:sz w:val="24"/>
          <w:szCs w:val="24"/>
        </w:rPr>
        <w:t>din</w:t>
      </w:r>
      <w:r w:rsidRPr="00247A84">
        <w:rPr>
          <w:spacing w:val="-16"/>
          <w:sz w:val="24"/>
          <w:szCs w:val="24"/>
        </w:rPr>
        <w:t xml:space="preserve"> </w:t>
      </w:r>
      <w:r w:rsidRPr="00247A84">
        <w:rPr>
          <w:sz w:val="24"/>
          <w:szCs w:val="24"/>
        </w:rPr>
        <w:t>România.</w:t>
      </w:r>
    </w:p>
    <w:p w14:paraId="7742C0AC" w14:textId="77777777" w:rsidR="003F62EE" w:rsidRPr="00247A84" w:rsidRDefault="00000000">
      <w:pPr>
        <w:pStyle w:val="Listparagraf"/>
        <w:numPr>
          <w:ilvl w:val="0"/>
          <w:numId w:val="95"/>
        </w:numPr>
        <w:tabs>
          <w:tab w:val="left" w:pos="126"/>
          <w:tab w:val="left" w:pos="463"/>
        </w:tabs>
        <w:spacing w:before="168" w:line="228" w:lineRule="auto"/>
        <w:ind w:left="126" w:right="173" w:hanging="2"/>
        <w:jc w:val="both"/>
        <w:rPr>
          <w:sz w:val="24"/>
          <w:szCs w:val="24"/>
        </w:rPr>
      </w:pPr>
      <w:r w:rsidRPr="00247A84">
        <w:rPr>
          <w:sz w:val="24"/>
          <w:szCs w:val="24"/>
        </w:rPr>
        <w:t>Suspendarea</w:t>
      </w:r>
      <w:r w:rsidRPr="00247A84">
        <w:rPr>
          <w:spacing w:val="-16"/>
          <w:sz w:val="24"/>
          <w:szCs w:val="24"/>
        </w:rPr>
        <w:t xml:space="preserve"> </w:t>
      </w:r>
      <w:r w:rsidRPr="00247A84">
        <w:rPr>
          <w:sz w:val="24"/>
          <w:szCs w:val="24"/>
        </w:rPr>
        <w:t>dreptului</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16"/>
          <w:sz w:val="24"/>
          <w:szCs w:val="24"/>
        </w:rPr>
        <w:t xml:space="preserve"> </w:t>
      </w:r>
      <w:r w:rsidRPr="00247A84">
        <w:rPr>
          <w:sz w:val="24"/>
          <w:szCs w:val="24"/>
        </w:rPr>
        <w:t>practică</w:t>
      </w:r>
      <w:r w:rsidRPr="00247A84">
        <w:rPr>
          <w:spacing w:val="-16"/>
          <w:sz w:val="24"/>
          <w:szCs w:val="24"/>
        </w:rPr>
        <w:t xml:space="preserve"> </w:t>
      </w:r>
      <w:r w:rsidRPr="00247A84">
        <w:rPr>
          <w:sz w:val="24"/>
          <w:szCs w:val="24"/>
        </w:rPr>
        <w:t>care</w:t>
      </w:r>
      <w:r w:rsidRPr="00247A84">
        <w:rPr>
          <w:spacing w:val="-15"/>
          <w:sz w:val="24"/>
          <w:szCs w:val="24"/>
        </w:rPr>
        <w:t xml:space="preserve"> </w:t>
      </w:r>
      <w:r w:rsidRPr="00247A84">
        <w:rPr>
          <w:sz w:val="24"/>
          <w:szCs w:val="24"/>
        </w:rPr>
        <w:t>a</w:t>
      </w:r>
      <w:r w:rsidRPr="00247A84">
        <w:rPr>
          <w:spacing w:val="-16"/>
          <w:sz w:val="24"/>
          <w:szCs w:val="24"/>
        </w:rPr>
        <w:t xml:space="preserve"> </w:t>
      </w:r>
      <w:r w:rsidRPr="00247A84">
        <w:rPr>
          <w:sz w:val="24"/>
          <w:szCs w:val="24"/>
        </w:rPr>
        <w:t>operat</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drept</w:t>
      </w:r>
      <w:r w:rsidRPr="00247A84">
        <w:rPr>
          <w:spacing w:val="-16"/>
          <w:sz w:val="24"/>
          <w:szCs w:val="24"/>
        </w:rPr>
        <w:t xml:space="preserve"> </w:t>
      </w:r>
      <w:r w:rsidRPr="00247A84">
        <w:rPr>
          <w:sz w:val="24"/>
          <w:szCs w:val="24"/>
        </w:rPr>
        <w:t>potrivit</w:t>
      </w:r>
      <w:r w:rsidRPr="00247A84">
        <w:rPr>
          <w:spacing w:val="-15"/>
          <w:sz w:val="24"/>
          <w:szCs w:val="24"/>
        </w:rPr>
        <w:t xml:space="preserve"> </w:t>
      </w:r>
      <w:r w:rsidRPr="00247A84">
        <w:rPr>
          <w:sz w:val="24"/>
          <w:szCs w:val="24"/>
        </w:rPr>
        <w:t>dispozițiilor</w:t>
      </w:r>
      <w:r w:rsidRPr="00247A84">
        <w:rPr>
          <w:spacing w:val="-16"/>
          <w:sz w:val="24"/>
          <w:szCs w:val="24"/>
        </w:rPr>
        <w:t xml:space="preserve"> </w:t>
      </w:r>
      <w:r w:rsidRPr="00247A84">
        <w:rPr>
          <w:sz w:val="24"/>
          <w:szCs w:val="24"/>
        </w:rPr>
        <w:t>alin.</w:t>
      </w:r>
      <w:r w:rsidRPr="00247A84">
        <w:rPr>
          <w:spacing w:val="-16"/>
          <w:sz w:val="24"/>
          <w:szCs w:val="24"/>
        </w:rPr>
        <w:t xml:space="preserve"> </w:t>
      </w:r>
      <w:r w:rsidRPr="00247A84">
        <w:rPr>
          <w:sz w:val="24"/>
          <w:szCs w:val="24"/>
        </w:rPr>
        <w:t>(1)</w:t>
      </w:r>
      <w:r w:rsidRPr="00247A84">
        <w:rPr>
          <w:spacing w:val="-15"/>
          <w:sz w:val="24"/>
          <w:szCs w:val="24"/>
        </w:rPr>
        <w:t xml:space="preserve"> </w:t>
      </w:r>
      <w:r w:rsidRPr="00247A84">
        <w:rPr>
          <w:sz w:val="24"/>
          <w:szCs w:val="24"/>
        </w:rPr>
        <w:t>lit.</w:t>
      </w:r>
      <w:r w:rsidRPr="00247A84">
        <w:rPr>
          <w:spacing w:val="-16"/>
          <w:sz w:val="24"/>
          <w:szCs w:val="24"/>
        </w:rPr>
        <w:t xml:space="preserve"> </w:t>
      </w:r>
      <w:r w:rsidRPr="00247A84">
        <w:rPr>
          <w:sz w:val="24"/>
          <w:szCs w:val="24"/>
        </w:rPr>
        <w:t>a)</w:t>
      </w:r>
      <w:r w:rsidRPr="00247A84">
        <w:rPr>
          <w:spacing w:val="-15"/>
          <w:sz w:val="24"/>
          <w:szCs w:val="24"/>
        </w:rPr>
        <w:t xml:space="preserve"> </w:t>
      </w:r>
      <w:r w:rsidRPr="00247A84">
        <w:rPr>
          <w:sz w:val="24"/>
          <w:szCs w:val="24"/>
        </w:rPr>
        <w:t>și</w:t>
      </w:r>
      <w:r w:rsidRPr="00247A84">
        <w:rPr>
          <w:spacing w:val="-16"/>
          <w:sz w:val="24"/>
          <w:szCs w:val="24"/>
        </w:rPr>
        <w:t xml:space="preserve"> </w:t>
      </w:r>
      <w:r w:rsidRPr="00247A84">
        <w:rPr>
          <w:sz w:val="24"/>
          <w:szCs w:val="24"/>
        </w:rPr>
        <w:t>b) încetează de drept la data la care psihologul face dovada îndeplinirii obligațiilor a căror încălcare a determinat suspendarea.</w:t>
      </w:r>
    </w:p>
    <w:p w14:paraId="56E68EED" w14:textId="77777777" w:rsidR="003F62EE" w:rsidRPr="00247A84" w:rsidRDefault="00000000">
      <w:pPr>
        <w:pStyle w:val="Listparagraf"/>
        <w:numPr>
          <w:ilvl w:val="0"/>
          <w:numId w:val="95"/>
        </w:numPr>
        <w:tabs>
          <w:tab w:val="left" w:pos="126"/>
          <w:tab w:val="left" w:pos="471"/>
        </w:tabs>
        <w:spacing w:before="160" w:line="235" w:lineRule="auto"/>
        <w:ind w:left="126" w:right="177" w:hanging="2"/>
        <w:jc w:val="both"/>
        <w:rPr>
          <w:sz w:val="24"/>
          <w:szCs w:val="24"/>
        </w:rPr>
      </w:pPr>
      <w:r w:rsidRPr="00247A84">
        <w:rPr>
          <w:sz w:val="24"/>
          <w:szCs w:val="24"/>
        </w:rPr>
        <w:t>Suspendarea</w:t>
      </w:r>
      <w:r w:rsidRPr="00247A84">
        <w:rPr>
          <w:spacing w:val="-16"/>
          <w:sz w:val="24"/>
          <w:szCs w:val="24"/>
        </w:rPr>
        <w:t xml:space="preserve"> </w:t>
      </w:r>
      <w:r w:rsidRPr="00247A84">
        <w:rPr>
          <w:sz w:val="24"/>
          <w:szCs w:val="24"/>
        </w:rPr>
        <w:t>dreptului</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16"/>
          <w:sz w:val="24"/>
          <w:szCs w:val="24"/>
        </w:rPr>
        <w:t xml:space="preserve"> </w:t>
      </w:r>
      <w:r w:rsidRPr="00247A84">
        <w:rPr>
          <w:sz w:val="24"/>
          <w:szCs w:val="24"/>
        </w:rPr>
        <w:t>practică</w:t>
      </w:r>
      <w:r w:rsidRPr="00247A84">
        <w:rPr>
          <w:spacing w:val="-15"/>
          <w:sz w:val="24"/>
          <w:szCs w:val="24"/>
        </w:rPr>
        <w:t xml:space="preserve"> </w:t>
      </w:r>
      <w:r w:rsidRPr="00247A84">
        <w:rPr>
          <w:sz w:val="24"/>
          <w:szCs w:val="24"/>
        </w:rPr>
        <w:t>care</w:t>
      </w:r>
      <w:r w:rsidRPr="00247A84">
        <w:rPr>
          <w:spacing w:val="-15"/>
          <w:sz w:val="24"/>
          <w:szCs w:val="24"/>
        </w:rPr>
        <w:t xml:space="preserve"> </w:t>
      </w:r>
      <w:r w:rsidRPr="00247A84">
        <w:rPr>
          <w:sz w:val="24"/>
          <w:szCs w:val="24"/>
        </w:rPr>
        <w:t>a</w:t>
      </w:r>
      <w:r w:rsidRPr="00247A84">
        <w:rPr>
          <w:spacing w:val="-16"/>
          <w:sz w:val="24"/>
          <w:szCs w:val="24"/>
        </w:rPr>
        <w:t xml:space="preserve"> </w:t>
      </w:r>
      <w:r w:rsidRPr="00247A84">
        <w:rPr>
          <w:sz w:val="24"/>
          <w:szCs w:val="24"/>
        </w:rPr>
        <w:t>operat</w:t>
      </w:r>
      <w:r w:rsidRPr="00247A84">
        <w:rPr>
          <w:spacing w:val="-15"/>
          <w:sz w:val="24"/>
          <w:szCs w:val="24"/>
        </w:rPr>
        <w:t xml:space="preserve"> </w:t>
      </w:r>
      <w:r w:rsidRPr="00247A84">
        <w:rPr>
          <w:sz w:val="24"/>
          <w:szCs w:val="24"/>
        </w:rPr>
        <w:t>potrivit</w:t>
      </w:r>
      <w:r w:rsidRPr="00247A84">
        <w:rPr>
          <w:spacing w:val="-13"/>
          <w:sz w:val="24"/>
          <w:szCs w:val="24"/>
        </w:rPr>
        <w:t xml:space="preserve"> </w:t>
      </w:r>
      <w:r w:rsidRPr="00247A84">
        <w:rPr>
          <w:sz w:val="24"/>
          <w:szCs w:val="24"/>
        </w:rPr>
        <w:t>dispozițiilor</w:t>
      </w:r>
      <w:r w:rsidRPr="00247A84">
        <w:rPr>
          <w:spacing w:val="-14"/>
          <w:sz w:val="24"/>
          <w:szCs w:val="24"/>
        </w:rPr>
        <w:t xml:space="preserve"> </w:t>
      </w:r>
      <w:r w:rsidRPr="00247A84">
        <w:rPr>
          <w:sz w:val="24"/>
          <w:szCs w:val="24"/>
        </w:rPr>
        <w:t>alin.</w:t>
      </w:r>
      <w:r w:rsidRPr="00247A84">
        <w:rPr>
          <w:spacing w:val="-14"/>
          <w:sz w:val="24"/>
          <w:szCs w:val="24"/>
        </w:rPr>
        <w:t xml:space="preserve"> </w:t>
      </w:r>
      <w:r w:rsidRPr="00247A84">
        <w:rPr>
          <w:sz w:val="24"/>
          <w:szCs w:val="24"/>
        </w:rPr>
        <w:t>(1)</w:t>
      </w:r>
      <w:r w:rsidRPr="00247A84">
        <w:rPr>
          <w:spacing w:val="-16"/>
          <w:sz w:val="24"/>
          <w:szCs w:val="24"/>
        </w:rPr>
        <w:t xml:space="preserve"> </w:t>
      </w:r>
      <w:r w:rsidRPr="00247A84">
        <w:rPr>
          <w:sz w:val="24"/>
          <w:szCs w:val="24"/>
        </w:rPr>
        <w:t>lit.</w:t>
      </w:r>
      <w:r w:rsidRPr="00247A84">
        <w:rPr>
          <w:spacing w:val="-16"/>
          <w:sz w:val="24"/>
          <w:szCs w:val="24"/>
        </w:rPr>
        <w:t xml:space="preserve"> </w:t>
      </w:r>
      <w:r w:rsidRPr="00247A84">
        <w:rPr>
          <w:sz w:val="24"/>
          <w:szCs w:val="24"/>
        </w:rPr>
        <w:t>c)</w:t>
      </w:r>
      <w:r w:rsidRPr="00247A84">
        <w:rPr>
          <w:spacing w:val="-15"/>
          <w:sz w:val="24"/>
          <w:szCs w:val="24"/>
        </w:rPr>
        <w:t xml:space="preserve"> </w:t>
      </w:r>
      <w:r w:rsidRPr="00247A84">
        <w:rPr>
          <w:sz w:val="24"/>
          <w:szCs w:val="24"/>
        </w:rPr>
        <w:t>încetează</w:t>
      </w:r>
      <w:r w:rsidRPr="00247A84">
        <w:rPr>
          <w:spacing w:val="-8"/>
          <w:sz w:val="24"/>
          <w:szCs w:val="24"/>
        </w:rPr>
        <w:t xml:space="preserve"> </w:t>
      </w:r>
      <w:r w:rsidRPr="00247A84">
        <w:rPr>
          <w:sz w:val="24"/>
          <w:szCs w:val="24"/>
        </w:rPr>
        <w:t xml:space="preserve">de </w:t>
      </w:r>
      <w:r w:rsidRPr="00247A84">
        <w:rPr>
          <w:spacing w:val="-2"/>
          <w:sz w:val="24"/>
          <w:szCs w:val="24"/>
        </w:rPr>
        <w:t>drept</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data</w:t>
      </w:r>
      <w:r w:rsidRPr="00247A84">
        <w:rPr>
          <w:spacing w:val="-13"/>
          <w:sz w:val="24"/>
          <w:szCs w:val="24"/>
        </w:rPr>
        <w:t xml:space="preserve"> </w:t>
      </w:r>
      <w:r w:rsidRPr="00247A84">
        <w:rPr>
          <w:spacing w:val="-2"/>
          <w:sz w:val="24"/>
          <w:szCs w:val="24"/>
        </w:rPr>
        <w:t>la</w:t>
      </w:r>
      <w:r w:rsidRPr="00247A84">
        <w:rPr>
          <w:spacing w:val="-13"/>
          <w:sz w:val="24"/>
          <w:szCs w:val="24"/>
        </w:rPr>
        <w:t xml:space="preserve"> </w:t>
      </w:r>
      <w:r w:rsidRPr="00247A84">
        <w:rPr>
          <w:spacing w:val="-2"/>
          <w:sz w:val="24"/>
          <w:szCs w:val="24"/>
        </w:rPr>
        <w:t>care</w:t>
      </w:r>
      <w:r w:rsidRPr="00247A84">
        <w:rPr>
          <w:spacing w:val="-11"/>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expirat</w:t>
      </w:r>
      <w:r w:rsidRPr="00247A84">
        <w:rPr>
          <w:spacing w:val="-5"/>
          <w:sz w:val="24"/>
          <w:szCs w:val="24"/>
        </w:rPr>
        <w:t xml:space="preserve"> </w:t>
      </w:r>
      <w:r w:rsidRPr="00247A84">
        <w:rPr>
          <w:spacing w:val="-2"/>
          <w:sz w:val="24"/>
          <w:szCs w:val="24"/>
        </w:rPr>
        <w:t>perioada de</w:t>
      </w:r>
      <w:r w:rsidRPr="00247A84">
        <w:rPr>
          <w:spacing w:val="-14"/>
          <w:sz w:val="24"/>
          <w:szCs w:val="24"/>
        </w:rPr>
        <w:t xml:space="preserve"> </w:t>
      </w:r>
      <w:r w:rsidRPr="00247A84">
        <w:rPr>
          <w:spacing w:val="-2"/>
          <w:sz w:val="24"/>
          <w:szCs w:val="24"/>
        </w:rPr>
        <w:t>suspendare</w:t>
      </w:r>
      <w:r w:rsidRPr="00247A84">
        <w:rPr>
          <w:sz w:val="24"/>
          <w:szCs w:val="24"/>
        </w:rPr>
        <w:t xml:space="preserve"> </w:t>
      </w:r>
      <w:r w:rsidRPr="00247A84">
        <w:rPr>
          <w:spacing w:val="-2"/>
          <w:sz w:val="24"/>
          <w:szCs w:val="24"/>
        </w:rPr>
        <w:t>dispusă</w:t>
      </w:r>
      <w:r w:rsidRPr="00247A84">
        <w:rPr>
          <w:spacing w:val="-4"/>
          <w:sz w:val="24"/>
          <w:szCs w:val="24"/>
        </w:rPr>
        <w:t xml:space="preserve"> </w:t>
      </w:r>
      <w:r w:rsidRPr="00247A84">
        <w:rPr>
          <w:spacing w:val="-2"/>
          <w:sz w:val="24"/>
          <w:szCs w:val="24"/>
        </w:rPr>
        <w:t>ca</w:t>
      </w:r>
      <w:r w:rsidRPr="00247A84">
        <w:rPr>
          <w:spacing w:val="-12"/>
          <w:sz w:val="24"/>
          <w:szCs w:val="24"/>
        </w:rPr>
        <w:t xml:space="preserve"> </w:t>
      </w:r>
      <w:r w:rsidRPr="00247A84">
        <w:rPr>
          <w:spacing w:val="-2"/>
          <w:sz w:val="24"/>
          <w:szCs w:val="24"/>
        </w:rPr>
        <w:t>sancțiune disciplinară.</w:t>
      </w:r>
    </w:p>
    <w:p w14:paraId="66061175" w14:textId="77777777" w:rsidR="003F62EE" w:rsidRPr="00247A84" w:rsidRDefault="00000000">
      <w:pPr>
        <w:pStyle w:val="Listparagraf"/>
        <w:numPr>
          <w:ilvl w:val="0"/>
          <w:numId w:val="95"/>
        </w:numPr>
        <w:tabs>
          <w:tab w:val="left" w:pos="126"/>
          <w:tab w:val="left" w:pos="528"/>
        </w:tabs>
        <w:spacing w:before="150" w:line="235" w:lineRule="auto"/>
        <w:ind w:left="126" w:right="177" w:hanging="2"/>
        <w:jc w:val="both"/>
        <w:rPr>
          <w:sz w:val="24"/>
          <w:szCs w:val="24"/>
        </w:rPr>
      </w:pPr>
      <w:r w:rsidRPr="00247A84">
        <w:rPr>
          <w:spacing w:val="-2"/>
          <w:sz w:val="24"/>
          <w:szCs w:val="24"/>
        </w:rPr>
        <w:t>Suspendarea</w:t>
      </w:r>
      <w:r w:rsidRPr="00247A84">
        <w:rPr>
          <w:sz w:val="24"/>
          <w:szCs w:val="24"/>
        </w:rPr>
        <w:t xml:space="preserve"> </w:t>
      </w:r>
      <w:r w:rsidRPr="00247A84">
        <w:rPr>
          <w:spacing w:val="-2"/>
          <w:sz w:val="24"/>
          <w:szCs w:val="24"/>
        </w:rPr>
        <w:t>dreptului</w:t>
      </w:r>
      <w:r w:rsidRPr="00247A84">
        <w:rPr>
          <w:spacing w:val="-4"/>
          <w:sz w:val="24"/>
          <w:szCs w:val="24"/>
        </w:rPr>
        <w:t xml:space="preserve"> </w:t>
      </w:r>
      <w:r w:rsidRPr="00247A84">
        <w:rPr>
          <w:spacing w:val="-2"/>
          <w:sz w:val="24"/>
          <w:szCs w:val="24"/>
        </w:rPr>
        <w:t>de</w:t>
      </w:r>
      <w:r w:rsidRPr="00247A84">
        <w:rPr>
          <w:spacing w:val="-11"/>
          <w:sz w:val="24"/>
          <w:szCs w:val="24"/>
        </w:rPr>
        <w:t xml:space="preserve"> </w:t>
      </w:r>
      <w:r w:rsidRPr="00247A84">
        <w:rPr>
          <w:spacing w:val="-2"/>
          <w:sz w:val="24"/>
          <w:szCs w:val="24"/>
        </w:rPr>
        <w:t>liberă</w:t>
      </w:r>
      <w:r w:rsidRPr="00247A84">
        <w:rPr>
          <w:spacing w:val="-4"/>
          <w:sz w:val="24"/>
          <w:szCs w:val="24"/>
        </w:rPr>
        <w:t xml:space="preserve"> </w:t>
      </w:r>
      <w:r w:rsidRPr="00247A84">
        <w:rPr>
          <w:spacing w:val="-2"/>
          <w:sz w:val="24"/>
          <w:szCs w:val="24"/>
        </w:rPr>
        <w:t>practică care</w:t>
      </w:r>
      <w:r w:rsidRPr="00247A84">
        <w:rPr>
          <w:spacing w:val="-9"/>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operat</w:t>
      </w:r>
      <w:r w:rsidRPr="00247A84">
        <w:rPr>
          <w:spacing w:val="-8"/>
          <w:sz w:val="24"/>
          <w:szCs w:val="24"/>
        </w:rPr>
        <w:t xml:space="preserve"> </w:t>
      </w:r>
      <w:r w:rsidRPr="00247A84">
        <w:rPr>
          <w:spacing w:val="-2"/>
          <w:sz w:val="24"/>
          <w:szCs w:val="24"/>
        </w:rPr>
        <w:t>potrivit</w:t>
      </w:r>
      <w:r w:rsidRPr="00247A84">
        <w:rPr>
          <w:spacing w:val="-5"/>
          <w:sz w:val="24"/>
          <w:szCs w:val="24"/>
        </w:rPr>
        <w:t xml:space="preserve"> </w:t>
      </w:r>
      <w:r w:rsidRPr="00247A84">
        <w:rPr>
          <w:spacing w:val="-2"/>
          <w:sz w:val="24"/>
          <w:szCs w:val="24"/>
        </w:rPr>
        <w:t>dispozițiilor alin.</w:t>
      </w:r>
      <w:r w:rsidRPr="00247A84">
        <w:rPr>
          <w:spacing w:val="-8"/>
          <w:sz w:val="24"/>
          <w:szCs w:val="24"/>
        </w:rPr>
        <w:t xml:space="preserve"> </w:t>
      </w:r>
      <w:r w:rsidRPr="00247A84">
        <w:rPr>
          <w:spacing w:val="-2"/>
          <w:sz w:val="24"/>
          <w:szCs w:val="24"/>
        </w:rPr>
        <w:t>(1)</w:t>
      </w:r>
      <w:r w:rsidRPr="00247A84">
        <w:rPr>
          <w:spacing w:val="-8"/>
          <w:sz w:val="24"/>
          <w:szCs w:val="24"/>
        </w:rPr>
        <w:t xml:space="preserve"> </w:t>
      </w:r>
      <w:r w:rsidRPr="00247A84">
        <w:rPr>
          <w:spacing w:val="-2"/>
          <w:sz w:val="24"/>
          <w:szCs w:val="24"/>
        </w:rPr>
        <w:t>lit.</w:t>
      </w:r>
      <w:r w:rsidRPr="00247A84">
        <w:rPr>
          <w:spacing w:val="-14"/>
          <w:sz w:val="24"/>
          <w:szCs w:val="24"/>
        </w:rPr>
        <w:t xml:space="preserve"> </w:t>
      </w:r>
      <w:r w:rsidRPr="00247A84">
        <w:rPr>
          <w:spacing w:val="-2"/>
          <w:sz w:val="24"/>
          <w:szCs w:val="24"/>
        </w:rPr>
        <w:t>e)</w:t>
      </w:r>
      <w:r w:rsidRPr="00247A84">
        <w:rPr>
          <w:spacing w:val="-9"/>
          <w:sz w:val="24"/>
          <w:szCs w:val="24"/>
        </w:rPr>
        <w:t xml:space="preserve"> </w:t>
      </w:r>
      <w:r w:rsidRPr="00247A84">
        <w:rPr>
          <w:spacing w:val="-2"/>
          <w:sz w:val="24"/>
          <w:szCs w:val="24"/>
        </w:rPr>
        <w:t>încetează de drept</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data</w:t>
      </w:r>
      <w:r w:rsidRPr="00247A84">
        <w:rPr>
          <w:spacing w:val="-13"/>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încetat</w:t>
      </w:r>
      <w:r w:rsidRPr="00247A84">
        <w:rPr>
          <w:spacing w:val="-14"/>
          <w:sz w:val="24"/>
          <w:szCs w:val="24"/>
        </w:rPr>
        <w:t xml:space="preserve"> </w:t>
      </w:r>
      <w:r w:rsidRPr="00247A84">
        <w:rPr>
          <w:spacing w:val="-2"/>
          <w:sz w:val="24"/>
          <w:szCs w:val="24"/>
        </w:rPr>
        <w:t>calitatea</w:t>
      </w:r>
      <w:r w:rsidRPr="00247A84">
        <w:rPr>
          <w:spacing w:val="-5"/>
          <w:sz w:val="24"/>
          <w:szCs w:val="24"/>
        </w:rPr>
        <w:t xml:space="preserve"> </w:t>
      </w:r>
      <w:r w:rsidRPr="00247A84">
        <w:rPr>
          <w:spacing w:val="-2"/>
          <w:sz w:val="24"/>
          <w:szCs w:val="24"/>
        </w:rPr>
        <w:t>de</w:t>
      </w:r>
      <w:r w:rsidRPr="00247A84">
        <w:rPr>
          <w:spacing w:val="-11"/>
          <w:sz w:val="24"/>
          <w:szCs w:val="24"/>
        </w:rPr>
        <w:t xml:space="preserve"> </w:t>
      </w:r>
      <w:r w:rsidRPr="00247A84">
        <w:rPr>
          <w:spacing w:val="-2"/>
          <w:sz w:val="24"/>
          <w:szCs w:val="24"/>
        </w:rPr>
        <w:t>angajat</w:t>
      </w:r>
      <w:r w:rsidRPr="00247A84">
        <w:rPr>
          <w:spacing w:val="-3"/>
          <w:sz w:val="24"/>
          <w:szCs w:val="24"/>
        </w:rPr>
        <w:t xml:space="preserve"> </w:t>
      </w:r>
      <w:r w:rsidRPr="00247A84">
        <w:rPr>
          <w:spacing w:val="-2"/>
          <w:sz w:val="24"/>
          <w:szCs w:val="24"/>
        </w:rPr>
        <w:t>a1</w:t>
      </w:r>
      <w:r w:rsidRPr="00247A84">
        <w:rPr>
          <w:spacing w:val="-19"/>
          <w:sz w:val="24"/>
          <w:szCs w:val="24"/>
        </w:rPr>
        <w:t xml:space="preserve"> </w:t>
      </w:r>
      <w:r w:rsidRPr="00247A84">
        <w:rPr>
          <w:spacing w:val="-2"/>
          <w:sz w:val="24"/>
          <w:szCs w:val="24"/>
        </w:rPr>
        <w:t>Colegiului</w:t>
      </w:r>
      <w:r w:rsidRPr="00247A84">
        <w:rPr>
          <w:spacing w:val="5"/>
          <w:sz w:val="24"/>
          <w:szCs w:val="24"/>
        </w:rPr>
        <w:t xml:space="preserve"> </w:t>
      </w:r>
      <w:r w:rsidRPr="00247A84">
        <w:rPr>
          <w:spacing w:val="-2"/>
          <w:sz w:val="24"/>
          <w:szCs w:val="24"/>
        </w:rPr>
        <w:t>Psihologilor din</w:t>
      </w:r>
      <w:r w:rsidRPr="00247A84">
        <w:rPr>
          <w:spacing w:val="-14"/>
          <w:sz w:val="24"/>
          <w:szCs w:val="24"/>
        </w:rPr>
        <w:t xml:space="preserve"> </w:t>
      </w:r>
      <w:r w:rsidRPr="00247A84">
        <w:rPr>
          <w:spacing w:val="-2"/>
          <w:sz w:val="24"/>
          <w:szCs w:val="24"/>
        </w:rPr>
        <w:t>România.</w:t>
      </w:r>
    </w:p>
    <w:p w14:paraId="11D89CE8" w14:textId="77777777" w:rsidR="003F62EE" w:rsidRPr="00247A84" w:rsidRDefault="003F62EE">
      <w:pPr>
        <w:pStyle w:val="Corptext"/>
        <w:spacing w:before="145"/>
        <w:jc w:val="left"/>
        <w:rPr>
          <w:sz w:val="24"/>
          <w:szCs w:val="24"/>
        </w:rPr>
      </w:pPr>
    </w:p>
    <w:p w14:paraId="3E083D3C" w14:textId="77777777" w:rsidR="003F62EE" w:rsidRPr="00247A84" w:rsidRDefault="00000000">
      <w:pPr>
        <w:pStyle w:val="Corptext"/>
        <w:spacing w:line="277" w:lineRule="exact"/>
        <w:ind w:left="125"/>
        <w:rPr>
          <w:sz w:val="24"/>
          <w:szCs w:val="24"/>
        </w:rPr>
      </w:pPr>
      <w:r w:rsidRPr="00247A84">
        <w:rPr>
          <w:w w:val="105"/>
          <w:sz w:val="24"/>
          <w:szCs w:val="24"/>
        </w:rPr>
        <w:t>Art.</w:t>
      </w:r>
      <w:r w:rsidRPr="00247A84">
        <w:rPr>
          <w:spacing w:val="30"/>
          <w:w w:val="105"/>
          <w:sz w:val="24"/>
          <w:szCs w:val="24"/>
        </w:rPr>
        <w:t xml:space="preserve"> </w:t>
      </w:r>
      <w:r w:rsidRPr="00247A84">
        <w:rPr>
          <w:spacing w:val="-5"/>
          <w:w w:val="105"/>
          <w:sz w:val="24"/>
          <w:szCs w:val="24"/>
        </w:rPr>
        <w:t>19.</w:t>
      </w:r>
    </w:p>
    <w:p w14:paraId="5D21EF2D" w14:textId="77777777" w:rsidR="003F62EE" w:rsidRPr="00247A84" w:rsidRDefault="00000000">
      <w:pPr>
        <w:pStyle w:val="Listparagraf"/>
        <w:numPr>
          <w:ilvl w:val="0"/>
          <w:numId w:val="94"/>
        </w:numPr>
        <w:tabs>
          <w:tab w:val="left" w:pos="459"/>
        </w:tabs>
        <w:spacing w:line="232" w:lineRule="auto"/>
        <w:ind w:right="174" w:firstLine="5"/>
        <w:jc w:val="both"/>
        <w:rPr>
          <w:sz w:val="24"/>
          <w:szCs w:val="24"/>
        </w:rPr>
      </w:pPr>
      <w:r w:rsidRPr="00247A84">
        <w:rPr>
          <w:spacing w:val="-8"/>
          <w:sz w:val="24"/>
          <w:szCs w:val="24"/>
        </w:rPr>
        <w:t>Membrul</w:t>
      </w:r>
      <w:r w:rsidRPr="00247A84">
        <w:rPr>
          <w:spacing w:val="-6"/>
          <w:sz w:val="24"/>
          <w:szCs w:val="24"/>
        </w:rPr>
        <w:t xml:space="preserve"> </w:t>
      </w:r>
      <w:r w:rsidRPr="00247A84">
        <w:rPr>
          <w:spacing w:val="-8"/>
          <w:sz w:val="24"/>
          <w:szCs w:val="24"/>
        </w:rPr>
        <w:t>Colegiului</w:t>
      </w:r>
      <w:r w:rsidRPr="00247A84">
        <w:rPr>
          <w:sz w:val="24"/>
          <w:szCs w:val="24"/>
        </w:rPr>
        <w:t xml:space="preserve"> </w:t>
      </w:r>
      <w:r w:rsidRPr="00247A84">
        <w:rPr>
          <w:spacing w:val="-8"/>
          <w:sz w:val="24"/>
          <w:szCs w:val="24"/>
        </w:rPr>
        <w:t>Psihologilor</w:t>
      </w:r>
      <w:r w:rsidRPr="00247A84">
        <w:rPr>
          <w:spacing w:val="12"/>
          <w:sz w:val="24"/>
          <w:szCs w:val="24"/>
        </w:rPr>
        <w:t xml:space="preserve"> </w:t>
      </w:r>
      <w:r w:rsidRPr="00247A84">
        <w:rPr>
          <w:spacing w:val="-8"/>
          <w:sz w:val="24"/>
          <w:szCs w:val="24"/>
        </w:rPr>
        <w:t>din</w:t>
      </w:r>
      <w:r w:rsidRPr="00247A84">
        <w:rPr>
          <w:spacing w:val="-6"/>
          <w:sz w:val="24"/>
          <w:szCs w:val="24"/>
        </w:rPr>
        <w:t xml:space="preserve"> </w:t>
      </w:r>
      <w:r w:rsidRPr="00247A84">
        <w:rPr>
          <w:spacing w:val="-8"/>
          <w:sz w:val="24"/>
          <w:szCs w:val="24"/>
        </w:rPr>
        <w:t>România</w:t>
      </w:r>
      <w:r w:rsidRPr="00247A84">
        <w:rPr>
          <w:sz w:val="24"/>
          <w:szCs w:val="24"/>
        </w:rPr>
        <w:t xml:space="preserve"> </w:t>
      </w:r>
      <w:r w:rsidRPr="00247A84">
        <w:rPr>
          <w:spacing w:val="-8"/>
          <w:sz w:val="24"/>
          <w:szCs w:val="24"/>
        </w:rPr>
        <w:t>al</w:t>
      </w:r>
      <w:r w:rsidRPr="00247A84">
        <w:rPr>
          <w:spacing w:val="-7"/>
          <w:sz w:val="24"/>
          <w:szCs w:val="24"/>
        </w:rPr>
        <w:t xml:space="preserve"> </w:t>
      </w:r>
      <w:r w:rsidRPr="00247A84">
        <w:rPr>
          <w:spacing w:val="-8"/>
          <w:sz w:val="24"/>
          <w:szCs w:val="24"/>
        </w:rPr>
        <w:t>cărui</w:t>
      </w:r>
      <w:r w:rsidRPr="00247A84">
        <w:rPr>
          <w:spacing w:val="-1"/>
          <w:sz w:val="24"/>
          <w:szCs w:val="24"/>
        </w:rPr>
        <w:t xml:space="preserve"> </w:t>
      </w:r>
      <w:r w:rsidRPr="00247A84">
        <w:rPr>
          <w:spacing w:val="-8"/>
          <w:sz w:val="24"/>
          <w:szCs w:val="24"/>
        </w:rPr>
        <w:t>drept</w:t>
      </w:r>
      <w:r w:rsidRPr="00247A84">
        <w:rPr>
          <w:spacing w:val="-2"/>
          <w:sz w:val="24"/>
          <w:szCs w:val="24"/>
        </w:rPr>
        <w:t xml:space="preserve"> </w:t>
      </w:r>
      <w:r w:rsidRPr="00247A84">
        <w:rPr>
          <w:spacing w:val="-8"/>
          <w:sz w:val="24"/>
          <w:szCs w:val="24"/>
        </w:rPr>
        <w:t>de liberă</w:t>
      </w:r>
      <w:r w:rsidRPr="00247A84">
        <w:rPr>
          <w:sz w:val="24"/>
          <w:szCs w:val="24"/>
        </w:rPr>
        <w:t xml:space="preserve"> </w:t>
      </w:r>
      <w:r w:rsidRPr="00247A84">
        <w:rPr>
          <w:spacing w:val="-8"/>
          <w:sz w:val="24"/>
          <w:szCs w:val="24"/>
        </w:rPr>
        <w:t>practică</w:t>
      </w:r>
      <w:r w:rsidRPr="00247A84">
        <w:rPr>
          <w:sz w:val="24"/>
          <w:szCs w:val="24"/>
        </w:rPr>
        <w:t xml:space="preserve"> </w:t>
      </w:r>
      <w:r w:rsidRPr="00247A84">
        <w:rPr>
          <w:spacing w:val="-8"/>
          <w:sz w:val="24"/>
          <w:szCs w:val="24"/>
        </w:rPr>
        <w:t>a încetat</w:t>
      </w:r>
      <w:r w:rsidRPr="00247A84">
        <w:rPr>
          <w:sz w:val="24"/>
          <w:szCs w:val="24"/>
        </w:rPr>
        <w:t xml:space="preserve"> </w:t>
      </w:r>
      <w:r w:rsidRPr="00247A84">
        <w:rPr>
          <w:spacing w:val="-8"/>
          <w:sz w:val="24"/>
          <w:szCs w:val="24"/>
        </w:rPr>
        <w:t>în condițiile</w:t>
      </w:r>
      <w:r w:rsidRPr="00247A84">
        <w:rPr>
          <w:sz w:val="24"/>
          <w:szCs w:val="24"/>
        </w:rPr>
        <w:t xml:space="preserve"> </w:t>
      </w:r>
      <w:r w:rsidRPr="00247A84">
        <w:rPr>
          <w:spacing w:val="-8"/>
          <w:sz w:val="24"/>
          <w:szCs w:val="24"/>
        </w:rPr>
        <w:t xml:space="preserve">art. 17 </w:t>
      </w:r>
      <w:r w:rsidRPr="00247A84">
        <w:rPr>
          <w:sz w:val="24"/>
          <w:szCs w:val="24"/>
        </w:rPr>
        <w:t>alin.</w:t>
      </w:r>
      <w:r w:rsidRPr="00247A84">
        <w:rPr>
          <w:spacing w:val="-5"/>
          <w:sz w:val="24"/>
          <w:szCs w:val="24"/>
        </w:rPr>
        <w:t xml:space="preserve"> </w:t>
      </w:r>
      <w:r w:rsidRPr="00247A84">
        <w:rPr>
          <w:sz w:val="24"/>
          <w:szCs w:val="24"/>
        </w:rPr>
        <w:t>(1)</w:t>
      </w:r>
      <w:r w:rsidRPr="00247A84">
        <w:rPr>
          <w:spacing w:val="-5"/>
          <w:sz w:val="24"/>
          <w:szCs w:val="24"/>
        </w:rPr>
        <w:t xml:space="preserve"> </w:t>
      </w:r>
      <w:r w:rsidRPr="00247A84">
        <w:rPr>
          <w:sz w:val="24"/>
          <w:szCs w:val="24"/>
        </w:rPr>
        <w:t>lit.</w:t>
      </w:r>
      <w:r w:rsidRPr="00247A84">
        <w:rPr>
          <w:spacing w:val="-4"/>
          <w:sz w:val="24"/>
          <w:szCs w:val="24"/>
        </w:rPr>
        <w:t xml:space="preserve"> </w:t>
      </w:r>
      <w:r w:rsidRPr="00247A84">
        <w:rPr>
          <w:sz w:val="24"/>
          <w:szCs w:val="24"/>
        </w:rPr>
        <w:t>d)</w:t>
      </w:r>
      <w:r w:rsidRPr="00247A84">
        <w:rPr>
          <w:spacing w:val="-6"/>
          <w:sz w:val="24"/>
          <w:szCs w:val="24"/>
        </w:rPr>
        <w:t xml:space="preserve"> </w:t>
      </w:r>
      <w:r w:rsidRPr="00247A84">
        <w:rPr>
          <w:sz w:val="24"/>
          <w:szCs w:val="24"/>
        </w:rPr>
        <w:t>din</w:t>
      </w:r>
      <w:r w:rsidRPr="00247A84">
        <w:rPr>
          <w:spacing w:val="-7"/>
          <w:sz w:val="24"/>
          <w:szCs w:val="24"/>
        </w:rPr>
        <w:t xml:space="preserve"> </w:t>
      </w:r>
      <w:r w:rsidRPr="00247A84">
        <w:rPr>
          <w:sz w:val="24"/>
          <w:szCs w:val="24"/>
        </w:rPr>
        <w:t>prezenta lege</w:t>
      </w:r>
      <w:r w:rsidRPr="00247A84">
        <w:rPr>
          <w:spacing w:val="-3"/>
          <w:sz w:val="24"/>
          <w:szCs w:val="24"/>
        </w:rPr>
        <w:t xml:space="preserve"> </w:t>
      </w:r>
      <w:r w:rsidRPr="00247A84">
        <w:rPr>
          <w:sz w:val="24"/>
          <w:szCs w:val="24"/>
        </w:rPr>
        <w:t>poate</w:t>
      </w:r>
      <w:r w:rsidRPr="00247A84">
        <w:rPr>
          <w:spacing w:val="-3"/>
          <w:sz w:val="24"/>
          <w:szCs w:val="24"/>
        </w:rPr>
        <w:t xml:space="preserve"> </w:t>
      </w:r>
      <w:r w:rsidRPr="00247A84">
        <w:rPr>
          <w:sz w:val="24"/>
          <w:szCs w:val="24"/>
        </w:rPr>
        <w:t>solicita</w:t>
      </w:r>
      <w:r w:rsidRPr="00247A84">
        <w:rPr>
          <w:spacing w:val="-3"/>
          <w:sz w:val="24"/>
          <w:szCs w:val="24"/>
        </w:rPr>
        <w:t xml:space="preserve"> </w:t>
      </w:r>
      <w:r w:rsidRPr="00247A84">
        <w:rPr>
          <w:sz w:val="24"/>
          <w:szCs w:val="24"/>
        </w:rPr>
        <w:t>dobândirea acestuia în</w:t>
      </w:r>
      <w:r w:rsidRPr="00247A84">
        <w:rPr>
          <w:spacing w:val="-5"/>
          <w:sz w:val="24"/>
          <w:szCs w:val="24"/>
        </w:rPr>
        <w:t xml:space="preserve"> </w:t>
      </w:r>
      <w:r w:rsidRPr="00247A84">
        <w:rPr>
          <w:sz w:val="24"/>
          <w:szCs w:val="24"/>
        </w:rPr>
        <w:t xml:space="preserve">condițiile prezentei legi, respectiv </w:t>
      </w:r>
      <w:r w:rsidRPr="00247A84">
        <w:rPr>
          <w:spacing w:val="-4"/>
          <w:sz w:val="24"/>
          <w:szCs w:val="24"/>
        </w:rPr>
        <w:t>dobândirea</w:t>
      </w:r>
      <w:r w:rsidRPr="00247A84">
        <w:rPr>
          <w:spacing w:val="-12"/>
          <w:sz w:val="24"/>
          <w:szCs w:val="24"/>
        </w:rPr>
        <w:t xml:space="preserve"> </w:t>
      </w:r>
      <w:r w:rsidRPr="00247A84">
        <w:rPr>
          <w:spacing w:val="-4"/>
          <w:sz w:val="24"/>
          <w:szCs w:val="24"/>
        </w:rPr>
        <w:t>dreptului</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gradul</w:t>
      </w:r>
      <w:r w:rsidRPr="00247A84">
        <w:rPr>
          <w:spacing w:val="-12"/>
          <w:sz w:val="24"/>
          <w:szCs w:val="24"/>
        </w:rPr>
        <w:t xml:space="preserve"> </w:t>
      </w:r>
      <w:r w:rsidRPr="00247A84">
        <w:rPr>
          <w:spacing w:val="-4"/>
          <w:sz w:val="24"/>
          <w:szCs w:val="24"/>
        </w:rPr>
        <w:t>profesional</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w:t>
      </w:r>
      <w:r w:rsidRPr="00247A84">
        <w:rPr>
          <w:spacing w:val="-12"/>
          <w:sz w:val="24"/>
          <w:szCs w:val="24"/>
        </w:rPr>
        <w:t xml:space="preserve"> </w:t>
      </w:r>
      <w:r w:rsidRPr="00247A84">
        <w:rPr>
          <w:spacing w:val="-4"/>
          <w:sz w:val="24"/>
          <w:szCs w:val="24"/>
        </w:rPr>
        <w:t>stagiar,</w:t>
      </w:r>
      <w:r w:rsidRPr="00247A84">
        <w:rPr>
          <w:spacing w:val="-9"/>
          <w:sz w:val="24"/>
          <w:szCs w:val="24"/>
        </w:rPr>
        <w:t xml:space="preserve"> </w:t>
      </w:r>
      <w:r w:rsidRPr="00247A84">
        <w:rPr>
          <w:spacing w:val="-4"/>
          <w:sz w:val="24"/>
          <w:szCs w:val="24"/>
        </w:rPr>
        <w:t>după</w:t>
      </w:r>
      <w:r w:rsidRPr="00247A84">
        <w:rPr>
          <w:spacing w:val="-12"/>
          <w:sz w:val="24"/>
          <w:szCs w:val="24"/>
        </w:rPr>
        <w:t xml:space="preserve"> </w:t>
      </w:r>
      <w:r w:rsidRPr="00247A84">
        <w:rPr>
          <w:spacing w:val="-4"/>
          <w:sz w:val="24"/>
          <w:szCs w:val="24"/>
        </w:rPr>
        <w:t>5</w:t>
      </w:r>
      <w:r w:rsidRPr="00247A84">
        <w:rPr>
          <w:spacing w:val="-11"/>
          <w:sz w:val="24"/>
          <w:szCs w:val="24"/>
        </w:rPr>
        <w:t xml:space="preserve"> </w:t>
      </w:r>
      <w:r w:rsidRPr="00247A84">
        <w:rPr>
          <w:spacing w:val="-4"/>
          <w:sz w:val="24"/>
          <w:szCs w:val="24"/>
        </w:rPr>
        <w:t>ani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la</w:t>
      </w:r>
      <w:r w:rsidRPr="00247A84">
        <w:rPr>
          <w:spacing w:val="-11"/>
          <w:sz w:val="24"/>
          <w:szCs w:val="24"/>
        </w:rPr>
        <w:t xml:space="preserve"> </w:t>
      </w:r>
      <w:r w:rsidRPr="00247A84">
        <w:rPr>
          <w:spacing w:val="-4"/>
          <w:sz w:val="24"/>
          <w:szCs w:val="24"/>
        </w:rPr>
        <w:t>data</w:t>
      </w:r>
      <w:r w:rsidRPr="00247A84">
        <w:rPr>
          <w:spacing w:val="-6"/>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 xml:space="preserve">care </w:t>
      </w:r>
      <w:r w:rsidRPr="00247A84">
        <w:rPr>
          <w:spacing w:val="-2"/>
          <w:sz w:val="24"/>
          <w:szCs w:val="24"/>
        </w:rPr>
        <w:t>i-a</w:t>
      </w:r>
      <w:r w:rsidRPr="00247A84">
        <w:rPr>
          <w:spacing w:val="-14"/>
          <w:sz w:val="24"/>
          <w:szCs w:val="24"/>
        </w:rPr>
        <w:t xml:space="preserve"> </w:t>
      </w:r>
      <w:r w:rsidRPr="00247A84">
        <w:rPr>
          <w:spacing w:val="-2"/>
          <w:sz w:val="24"/>
          <w:szCs w:val="24"/>
        </w:rPr>
        <w:t>fost</w:t>
      </w:r>
      <w:r w:rsidRPr="00247A84">
        <w:rPr>
          <w:spacing w:val="-11"/>
          <w:sz w:val="24"/>
          <w:szCs w:val="24"/>
        </w:rPr>
        <w:t xml:space="preserve"> </w:t>
      </w:r>
      <w:r w:rsidRPr="00247A84">
        <w:rPr>
          <w:spacing w:val="-2"/>
          <w:sz w:val="24"/>
          <w:szCs w:val="24"/>
        </w:rPr>
        <w:t>aplicată</w:t>
      </w:r>
      <w:r w:rsidRPr="00247A84">
        <w:rPr>
          <w:spacing w:val="-6"/>
          <w:sz w:val="24"/>
          <w:szCs w:val="24"/>
        </w:rPr>
        <w:t xml:space="preserve"> </w:t>
      </w:r>
      <w:r w:rsidRPr="00247A84">
        <w:rPr>
          <w:spacing w:val="-2"/>
          <w:sz w:val="24"/>
          <w:szCs w:val="24"/>
        </w:rPr>
        <w:t>sancțiunea disciplinară de</w:t>
      </w:r>
      <w:r w:rsidRPr="00247A84">
        <w:rPr>
          <w:spacing w:val="-11"/>
          <w:sz w:val="24"/>
          <w:szCs w:val="24"/>
        </w:rPr>
        <w:t xml:space="preserve"> </w:t>
      </w:r>
      <w:r w:rsidRPr="00247A84">
        <w:rPr>
          <w:spacing w:val="-2"/>
          <w:sz w:val="24"/>
          <w:szCs w:val="24"/>
        </w:rPr>
        <w:t>retragere</w:t>
      </w:r>
      <w:r w:rsidRPr="00247A84">
        <w:rPr>
          <w:spacing w:val="-8"/>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dreptului</w:t>
      </w:r>
      <w:r w:rsidRPr="00247A84">
        <w:rPr>
          <w:spacing w:val="8"/>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liberă</w:t>
      </w:r>
      <w:r w:rsidRPr="00247A84">
        <w:rPr>
          <w:spacing w:val="-10"/>
          <w:sz w:val="24"/>
          <w:szCs w:val="24"/>
        </w:rPr>
        <w:t xml:space="preserve"> </w:t>
      </w:r>
      <w:r w:rsidRPr="00247A84">
        <w:rPr>
          <w:spacing w:val="-2"/>
          <w:sz w:val="24"/>
          <w:szCs w:val="24"/>
        </w:rPr>
        <w:t>practică.</w:t>
      </w:r>
    </w:p>
    <w:p w14:paraId="79E17D04" w14:textId="77777777" w:rsidR="003F62EE" w:rsidRPr="00247A84" w:rsidRDefault="00000000">
      <w:pPr>
        <w:pStyle w:val="Listparagraf"/>
        <w:numPr>
          <w:ilvl w:val="0"/>
          <w:numId w:val="94"/>
        </w:numPr>
        <w:tabs>
          <w:tab w:val="left" w:pos="460"/>
        </w:tabs>
        <w:spacing w:before="266" w:line="230" w:lineRule="auto"/>
        <w:ind w:left="128" w:right="177" w:firstLine="3"/>
        <w:jc w:val="both"/>
        <w:rPr>
          <w:sz w:val="24"/>
          <w:szCs w:val="24"/>
        </w:rPr>
      </w:pPr>
      <w:r w:rsidRPr="00247A84">
        <w:rPr>
          <w:spacing w:val="-6"/>
          <w:sz w:val="24"/>
          <w:szCs w:val="24"/>
        </w:rPr>
        <w:t>Membrul</w:t>
      </w:r>
      <w:r w:rsidRPr="00247A84">
        <w:rPr>
          <w:spacing w:val="-10"/>
          <w:sz w:val="24"/>
          <w:szCs w:val="24"/>
        </w:rPr>
        <w:t xml:space="preserve"> </w:t>
      </w:r>
      <w:r w:rsidRPr="00247A84">
        <w:rPr>
          <w:spacing w:val="-6"/>
          <w:sz w:val="24"/>
          <w:szCs w:val="24"/>
        </w:rPr>
        <w:t>Colegiului</w:t>
      </w:r>
      <w:r w:rsidRPr="00247A84">
        <w:rPr>
          <w:spacing w:val="-10"/>
          <w:sz w:val="24"/>
          <w:szCs w:val="24"/>
        </w:rPr>
        <w:t xml:space="preserve"> </w:t>
      </w:r>
      <w:r w:rsidRPr="00247A84">
        <w:rPr>
          <w:spacing w:val="-6"/>
          <w:sz w:val="24"/>
          <w:szCs w:val="24"/>
        </w:rPr>
        <w:t>Psihologilor</w:t>
      </w:r>
      <w:r w:rsidRPr="00247A84">
        <w:rPr>
          <w:spacing w:val="-9"/>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pacing w:val="-10"/>
          <w:sz w:val="24"/>
          <w:szCs w:val="24"/>
        </w:rPr>
        <w:t xml:space="preserve"> </w:t>
      </w:r>
      <w:r w:rsidRPr="00247A84">
        <w:rPr>
          <w:spacing w:val="-6"/>
          <w:sz w:val="24"/>
          <w:szCs w:val="24"/>
        </w:rPr>
        <w:t>al</w:t>
      </w:r>
      <w:r w:rsidRPr="00247A84">
        <w:rPr>
          <w:spacing w:val="-9"/>
          <w:sz w:val="24"/>
          <w:szCs w:val="24"/>
        </w:rPr>
        <w:t xml:space="preserve"> </w:t>
      </w:r>
      <w:r w:rsidRPr="00247A84">
        <w:rPr>
          <w:spacing w:val="-6"/>
          <w:sz w:val="24"/>
          <w:szCs w:val="24"/>
        </w:rPr>
        <w:t>cărui</w:t>
      </w:r>
      <w:r w:rsidRPr="00247A84">
        <w:rPr>
          <w:spacing w:val="-10"/>
          <w:sz w:val="24"/>
          <w:szCs w:val="24"/>
        </w:rPr>
        <w:t xml:space="preserve"> </w:t>
      </w:r>
      <w:r w:rsidRPr="00247A84">
        <w:rPr>
          <w:spacing w:val="-6"/>
          <w:sz w:val="24"/>
          <w:szCs w:val="24"/>
        </w:rPr>
        <w:t>drept</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liberă</w:t>
      </w:r>
      <w:r w:rsidRPr="00247A84">
        <w:rPr>
          <w:spacing w:val="-10"/>
          <w:sz w:val="24"/>
          <w:szCs w:val="24"/>
        </w:rPr>
        <w:t xml:space="preserve"> </w:t>
      </w:r>
      <w:r w:rsidRPr="00247A84">
        <w:rPr>
          <w:spacing w:val="-6"/>
          <w:sz w:val="24"/>
          <w:szCs w:val="24"/>
        </w:rPr>
        <w:t>practică</w:t>
      </w:r>
      <w:r w:rsidRPr="00247A84">
        <w:rPr>
          <w:spacing w:val="-9"/>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încetat</w:t>
      </w:r>
      <w:r w:rsidRPr="00247A84">
        <w:rPr>
          <w:spacing w:val="-10"/>
          <w:sz w:val="24"/>
          <w:szCs w:val="24"/>
        </w:rPr>
        <w:t xml:space="preserve"> </w:t>
      </w:r>
      <w:r w:rsidRPr="00247A84">
        <w:rPr>
          <w:spacing w:val="-6"/>
          <w:sz w:val="24"/>
          <w:szCs w:val="24"/>
        </w:rPr>
        <w:t>în</w:t>
      </w:r>
      <w:r w:rsidRPr="00247A84">
        <w:rPr>
          <w:spacing w:val="-9"/>
          <w:sz w:val="24"/>
          <w:szCs w:val="24"/>
        </w:rPr>
        <w:t xml:space="preserve"> </w:t>
      </w:r>
      <w:r w:rsidRPr="00247A84">
        <w:rPr>
          <w:spacing w:val="-6"/>
          <w:sz w:val="24"/>
          <w:szCs w:val="24"/>
        </w:rPr>
        <w:t>condițiile</w:t>
      </w:r>
      <w:r w:rsidRPr="00247A84">
        <w:rPr>
          <w:spacing w:val="-8"/>
          <w:sz w:val="24"/>
          <w:szCs w:val="24"/>
        </w:rPr>
        <w:t xml:space="preserve"> </w:t>
      </w:r>
      <w:r w:rsidRPr="00247A84">
        <w:rPr>
          <w:spacing w:val="-6"/>
          <w:sz w:val="24"/>
          <w:szCs w:val="24"/>
        </w:rPr>
        <w:t xml:space="preserve">art.17 </w:t>
      </w:r>
      <w:r w:rsidRPr="00247A84">
        <w:rPr>
          <w:sz w:val="24"/>
          <w:szCs w:val="24"/>
        </w:rPr>
        <w:t>alin.</w:t>
      </w:r>
      <w:r w:rsidRPr="00247A84">
        <w:rPr>
          <w:spacing w:val="-16"/>
          <w:sz w:val="24"/>
          <w:szCs w:val="24"/>
        </w:rPr>
        <w:t xml:space="preserve"> </w:t>
      </w:r>
      <w:r w:rsidRPr="00247A84">
        <w:rPr>
          <w:sz w:val="24"/>
          <w:szCs w:val="24"/>
        </w:rPr>
        <w:t>(1)</w:t>
      </w:r>
      <w:r w:rsidRPr="00247A84">
        <w:rPr>
          <w:spacing w:val="-16"/>
          <w:sz w:val="24"/>
          <w:szCs w:val="24"/>
        </w:rPr>
        <w:t xml:space="preserve"> </w:t>
      </w:r>
      <w:r w:rsidRPr="00247A84">
        <w:rPr>
          <w:sz w:val="24"/>
          <w:szCs w:val="24"/>
        </w:rPr>
        <w:t>lit.</w:t>
      </w:r>
      <w:r w:rsidRPr="00247A84">
        <w:rPr>
          <w:spacing w:val="-15"/>
          <w:sz w:val="24"/>
          <w:szCs w:val="24"/>
        </w:rPr>
        <w:t xml:space="preserve"> </w:t>
      </w:r>
      <w:r w:rsidRPr="00247A84">
        <w:rPr>
          <w:sz w:val="24"/>
          <w:szCs w:val="24"/>
        </w:rPr>
        <w:t>b)</w:t>
      </w:r>
      <w:r w:rsidRPr="00247A84">
        <w:rPr>
          <w:spacing w:val="-16"/>
          <w:sz w:val="24"/>
          <w:szCs w:val="24"/>
        </w:rPr>
        <w:t xml:space="preserve"> </w:t>
      </w:r>
      <w:r w:rsidRPr="00247A84">
        <w:rPr>
          <w:sz w:val="24"/>
          <w:szCs w:val="24"/>
        </w:rPr>
        <w:t>și</w:t>
      </w:r>
      <w:r w:rsidRPr="00247A84">
        <w:rPr>
          <w:spacing w:val="-16"/>
          <w:sz w:val="24"/>
          <w:szCs w:val="24"/>
        </w:rPr>
        <w:t xml:space="preserve"> </w:t>
      </w:r>
      <w:r w:rsidRPr="00247A84">
        <w:rPr>
          <w:sz w:val="24"/>
          <w:szCs w:val="24"/>
        </w:rPr>
        <w:t>c)</w:t>
      </w:r>
      <w:r w:rsidRPr="00247A84">
        <w:rPr>
          <w:spacing w:val="-15"/>
          <w:sz w:val="24"/>
          <w:szCs w:val="24"/>
        </w:rPr>
        <w:t xml:space="preserve"> </w:t>
      </w:r>
      <w:r w:rsidRPr="00247A84">
        <w:rPr>
          <w:sz w:val="24"/>
          <w:szCs w:val="24"/>
        </w:rPr>
        <w:t>din</w:t>
      </w:r>
      <w:r w:rsidRPr="00247A84">
        <w:rPr>
          <w:spacing w:val="-16"/>
          <w:sz w:val="24"/>
          <w:szCs w:val="24"/>
        </w:rPr>
        <w:t xml:space="preserve"> </w:t>
      </w:r>
      <w:r w:rsidRPr="00247A84">
        <w:rPr>
          <w:sz w:val="24"/>
          <w:szCs w:val="24"/>
        </w:rPr>
        <w:t>prezenta</w:t>
      </w:r>
      <w:r w:rsidRPr="00247A84">
        <w:rPr>
          <w:spacing w:val="-15"/>
          <w:sz w:val="24"/>
          <w:szCs w:val="24"/>
        </w:rPr>
        <w:t xml:space="preserve"> </w:t>
      </w:r>
      <w:r w:rsidRPr="00247A84">
        <w:rPr>
          <w:sz w:val="24"/>
          <w:szCs w:val="24"/>
        </w:rPr>
        <w:t>lege</w:t>
      </w:r>
      <w:r w:rsidRPr="00247A84">
        <w:rPr>
          <w:spacing w:val="-16"/>
          <w:sz w:val="24"/>
          <w:szCs w:val="24"/>
        </w:rPr>
        <w:t xml:space="preserve"> </w:t>
      </w:r>
      <w:r w:rsidRPr="00247A84">
        <w:rPr>
          <w:sz w:val="24"/>
          <w:szCs w:val="24"/>
        </w:rPr>
        <w:t>poate</w:t>
      </w:r>
      <w:r w:rsidRPr="00247A84">
        <w:rPr>
          <w:spacing w:val="-16"/>
          <w:sz w:val="24"/>
          <w:szCs w:val="24"/>
        </w:rPr>
        <w:t xml:space="preserve"> </w:t>
      </w:r>
      <w:r w:rsidRPr="00247A84">
        <w:rPr>
          <w:sz w:val="24"/>
          <w:szCs w:val="24"/>
        </w:rPr>
        <w:t>solicita</w:t>
      </w:r>
      <w:r w:rsidRPr="00247A84">
        <w:rPr>
          <w:spacing w:val="-15"/>
          <w:sz w:val="24"/>
          <w:szCs w:val="24"/>
        </w:rPr>
        <w:t xml:space="preserve"> </w:t>
      </w:r>
      <w:r w:rsidRPr="00247A84">
        <w:rPr>
          <w:sz w:val="24"/>
          <w:szCs w:val="24"/>
        </w:rPr>
        <w:t>redobândirea</w:t>
      </w:r>
      <w:r w:rsidRPr="00247A84">
        <w:rPr>
          <w:spacing w:val="-16"/>
          <w:sz w:val="24"/>
          <w:szCs w:val="24"/>
        </w:rPr>
        <w:t xml:space="preserve"> </w:t>
      </w:r>
      <w:r w:rsidRPr="00247A84">
        <w:rPr>
          <w:sz w:val="24"/>
          <w:szCs w:val="24"/>
        </w:rPr>
        <w:t>dreptului</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16"/>
          <w:sz w:val="24"/>
          <w:szCs w:val="24"/>
        </w:rPr>
        <w:t xml:space="preserve"> </w:t>
      </w:r>
      <w:r w:rsidRPr="00247A84">
        <w:rPr>
          <w:sz w:val="24"/>
          <w:szCs w:val="24"/>
        </w:rPr>
        <w:t>practică</w:t>
      </w:r>
      <w:r w:rsidRPr="00247A84">
        <w:rPr>
          <w:spacing w:val="-15"/>
          <w:sz w:val="24"/>
          <w:szCs w:val="24"/>
        </w:rPr>
        <w:t xml:space="preserve"> </w:t>
      </w:r>
      <w:r w:rsidRPr="00247A84">
        <w:rPr>
          <w:sz w:val="24"/>
          <w:szCs w:val="24"/>
        </w:rPr>
        <w:t>pentru</w:t>
      </w:r>
      <w:r w:rsidRPr="00247A84">
        <w:rPr>
          <w:spacing w:val="-16"/>
          <w:sz w:val="24"/>
          <w:szCs w:val="24"/>
        </w:rPr>
        <w:t xml:space="preserve"> </w:t>
      </w:r>
      <w:r w:rsidRPr="00247A84">
        <w:rPr>
          <w:sz w:val="24"/>
          <w:szCs w:val="24"/>
        </w:rPr>
        <w:t xml:space="preserve">gradul </w:t>
      </w:r>
      <w:r w:rsidRPr="00247A84">
        <w:rPr>
          <w:spacing w:val="-6"/>
          <w:sz w:val="24"/>
          <w:szCs w:val="24"/>
        </w:rPr>
        <w:t>profesional</w:t>
      </w:r>
      <w:r w:rsidRPr="00247A84">
        <w:rPr>
          <w:spacing w:val="10"/>
          <w:sz w:val="24"/>
          <w:szCs w:val="24"/>
        </w:rPr>
        <w:t xml:space="preserve"> </w:t>
      </w:r>
      <w:r w:rsidRPr="00247A84">
        <w:rPr>
          <w:spacing w:val="-6"/>
          <w:sz w:val="24"/>
          <w:szCs w:val="24"/>
        </w:rPr>
        <w:t>și</w:t>
      </w:r>
      <w:r w:rsidRPr="00247A84">
        <w:rPr>
          <w:spacing w:val="-12"/>
          <w:sz w:val="24"/>
          <w:szCs w:val="24"/>
        </w:rPr>
        <w:t xml:space="preserve"> </w:t>
      </w:r>
      <w:r w:rsidRPr="00247A84">
        <w:rPr>
          <w:spacing w:val="-6"/>
          <w:sz w:val="24"/>
          <w:szCs w:val="24"/>
        </w:rPr>
        <w:t>specialitățile</w:t>
      </w:r>
      <w:r w:rsidRPr="00247A84">
        <w:rPr>
          <w:spacing w:val="-7"/>
          <w:sz w:val="24"/>
          <w:szCs w:val="24"/>
        </w:rPr>
        <w:t xml:space="preserve"> </w:t>
      </w:r>
      <w:r w:rsidRPr="00247A84">
        <w:rPr>
          <w:spacing w:val="-6"/>
          <w:sz w:val="24"/>
          <w:szCs w:val="24"/>
        </w:rPr>
        <w:t>profesionale</w:t>
      </w:r>
      <w:r w:rsidRPr="00247A84">
        <w:rPr>
          <w:sz w:val="24"/>
          <w:szCs w:val="24"/>
        </w:rPr>
        <w:t xml:space="preserve"> </w:t>
      </w:r>
      <w:r w:rsidRPr="00247A84">
        <w:rPr>
          <w:spacing w:val="-6"/>
          <w:sz w:val="24"/>
          <w:szCs w:val="24"/>
        </w:rPr>
        <w:t>deținute la</w:t>
      </w:r>
      <w:r w:rsidRPr="00247A84">
        <w:rPr>
          <w:spacing w:val="-18"/>
          <w:sz w:val="24"/>
          <w:szCs w:val="24"/>
        </w:rPr>
        <w:t xml:space="preserve"> </w:t>
      </w:r>
      <w:r w:rsidRPr="00247A84">
        <w:rPr>
          <w:spacing w:val="-6"/>
          <w:sz w:val="24"/>
          <w:szCs w:val="24"/>
        </w:rPr>
        <w:t>momentul încetării acestuia, astfel:</w:t>
      </w:r>
    </w:p>
    <w:p w14:paraId="5A860354" w14:textId="77777777" w:rsidR="003F62EE" w:rsidRPr="00247A84" w:rsidRDefault="00000000">
      <w:pPr>
        <w:pStyle w:val="Listparagraf"/>
        <w:numPr>
          <w:ilvl w:val="1"/>
          <w:numId w:val="94"/>
        </w:numPr>
        <w:tabs>
          <w:tab w:val="left" w:pos="369"/>
        </w:tabs>
        <w:spacing w:before="271"/>
        <w:ind w:left="369" w:hanging="237"/>
        <w:rPr>
          <w:sz w:val="24"/>
          <w:szCs w:val="24"/>
        </w:rPr>
      </w:pPr>
      <w:r w:rsidRPr="00247A84">
        <w:rPr>
          <w:spacing w:val="-6"/>
          <w:sz w:val="24"/>
          <w:szCs w:val="24"/>
        </w:rPr>
        <w:t>în</w:t>
      </w:r>
      <w:r w:rsidRPr="00247A84">
        <w:rPr>
          <w:spacing w:val="-10"/>
          <w:sz w:val="24"/>
          <w:szCs w:val="24"/>
        </w:rPr>
        <w:t xml:space="preserve"> </w:t>
      </w:r>
      <w:r w:rsidRPr="00247A84">
        <w:rPr>
          <w:spacing w:val="-6"/>
          <w:sz w:val="24"/>
          <w:szCs w:val="24"/>
        </w:rPr>
        <w:t>situația</w:t>
      </w:r>
      <w:r w:rsidRPr="00247A84">
        <w:rPr>
          <w:spacing w:val="-3"/>
          <w:sz w:val="24"/>
          <w:szCs w:val="24"/>
        </w:rPr>
        <w:t xml:space="preserve"> </w:t>
      </w:r>
      <w:r w:rsidRPr="00247A84">
        <w:rPr>
          <w:spacing w:val="-6"/>
          <w:sz w:val="24"/>
          <w:szCs w:val="24"/>
        </w:rPr>
        <w:t>în</w:t>
      </w:r>
      <w:r w:rsidRPr="00247A84">
        <w:rPr>
          <w:spacing w:val="-11"/>
          <w:sz w:val="24"/>
          <w:szCs w:val="24"/>
        </w:rPr>
        <w:t xml:space="preserve"> </w:t>
      </w:r>
      <w:r w:rsidRPr="00247A84">
        <w:rPr>
          <w:spacing w:val="-6"/>
          <w:sz w:val="24"/>
          <w:szCs w:val="24"/>
        </w:rPr>
        <w:t>care</w:t>
      </w:r>
      <w:r w:rsidRPr="00247A84">
        <w:rPr>
          <w:spacing w:val="-4"/>
          <w:sz w:val="24"/>
          <w:szCs w:val="24"/>
        </w:rPr>
        <w:t xml:space="preserve"> </w:t>
      </w:r>
      <w:r w:rsidRPr="00247A84">
        <w:rPr>
          <w:spacing w:val="-6"/>
          <w:sz w:val="24"/>
          <w:szCs w:val="24"/>
        </w:rPr>
        <w:t>a</w:t>
      </w:r>
      <w:r w:rsidRPr="00247A84">
        <w:rPr>
          <w:spacing w:val="-18"/>
          <w:sz w:val="24"/>
          <w:szCs w:val="24"/>
        </w:rPr>
        <w:t xml:space="preserve"> </w:t>
      </w:r>
      <w:r w:rsidRPr="00247A84">
        <w:rPr>
          <w:spacing w:val="-6"/>
          <w:sz w:val="24"/>
          <w:szCs w:val="24"/>
        </w:rPr>
        <w:t>intervenit</w:t>
      </w:r>
      <w:r w:rsidRPr="00247A84">
        <w:rPr>
          <w:spacing w:val="3"/>
          <w:sz w:val="24"/>
          <w:szCs w:val="24"/>
        </w:rPr>
        <w:t xml:space="preserve"> </w:t>
      </w:r>
      <w:r w:rsidRPr="00247A84">
        <w:rPr>
          <w:spacing w:val="-6"/>
          <w:sz w:val="24"/>
          <w:szCs w:val="24"/>
        </w:rPr>
        <w:t>reabilitarea,</w:t>
      </w:r>
      <w:r w:rsidRPr="00247A84">
        <w:rPr>
          <w:spacing w:val="7"/>
          <w:sz w:val="24"/>
          <w:szCs w:val="24"/>
        </w:rPr>
        <w:t xml:space="preserve"> </w:t>
      </w:r>
      <w:r w:rsidRPr="00247A84">
        <w:rPr>
          <w:spacing w:val="-6"/>
          <w:sz w:val="24"/>
          <w:szCs w:val="24"/>
        </w:rPr>
        <w:t>amnistia</w:t>
      </w:r>
      <w:r w:rsidRPr="00247A84">
        <w:rPr>
          <w:spacing w:val="5"/>
          <w:sz w:val="24"/>
          <w:szCs w:val="24"/>
        </w:rPr>
        <w:t xml:space="preserve"> </w:t>
      </w:r>
      <w:r w:rsidRPr="00247A84">
        <w:rPr>
          <w:spacing w:val="-6"/>
          <w:sz w:val="24"/>
          <w:szCs w:val="24"/>
        </w:rPr>
        <w:t>postcondamnatorie sau</w:t>
      </w:r>
      <w:r w:rsidRPr="00247A84">
        <w:rPr>
          <w:spacing w:val="-9"/>
          <w:sz w:val="24"/>
          <w:szCs w:val="24"/>
        </w:rPr>
        <w:t xml:space="preserve"> </w:t>
      </w:r>
      <w:r w:rsidRPr="00247A84">
        <w:rPr>
          <w:spacing w:val="-6"/>
          <w:sz w:val="24"/>
          <w:szCs w:val="24"/>
        </w:rPr>
        <w:t>dezincriminarea</w:t>
      </w:r>
      <w:r w:rsidRPr="00247A84">
        <w:rPr>
          <w:spacing w:val="-18"/>
          <w:sz w:val="24"/>
          <w:szCs w:val="24"/>
        </w:rPr>
        <w:t xml:space="preserve"> </w:t>
      </w:r>
      <w:r w:rsidRPr="00247A84">
        <w:rPr>
          <w:spacing w:val="-6"/>
          <w:sz w:val="24"/>
          <w:szCs w:val="24"/>
        </w:rPr>
        <w:t>faptei;</w:t>
      </w:r>
    </w:p>
    <w:p w14:paraId="623A978A" w14:textId="77777777" w:rsidR="003F62EE" w:rsidRPr="00247A84" w:rsidRDefault="00000000">
      <w:pPr>
        <w:pStyle w:val="Listparagraf"/>
        <w:numPr>
          <w:ilvl w:val="1"/>
          <w:numId w:val="94"/>
        </w:numPr>
        <w:tabs>
          <w:tab w:val="left" w:pos="412"/>
        </w:tabs>
        <w:spacing w:before="276" w:line="230" w:lineRule="auto"/>
        <w:ind w:left="129" w:right="170" w:firstLine="5"/>
        <w:jc w:val="both"/>
        <w:rPr>
          <w:sz w:val="24"/>
          <w:szCs w:val="24"/>
        </w:rPr>
      </w:pPr>
      <w:r w:rsidRPr="00247A84">
        <w:rPr>
          <w:spacing w:val="-2"/>
          <w:sz w:val="24"/>
          <w:szCs w:val="24"/>
        </w:rPr>
        <w:t>de</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data</w:t>
      </w:r>
      <w:r w:rsidRPr="00247A84">
        <w:rPr>
          <w:spacing w:val="-13"/>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fost</w:t>
      </w:r>
      <w:r w:rsidRPr="00247A84">
        <w:rPr>
          <w:spacing w:val="-9"/>
          <w:sz w:val="24"/>
          <w:szCs w:val="24"/>
        </w:rPr>
        <w:t xml:space="preserve"> </w:t>
      </w:r>
      <w:r w:rsidRPr="00247A84">
        <w:rPr>
          <w:spacing w:val="-2"/>
          <w:sz w:val="24"/>
          <w:szCs w:val="24"/>
        </w:rPr>
        <w:t>înregistrat</w:t>
      </w:r>
      <w:r w:rsidRPr="00247A84">
        <w:rPr>
          <w:spacing w:val="-5"/>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Colegiul</w:t>
      </w:r>
      <w:r w:rsidRPr="00247A84">
        <w:rPr>
          <w:spacing w:val="-4"/>
          <w:sz w:val="24"/>
          <w:szCs w:val="24"/>
        </w:rPr>
        <w:t xml:space="preserve"> </w:t>
      </w:r>
      <w:r w:rsidRPr="00247A84">
        <w:rPr>
          <w:spacing w:val="-2"/>
          <w:sz w:val="24"/>
          <w:szCs w:val="24"/>
        </w:rPr>
        <w:t>Psihologilor din</w:t>
      </w:r>
      <w:r w:rsidRPr="00247A84">
        <w:rPr>
          <w:spacing w:val="-12"/>
          <w:sz w:val="24"/>
          <w:szCs w:val="24"/>
        </w:rPr>
        <w:t xml:space="preserve"> </w:t>
      </w:r>
      <w:r w:rsidRPr="00247A84">
        <w:rPr>
          <w:spacing w:val="-2"/>
          <w:sz w:val="24"/>
          <w:szCs w:val="24"/>
        </w:rPr>
        <w:t>România</w:t>
      </w:r>
      <w:r w:rsidRPr="00247A84">
        <w:rPr>
          <w:spacing w:val="-4"/>
          <w:sz w:val="24"/>
          <w:szCs w:val="24"/>
        </w:rPr>
        <w:t xml:space="preserve"> </w:t>
      </w:r>
      <w:r w:rsidRPr="00247A84">
        <w:rPr>
          <w:spacing w:val="-2"/>
          <w:sz w:val="24"/>
          <w:szCs w:val="24"/>
        </w:rPr>
        <w:t>certificatul</w:t>
      </w:r>
      <w:r w:rsidRPr="00247A84">
        <w:rPr>
          <w:spacing w:val="-4"/>
          <w:sz w:val="24"/>
          <w:szCs w:val="24"/>
        </w:rPr>
        <w:t xml:space="preserve"> </w:t>
      </w:r>
      <w:r w:rsidRPr="00247A84">
        <w:rPr>
          <w:spacing w:val="-2"/>
          <w:sz w:val="24"/>
          <w:szCs w:val="24"/>
        </w:rPr>
        <w:t>medical</w:t>
      </w:r>
      <w:r w:rsidRPr="00247A84">
        <w:rPr>
          <w:spacing w:val="-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sănătate eliberat</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către</w:t>
      </w:r>
      <w:r w:rsidRPr="00247A84">
        <w:rPr>
          <w:spacing w:val="-13"/>
          <w:sz w:val="24"/>
          <w:szCs w:val="24"/>
        </w:rPr>
        <w:t xml:space="preserve"> </w:t>
      </w:r>
      <w:r w:rsidRPr="00247A84">
        <w:rPr>
          <w:spacing w:val="-2"/>
          <w:sz w:val="24"/>
          <w:szCs w:val="24"/>
        </w:rPr>
        <w:t>o</w:t>
      </w:r>
      <w:r w:rsidRPr="00247A84">
        <w:rPr>
          <w:spacing w:val="-14"/>
          <w:sz w:val="24"/>
          <w:szCs w:val="24"/>
        </w:rPr>
        <w:t xml:space="preserve"> </w:t>
      </w:r>
      <w:r w:rsidRPr="00247A84">
        <w:rPr>
          <w:spacing w:val="-2"/>
          <w:sz w:val="24"/>
          <w:szCs w:val="24"/>
        </w:rPr>
        <w:t>unitate</w:t>
      </w:r>
      <w:r w:rsidRPr="00247A84">
        <w:rPr>
          <w:spacing w:val="-14"/>
          <w:sz w:val="24"/>
          <w:szCs w:val="24"/>
        </w:rPr>
        <w:t xml:space="preserve"> </w:t>
      </w:r>
      <w:r w:rsidRPr="00247A84">
        <w:rPr>
          <w:spacing w:val="-2"/>
          <w:sz w:val="24"/>
          <w:szCs w:val="24"/>
        </w:rPr>
        <w:t>medicală</w:t>
      </w:r>
      <w:r w:rsidRPr="00247A84">
        <w:rPr>
          <w:spacing w:val="-13"/>
          <w:sz w:val="24"/>
          <w:szCs w:val="24"/>
        </w:rPr>
        <w:t xml:space="preserve"> </w:t>
      </w:r>
      <w:r w:rsidRPr="00247A84">
        <w:rPr>
          <w:spacing w:val="-2"/>
          <w:sz w:val="24"/>
          <w:szCs w:val="24"/>
        </w:rPr>
        <w:t>autorizată</w:t>
      </w:r>
      <w:r w:rsidRPr="00247A84">
        <w:rPr>
          <w:spacing w:val="-14"/>
          <w:sz w:val="24"/>
          <w:szCs w:val="24"/>
        </w:rPr>
        <w:t xml:space="preserve"> </w:t>
      </w:r>
      <w:r w:rsidRPr="00247A84">
        <w:rPr>
          <w:spacing w:val="-2"/>
          <w:sz w:val="24"/>
          <w:szCs w:val="24"/>
        </w:rPr>
        <w:t>care</w:t>
      </w:r>
      <w:r w:rsidRPr="00247A84">
        <w:rPr>
          <w:spacing w:val="-13"/>
          <w:sz w:val="24"/>
          <w:szCs w:val="24"/>
        </w:rPr>
        <w:t xml:space="preserve"> </w:t>
      </w:r>
      <w:r w:rsidRPr="00247A84">
        <w:rPr>
          <w:spacing w:val="-2"/>
          <w:sz w:val="24"/>
          <w:szCs w:val="24"/>
        </w:rPr>
        <w:t>face</w:t>
      </w:r>
      <w:r w:rsidRPr="00247A84">
        <w:rPr>
          <w:spacing w:val="-14"/>
          <w:sz w:val="24"/>
          <w:szCs w:val="24"/>
        </w:rPr>
        <w:t xml:space="preserve"> </w:t>
      </w:r>
      <w:r w:rsidRPr="00247A84">
        <w:rPr>
          <w:spacing w:val="-2"/>
          <w:sz w:val="24"/>
          <w:szCs w:val="24"/>
        </w:rPr>
        <w:t>dovada</w:t>
      </w:r>
      <w:r w:rsidRPr="00247A84">
        <w:rPr>
          <w:spacing w:val="-14"/>
          <w:sz w:val="24"/>
          <w:szCs w:val="24"/>
        </w:rPr>
        <w:t xml:space="preserve"> </w:t>
      </w:r>
      <w:r w:rsidRPr="00247A84">
        <w:rPr>
          <w:spacing w:val="-2"/>
          <w:sz w:val="24"/>
          <w:szCs w:val="24"/>
        </w:rPr>
        <w:t>îndeplinirii</w:t>
      </w:r>
      <w:r w:rsidRPr="00247A84">
        <w:rPr>
          <w:spacing w:val="-13"/>
          <w:sz w:val="24"/>
          <w:szCs w:val="24"/>
        </w:rPr>
        <w:t xml:space="preserve"> </w:t>
      </w:r>
      <w:r w:rsidRPr="00247A84">
        <w:rPr>
          <w:spacing w:val="-2"/>
          <w:sz w:val="24"/>
          <w:szCs w:val="24"/>
        </w:rPr>
        <w:t>condiției</w:t>
      </w:r>
      <w:r w:rsidRPr="00247A84">
        <w:rPr>
          <w:spacing w:val="-14"/>
          <w:sz w:val="24"/>
          <w:szCs w:val="24"/>
        </w:rPr>
        <w:t xml:space="preserve"> </w:t>
      </w:r>
      <w:r w:rsidRPr="00247A84">
        <w:rPr>
          <w:spacing w:val="-2"/>
          <w:sz w:val="24"/>
          <w:szCs w:val="24"/>
        </w:rPr>
        <w:t>referitoare</w:t>
      </w:r>
      <w:r w:rsidRPr="00247A84">
        <w:rPr>
          <w:spacing w:val="-10"/>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starea</w:t>
      </w:r>
      <w:r w:rsidRPr="00247A84">
        <w:rPr>
          <w:spacing w:val="-13"/>
          <w:sz w:val="24"/>
          <w:szCs w:val="24"/>
        </w:rPr>
        <w:t xml:space="preserve"> </w:t>
      </w:r>
      <w:r w:rsidRPr="00247A84">
        <w:rPr>
          <w:spacing w:val="-2"/>
          <w:sz w:val="24"/>
          <w:szCs w:val="24"/>
        </w:rPr>
        <w:t xml:space="preserve">de </w:t>
      </w:r>
      <w:r w:rsidRPr="00247A84">
        <w:rPr>
          <w:spacing w:val="-4"/>
          <w:sz w:val="24"/>
          <w:szCs w:val="24"/>
        </w:rPr>
        <w:t>sănătate</w:t>
      </w:r>
      <w:r w:rsidRPr="00247A84">
        <w:rPr>
          <w:spacing w:val="-12"/>
          <w:sz w:val="24"/>
          <w:szCs w:val="24"/>
        </w:rPr>
        <w:t xml:space="preserve"> </w:t>
      </w:r>
      <w:r w:rsidRPr="00247A84">
        <w:rPr>
          <w:spacing w:val="-4"/>
          <w:sz w:val="24"/>
          <w:szCs w:val="24"/>
        </w:rPr>
        <w:t>fizică</w:t>
      </w:r>
      <w:r w:rsidRPr="00247A84">
        <w:rPr>
          <w:spacing w:val="-12"/>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psihică</w:t>
      </w:r>
      <w:r w:rsidRPr="00247A84">
        <w:rPr>
          <w:spacing w:val="-12"/>
          <w:sz w:val="24"/>
          <w:szCs w:val="24"/>
        </w:rPr>
        <w:t xml:space="preserve"> </w:t>
      </w:r>
      <w:r w:rsidRPr="00247A84">
        <w:rPr>
          <w:spacing w:val="-4"/>
          <w:sz w:val="24"/>
          <w:szCs w:val="24"/>
        </w:rPr>
        <w:t>corespunzătoare</w:t>
      </w:r>
      <w:r w:rsidRPr="00247A84">
        <w:rPr>
          <w:spacing w:val="-15"/>
          <w:sz w:val="24"/>
          <w:szCs w:val="24"/>
        </w:rPr>
        <w:t xml:space="preserve"> </w:t>
      </w:r>
      <w:r w:rsidRPr="00247A84">
        <w:rPr>
          <w:spacing w:val="-4"/>
          <w:sz w:val="24"/>
          <w:szCs w:val="24"/>
        </w:rPr>
        <w:t>pentru</w:t>
      </w:r>
      <w:r w:rsidRPr="00247A84">
        <w:rPr>
          <w:spacing w:val="-12"/>
          <w:sz w:val="24"/>
          <w:szCs w:val="24"/>
        </w:rPr>
        <w:t xml:space="preserve"> </w:t>
      </w:r>
      <w:r w:rsidRPr="00247A84">
        <w:rPr>
          <w:spacing w:val="-4"/>
          <w:sz w:val="24"/>
          <w:szCs w:val="24"/>
        </w:rPr>
        <w:t>exercitarea</w:t>
      </w:r>
      <w:r w:rsidRPr="00247A84">
        <w:rPr>
          <w:spacing w:val="-11"/>
          <w:sz w:val="24"/>
          <w:szCs w:val="24"/>
        </w:rPr>
        <w:t xml:space="preserve"> </w:t>
      </w:r>
      <w:r w:rsidRPr="00247A84">
        <w:rPr>
          <w:spacing w:val="-4"/>
          <w:sz w:val="24"/>
          <w:szCs w:val="24"/>
        </w:rPr>
        <w:t>profesiei.</w:t>
      </w:r>
    </w:p>
    <w:p w14:paraId="7CD463CB" w14:textId="77777777" w:rsidR="003F62EE" w:rsidRPr="00247A84" w:rsidRDefault="00000000">
      <w:pPr>
        <w:pStyle w:val="Listparagraf"/>
        <w:numPr>
          <w:ilvl w:val="0"/>
          <w:numId w:val="94"/>
        </w:numPr>
        <w:tabs>
          <w:tab w:val="left" w:pos="139"/>
          <w:tab w:val="left" w:pos="503"/>
        </w:tabs>
        <w:spacing w:before="265"/>
        <w:ind w:left="139" w:right="174" w:hanging="1"/>
        <w:rPr>
          <w:sz w:val="24"/>
          <w:szCs w:val="24"/>
        </w:rPr>
      </w:pPr>
      <w:r w:rsidRPr="00247A84">
        <w:rPr>
          <w:spacing w:val="-4"/>
          <w:sz w:val="24"/>
          <w:szCs w:val="24"/>
        </w:rPr>
        <w:t>Procedura</w:t>
      </w:r>
      <w:r w:rsidRPr="00247A84">
        <w:rPr>
          <w:spacing w:val="18"/>
          <w:sz w:val="24"/>
          <w:szCs w:val="24"/>
        </w:rPr>
        <w:t xml:space="preserve"> </w:t>
      </w:r>
      <w:r w:rsidRPr="00247A84">
        <w:rPr>
          <w:spacing w:val="-4"/>
          <w:sz w:val="24"/>
          <w:szCs w:val="24"/>
        </w:rPr>
        <w:t>privind</w:t>
      </w:r>
      <w:r w:rsidRPr="00247A84">
        <w:rPr>
          <w:spacing w:val="12"/>
          <w:sz w:val="24"/>
          <w:szCs w:val="24"/>
        </w:rPr>
        <w:t xml:space="preserve"> </w:t>
      </w:r>
      <w:r w:rsidRPr="00247A84">
        <w:rPr>
          <w:spacing w:val="-4"/>
          <w:sz w:val="24"/>
          <w:szCs w:val="24"/>
        </w:rPr>
        <w:t>redobândirea</w:t>
      </w:r>
      <w:r w:rsidRPr="00247A84">
        <w:rPr>
          <w:spacing w:val="19"/>
          <w:sz w:val="24"/>
          <w:szCs w:val="24"/>
        </w:rPr>
        <w:t xml:space="preserve"> </w:t>
      </w:r>
      <w:r w:rsidRPr="00247A84">
        <w:rPr>
          <w:spacing w:val="-4"/>
          <w:sz w:val="24"/>
          <w:szCs w:val="24"/>
        </w:rPr>
        <w:t>dreptului</w:t>
      </w:r>
      <w:r w:rsidRPr="00247A84">
        <w:rPr>
          <w:spacing w:val="15"/>
          <w:sz w:val="24"/>
          <w:szCs w:val="24"/>
        </w:rPr>
        <w:t xml:space="preserve"> </w:t>
      </w:r>
      <w:r w:rsidRPr="00247A84">
        <w:rPr>
          <w:spacing w:val="-4"/>
          <w:sz w:val="24"/>
          <w:szCs w:val="24"/>
        </w:rPr>
        <w:t>de</w:t>
      </w:r>
      <w:r w:rsidRPr="00247A84">
        <w:rPr>
          <w:sz w:val="24"/>
          <w:szCs w:val="24"/>
        </w:rPr>
        <w:t xml:space="preserve"> </w:t>
      </w:r>
      <w:r w:rsidRPr="00247A84">
        <w:rPr>
          <w:spacing w:val="-4"/>
          <w:sz w:val="24"/>
          <w:szCs w:val="24"/>
        </w:rPr>
        <w:t>liberă</w:t>
      </w:r>
      <w:r w:rsidRPr="00247A84">
        <w:rPr>
          <w:spacing w:val="9"/>
          <w:sz w:val="24"/>
          <w:szCs w:val="24"/>
        </w:rPr>
        <w:t xml:space="preserve"> </w:t>
      </w:r>
      <w:r w:rsidRPr="00247A84">
        <w:rPr>
          <w:spacing w:val="-4"/>
          <w:sz w:val="24"/>
          <w:szCs w:val="24"/>
        </w:rPr>
        <w:t>practică</w:t>
      </w:r>
      <w:r w:rsidRPr="00247A84">
        <w:rPr>
          <w:spacing w:val="9"/>
          <w:sz w:val="24"/>
          <w:szCs w:val="24"/>
        </w:rPr>
        <w:t xml:space="preserve"> </w:t>
      </w:r>
      <w:r w:rsidRPr="00247A84">
        <w:rPr>
          <w:spacing w:val="-4"/>
          <w:sz w:val="24"/>
          <w:szCs w:val="24"/>
        </w:rPr>
        <w:t>în condițiile</w:t>
      </w:r>
      <w:r w:rsidRPr="00247A84">
        <w:rPr>
          <w:spacing w:val="15"/>
          <w:sz w:val="24"/>
          <w:szCs w:val="24"/>
        </w:rPr>
        <w:t xml:space="preserve"> </w:t>
      </w:r>
      <w:r w:rsidRPr="00247A84">
        <w:rPr>
          <w:spacing w:val="-4"/>
          <w:sz w:val="24"/>
          <w:szCs w:val="24"/>
        </w:rPr>
        <w:t>alin.</w:t>
      </w:r>
      <w:r w:rsidRPr="00247A84">
        <w:rPr>
          <w:sz w:val="24"/>
          <w:szCs w:val="24"/>
        </w:rPr>
        <w:t xml:space="preserve"> </w:t>
      </w:r>
      <w:r w:rsidRPr="00247A84">
        <w:rPr>
          <w:spacing w:val="-4"/>
          <w:sz w:val="24"/>
          <w:szCs w:val="24"/>
        </w:rPr>
        <w:t>(2)</w:t>
      </w:r>
      <w:r w:rsidRPr="00247A84">
        <w:rPr>
          <w:sz w:val="24"/>
          <w:szCs w:val="24"/>
        </w:rPr>
        <w:t xml:space="preserve"> </w:t>
      </w:r>
      <w:r w:rsidRPr="00247A84">
        <w:rPr>
          <w:spacing w:val="-4"/>
          <w:sz w:val="24"/>
          <w:szCs w:val="24"/>
        </w:rPr>
        <w:t>se stabilește</w:t>
      </w:r>
      <w:r w:rsidRPr="00247A84">
        <w:rPr>
          <w:spacing w:val="15"/>
          <w:sz w:val="24"/>
          <w:szCs w:val="24"/>
        </w:rPr>
        <w:t xml:space="preserve"> </w:t>
      </w:r>
      <w:r w:rsidRPr="00247A84">
        <w:rPr>
          <w:spacing w:val="-4"/>
          <w:sz w:val="24"/>
          <w:szCs w:val="24"/>
        </w:rPr>
        <w:t xml:space="preserve">de către </w:t>
      </w:r>
      <w:r w:rsidRPr="00247A84">
        <w:rPr>
          <w:sz w:val="24"/>
          <w:szCs w:val="24"/>
        </w:rPr>
        <w:t>Consiliul Național.</w:t>
      </w:r>
    </w:p>
    <w:p w14:paraId="7B055AB4" w14:textId="77777777" w:rsidR="003F62EE" w:rsidRPr="00247A84" w:rsidRDefault="00000000">
      <w:pPr>
        <w:pStyle w:val="Titlu1"/>
        <w:spacing w:before="274" w:line="270" w:lineRule="exact"/>
        <w:rPr>
          <w:sz w:val="24"/>
          <w:szCs w:val="24"/>
        </w:rPr>
      </w:pPr>
      <w:r w:rsidRPr="00247A84">
        <w:rPr>
          <w:spacing w:val="-7"/>
          <w:sz w:val="24"/>
          <w:szCs w:val="24"/>
        </w:rPr>
        <w:t>Art.</w:t>
      </w:r>
      <w:r w:rsidRPr="00247A84">
        <w:rPr>
          <w:spacing w:val="-9"/>
          <w:sz w:val="24"/>
          <w:szCs w:val="24"/>
        </w:rPr>
        <w:t xml:space="preserve"> </w:t>
      </w:r>
      <w:r w:rsidRPr="00247A84">
        <w:rPr>
          <w:spacing w:val="-5"/>
          <w:sz w:val="24"/>
          <w:szCs w:val="24"/>
        </w:rPr>
        <w:t>20.</w:t>
      </w:r>
    </w:p>
    <w:p w14:paraId="1775A441" w14:textId="77777777" w:rsidR="003F62EE" w:rsidRPr="00247A84" w:rsidRDefault="00000000">
      <w:pPr>
        <w:pStyle w:val="Corptext"/>
        <w:spacing w:line="235" w:lineRule="auto"/>
        <w:ind w:left="140" w:right="172" w:hanging="7"/>
        <w:rPr>
          <w:sz w:val="24"/>
          <w:szCs w:val="24"/>
        </w:rPr>
      </w:pPr>
      <w:r w:rsidRPr="00247A84">
        <w:rPr>
          <w:w w:val="90"/>
          <w:sz w:val="24"/>
          <w:szCs w:val="24"/>
        </w:rPr>
        <w:t>Suspendarea sau</w:t>
      </w:r>
      <w:r w:rsidRPr="00247A84">
        <w:rPr>
          <w:spacing w:val="-1"/>
          <w:w w:val="90"/>
          <w:sz w:val="24"/>
          <w:szCs w:val="24"/>
        </w:rPr>
        <w:t xml:space="preserve"> </w:t>
      </w:r>
      <w:r w:rsidRPr="00247A84">
        <w:rPr>
          <w:w w:val="90"/>
          <w:sz w:val="24"/>
          <w:szCs w:val="24"/>
        </w:rPr>
        <w:t>încetarea dreptului de liberă practică atrag după</w:t>
      </w:r>
      <w:r w:rsidRPr="00247A84">
        <w:rPr>
          <w:spacing w:val="-4"/>
          <w:w w:val="90"/>
          <w:sz w:val="24"/>
          <w:szCs w:val="24"/>
        </w:rPr>
        <w:t xml:space="preserve"> </w:t>
      </w:r>
      <w:r w:rsidRPr="00247A84">
        <w:rPr>
          <w:w w:val="90"/>
          <w:sz w:val="24"/>
          <w:szCs w:val="24"/>
        </w:rPr>
        <w:t>sine, de</w:t>
      </w:r>
      <w:r w:rsidRPr="00247A84">
        <w:rPr>
          <w:spacing w:val="-3"/>
          <w:w w:val="90"/>
          <w:sz w:val="24"/>
          <w:szCs w:val="24"/>
        </w:rPr>
        <w:t xml:space="preserve"> </w:t>
      </w:r>
      <w:r w:rsidRPr="00247A84">
        <w:rPr>
          <w:w w:val="90"/>
          <w:sz w:val="24"/>
          <w:szCs w:val="24"/>
        </w:rPr>
        <w:t>drept, suspendarea,</w:t>
      </w:r>
      <w:r w:rsidRPr="00247A84">
        <w:rPr>
          <w:spacing w:val="28"/>
          <w:sz w:val="24"/>
          <w:szCs w:val="24"/>
        </w:rPr>
        <w:t xml:space="preserve"> </w:t>
      </w:r>
      <w:r w:rsidRPr="00247A84">
        <w:rPr>
          <w:w w:val="90"/>
          <w:sz w:val="24"/>
          <w:szCs w:val="24"/>
        </w:rPr>
        <w:t xml:space="preserve">respectiv pierderea </w:t>
      </w:r>
      <w:r w:rsidRPr="00247A84">
        <w:rPr>
          <w:spacing w:val="-6"/>
          <w:sz w:val="24"/>
          <w:szCs w:val="24"/>
        </w:rPr>
        <w:t>calității</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membru</w:t>
      </w:r>
      <w:r w:rsidRPr="00247A84">
        <w:rPr>
          <w:sz w:val="24"/>
          <w:szCs w:val="24"/>
        </w:rPr>
        <w:t xml:space="preserve"> </w:t>
      </w:r>
      <w:r w:rsidRPr="00247A84">
        <w:rPr>
          <w:spacing w:val="-6"/>
          <w:sz w:val="24"/>
          <w:szCs w:val="24"/>
        </w:rPr>
        <w:t>în</w:t>
      </w:r>
      <w:r w:rsidRPr="00247A84">
        <w:rPr>
          <w:spacing w:val="-11"/>
          <w:sz w:val="24"/>
          <w:szCs w:val="24"/>
        </w:rPr>
        <w:t xml:space="preserve"> </w:t>
      </w:r>
      <w:r w:rsidRPr="00247A84">
        <w:rPr>
          <w:spacing w:val="-6"/>
          <w:sz w:val="24"/>
          <w:szCs w:val="24"/>
        </w:rPr>
        <w:t>organele de</w:t>
      </w:r>
      <w:r w:rsidRPr="00247A84">
        <w:rPr>
          <w:spacing w:val="-10"/>
          <w:sz w:val="24"/>
          <w:szCs w:val="24"/>
        </w:rPr>
        <w:t xml:space="preserve"> </w:t>
      </w:r>
      <w:r w:rsidRPr="00247A84">
        <w:rPr>
          <w:spacing w:val="-6"/>
          <w:sz w:val="24"/>
          <w:szCs w:val="24"/>
        </w:rPr>
        <w:t>conducere</w:t>
      </w:r>
      <w:r w:rsidRPr="00247A84">
        <w:rPr>
          <w:sz w:val="24"/>
          <w:szCs w:val="24"/>
        </w:rPr>
        <w:t xml:space="preserve"> </w:t>
      </w:r>
      <w:r w:rsidRPr="00247A84">
        <w:rPr>
          <w:spacing w:val="-6"/>
          <w:sz w:val="24"/>
          <w:szCs w:val="24"/>
        </w:rPr>
        <w:t>ale</w:t>
      </w:r>
      <w:r w:rsidRPr="00247A84">
        <w:rPr>
          <w:spacing w:val="-10"/>
          <w:sz w:val="24"/>
          <w:szCs w:val="24"/>
        </w:rPr>
        <w:t xml:space="preserve"> </w:t>
      </w:r>
      <w:r w:rsidRPr="00247A84">
        <w:rPr>
          <w:spacing w:val="-6"/>
          <w:sz w:val="24"/>
          <w:szCs w:val="24"/>
        </w:rPr>
        <w:t>Colegiului</w:t>
      </w:r>
      <w:r w:rsidRPr="00247A84">
        <w:rPr>
          <w:sz w:val="24"/>
          <w:szCs w:val="24"/>
        </w:rPr>
        <w:t xml:space="preserve"> </w:t>
      </w:r>
      <w:r w:rsidRPr="00247A84">
        <w:rPr>
          <w:spacing w:val="-6"/>
          <w:sz w:val="24"/>
          <w:szCs w:val="24"/>
        </w:rPr>
        <w:t>Psihologilor</w:t>
      </w:r>
      <w:r w:rsidRPr="00247A84">
        <w:rPr>
          <w:spacing w:val="12"/>
          <w:sz w:val="24"/>
          <w:szCs w:val="24"/>
        </w:rPr>
        <w:t xml:space="preserve"> </w:t>
      </w:r>
      <w:r w:rsidRPr="00247A84">
        <w:rPr>
          <w:spacing w:val="-6"/>
          <w:sz w:val="24"/>
          <w:szCs w:val="24"/>
        </w:rPr>
        <w:t>din</w:t>
      </w:r>
      <w:r w:rsidRPr="00247A84">
        <w:rPr>
          <w:spacing w:val="-13"/>
          <w:sz w:val="24"/>
          <w:szCs w:val="24"/>
        </w:rPr>
        <w:t xml:space="preserve"> </w:t>
      </w:r>
      <w:r w:rsidRPr="00247A84">
        <w:rPr>
          <w:spacing w:val="-6"/>
          <w:sz w:val="24"/>
          <w:szCs w:val="24"/>
        </w:rPr>
        <w:t>România.</w:t>
      </w:r>
    </w:p>
    <w:p w14:paraId="172B04A4" w14:textId="77777777" w:rsidR="003F62EE" w:rsidRPr="00247A84" w:rsidRDefault="00000000">
      <w:pPr>
        <w:pStyle w:val="Corptext"/>
        <w:spacing w:before="262" w:line="277" w:lineRule="exact"/>
        <w:ind w:left="139"/>
        <w:rPr>
          <w:sz w:val="24"/>
          <w:szCs w:val="24"/>
        </w:rPr>
      </w:pPr>
      <w:r w:rsidRPr="00247A84">
        <w:rPr>
          <w:sz w:val="24"/>
          <w:szCs w:val="24"/>
        </w:rPr>
        <w:t>Art.</w:t>
      </w:r>
      <w:r w:rsidRPr="00247A84">
        <w:rPr>
          <w:spacing w:val="5"/>
          <w:sz w:val="24"/>
          <w:szCs w:val="24"/>
        </w:rPr>
        <w:t xml:space="preserve"> </w:t>
      </w:r>
      <w:r w:rsidRPr="00247A84">
        <w:rPr>
          <w:spacing w:val="-5"/>
          <w:sz w:val="24"/>
          <w:szCs w:val="24"/>
        </w:rPr>
        <w:t>21.</w:t>
      </w:r>
    </w:p>
    <w:p w14:paraId="685DD5CD" w14:textId="77777777" w:rsidR="003F62EE" w:rsidRPr="00247A84" w:rsidRDefault="00000000">
      <w:pPr>
        <w:pStyle w:val="Listparagraf"/>
        <w:numPr>
          <w:ilvl w:val="0"/>
          <w:numId w:val="93"/>
        </w:numPr>
        <w:tabs>
          <w:tab w:val="left" w:pos="459"/>
        </w:tabs>
        <w:spacing w:line="230" w:lineRule="auto"/>
        <w:ind w:right="153" w:firstLine="5"/>
        <w:jc w:val="both"/>
        <w:rPr>
          <w:sz w:val="24"/>
          <w:szCs w:val="24"/>
        </w:rPr>
      </w:pPr>
      <w:proofErr w:type="spellStart"/>
      <w:r w:rsidRPr="00247A84">
        <w:rPr>
          <w:w w:val="90"/>
          <w:sz w:val="24"/>
          <w:szCs w:val="24"/>
        </w:rPr>
        <w:t>Exercitareaprofesiei</w:t>
      </w:r>
      <w:proofErr w:type="spellEnd"/>
      <w:r w:rsidRPr="00247A84">
        <w:rPr>
          <w:spacing w:val="-10"/>
          <w:w w:val="90"/>
          <w:sz w:val="24"/>
          <w:szCs w:val="24"/>
        </w:rPr>
        <w:t xml:space="preserve"> </w:t>
      </w:r>
      <w:r w:rsidRPr="00247A84">
        <w:rPr>
          <w:w w:val="90"/>
          <w:sz w:val="24"/>
          <w:szCs w:val="24"/>
        </w:rPr>
        <w:t>de</w:t>
      </w:r>
      <w:r w:rsidRPr="00247A84">
        <w:rPr>
          <w:spacing w:val="-9"/>
          <w:w w:val="90"/>
          <w:sz w:val="24"/>
          <w:szCs w:val="24"/>
        </w:rPr>
        <w:t xml:space="preserve"> </w:t>
      </w:r>
      <w:r w:rsidRPr="00247A84">
        <w:rPr>
          <w:w w:val="90"/>
          <w:sz w:val="24"/>
          <w:szCs w:val="24"/>
        </w:rPr>
        <w:t>psiholog, exercitarea</w:t>
      </w:r>
      <w:r w:rsidRPr="00247A84">
        <w:rPr>
          <w:spacing w:val="40"/>
          <w:sz w:val="24"/>
          <w:szCs w:val="24"/>
        </w:rPr>
        <w:t xml:space="preserve"> </w:t>
      </w:r>
      <w:r w:rsidRPr="00247A84">
        <w:rPr>
          <w:w w:val="90"/>
          <w:sz w:val="24"/>
          <w:szCs w:val="24"/>
        </w:rPr>
        <w:t>activităților specifice</w:t>
      </w:r>
      <w:r w:rsidRPr="00247A84">
        <w:rPr>
          <w:spacing w:val="-5"/>
          <w:w w:val="90"/>
          <w:sz w:val="24"/>
          <w:szCs w:val="24"/>
        </w:rPr>
        <w:t xml:space="preserve"> </w:t>
      </w:r>
      <w:r w:rsidRPr="00247A84">
        <w:rPr>
          <w:w w:val="90"/>
          <w:sz w:val="24"/>
          <w:szCs w:val="24"/>
        </w:rPr>
        <w:t>specialităților</w:t>
      </w:r>
      <w:r w:rsidRPr="00247A84">
        <w:rPr>
          <w:spacing w:val="-10"/>
          <w:w w:val="90"/>
          <w:sz w:val="24"/>
          <w:szCs w:val="24"/>
        </w:rPr>
        <w:t xml:space="preserve"> </w:t>
      </w:r>
      <w:r w:rsidRPr="00247A84">
        <w:rPr>
          <w:w w:val="90"/>
          <w:sz w:val="24"/>
          <w:szCs w:val="24"/>
        </w:rPr>
        <w:t xml:space="preserve">profesionale interdisciplinare </w:t>
      </w:r>
      <w:r w:rsidRPr="00247A84">
        <w:rPr>
          <w:spacing w:val="-6"/>
          <w:sz w:val="24"/>
          <w:szCs w:val="24"/>
        </w:rPr>
        <w:t>ori</w:t>
      </w:r>
      <w:r w:rsidRPr="00247A84">
        <w:rPr>
          <w:spacing w:val="-10"/>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altor</w:t>
      </w:r>
      <w:r w:rsidRPr="00247A84">
        <w:rPr>
          <w:spacing w:val="-9"/>
          <w:sz w:val="24"/>
          <w:szCs w:val="24"/>
        </w:rPr>
        <w:t xml:space="preserve"> </w:t>
      </w:r>
      <w:r w:rsidRPr="00247A84">
        <w:rPr>
          <w:spacing w:val="-6"/>
          <w:sz w:val="24"/>
          <w:szCs w:val="24"/>
        </w:rPr>
        <w:t>activități</w:t>
      </w:r>
      <w:r w:rsidRPr="00247A84">
        <w:rPr>
          <w:spacing w:val="-10"/>
          <w:sz w:val="24"/>
          <w:szCs w:val="24"/>
        </w:rPr>
        <w:t xml:space="preserve"> </w:t>
      </w:r>
      <w:r w:rsidRPr="00247A84">
        <w:rPr>
          <w:spacing w:val="-6"/>
          <w:sz w:val="24"/>
          <w:szCs w:val="24"/>
        </w:rPr>
        <w:t>atribuite</w:t>
      </w:r>
      <w:r w:rsidRPr="00247A84">
        <w:rPr>
          <w:spacing w:val="-10"/>
          <w:sz w:val="24"/>
          <w:szCs w:val="24"/>
        </w:rPr>
        <w:t xml:space="preserve"> </w:t>
      </w:r>
      <w:r w:rsidRPr="00247A84">
        <w:rPr>
          <w:spacing w:val="-6"/>
          <w:sz w:val="24"/>
          <w:szCs w:val="24"/>
        </w:rPr>
        <w:t>prin</w:t>
      </w:r>
      <w:r w:rsidRPr="00247A84">
        <w:rPr>
          <w:spacing w:val="-9"/>
          <w:sz w:val="24"/>
          <w:szCs w:val="24"/>
        </w:rPr>
        <w:t xml:space="preserve"> </w:t>
      </w:r>
      <w:r w:rsidRPr="00247A84">
        <w:rPr>
          <w:spacing w:val="-6"/>
          <w:sz w:val="24"/>
          <w:szCs w:val="24"/>
        </w:rPr>
        <w:t>lege</w:t>
      </w:r>
      <w:r w:rsidRPr="00247A84">
        <w:rPr>
          <w:spacing w:val="-10"/>
          <w:sz w:val="24"/>
          <w:szCs w:val="24"/>
        </w:rPr>
        <w:t xml:space="preserve"> </w:t>
      </w:r>
      <w:r w:rsidRPr="00247A84">
        <w:rPr>
          <w:spacing w:val="-6"/>
          <w:sz w:val="24"/>
          <w:szCs w:val="24"/>
        </w:rPr>
        <w:t>exclusiv</w:t>
      </w:r>
      <w:r w:rsidRPr="00247A84">
        <w:rPr>
          <w:spacing w:val="-9"/>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competența</w:t>
      </w:r>
      <w:r w:rsidRPr="00247A84">
        <w:rPr>
          <w:spacing w:val="-10"/>
          <w:sz w:val="24"/>
          <w:szCs w:val="24"/>
        </w:rPr>
        <w:t xml:space="preserve"> </w:t>
      </w:r>
      <w:r w:rsidRPr="00247A84">
        <w:rPr>
          <w:spacing w:val="-6"/>
          <w:sz w:val="24"/>
          <w:szCs w:val="24"/>
        </w:rPr>
        <w:t>psihologului</w:t>
      </w:r>
      <w:r w:rsidRPr="00247A84">
        <w:rPr>
          <w:spacing w:val="-9"/>
          <w:sz w:val="24"/>
          <w:szCs w:val="24"/>
        </w:rPr>
        <w:t xml:space="preserve"> </w:t>
      </w:r>
      <w:r w:rsidRPr="00247A84">
        <w:rPr>
          <w:spacing w:val="-6"/>
          <w:sz w:val="24"/>
          <w:szCs w:val="24"/>
        </w:rPr>
        <w:t>sau</w:t>
      </w:r>
      <w:r w:rsidRPr="00247A84">
        <w:rPr>
          <w:spacing w:val="-10"/>
          <w:sz w:val="24"/>
          <w:szCs w:val="24"/>
        </w:rPr>
        <w:t xml:space="preserve"> </w:t>
      </w:r>
      <w:r w:rsidRPr="00247A84">
        <w:rPr>
          <w:spacing w:val="-6"/>
          <w:sz w:val="24"/>
          <w:szCs w:val="24"/>
        </w:rPr>
        <w:t>deținătorului</w:t>
      </w:r>
      <w:r w:rsidRPr="00247A84">
        <w:rPr>
          <w:spacing w:val="-10"/>
          <w:sz w:val="24"/>
          <w:szCs w:val="24"/>
        </w:rPr>
        <w:t xml:space="preserve"> </w:t>
      </w:r>
      <w:r w:rsidRPr="00247A84">
        <w:rPr>
          <w:spacing w:val="-6"/>
          <w:sz w:val="24"/>
          <w:szCs w:val="24"/>
        </w:rPr>
        <w:t>dreptului</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 xml:space="preserve">liberă </w:t>
      </w:r>
      <w:r w:rsidRPr="00247A84">
        <w:rPr>
          <w:spacing w:val="-4"/>
          <w:sz w:val="24"/>
          <w:szCs w:val="24"/>
        </w:rPr>
        <w:t xml:space="preserve">practică pentru exercitarea </w:t>
      </w:r>
      <w:proofErr w:type="spellStart"/>
      <w:r w:rsidRPr="00247A84">
        <w:rPr>
          <w:spacing w:val="-4"/>
          <w:sz w:val="24"/>
          <w:szCs w:val="24"/>
        </w:rPr>
        <w:t>aetivităților</w:t>
      </w:r>
      <w:proofErr w:type="spellEnd"/>
      <w:r w:rsidRPr="00247A84">
        <w:rPr>
          <w:spacing w:val="-4"/>
          <w:sz w:val="24"/>
          <w:szCs w:val="24"/>
        </w:rPr>
        <w:t xml:space="preserve"> specifice</w:t>
      </w:r>
      <w:r w:rsidRPr="00247A84">
        <w:rPr>
          <w:spacing w:val="-7"/>
          <w:sz w:val="24"/>
          <w:szCs w:val="24"/>
        </w:rPr>
        <w:t xml:space="preserve"> </w:t>
      </w:r>
      <w:r w:rsidRPr="00247A84">
        <w:rPr>
          <w:spacing w:val="-4"/>
          <w:sz w:val="24"/>
          <w:szCs w:val="24"/>
        </w:rPr>
        <w:t>specialităților</w:t>
      </w:r>
      <w:r w:rsidRPr="00247A84">
        <w:rPr>
          <w:spacing w:val="-12"/>
          <w:sz w:val="24"/>
          <w:szCs w:val="24"/>
        </w:rPr>
        <w:t xml:space="preserve"> </w:t>
      </w:r>
      <w:r w:rsidRPr="00247A84">
        <w:rPr>
          <w:spacing w:val="-4"/>
          <w:sz w:val="24"/>
          <w:szCs w:val="24"/>
        </w:rPr>
        <w:t>profesionale</w:t>
      </w:r>
      <w:r w:rsidRPr="00247A84">
        <w:rPr>
          <w:spacing w:val="13"/>
          <w:sz w:val="24"/>
          <w:szCs w:val="24"/>
        </w:rPr>
        <w:t xml:space="preserve"> </w:t>
      </w:r>
      <w:r w:rsidRPr="00247A84">
        <w:rPr>
          <w:spacing w:val="-4"/>
          <w:sz w:val="24"/>
          <w:szCs w:val="24"/>
        </w:rPr>
        <w:t>interdisciplinare,</w:t>
      </w:r>
      <w:r w:rsidRPr="00247A84">
        <w:rPr>
          <w:spacing w:val="-12"/>
          <w:sz w:val="24"/>
          <w:szCs w:val="24"/>
        </w:rPr>
        <w:t xml:space="preserve"> </w:t>
      </w:r>
      <w:r w:rsidRPr="00247A84">
        <w:rPr>
          <w:spacing w:val="-4"/>
          <w:sz w:val="24"/>
          <w:szCs w:val="24"/>
        </w:rPr>
        <w:t>care</w:t>
      </w:r>
      <w:r w:rsidRPr="00247A84">
        <w:rPr>
          <w:spacing w:val="-11"/>
          <w:sz w:val="24"/>
          <w:szCs w:val="24"/>
        </w:rPr>
        <w:t xml:space="preserve"> </w:t>
      </w:r>
      <w:r w:rsidRPr="00247A84">
        <w:rPr>
          <w:spacing w:val="-4"/>
          <w:sz w:val="24"/>
          <w:szCs w:val="24"/>
        </w:rPr>
        <w:t>nu</w:t>
      </w:r>
      <w:r w:rsidRPr="00247A84">
        <w:rPr>
          <w:spacing w:val="-9"/>
          <w:sz w:val="24"/>
          <w:szCs w:val="24"/>
        </w:rPr>
        <w:t xml:space="preserve"> </w:t>
      </w:r>
      <w:r w:rsidRPr="00247A84">
        <w:rPr>
          <w:spacing w:val="-4"/>
          <w:sz w:val="24"/>
          <w:szCs w:val="24"/>
        </w:rPr>
        <w:t xml:space="preserve">deține </w:t>
      </w:r>
      <w:r w:rsidRPr="00247A84">
        <w:rPr>
          <w:spacing w:val="-2"/>
          <w:sz w:val="24"/>
          <w:szCs w:val="24"/>
        </w:rPr>
        <w:t>titlul profesional</w:t>
      </w:r>
      <w:r w:rsidRPr="00247A84">
        <w:rPr>
          <w:spacing w:val="5"/>
          <w:sz w:val="24"/>
          <w:szCs w:val="24"/>
        </w:rPr>
        <w:t xml:space="preserve"> </w:t>
      </w:r>
      <w:r w:rsidRPr="00247A84">
        <w:rPr>
          <w:spacing w:val="-2"/>
          <w:sz w:val="24"/>
          <w:szCs w:val="24"/>
        </w:rPr>
        <w:t>de</w:t>
      </w:r>
      <w:r w:rsidRPr="00247A84">
        <w:rPr>
          <w:spacing w:val="-6"/>
          <w:sz w:val="24"/>
          <w:szCs w:val="24"/>
        </w:rPr>
        <w:t xml:space="preserve"> </w:t>
      </w:r>
      <w:r w:rsidRPr="00247A84">
        <w:rPr>
          <w:spacing w:val="-2"/>
          <w:sz w:val="24"/>
          <w:szCs w:val="24"/>
        </w:rPr>
        <w:t>psiholog,</w:t>
      </w:r>
      <w:r w:rsidRPr="00247A84">
        <w:rPr>
          <w:spacing w:val="-5"/>
          <w:sz w:val="24"/>
          <w:szCs w:val="24"/>
        </w:rPr>
        <w:t xml:space="preserve"> </w:t>
      </w:r>
      <w:r w:rsidRPr="00247A84">
        <w:rPr>
          <w:spacing w:val="-2"/>
          <w:sz w:val="24"/>
          <w:szCs w:val="24"/>
        </w:rPr>
        <w:t>de</w:t>
      </w:r>
      <w:r w:rsidRPr="00247A84">
        <w:rPr>
          <w:spacing w:val="-12"/>
          <w:sz w:val="24"/>
          <w:szCs w:val="24"/>
        </w:rPr>
        <w:t xml:space="preserve"> </w:t>
      </w:r>
      <w:r w:rsidRPr="00247A84">
        <w:rPr>
          <w:spacing w:val="-2"/>
          <w:sz w:val="24"/>
          <w:szCs w:val="24"/>
        </w:rPr>
        <w:t>către</w:t>
      </w:r>
      <w:r w:rsidRPr="00247A84">
        <w:rPr>
          <w:spacing w:val="-8"/>
          <w:sz w:val="24"/>
          <w:szCs w:val="24"/>
        </w:rPr>
        <w:t xml:space="preserve"> </w:t>
      </w:r>
      <w:r w:rsidRPr="00247A84">
        <w:rPr>
          <w:spacing w:val="-2"/>
          <w:sz w:val="24"/>
          <w:szCs w:val="24"/>
        </w:rPr>
        <w:t>o</w:t>
      </w:r>
      <w:r w:rsidRPr="00247A84">
        <w:rPr>
          <w:spacing w:val="-14"/>
          <w:sz w:val="24"/>
          <w:szCs w:val="24"/>
        </w:rPr>
        <w:t xml:space="preserve"> </w:t>
      </w:r>
      <w:r w:rsidRPr="00247A84">
        <w:rPr>
          <w:spacing w:val="-2"/>
          <w:sz w:val="24"/>
          <w:szCs w:val="24"/>
        </w:rPr>
        <w:t>persoană</w:t>
      </w:r>
      <w:r w:rsidRPr="00247A84">
        <w:rPr>
          <w:spacing w:val="-5"/>
          <w:sz w:val="24"/>
          <w:szCs w:val="24"/>
        </w:rPr>
        <w:t xml:space="preserve"> </w:t>
      </w:r>
      <w:r w:rsidRPr="00247A84">
        <w:rPr>
          <w:spacing w:val="-2"/>
          <w:sz w:val="24"/>
          <w:szCs w:val="24"/>
        </w:rPr>
        <w:t>care</w:t>
      </w:r>
      <w:r w:rsidRPr="00247A84">
        <w:rPr>
          <w:spacing w:val="-8"/>
          <w:sz w:val="24"/>
          <w:szCs w:val="24"/>
        </w:rPr>
        <w:t xml:space="preserve"> </w:t>
      </w:r>
      <w:r w:rsidRPr="00247A84">
        <w:rPr>
          <w:spacing w:val="-2"/>
          <w:sz w:val="24"/>
          <w:szCs w:val="24"/>
        </w:rPr>
        <w:t>nu</w:t>
      </w:r>
      <w:r w:rsidRPr="00247A84">
        <w:rPr>
          <w:spacing w:val="-13"/>
          <w:sz w:val="24"/>
          <w:szCs w:val="24"/>
        </w:rPr>
        <w:t xml:space="preserve"> </w:t>
      </w:r>
      <w:r w:rsidRPr="00247A84">
        <w:rPr>
          <w:spacing w:val="-2"/>
          <w:sz w:val="24"/>
          <w:szCs w:val="24"/>
        </w:rPr>
        <w:t>deține</w:t>
      </w:r>
      <w:r w:rsidRPr="00247A84">
        <w:rPr>
          <w:spacing w:val="-5"/>
          <w:sz w:val="24"/>
          <w:szCs w:val="24"/>
        </w:rPr>
        <w:t xml:space="preserve"> </w:t>
      </w:r>
      <w:r w:rsidRPr="00247A84">
        <w:rPr>
          <w:spacing w:val="-2"/>
          <w:sz w:val="24"/>
          <w:szCs w:val="24"/>
        </w:rPr>
        <w:t>dreptul de</w:t>
      </w:r>
      <w:r w:rsidRPr="00247A84">
        <w:rPr>
          <w:spacing w:val="-12"/>
          <w:sz w:val="24"/>
          <w:szCs w:val="24"/>
        </w:rPr>
        <w:t xml:space="preserve"> </w:t>
      </w:r>
      <w:r w:rsidRPr="00247A84">
        <w:rPr>
          <w:spacing w:val="-2"/>
          <w:sz w:val="24"/>
          <w:szCs w:val="24"/>
        </w:rPr>
        <w:t>liberă</w:t>
      </w:r>
      <w:r w:rsidRPr="00247A84">
        <w:rPr>
          <w:spacing w:val="-6"/>
          <w:sz w:val="24"/>
          <w:szCs w:val="24"/>
        </w:rPr>
        <w:t xml:space="preserve"> </w:t>
      </w:r>
      <w:r w:rsidRPr="00247A84">
        <w:rPr>
          <w:spacing w:val="-2"/>
          <w:sz w:val="24"/>
          <w:szCs w:val="24"/>
        </w:rPr>
        <w:t>practică</w:t>
      </w:r>
      <w:r w:rsidRPr="00247A84">
        <w:rPr>
          <w:spacing w:val="-6"/>
          <w:sz w:val="24"/>
          <w:szCs w:val="24"/>
        </w:rPr>
        <w:t xml:space="preserve"> </w:t>
      </w:r>
      <w:r w:rsidRPr="00247A84">
        <w:rPr>
          <w:spacing w:val="-2"/>
          <w:sz w:val="24"/>
          <w:szCs w:val="24"/>
        </w:rPr>
        <w:t>acordat</w:t>
      </w:r>
      <w:r w:rsidRPr="00247A84">
        <w:rPr>
          <w:spacing w:val="-9"/>
          <w:sz w:val="24"/>
          <w:szCs w:val="24"/>
        </w:rPr>
        <w:t xml:space="preserve"> </w:t>
      </w:r>
      <w:r w:rsidRPr="00247A84">
        <w:rPr>
          <w:spacing w:val="-2"/>
          <w:sz w:val="24"/>
          <w:szCs w:val="24"/>
        </w:rPr>
        <w:t>de</w:t>
      </w:r>
      <w:r w:rsidRPr="00247A84">
        <w:rPr>
          <w:spacing w:val="-12"/>
          <w:sz w:val="24"/>
          <w:szCs w:val="24"/>
        </w:rPr>
        <w:t xml:space="preserve"> </w:t>
      </w:r>
      <w:r w:rsidRPr="00247A84">
        <w:rPr>
          <w:spacing w:val="-2"/>
          <w:sz w:val="24"/>
          <w:szCs w:val="24"/>
        </w:rPr>
        <w:t>către</w:t>
      </w:r>
    </w:p>
    <w:p w14:paraId="72E00B96" w14:textId="77777777" w:rsidR="003F62EE" w:rsidRPr="00247A84" w:rsidRDefault="003F62EE">
      <w:pPr>
        <w:pStyle w:val="Listparagraf"/>
        <w:spacing w:line="230" w:lineRule="auto"/>
        <w:rPr>
          <w:sz w:val="24"/>
          <w:szCs w:val="24"/>
        </w:rPr>
        <w:sectPr w:rsidR="003F62EE" w:rsidRPr="00247A84">
          <w:pgSz w:w="11900" w:h="16920"/>
          <w:pgMar w:top="800" w:right="566" w:bottom="1440" w:left="708" w:header="0" w:footer="1185" w:gutter="0"/>
          <w:cols w:space="708"/>
        </w:sectPr>
      </w:pPr>
    </w:p>
    <w:p w14:paraId="18296BD6" w14:textId="77777777" w:rsidR="003F62EE" w:rsidRPr="00247A84" w:rsidRDefault="00000000">
      <w:pPr>
        <w:pStyle w:val="Corptext"/>
        <w:spacing w:before="83" w:line="230" w:lineRule="auto"/>
        <w:ind w:left="150" w:right="11" w:firstLine="3"/>
        <w:rPr>
          <w:sz w:val="24"/>
          <w:szCs w:val="24"/>
        </w:rPr>
      </w:pPr>
      <w:r w:rsidRPr="00247A84">
        <w:rPr>
          <w:w w:val="90"/>
          <w:sz w:val="24"/>
          <w:szCs w:val="24"/>
        </w:rPr>
        <w:lastRenderedPageBreak/>
        <w:t>Colegiul Psihologilor</w:t>
      </w:r>
      <w:r w:rsidRPr="00247A84">
        <w:rPr>
          <w:sz w:val="24"/>
          <w:szCs w:val="24"/>
        </w:rPr>
        <w:t xml:space="preserve"> </w:t>
      </w:r>
      <w:r w:rsidRPr="00247A84">
        <w:rPr>
          <w:w w:val="90"/>
          <w:sz w:val="24"/>
          <w:szCs w:val="24"/>
        </w:rPr>
        <w:t>din România sau de către uri</w:t>
      </w:r>
      <w:r w:rsidRPr="00247A84">
        <w:rPr>
          <w:spacing w:val="-4"/>
          <w:w w:val="90"/>
          <w:sz w:val="24"/>
          <w:szCs w:val="24"/>
        </w:rPr>
        <w:t xml:space="preserve"> </w:t>
      </w:r>
      <w:r w:rsidRPr="00247A84">
        <w:rPr>
          <w:w w:val="90"/>
          <w:sz w:val="24"/>
          <w:szCs w:val="24"/>
        </w:rPr>
        <w:t>membru al Colegiului Psihologilor</w:t>
      </w:r>
      <w:r w:rsidRPr="00247A84">
        <w:rPr>
          <w:spacing w:val="34"/>
          <w:sz w:val="24"/>
          <w:szCs w:val="24"/>
        </w:rPr>
        <w:t xml:space="preserve"> </w:t>
      </w:r>
      <w:r w:rsidRPr="00247A84">
        <w:rPr>
          <w:w w:val="90"/>
          <w:sz w:val="24"/>
          <w:szCs w:val="24"/>
        </w:rPr>
        <w:t xml:space="preserve">din România pe perioada </w:t>
      </w:r>
      <w:r w:rsidRPr="00247A84">
        <w:rPr>
          <w:sz w:val="24"/>
          <w:szCs w:val="24"/>
        </w:rPr>
        <w:t>suspendării</w:t>
      </w:r>
      <w:r w:rsidRPr="00247A84">
        <w:rPr>
          <w:spacing w:val="-3"/>
          <w:sz w:val="24"/>
          <w:szCs w:val="24"/>
        </w:rPr>
        <w:t xml:space="preserve"> </w:t>
      </w:r>
      <w:r w:rsidRPr="00247A84">
        <w:rPr>
          <w:sz w:val="24"/>
          <w:szCs w:val="24"/>
        </w:rPr>
        <w:t>dreptului</w:t>
      </w:r>
      <w:r w:rsidRPr="00247A84">
        <w:rPr>
          <w:spacing w:val="-3"/>
          <w:sz w:val="24"/>
          <w:szCs w:val="24"/>
        </w:rPr>
        <w:t xml:space="preserve"> </w:t>
      </w:r>
      <w:r w:rsidRPr="00247A84">
        <w:rPr>
          <w:sz w:val="24"/>
          <w:szCs w:val="24"/>
        </w:rPr>
        <w:t>de</w:t>
      </w:r>
      <w:r w:rsidRPr="00247A84">
        <w:rPr>
          <w:spacing w:val="-11"/>
          <w:sz w:val="24"/>
          <w:szCs w:val="24"/>
        </w:rPr>
        <w:t xml:space="preserve"> </w:t>
      </w:r>
      <w:r w:rsidRPr="00247A84">
        <w:rPr>
          <w:sz w:val="24"/>
          <w:szCs w:val="24"/>
        </w:rPr>
        <w:t>liberă</w:t>
      </w:r>
      <w:r w:rsidRPr="00247A84">
        <w:rPr>
          <w:spacing w:val="-2"/>
          <w:sz w:val="24"/>
          <w:szCs w:val="24"/>
        </w:rPr>
        <w:t xml:space="preserve"> </w:t>
      </w:r>
      <w:r w:rsidRPr="00247A84">
        <w:rPr>
          <w:sz w:val="24"/>
          <w:szCs w:val="24"/>
        </w:rPr>
        <w:t>practică</w:t>
      </w:r>
      <w:r w:rsidRPr="00247A84">
        <w:rPr>
          <w:spacing w:val="-6"/>
          <w:sz w:val="24"/>
          <w:szCs w:val="24"/>
        </w:rPr>
        <w:t xml:space="preserve"> </w:t>
      </w:r>
      <w:r w:rsidRPr="00247A84">
        <w:rPr>
          <w:sz w:val="24"/>
          <w:szCs w:val="24"/>
        </w:rPr>
        <w:t>al</w:t>
      </w:r>
      <w:r w:rsidRPr="00247A84">
        <w:rPr>
          <w:spacing w:val="-11"/>
          <w:sz w:val="24"/>
          <w:szCs w:val="24"/>
        </w:rPr>
        <w:t xml:space="preserve"> </w:t>
      </w:r>
      <w:r w:rsidRPr="00247A84">
        <w:rPr>
          <w:sz w:val="24"/>
          <w:szCs w:val="24"/>
        </w:rPr>
        <w:t>acestuia</w:t>
      </w:r>
      <w:r w:rsidRPr="00247A84">
        <w:rPr>
          <w:spacing w:val="-4"/>
          <w:sz w:val="24"/>
          <w:szCs w:val="24"/>
        </w:rPr>
        <w:t xml:space="preserve"> </w:t>
      </w:r>
      <w:r w:rsidRPr="00247A84">
        <w:rPr>
          <w:sz w:val="24"/>
          <w:szCs w:val="24"/>
        </w:rPr>
        <w:t>în</w:t>
      </w:r>
      <w:r w:rsidRPr="00247A84">
        <w:rPr>
          <w:spacing w:val="-9"/>
          <w:sz w:val="24"/>
          <w:szCs w:val="24"/>
        </w:rPr>
        <w:t xml:space="preserve"> </w:t>
      </w:r>
      <w:r w:rsidRPr="00247A84">
        <w:rPr>
          <w:sz w:val="24"/>
          <w:szCs w:val="24"/>
        </w:rPr>
        <w:t>condițiile</w:t>
      </w:r>
      <w:r w:rsidRPr="00247A84">
        <w:rPr>
          <w:spacing w:val="-2"/>
          <w:sz w:val="24"/>
          <w:szCs w:val="24"/>
        </w:rPr>
        <w:t xml:space="preserve"> </w:t>
      </w:r>
      <w:r w:rsidRPr="00247A84">
        <w:rPr>
          <w:sz w:val="24"/>
          <w:szCs w:val="24"/>
        </w:rPr>
        <w:t>prezentei</w:t>
      </w:r>
      <w:r w:rsidRPr="00247A84">
        <w:rPr>
          <w:spacing w:val="-2"/>
          <w:sz w:val="24"/>
          <w:szCs w:val="24"/>
        </w:rPr>
        <w:t xml:space="preserve"> </w:t>
      </w:r>
      <w:r w:rsidRPr="00247A84">
        <w:rPr>
          <w:sz w:val="24"/>
          <w:szCs w:val="24"/>
        </w:rPr>
        <w:t>legi</w:t>
      </w:r>
      <w:r w:rsidRPr="00247A84">
        <w:rPr>
          <w:spacing w:val="-2"/>
          <w:sz w:val="24"/>
          <w:szCs w:val="24"/>
        </w:rPr>
        <w:t xml:space="preserve"> </w:t>
      </w:r>
      <w:r w:rsidRPr="00247A84">
        <w:rPr>
          <w:sz w:val="24"/>
          <w:szCs w:val="24"/>
        </w:rPr>
        <w:t>constituie</w:t>
      </w:r>
      <w:r w:rsidRPr="00247A84">
        <w:rPr>
          <w:spacing w:val="-1"/>
          <w:sz w:val="24"/>
          <w:szCs w:val="24"/>
        </w:rPr>
        <w:t xml:space="preserve"> </w:t>
      </w:r>
      <w:r w:rsidRPr="00247A84">
        <w:rPr>
          <w:sz w:val="24"/>
          <w:szCs w:val="24"/>
        </w:rPr>
        <w:t>infracțiune și</w:t>
      </w:r>
      <w:r w:rsidRPr="00247A84">
        <w:rPr>
          <w:spacing w:val="-10"/>
          <w:sz w:val="24"/>
          <w:szCs w:val="24"/>
        </w:rPr>
        <w:t xml:space="preserve"> </w:t>
      </w:r>
      <w:r w:rsidRPr="00247A84">
        <w:rPr>
          <w:sz w:val="24"/>
          <w:szCs w:val="24"/>
        </w:rPr>
        <w:t xml:space="preserve">se </w:t>
      </w:r>
      <w:r w:rsidRPr="00247A84">
        <w:rPr>
          <w:spacing w:val="-2"/>
          <w:sz w:val="24"/>
          <w:szCs w:val="24"/>
        </w:rPr>
        <w:t>sancționează</w:t>
      </w:r>
      <w:r w:rsidRPr="00247A84">
        <w:rPr>
          <w:spacing w:val="-6"/>
          <w:sz w:val="24"/>
          <w:szCs w:val="24"/>
        </w:rPr>
        <w:t xml:space="preserve"> </w:t>
      </w:r>
      <w:r w:rsidRPr="00247A84">
        <w:rPr>
          <w:spacing w:val="-2"/>
          <w:sz w:val="24"/>
          <w:szCs w:val="24"/>
        </w:rPr>
        <w:t>potrivit</w:t>
      </w:r>
      <w:r w:rsidRPr="00247A84">
        <w:rPr>
          <w:spacing w:val="-14"/>
          <w:sz w:val="24"/>
          <w:szCs w:val="24"/>
        </w:rPr>
        <w:t xml:space="preserve"> </w:t>
      </w:r>
      <w:proofErr w:type="spellStart"/>
      <w:r w:rsidRPr="00247A84">
        <w:rPr>
          <w:spacing w:val="-2"/>
          <w:sz w:val="24"/>
          <w:szCs w:val="24"/>
        </w:rPr>
        <w:t>legiî</w:t>
      </w:r>
      <w:proofErr w:type="spellEnd"/>
      <w:r w:rsidRPr="00247A84">
        <w:rPr>
          <w:spacing w:val="-9"/>
          <w:sz w:val="24"/>
          <w:szCs w:val="24"/>
        </w:rPr>
        <w:t xml:space="preserve"> </w:t>
      </w:r>
      <w:r w:rsidRPr="00247A84">
        <w:rPr>
          <w:spacing w:val="-2"/>
          <w:sz w:val="24"/>
          <w:szCs w:val="24"/>
        </w:rPr>
        <w:t>penale.</w:t>
      </w:r>
    </w:p>
    <w:p w14:paraId="081AAB6A" w14:textId="77777777" w:rsidR="003F62EE" w:rsidRPr="00247A84" w:rsidRDefault="003F62EE">
      <w:pPr>
        <w:pStyle w:val="Corptext"/>
        <w:jc w:val="left"/>
        <w:rPr>
          <w:sz w:val="24"/>
          <w:szCs w:val="24"/>
        </w:rPr>
      </w:pPr>
    </w:p>
    <w:p w14:paraId="022EBD9B" w14:textId="77777777" w:rsidR="003F62EE" w:rsidRPr="00247A84" w:rsidRDefault="00000000">
      <w:pPr>
        <w:pStyle w:val="Listparagraf"/>
        <w:numPr>
          <w:ilvl w:val="0"/>
          <w:numId w:val="93"/>
        </w:numPr>
        <w:tabs>
          <w:tab w:val="left" w:pos="549"/>
        </w:tabs>
        <w:spacing w:line="230" w:lineRule="auto"/>
        <w:ind w:left="148" w:right="1" w:firstLine="4"/>
        <w:jc w:val="both"/>
        <w:rPr>
          <w:sz w:val="24"/>
          <w:szCs w:val="24"/>
        </w:rPr>
      </w:pPr>
      <w:r w:rsidRPr="00247A84">
        <w:rPr>
          <w:sz w:val="24"/>
          <w:szCs w:val="24"/>
        </w:rPr>
        <w:t>Actele</w:t>
      </w:r>
      <w:r w:rsidRPr="00247A84">
        <w:rPr>
          <w:spacing w:val="-15"/>
          <w:sz w:val="24"/>
          <w:szCs w:val="24"/>
        </w:rPr>
        <w:t xml:space="preserve"> </w:t>
      </w:r>
      <w:r w:rsidRPr="00247A84">
        <w:rPr>
          <w:sz w:val="24"/>
          <w:szCs w:val="24"/>
        </w:rPr>
        <w:t>specifice</w:t>
      </w:r>
      <w:r w:rsidRPr="00247A84">
        <w:rPr>
          <w:spacing w:val="-6"/>
          <w:sz w:val="24"/>
          <w:szCs w:val="24"/>
        </w:rPr>
        <w:t xml:space="preserve"> </w:t>
      </w:r>
      <w:r w:rsidRPr="00247A84">
        <w:rPr>
          <w:sz w:val="24"/>
          <w:szCs w:val="24"/>
        </w:rPr>
        <w:t>profesiei</w:t>
      </w:r>
      <w:r w:rsidRPr="00247A84">
        <w:rPr>
          <w:spacing w:val="-8"/>
          <w:sz w:val="24"/>
          <w:szCs w:val="24"/>
        </w:rPr>
        <w:t xml:space="preserve"> </w:t>
      </w:r>
      <w:r w:rsidRPr="00247A84">
        <w:rPr>
          <w:sz w:val="24"/>
          <w:szCs w:val="24"/>
        </w:rPr>
        <w:t>de</w:t>
      </w:r>
      <w:r w:rsidRPr="00247A84">
        <w:rPr>
          <w:spacing w:val="-9"/>
          <w:sz w:val="24"/>
          <w:szCs w:val="24"/>
        </w:rPr>
        <w:t xml:space="preserve"> </w:t>
      </w:r>
      <w:r w:rsidRPr="00247A84">
        <w:rPr>
          <w:sz w:val="24"/>
          <w:szCs w:val="24"/>
        </w:rPr>
        <w:t>psiholog</w:t>
      </w:r>
      <w:r w:rsidRPr="00247A84">
        <w:rPr>
          <w:spacing w:val="-7"/>
          <w:sz w:val="24"/>
          <w:szCs w:val="24"/>
        </w:rPr>
        <w:t xml:space="preserve"> </w:t>
      </w:r>
      <w:r w:rsidRPr="00247A84">
        <w:rPr>
          <w:sz w:val="24"/>
          <w:szCs w:val="24"/>
        </w:rPr>
        <w:t>sau</w:t>
      </w:r>
      <w:r w:rsidRPr="00247A84">
        <w:rPr>
          <w:spacing w:val="-7"/>
          <w:sz w:val="24"/>
          <w:szCs w:val="24"/>
        </w:rPr>
        <w:t xml:space="preserve"> </w:t>
      </w:r>
      <w:r w:rsidRPr="00247A84">
        <w:rPr>
          <w:sz w:val="24"/>
          <w:szCs w:val="24"/>
        </w:rPr>
        <w:t>cele</w:t>
      </w:r>
      <w:r w:rsidRPr="00247A84">
        <w:rPr>
          <w:spacing w:val="-13"/>
          <w:sz w:val="24"/>
          <w:szCs w:val="24"/>
        </w:rPr>
        <w:t xml:space="preserve"> </w:t>
      </w:r>
      <w:r w:rsidRPr="00247A84">
        <w:rPr>
          <w:sz w:val="24"/>
          <w:szCs w:val="24"/>
        </w:rPr>
        <w:t>specifice</w:t>
      </w:r>
      <w:r w:rsidRPr="00247A84">
        <w:rPr>
          <w:spacing w:val="-6"/>
          <w:sz w:val="24"/>
          <w:szCs w:val="24"/>
        </w:rPr>
        <w:t xml:space="preserve"> </w:t>
      </w:r>
      <w:r w:rsidRPr="00247A84">
        <w:rPr>
          <w:sz w:val="24"/>
          <w:szCs w:val="24"/>
        </w:rPr>
        <w:t>specialităților</w:t>
      </w:r>
      <w:r w:rsidRPr="00247A84">
        <w:rPr>
          <w:spacing w:val="-16"/>
          <w:sz w:val="24"/>
          <w:szCs w:val="24"/>
        </w:rPr>
        <w:t xml:space="preserve"> </w:t>
      </w:r>
      <w:r w:rsidRPr="00247A84">
        <w:rPr>
          <w:sz w:val="24"/>
          <w:szCs w:val="24"/>
        </w:rPr>
        <w:t>profesionale</w:t>
      </w:r>
      <w:r w:rsidRPr="00247A84">
        <w:rPr>
          <w:spacing w:val="-13"/>
          <w:sz w:val="24"/>
          <w:szCs w:val="24"/>
        </w:rPr>
        <w:t xml:space="preserve"> </w:t>
      </w:r>
      <w:proofErr w:type="spellStart"/>
      <w:r w:rsidRPr="00247A84">
        <w:rPr>
          <w:sz w:val="24"/>
          <w:szCs w:val="24"/>
        </w:rPr>
        <w:t>interdiscipliriare</w:t>
      </w:r>
      <w:proofErr w:type="spellEnd"/>
      <w:r w:rsidRPr="00247A84">
        <w:rPr>
          <w:sz w:val="24"/>
          <w:szCs w:val="24"/>
        </w:rPr>
        <w:t xml:space="preserve"> </w:t>
      </w:r>
      <w:r w:rsidRPr="00247A84">
        <w:rPr>
          <w:spacing w:val="-8"/>
          <w:sz w:val="24"/>
          <w:szCs w:val="24"/>
        </w:rPr>
        <w:t>efectuate de către</w:t>
      </w:r>
      <w:r w:rsidRPr="00247A84">
        <w:rPr>
          <w:spacing w:val="-5"/>
          <w:sz w:val="24"/>
          <w:szCs w:val="24"/>
        </w:rPr>
        <w:t xml:space="preserve"> </w:t>
      </w:r>
      <w:r w:rsidRPr="00247A84">
        <w:rPr>
          <w:spacing w:val="-8"/>
          <w:sz w:val="24"/>
          <w:szCs w:val="24"/>
        </w:rPr>
        <w:t>o persoană</w:t>
      </w:r>
      <w:r w:rsidRPr="00247A84">
        <w:rPr>
          <w:sz w:val="24"/>
          <w:szCs w:val="24"/>
        </w:rPr>
        <w:t xml:space="preserve"> </w:t>
      </w:r>
      <w:r w:rsidRPr="00247A84">
        <w:rPr>
          <w:spacing w:val="-8"/>
          <w:sz w:val="24"/>
          <w:szCs w:val="24"/>
        </w:rPr>
        <w:t>care</w:t>
      </w:r>
      <w:r w:rsidRPr="00247A84">
        <w:rPr>
          <w:spacing w:val="-5"/>
          <w:sz w:val="24"/>
          <w:szCs w:val="24"/>
        </w:rPr>
        <w:t xml:space="preserve"> </w:t>
      </w:r>
      <w:r w:rsidRPr="00247A84">
        <w:rPr>
          <w:spacing w:val="-8"/>
          <w:sz w:val="24"/>
          <w:szCs w:val="24"/>
        </w:rPr>
        <w:t>nu deține</w:t>
      </w:r>
      <w:r w:rsidRPr="00247A84">
        <w:rPr>
          <w:sz w:val="24"/>
          <w:szCs w:val="24"/>
        </w:rPr>
        <w:t xml:space="preserve"> </w:t>
      </w:r>
      <w:r w:rsidRPr="00247A84">
        <w:rPr>
          <w:spacing w:val="-8"/>
          <w:sz w:val="24"/>
          <w:szCs w:val="24"/>
        </w:rPr>
        <w:t>dreptul</w:t>
      </w:r>
      <w:r w:rsidRPr="00247A84">
        <w:rPr>
          <w:spacing w:val="-3"/>
          <w:sz w:val="24"/>
          <w:szCs w:val="24"/>
        </w:rPr>
        <w:t xml:space="preserve"> </w:t>
      </w:r>
      <w:r w:rsidRPr="00247A84">
        <w:rPr>
          <w:spacing w:val="-8"/>
          <w:sz w:val="24"/>
          <w:szCs w:val="24"/>
        </w:rPr>
        <w:t>de liberă</w:t>
      </w:r>
      <w:r w:rsidRPr="00247A84">
        <w:rPr>
          <w:spacing w:val="-1"/>
          <w:sz w:val="24"/>
          <w:szCs w:val="24"/>
        </w:rPr>
        <w:t xml:space="preserve"> </w:t>
      </w:r>
      <w:r w:rsidRPr="00247A84">
        <w:rPr>
          <w:spacing w:val="-8"/>
          <w:sz w:val="24"/>
          <w:szCs w:val="24"/>
        </w:rPr>
        <w:t>practică</w:t>
      </w:r>
      <w:r w:rsidRPr="00247A84">
        <w:rPr>
          <w:spacing w:val="-2"/>
          <w:sz w:val="24"/>
          <w:szCs w:val="24"/>
        </w:rPr>
        <w:t xml:space="preserve"> </w:t>
      </w:r>
      <w:r w:rsidRPr="00247A84">
        <w:rPr>
          <w:spacing w:val="-8"/>
          <w:sz w:val="24"/>
          <w:szCs w:val="24"/>
        </w:rPr>
        <w:t>acordat</w:t>
      </w:r>
      <w:r w:rsidRPr="00247A84">
        <w:rPr>
          <w:spacing w:val="-6"/>
          <w:sz w:val="24"/>
          <w:szCs w:val="24"/>
        </w:rPr>
        <w:t xml:space="preserve"> </w:t>
      </w:r>
      <w:r w:rsidRPr="00247A84">
        <w:rPr>
          <w:spacing w:val="-8"/>
          <w:sz w:val="24"/>
          <w:szCs w:val="24"/>
        </w:rPr>
        <w:t>de către Colegiul</w:t>
      </w:r>
      <w:r w:rsidRPr="00247A84">
        <w:rPr>
          <w:spacing w:val="8"/>
          <w:sz w:val="24"/>
          <w:szCs w:val="24"/>
        </w:rPr>
        <w:t xml:space="preserve"> </w:t>
      </w:r>
      <w:r w:rsidRPr="00247A84">
        <w:rPr>
          <w:spacing w:val="-8"/>
          <w:sz w:val="24"/>
          <w:szCs w:val="24"/>
        </w:rPr>
        <w:t>Psihologilor</w:t>
      </w:r>
      <w:r w:rsidRPr="00247A84">
        <w:rPr>
          <w:spacing w:val="15"/>
          <w:sz w:val="24"/>
          <w:szCs w:val="24"/>
        </w:rPr>
        <w:t xml:space="preserve"> </w:t>
      </w:r>
      <w:r w:rsidRPr="00247A84">
        <w:rPr>
          <w:spacing w:val="-8"/>
          <w:sz w:val="24"/>
          <w:szCs w:val="24"/>
        </w:rPr>
        <w:t xml:space="preserve">din </w:t>
      </w:r>
      <w:r w:rsidRPr="00247A84">
        <w:rPr>
          <w:spacing w:val="-6"/>
          <w:sz w:val="24"/>
          <w:szCs w:val="24"/>
        </w:rPr>
        <w:t>România</w:t>
      </w:r>
      <w:r w:rsidRPr="00247A84">
        <w:rPr>
          <w:spacing w:val="-10"/>
          <w:sz w:val="24"/>
          <w:szCs w:val="24"/>
        </w:rPr>
        <w:t xml:space="preserve"> </w:t>
      </w:r>
      <w:r w:rsidRPr="00247A84">
        <w:rPr>
          <w:spacing w:val="-6"/>
          <w:sz w:val="24"/>
          <w:szCs w:val="24"/>
        </w:rPr>
        <w:t>sau</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către</w:t>
      </w:r>
      <w:r w:rsidRPr="00247A84">
        <w:rPr>
          <w:spacing w:val="-10"/>
          <w:sz w:val="24"/>
          <w:szCs w:val="24"/>
        </w:rPr>
        <w:t xml:space="preserve"> </w:t>
      </w:r>
      <w:r w:rsidRPr="00247A84">
        <w:rPr>
          <w:spacing w:val="-6"/>
          <w:sz w:val="24"/>
          <w:szCs w:val="24"/>
        </w:rPr>
        <w:t>un</w:t>
      </w:r>
      <w:r w:rsidRPr="00247A84">
        <w:rPr>
          <w:spacing w:val="-10"/>
          <w:sz w:val="24"/>
          <w:szCs w:val="24"/>
        </w:rPr>
        <w:t xml:space="preserve"> </w:t>
      </w:r>
      <w:r w:rsidRPr="00247A84">
        <w:rPr>
          <w:spacing w:val="-6"/>
          <w:sz w:val="24"/>
          <w:szCs w:val="24"/>
        </w:rPr>
        <w:t>membru</w:t>
      </w:r>
      <w:r w:rsidRPr="00247A84">
        <w:rPr>
          <w:spacing w:val="-9"/>
          <w:sz w:val="24"/>
          <w:szCs w:val="24"/>
        </w:rPr>
        <w:t xml:space="preserve"> </w:t>
      </w:r>
      <w:r w:rsidRPr="00247A84">
        <w:rPr>
          <w:spacing w:val="-6"/>
          <w:sz w:val="24"/>
          <w:szCs w:val="24"/>
        </w:rPr>
        <w:t>al</w:t>
      </w:r>
      <w:r w:rsidRPr="00247A84">
        <w:rPr>
          <w:spacing w:val="-10"/>
          <w:sz w:val="24"/>
          <w:szCs w:val="24"/>
        </w:rPr>
        <w:t xml:space="preserve"> </w:t>
      </w:r>
      <w:r w:rsidRPr="00247A84">
        <w:rPr>
          <w:spacing w:val="-6"/>
          <w:sz w:val="24"/>
          <w:szCs w:val="24"/>
        </w:rPr>
        <w:t>Colegiului</w:t>
      </w:r>
      <w:r w:rsidRPr="00247A84">
        <w:rPr>
          <w:spacing w:val="-9"/>
          <w:sz w:val="24"/>
          <w:szCs w:val="24"/>
        </w:rPr>
        <w:t xml:space="preserve"> </w:t>
      </w:r>
      <w:r w:rsidRPr="00247A84">
        <w:rPr>
          <w:spacing w:val="-6"/>
          <w:sz w:val="24"/>
          <w:szCs w:val="24"/>
        </w:rPr>
        <w:t>Psihologilor</w:t>
      </w:r>
      <w:r w:rsidRPr="00247A84">
        <w:rPr>
          <w:spacing w:val="-10"/>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pacing w:val="-9"/>
          <w:sz w:val="24"/>
          <w:szCs w:val="24"/>
        </w:rPr>
        <w:t xml:space="preserve"> </w:t>
      </w:r>
      <w:r w:rsidRPr="00247A84">
        <w:rPr>
          <w:spacing w:val="-6"/>
          <w:sz w:val="24"/>
          <w:szCs w:val="24"/>
        </w:rPr>
        <w:t>pe</w:t>
      </w:r>
      <w:r w:rsidRPr="00247A84">
        <w:rPr>
          <w:spacing w:val="-10"/>
          <w:sz w:val="24"/>
          <w:szCs w:val="24"/>
        </w:rPr>
        <w:t xml:space="preserve"> </w:t>
      </w:r>
      <w:r w:rsidRPr="00247A84">
        <w:rPr>
          <w:spacing w:val="-6"/>
          <w:sz w:val="24"/>
          <w:szCs w:val="24"/>
        </w:rPr>
        <w:t>perioada</w:t>
      </w:r>
      <w:r w:rsidRPr="00247A84">
        <w:rPr>
          <w:spacing w:val="-10"/>
          <w:sz w:val="24"/>
          <w:szCs w:val="24"/>
        </w:rPr>
        <w:t xml:space="preserve"> </w:t>
      </w:r>
      <w:r w:rsidRPr="00247A84">
        <w:rPr>
          <w:spacing w:val="-6"/>
          <w:sz w:val="24"/>
          <w:szCs w:val="24"/>
        </w:rPr>
        <w:t>suspendării</w:t>
      </w:r>
      <w:r w:rsidRPr="00247A84">
        <w:rPr>
          <w:spacing w:val="-9"/>
          <w:sz w:val="24"/>
          <w:szCs w:val="24"/>
        </w:rPr>
        <w:t xml:space="preserve"> </w:t>
      </w:r>
      <w:r w:rsidRPr="00247A84">
        <w:rPr>
          <w:spacing w:val="-6"/>
          <w:sz w:val="24"/>
          <w:szCs w:val="24"/>
        </w:rPr>
        <w:t>dreptului</w:t>
      </w:r>
      <w:r w:rsidRPr="00247A84">
        <w:rPr>
          <w:spacing w:val="-10"/>
          <w:sz w:val="24"/>
          <w:szCs w:val="24"/>
        </w:rPr>
        <w:t xml:space="preserve"> </w:t>
      </w:r>
      <w:r w:rsidRPr="00247A84">
        <w:rPr>
          <w:spacing w:val="-6"/>
          <w:sz w:val="24"/>
          <w:szCs w:val="24"/>
        </w:rPr>
        <w:t xml:space="preserve">de </w:t>
      </w:r>
      <w:r w:rsidRPr="00247A84">
        <w:rPr>
          <w:spacing w:val="-4"/>
          <w:sz w:val="24"/>
          <w:szCs w:val="24"/>
        </w:rPr>
        <w:t>liberă practică</w:t>
      </w:r>
      <w:r w:rsidRPr="00247A84">
        <w:rPr>
          <w:spacing w:val="-11"/>
          <w:sz w:val="24"/>
          <w:szCs w:val="24"/>
        </w:rPr>
        <w:t xml:space="preserve"> </w:t>
      </w:r>
      <w:r w:rsidRPr="00247A84">
        <w:rPr>
          <w:spacing w:val="-4"/>
          <w:sz w:val="24"/>
          <w:szCs w:val="24"/>
        </w:rPr>
        <w:t>al</w:t>
      </w:r>
      <w:r w:rsidRPr="00247A84">
        <w:rPr>
          <w:spacing w:val="-10"/>
          <w:sz w:val="24"/>
          <w:szCs w:val="24"/>
        </w:rPr>
        <w:t xml:space="preserve"> </w:t>
      </w:r>
      <w:r w:rsidRPr="00247A84">
        <w:rPr>
          <w:spacing w:val="-4"/>
          <w:sz w:val="24"/>
          <w:szCs w:val="24"/>
        </w:rPr>
        <w:t>acestuia</w:t>
      </w:r>
      <w:r w:rsidRPr="00247A84">
        <w:rPr>
          <w:spacing w:val="-5"/>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condițiile prezentei legi</w:t>
      </w:r>
      <w:r w:rsidRPr="00247A84">
        <w:rPr>
          <w:spacing w:val="-12"/>
          <w:sz w:val="24"/>
          <w:szCs w:val="24"/>
        </w:rPr>
        <w:t xml:space="preserve"> </w:t>
      </w:r>
      <w:r w:rsidRPr="00247A84">
        <w:rPr>
          <w:spacing w:val="-4"/>
          <w:sz w:val="24"/>
          <w:szCs w:val="24"/>
        </w:rPr>
        <w:t>sunt nule.</w:t>
      </w:r>
    </w:p>
    <w:p w14:paraId="562C8A58" w14:textId="77777777" w:rsidR="003F62EE" w:rsidRPr="00247A84" w:rsidRDefault="00000000">
      <w:pPr>
        <w:pStyle w:val="Corptext"/>
        <w:spacing w:before="270" w:line="284" w:lineRule="exact"/>
        <w:ind w:left="146"/>
        <w:rPr>
          <w:sz w:val="24"/>
          <w:szCs w:val="24"/>
        </w:rPr>
      </w:pPr>
      <w:r w:rsidRPr="00247A84">
        <w:rPr>
          <w:w w:val="105"/>
          <w:sz w:val="24"/>
          <w:szCs w:val="24"/>
        </w:rPr>
        <w:t>Art.</w:t>
      </w:r>
      <w:r w:rsidRPr="00247A84">
        <w:rPr>
          <w:spacing w:val="-18"/>
          <w:w w:val="105"/>
          <w:sz w:val="24"/>
          <w:szCs w:val="24"/>
        </w:rPr>
        <w:t xml:space="preserve"> </w:t>
      </w:r>
      <w:r w:rsidRPr="00247A84">
        <w:rPr>
          <w:spacing w:val="-5"/>
          <w:w w:val="105"/>
          <w:sz w:val="24"/>
          <w:szCs w:val="24"/>
        </w:rPr>
        <w:t>22.</w:t>
      </w:r>
    </w:p>
    <w:p w14:paraId="05C4442A" w14:textId="77777777" w:rsidR="003F62EE" w:rsidRPr="00247A84" w:rsidRDefault="00000000">
      <w:pPr>
        <w:pStyle w:val="Corptext"/>
        <w:spacing w:before="8" w:line="228" w:lineRule="auto"/>
        <w:ind w:left="154" w:right="30" w:hanging="5"/>
        <w:rPr>
          <w:sz w:val="24"/>
          <w:szCs w:val="24"/>
        </w:rPr>
      </w:pPr>
      <w:r w:rsidRPr="00247A84">
        <w:rPr>
          <w:w w:val="90"/>
          <w:sz w:val="24"/>
          <w:szCs w:val="24"/>
        </w:rPr>
        <w:t>Instanțele</w:t>
      </w:r>
      <w:r w:rsidRPr="00247A84">
        <w:rPr>
          <w:sz w:val="24"/>
          <w:szCs w:val="24"/>
        </w:rPr>
        <w:t xml:space="preserve"> </w:t>
      </w:r>
      <w:r w:rsidRPr="00247A84">
        <w:rPr>
          <w:w w:val="90"/>
          <w:sz w:val="24"/>
          <w:szCs w:val="24"/>
        </w:rPr>
        <w:t>de judecată vor informa, din oficiu, Colegiul Psihologilor din România cu privire la</w:t>
      </w:r>
      <w:r w:rsidRPr="00247A84">
        <w:rPr>
          <w:spacing w:val="-9"/>
          <w:w w:val="90"/>
          <w:sz w:val="24"/>
          <w:szCs w:val="24"/>
        </w:rPr>
        <w:t xml:space="preserve"> </w:t>
      </w:r>
      <w:r w:rsidRPr="00247A84">
        <w:rPr>
          <w:w w:val="90"/>
          <w:sz w:val="24"/>
          <w:szCs w:val="24"/>
        </w:rPr>
        <w:t xml:space="preserve">hotărârile rămase </w:t>
      </w:r>
      <w:r w:rsidRPr="00247A84">
        <w:rPr>
          <w:sz w:val="24"/>
          <w:szCs w:val="24"/>
        </w:rPr>
        <w:t>definitive</w:t>
      </w:r>
      <w:r w:rsidRPr="00247A84">
        <w:rPr>
          <w:spacing w:val="-16"/>
          <w:sz w:val="24"/>
          <w:szCs w:val="24"/>
        </w:rPr>
        <w:t xml:space="preserve"> </w:t>
      </w:r>
      <w:r w:rsidRPr="00247A84">
        <w:rPr>
          <w:sz w:val="24"/>
          <w:szCs w:val="24"/>
        </w:rPr>
        <w:t>prin</w:t>
      </w:r>
      <w:r w:rsidRPr="00247A84">
        <w:rPr>
          <w:spacing w:val="-16"/>
          <w:sz w:val="24"/>
          <w:szCs w:val="24"/>
        </w:rPr>
        <w:t xml:space="preserve"> </w:t>
      </w:r>
      <w:r w:rsidRPr="00247A84">
        <w:rPr>
          <w:sz w:val="24"/>
          <w:szCs w:val="24"/>
        </w:rPr>
        <w:t>care</w:t>
      </w:r>
      <w:r w:rsidRPr="00247A84">
        <w:rPr>
          <w:spacing w:val="-15"/>
          <w:sz w:val="24"/>
          <w:szCs w:val="24"/>
        </w:rPr>
        <w:t xml:space="preserve"> </w:t>
      </w:r>
      <w:r w:rsidRPr="00247A84">
        <w:rPr>
          <w:sz w:val="24"/>
          <w:szCs w:val="24"/>
        </w:rPr>
        <w:t>s-a</w:t>
      </w:r>
      <w:r w:rsidRPr="00247A84">
        <w:rPr>
          <w:spacing w:val="-16"/>
          <w:sz w:val="24"/>
          <w:szCs w:val="24"/>
        </w:rPr>
        <w:t xml:space="preserve"> </w:t>
      </w:r>
      <w:r w:rsidRPr="00247A84">
        <w:rPr>
          <w:sz w:val="24"/>
          <w:szCs w:val="24"/>
        </w:rPr>
        <w:t>dispus</w:t>
      </w:r>
      <w:r w:rsidRPr="00247A84">
        <w:rPr>
          <w:spacing w:val="-16"/>
          <w:sz w:val="24"/>
          <w:szCs w:val="24"/>
        </w:rPr>
        <w:t xml:space="preserve"> </w:t>
      </w:r>
      <w:r w:rsidRPr="00247A84">
        <w:rPr>
          <w:sz w:val="24"/>
          <w:szCs w:val="24"/>
        </w:rPr>
        <w:t>interzicerea</w:t>
      </w:r>
      <w:r w:rsidRPr="00247A84">
        <w:rPr>
          <w:spacing w:val="-15"/>
          <w:sz w:val="24"/>
          <w:szCs w:val="24"/>
        </w:rPr>
        <w:t xml:space="preserve"> </w:t>
      </w:r>
      <w:r w:rsidRPr="00247A84">
        <w:rPr>
          <w:sz w:val="24"/>
          <w:szCs w:val="24"/>
        </w:rPr>
        <w:t>exercitării</w:t>
      </w:r>
      <w:r w:rsidRPr="00247A84">
        <w:rPr>
          <w:spacing w:val="-16"/>
          <w:sz w:val="24"/>
          <w:szCs w:val="24"/>
        </w:rPr>
        <w:t xml:space="preserve"> </w:t>
      </w:r>
      <w:r w:rsidRPr="00247A84">
        <w:rPr>
          <w:sz w:val="24"/>
          <w:szCs w:val="24"/>
        </w:rPr>
        <w:t>profesiei</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r w:rsidRPr="00247A84">
        <w:rPr>
          <w:spacing w:val="-16"/>
          <w:sz w:val="24"/>
          <w:szCs w:val="24"/>
        </w:rPr>
        <w:t xml:space="preserve"> </w:t>
      </w:r>
      <w:r w:rsidRPr="00247A84">
        <w:rPr>
          <w:sz w:val="24"/>
          <w:szCs w:val="24"/>
        </w:rPr>
        <w:t>în</w:t>
      </w:r>
      <w:r w:rsidRPr="00247A84">
        <w:rPr>
          <w:spacing w:val="-15"/>
          <w:sz w:val="24"/>
          <w:szCs w:val="24"/>
        </w:rPr>
        <w:t xml:space="preserve"> </w:t>
      </w:r>
      <w:r w:rsidRPr="00247A84">
        <w:rPr>
          <w:sz w:val="24"/>
          <w:szCs w:val="24"/>
        </w:rPr>
        <w:t>termen</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15</w:t>
      </w:r>
      <w:r w:rsidRPr="00247A84">
        <w:rPr>
          <w:spacing w:val="-15"/>
          <w:sz w:val="24"/>
          <w:szCs w:val="24"/>
        </w:rPr>
        <w:t xml:space="preserve"> </w:t>
      </w:r>
      <w:r w:rsidRPr="00247A84">
        <w:rPr>
          <w:sz w:val="24"/>
          <w:szCs w:val="24"/>
        </w:rPr>
        <w:t>zile</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la</w:t>
      </w:r>
      <w:r w:rsidRPr="00247A84">
        <w:rPr>
          <w:spacing w:val="-16"/>
          <w:sz w:val="24"/>
          <w:szCs w:val="24"/>
        </w:rPr>
        <w:t xml:space="preserve"> </w:t>
      </w:r>
      <w:r w:rsidRPr="00247A84">
        <w:rPr>
          <w:sz w:val="24"/>
          <w:szCs w:val="24"/>
        </w:rPr>
        <w:t>data rămânerii</w:t>
      </w:r>
      <w:r w:rsidRPr="00247A84">
        <w:rPr>
          <w:spacing w:val="-7"/>
          <w:sz w:val="24"/>
          <w:szCs w:val="24"/>
        </w:rPr>
        <w:t xml:space="preserve"> </w:t>
      </w:r>
      <w:r w:rsidRPr="00247A84">
        <w:rPr>
          <w:sz w:val="24"/>
          <w:szCs w:val="24"/>
        </w:rPr>
        <w:t>definitive</w:t>
      </w:r>
      <w:r w:rsidRPr="00247A84">
        <w:rPr>
          <w:spacing w:val="-4"/>
          <w:sz w:val="24"/>
          <w:szCs w:val="24"/>
        </w:rPr>
        <w:t xml:space="preserve"> </w:t>
      </w:r>
      <w:r w:rsidRPr="00247A84">
        <w:rPr>
          <w:sz w:val="24"/>
          <w:szCs w:val="24"/>
        </w:rPr>
        <w:t>a</w:t>
      </w:r>
      <w:r w:rsidRPr="00247A84">
        <w:rPr>
          <w:spacing w:val="-16"/>
          <w:sz w:val="24"/>
          <w:szCs w:val="24"/>
        </w:rPr>
        <w:t xml:space="preserve"> </w:t>
      </w:r>
      <w:r w:rsidRPr="00247A84">
        <w:rPr>
          <w:sz w:val="24"/>
          <w:szCs w:val="24"/>
        </w:rPr>
        <w:t>hotărârii judecătorești.</w:t>
      </w:r>
    </w:p>
    <w:p w14:paraId="5577C2D8" w14:textId="77777777" w:rsidR="003F62EE" w:rsidRPr="00247A84" w:rsidRDefault="003F62EE">
      <w:pPr>
        <w:pStyle w:val="Corptext"/>
        <w:jc w:val="left"/>
        <w:rPr>
          <w:sz w:val="24"/>
          <w:szCs w:val="24"/>
        </w:rPr>
      </w:pPr>
    </w:p>
    <w:p w14:paraId="6E7AAC29" w14:textId="77777777" w:rsidR="003F62EE" w:rsidRPr="00247A84" w:rsidRDefault="003F62EE">
      <w:pPr>
        <w:pStyle w:val="Corptext"/>
        <w:spacing w:before="257"/>
        <w:jc w:val="left"/>
        <w:rPr>
          <w:sz w:val="24"/>
          <w:szCs w:val="24"/>
        </w:rPr>
      </w:pPr>
    </w:p>
    <w:p w14:paraId="732B9CF9" w14:textId="77777777" w:rsidR="003F62EE" w:rsidRPr="00247A84" w:rsidRDefault="00000000">
      <w:pPr>
        <w:spacing w:line="281" w:lineRule="exact"/>
        <w:ind w:left="148" w:right="30"/>
        <w:jc w:val="center"/>
        <w:rPr>
          <w:i/>
          <w:sz w:val="24"/>
          <w:szCs w:val="24"/>
        </w:rPr>
      </w:pPr>
      <w:proofErr w:type="spellStart"/>
      <w:r w:rsidRPr="00247A84">
        <w:rPr>
          <w:b/>
          <w:i/>
          <w:spacing w:val="-4"/>
          <w:sz w:val="24"/>
          <w:szCs w:val="24"/>
        </w:rPr>
        <w:t>Secțiiinea</w:t>
      </w:r>
      <w:proofErr w:type="spellEnd"/>
      <w:r w:rsidRPr="00247A84">
        <w:rPr>
          <w:b/>
          <w:i/>
          <w:spacing w:val="-1"/>
          <w:sz w:val="24"/>
          <w:szCs w:val="24"/>
        </w:rPr>
        <w:t xml:space="preserve"> </w:t>
      </w:r>
      <w:r w:rsidRPr="00247A84">
        <w:rPr>
          <w:i/>
          <w:spacing w:val="-4"/>
          <w:sz w:val="24"/>
          <w:szCs w:val="24"/>
        </w:rPr>
        <w:t>a</w:t>
      </w:r>
      <w:r w:rsidRPr="00247A84">
        <w:rPr>
          <w:i/>
          <w:spacing w:val="-13"/>
          <w:sz w:val="24"/>
          <w:szCs w:val="24"/>
        </w:rPr>
        <w:t xml:space="preserve"> </w:t>
      </w:r>
      <w:r w:rsidRPr="00247A84">
        <w:rPr>
          <w:i/>
          <w:spacing w:val="-4"/>
          <w:sz w:val="24"/>
          <w:szCs w:val="24"/>
        </w:rPr>
        <w:t>3-</w:t>
      </w:r>
      <w:r w:rsidRPr="00247A84">
        <w:rPr>
          <w:i/>
          <w:spacing w:val="-10"/>
          <w:sz w:val="24"/>
          <w:szCs w:val="24"/>
        </w:rPr>
        <w:t>a</w:t>
      </w:r>
    </w:p>
    <w:p w14:paraId="6B31F4DD" w14:textId="77777777" w:rsidR="003F62EE" w:rsidRPr="00247A84" w:rsidRDefault="00000000">
      <w:pPr>
        <w:spacing w:line="235" w:lineRule="auto"/>
        <w:ind w:left="125" w:right="32"/>
        <w:jc w:val="center"/>
        <w:rPr>
          <w:b/>
          <w:i/>
          <w:sz w:val="24"/>
          <w:szCs w:val="24"/>
        </w:rPr>
      </w:pPr>
      <w:r w:rsidRPr="00247A84">
        <w:rPr>
          <w:b/>
          <w:i/>
          <w:spacing w:val="-6"/>
          <w:sz w:val="24"/>
          <w:szCs w:val="24"/>
        </w:rPr>
        <w:t>Exercitarea</w:t>
      </w:r>
      <w:r w:rsidRPr="00247A84">
        <w:rPr>
          <w:b/>
          <w:i/>
          <w:spacing w:val="-10"/>
          <w:sz w:val="24"/>
          <w:szCs w:val="24"/>
        </w:rPr>
        <w:t xml:space="preserve"> </w:t>
      </w:r>
      <w:r w:rsidRPr="00247A84">
        <w:rPr>
          <w:b/>
          <w:i/>
          <w:spacing w:val="-6"/>
          <w:sz w:val="24"/>
          <w:szCs w:val="24"/>
        </w:rPr>
        <w:t>în</w:t>
      </w:r>
      <w:r w:rsidRPr="00247A84">
        <w:rPr>
          <w:b/>
          <w:i/>
          <w:spacing w:val="-7"/>
          <w:sz w:val="24"/>
          <w:szCs w:val="24"/>
        </w:rPr>
        <w:t xml:space="preserve"> </w:t>
      </w:r>
      <w:r w:rsidRPr="00247A84">
        <w:rPr>
          <w:b/>
          <w:i/>
          <w:spacing w:val="-6"/>
          <w:sz w:val="24"/>
          <w:szCs w:val="24"/>
        </w:rPr>
        <w:t xml:space="preserve">România </w:t>
      </w:r>
      <w:r w:rsidRPr="00247A84">
        <w:rPr>
          <w:i/>
          <w:spacing w:val="-6"/>
          <w:sz w:val="24"/>
          <w:szCs w:val="24"/>
        </w:rPr>
        <w:t>a</w:t>
      </w:r>
      <w:r w:rsidRPr="00247A84">
        <w:rPr>
          <w:i/>
          <w:spacing w:val="-10"/>
          <w:sz w:val="24"/>
          <w:szCs w:val="24"/>
        </w:rPr>
        <w:t xml:space="preserve"> </w:t>
      </w:r>
      <w:r w:rsidRPr="00247A84">
        <w:rPr>
          <w:b/>
          <w:i/>
          <w:spacing w:val="-6"/>
          <w:sz w:val="24"/>
          <w:szCs w:val="24"/>
        </w:rPr>
        <w:t>profesiei</w:t>
      </w:r>
      <w:r w:rsidRPr="00247A84">
        <w:rPr>
          <w:b/>
          <w:i/>
          <w:spacing w:val="-7"/>
          <w:sz w:val="24"/>
          <w:szCs w:val="24"/>
        </w:rPr>
        <w:t xml:space="preserve"> </w:t>
      </w:r>
      <w:r w:rsidRPr="00247A84">
        <w:rPr>
          <w:b/>
          <w:i/>
          <w:spacing w:val="-6"/>
          <w:sz w:val="24"/>
          <w:szCs w:val="24"/>
        </w:rPr>
        <w:t>dc</w:t>
      </w:r>
      <w:r w:rsidRPr="00247A84">
        <w:rPr>
          <w:b/>
          <w:i/>
          <w:spacing w:val="-10"/>
          <w:sz w:val="24"/>
          <w:szCs w:val="24"/>
        </w:rPr>
        <w:t xml:space="preserve"> </w:t>
      </w:r>
      <w:r w:rsidRPr="00247A84">
        <w:rPr>
          <w:b/>
          <w:i/>
          <w:spacing w:val="-6"/>
          <w:sz w:val="24"/>
          <w:szCs w:val="24"/>
        </w:rPr>
        <w:t xml:space="preserve">către </w:t>
      </w:r>
      <w:proofErr w:type="spellStart"/>
      <w:r w:rsidRPr="00247A84">
        <w:rPr>
          <w:b/>
          <w:i/>
          <w:spacing w:val="-6"/>
          <w:sz w:val="24"/>
          <w:szCs w:val="24"/>
        </w:rPr>
        <w:t>psiliologii</w:t>
      </w:r>
      <w:proofErr w:type="spellEnd"/>
      <w:r w:rsidRPr="00247A84">
        <w:rPr>
          <w:b/>
          <w:i/>
          <w:sz w:val="24"/>
          <w:szCs w:val="24"/>
        </w:rPr>
        <w:t xml:space="preserve"> </w:t>
      </w:r>
      <w:r w:rsidRPr="00247A84">
        <w:rPr>
          <w:b/>
          <w:i/>
          <w:spacing w:val="-6"/>
          <w:sz w:val="24"/>
          <w:szCs w:val="24"/>
        </w:rPr>
        <w:t>care au</w:t>
      </w:r>
      <w:r w:rsidRPr="00247A84">
        <w:rPr>
          <w:b/>
          <w:i/>
          <w:spacing w:val="-10"/>
          <w:sz w:val="24"/>
          <w:szCs w:val="24"/>
        </w:rPr>
        <w:t xml:space="preserve"> </w:t>
      </w:r>
      <w:proofErr w:type="spellStart"/>
      <w:r w:rsidRPr="00247A84">
        <w:rPr>
          <w:b/>
          <w:i/>
          <w:spacing w:val="-6"/>
          <w:sz w:val="24"/>
          <w:szCs w:val="24"/>
        </w:rPr>
        <w:t>obțiiiut</w:t>
      </w:r>
      <w:proofErr w:type="spellEnd"/>
      <w:r w:rsidRPr="00247A84">
        <w:rPr>
          <w:b/>
          <w:i/>
          <w:spacing w:val="-8"/>
          <w:sz w:val="24"/>
          <w:szCs w:val="24"/>
        </w:rPr>
        <w:t xml:space="preserve"> </w:t>
      </w:r>
      <w:r w:rsidRPr="00247A84">
        <w:rPr>
          <w:b/>
          <w:i/>
          <w:spacing w:val="-6"/>
          <w:sz w:val="24"/>
          <w:szCs w:val="24"/>
        </w:rPr>
        <w:t>calificarea</w:t>
      </w:r>
      <w:r w:rsidRPr="00247A84">
        <w:rPr>
          <w:b/>
          <w:i/>
          <w:spacing w:val="7"/>
          <w:sz w:val="24"/>
          <w:szCs w:val="24"/>
        </w:rPr>
        <w:t xml:space="preserve"> </w:t>
      </w:r>
      <w:r w:rsidRPr="00247A84">
        <w:rPr>
          <w:b/>
          <w:i/>
          <w:spacing w:val="-6"/>
          <w:sz w:val="24"/>
          <w:szCs w:val="24"/>
        </w:rPr>
        <w:t>profesională</w:t>
      </w:r>
      <w:r w:rsidRPr="00247A84">
        <w:rPr>
          <w:b/>
          <w:i/>
          <w:sz w:val="24"/>
          <w:szCs w:val="24"/>
        </w:rPr>
        <w:t xml:space="preserve"> </w:t>
      </w:r>
      <w:proofErr w:type="spellStart"/>
      <w:r w:rsidRPr="00247A84">
        <w:rPr>
          <w:b/>
          <w:i/>
          <w:spacing w:val="-6"/>
          <w:sz w:val="24"/>
          <w:szCs w:val="24"/>
        </w:rPr>
        <w:t>i“ntr</w:t>
      </w:r>
      <w:proofErr w:type="spellEnd"/>
      <w:r w:rsidRPr="00247A84">
        <w:rPr>
          <w:b/>
          <w:i/>
          <w:spacing w:val="-6"/>
          <w:sz w:val="24"/>
          <w:szCs w:val="24"/>
        </w:rPr>
        <w:t xml:space="preserve">-uri </w:t>
      </w:r>
      <w:r w:rsidRPr="00247A84">
        <w:rPr>
          <w:b/>
          <w:i/>
          <w:spacing w:val="-2"/>
          <w:sz w:val="24"/>
          <w:szCs w:val="24"/>
        </w:rPr>
        <w:t>stat</w:t>
      </w:r>
      <w:r w:rsidRPr="00247A84">
        <w:rPr>
          <w:b/>
          <w:i/>
          <w:spacing w:val="-14"/>
          <w:sz w:val="24"/>
          <w:szCs w:val="24"/>
        </w:rPr>
        <w:t xml:space="preserve"> </w:t>
      </w:r>
      <w:r w:rsidRPr="00247A84">
        <w:rPr>
          <w:b/>
          <w:i/>
          <w:spacing w:val="-2"/>
          <w:sz w:val="24"/>
          <w:szCs w:val="24"/>
        </w:rPr>
        <w:t>membru</w:t>
      </w:r>
      <w:r w:rsidRPr="00247A84">
        <w:rPr>
          <w:b/>
          <w:i/>
          <w:spacing w:val="-14"/>
          <w:sz w:val="24"/>
          <w:szCs w:val="24"/>
        </w:rPr>
        <w:t xml:space="preserve"> </w:t>
      </w:r>
      <w:proofErr w:type="spellStart"/>
      <w:r w:rsidRPr="00247A84">
        <w:rPr>
          <w:b/>
          <w:i/>
          <w:spacing w:val="-2"/>
          <w:sz w:val="24"/>
          <w:szCs w:val="24"/>
        </w:rPr>
        <w:t>aI</w:t>
      </w:r>
      <w:proofErr w:type="spellEnd"/>
      <w:r w:rsidRPr="00247A84">
        <w:rPr>
          <w:b/>
          <w:i/>
          <w:spacing w:val="-13"/>
          <w:sz w:val="24"/>
          <w:szCs w:val="24"/>
        </w:rPr>
        <w:t xml:space="preserve"> </w:t>
      </w:r>
      <w:proofErr w:type="spellStart"/>
      <w:r w:rsidRPr="00247A84">
        <w:rPr>
          <w:b/>
          <w:i/>
          <w:spacing w:val="-2"/>
          <w:sz w:val="24"/>
          <w:szCs w:val="24"/>
        </w:rPr>
        <w:t>Uiiiunii</w:t>
      </w:r>
      <w:proofErr w:type="spellEnd"/>
      <w:r w:rsidRPr="00247A84">
        <w:rPr>
          <w:b/>
          <w:i/>
          <w:spacing w:val="-14"/>
          <w:sz w:val="24"/>
          <w:szCs w:val="24"/>
        </w:rPr>
        <w:t xml:space="preserve"> </w:t>
      </w:r>
      <w:r w:rsidRPr="00247A84">
        <w:rPr>
          <w:b/>
          <w:i/>
          <w:spacing w:val="-2"/>
          <w:sz w:val="24"/>
          <w:szCs w:val="24"/>
        </w:rPr>
        <w:t>Europene,</w:t>
      </w:r>
      <w:r w:rsidRPr="00247A84">
        <w:rPr>
          <w:b/>
          <w:i/>
          <w:spacing w:val="-13"/>
          <w:sz w:val="24"/>
          <w:szCs w:val="24"/>
        </w:rPr>
        <w:t xml:space="preserve"> </w:t>
      </w:r>
      <w:r w:rsidRPr="00247A84">
        <w:rPr>
          <w:b/>
          <w:i/>
          <w:spacing w:val="-2"/>
          <w:sz w:val="24"/>
          <w:szCs w:val="24"/>
        </w:rPr>
        <w:t>al</w:t>
      </w:r>
      <w:r w:rsidRPr="00247A84">
        <w:rPr>
          <w:b/>
          <w:i/>
          <w:spacing w:val="-13"/>
          <w:sz w:val="24"/>
          <w:szCs w:val="24"/>
        </w:rPr>
        <w:t xml:space="preserve"> </w:t>
      </w:r>
      <w:r w:rsidRPr="00247A84">
        <w:rPr>
          <w:b/>
          <w:i/>
          <w:spacing w:val="-2"/>
          <w:sz w:val="24"/>
          <w:szCs w:val="24"/>
        </w:rPr>
        <w:t>Spațiului</w:t>
      </w:r>
      <w:r w:rsidRPr="00247A84">
        <w:rPr>
          <w:b/>
          <w:i/>
          <w:spacing w:val="-14"/>
          <w:sz w:val="24"/>
          <w:szCs w:val="24"/>
        </w:rPr>
        <w:t xml:space="preserve"> </w:t>
      </w:r>
      <w:proofErr w:type="spellStart"/>
      <w:r w:rsidRPr="00247A84">
        <w:rPr>
          <w:b/>
          <w:i/>
          <w:spacing w:val="-2"/>
          <w:sz w:val="24"/>
          <w:szCs w:val="24"/>
        </w:rPr>
        <w:t>Econaniic</w:t>
      </w:r>
      <w:proofErr w:type="spellEnd"/>
      <w:r w:rsidRPr="00247A84">
        <w:rPr>
          <w:b/>
          <w:i/>
          <w:spacing w:val="-14"/>
          <w:sz w:val="24"/>
          <w:szCs w:val="24"/>
        </w:rPr>
        <w:t xml:space="preserve"> </w:t>
      </w:r>
      <w:r w:rsidRPr="00247A84">
        <w:rPr>
          <w:b/>
          <w:i/>
          <w:spacing w:val="-2"/>
          <w:sz w:val="24"/>
          <w:szCs w:val="24"/>
        </w:rPr>
        <w:t>European</w:t>
      </w:r>
      <w:r w:rsidRPr="00247A84">
        <w:rPr>
          <w:b/>
          <w:i/>
          <w:spacing w:val="-13"/>
          <w:sz w:val="24"/>
          <w:szCs w:val="24"/>
        </w:rPr>
        <w:t xml:space="preserve"> </w:t>
      </w:r>
      <w:r w:rsidRPr="00247A84">
        <w:rPr>
          <w:b/>
          <w:i/>
          <w:spacing w:val="-2"/>
          <w:sz w:val="24"/>
          <w:szCs w:val="24"/>
        </w:rPr>
        <w:t>sau</w:t>
      </w:r>
      <w:r w:rsidRPr="00247A84">
        <w:rPr>
          <w:b/>
          <w:i/>
          <w:spacing w:val="-14"/>
          <w:sz w:val="24"/>
          <w:szCs w:val="24"/>
        </w:rPr>
        <w:t xml:space="preserve"> </w:t>
      </w:r>
      <w:r w:rsidRPr="00247A84">
        <w:rPr>
          <w:b/>
          <w:i/>
          <w:spacing w:val="-2"/>
          <w:sz w:val="24"/>
          <w:szCs w:val="24"/>
        </w:rPr>
        <w:t>al</w:t>
      </w:r>
      <w:r w:rsidRPr="00247A84">
        <w:rPr>
          <w:b/>
          <w:i/>
          <w:spacing w:val="-14"/>
          <w:sz w:val="24"/>
          <w:szCs w:val="24"/>
        </w:rPr>
        <w:t xml:space="preserve"> </w:t>
      </w:r>
      <w:r w:rsidRPr="00247A84">
        <w:rPr>
          <w:b/>
          <w:i/>
          <w:spacing w:val="-2"/>
          <w:sz w:val="24"/>
          <w:szCs w:val="24"/>
        </w:rPr>
        <w:t>Co</w:t>
      </w:r>
      <w:r w:rsidRPr="00247A84">
        <w:rPr>
          <w:b/>
          <w:spacing w:val="-2"/>
          <w:sz w:val="24"/>
          <w:szCs w:val="24"/>
        </w:rPr>
        <w:t>n</w:t>
      </w:r>
      <w:r w:rsidRPr="00247A84">
        <w:rPr>
          <w:b/>
          <w:i/>
          <w:spacing w:val="-2"/>
          <w:sz w:val="24"/>
          <w:szCs w:val="24"/>
        </w:rPr>
        <w:t>federației</w:t>
      </w:r>
      <w:r w:rsidRPr="00247A84">
        <w:rPr>
          <w:b/>
          <w:i/>
          <w:spacing w:val="-13"/>
          <w:sz w:val="24"/>
          <w:szCs w:val="24"/>
        </w:rPr>
        <w:t xml:space="preserve"> </w:t>
      </w:r>
      <w:r w:rsidRPr="00247A84">
        <w:rPr>
          <w:b/>
          <w:i/>
          <w:spacing w:val="-2"/>
          <w:sz w:val="24"/>
          <w:szCs w:val="24"/>
        </w:rPr>
        <w:t>Elvețiene</w:t>
      </w:r>
    </w:p>
    <w:p w14:paraId="768BBE97" w14:textId="77777777" w:rsidR="003F62EE" w:rsidRPr="00247A84" w:rsidRDefault="003F62EE">
      <w:pPr>
        <w:pStyle w:val="Corptext"/>
        <w:spacing w:before="244"/>
        <w:jc w:val="left"/>
        <w:rPr>
          <w:b/>
          <w:i/>
          <w:sz w:val="24"/>
          <w:szCs w:val="24"/>
        </w:rPr>
      </w:pPr>
    </w:p>
    <w:p w14:paraId="6A1B8DE1" w14:textId="77777777" w:rsidR="003F62EE" w:rsidRPr="00247A84" w:rsidRDefault="00000000">
      <w:pPr>
        <w:pStyle w:val="Corptext"/>
        <w:spacing w:line="281" w:lineRule="exact"/>
        <w:ind w:left="161"/>
        <w:rPr>
          <w:sz w:val="24"/>
          <w:szCs w:val="24"/>
        </w:rPr>
      </w:pPr>
      <w:r w:rsidRPr="00247A84">
        <w:rPr>
          <w:w w:val="105"/>
          <w:sz w:val="24"/>
          <w:szCs w:val="24"/>
        </w:rPr>
        <w:t>Art.</w:t>
      </w:r>
      <w:r w:rsidRPr="00247A84">
        <w:rPr>
          <w:spacing w:val="-11"/>
          <w:w w:val="105"/>
          <w:sz w:val="24"/>
          <w:szCs w:val="24"/>
        </w:rPr>
        <w:t xml:space="preserve"> </w:t>
      </w:r>
      <w:r w:rsidRPr="00247A84">
        <w:rPr>
          <w:spacing w:val="-5"/>
          <w:w w:val="105"/>
          <w:sz w:val="24"/>
          <w:szCs w:val="24"/>
        </w:rPr>
        <w:t>23.</w:t>
      </w:r>
    </w:p>
    <w:p w14:paraId="3E1EE7A6" w14:textId="77777777" w:rsidR="003F62EE" w:rsidRPr="00247A84" w:rsidRDefault="00000000">
      <w:pPr>
        <w:pStyle w:val="Listparagraf"/>
        <w:numPr>
          <w:ilvl w:val="0"/>
          <w:numId w:val="92"/>
        </w:numPr>
        <w:tabs>
          <w:tab w:val="left" w:pos="506"/>
        </w:tabs>
        <w:spacing w:before="2" w:line="230" w:lineRule="auto"/>
        <w:ind w:right="26" w:firstLine="9"/>
        <w:jc w:val="both"/>
        <w:rPr>
          <w:sz w:val="24"/>
          <w:szCs w:val="24"/>
        </w:rPr>
      </w:pPr>
      <w:r w:rsidRPr="00247A84">
        <w:rPr>
          <w:spacing w:val="-4"/>
          <w:sz w:val="24"/>
          <w:szCs w:val="24"/>
        </w:rPr>
        <w:t>Cetățenii</w:t>
      </w:r>
      <w:r w:rsidRPr="00247A84">
        <w:rPr>
          <w:spacing w:val="-12"/>
          <w:sz w:val="24"/>
          <w:szCs w:val="24"/>
        </w:rPr>
        <w:t xml:space="preserve"> </w:t>
      </w:r>
      <w:r w:rsidRPr="00247A84">
        <w:rPr>
          <w:spacing w:val="-4"/>
          <w:sz w:val="24"/>
          <w:szCs w:val="24"/>
        </w:rPr>
        <w:t>unui</w:t>
      </w:r>
      <w:r w:rsidRPr="00247A84">
        <w:rPr>
          <w:spacing w:val="-12"/>
          <w:sz w:val="24"/>
          <w:szCs w:val="24"/>
        </w:rPr>
        <w:t xml:space="preserve"> </w:t>
      </w:r>
      <w:r w:rsidRPr="00247A84">
        <w:rPr>
          <w:spacing w:val="-4"/>
          <w:sz w:val="24"/>
          <w:szCs w:val="24"/>
        </w:rPr>
        <w:t>stat</w:t>
      </w:r>
      <w:r w:rsidRPr="00247A84">
        <w:rPr>
          <w:spacing w:val="-5"/>
          <w:sz w:val="24"/>
          <w:szCs w:val="24"/>
        </w:rPr>
        <w:t xml:space="preserve"> </w:t>
      </w:r>
      <w:r w:rsidRPr="00247A84">
        <w:rPr>
          <w:spacing w:val="-4"/>
          <w:sz w:val="24"/>
          <w:szCs w:val="24"/>
        </w:rPr>
        <w:t>membru al Uniunii Europene, a1</w:t>
      </w:r>
      <w:r w:rsidRPr="00247A84">
        <w:rPr>
          <w:spacing w:val="-12"/>
          <w:sz w:val="24"/>
          <w:szCs w:val="24"/>
        </w:rPr>
        <w:t xml:space="preserve"> </w:t>
      </w:r>
      <w:r w:rsidRPr="00247A84">
        <w:rPr>
          <w:spacing w:val="-4"/>
          <w:sz w:val="24"/>
          <w:szCs w:val="24"/>
        </w:rPr>
        <w:t>Spațiului Economie European</w:t>
      </w:r>
      <w:r w:rsidRPr="00247A84">
        <w:rPr>
          <w:spacing w:val="-6"/>
          <w:sz w:val="24"/>
          <w:szCs w:val="24"/>
        </w:rPr>
        <w:t xml:space="preserve"> </w:t>
      </w:r>
      <w:r w:rsidRPr="00247A84">
        <w:rPr>
          <w:spacing w:val="-4"/>
          <w:sz w:val="24"/>
          <w:szCs w:val="24"/>
        </w:rPr>
        <w:t>sau</w:t>
      </w:r>
      <w:r w:rsidRPr="00247A84">
        <w:rPr>
          <w:spacing w:val="-5"/>
          <w:sz w:val="24"/>
          <w:szCs w:val="24"/>
        </w:rPr>
        <w:t xml:space="preserve"> </w:t>
      </w:r>
      <w:r w:rsidRPr="00247A84">
        <w:rPr>
          <w:spacing w:val="-4"/>
          <w:sz w:val="24"/>
          <w:szCs w:val="24"/>
        </w:rPr>
        <w:t>a1</w:t>
      </w:r>
      <w:r w:rsidRPr="00247A84">
        <w:rPr>
          <w:spacing w:val="-12"/>
          <w:sz w:val="24"/>
          <w:szCs w:val="24"/>
        </w:rPr>
        <w:t xml:space="preserve"> </w:t>
      </w:r>
      <w:r w:rsidRPr="00247A84">
        <w:rPr>
          <w:spacing w:val="-4"/>
          <w:sz w:val="24"/>
          <w:szCs w:val="24"/>
        </w:rPr>
        <w:t xml:space="preserve">Confederației </w:t>
      </w:r>
      <w:r w:rsidRPr="00247A84">
        <w:rPr>
          <w:spacing w:val="-2"/>
          <w:sz w:val="24"/>
          <w:szCs w:val="24"/>
        </w:rPr>
        <w:t>Elvețiene,</w:t>
      </w:r>
      <w:r w:rsidRPr="00247A84">
        <w:rPr>
          <w:spacing w:val="-14"/>
          <w:sz w:val="24"/>
          <w:szCs w:val="24"/>
        </w:rPr>
        <w:t xml:space="preserve"> </w:t>
      </w:r>
      <w:r w:rsidRPr="00247A84">
        <w:rPr>
          <w:spacing w:val="-2"/>
          <w:sz w:val="24"/>
          <w:szCs w:val="24"/>
        </w:rPr>
        <w:t>atestați</w:t>
      </w:r>
      <w:r w:rsidRPr="00247A84">
        <w:rPr>
          <w:spacing w:val="-14"/>
          <w:sz w:val="24"/>
          <w:szCs w:val="24"/>
        </w:rPr>
        <w:t xml:space="preserve"> </w:t>
      </w:r>
      <w:r w:rsidRPr="00247A84">
        <w:rPr>
          <w:spacing w:val="-2"/>
          <w:sz w:val="24"/>
          <w:szCs w:val="24"/>
        </w:rPr>
        <w:t>ca</w:t>
      </w:r>
      <w:r w:rsidRPr="00247A84">
        <w:rPr>
          <w:spacing w:val="-13"/>
          <w:sz w:val="24"/>
          <w:szCs w:val="24"/>
        </w:rPr>
        <w:t xml:space="preserve"> </w:t>
      </w:r>
      <w:r w:rsidRPr="00247A84">
        <w:rPr>
          <w:spacing w:val="-2"/>
          <w:sz w:val="24"/>
          <w:szCs w:val="24"/>
        </w:rPr>
        <w:t>psiholog</w:t>
      </w:r>
      <w:r w:rsidRPr="00247A84">
        <w:rPr>
          <w:spacing w:val="-14"/>
          <w:sz w:val="24"/>
          <w:szCs w:val="24"/>
        </w:rPr>
        <w:t xml:space="preserve"> </w:t>
      </w:r>
      <w:r w:rsidRPr="00247A84">
        <w:rPr>
          <w:spacing w:val="-2"/>
          <w:sz w:val="24"/>
          <w:szCs w:val="24"/>
        </w:rPr>
        <w:t>dc</w:t>
      </w:r>
      <w:r w:rsidRPr="00247A84">
        <w:rPr>
          <w:spacing w:val="-14"/>
          <w:sz w:val="24"/>
          <w:szCs w:val="24"/>
        </w:rPr>
        <w:t xml:space="preserve"> </w:t>
      </w:r>
      <w:r w:rsidRPr="00247A84">
        <w:rPr>
          <w:spacing w:val="-2"/>
          <w:sz w:val="24"/>
          <w:szCs w:val="24"/>
        </w:rPr>
        <w:t>către</w:t>
      </w:r>
      <w:r w:rsidRPr="00247A84">
        <w:rPr>
          <w:spacing w:val="-13"/>
          <w:sz w:val="24"/>
          <w:szCs w:val="24"/>
        </w:rPr>
        <w:t xml:space="preserve"> </w:t>
      </w:r>
      <w:r w:rsidRPr="00247A84">
        <w:rPr>
          <w:spacing w:val="-2"/>
          <w:sz w:val="24"/>
          <w:szCs w:val="24"/>
        </w:rPr>
        <w:t>autoritățile</w:t>
      </w:r>
      <w:r w:rsidRPr="00247A84">
        <w:rPr>
          <w:spacing w:val="-14"/>
          <w:sz w:val="24"/>
          <w:szCs w:val="24"/>
        </w:rPr>
        <w:t xml:space="preserve"> </w:t>
      </w:r>
      <w:r w:rsidRPr="00247A84">
        <w:rPr>
          <w:spacing w:val="-2"/>
          <w:sz w:val="24"/>
          <w:szCs w:val="24"/>
        </w:rPr>
        <w:t>competente</w:t>
      </w:r>
      <w:r w:rsidRPr="00247A84">
        <w:rPr>
          <w:spacing w:val="-13"/>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statul</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origine,</w:t>
      </w:r>
      <w:r w:rsidRPr="00247A84">
        <w:rPr>
          <w:spacing w:val="-14"/>
          <w:sz w:val="24"/>
          <w:szCs w:val="24"/>
        </w:rPr>
        <w:t xml:space="preserve"> </w:t>
      </w:r>
      <w:r w:rsidRPr="00247A84">
        <w:rPr>
          <w:spacing w:val="-2"/>
          <w:sz w:val="24"/>
          <w:szCs w:val="24"/>
        </w:rPr>
        <w:t>pot</w:t>
      </w:r>
      <w:r w:rsidRPr="00247A84">
        <w:rPr>
          <w:spacing w:val="-14"/>
          <w:sz w:val="24"/>
          <w:szCs w:val="24"/>
        </w:rPr>
        <w:t xml:space="preserve"> </w:t>
      </w:r>
      <w:r w:rsidRPr="00247A84">
        <w:rPr>
          <w:spacing w:val="-2"/>
          <w:sz w:val="24"/>
          <w:szCs w:val="24"/>
        </w:rPr>
        <w:t>exercita</w:t>
      </w:r>
      <w:r w:rsidRPr="00247A84">
        <w:rPr>
          <w:spacing w:val="-13"/>
          <w:sz w:val="24"/>
          <w:szCs w:val="24"/>
        </w:rPr>
        <w:t xml:space="preserve"> </w:t>
      </w:r>
      <w:r w:rsidRPr="00247A84">
        <w:rPr>
          <w:spacing w:val="-2"/>
          <w:sz w:val="24"/>
          <w:szCs w:val="24"/>
        </w:rPr>
        <w:t>profesia</w:t>
      </w:r>
      <w:r w:rsidRPr="00247A84">
        <w:rPr>
          <w:spacing w:val="-14"/>
          <w:sz w:val="24"/>
          <w:szCs w:val="24"/>
        </w:rPr>
        <w:t xml:space="preserve"> </w:t>
      </w:r>
      <w:r w:rsidRPr="00247A84">
        <w:rPr>
          <w:spacing w:val="-2"/>
          <w:sz w:val="24"/>
          <w:szCs w:val="24"/>
        </w:rPr>
        <w:t>de psiholog</w:t>
      </w:r>
      <w:r w:rsidRPr="00247A84">
        <w:rPr>
          <w:spacing w:val="-14"/>
          <w:sz w:val="24"/>
          <w:szCs w:val="24"/>
        </w:rPr>
        <w:t xml:space="preserve"> </w:t>
      </w:r>
      <w:r w:rsidRPr="00247A84">
        <w:rPr>
          <w:spacing w:val="-2"/>
          <w:sz w:val="24"/>
          <w:szCs w:val="24"/>
        </w:rPr>
        <w:t>pe</w:t>
      </w:r>
      <w:r w:rsidRPr="00247A84">
        <w:rPr>
          <w:spacing w:val="-14"/>
          <w:sz w:val="24"/>
          <w:szCs w:val="24"/>
        </w:rPr>
        <w:t xml:space="preserve"> </w:t>
      </w:r>
      <w:r w:rsidRPr="00247A84">
        <w:rPr>
          <w:spacing w:val="-2"/>
          <w:sz w:val="24"/>
          <w:szCs w:val="24"/>
        </w:rPr>
        <w:t>teritoriul</w:t>
      </w:r>
      <w:r w:rsidRPr="00247A84">
        <w:rPr>
          <w:spacing w:val="-13"/>
          <w:sz w:val="24"/>
          <w:szCs w:val="24"/>
        </w:rPr>
        <w:t xml:space="preserve"> </w:t>
      </w:r>
      <w:r w:rsidRPr="00247A84">
        <w:rPr>
          <w:spacing w:val="-2"/>
          <w:sz w:val="24"/>
          <w:szCs w:val="24"/>
        </w:rPr>
        <w:t>României</w:t>
      </w:r>
      <w:r w:rsidRPr="00247A84">
        <w:rPr>
          <w:spacing w:val="-14"/>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baza</w:t>
      </w:r>
      <w:r w:rsidRPr="00247A84">
        <w:rPr>
          <w:spacing w:val="-13"/>
          <w:sz w:val="24"/>
          <w:szCs w:val="24"/>
        </w:rPr>
        <w:t xml:space="preserve"> </w:t>
      </w:r>
      <w:r w:rsidRPr="00247A84">
        <w:rPr>
          <w:spacing w:val="-2"/>
          <w:sz w:val="24"/>
          <w:szCs w:val="24"/>
        </w:rPr>
        <w:t>atestatului</w:t>
      </w:r>
      <w:r w:rsidRPr="00247A84">
        <w:rPr>
          <w:spacing w:val="-9"/>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liberă</w:t>
      </w:r>
      <w:r w:rsidRPr="00247A84">
        <w:rPr>
          <w:spacing w:val="-14"/>
          <w:sz w:val="24"/>
          <w:szCs w:val="24"/>
        </w:rPr>
        <w:t xml:space="preserve"> </w:t>
      </w:r>
      <w:r w:rsidRPr="00247A84">
        <w:rPr>
          <w:spacing w:val="-2"/>
          <w:sz w:val="24"/>
          <w:szCs w:val="24"/>
        </w:rPr>
        <w:t>practică</w:t>
      </w:r>
      <w:r w:rsidRPr="00247A84">
        <w:rPr>
          <w:spacing w:val="-12"/>
          <w:sz w:val="24"/>
          <w:szCs w:val="24"/>
        </w:rPr>
        <w:t xml:space="preserve"> </w:t>
      </w:r>
      <w:r w:rsidRPr="00247A84">
        <w:rPr>
          <w:spacing w:val="-2"/>
          <w:sz w:val="24"/>
          <w:szCs w:val="24"/>
        </w:rPr>
        <w:t>eliberat</w:t>
      </w:r>
      <w:r w:rsidRPr="00247A84">
        <w:rPr>
          <w:spacing w:val="-8"/>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către</w:t>
      </w:r>
      <w:r w:rsidRPr="00247A84">
        <w:rPr>
          <w:spacing w:val="-13"/>
          <w:sz w:val="24"/>
          <w:szCs w:val="24"/>
        </w:rPr>
        <w:t xml:space="preserve"> </w:t>
      </w:r>
      <w:r w:rsidRPr="00247A84">
        <w:rPr>
          <w:spacing w:val="-2"/>
          <w:sz w:val="24"/>
          <w:szCs w:val="24"/>
        </w:rPr>
        <w:t>Colegiul</w:t>
      </w:r>
      <w:r w:rsidRPr="00247A84">
        <w:rPr>
          <w:spacing w:val="-8"/>
          <w:sz w:val="24"/>
          <w:szCs w:val="24"/>
        </w:rPr>
        <w:t xml:space="preserve"> </w:t>
      </w:r>
      <w:r w:rsidRPr="00247A84">
        <w:rPr>
          <w:spacing w:val="-2"/>
          <w:sz w:val="24"/>
          <w:szCs w:val="24"/>
        </w:rPr>
        <w:t xml:space="preserve">Psihologilor </w:t>
      </w:r>
      <w:r w:rsidRPr="00247A84">
        <w:rPr>
          <w:sz w:val="24"/>
          <w:szCs w:val="24"/>
        </w:rPr>
        <w:t>din</w:t>
      </w:r>
      <w:r w:rsidRPr="00247A84">
        <w:rPr>
          <w:spacing w:val="-1"/>
          <w:sz w:val="24"/>
          <w:szCs w:val="24"/>
        </w:rPr>
        <w:t xml:space="preserve"> </w:t>
      </w:r>
      <w:r w:rsidRPr="00247A84">
        <w:rPr>
          <w:sz w:val="24"/>
          <w:szCs w:val="24"/>
        </w:rPr>
        <w:t xml:space="preserve">România în una din formele de exercitare a profesiei de psiholog prevăzute de prezenta lege, dacă </w:t>
      </w:r>
      <w:proofErr w:type="spellStart"/>
      <w:r w:rsidRPr="00247A84">
        <w:rPr>
          <w:sz w:val="24"/>
          <w:szCs w:val="24"/>
        </w:rPr>
        <w:t>îndeplinese</w:t>
      </w:r>
      <w:proofErr w:type="spellEnd"/>
      <w:r w:rsidRPr="00247A84">
        <w:rPr>
          <w:spacing w:val="-9"/>
          <w:sz w:val="24"/>
          <w:szCs w:val="24"/>
        </w:rPr>
        <w:t xml:space="preserve"> </w:t>
      </w:r>
      <w:r w:rsidRPr="00247A84">
        <w:rPr>
          <w:sz w:val="24"/>
          <w:szCs w:val="24"/>
        </w:rPr>
        <w:t>cumulativ</w:t>
      </w:r>
      <w:r w:rsidRPr="00247A84">
        <w:rPr>
          <w:spacing w:val="-15"/>
          <w:sz w:val="24"/>
          <w:szCs w:val="24"/>
        </w:rPr>
        <w:t xml:space="preserve"> </w:t>
      </w:r>
      <w:r w:rsidRPr="00247A84">
        <w:rPr>
          <w:sz w:val="24"/>
          <w:szCs w:val="24"/>
        </w:rPr>
        <w:t>următoarele</w:t>
      </w:r>
      <w:r w:rsidRPr="00247A84">
        <w:rPr>
          <w:spacing w:val="-16"/>
          <w:sz w:val="24"/>
          <w:szCs w:val="24"/>
        </w:rPr>
        <w:t xml:space="preserve"> </w:t>
      </w:r>
      <w:r w:rsidRPr="00247A84">
        <w:rPr>
          <w:sz w:val="24"/>
          <w:szCs w:val="24"/>
        </w:rPr>
        <w:t>condiții:</w:t>
      </w:r>
    </w:p>
    <w:p w14:paraId="42A9AF42" w14:textId="77777777" w:rsidR="003F62EE" w:rsidRPr="00247A84" w:rsidRDefault="00000000">
      <w:pPr>
        <w:pStyle w:val="Listparagraf"/>
        <w:numPr>
          <w:ilvl w:val="1"/>
          <w:numId w:val="92"/>
        </w:numPr>
        <w:tabs>
          <w:tab w:val="left" w:pos="391"/>
        </w:tabs>
        <w:spacing w:before="274"/>
        <w:ind w:left="391" w:hanging="244"/>
        <w:jc w:val="both"/>
        <w:rPr>
          <w:sz w:val="24"/>
          <w:szCs w:val="24"/>
        </w:rPr>
      </w:pPr>
      <w:r w:rsidRPr="00247A84">
        <w:rPr>
          <w:spacing w:val="-4"/>
          <w:sz w:val="24"/>
          <w:szCs w:val="24"/>
        </w:rPr>
        <w:t>li</w:t>
      </w:r>
      <w:r w:rsidRPr="00247A84">
        <w:rPr>
          <w:spacing w:val="-12"/>
          <w:sz w:val="24"/>
          <w:szCs w:val="24"/>
        </w:rPr>
        <w:t xml:space="preserve"> </w:t>
      </w:r>
      <w:r w:rsidRPr="00247A84">
        <w:rPr>
          <w:spacing w:val="-4"/>
          <w:sz w:val="24"/>
          <w:szCs w:val="24"/>
        </w:rPr>
        <w:t>s-a</w:t>
      </w:r>
      <w:r w:rsidRPr="00247A84">
        <w:rPr>
          <w:spacing w:val="-12"/>
          <w:sz w:val="24"/>
          <w:szCs w:val="24"/>
        </w:rPr>
        <w:t xml:space="preserve"> </w:t>
      </w:r>
      <w:r w:rsidRPr="00247A84">
        <w:rPr>
          <w:spacing w:val="-4"/>
          <w:sz w:val="24"/>
          <w:szCs w:val="24"/>
        </w:rPr>
        <w:t>recunoscut</w:t>
      </w:r>
      <w:r w:rsidRPr="00247A84">
        <w:rPr>
          <w:spacing w:val="-10"/>
          <w:sz w:val="24"/>
          <w:szCs w:val="24"/>
        </w:rPr>
        <w:t xml:space="preserve"> </w:t>
      </w:r>
      <w:r w:rsidRPr="00247A84">
        <w:rPr>
          <w:spacing w:val="-4"/>
          <w:sz w:val="24"/>
          <w:szCs w:val="24"/>
        </w:rPr>
        <w:t>titlul</w:t>
      </w:r>
      <w:r w:rsidRPr="00247A84">
        <w:rPr>
          <w:spacing w:val="-3"/>
          <w:sz w:val="24"/>
          <w:szCs w:val="24"/>
        </w:rPr>
        <w:t xml:space="preserve"> </w:t>
      </w:r>
      <w:r w:rsidRPr="00247A84">
        <w:rPr>
          <w:spacing w:val="-4"/>
          <w:sz w:val="24"/>
          <w:szCs w:val="24"/>
        </w:rPr>
        <w:t>de</w:t>
      </w:r>
      <w:r w:rsidRPr="00247A84">
        <w:rPr>
          <w:spacing w:val="-8"/>
          <w:sz w:val="24"/>
          <w:szCs w:val="24"/>
        </w:rPr>
        <w:t xml:space="preserve"> </w:t>
      </w:r>
      <w:proofErr w:type="spellStart"/>
      <w:r w:rsidRPr="00247A84">
        <w:rPr>
          <w:spacing w:val="-4"/>
          <w:sz w:val="24"/>
          <w:szCs w:val="24"/>
        </w:rPr>
        <w:t>califieare</w:t>
      </w:r>
      <w:proofErr w:type="spellEnd"/>
      <w:r w:rsidRPr="00247A84">
        <w:rPr>
          <w:spacing w:val="7"/>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psihologie,</w:t>
      </w:r>
      <w:r w:rsidRPr="00247A84">
        <w:rPr>
          <w:spacing w:val="3"/>
          <w:sz w:val="24"/>
          <w:szCs w:val="24"/>
        </w:rPr>
        <w:t xml:space="preserve"> </w:t>
      </w:r>
      <w:r w:rsidRPr="00247A84">
        <w:rPr>
          <w:spacing w:val="-4"/>
          <w:sz w:val="24"/>
          <w:szCs w:val="24"/>
        </w:rPr>
        <w:t>potrivit</w:t>
      </w:r>
      <w:r w:rsidRPr="00247A84">
        <w:rPr>
          <w:spacing w:val="2"/>
          <w:sz w:val="24"/>
          <w:szCs w:val="24"/>
        </w:rPr>
        <w:t xml:space="preserve"> </w:t>
      </w:r>
      <w:r w:rsidRPr="00247A84">
        <w:rPr>
          <w:spacing w:val="-4"/>
          <w:sz w:val="24"/>
          <w:szCs w:val="24"/>
        </w:rPr>
        <w:t>prezentei legi;</w:t>
      </w:r>
    </w:p>
    <w:p w14:paraId="02B55CA9" w14:textId="77777777" w:rsidR="003F62EE" w:rsidRPr="00247A84" w:rsidRDefault="00000000">
      <w:pPr>
        <w:pStyle w:val="Listparagraf"/>
        <w:numPr>
          <w:ilvl w:val="1"/>
          <w:numId w:val="92"/>
        </w:numPr>
        <w:tabs>
          <w:tab w:val="left" w:pos="434"/>
        </w:tabs>
        <w:spacing w:before="272" w:line="235" w:lineRule="auto"/>
        <w:ind w:left="154" w:right="23" w:firstLine="9"/>
        <w:jc w:val="both"/>
        <w:rPr>
          <w:sz w:val="24"/>
          <w:szCs w:val="24"/>
        </w:rPr>
      </w:pPr>
      <w:r w:rsidRPr="00247A84">
        <w:rPr>
          <w:sz w:val="24"/>
          <w:szCs w:val="24"/>
        </w:rPr>
        <w:t>dețin</w:t>
      </w:r>
      <w:r w:rsidRPr="00247A84">
        <w:rPr>
          <w:spacing w:val="-16"/>
          <w:sz w:val="24"/>
          <w:szCs w:val="24"/>
        </w:rPr>
        <w:t xml:space="preserve"> </w:t>
      </w:r>
      <w:r w:rsidRPr="00247A84">
        <w:rPr>
          <w:sz w:val="24"/>
          <w:szCs w:val="24"/>
        </w:rPr>
        <w:t>un</w:t>
      </w:r>
      <w:r w:rsidRPr="00247A84">
        <w:rPr>
          <w:spacing w:val="-16"/>
          <w:sz w:val="24"/>
          <w:szCs w:val="24"/>
        </w:rPr>
        <w:t xml:space="preserve"> </w:t>
      </w:r>
      <w:r w:rsidRPr="00247A84">
        <w:rPr>
          <w:sz w:val="24"/>
          <w:szCs w:val="24"/>
        </w:rPr>
        <w:t>certificat</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competență</w:t>
      </w:r>
      <w:r w:rsidRPr="00247A84">
        <w:rPr>
          <w:spacing w:val="-12"/>
          <w:sz w:val="24"/>
          <w:szCs w:val="24"/>
        </w:rPr>
        <w:t xml:space="preserve"> </w:t>
      </w:r>
      <w:r w:rsidRPr="00247A84">
        <w:rPr>
          <w:sz w:val="24"/>
          <w:szCs w:val="24"/>
        </w:rPr>
        <w:t>lingvistică</w:t>
      </w:r>
      <w:r w:rsidRPr="00247A84">
        <w:rPr>
          <w:spacing w:val="-9"/>
          <w:sz w:val="24"/>
          <w:szCs w:val="24"/>
        </w:rPr>
        <w:t xml:space="preserve"> </w:t>
      </w:r>
      <w:r w:rsidRPr="00247A84">
        <w:rPr>
          <w:sz w:val="24"/>
          <w:szCs w:val="24"/>
        </w:rPr>
        <w:t>care</w:t>
      </w:r>
      <w:r w:rsidRPr="00247A84">
        <w:rPr>
          <w:spacing w:val="-16"/>
          <w:sz w:val="24"/>
          <w:szCs w:val="24"/>
        </w:rPr>
        <w:t xml:space="preserve"> </w:t>
      </w:r>
      <w:r w:rsidRPr="00247A84">
        <w:rPr>
          <w:sz w:val="24"/>
          <w:szCs w:val="24"/>
        </w:rPr>
        <w:t>atestă</w:t>
      </w:r>
      <w:r w:rsidRPr="00247A84">
        <w:rPr>
          <w:spacing w:val="-16"/>
          <w:sz w:val="24"/>
          <w:szCs w:val="24"/>
        </w:rPr>
        <w:t xml:space="preserve"> </w:t>
      </w:r>
      <w:proofErr w:type="spellStart"/>
      <w:r w:rsidRPr="00247A84">
        <w:rPr>
          <w:sz w:val="24"/>
          <w:szCs w:val="24"/>
        </w:rPr>
        <w:t>eunoașterea</w:t>
      </w:r>
      <w:proofErr w:type="spellEnd"/>
      <w:r w:rsidRPr="00247A84">
        <w:rPr>
          <w:spacing w:val="-9"/>
          <w:sz w:val="24"/>
          <w:szCs w:val="24"/>
        </w:rPr>
        <w:t xml:space="preserve"> </w:t>
      </w:r>
      <w:r w:rsidRPr="00247A84">
        <w:rPr>
          <w:sz w:val="24"/>
          <w:szCs w:val="24"/>
        </w:rPr>
        <w:t>limbii</w:t>
      </w:r>
      <w:r w:rsidRPr="00247A84">
        <w:rPr>
          <w:spacing w:val="-15"/>
          <w:sz w:val="24"/>
          <w:szCs w:val="24"/>
        </w:rPr>
        <w:t xml:space="preserve"> </w:t>
      </w:r>
      <w:r w:rsidRPr="00247A84">
        <w:rPr>
          <w:sz w:val="24"/>
          <w:szCs w:val="24"/>
        </w:rPr>
        <w:t>române</w:t>
      </w:r>
      <w:r w:rsidRPr="00247A84">
        <w:rPr>
          <w:spacing w:val="-11"/>
          <w:sz w:val="24"/>
          <w:szCs w:val="24"/>
        </w:rPr>
        <w:t xml:space="preserve"> </w:t>
      </w:r>
      <w:r w:rsidRPr="00247A84">
        <w:rPr>
          <w:sz w:val="24"/>
          <w:szCs w:val="24"/>
        </w:rPr>
        <w:t>de</w:t>
      </w:r>
      <w:r w:rsidRPr="00247A84">
        <w:rPr>
          <w:spacing w:val="-16"/>
          <w:sz w:val="24"/>
          <w:szCs w:val="24"/>
        </w:rPr>
        <w:t xml:space="preserve"> </w:t>
      </w:r>
      <w:r w:rsidRPr="00247A84">
        <w:rPr>
          <w:sz w:val="24"/>
          <w:szCs w:val="24"/>
        </w:rPr>
        <w:t>nivel</w:t>
      </w:r>
      <w:r w:rsidRPr="00247A84">
        <w:rPr>
          <w:spacing w:val="-13"/>
          <w:sz w:val="24"/>
          <w:szCs w:val="24"/>
        </w:rPr>
        <w:t xml:space="preserve"> </w:t>
      </w:r>
      <w:r w:rsidRPr="00247A84">
        <w:rPr>
          <w:sz w:val="24"/>
          <w:szCs w:val="24"/>
        </w:rPr>
        <w:t>minim</w:t>
      </w:r>
      <w:r w:rsidRPr="00247A84">
        <w:rPr>
          <w:spacing w:val="-14"/>
          <w:sz w:val="24"/>
          <w:szCs w:val="24"/>
        </w:rPr>
        <w:t xml:space="preserve"> </w:t>
      </w:r>
      <w:r w:rsidRPr="00247A84">
        <w:rPr>
          <w:sz w:val="24"/>
          <w:szCs w:val="24"/>
        </w:rPr>
        <w:t>B2, conform</w:t>
      </w:r>
      <w:r w:rsidRPr="00247A84">
        <w:rPr>
          <w:spacing w:val="-15"/>
          <w:sz w:val="24"/>
          <w:szCs w:val="24"/>
        </w:rPr>
        <w:t xml:space="preserve"> </w:t>
      </w:r>
      <w:r w:rsidRPr="00247A84">
        <w:rPr>
          <w:sz w:val="24"/>
          <w:szCs w:val="24"/>
        </w:rPr>
        <w:t>reglementărilor</w:t>
      </w:r>
      <w:r w:rsidRPr="00247A84">
        <w:rPr>
          <w:spacing w:val="-15"/>
          <w:sz w:val="24"/>
          <w:szCs w:val="24"/>
        </w:rPr>
        <w:t xml:space="preserve"> </w:t>
      </w:r>
      <w:r w:rsidRPr="00247A84">
        <w:rPr>
          <w:sz w:val="24"/>
          <w:szCs w:val="24"/>
        </w:rPr>
        <w:t>europene</w:t>
      </w:r>
      <w:r w:rsidRPr="00247A84">
        <w:rPr>
          <w:spacing w:val="-10"/>
          <w:sz w:val="24"/>
          <w:szCs w:val="24"/>
        </w:rPr>
        <w:t xml:space="preserve"> </w:t>
      </w:r>
      <w:r w:rsidRPr="00247A84">
        <w:rPr>
          <w:sz w:val="24"/>
          <w:szCs w:val="24"/>
        </w:rPr>
        <w:t>aplicabile.</w:t>
      </w:r>
    </w:p>
    <w:p w14:paraId="02B05F2B" w14:textId="77777777" w:rsidR="003F62EE" w:rsidRPr="00247A84" w:rsidRDefault="00000000">
      <w:pPr>
        <w:pStyle w:val="Listparagraf"/>
        <w:numPr>
          <w:ilvl w:val="0"/>
          <w:numId w:val="92"/>
        </w:numPr>
        <w:tabs>
          <w:tab w:val="left" w:pos="153"/>
          <w:tab w:val="left" w:pos="531"/>
        </w:tabs>
        <w:spacing w:before="264" w:line="235" w:lineRule="auto"/>
        <w:ind w:left="153" w:right="26" w:hanging="1"/>
        <w:jc w:val="both"/>
        <w:rPr>
          <w:sz w:val="24"/>
          <w:szCs w:val="24"/>
        </w:rPr>
      </w:pPr>
      <w:r w:rsidRPr="00247A84">
        <w:rPr>
          <w:sz w:val="24"/>
          <w:szCs w:val="24"/>
        </w:rPr>
        <w:t>De la</w:t>
      </w:r>
      <w:r w:rsidRPr="00247A84">
        <w:rPr>
          <w:spacing w:val="-3"/>
          <w:sz w:val="24"/>
          <w:szCs w:val="24"/>
        </w:rPr>
        <w:t xml:space="preserve"> </w:t>
      </w:r>
      <w:r w:rsidRPr="00247A84">
        <w:rPr>
          <w:sz w:val="24"/>
          <w:szCs w:val="24"/>
        </w:rPr>
        <w:t>data eliberării atestatului de liberă practică, persoanele prevăzute la</w:t>
      </w:r>
      <w:r w:rsidRPr="00247A84">
        <w:rPr>
          <w:spacing w:val="-3"/>
          <w:sz w:val="24"/>
          <w:szCs w:val="24"/>
        </w:rPr>
        <w:t xml:space="preserve"> </w:t>
      </w:r>
      <w:r w:rsidRPr="00247A84">
        <w:rPr>
          <w:sz w:val="24"/>
          <w:szCs w:val="24"/>
        </w:rPr>
        <w:t>alin.(1) devin membri ai Colegiului Psihologilor din</w:t>
      </w:r>
      <w:r w:rsidRPr="00247A84">
        <w:rPr>
          <w:spacing w:val="-11"/>
          <w:sz w:val="24"/>
          <w:szCs w:val="24"/>
        </w:rPr>
        <w:t xml:space="preserve"> </w:t>
      </w:r>
      <w:r w:rsidRPr="00247A84">
        <w:rPr>
          <w:sz w:val="24"/>
          <w:szCs w:val="24"/>
        </w:rPr>
        <w:t>România.</w:t>
      </w:r>
    </w:p>
    <w:p w14:paraId="433FA8B3" w14:textId="77777777" w:rsidR="003F62EE" w:rsidRPr="00247A84" w:rsidRDefault="00000000">
      <w:pPr>
        <w:pStyle w:val="Titlu1"/>
        <w:spacing w:before="268" w:line="277" w:lineRule="exact"/>
        <w:ind w:left="154"/>
        <w:rPr>
          <w:sz w:val="24"/>
          <w:szCs w:val="24"/>
        </w:rPr>
      </w:pPr>
      <w:r w:rsidRPr="00247A84">
        <w:rPr>
          <w:spacing w:val="-4"/>
          <w:sz w:val="24"/>
          <w:szCs w:val="24"/>
        </w:rPr>
        <w:t>Art.</w:t>
      </w:r>
      <w:r w:rsidRPr="00247A84">
        <w:rPr>
          <w:spacing w:val="-6"/>
          <w:sz w:val="24"/>
          <w:szCs w:val="24"/>
        </w:rPr>
        <w:t xml:space="preserve"> </w:t>
      </w:r>
      <w:r w:rsidRPr="00247A84">
        <w:rPr>
          <w:spacing w:val="-5"/>
          <w:sz w:val="24"/>
          <w:szCs w:val="24"/>
        </w:rPr>
        <w:t>24.</w:t>
      </w:r>
    </w:p>
    <w:p w14:paraId="7C37AEB7" w14:textId="77777777" w:rsidR="003F62EE" w:rsidRPr="00247A84" w:rsidRDefault="00000000">
      <w:pPr>
        <w:pStyle w:val="Listparagraf"/>
        <w:numPr>
          <w:ilvl w:val="0"/>
          <w:numId w:val="91"/>
        </w:numPr>
        <w:tabs>
          <w:tab w:val="left" w:pos="476"/>
        </w:tabs>
        <w:spacing w:line="235" w:lineRule="auto"/>
        <w:ind w:right="44" w:firstLine="1"/>
        <w:jc w:val="both"/>
        <w:rPr>
          <w:sz w:val="24"/>
          <w:szCs w:val="24"/>
        </w:rPr>
      </w:pPr>
      <w:r w:rsidRPr="00247A84">
        <w:rPr>
          <w:spacing w:val="-6"/>
          <w:sz w:val="24"/>
          <w:szCs w:val="24"/>
        </w:rPr>
        <w:t>Autoritatea</w:t>
      </w:r>
      <w:r w:rsidRPr="00247A84">
        <w:rPr>
          <w:spacing w:val="-10"/>
          <w:sz w:val="24"/>
          <w:szCs w:val="24"/>
        </w:rPr>
        <w:t xml:space="preserve"> </w:t>
      </w:r>
      <w:r w:rsidRPr="00247A84">
        <w:rPr>
          <w:spacing w:val="-6"/>
          <w:sz w:val="24"/>
          <w:szCs w:val="24"/>
        </w:rPr>
        <w:t>de</w:t>
      </w:r>
      <w:r w:rsidRPr="00247A84">
        <w:rPr>
          <w:spacing w:val="-10"/>
          <w:sz w:val="24"/>
          <w:szCs w:val="24"/>
        </w:rPr>
        <w:t xml:space="preserve"> </w:t>
      </w:r>
      <w:proofErr w:type="spellStart"/>
      <w:r w:rsidRPr="00247A84">
        <w:rPr>
          <w:spacing w:val="-6"/>
          <w:sz w:val="24"/>
          <w:szCs w:val="24"/>
        </w:rPr>
        <w:t>recunoaştere</w:t>
      </w:r>
      <w:proofErr w:type="spellEnd"/>
      <w:r w:rsidRPr="00247A84">
        <w:rPr>
          <w:spacing w:val="-7"/>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calificărilor</w:t>
      </w:r>
      <w:r w:rsidRPr="00247A84">
        <w:rPr>
          <w:spacing w:val="12"/>
          <w:sz w:val="24"/>
          <w:szCs w:val="24"/>
        </w:rPr>
        <w:t xml:space="preserve"> </w:t>
      </w:r>
      <w:r w:rsidRPr="00247A84">
        <w:rPr>
          <w:spacing w:val="-6"/>
          <w:sz w:val="24"/>
          <w:szCs w:val="24"/>
        </w:rPr>
        <w:t>profesionale</w:t>
      </w:r>
      <w:r w:rsidRPr="00247A84">
        <w:rPr>
          <w:sz w:val="24"/>
          <w:szCs w:val="24"/>
        </w:rPr>
        <w:t xml:space="preserve"> </w:t>
      </w:r>
      <w:r w:rsidRPr="00247A84">
        <w:rPr>
          <w:spacing w:val="-6"/>
          <w:sz w:val="24"/>
          <w:szCs w:val="24"/>
        </w:rPr>
        <w:t>obținute în</w:t>
      </w:r>
      <w:r w:rsidRPr="00247A84">
        <w:rPr>
          <w:spacing w:val="-10"/>
          <w:sz w:val="24"/>
          <w:szCs w:val="24"/>
        </w:rPr>
        <w:t xml:space="preserve"> </w:t>
      </w:r>
      <w:r w:rsidRPr="00247A84">
        <w:rPr>
          <w:spacing w:val="-6"/>
          <w:sz w:val="24"/>
          <w:szCs w:val="24"/>
        </w:rPr>
        <w:t>Uniunea Europeană,</w:t>
      </w:r>
      <w:r w:rsidRPr="00247A84">
        <w:rPr>
          <w:sz w:val="24"/>
          <w:szCs w:val="24"/>
        </w:rPr>
        <w:t xml:space="preserve"> </w:t>
      </w:r>
      <w:r w:rsidRPr="00247A84">
        <w:rPr>
          <w:spacing w:val="-6"/>
          <w:sz w:val="24"/>
          <w:szCs w:val="24"/>
        </w:rPr>
        <w:t xml:space="preserve">Spațiul Economic </w:t>
      </w:r>
      <w:r w:rsidRPr="00247A84">
        <w:rPr>
          <w:spacing w:val="-2"/>
          <w:sz w:val="24"/>
          <w:szCs w:val="24"/>
        </w:rPr>
        <w:t>European</w:t>
      </w:r>
      <w:r w:rsidRPr="00247A84">
        <w:rPr>
          <w:spacing w:val="-14"/>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Confedera)ia</w:t>
      </w:r>
      <w:r w:rsidRPr="00247A84">
        <w:rPr>
          <w:spacing w:val="-9"/>
          <w:sz w:val="24"/>
          <w:szCs w:val="24"/>
        </w:rPr>
        <w:t xml:space="preserve"> </w:t>
      </w:r>
      <w:r w:rsidRPr="00247A84">
        <w:rPr>
          <w:spacing w:val="-2"/>
          <w:sz w:val="24"/>
          <w:szCs w:val="24"/>
        </w:rPr>
        <w:t>E1ve)</w:t>
      </w:r>
      <w:proofErr w:type="spellStart"/>
      <w:r w:rsidRPr="00247A84">
        <w:rPr>
          <w:spacing w:val="-2"/>
          <w:sz w:val="24"/>
          <w:szCs w:val="24"/>
        </w:rPr>
        <w:t>iană</w:t>
      </w:r>
      <w:proofErr w:type="spellEnd"/>
      <w:r w:rsidRPr="00247A84">
        <w:rPr>
          <w:spacing w:val="-13"/>
          <w:sz w:val="24"/>
          <w:szCs w:val="24"/>
        </w:rPr>
        <w:t xml:space="preserve"> </w:t>
      </w:r>
      <w:r w:rsidRPr="00247A84">
        <w:rPr>
          <w:spacing w:val="-2"/>
          <w:sz w:val="24"/>
          <w:szCs w:val="24"/>
        </w:rPr>
        <w:t>este</w:t>
      </w:r>
      <w:r w:rsidRPr="00247A84">
        <w:rPr>
          <w:spacing w:val="-14"/>
          <w:sz w:val="24"/>
          <w:szCs w:val="24"/>
        </w:rPr>
        <w:t xml:space="preserve"> </w:t>
      </w:r>
      <w:r w:rsidRPr="00247A84">
        <w:rPr>
          <w:spacing w:val="-2"/>
          <w:sz w:val="24"/>
          <w:szCs w:val="24"/>
        </w:rPr>
        <w:t>Colegiul</w:t>
      </w:r>
      <w:r w:rsidRPr="00247A84">
        <w:rPr>
          <w:spacing w:val="-13"/>
          <w:sz w:val="24"/>
          <w:szCs w:val="24"/>
        </w:rPr>
        <w:t xml:space="preserve"> </w:t>
      </w:r>
      <w:r w:rsidRPr="00247A84">
        <w:rPr>
          <w:spacing w:val="-2"/>
          <w:sz w:val="24"/>
          <w:szCs w:val="24"/>
        </w:rPr>
        <w:t>Psihologilor</w:t>
      </w:r>
      <w:r w:rsidRPr="00247A84">
        <w:rPr>
          <w:spacing w:val="-8"/>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p>
    <w:p w14:paraId="7F3696EA" w14:textId="77777777" w:rsidR="003F62EE" w:rsidRPr="00247A84" w:rsidRDefault="00000000">
      <w:pPr>
        <w:pStyle w:val="Listparagraf"/>
        <w:numPr>
          <w:ilvl w:val="0"/>
          <w:numId w:val="91"/>
        </w:numPr>
        <w:tabs>
          <w:tab w:val="left" w:pos="488"/>
        </w:tabs>
        <w:spacing w:before="270" w:line="230" w:lineRule="auto"/>
        <w:ind w:left="158" w:right="28" w:firstLine="1"/>
        <w:jc w:val="both"/>
        <w:rPr>
          <w:sz w:val="24"/>
          <w:szCs w:val="24"/>
        </w:rPr>
      </w:pPr>
      <w:r w:rsidRPr="00247A84">
        <w:rPr>
          <w:spacing w:val="-6"/>
          <w:sz w:val="24"/>
          <w:szCs w:val="24"/>
        </w:rPr>
        <w:t>Recunoașterea</w:t>
      </w:r>
      <w:r w:rsidRPr="00247A84">
        <w:rPr>
          <w:sz w:val="24"/>
          <w:szCs w:val="24"/>
        </w:rPr>
        <w:t xml:space="preserve"> </w:t>
      </w:r>
      <w:r w:rsidRPr="00247A84">
        <w:rPr>
          <w:spacing w:val="-6"/>
          <w:sz w:val="24"/>
          <w:szCs w:val="24"/>
        </w:rPr>
        <w:t>calificărilor</w:t>
      </w:r>
      <w:r w:rsidRPr="00247A84">
        <w:rPr>
          <w:sz w:val="24"/>
          <w:szCs w:val="24"/>
        </w:rPr>
        <w:t xml:space="preserve"> </w:t>
      </w:r>
      <w:r w:rsidRPr="00247A84">
        <w:rPr>
          <w:spacing w:val="-6"/>
          <w:sz w:val="24"/>
          <w:szCs w:val="24"/>
        </w:rPr>
        <w:t>profesionale obținute în</w:t>
      </w:r>
      <w:r w:rsidRPr="00247A84">
        <w:rPr>
          <w:spacing w:val="-10"/>
          <w:sz w:val="24"/>
          <w:szCs w:val="24"/>
        </w:rPr>
        <w:t xml:space="preserve"> </w:t>
      </w:r>
      <w:r w:rsidRPr="00247A84">
        <w:rPr>
          <w:spacing w:val="-6"/>
          <w:sz w:val="24"/>
          <w:szCs w:val="24"/>
        </w:rPr>
        <w:t>Uniunea Europeană, Spațiul</w:t>
      </w:r>
      <w:r w:rsidRPr="00247A84">
        <w:rPr>
          <w:sz w:val="24"/>
          <w:szCs w:val="24"/>
        </w:rPr>
        <w:t xml:space="preserve"> </w:t>
      </w:r>
      <w:r w:rsidRPr="00247A84">
        <w:rPr>
          <w:spacing w:val="-6"/>
          <w:sz w:val="24"/>
          <w:szCs w:val="24"/>
        </w:rPr>
        <w:t>Economic European</w:t>
      </w:r>
      <w:r w:rsidRPr="00247A84">
        <w:rPr>
          <w:spacing w:val="-8"/>
          <w:sz w:val="24"/>
          <w:szCs w:val="24"/>
        </w:rPr>
        <w:t xml:space="preserve"> </w:t>
      </w:r>
      <w:r w:rsidRPr="00247A84">
        <w:rPr>
          <w:spacing w:val="-6"/>
          <w:sz w:val="24"/>
          <w:szCs w:val="24"/>
        </w:rPr>
        <w:t xml:space="preserve">sau </w:t>
      </w:r>
      <w:r w:rsidRPr="00247A84">
        <w:rPr>
          <w:spacing w:val="-4"/>
          <w:sz w:val="24"/>
          <w:szCs w:val="24"/>
        </w:rPr>
        <w:t>Confederația</w:t>
      </w:r>
      <w:r w:rsidRPr="00247A84">
        <w:rPr>
          <w:spacing w:val="-12"/>
          <w:sz w:val="24"/>
          <w:szCs w:val="24"/>
        </w:rPr>
        <w:t xml:space="preserve"> </w:t>
      </w:r>
      <w:r w:rsidRPr="00247A84">
        <w:rPr>
          <w:spacing w:val="-4"/>
          <w:sz w:val="24"/>
          <w:szCs w:val="24"/>
        </w:rPr>
        <w:t>Elvețiană</w:t>
      </w:r>
      <w:r w:rsidRPr="00247A84">
        <w:rPr>
          <w:spacing w:val="-12"/>
          <w:sz w:val="24"/>
          <w:szCs w:val="24"/>
        </w:rPr>
        <w:t xml:space="preserve"> </w:t>
      </w:r>
      <w:r w:rsidRPr="00247A84">
        <w:rPr>
          <w:spacing w:val="-4"/>
          <w:sz w:val="24"/>
          <w:szCs w:val="24"/>
        </w:rPr>
        <w:t>se</w:t>
      </w:r>
      <w:r w:rsidRPr="00247A84">
        <w:rPr>
          <w:spacing w:val="-11"/>
          <w:sz w:val="24"/>
          <w:szCs w:val="24"/>
        </w:rPr>
        <w:t xml:space="preserve"> </w:t>
      </w:r>
      <w:r w:rsidRPr="00247A84">
        <w:rPr>
          <w:spacing w:val="-4"/>
          <w:sz w:val="24"/>
          <w:szCs w:val="24"/>
        </w:rPr>
        <w:t>realizează</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11"/>
          <w:sz w:val="24"/>
          <w:szCs w:val="24"/>
        </w:rPr>
        <w:t xml:space="preserve"> </w:t>
      </w:r>
      <w:r w:rsidRPr="00247A84">
        <w:rPr>
          <w:spacing w:val="-4"/>
          <w:sz w:val="24"/>
          <w:szCs w:val="24"/>
        </w:rPr>
        <w:t>Colegiul</w:t>
      </w:r>
      <w:r w:rsidRPr="00247A84">
        <w:rPr>
          <w:spacing w:val="-12"/>
          <w:sz w:val="24"/>
          <w:szCs w:val="24"/>
        </w:rPr>
        <w:t xml:space="preserve"> </w:t>
      </w:r>
      <w:r w:rsidRPr="00247A84">
        <w:rPr>
          <w:spacing w:val="-4"/>
          <w:sz w:val="24"/>
          <w:szCs w:val="24"/>
        </w:rPr>
        <w:t>Psihologilor</w:t>
      </w:r>
      <w:r w:rsidRPr="00247A84">
        <w:rPr>
          <w:spacing w:val="-11"/>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12"/>
          <w:sz w:val="24"/>
          <w:szCs w:val="24"/>
        </w:rPr>
        <w:t xml:space="preserve"> </w:t>
      </w:r>
      <w:r w:rsidRPr="00247A84">
        <w:rPr>
          <w:spacing w:val="-4"/>
          <w:sz w:val="24"/>
          <w:szCs w:val="24"/>
        </w:rPr>
        <w:t>cu</w:t>
      </w:r>
      <w:r w:rsidRPr="00247A84">
        <w:rPr>
          <w:spacing w:val="-11"/>
          <w:sz w:val="24"/>
          <w:szCs w:val="24"/>
        </w:rPr>
        <w:t xml:space="preserve"> </w:t>
      </w:r>
      <w:r w:rsidRPr="00247A84">
        <w:rPr>
          <w:spacing w:val="-4"/>
          <w:sz w:val="24"/>
          <w:szCs w:val="24"/>
        </w:rPr>
        <w:t>respectarea</w:t>
      </w:r>
      <w:r w:rsidRPr="00247A84">
        <w:rPr>
          <w:spacing w:val="-12"/>
          <w:sz w:val="24"/>
          <w:szCs w:val="24"/>
        </w:rPr>
        <w:t xml:space="preserve"> </w:t>
      </w:r>
      <w:r w:rsidRPr="00247A84">
        <w:rPr>
          <w:spacing w:val="-4"/>
          <w:sz w:val="24"/>
          <w:szCs w:val="24"/>
        </w:rPr>
        <w:t xml:space="preserve">prevederilor </w:t>
      </w:r>
      <w:r w:rsidRPr="00247A84">
        <w:rPr>
          <w:sz w:val="24"/>
          <w:szCs w:val="24"/>
        </w:rPr>
        <w:t xml:space="preserve">Legii nr. 200/2004 privind recunoașterea diplomelor și calificărilor profesionale pentru profesiile </w:t>
      </w:r>
      <w:r w:rsidRPr="00247A84">
        <w:rPr>
          <w:spacing w:val="-4"/>
          <w:sz w:val="24"/>
          <w:szCs w:val="24"/>
        </w:rPr>
        <w:t>reglementate</w:t>
      </w:r>
      <w:r w:rsidRPr="00247A84">
        <w:rPr>
          <w:sz w:val="24"/>
          <w:szCs w:val="24"/>
        </w:rPr>
        <w:t xml:space="preserve"> </w:t>
      </w:r>
      <w:r w:rsidRPr="00247A84">
        <w:rPr>
          <w:spacing w:val="-4"/>
          <w:sz w:val="24"/>
          <w:szCs w:val="24"/>
        </w:rPr>
        <w:t>din</w:t>
      </w:r>
      <w:r w:rsidRPr="00247A84">
        <w:rPr>
          <w:spacing w:val="-10"/>
          <w:sz w:val="24"/>
          <w:szCs w:val="24"/>
        </w:rPr>
        <w:t xml:space="preserve"> </w:t>
      </w:r>
      <w:r w:rsidRPr="00247A84">
        <w:rPr>
          <w:spacing w:val="-4"/>
          <w:sz w:val="24"/>
          <w:szCs w:val="24"/>
        </w:rPr>
        <w:t>România, cu</w:t>
      </w:r>
      <w:r w:rsidRPr="00247A84">
        <w:rPr>
          <w:spacing w:val="-12"/>
          <w:sz w:val="24"/>
          <w:szCs w:val="24"/>
        </w:rPr>
        <w:t xml:space="preserve"> </w:t>
      </w:r>
      <w:r w:rsidRPr="00247A84">
        <w:rPr>
          <w:spacing w:val="-4"/>
          <w:sz w:val="24"/>
          <w:szCs w:val="24"/>
        </w:rPr>
        <w:t>modificările și</w:t>
      </w:r>
      <w:r w:rsidRPr="00247A84">
        <w:rPr>
          <w:spacing w:val="-12"/>
          <w:sz w:val="24"/>
          <w:szCs w:val="24"/>
        </w:rPr>
        <w:t xml:space="preserve"> </w:t>
      </w:r>
      <w:r w:rsidRPr="00247A84">
        <w:rPr>
          <w:spacing w:val="-4"/>
          <w:sz w:val="24"/>
          <w:szCs w:val="24"/>
        </w:rPr>
        <w:t>completările</w:t>
      </w:r>
      <w:r w:rsidRPr="00247A84">
        <w:rPr>
          <w:spacing w:val="16"/>
          <w:sz w:val="24"/>
          <w:szCs w:val="24"/>
        </w:rPr>
        <w:t xml:space="preserve"> </w:t>
      </w:r>
      <w:r w:rsidRPr="00247A84">
        <w:rPr>
          <w:spacing w:val="-4"/>
          <w:sz w:val="24"/>
          <w:szCs w:val="24"/>
        </w:rPr>
        <w:t>ulterioare,</w:t>
      </w:r>
      <w:r w:rsidRPr="00247A84">
        <w:rPr>
          <w:spacing w:val="-9"/>
          <w:sz w:val="24"/>
          <w:szCs w:val="24"/>
        </w:rPr>
        <w:t xml:space="preserve"> </w:t>
      </w:r>
      <w:r w:rsidRPr="00247A84">
        <w:rPr>
          <w:spacing w:val="-4"/>
          <w:sz w:val="24"/>
          <w:szCs w:val="24"/>
        </w:rPr>
        <w:t>conform</w:t>
      </w:r>
      <w:r w:rsidRPr="00247A84">
        <w:rPr>
          <w:sz w:val="24"/>
          <w:szCs w:val="24"/>
        </w:rPr>
        <w:t xml:space="preserve"> </w:t>
      </w:r>
      <w:r w:rsidRPr="00247A84">
        <w:rPr>
          <w:spacing w:val="-4"/>
          <w:sz w:val="24"/>
          <w:szCs w:val="24"/>
        </w:rPr>
        <w:t>procedurii aprobate de</w:t>
      </w:r>
      <w:r w:rsidRPr="00247A84">
        <w:rPr>
          <w:spacing w:val="-12"/>
          <w:sz w:val="24"/>
          <w:szCs w:val="24"/>
        </w:rPr>
        <w:t xml:space="preserve"> </w:t>
      </w:r>
      <w:r w:rsidRPr="00247A84">
        <w:rPr>
          <w:spacing w:val="-4"/>
          <w:sz w:val="24"/>
          <w:szCs w:val="24"/>
        </w:rPr>
        <w:t xml:space="preserve">către </w:t>
      </w:r>
      <w:r w:rsidRPr="00247A84">
        <w:rPr>
          <w:spacing w:val="-2"/>
          <w:sz w:val="24"/>
          <w:szCs w:val="24"/>
        </w:rPr>
        <w:t>Consiliul</w:t>
      </w:r>
      <w:r w:rsidRPr="00247A84">
        <w:rPr>
          <w:spacing w:val="-10"/>
          <w:sz w:val="24"/>
          <w:szCs w:val="24"/>
        </w:rPr>
        <w:t xml:space="preserve"> </w:t>
      </w:r>
      <w:r w:rsidRPr="00247A84">
        <w:rPr>
          <w:spacing w:val="-2"/>
          <w:sz w:val="24"/>
          <w:szCs w:val="24"/>
        </w:rPr>
        <w:t>Național,</w:t>
      </w:r>
      <w:r w:rsidRPr="00247A84">
        <w:rPr>
          <w:spacing w:val="-10"/>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respectarea legislației naționale</w:t>
      </w:r>
      <w:r w:rsidRPr="00247A84">
        <w:rPr>
          <w:spacing w:val="-13"/>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europene</w:t>
      </w:r>
      <w:r w:rsidRPr="00247A84">
        <w:rPr>
          <w:spacing w:val="-9"/>
          <w:sz w:val="24"/>
          <w:szCs w:val="24"/>
        </w:rPr>
        <w:t xml:space="preserve"> </w:t>
      </w:r>
      <w:r w:rsidRPr="00247A84">
        <w:rPr>
          <w:spacing w:val="-2"/>
          <w:sz w:val="24"/>
          <w:szCs w:val="24"/>
        </w:rPr>
        <w:t>aplicabilă</w:t>
      </w:r>
      <w:r w:rsidRPr="00247A84">
        <w:rPr>
          <w:spacing w:val="-6"/>
          <w:sz w:val="24"/>
          <w:szCs w:val="24"/>
        </w:rPr>
        <w:t xml:space="preserve"> </w:t>
      </w:r>
      <w:r w:rsidRPr="00247A84">
        <w:rPr>
          <w:spacing w:val="-2"/>
          <w:sz w:val="24"/>
          <w:szCs w:val="24"/>
        </w:rPr>
        <w:t>în</w:t>
      </w:r>
      <w:r w:rsidRPr="00247A84">
        <w:rPr>
          <w:spacing w:val="-11"/>
          <w:sz w:val="24"/>
          <w:szCs w:val="24"/>
        </w:rPr>
        <w:t xml:space="preserve"> </w:t>
      </w:r>
      <w:r w:rsidRPr="00247A84">
        <w:rPr>
          <w:spacing w:val="-2"/>
          <w:sz w:val="24"/>
          <w:szCs w:val="24"/>
        </w:rPr>
        <w:t>domeniu.</w:t>
      </w:r>
    </w:p>
    <w:p w14:paraId="6C4899B3" w14:textId="77777777" w:rsidR="003F62EE" w:rsidRPr="00247A84" w:rsidRDefault="003F62EE">
      <w:pPr>
        <w:pStyle w:val="Listparagraf"/>
        <w:spacing w:line="230" w:lineRule="auto"/>
        <w:rPr>
          <w:sz w:val="24"/>
          <w:szCs w:val="24"/>
        </w:rPr>
        <w:sectPr w:rsidR="003F62EE" w:rsidRPr="00247A84">
          <w:pgSz w:w="11920" w:h="16920"/>
          <w:pgMar w:top="780" w:right="708" w:bottom="1480" w:left="708" w:header="0" w:footer="1185" w:gutter="0"/>
          <w:cols w:space="708"/>
        </w:sectPr>
      </w:pPr>
    </w:p>
    <w:p w14:paraId="383D4A42" w14:textId="77777777" w:rsidR="003F62EE" w:rsidRPr="00247A84" w:rsidRDefault="00000000">
      <w:pPr>
        <w:spacing w:before="61" w:line="284" w:lineRule="exact"/>
        <w:ind w:left="125" w:right="43"/>
        <w:jc w:val="center"/>
        <w:rPr>
          <w:i/>
          <w:sz w:val="24"/>
          <w:szCs w:val="24"/>
        </w:rPr>
      </w:pPr>
      <w:r w:rsidRPr="00247A84">
        <w:rPr>
          <w:b/>
          <w:i/>
          <w:spacing w:val="-4"/>
          <w:sz w:val="24"/>
          <w:szCs w:val="24"/>
        </w:rPr>
        <w:lastRenderedPageBreak/>
        <w:t>Secțiunea</w:t>
      </w:r>
      <w:r w:rsidRPr="00247A84">
        <w:rPr>
          <w:b/>
          <w:i/>
          <w:spacing w:val="2"/>
          <w:sz w:val="24"/>
          <w:szCs w:val="24"/>
        </w:rPr>
        <w:t xml:space="preserve"> </w:t>
      </w:r>
      <w:r w:rsidRPr="00247A84">
        <w:rPr>
          <w:i/>
          <w:spacing w:val="-4"/>
          <w:sz w:val="24"/>
          <w:szCs w:val="24"/>
        </w:rPr>
        <w:t>a</w:t>
      </w:r>
      <w:r w:rsidRPr="00247A84">
        <w:rPr>
          <w:i/>
          <w:spacing w:val="-12"/>
          <w:sz w:val="24"/>
          <w:szCs w:val="24"/>
        </w:rPr>
        <w:t xml:space="preserve"> </w:t>
      </w:r>
      <w:r w:rsidRPr="00247A84">
        <w:rPr>
          <w:i/>
          <w:spacing w:val="-4"/>
          <w:sz w:val="24"/>
          <w:szCs w:val="24"/>
        </w:rPr>
        <w:t>4-</w:t>
      </w:r>
      <w:r w:rsidRPr="00247A84">
        <w:rPr>
          <w:i/>
          <w:spacing w:val="-10"/>
          <w:sz w:val="24"/>
          <w:szCs w:val="24"/>
        </w:rPr>
        <w:t>a</w:t>
      </w:r>
    </w:p>
    <w:p w14:paraId="2256A4EA" w14:textId="77777777" w:rsidR="003F62EE" w:rsidRPr="00247A84" w:rsidRDefault="00000000">
      <w:pPr>
        <w:spacing w:before="6" w:line="230" w:lineRule="auto"/>
        <w:ind w:left="229" w:right="138" w:hanging="4"/>
        <w:jc w:val="center"/>
        <w:rPr>
          <w:b/>
          <w:i/>
          <w:sz w:val="24"/>
          <w:szCs w:val="24"/>
        </w:rPr>
      </w:pPr>
      <w:r w:rsidRPr="00247A84">
        <w:rPr>
          <w:b/>
          <w:i/>
          <w:spacing w:val="-2"/>
          <w:sz w:val="24"/>
          <w:szCs w:val="24"/>
        </w:rPr>
        <w:t>Exercitarea</w:t>
      </w:r>
      <w:r w:rsidRPr="00247A84">
        <w:rPr>
          <w:b/>
          <w:i/>
          <w:spacing w:val="-6"/>
          <w:sz w:val="24"/>
          <w:szCs w:val="24"/>
        </w:rPr>
        <w:t xml:space="preserve"> </w:t>
      </w:r>
      <w:proofErr w:type="spellStart"/>
      <w:r w:rsidRPr="00247A84">
        <w:rPr>
          <w:spacing w:val="-2"/>
          <w:sz w:val="24"/>
          <w:szCs w:val="24"/>
        </w:rPr>
        <w:t>îti</w:t>
      </w:r>
      <w:proofErr w:type="spellEnd"/>
      <w:r w:rsidRPr="00247A84">
        <w:rPr>
          <w:spacing w:val="-5"/>
          <w:sz w:val="24"/>
          <w:szCs w:val="24"/>
        </w:rPr>
        <w:t xml:space="preserve"> </w:t>
      </w:r>
      <w:proofErr w:type="spellStart"/>
      <w:r w:rsidRPr="00247A84">
        <w:rPr>
          <w:b/>
          <w:i/>
          <w:spacing w:val="-2"/>
          <w:sz w:val="24"/>
          <w:szCs w:val="24"/>
        </w:rPr>
        <w:t>Roniânia</w:t>
      </w:r>
      <w:proofErr w:type="spellEnd"/>
      <w:r w:rsidRPr="00247A84">
        <w:rPr>
          <w:b/>
          <w:i/>
          <w:spacing w:val="-2"/>
          <w:sz w:val="24"/>
          <w:szCs w:val="24"/>
        </w:rPr>
        <w:t>,</w:t>
      </w:r>
      <w:r w:rsidRPr="00247A84">
        <w:rPr>
          <w:b/>
          <w:i/>
          <w:spacing w:val="-14"/>
          <w:sz w:val="24"/>
          <w:szCs w:val="24"/>
        </w:rPr>
        <w:t xml:space="preserve"> </w:t>
      </w:r>
      <w:proofErr w:type="spellStart"/>
      <w:r w:rsidRPr="00247A84">
        <w:rPr>
          <w:b/>
          <w:spacing w:val="-2"/>
          <w:sz w:val="24"/>
          <w:szCs w:val="24"/>
        </w:rPr>
        <w:t>fn</w:t>
      </w:r>
      <w:proofErr w:type="spellEnd"/>
      <w:r w:rsidRPr="00247A84">
        <w:rPr>
          <w:b/>
          <w:spacing w:val="-9"/>
          <w:sz w:val="24"/>
          <w:szCs w:val="24"/>
        </w:rPr>
        <w:t xml:space="preserve"> </w:t>
      </w:r>
      <w:r w:rsidRPr="00247A84">
        <w:rPr>
          <w:i/>
          <w:spacing w:val="-2"/>
          <w:sz w:val="24"/>
          <w:szCs w:val="24"/>
        </w:rPr>
        <w:t>mod</w:t>
      </w:r>
      <w:r w:rsidRPr="00247A84">
        <w:rPr>
          <w:i/>
          <w:spacing w:val="-4"/>
          <w:sz w:val="24"/>
          <w:szCs w:val="24"/>
        </w:rPr>
        <w:t xml:space="preserve"> </w:t>
      </w:r>
      <w:proofErr w:type="spellStart"/>
      <w:r w:rsidRPr="00247A84">
        <w:rPr>
          <w:b/>
          <w:i/>
          <w:spacing w:val="-2"/>
          <w:sz w:val="24"/>
          <w:szCs w:val="24"/>
        </w:rPr>
        <w:t>tentporar</w:t>
      </w:r>
      <w:proofErr w:type="spellEnd"/>
      <w:r w:rsidRPr="00247A84">
        <w:rPr>
          <w:b/>
          <w:i/>
          <w:spacing w:val="-12"/>
          <w:sz w:val="24"/>
          <w:szCs w:val="24"/>
        </w:rPr>
        <w:t xml:space="preserve"> </w:t>
      </w:r>
      <w:r w:rsidRPr="00247A84">
        <w:rPr>
          <w:b/>
          <w:i/>
          <w:spacing w:val="-2"/>
          <w:sz w:val="24"/>
          <w:szCs w:val="24"/>
        </w:rPr>
        <w:t>și</w:t>
      </w:r>
      <w:r w:rsidRPr="00247A84">
        <w:rPr>
          <w:b/>
          <w:i/>
          <w:spacing w:val="-13"/>
          <w:sz w:val="24"/>
          <w:szCs w:val="24"/>
        </w:rPr>
        <w:t xml:space="preserve"> </w:t>
      </w:r>
      <w:r w:rsidRPr="00247A84">
        <w:rPr>
          <w:b/>
          <w:i/>
          <w:spacing w:val="-2"/>
          <w:sz w:val="24"/>
          <w:szCs w:val="24"/>
        </w:rPr>
        <w:t>ocazional,</w:t>
      </w:r>
      <w:r w:rsidRPr="00247A84">
        <w:rPr>
          <w:b/>
          <w:i/>
          <w:spacing w:val="-6"/>
          <w:sz w:val="24"/>
          <w:szCs w:val="24"/>
        </w:rPr>
        <w:t xml:space="preserve"> </w:t>
      </w:r>
      <w:r w:rsidRPr="00247A84">
        <w:rPr>
          <w:b/>
          <w:i/>
          <w:spacing w:val="-2"/>
          <w:sz w:val="24"/>
          <w:szCs w:val="24"/>
        </w:rPr>
        <w:t>prin</w:t>
      </w:r>
      <w:r w:rsidRPr="00247A84">
        <w:rPr>
          <w:b/>
          <w:i/>
          <w:spacing w:val="-3"/>
          <w:sz w:val="24"/>
          <w:szCs w:val="24"/>
        </w:rPr>
        <w:t xml:space="preserve"> </w:t>
      </w:r>
      <w:r w:rsidRPr="00247A84">
        <w:rPr>
          <w:b/>
          <w:i/>
          <w:spacing w:val="-2"/>
          <w:sz w:val="24"/>
          <w:szCs w:val="24"/>
        </w:rPr>
        <w:t>prestarea</w:t>
      </w:r>
      <w:r w:rsidRPr="00247A84">
        <w:rPr>
          <w:b/>
          <w:i/>
          <w:spacing w:val="-4"/>
          <w:sz w:val="24"/>
          <w:szCs w:val="24"/>
        </w:rPr>
        <w:t xml:space="preserve"> </w:t>
      </w:r>
      <w:r w:rsidRPr="00247A84">
        <w:rPr>
          <w:b/>
          <w:i/>
          <w:spacing w:val="-2"/>
          <w:sz w:val="24"/>
          <w:szCs w:val="24"/>
        </w:rPr>
        <w:t>de</w:t>
      </w:r>
      <w:r w:rsidRPr="00247A84">
        <w:rPr>
          <w:b/>
          <w:i/>
          <w:spacing w:val="-14"/>
          <w:sz w:val="24"/>
          <w:szCs w:val="24"/>
        </w:rPr>
        <w:t xml:space="preserve"> </w:t>
      </w:r>
      <w:r w:rsidRPr="00247A84">
        <w:rPr>
          <w:b/>
          <w:i/>
          <w:spacing w:val="-2"/>
          <w:sz w:val="24"/>
          <w:szCs w:val="24"/>
        </w:rPr>
        <w:t>servicii</w:t>
      </w:r>
      <w:r w:rsidRPr="00247A84">
        <w:rPr>
          <w:b/>
          <w:i/>
          <w:spacing w:val="40"/>
          <w:sz w:val="24"/>
          <w:szCs w:val="24"/>
        </w:rPr>
        <w:t xml:space="preserve"> </w:t>
      </w:r>
      <w:r w:rsidRPr="00247A84">
        <w:rPr>
          <w:i/>
          <w:spacing w:val="-2"/>
          <w:sz w:val="24"/>
          <w:szCs w:val="24"/>
        </w:rPr>
        <w:t>a</w:t>
      </w:r>
      <w:r w:rsidRPr="00247A84">
        <w:rPr>
          <w:i/>
          <w:spacing w:val="-8"/>
          <w:sz w:val="24"/>
          <w:szCs w:val="24"/>
        </w:rPr>
        <w:t xml:space="preserve"> </w:t>
      </w:r>
      <w:r w:rsidRPr="00247A84">
        <w:rPr>
          <w:b/>
          <w:i/>
          <w:spacing w:val="-2"/>
          <w:sz w:val="24"/>
          <w:szCs w:val="24"/>
        </w:rPr>
        <w:t>profesiei</w:t>
      </w:r>
      <w:r w:rsidRPr="00247A84">
        <w:rPr>
          <w:b/>
          <w:i/>
          <w:spacing w:val="-8"/>
          <w:sz w:val="24"/>
          <w:szCs w:val="24"/>
        </w:rPr>
        <w:t xml:space="preserve"> </w:t>
      </w:r>
      <w:r w:rsidRPr="00247A84">
        <w:rPr>
          <w:b/>
          <w:i/>
          <w:spacing w:val="-2"/>
          <w:sz w:val="24"/>
          <w:szCs w:val="24"/>
        </w:rPr>
        <w:t>de</w:t>
      </w:r>
      <w:r w:rsidRPr="00247A84">
        <w:rPr>
          <w:b/>
          <w:i/>
          <w:spacing w:val="-11"/>
          <w:sz w:val="24"/>
          <w:szCs w:val="24"/>
        </w:rPr>
        <w:t xml:space="preserve"> </w:t>
      </w:r>
      <w:r w:rsidRPr="00247A84">
        <w:rPr>
          <w:b/>
          <w:i/>
          <w:spacing w:val="-2"/>
          <w:sz w:val="24"/>
          <w:szCs w:val="24"/>
        </w:rPr>
        <w:t xml:space="preserve">către </w:t>
      </w:r>
      <w:r w:rsidRPr="00247A84">
        <w:rPr>
          <w:b/>
          <w:i/>
          <w:spacing w:val="-4"/>
          <w:sz w:val="24"/>
          <w:szCs w:val="24"/>
        </w:rPr>
        <w:t>psihologii</w:t>
      </w:r>
      <w:r w:rsidRPr="00247A84">
        <w:rPr>
          <w:b/>
          <w:i/>
          <w:spacing w:val="-12"/>
          <w:sz w:val="24"/>
          <w:szCs w:val="24"/>
        </w:rPr>
        <w:t xml:space="preserve"> </w:t>
      </w:r>
      <w:r w:rsidRPr="00247A84">
        <w:rPr>
          <w:b/>
          <w:i/>
          <w:spacing w:val="-4"/>
          <w:sz w:val="24"/>
          <w:szCs w:val="24"/>
        </w:rPr>
        <w:t>provenind</w:t>
      </w:r>
      <w:r w:rsidRPr="00247A84">
        <w:rPr>
          <w:b/>
          <w:i/>
          <w:spacing w:val="-12"/>
          <w:sz w:val="24"/>
          <w:szCs w:val="24"/>
        </w:rPr>
        <w:t xml:space="preserve"> </w:t>
      </w:r>
      <w:proofErr w:type="spellStart"/>
      <w:r w:rsidRPr="00247A84">
        <w:rPr>
          <w:i/>
          <w:spacing w:val="-4"/>
          <w:sz w:val="24"/>
          <w:szCs w:val="24"/>
        </w:rPr>
        <w:t>diiitr</w:t>
      </w:r>
      <w:proofErr w:type="spellEnd"/>
      <w:r w:rsidRPr="00247A84">
        <w:rPr>
          <w:i/>
          <w:spacing w:val="-4"/>
          <w:sz w:val="24"/>
          <w:szCs w:val="24"/>
        </w:rPr>
        <w:t>-uri</w:t>
      </w:r>
      <w:r w:rsidRPr="00247A84">
        <w:rPr>
          <w:i/>
          <w:spacing w:val="-11"/>
          <w:sz w:val="24"/>
          <w:szCs w:val="24"/>
        </w:rPr>
        <w:t xml:space="preserve"> </w:t>
      </w:r>
      <w:r w:rsidRPr="00247A84">
        <w:rPr>
          <w:b/>
          <w:i/>
          <w:spacing w:val="-4"/>
          <w:sz w:val="24"/>
          <w:szCs w:val="24"/>
        </w:rPr>
        <w:t>stat</w:t>
      </w:r>
      <w:r w:rsidRPr="00247A84">
        <w:rPr>
          <w:b/>
          <w:i/>
          <w:spacing w:val="-12"/>
          <w:sz w:val="24"/>
          <w:szCs w:val="24"/>
        </w:rPr>
        <w:t xml:space="preserve"> </w:t>
      </w:r>
      <w:r w:rsidRPr="00247A84">
        <w:rPr>
          <w:b/>
          <w:i/>
          <w:spacing w:val="-4"/>
          <w:sz w:val="24"/>
          <w:szCs w:val="24"/>
        </w:rPr>
        <w:t>membrii</w:t>
      </w:r>
      <w:r w:rsidRPr="00247A84">
        <w:rPr>
          <w:b/>
          <w:i/>
          <w:spacing w:val="-10"/>
          <w:sz w:val="24"/>
          <w:szCs w:val="24"/>
        </w:rPr>
        <w:t xml:space="preserve"> </w:t>
      </w:r>
      <w:r w:rsidRPr="00247A84">
        <w:rPr>
          <w:i/>
          <w:spacing w:val="-4"/>
          <w:sz w:val="24"/>
          <w:szCs w:val="24"/>
        </w:rPr>
        <w:t>al</w:t>
      </w:r>
      <w:r w:rsidRPr="00247A84">
        <w:rPr>
          <w:i/>
          <w:spacing w:val="-12"/>
          <w:sz w:val="24"/>
          <w:szCs w:val="24"/>
        </w:rPr>
        <w:t xml:space="preserve"> </w:t>
      </w:r>
      <w:proofErr w:type="spellStart"/>
      <w:r w:rsidRPr="00247A84">
        <w:rPr>
          <w:b/>
          <w:i/>
          <w:spacing w:val="-4"/>
          <w:sz w:val="24"/>
          <w:szCs w:val="24"/>
        </w:rPr>
        <w:t>Uniimii</w:t>
      </w:r>
      <w:proofErr w:type="spellEnd"/>
      <w:r w:rsidRPr="00247A84">
        <w:rPr>
          <w:b/>
          <w:i/>
          <w:spacing w:val="-11"/>
          <w:sz w:val="24"/>
          <w:szCs w:val="24"/>
        </w:rPr>
        <w:t xml:space="preserve"> </w:t>
      </w:r>
      <w:r w:rsidRPr="00247A84">
        <w:rPr>
          <w:b/>
          <w:i/>
          <w:spacing w:val="-4"/>
          <w:sz w:val="24"/>
          <w:szCs w:val="24"/>
        </w:rPr>
        <w:t>Europene,</w:t>
      </w:r>
      <w:r w:rsidRPr="00247A84">
        <w:rPr>
          <w:b/>
          <w:i/>
          <w:spacing w:val="-12"/>
          <w:sz w:val="24"/>
          <w:szCs w:val="24"/>
        </w:rPr>
        <w:t xml:space="preserve"> </w:t>
      </w:r>
      <w:r w:rsidRPr="00247A84">
        <w:rPr>
          <w:b/>
          <w:i/>
          <w:spacing w:val="-4"/>
          <w:sz w:val="24"/>
          <w:szCs w:val="24"/>
        </w:rPr>
        <w:t>al</w:t>
      </w:r>
      <w:r w:rsidRPr="00247A84">
        <w:rPr>
          <w:b/>
          <w:i/>
          <w:spacing w:val="-18"/>
          <w:sz w:val="24"/>
          <w:szCs w:val="24"/>
        </w:rPr>
        <w:t xml:space="preserve"> </w:t>
      </w:r>
      <w:proofErr w:type="spellStart"/>
      <w:r w:rsidRPr="00247A84">
        <w:rPr>
          <w:b/>
          <w:spacing w:val="-4"/>
          <w:sz w:val="24"/>
          <w:szCs w:val="24"/>
        </w:rPr>
        <w:t>Spnțiiifiii</w:t>
      </w:r>
      <w:proofErr w:type="spellEnd"/>
      <w:r w:rsidRPr="00247A84">
        <w:rPr>
          <w:b/>
          <w:spacing w:val="-12"/>
          <w:sz w:val="24"/>
          <w:szCs w:val="24"/>
        </w:rPr>
        <w:t xml:space="preserve"> </w:t>
      </w:r>
      <w:proofErr w:type="spellStart"/>
      <w:r w:rsidRPr="00247A84">
        <w:rPr>
          <w:b/>
          <w:i/>
          <w:spacing w:val="-4"/>
          <w:sz w:val="24"/>
          <w:szCs w:val="24"/>
        </w:rPr>
        <w:t>Econoitiic</w:t>
      </w:r>
      <w:proofErr w:type="spellEnd"/>
      <w:r w:rsidRPr="00247A84">
        <w:rPr>
          <w:b/>
          <w:i/>
          <w:spacing w:val="-9"/>
          <w:sz w:val="24"/>
          <w:szCs w:val="24"/>
        </w:rPr>
        <w:t xml:space="preserve"> </w:t>
      </w:r>
      <w:r w:rsidRPr="00247A84">
        <w:rPr>
          <w:b/>
          <w:i/>
          <w:spacing w:val="-4"/>
          <w:sz w:val="24"/>
          <w:szCs w:val="24"/>
        </w:rPr>
        <w:t>European</w:t>
      </w:r>
      <w:r w:rsidRPr="00247A84">
        <w:rPr>
          <w:b/>
          <w:i/>
          <w:spacing w:val="-11"/>
          <w:sz w:val="24"/>
          <w:szCs w:val="24"/>
        </w:rPr>
        <w:t xml:space="preserve"> </w:t>
      </w:r>
      <w:r w:rsidRPr="00247A84">
        <w:rPr>
          <w:b/>
          <w:i/>
          <w:spacing w:val="-4"/>
          <w:sz w:val="24"/>
          <w:szCs w:val="24"/>
        </w:rPr>
        <w:t xml:space="preserve">sau </w:t>
      </w:r>
      <w:r w:rsidRPr="00247A84">
        <w:rPr>
          <w:b/>
          <w:i/>
          <w:sz w:val="24"/>
          <w:szCs w:val="24"/>
        </w:rPr>
        <w:t xml:space="preserve">al </w:t>
      </w:r>
      <w:proofErr w:type="spellStart"/>
      <w:r w:rsidRPr="00247A84">
        <w:rPr>
          <w:b/>
          <w:i/>
          <w:sz w:val="24"/>
          <w:szCs w:val="24"/>
        </w:rPr>
        <w:t>Coiifederației</w:t>
      </w:r>
      <w:proofErr w:type="spellEnd"/>
      <w:r w:rsidRPr="00247A84">
        <w:rPr>
          <w:b/>
          <w:i/>
          <w:sz w:val="24"/>
          <w:szCs w:val="24"/>
        </w:rPr>
        <w:t xml:space="preserve"> Elvețiene</w:t>
      </w:r>
    </w:p>
    <w:p w14:paraId="71015DCD" w14:textId="77777777" w:rsidR="003F62EE" w:rsidRPr="00247A84" w:rsidRDefault="00000000">
      <w:pPr>
        <w:pStyle w:val="Titlu1"/>
        <w:spacing w:before="271" w:line="281" w:lineRule="exact"/>
        <w:ind w:left="132"/>
        <w:rPr>
          <w:sz w:val="24"/>
          <w:szCs w:val="24"/>
        </w:rPr>
      </w:pPr>
      <w:r w:rsidRPr="00247A84">
        <w:rPr>
          <w:spacing w:val="-5"/>
          <w:sz w:val="24"/>
          <w:szCs w:val="24"/>
        </w:rPr>
        <w:t>Art.</w:t>
      </w:r>
      <w:r w:rsidRPr="00247A84">
        <w:rPr>
          <w:spacing w:val="-9"/>
          <w:sz w:val="24"/>
          <w:szCs w:val="24"/>
        </w:rPr>
        <w:t xml:space="preserve"> </w:t>
      </w:r>
      <w:r w:rsidRPr="00247A84">
        <w:rPr>
          <w:spacing w:val="-5"/>
          <w:sz w:val="24"/>
          <w:szCs w:val="24"/>
        </w:rPr>
        <w:t>25.</w:t>
      </w:r>
    </w:p>
    <w:p w14:paraId="5C787589" w14:textId="77777777" w:rsidR="003F62EE" w:rsidRPr="00247A84" w:rsidRDefault="00000000">
      <w:pPr>
        <w:pStyle w:val="Listparagraf"/>
        <w:numPr>
          <w:ilvl w:val="0"/>
          <w:numId w:val="90"/>
        </w:numPr>
        <w:tabs>
          <w:tab w:val="left" w:pos="495"/>
        </w:tabs>
        <w:spacing w:line="232" w:lineRule="auto"/>
        <w:ind w:right="46" w:firstLine="4"/>
        <w:jc w:val="both"/>
        <w:rPr>
          <w:sz w:val="24"/>
          <w:szCs w:val="24"/>
        </w:rPr>
      </w:pPr>
      <w:r w:rsidRPr="00247A84">
        <w:rPr>
          <w:sz w:val="24"/>
          <w:szCs w:val="24"/>
        </w:rPr>
        <w:t>Psihologii</w:t>
      </w:r>
      <w:r w:rsidRPr="00247A84">
        <w:rPr>
          <w:spacing w:val="-5"/>
          <w:sz w:val="24"/>
          <w:szCs w:val="24"/>
        </w:rPr>
        <w:t xml:space="preserve"> </w:t>
      </w:r>
      <w:r w:rsidRPr="00247A84">
        <w:rPr>
          <w:sz w:val="24"/>
          <w:szCs w:val="24"/>
        </w:rPr>
        <w:t>stabiliți</w:t>
      </w:r>
      <w:r w:rsidRPr="00247A84">
        <w:rPr>
          <w:spacing w:val="-2"/>
          <w:sz w:val="24"/>
          <w:szCs w:val="24"/>
        </w:rPr>
        <w:t xml:space="preserve"> </w:t>
      </w:r>
      <w:r w:rsidRPr="00247A84">
        <w:rPr>
          <w:sz w:val="24"/>
          <w:szCs w:val="24"/>
        </w:rPr>
        <w:t>într-un</w:t>
      </w:r>
      <w:r w:rsidRPr="00247A84">
        <w:rPr>
          <w:spacing w:val="-4"/>
          <w:sz w:val="24"/>
          <w:szCs w:val="24"/>
        </w:rPr>
        <w:t xml:space="preserve"> </w:t>
      </w:r>
      <w:r w:rsidRPr="00247A84">
        <w:rPr>
          <w:sz w:val="24"/>
          <w:szCs w:val="24"/>
        </w:rPr>
        <w:t>stat</w:t>
      </w:r>
      <w:r w:rsidRPr="00247A84">
        <w:rPr>
          <w:spacing w:val="-7"/>
          <w:sz w:val="24"/>
          <w:szCs w:val="24"/>
        </w:rPr>
        <w:t xml:space="preserve"> </w:t>
      </w:r>
      <w:r w:rsidRPr="00247A84">
        <w:rPr>
          <w:sz w:val="24"/>
          <w:szCs w:val="24"/>
        </w:rPr>
        <w:t>membru</w:t>
      </w:r>
      <w:r w:rsidRPr="00247A84">
        <w:rPr>
          <w:spacing w:val="-5"/>
          <w:sz w:val="24"/>
          <w:szCs w:val="24"/>
        </w:rPr>
        <w:t xml:space="preserve"> </w:t>
      </w:r>
      <w:r w:rsidRPr="00247A84">
        <w:rPr>
          <w:sz w:val="24"/>
          <w:szCs w:val="24"/>
        </w:rPr>
        <w:t>al</w:t>
      </w:r>
      <w:r w:rsidRPr="00247A84">
        <w:rPr>
          <w:spacing w:val="-7"/>
          <w:sz w:val="24"/>
          <w:szCs w:val="24"/>
        </w:rPr>
        <w:t xml:space="preserve"> </w:t>
      </w:r>
      <w:r w:rsidRPr="00247A84">
        <w:rPr>
          <w:sz w:val="24"/>
          <w:szCs w:val="24"/>
        </w:rPr>
        <w:t>Uniunii</w:t>
      </w:r>
      <w:r w:rsidRPr="00247A84">
        <w:rPr>
          <w:spacing w:val="-2"/>
          <w:sz w:val="24"/>
          <w:szCs w:val="24"/>
        </w:rPr>
        <w:t xml:space="preserve"> </w:t>
      </w:r>
      <w:r w:rsidRPr="00247A84">
        <w:rPr>
          <w:sz w:val="24"/>
          <w:szCs w:val="24"/>
        </w:rPr>
        <w:t>Europene,</w:t>
      </w:r>
      <w:r w:rsidRPr="00247A84">
        <w:rPr>
          <w:spacing w:val="-2"/>
          <w:sz w:val="24"/>
          <w:szCs w:val="24"/>
        </w:rPr>
        <w:t xml:space="preserve"> </w:t>
      </w:r>
      <w:r w:rsidRPr="00247A84">
        <w:rPr>
          <w:sz w:val="24"/>
          <w:szCs w:val="24"/>
        </w:rPr>
        <w:t>al</w:t>
      </w:r>
      <w:r w:rsidRPr="00247A84">
        <w:rPr>
          <w:spacing w:val="-7"/>
          <w:sz w:val="24"/>
          <w:szCs w:val="24"/>
        </w:rPr>
        <w:t xml:space="preserve"> </w:t>
      </w:r>
      <w:r w:rsidRPr="00247A84">
        <w:rPr>
          <w:sz w:val="24"/>
          <w:szCs w:val="24"/>
        </w:rPr>
        <w:t>Spațiului Economie European</w:t>
      </w:r>
      <w:r w:rsidRPr="00247A84">
        <w:rPr>
          <w:spacing w:val="-4"/>
          <w:sz w:val="24"/>
          <w:szCs w:val="24"/>
        </w:rPr>
        <w:t xml:space="preserve"> </w:t>
      </w:r>
      <w:r w:rsidRPr="00247A84">
        <w:rPr>
          <w:sz w:val="24"/>
          <w:szCs w:val="24"/>
        </w:rPr>
        <w:t>sau</w:t>
      </w:r>
      <w:r w:rsidRPr="00247A84">
        <w:rPr>
          <w:spacing w:val="-12"/>
          <w:sz w:val="24"/>
          <w:szCs w:val="24"/>
        </w:rPr>
        <w:t xml:space="preserve"> </w:t>
      </w:r>
      <w:r w:rsidRPr="00247A84">
        <w:rPr>
          <w:sz w:val="24"/>
          <w:szCs w:val="24"/>
        </w:rPr>
        <w:t xml:space="preserve">al </w:t>
      </w:r>
      <w:r w:rsidRPr="00247A84">
        <w:rPr>
          <w:spacing w:val="-4"/>
          <w:sz w:val="24"/>
          <w:szCs w:val="24"/>
        </w:rPr>
        <w:t>Confederației</w:t>
      </w:r>
      <w:r w:rsidRPr="00247A84">
        <w:rPr>
          <w:spacing w:val="-12"/>
          <w:sz w:val="24"/>
          <w:szCs w:val="24"/>
        </w:rPr>
        <w:t xml:space="preserve"> </w:t>
      </w:r>
      <w:r w:rsidRPr="00247A84">
        <w:rPr>
          <w:spacing w:val="-4"/>
          <w:sz w:val="24"/>
          <w:szCs w:val="24"/>
        </w:rPr>
        <w:t>Elvețiene,</w:t>
      </w:r>
      <w:r w:rsidRPr="00247A84">
        <w:rPr>
          <w:spacing w:val="-12"/>
          <w:sz w:val="24"/>
          <w:szCs w:val="24"/>
        </w:rPr>
        <w:t xml:space="preserve"> </w:t>
      </w:r>
      <w:r w:rsidRPr="00247A84">
        <w:rPr>
          <w:spacing w:val="-4"/>
          <w:sz w:val="24"/>
          <w:szCs w:val="24"/>
        </w:rPr>
        <w:t>care</w:t>
      </w:r>
      <w:r w:rsidRPr="00247A84">
        <w:rPr>
          <w:spacing w:val="-11"/>
          <w:sz w:val="24"/>
          <w:szCs w:val="24"/>
        </w:rPr>
        <w:t xml:space="preserve"> </w:t>
      </w:r>
      <w:r w:rsidRPr="00247A84">
        <w:rPr>
          <w:spacing w:val="-4"/>
          <w:sz w:val="24"/>
          <w:szCs w:val="24"/>
        </w:rPr>
        <w:t>exercită</w:t>
      </w:r>
      <w:r w:rsidRPr="00247A84">
        <w:rPr>
          <w:spacing w:val="-12"/>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mod</w:t>
      </w:r>
      <w:r w:rsidRPr="00247A84">
        <w:rPr>
          <w:spacing w:val="-11"/>
          <w:sz w:val="24"/>
          <w:szCs w:val="24"/>
        </w:rPr>
        <w:t xml:space="preserve"> </w:t>
      </w:r>
      <w:r w:rsidRPr="00247A84">
        <w:rPr>
          <w:spacing w:val="-4"/>
          <w:sz w:val="24"/>
          <w:szCs w:val="24"/>
        </w:rPr>
        <w:t>autorizat</w:t>
      </w:r>
      <w:r w:rsidRPr="00247A84">
        <w:rPr>
          <w:spacing w:val="-11"/>
          <w:sz w:val="24"/>
          <w:szCs w:val="24"/>
        </w:rPr>
        <w:t xml:space="preserve"> </w:t>
      </w:r>
      <w:r w:rsidRPr="00247A84">
        <w:rPr>
          <w:spacing w:val="-4"/>
          <w:sz w:val="24"/>
          <w:szCs w:val="24"/>
        </w:rPr>
        <w:t>profesia</w:t>
      </w:r>
      <w:r w:rsidRPr="00247A84">
        <w:rPr>
          <w:spacing w:val="-8"/>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w:t>
      </w:r>
      <w:r w:rsidRPr="00247A84">
        <w:rPr>
          <w:spacing w:val="-11"/>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statul</w:t>
      </w:r>
      <w:r w:rsidRPr="00247A84">
        <w:rPr>
          <w:spacing w:val="-9"/>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origine,</w:t>
      </w:r>
      <w:r w:rsidRPr="00247A84">
        <w:rPr>
          <w:spacing w:val="-8"/>
          <w:sz w:val="24"/>
          <w:szCs w:val="24"/>
        </w:rPr>
        <w:t xml:space="preserve"> </w:t>
      </w:r>
      <w:r w:rsidRPr="00247A84">
        <w:rPr>
          <w:spacing w:val="-4"/>
          <w:sz w:val="24"/>
          <w:szCs w:val="24"/>
        </w:rPr>
        <w:t>pot</w:t>
      </w:r>
      <w:r w:rsidRPr="00247A84">
        <w:rPr>
          <w:spacing w:val="-12"/>
          <w:sz w:val="24"/>
          <w:szCs w:val="24"/>
        </w:rPr>
        <w:t xml:space="preserve"> </w:t>
      </w:r>
      <w:r w:rsidRPr="00247A84">
        <w:rPr>
          <w:spacing w:val="-4"/>
          <w:sz w:val="24"/>
          <w:szCs w:val="24"/>
        </w:rPr>
        <w:t xml:space="preserve">exercita, </w:t>
      </w:r>
      <w:r w:rsidRPr="00247A84">
        <w:rPr>
          <w:sz w:val="24"/>
          <w:szCs w:val="24"/>
        </w:rPr>
        <w:t>în</w:t>
      </w:r>
      <w:r w:rsidRPr="00247A84">
        <w:rPr>
          <w:spacing w:val="-16"/>
          <w:sz w:val="24"/>
          <w:szCs w:val="24"/>
        </w:rPr>
        <w:t xml:space="preserve"> </w:t>
      </w:r>
      <w:r w:rsidRPr="00247A84">
        <w:rPr>
          <w:sz w:val="24"/>
          <w:szCs w:val="24"/>
        </w:rPr>
        <w:t>mod</w:t>
      </w:r>
      <w:r w:rsidRPr="00247A84">
        <w:rPr>
          <w:spacing w:val="-16"/>
          <w:sz w:val="24"/>
          <w:szCs w:val="24"/>
        </w:rPr>
        <w:t xml:space="preserve"> </w:t>
      </w:r>
      <w:r w:rsidRPr="00247A84">
        <w:rPr>
          <w:sz w:val="24"/>
          <w:szCs w:val="24"/>
        </w:rPr>
        <w:t>temporar</w:t>
      </w:r>
      <w:r w:rsidRPr="00247A84">
        <w:rPr>
          <w:spacing w:val="-15"/>
          <w:sz w:val="24"/>
          <w:szCs w:val="24"/>
        </w:rPr>
        <w:t xml:space="preserve"> </w:t>
      </w:r>
      <w:r w:rsidRPr="00247A84">
        <w:rPr>
          <w:sz w:val="24"/>
          <w:szCs w:val="24"/>
        </w:rPr>
        <w:t>și</w:t>
      </w:r>
      <w:r w:rsidRPr="00247A84">
        <w:rPr>
          <w:spacing w:val="-16"/>
          <w:sz w:val="24"/>
          <w:szCs w:val="24"/>
        </w:rPr>
        <w:t xml:space="preserve"> </w:t>
      </w:r>
      <w:r w:rsidRPr="00247A84">
        <w:rPr>
          <w:sz w:val="24"/>
          <w:szCs w:val="24"/>
        </w:rPr>
        <w:t>ocazional,</w:t>
      </w:r>
      <w:r w:rsidRPr="00247A84">
        <w:rPr>
          <w:spacing w:val="-16"/>
          <w:sz w:val="24"/>
          <w:szCs w:val="24"/>
        </w:rPr>
        <w:t xml:space="preserve"> </w:t>
      </w:r>
      <w:r w:rsidRPr="00247A84">
        <w:rPr>
          <w:sz w:val="24"/>
          <w:szCs w:val="24"/>
        </w:rPr>
        <w:t>profesia</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r w:rsidRPr="00247A84">
        <w:rPr>
          <w:spacing w:val="-15"/>
          <w:sz w:val="24"/>
          <w:szCs w:val="24"/>
        </w:rPr>
        <w:t xml:space="preserve"> </w:t>
      </w:r>
      <w:r w:rsidRPr="00247A84">
        <w:rPr>
          <w:sz w:val="24"/>
          <w:szCs w:val="24"/>
        </w:rPr>
        <w:t>pe</w:t>
      </w:r>
      <w:r w:rsidRPr="00247A84">
        <w:rPr>
          <w:spacing w:val="-16"/>
          <w:sz w:val="24"/>
          <w:szCs w:val="24"/>
        </w:rPr>
        <w:t xml:space="preserve"> </w:t>
      </w:r>
      <w:r w:rsidRPr="00247A84">
        <w:rPr>
          <w:sz w:val="24"/>
          <w:szCs w:val="24"/>
        </w:rPr>
        <w:t>teritoriul</w:t>
      </w:r>
      <w:r w:rsidRPr="00247A84">
        <w:rPr>
          <w:spacing w:val="-14"/>
          <w:sz w:val="24"/>
          <w:szCs w:val="24"/>
        </w:rPr>
        <w:t xml:space="preserve"> </w:t>
      </w:r>
      <w:r w:rsidRPr="00247A84">
        <w:rPr>
          <w:sz w:val="24"/>
          <w:szCs w:val="24"/>
        </w:rPr>
        <w:t>României,</w:t>
      </w:r>
      <w:r w:rsidRPr="00247A84">
        <w:rPr>
          <w:spacing w:val="-12"/>
          <w:sz w:val="24"/>
          <w:szCs w:val="24"/>
        </w:rPr>
        <w:t xml:space="preserve"> </w:t>
      </w:r>
      <w:r w:rsidRPr="00247A84">
        <w:rPr>
          <w:sz w:val="24"/>
          <w:szCs w:val="24"/>
        </w:rPr>
        <w:t>sub</w:t>
      </w:r>
      <w:r w:rsidRPr="00247A84">
        <w:rPr>
          <w:spacing w:val="-16"/>
          <w:sz w:val="24"/>
          <w:szCs w:val="24"/>
        </w:rPr>
        <w:t xml:space="preserve"> </w:t>
      </w:r>
      <w:r w:rsidRPr="00247A84">
        <w:rPr>
          <w:sz w:val="24"/>
          <w:szCs w:val="24"/>
        </w:rPr>
        <w:t>forma</w:t>
      </w:r>
      <w:r w:rsidRPr="00247A84">
        <w:rPr>
          <w:spacing w:val="-16"/>
          <w:sz w:val="24"/>
          <w:szCs w:val="24"/>
        </w:rPr>
        <w:t xml:space="preserve"> </w:t>
      </w:r>
      <w:r w:rsidRPr="00247A84">
        <w:rPr>
          <w:sz w:val="24"/>
          <w:szCs w:val="24"/>
        </w:rPr>
        <w:t>prestării</w:t>
      </w:r>
      <w:r w:rsidRPr="00247A84">
        <w:rPr>
          <w:spacing w:val="-5"/>
          <w:sz w:val="24"/>
          <w:szCs w:val="24"/>
        </w:rPr>
        <w:t xml:space="preserve"> </w:t>
      </w:r>
      <w:r w:rsidRPr="00247A84">
        <w:rPr>
          <w:sz w:val="24"/>
          <w:szCs w:val="24"/>
        </w:rPr>
        <w:t>de</w:t>
      </w:r>
      <w:r w:rsidRPr="00247A84">
        <w:rPr>
          <w:spacing w:val="-16"/>
          <w:sz w:val="24"/>
          <w:szCs w:val="24"/>
        </w:rPr>
        <w:t xml:space="preserve"> </w:t>
      </w:r>
      <w:r w:rsidRPr="00247A84">
        <w:rPr>
          <w:sz w:val="24"/>
          <w:szCs w:val="24"/>
        </w:rPr>
        <w:t xml:space="preserve">servicii, </w:t>
      </w:r>
      <w:r w:rsidRPr="00247A84">
        <w:rPr>
          <w:spacing w:val="-2"/>
          <w:sz w:val="24"/>
          <w:szCs w:val="24"/>
        </w:rPr>
        <w:t>prin</w:t>
      </w:r>
      <w:r w:rsidRPr="00247A84">
        <w:rPr>
          <w:spacing w:val="-14"/>
          <w:sz w:val="24"/>
          <w:szCs w:val="24"/>
        </w:rPr>
        <w:t xml:space="preserve"> </w:t>
      </w:r>
      <w:r w:rsidRPr="00247A84">
        <w:rPr>
          <w:spacing w:val="-2"/>
          <w:sz w:val="24"/>
          <w:szCs w:val="24"/>
        </w:rPr>
        <w:t>înregistrarea temporară</w:t>
      </w:r>
      <w:r w:rsidRPr="00247A84">
        <w:rPr>
          <w:spacing w:val="-7"/>
          <w:sz w:val="24"/>
          <w:szCs w:val="24"/>
        </w:rPr>
        <w:t xml:space="preserve"> </w:t>
      </w:r>
      <w:r w:rsidRPr="00247A84">
        <w:rPr>
          <w:spacing w:val="-2"/>
          <w:sz w:val="24"/>
          <w:szCs w:val="24"/>
        </w:rPr>
        <w:t>automată</w:t>
      </w:r>
      <w:r w:rsidRPr="00247A84">
        <w:rPr>
          <w:spacing w:val="-6"/>
          <w:sz w:val="24"/>
          <w:szCs w:val="24"/>
        </w:rPr>
        <w:t xml:space="preserve"> </w:t>
      </w:r>
      <w:r w:rsidRPr="00247A84">
        <w:rPr>
          <w:spacing w:val="-2"/>
          <w:sz w:val="24"/>
          <w:szCs w:val="24"/>
        </w:rPr>
        <w:t>la</w:t>
      </w:r>
      <w:r w:rsidRPr="00247A84">
        <w:rPr>
          <w:spacing w:val="-7"/>
          <w:sz w:val="24"/>
          <w:szCs w:val="24"/>
        </w:rPr>
        <w:t xml:space="preserve"> </w:t>
      </w:r>
      <w:r w:rsidRPr="00247A84">
        <w:rPr>
          <w:spacing w:val="-2"/>
          <w:sz w:val="24"/>
          <w:szCs w:val="24"/>
        </w:rPr>
        <w:t>Colegiul Psihologilor din</w:t>
      </w:r>
      <w:r w:rsidRPr="00247A84">
        <w:rPr>
          <w:spacing w:val="-14"/>
          <w:sz w:val="24"/>
          <w:szCs w:val="24"/>
        </w:rPr>
        <w:t xml:space="preserve"> </w:t>
      </w:r>
      <w:r w:rsidRPr="00247A84">
        <w:rPr>
          <w:spacing w:val="-2"/>
          <w:sz w:val="24"/>
          <w:szCs w:val="24"/>
        </w:rPr>
        <w:t>România.</w:t>
      </w:r>
    </w:p>
    <w:p w14:paraId="1441F08C" w14:textId="77777777" w:rsidR="003F62EE" w:rsidRPr="00247A84" w:rsidRDefault="00000000">
      <w:pPr>
        <w:pStyle w:val="Listparagraf"/>
        <w:numPr>
          <w:ilvl w:val="0"/>
          <w:numId w:val="90"/>
        </w:numPr>
        <w:tabs>
          <w:tab w:val="left" w:pos="489"/>
        </w:tabs>
        <w:spacing w:before="277" w:line="230" w:lineRule="auto"/>
        <w:ind w:left="129" w:right="26" w:firstLine="2"/>
        <w:jc w:val="both"/>
        <w:rPr>
          <w:sz w:val="24"/>
          <w:szCs w:val="24"/>
        </w:rPr>
      </w:pPr>
      <w:r w:rsidRPr="00247A84">
        <w:rPr>
          <w:sz w:val="24"/>
          <w:szCs w:val="24"/>
        </w:rPr>
        <w:t>Procedura</w:t>
      </w:r>
      <w:r w:rsidRPr="00247A84">
        <w:rPr>
          <w:spacing w:val="-16"/>
          <w:sz w:val="24"/>
          <w:szCs w:val="24"/>
        </w:rPr>
        <w:t xml:space="preserve"> </w:t>
      </w:r>
      <w:r w:rsidRPr="00247A84">
        <w:rPr>
          <w:sz w:val="24"/>
          <w:szCs w:val="24"/>
        </w:rPr>
        <w:t>și</w:t>
      </w:r>
      <w:r w:rsidRPr="00247A84">
        <w:rPr>
          <w:spacing w:val="-16"/>
          <w:sz w:val="24"/>
          <w:szCs w:val="24"/>
        </w:rPr>
        <w:t xml:space="preserve"> </w:t>
      </w:r>
      <w:r w:rsidRPr="00247A84">
        <w:rPr>
          <w:sz w:val="24"/>
          <w:szCs w:val="24"/>
        </w:rPr>
        <w:t>condițiile</w:t>
      </w:r>
      <w:r w:rsidRPr="00247A84">
        <w:rPr>
          <w:spacing w:val="-14"/>
          <w:sz w:val="24"/>
          <w:szCs w:val="24"/>
        </w:rPr>
        <w:t xml:space="preserve"> </w:t>
      </w:r>
      <w:r w:rsidRPr="00247A84">
        <w:rPr>
          <w:sz w:val="24"/>
          <w:szCs w:val="24"/>
        </w:rPr>
        <w:t>pentru</w:t>
      </w:r>
      <w:r w:rsidRPr="00247A84">
        <w:rPr>
          <w:spacing w:val="-14"/>
          <w:sz w:val="24"/>
          <w:szCs w:val="24"/>
        </w:rPr>
        <w:t xml:space="preserve"> </w:t>
      </w:r>
      <w:r w:rsidRPr="00247A84">
        <w:rPr>
          <w:sz w:val="24"/>
          <w:szCs w:val="24"/>
        </w:rPr>
        <w:t>exercitarea</w:t>
      </w:r>
      <w:r w:rsidRPr="00247A84">
        <w:rPr>
          <w:spacing w:val="-5"/>
          <w:sz w:val="24"/>
          <w:szCs w:val="24"/>
        </w:rPr>
        <w:t xml:space="preserve"> </w:t>
      </w:r>
      <w:r w:rsidRPr="00247A84">
        <w:rPr>
          <w:sz w:val="24"/>
          <w:szCs w:val="24"/>
        </w:rPr>
        <w:t>temporară</w:t>
      </w:r>
      <w:r w:rsidRPr="00247A84">
        <w:rPr>
          <w:spacing w:val="-11"/>
          <w:sz w:val="24"/>
          <w:szCs w:val="24"/>
        </w:rPr>
        <w:t xml:space="preserve"> </w:t>
      </w:r>
      <w:r w:rsidRPr="00247A84">
        <w:rPr>
          <w:sz w:val="24"/>
          <w:szCs w:val="24"/>
        </w:rPr>
        <w:t>și</w:t>
      </w:r>
      <w:r w:rsidRPr="00247A84">
        <w:rPr>
          <w:spacing w:val="-16"/>
          <w:sz w:val="24"/>
          <w:szCs w:val="24"/>
        </w:rPr>
        <w:t xml:space="preserve"> </w:t>
      </w:r>
      <w:r w:rsidRPr="00247A84">
        <w:rPr>
          <w:sz w:val="24"/>
          <w:szCs w:val="24"/>
        </w:rPr>
        <w:t>ocazională</w:t>
      </w:r>
      <w:r w:rsidRPr="00247A84">
        <w:rPr>
          <w:spacing w:val="-10"/>
          <w:sz w:val="24"/>
          <w:szCs w:val="24"/>
        </w:rPr>
        <w:t xml:space="preserve"> </w:t>
      </w:r>
      <w:r w:rsidRPr="00247A84">
        <w:rPr>
          <w:sz w:val="24"/>
          <w:szCs w:val="24"/>
        </w:rPr>
        <w:t>a</w:t>
      </w:r>
      <w:r w:rsidRPr="00247A84">
        <w:rPr>
          <w:spacing w:val="-16"/>
          <w:sz w:val="24"/>
          <w:szCs w:val="24"/>
        </w:rPr>
        <w:t xml:space="preserve"> </w:t>
      </w:r>
      <w:r w:rsidRPr="00247A84">
        <w:rPr>
          <w:sz w:val="24"/>
          <w:szCs w:val="24"/>
        </w:rPr>
        <w:t>profesiei</w:t>
      </w:r>
      <w:r w:rsidRPr="00247A84">
        <w:rPr>
          <w:spacing w:val="-9"/>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r w:rsidRPr="00247A84">
        <w:rPr>
          <w:spacing w:val="-10"/>
          <w:sz w:val="24"/>
          <w:szCs w:val="24"/>
        </w:rPr>
        <w:t xml:space="preserve"> </w:t>
      </w:r>
      <w:r w:rsidRPr="00247A84">
        <w:rPr>
          <w:sz w:val="24"/>
          <w:szCs w:val="24"/>
        </w:rPr>
        <w:t>pe</w:t>
      </w:r>
      <w:r w:rsidRPr="00247A84">
        <w:rPr>
          <w:spacing w:val="-14"/>
          <w:sz w:val="24"/>
          <w:szCs w:val="24"/>
        </w:rPr>
        <w:t xml:space="preserve"> </w:t>
      </w:r>
      <w:r w:rsidRPr="00247A84">
        <w:rPr>
          <w:sz w:val="24"/>
          <w:szCs w:val="24"/>
        </w:rPr>
        <w:t xml:space="preserve">teritoriul României de către persoanele prevăzute la alin. (1) se realizează cu respectarea prevederilor Legii nr. </w:t>
      </w:r>
      <w:r w:rsidRPr="00247A84">
        <w:rPr>
          <w:spacing w:val="-2"/>
          <w:sz w:val="24"/>
          <w:szCs w:val="24"/>
        </w:rPr>
        <w:t>200/2004 privind</w:t>
      </w:r>
      <w:r w:rsidRPr="00247A84">
        <w:rPr>
          <w:spacing w:val="-6"/>
          <w:sz w:val="24"/>
          <w:szCs w:val="24"/>
        </w:rPr>
        <w:t xml:space="preserve"> </w:t>
      </w:r>
      <w:r w:rsidRPr="00247A84">
        <w:rPr>
          <w:spacing w:val="-2"/>
          <w:sz w:val="24"/>
          <w:szCs w:val="24"/>
        </w:rPr>
        <w:t>recunoașterea</w:t>
      </w:r>
      <w:r w:rsidRPr="00247A84">
        <w:rPr>
          <w:spacing w:val="-3"/>
          <w:sz w:val="24"/>
          <w:szCs w:val="24"/>
        </w:rPr>
        <w:t xml:space="preserve"> </w:t>
      </w:r>
      <w:r w:rsidRPr="00247A84">
        <w:rPr>
          <w:spacing w:val="-2"/>
          <w:sz w:val="24"/>
          <w:szCs w:val="24"/>
        </w:rPr>
        <w:t>diplomelor</w:t>
      </w:r>
      <w:r w:rsidRPr="00247A84">
        <w:rPr>
          <w:spacing w:val="-5"/>
          <w:sz w:val="24"/>
          <w:szCs w:val="24"/>
        </w:rPr>
        <w:t xml:space="preserve"> </w:t>
      </w:r>
      <w:r w:rsidRPr="00247A84">
        <w:rPr>
          <w:spacing w:val="-2"/>
          <w:sz w:val="24"/>
          <w:szCs w:val="24"/>
        </w:rPr>
        <w:t>și</w:t>
      </w:r>
      <w:r w:rsidRPr="00247A84">
        <w:rPr>
          <w:spacing w:val="-10"/>
          <w:sz w:val="24"/>
          <w:szCs w:val="24"/>
        </w:rPr>
        <w:t xml:space="preserve"> </w:t>
      </w:r>
      <w:r w:rsidRPr="00247A84">
        <w:rPr>
          <w:spacing w:val="-2"/>
          <w:sz w:val="24"/>
          <w:szCs w:val="24"/>
        </w:rPr>
        <w:t>calificărilor profesionale pentru</w:t>
      </w:r>
      <w:r w:rsidRPr="00247A84">
        <w:rPr>
          <w:spacing w:val="-5"/>
          <w:sz w:val="24"/>
          <w:szCs w:val="24"/>
        </w:rPr>
        <w:t xml:space="preserve"> </w:t>
      </w:r>
      <w:r w:rsidRPr="00247A84">
        <w:rPr>
          <w:spacing w:val="-2"/>
          <w:sz w:val="24"/>
          <w:szCs w:val="24"/>
        </w:rPr>
        <w:t>profesiile reglementate</w:t>
      </w:r>
      <w:r w:rsidRPr="00247A84">
        <w:rPr>
          <w:spacing w:val="-3"/>
          <w:sz w:val="24"/>
          <w:szCs w:val="24"/>
        </w:rPr>
        <w:t xml:space="preserve"> </w:t>
      </w:r>
      <w:r w:rsidRPr="00247A84">
        <w:rPr>
          <w:spacing w:val="-2"/>
          <w:sz w:val="24"/>
          <w:szCs w:val="24"/>
        </w:rPr>
        <w:t xml:space="preserve">din </w:t>
      </w:r>
      <w:r w:rsidRPr="00247A84">
        <w:rPr>
          <w:spacing w:val="-4"/>
          <w:sz w:val="24"/>
          <w:szCs w:val="24"/>
        </w:rPr>
        <w:t>România,</w:t>
      </w:r>
      <w:r w:rsidRPr="00247A84">
        <w:rPr>
          <w:spacing w:val="-12"/>
          <w:sz w:val="24"/>
          <w:szCs w:val="24"/>
        </w:rPr>
        <w:t xml:space="preserve"> </w:t>
      </w:r>
      <w:r w:rsidRPr="00247A84">
        <w:rPr>
          <w:spacing w:val="-4"/>
          <w:sz w:val="24"/>
          <w:szCs w:val="24"/>
        </w:rPr>
        <w:t>cu</w:t>
      </w:r>
      <w:r w:rsidRPr="00247A84">
        <w:rPr>
          <w:spacing w:val="-17"/>
          <w:sz w:val="24"/>
          <w:szCs w:val="24"/>
        </w:rPr>
        <w:t xml:space="preserve"> </w:t>
      </w:r>
      <w:r w:rsidRPr="00247A84">
        <w:rPr>
          <w:spacing w:val="-4"/>
          <w:sz w:val="24"/>
          <w:szCs w:val="24"/>
        </w:rPr>
        <w:t>modificările</w:t>
      </w:r>
      <w:r w:rsidRPr="00247A84">
        <w:rPr>
          <w:spacing w:val="-12"/>
          <w:sz w:val="24"/>
          <w:szCs w:val="24"/>
        </w:rPr>
        <w:t xml:space="preserve"> </w:t>
      </w:r>
      <w:r w:rsidRPr="00247A84">
        <w:rPr>
          <w:spacing w:val="-4"/>
          <w:sz w:val="24"/>
          <w:szCs w:val="24"/>
        </w:rPr>
        <w:t>și</w:t>
      </w:r>
      <w:r w:rsidRPr="00247A84">
        <w:rPr>
          <w:spacing w:val="-17"/>
          <w:sz w:val="24"/>
          <w:szCs w:val="24"/>
        </w:rPr>
        <w:t xml:space="preserve"> </w:t>
      </w:r>
      <w:r w:rsidRPr="00247A84">
        <w:rPr>
          <w:spacing w:val="-4"/>
          <w:sz w:val="24"/>
          <w:szCs w:val="24"/>
        </w:rPr>
        <w:t>completările</w:t>
      </w:r>
      <w:r w:rsidRPr="00247A84">
        <w:rPr>
          <w:spacing w:val="-11"/>
          <w:sz w:val="24"/>
          <w:szCs w:val="24"/>
        </w:rPr>
        <w:t xml:space="preserve"> </w:t>
      </w:r>
      <w:r w:rsidRPr="00247A84">
        <w:rPr>
          <w:spacing w:val="-4"/>
          <w:sz w:val="24"/>
          <w:szCs w:val="24"/>
        </w:rPr>
        <w:t>ulterioare,</w:t>
      </w:r>
      <w:r w:rsidRPr="00247A84">
        <w:rPr>
          <w:spacing w:val="-12"/>
          <w:sz w:val="24"/>
          <w:szCs w:val="24"/>
        </w:rPr>
        <w:t xml:space="preserve"> </w:t>
      </w:r>
      <w:r w:rsidRPr="00247A84">
        <w:rPr>
          <w:spacing w:val="-4"/>
          <w:sz w:val="24"/>
          <w:szCs w:val="24"/>
        </w:rPr>
        <w:t>conform</w:t>
      </w:r>
      <w:r w:rsidRPr="00247A84">
        <w:rPr>
          <w:spacing w:val="-12"/>
          <w:sz w:val="24"/>
          <w:szCs w:val="24"/>
        </w:rPr>
        <w:t xml:space="preserve"> </w:t>
      </w:r>
      <w:r w:rsidRPr="00247A84">
        <w:rPr>
          <w:spacing w:val="-4"/>
          <w:sz w:val="24"/>
          <w:szCs w:val="24"/>
        </w:rPr>
        <w:t>procedurii</w:t>
      </w:r>
      <w:r w:rsidRPr="00247A84">
        <w:rPr>
          <w:spacing w:val="-11"/>
          <w:sz w:val="24"/>
          <w:szCs w:val="24"/>
        </w:rPr>
        <w:t xml:space="preserve"> </w:t>
      </w:r>
      <w:r w:rsidRPr="00247A84">
        <w:rPr>
          <w:spacing w:val="-4"/>
          <w:sz w:val="24"/>
          <w:szCs w:val="24"/>
        </w:rPr>
        <w:t>aprobate</w:t>
      </w:r>
      <w:r w:rsidRPr="00247A84">
        <w:rPr>
          <w:spacing w:val="-12"/>
          <w:sz w:val="24"/>
          <w:szCs w:val="24"/>
        </w:rPr>
        <w:t xml:space="preserve"> </w:t>
      </w:r>
      <w:r w:rsidRPr="00247A84">
        <w:rPr>
          <w:spacing w:val="-4"/>
          <w:sz w:val="24"/>
          <w:szCs w:val="24"/>
        </w:rPr>
        <w:t>de</w:t>
      </w:r>
      <w:r w:rsidRPr="00247A84">
        <w:rPr>
          <w:spacing w:val="-16"/>
          <w:sz w:val="24"/>
          <w:szCs w:val="24"/>
        </w:rPr>
        <w:t xml:space="preserve"> </w:t>
      </w:r>
      <w:r w:rsidRPr="00247A84">
        <w:rPr>
          <w:spacing w:val="-4"/>
          <w:sz w:val="24"/>
          <w:szCs w:val="24"/>
        </w:rPr>
        <w:t>către</w:t>
      </w:r>
      <w:r w:rsidRPr="00247A84">
        <w:rPr>
          <w:spacing w:val="-13"/>
          <w:sz w:val="24"/>
          <w:szCs w:val="24"/>
        </w:rPr>
        <w:t xml:space="preserve"> </w:t>
      </w:r>
      <w:proofErr w:type="spellStart"/>
      <w:r w:rsidRPr="00247A84">
        <w:rPr>
          <w:spacing w:val="-4"/>
          <w:sz w:val="24"/>
          <w:szCs w:val="24"/>
        </w:rPr>
        <w:t>ConsiliulNațional</w:t>
      </w:r>
      <w:proofErr w:type="spellEnd"/>
      <w:r w:rsidRPr="00247A84">
        <w:rPr>
          <w:spacing w:val="-4"/>
          <w:sz w:val="24"/>
          <w:szCs w:val="24"/>
        </w:rPr>
        <w:t>.</w:t>
      </w:r>
    </w:p>
    <w:p w14:paraId="40B5F44A" w14:textId="77777777" w:rsidR="003F62EE" w:rsidRPr="00247A84" w:rsidRDefault="00000000">
      <w:pPr>
        <w:pStyle w:val="Corptext"/>
        <w:spacing w:before="276" w:line="281" w:lineRule="exact"/>
        <w:ind w:left="132"/>
        <w:rPr>
          <w:sz w:val="24"/>
          <w:szCs w:val="24"/>
        </w:rPr>
      </w:pPr>
      <w:r w:rsidRPr="00247A84">
        <w:rPr>
          <w:w w:val="105"/>
          <w:sz w:val="24"/>
          <w:szCs w:val="24"/>
        </w:rPr>
        <w:t>Art.</w:t>
      </w:r>
      <w:r w:rsidRPr="00247A84">
        <w:rPr>
          <w:spacing w:val="-11"/>
          <w:w w:val="105"/>
          <w:sz w:val="24"/>
          <w:szCs w:val="24"/>
        </w:rPr>
        <w:t xml:space="preserve"> </w:t>
      </w:r>
      <w:r w:rsidRPr="00247A84">
        <w:rPr>
          <w:spacing w:val="-5"/>
          <w:w w:val="105"/>
          <w:sz w:val="24"/>
          <w:szCs w:val="24"/>
        </w:rPr>
        <w:t>26.</w:t>
      </w:r>
    </w:p>
    <w:p w14:paraId="1F699506" w14:textId="77777777" w:rsidR="003F62EE" w:rsidRPr="00247A84" w:rsidRDefault="00000000">
      <w:pPr>
        <w:pStyle w:val="Listparagraf"/>
        <w:numPr>
          <w:ilvl w:val="0"/>
          <w:numId w:val="89"/>
        </w:numPr>
        <w:tabs>
          <w:tab w:val="left" w:pos="474"/>
        </w:tabs>
        <w:spacing w:before="5" w:line="228" w:lineRule="auto"/>
        <w:ind w:right="44" w:firstLine="5"/>
        <w:jc w:val="both"/>
        <w:rPr>
          <w:sz w:val="24"/>
          <w:szCs w:val="24"/>
        </w:rPr>
      </w:pPr>
      <w:r w:rsidRPr="00247A84">
        <w:rPr>
          <w:spacing w:val="-2"/>
          <w:sz w:val="24"/>
          <w:szCs w:val="24"/>
        </w:rPr>
        <w:t>Pe</w:t>
      </w:r>
      <w:r w:rsidRPr="00247A84">
        <w:rPr>
          <w:spacing w:val="-14"/>
          <w:sz w:val="24"/>
          <w:szCs w:val="24"/>
        </w:rPr>
        <w:t xml:space="preserve"> </w:t>
      </w:r>
      <w:r w:rsidRPr="00247A84">
        <w:rPr>
          <w:spacing w:val="-2"/>
          <w:sz w:val="24"/>
          <w:szCs w:val="24"/>
        </w:rPr>
        <w:t>durata</w:t>
      </w:r>
      <w:r w:rsidRPr="00247A84">
        <w:rPr>
          <w:spacing w:val="-14"/>
          <w:sz w:val="24"/>
          <w:szCs w:val="24"/>
        </w:rPr>
        <w:t xml:space="preserve"> </w:t>
      </w:r>
      <w:r w:rsidRPr="00247A84">
        <w:rPr>
          <w:spacing w:val="-2"/>
          <w:sz w:val="24"/>
          <w:szCs w:val="24"/>
        </w:rPr>
        <w:t>exercitării</w:t>
      </w:r>
      <w:r w:rsidRPr="00247A84">
        <w:rPr>
          <w:spacing w:val="-13"/>
          <w:sz w:val="24"/>
          <w:szCs w:val="24"/>
        </w:rPr>
        <w:t xml:space="preserve"> </w:t>
      </w:r>
      <w:r w:rsidRPr="00247A84">
        <w:rPr>
          <w:spacing w:val="-2"/>
          <w:sz w:val="24"/>
          <w:szCs w:val="24"/>
        </w:rPr>
        <w:t>temporare</w:t>
      </w:r>
      <w:r w:rsidRPr="00247A84">
        <w:rPr>
          <w:spacing w:val="-8"/>
          <w:sz w:val="24"/>
          <w:szCs w:val="24"/>
        </w:rPr>
        <w:t xml:space="preserve"> </w:t>
      </w:r>
      <w:r w:rsidRPr="00247A84">
        <w:rPr>
          <w:spacing w:val="-2"/>
          <w:sz w:val="24"/>
          <w:szCs w:val="24"/>
        </w:rPr>
        <w:t>și</w:t>
      </w:r>
      <w:r w:rsidRPr="00247A84">
        <w:rPr>
          <w:spacing w:val="-10"/>
          <w:sz w:val="24"/>
          <w:szCs w:val="24"/>
        </w:rPr>
        <w:t xml:space="preserve"> </w:t>
      </w:r>
      <w:proofErr w:type="spellStart"/>
      <w:r w:rsidRPr="00247A84">
        <w:rPr>
          <w:spacing w:val="-2"/>
          <w:sz w:val="24"/>
          <w:szCs w:val="24"/>
        </w:rPr>
        <w:t>oeazionale</w:t>
      </w:r>
      <w:proofErr w:type="spellEnd"/>
      <w:r w:rsidRPr="00247A84">
        <w:rPr>
          <w:spacing w:val="-7"/>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profesiei</w:t>
      </w:r>
      <w:r w:rsidRPr="00247A84">
        <w:rPr>
          <w:spacing w:val="-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5"/>
          <w:sz w:val="24"/>
          <w:szCs w:val="24"/>
        </w:rPr>
        <w:t xml:space="preserve"> </w:t>
      </w:r>
      <w:r w:rsidRPr="00247A84">
        <w:rPr>
          <w:spacing w:val="-2"/>
          <w:sz w:val="24"/>
          <w:szCs w:val="24"/>
        </w:rPr>
        <w:t>pe</w:t>
      </w:r>
      <w:r w:rsidRPr="00247A84">
        <w:rPr>
          <w:spacing w:val="-14"/>
          <w:sz w:val="24"/>
          <w:szCs w:val="24"/>
        </w:rPr>
        <w:t xml:space="preserve"> </w:t>
      </w:r>
      <w:r w:rsidRPr="00247A84">
        <w:rPr>
          <w:spacing w:val="-2"/>
          <w:sz w:val="24"/>
          <w:szCs w:val="24"/>
        </w:rPr>
        <w:t>teritoriul României,</w:t>
      </w:r>
      <w:r w:rsidRPr="00247A84">
        <w:rPr>
          <w:spacing w:val="-7"/>
          <w:sz w:val="24"/>
          <w:szCs w:val="24"/>
        </w:rPr>
        <w:t xml:space="preserve"> </w:t>
      </w:r>
      <w:r w:rsidRPr="00247A84">
        <w:rPr>
          <w:spacing w:val="-2"/>
          <w:sz w:val="24"/>
          <w:szCs w:val="24"/>
        </w:rPr>
        <w:t>persoanele autorizate</w:t>
      </w:r>
      <w:r w:rsidRPr="00247A84">
        <w:rPr>
          <w:spacing w:val="-14"/>
          <w:sz w:val="24"/>
          <w:szCs w:val="24"/>
        </w:rPr>
        <w:t xml:space="preserve"> </w:t>
      </w:r>
      <w:r w:rsidRPr="00247A84">
        <w:rPr>
          <w:spacing w:val="-2"/>
          <w:sz w:val="24"/>
          <w:szCs w:val="24"/>
        </w:rPr>
        <w:t>își</w:t>
      </w:r>
      <w:r w:rsidRPr="00247A84">
        <w:rPr>
          <w:spacing w:val="-14"/>
          <w:sz w:val="24"/>
          <w:szCs w:val="24"/>
        </w:rPr>
        <w:t xml:space="preserve"> </w:t>
      </w:r>
      <w:r w:rsidRPr="00247A84">
        <w:rPr>
          <w:spacing w:val="-2"/>
          <w:sz w:val="24"/>
          <w:szCs w:val="24"/>
        </w:rPr>
        <w:t>exercită</w:t>
      </w:r>
      <w:r w:rsidRPr="00247A84">
        <w:rPr>
          <w:spacing w:val="-13"/>
          <w:sz w:val="24"/>
          <w:szCs w:val="24"/>
        </w:rPr>
        <w:t xml:space="preserve"> </w:t>
      </w:r>
      <w:r w:rsidRPr="00247A84">
        <w:rPr>
          <w:spacing w:val="-2"/>
          <w:sz w:val="24"/>
          <w:szCs w:val="24"/>
        </w:rPr>
        <w:t>profesia</w:t>
      </w:r>
      <w:r w:rsidRPr="00247A84">
        <w:rPr>
          <w:spacing w:val="-14"/>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respectarea</w:t>
      </w:r>
      <w:r w:rsidRPr="00247A84">
        <w:rPr>
          <w:spacing w:val="-13"/>
          <w:sz w:val="24"/>
          <w:szCs w:val="24"/>
        </w:rPr>
        <w:t xml:space="preserve"> </w:t>
      </w:r>
      <w:r w:rsidRPr="00247A84">
        <w:rPr>
          <w:spacing w:val="-2"/>
          <w:sz w:val="24"/>
          <w:szCs w:val="24"/>
        </w:rPr>
        <w:t>actelor</w:t>
      </w:r>
      <w:r w:rsidRPr="00247A84">
        <w:rPr>
          <w:spacing w:val="-14"/>
          <w:sz w:val="24"/>
          <w:szCs w:val="24"/>
        </w:rPr>
        <w:t xml:space="preserve"> </w:t>
      </w:r>
      <w:r w:rsidRPr="00247A84">
        <w:rPr>
          <w:spacing w:val="-2"/>
          <w:sz w:val="24"/>
          <w:szCs w:val="24"/>
        </w:rPr>
        <w:t>normative</w:t>
      </w:r>
      <w:r w:rsidRPr="00247A84">
        <w:rPr>
          <w:spacing w:val="-13"/>
          <w:sz w:val="24"/>
          <w:szCs w:val="24"/>
        </w:rPr>
        <w:t xml:space="preserve"> </w:t>
      </w:r>
      <w:r w:rsidRPr="00247A84">
        <w:rPr>
          <w:spacing w:val="-2"/>
          <w:sz w:val="24"/>
          <w:szCs w:val="24"/>
        </w:rPr>
        <w:t>privind</w:t>
      </w:r>
      <w:r w:rsidRPr="00247A84">
        <w:rPr>
          <w:spacing w:val="-14"/>
          <w:sz w:val="24"/>
          <w:szCs w:val="24"/>
        </w:rPr>
        <w:t xml:space="preserve"> </w:t>
      </w:r>
      <w:r w:rsidRPr="00247A84">
        <w:rPr>
          <w:spacing w:val="-2"/>
          <w:sz w:val="24"/>
          <w:szCs w:val="24"/>
        </w:rPr>
        <w:t>exercitarea</w:t>
      </w:r>
      <w:r w:rsidRPr="00247A84">
        <w:rPr>
          <w:spacing w:val="-14"/>
          <w:sz w:val="24"/>
          <w:szCs w:val="24"/>
        </w:rPr>
        <w:t xml:space="preserve"> </w:t>
      </w:r>
      <w:r w:rsidRPr="00247A84">
        <w:rPr>
          <w:spacing w:val="-2"/>
          <w:sz w:val="24"/>
          <w:szCs w:val="24"/>
        </w:rPr>
        <w:t>pe</w:t>
      </w:r>
      <w:r w:rsidRPr="00247A84">
        <w:rPr>
          <w:spacing w:val="-13"/>
          <w:sz w:val="24"/>
          <w:szCs w:val="24"/>
        </w:rPr>
        <w:t xml:space="preserve"> </w:t>
      </w:r>
      <w:r w:rsidRPr="00247A84">
        <w:rPr>
          <w:spacing w:val="-2"/>
          <w:sz w:val="24"/>
          <w:szCs w:val="24"/>
        </w:rPr>
        <w:t>teritoriul</w:t>
      </w:r>
      <w:r w:rsidRPr="00247A84">
        <w:rPr>
          <w:spacing w:val="-14"/>
          <w:sz w:val="24"/>
          <w:szCs w:val="24"/>
        </w:rPr>
        <w:t xml:space="preserve"> </w:t>
      </w:r>
      <w:r w:rsidRPr="00247A84">
        <w:rPr>
          <w:spacing w:val="-2"/>
          <w:sz w:val="24"/>
          <w:szCs w:val="24"/>
        </w:rPr>
        <w:t>României</w:t>
      </w:r>
      <w:r w:rsidRPr="00247A84">
        <w:rPr>
          <w:spacing w:val="-14"/>
          <w:sz w:val="24"/>
          <w:szCs w:val="24"/>
        </w:rPr>
        <w:t xml:space="preserve"> </w:t>
      </w:r>
      <w:r w:rsidRPr="00247A84">
        <w:rPr>
          <w:spacing w:val="-2"/>
          <w:sz w:val="24"/>
          <w:szCs w:val="24"/>
        </w:rPr>
        <w:t xml:space="preserve">a </w:t>
      </w:r>
      <w:r w:rsidRPr="00247A84">
        <w:rPr>
          <w:sz w:val="24"/>
          <w:szCs w:val="24"/>
        </w:rPr>
        <w:t>profesiei de psiholog.</w:t>
      </w:r>
    </w:p>
    <w:p w14:paraId="3086CE5D" w14:textId="77777777" w:rsidR="003F62EE" w:rsidRPr="00247A84" w:rsidRDefault="00000000">
      <w:pPr>
        <w:pStyle w:val="Listparagraf"/>
        <w:numPr>
          <w:ilvl w:val="0"/>
          <w:numId w:val="89"/>
        </w:numPr>
        <w:tabs>
          <w:tab w:val="left" w:pos="464"/>
        </w:tabs>
        <w:spacing w:before="278" w:line="232" w:lineRule="auto"/>
        <w:ind w:right="47" w:firstLine="5"/>
        <w:jc w:val="both"/>
        <w:rPr>
          <w:sz w:val="24"/>
          <w:szCs w:val="24"/>
        </w:rPr>
      </w:pPr>
      <w:r w:rsidRPr="00247A84">
        <w:rPr>
          <w:spacing w:val="-4"/>
          <w:sz w:val="24"/>
          <w:szCs w:val="24"/>
        </w:rPr>
        <w:t>În</w:t>
      </w:r>
      <w:r w:rsidRPr="00247A84">
        <w:rPr>
          <w:spacing w:val="-12"/>
          <w:sz w:val="24"/>
          <w:szCs w:val="24"/>
        </w:rPr>
        <w:t xml:space="preserve"> </w:t>
      </w:r>
      <w:r w:rsidRPr="00247A84">
        <w:rPr>
          <w:spacing w:val="-4"/>
          <w:sz w:val="24"/>
          <w:szCs w:val="24"/>
        </w:rPr>
        <w:t>cazul</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împotriva</w:t>
      </w:r>
      <w:r w:rsidRPr="00247A84">
        <w:rPr>
          <w:spacing w:val="-12"/>
          <w:sz w:val="24"/>
          <w:szCs w:val="24"/>
        </w:rPr>
        <w:t xml:space="preserve"> </w:t>
      </w:r>
      <w:r w:rsidRPr="00247A84">
        <w:rPr>
          <w:spacing w:val="-4"/>
          <w:sz w:val="24"/>
          <w:szCs w:val="24"/>
        </w:rPr>
        <w:t>unui</w:t>
      </w:r>
      <w:r w:rsidRPr="00247A84">
        <w:rPr>
          <w:spacing w:val="-11"/>
          <w:sz w:val="24"/>
          <w:szCs w:val="24"/>
        </w:rPr>
        <w:t xml:space="preserve"> </w:t>
      </w:r>
      <w:r w:rsidRPr="00247A84">
        <w:rPr>
          <w:spacing w:val="-4"/>
          <w:sz w:val="24"/>
          <w:szCs w:val="24"/>
        </w:rPr>
        <w:t>psiholog</w:t>
      </w:r>
      <w:r w:rsidRPr="00247A84">
        <w:rPr>
          <w:spacing w:val="-12"/>
          <w:sz w:val="24"/>
          <w:szCs w:val="24"/>
        </w:rPr>
        <w:t xml:space="preserve"> </w:t>
      </w:r>
      <w:r w:rsidRPr="00247A84">
        <w:rPr>
          <w:spacing w:val="-4"/>
          <w:sz w:val="24"/>
          <w:szCs w:val="24"/>
        </w:rPr>
        <w:t>care</w:t>
      </w:r>
      <w:r w:rsidRPr="00247A84">
        <w:rPr>
          <w:spacing w:val="-11"/>
          <w:sz w:val="24"/>
          <w:szCs w:val="24"/>
        </w:rPr>
        <w:t xml:space="preserve"> </w:t>
      </w:r>
      <w:r w:rsidRPr="00247A84">
        <w:rPr>
          <w:spacing w:val="-4"/>
          <w:sz w:val="24"/>
          <w:szCs w:val="24"/>
        </w:rPr>
        <w:t>prestează</w:t>
      </w:r>
      <w:r w:rsidRPr="00247A84">
        <w:rPr>
          <w:spacing w:val="-12"/>
          <w:sz w:val="24"/>
          <w:szCs w:val="24"/>
        </w:rPr>
        <w:t xml:space="preserve"> </w:t>
      </w:r>
      <w:r w:rsidRPr="00247A84">
        <w:rPr>
          <w:spacing w:val="-4"/>
          <w:sz w:val="24"/>
          <w:szCs w:val="24"/>
        </w:rPr>
        <w:t>servicii</w:t>
      </w:r>
      <w:r w:rsidRPr="00247A84">
        <w:rPr>
          <w:spacing w:val="-12"/>
          <w:sz w:val="24"/>
          <w:szCs w:val="24"/>
        </w:rPr>
        <w:t xml:space="preserve"> </w:t>
      </w:r>
      <w:r w:rsidRPr="00247A84">
        <w:rPr>
          <w:spacing w:val="-4"/>
          <w:sz w:val="24"/>
          <w:szCs w:val="24"/>
        </w:rPr>
        <w:t>psihologice</w:t>
      </w:r>
      <w:r w:rsidRPr="00247A84">
        <w:rPr>
          <w:spacing w:val="-11"/>
          <w:sz w:val="24"/>
          <w:szCs w:val="24"/>
        </w:rPr>
        <w:t xml:space="preserve"> </w:t>
      </w:r>
      <w:r w:rsidRPr="00247A84">
        <w:rPr>
          <w:spacing w:val="-4"/>
          <w:sz w:val="24"/>
          <w:szCs w:val="24"/>
        </w:rPr>
        <w:t>pe</w:t>
      </w:r>
      <w:r w:rsidRPr="00247A84">
        <w:rPr>
          <w:spacing w:val="-12"/>
          <w:sz w:val="24"/>
          <w:szCs w:val="24"/>
        </w:rPr>
        <w:t xml:space="preserve"> </w:t>
      </w:r>
      <w:r w:rsidRPr="00247A84">
        <w:rPr>
          <w:spacing w:val="-4"/>
          <w:sz w:val="24"/>
          <w:szCs w:val="24"/>
        </w:rPr>
        <w:t>teritoriul</w:t>
      </w:r>
      <w:r w:rsidRPr="00247A84">
        <w:rPr>
          <w:spacing w:val="-12"/>
          <w:sz w:val="24"/>
          <w:szCs w:val="24"/>
        </w:rPr>
        <w:t xml:space="preserve"> </w:t>
      </w:r>
      <w:r w:rsidRPr="00247A84">
        <w:rPr>
          <w:spacing w:val="-4"/>
          <w:sz w:val="24"/>
          <w:szCs w:val="24"/>
        </w:rPr>
        <w:t>României</w:t>
      </w:r>
      <w:r w:rsidRPr="00247A84">
        <w:rPr>
          <w:spacing w:val="-11"/>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mod temporar</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ocazional</w:t>
      </w:r>
      <w:r w:rsidRPr="00247A84">
        <w:rPr>
          <w:spacing w:val="-11"/>
          <w:sz w:val="24"/>
          <w:szCs w:val="24"/>
        </w:rPr>
        <w:t xml:space="preserve"> </w:t>
      </w:r>
      <w:r w:rsidRPr="00247A84">
        <w:rPr>
          <w:spacing w:val="-4"/>
          <w:sz w:val="24"/>
          <w:szCs w:val="24"/>
        </w:rPr>
        <w:t>este</w:t>
      </w:r>
      <w:r w:rsidRPr="00247A84">
        <w:rPr>
          <w:spacing w:val="-12"/>
          <w:sz w:val="24"/>
          <w:szCs w:val="24"/>
        </w:rPr>
        <w:t xml:space="preserve"> </w:t>
      </w:r>
      <w:r w:rsidRPr="00247A84">
        <w:rPr>
          <w:spacing w:val="-4"/>
          <w:sz w:val="24"/>
          <w:szCs w:val="24"/>
        </w:rPr>
        <w:t>formulată</w:t>
      </w:r>
      <w:r w:rsidRPr="00247A84">
        <w:rPr>
          <w:spacing w:val="-12"/>
          <w:sz w:val="24"/>
          <w:szCs w:val="24"/>
        </w:rPr>
        <w:t xml:space="preserve"> </w:t>
      </w:r>
      <w:r w:rsidRPr="00247A84">
        <w:rPr>
          <w:spacing w:val="-4"/>
          <w:sz w:val="24"/>
          <w:szCs w:val="24"/>
        </w:rPr>
        <w:t>o</w:t>
      </w:r>
      <w:r w:rsidRPr="00247A84">
        <w:rPr>
          <w:spacing w:val="-11"/>
          <w:sz w:val="24"/>
          <w:szCs w:val="24"/>
        </w:rPr>
        <w:t xml:space="preserve"> </w:t>
      </w:r>
      <w:r w:rsidRPr="00247A84">
        <w:rPr>
          <w:spacing w:val="-4"/>
          <w:sz w:val="24"/>
          <w:szCs w:val="24"/>
        </w:rPr>
        <w:t>plângere</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către</w:t>
      </w:r>
      <w:r w:rsidRPr="00247A84">
        <w:rPr>
          <w:spacing w:val="-12"/>
          <w:sz w:val="24"/>
          <w:szCs w:val="24"/>
        </w:rPr>
        <w:t xml:space="preserve"> </w:t>
      </w:r>
      <w:r w:rsidRPr="00247A84">
        <w:rPr>
          <w:spacing w:val="-4"/>
          <w:sz w:val="24"/>
          <w:szCs w:val="24"/>
        </w:rPr>
        <w:t>beneficiarul</w:t>
      </w:r>
      <w:r w:rsidRPr="00247A84">
        <w:rPr>
          <w:spacing w:val="-12"/>
          <w:sz w:val="24"/>
          <w:szCs w:val="24"/>
        </w:rPr>
        <w:t xml:space="preserve"> </w:t>
      </w:r>
      <w:r w:rsidRPr="00247A84">
        <w:rPr>
          <w:spacing w:val="-4"/>
          <w:sz w:val="24"/>
          <w:szCs w:val="24"/>
        </w:rPr>
        <w:t>serviciilor</w:t>
      </w:r>
      <w:r w:rsidRPr="00247A84">
        <w:rPr>
          <w:spacing w:val="-11"/>
          <w:sz w:val="24"/>
          <w:szCs w:val="24"/>
        </w:rPr>
        <w:t xml:space="preserve"> </w:t>
      </w:r>
      <w:r w:rsidRPr="00247A84">
        <w:rPr>
          <w:spacing w:val="-4"/>
          <w:sz w:val="24"/>
          <w:szCs w:val="24"/>
        </w:rPr>
        <w:t>psihologice</w:t>
      </w:r>
      <w:r w:rsidRPr="00247A84">
        <w:rPr>
          <w:spacing w:val="-5"/>
          <w:sz w:val="24"/>
          <w:szCs w:val="24"/>
        </w:rPr>
        <w:t xml:space="preserve"> </w:t>
      </w:r>
      <w:r w:rsidRPr="00247A84">
        <w:rPr>
          <w:spacing w:val="-4"/>
          <w:sz w:val="24"/>
          <w:szCs w:val="24"/>
        </w:rPr>
        <w:t>prestate de</w:t>
      </w:r>
      <w:r w:rsidRPr="00247A84">
        <w:rPr>
          <w:spacing w:val="-12"/>
          <w:sz w:val="24"/>
          <w:szCs w:val="24"/>
        </w:rPr>
        <w:t xml:space="preserve"> </w:t>
      </w:r>
      <w:r w:rsidRPr="00247A84">
        <w:rPr>
          <w:spacing w:val="-4"/>
          <w:sz w:val="24"/>
          <w:szCs w:val="24"/>
        </w:rPr>
        <w:t>către acesta,</w:t>
      </w:r>
      <w:r w:rsidRPr="00247A84">
        <w:rPr>
          <w:spacing w:val="-6"/>
          <w:sz w:val="24"/>
          <w:szCs w:val="24"/>
        </w:rPr>
        <w:t xml:space="preserve"> </w:t>
      </w:r>
      <w:r w:rsidRPr="00247A84">
        <w:rPr>
          <w:spacing w:val="-4"/>
          <w:sz w:val="24"/>
          <w:szCs w:val="24"/>
        </w:rPr>
        <w:t>plângerea se</w:t>
      </w:r>
      <w:r w:rsidRPr="00247A84">
        <w:rPr>
          <w:spacing w:val="-12"/>
          <w:sz w:val="24"/>
          <w:szCs w:val="24"/>
        </w:rPr>
        <w:t xml:space="preserve"> </w:t>
      </w:r>
      <w:r w:rsidRPr="00247A84">
        <w:rPr>
          <w:spacing w:val="-4"/>
          <w:sz w:val="24"/>
          <w:szCs w:val="24"/>
        </w:rPr>
        <w:t>soluționează de</w:t>
      </w:r>
      <w:r w:rsidRPr="00247A84">
        <w:rPr>
          <w:spacing w:val="-12"/>
          <w:sz w:val="24"/>
          <w:szCs w:val="24"/>
        </w:rPr>
        <w:t xml:space="preserve"> </w:t>
      </w:r>
      <w:r w:rsidRPr="00247A84">
        <w:rPr>
          <w:spacing w:val="-4"/>
          <w:sz w:val="24"/>
          <w:szCs w:val="24"/>
        </w:rPr>
        <w:t>către</w:t>
      </w:r>
      <w:r w:rsidRPr="00247A84">
        <w:rPr>
          <w:spacing w:val="-9"/>
          <w:sz w:val="24"/>
          <w:szCs w:val="24"/>
        </w:rPr>
        <w:t xml:space="preserve"> </w:t>
      </w:r>
      <w:r w:rsidRPr="00247A84">
        <w:rPr>
          <w:spacing w:val="-4"/>
          <w:sz w:val="24"/>
          <w:szCs w:val="24"/>
        </w:rPr>
        <w:t>Biroul Executiv al</w:t>
      </w:r>
      <w:r w:rsidRPr="00247A84">
        <w:rPr>
          <w:spacing w:val="-6"/>
          <w:sz w:val="24"/>
          <w:szCs w:val="24"/>
        </w:rPr>
        <w:t xml:space="preserve"> </w:t>
      </w:r>
      <w:r w:rsidRPr="00247A84">
        <w:rPr>
          <w:spacing w:val="-4"/>
          <w:sz w:val="24"/>
          <w:szCs w:val="24"/>
        </w:rPr>
        <w:t>Colegiului</w:t>
      </w:r>
      <w:r w:rsidRPr="00247A84">
        <w:rPr>
          <w:sz w:val="24"/>
          <w:szCs w:val="24"/>
        </w:rPr>
        <w:t xml:space="preserve"> </w:t>
      </w:r>
      <w:r w:rsidRPr="00247A84">
        <w:rPr>
          <w:spacing w:val="-4"/>
          <w:sz w:val="24"/>
          <w:szCs w:val="24"/>
        </w:rPr>
        <w:t>Psihologilor</w:t>
      </w:r>
      <w:r w:rsidRPr="00247A84">
        <w:rPr>
          <w:sz w:val="24"/>
          <w:szCs w:val="24"/>
        </w:rPr>
        <w:t xml:space="preserve"> </w:t>
      </w:r>
      <w:r w:rsidRPr="00247A84">
        <w:rPr>
          <w:spacing w:val="-4"/>
          <w:sz w:val="24"/>
          <w:szCs w:val="24"/>
        </w:rPr>
        <w:t>din</w:t>
      </w:r>
      <w:r w:rsidRPr="00247A84">
        <w:rPr>
          <w:spacing w:val="-10"/>
          <w:sz w:val="24"/>
          <w:szCs w:val="24"/>
        </w:rPr>
        <w:t xml:space="preserve"> </w:t>
      </w:r>
      <w:r w:rsidRPr="00247A84">
        <w:rPr>
          <w:spacing w:val="-4"/>
          <w:sz w:val="24"/>
          <w:szCs w:val="24"/>
        </w:rPr>
        <w:t xml:space="preserve">România conform </w:t>
      </w:r>
      <w:r w:rsidRPr="00247A84">
        <w:rPr>
          <w:sz w:val="24"/>
          <w:szCs w:val="24"/>
        </w:rPr>
        <w:t>procedurii</w:t>
      </w:r>
      <w:r w:rsidRPr="00247A84">
        <w:rPr>
          <w:spacing w:val="-15"/>
          <w:sz w:val="24"/>
          <w:szCs w:val="24"/>
        </w:rPr>
        <w:t xml:space="preserve"> </w:t>
      </w:r>
      <w:r w:rsidRPr="00247A84">
        <w:rPr>
          <w:sz w:val="24"/>
          <w:szCs w:val="24"/>
        </w:rPr>
        <w:t>aprobate</w:t>
      </w:r>
      <w:r w:rsidRPr="00247A84">
        <w:rPr>
          <w:spacing w:val="-4"/>
          <w:sz w:val="24"/>
          <w:szCs w:val="24"/>
        </w:rPr>
        <w:t xml:space="preserve"> </w:t>
      </w:r>
      <w:r w:rsidRPr="00247A84">
        <w:rPr>
          <w:sz w:val="24"/>
          <w:szCs w:val="24"/>
        </w:rPr>
        <w:t>de</w:t>
      </w:r>
      <w:r w:rsidRPr="00247A84">
        <w:rPr>
          <w:spacing w:val="-16"/>
          <w:sz w:val="24"/>
          <w:szCs w:val="24"/>
        </w:rPr>
        <w:t xml:space="preserve"> </w:t>
      </w:r>
      <w:r w:rsidRPr="00247A84">
        <w:rPr>
          <w:sz w:val="24"/>
          <w:szCs w:val="24"/>
        </w:rPr>
        <w:t>către</w:t>
      </w:r>
      <w:r w:rsidRPr="00247A84">
        <w:rPr>
          <w:spacing w:val="-16"/>
          <w:sz w:val="24"/>
          <w:szCs w:val="24"/>
        </w:rPr>
        <w:t xml:space="preserve"> </w:t>
      </w:r>
      <w:r w:rsidRPr="00247A84">
        <w:rPr>
          <w:sz w:val="24"/>
          <w:szCs w:val="24"/>
        </w:rPr>
        <w:t>Consiliul</w:t>
      </w:r>
      <w:r w:rsidRPr="00247A84">
        <w:rPr>
          <w:spacing w:val="-5"/>
          <w:sz w:val="24"/>
          <w:szCs w:val="24"/>
        </w:rPr>
        <w:t xml:space="preserve"> </w:t>
      </w:r>
      <w:r w:rsidRPr="00247A84">
        <w:rPr>
          <w:sz w:val="24"/>
          <w:szCs w:val="24"/>
        </w:rPr>
        <w:t>Național.</w:t>
      </w:r>
    </w:p>
    <w:p w14:paraId="3EA78EB1" w14:textId="77777777" w:rsidR="003F62EE" w:rsidRPr="00247A84" w:rsidRDefault="00000000">
      <w:pPr>
        <w:pStyle w:val="Listparagraf"/>
        <w:numPr>
          <w:ilvl w:val="0"/>
          <w:numId w:val="89"/>
        </w:numPr>
        <w:tabs>
          <w:tab w:val="left" w:pos="501"/>
        </w:tabs>
        <w:spacing w:before="276" w:line="230" w:lineRule="auto"/>
        <w:ind w:right="48" w:firstLine="5"/>
        <w:jc w:val="both"/>
        <w:rPr>
          <w:sz w:val="24"/>
          <w:szCs w:val="24"/>
        </w:rPr>
      </w:pPr>
      <w:r w:rsidRPr="00247A84">
        <w:rPr>
          <w:spacing w:val="-6"/>
          <w:sz w:val="24"/>
          <w:szCs w:val="24"/>
        </w:rPr>
        <w:t>În</w:t>
      </w:r>
      <w:r w:rsidRPr="00247A84">
        <w:rPr>
          <w:spacing w:val="-10"/>
          <w:sz w:val="24"/>
          <w:szCs w:val="24"/>
        </w:rPr>
        <w:t xml:space="preserve"> </w:t>
      </w:r>
      <w:r w:rsidRPr="00247A84">
        <w:rPr>
          <w:spacing w:val="-6"/>
          <w:sz w:val="24"/>
          <w:szCs w:val="24"/>
        </w:rPr>
        <w:t>urma</w:t>
      </w:r>
      <w:r w:rsidRPr="00247A84">
        <w:rPr>
          <w:spacing w:val="-10"/>
          <w:sz w:val="24"/>
          <w:szCs w:val="24"/>
        </w:rPr>
        <w:t xml:space="preserve"> </w:t>
      </w:r>
      <w:r w:rsidRPr="00247A84">
        <w:rPr>
          <w:spacing w:val="-6"/>
          <w:sz w:val="24"/>
          <w:szCs w:val="24"/>
        </w:rPr>
        <w:t>analizării</w:t>
      </w:r>
      <w:r w:rsidRPr="00247A84">
        <w:rPr>
          <w:spacing w:val="-9"/>
          <w:sz w:val="24"/>
          <w:szCs w:val="24"/>
        </w:rPr>
        <w:t xml:space="preserve"> </w:t>
      </w:r>
      <w:r w:rsidRPr="00247A84">
        <w:rPr>
          <w:spacing w:val="-6"/>
          <w:sz w:val="24"/>
          <w:szCs w:val="24"/>
        </w:rPr>
        <w:t>plângerii</w:t>
      </w:r>
      <w:r w:rsidRPr="00247A84">
        <w:rPr>
          <w:spacing w:val="-10"/>
          <w:sz w:val="24"/>
          <w:szCs w:val="24"/>
        </w:rPr>
        <w:t xml:space="preserve"> </w:t>
      </w:r>
      <w:r w:rsidRPr="00247A84">
        <w:rPr>
          <w:spacing w:val="-6"/>
          <w:sz w:val="24"/>
          <w:szCs w:val="24"/>
        </w:rPr>
        <w:t>prevăzute</w:t>
      </w:r>
      <w:r w:rsidRPr="00247A84">
        <w:rPr>
          <w:spacing w:val="-10"/>
          <w:sz w:val="24"/>
          <w:szCs w:val="24"/>
        </w:rPr>
        <w:t xml:space="preserve"> </w:t>
      </w:r>
      <w:r w:rsidRPr="00247A84">
        <w:rPr>
          <w:spacing w:val="-6"/>
          <w:sz w:val="24"/>
          <w:szCs w:val="24"/>
        </w:rPr>
        <w:t>la</w:t>
      </w:r>
      <w:r w:rsidRPr="00247A84">
        <w:rPr>
          <w:spacing w:val="-9"/>
          <w:sz w:val="24"/>
          <w:szCs w:val="24"/>
        </w:rPr>
        <w:t xml:space="preserve"> </w:t>
      </w:r>
      <w:r w:rsidRPr="00247A84">
        <w:rPr>
          <w:spacing w:val="-6"/>
          <w:sz w:val="24"/>
          <w:szCs w:val="24"/>
        </w:rPr>
        <w:t>alin.</w:t>
      </w:r>
      <w:r w:rsidRPr="00247A84">
        <w:rPr>
          <w:spacing w:val="-10"/>
          <w:sz w:val="24"/>
          <w:szCs w:val="24"/>
        </w:rPr>
        <w:t xml:space="preserve"> </w:t>
      </w:r>
      <w:r w:rsidRPr="00247A84">
        <w:rPr>
          <w:spacing w:val="-6"/>
          <w:sz w:val="24"/>
          <w:szCs w:val="24"/>
        </w:rPr>
        <w:t>(2),</w:t>
      </w:r>
      <w:r w:rsidRPr="00247A84">
        <w:rPr>
          <w:spacing w:val="-9"/>
          <w:sz w:val="24"/>
          <w:szCs w:val="24"/>
        </w:rPr>
        <w:t xml:space="preserve"> </w:t>
      </w:r>
      <w:r w:rsidRPr="00247A84">
        <w:rPr>
          <w:spacing w:val="-6"/>
          <w:sz w:val="24"/>
          <w:szCs w:val="24"/>
        </w:rPr>
        <w:t>Biroul</w:t>
      </w:r>
      <w:r w:rsidRPr="00247A84">
        <w:rPr>
          <w:spacing w:val="-10"/>
          <w:sz w:val="24"/>
          <w:szCs w:val="24"/>
        </w:rPr>
        <w:t xml:space="preserve"> </w:t>
      </w:r>
      <w:r w:rsidRPr="00247A84">
        <w:rPr>
          <w:spacing w:val="-6"/>
          <w:sz w:val="24"/>
          <w:szCs w:val="24"/>
        </w:rPr>
        <w:t>Executiv</w:t>
      </w:r>
      <w:r w:rsidRPr="00247A84">
        <w:rPr>
          <w:spacing w:val="-7"/>
          <w:sz w:val="24"/>
          <w:szCs w:val="24"/>
        </w:rPr>
        <w:t xml:space="preserve"> </w:t>
      </w:r>
      <w:r w:rsidRPr="00247A84">
        <w:rPr>
          <w:spacing w:val="-6"/>
          <w:sz w:val="24"/>
          <w:szCs w:val="24"/>
        </w:rPr>
        <w:t>al</w:t>
      </w:r>
      <w:r w:rsidRPr="00247A84">
        <w:rPr>
          <w:spacing w:val="-10"/>
          <w:sz w:val="24"/>
          <w:szCs w:val="24"/>
        </w:rPr>
        <w:t xml:space="preserve"> </w:t>
      </w:r>
      <w:r w:rsidRPr="00247A84">
        <w:rPr>
          <w:spacing w:val="-6"/>
          <w:sz w:val="24"/>
          <w:szCs w:val="24"/>
        </w:rPr>
        <w:t>Colegiului</w:t>
      </w:r>
      <w:r w:rsidRPr="00247A84">
        <w:rPr>
          <w:spacing w:val="14"/>
          <w:sz w:val="24"/>
          <w:szCs w:val="24"/>
        </w:rPr>
        <w:t xml:space="preserve"> </w:t>
      </w:r>
      <w:r w:rsidRPr="00247A84">
        <w:rPr>
          <w:spacing w:val="-6"/>
          <w:sz w:val="24"/>
          <w:szCs w:val="24"/>
        </w:rPr>
        <w:t>Psihologilor</w:t>
      </w:r>
      <w:r w:rsidRPr="00247A84">
        <w:rPr>
          <w:spacing w:val="4"/>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 xml:space="preserve">România </w:t>
      </w:r>
      <w:r w:rsidRPr="00247A84">
        <w:rPr>
          <w:sz w:val="24"/>
          <w:szCs w:val="24"/>
        </w:rPr>
        <w:t xml:space="preserve">poate dispune radierea psihologului din evidențele Colegiului Psihologilor din România. Hotărârea de radiere se comunică petentului, psihologului și, după caz, angajatorului la care acesta își </w:t>
      </w:r>
      <w:proofErr w:type="spellStart"/>
      <w:r w:rsidRPr="00247A84">
        <w:rPr>
          <w:sz w:val="24"/>
          <w:szCs w:val="24"/>
        </w:rPr>
        <w:t>desUașoară</w:t>
      </w:r>
      <w:proofErr w:type="spellEnd"/>
      <w:r w:rsidRPr="00247A84">
        <w:rPr>
          <w:sz w:val="24"/>
          <w:szCs w:val="24"/>
        </w:rPr>
        <w:t xml:space="preserve"> </w:t>
      </w:r>
      <w:r w:rsidRPr="00247A84">
        <w:rPr>
          <w:spacing w:val="-2"/>
          <w:sz w:val="24"/>
          <w:szCs w:val="24"/>
        </w:rPr>
        <w:t>activitatea,</w:t>
      </w:r>
      <w:r w:rsidRPr="00247A84">
        <w:rPr>
          <w:spacing w:val="-5"/>
          <w:sz w:val="24"/>
          <w:szCs w:val="24"/>
        </w:rPr>
        <w:t xml:space="preserve"> </w:t>
      </w:r>
      <w:r w:rsidRPr="00247A84">
        <w:rPr>
          <w:spacing w:val="-2"/>
          <w:sz w:val="24"/>
          <w:szCs w:val="24"/>
        </w:rPr>
        <w:t>precum</w:t>
      </w:r>
      <w:r w:rsidRPr="00247A84">
        <w:rPr>
          <w:spacing w:val="-5"/>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autorității competente din</w:t>
      </w:r>
      <w:r w:rsidRPr="00247A84">
        <w:rPr>
          <w:spacing w:val="-14"/>
          <w:sz w:val="24"/>
          <w:szCs w:val="24"/>
        </w:rPr>
        <w:t xml:space="preserve"> </w:t>
      </w:r>
      <w:r w:rsidRPr="00247A84">
        <w:rPr>
          <w:spacing w:val="-2"/>
          <w:sz w:val="24"/>
          <w:szCs w:val="24"/>
        </w:rPr>
        <w:t>statul</w:t>
      </w:r>
      <w:r w:rsidRPr="00247A84">
        <w:rPr>
          <w:spacing w:val="-5"/>
          <w:sz w:val="24"/>
          <w:szCs w:val="24"/>
        </w:rPr>
        <w:t xml:space="preserve"> </w:t>
      </w:r>
      <w:r w:rsidRPr="00247A84">
        <w:rPr>
          <w:spacing w:val="-2"/>
          <w:sz w:val="24"/>
          <w:szCs w:val="24"/>
        </w:rPr>
        <w:t>membru</w:t>
      </w:r>
      <w:r w:rsidRPr="00247A84">
        <w:rPr>
          <w:spacing w:val="-6"/>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origine</w:t>
      </w:r>
      <w:r w:rsidRPr="00247A84">
        <w:rPr>
          <w:spacing w:val="-9"/>
          <w:sz w:val="24"/>
          <w:szCs w:val="24"/>
        </w:rPr>
        <w:t xml:space="preserve"> </w:t>
      </w:r>
      <w:r w:rsidRPr="00247A84">
        <w:rPr>
          <w:spacing w:val="-2"/>
          <w:sz w:val="24"/>
          <w:szCs w:val="24"/>
        </w:rPr>
        <w:t>al</w:t>
      </w:r>
      <w:r w:rsidRPr="00247A84">
        <w:rPr>
          <w:spacing w:val="-13"/>
          <w:sz w:val="24"/>
          <w:szCs w:val="24"/>
        </w:rPr>
        <w:t xml:space="preserve"> </w:t>
      </w:r>
      <w:r w:rsidRPr="00247A84">
        <w:rPr>
          <w:spacing w:val="-2"/>
          <w:sz w:val="24"/>
          <w:szCs w:val="24"/>
        </w:rPr>
        <w:t>psihologului.</w:t>
      </w:r>
    </w:p>
    <w:p w14:paraId="3D19EC06" w14:textId="77777777" w:rsidR="003F62EE" w:rsidRPr="00247A84" w:rsidRDefault="00000000">
      <w:pPr>
        <w:pStyle w:val="Corptext"/>
        <w:spacing w:before="276" w:line="277" w:lineRule="exact"/>
        <w:ind w:left="132"/>
        <w:rPr>
          <w:sz w:val="24"/>
          <w:szCs w:val="24"/>
        </w:rPr>
      </w:pPr>
      <w:r w:rsidRPr="00247A84">
        <w:rPr>
          <w:w w:val="105"/>
          <w:sz w:val="24"/>
          <w:szCs w:val="24"/>
        </w:rPr>
        <w:t>Art.</w:t>
      </w:r>
      <w:r w:rsidRPr="00247A84">
        <w:rPr>
          <w:spacing w:val="-3"/>
          <w:w w:val="105"/>
          <w:sz w:val="24"/>
          <w:szCs w:val="24"/>
        </w:rPr>
        <w:t xml:space="preserve"> </w:t>
      </w:r>
      <w:r w:rsidRPr="00247A84">
        <w:rPr>
          <w:spacing w:val="-5"/>
          <w:w w:val="105"/>
          <w:sz w:val="24"/>
          <w:szCs w:val="24"/>
        </w:rPr>
        <w:t>27.</w:t>
      </w:r>
    </w:p>
    <w:p w14:paraId="26808636" w14:textId="77777777" w:rsidR="003F62EE" w:rsidRPr="00247A84" w:rsidRDefault="00000000">
      <w:pPr>
        <w:pStyle w:val="Corptext"/>
        <w:spacing w:line="232" w:lineRule="auto"/>
        <w:ind w:left="130" w:right="39" w:hanging="1"/>
        <w:rPr>
          <w:sz w:val="24"/>
          <w:szCs w:val="24"/>
        </w:rPr>
      </w:pPr>
      <w:r w:rsidRPr="00247A84">
        <w:rPr>
          <w:spacing w:val="-2"/>
          <w:sz w:val="24"/>
          <w:szCs w:val="24"/>
        </w:rPr>
        <w:t>Exercitarea</w:t>
      </w:r>
      <w:r w:rsidRPr="00247A84">
        <w:rPr>
          <w:spacing w:val="-14"/>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România,</w:t>
      </w:r>
      <w:r w:rsidRPr="00247A84">
        <w:rPr>
          <w:spacing w:val="-13"/>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mod</w:t>
      </w:r>
      <w:r w:rsidRPr="00247A84">
        <w:rPr>
          <w:spacing w:val="-14"/>
          <w:sz w:val="24"/>
          <w:szCs w:val="24"/>
        </w:rPr>
        <w:t xml:space="preserve"> </w:t>
      </w:r>
      <w:r w:rsidRPr="00247A84">
        <w:rPr>
          <w:spacing w:val="-2"/>
          <w:sz w:val="24"/>
          <w:szCs w:val="24"/>
        </w:rPr>
        <w:t>temporar</w:t>
      </w:r>
      <w:r w:rsidRPr="00247A84">
        <w:rPr>
          <w:spacing w:val="-13"/>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ocazional,</w:t>
      </w:r>
      <w:r w:rsidRPr="00247A84">
        <w:rPr>
          <w:spacing w:val="-13"/>
          <w:sz w:val="24"/>
          <w:szCs w:val="24"/>
        </w:rPr>
        <w:t xml:space="preserve"> </w:t>
      </w:r>
      <w:r w:rsidRPr="00247A84">
        <w:rPr>
          <w:spacing w:val="-2"/>
          <w:sz w:val="24"/>
          <w:szCs w:val="24"/>
        </w:rPr>
        <w:t>prin</w:t>
      </w:r>
      <w:r w:rsidRPr="00247A84">
        <w:rPr>
          <w:spacing w:val="-14"/>
          <w:sz w:val="24"/>
          <w:szCs w:val="24"/>
        </w:rPr>
        <w:t xml:space="preserve"> </w:t>
      </w:r>
      <w:r w:rsidRPr="00247A84">
        <w:rPr>
          <w:spacing w:val="-2"/>
          <w:sz w:val="24"/>
          <w:szCs w:val="24"/>
        </w:rPr>
        <w:t>prestarea</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servicii,</w:t>
      </w:r>
      <w:r w:rsidRPr="00247A84">
        <w:rPr>
          <w:spacing w:val="-12"/>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profesiei</w:t>
      </w:r>
      <w:r w:rsidRPr="00247A84">
        <w:rPr>
          <w:spacing w:val="-7"/>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9"/>
          <w:sz w:val="24"/>
          <w:szCs w:val="24"/>
        </w:rPr>
        <w:t xml:space="preserve"> </w:t>
      </w:r>
      <w:r w:rsidRPr="00247A84">
        <w:rPr>
          <w:spacing w:val="-2"/>
          <w:sz w:val="24"/>
          <w:szCs w:val="24"/>
        </w:rPr>
        <w:t xml:space="preserve">de </w:t>
      </w:r>
      <w:r w:rsidRPr="00247A84">
        <w:rPr>
          <w:spacing w:val="-6"/>
          <w:sz w:val="24"/>
          <w:szCs w:val="24"/>
        </w:rPr>
        <w:t>către</w:t>
      </w:r>
      <w:r w:rsidRPr="00247A84">
        <w:rPr>
          <w:spacing w:val="-10"/>
          <w:sz w:val="24"/>
          <w:szCs w:val="24"/>
        </w:rPr>
        <w:t xml:space="preserve"> </w:t>
      </w:r>
      <w:r w:rsidRPr="00247A84">
        <w:rPr>
          <w:spacing w:val="-6"/>
          <w:sz w:val="24"/>
          <w:szCs w:val="24"/>
        </w:rPr>
        <w:t>persoanele</w:t>
      </w:r>
      <w:r w:rsidRPr="00247A84">
        <w:rPr>
          <w:sz w:val="24"/>
          <w:szCs w:val="24"/>
        </w:rPr>
        <w:t xml:space="preserve"> </w:t>
      </w:r>
      <w:r w:rsidRPr="00247A84">
        <w:rPr>
          <w:spacing w:val="-6"/>
          <w:sz w:val="24"/>
          <w:szCs w:val="24"/>
        </w:rPr>
        <w:t>prevăzute la</w:t>
      </w:r>
      <w:r w:rsidRPr="00247A84">
        <w:rPr>
          <w:spacing w:val="-10"/>
          <w:sz w:val="24"/>
          <w:szCs w:val="24"/>
        </w:rPr>
        <w:t xml:space="preserve"> </w:t>
      </w:r>
      <w:r w:rsidRPr="00247A84">
        <w:rPr>
          <w:spacing w:val="-6"/>
          <w:sz w:val="24"/>
          <w:szCs w:val="24"/>
        </w:rPr>
        <w:t>art.</w:t>
      </w:r>
      <w:r w:rsidRPr="00247A84">
        <w:rPr>
          <w:spacing w:val="-9"/>
          <w:sz w:val="24"/>
          <w:szCs w:val="24"/>
        </w:rPr>
        <w:t xml:space="preserve"> </w:t>
      </w:r>
      <w:r w:rsidRPr="00247A84">
        <w:rPr>
          <w:spacing w:val="-6"/>
          <w:sz w:val="24"/>
          <w:szCs w:val="24"/>
        </w:rPr>
        <w:t>25</w:t>
      </w:r>
      <w:r w:rsidRPr="00247A84">
        <w:rPr>
          <w:spacing w:val="-10"/>
          <w:sz w:val="24"/>
          <w:szCs w:val="24"/>
        </w:rPr>
        <w:t xml:space="preserve"> </w:t>
      </w:r>
      <w:r w:rsidRPr="00247A84">
        <w:rPr>
          <w:spacing w:val="-6"/>
          <w:sz w:val="24"/>
          <w:szCs w:val="24"/>
        </w:rPr>
        <w:t>alin.</w:t>
      </w:r>
      <w:r w:rsidRPr="00247A84">
        <w:rPr>
          <w:spacing w:val="-10"/>
          <w:sz w:val="24"/>
          <w:szCs w:val="24"/>
        </w:rPr>
        <w:t xml:space="preserve"> </w:t>
      </w:r>
      <w:r w:rsidRPr="00247A84">
        <w:rPr>
          <w:spacing w:val="-6"/>
          <w:sz w:val="24"/>
          <w:szCs w:val="24"/>
        </w:rPr>
        <w:t>(1)</w:t>
      </w:r>
      <w:r w:rsidRPr="00247A84">
        <w:rPr>
          <w:spacing w:val="-9"/>
          <w:sz w:val="24"/>
          <w:szCs w:val="24"/>
        </w:rPr>
        <w:t xml:space="preserve"> </w:t>
      </w:r>
      <w:r w:rsidRPr="00247A84">
        <w:rPr>
          <w:spacing w:val="-6"/>
          <w:sz w:val="24"/>
          <w:szCs w:val="24"/>
        </w:rPr>
        <w:t>din</w:t>
      </w:r>
      <w:r w:rsidRPr="00247A84">
        <w:rPr>
          <w:spacing w:val="-7"/>
          <w:sz w:val="24"/>
          <w:szCs w:val="24"/>
        </w:rPr>
        <w:t xml:space="preserve"> </w:t>
      </w:r>
      <w:r w:rsidRPr="00247A84">
        <w:rPr>
          <w:spacing w:val="-6"/>
          <w:sz w:val="24"/>
          <w:szCs w:val="24"/>
        </w:rPr>
        <w:t>prezenta lege</w:t>
      </w:r>
      <w:r w:rsidRPr="00247A84">
        <w:rPr>
          <w:spacing w:val="-10"/>
          <w:sz w:val="24"/>
          <w:szCs w:val="24"/>
        </w:rPr>
        <w:t xml:space="preserve"> </w:t>
      </w:r>
      <w:r w:rsidRPr="00247A84">
        <w:rPr>
          <w:spacing w:val="-6"/>
          <w:sz w:val="24"/>
          <w:szCs w:val="24"/>
        </w:rPr>
        <w:t>se</w:t>
      </w:r>
      <w:r w:rsidRPr="00247A84">
        <w:rPr>
          <w:spacing w:val="-10"/>
          <w:sz w:val="24"/>
          <w:szCs w:val="24"/>
        </w:rPr>
        <w:t xml:space="preserve"> </w:t>
      </w:r>
      <w:r w:rsidRPr="00247A84">
        <w:rPr>
          <w:spacing w:val="-6"/>
          <w:sz w:val="24"/>
          <w:szCs w:val="24"/>
        </w:rPr>
        <w:t>realizează</w:t>
      </w:r>
      <w:r w:rsidRPr="00247A84">
        <w:rPr>
          <w:spacing w:val="15"/>
          <w:sz w:val="24"/>
          <w:szCs w:val="24"/>
        </w:rPr>
        <w:t xml:space="preserve"> </w:t>
      </w:r>
      <w:r w:rsidRPr="00247A84">
        <w:rPr>
          <w:spacing w:val="-6"/>
          <w:sz w:val="24"/>
          <w:szCs w:val="24"/>
        </w:rPr>
        <w:t>eu respectarea</w:t>
      </w:r>
      <w:r w:rsidRPr="00247A84">
        <w:rPr>
          <w:spacing w:val="18"/>
          <w:sz w:val="24"/>
          <w:szCs w:val="24"/>
        </w:rPr>
        <w:t xml:space="preserve"> </w:t>
      </w:r>
      <w:r w:rsidRPr="00247A84">
        <w:rPr>
          <w:spacing w:val="-6"/>
          <w:sz w:val="24"/>
          <w:szCs w:val="24"/>
        </w:rPr>
        <w:t>prevederilor</w:t>
      </w:r>
      <w:r w:rsidRPr="00247A84">
        <w:rPr>
          <w:spacing w:val="19"/>
          <w:sz w:val="24"/>
          <w:szCs w:val="24"/>
        </w:rPr>
        <w:t xml:space="preserve"> </w:t>
      </w:r>
      <w:r w:rsidRPr="00247A84">
        <w:rPr>
          <w:spacing w:val="-6"/>
          <w:sz w:val="24"/>
          <w:szCs w:val="24"/>
        </w:rPr>
        <w:t>Legii nr.</w:t>
      </w:r>
      <w:r w:rsidRPr="00247A84">
        <w:rPr>
          <w:spacing w:val="-10"/>
          <w:sz w:val="24"/>
          <w:szCs w:val="24"/>
        </w:rPr>
        <w:t xml:space="preserve"> </w:t>
      </w:r>
      <w:r w:rsidRPr="00247A84">
        <w:rPr>
          <w:spacing w:val="-6"/>
          <w:sz w:val="24"/>
          <w:szCs w:val="24"/>
        </w:rPr>
        <w:t>200/2004 privind recunoașterea</w:t>
      </w:r>
      <w:r w:rsidRPr="00247A84">
        <w:rPr>
          <w:sz w:val="24"/>
          <w:szCs w:val="24"/>
        </w:rPr>
        <w:t xml:space="preserve"> </w:t>
      </w:r>
      <w:r w:rsidRPr="00247A84">
        <w:rPr>
          <w:spacing w:val="-6"/>
          <w:sz w:val="24"/>
          <w:szCs w:val="24"/>
        </w:rPr>
        <w:t>diplomelor și</w:t>
      </w:r>
      <w:r w:rsidRPr="00247A84">
        <w:rPr>
          <w:spacing w:val="-10"/>
          <w:sz w:val="24"/>
          <w:szCs w:val="24"/>
        </w:rPr>
        <w:t xml:space="preserve"> </w:t>
      </w:r>
      <w:r w:rsidRPr="00247A84">
        <w:rPr>
          <w:spacing w:val="-6"/>
          <w:sz w:val="24"/>
          <w:szCs w:val="24"/>
        </w:rPr>
        <w:t>calificărilor</w:t>
      </w:r>
      <w:r w:rsidRPr="00247A84">
        <w:rPr>
          <w:sz w:val="24"/>
          <w:szCs w:val="24"/>
        </w:rPr>
        <w:t xml:space="preserve"> </w:t>
      </w:r>
      <w:r w:rsidRPr="00247A84">
        <w:rPr>
          <w:spacing w:val="-6"/>
          <w:sz w:val="24"/>
          <w:szCs w:val="24"/>
        </w:rPr>
        <w:t>profesionale pentru profesiile reglementate</w:t>
      </w:r>
      <w:r w:rsidRPr="00247A84">
        <w:rPr>
          <w:sz w:val="24"/>
          <w:szCs w:val="24"/>
        </w:rPr>
        <w:t xml:space="preserve"> </w:t>
      </w:r>
      <w:r w:rsidRPr="00247A84">
        <w:rPr>
          <w:spacing w:val="-6"/>
          <w:sz w:val="24"/>
          <w:szCs w:val="24"/>
        </w:rPr>
        <w:t xml:space="preserve">din </w:t>
      </w:r>
      <w:r w:rsidRPr="00247A84">
        <w:rPr>
          <w:sz w:val="24"/>
          <w:szCs w:val="24"/>
        </w:rPr>
        <w:t>România,</w:t>
      </w:r>
      <w:r w:rsidRPr="00247A84">
        <w:rPr>
          <w:spacing w:val="-16"/>
          <w:sz w:val="24"/>
          <w:szCs w:val="24"/>
        </w:rPr>
        <w:t xml:space="preserve"> </w:t>
      </w:r>
      <w:r w:rsidRPr="00247A84">
        <w:rPr>
          <w:sz w:val="24"/>
          <w:szCs w:val="24"/>
        </w:rPr>
        <w:t>cu</w:t>
      </w:r>
      <w:r w:rsidRPr="00247A84">
        <w:rPr>
          <w:spacing w:val="-16"/>
          <w:sz w:val="24"/>
          <w:szCs w:val="24"/>
        </w:rPr>
        <w:t xml:space="preserve"> </w:t>
      </w:r>
      <w:r w:rsidRPr="00247A84">
        <w:rPr>
          <w:sz w:val="24"/>
          <w:szCs w:val="24"/>
        </w:rPr>
        <w:t>modificările</w:t>
      </w:r>
      <w:r w:rsidRPr="00247A84">
        <w:rPr>
          <w:spacing w:val="-9"/>
          <w:sz w:val="24"/>
          <w:szCs w:val="24"/>
        </w:rPr>
        <w:t xml:space="preserve"> </w:t>
      </w:r>
      <w:r w:rsidRPr="00247A84">
        <w:rPr>
          <w:sz w:val="24"/>
          <w:szCs w:val="24"/>
        </w:rPr>
        <w:t>și</w:t>
      </w:r>
      <w:r w:rsidRPr="00247A84">
        <w:rPr>
          <w:spacing w:val="-16"/>
          <w:sz w:val="24"/>
          <w:szCs w:val="24"/>
        </w:rPr>
        <w:t xml:space="preserve"> </w:t>
      </w:r>
      <w:r w:rsidRPr="00247A84">
        <w:rPr>
          <w:sz w:val="24"/>
          <w:szCs w:val="24"/>
        </w:rPr>
        <w:t>completările</w:t>
      </w:r>
      <w:r w:rsidRPr="00247A84">
        <w:rPr>
          <w:spacing w:val="-5"/>
          <w:sz w:val="24"/>
          <w:szCs w:val="24"/>
        </w:rPr>
        <w:t xml:space="preserve"> </w:t>
      </w:r>
      <w:r w:rsidRPr="00247A84">
        <w:rPr>
          <w:sz w:val="24"/>
          <w:szCs w:val="24"/>
        </w:rPr>
        <w:t>ulterioare.</w:t>
      </w:r>
    </w:p>
    <w:p w14:paraId="2BA98BE7" w14:textId="77777777" w:rsidR="003F62EE" w:rsidRPr="00247A84" w:rsidRDefault="003F62EE">
      <w:pPr>
        <w:pStyle w:val="Corptext"/>
        <w:jc w:val="left"/>
        <w:rPr>
          <w:sz w:val="24"/>
          <w:szCs w:val="24"/>
        </w:rPr>
      </w:pPr>
    </w:p>
    <w:p w14:paraId="2268DEEF" w14:textId="77777777" w:rsidR="003F62EE" w:rsidRPr="00247A84" w:rsidRDefault="003F62EE">
      <w:pPr>
        <w:pStyle w:val="Corptext"/>
        <w:spacing w:before="13"/>
        <w:jc w:val="left"/>
        <w:rPr>
          <w:sz w:val="24"/>
          <w:szCs w:val="24"/>
        </w:rPr>
      </w:pPr>
    </w:p>
    <w:p w14:paraId="2C3D2B47" w14:textId="77777777" w:rsidR="003F62EE" w:rsidRPr="00247A84" w:rsidRDefault="00000000">
      <w:pPr>
        <w:spacing w:line="281" w:lineRule="exact"/>
        <w:ind w:left="81"/>
        <w:jc w:val="center"/>
        <w:rPr>
          <w:i/>
          <w:sz w:val="24"/>
          <w:szCs w:val="24"/>
        </w:rPr>
      </w:pPr>
      <w:r w:rsidRPr="00247A84">
        <w:rPr>
          <w:b/>
          <w:i/>
          <w:spacing w:val="-4"/>
          <w:sz w:val="24"/>
          <w:szCs w:val="24"/>
        </w:rPr>
        <w:t>Secțiunea</w:t>
      </w:r>
      <w:r w:rsidRPr="00247A84">
        <w:rPr>
          <w:b/>
          <w:i/>
          <w:spacing w:val="3"/>
          <w:sz w:val="24"/>
          <w:szCs w:val="24"/>
        </w:rPr>
        <w:t xml:space="preserve"> </w:t>
      </w:r>
      <w:r w:rsidRPr="00247A84">
        <w:rPr>
          <w:i/>
          <w:spacing w:val="-4"/>
          <w:sz w:val="24"/>
          <w:szCs w:val="24"/>
        </w:rPr>
        <w:t>a</w:t>
      </w:r>
      <w:r w:rsidRPr="00247A84">
        <w:rPr>
          <w:i/>
          <w:spacing w:val="-12"/>
          <w:sz w:val="24"/>
          <w:szCs w:val="24"/>
        </w:rPr>
        <w:t xml:space="preserve"> </w:t>
      </w:r>
      <w:r w:rsidRPr="00247A84">
        <w:rPr>
          <w:i/>
          <w:spacing w:val="-4"/>
          <w:sz w:val="24"/>
          <w:szCs w:val="24"/>
        </w:rPr>
        <w:t>5-</w:t>
      </w:r>
      <w:r w:rsidRPr="00247A84">
        <w:rPr>
          <w:i/>
          <w:spacing w:val="-10"/>
          <w:sz w:val="24"/>
          <w:szCs w:val="24"/>
        </w:rPr>
        <w:t>a</w:t>
      </w:r>
    </w:p>
    <w:p w14:paraId="41B1FBF7" w14:textId="77777777" w:rsidR="003F62EE" w:rsidRPr="00247A84" w:rsidRDefault="00000000">
      <w:pPr>
        <w:spacing w:line="281" w:lineRule="exact"/>
        <w:ind w:left="125" w:right="38"/>
        <w:jc w:val="center"/>
        <w:rPr>
          <w:b/>
          <w:i/>
          <w:sz w:val="24"/>
          <w:szCs w:val="24"/>
        </w:rPr>
      </w:pPr>
      <w:r w:rsidRPr="00247A84">
        <w:rPr>
          <w:b/>
          <w:i/>
          <w:spacing w:val="-4"/>
          <w:sz w:val="24"/>
          <w:szCs w:val="24"/>
        </w:rPr>
        <w:t>Exercitarea</w:t>
      </w:r>
      <w:r w:rsidRPr="00247A84">
        <w:rPr>
          <w:b/>
          <w:i/>
          <w:spacing w:val="1"/>
          <w:sz w:val="24"/>
          <w:szCs w:val="24"/>
        </w:rPr>
        <w:t xml:space="preserve"> </w:t>
      </w:r>
      <w:r w:rsidRPr="00247A84">
        <w:rPr>
          <w:b/>
          <w:i/>
          <w:spacing w:val="-4"/>
          <w:sz w:val="24"/>
          <w:szCs w:val="24"/>
        </w:rPr>
        <w:t>profesiei</w:t>
      </w:r>
      <w:r w:rsidRPr="00247A84">
        <w:rPr>
          <w:b/>
          <w:i/>
          <w:spacing w:val="-10"/>
          <w:sz w:val="24"/>
          <w:szCs w:val="24"/>
        </w:rPr>
        <w:t xml:space="preserve"> </w:t>
      </w:r>
      <w:r w:rsidRPr="00247A84">
        <w:rPr>
          <w:b/>
          <w:i/>
          <w:spacing w:val="-4"/>
          <w:sz w:val="24"/>
          <w:szCs w:val="24"/>
        </w:rPr>
        <w:t>dc</w:t>
      </w:r>
      <w:r w:rsidRPr="00247A84">
        <w:rPr>
          <w:b/>
          <w:i/>
          <w:spacing w:val="-12"/>
          <w:sz w:val="24"/>
          <w:szCs w:val="24"/>
        </w:rPr>
        <w:t xml:space="preserve"> </w:t>
      </w:r>
      <w:r w:rsidRPr="00247A84">
        <w:rPr>
          <w:b/>
          <w:i/>
          <w:spacing w:val="-4"/>
          <w:sz w:val="24"/>
          <w:szCs w:val="24"/>
        </w:rPr>
        <w:t>psiholog</w:t>
      </w:r>
    </w:p>
    <w:p w14:paraId="641BFCE8" w14:textId="77777777" w:rsidR="003F62EE" w:rsidRPr="00247A84" w:rsidRDefault="00000000">
      <w:pPr>
        <w:pStyle w:val="Titlu1"/>
        <w:spacing w:before="274"/>
        <w:ind w:left="132"/>
        <w:jc w:val="left"/>
        <w:rPr>
          <w:sz w:val="24"/>
          <w:szCs w:val="24"/>
        </w:rPr>
      </w:pPr>
      <w:r w:rsidRPr="00247A84">
        <w:rPr>
          <w:spacing w:val="-4"/>
          <w:sz w:val="24"/>
          <w:szCs w:val="24"/>
        </w:rPr>
        <w:t>Art.</w:t>
      </w:r>
      <w:r w:rsidRPr="00247A84">
        <w:rPr>
          <w:spacing w:val="-6"/>
          <w:sz w:val="24"/>
          <w:szCs w:val="24"/>
        </w:rPr>
        <w:t xml:space="preserve"> </w:t>
      </w:r>
      <w:r w:rsidRPr="00247A84">
        <w:rPr>
          <w:spacing w:val="-5"/>
          <w:sz w:val="24"/>
          <w:szCs w:val="24"/>
        </w:rPr>
        <w:t>28.</w:t>
      </w:r>
    </w:p>
    <w:p w14:paraId="20C249BE" w14:textId="77777777" w:rsidR="003F62EE" w:rsidRPr="00247A84" w:rsidRDefault="00000000">
      <w:pPr>
        <w:pStyle w:val="Listparagraf"/>
        <w:numPr>
          <w:ilvl w:val="0"/>
          <w:numId w:val="88"/>
        </w:numPr>
        <w:tabs>
          <w:tab w:val="left" w:pos="132"/>
          <w:tab w:val="left" w:pos="482"/>
        </w:tabs>
        <w:spacing w:before="159" w:line="247" w:lineRule="auto"/>
        <w:ind w:right="52" w:hanging="1"/>
        <w:jc w:val="both"/>
        <w:rPr>
          <w:sz w:val="24"/>
          <w:szCs w:val="24"/>
        </w:rPr>
      </w:pPr>
      <w:r w:rsidRPr="00247A84">
        <w:rPr>
          <w:sz w:val="24"/>
          <w:szCs w:val="24"/>
        </w:rPr>
        <w:t>Psihologul cu</w:t>
      </w:r>
      <w:r w:rsidRPr="00247A84">
        <w:rPr>
          <w:spacing w:val="-10"/>
          <w:sz w:val="24"/>
          <w:szCs w:val="24"/>
        </w:rPr>
        <w:t xml:space="preserve"> </w:t>
      </w:r>
      <w:r w:rsidRPr="00247A84">
        <w:rPr>
          <w:sz w:val="24"/>
          <w:szCs w:val="24"/>
        </w:rPr>
        <w:t>drept</w:t>
      </w:r>
      <w:r w:rsidRPr="00247A84">
        <w:rPr>
          <w:spacing w:val="-4"/>
          <w:sz w:val="24"/>
          <w:szCs w:val="24"/>
        </w:rPr>
        <w:t xml:space="preserve"> </w:t>
      </w:r>
      <w:r w:rsidRPr="00247A84">
        <w:rPr>
          <w:sz w:val="24"/>
          <w:szCs w:val="24"/>
        </w:rPr>
        <w:t>de</w:t>
      </w:r>
      <w:r w:rsidRPr="00247A84">
        <w:rPr>
          <w:spacing w:val="-7"/>
          <w:sz w:val="24"/>
          <w:szCs w:val="24"/>
        </w:rPr>
        <w:t xml:space="preserve"> </w:t>
      </w:r>
      <w:r w:rsidRPr="00247A84">
        <w:rPr>
          <w:sz w:val="24"/>
          <w:szCs w:val="24"/>
        </w:rPr>
        <w:t>liberă</w:t>
      </w:r>
      <w:r w:rsidRPr="00247A84">
        <w:rPr>
          <w:spacing w:val="-9"/>
          <w:sz w:val="24"/>
          <w:szCs w:val="24"/>
        </w:rPr>
        <w:t xml:space="preserve"> </w:t>
      </w:r>
      <w:r w:rsidRPr="00247A84">
        <w:rPr>
          <w:sz w:val="24"/>
          <w:szCs w:val="24"/>
        </w:rPr>
        <w:t xml:space="preserve">practică </w:t>
      </w:r>
      <w:proofErr w:type="spellStart"/>
      <w:r w:rsidRPr="00247A84">
        <w:rPr>
          <w:sz w:val="24"/>
          <w:szCs w:val="24"/>
        </w:rPr>
        <w:t>desUașoară</w:t>
      </w:r>
      <w:proofErr w:type="spellEnd"/>
      <w:r w:rsidRPr="00247A84">
        <w:rPr>
          <w:sz w:val="24"/>
          <w:szCs w:val="24"/>
        </w:rPr>
        <w:t>, individual sau</w:t>
      </w:r>
      <w:r w:rsidRPr="00247A84">
        <w:rPr>
          <w:spacing w:val="-2"/>
          <w:sz w:val="24"/>
          <w:szCs w:val="24"/>
        </w:rPr>
        <w:t xml:space="preserve"> </w:t>
      </w:r>
      <w:r w:rsidRPr="00247A84">
        <w:rPr>
          <w:sz w:val="24"/>
          <w:szCs w:val="24"/>
        </w:rPr>
        <w:t>în</w:t>
      </w:r>
      <w:r w:rsidRPr="00247A84">
        <w:rPr>
          <w:spacing w:val="-4"/>
          <w:sz w:val="24"/>
          <w:szCs w:val="24"/>
        </w:rPr>
        <w:t xml:space="preserve"> </w:t>
      </w:r>
      <w:r w:rsidRPr="00247A84">
        <w:rPr>
          <w:sz w:val="24"/>
          <w:szCs w:val="24"/>
        </w:rPr>
        <w:t>cadrul unor echipe,</w:t>
      </w:r>
      <w:r w:rsidRPr="00247A84">
        <w:rPr>
          <w:spacing w:val="-6"/>
          <w:sz w:val="24"/>
          <w:szCs w:val="24"/>
        </w:rPr>
        <w:t xml:space="preserve"> </w:t>
      </w:r>
      <w:r w:rsidRPr="00247A84">
        <w:rPr>
          <w:sz w:val="24"/>
          <w:szCs w:val="24"/>
        </w:rPr>
        <w:t xml:space="preserve">inclusiv echipe </w:t>
      </w:r>
      <w:r w:rsidRPr="00247A84">
        <w:rPr>
          <w:spacing w:val="-2"/>
          <w:sz w:val="24"/>
          <w:szCs w:val="24"/>
        </w:rPr>
        <w:t>multidisciplinare,</w:t>
      </w:r>
      <w:r w:rsidRPr="00247A84">
        <w:rPr>
          <w:spacing w:val="-11"/>
          <w:sz w:val="24"/>
          <w:szCs w:val="24"/>
        </w:rPr>
        <w:t xml:space="preserve"> </w:t>
      </w:r>
      <w:r w:rsidRPr="00247A84">
        <w:rPr>
          <w:spacing w:val="-2"/>
          <w:sz w:val="24"/>
          <w:szCs w:val="24"/>
        </w:rPr>
        <w:t>activități de psihodiagnostic,</w:t>
      </w:r>
      <w:r w:rsidRPr="00247A84">
        <w:rPr>
          <w:spacing w:val="-17"/>
          <w:sz w:val="24"/>
          <w:szCs w:val="24"/>
        </w:rPr>
        <w:t xml:space="preserve"> </w:t>
      </w:r>
      <w:r w:rsidRPr="00247A84">
        <w:rPr>
          <w:spacing w:val="-2"/>
          <w:sz w:val="24"/>
          <w:szCs w:val="24"/>
        </w:rPr>
        <w:t>evaluare</w:t>
      </w:r>
      <w:r w:rsidRPr="00247A84">
        <w:rPr>
          <w:spacing w:val="27"/>
          <w:sz w:val="24"/>
          <w:szCs w:val="24"/>
        </w:rPr>
        <w:t xml:space="preserve"> </w:t>
      </w:r>
      <w:r w:rsidRPr="00247A84">
        <w:rPr>
          <w:spacing w:val="-2"/>
          <w:sz w:val="24"/>
          <w:szCs w:val="24"/>
        </w:rPr>
        <w:t xml:space="preserve">psihologiei și </w:t>
      </w:r>
      <w:proofErr w:type="spellStart"/>
      <w:r w:rsidRPr="00247A84">
        <w:rPr>
          <w:spacing w:val="-2"/>
          <w:sz w:val="24"/>
          <w:szCs w:val="24"/>
        </w:rPr>
        <w:t>interven</w:t>
      </w:r>
      <w:proofErr w:type="spellEnd"/>
      <w:r w:rsidRPr="00247A84">
        <w:rPr>
          <w:spacing w:val="-2"/>
          <w:position w:val="-3"/>
          <w:sz w:val="24"/>
          <w:szCs w:val="24"/>
        </w:rPr>
        <w:t>t</w:t>
      </w:r>
      <w:r w:rsidRPr="00247A84">
        <w:rPr>
          <w:spacing w:val="-2"/>
          <w:sz w:val="24"/>
          <w:szCs w:val="24"/>
        </w:rPr>
        <w:t>ie</w:t>
      </w:r>
      <w:r w:rsidRPr="00247A84">
        <w:rPr>
          <w:spacing w:val="-9"/>
          <w:sz w:val="24"/>
          <w:szCs w:val="24"/>
        </w:rPr>
        <w:t xml:space="preserve"> </w:t>
      </w:r>
      <w:r w:rsidRPr="00247A84">
        <w:rPr>
          <w:spacing w:val="-2"/>
          <w:sz w:val="24"/>
          <w:szCs w:val="24"/>
        </w:rPr>
        <w:t>psihologiei.</w:t>
      </w:r>
    </w:p>
    <w:p w14:paraId="5893C25B" w14:textId="77777777" w:rsidR="003F62EE" w:rsidRPr="00247A84" w:rsidRDefault="00000000">
      <w:pPr>
        <w:pStyle w:val="Listparagraf"/>
        <w:numPr>
          <w:ilvl w:val="0"/>
          <w:numId w:val="88"/>
        </w:numPr>
        <w:tabs>
          <w:tab w:val="left" w:pos="132"/>
          <w:tab w:val="left" w:pos="496"/>
        </w:tabs>
        <w:spacing w:before="117" w:line="254" w:lineRule="auto"/>
        <w:ind w:right="47" w:hanging="1"/>
        <w:jc w:val="both"/>
        <w:rPr>
          <w:sz w:val="24"/>
          <w:szCs w:val="24"/>
        </w:rPr>
      </w:pPr>
      <w:r w:rsidRPr="00247A84">
        <w:rPr>
          <w:sz w:val="24"/>
          <w:szCs w:val="24"/>
        </w:rPr>
        <w:t xml:space="preserve">Psihologul cu drept de liberă practică poate </w:t>
      </w:r>
      <w:proofErr w:type="spellStart"/>
      <w:r w:rsidRPr="00247A84">
        <w:rPr>
          <w:sz w:val="24"/>
          <w:szCs w:val="24"/>
        </w:rPr>
        <w:t>desUașura</w:t>
      </w:r>
      <w:proofErr w:type="spellEnd"/>
      <w:r w:rsidRPr="00247A84">
        <w:rPr>
          <w:sz w:val="24"/>
          <w:szCs w:val="24"/>
        </w:rPr>
        <w:t xml:space="preserve">, individual sau în cadrul unor echipe, inclusiv echipe multidisciplinare, activități de cercetare științifică, precum și activități de educație și formare </w:t>
      </w:r>
      <w:r w:rsidRPr="00247A84">
        <w:rPr>
          <w:spacing w:val="-2"/>
          <w:sz w:val="24"/>
          <w:szCs w:val="24"/>
        </w:rPr>
        <w:t>profesională.</w:t>
      </w:r>
    </w:p>
    <w:p w14:paraId="37941013" w14:textId="77777777" w:rsidR="003F62EE" w:rsidRPr="00247A84" w:rsidRDefault="00000000">
      <w:pPr>
        <w:pStyle w:val="Listparagraf"/>
        <w:numPr>
          <w:ilvl w:val="0"/>
          <w:numId w:val="88"/>
        </w:numPr>
        <w:tabs>
          <w:tab w:val="left" w:pos="142"/>
          <w:tab w:val="left" w:pos="505"/>
        </w:tabs>
        <w:spacing w:before="149" w:line="235" w:lineRule="auto"/>
        <w:ind w:left="142" w:right="50" w:hanging="5"/>
        <w:jc w:val="both"/>
        <w:rPr>
          <w:sz w:val="24"/>
          <w:szCs w:val="24"/>
        </w:rPr>
      </w:pPr>
      <w:r w:rsidRPr="00247A84">
        <w:rPr>
          <w:sz w:val="24"/>
          <w:szCs w:val="24"/>
        </w:rPr>
        <w:t xml:space="preserve">Activitățile specifice profesiei de psiholog și serviciile psihologice </w:t>
      </w:r>
      <w:proofErr w:type="spellStart"/>
      <w:r w:rsidRPr="00247A84">
        <w:rPr>
          <w:sz w:val="24"/>
          <w:szCs w:val="24"/>
        </w:rPr>
        <w:t>corespiinzătoare</w:t>
      </w:r>
      <w:proofErr w:type="spellEnd"/>
      <w:r w:rsidRPr="00247A84">
        <w:rPr>
          <w:spacing w:val="-4"/>
          <w:sz w:val="24"/>
          <w:szCs w:val="24"/>
        </w:rPr>
        <w:t xml:space="preserve"> </w:t>
      </w:r>
      <w:r w:rsidRPr="00247A84">
        <w:rPr>
          <w:sz w:val="24"/>
          <w:szCs w:val="24"/>
        </w:rPr>
        <w:t>fiecărei categorii prevăzute</w:t>
      </w:r>
      <w:r w:rsidRPr="00247A84">
        <w:rPr>
          <w:spacing w:val="-11"/>
          <w:sz w:val="24"/>
          <w:szCs w:val="24"/>
        </w:rPr>
        <w:t xml:space="preserve"> </w:t>
      </w:r>
      <w:r w:rsidRPr="00247A84">
        <w:rPr>
          <w:sz w:val="24"/>
          <w:szCs w:val="24"/>
        </w:rPr>
        <w:t>la</w:t>
      </w:r>
      <w:r w:rsidRPr="00247A84">
        <w:rPr>
          <w:spacing w:val="-16"/>
          <w:sz w:val="24"/>
          <w:szCs w:val="24"/>
        </w:rPr>
        <w:t xml:space="preserve"> </w:t>
      </w:r>
      <w:r w:rsidRPr="00247A84">
        <w:rPr>
          <w:sz w:val="24"/>
          <w:szCs w:val="24"/>
        </w:rPr>
        <w:t>alin.</w:t>
      </w:r>
      <w:r w:rsidRPr="00247A84">
        <w:rPr>
          <w:spacing w:val="-16"/>
          <w:sz w:val="24"/>
          <w:szCs w:val="24"/>
        </w:rPr>
        <w:t xml:space="preserve"> </w:t>
      </w:r>
      <w:r w:rsidRPr="00247A84">
        <w:rPr>
          <w:sz w:val="24"/>
          <w:szCs w:val="24"/>
        </w:rPr>
        <w:t>(1)</w:t>
      </w:r>
      <w:r w:rsidRPr="00247A84">
        <w:rPr>
          <w:spacing w:val="-15"/>
          <w:sz w:val="24"/>
          <w:szCs w:val="24"/>
        </w:rPr>
        <w:t xml:space="preserve"> </w:t>
      </w:r>
      <w:r w:rsidRPr="00247A84">
        <w:rPr>
          <w:sz w:val="24"/>
          <w:szCs w:val="24"/>
        </w:rPr>
        <w:t>și</w:t>
      </w:r>
      <w:r w:rsidRPr="00247A84">
        <w:rPr>
          <w:spacing w:val="-16"/>
          <w:sz w:val="24"/>
          <w:szCs w:val="24"/>
        </w:rPr>
        <w:t xml:space="preserve"> </w:t>
      </w:r>
      <w:r w:rsidRPr="00247A84">
        <w:rPr>
          <w:sz w:val="24"/>
          <w:szCs w:val="24"/>
        </w:rPr>
        <w:t>(2)</w:t>
      </w:r>
      <w:r w:rsidRPr="00247A84">
        <w:rPr>
          <w:spacing w:val="-15"/>
          <w:sz w:val="24"/>
          <w:szCs w:val="24"/>
        </w:rPr>
        <w:t xml:space="preserve"> </w:t>
      </w:r>
      <w:r w:rsidRPr="00247A84">
        <w:rPr>
          <w:sz w:val="24"/>
          <w:szCs w:val="24"/>
        </w:rPr>
        <w:t>se</w:t>
      </w:r>
      <w:r w:rsidRPr="00247A84">
        <w:rPr>
          <w:spacing w:val="-16"/>
          <w:sz w:val="24"/>
          <w:szCs w:val="24"/>
        </w:rPr>
        <w:t xml:space="preserve"> </w:t>
      </w:r>
      <w:r w:rsidRPr="00247A84">
        <w:rPr>
          <w:sz w:val="24"/>
          <w:szCs w:val="24"/>
        </w:rPr>
        <w:t>stabilesc</w:t>
      </w:r>
      <w:r w:rsidRPr="00247A84">
        <w:rPr>
          <w:spacing w:val="-14"/>
          <w:sz w:val="24"/>
          <w:szCs w:val="24"/>
        </w:rPr>
        <w:t xml:space="preserve"> </w:t>
      </w:r>
      <w:r w:rsidRPr="00247A84">
        <w:rPr>
          <w:sz w:val="24"/>
          <w:szCs w:val="24"/>
        </w:rPr>
        <w:t>prin</w:t>
      </w:r>
      <w:r w:rsidRPr="00247A84">
        <w:rPr>
          <w:spacing w:val="-16"/>
          <w:sz w:val="24"/>
          <w:szCs w:val="24"/>
        </w:rPr>
        <w:t xml:space="preserve"> </w:t>
      </w:r>
      <w:r w:rsidRPr="00247A84">
        <w:rPr>
          <w:sz w:val="24"/>
          <w:szCs w:val="24"/>
        </w:rPr>
        <w:t>Statutul</w:t>
      </w:r>
      <w:r w:rsidRPr="00247A84">
        <w:rPr>
          <w:spacing w:val="-12"/>
          <w:sz w:val="24"/>
          <w:szCs w:val="24"/>
        </w:rPr>
        <w:t xml:space="preserve"> </w:t>
      </w:r>
      <w:r w:rsidRPr="00247A84">
        <w:rPr>
          <w:sz w:val="24"/>
          <w:szCs w:val="24"/>
        </w:rPr>
        <w:t>profesiei</w:t>
      </w:r>
      <w:r w:rsidRPr="00247A84">
        <w:rPr>
          <w:spacing w:val="-10"/>
          <w:sz w:val="24"/>
          <w:szCs w:val="24"/>
        </w:rPr>
        <w:t xml:space="preserve"> </w:t>
      </w:r>
      <w:r w:rsidRPr="00247A84">
        <w:rPr>
          <w:sz w:val="24"/>
          <w:szCs w:val="24"/>
        </w:rPr>
        <w:t>de</w:t>
      </w:r>
      <w:r w:rsidRPr="00247A84">
        <w:rPr>
          <w:spacing w:val="-15"/>
          <w:sz w:val="24"/>
          <w:szCs w:val="24"/>
        </w:rPr>
        <w:t xml:space="preserve"> </w:t>
      </w:r>
      <w:r w:rsidRPr="00247A84">
        <w:rPr>
          <w:sz w:val="24"/>
          <w:szCs w:val="24"/>
        </w:rPr>
        <w:t>psiholog.</w:t>
      </w:r>
    </w:p>
    <w:p w14:paraId="46397BC6" w14:textId="77777777" w:rsidR="003F62EE" w:rsidRPr="00247A84" w:rsidRDefault="003F62EE">
      <w:pPr>
        <w:pStyle w:val="Listparagraf"/>
        <w:spacing w:line="235" w:lineRule="auto"/>
        <w:rPr>
          <w:sz w:val="24"/>
          <w:szCs w:val="24"/>
        </w:rPr>
        <w:sectPr w:rsidR="003F62EE" w:rsidRPr="00247A84">
          <w:pgSz w:w="11920" w:h="16920"/>
          <w:pgMar w:top="800" w:right="708" w:bottom="1480" w:left="708" w:header="0" w:footer="1185" w:gutter="0"/>
          <w:cols w:space="708"/>
        </w:sectPr>
      </w:pPr>
    </w:p>
    <w:p w14:paraId="264E30B9" w14:textId="77777777" w:rsidR="003F62EE" w:rsidRPr="00247A84" w:rsidRDefault="00000000">
      <w:pPr>
        <w:pStyle w:val="Listparagraf"/>
        <w:numPr>
          <w:ilvl w:val="0"/>
          <w:numId w:val="88"/>
        </w:numPr>
        <w:tabs>
          <w:tab w:val="left" w:pos="479"/>
        </w:tabs>
        <w:spacing w:before="68" w:line="249" w:lineRule="auto"/>
        <w:ind w:left="146" w:right="19" w:firstLine="6"/>
        <w:jc w:val="both"/>
        <w:rPr>
          <w:sz w:val="24"/>
          <w:szCs w:val="24"/>
        </w:rPr>
      </w:pPr>
      <w:r w:rsidRPr="00247A84">
        <w:rPr>
          <w:spacing w:val="-4"/>
          <w:sz w:val="24"/>
          <w:szCs w:val="24"/>
        </w:rPr>
        <w:lastRenderedPageBreak/>
        <w:t>În</w:t>
      </w:r>
      <w:r w:rsidRPr="00247A84">
        <w:rPr>
          <w:spacing w:val="-12"/>
          <w:sz w:val="24"/>
          <w:szCs w:val="24"/>
        </w:rPr>
        <w:t xml:space="preserve"> </w:t>
      </w:r>
      <w:r w:rsidRPr="00247A84">
        <w:rPr>
          <w:spacing w:val="-4"/>
          <w:sz w:val="24"/>
          <w:szCs w:val="24"/>
        </w:rPr>
        <w:t>cadrul</w:t>
      </w:r>
      <w:r w:rsidRPr="00247A84">
        <w:rPr>
          <w:spacing w:val="-12"/>
          <w:sz w:val="24"/>
          <w:szCs w:val="24"/>
        </w:rPr>
        <w:t xml:space="preserve"> </w:t>
      </w:r>
      <w:r w:rsidRPr="00247A84">
        <w:rPr>
          <w:spacing w:val="-4"/>
          <w:sz w:val="24"/>
          <w:szCs w:val="24"/>
        </w:rPr>
        <w:t>ariilor</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activitate</w:t>
      </w:r>
      <w:r w:rsidRPr="00247A84">
        <w:rPr>
          <w:spacing w:val="-12"/>
          <w:sz w:val="24"/>
          <w:szCs w:val="24"/>
        </w:rPr>
        <w:t xml:space="preserve"> </w:t>
      </w:r>
      <w:r w:rsidRPr="00247A84">
        <w:rPr>
          <w:spacing w:val="-4"/>
          <w:sz w:val="24"/>
          <w:szCs w:val="24"/>
        </w:rPr>
        <w:t>prevăzute</w:t>
      </w:r>
      <w:r w:rsidRPr="00247A84">
        <w:rPr>
          <w:spacing w:val="-11"/>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alin.</w:t>
      </w:r>
      <w:r w:rsidRPr="00247A84">
        <w:rPr>
          <w:spacing w:val="-11"/>
          <w:sz w:val="24"/>
          <w:szCs w:val="24"/>
        </w:rPr>
        <w:t xml:space="preserve"> </w:t>
      </w:r>
      <w:r w:rsidRPr="00247A84">
        <w:rPr>
          <w:spacing w:val="-4"/>
          <w:sz w:val="24"/>
          <w:szCs w:val="24"/>
        </w:rPr>
        <w:t>(1)</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(2),</w:t>
      </w:r>
      <w:r w:rsidRPr="00247A84">
        <w:rPr>
          <w:spacing w:val="-11"/>
          <w:sz w:val="24"/>
          <w:szCs w:val="24"/>
        </w:rPr>
        <w:t xml:space="preserve"> </w:t>
      </w:r>
      <w:r w:rsidRPr="00247A84">
        <w:rPr>
          <w:spacing w:val="-4"/>
          <w:sz w:val="24"/>
          <w:szCs w:val="24"/>
        </w:rPr>
        <w:t>psihologii,</w:t>
      </w:r>
      <w:r w:rsidRPr="00247A84">
        <w:rPr>
          <w:spacing w:val="-12"/>
          <w:sz w:val="24"/>
          <w:szCs w:val="24"/>
        </w:rPr>
        <w:t xml:space="preserve"> </w:t>
      </w:r>
      <w:r w:rsidRPr="00247A84">
        <w:rPr>
          <w:spacing w:val="-4"/>
          <w:sz w:val="24"/>
          <w:szCs w:val="24"/>
        </w:rPr>
        <w:t>ca</w:t>
      </w:r>
      <w:r w:rsidRPr="00247A84">
        <w:rPr>
          <w:spacing w:val="-12"/>
          <w:sz w:val="24"/>
          <w:szCs w:val="24"/>
        </w:rPr>
        <w:t xml:space="preserve"> </w:t>
      </w:r>
      <w:proofErr w:type="spellStart"/>
      <w:r w:rsidRPr="00247A84">
        <w:rPr>
          <w:spacing w:val="-4"/>
          <w:sz w:val="24"/>
          <w:szCs w:val="24"/>
        </w:rPr>
        <w:t>profesionişti</w:t>
      </w:r>
      <w:proofErr w:type="spellEnd"/>
      <w:r w:rsidRPr="00247A84">
        <w:rPr>
          <w:spacing w:val="-11"/>
          <w:sz w:val="24"/>
          <w:szCs w:val="24"/>
        </w:rPr>
        <w:t xml:space="preserve"> </w:t>
      </w:r>
      <w:r w:rsidRPr="00247A84">
        <w:rPr>
          <w:spacing w:val="-4"/>
          <w:sz w:val="24"/>
          <w:szCs w:val="24"/>
        </w:rPr>
        <w:t>specializați</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 xml:space="preserve">analiza </w:t>
      </w:r>
      <w:r w:rsidRPr="00247A84">
        <w:rPr>
          <w:sz w:val="24"/>
          <w:szCs w:val="24"/>
        </w:rPr>
        <w:t>comportamentului uman, a proceselor mentale și</w:t>
      </w:r>
      <w:r w:rsidRPr="00247A84">
        <w:rPr>
          <w:spacing w:val="-1"/>
          <w:sz w:val="24"/>
          <w:szCs w:val="24"/>
        </w:rPr>
        <w:t xml:space="preserve"> </w:t>
      </w:r>
      <w:r w:rsidRPr="00247A84">
        <w:rPr>
          <w:sz w:val="24"/>
          <w:szCs w:val="24"/>
        </w:rPr>
        <w:t>a</w:t>
      </w:r>
      <w:r w:rsidRPr="00247A84">
        <w:rPr>
          <w:spacing w:val="-3"/>
          <w:sz w:val="24"/>
          <w:szCs w:val="24"/>
        </w:rPr>
        <w:t xml:space="preserve"> </w:t>
      </w:r>
      <w:r w:rsidRPr="00247A84">
        <w:rPr>
          <w:sz w:val="24"/>
          <w:szCs w:val="24"/>
        </w:rPr>
        <w:t>interacțiunilor</w:t>
      </w:r>
      <w:r w:rsidRPr="00247A84">
        <w:rPr>
          <w:spacing w:val="-6"/>
          <w:sz w:val="24"/>
          <w:szCs w:val="24"/>
        </w:rPr>
        <w:t xml:space="preserve"> </w:t>
      </w:r>
      <w:r w:rsidRPr="00247A84">
        <w:rPr>
          <w:sz w:val="24"/>
          <w:szCs w:val="24"/>
        </w:rPr>
        <w:t xml:space="preserve">și relațiilor </w:t>
      </w:r>
      <w:proofErr w:type="spellStart"/>
      <w:r w:rsidRPr="00247A84">
        <w:rPr>
          <w:sz w:val="24"/>
          <w:szCs w:val="24"/>
        </w:rPr>
        <w:t>inteiumane</w:t>
      </w:r>
      <w:proofErr w:type="spellEnd"/>
      <w:r w:rsidRPr="00247A84">
        <w:rPr>
          <w:sz w:val="24"/>
          <w:szCs w:val="24"/>
        </w:rPr>
        <w:t>, în funcție de specia1ită)</w:t>
      </w:r>
      <w:proofErr w:type="spellStart"/>
      <w:r w:rsidRPr="00247A84">
        <w:rPr>
          <w:sz w:val="24"/>
          <w:szCs w:val="24"/>
        </w:rPr>
        <w:t>ile</w:t>
      </w:r>
      <w:proofErr w:type="spellEnd"/>
      <w:r w:rsidRPr="00247A84">
        <w:rPr>
          <w:spacing w:val="-16"/>
          <w:sz w:val="24"/>
          <w:szCs w:val="24"/>
        </w:rPr>
        <w:t xml:space="preserve"> </w:t>
      </w:r>
      <w:r w:rsidRPr="00247A84">
        <w:rPr>
          <w:sz w:val="24"/>
          <w:szCs w:val="24"/>
        </w:rPr>
        <w:t>profesionale</w:t>
      </w:r>
      <w:r w:rsidRPr="00247A84">
        <w:rPr>
          <w:spacing w:val="-7"/>
          <w:sz w:val="24"/>
          <w:szCs w:val="24"/>
        </w:rPr>
        <w:t xml:space="preserve"> </w:t>
      </w:r>
      <w:r w:rsidRPr="00247A84">
        <w:rPr>
          <w:sz w:val="24"/>
          <w:szCs w:val="24"/>
        </w:rPr>
        <w:t>dobândite,</w:t>
      </w:r>
      <w:r w:rsidRPr="00247A84">
        <w:rPr>
          <w:spacing w:val="-8"/>
          <w:sz w:val="24"/>
          <w:szCs w:val="24"/>
        </w:rPr>
        <w:t xml:space="preserve"> </w:t>
      </w:r>
      <w:r w:rsidRPr="00247A84">
        <w:rPr>
          <w:sz w:val="24"/>
          <w:szCs w:val="24"/>
        </w:rPr>
        <w:t>direcțiile</w:t>
      </w:r>
      <w:r w:rsidRPr="00247A84">
        <w:rPr>
          <w:spacing w:val="-10"/>
          <w:sz w:val="24"/>
          <w:szCs w:val="24"/>
        </w:rPr>
        <w:t xml:space="preserve"> </w:t>
      </w:r>
      <w:r w:rsidRPr="00247A84">
        <w:rPr>
          <w:sz w:val="24"/>
          <w:szCs w:val="24"/>
        </w:rPr>
        <w:t>de</w:t>
      </w:r>
      <w:r w:rsidRPr="00247A84">
        <w:rPr>
          <w:spacing w:val="-16"/>
          <w:sz w:val="24"/>
          <w:szCs w:val="24"/>
        </w:rPr>
        <w:t xml:space="preserve"> </w:t>
      </w:r>
      <w:r w:rsidRPr="00247A84">
        <w:rPr>
          <w:sz w:val="24"/>
          <w:szCs w:val="24"/>
        </w:rPr>
        <w:t>supra-specializare</w:t>
      </w:r>
      <w:r w:rsidRPr="00247A84">
        <w:rPr>
          <w:spacing w:val="-16"/>
          <w:sz w:val="24"/>
          <w:szCs w:val="24"/>
        </w:rPr>
        <w:t xml:space="preserve"> </w:t>
      </w:r>
      <w:r w:rsidRPr="00247A84">
        <w:rPr>
          <w:sz w:val="24"/>
          <w:szCs w:val="24"/>
        </w:rPr>
        <w:t>și</w:t>
      </w:r>
      <w:r w:rsidRPr="00247A84">
        <w:rPr>
          <w:spacing w:val="-15"/>
          <w:sz w:val="24"/>
          <w:szCs w:val="24"/>
        </w:rPr>
        <w:t xml:space="preserve"> </w:t>
      </w:r>
      <w:r w:rsidRPr="00247A84">
        <w:rPr>
          <w:sz w:val="24"/>
          <w:szCs w:val="24"/>
        </w:rPr>
        <w:t>gradele</w:t>
      </w:r>
      <w:r w:rsidRPr="00247A84">
        <w:rPr>
          <w:spacing w:val="-10"/>
          <w:sz w:val="24"/>
          <w:szCs w:val="24"/>
        </w:rPr>
        <w:t xml:space="preserve"> </w:t>
      </w:r>
      <w:r w:rsidRPr="00247A84">
        <w:rPr>
          <w:sz w:val="24"/>
          <w:szCs w:val="24"/>
        </w:rPr>
        <w:t>profesionale</w:t>
      </w:r>
      <w:r w:rsidRPr="00247A84">
        <w:rPr>
          <w:spacing w:val="-6"/>
          <w:sz w:val="24"/>
          <w:szCs w:val="24"/>
        </w:rPr>
        <w:t xml:space="preserve"> </w:t>
      </w:r>
      <w:r w:rsidRPr="00247A84">
        <w:rPr>
          <w:sz w:val="24"/>
          <w:szCs w:val="24"/>
        </w:rPr>
        <w:t>prin</w:t>
      </w:r>
      <w:r w:rsidRPr="00247A84">
        <w:rPr>
          <w:spacing w:val="-12"/>
          <w:sz w:val="24"/>
          <w:szCs w:val="24"/>
        </w:rPr>
        <w:t xml:space="preserve"> </w:t>
      </w:r>
      <w:r w:rsidRPr="00247A84">
        <w:rPr>
          <w:sz w:val="24"/>
          <w:szCs w:val="24"/>
        </w:rPr>
        <w:t>care</w:t>
      </w:r>
      <w:r w:rsidRPr="00247A84">
        <w:rPr>
          <w:spacing w:val="-14"/>
          <w:sz w:val="24"/>
          <w:szCs w:val="24"/>
        </w:rPr>
        <w:t xml:space="preserve"> </w:t>
      </w:r>
      <w:r w:rsidRPr="00247A84">
        <w:rPr>
          <w:sz w:val="24"/>
          <w:szCs w:val="24"/>
        </w:rPr>
        <w:t xml:space="preserve">își </w:t>
      </w:r>
      <w:proofErr w:type="spellStart"/>
      <w:r w:rsidRPr="00247A84">
        <w:rPr>
          <w:spacing w:val="-4"/>
          <w:sz w:val="24"/>
          <w:szCs w:val="24"/>
        </w:rPr>
        <w:t>eEercită</w:t>
      </w:r>
      <w:proofErr w:type="spellEnd"/>
      <w:r w:rsidRPr="00247A84">
        <w:rPr>
          <w:spacing w:val="-4"/>
          <w:sz w:val="24"/>
          <w:szCs w:val="24"/>
        </w:rPr>
        <w:t xml:space="preserve"> profesia, își</w:t>
      </w:r>
      <w:r w:rsidRPr="00247A84">
        <w:rPr>
          <w:spacing w:val="-12"/>
          <w:sz w:val="24"/>
          <w:szCs w:val="24"/>
        </w:rPr>
        <w:t xml:space="preserve"> </w:t>
      </w:r>
      <w:r w:rsidRPr="00247A84">
        <w:rPr>
          <w:spacing w:val="-4"/>
          <w:sz w:val="24"/>
          <w:szCs w:val="24"/>
        </w:rPr>
        <w:t>pot</w:t>
      </w:r>
      <w:r w:rsidRPr="00247A84">
        <w:rPr>
          <w:spacing w:val="-5"/>
          <w:sz w:val="24"/>
          <w:szCs w:val="24"/>
        </w:rPr>
        <w:t xml:space="preserve"> </w:t>
      </w:r>
      <w:proofErr w:type="spellStart"/>
      <w:r w:rsidRPr="00247A84">
        <w:rPr>
          <w:spacing w:val="-4"/>
          <w:sz w:val="24"/>
          <w:szCs w:val="24"/>
        </w:rPr>
        <w:t>desUașura</w:t>
      </w:r>
      <w:proofErr w:type="spellEnd"/>
      <w:r w:rsidRPr="00247A84">
        <w:rPr>
          <w:spacing w:val="-4"/>
          <w:sz w:val="24"/>
          <w:szCs w:val="24"/>
        </w:rPr>
        <w:t xml:space="preserve"> activitatea</w:t>
      </w:r>
      <w:r w:rsidRPr="00247A84">
        <w:rPr>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subdomenii</w:t>
      </w:r>
      <w:r w:rsidRPr="00247A84">
        <w:rPr>
          <w:sz w:val="24"/>
          <w:szCs w:val="24"/>
        </w:rPr>
        <w:t xml:space="preserve"> </w:t>
      </w:r>
      <w:r w:rsidRPr="00247A84">
        <w:rPr>
          <w:spacing w:val="-4"/>
          <w:sz w:val="24"/>
          <w:szCs w:val="24"/>
        </w:rPr>
        <w:t>diverse cum</w:t>
      </w:r>
      <w:r w:rsidRPr="00247A84">
        <w:rPr>
          <w:spacing w:val="-11"/>
          <w:sz w:val="24"/>
          <w:szCs w:val="24"/>
        </w:rPr>
        <w:t xml:space="preserve"> </w:t>
      </w:r>
      <w:r w:rsidRPr="00247A84">
        <w:rPr>
          <w:spacing w:val="-4"/>
          <w:sz w:val="24"/>
          <w:szCs w:val="24"/>
        </w:rPr>
        <w:t>sunt:</w:t>
      </w:r>
    </w:p>
    <w:p w14:paraId="20B00239" w14:textId="279D3E4A" w:rsidR="003F62EE" w:rsidRPr="00247A84" w:rsidRDefault="00000000">
      <w:pPr>
        <w:pStyle w:val="Listparagraf"/>
        <w:numPr>
          <w:ilvl w:val="1"/>
          <w:numId w:val="88"/>
        </w:numPr>
        <w:tabs>
          <w:tab w:val="left" w:pos="865"/>
        </w:tabs>
        <w:spacing w:before="158"/>
        <w:ind w:left="865" w:hanging="358"/>
        <w:rPr>
          <w:sz w:val="24"/>
          <w:szCs w:val="24"/>
        </w:rPr>
      </w:pPr>
      <w:r w:rsidRPr="00247A84">
        <w:rPr>
          <w:color w:val="EE0000"/>
          <w:spacing w:val="-6"/>
          <w:sz w:val="24"/>
          <w:szCs w:val="24"/>
        </w:rPr>
        <w:t>analiza</w:t>
      </w:r>
      <w:r w:rsidRPr="00247A84">
        <w:rPr>
          <w:color w:val="EE0000"/>
          <w:spacing w:val="10"/>
          <w:sz w:val="24"/>
          <w:szCs w:val="24"/>
        </w:rPr>
        <w:t xml:space="preserve"> </w:t>
      </w:r>
      <w:r w:rsidRPr="00247A84">
        <w:rPr>
          <w:color w:val="EE0000"/>
          <w:spacing w:val="-6"/>
          <w:sz w:val="24"/>
          <w:szCs w:val="24"/>
        </w:rPr>
        <w:t>comportamentală</w:t>
      </w:r>
      <w:r w:rsidRPr="00247A84">
        <w:rPr>
          <w:color w:val="EE0000"/>
          <w:spacing w:val="6"/>
          <w:sz w:val="24"/>
          <w:szCs w:val="24"/>
        </w:rPr>
        <w:t xml:space="preserve"> </w:t>
      </w:r>
      <w:r w:rsidRPr="00247A84">
        <w:rPr>
          <w:color w:val="EE0000"/>
          <w:spacing w:val="-6"/>
          <w:sz w:val="24"/>
          <w:szCs w:val="24"/>
        </w:rPr>
        <w:t>aplicată</w:t>
      </w:r>
      <w:r w:rsidRPr="00247A84">
        <w:rPr>
          <w:spacing w:val="-6"/>
          <w:sz w:val="24"/>
          <w:szCs w:val="24"/>
        </w:rPr>
        <w:t>;</w:t>
      </w:r>
      <w:r w:rsidR="0001329F" w:rsidRPr="00247A84">
        <w:rPr>
          <w:spacing w:val="-6"/>
          <w:sz w:val="24"/>
          <w:szCs w:val="24"/>
        </w:rPr>
        <w:t xml:space="preserve"> </w:t>
      </w:r>
    </w:p>
    <w:p w14:paraId="1B521675" w14:textId="77777777" w:rsidR="003F62EE" w:rsidRPr="00247A84" w:rsidRDefault="00000000">
      <w:pPr>
        <w:pStyle w:val="Listparagraf"/>
        <w:numPr>
          <w:ilvl w:val="1"/>
          <w:numId w:val="88"/>
        </w:numPr>
        <w:tabs>
          <w:tab w:val="left" w:pos="866"/>
        </w:tabs>
        <w:spacing w:before="7"/>
        <w:ind w:left="866" w:hanging="357"/>
        <w:rPr>
          <w:sz w:val="24"/>
          <w:szCs w:val="24"/>
        </w:rPr>
      </w:pPr>
      <w:r w:rsidRPr="00247A84">
        <w:rPr>
          <w:spacing w:val="-5"/>
          <w:sz w:val="24"/>
          <w:szCs w:val="24"/>
        </w:rPr>
        <w:t>consilierea</w:t>
      </w:r>
      <w:r w:rsidRPr="00247A84">
        <w:rPr>
          <w:spacing w:val="-3"/>
          <w:sz w:val="24"/>
          <w:szCs w:val="24"/>
        </w:rPr>
        <w:t xml:space="preserve"> </w:t>
      </w:r>
      <w:r w:rsidRPr="00247A84">
        <w:rPr>
          <w:spacing w:val="-2"/>
          <w:sz w:val="24"/>
          <w:szCs w:val="24"/>
        </w:rPr>
        <w:t>psihologică;</w:t>
      </w:r>
    </w:p>
    <w:p w14:paraId="37344080" w14:textId="77777777" w:rsidR="003F62EE" w:rsidRPr="00247A84" w:rsidRDefault="00000000">
      <w:pPr>
        <w:pStyle w:val="Listparagraf"/>
        <w:numPr>
          <w:ilvl w:val="1"/>
          <w:numId w:val="88"/>
        </w:numPr>
        <w:tabs>
          <w:tab w:val="left" w:pos="865"/>
        </w:tabs>
        <w:spacing w:before="15"/>
        <w:ind w:left="865" w:hanging="365"/>
        <w:rPr>
          <w:sz w:val="24"/>
          <w:szCs w:val="24"/>
        </w:rPr>
      </w:pPr>
      <w:r w:rsidRPr="00247A84">
        <w:rPr>
          <w:spacing w:val="-4"/>
          <w:sz w:val="24"/>
          <w:szCs w:val="24"/>
        </w:rPr>
        <w:t>expertiza</w:t>
      </w:r>
      <w:r w:rsidRPr="00247A84">
        <w:rPr>
          <w:spacing w:val="-12"/>
          <w:sz w:val="24"/>
          <w:szCs w:val="24"/>
        </w:rPr>
        <w:t xml:space="preserve"> </w:t>
      </w:r>
      <w:r w:rsidRPr="00247A84">
        <w:rPr>
          <w:spacing w:val="-4"/>
          <w:sz w:val="24"/>
          <w:szCs w:val="24"/>
        </w:rPr>
        <w:t>psihologică</w:t>
      </w:r>
      <w:r w:rsidRPr="00247A84">
        <w:rPr>
          <w:spacing w:val="-6"/>
          <w:sz w:val="24"/>
          <w:szCs w:val="24"/>
        </w:rPr>
        <w:t xml:space="preserve"> </w:t>
      </w:r>
      <w:r w:rsidRPr="00247A84">
        <w:rPr>
          <w:spacing w:val="-4"/>
          <w:sz w:val="24"/>
          <w:szCs w:val="24"/>
        </w:rPr>
        <w:t>judiciară</w:t>
      </w:r>
      <w:r w:rsidRPr="00247A84">
        <w:rPr>
          <w:spacing w:val="-9"/>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extrajudiciară;</w:t>
      </w:r>
    </w:p>
    <w:p w14:paraId="6A9B389A" w14:textId="77777777" w:rsidR="003F62EE" w:rsidRPr="00247A84" w:rsidRDefault="00000000">
      <w:pPr>
        <w:pStyle w:val="Listparagraf"/>
        <w:numPr>
          <w:ilvl w:val="1"/>
          <w:numId w:val="88"/>
        </w:numPr>
        <w:tabs>
          <w:tab w:val="left" w:pos="867"/>
        </w:tabs>
        <w:spacing w:before="8"/>
        <w:ind w:left="867" w:hanging="360"/>
        <w:rPr>
          <w:sz w:val="24"/>
          <w:szCs w:val="24"/>
        </w:rPr>
      </w:pPr>
      <w:proofErr w:type="spellStart"/>
      <w:r w:rsidRPr="00247A84">
        <w:rPr>
          <w:spacing w:val="-2"/>
          <w:sz w:val="24"/>
          <w:szCs w:val="24"/>
        </w:rPr>
        <w:t>gerontopsihologia</w:t>
      </w:r>
      <w:proofErr w:type="spellEnd"/>
      <w:r w:rsidRPr="00247A84">
        <w:rPr>
          <w:spacing w:val="-2"/>
          <w:sz w:val="24"/>
          <w:szCs w:val="24"/>
        </w:rPr>
        <w:t>;</w:t>
      </w:r>
    </w:p>
    <w:p w14:paraId="5FD75E6F" w14:textId="43802F24" w:rsidR="003F62EE" w:rsidRPr="00247A84" w:rsidRDefault="00000000">
      <w:pPr>
        <w:pStyle w:val="Listparagraf"/>
        <w:numPr>
          <w:ilvl w:val="1"/>
          <w:numId w:val="88"/>
        </w:numPr>
        <w:tabs>
          <w:tab w:val="left" w:pos="865"/>
        </w:tabs>
        <w:spacing w:before="8"/>
        <w:ind w:left="865" w:hanging="359"/>
        <w:rPr>
          <w:sz w:val="24"/>
          <w:szCs w:val="24"/>
        </w:rPr>
      </w:pPr>
      <w:r w:rsidRPr="00247A84">
        <w:rPr>
          <w:color w:val="EE0000"/>
          <w:spacing w:val="-2"/>
          <w:sz w:val="24"/>
          <w:szCs w:val="24"/>
        </w:rPr>
        <w:t>logopedia</w:t>
      </w:r>
      <w:r w:rsidRPr="00247A84">
        <w:rPr>
          <w:spacing w:val="-2"/>
          <w:sz w:val="24"/>
          <w:szCs w:val="24"/>
        </w:rPr>
        <w:t>;</w:t>
      </w:r>
      <w:r w:rsidR="0001329F" w:rsidRPr="00247A84">
        <w:rPr>
          <w:spacing w:val="-2"/>
          <w:sz w:val="24"/>
          <w:szCs w:val="24"/>
        </w:rPr>
        <w:t xml:space="preserve"> </w:t>
      </w:r>
    </w:p>
    <w:p w14:paraId="644EB724" w14:textId="77777777" w:rsidR="003F62EE" w:rsidRPr="00247A84" w:rsidRDefault="00000000">
      <w:pPr>
        <w:pStyle w:val="Listparagraf"/>
        <w:numPr>
          <w:ilvl w:val="1"/>
          <w:numId w:val="88"/>
        </w:numPr>
        <w:tabs>
          <w:tab w:val="left" w:pos="867"/>
        </w:tabs>
        <w:spacing w:before="22"/>
        <w:ind w:left="867" w:hanging="361"/>
        <w:rPr>
          <w:sz w:val="24"/>
          <w:szCs w:val="24"/>
        </w:rPr>
      </w:pPr>
      <w:r w:rsidRPr="00247A84">
        <w:rPr>
          <w:spacing w:val="-4"/>
          <w:sz w:val="24"/>
          <w:szCs w:val="24"/>
        </w:rPr>
        <w:t>neuropsihologia</w:t>
      </w:r>
      <w:r w:rsidRPr="00247A84">
        <w:rPr>
          <w:spacing w:val="-21"/>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reabilitarea</w:t>
      </w:r>
      <w:r w:rsidRPr="00247A84">
        <w:rPr>
          <w:spacing w:val="10"/>
          <w:sz w:val="24"/>
          <w:szCs w:val="24"/>
        </w:rPr>
        <w:t xml:space="preserve"> </w:t>
      </w:r>
      <w:r w:rsidRPr="00247A84">
        <w:rPr>
          <w:spacing w:val="-4"/>
          <w:sz w:val="24"/>
          <w:szCs w:val="24"/>
        </w:rPr>
        <w:t>cognitivă;</w:t>
      </w:r>
    </w:p>
    <w:p w14:paraId="3AD4D2B8" w14:textId="77777777" w:rsidR="003F62EE" w:rsidRPr="00247A84" w:rsidRDefault="00000000">
      <w:pPr>
        <w:pStyle w:val="Listparagraf"/>
        <w:numPr>
          <w:ilvl w:val="1"/>
          <w:numId w:val="88"/>
        </w:numPr>
        <w:tabs>
          <w:tab w:val="left" w:pos="868"/>
        </w:tabs>
        <w:spacing w:before="8"/>
        <w:ind w:left="868" w:hanging="360"/>
        <w:rPr>
          <w:sz w:val="24"/>
          <w:szCs w:val="24"/>
        </w:rPr>
      </w:pPr>
      <w:r w:rsidRPr="00247A84">
        <w:rPr>
          <w:spacing w:val="-6"/>
          <w:sz w:val="24"/>
          <w:szCs w:val="24"/>
        </w:rPr>
        <w:t>psihologia</w:t>
      </w:r>
      <w:r w:rsidRPr="00247A84">
        <w:rPr>
          <w:spacing w:val="3"/>
          <w:sz w:val="24"/>
          <w:szCs w:val="24"/>
        </w:rPr>
        <w:t xml:space="preserve"> </w:t>
      </w:r>
      <w:r w:rsidRPr="00247A84">
        <w:rPr>
          <w:spacing w:val="-2"/>
          <w:sz w:val="24"/>
          <w:szCs w:val="24"/>
        </w:rPr>
        <w:t>artelor;</w:t>
      </w:r>
    </w:p>
    <w:p w14:paraId="11A4B33D" w14:textId="77777777" w:rsidR="003F62EE" w:rsidRPr="00247A84" w:rsidRDefault="00000000">
      <w:pPr>
        <w:pStyle w:val="Listparagraf"/>
        <w:numPr>
          <w:ilvl w:val="1"/>
          <w:numId w:val="88"/>
        </w:numPr>
        <w:tabs>
          <w:tab w:val="left" w:pos="869"/>
        </w:tabs>
        <w:spacing w:before="14"/>
        <w:ind w:left="869" w:hanging="362"/>
        <w:rPr>
          <w:sz w:val="24"/>
          <w:szCs w:val="24"/>
        </w:rPr>
      </w:pPr>
      <w:r w:rsidRPr="00247A84">
        <w:rPr>
          <w:spacing w:val="-6"/>
          <w:sz w:val="24"/>
          <w:szCs w:val="24"/>
        </w:rPr>
        <w:t>psihologia</w:t>
      </w:r>
      <w:r w:rsidRPr="00247A84">
        <w:rPr>
          <w:spacing w:val="3"/>
          <w:sz w:val="24"/>
          <w:szCs w:val="24"/>
        </w:rPr>
        <w:t xml:space="preserve"> </w:t>
      </w:r>
      <w:r w:rsidRPr="00247A84">
        <w:rPr>
          <w:spacing w:val="-2"/>
          <w:sz w:val="24"/>
          <w:szCs w:val="24"/>
        </w:rPr>
        <w:t>clinică;</w:t>
      </w:r>
    </w:p>
    <w:p w14:paraId="767CEF31" w14:textId="77777777" w:rsidR="003F62EE" w:rsidRPr="00247A84" w:rsidRDefault="00000000">
      <w:pPr>
        <w:pStyle w:val="Listparagraf"/>
        <w:numPr>
          <w:ilvl w:val="1"/>
          <w:numId w:val="88"/>
        </w:numPr>
        <w:tabs>
          <w:tab w:val="left" w:pos="869"/>
        </w:tabs>
        <w:spacing w:before="8"/>
        <w:ind w:left="869" w:hanging="361"/>
        <w:rPr>
          <w:sz w:val="24"/>
          <w:szCs w:val="24"/>
        </w:rPr>
      </w:pPr>
      <w:r w:rsidRPr="00247A84">
        <w:rPr>
          <w:spacing w:val="-4"/>
          <w:sz w:val="24"/>
          <w:szCs w:val="24"/>
        </w:rPr>
        <w:t>psihologia</w:t>
      </w:r>
      <w:r w:rsidRPr="00247A84">
        <w:rPr>
          <w:spacing w:val="-9"/>
          <w:sz w:val="24"/>
          <w:szCs w:val="24"/>
        </w:rPr>
        <w:t xml:space="preserve"> </w:t>
      </w:r>
      <w:r w:rsidRPr="00247A84">
        <w:rPr>
          <w:spacing w:val="-4"/>
          <w:sz w:val="24"/>
          <w:szCs w:val="24"/>
        </w:rPr>
        <w:t>cognitivă</w:t>
      </w:r>
      <w:r w:rsidRPr="00247A84">
        <w:rPr>
          <w:spacing w:val="-5"/>
          <w:sz w:val="24"/>
          <w:szCs w:val="24"/>
        </w:rPr>
        <w:t xml:space="preserve"> </w:t>
      </w:r>
      <w:r w:rsidRPr="00247A84">
        <w:rPr>
          <w:spacing w:val="-4"/>
          <w:sz w:val="24"/>
          <w:szCs w:val="24"/>
        </w:rPr>
        <w:t>și</w:t>
      </w:r>
      <w:r w:rsidRPr="00247A84">
        <w:rPr>
          <w:spacing w:val="-7"/>
          <w:sz w:val="24"/>
          <w:szCs w:val="24"/>
        </w:rPr>
        <w:t xml:space="preserve"> </w:t>
      </w:r>
      <w:proofErr w:type="spellStart"/>
      <w:r w:rsidRPr="00247A84">
        <w:rPr>
          <w:spacing w:val="-4"/>
          <w:sz w:val="24"/>
          <w:szCs w:val="24"/>
        </w:rPr>
        <w:t>neuroștiințele</w:t>
      </w:r>
      <w:proofErr w:type="spellEnd"/>
      <w:r w:rsidRPr="00247A84">
        <w:rPr>
          <w:spacing w:val="-4"/>
          <w:sz w:val="24"/>
          <w:szCs w:val="24"/>
        </w:rPr>
        <w:t>;</w:t>
      </w:r>
    </w:p>
    <w:p w14:paraId="31F1284F" w14:textId="77777777" w:rsidR="003F62EE" w:rsidRPr="00247A84" w:rsidRDefault="00000000">
      <w:pPr>
        <w:pStyle w:val="Listparagraf"/>
        <w:numPr>
          <w:ilvl w:val="1"/>
          <w:numId w:val="88"/>
        </w:numPr>
        <w:tabs>
          <w:tab w:val="left" w:pos="862"/>
        </w:tabs>
        <w:spacing w:before="8"/>
        <w:ind w:left="862" w:hanging="356"/>
        <w:rPr>
          <w:sz w:val="24"/>
          <w:szCs w:val="24"/>
        </w:rPr>
      </w:pPr>
      <w:r w:rsidRPr="00247A84">
        <w:rPr>
          <w:spacing w:val="-5"/>
          <w:sz w:val="24"/>
          <w:szCs w:val="24"/>
        </w:rPr>
        <w:t>psihologia</w:t>
      </w:r>
      <w:r w:rsidRPr="00247A84">
        <w:rPr>
          <w:sz w:val="24"/>
          <w:szCs w:val="24"/>
        </w:rPr>
        <w:t xml:space="preserve"> </w:t>
      </w:r>
      <w:r w:rsidRPr="00247A84">
        <w:rPr>
          <w:spacing w:val="-2"/>
          <w:sz w:val="24"/>
          <w:szCs w:val="24"/>
        </w:rPr>
        <w:t>comunitară;</w:t>
      </w:r>
    </w:p>
    <w:p w14:paraId="0BA41BC5" w14:textId="77777777" w:rsidR="003F62EE" w:rsidRPr="00247A84" w:rsidRDefault="00000000">
      <w:pPr>
        <w:pStyle w:val="Listparagraf"/>
        <w:numPr>
          <w:ilvl w:val="1"/>
          <w:numId w:val="88"/>
        </w:numPr>
        <w:tabs>
          <w:tab w:val="left" w:pos="861"/>
        </w:tabs>
        <w:spacing w:before="15"/>
        <w:ind w:left="861" w:hanging="355"/>
        <w:rPr>
          <w:sz w:val="24"/>
          <w:szCs w:val="24"/>
        </w:rPr>
      </w:pPr>
      <w:r w:rsidRPr="00247A84">
        <w:rPr>
          <w:spacing w:val="-4"/>
          <w:sz w:val="24"/>
          <w:szCs w:val="24"/>
        </w:rPr>
        <w:t>psihologia</w:t>
      </w:r>
      <w:r w:rsidRPr="00247A84">
        <w:rPr>
          <w:spacing w:val="-5"/>
          <w:sz w:val="24"/>
          <w:szCs w:val="24"/>
        </w:rPr>
        <w:t xml:space="preserve"> </w:t>
      </w:r>
      <w:r w:rsidRPr="00247A84">
        <w:rPr>
          <w:spacing w:val="-4"/>
          <w:sz w:val="24"/>
          <w:szCs w:val="24"/>
        </w:rPr>
        <w:t>culturală</w:t>
      </w:r>
      <w:r w:rsidRPr="00247A84">
        <w:rPr>
          <w:spacing w:val="-7"/>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interculturală;</w:t>
      </w:r>
    </w:p>
    <w:p w14:paraId="31CA0978" w14:textId="77777777" w:rsidR="003F62EE" w:rsidRPr="00247A84" w:rsidRDefault="00000000">
      <w:pPr>
        <w:pStyle w:val="Listparagraf"/>
        <w:numPr>
          <w:ilvl w:val="2"/>
          <w:numId w:val="88"/>
        </w:numPr>
        <w:tabs>
          <w:tab w:val="left" w:pos="862"/>
        </w:tabs>
        <w:spacing w:before="8"/>
        <w:ind w:hanging="383"/>
        <w:rPr>
          <w:sz w:val="24"/>
          <w:szCs w:val="24"/>
        </w:rPr>
      </w:pPr>
      <w:r w:rsidRPr="00247A84">
        <w:rPr>
          <w:spacing w:val="-4"/>
          <w:sz w:val="24"/>
          <w:szCs w:val="24"/>
        </w:rPr>
        <w:t>psihologia</w:t>
      </w:r>
      <w:r w:rsidRPr="00247A84">
        <w:rPr>
          <w:spacing w:val="1"/>
          <w:sz w:val="24"/>
          <w:szCs w:val="24"/>
        </w:rPr>
        <w:t xml:space="preserve"> </w:t>
      </w:r>
      <w:r w:rsidRPr="00247A84">
        <w:rPr>
          <w:spacing w:val="-4"/>
          <w:sz w:val="24"/>
          <w:szCs w:val="24"/>
        </w:rPr>
        <w:t>cuplului</w:t>
      </w:r>
      <w:r w:rsidRPr="00247A84">
        <w:rPr>
          <w:spacing w:val="-7"/>
          <w:sz w:val="24"/>
          <w:szCs w:val="24"/>
        </w:rPr>
        <w:t xml:space="preserve"> </w:t>
      </w:r>
      <w:r w:rsidRPr="00247A84">
        <w:rPr>
          <w:spacing w:val="-4"/>
          <w:sz w:val="24"/>
          <w:szCs w:val="24"/>
        </w:rPr>
        <w:t>și</w:t>
      </w:r>
      <w:r w:rsidRPr="00247A84">
        <w:rPr>
          <w:spacing w:val="-8"/>
          <w:sz w:val="24"/>
          <w:szCs w:val="24"/>
        </w:rPr>
        <w:t xml:space="preserve"> </w:t>
      </w:r>
      <w:r w:rsidRPr="00247A84">
        <w:rPr>
          <w:spacing w:val="-4"/>
          <w:sz w:val="24"/>
          <w:szCs w:val="24"/>
        </w:rPr>
        <w:t>a</w:t>
      </w:r>
      <w:r w:rsidRPr="00247A84">
        <w:rPr>
          <w:spacing w:val="-14"/>
          <w:sz w:val="24"/>
          <w:szCs w:val="24"/>
        </w:rPr>
        <w:t xml:space="preserve"> </w:t>
      </w:r>
      <w:r w:rsidRPr="00247A84">
        <w:rPr>
          <w:spacing w:val="-4"/>
          <w:sz w:val="24"/>
          <w:szCs w:val="24"/>
        </w:rPr>
        <w:t>familiei;</w:t>
      </w:r>
    </w:p>
    <w:p w14:paraId="2ED9FD36" w14:textId="77777777" w:rsidR="003F62EE" w:rsidRPr="00247A84" w:rsidRDefault="00000000">
      <w:pPr>
        <w:pStyle w:val="Listparagraf"/>
        <w:numPr>
          <w:ilvl w:val="0"/>
          <w:numId w:val="87"/>
        </w:numPr>
        <w:tabs>
          <w:tab w:val="left" w:pos="861"/>
        </w:tabs>
        <w:spacing w:before="14"/>
        <w:ind w:left="861" w:hanging="362"/>
        <w:rPr>
          <w:sz w:val="24"/>
          <w:szCs w:val="24"/>
        </w:rPr>
      </w:pPr>
      <w:r w:rsidRPr="00247A84">
        <w:rPr>
          <w:spacing w:val="-6"/>
          <w:sz w:val="24"/>
          <w:szCs w:val="24"/>
        </w:rPr>
        <w:t>psihologia</w:t>
      </w:r>
      <w:r w:rsidRPr="00247A84">
        <w:rPr>
          <w:spacing w:val="3"/>
          <w:sz w:val="24"/>
          <w:szCs w:val="24"/>
        </w:rPr>
        <w:t xml:space="preserve"> </w:t>
      </w:r>
      <w:r w:rsidRPr="00247A84">
        <w:rPr>
          <w:spacing w:val="-2"/>
          <w:sz w:val="24"/>
          <w:szCs w:val="24"/>
        </w:rPr>
        <w:t>economică;</w:t>
      </w:r>
    </w:p>
    <w:p w14:paraId="7BD3D86E" w14:textId="77777777" w:rsidR="003F62EE" w:rsidRPr="00247A84" w:rsidRDefault="00000000">
      <w:pPr>
        <w:pStyle w:val="Listparagraf"/>
        <w:numPr>
          <w:ilvl w:val="0"/>
          <w:numId w:val="87"/>
        </w:numPr>
        <w:tabs>
          <w:tab w:val="left" w:pos="862"/>
        </w:tabs>
        <w:spacing w:before="15"/>
        <w:ind w:hanging="362"/>
        <w:rPr>
          <w:sz w:val="24"/>
          <w:szCs w:val="24"/>
        </w:rPr>
      </w:pPr>
      <w:r w:rsidRPr="00247A84">
        <w:rPr>
          <w:color w:val="EE0000"/>
          <w:spacing w:val="-4"/>
          <w:sz w:val="24"/>
          <w:szCs w:val="24"/>
        </w:rPr>
        <w:t>psihologia educației</w:t>
      </w:r>
      <w:r w:rsidRPr="00247A84">
        <w:rPr>
          <w:color w:val="EE0000"/>
          <w:spacing w:val="-1"/>
          <w:sz w:val="24"/>
          <w:szCs w:val="24"/>
        </w:rPr>
        <w:t xml:space="preserve"> </w:t>
      </w:r>
      <w:r w:rsidRPr="00247A84">
        <w:rPr>
          <w:color w:val="EE0000"/>
          <w:spacing w:val="-4"/>
          <w:sz w:val="24"/>
          <w:szCs w:val="24"/>
        </w:rPr>
        <w:t>și</w:t>
      </w:r>
      <w:r w:rsidRPr="00247A84">
        <w:rPr>
          <w:color w:val="EE0000"/>
          <w:spacing w:val="-10"/>
          <w:sz w:val="24"/>
          <w:szCs w:val="24"/>
        </w:rPr>
        <w:t xml:space="preserve"> </w:t>
      </w:r>
      <w:r w:rsidRPr="00247A84">
        <w:rPr>
          <w:color w:val="EE0000"/>
          <w:spacing w:val="-4"/>
          <w:sz w:val="24"/>
          <w:szCs w:val="24"/>
        </w:rPr>
        <w:t>a</w:t>
      </w:r>
      <w:r w:rsidRPr="00247A84">
        <w:rPr>
          <w:color w:val="EE0000"/>
          <w:spacing w:val="-11"/>
          <w:sz w:val="24"/>
          <w:szCs w:val="24"/>
        </w:rPr>
        <w:t xml:space="preserve"> </w:t>
      </w:r>
      <w:r w:rsidRPr="00247A84">
        <w:rPr>
          <w:color w:val="EE0000"/>
          <w:spacing w:val="-4"/>
          <w:sz w:val="24"/>
          <w:szCs w:val="24"/>
        </w:rPr>
        <w:t>învățării</w:t>
      </w:r>
      <w:r w:rsidRPr="00247A84">
        <w:rPr>
          <w:spacing w:val="-4"/>
          <w:sz w:val="24"/>
          <w:szCs w:val="24"/>
        </w:rPr>
        <w:t>:</w:t>
      </w:r>
    </w:p>
    <w:p w14:paraId="0922EFAC" w14:textId="77777777" w:rsidR="003F62EE" w:rsidRPr="00247A84" w:rsidRDefault="00000000">
      <w:pPr>
        <w:pStyle w:val="Listparagraf"/>
        <w:numPr>
          <w:ilvl w:val="0"/>
          <w:numId w:val="87"/>
        </w:numPr>
        <w:tabs>
          <w:tab w:val="left" w:pos="862"/>
        </w:tabs>
        <w:spacing w:before="8"/>
        <w:ind w:hanging="362"/>
        <w:rPr>
          <w:sz w:val="24"/>
          <w:szCs w:val="24"/>
        </w:rPr>
      </w:pPr>
      <w:r w:rsidRPr="00247A84">
        <w:rPr>
          <w:spacing w:val="-4"/>
          <w:sz w:val="24"/>
          <w:szCs w:val="24"/>
        </w:rPr>
        <w:t>psihologie</w:t>
      </w:r>
      <w:r w:rsidRPr="00247A84">
        <w:rPr>
          <w:spacing w:val="-12"/>
          <w:sz w:val="24"/>
          <w:szCs w:val="24"/>
        </w:rPr>
        <w:t xml:space="preserve"> </w:t>
      </w:r>
      <w:r w:rsidRPr="00247A84">
        <w:rPr>
          <w:spacing w:val="-4"/>
          <w:sz w:val="24"/>
          <w:szCs w:val="24"/>
        </w:rPr>
        <w:t>experimentală și</w:t>
      </w:r>
      <w:r w:rsidRPr="00247A84">
        <w:rPr>
          <w:spacing w:val="-11"/>
          <w:sz w:val="24"/>
          <w:szCs w:val="24"/>
        </w:rPr>
        <w:t xml:space="preserve"> </w:t>
      </w:r>
      <w:r w:rsidRPr="00247A84">
        <w:rPr>
          <w:spacing w:val="-4"/>
          <w:sz w:val="24"/>
          <w:szCs w:val="24"/>
        </w:rPr>
        <w:t>analiza</w:t>
      </w:r>
      <w:r w:rsidRPr="00247A84">
        <w:rPr>
          <w:spacing w:val="-12"/>
          <w:sz w:val="24"/>
          <w:szCs w:val="24"/>
        </w:rPr>
        <w:t xml:space="preserve"> </w:t>
      </w:r>
      <w:r w:rsidRPr="00247A84">
        <w:rPr>
          <w:spacing w:val="-4"/>
          <w:sz w:val="24"/>
          <w:szCs w:val="24"/>
        </w:rPr>
        <w:t>datelor;</w:t>
      </w:r>
    </w:p>
    <w:p w14:paraId="1C5148C4" w14:textId="77777777" w:rsidR="003F62EE" w:rsidRPr="00247A84" w:rsidRDefault="00000000">
      <w:pPr>
        <w:pStyle w:val="Listparagraf"/>
        <w:numPr>
          <w:ilvl w:val="0"/>
          <w:numId w:val="87"/>
        </w:numPr>
        <w:tabs>
          <w:tab w:val="left" w:pos="861"/>
        </w:tabs>
        <w:spacing w:before="8"/>
        <w:ind w:left="861" w:hanging="359"/>
        <w:rPr>
          <w:sz w:val="24"/>
          <w:szCs w:val="24"/>
        </w:rPr>
      </w:pPr>
      <w:r w:rsidRPr="00247A84">
        <w:rPr>
          <w:spacing w:val="-5"/>
          <w:sz w:val="24"/>
          <w:szCs w:val="24"/>
        </w:rPr>
        <w:t>psihologia</w:t>
      </w:r>
      <w:r w:rsidRPr="00247A84">
        <w:rPr>
          <w:spacing w:val="-6"/>
          <w:sz w:val="24"/>
          <w:szCs w:val="24"/>
        </w:rPr>
        <w:t xml:space="preserve"> </w:t>
      </w:r>
      <w:r w:rsidRPr="00247A84">
        <w:rPr>
          <w:spacing w:val="-2"/>
          <w:sz w:val="24"/>
          <w:szCs w:val="24"/>
        </w:rPr>
        <w:t>grupurilor;</w:t>
      </w:r>
    </w:p>
    <w:p w14:paraId="75615247" w14:textId="77777777" w:rsidR="003F62EE" w:rsidRPr="00247A84" w:rsidRDefault="00000000">
      <w:pPr>
        <w:pStyle w:val="Listparagraf"/>
        <w:numPr>
          <w:ilvl w:val="0"/>
          <w:numId w:val="87"/>
        </w:numPr>
        <w:tabs>
          <w:tab w:val="left" w:pos="861"/>
        </w:tabs>
        <w:spacing w:before="15"/>
        <w:ind w:left="861" w:hanging="361"/>
        <w:rPr>
          <w:sz w:val="24"/>
          <w:szCs w:val="24"/>
        </w:rPr>
      </w:pPr>
      <w:r w:rsidRPr="00247A84">
        <w:rPr>
          <w:spacing w:val="-4"/>
          <w:sz w:val="24"/>
          <w:szCs w:val="24"/>
        </w:rPr>
        <w:t>psihologia</w:t>
      </w:r>
      <w:r w:rsidRPr="00247A84">
        <w:rPr>
          <w:spacing w:val="-11"/>
          <w:sz w:val="24"/>
          <w:szCs w:val="24"/>
        </w:rPr>
        <w:t xml:space="preserve"> </w:t>
      </w:r>
      <w:r w:rsidRPr="00247A84">
        <w:rPr>
          <w:spacing w:val="-4"/>
          <w:sz w:val="24"/>
          <w:szCs w:val="24"/>
        </w:rPr>
        <w:t>interacțiunii</w:t>
      </w:r>
      <w:r w:rsidRPr="00247A84">
        <w:rPr>
          <w:spacing w:val="-1"/>
          <w:sz w:val="24"/>
          <w:szCs w:val="24"/>
        </w:rPr>
        <w:t xml:space="preserve"> </w:t>
      </w:r>
      <w:r w:rsidRPr="00247A84">
        <w:rPr>
          <w:spacing w:val="-4"/>
          <w:sz w:val="24"/>
          <w:szCs w:val="24"/>
        </w:rPr>
        <w:t>om</w:t>
      </w:r>
      <w:r w:rsidRPr="00247A84">
        <w:rPr>
          <w:spacing w:val="-12"/>
          <w:sz w:val="24"/>
          <w:szCs w:val="24"/>
        </w:rPr>
        <w:t xml:space="preserve"> </w:t>
      </w:r>
      <w:r w:rsidRPr="00247A84">
        <w:rPr>
          <w:spacing w:val="-4"/>
          <w:sz w:val="24"/>
          <w:szCs w:val="24"/>
        </w:rPr>
        <w:t>-</w:t>
      </w:r>
      <w:r w:rsidRPr="00247A84">
        <w:rPr>
          <w:spacing w:val="-11"/>
          <w:sz w:val="24"/>
          <w:szCs w:val="24"/>
        </w:rPr>
        <w:t xml:space="preserve"> </w:t>
      </w:r>
      <w:r w:rsidRPr="00247A84">
        <w:rPr>
          <w:spacing w:val="-4"/>
          <w:sz w:val="24"/>
          <w:szCs w:val="24"/>
        </w:rPr>
        <w:t>tehnologie;</w:t>
      </w:r>
    </w:p>
    <w:p w14:paraId="319E6E25" w14:textId="77777777" w:rsidR="003F62EE" w:rsidRPr="00247A84" w:rsidRDefault="00000000">
      <w:pPr>
        <w:pStyle w:val="Listparagraf"/>
        <w:numPr>
          <w:ilvl w:val="0"/>
          <w:numId w:val="87"/>
        </w:numPr>
        <w:tabs>
          <w:tab w:val="left" w:pos="862"/>
        </w:tabs>
        <w:spacing w:before="15"/>
        <w:ind w:hanging="363"/>
        <w:rPr>
          <w:sz w:val="24"/>
          <w:szCs w:val="24"/>
        </w:rPr>
      </w:pPr>
      <w:r w:rsidRPr="00247A84">
        <w:rPr>
          <w:spacing w:val="-6"/>
          <w:sz w:val="24"/>
          <w:szCs w:val="24"/>
        </w:rPr>
        <w:t>psihologia</w:t>
      </w:r>
      <w:r w:rsidRPr="00247A84">
        <w:rPr>
          <w:spacing w:val="2"/>
          <w:sz w:val="24"/>
          <w:szCs w:val="24"/>
        </w:rPr>
        <w:t xml:space="preserve"> </w:t>
      </w:r>
      <w:r w:rsidRPr="00247A84">
        <w:rPr>
          <w:spacing w:val="-2"/>
          <w:sz w:val="24"/>
          <w:szCs w:val="24"/>
        </w:rPr>
        <w:t>judiciară;</w:t>
      </w:r>
    </w:p>
    <w:p w14:paraId="25F46120" w14:textId="77777777" w:rsidR="003F62EE" w:rsidRPr="00247A84" w:rsidRDefault="00000000">
      <w:pPr>
        <w:pStyle w:val="Listparagraf"/>
        <w:numPr>
          <w:ilvl w:val="0"/>
          <w:numId w:val="87"/>
        </w:numPr>
        <w:tabs>
          <w:tab w:val="left" w:pos="853"/>
        </w:tabs>
        <w:spacing w:before="7"/>
        <w:ind w:left="853" w:hanging="357"/>
        <w:rPr>
          <w:sz w:val="24"/>
          <w:szCs w:val="24"/>
        </w:rPr>
      </w:pPr>
      <w:r w:rsidRPr="00247A84">
        <w:rPr>
          <w:color w:val="EE0000"/>
          <w:spacing w:val="-4"/>
          <w:sz w:val="24"/>
          <w:szCs w:val="24"/>
        </w:rPr>
        <w:t>psihologia</w:t>
      </w:r>
      <w:r w:rsidRPr="00247A84">
        <w:rPr>
          <w:color w:val="EE0000"/>
          <w:spacing w:val="-12"/>
          <w:sz w:val="24"/>
          <w:szCs w:val="24"/>
        </w:rPr>
        <w:t xml:space="preserve"> </w:t>
      </w:r>
      <w:r w:rsidRPr="00247A84">
        <w:rPr>
          <w:color w:val="EE0000"/>
          <w:spacing w:val="-4"/>
          <w:sz w:val="24"/>
          <w:szCs w:val="24"/>
        </w:rPr>
        <w:t>limbajului</w:t>
      </w:r>
      <w:r w:rsidRPr="00247A84">
        <w:rPr>
          <w:color w:val="EE0000"/>
          <w:spacing w:val="1"/>
          <w:sz w:val="24"/>
          <w:szCs w:val="24"/>
        </w:rPr>
        <w:t xml:space="preserve"> </w:t>
      </w:r>
      <w:r w:rsidRPr="00247A84">
        <w:rPr>
          <w:color w:val="EE0000"/>
          <w:spacing w:val="-4"/>
          <w:sz w:val="24"/>
          <w:szCs w:val="24"/>
        </w:rPr>
        <w:t>și</w:t>
      </w:r>
      <w:r w:rsidRPr="00247A84">
        <w:rPr>
          <w:color w:val="EE0000"/>
          <w:spacing w:val="-12"/>
          <w:sz w:val="24"/>
          <w:szCs w:val="24"/>
        </w:rPr>
        <w:t xml:space="preserve"> </w:t>
      </w:r>
      <w:r w:rsidRPr="00247A84">
        <w:rPr>
          <w:color w:val="EE0000"/>
          <w:spacing w:val="-4"/>
          <w:sz w:val="24"/>
          <w:szCs w:val="24"/>
        </w:rPr>
        <w:t>comunicării</w:t>
      </w:r>
      <w:r w:rsidRPr="00247A84">
        <w:rPr>
          <w:spacing w:val="-4"/>
          <w:sz w:val="24"/>
          <w:szCs w:val="24"/>
        </w:rPr>
        <w:t>;</w:t>
      </w:r>
    </w:p>
    <w:p w14:paraId="2B3EE0BE" w14:textId="77777777" w:rsidR="003F62EE" w:rsidRPr="00247A84" w:rsidRDefault="00000000">
      <w:pPr>
        <w:pStyle w:val="Listparagraf"/>
        <w:numPr>
          <w:ilvl w:val="0"/>
          <w:numId w:val="87"/>
        </w:numPr>
        <w:tabs>
          <w:tab w:val="left" w:pos="855"/>
        </w:tabs>
        <w:spacing w:before="15"/>
        <w:ind w:left="855" w:hanging="356"/>
        <w:rPr>
          <w:sz w:val="24"/>
          <w:szCs w:val="24"/>
        </w:rPr>
      </w:pPr>
      <w:r w:rsidRPr="00247A84">
        <w:rPr>
          <w:spacing w:val="-5"/>
          <w:sz w:val="24"/>
          <w:szCs w:val="24"/>
        </w:rPr>
        <w:t>psihologia</w:t>
      </w:r>
      <w:r w:rsidRPr="00247A84">
        <w:rPr>
          <w:sz w:val="24"/>
          <w:szCs w:val="24"/>
        </w:rPr>
        <w:t xml:space="preserve"> </w:t>
      </w:r>
      <w:r w:rsidRPr="00247A84">
        <w:rPr>
          <w:spacing w:val="-2"/>
          <w:sz w:val="24"/>
          <w:szCs w:val="24"/>
        </w:rPr>
        <w:t>mediului;</w:t>
      </w:r>
    </w:p>
    <w:p w14:paraId="2640A3E1" w14:textId="77777777" w:rsidR="003F62EE" w:rsidRPr="00247A84" w:rsidRDefault="00000000">
      <w:pPr>
        <w:pStyle w:val="Listparagraf"/>
        <w:numPr>
          <w:ilvl w:val="0"/>
          <w:numId w:val="87"/>
        </w:numPr>
        <w:tabs>
          <w:tab w:val="left" w:pos="854"/>
        </w:tabs>
        <w:spacing w:before="8"/>
        <w:ind w:left="854" w:hanging="353"/>
        <w:rPr>
          <w:sz w:val="24"/>
          <w:szCs w:val="24"/>
        </w:rPr>
      </w:pPr>
      <w:r w:rsidRPr="00247A84">
        <w:rPr>
          <w:spacing w:val="-4"/>
          <w:sz w:val="24"/>
          <w:szCs w:val="24"/>
        </w:rPr>
        <w:t>psihologia</w:t>
      </w:r>
      <w:r w:rsidRPr="00247A84">
        <w:rPr>
          <w:spacing w:val="-8"/>
          <w:sz w:val="24"/>
          <w:szCs w:val="24"/>
        </w:rPr>
        <w:t xml:space="preserve"> </w:t>
      </w:r>
      <w:r w:rsidRPr="00247A84">
        <w:rPr>
          <w:spacing w:val="-4"/>
          <w:sz w:val="24"/>
          <w:szCs w:val="24"/>
        </w:rPr>
        <w:t>militară</w:t>
      </w:r>
      <w:r w:rsidRPr="00247A84">
        <w:rPr>
          <w:spacing w:val="-9"/>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psihologia</w:t>
      </w:r>
      <w:r w:rsidRPr="00247A84">
        <w:rPr>
          <w:spacing w:val="-1"/>
          <w:sz w:val="24"/>
          <w:szCs w:val="24"/>
        </w:rPr>
        <w:t xml:space="preserve"> </w:t>
      </w:r>
      <w:r w:rsidRPr="00247A84">
        <w:rPr>
          <w:spacing w:val="-4"/>
          <w:sz w:val="24"/>
          <w:szCs w:val="24"/>
        </w:rPr>
        <w:t>aplicată</w:t>
      </w:r>
      <w:r w:rsidRPr="00247A84">
        <w:rPr>
          <w:spacing w:val="-11"/>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 xml:space="preserve">domeniul </w:t>
      </w:r>
      <w:proofErr w:type="spellStart"/>
      <w:r w:rsidRPr="00247A84">
        <w:rPr>
          <w:spacing w:val="-4"/>
          <w:sz w:val="24"/>
          <w:szCs w:val="24"/>
        </w:rPr>
        <w:t>securită|ii</w:t>
      </w:r>
      <w:proofErr w:type="spellEnd"/>
      <w:r w:rsidRPr="00247A84">
        <w:rPr>
          <w:spacing w:val="-4"/>
          <w:sz w:val="24"/>
          <w:szCs w:val="24"/>
        </w:rPr>
        <w:t>;</w:t>
      </w:r>
    </w:p>
    <w:p w14:paraId="18DBB3D3" w14:textId="77777777" w:rsidR="003F62EE" w:rsidRPr="00247A84" w:rsidRDefault="00000000">
      <w:pPr>
        <w:pStyle w:val="Listparagraf"/>
        <w:numPr>
          <w:ilvl w:val="0"/>
          <w:numId w:val="87"/>
        </w:numPr>
        <w:tabs>
          <w:tab w:val="left" w:pos="854"/>
        </w:tabs>
        <w:spacing w:before="15"/>
        <w:ind w:left="854" w:hanging="355"/>
        <w:rPr>
          <w:sz w:val="24"/>
          <w:szCs w:val="24"/>
        </w:rPr>
      </w:pPr>
      <w:r w:rsidRPr="00247A84">
        <w:rPr>
          <w:spacing w:val="-4"/>
          <w:sz w:val="24"/>
          <w:szCs w:val="24"/>
        </w:rPr>
        <w:t>psihologia</w:t>
      </w:r>
      <w:r w:rsidRPr="00247A84">
        <w:rPr>
          <w:spacing w:val="-6"/>
          <w:sz w:val="24"/>
          <w:szCs w:val="24"/>
        </w:rPr>
        <w:t xml:space="preserve"> </w:t>
      </w:r>
      <w:r w:rsidRPr="00247A84">
        <w:rPr>
          <w:spacing w:val="-4"/>
          <w:sz w:val="24"/>
          <w:szCs w:val="24"/>
        </w:rPr>
        <w:t>ocupațională,</w:t>
      </w:r>
      <w:r w:rsidRPr="00247A84">
        <w:rPr>
          <w:spacing w:val="13"/>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muncii</w:t>
      </w:r>
      <w:r w:rsidRPr="00247A84">
        <w:rPr>
          <w:spacing w:val="-11"/>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organizațională;</w:t>
      </w:r>
    </w:p>
    <w:p w14:paraId="3F8E6B43" w14:textId="77777777" w:rsidR="003F62EE" w:rsidRPr="00247A84" w:rsidRDefault="00000000">
      <w:pPr>
        <w:pStyle w:val="Listparagraf"/>
        <w:numPr>
          <w:ilvl w:val="0"/>
          <w:numId w:val="87"/>
        </w:numPr>
        <w:tabs>
          <w:tab w:val="left" w:pos="852"/>
        </w:tabs>
        <w:spacing w:before="8"/>
        <w:ind w:left="852" w:hanging="360"/>
        <w:rPr>
          <w:sz w:val="24"/>
          <w:szCs w:val="24"/>
        </w:rPr>
      </w:pPr>
      <w:r w:rsidRPr="00247A84">
        <w:rPr>
          <w:color w:val="EE0000"/>
          <w:spacing w:val="-4"/>
          <w:sz w:val="24"/>
          <w:szCs w:val="24"/>
        </w:rPr>
        <w:t>psihologia</w:t>
      </w:r>
      <w:r w:rsidRPr="00247A84">
        <w:rPr>
          <w:color w:val="EE0000"/>
          <w:spacing w:val="-8"/>
          <w:sz w:val="24"/>
          <w:szCs w:val="24"/>
        </w:rPr>
        <w:t xml:space="preserve"> </w:t>
      </w:r>
      <w:r w:rsidRPr="00247A84">
        <w:rPr>
          <w:color w:val="EE0000"/>
          <w:spacing w:val="-4"/>
          <w:sz w:val="24"/>
          <w:szCs w:val="24"/>
        </w:rPr>
        <w:t>persoanelor</w:t>
      </w:r>
      <w:r w:rsidRPr="00247A84">
        <w:rPr>
          <w:color w:val="EE0000"/>
          <w:spacing w:val="3"/>
          <w:sz w:val="24"/>
          <w:szCs w:val="24"/>
        </w:rPr>
        <w:t xml:space="preserve"> </w:t>
      </w:r>
      <w:r w:rsidRPr="00247A84">
        <w:rPr>
          <w:color w:val="EE0000"/>
          <w:spacing w:val="-4"/>
          <w:sz w:val="24"/>
          <w:szCs w:val="24"/>
        </w:rPr>
        <w:t>cu</w:t>
      </w:r>
      <w:r w:rsidRPr="00247A84">
        <w:rPr>
          <w:color w:val="EE0000"/>
          <w:spacing w:val="-12"/>
          <w:sz w:val="24"/>
          <w:szCs w:val="24"/>
        </w:rPr>
        <w:t xml:space="preserve"> </w:t>
      </w:r>
      <w:r w:rsidRPr="00247A84">
        <w:rPr>
          <w:color w:val="EE0000"/>
          <w:spacing w:val="-4"/>
          <w:sz w:val="24"/>
          <w:szCs w:val="24"/>
        </w:rPr>
        <w:t>cerințe</w:t>
      </w:r>
      <w:r w:rsidRPr="00247A84">
        <w:rPr>
          <w:color w:val="EE0000"/>
          <w:spacing w:val="-10"/>
          <w:sz w:val="24"/>
          <w:szCs w:val="24"/>
        </w:rPr>
        <w:t xml:space="preserve"> </w:t>
      </w:r>
      <w:r w:rsidRPr="00247A84">
        <w:rPr>
          <w:color w:val="EE0000"/>
          <w:spacing w:val="-4"/>
          <w:sz w:val="24"/>
          <w:szCs w:val="24"/>
        </w:rPr>
        <w:t>speciale</w:t>
      </w:r>
      <w:r w:rsidRPr="00247A84">
        <w:rPr>
          <w:spacing w:val="-4"/>
          <w:sz w:val="24"/>
          <w:szCs w:val="24"/>
        </w:rPr>
        <w:t>;</w:t>
      </w:r>
    </w:p>
    <w:p w14:paraId="55B5B95D" w14:textId="77777777" w:rsidR="003F62EE" w:rsidRPr="00247A84" w:rsidRDefault="00000000">
      <w:pPr>
        <w:pStyle w:val="Listparagraf"/>
        <w:numPr>
          <w:ilvl w:val="0"/>
          <w:numId w:val="87"/>
        </w:numPr>
        <w:tabs>
          <w:tab w:val="left" w:pos="854"/>
        </w:tabs>
        <w:spacing w:before="7"/>
        <w:ind w:left="854" w:hanging="363"/>
        <w:rPr>
          <w:sz w:val="24"/>
          <w:szCs w:val="24"/>
        </w:rPr>
      </w:pPr>
      <w:r w:rsidRPr="00247A84">
        <w:rPr>
          <w:spacing w:val="-4"/>
          <w:sz w:val="24"/>
          <w:szCs w:val="24"/>
        </w:rPr>
        <w:t>psihologia</w:t>
      </w:r>
      <w:r w:rsidRPr="00247A84">
        <w:rPr>
          <w:spacing w:val="-5"/>
          <w:sz w:val="24"/>
          <w:szCs w:val="24"/>
        </w:rPr>
        <w:t xml:space="preserve"> </w:t>
      </w:r>
      <w:r w:rsidRPr="00247A84">
        <w:rPr>
          <w:spacing w:val="-4"/>
          <w:sz w:val="24"/>
          <w:szCs w:val="24"/>
        </w:rPr>
        <w:t>personalității</w:t>
      </w:r>
      <w:r w:rsidRPr="00247A84">
        <w:rPr>
          <w:spacing w:val="-9"/>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a</w:t>
      </w:r>
      <w:r w:rsidRPr="00247A84">
        <w:rPr>
          <w:spacing w:val="-11"/>
          <w:sz w:val="24"/>
          <w:szCs w:val="24"/>
        </w:rPr>
        <w:t xml:space="preserve"> </w:t>
      </w:r>
      <w:r w:rsidRPr="00247A84">
        <w:rPr>
          <w:spacing w:val="-4"/>
          <w:sz w:val="24"/>
          <w:szCs w:val="24"/>
        </w:rPr>
        <w:t>diferențelor</w:t>
      </w:r>
      <w:r w:rsidRPr="00247A84">
        <w:rPr>
          <w:spacing w:val="6"/>
          <w:sz w:val="24"/>
          <w:szCs w:val="24"/>
        </w:rPr>
        <w:t xml:space="preserve"> </w:t>
      </w:r>
      <w:r w:rsidRPr="00247A84">
        <w:rPr>
          <w:spacing w:val="-4"/>
          <w:sz w:val="24"/>
          <w:szCs w:val="24"/>
        </w:rPr>
        <w:t>individuale;</w:t>
      </w:r>
    </w:p>
    <w:p w14:paraId="3794FE53" w14:textId="77777777" w:rsidR="003F62EE" w:rsidRPr="00247A84" w:rsidRDefault="00000000">
      <w:pPr>
        <w:pStyle w:val="Listparagraf"/>
        <w:numPr>
          <w:ilvl w:val="0"/>
          <w:numId w:val="87"/>
        </w:numPr>
        <w:tabs>
          <w:tab w:val="left" w:pos="855"/>
        </w:tabs>
        <w:spacing w:before="15"/>
        <w:ind w:left="855" w:hanging="362"/>
        <w:rPr>
          <w:sz w:val="24"/>
          <w:szCs w:val="24"/>
        </w:rPr>
      </w:pPr>
      <w:r w:rsidRPr="00247A84">
        <w:rPr>
          <w:spacing w:val="-4"/>
          <w:sz w:val="24"/>
          <w:szCs w:val="24"/>
        </w:rPr>
        <w:t>psihologia</w:t>
      </w:r>
      <w:r w:rsidRPr="00247A84">
        <w:rPr>
          <w:spacing w:val="-7"/>
          <w:sz w:val="24"/>
          <w:szCs w:val="24"/>
        </w:rPr>
        <w:t xml:space="preserve"> </w:t>
      </w:r>
      <w:r w:rsidRPr="00247A84">
        <w:rPr>
          <w:spacing w:val="-4"/>
          <w:sz w:val="24"/>
          <w:szCs w:val="24"/>
        </w:rPr>
        <w:t>relațiilor</w:t>
      </w:r>
      <w:r w:rsidRPr="00247A84">
        <w:rPr>
          <w:spacing w:val="-7"/>
          <w:sz w:val="24"/>
          <w:szCs w:val="24"/>
        </w:rPr>
        <w:t xml:space="preserve"> </w:t>
      </w:r>
      <w:r w:rsidRPr="00247A84">
        <w:rPr>
          <w:spacing w:val="-4"/>
          <w:sz w:val="24"/>
          <w:szCs w:val="24"/>
        </w:rPr>
        <w:t>interpersonale;</w:t>
      </w:r>
    </w:p>
    <w:p w14:paraId="69ED9250" w14:textId="77777777" w:rsidR="003F62EE" w:rsidRPr="00247A84" w:rsidRDefault="00000000">
      <w:pPr>
        <w:pStyle w:val="Listparagraf"/>
        <w:numPr>
          <w:ilvl w:val="0"/>
          <w:numId w:val="87"/>
        </w:numPr>
        <w:tabs>
          <w:tab w:val="left" w:pos="853"/>
        </w:tabs>
        <w:spacing w:before="8"/>
        <w:ind w:left="853" w:hanging="357"/>
        <w:rPr>
          <w:sz w:val="24"/>
          <w:szCs w:val="24"/>
        </w:rPr>
      </w:pPr>
      <w:r w:rsidRPr="00247A84">
        <w:rPr>
          <w:spacing w:val="-4"/>
          <w:sz w:val="24"/>
          <w:szCs w:val="24"/>
        </w:rPr>
        <w:t>psihologia</w:t>
      </w:r>
      <w:r w:rsidRPr="00247A84">
        <w:rPr>
          <w:sz w:val="24"/>
          <w:szCs w:val="24"/>
        </w:rPr>
        <w:t xml:space="preserve"> </w:t>
      </w:r>
      <w:proofErr w:type="spellStart"/>
      <w:r w:rsidRPr="00247A84">
        <w:rPr>
          <w:spacing w:val="-4"/>
          <w:sz w:val="24"/>
          <w:szCs w:val="24"/>
        </w:rPr>
        <w:t>ieligiei</w:t>
      </w:r>
      <w:proofErr w:type="spellEnd"/>
      <w:r w:rsidRPr="00247A84">
        <w:rPr>
          <w:spacing w:val="-4"/>
          <w:sz w:val="24"/>
          <w:szCs w:val="24"/>
        </w:rPr>
        <w:t xml:space="preserve"> și</w:t>
      </w:r>
      <w:r w:rsidRPr="00247A84">
        <w:rPr>
          <w:spacing w:val="-5"/>
          <w:sz w:val="24"/>
          <w:szCs w:val="24"/>
        </w:rPr>
        <w:t xml:space="preserve"> </w:t>
      </w:r>
      <w:r w:rsidRPr="00247A84">
        <w:rPr>
          <w:spacing w:val="-4"/>
          <w:sz w:val="24"/>
          <w:szCs w:val="24"/>
        </w:rPr>
        <w:t>spiritualității;</w:t>
      </w:r>
    </w:p>
    <w:p w14:paraId="5A12F0EF" w14:textId="77777777" w:rsidR="003F62EE" w:rsidRPr="00247A84" w:rsidRDefault="00000000">
      <w:pPr>
        <w:pStyle w:val="Listparagraf"/>
        <w:numPr>
          <w:ilvl w:val="0"/>
          <w:numId w:val="87"/>
        </w:numPr>
        <w:tabs>
          <w:tab w:val="left" w:pos="853"/>
        </w:tabs>
        <w:spacing w:before="15"/>
        <w:ind w:left="853" w:hanging="353"/>
        <w:rPr>
          <w:sz w:val="24"/>
          <w:szCs w:val="24"/>
        </w:rPr>
      </w:pPr>
      <w:r w:rsidRPr="00247A84">
        <w:rPr>
          <w:spacing w:val="-4"/>
          <w:sz w:val="24"/>
          <w:szCs w:val="24"/>
        </w:rPr>
        <w:t>psihologia</w:t>
      </w:r>
      <w:r w:rsidRPr="00247A84">
        <w:rPr>
          <w:spacing w:val="-2"/>
          <w:sz w:val="24"/>
          <w:szCs w:val="24"/>
        </w:rPr>
        <w:t xml:space="preserve"> </w:t>
      </w:r>
      <w:r w:rsidRPr="00247A84">
        <w:rPr>
          <w:spacing w:val="-4"/>
          <w:sz w:val="24"/>
          <w:szCs w:val="24"/>
        </w:rPr>
        <w:t>riscului</w:t>
      </w:r>
      <w:r w:rsidRPr="00247A84">
        <w:rPr>
          <w:spacing w:val="1"/>
          <w:sz w:val="24"/>
          <w:szCs w:val="24"/>
        </w:rPr>
        <w:t xml:space="preserve"> </w:t>
      </w:r>
      <w:r w:rsidRPr="00247A84">
        <w:rPr>
          <w:spacing w:val="-4"/>
          <w:sz w:val="24"/>
          <w:szCs w:val="24"/>
        </w:rPr>
        <w:t>și</w:t>
      </w:r>
      <w:r w:rsidRPr="00247A84">
        <w:rPr>
          <w:spacing w:val="-10"/>
          <w:sz w:val="24"/>
          <w:szCs w:val="24"/>
        </w:rPr>
        <w:t xml:space="preserve"> </w:t>
      </w:r>
      <w:r w:rsidRPr="00247A84">
        <w:rPr>
          <w:spacing w:val="-4"/>
          <w:sz w:val="24"/>
          <w:szCs w:val="24"/>
        </w:rPr>
        <w:t>a</w:t>
      </w:r>
      <w:r w:rsidRPr="00247A84">
        <w:rPr>
          <w:spacing w:val="-11"/>
          <w:sz w:val="24"/>
          <w:szCs w:val="24"/>
        </w:rPr>
        <w:t xml:space="preserve"> </w:t>
      </w:r>
      <w:r w:rsidRPr="00247A84">
        <w:rPr>
          <w:spacing w:val="-4"/>
          <w:sz w:val="24"/>
          <w:szCs w:val="24"/>
        </w:rPr>
        <w:t>luării</w:t>
      </w:r>
      <w:r w:rsidRPr="00247A84">
        <w:rPr>
          <w:spacing w:val="-1"/>
          <w:sz w:val="24"/>
          <w:szCs w:val="24"/>
        </w:rPr>
        <w:t xml:space="preserve"> </w:t>
      </w:r>
      <w:r w:rsidRPr="00247A84">
        <w:rPr>
          <w:spacing w:val="-4"/>
          <w:sz w:val="24"/>
          <w:szCs w:val="24"/>
        </w:rPr>
        <w:t>deciziilor;</w:t>
      </w:r>
    </w:p>
    <w:p w14:paraId="23B1F3EB" w14:textId="77777777" w:rsidR="003F62EE" w:rsidRPr="00247A84" w:rsidRDefault="00000000">
      <w:pPr>
        <w:pStyle w:val="Listparagraf"/>
        <w:numPr>
          <w:ilvl w:val="0"/>
          <w:numId w:val="87"/>
        </w:numPr>
        <w:tabs>
          <w:tab w:val="left" w:pos="854"/>
        </w:tabs>
        <w:spacing w:before="8"/>
        <w:ind w:left="854" w:hanging="352"/>
        <w:rPr>
          <w:sz w:val="24"/>
          <w:szCs w:val="24"/>
        </w:rPr>
      </w:pPr>
      <w:r w:rsidRPr="00247A84">
        <w:rPr>
          <w:spacing w:val="-4"/>
          <w:sz w:val="24"/>
          <w:szCs w:val="24"/>
        </w:rPr>
        <w:t>psihologia</w:t>
      </w:r>
      <w:r w:rsidRPr="00247A84">
        <w:rPr>
          <w:spacing w:val="-5"/>
          <w:sz w:val="24"/>
          <w:szCs w:val="24"/>
        </w:rPr>
        <w:t xml:space="preserve"> </w:t>
      </w:r>
      <w:r w:rsidRPr="00247A84">
        <w:rPr>
          <w:spacing w:val="-4"/>
          <w:sz w:val="24"/>
          <w:szCs w:val="24"/>
        </w:rPr>
        <w:t>sănătății</w:t>
      </w:r>
      <w:r w:rsidRPr="00247A84">
        <w:rPr>
          <w:spacing w:val="-8"/>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psihologia</w:t>
      </w:r>
      <w:r w:rsidRPr="00247A84">
        <w:rPr>
          <w:spacing w:val="-8"/>
          <w:sz w:val="24"/>
          <w:szCs w:val="24"/>
        </w:rPr>
        <w:t xml:space="preserve"> </w:t>
      </w:r>
      <w:r w:rsidRPr="00247A84">
        <w:rPr>
          <w:spacing w:val="-4"/>
          <w:sz w:val="24"/>
          <w:szCs w:val="24"/>
        </w:rPr>
        <w:t>medicală;</w:t>
      </w:r>
    </w:p>
    <w:p w14:paraId="7CE731D8" w14:textId="77777777" w:rsidR="003F62EE" w:rsidRPr="00247A84" w:rsidRDefault="00000000">
      <w:pPr>
        <w:pStyle w:val="Listparagraf"/>
        <w:numPr>
          <w:ilvl w:val="0"/>
          <w:numId w:val="87"/>
        </w:numPr>
        <w:tabs>
          <w:tab w:val="left" w:pos="852"/>
        </w:tabs>
        <w:spacing w:before="15"/>
        <w:ind w:left="852" w:hanging="360"/>
        <w:rPr>
          <w:sz w:val="24"/>
          <w:szCs w:val="24"/>
        </w:rPr>
      </w:pPr>
      <w:r w:rsidRPr="00247A84">
        <w:rPr>
          <w:spacing w:val="-5"/>
          <w:sz w:val="24"/>
          <w:szCs w:val="24"/>
        </w:rPr>
        <w:t>psihologie</w:t>
      </w:r>
      <w:r w:rsidRPr="00247A84">
        <w:rPr>
          <w:spacing w:val="-3"/>
          <w:sz w:val="24"/>
          <w:szCs w:val="24"/>
        </w:rPr>
        <w:t xml:space="preserve"> </w:t>
      </w:r>
      <w:r w:rsidRPr="00247A84">
        <w:rPr>
          <w:spacing w:val="-2"/>
          <w:sz w:val="24"/>
          <w:szCs w:val="24"/>
        </w:rPr>
        <w:t>socială;</w:t>
      </w:r>
    </w:p>
    <w:p w14:paraId="4C702381" w14:textId="77777777" w:rsidR="003F62EE" w:rsidRPr="00247A84" w:rsidRDefault="00000000">
      <w:pPr>
        <w:pStyle w:val="Listparagraf"/>
        <w:numPr>
          <w:ilvl w:val="0"/>
          <w:numId w:val="87"/>
        </w:numPr>
        <w:tabs>
          <w:tab w:val="left" w:pos="854"/>
        </w:tabs>
        <w:spacing w:before="7"/>
        <w:ind w:left="854" w:hanging="361"/>
        <w:rPr>
          <w:b/>
          <w:sz w:val="24"/>
          <w:szCs w:val="24"/>
        </w:rPr>
      </w:pPr>
      <w:r w:rsidRPr="00247A84">
        <w:rPr>
          <w:spacing w:val="-4"/>
          <w:sz w:val="24"/>
          <w:szCs w:val="24"/>
        </w:rPr>
        <w:t>psihologia</w:t>
      </w:r>
      <w:r w:rsidRPr="00247A84">
        <w:rPr>
          <w:spacing w:val="-8"/>
          <w:sz w:val="24"/>
          <w:szCs w:val="24"/>
        </w:rPr>
        <w:t xml:space="preserve"> </w:t>
      </w:r>
      <w:r w:rsidRPr="00247A84">
        <w:rPr>
          <w:spacing w:val="-4"/>
          <w:sz w:val="24"/>
          <w:szCs w:val="24"/>
        </w:rPr>
        <w:t>sportului</w:t>
      </w:r>
      <w:r w:rsidRPr="00247A84">
        <w:rPr>
          <w:spacing w:val="-7"/>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a</w:t>
      </w:r>
      <w:r w:rsidRPr="00247A84">
        <w:rPr>
          <w:spacing w:val="-13"/>
          <w:sz w:val="24"/>
          <w:szCs w:val="24"/>
        </w:rPr>
        <w:t xml:space="preserve"> </w:t>
      </w:r>
      <w:r w:rsidRPr="00247A84">
        <w:rPr>
          <w:spacing w:val="-4"/>
          <w:sz w:val="24"/>
          <w:szCs w:val="24"/>
        </w:rPr>
        <w:t>exercițiului</w:t>
      </w:r>
      <w:r w:rsidRPr="00247A84">
        <w:rPr>
          <w:spacing w:val="1"/>
          <w:sz w:val="24"/>
          <w:szCs w:val="24"/>
        </w:rPr>
        <w:t xml:space="preserve"> </w:t>
      </w:r>
      <w:r w:rsidRPr="00247A84">
        <w:rPr>
          <w:b/>
          <w:spacing w:val="-4"/>
          <w:sz w:val="24"/>
          <w:szCs w:val="24"/>
        </w:rPr>
        <w:t>fizic;</w:t>
      </w:r>
    </w:p>
    <w:p w14:paraId="050EE568" w14:textId="77777777" w:rsidR="003F62EE" w:rsidRPr="00247A84" w:rsidRDefault="00000000">
      <w:pPr>
        <w:pStyle w:val="Listparagraf"/>
        <w:numPr>
          <w:ilvl w:val="0"/>
          <w:numId w:val="87"/>
        </w:numPr>
        <w:tabs>
          <w:tab w:val="left" w:pos="845"/>
        </w:tabs>
        <w:spacing w:before="8"/>
        <w:ind w:left="845" w:hanging="353"/>
        <w:rPr>
          <w:sz w:val="24"/>
          <w:szCs w:val="24"/>
        </w:rPr>
      </w:pPr>
      <w:r w:rsidRPr="00247A84">
        <w:rPr>
          <w:spacing w:val="-5"/>
          <w:sz w:val="24"/>
          <w:szCs w:val="24"/>
        </w:rPr>
        <w:t>psihologia</w:t>
      </w:r>
      <w:r w:rsidRPr="00247A84">
        <w:rPr>
          <w:spacing w:val="-1"/>
          <w:sz w:val="24"/>
          <w:szCs w:val="24"/>
        </w:rPr>
        <w:t xml:space="preserve"> </w:t>
      </w:r>
      <w:r w:rsidRPr="00247A84">
        <w:rPr>
          <w:spacing w:val="-2"/>
          <w:sz w:val="24"/>
          <w:szCs w:val="24"/>
        </w:rPr>
        <w:t>transporturilor;</w:t>
      </w:r>
    </w:p>
    <w:p w14:paraId="27837C95" w14:textId="77777777" w:rsidR="003F62EE" w:rsidRPr="00247A84" w:rsidRDefault="00000000">
      <w:pPr>
        <w:pStyle w:val="Listparagraf"/>
        <w:numPr>
          <w:ilvl w:val="0"/>
          <w:numId w:val="87"/>
        </w:numPr>
        <w:tabs>
          <w:tab w:val="left" w:pos="855"/>
        </w:tabs>
        <w:spacing w:before="15"/>
        <w:ind w:left="855" w:hanging="363"/>
        <w:rPr>
          <w:sz w:val="24"/>
          <w:szCs w:val="24"/>
        </w:rPr>
      </w:pPr>
      <w:r w:rsidRPr="00247A84">
        <w:rPr>
          <w:spacing w:val="-6"/>
          <w:sz w:val="24"/>
          <w:szCs w:val="24"/>
        </w:rPr>
        <w:t>psihologia</w:t>
      </w:r>
      <w:r w:rsidRPr="00247A84">
        <w:rPr>
          <w:spacing w:val="3"/>
          <w:sz w:val="24"/>
          <w:szCs w:val="24"/>
        </w:rPr>
        <w:t xml:space="preserve"> </w:t>
      </w:r>
      <w:r w:rsidRPr="00247A84">
        <w:rPr>
          <w:spacing w:val="-2"/>
          <w:sz w:val="24"/>
          <w:szCs w:val="24"/>
        </w:rPr>
        <w:t>vârstelor;</w:t>
      </w:r>
    </w:p>
    <w:p w14:paraId="7A4F23A3" w14:textId="77777777" w:rsidR="003F62EE" w:rsidRPr="00247A84" w:rsidRDefault="00000000">
      <w:pPr>
        <w:pStyle w:val="Listparagraf"/>
        <w:numPr>
          <w:ilvl w:val="0"/>
          <w:numId w:val="87"/>
        </w:numPr>
        <w:tabs>
          <w:tab w:val="left" w:pos="854"/>
        </w:tabs>
        <w:spacing w:before="8"/>
        <w:ind w:left="854" w:hanging="360"/>
        <w:rPr>
          <w:sz w:val="24"/>
          <w:szCs w:val="24"/>
        </w:rPr>
      </w:pPr>
      <w:proofErr w:type="spellStart"/>
      <w:r w:rsidRPr="00247A84">
        <w:rPr>
          <w:spacing w:val="-2"/>
          <w:sz w:val="24"/>
          <w:szCs w:val="24"/>
        </w:rPr>
        <w:t>psihooncologia</w:t>
      </w:r>
      <w:proofErr w:type="spellEnd"/>
      <w:r w:rsidRPr="00247A84">
        <w:rPr>
          <w:spacing w:val="-2"/>
          <w:sz w:val="24"/>
          <w:szCs w:val="24"/>
        </w:rPr>
        <w:t>;</w:t>
      </w:r>
    </w:p>
    <w:p w14:paraId="4917174E" w14:textId="77777777" w:rsidR="003F62EE" w:rsidRPr="00247A84" w:rsidRDefault="00000000">
      <w:pPr>
        <w:pStyle w:val="Listparagraf"/>
        <w:numPr>
          <w:ilvl w:val="0"/>
          <w:numId w:val="87"/>
        </w:numPr>
        <w:tabs>
          <w:tab w:val="left" w:pos="854"/>
        </w:tabs>
        <w:spacing w:before="15"/>
        <w:ind w:left="854" w:hanging="362"/>
        <w:rPr>
          <w:sz w:val="24"/>
          <w:szCs w:val="24"/>
        </w:rPr>
      </w:pPr>
      <w:r w:rsidRPr="00247A84">
        <w:rPr>
          <w:color w:val="EE0000"/>
          <w:spacing w:val="-7"/>
          <w:sz w:val="24"/>
          <w:szCs w:val="24"/>
        </w:rPr>
        <w:t>psihopedagogie</w:t>
      </w:r>
      <w:r w:rsidRPr="00247A84">
        <w:rPr>
          <w:color w:val="EE0000"/>
          <w:spacing w:val="12"/>
          <w:sz w:val="24"/>
          <w:szCs w:val="24"/>
        </w:rPr>
        <w:t xml:space="preserve"> </w:t>
      </w:r>
      <w:r w:rsidRPr="00247A84">
        <w:rPr>
          <w:color w:val="EE0000"/>
          <w:spacing w:val="-2"/>
          <w:sz w:val="24"/>
          <w:szCs w:val="24"/>
        </w:rPr>
        <w:t>specială</w:t>
      </w:r>
      <w:r w:rsidRPr="00247A84">
        <w:rPr>
          <w:spacing w:val="-2"/>
          <w:sz w:val="24"/>
          <w:szCs w:val="24"/>
        </w:rPr>
        <w:t>;</w:t>
      </w:r>
    </w:p>
    <w:p w14:paraId="15E5E52E" w14:textId="77777777" w:rsidR="003F62EE" w:rsidRPr="00247A84" w:rsidRDefault="00000000">
      <w:pPr>
        <w:pStyle w:val="Corptext"/>
        <w:spacing w:before="7"/>
        <w:ind w:left="486"/>
        <w:jc w:val="left"/>
        <w:rPr>
          <w:sz w:val="24"/>
          <w:szCs w:val="24"/>
        </w:rPr>
      </w:pPr>
      <w:r w:rsidRPr="00247A84">
        <w:rPr>
          <w:sz w:val="24"/>
          <w:szCs w:val="24"/>
        </w:rPr>
        <w:t>ii)</w:t>
      </w:r>
      <w:r w:rsidRPr="00247A84">
        <w:rPr>
          <w:spacing w:val="49"/>
          <w:w w:val="150"/>
          <w:sz w:val="24"/>
          <w:szCs w:val="24"/>
        </w:rPr>
        <w:t xml:space="preserve"> </w:t>
      </w:r>
      <w:r w:rsidRPr="00247A84">
        <w:rPr>
          <w:spacing w:val="-2"/>
          <w:sz w:val="24"/>
          <w:szCs w:val="24"/>
        </w:rPr>
        <w:t>psihosexologia;</w:t>
      </w:r>
    </w:p>
    <w:p w14:paraId="2F95C105" w14:textId="77777777" w:rsidR="003F62EE" w:rsidRPr="00247A84" w:rsidRDefault="00000000">
      <w:pPr>
        <w:pStyle w:val="Listparagraf"/>
        <w:numPr>
          <w:ilvl w:val="0"/>
          <w:numId w:val="86"/>
        </w:numPr>
        <w:tabs>
          <w:tab w:val="left" w:pos="853"/>
        </w:tabs>
        <w:spacing w:before="15"/>
        <w:ind w:left="853" w:hanging="361"/>
        <w:rPr>
          <w:sz w:val="24"/>
          <w:szCs w:val="24"/>
        </w:rPr>
      </w:pPr>
      <w:r w:rsidRPr="00247A84">
        <w:rPr>
          <w:color w:val="EE0000"/>
          <w:spacing w:val="-2"/>
          <w:sz w:val="24"/>
          <w:szCs w:val="24"/>
        </w:rPr>
        <w:t>psihoterapia</w:t>
      </w:r>
      <w:r w:rsidRPr="00247A84">
        <w:rPr>
          <w:spacing w:val="-2"/>
          <w:sz w:val="24"/>
          <w:szCs w:val="24"/>
        </w:rPr>
        <w:t>;</w:t>
      </w:r>
    </w:p>
    <w:p w14:paraId="1F1AB635" w14:textId="77777777" w:rsidR="003F62EE" w:rsidRPr="00247A84" w:rsidRDefault="00000000">
      <w:pPr>
        <w:pStyle w:val="Listparagraf"/>
        <w:numPr>
          <w:ilvl w:val="0"/>
          <w:numId w:val="86"/>
        </w:numPr>
        <w:tabs>
          <w:tab w:val="left" w:pos="844"/>
        </w:tabs>
        <w:spacing w:before="8"/>
        <w:ind w:left="844" w:hanging="352"/>
        <w:rPr>
          <w:sz w:val="24"/>
          <w:szCs w:val="24"/>
        </w:rPr>
      </w:pPr>
      <w:r w:rsidRPr="00247A84">
        <w:rPr>
          <w:color w:val="EE0000"/>
          <w:spacing w:val="-4"/>
          <w:sz w:val="24"/>
          <w:szCs w:val="24"/>
        </w:rPr>
        <w:t>terapia</w:t>
      </w:r>
      <w:r w:rsidRPr="00247A84">
        <w:rPr>
          <w:color w:val="EE0000"/>
          <w:spacing w:val="-7"/>
          <w:sz w:val="24"/>
          <w:szCs w:val="24"/>
        </w:rPr>
        <w:t xml:space="preserve"> </w:t>
      </w:r>
      <w:r w:rsidRPr="00247A84">
        <w:rPr>
          <w:color w:val="EE0000"/>
          <w:spacing w:val="-2"/>
          <w:sz w:val="24"/>
          <w:szCs w:val="24"/>
        </w:rPr>
        <w:t>ocupațională</w:t>
      </w:r>
      <w:r w:rsidRPr="00247A84">
        <w:rPr>
          <w:spacing w:val="-2"/>
          <w:sz w:val="24"/>
          <w:szCs w:val="24"/>
        </w:rPr>
        <w:t>.</w:t>
      </w:r>
    </w:p>
    <w:p w14:paraId="14C51DC1" w14:textId="77777777" w:rsidR="0001329F" w:rsidRPr="00247A84" w:rsidRDefault="0001329F" w:rsidP="0001329F">
      <w:pPr>
        <w:tabs>
          <w:tab w:val="left" w:pos="844"/>
        </w:tabs>
        <w:spacing w:before="8"/>
        <w:rPr>
          <w:sz w:val="24"/>
          <w:szCs w:val="24"/>
        </w:rPr>
      </w:pPr>
    </w:p>
    <w:p w14:paraId="3D131D9C" w14:textId="77777777" w:rsidR="0001329F" w:rsidRPr="00247A84" w:rsidRDefault="0001329F" w:rsidP="0001329F">
      <w:pPr>
        <w:pStyle w:val="Corptext"/>
        <w:spacing w:line="259" w:lineRule="auto"/>
        <w:ind w:left="142" w:right="26" w:firstLine="360"/>
        <w:rPr>
          <w:sz w:val="24"/>
          <w:szCs w:val="24"/>
        </w:rPr>
      </w:pPr>
      <w:r w:rsidRPr="00247A84">
        <w:rPr>
          <w:color w:val="FF0000"/>
          <w:sz w:val="24"/>
          <w:szCs w:val="24"/>
          <w:u w:val="single" w:color="FF0000"/>
        </w:rPr>
        <w:t>Prin</w:t>
      </w:r>
      <w:r w:rsidRPr="00247A84">
        <w:rPr>
          <w:color w:val="FF0000"/>
          <w:spacing w:val="-8"/>
          <w:sz w:val="24"/>
          <w:szCs w:val="24"/>
          <w:u w:val="single" w:color="FF0000"/>
        </w:rPr>
        <w:t xml:space="preserve"> </w:t>
      </w:r>
      <w:r w:rsidRPr="00247A84">
        <w:rPr>
          <w:color w:val="FF0000"/>
          <w:sz w:val="24"/>
          <w:szCs w:val="24"/>
          <w:u w:val="single" w:color="FF0000"/>
        </w:rPr>
        <w:t>acest proiect de</w:t>
      </w:r>
      <w:r w:rsidRPr="00247A84">
        <w:rPr>
          <w:color w:val="FF0000"/>
          <w:spacing w:val="-5"/>
          <w:sz w:val="24"/>
          <w:szCs w:val="24"/>
          <w:u w:val="single" w:color="FF0000"/>
        </w:rPr>
        <w:t xml:space="preserve"> </w:t>
      </w:r>
      <w:r w:rsidRPr="00247A84">
        <w:rPr>
          <w:color w:val="FF0000"/>
          <w:sz w:val="24"/>
          <w:szCs w:val="24"/>
          <w:u w:val="single" w:color="FF0000"/>
        </w:rPr>
        <w:t>lege,</w:t>
      </w:r>
      <w:r w:rsidRPr="00247A84">
        <w:rPr>
          <w:color w:val="FF0000"/>
          <w:spacing w:val="-2"/>
          <w:sz w:val="24"/>
          <w:szCs w:val="24"/>
          <w:u w:val="single" w:color="FF0000"/>
        </w:rPr>
        <w:t xml:space="preserve"> </w:t>
      </w:r>
      <w:r w:rsidRPr="00247A84">
        <w:rPr>
          <w:color w:val="FF0000"/>
          <w:sz w:val="24"/>
          <w:szCs w:val="24"/>
          <w:u w:val="single" w:color="FF0000"/>
        </w:rPr>
        <w:t>subdomenii</w:t>
      </w:r>
      <w:r w:rsidRPr="00247A84">
        <w:rPr>
          <w:color w:val="FF0000"/>
          <w:spacing w:val="-7"/>
          <w:sz w:val="24"/>
          <w:szCs w:val="24"/>
          <w:u w:val="single" w:color="FF0000"/>
        </w:rPr>
        <w:t xml:space="preserve"> </w:t>
      </w:r>
      <w:r w:rsidRPr="00247A84">
        <w:rPr>
          <w:color w:val="FF0000"/>
          <w:sz w:val="24"/>
          <w:szCs w:val="24"/>
          <w:u w:val="single" w:color="FF0000"/>
        </w:rPr>
        <w:t>specifice în</w:t>
      </w:r>
      <w:r w:rsidRPr="00247A84">
        <w:rPr>
          <w:color w:val="FF0000"/>
          <w:spacing w:val="-8"/>
          <w:sz w:val="24"/>
          <w:szCs w:val="24"/>
          <w:u w:val="single" w:color="FF0000"/>
        </w:rPr>
        <w:t xml:space="preserve"> </w:t>
      </w:r>
      <w:r w:rsidRPr="00247A84">
        <w:rPr>
          <w:color w:val="FF0000"/>
          <w:sz w:val="24"/>
          <w:szCs w:val="24"/>
          <w:u w:val="single" w:color="FF0000"/>
        </w:rPr>
        <w:t>mod</w:t>
      </w:r>
      <w:r w:rsidRPr="00247A84">
        <w:rPr>
          <w:color w:val="FF0000"/>
          <w:spacing w:val="-4"/>
          <w:sz w:val="24"/>
          <w:szCs w:val="24"/>
          <w:u w:val="single" w:color="FF0000"/>
        </w:rPr>
        <w:t xml:space="preserve"> </w:t>
      </w:r>
      <w:r w:rsidRPr="00247A84">
        <w:rPr>
          <w:color w:val="FF0000"/>
          <w:sz w:val="24"/>
          <w:szCs w:val="24"/>
          <w:u w:val="single" w:color="FF0000"/>
        </w:rPr>
        <w:t>tradițional</w:t>
      </w:r>
      <w:r w:rsidRPr="00247A84">
        <w:rPr>
          <w:color w:val="FF0000"/>
          <w:spacing w:val="-12"/>
          <w:sz w:val="24"/>
          <w:szCs w:val="24"/>
          <w:u w:val="single" w:color="FF0000"/>
        </w:rPr>
        <w:t xml:space="preserve"> </w:t>
      </w:r>
      <w:r w:rsidRPr="00247A84">
        <w:rPr>
          <w:color w:val="FF0000"/>
          <w:sz w:val="24"/>
          <w:szCs w:val="24"/>
          <w:u w:val="single" w:color="FF0000"/>
        </w:rPr>
        <w:t>psihopedagogiei</w:t>
      </w:r>
      <w:r w:rsidRPr="00247A84">
        <w:rPr>
          <w:color w:val="FF0000"/>
          <w:spacing w:val="-8"/>
          <w:sz w:val="24"/>
          <w:szCs w:val="24"/>
          <w:u w:val="single" w:color="FF0000"/>
        </w:rPr>
        <w:t xml:space="preserve"> </w:t>
      </w:r>
      <w:r w:rsidRPr="00247A84">
        <w:rPr>
          <w:color w:val="FF0000"/>
          <w:sz w:val="24"/>
          <w:szCs w:val="24"/>
          <w:u w:val="single" w:color="FF0000"/>
        </w:rPr>
        <w:t>speciale sau</w:t>
      </w:r>
      <w:r w:rsidRPr="00247A84">
        <w:rPr>
          <w:color w:val="FF0000"/>
          <w:spacing w:val="-4"/>
          <w:sz w:val="24"/>
          <w:szCs w:val="24"/>
          <w:u w:val="single" w:color="FF0000"/>
        </w:rPr>
        <w:t xml:space="preserve"> </w:t>
      </w:r>
      <w:r w:rsidRPr="00247A84">
        <w:rPr>
          <w:color w:val="FF0000"/>
          <w:sz w:val="24"/>
          <w:szCs w:val="24"/>
          <w:u w:val="single" w:color="FF0000"/>
        </w:rPr>
        <w:t>terapiei</w:t>
      </w:r>
      <w:r w:rsidRPr="00247A84">
        <w:rPr>
          <w:color w:val="FF0000"/>
          <w:sz w:val="24"/>
          <w:szCs w:val="24"/>
        </w:rPr>
        <w:t xml:space="preserve"> </w:t>
      </w:r>
      <w:r w:rsidRPr="00247A84">
        <w:rPr>
          <w:color w:val="FF0000"/>
          <w:sz w:val="24"/>
          <w:szCs w:val="24"/>
          <w:u w:val="single" w:color="FF0000"/>
        </w:rPr>
        <w:t>ocupaționale precum și specializări accesibile mai multor profesii (psihoterapia, consilierea psihologică,</w:t>
      </w:r>
      <w:r w:rsidRPr="00247A84">
        <w:rPr>
          <w:color w:val="FF0000"/>
          <w:sz w:val="24"/>
          <w:szCs w:val="24"/>
        </w:rPr>
        <w:t xml:space="preserve"> </w:t>
      </w:r>
      <w:r w:rsidRPr="00247A84">
        <w:rPr>
          <w:color w:val="FF0000"/>
          <w:sz w:val="24"/>
          <w:szCs w:val="24"/>
          <w:u w:val="single" w:color="FF0000"/>
        </w:rPr>
        <w:t>analiza comportamentală aplicată) devin subdomenii ale psihologiei, urmând să fie reglementate doar prin</w:t>
      </w:r>
      <w:r w:rsidRPr="00247A84">
        <w:rPr>
          <w:color w:val="FF0000"/>
          <w:sz w:val="24"/>
          <w:szCs w:val="24"/>
        </w:rPr>
        <w:t xml:space="preserve"> </w:t>
      </w:r>
      <w:r w:rsidRPr="00247A84">
        <w:rPr>
          <w:color w:val="FF0000"/>
          <w:sz w:val="24"/>
          <w:szCs w:val="24"/>
          <w:u w:val="single" w:color="FF0000"/>
        </w:rPr>
        <w:t>legea psihologului, de către Colegiul Psihologilor din România.</w:t>
      </w:r>
    </w:p>
    <w:p w14:paraId="2163C610" w14:textId="78DE32D5" w:rsidR="0001329F" w:rsidRPr="00247A84" w:rsidRDefault="0001329F" w:rsidP="0001329F">
      <w:pPr>
        <w:spacing w:before="8" w:line="360" w:lineRule="auto"/>
        <w:ind w:left="252" w:right="114" w:firstLine="249"/>
        <w:jc w:val="both"/>
        <w:rPr>
          <w:b/>
          <w:sz w:val="24"/>
          <w:szCs w:val="24"/>
        </w:rPr>
      </w:pPr>
      <w:r w:rsidRPr="00247A84">
        <w:rPr>
          <w:b/>
          <w:color w:val="FF0000"/>
          <w:sz w:val="24"/>
          <w:szCs w:val="24"/>
        </w:rPr>
        <w:t>Colegiul Psihologilor din România poate reglementa activitatea psihologilor, nu și pe</w:t>
      </w:r>
      <w:r w:rsidRPr="00247A84">
        <w:rPr>
          <w:b/>
          <w:color w:val="FF0000"/>
          <w:spacing w:val="40"/>
          <w:sz w:val="24"/>
          <w:szCs w:val="24"/>
        </w:rPr>
        <w:t xml:space="preserve"> </w:t>
      </w:r>
      <w:r w:rsidRPr="00247A84">
        <w:rPr>
          <w:b/>
          <w:color w:val="FF0000"/>
          <w:sz w:val="24"/>
          <w:szCs w:val="24"/>
        </w:rPr>
        <w:t xml:space="preserve">a specialiștilor considerați ”NEPSIHOLOGI”, cu licență în domenii înrudite ale psihologiei </w:t>
      </w:r>
      <w:r w:rsidRPr="00247A84">
        <w:rPr>
          <w:b/>
          <w:color w:val="FF0000"/>
          <w:sz w:val="24"/>
          <w:szCs w:val="24"/>
        </w:rPr>
        <w:lastRenderedPageBreak/>
        <w:t>(psihopedagogi speciali, terapeuți ocupaționali, analiști comportamentali,, psihoterapeuți). Aceștia trebuie să aibă posibilitatea să se organizeze în structuri profesionale, care să le reprezinte într-un mod real interesele.</w:t>
      </w:r>
    </w:p>
    <w:p w14:paraId="0BB205DE" w14:textId="77777777" w:rsidR="0001329F" w:rsidRPr="00247A84" w:rsidRDefault="0001329F" w:rsidP="0001329F">
      <w:pPr>
        <w:spacing w:before="4" w:line="251" w:lineRule="exact"/>
        <w:ind w:left="852"/>
        <w:jc w:val="both"/>
        <w:rPr>
          <w:b/>
          <w:sz w:val="24"/>
          <w:szCs w:val="24"/>
        </w:rPr>
      </w:pPr>
      <w:r w:rsidRPr="00247A84">
        <w:rPr>
          <w:b/>
          <w:color w:val="FF0000"/>
          <w:sz w:val="24"/>
          <w:szCs w:val="24"/>
        </w:rPr>
        <w:t>Psihopedagogia</w:t>
      </w:r>
      <w:r w:rsidRPr="00247A84">
        <w:rPr>
          <w:b/>
          <w:color w:val="FF0000"/>
          <w:spacing w:val="-10"/>
          <w:sz w:val="24"/>
          <w:szCs w:val="24"/>
        </w:rPr>
        <w:t xml:space="preserve"> </w:t>
      </w:r>
      <w:r w:rsidRPr="00247A84">
        <w:rPr>
          <w:b/>
          <w:color w:val="FF0000"/>
          <w:sz w:val="24"/>
          <w:szCs w:val="24"/>
        </w:rPr>
        <w:t>specială</w:t>
      </w:r>
      <w:r w:rsidRPr="00247A84">
        <w:rPr>
          <w:b/>
          <w:color w:val="FF0000"/>
          <w:spacing w:val="-5"/>
          <w:sz w:val="24"/>
          <w:szCs w:val="24"/>
        </w:rPr>
        <w:t xml:space="preserve"> </w:t>
      </w:r>
      <w:r w:rsidRPr="00247A84">
        <w:rPr>
          <w:b/>
          <w:color w:val="FF0000"/>
          <w:sz w:val="24"/>
          <w:szCs w:val="24"/>
        </w:rPr>
        <w:t>este</w:t>
      </w:r>
      <w:r w:rsidRPr="00247A84">
        <w:rPr>
          <w:b/>
          <w:color w:val="FF0000"/>
          <w:spacing w:val="-5"/>
          <w:sz w:val="24"/>
          <w:szCs w:val="24"/>
        </w:rPr>
        <w:t xml:space="preserve"> </w:t>
      </w:r>
      <w:r w:rsidRPr="00247A84">
        <w:rPr>
          <w:b/>
          <w:color w:val="FF0000"/>
          <w:sz w:val="24"/>
          <w:szCs w:val="24"/>
        </w:rPr>
        <w:t>un</w:t>
      </w:r>
      <w:r w:rsidRPr="00247A84">
        <w:rPr>
          <w:b/>
          <w:color w:val="FF0000"/>
          <w:spacing w:val="-6"/>
          <w:sz w:val="24"/>
          <w:szCs w:val="24"/>
        </w:rPr>
        <w:t xml:space="preserve"> </w:t>
      </w:r>
      <w:r w:rsidRPr="00247A84">
        <w:rPr>
          <w:b/>
          <w:color w:val="FF0000"/>
          <w:sz w:val="24"/>
          <w:szCs w:val="24"/>
        </w:rPr>
        <w:t>domeniu</w:t>
      </w:r>
      <w:r w:rsidRPr="00247A84">
        <w:rPr>
          <w:b/>
          <w:color w:val="FF0000"/>
          <w:spacing w:val="-5"/>
          <w:sz w:val="24"/>
          <w:szCs w:val="24"/>
        </w:rPr>
        <w:t xml:space="preserve"> </w:t>
      </w:r>
      <w:r w:rsidRPr="00247A84">
        <w:rPr>
          <w:b/>
          <w:color w:val="FF0000"/>
          <w:sz w:val="24"/>
          <w:szCs w:val="24"/>
        </w:rPr>
        <w:t>înrudit,</w:t>
      </w:r>
      <w:r w:rsidRPr="00247A84">
        <w:rPr>
          <w:b/>
          <w:color w:val="FF0000"/>
          <w:spacing w:val="-2"/>
          <w:sz w:val="24"/>
          <w:szCs w:val="24"/>
        </w:rPr>
        <w:t xml:space="preserve"> </w:t>
      </w:r>
      <w:r w:rsidRPr="00247A84">
        <w:rPr>
          <w:b/>
          <w:color w:val="FF0000"/>
          <w:sz w:val="24"/>
          <w:szCs w:val="24"/>
        </w:rPr>
        <w:t>dar</w:t>
      </w:r>
      <w:r w:rsidRPr="00247A84">
        <w:rPr>
          <w:b/>
          <w:color w:val="FF0000"/>
          <w:spacing w:val="-4"/>
          <w:sz w:val="24"/>
          <w:szCs w:val="24"/>
        </w:rPr>
        <w:t xml:space="preserve"> </w:t>
      </w:r>
      <w:r w:rsidRPr="00247A84">
        <w:rPr>
          <w:b/>
          <w:color w:val="FF0000"/>
          <w:sz w:val="24"/>
          <w:szCs w:val="24"/>
        </w:rPr>
        <w:t>diferit</w:t>
      </w:r>
      <w:r w:rsidRPr="00247A84">
        <w:rPr>
          <w:b/>
          <w:color w:val="FF0000"/>
          <w:spacing w:val="-5"/>
          <w:sz w:val="24"/>
          <w:szCs w:val="24"/>
        </w:rPr>
        <w:t xml:space="preserve"> </w:t>
      </w:r>
      <w:r w:rsidRPr="00247A84">
        <w:rPr>
          <w:b/>
          <w:color w:val="FF0000"/>
          <w:sz w:val="24"/>
          <w:szCs w:val="24"/>
        </w:rPr>
        <w:t>de</w:t>
      </w:r>
      <w:r w:rsidRPr="00247A84">
        <w:rPr>
          <w:b/>
          <w:color w:val="FF0000"/>
          <w:spacing w:val="-5"/>
          <w:sz w:val="24"/>
          <w:szCs w:val="24"/>
        </w:rPr>
        <w:t xml:space="preserve"> </w:t>
      </w:r>
      <w:r w:rsidRPr="00247A84">
        <w:rPr>
          <w:b/>
          <w:color w:val="FF0000"/>
          <w:sz w:val="24"/>
          <w:szCs w:val="24"/>
        </w:rPr>
        <w:t>cel</w:t>
      </w:r>
      <w:r w:rsidRPr="00247A84">
        <w:rPr>
          <w:b/>
          <w:color w:val="FF0000"/>
          <w:spacing w:val="-7"/>
          <w:sz w:val="24"/>
          <w:szCs w:val="24"/>
        </w:rPr>
        <w:t xml:space="preserve"> </w:t>
      </w:r>
      <w:r w:rsidRPr="00247A84">
        <w:rPr>
          <w:b/>
          <w:color w:val="FF0000"/>
          <w:sz w:val="24"/>
          <w:szCs w:val="24"/>
        </w:rPr>
        <w:t>al</w:t>
      </w:r>
      <w:r w:rsidRPr="00247A84">
        <w:rPr>
          <w:b/>
          <w:color w:val="FF0000"/>
          <w:spacing w:val="-6"/>
          <w:sz w:val="24"/>
          <w:szCs w:val="24"/>
        </w:rPr>
        <w:t xml:space="preserve"> </w:t>
      </w:r>
      <w:r w:rsidRPr="00247A84">
        <w:rPr>
          <w:b/>
          <w:color w:val="FF0000"/>
          <w:spacing w:val="-2"/>
          <w:sz w:val="24"/>
          <w:szCs w:val="24"/>
        </w:rPr>
        <w:t>psihologiei.</w:t>
      </w:r>
    </w:p>
    <w:p w14:paraId="4797D603" w14:textId="77777777" w:rsidR="0001329F" w:rsidRPr="00247A84" w:rsidRDefault="0001329F" w:rsidP="0001329F">
      <w:pPr>
        <w:spacing w:line="251" w:lineRule="exact"/>
        <w:ind w:left="852"/>
        <w:jc w:val="both"/>
        <w:rPr>
          <w:color w:val="EE0000"/>
          <w:sz w:val="24"/>
          <w:szCs w:val="24"/>
        </w:rPr>
      </w:pPr>
      <w:r w:rsidRPr="00247A84">
        <w:rPr>
          <w:color w:val="EE0000"/>
          <w:sz w:val="24"/>
          <w:szCs w:val="24"/>
        </w:rPr>
        <w:t>Până</w:t>
      </w:r>
      <w:r w:rsidRPr="00247A84">
        <w:rPr>
          <w:color w:val="EE0000"/>
          <w:spacing w:val="-4"/>
          <w:sz w:val="24"/>
          <w:szCs w:val="24"/>
        </w:rPr>
        <w:t xml:space="preserve"> </w:t>
      </w:r>
      <w:r w:rsidRPr="00247A84">
        <w:rPr>
          <w:color w:val="EE0000"/>
          <w:sz w:val="24"/>
          <w:szCs w:val="24"/>
        </w:rPr>
        <w:t>de</w:t>
      </w:r>
      <w:r w:rsidRPr="00247A84">
        <w:rPr>
          <w:color w:val="EE0000"/>
          <w:spacing w:val="-10"/>
          <w:sz w:val="24"/>
          <w:szCs w:val="24"/>
        </w:rPr>
        <w:t xml:space="preserve"> </w:t>
      </w:r>
      <w:r w:rsidRPr="00247A84">
        <w:rPr>
          <w:color w:val="EE0000"/>
          <w:sz w:val="24"/>
          <w:szCs w:val="24"/>
        </w:rPr>
        <w:t>curând,</w:t>
      </w:r>
      <w:r w:rsidRPr="00247A84">
        <w:rPr>
          <w:color w:val="EE0000"/>
          <w:spacing w:val="-3"/>
          <w:sz w:val="24"/>
          <w:szCs w:val="24"/>
        </w:rPr>
        <w:t xml:space="preserve"> </w:t>
      </w:r>
      <w:r w:rsidRPr="00247A84">
        <w:rPr>
          <w:color w:val="EE0000"/>
          <w:sz w:val="24"/>
          <w:szCs w:val="24"/>
        </w:rPr>
        <w:t>psihopedagogul</w:t>
      </w:r>
      <w:r w:rsidRPr="00247A84">
        <w:rPr>
          <w:color w:val="EE0000"/>
          <w:spacing w:val="-8"/>
          <w:sz w:val="24"/>
          <w:szCs w:val="24"/>
        </w:rPr>
        <w:t xml:space="preserve"> </w:t>
      </w:r>
      <w:r w:rsidRPr="00247A84">
        <w:rPr>
          <w:color w:val="EE0000"/>
          <w:sz w:val="24"/>
          <w:szCs w:val="24"/>
        </w:rPr>
        <w:t>special,</w:t>
      </w:r>
      <w:r w:rsidRPr="00247A84">
        <w:rPr>
          <w:color w:val="EE0000"/>
          <w:spacing w:val="-2"/>
          <w:sz w:val="24"/>
          <w:szCs w:val="24"/>
        </w:rPr>
        <w:t xml:space="preserve"> </w:t>
      </w:r>
      <w:r w:rsidRPr="00247A84">
        <w:rPr>
          <w:color w:val="EE0000"/>
          <w:sz w:val="24"/>
          <w:szCs w:val="24"/>
        </w:rPr>
        <w:t>prin</w:t>
      </w:r>
      <w:r w:rsidRPr="00247A84">
        <w:rPr>
          <w:color w:val="EE0000"/>
          <w:spacing w:val="-9"/>
          <w:sz w:val="24"/>
          <w:szCs w:val="24"/>
        </w:rPr>
        <w:t xml:space="preserve"> </w:t>
      </w:r>
      <w:r w:rsidRPr="00247A84">
        <w:rPr>
          <w:color w:val="EE0000"/>
          <w:sz w:val="24"/>
          <w:szCs w:val="24"/>
        </w:rPr>
        <w:t>Legea</w:t>
      </w:r>
      <w:r w:rsidRPr="00247A84">
        <w:rPr>
          <w:color w:val="EE0000"/>
          <w:spacing w:val="-1"/>
          <w:sz w:val="24"/>
          <w:szCs w:val="24"/>
        </w:rPr>
        <w:t xml:space="preserve"> </w:t>
      </w:r>
      <w:r w:rsidRPr="00247A84">
        <w:rPr>
          <w:color w:val="EE0000"/>
          <w:sz w:val="24"/>
          <w:szCs w:val="24"/>
        </w:rPr>
        <w:t>213/</w:t>
      </w:r>
      <w:r w:rsidRPr="00247A84">
        <w:rPr>
          <w:color w:val="EE0000"/>
          <w:spacing w:val="-3"/>
          <w:sz w:val="24"/>
          <w:szCs w:val="24"/>
        </w:rPr>
        <w:t xml:space="preserve"> </w:t>
      </w:r>
      <w:r w:rsidRPr="00247A84">
        <w:rPr>
          <w:color w:val="EE0000"/>
          <w:sz w:val="24"/>
          <w:szCs w:val="24"/>
        </w:rPr>
        <w:t>2004,</w:t>
      </w:r>
      <w:r w:rsidRPr="00247A84">
        <w:rPr>
          <w:color w:val="EE0000"/>
          <w:spacing w:val="-3"/>
          <w:sz w:val="24"/>
          <w:szCs w:val="24"/>
        </w:rPr>
        <w:t xml:space="preserve"> </w:t>
      </w:r>
      <w:r w:rsidRPr="00247A84">
        <w:rPr>
          <w:color w:val="EE0000"/>
          <w:sz w:val="24"/>
          <w:szCs w:val="24"/>
        </w:rPr>
        <w:t>legea</w:t>
      </w:r>
      <w:r w:rsidRPr="00247A84">
        <w:rPr>
          <w:color w:val="EE0000"/>
          <w:spacing w:val="-1"/>
          <w:sz w:val="24"/>
          <w:szCs w:val="24"/>
        </w:rPr>
        <w:t xml:space="preserve"> </w:t>
      </w:r>
      <w:r w:rsidRPr="00247A84">
        <w:rPr>
          <w:color w:val="EE0000"/>
          <w:sz w:val="24"/>
          <w:szCs w:val="24"/>
        </w:rPr>
        <w:t>în</w:t>
      </w:r>
      <w:r w:rsidRPr="00247A84">
        <w:rPr>
          <w:color w:val="EE0000"/>
          <w:spacing w:val="-4"/>
          <w:sz w:val="24"/>
          <w:szCs w:val="24"/>
        </w:rPr>
        <w:t xml:space="preserve"> </w:t>
      </w:r>
      <w:r w:rsidRPr="00247A84">
        <w:rPr>
          <w:color w:val="EE0000"/>
          <w:sz w:val="24"/>
          <w:szCs w:val="24"/>
        </w:rPr>
        <w:t>vigoare,</w:t>
      </w:r>
      <w:r w:rsidRPr="00247A84">
        <w:rPr>
          <w:color w:val="EE0000"/>
          <w:spacing w:val="2"/>
          <w:sz w:val="24"/>
          <w:szCs w:val="24"/>
        </w:rPr>
        <w:t xml:space="preserve"> </w:t>
      </w:r>
      <w:r w:rsidRPr="00247A84">
        <w:rPr>
          <w:color w:val="EE0000"/>
          <w:sz w:val="24"/>
          <w:szCs w:val="24"/>
        </w:rPr>
        <w:t>era</w:t>
      </w:r>
      <w:r w:rsidRPr="00247A84">
        <w:rPr>
          <w:color w:val="EE0000"/>
          <w:spacing w:val="-6"/>
          <w:sz w:val="24"/>
          <w:szCs w:val="24"/>
        </w:rPr>
        <w:t xml:space="preserve"> </w:t>
      </w:r>
      <w:r w:rsidRPr="00247A84">
        <w:rPr>
          <w:color w:val="EE0000"/>
          <w:sz w:val="24"/>
          <w:szCs w:val="24"/>
        </w:rPr>
        <w:t>asimilat</w:t>
      </w:r>
      <w:r w:rsidRPr="00247A84">
        <w:rPr>
          <w:color w:val="EE0000"/>
          <w:spacing w:val="-3"/>
          <w:sz w:val="24"/>
          <w:szCs w:val="24"/>
        </w:rPr>
        <w:t xml:space="preserve"> </w:t>
      </w:r>
      <w:r w:rsidRPr="00247A84">
        <w:rPr>
          <w:color w:val="EE0000"/>
          <w:spacing w:val="-2"/>
          <w:sz w:val="24"/>
          <w:szCs w:val="24"/>
        </w:rPr>
        <w:t>psihologului.</w:t>
      </w:r>
    </w:p>
    <w:p w14:paraId="26FA0C0E" w14:textId="33F83803" w:rsidR="0001329F" w:rsidRPr="00247A84" w:rsidRDefault="0001329F" w:rsidP="0001329F">
      <w:pPr>
        <w:spacing w:before="127" w:line="242" w:lineRule="auto"/>
        <w:ind w:left="252" w:right="110" w:firstLine="600"/>
        <w:jc w:val="both"/>
        <w:rPr>
          <w:b/>
          <w:color w:val="EE0000"/>
          <w:sz w:val="24"/>
          <w:szCs w:val="24"/>
        </w:rPr>
      </w:pPr>
      <w:r w:rsidRPr="00247A84">
        <w:rPr>
          <w:color w:val="EE0000"/>
          <w:sz w:val="24"/>
          <w:szCs w:val="24"/>
        </w:rPr>
        <w:t xml:space="preserve">Domeniul psihopedagogiei speciale, cu toate subdomeniile sale (tulburări de limbaj, de auz, de văz, deficit psihomotor, mental/ de intelect, tulburări de învățare, tulburări de comportament, deficiențe asociate/ multiple, TSA) </w:t>
      </w:r>
      <w:r w:rsidRPr="00247A84">
        <w:rPr>
          <w:b/>
          <w:color w:val="EE0000"/>
          <w:sz w:val="24"/>
          <w:szCs w:val="24"/>
        </w:rPr>
        <w:t>se dorește a fi preluat ca subdomeniu al psihologiei</w:t>
      </w:r>
      <w:r w:rsidRPr="00247A84">
        <w:rPr>
          <w:color w:val="EE0000"/>
          <w:sz w:val="24"/>
          <w:szCs w:val="24"/>
        </w:rPr>
        <w:t xml:space="preserve">, deși psihopedagogii speciali sunt considerați </w:t>
      </w:r>
      <w:r w:rsidRPr="00247A84">
        <w:rPr>
          <w:b/>
          <w:color w:val="EE0000"/>
          <w:sz w:val="24"/>
          <w:szCs w:val="24"/>
        </w:rPr>
        <w:t>specialiști în afara psihologiei (</w:t>
      </w:r>
      <w:proofErr w:type="spellStart"/>
      <w:r w:rsidRPr="00247A84">
        <w:rPr>
          <w:b/>
          <w:color w:val="EE0000"/>
          <w:sz w:val="24"/>
          <w:szCs w:val="24"/>
        </w:rPr>
        <w:t>nepsihologi</w:t>
      </w:r>
      <w:proofErr w:type="spellEnd"/>
      <w:r w:rsidRPr="00247A84">
        <w:rPr>
          <w:b/>
          <w:color w:val="EE0000"/>
          <w:sz w:val="24"/>
          <w:szCs w:val="24"/>
        </w:rPr>
        <w:t>).</w:t>
      </w:r>
    </w:p>
    <w:p w14:paraId="61AD3C31" w14:textId="58526E85" w:rsidR="0001329F" w:rsidRPr="00247A84" w:rsidRDefault="0001329F" w:rsidP="0001329F">
      <w:pPr>
        <w:pStyle w:val="Corptext"/>
        <w:spacing w:line="242" w:lineRule="auto"/>
        <w:ind w:left="252" w:right="119" w:firstLine="600"/>
        <w:rPr>
          <w:color w:val="EE0000"/>
          <w:sz w:val="24"/>
          <w:szCs w:val="24"/>
        </w:rPr>
      </w:pPr>
      <w:r w:rsidRPr="00247A84">
        <w:rPr>
          <w:color w:val="EE0000"/>
          <w:sz w:val="24"/>
          <w:szCs w:val="24"/>
        </w:rPr>
        <w:t>Domeniul psihopedagogiei speciale nu poate fi separat de specialiștii lui. Psihopedagogii speciali sunt formați printr-un program universitar finalizat cu licență în psihopedagogie specială.</w:t>
      </w:r>
    </w:p>
    <w:p w14:paraId="6BB541C7" w14:textId="400111C8" w:rsidR="0001329F" w:rsidRPr="00247A84" w:rsidRDefault="0001329F" w:rsidP="0001329F">
      <w:pPr>
        <w:spacing w:line="242" w:lineRule="auto"/>
        <w:ind w:left="252" w:right="111"/>
        <w:jc w:val="both"/>
        <w:rPr>
          <w:b/>
          <w:sz w:val="24"/>
          <w:szCs w:val="24"/>
        </w:rPr>
      </w:pPr>
      <w:r w:rsidRPr="00247A84">
        <w:rPr>
          <w:color w:val="EE0000"/>
          <w:sz w:val="24"/>
          <w:szCs w:val="24"/>
        </w:rPr>
        <w:t>Se</w:t>
      </w:r>
      <w:r w:rsidRPr="00247A84">
        <w:rPr>
          <w:color w:val="EE0000"/>
          <w:spacing w:val="-1"/>
          <w:sz w:val="24"/>
          <w:szCs w:val="24"/>
        </w:rPr>
        <w:t xml:space="preserve"> </w:t>
      </w:r>
      <w:r w:rsidRPr="00247A84">
        <w:rPr>
          <w:color w:val="EE0000"/>
          <w:sz w:val="24"/>
          <w:szCs w:val="24"/>
        </w:rPr>
        <w:t>va</w:t>
      </w:r>
      <w:r w:rsidRPr="00247A84">
        <w:rPr>
          <w:color w:val="EE0000"/>
          <w:spacing w:val="-1"/>
          <w:sz w:val="24"/>
          <w:szCs w:val="24"/>
        </w:rPr>
        <w:t xml:space="preserve"> </w:t>
      </w:r>
      <w:r w:rsidRPr="00247A84">
        <w:rPr>
          <w:color w:val="EE0000"/>
          <w:sz w:val="24"/>
          <w:szCs w:val="24"/>
        </w:rPr>
        <w:t>produce</w:t>
      </w:r>
      <w:r w:rsidRPr="00247A84">
        <w:rPr>
          <w:color w:val="EE0000"/>
          <w:spacing w:val="-6"/>
          <w:sz w:val="24"/>
          <w:szCs w:val="24"/>
        </w:rPr>
        <w:t xml:space="preserve"> </w:t>
      </w:r>
      <w:r w:rsidRPr="00247A84">
        <w:rPr>
          <w:color w:val="EE0000"/>
          <w:sz w:val="24"/>
          <w:szCs w:val="24"/>
        </w:rPr>
        <w:t>o deprofesionalizare</w:t>
      </w:r>
      <w:r w:rsidRPr="00247A84">
        <w:rPr>
          <w:color w:val="EE0000"/>
          <w:spacing w:val="-1"/>
          <w:sz w:val="24"/>
          <w:szCs w:val="24"/>
        </w:rPr>
        <w:t xml:space="preserve"> </w:t>
      </w:r>
      <w:r w:rsidRPr="00247A84">
        <w:rPr>
          <w:color w:val="EE0000"/>
          <w:sz w:val="24"/>
          <w:szCs w:val="24"/>
        </w:rPr>
        <w:t>a</w:t>
      </w:r>
      <w:r w:rsidRPr="00247A84">
        <w:rPr>
          <w:color w:val="EE0000"/>
          <w:spacing w:val="-1"/>
          <w:sz w:val="24"/>
          <w:szCs w:val="24"/>
        </w:rPr>
        <w:t xml:space="preserve"> </w:t>
      </w:r>
      <w:r w:rsidRPr="00247A84">
        <w:rPr>
          <w:color w:val="EE0000"/>
          <w:sz w:val="24"/>
          <w:szCs w:val="24"/>
        </w:rPr>
        <w:t>psihopedagogiei</w:t>
      </w:r>
      <w:r w:rsidRPr="00247A84">
        <w:rPr>
          <w:color w:val="EE0000"/>
          <w:spacing w:val="-5"/>
          <w:sz w:val="24"/>
          <w:szCs w:val="24"/>
        </w:rPr>
        <w:t xml:space="preserve"> </w:t>
      </w:r>
      <w:r w:rsidRPr="00247A84">
        <w:rPr>
          <w:color w:val="EE0000"/>
          <w:sz w:val="24"/>
          <w:szCs w:val="24"/>
        </w:rPr>
        <w:t xml:space="preserve">speciale, </w:t>
      </w:r>
      <w:r w:rsidRPr="00E36347">
        <w:rPr>
          <w:b/>
          <w:bCs/>
          <w:color w:val="EE0000"/>
          <w:sz w:val="24"/>
          <w:szCs w:val="24"/>
        </w:rPr>
        <w:t>în</w:t>
      </w:r>
      <w:r w:rsidRPr="00E36347">
        <w:rPr>
          <w:b/>
          <w:bCs/>
          <w:color w:val="EE0000"/>
          <w:spacing w:val="-5"/>
          <w:sz w:val="24"/>
          <w:szCs w:val="24"/>
        </w:rPr>
        <w:t xml:space="preserve"> </w:t>
      </w:r>
      <w:r w:rsidRPr="00E36347">
        <w:rPr>
          <w:b/>
          <w:bCs/>
          <w:color w:val="EE0000"/>
          <w:sz w:val="24"/>
          <w:szCs w:val="24"/>
        </w:rPr>
        <w:t>detrimentul</w:t>
      </w:r>
      <w:r w:rsidRPr="00E36347">
        <w:rPr>
          <w:b/>
          <w:bCs/>
          <w:color w:val="EE0000"/>
          <w:spacing w:val="-5"/>
          <w:sz w:val="24"/>
          <w:szCs w:val="24"/>
        </w:rPr>
        <w:t xml:space="preserve"> </w:t>
      </w:r>
      <w:r w:rsidRPr="00E36347">
        <w:rPr>
          <w:b/>
          <w:bCs/>
          <w:color w:val="EE0000"/>
          <w:sz w:val="24"/>
          <w:szCs w:val="24"/>
        </w:rPr>
        <w:t>beneficiarilor noștri</w:t>
      </w:r>
      <w:r w:rsidRPr="00247A84">
        <w:rPr>
          <w:color w:val="EE0000"/>
          <w:sz w:val="24"/>
          <w:szCs w:val="24"/>
        </w:rPr>
        <w:t>. În plus, drepturile psihopedagogilor speciali vor fi afectate și limitate, vor fi</w:t>
      </w:r>
      <w:r w:rsidRPr="00247A84">
        <w:rPr>
          <w:color w:val="EE0000"/>
          <w:spacing w:val="-1"/>
          <w:sz w:val="24"/>
          <w:szCs w:val="24"/>
        </w:rPr>
        <w:t xml:space="preserve"> </w:t>
      </w:r>
      <w:r w:rsidRPr="00247A84">
        <w:rPr>
          <w:color w:val="EE0000"/>
          <w:sz w:val="24"/>
          <w:szCs w:val="24"/>
        </w:rPr>
        <w:t xml:space="preserve">discriminați, </w:t>
      </w:r>
      <w:r w:rsidR="00D6770C" w:rsidRPr="00247A84">
        <w:rPr>
          <w:color w:val="EE0000"/>
          <w:sz w:val="24"/>
          <w:szCs w:val="24"/>
        </w:rPr>
        <w:t>formarea lor profesională fiind echivalentă cu a unui s</w:t>
      </w:r>
      <w:r w:rsidRPr="00247A84">
        <w:rPr>
          <w:color w:val="EE0000"/>
          <w:sz w:val="24"/>
          <w:szCs w:val="24"/>
        </w:rPr>
        <w:t>peciali</w:t>
      </w:r>
      <w:r w:rsidR="00D6770C" w:rsidRPr="00247A84">
        <w:rPr>
          <w:color w:val="EE0000"/>
          <w:sz w:val="24"/>
          <w:szCs w:val="24"/>
        </w:rPr>
        <w:t>st</w:t>
      </w:r>
      <w:r w:rsidRPr="00247A84">
        <w:rPr>
          <w:color w:val="EE0000"/>
          <w:spacing w:val="-1"/>
          <w:sz w:val="24"/>
          <w:szCs w:val="24"/>
        </w:rPr>
        <w:t xml:space="preserve"> </w:t>
      </w:r>
      <w:r w:rsidRPr="00247A84">
        <w:rPr>
          <w:color w:val="EE0000"/>
          <w:sz w:val="24"/>
          <w:szCs w:val="24"/>
        </w:rPr>
        <w:t>fără formare profesională în</w:t>
      </w:r>
      <w:r w:rsidRPr="00247A84">
        <w:rPr>
          <w:color w:val="EE0000"/>
          <w:spacing w:val="-1"/>
          <w:sz w:val="24"/>
          <w:szCs w:val="24"/>
        </w:rPr>
        <w:t xml:space="preserve"> </w:t>
      </w:r>
      <w:r w:rsidRPr="00247A84">
        <w:rPr>
          <w:color w:val="EE0000"/>
          <w:sz w:val="24"/>
          <w:szCs w:val="24"/>
        </w:rPr>
        <w:t>domeniul</w:t>
      </w:r>
      <w:r w:rsidRPr="00247A84">
        <w:rPr>
          <w:color w:val="EE0000"/>
          <w:spacing w:val="-6"/>
          <w:sz w:val="24"/>
          <w:szCs w:val="24"/>
        </w:rPr>
        <w:t xml:space="preserve"> </w:t>
      </w:r>
      <w:r w:rsidRPr="00247A84">
        <w:rPr>
          <w:color w:val="EE0000"/>
          <w:sz w:val="24"/>
          <w:szCs w:val="24"/>
        </w:rPr>
        <w:t>psihopedagogiei</w:t>
      </w:r>
      <w:r w:rsidRPr="00247A84">
        <w:rPr>
          <w:color w:val="EE0000"/>
          <w:spacing w:val="-1"/>
          <w:sz w:val="24"/>
          <w:szCs w:val="24"/>
        </w:rPr>
        <w:t xml:space="preserve"> </w:t>
      </w:r>
      <w:r w:rsidRPr="00247A84">
        <w:rPr>
          <w:color w:val="EE0000"/>
          <w:sz w:val="24"/>
          <w:szCs w:val="24"/>
        </w:rPr>
        <w:t xml:space="preserve">speciale. De asemenea </w:t>
      </w:r>
      <w:r w:rsidRPr="00C108C8">
        <w:rPr>
          <w:b/>
          <w:bCs/>
          <w:color w:val="EE0000"/>
          <w:sz w:val="24"/>
          <w:szCs w:val="24"/>
        </w:rPr>
        <w:t>vor</w:t>
      </w:r>
      <w:r w:rsidRPr="00C108C8">
        <w:rPr>
          <w:b/>
          <w:bCs/>
          <w:color w:val="EE0000"/>
          <w:spacing w:val="-8"/>
          <w:sz w:val="24"/>
          <w:szCs w:val="24"/>
        </w:rPr>
        <w:t xml:space="preserve"> </w:t>
      </w:r>
      <w:r w:rsidRPr="00C108C8">
        <w:rPr>
          <w:b/>
          <w:bCs/>
          <w:color w:val="EE0000"/>
          <w:sz w:val="24"/>
          <w:szCs w:val="24"/>
        </w:rPr>
        <w:t>fi</w:t>
      </w:r>
      <w:r w:rsidRPr="00C108C8">
        <w:rPr>
          <w:b/>
          <w:bCs/>
          <w:color w:val="EE0000"/>
          <w:spacing w:val="-12"/>
          <w:sz w:val="24"/>
          <w:szCs w:val="24"/>
        </w:rPr>
        <w:t xml:space="preserve"> </w:t>
      </w:r>
      <w:r w:rsidRPr="00C108C8">
        <w:rPr>
          <w:b/>
          <w:bCs/>
          <w:color w:val="EE0000"/>
          <w:sz w:val="24"/>
          <w:szCs w:val="24"/>
        </w:rPr>
        <w:t>limitate</w:t>
      </w:r>
      <w:r w:rsidRPr="00C108C8">
        <w:rPr>
          <w:b/>
          <w:bCs/>
          <w:color w:val="EE0000"/>
          <w:spacing w:val="-9"/>
          <w:sz w:val="24"/>
          <w:szCs w:val="24"/>
        </w:rPr>
        <w:t xml:space="preserve"> </w:t>
      </w:r>
      <w:r w:rsidRPr="00C108C8">
        <w:rPr>
          <w:b/>
          <w:bCs/>
          <w:color w:val="EE0000"/>
          <w:sz w:val="24"/>
          <w:szCs w:val="24"/>
        </w:rPr>
        <w:t>drepturile</w:t>
      </w:r>
      <w:r w:rsidRPr="00C108C8">
        <w:rPr>
          <w:b/>
          <w:bCs/>
          <w:color w:val="EE0000"/>
          <w:spacing w:val="-9"/>
          <w:sz w:val="24"/>
          <w:szCs w:val="24"/>
        </w:rPr>
        <w:t xml:space="preserve"> </w:t>
      </w:r>
      <w:r w:rsidRPr="00C108C8">
        <w:rPr>
          <w:b/>
          <w:bCs/>
          <w:color w:val="EE0000"/>
          <w:sz w:val="24"/>
          <w:szCs w:val="24"/>
        </w:rPr>
        <w:t>de</w:t>
      </w:r>
      <w:r w:rsidRPr="00C108C8">
        <w:rPr>
          <w:b/>
          <w:bCs/>
          <w:color w:val="EE0000"/>
          <w:spacing w:val="-9"/>
          <w:sz w:val="24"/>
          <w:szCs w:val="24"/>
        </w:rPr>
        <w:t xml:space="preserve"> </w:t>
      </w:r>
      <w:r w:rsidRPr="00C108C8">
        <w:rPr>
          <w:b/>
          <w:bCs/>
          <w:color w:val="EE0000"/>
          <w:sz w:val="24"/>
          <w:szCs w:val="24"/>
        </w:rPr>
        <w:t>reprezentare,</w:t>
      </w:r>
      <w:r w:rsidRPr="00C108C8">
        <w:rPr>
          <w:b/>
          <w:bCs/>
          <w:color w:val="EE0000"/>
          <w:spacing w:val="-10"/>
          <w:sz w:val="24"/>
          <w:szCs w:val="24"/>
        </w:rPr>
        <w:t xml:space="preserve"> </w:t>
      </w:r>
      <w:r w:rsidRPr="00C108C8">
        <w:rPr>
          <w:b/>
          <w:bCs/>
          <w:color w:val="EE0000"/>
          <w:sz w:val="24"/>
          <w:szCs w:val="24"/>
        </w:rPr>
        <w:t>de</w:t>
      </w:r>
      <w:r w:rsidRPr="00C108C8">
        <w:rPr>
          <w:b/>
          <w:bCs/>
          <w:color w:val="EE0000"/>
          <w:spacing w:val="-14"/>
          <w:sz w:val="24"/>
          <w:szCs w:val="24"/>
        </w:rPr>
        <w:t xml:space="preserve"> </w:t>
      </w:r>
      <w:r w:rsidRPr="00C108C8">
        <w:rPr>
          <w:b/>
          <w:bCs/>
          <w:color w:val="EE0000"/>
          <w:sz w:val="24"/>
          <w:szCs w:val="24"/>
        </w:rPr>
        <w:t>muncă,</w:t>
      </w:r>
      <w:r w:rsidRPr="00C108C8">
        <w:rPr>
          <w:b/>
          <w:bCs/>
          <w:color w:val="EE0000"/>
          <w:spacing w:val="-7"/>
          <w:sz w:val="24"/>
          <w:szCs w:val="24"/>
        </w:rPr>
        <w:t xml:space="preserve"> </w:t>
      </w:r>
      <w:r w:rsidRPr="00C108C8">
        <w:rPr>
          <w:b/>
          <w:bCs/>
          <w:color w:val="EE0000"/>
          <w:sz w:val="24"/>
          <w:szCs w:val="24"/>
        </w:rPr>
        <w:t>de</w:t>
      </w:r>
      <w:r w:rsidRPr="00C108C8">
        <w:rPr>
          <w:b/>
          <w:bCs/>
          <w:color w:val="EE0000"/>
          <w:spacing w:val="-14"/>
          <w:sz w:val="24"/>
          <w:szCs w:val="24"/>
        </w:rPr>
        <w:t xml:space="preserve"> </w:t>
      </w:r>
      <w:r w:rsidRPr="00C108C8">
        <w:rPr>
          <w:b/>
          <w:bCs/>
          <w:color w:val="EE0000"/>
          <w:sz w:val="24"/>
          <w:szCs w:val="24"/>
        </w:rPr>
        <w:t>afiliere,</w:t>
      </w:r>
      <w:r w:rsidRPr="00C108C8">
        <w:rPr>
          <w:b/>
          <w:bCs/>
          <w:color w:val="EE0000"/>
          <w:spacing w:val="-7"/>
          <w:sz w:val="24"/>
          <w:szCs w:val="24"/>
        </w:rPr>
        <w:t xml:space="preserve"> </w:t>
      </w:r>
      <w:r w:rsidRPr="00C108C8">
        <w:rPr>
          <w:b/>
          <w:bCs/>
          <w:color w:val="EE0000"/>
          <w:sz w:val="24"/>
          <w:szCs w:val="24"/>
        </w:rPr>
        <w:t>liberă</w:t>
      </w:r>
      <w:r w:rsidRPr="00C108C8">
        <w:rPr>
          <w:b/>
          <w:bCs/>
          <w:color w:val="EE0000"/>
          <w:spacing w:val="-3"/>
          <w:sz w:val="24"/>
          <w:szCs w:val="24"/>
        </w:rPr>
        <w:t xml:space="preserve"> </w:t>
      </w:r>
      <w:r w:rsidRPr="00C108C8">
        <w:rPr>
          <w:b/>
          <w:bCs/>
          <w:color w:val="EE0000"/>
          <w:sz w:val="24"/>
          <w:szCs w:val="24"/>
        </w:rPr>
        <w:t>practică</w:t>
      </w:r>
      <w:r w:rsidRPr="00247A84">
        <w:rPr>
          <w:color w:val="EE0000"/>
          <w:sz w:val="24"/>
          <w:szCs w:val="24"/>
        </w:rPr>
        <w:t>.</w:t>
      </w:r>
      <w:r w:rsidRPr="00247A84">
        <w:rPr>
          <w:color w:val="EE0000"/>
          <w:spacing w:val="-7"/>
          <w:sz w:val="24"/>
          <w:szCs w:val="24"/>
        </w:rPr>
        <w:t xml:space="preserve"> </w:t>
      </w:r>
      <w:r w:rsidRPr="00247A84">
        <w:rPr>
          <w:color w:val="EE0000"/>
          <w:sz w:val="24"/>
          <w:szCs w:val="24"/>
        </w:rPr>
        <w:t>Se</w:t>
      </w:r>
      <w:r w:rsidRPr="00247A84">
        <w:rPr>
          <w:color w:val="EE0000"/>
          <w:spacing w:val="-9"/>
          <w:sz w:val="24"/>
          <w:szCs w:val="24"/>
        </w:rPr>
        <w:t xml:space="preserve"> </w:t>
      </w:r>
      <w:r w:rsidRPr="00247A84">
        <w:rPr>
          <w:color w:val="EE0000"/>
          <w:sz w:val="24"/>
          <w:szCs w:val="24"/>
        </w:rPr>
        <w:t>va</w:t>
      </w:r>
      <w:r w:rsidRPr="00247A84">
        <w:rPr>
          <w:color w:val="EE0000"/>
          <w:spacing w:val="-9"/>
          <w:sz w:val="24"/>
          <w:szCs w:val="24"/>
        </w:rPr>
        <w:t xml:space="preserve"> </w:t>
      </w:r>
      <w:r w:rsidRPr="00247A84">
        <w:rPr>
          <w:color w:val="EE0000"/>
          <w:sz w:val="24"/>
          <w:szCs w:val="24"/>
        </w:rPr>
        <w:t>produce</w:t>
      </w:r>
      <w:r w:rsidRPr="00247A84">
        <w:rPr>
          <w:color w:val="EE0000"/>
          <w:spacing w:val="-15"/>
          <w:sz w:val="24"/>
          <w:szCs w:val="24"/>
        </w:rPr>
        <w:t xml:space="preserve"> </w:t>
      </w:r>
      <w:r w:rsidRPr="00247A84">
        <w:rPr>
          <w:color w:val="EE0000"/>
          <w:sz w:val="24"/>
          <w:szCs w:val="24"/>
        </w:rPr>
        <w:t>o</w:t>
      </w:r>
      <w:r w:rsidRPr="00247A84">
        <w:rPr>
          <w:color w:val="EE0000"/>
          <w:spacing w:val="-8"/>
          <w:sz w:val="24"/>
          <w:szCs w:val="24"/>
        </w:rPr>
        <w:t xml:space="preserve"> </w:t>
      </w:r>
      <w:r w:rsidRPr="00247A84">
        <w:rPr>
          <w:color w:val="EE0000"/>
          <w:sz w:val="24"/>
          <w:szCs w:val="24"/>
        </w:rPr>
        <w:t xml:space="preserve">concurență neloială a psihopedagogului de către psiholog, întreținută de Colegiul Psihologilor din România. </w:t>
      </w:r>
      <w:r w:rsidRPr="00247A84">
        <w:rPr>
          <w:b/>
          <w:color w:val="EE0000"/>
          <w:sz w:val="24"/>
          <w:szCs w:val="24"/>
          <w:u w:val="single" w:color="FF0000"/>
        </w:rPr>
        <w:t>Activitatea</w:t>
      </w:r>
      <w:r w:rsidRPr="00247A84">
        <w:rPr>
          <w:b/>
          <w:color w:val="EE0000"/>
          <w:spacing w:val="-9"/>
          <w:sz w:val="24"/>
          <w:szCs w:val="24"/>
          <w:u w:val="single" w:color="FF0000"/>
        </w:rPr>
        <w:t xml:space="preserve"> </w:t>
      </w:r>
      <w:r w:rsidRPr="00247A84">
        <w:rPr>
          <w:b/>
          <w:color w:val="EE0000"/>
          <w:sz w:val="24"/>
          <w:szCs w:val="24"/>
          <w:u w:val="single" w:color="FF0000"/>
        </w:rPr>
        <w:t>psihopedagogilor</w:t>
      </w:r>
      <w:r w:rsidRPr="00247A84">
        <w:rPr>
          <w:b/>
          <w:color w:val="EE0000"/>
          <w:spacing w:val="-6"/>
          <w:sz w:val="24"/>
          <w:szCs w:val="24"/>
          <w:u w:val="single" w:color="FF0000"/>
        </w:rPr>
        <w:t xml:space="preserve"> </w:t>
      </w:r>
      <w:r w:rsidRPr="00247A84">
        <w:rPr>
          <w:b/>
          <w:color w:val="EE0000"/>
          <w:sz w:val="24"/>
          <w:szCs w:val="24"/>
          <w:u w:val="single" w:color="FF0000"/>
        </w:rPr>
        <w:t>speciali</w:t>
      </w:r>
      <w:r w:rsidRPr="00247A84">
        <w:rPr>
          <w:b/>
          <w:color w:val="EE0000"/>
          <w:spacing w:val="-7"/>
          <w:sz w:val="24"/>
          <w:szCs w:val="24"/>
          <w:u w:val="single" w:color="FF0000"/>
        </w:rPr>
        <w:t xml:space="preserve"> </w:t>
      </w:r>
      <w:r w:rsidRPr="00247A84">
        <w:rPr>
          <w:b/>
          <w:color w:val="EE0000"/>
          <w:sz w:val="24"/>
          <w:szCs w:val="24"/>
          <w:u w:val="single" w:color="FF0000"/>
        </w:rPr>
        <w:t>va</w:t>
      </w:r>
      <w:r w:rsidRPr="00247A84">
        <w:rPr>
          <w:b/>
          <w:color w:val="EE0000"/>
          <w:spacing w:val="-4"/>
          <w:sz w:val="24"/>
          <w:szCs w:val="24"/>
          <w:u w:val="single" w:color="FF0000"/>
        </w:rPr>
        <w:t xml:space="preserve"> </w:t>
      </w:r>
      <w:r w:rsidRPr="00247A84">
        <w:rPr>
          <w:b/>
          <w:color w:val="EE0000"/>
          <w:sz w:val="24"/>
          <w:szCs w:val="24"/>
          <w:u w:val="single" w:color="FF0000"/>
        </w:rPr>
        <w:t>fi</w:t>
      </w:r>
      <w:r w:rsidRPr="00247A84">
        <w:rPr>
          <w:b/>
          <w:color w:val="EE0000"/>
          <w:spacing w:val="-3"/>
          <w:sz w:val="24"/>
          <w:szCs w:val="24"/>
          <w:u w:val="single" w:color="FF0000"/>
        </w:rPr>
        <w:t xml:space="preserve"> </w:t>
      </w:r>
      <w:r w:rsidRPr="00247A84">
        <w:rPr>
          <w:b/>
          <w:color w:val="EE0000"/>
          <w:sz w:val="24"/>
          <w:szCs w:val="24"/>
          <w:u w:val="single" w:color="FF0000"/>
        </w:rPr>
        <w:t>preluată</w:t>
      </w:r>
      <w:r w:rsidRPr="00247A84">
        <w:rPr>
          <w:b/>
          <w:color w:val="EE0000"/>
          <w:spacing w:val="-9"/>
          <w:sz w:val="24"/>
          <w:szCs w:val="24"/>
          <w:u w:val="single" w:color="FF0000"/>
        </w:rPr>
        <w:t xml:space="preserve"> </w:t>
      </w:r>
      <w:r w:rsidRPr="00247A84">
        <w:rPr>
          <w:b/>
          <w:color w:val="FF0000"/>
          <w:sz w:val="24"/>
          <w:szCs w:val="24"/>
          <w:u w:val="single" w:color="FF0000"/>
        </w:rPr>
        <w:t>de</w:t>
      </w:r>
      <w:r w:rsidRPr="00247A84">
        <w:rPr>
          <w:b/>
          <w:color w:val="FF0000"/>
          <w:spacing w:val="-6"/>
          <w:sz w:val="24"/>
          <w:szCs w:val="24"/>
          <w:u w:val="single" w:color="FF0000"/>
        </w:rPr>
        <w:t xml:space="preserve"> </w:t>
      </w:r>
      <w:r w:rsidRPr="00247A84">
        <w:rPr>
          <w:b/>
          <w:color w:val="FF0000"/>
          <w:sz w:val="24"/>
          <w:szCs w:val="24"/>
          <w:u w:val="single" w:color="FF0000"/>
        </w:rPr>
        <w:t>către</w:t>
      </w:r>
      <w:r w:rsidRPr="00247A84">
        <w:rPr>
          <w:b/>
          <w:color w:val="FF0000"/>
          <w:spacing w:val="-1"/>
          <w:sz w:val="24"/>
          <w:szCs w:val="24"/>
          <w:u w:val="single" w:color="FF0000"/>
        </w:rPr>
        <w:t xml:space="preserve"> </w:t>
      </w:r>
      <w:r w:rsidRPr="00247A84">
        <w:rPr>
          <w:b/>
          <w:color w:val="FF0000"/>
          <w:sz w:val="24"/>
          <w:szCs w:val="24"/>
          <w:u w:val="single" w:color="FF0000"/>
        </w:rPr>
        <w:t>niște</w:t>
      </w:r>
      <w:r w:rsidRPr="00247A84">
        <w:rPr>
          <w:b/>
          <w:color w:val="FF0000"/>
          <w:spacing w:val="-1"/>
          <w:sz w:val="24"/>
          <w:szCs w:val="24"/>
          <w:u w:val="single" w:color="FF0000"/>
        </w:rPr>
        <w:t xml:space="preserve"> </w:t>
      </w:r>
      <w:r w:rsidRPr="00247A84">
        <w:rPr>
          <w:b/>
          <w:color w:val="FF0000"/>
          <w:sz w:val="24"/>
          <w:szCs w:val="24"/>
          <w:u w:val="single" w:color="FF0000"/>
        </w:rPr>
        <w:t>profesioniști</w:t>
      </w:r>
      <w:r w:rsidRPr="00247A84">
        <w:rPr>
          <w:b/>
          <w:color w:val="FF0000"/>
          <w:spacing w:val="-7"/>
          <w:sz w:val="24"/>
          <w:szCs w:val="24"/>
          <w:u w:val="single" w:color="FF0000"/>
        </w:rPr>
        <w:t xml:space="preserve"> </w:t>
      </w:r>
      <w:r w:rsidRPr="00247A84">
        <w:rPr>
          <w:b/>
          <w:color w:val="FF0000"/>
          <w:sz w:val="24"/>
          <w:szCs w:val="24"/>
          <w:u w:val="single" w:color="FF0000"/>
        </w:rPr>
        <w:t>cu</w:t>
      </w:r>
      <w:r w:rsidRPr="00247A84">
        <w:rPr>
          <w:b/>
          <w:color w:val="FF0000"/>
          <w:spacing w:val="-2"/>
          <w:sz w:val="24"/>
          <w:szCs w:val="24"/>
          <w:u w:val="single" w:color="FF0000"/>
        </w:rPr>
        <w:t xml:space="preserve"> </w:t>
      </w:r>
      <w:r w:rsidRPr="00247A84">
        <w:rPr>
          <w:b/>
          <w:color w:val="FF0000"/>
          <w:sz w:val="24"/>
          <w:szCs w:val="24"/>
          <w:u w:val="single" w:color="FF0000"/>
        </w:rPr>
        <w:t>formare</w:t>
      </w:r>
      <w:r w:rsidRPr="00247A84">
        <w:rPr>
          <w:b/>
          <w:color w:val="FF0000"/>
          <w:spacing w:val="-6"/>
          <w:sz w:val="24"/>
          <w:szCs w:val="24"/>
          <w:u w:val="single" w:color="FF0000"/>
        </w:rPr>
        <w:t xml:space="preserve"> </w:t>
      </w:r>
      <w:r w:rsidRPr="00247A84">
        <w:rPr>
          <w:b/>
          <w:color w:val="FF0000"/>
          <w:sz w:val="24"/>
          <w:szCs w:val="24"/>
          <w:u w:val="single" w:color="FF0000"/>
        </w:rPr>
        <w:t>doar</w:t>
      </w:r>
      <w:r w:rsidRPr="00247A84">
        <w:rPr>
          <w:b/>
          <w:color w:val="FF0000"/>
          <w:spacing w:val="-6"/>
          <w:sz w:val="24"/>
          <w:szCs w:val="24"/>
          <w:u w:val="single" w:color="FF0000"/>
        </w:rPr>
        <w:t xml:space="preserve"> </w:t>
      </w:r>
      <w:r w:rsidRPr="00247A84">
        <w:rPr>
          <w:b/>
          <w:color w:val="FF0000"/>
          <w:sz w:val="24"/>
          <w:szCs w:val="24"/>
          <w:u w:val="single" w:color="FF0000"/>
        </w:rPr>
        <w:t>în</w:t>
      </w:r>
      <w:r w:rsidRPr="00247A84">
        <w:rPr>
          <w:b/>
          <w:color w:val="FF0000"/>
          <w:spacing w:val="-7"/>
          <w:sz w:val="24"/>
          <w:szCs w:val="24"/>
          <w:u w:val="single" w:color="FF0000"/>
        </w:rPr>
        <w:t xml:space="preserve"> </w:t>
      </w:r>
      <w:r w:rsidRPr="00247A84">
        <w:rPr>
          <w:b/>
          <w:color w:val="FF0000"/>
          <w:sz w:val="24"/>
          <w:szCs w:val="24"/>
          <w:u w:val="single" w:color="FF0000"/>
        </w:rPr>
        <w:t>psihologie,</w:t>
      </w:r>
      <w:r w:rsidRPr="00247A84">
        <w:rPr>
          <w:b/>
          <w:color w:val="FF0000"/>
          <w:sz w:val="24"/>
          <w:szCs w:val="24"/>
        </w:rPr>
        <w:t xml:space="preserve"> </w:t>
      </w:r>
      <w:r w:rsidRPr="00247A84">
        <w:rPr>
          <w:b/>
          <w:color w:val="FF0000"/>
          <w:sz w:val="24"/>
          <w:szCs w:val="24"/>
          <w:u w:val="single" w:color="FF0000"/>
        </w:rPr>
        <w:t>nu și în psihopedagogie specială</w:t>
      </w:r>
      <w:r w:rsidRPr="00247A84">
        <w:rPr>
          <w:b/>
          <w:color w:val="FF0000"/>
          <w:sz w:val="24"/>
          <w:szCs w:val="24"/>
        </w:rPr>
        <w:t>.</w:t>
      </w:r>
    </w:p>
    <w:p w14:paraId="23A96B9A" w14:textId="43A87DFA" w:rsidR="0001329F" w:rsidRPr="00247A84" w:rsidRDefault="0001329F" w:rsidP="0001329F">
      <w:pPr>
        <w:spacing w:line="242" w:lineRule="auto"/>
        <w:ind w:left="252" w:right="107" w:firstLine="249"/>
        <w:jc w:val="both"/>
        <w:rPr>
          <w:sz w:val="24"/>
          <w:szCs w:val="24"/>
        </w:rPr>
      </w:pPr>
      <w:r w:rsidRPr="00247A84">
        <w:rPr>
          <w:b/>
          <w:color w:val="FF0000"/>
          <w:sz w:val="24"/>
          <w:szCs w:val="24"/>
        </w:rPr>
        <w:t>P</w:t>
      </w:r>
      <w:r w:rsidRPr="00247A84">
        <w:rPr>
          <w:color w:val="FF0000"/>
          <w:sz w:val="24"/>
          <w:szCs w:val="24"/>
        </w:rPr>
        <w:t xml:space="preserve">rin specificul formării lor, psihologii nu au </w:t>
      </w:r>
      <w:r w:rsidR="00E36347">
        <w:rPr>
          <w:color w:val="FF0000"/>
          <w:sz w:val="24"/>
          <w:szCs w:val="24"/>
        </w:rPr>
        <w:t>pregătirea</w:t>
      </w:r>
      <w:r w:rsidRPr="00247A84">
        <w:rPr>
          <w:color w:val="FF0000"/>
          <w:sz w:val="24"/>
          <w:szCs w:val="24"/>
        </w:rPr>
        <w:t xml:space="preserve"> profesională necesară încât să acopere un domeniu multidisciplinar cum este psihopedagogia specială sau terapia ocupațională. Psihopedagogia specială și terapia ocupațională </w:t>
      </w:r>
      <w:r w:rsidRPr="00247A84">
        <w:rPr>
          <w:b/>
          <w:color w:val="FF0000"/>
          <w:sz w:val="24"/>
          <w:szCs w:val="24"/>
        </w:rPr>
        <w:t xml:space="preserve">nu presupun </w:t>
      </w:r>
      <w:r w:rsidRPr="00247A84">
        <w:rPr>
          <w:color w:val="FF0000"/>
          <w:sz w:val="24"/>
          <w:szCs w:val="24"/>
        </w:rPr>
        <w:t>doar intervenție psihologică. Evaluarea psihologică este doar o componentă redusă a sferei lor de activitate.</w:t>
      </w:r>
    </w:p>
    <w:p w14:paraId="3091B5A4" w14:textId="77777777" w:rsidR="00D6770C" w:rsidRPr="00247A84" w:rsidRDefault="0001329F" w:rsidP="0001329F">
      <w:pPr>
        <w:spacing w:line="360" w:lineRule="auto"/>
        <w:ind w:left="252" w:right="32" w:firstLine="249"/>
        <w:jc w:val="both"/>
        <w:rPr>
          <w:color w:val="FF0000"/>
          <w:sz w:val="24"/>
          <w:szCs w:val="24"/>
        </w:rPr>
      </w:pPr>
      <w:r w:rsidRPr="00247A84">
        <w:rPr>
          <w:color w:val="FF0000"/>
          <w:sz w:val="24"/>
          <w:szCs w:val="24"/>
        </w:rPr>
        <w:t>Domeniul psihopedagogiei speciale este un domeniu bine definit, distinct, structurat, multidisciplinar (la confluența</w:t>
      </w:r>
      <w:r w:rsidRPr="00247A84">
        <w:rPr>
          <w:color w:val="FF0000"/>
          <w:spacing w:val="-5"/>
          <w:sz w:val="24"/>
          <w:szCs w:val="24"/>
        </w:rPr>
        <w:t xml:space="preserve"> </w:t>
      </w:r>
      <w:r w:rsidRPr="00247A84">
        <w:rPr>
          <w:color w:val="FF0000"/>
          <w:sz w:val="24"/>
          <w:szCs w:val="24"/>
        </w:rPr>
        <w:t>dintre</w:t>
      </w:r>
      <w:r w:rsidRPr="00247A84">
        <w:rPr>
          <w:color w:val="FF0000"/>
          <w:spacing w:val="-12"/>
          <w:sz w:val="24"/>
          <w:szCs w:val="24"/>
        </w:rPr>
        <w:t xml:space="preserve"> </w:t>
      </w:r>
      <w:r w:rsidRPr="00247A84">
        <w:rPr>
          <w:color w:val="FF0000"/>
          <w:sz w:val="24"/>
          <w:szCs w:val="24"/>
        </w:rPr>
        <w:t>pedagogie,</w:t>
      </w:r>
      <w:r w:rsidRPr="00247A84">
        <w:rPr>
          <w:color w:val="FF0000"/>
          <w:spacing w:val="-6"/>
          <w:sz w:val="24"/>
          <w:szCs w:val="24"/>
        </w:rPr>
        <w:t xml:space="preserve"> </w:t>
      </w:r>
      <w:r w:rsidRPr="00247A84">
        <w:rPr>
          <w:color w:val="FF0000"/>
          <w:sz w:val="24"/>
          <w:szCs w:val="24"/>
        </w:rPr>
        <w:t>psihologie,</w:t>
      </w:r>
      <w:r w:rsidRPr="00247A84">
        <w:rPr>
          <w:color w:val="FF0000"/>
          <w:spacing w:val="-6"/>
          <w:sz w:val="24"/>
          <w:szCs w:val="24"/>
        </w:rPr>
        <w:t xml:space="preserve"> </w:t>
      </w:r>
      <w:r w:rsidRPr="00247A84">
        <w:rPr>
          <w:color w:val="FF0000"/>
          <w:sz w:val="24"/>
          <w:szCs w:val="24"/>
        </w:rPr>
        <w:t>sociologie</w:t>
      </w:r>
      <w:r w:rsidRPr="00247A84">
        <w:rPr>
          <w:color w:val="FF0000"/>
          <w:spacing w:val="-13"/>
          <w:sz w:val="24"/>
          <w:szCs w:val="24"/>
        </w:rPr>
        <w:t xml:space="preserve"> </w:t>
      </w:r>
      <w:r w:rsidRPr="00247A84">
        <w:rPr>
          <w:color w:val="FF0000"/>
          <w:sz w:val="24"/>
          <w:szCs w:val="24"/>
        </w:rPr>
        <w:t>și</w:t>
      </w:r>
      <w:r w:rsidRPr="00247A84">
        <w:rPr>
          <w:color w:val="FF0000"/>
          <w:spacing w:val="-6"/>
          <w:sz w:val="24"/>
          <w:szCs w:val="24"/>
        </w:rPr>
        <w:t xml:space="preserve"> </w:t>
      </w:r>
      <w:r w:rsidRPr="00247A84">
        <w:rPr>
          <w:color w:val="FF0000"/>
          <w:sz w:val="24"/>
          <w:szCs w:val="24"/>
        </w:rPr>
        <w:t>medicină)</w:t>
      </w:r>
      <w:r w:rsidRPr="00247A84">
        <w:rPr>
          <w:color w:val="FF0000"/>
          <w:spacing w:val="-9"/>
          <w:sz w:val="24"/>
          <w:szCs w:val="24"/>
        </w:rPr>
        <w:t xml:space="preserve"> </w:t>
      </w:r>
      <w:r w:rsidRPr="00247A84">
        <w:rPr>
          <w:color w:val="FF0000"/>
          <w:sz w:val="24"/>
          <w:szCs w:val="24"/>
        </w:rPr>
        <w:t>cu</w:t>
      </w:r>
      <w:r w:rsidRPr="00247A84">
        <w:rPr>
          <w:color w:val="FF0000"/>
          <w:spacing w:val="-8"/>
          <w:sz w:val="24"/>
          <w:szCs w:val="24"/>
        </w:rPr>
        <w:t xml:space="preserve"> </w:t>
      </w:r>
      <w:r w:rsidRPr="00247A84">
        <w:rPr>
          <w:color w:val="FF0000"/>
          <w:sz w:val="24"/>
          <w:szCs w:val="24"/>
        </w:rPr>
        <w:t>tradiție</w:t>
      </w:r>
      <w:r w:rsidRPr="00247A84">
        <w:rPr>
          <w:color w:val="FF0000"/>
          <w:spacing w:val="-14"/>
          <w:sz w:val="24"/>
          <w:szCs w:val="24"/>
        </w:rPr>
        <w:t xml:space="preserve"> </w:t>
      </w:r>
      <w:r w:rsidRPr="00247A84">
        <w:rPr>
          <w:color w:val="FF0000"/>
          <w:sz w:val="24"/>
          <w:szCs w:val="24"/>
        </w:rPr>
        <w:t>lungă</w:t>
      </w:r>
      <w:r w:rsidRPr="00247A84">
        <w:rPr>
          <w:color w:val="FF0000"/>
          <w:spacing w:val="-5"/>
          <w:sz w:val="24"/>
          <w:szCs w:val="24"/>
        </w:rPr>
        <w:t xml:space="preserve"> </w:t>
      </w:r>
      <w:r w:rsidRPr="00247A84">
        <w:rPr>
          <w:color w:val="FF0000"/>
          <w:sz w:val="24"/>
          <w:szCs w:val="24"/>
        </w:rPr>
        <w:t>în</w:t>
      </w:r>
      <w:r w:rsidRPr="00247A84">
        <w:rPr>
          <w:color w:val="FF0000"/>
          <w:spacing w:val="-12"/>
          <w:sz w:val="24"/>
          <w:szCs w:val="24"/>
        </w:rPr>
        <w:t xml:space="preserve"> </w:t>
      </w:r>
      <w:r w:rsidRPr="00247A84">
        <w:rPr>
          <w:color w:val="FF0000"/>
          <w:sz w:val="24"/>
          <w:szCs w:val="24"/>
        </w:rPr>
        <w:t>țara</w:t>
      </w:r>
      <w:r w:rsidRPr="00247A84">
        <w:rPr>
          <w:color w:val="FF0000"/>
          <w:spacing w:val="-9"/>
          <w:sz w:val="24"/>
          <w:szCs w:val="24"/>
        </w:rPr>
        <w:t xml:space="preserve"> </w:t>
      </w:r>
      <w:r w:rsidRPr="00247A84">
        <w:rPr>
          <w:color w:val="FF0000"/>
          <w:sz w:val="24"/>
          <w:szCs w:val="24"/>
        </w:rPr>
        <w:t>noastră,</w:t>
      </w:r>
      <w:r w:rsidRPr="00247A84">
        <w:rPr>
          <w:color w:val="FF0000"/>
          <w:spacing w:val="-9"/>
          <w:sz w:val="24"/>
          <w:szCs w:val="24"/>
        </w:rPr>
        <w:t xml:space="preserve"> </w:t>
      </w:r>
      <w:r w:rsidRPr="00247A84">
        <w:rPr>
          <w:color w:val="FF0000"/>
          <w:sz w:val="24"/>
          <w:szCs w:val="24"/>
        </w:rPr>
        <w:t>existent</w:t>
      </w:r>
      <w:r w:rsidRPr="00247A84">
        <w:rPr>
          <w:color w:val="FF0000"/>
          <w:spacing w:val="-7"/>
          <w:sz w:val="24"/>
          <w:szCs w:val="24"/>
        </w:rPr>
        <w:t xml:space="preserve"> </w:t>
      </w:r>
      <w:r w:rsidRPr="00247A84">
        <w:rPr>
          <w:color w:val="FF0000"/>
          <w:sz w:val="24"/>
          <w:szCs w:val="24"/>
        </w:rPr>
        <w:t>încă</w:t>
      </w:r>
      <w:r w:rsidRPr="00247A84">
        <w:rPr>
          <w:color w:val="FF0000"/>
          <w:spacing w:val="-5"/>
          <w:sz w:val="24"/>
          <w:szCs w:val="24"/>
        </w:rPr>
        <w:t xml:space="preserve"> </w:t>
      </w:r>
      <w:r w:rsidRPr="00247A84">
        <w:rPr>
          <w:color w:val="FF0000"/>
          <w:sz w:val="24"/>
          <w:szCs w:val="24"/>
        </w:rPr>
        <w:t>înainte de Revoluție, el numindu-se la acea vreme Defectologie. Constă în psihodiagnostic adaptat persoanei cu deficiențe și</w:t>
      </w:r>
      <w:r w:rsidRPr="00247A84">
        <w:rPr>
          <w:color w:val="FF0000"/>
          <w:spacing w:val="-16"/>
          <w:sz w:val="24"/>
          <w:szCs w:val="24"/>
        </w:rPr>
        <w:t xml:space="preserve"> </w:t>
      </w:r>
      <w:r w:rsidRPr="00247A84">
        <w:rPr>
          <w:color w:val="FF0000"/>
          <w:sz w:val="24"/>
          <w:szCs w:val="24"/>
        </w:rPr>
        <w:t>în</w:t>
      </w:r>
      <w:r w:rsidRPr="00247A84">
        <w:rPr>
          <w:color w:val="FF0000"/>
          <w:spacing w:val="-14"/>
          <w:sz w:val="24"/>
          <w:szCs w:val="24"/>
        </w:rPr>
        <w:t xml:space="preserve"> </w:t>
      </w:r>
      <w:r w:rsidRPr="00247A84">
        <w:rPr>
          <w:color w:val="FF0000"/>
          <w:sz w:val="24"/>
          <w:szCs w:val="24"/>
        </w:rPr>
        <w:t>metode</w:t>
      </w:r>
      <w:r w:rsidRPr="00247A84">
        <w:rPr>
          <w:color w:val="FF0000"/>
          <w:spacing w:val="-14"/>
          <w:sz w:val="24"/>
          <w:szCs w:val="24"/>
        </w:rPr>
        <w:t xml:space="preserve"> </w:t>
      </w:r>
      <w:r w:rsidRPr="00247A84">
        <w:rPr>
          <w:color w:val="FF0000"/>
          <w:sz w:val="24"/>
          <w:szCs w:val="24"/>
        </w:rPr>
        <w:t>și</w:t>
      </w:r>
      <w:r w:rsidRPr="00247A84">
        <w:rPr>
          <w:color w:val="FF0000"/>
          <w:spacing w:val="-13"/>
          <w:sz w:val="24"/>
          <w:szCs w:val="24"/>
        </w:rPr>
        <w:t xml:space="preserve"> </w:t>
      </w:r>
      <w:r w:rsidRPr="00247A84">
        <w:rPr>
          <w:color w:val="FF0000"/>
          <w:sz w:val="24"/>
          <w:szCs w:val="24"/>
        </w:rPr>
        <w:t>tehnici</w:t>
      </w:r>
      <w:r w:rsidRPr="00247A84">
        <w:rPr>
          <w:color w:val="FF0000"/>
          <w:spacing w:val="-14"/>
          <w:sz w:val="24"/>
          <w:szCs w:val="24"/>
        </w:rPr>
        <w:t xml:space="preserve"> </w:t>
      </w:r>
      <w:r w:rsidRPr="00247A84">
        <w:rPr>
          <w:color w:val="FF0000"/>
          <w:sz w:val="24"/>
          <w:szCs w:val="24"/>
        </w:rPr>
        <w:t>corectiv-compensatorii,</w:t>
      </w:r>
      <w:r w:rsidRPr="00247A84">
        <w:rPr>
          <w:color w:val="FF0000"/>
          <w:spacing w:val="-14"/>
          <w:sz w:val="24"/>
          <w:szCs w:val="24"/>
        </w:rPr>
        <w:t xml:space="preserve"> </w:t>
      </w:r>
      <w:r w:rsidRPr="00247A84">
        <w:rPr>
          <w:color w:val="FF0000"/>
          <w:sz w:val="24"/>
          <w:szCs w:val="24"/>
        </w:rPr>
        <w:t>specifice,</w:t>
      </w:r>
      <w:r w:rsidRPr="00247A84">
        <w:rPr>
          <w:color w:val="FF0000"/>
          <w:spacing w:val="-14"/>
          <w:sz w:val="24"/>
          <w:szCs w:val="24"/>
        </w:rPr>
        <w:t xml:space="preserve"> </w:t>
      </w:r>
      <w:r w:rsidRPr="00247A84">
        <w:rPr>
          <w:color w:val="FF0000"/>
          <w:sz w:val="24"/>
          <w:szCs w:val="24"/>
        </w:rPr>
        <w:t>de</w:t>
      </w:r>
      <w:r w:rsidRPr="00247A84">
        <w:rPr>
          <w:color w:val="FF0000"/>
          <w:spacing w:val="-13"/>
          <w:sz w:val="24"/>
          <w:szCs w:val="24"/>
        </w:rPr>
        <w:t xml:space="preserve"> </w:t>
      </w:r>
      <w:r w:rsidRPr="00247A84">
        <w:rPr>
          <w:color w:val="FF0000"/>
          <w:sz w:val="24"/>
          <w:szCs w:val="24"/>
        </w:rPr>
        <w:t>recuperare,</w:t>
      </w:r>
      <w:r w:rsidRPr="00247A84">
        <w:rPr>
          <w:color w:val="FF0000"/>
          <w:spacing w:val="-14"/>
          <w:sz w:val="24"/>
          <w:szCs w:val="24"/>
        </w:rPr>
        <w:t xml:space="preserve"> </w:t>
      </w:r>
      <w:r w:rsidRPr="00247A84">
        <w:rPr>
          <w:color w:val="FF0000"/>
          <w:sz w:val="24"/>
          <w:szCs w:val="24"/>
        </w:rPr>
        <w:t>pe</w:t>
      </w:r>
      <w:r w:rsidRPr="00247A84">
        <w:rPr>
          <w:color w:val="FF0000"/>
          <w:spacing w:val="-14"/>
          <w:sz w:val="24"/>
          <w:szCs w:val="24"/>
        </w:rPr>
        <w:t xml:space="preserve"> </w:t>
      </w:r>
      <w:r w:rsidRPr="00247A84">
        <w:rPr>
          <w:color w:val="FF0000"/>
          <w:sz w:val="24"/>
          <w:szCs w:val="24"/>
        </w:rPr>
        <w:t>fiecare</w:t>
      </w:r>
      <w:r w:rsidRPr="00247A84">
        <w:rPr>
          <w:color w:val="FF0000"/>
          <w:spacing w:val="-14"/>
          <w:sz w:val="24"/>
          <w:szCs w:val="24"/>
        </w:rPr>
        <w:t xml:space="preserve"> </w:t>
      </w:r>
      <w:r w:rsidRPr="00247A84">
        <w:rPr>
          <w:color w:val="FF0000"/>
          <w:sz w:val="24"/>
          <w:szCs w:val="24"/>
        </w:rPr>
        <w:t>tip</w:t>
      </w:r>
      <w:r w:rsidRPr="00247A84">
        <w:rPr>
          <w:color w:val="FF0000"/>
          <w:spacing w:val="-13"/>
          <w:sz w:val="24"/>
          <w:szCs w:val="24"/>
        </w:rPr>
        <w:t xml:space="preserve"> </w:t>
      </w:r>
      <w:r w:rsidRPr="00247A84">
        <w:rPr>
          <w:color w:val="FF0000"/>
          <w:sz w:val="24"/>
          <w:szCs w:val="24"/>
        </w:rPr>
        <w:t>de</w:t>
      </w:r>
      <w:r w:rsidRPr="00247A84">
        <w:rPr>
          <w:color w:val="FF0000"/>
          <w:spacing w:val="-14"/>
          <w:sz w:val="24"/>
          <w:szCs w:val="24"/>
        </w:rPr>
        <w:t xml:space="preserve"> </w:t>
      </w:r>
      <w:r w:rsidRPr="00247A84">
        <w:rPr>
          <w:color w:val="FF0000"/>
          <w:sz w:val="24"/>
          <w:szCs w:val="24"/>
        </w:rPr>
        <w:t>handicap</w:t>
      </w:r>
      <w:r w:rsidRPr="00247A84">
        <w:rPr>
          <w:color w:val="FF0000"/>
          <w:spacing w:val="-14"/>
          <w:sz w:val="24"/>
          <w:szCs w:val="24"/>
        </w:rPr>
        <w:t xml:space="preserve"> </w:t>
      </w:r>
      <w:r w:rsidRPr="00247A84">
        <w:rPr>
          <w:color w:val="FF0000"/>
          <w:sz w:val="24"/>
          <w:szCs w:val="24"/>
        </w:rPr>
        <w:t>(tulburări</w:t>
      </w:r>
      <w:r w:rsidRPr="00247A84">
        <w:rPr>
          <w:color w:val="FF0000"/>
          <w:spacing w:val="-14"/>
          <w:sz w:val="24"/>
          <w:szCs w:val="24"/>
        </w:rPr>
        <w:t xml:space="preserve"> </w:t>
      </w:r>
      <w:r w:rsidRPr="00247A84">
        <w:rPr>
          <w:color w:val="FF0000"/>
          <w:sz w:val="24"/>
          <w:szCs w:val="24"/>
        </w:rPr>
        <w:t>de</w:t>
      </w:r>
      <w:r w:rsidRPr="00247A84">
        <w:rPr>
          <w:color w:val="FF0000"/>
          <w:spacing w:val="-13"/>
          <w:sz w:val="24"/>
          <w:szCs w:val="24"/>
        </w:rPr>
        <w:t xml:space="preserve"> </w:t>
      </w:r>
      <w:r w:rsidRPr="00247A84">
        <w:rPr>
          <w:color w:val="FF0000"/>
          <w:sz w:val="24"/>
          <w:szCs w:val="24"/>
        </w:rPr>
        <w:t xml:space="preserve">limbaj, de auz, de văz, deficit psihomotor, mental/ de intelect, tulburări de învățare, tulburări de comportament, deficiențe asociate/ multiple, TSA). </w:t>
      </w:r>
    </w:p>
    <w:p w14:paraId="3591B39C" w14:textId="64B5A1C1" w:rsidR="0001329F" w:rsidRPr="00247A84" w:rsidRDefault="0001329F" w:rsidP="0001329F">
      <w:pPr>
        <w:spacing w:line="360" w:lineRule="auto"/>
        <w:ind w:left="252" w:right="32" w:firstLine="249"/>
        <w:jc w:val="both"/>
        <w:rPr>
          <w:sz w:val="24"/>
          <w:szCs w:val="24"/>
        </w:rPr>
      </w:pPr>
      <w:r w:rsidRPr="00247A84">
        <w:rPr>
          <w:color w:val="FF0000"/>
          <w:sz w:val="24"/>
          <w:szCs w:val="24"/>
        </w:rPr>
        <w:t xml:space="preserve">Psihologul NU ARE pregătire profesională în </w:t>
      </w:r>
      <w:r w:rsidR="00D6770C" w:rsidRPr="00247A84">
        <w:rPr>
          <w:color w:val="FF0000"/>
          <w:sz w:val="24"/>
          <w:szCs w:val="24"/>
        </w:rPr>
        <w:t xml:space="preserve">psihopedagogie specială, în acest sens poate fi verificată și comparată </w:t>
      </w:r>
      <w:r w:rsidR="00D6770C" w:rsidRPr="00661CD3">
        <w:rPr>
          <w:b/>
          <w:bCs/>
          <w:color w:val="FF0000"/>
          <w:sz w:val="24"/>
          <w:szCs w:val="24"/>
        </w:rPr>
        <w:t>foaia matricolă</w:t>
      </w:r>
      <w:r w:rsidR="00D6770C" w:rsidRPr="00247A84">
        <w:rPr>
          <w:color w:val="FF0000"/>
          <w:sz w:val="24"/>
          <w:szCs w:val="24"/>
        </w:rPr>
        <w:t>.</w:t>
      </w:r>
    </w:p>
    <w:p w14:paraId="31A43825" w14:textId="77777777" w:rsidR="0001329F" w:rsidRPr="00247A84" w:rsidRDefault="0001329F" w:rsidP="0001329F">
      <w:pPr>
        <w:spacing w:before="1" w:line="242" w:lineRule="auto"/>
        <w:ind w:left="252" w:right="116" w:firstLine="600"/>
        <w:jc w:val="both"/>
        <w:rPr>
          <w:b/>
          <w:sz w:val="24"/>
          <w:szCs w:val="24"/>
        </w:rPr>
      </w:pPr>
      <w:r w:rsidRPr="00247A84">
        <w:rPr>
          <w:b/>
          <w:color w:val="FF0000"/>
          <w:sz w:val="24"/>
          <w:szCs w:val="24"/>
        </w:rPr>
        <w:t>Psihologia limbajului și a comunicării, logopedia, psihologia educației și a învățării, reabilitarea cognitivă, psihologia persoanelor cu cerințe speciale și psihopedagogia specială sunt specifice domeniului psihopedagogiei</w:t>
      </w:r>
      <w:r w:rsidRPr="00247A84">
        <w:rPr>
          <w:b/>
          <w:color w:val="FF0000"/>
          <w:spacing w:val="-5"/>
          <w:sz w:val="24"/>
          <w:szCs w:val="24"/>
        </w:rPr>
        <w:t xml:space="preserve"> </w:t>
      </w:r>
      <w:r w:rsidRPr="00247A84">
        <w:rPr>
          <w:b/>
          <w:color w:val="FF0000"/>
          <w:sz w:val="24"/>
          <w:szCs w:val="24"/>
        </w:rPr>
        <w:t>speciale</w:t>
      </w:r>
      <w:r w:rsidRPr="00247A84">
        <w:rPr>
          <w:b/>
          <w:color w:val="FF0000"/>
          <w:spacing w:val="-3"/>
          <w:sz w:val="24"/>
          <w:szCs w:val="24"/>
        </w:rPr>
        <w:t xml:space="preserve"> </w:t>
      </w:r>
      <w:r w:rsidRPr="00247A84">
        <w:rPr>
          <w:b/>
          <w:color w:val="FF0000"/>
          <w:sz w:val="24"/>
          <w:szCs w:val="24"/>
        </w:rPr>
        <w:t>și necesită</w:t>
      </w:r>
      <w:r w:rsidRPr="00247A84">
        <w:rPr>
          <w:b/>
          <w:color w:val="FF0000"/>
          <w:spacing w:val="-1"/>
          <w:sz w:val="24"/>
          <w:szCs w:val="24"/>
        </w:rPr>
        <w:t xml:space="preserve"> </w:t>
      </w:r>
      <w:r w:rsidRPr="00247A84">
        <w:rPr>
          <w:b/>
          <w:color w:val="FF0000"/>
          <w:sz w:val="24"/>
          <w:szCs w:val="24"/>
        </w:rPr>
        <w:t>formare</w:t>
      </w:r>
      <w:r w:rsidRPr="00247A84">
        <w:rPr>
          <w:b/>
          <w:color w:val="FF0000"/>
          <w:spacing w:val="-3"/>
          <w:sz w:val="24"/>
          <w:szCs w:val="24"/>
        </w:rPr>
        <w:t xml:space="preserve"> </w:t>
      </w:r>
      <w:r w:rsidRPr="00247A84">
        <w:rPr>
          <w:b/>
          <w:color w:val="FF0000"/>
          <w:sz w:val="24"/>
          <w:szCs w:val="24"/>
        </w:rPr>
        <w:t>de</w:t>
      </w:r>
      <w:r w:rsidRPr="00247A84">
        <w:rPr>
          <w:b/>
          <w:color w:val="FF0000"/>
          <w:spacing w:val="-3"/>
          <w:sz w:val="24"/>
          <w:szCs w:val="24"/>
        </w:rPr>
        <w:t xml:space="preserve"> </w:t>
      </w:r>
      <w:r w:rsidRPr="00247A84">
        <w:rPr>
          <w:b/>
          <w:color w:val="FF0000"/>
          <w:sz w:val="24"/>
          <w:szCs w:val="24"/>
        </w:rPr>
        <w:t>bază</w:t>
      </w:r>
      <w:r w:rsidRPr="00247A84">
        <w:rPr>
          <w:b/>
          <w:color w:val="FF0000"/>
          <w:spacing w:val="-1"/>
          <w:sz w:val="24"/>
          <w:szCs w:val="24"/>
        </w:rPr>
        <w:t xml:space="preserve"> </w:t>
      </w:r>
      <w:r w:rsidRPr="00247A84">
        <w:rPr>
          <w:b/>
          <w:color w:val="FF0000"/>
          <w:sz w:val="24"/>
          <w:szCs w:val="24"/>
        </w:rPr>
        <w:t>în</w:t>
      </w:r>
      <w:r w:rsidRPr="00247A84">
        <w:rPr>
          <w:b/>
          <w:color w:val="FF0000"/>
          <w:spacing w:val="-9"/>
          <w:sz w:val="24"/>
          <w:szCs w:val="24"/>
        </w:rPr>
        <w:t xml:space="preserve"> </w:t>
      </w:r>
      <w:r w:rsidRPr="00247A84">
        <w:rPr>
          <w:b/>
          <w:color w:val="FF0000"/>
          <w:sz w:val="24"/>
          <w:szCs w:val="24"/>
        </w:rPr>
        <w:t>domeniu, în</w:t>
      </w:r>
      <w:r w:rsidRPr="00247A84">
        <w:rPr>
          <w:b/>
          <w:color w:val="FF0000"/>
          <w:spacing w:val="-9"/>
          <w:sz w:val="24"/>
          <w:szCs w:val="24"/>
        </w:rPr>
        <w:t xml:space="preserve"> </w:t>
      </w:r>
      <w:r w:rsidRPr="00247A84">
        <w:rPr>
          <w:b/>
          <w:color w:val="FF0000"/>
          <w:sz w:val="24"/>
          <w:szCs w:val="24"/>
        </w:rPr>
        <w:t>psihopedagogie</w:t>
      </w:r>
      <w:r w:rsidRPr="00247A84">
        <w:rPr>
          <w:b/>
          <w:color w:val="FF0000"/>
          <w:spacing w:val="-3"/>
          <w:sz w:val="24"/>
          <w:szCs w:val="24"/>
        </w:rPr>
        <w:t xml:space="preserve"> </w:t>
      </w:r>
      <w:r w:rsidRPr="00247A84">
        <w:rPr>
          <w:b/>
          <w:color w:val="FF0000"/>
          <w:sz w:val="24"/>
          <w:szCs w:val="24"/>
        </w:rPr>
        <w:t>specială, prin</w:t>
      </w:r>
      <w:r w:rsidRPr="00247A84">
        <w:rPr>
          <w:b/>
          <w:color w:val="FF0000"/>
          <w:spacing w:val="-9"/>
          <w:sz w:val="24"/>
          <w:szCs w:val="24"/>
        </w:rPr>
        <w:t xml:space="preserve"> </w:t>
      </w:r>
      <w:r w:rsidRPr="00247A84">
        <w:rPr>
          <w:b/>
          <w:color w:val="FF0000"/>
          <w:sz w:val="24"/>
          <w:szCs w:val="24"/>
        </w:rPr>
        <w:t>absolvirea facultății de psihopedagogie specială și deținerea unei diplome de licență.</w:t>
      </w:r>
    </w:p>
    <w:p w14:paraId="040AC06E" w14:textId="77777777" w:rsidR="0001329F" w:rsidRPr="00247A84" w:rsidRDefault="0001329F" w:rsidP="0001329F">
      <w:pPr>
        <w:pStyle w:val="Corptext"/>
        <w:spacing w:before="2"/>
        <w:rPr>
          <w:b/>
          <w:sz w:val="24"/>
          <w:szCs w:val="24"/>
        </w:rPr>
      </w:pPr>
    </w:p>
    <w:p w14:paraId="2B84FF66" w14:textId="0E00C846" w:rsidR="0001329F" w:rsidRPr="00247A84" w:rsidRDefault="0001329F" w:rsidP="00661CD3">
      <w:pPr>
        <w:ind w:left="252" w:right="114" w:firstLine="468"/>
        <w:jc w:val="both"/>
        <w:rPr>
          <w:b/>
          <w:color w:val="EE0000"/>
          <w:sz w:val="24"/>
          <w:szCs w:val="24"/>
        </w:rPr>
      </w:pPr>
      <w:r w:rsidRPr="00247A84">
        <w:rPr>
          <w:b/>
          <w:color w:val="FF0000"/>
          <w:sz w:val="24"/>
          <w:szCs w:val="24"/>
          <w:u w:val="single" w:color="FF0000"/>
        </w:rPr>
        <w:t>În mod discriminator</w:t>
      </w:r>
      <w:r w:rsidR="00661CD3">
        <w:rPr>
          <w:b/>
          <w:color w:val="FF0000"/>
          <w:sz w:val="24"/>
          <w:szCs w:val="24"/>
          <w:u w:val="single" w:color="FF0000"/>
        </w:rPr>
        <w:t xml:space="preserve"> și ilegal</w:t>
      </w:r>
      <w:r w:rsidRPr="00247A84">
        <w:rPr>
          <w:b/>
          <w:color w:val="FF0000"/>
          <w:sz w:val="24"/>
          <w:szCs w:val="24"/>
          <w:u w:val="single" w:color="FF0000"/>
        </w:rPr>
        <w:t xml:space="preserve">, </w:t>
      </w:r>
      <w:r w:rsidR="004A0268" w:rsidRPr="00247A84">
        <w:rPr>
          <w:b/>
          <w:color w:val="EE0000"/>
          <w:sz w:val="24"/>
          <w:szCs w:val="24"/>
          <w:u w:val="single" w:color="FF0000"/>
        </w:rPr>
        <w:t>în prezent</w:t>
      </w:r>
      <w:r w:rsidR="00661CD3">
        <w:rPr>
          <w:b/>
          <w:color w:val="EE0000"/>
          <w:sz w:val="24"/>
          <w:szCs w:val="24"/>
          <w:u w:val="single" w:color="FF0000"/>
        </w:rPr>
        <w:t>,</w:t>
      </w:r>
      <w:r w:rsidR="004A0268" w:rsidRPr="00247A84">
        <w:rPr>
          <w:b/>
          <w:color w:val="EE0000"/>
          <w:sz w:val="24"/>
          <w:szCs w:val="24"/>
          <w:u w:val="single" w:color="FF0000"/>
        </w:rPr>
        <w:t xml:space="preserve"> </w:t>
      </w:r>
      <w:r w:rsidRPr="00247A84">
        <w:rPr>
          <w:b/>
          <w:color w:val="EE0000"/>
          <w:sz w:val="24"/>
          <w:szCs w:val="24"/>
        </w:rPr>
        <w:t xml:space="preserve">psihopedagogilor speciali li se limitează accesul în alte subdomenii ale psihologiei, în ciuda cursurilor masterale absolvite, pe când psihologii au acces liber în orice subdomeniu al psihopedagogiei speciale, fără cursuri sau specializări </w:t>
      </w:r>
      <w:r w:rsidR="00661CD3">
        <w:rPr>
          <w:b/>
          <w:color w:val="EE0000"/>
          <w:sz w:val="24"/>
          <w:szCs w:val="24"/>
        </w:rPr>
        <w:t>suplimentare</w:t>
      </w:r>
      <w:r w:rsidRPr="00247A84">
        <w:rPr>
          <w:b/>
          <w:color w:val="EE0000"/>
          <w:sz w:val="24"/>
          <w:szCs w:val="24"/>
        </w:rPr>
        <w:t>.</w:t>
      </w:r>
    </w:p>
    <w:p w14:paraId="2846B1D1" w14:textId="77777777" w:rsidR="0001329F" w:rsidRPr="00247A84" w:rsidRDefault="0001329F" w:rsidP="0001329F">
      <w:pPr>
        <w:spacing w:line="242" w:lineRule="auto"/>
        <w:ind w:left="252" w:right="111"/>
        <w:jc w:val="both"/>
        <w:rPr>
          <w:color w:val="EE0000"/>
          <w:sz w:val="24"/>
          <w:szCs w:val="24"/>
        </w:rPr>
      </w:pPr>
      <w:r w:rsidRPr="00247A84">
        <w:rPr>
          <w:b/>
          <w:color w:val="EE0000"/>
          <w:sz w:val="24"/>
          <w:szCs w:val="24"/>
        </w:rPr>
        <w:t>Un</w:t>
      </w:r>
      <w:r w:rsidRPr="00247A84">
        <w:rPr>
          <w:b/>
          <w:color w:val="EE0000"/>
          <w:spacing w:val="-3"/>
          <w:sz w:val="24"/>
          <w:szCs w:val="24"/>
        </w:rPr>
        <w:t xml:space="preserve"> </w:t>
      </w:r>
      <w:r w:rsidRPr="00247A84">
        <w:rPr>
          <w:b/>
          <w:color w:val="EE0000"/>
          <w:sz w:val="24"/>
          <w:szCs w:val="24"/>
        </w:rPr>
        <w:t>logoped</w:t>
      </w:r>
      <w:r w:rsidRPr="00247A84">
        <w:rPr>
          <w:color w:val="EE0000"/>
          <w:sz w:val="24"/>
          <w:szCs w:val="24"/>
        </w:rPr>
        <w:t>,</w:t>
      </w:r>
      <w:r w:rsidRPr="00247A84">
        <w:rPr>
          <w:color w:val="EE0000"/>
          <w:spacing w:val="-1"/>
          <w:sz w:val="24"/>
          <w:szCs w:val="24"/>
        </w:rPr>
        <w:t xml:space="preserve"> </w:t>
      </w:r>
      <w:r w:rsidRPr="00247A84">
        <w:rPr>
          <w:color w:val="EE0000"/>
          <w:sz w:val="24"/>
          <w:szCs w:val="24"/>
        </w:rPr>
        <w:t>pentru</w:t>
      </w:r>
      <w:r w:rsidRPr="00247A84">
        <w:rPr>
          <w:color w:val="EE0000"/>
          <w:spacing w:val="-7"/>
          <w:sz w:val="24"/>
          <w:szCs w:val="24"/>
        </w:rPr>
        <w:t xml:space="preserve"> </w:t>
      </w:r>
      <w:r w:rsidRPr="00247A84">
        <w:rPr>
          <w:color w:val="EE0000"/>
          <w:sz w:val="24"/>
          <w:szCs w:val="24"/>
        </w:rPr>
        <w:t>recuperarea</w:t>
      </w:r>
      <w:r w:rsidRPr="00247A84">
        <w:rPr>
          <w:color w:val="EE0000"/>
          <w:spacing w:val="-4"/>
          <w:sz w:val="24"/>
          <w:szCs w:val="24"/>
        </w:rPr>
        <w:t xml:space="preserve"> </w:t>
      </w:r>
      <w:r w:rsidRPr="00247A84">
        <w:rPr>
          <w:color w:val="EE0000"/>
          <w:sz w:val="24"/>
          <w:szCs w:val="24"/>
        </w:rPr>
        <w:t>persoanei</w:t>
      </w:r>
      <w:r w:rsidRPr="00247A84">
        <w:rPr>
          <w:color w:val="EE0000"/>
          <w:spacing w:val="-11"/>
          <w:sz w:val="24"/>
          <w:szCs w:val="24"/>
        </w:rPr>
        <w:t xml:space="preserve"> </w:t>
      </w:r>
      <w:r w:rsidRPr="00247A84">
        <w:rPr>
          <w:color w:val="EE0000"/>
          <w:sz w:val="24"/>
          <w:szCs w:val="24"/>
        </w:rPr>
        <w:t>cu</w:t>
      </w:r>
      <w:r w:rsidRPr="00247A84">
        <w:rPr>
          <w:color w:val="EE0000"/>
          <w:spacing w:val="-3"/>
          <w:sz w:val="24"/>
          <w:szCs w:val="24"/>
        </w:rPr>
        <w:t xml:space="preserve"> </w:t>
      </w:r>
      <w:r w:rsidRPr="00247A84">
        <w:rPr>
          <w:color w:val="EE0000"/>
          <w:sz w:val="24"/>
          <w:szCs w:val="24"/>
        </w:rPr>
        <w:t>deficiențe</w:t>
      </w:r>
      <w:r w:rsidRPr="00247A84">
        <w:rPr>
          <w:color w:val="EE0000"/>
          <w:spacing w:val="-4"/>
          <w:sz w:val="24"/>
          <w:szCs w:val="24"/>
        </w:rPr>
        <w:t xml:space="preserve"> </w:t>
      </w:r>
      <w:r w:rsidRPr="00247A84">
        <w:rPr>
          <w:color w:val="EE0000"/>
          <w:sz w:val="24"/>
          <w:szCs w:val="24"/>
        </w:rPr>
        <w:t>de</w:t>
      </w:r>
      <w:r w:rsidRPr="00247A84">
        <w:rPr>
          <w:color w:val="EE0000"/>
          <w:spacing w:val="-4"/>
          <w:sz w:val="24"/>
          <w:szCs w:val="24"/>
        </w:rPr>
        <w:t xml:space="preserve"> </w:t>
      </w:r>
      <w:r w:rsidRPr="00247A84">
        <w:rPr>
          <w:color w:val="EE0000"/>
          <w:sz w:val="24"/>
          <w:szCs w:val="24"/>
        </w:rPr>
        <w:t>vorbire</w:t>
      </w:r>
      <w:r w:rsidRPr="00247A84">
        <w:rPr>
          <w:color w:val="EE0000"/>
          <w:spacing w:val="-4"/>
          <w:sz w:val="24"/>
          <w:szCs w:val="24"/>
        </w:rPr>
        <w:t xml:space="preserve"> </w:t>
      </w:r>
      <w:r w:rsidRPr="00247A84">
        <w:rPr>
          <w:color w:val="EE0000"/>
          <w:sz w:val="24"/>
          <w:szCs w:val="24"/>
        </w:rPr>
        <w:t>sau</w:t>
      </w:r>
      <w:r w:rsidRPr="00247A84">
        <w:rPr>
          <w:color w:val="EE0000"/>
          <w:spacing w:val="-3"/>
          <w:sz w:val="24"/>
          <w:szCs w:val="24"/>
        </w:rPr>
        <w:t xml:space="preserve"> </w:t>
      </w:r>
      <w:r w:rsidRPr="00247A84">
        <w:rPr>
          <w:color w:val="EE0000"/>
          <w:sz w:val="24"/>
          <w:szCs w:val="24"/>
        </w:rPr>
        <w:t>cu</w:t>
      </w:r>
      <w:r w:rsidRPr="00247A84">
        <w:rPr>
          <w:color w:val="EE0000"/>
          <w:spacing w:val="-3"/>
          <w:sz w:val="24"/>
          <w:szCs w:val="24"/>
        </w:rPr>
        <w:t xml:space="preserve"> </w:t>
      </w:r>
      <w:r w:rsidRPr="00247A84">
        <w:rPr>
          <w:color w:val="EE0000"/>
          <w:sz w:val="24"/>
          <w:szCs w:val="24"/>
        </w:rPr>
        <w:t>deficiențe</w:t>
      </w:r>
      <w:r w:rsidRPr="00247A84">
        <w:rPr>
          <w:color w:val="EE0000"/>
          <w:spacing w:val="-4"/>
          <w:sz w:val="24"/>
          <w:szCs w:val="24"/>
        </w:rPr>
        <w:t xml:space="preserve"> </w:t>
      </w:r>
      <w:r w:rsidRPr="00247A84">
        <w:rPr>
          <w:color w:val="EE0000"/>
          <w:sz w:val="24"/>
          <w:szCs w:val="24"/>
        </w:rPr>
        <w:t>de</w:t>
      </w:r>
      <w:r w:rsidRPr="00247A84">
        <w:rPr>
          <w:color w:val="EE0000"/>
          <w:spacing w:val="-4"/>
          <w:sz w:val="24"/>
          <w:szCs w:val="24"/>
        </w:rPr>
        <w:t xml:space="preserve"> </w:t>
      </w:r>
      <w:r w:rsidRPr="00247A84">
        <w:rPr>
          <w:color w:val="EE0000"/>
          <w:sz w:val="24"/>
          <w:szCs w:val="24"/>
        </w:rPr>
        <w:t>auz,</w:t>
      </w:r>
      <w:r w:rsidRPr="00247A84">
        <w:rPr>
          <w:color w:val="EE0000"/>
          <w:spacing w:val="-1"/>
          <w:sz w:val="24"/>
          <w:szCs w:val="24"/>
        </w:rPr>
        <w:t xml:space="preserve"> </w:t>
      </w:r>
      <w:r w:rsidRPr="00247A84">
        <w:rPr>
          <w:color w:val="EE0000"/>
          <w:sz w:val="24"/>
          <w:szCs w:val="24"/>
        </w:rPr>
        <w:t>are</w:t>
      </w:r>
      <w:r w:rsidRPr="00247A84">
        <w:rPr>
          <w:color w:val="EE0000"/>
          <w:spacing w:val="-4"/>
          <w:sz w:val="24"/>
          <w:szCs w:val="24"/>
        </w:rPr>
        <w:t xml:space="preserve"> </w:t>
      </w:r>
      <w:r w:rsidRPr="00247A84">
        <w:rPr>
          <w:color w:val="EE0000"/>
          <w:sz w:val="24"/>
          <w:szCs w:val="24"/>
        </w:rPr>
        <w:t>nevoie</w:t>
      </w:r>
      <w:r w:rsidRPr="00247A84">
        <w:rPr>
          <w:color w:val="EE0000"/>
          <w:spacing w:val="-4"/>
          <w:sz w:val="24"/>
          <w:szCs w:val="24"/>
        </w:rPr>
        <w:t xml:space="preserve"> </w:t>
      </w:r>
      <w:r w:rsidRPr="00247A84">
        <w:rPr>
          <w:color w:val="EE0000"/>
          <w:sz w:val="24"/>
          <w:szCs w:val="24"/>
        </w:rPr>
        <w:t xml:space="preserve">de </w:t>
      </w:r>
      <w:proofErr w:type="spellStart"/>
      <w:r w:rsidRPr="00247A84">
        <w:rPr>
          <w:color w:val="EE0000"/>
          <w:sz w:val="24"/>
          <w:szCs w:val="24"/>
        </w:rPr>
        <w:t>cunoștinte</w:t>
      </w:r>
      <w:proofErr w:type="spellEnd"/>
      <w:r w:rsidRPr="00247A84">
        <w:rPr>
          <w:color w:val="EE0000"/>
          <w:sz w:val="24"/>
          <w:szCs w:val="24"/>
        </w:rPr>
        <w:t xml:space="preserve"> temeinice în: </w:t>
      </w:r>
      <w:r w:rsidRPr="00247A84">
        <w:rPr>
          <w:b/>
          <w:color w:val="EE0000"/>
          <w:sz w:val="24"/>
          <w:szCs w:val="24"/>
        </w:rPr>
        <w:t xml:space="preserve">fonetică aplicată, </w:t>
      </w:r>
      <w:proofErr w:type="spellStart"/>
      <w:r w:rsidRPr="00247A84">
        <w:rPr>
          <w:b/>
          <w:color w:val="EE0000"/>
          <w:sz w:val="24"/>
          <w:szCs w:val="24"/>
        </w:rPr>
        <w:t>audiologie</w:t>
      </w:r>
      <w:proofErr w:type="spellEnd"/>
      <w:r w:rsidRPr="00247A84">
        <w:rPr>
          <w:b/>
          <w:color w:val="EE0000"/>
          <w:sz w:val="24"/>
          <w:szCs w:val="24"/>
        </w:rPr>
        <w:t xml:space="preserve"> și audiometrie, anatomia aparatului </w:t>
      </w:r>
      <w:proofErr w:type="spellStart"/>
      <w:r w:rsidRPr="00247A84">
        <w:rPr>
          <w:b/>
          <w:color w:val="EE0000"/>
          <w:sz w:val="24"/>
          <w:szCs w:val="24"/>
        </w:rPr>
        <w:t>fonoarticulator</w:t>
      </w:r>
      <w:proofErr w:type="spellEnd"/>
      <w:r w:rsidRPr="00247A84">
        <w:rPr>
          <w:b/>
          <w:color w:val="EE0000"/>
          <w:sz w:val="24"/>
          <w:szCs w:val="24"/>
        </w:rPr>
        <w:t>, psihologia copilului sau adultului cu tulburări de vorbire, diagnoză logopedică, metode</w:t>
      </w:r>
      <w:r w:rsidRPr="00247A84">
        <w:rPr>
          <w:b/>
          <w:color w:val="EE0000"/>
          <w:spacing w:val="-8"/>
          <w:sz w:val="24"/>
          <w:szCs w:val="24"/>
        </w:rPr>
        <w:t xml:space="preserve"> </w:t>
      </w:r>
      <w:r w:rsidRPr="00247A84">
        <w:rPr>
          <w:b/>
          <w:color w:val="EE0000"/>
          <w:sz w:val="24"/>
          <w:szCs w:val="24"/>
        </w:rPr>
        <w:t>și</w:t>
      </w:r>
      <w:r w:rsidRPr="00247A84">
        <w:rPr>
          <w:b/>
          <w:color w:val="EE0000"/>
          <w:spacing w:val="-6"/>
          <w:sz w:val="24"/>
          <w:szCs w:val="24"/>
        </w:rPr>
        <w:t xml:space="preserve"> </w:t>
      </w:r>
      <w:r w:rsidRPr="00247A84">
        <w:rPr>
          <w:b/>
          <w:color w:val="EE0000"/>
          <w:sz w:val="24"/>
          <w:szCs w:val="24"/>
        </w:rPr>
        <w:t>tehnici</w:t>
      </w:r>
      <w:r w:rsidRPr="00247A84">
        <w:rPr>
          <w:b/>
          <w:color w:val="EE0000"/>
          <w:spacing w:val="-7"/>
          <w:sz w:val="24"/>
          <w:szCs w:val="24"/>
        </w:rPr>
        <w:t xml:space="preserve"> </w:t>
      </w:r>
      <w:r w:rsidRPr="00247A84">
        <w:rPr>
          <w:b/>
          <w:color w:val="EE0000"/>
          <w:sz w:val="24"/>
          <w:szCs w:val="24"/>
        </w:rPr>
        <w:t>de</w:t>
      </w:r>
      <w:r w:rsidRPr="00247A84">
        <w:rPr>
          <w:b/>
          <w:color w:val="EE0000"/>
          <w:spacing w:val="-8"/>
          <w:sz w:val="24"/>
          <w:szCs w:val="24"/>
        </w:rPr>
        <w:t xml:space="preserve"> </w:t>
      </w:r>
      <w:r w:rsidRPr="00247A84">
        <w:rPr>
          <w:b/>
          <w:color w:val="EE0000"/>
          <w:sz w:val="24"/>
          <w:szCs w:val="24"/>
        </w:rPr>
        <w:t>recuperare</w:t>
      </w:r>
      <w:r w:rsidRPr="00247A84">
        <w:rPr>
          <w:b/>
          <w:color w:val="EE0000"/>
          <w:spacing w:val="-8"/>
          <w:sz w:val="24"/>
          <w:szCs w:val="24"/>
        </w:rPr>
        <w:t xml:space="preserve"> </w:t>
      </w:r>
      <w:r w:rsidRPr="00247A84">
        <w:rPr>
          <w:b/>
          <w:color w:val="EE0000"/>
          <w:sz w:val="24"/>
          <w:szCs w:val="24"/>
        </w:rPr>
        <w:t>pentru</w:t>
      </w:r>
      <w:r w:rsidRPr="00247A84">
        <w:rPr>
          <w:b/>
          <w:color w:val="EE0000"/>
          <w:spacing w:val="-6"/>
          <w:sz w:val="24"/>
          <w:szCs w:val="24"/>
        </w:rPr>
        <w:t xml:space="preserve"> </w:t>
      </w:r>
      <w:r w:rsidRPr="00247A84">
        <w:rPr>
          <w:b/>
          <w:color w:val="EE0000"/>
          <w:sz w:val="24"/>
          <w:szCs w:val="24"/>
        </w:rPr>
        <w:t>fiecare</w:t>
      </w:r>
      <w:r w:rsidRPr="00247A84">
        <w:rPr>
          <w:b/>
          <w:color w:val="EE0000"/>
          <w:spacing w:val="-8"/>
          <w:sz w:val="24"/>
          <w:szCs w:val="24"/>
        </w:rPr>
        <w:t xml:space="preserve"> </w:t>
      </w:r>
      <w:r w:rsidRPr="00247A84">
        <w:rPr>
          <w:b/>
          <w:color w:val="EE0000"/>
          <w:sz w:val="24"/>
          <w:szCs w:val="24"/>
        </w:rPr>
        <w:t>tulburare</w:t>
      </w:r>
      <w:r w:rsidRPr="00247A84">
        <w:rPr>
          <w:b/>
          <w:color w:val="EE0000"/>
          <w:spacing w:val="-8"/>
          <w:sz w:val="24"/>
          <w:szCs w:val="24"/>
        </w:rPr>
        <w:t xml:space="preserve"> </w:t>
      </w:r>
      <w:r w:rsidRPr="00247A84">
        <w:rPr>
          <w:b/>
          <w:color w:val="EE0000"/>
          <w:sz w:val="24"/>
          <w:szCs w:val="24"/>
        </w:rPr>
        <w:t>de</w:t>
      </w:r>
      <w:r w:rsidRPr="00247A84">
        <w:rPr>
          <w:b/>
          <w:color w:val="EE0000"/>
          <w:spacing w:val="-8"/>
          <w:sz w:val="24"/>
          <w:szCs w:val="24"/>
        </w:rPr>
        <w:t xml:space="preserve"> </w:t>
      </w:r>
      <w:r w:rsidRPr="00247A84">
        <w:rPr>
          <w:b/>
          <w:color w:val="EE0000"/>
          <w:sz w:val="24"/>
          <w:szCs w:val="24"/>
        </w:rPr>
        <w:t>vorbire,</w:t>
      </w:r>
      <w:r w:rsidRPr="00247A84">
        <w:rPr>
          <w:b/>
          <w:color w:val="EE0000"/>
          <w:spacing w:val="-5"/>
          <w:sz w:val="24"/>
          <w:szCs w:val="24"/>
        </w:rPr>
        <w:t xml:space="preserve"> </w:t>
      </w:r>
      <w:r w:rsidRPr="00247A84">
        <w:rPr>
          <w:b/>
          <w:color w:val="EE0000"/>
          <w:sz w:val="24"/>
          <w:szCs w:val="24"/>
        </w:rPr>
        <w:t>etc.</w:t>
      </w:r>
      <w:r w:rsidRPr="00247A84">
        <w:rPr>
          <w:b/>
          <w:color w:val="EE0000"/>
          <w:spacing w:val="-4"/>
          <w:sz w:val="24"/>
          <w:szCs w:val="24"/>
        </w:rPr>
        <w:t xml:space="preserve"> </w:t>
      </w:r>
      <w:r w:rsidRPr="00247A84">
        <w:rPr>
          <w:color w:val="EE0000"/>
          <w:sz w:val="24"/>
          <w:szCs w:val="24"/>
        </w:rPr>
        <w:t>ACESTE</w:t>
      </w:r>
      <w:r w:rsidRPr="00247A84">
        <w:rPr>
          <w:color w:val="EE0000"/>
          <w:spacing w:val="-5"/>
          <w:sz w:val="24"/>
          <w:szCs w:val="24"/>
        </w:rPr>
        <w:t xml:space="preserve"> </w:t>
      </w:r>
      <w:r w:rsidRPr="00247A84">
        <w:rPr>
          <w:color w:val="EE0000"/>
          <w:sz w:val="24"/>
          <w:szCs w:val="24"/>
        </w:rPr>
        <w:t>CURSURI</w:t>
      </w:r>
      <w:r w:rsidRPr="00247A84">
        <w:rPr>
          <w:color w:val="EE0000"/>
          <w:spacing w:val="-5"/>
          <w:sz w:val="24"/>
          <w:szCs w:val="24"/>
        </w:rPr>
        <w:t xml:space="preserve"> </w:t>
      </w:r>
      <w:r w:rsidRPr="00247A84">
        <w:rPr>
          <w:color w:val="EE0000"/>
          <w:sz w:val="24"/>
          <w:szCs w:val="24"/>
        </w:rPr>
        <w:t>NU</w:t>
      </w:r>
      <w:r w:rsidRPr="00247A84">
        <w:rPr>
          <w:color w:val="EE0000"/>
          <w:spacing w:val="-7"/>
          <w:sz w:val="24"/>
          <w:szCs w:val="24"/>
        </w:rPr>
        <w:t xml:space="preserve"> </w:t>
      </w:r>
      <w:r w:rsidRPr="00247A84">
        <w:rPr>
          <w:color w:val="EE0000"/>
          <w:sz w:val="24"/>
          <w:szCs w:val="24"/>
        </w:rPr>
        <w:t>SE REGĂSESC</w:t>
      </w:r>
      <w:r w:rsidRPr="00247A84">
        <w:rPr>
          <w:color w:val="EE0000"/>
          <w:spacing w:val="70"/>
          <w:sz w:val="24"/>
          <w:szCs w:val="24"/>
        </w:rPr>
        <w:t xml:space="preserve"> </w:t>
      </w:r>
      <w:r w:rsidRPr="00247A84">
        <w:rPr>
          <w:color w:val="EE0000"/>
          <w:sz w:val="24"/>
          <w:szCs w:val="24"/>
        </w:rPr>
        <w:t>ÎN</w:t>
      </w:r>
      <w:r w:rsidRPr="00247A84">
        <w:rPr>
          <w:color w:val="EE0000"/>
          <w:spacing w:val="72"/>
          <w:sz w:val="24"/>
          <w:szCs w:val="24"/>
        </w:rPr>
        <w:t xml:space="preserve"> </w:t>
      </w:r>
      <w:r w:rsidRPr="00247A84">
        <w:rPr>
          <w:color w:val="EE0000"/>
          <w:sz w:val="24"/>
          <w:szCs w:val="24"/>
        </w:rPr>
        <w:t>FOAIA</w:t>
      </w:r>
      <w:r w:rsidRPr="00247A84">
        <w:rPr>
          <w:color w:val="EE0000"/>
          <w:spacing w:val="69"/>
          <w:sz w:val="24"/>
          <w:szCs w:val="24"/>
        </w:rPr>
        <w:t xml:space="preserve"> </w:t>
      </w:r>
      <w:r w:rsidRPr="00247A84">
        <w:rPr>
          <w:color w:val="EE0000"/>
          <w:sz w:val="24"/>
          <w:szCs w:val="24"/>
        </w:rPr>
        <w:t>MATRICOLĂ</w:t>
      </w:r>
      <w:r w:rsidRPr="00247A84">
        <w:rPr>
          <w:color w:val="EE0000"/>
          <w:spacing w:val="73"/>
          <w:sz w:val="24"/>
          <w:szCs w:val="24"/>
        </w:rPr>
        <w:t xml:space="preserve"> </w:t>
      </w:r>
      <w:r w:rsidRPr="00247A84">
        <w:rPr>
          <w:color w:val="EE0000"/>
          <w:sz w:val="24"/>
          <w:szCs w:val="24"/>
        </w:rPr>
        <w:t>A</w:t>
      </w:r>
      <w:r w:rsidRPr="00247A84">
        <w:rPr>
          <w:color w:val="EE0000"/>
          <w:spacing w:val="68"/>
          <w:sz w:val="24"/>
          <w:szCs w:val="24"/>
        </w:rPr>
        <w:t xml:space="preserve"> </w:t>
      </w:r>
      <w:r w:rsidRPr="00247A84">
        <w:rPr>
          <w:color w:val="EE0000"/>
          <w:sz w:val="24"/>
          <w:szCs w:val="24"/>
        </w:rPr>
        <w:t>UNUI</w:t>
      </w:r>
      <w:r w:rsidRPr="00247A84">
        <w:rPr>
          <w:color w:val="EE0000"/>
          <w:spacing w:val="74"/>
          <w:sz w:val="24"/>
          <w:szCs w:val="24"/>
        </w:rPr>
        <w:t xml:space="preserve"> </w:t>
      </w:r>
      <w:r w:rsidRPr="00247A84">
        <w:rPr>
          <w:color w:val="EE0000"/>
          <w:sz w:val="24"/>
          <w:szCs w:val="24"/>
        </w:rPr>
        <w:t>ABSOLVENT</w:t>
      </w:r>
      <w:r w:rsidRPr="00247A84">
        <w:rPr>
          <w:color w:val="EE0000"/>
          <w:spacing w:val="75"/>
          <w:sz w:val="24"/>
          <w:szCs w:val="24"/>
        </w:rPr>
        <w:t xml:space="preserve"> </w:t>
      </w:r>
      <w:r w:rsidRPr="00247A84">
        <w:rPr>
          <w:color w:val="EE0000"/>
          <w:sz w:val="24"/>
          <w:szCs w:val="24"/>
        </w:rPr>
        <w:t>DE</w:t>
      </w:r>
      <w:r w:rsidRPr="00247A84">
        <w:rPr>
          <w:color w:val="EE0000"/>
          <w:spacing w:val="70"/>
          <w:sz w:val="24"/>
          <w:szCs w:val="24"/>
        </w:rPr>
        <w:t xml:space="preserve"> </w:t>
      </w:r>
      <w:r w:rsidRPr="00247A84">
        <w:rPr>
          <w:color w:val="EE0000"/>
          <w:sz w:val="24"/>
          <w:szCs w:val="24"/>
        </w:rPr>
        <w:t>PSIHOLOGIE.</w:t>
      </w:r>
      <w:r w:rsidRPr="00247A84">
        <w:rPr>
          <w:color w:val="EE0000"/>
          <w:spacing w:val="79"/>
          <w:sz w:val="24"/>
          <w:szCs w:val="24"/>
        </w:rPr>
        <w:t xml:space="preserve"> </w:t>
      </w:r>
      <w:r w:rsidRPr="00247A84">
        <w:rPr>
          <w:color w:val="EE0000"/>
          <w:sz w:val="24"/>
          <w:szCs w:val="24"/>
        </w:rPr>
        <w:t>Prin</w:t>
      </w:r>
      <w:r w:rsidRPr="00247A84">
        <w:rPr>
          <w:color w:val="EE0000"/>
          <w:spacing w:val="70"/>
          <w:sz w:val="24"/>
          <w:szCs w:val="24"/>
        </w:rPr>
        <w:t xml:space="preserve"> </w:t>
      </w:r>
      <w:r w:rsidRPr="00247A84">
        <w:rPr>
          <w:color w:val="EE0000"/>
          <w:spacing w:val="-2"/>
          <w:sz w:val="24"/>
          <w:szCs w:val="24"/>
        </w:rPr>
        <w:t>urmare,</w:t>
      </w:r>
    </w:p>
    <w:p w14:paraId="3B205686" w14:textId="31E83088" w:rsidR="0001329F" w:rsidRPr="00247A84" w:rsidRDefault="0001329F" w:rsidP="0001329F">
      <w:pPr>
        <w:pStyle w:val="Corptext"/>
        <w:spacing w:line="274" w:lineRule="exact"/>
        <w:ind w:left="252"/>
        <w:rPr>
          <w:color w:val="EE0000"/>
          <w:sz w:val="24"/>
          <w:szCs w:val="24"/>
        </w:rPr>
      </w:pPr>
      <w:r w:rsidRPr="00247A84">
        <w:rPr>
          <w:color w:val="EE0000"/>
          <w:sz w:val="24"/>
          <w:szCs w:val="24"/>
        </w:rPr>
        <w:t>psihologul</w:t>
      </w:r>
      <w:r w:rsidRPr="00247A84">
        <w:rPr>
          <w:color w:val="EE0000"/>
          <w:spacing w:val="-19"/>
          <w:sz w:val="24"/>
          <w:szCs w:val="24"/>
        </w:rPr>
        <w:t xml:space="preserve"> </w:t>
      </w:r>
      <w:r w:rsidRPr="00247A84">
        <w:rPr>
          <w:color w:val="EE0000"/>
          <w:sz w:val="24"/>
          <w:szCs w:val="24"/>
        </w:rPr>
        <w:t>nu</w:t>
      </w:r>
      <w:r w:rsidRPr="00247A84">
        <w:rPr>
          <w:color w:val="EE0000"/>
          <w:spacing w:val="-15"/>
          <w:sz w:val="24"/>
          <w:szCs w:val="24"/>
        </w:rPr>
        <w:t xml:space="preserve"> </w:t>
      </w:r>
      <w:r w:rsidRPr="00247A84">
        <w:rPr>
          <w:color w:val="EE0000"/>
          <w:sz w:val="24"/>
          <w:szCs w:val="24"/>
        </w:rPr>
        <w:t>poate</w:t>
      </w:r>
      <w:r w:rsidRPr="00247A84">
        <w:rPr>
          <w:color w:val="EE0000"/>
          <w:spacing w:val="-15"/>
          <w:sz w:val="24"/>
          <w:szCs w:val="24"/>
        </w:rPr>
        <w:t xml:space="preserve"> </w:t>
      </w:r>
      <w:r w:rsidRPr="00247A84">
        <w:rPr>
          <w:color w:val="EE0000"/>
          <w:sz w:val="24"/>
          <w:szCs w:val="24"/>
        </w:rPr>
        <w:t>avea</w:t>
      </w:r>
      <w:r w:rsidRPr="00247A84">
        <w:rPr>
          <w:color w:val="EE0000"/>
          <w:spacing w:val="-15"/>
          <w:sz w:val="24"/>
          <w:szCs w:val="24"/>
        </w:rPr>
        <w:t xml:space="preserve"> </w:t>
      </w:r>
      <w:r w:rsidRPr="00247A84">
        <w:rPr>
          <w:color w:val="EE0000"/>
          <w:sz w:val="24"/>
          <w:szCs w:val="24"/>
        </w:rPr>
        <w:t>nici</w:t>
      </w:r>
      <w:r w:rsidRPr="00247A84">
        <w:rPr>
          <w:color w:val="EE0000"/>
          <w:spacing w:val="-15"/>
          <w:sz w:val="24"/>
          <w:szCs w:val="24"/>
        </w:rPr>
        <w:t xml:space="preserve"> </w:t>
      </w:r>
      <w:r w:rsidRPr="00247A84">
        <w:rPr>
          <w:color w:val="EE0000"/>
          <w:sz w:val="24"/>
          <w:szCs w:val="24"/>
        </w:rPr>
        <w:t>măcar</w:t>
      </w:r>
      <w:r w:rsidRPr="00247A84">
        <w:rPr>
          <w:color w:val="EE0000"/>
          <w:spacing w:val="-15"/>
          <w:sz w:val="24"/>
          <w:szCs w:val="24"/>
        </w:rPr>
        <w:t xml:space="preserve"> </w:t>
      </w:r>
      <w:r w:rsidRPr="00247A84">
        <w:rPr>
          <w:color w:val="EE0000"/>
          <w:sz w:val="24"/>
          <w:szCs w:val="24"/>
        </w:rPr>
        <w:t>competențe</w:t>
      </w:r>
      <w:r w:rsidRPr="00247A84">
        <w:rPr>
          <w:color w:val="EE0000"/>
          <w:spacing w:val="-13"/>
          <w:sz w:val="24"/>
          <w:szCs w:val="24"/>
        </w:rPr>
        <w:t xml:space="preserve"> </w:t>
      </w:r>
      <w:r w:rsidRPr="00247A84">
        <w:rPr>
          <w:color w:val="EE0000"/>
          <w:sz w:val="24"/>
          <w:szCs w:val="24"/>
        </w:rPr>
        <w:t>în</w:t>
      </w:r>
      <w:r w:rsidRPr="00247A84">
        <w:rPr>
          <w:color w:val="EE0000"/>
          <w:spacing w:val="-15"/>
          <w:sz w:val="24"/>
          <w:szCs w:val="24"/>
        </w:rPr>
        <w:t xml:space="preserve"> </w:t>
      </w:r>
      <w:r w:rsidRPr="00247A84">
        <w:rPr>
          <w:color w:val="EE0000"/>
          <w:sz w:val="24"/>
          <w:szCs w:val="24"/>
        </w:rPr>
        <w:t>acest</w:t>
      </w:r>
      <w:r w:rsidRPr="00247A84">
        <w:rPr>
          <w:color w:val="EE0000"/>
          <w:spacing w:val="-8"/>
          <w:sz w:val="24"/>
          <w:szCs w:val="24"/>
        </w:rPr>
        <w:t xml:space="preserve"> </w:t>
      </w:r>
      <w:r w:rsidRPr="00247A84">
        <w:rPr>
          <w:color w:val="EE0000"/>
          <w:sz w:val="24"/>
          <w:szCs w:val="24"/>
        </w:rPr>
        <w:t>domeniu,</w:t>
      </w:r>
      <w:r w:rsidRPr="00247A84">
        <w:rPr>
          <w:color w:val="EE0000"/>
          <w:spacing w:val="-11"/>
          <w:sz w:val="24"/>
          <w:szCs w:val="24"/>
        </w:rPr>
        <w:t xml:space="preserve"> </w:t>
      </w:r>
      <w:r w:rsidRPr="00247A84">
        <w:rPr>
          <w:color w:val="EE0000"/>
          <w:sz w:val="24"/>
          <w:szCs w:val="24"/>
        </w:rPr>
        <w:t>cu</w:t>
      </w:r>
      <w:r w:rsidRPr="00247A84">
        <w:rPr>
          <w:color w:val="EE0000"/>
          <w:spacing w:val="-13"/>
          <w:sz w:val="24"/>
          <w:szCs w:val="24"/>
        </w:rPr>
        <w:t xml:space="preserve"> </w:t>
      </w:r>
      <w:r w:rsidRPr="00247A84">
        <w:rPr>
          <w:color w:val="EE0000"/>
          <w:sz w:val="24"/>
          <w:szCs w:val="24"/>
        </w:rPr>
        <w:t>atât</w:t>
      </w:r>
      <w:r w:rsidRPr="00247A84">
        <w:rPr>
          <w:color w:val="EE0000"/>
          <w:spacing w:val="-8"/>
          <w:sz w:val="24"/>
          <w:szCs w:val="24"/>
        </w:rPr>
        <w:t xml:space="preserve"> </w:t>
      </w:r>
      <w:r w:rsidRPr="00247A84">
        <w:rPr>
          <w:color w:val="EE0000"/>
          <w:sz w:val="24"/>
          <w:szCs w:val="24"/>
        </w:rPr>
        <w:t>mai</w:t>
      </w:r>
      <w:r w:rsidRPr="00247A84">
        <w:rPr>
          <w:color w:val="EE0000"/>
          <w:spacing w:val="-15"/>
          <w:sz w:val="24"/>
          <w:szCs w:val="24"/>
        </w:rPr>
        <w:t xml:space="preserve"> </w:t>
      </w:r>
      <w:r w:rsidRPr="00247A84">
        <w:rPr>
          <w:color w:val="EE0000"/>
          <w:sz w:val="24"/>
          <w:szCs w:val="24"/>
        </w:rPr>
        <w:t>mult</w:t>
      </w:r>
      <w:r w:rsidRPr="00247A84">
        <w:rPr>
          <w:color w:val="EE0000"/>
          <w:spacing w:val="-9"/>
          <w:sz w:val="24"/>
          <w:szCs w:val="24"/>
        </w:rPr>
        <w:t xml:space="preserve"> </w:t>
      </w:r>
      <w:r w:rsidRPr="00247A84">
        <w:rPr>
          <w:color w:val="EE0000"/>
          <w:sz w:val="24"/>
          <w:szCs w:val="24"/>
        </w:rPr>
        <w:t>drept</w:t>
      </w:r>
      <w:r w:rsidRPr="00247A84">
        <w:rPr>
          <w:color w:val="EE0000"/>
          <w:spacing w:val="-12"/>
          <w:sz w:val="24"/>
          <w:szCs w:val="24"/>
        </w:rPr>
        <w:t xml:space="preserve"> </w:t>
      </w:r>
      <w:r w:rsidRPr="00247A84">
        <w:rPr>
          <w:color w:val="EE0000"/>
          <w:sz w:val="24"/>
          <w:szCs w:val="24"/>
        </w:rPr>
        <w:t>de</w:t>
      </w:r>
      <w:r w:rsidRPr="00247A84">
        <w:rPr>
          <w:color w:val="EE0000"/>
          <w:spacing w:val="-14"/>
          <w:sz w:val="24"/>
          <w:szCs w:val="24"/>
        </w:rPr>
        <w:t xml:space="preserve"> </w:t>
      </w:r>
      <w:r w:rsidRPr="00247A84">
        <w:rPr>
          <w:color w:val="EE0000"/>
          <w:sz w:val="24"/>
          <w:szCs w:val="24"/>
        </w:rPr>
        <w:t>liberă</w:t>
      </w:r>
      <w:r w:rsidRPr="00247A84">
        <w:rPr>
          <w:color w:val="EE0000"/>
          <w:spacing w:val="-13"/>
          <w:sz w:val="24"/>
          <w:szCs w:val="24"/>
        </w:rPr>
        <w:t xml:space="preserve"> </w:t>
      </w:r>
      <w:r w:rsidRPr="00247A84">
        <w:rPr>
          <w:color w:val="EE0000"/>
          <w:spacing w:val="-2"/>
          <w:sz w:val="24"/>
          <w:szCs w:val="24"/>
        </w:rPr>
        <w:t>practică</w:t>
      </w:r>
      <w:r w:rsidR="00661CD3">
        <w:rPr>
          <w:color w:val="EE0000"/>
          <w:spacing w:val="-2"/>
          <w:sz w:val="24"/>
          <w:szCs w:val="24"/>
        </w:rPr>
        <w:t>, fără o specializare suplimentară temeinică</w:t>
      </w:r>
      <w:r w:rsidRPr="00247A84">
        <w:rPr>
          <w:color w:val="EE0000"/>
          <w:spacing w:val="-2"/>
          <w:sz w:val="24"/>
          <w:szCs w:val="24"/>
        </w:rPr>
        <w:t>.</w:t>
      </w:r>
    </w:p>
    <w:p w14:paraId="5ECCDD7A" w14:textId="77777777" w:rsidR="003F62EE" w:rsidRPr="00247A84" w:rsidRDefault="003F62EE">
      <w:pPr>
        <w:pStyle w:val="Corptext"/>
        <w:spacing w:before="23"/>
        <w:jc w:val="left"/>
        <w:rPr>
          <w:color w:val="EE0000"/>
          <w:sz w:val="24"/>
          <w:szCs w:val="24"/>
        </w:rPr>
      </w:pPr>
    </w:p>
    <w:p w14:paraId="4CE6B0B1" w14:textId="77777777" w:rsidR="00AA09CD" w:rsidRPr="00661CD3" w:rsidRDefault="00000000">
      <w:pPr>
        <w:pStyle w:val="Listparagraf"/>
        <w:numPr>
          <w:ilvl w:val="0"/>
          <w:numId w:val="88"/>
        </w:numPr>
        <w:tabs>
          <w:tab w:val="left" w:pos="132"/>
          <w:tab w:val="left" w:pos="459"/>
        </w:tabs>
        <w:spacing w:line="247" w:lineRule="auto"/>
        <w:ind w:right="56" w:hanging="2"/>
        <w:jc w:val="both"/>
        <w:rPr>
          <w:sz w:val="24"/>
          <w:szCs w:val="24"/>
        </w:rPr>
      </w:pPr>
      <w:r w:rsidRPr="00661CD3">
        <w:rPr>
          <w:sz w:val="24"/>
          <w:szCs w:val="24"/>
        </w:rPr>
        <w:t>Pe</w:t>
      </w:r>
      <w:r w:rsidRPr="00661CD3">
        <w:rPr>
          <w:spacing w:val="-16"/>
          <w:sz w:val="24"/>
          <w:szCs w:val="24"/>
        </w:rPr>
        <w:t xml:space="preserve"> </w:t>
      </w:r>
      <w:r w:rsidRPr="00661CD3">
        <w:rPr>
          <w:sz w:val="24"/>
          <w:szCs w:val="24"/>
        </w:rPr>
        <w:t>măsură</w:t>
      </w:r>
      <w:r w:rsidRPr="00661CD3">
        <w:rPr>
          <w:spacing w:val="-16"/>
          <w:sz w:val="24"/>
          <w:szCs w:val="24"/>
        </w:rPr>
        <w:t xml:space="preserve"> </w:t>
      </w:r>
      <w:r w:rsidRPr="00661CD3">
        <w:rPr>
          <w:sz w:val="24"/>
          <w:szCs w:val="24"/>
        </w:rPr>
        <w:t>ce</w:t>
      </w:r>
      <w:r w:rsidRPr="00661CD3">
        <w:rPr>
          <w:spacing w:val="-15"/>
          <w:sz w:val="24"/>
          <w:szCs w:val="24"/>
        </w:rPr>
        <w:t xml:space="preserve"> </w:t>
      </w:r>
      <w:r w:rsidRPr="00661CD3">
        <w:rPr>
          <w:sz w:val="24"/>
          <w:szCs w:val="24"/>
        </w:rPr>
        <w:t>domeniul</w:t>
      </w:r>
      <w:r w:rsidRPr="00661CD3">
        <w:rPr>
          <w:spacing w:val="-8"/>
          <w:sz w:val="24"/>
          <w:szCs w:val="24"/>
        </w:rPr>
        <w:t xml:space="preserve"> </w:t>
      </w:r>
      <w:r w:rsidRPr="00661CD3">
        <w:rPr>
          <w:sz w:val="24"/>
          <w:szCs w:val="24"/>
        </w:rPr>
        <w:t>psihologiei</w:t>
      </w:r>
      <w:r w:rsidRPr="00661CD3">
        <w:rPr>
          <w:spacing w:val="-2"/>
          <w:sz w:val="24"/>
          <w:szCs w:val="24"/>
        </w:rPr>
        <w:t xml:space="preserve"> </w:t>
      </w:r>
      <w:r w:rsidRPr="00661CD3">
        <w:rPr>
          <w:sz w:val="24"/>
          <w:szCs w:val="24"/>
        </w:rPr>
        <w:t>și</w:t>
      </w:r>
      <w:r w:rsidRPr="00661CD3">
        <w:rPr>
          <w:spacing w:val="-16"/>
          <w:sz w:val="24"/>
          <w:szCs w:val="24"/>
        </w:rPr>
        <w:t xml:space="preserve"> </w:t>
      </w:r>
      <w:r w:rsidRPr="00661CD3">
        <w:rPr>
          <w:sz w:val="24"/>
          <w:szCs w:val="24"/>
        </w:rPr>
        <w:t>aplicațiile</w:t>
      </w:r>
      <w:r w:rsidRPr="00661CD3">
        <w:rPr>
          <w:spacing w:val="-8"/>
          <w:sz w:val="24"/>
          <w:szCs w:val="24"/>
        </w:rPr>
        <w:t xml:space="preserve"> </w:t>
      </w:r>
      <w:r w:rsidRPr="00661CD3">
        <w:rPr>
          <w:sz w:val="24"/>
          <w:szCs w:val="24"/>
        </w:rPr>
        <w:t>acestuia</w:t>
      </w:r>
      <w:r w:rsidRPr="00661CD3">
        <w:rPr>
          <w:spacing w:val="-11"/>
          <w:sz w:val="24"/>
          <w:szCs w:val="24"/>
        </w:rPr>
        <w:t xml:space="preserve"> </w:t>
      </w:r>
      <w:r w:rsidRPr="00661CD3">
        <w:rPr>
          <w:sz w:val="24"/>
          <w:szCs w:val="24"/>
        </w:rPr>
        <w:t>evoluează, pe</w:t>
      </w:r>
      <w:r w:rsidRPr="00661CD3">
        <w:rPr>
          <w:spacing w:val="-16"/>
          <w:sz w:val="24"/>
          <w:szCs w:val="24"/>
        </w:rPr>
        <w:t xml:space="preserve"> </w:t>
      </w:r>
      <w:r w:rsidRPr="00661CD3">
        <w:rPr>
          <w:sz w:val="24"/>
          <w:szCs w:val="24"/>
        </w:rPr>
        <w:t>plan</w:t>
      </w:r>
      <w:r w:rsidRPr="00661CD3">
        <w:rPr>
          <w:spacing w:val="-16"/>
          <w:sz w:val="24"/>
          <w:szCs w:val="24"/>
        </w:rPr>
        <w:t xml:space="preserve"> </w:t>
      </w:r>
      <w:r w:rsidRPr="00661CD3">
        <w:rPr>
          <w:sz w:val="24"/>
          <w:szCs w:val="24"/>
        </w:rPr>
        <w:t>național</w:t>
      </w:r>
      <w:r w:rsidRPr="00661CD3">
        <w:rPr>
          <w:spacing w:val="-12"/>
          <w:sz w:val="24"/>
          <w:szCs w:val="24"/>
        </w:rPr>
        <w:t xml:space="preserve"> </w:t>
      </w:r>
      <w:r w:rsidRPr="00661CD3">
        <w:rPr>
          <w:sz w:val="24"/>
          <w:szCs w:val="24"/>
        </w:rPr>
        <w:t>și</w:t>
      </w:r>
      <w:r w:rsidRPr="00661CD3">
        <w:rPr>
          <w:spacing w:val="-16"/>
          <w:sz w:val="24"/>
          <w:szCs w:val="24"/>
        </w:rPr>
        <w:t xml:space="preserve"> </w:t>
      </w:r>
      <w:proofErr w:type="spellStart"/>
      <w:r w:rsidRPr="00661CD3">
        <w:rPr>
          <w:sz w:val="24"/>
          <w:szCs w:val="24"/>
        </w:rPr>
        <w:t>intemațional</w:t>
      </w:r>
      <w:proofErr w:type="spellEnd"/>
      <w:r w:rsidRPr="00661CD3">
        <w:rPr>
          <w:sz w:val="24"/>
          <w:szCs w:val="24"/>
        </w:rPr>
        <w:t>,</w:t>
      </w:r>
      <w:r w:rsidRPr="00661CD3">
        <w:rPr>
          <w:spacing w:val="-5"/>
          <w:sz w:val="24"/>
          <w:szCs w:val="24"/>
        </w:rPr>
        <w:t xml:space="preserve"> </w:t>
      </w:r>
      <w:r w:rsidRPr="00661CD3">
        <w:rPr>
          <w:sz w:val="24"/>
          <w:szCs w:val="24"/>
        </w:rPr>
        <w:t>vor putea</w:t>
      </w:r>
      <w:r w:rsidRPr="00661CD3">
        <w:rPr>
          <w:spacing w:val="-7"/>
          <w:sz w:val="24"/>
          <w:szCs w:val="24"/>
        </w:rPr>
        <w:t xml:space="preserve"> </w:t>
      </w:r>
      <w:r w:rsidRPr="00661CD3">
        <w:rPr>
          <w:sz w:val="24"/>
          <w:szCs w:val="24"/>
        </w:rPr>
        <w:t>fi</w:t>
      </w:r>
      <w:r w:rsidRPr="00661CD3">
        <w:rPr>
          <w:spacing w:val="-4"/>
          <w:sz w:val="24"/>
          <w:szCs w:val="24"/>
        </w:rPr>
        <w:t xml:space="preserve"> </w:t>
      </w:r>
      <w:r w:rsidRPr="00661CD3">
        <w:rPr>
          <w:sz w:val="24"/>
          <w:szCs w:val="24"/>
        </w:rPr>
        <w:t>adăugate</w:t>
      </w:r>
      <w:r w:rsidRPr="00661CD3">
        <w:rPr>
          <w:spacing w:val="-1"/>
          <w:sz w:val="24"/>
          <w:szCs w:val="24"/>
        </w:rPr>
        <w:t xml:space="preserve"> </w:t>
      </w:r>
      <w:r w:rsidRPr="00661CD3">
        <w:rPr>
          <w:sz w:val="24"/>
          <w:szCs w:val="24"/>
        </w:rPr>
        <w:t>prin</w:t>
      </w:r>
      <w:r w:rsidRPr="00661CD3">
        <w:rPr>
          <w:spacing w:val="-8"/>
          <w:sz w:val="24"/>
          <w:szCs w:val="24"/>
        </w:rPr>
        <w:t xml:space="preserve"> </w:t>
      </w:r>
      <w:r w:rsidRPr="00661CD3">
        <w:rPr>
          <w:sz w:val="24"/>
          <w:szCs w:val="24"/>
        </w:rPr>
        <w:t>Statutul profesiei de</w:t>
      </w:r>
      <w:r w:rsidRPr="00661CD3">
        <w:rPr>
          <w:spacing w:val="-7"/>
          <w:sz w:val="24"/>
          <w:szCs w:val="24"/>
        </w:rPr>
        <w:t xml:space="preserve"> </w:t>
      </w:r>
      <w:r w:rsidRPr="00661CD3">
        <w:rPr>
          <w:sz w:val="24"/>
          <w:szCs w:val="24"/>
        </w:rPr>
        <w:t>psiholog</w:t>
      </w:r>
      <w:r w:rsidRPr="00661CD3">
        <w:rPr>
          <w:spacing w:val="-7"/>
          <w:sz w:val="24"/>
          <w:szCs w:val="24"/>
        </w:rPr>
        <w:t xml:space="preserve"> </w:t>
      </w:r>
      <w:r w:rsidRPr="00661CD3">
        <w:rPr>
          <w:sz w:val="24"/>
          <w:szCs w:val="24"/>
        </w:rPr>
        <w:t>noi</w:t>
      </w:r>
      <w:r w:rsidRPr="00661CD3">
        <w:rPr>
          <w:spacing w:val="-9"/>
          <w:sz w:val="24"/>
          <w:szCs w:val="24"/>
        </w:rPr>
        <w:t xml:space="preserve"> </w:t>
      </w:r>
      <w:r w:rsidRPr="00661CD3">
        <w:rPr>
          <w:sz w:val="24"/>
          <w:szCs w:val="24"/>
        </w:rPr>
        <w:t>subdomenii în</w:t>
      </w:r>
      <w:r w:rsidRPr="00661CD3">
        <w:rPr>
          <w:spacing w:val="-10"/>
          <w:sz w:val="24"/>
          <w:szCs w:val="24"/>
        </w:rPr>
        <w:t xml:space="preserve"> </w:t>
      </w:r>
      <w:r w:rsidRPr="00661CD3">
        <w:rPr>
          <w:sz w:val="24"/>
          <w:szCs w:val="24"/>
        </w:rPr>
        <w:t>care</w:t>
      </w:r>
      <w:r w:rsidRPr="00661CD3">
        <w:rPr>
          <w:spacing w:val="-4"/>
          <w:sz w:val="24"/>
          <w:szCs w:val="24"/>
        </w:rPr>
        <w:t xml:space="preserve"> </w:t>
      </w:r>
      <w:r w:rsidRPr="00661CD3">
        <w:rPr>
          <w:sz w:val="24"/>
          <w:szCs w:val="24"/>
        </w:rPr>
        <w:t>psihologii își</w:t>
      </w:r>
      <w:r w:rsidRPr="00661CD3">
        <w:rPr>
          <w:spacing w:val="-6"/>
          <w:sz w:val="24"/>
          <w:szCs w:val="24"/>
        </w:rPr>
        <w:t xml:space="preserve"> </w:t>
      </w:r>
      <w:r w:rsidRPr="00661CD3">
        <w:rPr>
          <w:sz w:val="24"/>
          <w:szCs w:val="24"/>
        </w:rPr>
        <w:t>pot</w:t>
      </w:r>
      <w:r w:rsidRPr="00661CD3">
        <w:rPr>
          <w:spacing w:val="-6"/>
          <w:sz w:val="24"/>
          <w:szCs w:val="24"/>
        </w:rPr>
        <w:t xml:space="preserve"> </w:t>
      </w:r>
      <w:proofErr w:type="spellStart"/>
      <w:r w:rsidRPr="00661CD3">
        <w:rPr>
          <w:sz w:val="24"/>
          <w:szCs w:val="24"/>
        </w:rPr>
        <w:t>des</w:t>
      </w:r>
      <w:r w:rsidR="004A0268" w:rsidRPr="00661CD3">
        <w:rPr>
          <w:sz w:val="24"/>
          <w:szCs w:val="24"/>
        </w:rPr>
        <w:t>f</w:t>
      </w:r>
      <w:r w:rsidRPr="00661CD3">
        <w:rPr>
          <w:sz w:val="24"/>
          <w:szCs w:val="24"/>
        </w:rPr>
        <w:t>așura</w:t>
      </w:r>
      <w:proofErr w:type="spellEnd"/>
      <w:r w:rsidRPr="00661CD3">
        <w:rPr>
          <w:sz w:val="24"/>
          <w:szCs w:val="24"/>
        </w:rPr>
        <w:t xml:space="preserve"> </w:t>
      </w:r>
      <w:r w:rsidRPr="00661CD3">
        <w:rPr>
          <w:spacing w:val="-2"/>
          <w:sz w:val="24"/>
          <w:szCs w:val="24"/>
        </w:rPr>
        <w:t>activitatea.</w:t>
      </w:r>
      <w:r w:rsidR="004A0268" w:rsidRPr="00661CD3">
        <w:rPr>
          <w:spacing w:val="-2"/>
          <w:sz w:val="24"/>
          <w:szCs w:val="24"/>
        </w:rPr>
        <w:t xml:space="preserve"> </w:t>
      </w:r>
    </w:p>
    <w:p w14:paraId="192E25FC" w14:textId="29810AF9" w:rsidR="0095300F" w:rsidRPr="00247A84" w:rsidRDefault="004A0268" w:rsidP="00AA09CD">
      <w:pPr>
        <w:pStyle w:val="Corptext"/>
        <w:spacing w:before="162" w:line="259" w:lineRule="auto"/>
        <w:ind w:left="142" w:right="32" w:firstLine="705"/>
        <w:rPr>
          <w:color w:val="EC0000"/>
          <w:spacing w:val="-3"/>
          <w:sz w:val="24"/>
          <w:szCs w:val="24"/>
        </w:rPr>
      </w:pPr>
      <w:r w:rsidRPr="00247A84">
        <w:rPr>
          <w:color w:val="EE0000"/>
          <w:spacing w:val="-2"/>
          <w:sz w:val="24"/>
          <w:szCs w:val="24"/>
        </w:rPr>
        <w:t>Se poate face acest lucru doar în măsura în care nu există specialiști formați în domeniul respectiv.</w:t>
      </w:r>
      <w:r w:rsidR="00AA09CD" w:rsidRPr="00247A84">
        <w:rPr>
          <w:color w:val="EC0000"/>
          <w:sz w:val="24"/>
          <w:szCs w:val="24"/>
        </w:rPr>
        <w:t xml:space="preserve"> Subdomeniile</w:t>
      </w:r>
      <w:r w:rsidR="00AA09CD" w:rsidRPr="00247A84">
        <w:rPr>
          <w:color w:val="EC0000"/>
          <w:spacing w:val="-2"/>
          <w:sz w:val="24"/>
          <w:szCs w:val="24"/>
        </w:rPr>
        <w:t xml:space="preserve"> </w:t>
      </w:r>
      <w:proofErr w:type="spellStart"/>
      <w:r w:rsidR="00AA09CD" w:rsidRPr="00247A84">
        <w:rPr>
          <w:color w:val="EC0000"/>
          <w:sz w:val="24"/>
          <w:szCs w:val="24"/>
        </w:rPr>
        <w:t>adaugate</w:t>
      </w:r>
      <w:proofErr w:type="spellEnd"/>
      <w:r w:rsidR="00AA09CD" w:rsidRPr="00247A84">
        <w:rPr>
          <w:color w:val="EC0000"/>
          <w:sz w:val="24"/>
          <w:szCs w:val="24"/>
        </w:rPr>
        <w:t xml:space="preserve"> prin</w:t>
      </w:r>
      <w:r w:rsidR="00AA09CD" w:rsidRPr="00247A84">
        <w:rPr>
          <w:color w:val="EC0000"/>
          <w:spacing w:val="-6"/>
          <w:sz w:val="24"/>
          <w:szCs w:val="24"/>
        </w:rPr>
        <w:t xml:space="preserve"> </w:t>
      </w:r>
      <w:r w:rsidR="00AA09CD" w:rsidRPr="00247A84">
        <w:rPr>
          <w:color w:val="EC0000"/>
          <w:sz w:val="24"/>
          <w:szCs w:val="24"/>
        </w:rPr>
        <w:t>Statutul</w:t>
      </w:r>
      <w:r w:rsidR="00AA09CD" w:rsidRPr="00247A84">
        <w:rPr>
          <w:color w:val="EC0000"/>
          <w:spacing w:val="-10"/>
          <w:sz w:val="24"/>
          <w:szCs w:val="24"/>
        </w:rPr>
        <w:t xml:space="preserve"> </w:t>
      </w:r>
      <w:r w:rsidR="00AA09CD" w:rsidRPr="00247A84">
        <w:rPr>
          <w:color w:val="EC0000"/>
          <w:sz w:val="24"/>
          <w:szCs w:val="24"/>
        </w:rPr>
        <w:t>profesiei</w:t>
      </w:r>
      <w:r w:rsidR="00AA09CD" w:rsidRPr="00247A84">
        <w:rPr>
          <w:color w:val="EC0000"/>
          <w:spacing w:val="-6"/>
          <w:sz w:val="24"/>
          <w:szCs w:val="24"/>
        </w:rPr>
        <w:t xml:space="preserve"> </w:t>
      </w:r>
      <w:r w:rsidR="00AA09CD" w:rsidRPr="00247A84">
        <w:rPr>
          <w:color w:val="EC0000"/>
          <w:sz w:val="24"/>
          <w:szCs w:val="24"/>
        </w:rPr>
        <w:t>de</w:t>
      </w:r>
      <w:r w:rsidR="00AA09CD" w:rsidRPr="00247A84">
        <w:rPr>
          <w:color w:val="EC0000"/>
          <w:spacing w:val="-2"/>
          <w:sz w:val="24"/>
          <w:szCs w:val="24"/>
        </w:rPr>
        <w:t xml:space="preserve"> </w:t>
      </w:r>
      <w:r w:rsidR="00AA09CD" w:rsidRPr="00247A84">
        <w:rPr>
          <w:color w:val="EC0000"/>
          <w:sz w:val="24"/>
          <w:szCs w:val="24"/>
        </w:rPr>
        <w:t>psiholog</w:t>
      </w:r>
      <w:r w:rsidR="00AA09CD" w:rsidRPr="00247A84">
        <w:rPr>
          <w:color w:val="EC0000"/>
          <w:spacing w:val="-1"/>
          <w:sz w:val="24"/>
          <w:szCs w:val="24"/>
        </w:rPr>
        <w:t xml:space="preserve"> </w:t>
      </w:r>
      <w:r w:rsidR="00AA09CD" w:rsidRPr="00247A84">
        <w:rPr>
          <w:color w:val="EC0000"/>
          <w:sz w:val="24"/>
          <w:szCs w:val="24"/>
        </w:rPr>
        <w:t>nu</w:t>
      </w:r>
      <w:r w:rsidR="00AA09CD" w:rsidRPr="00247A84">
        <w:rPr>
          <w:color w:val="EC0000"/>
          <w:spacing w:val="-1"/>
          <w:sz w:val="24"/>
          <w:szCs w:val="24"/>
        </w:rPr>
        <w:t xml:space="preserve"> </w:t>
      </w:r>
      <w:r w:rsidR="00AA09CD" w:rsidRPr="00247A84">
        <w:rPr>
          <w:color w:val="EC0000"/>
          <w:sz w:val="24"/>
          <w:szCs w:val="24"/>
        </w:rPr>
        <w:t>pot</w:t>
      </w:r>
      <w:r w:rsidR="00AA09CD" w:rsidRPr="00247A84">
        <w:rPr>
          <w:color w:val="EC0000"/>
          <w:spacing w:val="-1"/>
          <w:sz w:val="24"/>
          <w:szCs w:val="24"/>
        </w:rPr>
        <w:t xml:space="preserve"> </w:t>
      </w:r>
      <w:r w:rsidR="00AA09CD" w:rsidRPr="00247A84">
        <w:rPr>
          <w:color w:val="EC0000"/>
          <w:sz w:val="24"/>
          <w:szCs w:val="24"/>
        </w:rPr>
        <w:t>să</w:t>
      </w:r>
      <w:r w:rsidR="00AA09CD" w:rsidRPr="00247A84">
        <w:rPr>
          <w:color w:val="EC0000"/>
          <w:spacing w:val="-2"/>
          <w:sz w:val="24"/>
          <w:szCs w:val="24"/>
        </w:rPr>
        <w:t xml:space="preserve"> </w:t>
      </w:r>
      <w:r w:rsidR="00AA09CD" w:rsidRPr="00247A84">
        <w:rPr>
          <w:color w:val="EC0000"/>
          <w:sz w:val="24"/>
          <w:szCs w:val="24"/>
        </w:rPr>
        <w:t>depășească</w:t>
      </w:r>
      <w:r w:rsidR="00AA09CD" w:rsidRPr="00247A84">
        <w:rPr>
          <w:color w:val="EC0000"/>
          <w:spacing w:val="-2"/>
          <w:sz w:val="24"/>
          <w:szCs w:val="24"/>
        </w:rPr>
        <w:t xml:space="preserve"> </w:t>
      </w:r>
      <w:r w:rsidR="00AA09CD" w:rsidRPr="00247A84">
        <w:rPr>
          <w:color w:val="EC0000"/>
          <w:sz w:val="24"/>
          <w:szCs w:val="24"/>
        </w:rPr>
        <w:t>sfera</w:t>
      </w:r>
      <w:r w:rsidR="00AA09CD" w:rsidRPr="00247A84">
        <w:rPr>
          <w:color w:val="EC0000"/>
          <w:spacing w:val="-2"/>
          <w:sz w:val="24"/>
          <w:szCs w:val="24"/>
        </w:rPr>
        <w:t xml:space="preserve"> </w:t>
      </w:r>
      <w:r w:rsidR="00AA09CD" w:rsidRPr="00247A84">
        <w:rPr>
          <w:color w:val="EC0000"/>
          <w:sz w:val="24"/>
          <w:szCs w:val="24"/>
        </w:rPr>
        <w:t>de</w:t>
      </w:r>
      <w:r w:rsidR="00AA09CD" w:rsidRPr="00247A84">
        <w:rPr>
          <w:color w:val="EC0000"/>
          <w:spacing w:val="-2"/>
          <w:sz w:val="24"/>
          <w:szCs w:val="24"/>
        </w:rPr>
        <w:t xml:space="preserve"> </w:t>
      </w:r>
      <w:r w:rsidR="00AA09CD" w:rsidRPr="00247A84">
        <w:rPr>
          <w:color w:val="EC0000"/>
          <w:sz w:val="24"/>
          <w:szCs w:val="24"/>
        </w:rPr>
        <w:t>competențe a</w:t>
      </w:r>
      <w:r w:rsidR="00AA09CD" w:rsidRPr="00247A84">
        <w:rPr>
          <w:color w:val="EC0000"/>
          <w:spacing w:val="-15"/>
          <w:sz w:val="24"/>
          <w:szCs w:val="24"/>
        </w:rPr>
        <w:t xml:space="preserve"> </w:t>
      </w:r>
      <w:r w:rsidR="00AA09CD" w:rsidRPr="00247A84">
        <w:rPr>
          <w:color w:val="EC0000"/>
          <w:sz w:val="24"/>
          <w:szCs w:val="24"/>
        </w:rPr>
        <w:t>psihologului</w:t>
      </w:r>
      <w:r w:rsidR="00AA09CD" w:rsidRPr="00247A84">
        <w:rPr>
          <w:color w:val="EC0000"/>
          <w:spacing w:val="-13"/>
          <w:sz w:val="24"/>
          <w:szCs w:val="24"/>
        </w:rPr>
        <w:t xml:space="preserve"> </w:t>
      </w:r>
      <w:r w:rsidR="00AA09CD" w:rsidRPr="00247A84">
        <w:rPr>
          <w:color w:val="EC0000"/>
          <w:sz w:val="24"/>
          <w:szCs w:val="24"/>
        </w:rPr>
        <w:t>sau</w:t>
      </w:r>
      <w:r w:rsidR="00AA09CD" w:rsidRPr="00247A84">
        <w:rPr>
          <w:color w:val="EC0000"/>
          <w:spacing w:val="-10"/>
          <w:sz w:val="24"/>
          <w:szCs w:val="24"/>
        </w:rPr>
        <w:t xml:space="preserve"> </w:t>
      </w:r>
      <w:r w:rsidR="00AA09CD" w:rsidRPr="00247A84">
        <w:rPr>
          <w:color w:val="EC0000"/>
          <w:sz w:val="24"/>
          <w:szCs w:val="24"/>
        </w:rPr>
        <w:t>pregătirea</w:t>
      </w:r>
      <w:r w:rsidR="00AA09CD" w:rsidRPr="00247A84">
        <w:rPr>
          <w:color w:val="EC0000"/>
          <w:spacing w:val="-11"/>
          <w:sz w:val="24"/>
          <w:szCs w:val="24"/>
        </w:rPr>
        <w:t xml:space="preserve"> </w:t>
      </w:r>
      <w:r w:rsidR="00AA09CD" w:rsidRPr="00247A84">
        <w:rPr>
          <w:color w:val="EC0000"/>
          <w:sz w:val="24"/>
          <w:szCs w:val="24"/>
        </w:rPr>
        <w:t>profesională</w:t>
      </w:r>
      <w:r w:rsidR="00AA09CD" w:rsidRPr="00247A84">
        <w:rPr>
          <w:color w:val="EC0000"/>
          <w:spacing w:val="-11"/>
          <w:sz w:val="24"/>
          <w:szCs w:val="24"/>
        </w:rPr>
        <w:t xml:space="preserve"> </w:t>
      </w:r>
      <w:r w:rsidR="00AA09CD" w:rsidRPr="00247A84">
        <w:rPr>
          <w:color w:val="EC0000"/>
          <w:sz w:val="24"/>
          <w:szCs w:val="24"/>
        </w:rPr>
        <w:t>a</w:t>
      </w:r>
      <w:r w:rsidR="00AA09CD" w:rsidRPr="00247A84">
        <w:rPr>
          <w:color w:val="EC0000"/>
          <w:spacing w:val="-6"/>
          <w:sz w:val="24"/>
          <w:szCs w:val="24"/>
        </w:rPr>
        <w:t xml:space="preserve"> </w:t>
      </w:r>
      <w:r w:rsidR="00AA09CD" w:rsidRPr="00247A84">
        <w:rPr>
          <w:color w:val="EC0000"/>
          <w:sz w:val="24"/>
          <w:szCs w:val="24"/>
        </w:rPr>
        <w:t>acestuia.</w:t>
      </w:r>
      <w:r w:rsidR="00AA09CD" w:rsidRPr="00247A84">
        <w:rPr>
          <w:color w:val="EC0000"/>
          <w:spacing w:val="-8"/>
          <w:sz w:val="24"/>
          <w:szCs w:val="24"/>
        </w:rPr>
        <w:t xml:space="preserve"> </w:t>
      </w:r>
      <w:r w:rsidR="00AA09CD" w:rsidRPr="00247A84">
        <w:rPr>
          <w:color w:val="EC0000"/>
          <w:sz w:val="24"/>
          <w:szCs w:val="24"/>
        </w:rPr>
        <w:t>De</w:t>
      </w:r>
      <w:r w:rsidR="00AA09CD" w:rsidRPr="00247A84">
        <w:rPr>
          <w:color w:val="EC0000"/>
          <w:spacing w:val="-11"/>
          <w:sz w:val="24"/>
          <w:szCs w:val="24"/>
        </w:rPr>
        <w:t xml:space="preserve"> </w:t>
      </w:r>
      <w:r w:rsidR="00AA09CD" w:rsidRPr="00247A84">
        <w:rPr>
          <w:color w:val="EC0000"/>
          <w:sz w:val="24"/>
          <w:szCs w:val="24"/>
        </w:rPr>
        <w:t>asemenea, preluarea</w:t>
      </w:r>
      <w:r w:rsidR="00AA09CD" w:rsidRPr="00247A84">
        <w:rPr>
          <w:color w:val="EC0000"/>
          <w:spacing w:val="-11"/>
          <w:sz w:val="24"/>
          <w:szCs w:val="24"/>
        </w:rPr>
        <w:t xml:space="preserve"> </w:t>
      </w:r>
      <w:r w:rsidR="00AA09CD" w:rsidRPr="00247A84">
        <w:rPr>
          <w:color w:val="EC0000"/>
          <w:sz w:val="24"/>
          <w:szCs w:val="24"/>
        </w:rPr>
        <w:t>unor</w:t>
      </w:r>
      <w:r w:rsidR="00AA09CD" w:rsidRPr="00247A84">
        <w:rPr>
          <w:color w:val="EC0000"/>
          <w:spacing w:val="-8"/>
          <w:sz w:val="24"/>
          <w:szCs w:val="24"/>
        </w:rPr>
        <w:t xml:space="preserve"> </w:t>
      </w:r>
      <w:r w:rsidR="00AA09CD" w:rsidRPr="00247A84">
        <w:rPr>
          <w:color w:val="EC0000"/>
          <w:sz w:val="24"/>
          <w:szCs w:val="24"/>
        </w:rPr>
        <w:t>noi</w:t>
      </w:r>
      <w:r w:rsidR="00AA09CD" w:rsidRPr="00247A84">
        <w:rPr>
          <w:color w:val="EC0000"/>
          <w:spacing w:val="-15"/>
          <w:sz w:val="24"/>
          <w:szCs w:val="24"/>
        </w:rPr>
        <w:t xml:space="preserve"> </w:t>
      </w:r>
      <w:r w:rsidR="00AA09CD" w:rsidRPr="00247A84">
        <w:rPr>
          <w:color w:val="EC0000"/>
          <w:sz w:val="24"/>
          <w:szCs w:val="24"/>
        </w:rPr>
        <w:t>domenii</w:t>
      </w:r>
      <w:r w:rsidR="00AA09CD" w:rsidRPr="00247A84">
        <w:rPr>
          <w:color w:val="EC0000"/>
          <w:spacing w:val="-15"/>
          <w:sz w:val="24"/>
          <w:szCs w:val="24"/>
        </w:rPr>
        <w:t xml:space="preserve"> </w:t>
      </w:r>
      <w:r w:rsidR="00AA09CD" w:rsidRPr="00247A84">
        <w:rPr>
          <w:color w:val="EC0000"/>
          <w:sz w:val="24"/>
          <w:szCs w:val="24"/>
        </w:rPr>
        <w:t>de</w:t>
      </w:r>
      <w:r w:rsidR="00AA09CD" w:rsidRPr="00247A84">
        <w:rPr>
          <w:color w:val="EC0000"/>
          <w:spacing w:val="-11"/>
          <w:sz w:val="24"/>
          <w:szCs w:val="24"/>
        </w:rPr>
        <w:t xml:space="preserve"> </w:t>
      </w:r>
      <w:r w:rsidR="00AA09CD" w:rsidRPr="00247A84">
        <w:rPr>
          <w:color w:val="EC0000"/>
          <w:sz w:val="24"/>
          <w:szCs w:val="24"/>
        </w:rPr>
        <w:t>activitate, trebuie</w:t>
      </w:r>
      <w:r w:rsidR="00AA09CD" w:rsidRPr="00247A84">
        <w:rPr>
          <w:color w:val="EC0000"/>
          <w:spacing w:val="-8"/>
          <w:sz w:val="24"/>
          <w:szCs w:val="24"/>
        </w:rPr>
        <w:t xml:space="preserve"> </w:t>
      </w:r>
      <w:r w:rsidR="00AA09CD" w:rsidRPr="00247A84">
        <w:rPr>
          <w:color w:val="EC0000"/>
          <w:sz w:val="24"/>
          <w:szCs w:val="24"/>
        </w:rPr>
        <w:t>să</w:t>
      </w:r>
      <w:r w:rsidR="00AA09CD" w:rsidRPr="00247A84">
        <w:rPr>
          <w:color w:val="EC0000"/>
          <w:spacing w:val="-8"/>
          <w:sz w:val="24"/>
          <w:szCs w:val="24"/>
        </w:rPr>
        <w:t xml:space="preserve"> </w:t>
      </w:r>
      <w:r w:rsidR="00AA09CD" w:rsidRPr="00247A84">
        <w:rPr>
          <w:color w:val="EC0000"/>
          <w:sz w:val="24"/>
          <w:szCs w:val="24"/>
        </w:rPr>
        <w:t>se</w:t>
      </w:r>
      <w:r w:rsidR="00AA09CD" w:rsidRPr="00247A84">
        <w:rPr>
          <w:color w:val="EC0000"/>
          <w:spacing w:val="-8"/>
          <w:sz w:val="24"/>
          <w:szCs w:val="24"/>
        </w:rPr>
        <w:t xml:space="preserve"> </w:t>
      </w:r>
      <w:r w:rsidR="00AA09CD" w:rsidRPr="00247A84">
        <w:rPr>
          <w:color w:val="EC0000"/>
          <w:sz w:val="24"/>
          <w:szCs w:val="24"/>
        </w:rPr>
        <w:t>țină</w:t>
      </w:r>
      <w:r w:rsidR="00AA09CD" w:rsidRPr="00247A84">
        <w:rPr>
          <w:color w:val="EC0000"/>
          <w:spacing w:val="-8"/>
          <w:sz w:val="24"/>
          <w:szCs w:val="24"/>
        </w:rPr>
        <w:t xml:space="preserve"> </w:t>
      </w:r>
      <w:r w:rsidR="00AA09CD" w:rsidRPr="00247A84">
        <w:rPr>
          <w:color w:val="EC0000"/>
          <w:sz w:val="24"/>
          <w:szCs w:val="24"/>
        </w:rPr>
        <w:t>cont</w:t>
      </w:r>
      <w:r w:rsidR="00AA09CD" w:rsidRPr="00247A84">
        <w:rPr>
          <w:color w:val="EC0000"/>
          <w:spacing w:val="-2"/>
          <w:sz w:val="24"/>
          <w:szCs w:val="24"/>
        </w:rPr>
        <w:t xml:space="preserve"> </w:t>
      </w:r>
      <w:r w:rsidR="00AA09CD" w:rsidRPr="00247A84">
        <w:rPr>
          <w:color w:val="EC0000"/>
          <w:sz w:val="24"/>
          <w:szCs w:val="24"/>
        </w:rPr>
        <w:t>și</w:t>
      </w:r>
      <w:r w:rsidR="00AA09CD" w:rsidRPr="00247A84">
        <w:rPr>
          <w:color w:val="EC0000"/>
          <w:spacing w:val="-15"/>
          <w:sz w:val="24"/>
          <w:szCs w:val="24"/>
        </w:rPr>
        <w:t xml:space="preserve"> </w:t>
      </w:r>
      <w:r w:rsidR="00AA09CD" w:rsidRPr="00E70EEB">
        <w:rPr>
          <w:b/>
          <w:bCs/>
          <w:color w:val="EC0000"/>
          <w:sz w:val="24"/>
          <w:szCs w:val="24"/>
        </w:rPr>
        <w:t>de</w:t>
      </w:r>
      <w:r w:rsidR="00AA09CD" w:rsidRPr="00E70EEB">
        <w:rPr>
          <w:b/>
          <w:bCs/>
          <w:color w:val="EC0000"/>
          <w:spacing w:val="-3"/>
          <w:sz w:val="24"/>
          <w:szCs w:val="24"/>
        </w:rPr>
        <w:t xml:space="preserve"> </w:t>
      </w:r>
      <w:r w:rsidR="00661CD3" w:rsidRPr="00E70EEB">
        <w:rPr>
          <w:b/>
          <w:bCs/>
          <w:color w:val="EC0000"/>
          <w:spacing w:val="-2"/>
          <w:sz w:val="24"/>
          <w:szCs w:val="24"/>
        </w:rPr>
        <w:t>interesul beneficiarilor</w:t>
      </w:r>
      <w:r w:rsidR="00661CD3">
        <w:rPr>
          <w:color w:val="EC0000"/>
          <w:spacing w:val="-2"/>
          <w:sz w:val="24"/>
          <w:szCs w:val="24"/>
        </w:rPr>
        <w:t>, cât și de</w:t>
      </w:r>
      <w:r w:rsidR="00661CD3" w:rsidRPr="00247A84">
        <w:rPr>
          <w:color w:val="EC0000"/>
          <w:sz w:val="24"/>
          <w:szCs w:val="24"/>
        </w:rPr>
        <w:t xml:space="preserve"> </w:t>
      </w:r>
      <w:r w:rsidR="00AA09CD" w:rsidRPr="00247A84">
        <w:rPr>
          <w:color w:val="EC0000"/>
          <w:sz w:val="24"/>
          <w:szCs w:val="24"/>
        </w:rPr>
        <w:t>intere</w:t>
      </w:r>
      <w:r w:rsidR="00661CD3">
        <w:rPr>
          <w:color w:val="EC0000"/>
          <w:sz w:val="24"/>
          <w:szCs w:val="24"/>
        </w:rPr>
        <w:t>sul</w:t>
      </w:r>
      <w:r w:rsidR="00AA09CD" w:rsidRPr="00247A84">
        <w:rPr>
          <w:color w:val="EC0000"/>
          <w:spacing w:val="-8"/>
          <w:sz w:val="24"/>
          <w:szCs w:val="24"/>
        </w:rPr>
        <w:t xml:space="preserve"> </w:t>
      </w:r>
      <w:r w:rsidR="00AA09CD" w:rsidRPr="00247A84">
        <w:rPr>
          <w:color w:val="EC0000"/>
          <w:sz w:val="24"/>
          <w:szCs w:val="24"/>
        </w:rPr>
        <w:t>specialiștilor</w:t>
      </w:r>
      <w:r w:rsidR="00AA09CD" w:rsidRPr="00247A84">
        <w:rPr>
          <w:color w:val="EC0000"/>
          <w:spacing w:val="-5"/>
          <w:sz w:val="24"/>
          <w:szCs w:val="24"/>
        </w:rPr>
        <w:t xml:space="preserve"> </w:t>
      </w:r>
      <w:r w:rsidR="00AA09CD" w:rsidRPr="00247A84">
        <w:rPr>
          <w:color w:val="EC0000"/>
          <w:sz w:val="24"/>
          <w:szCs w:val="24"/>
        </w:rPr>
        <w:t>care</w:t>
      </w:r>
      <w:r w:rsidR="00AA09CD" w:rsidRPr="00247A84">
        <w:rPr>
          <w:color w:val="EC0000"/>
          <w:spacing w:val="-8"/>
          <w:sz w:val="24"/>
          <w:szCs w:val="24"/>
        </w:rPr>
        <w:t xml:space="preserve"> </w:t>
      </w:r>
      <w:r w:rsidR="00AA09CD" w:rsidRPr="00247A84">
        <w:rPr>
          <w:color w:val="EC0000"/>
          <w:sz w:val="24"/>
          <w:szCs w:val="24"/>
        </w:rPr>
        <w:t>sunt</w:t>
      </w:r>
      <w:r w:rsidR="00AA09CD" w:rsidRPr="00247A84">
        <w:rPr>
          <w:color w:val="EC0000"/>
          <w:spacing w:val="-2"/>
          <w:sz w:val="24"/>
          <w:szCs w:val="24"/>
        </w:rPr>
        <w:t xml:space="preserve"> </w:t>
      </w:r>
      <w:r w:rsidR="00AA09CD" w:rsidRPr="00247A84">
        <w:rPr>
          <w:color w:val="EC0000"/>
          <w:sz w:val="24"/>
          <w:szCs w:val="24"/>
        </w:rPr>
        <w:t>deja</w:t>
      </w:r>
      <w:r w:rsidR="00AA09CD" w:rsidRPr="00247A84">
        <w:rPr>
          <w:color w:val="EC0000"/>
          <w:spacing w:val="-8"/>
          <w:sz w:val="24"/>
          <w:szCs w:val="24"/>
        </w:rPr>
        <w:t xml:space="preserve"> </w:t>
      </w:r>
      <w:r w:rsidR="00661CD3">
        <w:rPr>
          <w:color w:val="EC0000"/>
          <w:spacing w:val="-8"/>
          <w:sz w:val="24"/>
          <w:szCs w:val="24"/>
        </w:rPr>
        <w:t xml:space="preserve">formați și profesează </w:t>
      </w:r>
      <w:r w:rsidR="00AA09CD" w:rsidRPr="00247A84">
        <w:rPr>
          <w:color w:val="EC0000"/>
          <w:sz w:val="24"/>
          <w:szCs w:val="24"/>
        </w:rPr>
        <w:t>în</w:t>
      </w:r>
      <w:r w:rsidR="00AA09CD" w:rsidRPr="00247A84">
        <w:rPr>
          <w:color w:val="EC0000"/>
          <w:spacing w:val="-2"/>
          <w:sz w:val="24"/>
          <w:szCs w:val="24"/>
        </w:rPr>
        <w:t xml:space="preserve"> </w:t>
      </w:r>
      <w:r w:rsidR="00AA09CD" w:rsidRPr="00247A84">
        <w:rPr>
          <w:color w:val="EC0000"/>
          <w:sz w:val="24"/>
          <w:szCs w:val="24"/>
        </w:rPr>
        <w:t xml:space="preserve">acele </w:t>
      </w:r>
      <w:r w:rsidR="00AA09CD" w:rsidRPr="00247A84">
        <w:rPr>
          <w:color w:val="EC0000"/>
          <w:spacing w:val="-2"/>
          <w:sz w:val="24"/>
          <w:szCs w:val="24"/>
        </w:rPr>
        <w:t>domenii.</w:t>
      </w:r>
      <w:r w:rsidR="00AA09CD" w:rsidRPr="00247A84">
        <w:rPr>
          <w:color w:val="EC0000"/>
          <w:spacing w:val="-3"/>
          <w:sz w:val="24"/>
          <w:szCs w:val="24"/>
        </w:rPr>
        <w:t xml:space="preserve"> </w:t>
      </w:r>
      <w:r w:rsidR="00E70EEB">
        <w:rPr>
          <w:color w:val="EC0000"/>
          <w:spacing w:val="-3"/>
          <w:sz w:val="24"/>
          <w:szCs w:val="24"/>
        </w:rPr>
        <w:t>Legea 448/ 2006 privind protecția și promovarea drepturilor persoanelor cu handicap prevede că trebuie să se țină cont de interesul persoanei cu handicap</w:t>
      </w:r>
      <w:r w:rsidR="007929F6">
        <w:rPr>
          <w:color w:val="EC0000"/>
          <w:spacing w:val="-3"/>
          <w:sz w:val="24"/>
          <w:szCs w:val="24"/>
        </w:rPr>
        <w:t>, să se înființeze și să se susțină centre de reabilitare specializate pe tipuri de handicap</w:t>
      </w:r>
      <w:r w:rsidR="00E36347">
        <w:rPr>
          <w:color w:val="EC0000"/>
          <w:spacing w:val="-3"/>
          <w:sz w:val="24"/>
          <w:szCs w:val="24"/>
        </w:rPr>
        <w:t xml:space="preserve">, în care să </w:t>
      </w:r>
      <w:r w:rsidR="00724A49">
        <w:rPr>
          <w:color w:val="EC0000"/>
          <w:spacing w:val="-3"/>
          <w:sz w:val="24"/>
          <w:szCs w:val="24"/>
        </w:rPr>
        <w:t xml:space="preserve">beneficieze de terapie realizată de </w:t>
      </w:r>
      <w:r w:rsidR="00B97151">
        <w:rPr>
          <w:color w:val="EC0000"/>
          <w:spacing w:val="-3"/>
          <w:sz w:val="24"/>
          <w:szCs w:val="24"/>
        </w:rPr>
        <w:t xml:space="preserve">către </w:t>
      </w:r>
      <w:r w:rsidR="00724A49">
        <w:rPr>
          <w:color w:val="EC0000"/>
          <w:spacing w:val="-3"/>
          <w:sz w:val="24"/>
          <w:szCs w:val="24"/>
        </w:rPr>
        <w:t>specialiști calificați în psihopedagogie specială.</w:t>
      </w:r>
      <w:r w:rsidR="00E70EEB">
        <w:rPr>
          <w:color w:val="EC0000"/>
          <w:spacing w:val="-3"/>
          <w:sz w:val="24"/>
          <w:szCs w:val="24"/>
        </w:rPr>
        <w:t xml:space="preserve"> </w:t>
      </w:r>
    </w:p>
    <w:p w14:paraId="0E692A74" w14:textId="6475E063" w:rsidR="00AA09CD" w:rsidRPr="00247A84" w:rsidRDefault="00AA09CD" w:rsidP="00AA09CD">
      <w:pPr>
        <w:pStyle w:val="Corptext"/>
        <w:spacing w:before="162" w:line="259" w:lineRule="auto"/>
        <w:ind w:left="142" w:right="32" w:firstLine="705"/>
        <w:rPr>
          <w:sz w:val="24"/>
          <w:szCs w:val="24"/>
        </w:rPr>
      </w:pPr>
      <w:r w:rsidRPr="00247A84">
        <w:rPr>
          <w:color w:val="EC0000"/>
          <w:spacing w:val="-2"/>
          <w:sz w:val="24"/>
          <w:szCs w:val="24"/>
        </w:rPr>
        <w:t>Trebuie</w:t>
      </w:r>
      <w:r w:rsidRPr="00247A84">
        <w:rPr>
          <w:color w:val="EC0000"/>
          <w:spacing w:val="-4"/>
          <w:sz w:val="24"/>
          <w:szCs w:val="24"/>
        </w:rPr>
        <w:t xml:space="preserve"> </w:t>
      </w:r>
      <w:r w:rsidRPr="00247A84">
        <w:rPr>
          <w:color w:val="EC0000"/>
          <w:spacing w:val="-2"/>
          <w:sz w:val="24"/>
          <w:szCs w:val="24"/>
        </w:rPr>
        <w:t>să</w:t>
      </w:r>
      <w:r w:rsidRPr="00247A84">
        <w:rPr>
          <w:color w:val="EC0000"/>
          <w:spacing w:val="-4"/>
          <w:sz w:val="24"/>
          <w:szCs w:val="24"/>
        </w:rPr>
        <w:t xml:space="preserve"> </w:t>
      </w:r>
      <w:r w:rsidRPr="00247A84">
        <w:rPr>
          <w:color w:val="EC0000"/>
          <w:spacing w:val="-2"/>
          <w:sz w:val="24"/>
          <w:szCs w:val="24"/>
        </w:rPr>
        <w:t>se</w:t>
      </w:r>
      <w:r w:rsidRPr="00247A84">
        <w:rPr>
          <w:color w:val="EC0000"/>
          <w:spacing w:val="-4"/>
          <w:sz w:val="24"/>
          <w:szCs w:val="24"/>
        </w:rPr>
        <w:t xml:space="preserve"> </w:t>
      </w:r>
      <w:r w:rsidRPr="00247A84">
        <w:rPr>
          <w:color w:val="EC0000"/>
          <w:spacing w:val="-2"/>
          <w:sz w:val="24"/>
          <w:szCs w:val="24"/>
        </w:rPr>
        <w:t xml:space="preserve">urmărească </w:t>
      </w:r>
      <w:r w:rsidRPr="00247A84">
        <w:rPr>
          <w:b/>
          <w:color w:val="EC0000"/>
          <w:spacing w:val="-2"/>
          <w:sz w:val="24"/>
          <w:szCs w:val="24"/>
        </w:rPr>
        <w:t>creșterea</w:t>
      </w:r>
      <w:r w:rsidRPr="00247A84">
        <w:rPr>
          <w:b/>
          <w:color w:val="EC0000"/>
          <w:spacing w:val="-3"/>
          <w:sz w:val="24"/>
          <w:szCs w:val="24"/>
        </w:rPr>
        <w:t xml:space="preserve"> </w:t>
      </w:r>
      <w:r w:rsidRPr="00247A84">
        <w:rPr>
          <w:b/>
          <w:color w:val="EC0000"/>
          <w:spacing w:val="-2"/>
          <w:sz w:val="24"/>
          <w:szCs w:val="24"/>
        </w:rPr>
        <w:t>eficienței</w:t>
      </w:r>
      <w:r w:rsidRPr="00247A84">
        <w:rPr>
          <w:b/>
          <w:color w:val="EC0000"/>
          <w:spacing w:val="-3"/>
          <w:sz w:val="24"/>
          <w:szCs w:val="24"/>
        </w:rPr>
        <w:t xml:space="preserve"> </w:t>
      </w:r>
      <w:r w:rsidRPr="00247A84">
        <w:rPr>
          <w:b/>
          <w:color w:val="EC0000"/>
          <w:spacing w:val="-2"/>
          <w:sz w:val="24"/>
          <w:szCs w:val="24"/>
        </w:rPr>
        <w:t>serviciilor</w:t>
      </w:r>
      <w:r w:rsidRPr="00247A84">
        <w:rPr>
          <w:b/>
          <w:color w:val="EC0000"/>
          <w:spacing w:val="-13"/>
          <w:sz w:val="24"/>
          <w:szCs w:val="24"/>
        </w:rPr>
        <w:t xml:space="preserve"> </w:t>
      </w:r>
      <w:r w:rsidRPr="00247A84">
        <w:rPr>
          <w:b/>
          <w:color w:val="EC0000"/>
          <w:spacing w:val="-2"/>
          <w:sz w:val="24"/>
          <w:szCs w:val="24"/>
        </w:rPr>
        <w:t>de recuperare</w:t>
      </w:r>
      <w:r w:rsidRPr="00247A84">
        <w:rPr>
          <w:b/>
          <w:color w:val="EC0000"/>
          <w:spacing w:val="-4"/>
          <w:sz w:val="24"/>
          <w:szCs w:val="24"/>
        </w:rPr>
        <w:t xml:space="preserve"> </w:t>
      </w:r>
      <w:r w:rsidRPr="00247A84">
        <w:rPr>
          <w:b/>
          <w:color w:val="EC0000"/>
          <w:spacing w:val="-2"/>
          <w:sz w:val="24"/>
          <w:szCs w:val="24"/>
        </w:rPr>
        <w:t>a</w:t>
      </w:r>
      <w:r w:rsidRPr="00247A84">
        <w:rPr>
          <w:b/>
          <w:color w:val="EC0000"/>
          <w:spacing w:val="-3"/>
          <w:sz w:val="24"/>
          <w:szCs w:val="24"/>
        </w:rPr>
        <w:t xml:space="preserve"> </w:t>
      </w:r>
      <w:r w:rsidRPr="00247A84">
        <w:rPr>
          <w:b/>
          <w:color w:val="EC0000"/>
          <w:spacing w:val="-2"/>
          <w:sz w:val="24"/>
          <w:szCs w:val="24"/>
        </w:rPr>
        <w:t>persoanei</w:t>
      </w:r>
      <w:r w:rsidRPr="00247A84">
        <w:rPr>
          <w:b/>
          <w:color w:val="EC0000"/>
          <w:spacing w:val="-3"/>
          <w:sz w:val="24"/>
          <w:szCs w:val="24"/>
        </w:rPr>
        <w:t xml:space="preserve"> </w:t>
      </w:r>
      <w:r w:rsidRPr="00247A84">
        <w:rPr>
          <w:b/>
          <w:color w:val="EC0000"/>
          <w:spacing w:val="-2"/>
          <w:sz w:val="24"/>
          <w:szCs w:val="24"/>
        </w:rPr>
        <w:t>cu</w:t>
      </w:r>
      <w:r w:rsidRPr="00247A84">
        <w:rPr>
          <w:b/>
          <w:color w:val="EC0000"/>
          <w:spacing w:val="-3"/>
          <w:sz w:val="24"/>
          <w:szCs w:val="24"/>
        </w:rPr>
        <w:t xml:space="preserve"> </w:t>
      </w:r>
      <w:r w:rsidRPr="00247A84">
        <w:rPr>
          <w:b/>
          <w:color w:val="EC0000"/>
          <w:spacing w:val="-2"/>
          <w:sz w:val="24"/>
          <w:szCs w:val="24"/>
        </w:rPr>
        <w:t>deficiențe</w:t>
      </w:r>
      <w:r w:rsidRPr="00247A84">
        <w:rPr>
          <w:color w:val="EC0000"/>
          <w:spacing w:val="-2"/>
          <w:sz w:val="24"/>
          <w:szCs w:val="24"/>
        </w:rPr>
        <w:t xml:space="preserve">, </w:t>
      </w:r>
      <w:r w:rsidRPr="00724A49">
        <w:rPr>
          <w:b/>
          <w:bCs/>
          <w:color w:val="EC0000"/>
          <w:sz w:val="24"/>
          <w:szCs w:val="24"/>
        </w:rPr>
        <w:t>nu scăderea calității acestora</w:t>
      </w:r>
      <w:r w:rsidRPr="00247A84">
        <w:rPr>
          <w:color w:val="EC0000"/>
          <w:sz w:val="24"/>
          <w:szCs w:val="24"/>
        </w:rPr>
        <w:t>, în scopul favorizării unei categorii profesionale!!</w:t>
      </w:r>
    </w:p>
    <w:p w14:paraId="7459836F" w14:textId="738E531E" w:rsidR="003F62EE" w:rsidRPr="00247A84" w:rsidRDefault="003F62EE" w:rsidP="00AA09CD">
      <w:pPr>
        <w:tabs>
          <w:tab w:val="left" w:pos="132"/>
          <w:tab w:val="left" w:pos="459"/>
        </w:tabs>
        <w:spacing w:line="247" w:lineRule="auto"/>
        <w:ind w:left="130" w:right="56"/>
        <w:rPr>
          <w:color w:val="EE0000"/>
          <w:sz w:val="24"/>
          <w:szCs w:val="24"/>
        </w:rPr>
      </w:pPr>
    </w:p>
    <w:p w14:paraId="29142BAB" w14:textId="77777777" w:rsidR="003F62EE" w:rsidRPr="00247A84" w:rsidRDefault="00000000">
      <w:pPr>
        <w:pStyle w:val="Listparagraf"/>
        <w:numPr>
          <w:ilvl w:val="0"/>
          <w:numId w:val="88"/>
        </w:numPr>
        <w:tabs>
          <w:tab w:val="left" w:pos="473"/>
        </w:tabs>
        <w:spacing w:before="167" w:line="235" w:lineRule="auto"/>
        <w:ind w:left="124" w:right="52" w:firstLine="6"/>
        <w:jc w:val="both"/>
        <w:rPr>
          <w:sz w:val="24"/>
          <w:szCs w:val="24"/>
        </w:rPr>
      </w:pPr>
      <w:r w:rsidRPr="00247A84">
        <w:rPr>
          <w:spacing w:val="-2"/>
          <w:sz w:val="24"/>
          <w:szCs w:val="24"/>
        </w:rPr>
        <w:t>Beneficiarul</w:t>
      </w:r>
      <w:r w:rsidRPr="00247A84">
        <w:rPr>
          <w:spacing w:val="-14"/>
          <w:sz w:val="24"/>
          <w:szCs w:val="24"/>
        </w:rPr>
        <w:t xml:space="preserve"> </w:t>
      </w:r>
      <w:r w:rsidRPr="00247A84">
        <w:rPr>
          <w:spacing w:val="-2"/>
          <w:sz w:val="24"/>
          <w:szCs w:val="24"/>
        </w:rPr>
        <w:t>activităților</w:t>
      </w:r>
      <w:r w:rsidRPr="00247A84">
        <w:rPr>
          <w:spacing w:val="-14"/>
          <w:sz w:val="24"/>
          <w:szCs w:val="24"/>
        </w:rPr>
        <w:t xml:space="preserve"> </w:t>
      </w:r>
      <w:r w:rsidRPr="00247A84">
        <w:rPr>
          <w:spacing w:val="-2"/>
          <w:sz w:val="24"/>
          <w:szCs w:val="24"/>
        </w:rPr>
        <w:t>specifice</w:t>
      </w:r>
      <w:r w:rsidRPr="00247A84">
        <w:rPr>
          <w:spacing w:val="-13"/>
          <w:sz w:val="24"/>
          <w:szCs w:val="24"/>
        </w:rPr>
        <w:t xml:space="preserve"> </w:t>
      </w:r>
      <w:r w:rsidRPr="00247A84">
        <w:rPr>
          <w:spacing w:val="-2"/>
          <w:sz w:val="24"/>
          <w:szCs w:val="24"/>
        </w:rPr>
        <w:t>profesiei</w:t>
      </w:r>
      <w:r w:rsidRPr="00247A84">
        <w:rPr>
          <w:spacing w:val="-11"/>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11"/>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serviciilor psihologice</w:t>
      </w:r>
      <w:r w:rsidRPr="00247A84">
        <w:rPr>
          <w:spacing w:val="-8"/>
          <w:sz w:val="24"/>
          <w:szCs w:val="24"/>
        </w:rPr>
        <w:t xml:space="preserve"> </w:t>
      </w:r>
      <w:r w:rsidRPr="00247A84">
        <w:rPr>
          <w:spacing w:val="-2"/>
          <w:sz w:val="24"/>
          <w:szCs w:val="24"/>
        </w:rPr>
        <w:t>poate</w:t>
      </w:r>
      <w:r w:rsidRPr="00247A84">
        <w:rPr>
          <w:spacing w:val="-13"/>
          <w:sz w:val="24"/>
          <w:szCs w:val="24"/>
        </w:rPr>
        <w:t xml:space="preserve"> </w:t>
      </w:r>
      <w:r w:rsidRPr="00247A84">
        <w:rPr>
          <w:spacing w:val="-2"/>
          <w:sz w:val="24"/>
          <w:szCs w:val="24"/>
        </w:rPr>
        <w:t>fi</w:t>
      </w:r>
      <w:r w:rsidRPr="00247A84">
        <w:rPr>
          <w:spacing w:val="-14"/>
          <w:sz w:val="24"/>
          <w:szCs w:val="24"/>
        </w:rPr>
        <w:t xml:space="preserve"> </w:t>
      </w:r>
      <w:r w:rsidRPr="00247A84">
        <w:rPr>
          <w:spacing w:val="-2"/>
          <w:sz w:val="24"/>
          <w:szCs w:val="24"/>
        </w:rPr>
        <w:t>o</w:t>
      </w:r>
      <w:r w:rsidRPr="00247A84">
        <w:rPr>
          <w:spacing w:val="-14"/>
          <w:sz w:val="24"/>
          <w:szCs w:val="24"/>
        </w:rPr>
        <w:t xml:space="preserve"> </w:t>
      </w:r>
      <w:r w:rsidRPr="00247A84">
        <w:rPr>
          <w:spacing w:val="-2"/>
          <w:sz w:val="24"/>
          <w:szCs w:val="24"/>
        </w:rPr>
        <w:t>persoană fizică, o persoană juridică</w:t>
      </w:r>
      <w:r w:rsidRPr="00247A84">
        <w:rPr>
          <w:spacing w:val="-11"/>
          <w:sz w:val="24"/>
          <w:szCs w:val="24"/>
        </w:rPr>
        <w:t xml:space="preserve"> </w:t>
      </w:r>
      <w:r w:rsidRPr="00247A84">
        <w:rPr>
          <w:spacing w:val="-2"/>
          <w:sz w:val="24"/>
          <w:szCs w:val="24"/>
        </w:rPr>
        <w:t>sau o</w:t>
      </w:r>
      <w:r w:rsidRPr="00247A84">
        <w:rPr>
          <w:spacing w:val="-5"/>
          <w:sz w:val="24"/>
          <w:szCs w:val="24"/>
        </w:rPr>
        <w:t xml:space="preserve"> </w:t>
      </w:r>
      <w:r w:rsidRPr="00247A84">
        <w:rPr>
          <w:spacing w:val="-2"/>
          <w:sz w:val="24"/>
          <w:szCs w:val="24"/>
        </w:rPr>
        <w:t>entitate</w:t>
      </w:r>
      <w:r w:rsidRPr="00247A84">
        <w:rPr>
          <w:spacing w:val="8"/>
          <w:sz w:val="24"/>
          <w:szCs w:val="24"/>
        </w:rPr>
        <w:t xml:space="preserve"> </w:t>
      </w:r>
      <w:r w:rsidRPr="00247A84">
        <w:rPr>
          <w:spacing w:val="-2"/>
          <w:sz w:val="24"/>
          <w:szCs w:val="24"/>
        </w:rPr>
        <w:t>bară</w:t>
      </w:r>
      <w:r w:rsidRPr="00247A84">
        <w:rPr>
          <w:spacing w:val="-9"/>
          <w:sz w:val="24"/>
          <w:szCs w:val="24"/>
        </w:rPr>
        <w:t xml:space="preserve"> </w:t>
      </w:r>
      <w:r w:rsidRPr="00247A84">
        <w:rPr>
          <w:spacing w:val="-2"/>
          <w:sz w:val="24"/>
          <w:szCs w:val="24"/>
        </w:rPr>
        <w:t>personalitate</w:t>
      </w:r>
      <w:r w:rsidRPr="00247A84">
        <w:rPr>
          <w:sz w:val="24"/>
          <w:szCs w:val="24"/>
        </w:rPr>
        <w:t xml:space="preserve"> </w:t>
      </w:r>
      <w:r w:rsidRPr="00247A84">
        <w:rPr>
          <w:spacing w:val="-2"/>
          <w:sz w:val="24"/>
          <w:szCs w:val="24"/>
        </w:rPr>
        <w:t>juridică,</w:t>
      </w:r>
      <w:r w:rsidRPr="00247A84">
        <w:rPr>
          <w:spacing w:val="-5"/>
          <w:sz w:val="24"/>
          <w:szCs w:val="24"/>
        </w:rPr>
        <w:t xml:space="preserve"> </w:t>
      </w:r>
      <w:r w:rsidRPr="00247A84">
        <w:rPr>
          <w:spacing w:val="-2"/>
          <w:sz w:val="24"/>
          <w:szCs w:val="24"/>
        </w:rPr>
        <w:t>constituită potrivit legii,</w:t>
      </w:r>
      <w:r w:rsidRPr="00247A84">
        <w:rPr>
          <w:spacing w:val="-7"/>
          <w:sz w:val="24"/>
          <w:szCs w:val="24"/>
        </w:rPr>
        <w:t xml:space="preserve"> </w:t>
      </w:r>
      <w:r w:rsidRPr="00247A84">
        <w:rPr>
          <w:spacing w:val="-2"/>
          <w:sz w:val="24"/>
          <w:szCs w:val="24"/>
        </w:rPr>
        <w:t>precum</w:t>
      </w:r>
      <w:r w:rsidRPr="00247A84">
        <w:rPr>
          <w:spacing w:val="-3"/>
          <w:sz w:val="24"/>
          <w:szCs w:val="24"/>
        </w:rPr>
        <w:t xml:space="preserve"> </w:t>
      </w:r>
      <w:r w:rsidRPr="00247A84">
        <w:rPr>
          <w:spacing w:val="-2"/>
          <w:sz w:val="24"/>
          <w:szCs w:val="24"/>
        </w:rPr>
        <w:t>și</w:t>
      </w:r>
      <w:r w:rsidRPr="00247A84">
        <w:rPr>
          <w:spacing w:val="-8"/>
          <w:sz w:val="24"/>
          <w:szCs w:val="24"/>
        </w:rPr>
        <w:t xml:space="preserve"> </w:t>
      </w:r>
      <w:r w:rsidRPr="00247A84">
        <w:rPr>
          <w:spacing w:val="-2"/>
          <w:sz w:val="24"/>
          <w:szCs w:val="24"/>
        </w:rPr>
        <w:t>un</w:t>
      </w:r>
    </w:p>
    <w:p w14:paraId="05DBF9CB" w14:textId="77777777" w:rsidR="003F62EE" w:rsidRPr="00247A84" w:rsidRDefault="003F62EE">
      <w:pPr>
        <w:pStyle w:val="Listparagraf"/>
        <w:spacing w:line="235" w:lineRule="auto"/>
        <w:rPr>
          <w:sz w:val="24"/>
          <w:szCs w:val="24"/>
        </w:rPr>
        <w:sectPr w:rsidR="003F62EE" w:rsidRPr="00247A84">
          <w:pgSz w:w="11920" w:h="16920"/>
          <w:pgMar w:top="800" w:right="708" w:bottom="1460" w:left="708" w:header="0" w:footer="1185" w:gutter="0"/>
          <w:cols w:space="708"/>
        </w:sectPr>
      </w:pPr>
    </w:p>
    <w:p w14:paraId="630A9CD6" w14:textId="77777777" w:rsidR="003F62EE" w:rsidRPr="00247A84" w:rsidRDefault="00000000">
      <w:pPr>
        <w:spacing w:before="91" w:line="220" w:lineRule="auto"/>
        <w:ind w:left="107" w:firstLine="4"/>
        <w:rPr>
          <w:sz w:val="24"/>
          <w:szCs w:val="24"/>
        </w:rPr>
      </w:pPr>
      <w:r w:rsidRPr="00247A84">
        <w:rPr>
          <w:w w:val="90"/>
          <w:sz w:val="24"/>
          <w:szCs w:val="24"/>
        </w:rPr>
        <w:lastRenderedPageBreak/>
        <w:t>grup de persoane fizice, persoane juridice sau de entități</w:t>
      </w:r>
      <w:r w:rsidRPr="00247A84">
        <w:rPr>
          <w:sz w:val="24"/>
          <w:szCs w:val="24"/>
        </w:rPr>
        <w:t xml:space="preserve"> </w:t>
      </w:r>
      <w:r w:rsidRPr="00247A84">
        <w:rPr>
          <w:w w:val="90"/>
          <w:sz w:val="24"/>
          <w:szCs w:val="24"/>
        </w:rPr>
        <w:t>bară personalitate</w:t>
      </w:r>
      <w:r w:rsidRPr="00247A84">
        <w:rPr>
          <w:sz w:val="24"/>
          <w:szCs w:val="24"/>
        </w:rPr>
        <w:t xml:space="preserve"> </w:t>
      </w:r>
      <w:r w:rsidRPr="00247A84">
        <w:rPr>
          <w:w w:val="90"/>
          <w:sz w:val="24"/>
          <w:szCs w:val="24"/>
        </w:rPr>
        <w:t>juridică, care se</w:t>
      </w:r>
      <w:r w:rsidRPr="00247A84">
        <w:rPr>
          <w:spacing w:val="-1"/>
          <w:w w:val="90"/>
          <w:sz w:val="24"/>
          <w:szCs w:val="24"/>
        </w:rPr>
        <w:t xml:space="preserve"> </w:t>
      </w:r>
      <w:r w:rsidRPr="00247A84">
        <w:rPr>
          <w:w w:val="90"/>
          <w:sz w:val="24"/>
          <w:szCs w:val="24"/>
        </w:rPr>
        <w:t xml:space="preserve">află la momentul </w:t>
      </w:r>
      <w:r w:rsidRPr="00247A84">
        <w:rPr>
          <w:spacing w:val="-6"/>
          <w:sz w:val="24"/>
          <w:szCs w:val="24"/>
        </w:rPr>
        <w:t>solicitării</w:t>
      </w:r>
      <w:r w:rsidRPr="00247A84">
        <w:rPr>
          <w:spacing w:val="-11"/>
          <w:sz w:val="24"/>
          <w:szCs w:val="24"/>
        </w:rPr>
        <w:t xml:space="preserve"> </w:t>
      </w:r>
      <w:r w:rsidRPr="00247A84">
        <w:rPr>
          <w:spacing w:val="-6"/>
          <w:sz w:val="24"/>
          <w:szCs w:val="24"/>
        </w:rPr>
        <w:t>sau</w:t>
      </w:r>
      <w:r w:rsidRPr="00247A84">
        <w:rPr>
          <w:spacing w:val="-10"/>
          <w:sz w:val="24"/>
          <w:szCs w:val="24"/>
        </w:rPr>
        <w:t xml:space="preserve"> </w:t>
      </w:r>
      <w:r w:rsidRPr="00247A84">
        <w:rPr>
          <w:spacing w:val="-6"/>
          <w:sz w:val="24"/>
          <w:szCs w:val="24"/>
        </w:rPr>
        <w:t>prestării</w:t>
      </w:r>
      <w:r w:rsidRPr="00247A84">
        <w:rPr>
          <w:spacing w:val="-10"/>
          <w:sz w:val="24"/>
          <w:szCs w:val="24"/>
        </w:rPr>
        <w:t xml:space="preserve"> </w:t>
      </w:r>
      <w:r w:rsidRPr="00247A84">
        <w:rPr>
          <w:spacing w:val="-6"/>
          <w:sz w:val="24"/>
          <w:szCs w:val="24"/>
        </w:rPr>
        <w:t>serviciilor</w:t>
      </w:r>
      <w:r w:rsidRPr="00247A84">
        <w:rPr>
          <w:spacing w:val="-10"/>
          <w:sz w:val="24"/>
          <w:szCs w:val="24"/>
        </w:rPr>
        <w:t xml:space="preserve"> </w:t>
      </w:r>
      <w:r w:rsidRPr="00247A84">
        <w:rPr>
          <w:spacing w:val="-6"/>
          <w:sz w:val="24"/>
          <w:szCs w:val="24"/>
        </w:rPr>
        <w:t>psihologice</w:t>
      </w:r>
      <w:r w:rsidRPr="00247A84">
        <w:rPr>
          <w:spacing w:val="1"/>
          <w:sz w:val="24"/>
          <w:szCs w:val="24"/>
        </w:rPr>
        <w:t xml:space="preserve"> </w:t>
      </w:r>
      <w:r w:rsidRPr="00247A84">
        <w:rPr>
          <w:spacing w:val="-6"/>
          <w:sz w:val="24"/>
          <w:szCs w:val="24"/>
        </w:rPr>
        <w:t>pe</w:t>
      </w:r>
      <w:r w:rsidRPr="00247A84">
        <w:rPr>
          <w:spacing w:val="-12"/>
          <w:sz w:val="24"/>
          <w:szCs w:val="24"/>
        </w:rPr>
        <w:t xml:space="preserve"> </w:t>
      </w:r>
      <w:r w:rsidRPr="00247A84">
        <w:rPr>
          <w:spacing w:val="-6"/>
          <w:sz w:val="24"/>
          <w:szCs w:val="24"/>
        </w:rPr>
        <w:t>teritoriul României</w:t>
      </w:r>
      <w:r w:rsidRPr="00247A84">
        <w:rPr>
          <w:spacing w:val="-4"/>
          <w:sz w:val="24"/>
          <w:szCs w:val="24"/>
        </w:rPr>
        <w:t xml:space="preserve"> </w:t>
      </w:r>
      <w:r w:rsidRPr="00247A84">
        <w:rPr>
          <w:spacing w:val="-6"/>
          <w:sz w:val="24"/>
          <w:szCs w:val="24"/>
        </w:rPr>
        <w:t>sau pe</w:t>
      </w:r>
      <w:r w:rsidRPr="00247A84">
        <w:rPr>
          <w:spacing w:val="-11"/>
          <w:sz w:val="24"/>
          <w:szCs w:val="24"/>
        </w:rPr>
        <w:t xml:space="preserve"> </w:t>
      </w:r>
      <w:r w:rsidRPr="00247A84">
        <w:rPr>
          <w:spacing w:val="-6"/>
          <w:sz w:val="24"/>
          <w:szCs w:val="24"/>
        </w:rPr>
        <w:t>teritoriul</w:t>
      </w:r>
      <w:r w:rsidRPr="00247A84">
        <w:rPr>
          <w:spacing w:val="-10"/>
          <w:sz w:val="24"/>
          <w:szCs w:val="24"/>
        </w:rPr>
        <w:t xml:space="preserve"> </w:t>
      </w:r>
      <w:r w:rsidRPr="00247A84">
        <w:rPr>
          <w:spacing w:val="-6"/>
          <w:sz w:val="24"/>
          <w:szCs w:val="24"/>
        </w:rPr>
        <w:t>oricărui alt</w:t>
      </w:r>
      <w:r w:rsidRPr="00247A84">
        <w:rPr>
          <w:spacing w:val="-11"/>
          <w:sz w:val="24"/>
          <w:szCs w:val="24"/>
        </w:rPr>
        <w:t xml:space="preserve"> </w:t>
      </w:r>
      <w:r w:rsidRPr="00247A84">
        <w:rPr>
          <w:spacing w:val="-6"/>
          <w:sz w:val="24"/>
          <w:szCs w:val="24"/>
        </w:rPr>
        <w:t>stat.</w:t>
      </w:r>
    </w:p>
    <w:p w14:paraId="292FB182" w14:textId="77777777" w:rsidR="003F62EE" w:rsidRPr="00247A84" w:rsidRDefault="00000000">
      <w:pPr>
        <w:pStyle w:val="Listparagraf"/>
        <w:numPr>
          <w:ilvl w:val="0"/>
          <w:numId w:val="88"/>
        </w:numPr>
        <w:tabs>
          <w:tab w:val="left" w:pos="498"/>
        </w:tabs>
        <w:spacing w:before="285" w:line="220" w:lineRule="auto"/>
        <w:ind w:left="111" w:right="33" w:firstLine="5"/>
        <w:jc w:val="both"/>
        <w:rPr>
          <w:sz w:val="24"/>
          <w:szCs w:val="24"/>
        </w:rPr>
      </w:pPr>
      <w:r w:rsidRPr="00247A84">
        <w:rPr>
          <w:sz w:val="24"/>
          <w:szCs w:val="24"/>
        </w:rPr>
        <w:t>Activitatea</w:t>
      </w:r>
      <w:r w:rsidRPr="00247A84">
        <w:rPr>
          <w:spacing w:val="-17"/>
          <w:sz w:val="24"/>
          <w:szCs w:val="24"/>
        </w:rPr>
        <w:t xml:space="preserve"> </w:t>
      </w:r>
      <w:r w:rsidRPr="00247A84">
        <w:rPr>
          <w:sz w:val="24"/>
          <w:szCs w:val="24"/>
        </w:rPr>
        <w:t>profesională</w:t>
      </w:r>
      <w:r w:rsidRPr="00247A84">
        <w:rPr>
          <w:spacing w:val="-16"/>
          <w:sz w:val="24"/>
          <w:szCs w:val="24"/>
        </w:rPr>
        <w:t xml:space="preserve"> </w:t>
      </w:r>
      <w:r w:rsidRPr="00247A84">
        <w:rPr>
          <w:sz w:val="24"/>
          <w:szCs w:val="24"/>
        </w:rPr>
        <w:t>efectivă</w:t>
      </w:r>
      <w:r w:rsidRPr="00247A84">
        <w:rPr>
          <w:spacing w:val="-16"/>
          <w:sz w:val="24"/>
          <w:szCs w:val="24"/>
        </w:rPr>
        <w:t xml:space="preserve"> </w:t>
      </w:r>
      <w:r w:rsidRPr="00247A84">
        <w:rPr>
          <w:sz w:val="24"/>
          <w:szCs w:val="24"/>
        </w:rPr>
        <w:t>a</w:t>
      </w:r>
      <w:r w:rsidRPr="00247A84">
        <w:rPr>
          <w:spacing w:val="-16"/>
          <w:sz w:val="24"/>
          <w:szCs w:val="24"/>
        </w:rPr>
        <w:t xml:space="preserve"> </w:t>
      </w:r>
      <w:r w:rsidRPr="00247A84">
        <w:rPr>
          <w:sz w:val="24"/>
          <w:szCs w:val="24"/>
        </w:rPr>
        <w:t>psihologului</w:t>
      </w:r>
      <w:r w:rsidRPr="00247A84">
        <w:rPr>
          <w:spacing w:val="-17"/>
          <w:sz w:val="24"/>
          <w:szCs w:val="24"/>
        </w:rPr>
        <w:t xml:space="preserve"> </w:t>
      </w:r>
      <w:r w:rsidRPr="00247A84">
        <w:rPr>
          <w:sz w:val="24"/>
          <w:szCs w:val="24"/>
        </w:rPr>
        <w:t>cu</w:t>
      </w:r>
      <w:r w:rsidRPr="00247A84">
        <w:rPr>
          <w:spacing w:val="-16"/>
          <w:sz w:val="24"/>
          <w:szCs w:val="24"/>
        </w:rPr>
        <w:t xml:space="preserve"> </w:t>
      </w:r>
      <w:r w:rsidRPr="00247A84">
        <w:rPr>
          <w:sz w:val="24"/>
          <w:szCs w:val="24"/>
        </w:rPr>
        <w:t>drept</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5"/>
          <w:sz w:val="24"/>
          <w:szCs w:val="24"/>
        </w:rPr>
        <w:t xml:space="preserve"> </w:t>
      </w:r>
      <w:r w:rsidRPr="00247A84">
        <w:rPr>
          <w:sz w:val="24"/>
          <w:szCs w:val="24"/>
        </w:rPr>
        <w:t>practică</w:t>
      </w:r>
      <w:r w:rsidRPr="00247A84">
        <w:rPr>
          <w:spacing w:val="-16"/>
          <w:sz w:val="24"/>
          <w:szCs w:val="24"/>
        </w:rPr>
        <w:t xml:space="preserve"> </w:t>
      </w:r>
      <w:r w:rsidRPr="00247A84">
        <w:rPr>
          <w:sz w:val="24"/>
          <w:szCs w:val="24"/>
        </w:rPr>
        <w:t>se</w:t>
      </w:r>
      <w:r w:rsidRPr="00247A84">
        <w:rPr>
          <w:spacing w:val="-16"/>
          <w:sz w:val="24"/>
          <w:szCs w:val="24"/>
        </w:rPr>
        <w:t xml:space="preserve"> </w:t>
      </w:r>
      <w:r w:rsidRPr="00247A84">
        <w:rPr>
          <w:sz w:val="24"/>
          <w:szCs w:val="24"/>
        </w:rPr>
        <w:t>poate</w:t>
      </w:r>
      <w:r w:rsidRPr="00247A84">
        <w:rPr>
          <w:spacing w:val="-16"/>
          <w:sz w:val="24"/>
          <w:szCs w:val="24"/>
        </w:rPr>
        <w:t xml:space="preserve"> </w:t>
      </w:r>
      <w:r w:rsidRPr="00247A84">
        <w:rPr>
          <w:sz w:val="24"/>
          <w:szCs w:val="24"/>
        </w:rPr>
        <w:t>desfășura</w:t>
      </w:r>
      <w:r w:rsidRPr="00247A84">
        <w:rPr>
          <w:spacing w:val="-14"/>
          <w:sz w:val="24"/>
          <w:szCs w:val="24"/>
        </w:rPr>
        <w:t xml:space="preserve"> </w:t>
      </w:r>
      <w:r w:rsidRPr="00247A84">
        <w:rPr>
          <w:sz w:val="24"/>
          <w:szCs w:val="24"/>
        </w:rPr>
        <w:t>și</w:t>
      </w:r>
      <w:r w:rsidRPr="00247A84">
        <w:rPr>
          <w:spacing w:val="-17"/>
          <w:sz w:val="24"/>
          <w:szCs w:val="24"/>
        </w:rPr>
        <w:t xml:space="preserve"> </w:t>
      </w:r>
      <w:r w:rsidRPr="00247A84">
        <w:rPr>
          <w:sz w:val="24"/>
          <w:szCs w:val="24"/>
        </w:rPr>
        <w:t xml:space="preserve">la </w:t>
      </w:r>
      <w:r w:rsidRPr="00247A84">
        <w:rPr>
          <w:spacing w:val="-6"/>
          <w:sz w:val="24"/>
          <w:szCs w:val="24"/>
        </w:rPr>
        <w:t>domiciliul</w:t>
      </w:r>
      <w:r w:rsidRPr="00247A84">
        <w:rPr>
          <w:spacing w:val="-11"/>
          <w:sz w:val="24"/>
          <w:szCs w:val="24"/>
        </w:rPr>
        <w:t xml:space="preserve"> </w:t>
      </w:r>
      <w:r w:rsidRPr="00247A84">
        <w:rPr>
          <w:spacing w:val="-6"/>
          <w:sz w:val="24"/>
          <w:szCs w:val="24"/>
        </w:rPr>
        <w:t>sau</w:t>
      </w:r>
      <w:r w:rsidRPr="00247A84">
        <w:rPr>
          <w:spacing w:val="-10"/>
          <w:sz w:val="24"/>
          <w:szCs w:val="24"/>
        </w:rPr>
        <w:t xml:space="preserve"> </w:t>
      </w:r>
      <w:r w:rsidRPr="00247A84">
        <w:rPr>
          <w:spacing w:val="-6"/>
          <w:sz w:val="24"/>
          <w:szCs w:val="24"/>
        </w:rPr>
        <w:t>sediul</w:t>
      </w:r>
      <w:r w:rsidRPr="00247A84">
        <w:rPr>
          <w:spacing w:val="-10"/>
          <w:sz w:val="24"/>
          <w:szCs w:val="24"/>
        </w:rPr>
        <w:t xml:space="preserve"> </w:t>
      </w:r>
      <w:r w:rsidRPr="00247A84">
        <w:rPr>
          <w:spacing w:val="-6"/>
          <w:sz w:val="24"/>
          <w:szCs w:val="24"/>
        </w:rPr>
        <w:t>beneficiarului</w:t>
      </w:r>
      <w:r w:rsidRPr="00247A84">
        <w:rPr>
          <w:spacing w:val="-10"/>
          <w:sz w:val="24"/>
          <w:szCs w:val="24"/>
        </w:rPr>
        <w:t xml:space="preserve"> </w:t>
      </w:r>
      <w:r w:rsidRPr="00247A84">
        <w:rPr>
          <w:spacing w:val="-6"/>
          <w:sz w:val="24"/>
          <w:szCs w:val="24"/>
        </w:rPr>
        <w:t>sau</w:t>
      </w:r>
      <w:r w:rsidRPr="00247A84">
        <w:rPr>
          <w:spacing w:val="-11"/>
          <w:sz w:val="24"/>
          <w:szCs w:val="24"/>
        </w:rPr>
        <w:t xml:space="preserve"> </w:t>
      </w:r>
      <w:r w:rsidRPr="00247A84">
        <w:rPr>
          <w:spacing w:val="-6"/>
          <w:sz w:val="24"/>
          <w:szCs w:val="24"/>
        </w:rPr>
        <w:t>ale</w:t>
      </w:r>
      <w:r w:rsidRPr="00247A84">
        <w:rPr>
          <w:spacing w:val="-10"/>
          <w:sz w:val="24"/>
          <w:szCs w:val="24"/>
        </w:rPr>
        <w:t xml:space="preserve"> </w:t>
      </w:r>
      <w:r w:rsidRPr="00247A84">
        <w:rPr>
          <w:spacing w:val="-6"/>
          <w:sz w:val="24"/>
          <w:szCs w:val="24"/>
        </w:rPr>
        <w:t>unor</w:t>
      </w:r>
      <w:r w:rsidRPr="00247A84">
        <w:rPr>
          <w:spacing w:val="-10"/>
          <w:sz w:val="24"/>
          <w:szCs w:val="24"/>
        </w:rPr>
        <w:t xml:space="preserve"> </w:t>
      </w:r>
      <w:proofErr w:type="spellStart"/>
      <w:r w:rsidRPr="00247A84">
        <w:rPr>
          <w:spacing w:val="-6"/>
          <w:sz w:val="24"/>
          <w:szCs w:val="24"/>
        </w:rPr>
        <w:t>tert,e</w:t>
      </w:r>
      <w:proofErr w:type="spellEnd"/>
      <w:r w:rsidRPr="00247A84">
        <w:rPr>
          <w:spacing w:val="-10"/>
          <w:sz w:val="24"/>
          <w:szCs w:val="24"/>
        </w:rPr>
        <w:t xml:space="preserve"> </w:t>
      </w:r>
      <w:r w:rsidRPr="00247A84">
        <w:rPr>
          <w:spacing w:val="-6"/>
          <w:sz w:val="24"/>
          <w:szCs w:val="24"/>
        </w:rPr>
        <w:t>persoane,</w:t>
      </w:r>
      <w:r w:rsidRPr="00247A84">
        <w:rPr>
          <w:spacing w:val="-11"/>
          <w:sz w:val="24"/>
          <w:szCs w:val="24"/>
        </w:rPr>
        <w:t xml:space="preserve"> </w:t>
      </w:r>
      <w:r w:rsidRPr="00247A84">
        <w:rPr>
          <w:spacing w:val="-6"/>
          <w:sz w:val="24"/>
          <w:szCs w:val="24"/>
        </w:rPr>
        <w:t>precum</w:t>
      </w:r>
      <w:r w:rsidRPr="00247A84">
        <w:rPr>
          <w:spacing w:val="-10"/>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prin</w:t>
      </w:r>
      <w:r w:rsidRPr="00247A84">
        <w:rPr>
          <w:spacing w:val="-10"/>
          <w:sz w:val="24"/>
          <w:szCs w:val="24"/>
        </w:rPr>
        <w:t xml:space="preserve"> </w:t>
      </w:r>
      <w:r w:rsidRPr="00247A84">
        <w:rPr>
          <w:spacing w:val="-6"/>
          <w:sz w:val="24"/>
          <w:szCs w:val="24"/>
        </w:rPr>
        <w:t>mijloace</w:t>
      </w:r>
      <w:r w:rsidRPr="00247A84">
        <w:rPr>
          <w:spacing w:val="-11"/>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comunicare</w:t>
      </w:r>
      <w:r w:rsidRPr="00247A84">
        <w:rPr>
          <w:spacing w:val="-10"/>
          <w:sz w:val="24"/>
          <w:szCs w:val="24"/>
        </w:rPr>
        <w:t xml:space="preserve"> </w:t>
      </w:r>
      <w:r w:rsidRPr="00247A84">
        <w:rPr>
          <w:spacing w:val="-6"/>
          <w:sz w:val="24"/>
          <w:szCs w:val="24"/>
        </w:rPr>
        <w:t xml:space="preserve">la </w:t>
      </w:r>
      <w:r w:rsidRPr="00247A84">
        <w:rPr>
          <w:spacing w:val="-4"/>
          <w:sz w:val="24"/>
          <w:szCs w:val="24"/>
        </w:rPr>
        <w:t>distanță,</w:t>
      </w:r>
      <w:r w:rsidRPr="00247A84">
        <w:rPr>
          <w:spacing w:val="-13"/>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respectarea</w:t>
      </w:r>
      <w:r w:rsidRPr="00247A84">
        <w:rPr>
          <w:spacing w:val="-12"/>
          <w:sz w:val="24"/>
          <w:szCs w:val="24"/>
        </w:rPr>
        <w:t xml:space="preserve"> </w:t>
      </w:r>
      <w:r w:rsidRPr="00247A84">
        <w:rPr>
          <w:spacing w:val="-4"/>
          <w:sz w:val="24"/>
          <w:szCs w:val="24"/>
        </w:rPr>
        <w:t>prevederilor</w:t>
      </w:r>
      <w:r w:rsidRPr="00247A84">
        <w:rPr>
          <w:spacing w:val="-12"/>
          <w:sz w:val="24"/>
          <w:szCs w:val="24"/>
        </w:rPr>
        <w:t xml:space="preserve"> </w:t>
      </w:r>
      <w:r w:rsidRPr="00247A84">
        <w:rPr>
          <w:spacing w:val="-4"/>
          <w:sz w:val="24"/>
          <w:szCs w:val="24"/>
        </w:rPr>
        <w:t>legale</w:t>
      </w:r>
      <w:r w:rsidRPr="00247A84">
        <w:rPr>
          <w:spacing w:val="-13"/>
          <w:sz w:val="24"/>
          <w:szCs w:val="24"/>
        </w:rPr>
        <w:t xml:space="preserve"> </w:t>
      </w:r>
      <w:r w:rsidRPr="00247A84">
        <w:rPr>
          <w:spacing w:val="-4"/>
          <w:sz w:val="24"/>
          <w:szCs w:val="24"/>
        </w:rPr>
        <w:t>aplicabile.</w:t>
      </w:r>
    </w:p>
    <w:p w14:paraId="25B9940E" w14:textId="77777777" w:rsidR="003F62EE" w:rsidRPr="00247A84" w:rsidRDefault="003F62EE">
      <w:pPr>
        <w:pStyle w:val="Corptext"/>
        <w:spacing w:before="239"/>
        <w:jc w:val="left"/>
        <w:rPr>
          <w:sz w:val="24"/>
          <w:szCs w:val="24"/>
        </w:rPr>
      </w:pPr>
    </w:p>
    <w:p w14:paraId="5B71B008" w14:textId="77777777" w:rsidR="003F62EE" w:rsidRPr="00247A84" w:rsidRDefault="00000000">
      <w:pPr>
        <w:spacing w:line="290" w:lineRule="exact"/>
        <w:ind w:left="110"/>
        <w:jc w:val="both"/>
        <w:rPr>
          <w:sz w:val="24"/>
          <w:szCs w:val="24"/>
        </w:rPr>
      </w:pPr>
      <w:r w:rsidRPr="00247A84">
        <w:rPr>
          <w:sz w:val="24"/>
          <w:szCs w:val="24"/>
        </w:rPr>
        <w:t>Art.</w:t>
      </w:r>
      <w:r w:rsidRPr="00247A84">
        <w:rPr>
          <w:spacing w:val="2"/>
          <w:sz w:val="24"/>
          <w:szCs w:val="24"/>
        </w:rPr>
        <w:t xml:space="preserve"> </w:t>
      </w:r>
      <w:r w:rsidRPr="00247A84">
        <w:rPr>
          <w:spacing w:val="-5"/>
          <w:sz w:val="24"/>
          <w:szCs w:val="24"/>
        </w:rPr>
        <w:t>29.</w:t>
      </w:r>
    </w:p>
    <w:p w14:paraId="337AFFAB" w14:textId="77777777" w:rsidR="003F62EE" w:rsidRPr="00247A84" w:rsidRDefault="00000000">
      <w:pPr>
        <w:spacing w:before="10" w:line="220" w:lineRule="auto"/>
        <w:ind w:left="113" w:hanging="6"/>
        <w:rPr>
          <w:sz w:val="24"/>
          <w:szCs w:val="24"/>
        </w:rPr>
      </w:pPr>
      <w:r w:rsidRPr="00247A84">
        <w:rPr>
          <w:spacing w:val="-6"/>
          <w:sz w:val="24"/>
          <w:szCs w:val="24"/>
        </w:rPr>
        <w:t>Profesia</w:t>
      </w:r>
      <w:r w:rsidRPr="00247A84">
        <w:rPr>
          <w:spacing w:val="-11"/>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w:t>
      </w:r>
      <w:r w:rsidRPr="00247A84">
        <w:rPr>
          <w:spacing w:val="-10"/>
          <w:sz w:val="24"/>
          <w:szCs w:val="24"/>
        </w:rPr>
        <w:t xml:space="preserve"> </w:t>
      </w:r>
      <w:r w:rsidRPr="00247A84">
        <w:rPr>
          <w:spacing w:val="-6"/>
          <w:sz w:val="24"/>
          <w:szCs w:val="24"/>
        </w:rPr>
        <w:t>se</w:t>
      </w:r>
      <w:r w:rsidRPr="00247A84">
        <w:rPr>
          <w:spacing w:val="-10"/>
          <w:sz w:val="24"/>
          <w:szCs w:val="24"/>
        </w:rPr>
        <w:t xml:space="preserve"> </w:t>
      </w:r>
      <w:r w:rsidRPr="00247A84">
        <w:rPr>
          <w:spacing w:val="-6"/>
          <w:sz w:val="24"/>
          <w:szCs w:val="24"/>
        </w:rPr>
        <w:t>va</w:t>
      </w:r>
      <w:r w:rsidRPr="00247A84">
        <w:rPr>
          <w:spacing w:val="-11"/>
          <w:sz w:val="24"/>
          <w:szCs w:val="24"/>
        </w:rPr>
        <w:t xml:space="preserve"> </w:t>
      </w:r>
      <w:r w:rsidRPr="00247A84">
        <w:rPr>
          <w:spacing w:val="-6"/>
          <w:sz w:val="24"/>
          <w:szCs w:val="24"/>
        </w:rPr>
        <w:t>exercita,</w:t>
      </w:r>
      <w:r w:rsidRPr="00247A84">
        <w:rPr>
          <w:spacing w:val="-8"/>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fiecare specialitate profesională,</w:t>
      </w:r>
      <w:r w:rsidRPr="00247A84">
        <w:rPr>
          <w:spacing w:val="-2"/>
          <w:sz w:val="24"/>
          <w:szCs w:val="24"/>
        </w:rPr>
        <w:t xml:space="preserve"> </w:t>
      </w:r>
      <w:proofErr w:type="spellStart"/>
      <w:r w:rsidRPr="00247A84">
        <w:rPr>
          <w:spacing w:val="-6"/>
          <w:sz w:val="24"/>
          <w:szCs w:val="24"/>
        </w:rPr>
        <w:t>într</w:t>
      </w:r>
      <w:proofErr w:type="spellEnd"/>
      <w:r w:rsidRPr="00247A84">
        <w:rPr>
          <w:spacing w:val="-6"/>
          <w:sz w:val="24"/>
          <w:szCs w:val="24"/>
        </w:rPr>
        <w:t>-unul</w:t>
      </w:r>
      <w:r w:rsidRPr="00247A84">
        <w:rPr>
          <w:spacing w:val="-2"/>
          <w:sz w:val="24"/>
          <w:szCs w:val="24"/>
        </w:rPr>
        <w:t xml:space="preserve"> </w:t>
      </w:r>
      <w:r w:rsidRPr="00247A84">
        <w:rPr>
          <w:spacing w:val="-6"/>
          <w:sz w:val="24"/>
          <w:szCs w:val="24"/>
        </w:rPr>
        <w:t>dintre următoarele</w:t>
      </w:r>
      <w:r w:rsidRPr="00247A84">
        <w:rPr>
          <w:spacing w:val="-2"/>
          <w:sz w:val="24"/>
          <w:szCs w:val="24"/>
        </w:rPr>
        <w:t xml:space="preserve"> </w:t>
      </w:r>
      <w:r w:rsidRPr="00247A84">
        <w:rPr>
          <w:spacing w:val="-6"/>
          <w:sz w:val="24"/>
          <w:szCs w:val="24"/>
        </w:rPr>
        <w:t xml:space="preserve">grade </w:t>
      </w:r>
      <w:r w:rsidRPr="00247A84">
        <w:rPr>
          <w:spacing w:val="-2"/>
          <w:sz w:val="24"/>
          <w:szCs w:val="24"/>
        </w:rPr>
        <w:t>profesionale:</w:t>
      </w:r>
    </w:p>
    <w:p w14:paraId="10AF1805" w14:textId="77777777" w:rsidR="003F62EE" w:rsidRPr="00247A84" w:rsidRDefault="00000000">
      <w:pPr>
        <w:pStyle w:val="Listparagraf"/>
        <w:numPr>
          <w:ilvl w:val="1"/>
          <w:numId w:val="88"/>
        </w:numPr>
        <w:tabs>
          <w:tab w:val="left" w:pos="356"/>
        </w:tabs>
        <w:spacing w:before="259"/>
        <w:ind w:left="356" w:hanging="246"/>
        <w:rPr>
          <w:sz w:val="24"/>
          <w:szCs w:val="24"/>
        </w:rPr>
      </w:pPr>
      <w:r w:rsidRPr="00247A84">
        <w:rPr>
          <w:w w:val="90"/>
          <w:sz w:val="24"/>
          <w:szCs w:val="24"/>
        </w:rPr>
        <w:t>psiholog</w:t>
      </w:r>
      <w:r w:rsidRPr="00247A84">
        <w:rPr>
          <w:spacing w:val="6"/>
          <w:sz w:val="24"/>
          <w:szCs w:val="24"/>
        </w:rPr>
        <w:t xml:space="preserve"> </w:t>
      </w:r>
      <w:r w:rsidRPr="00247A84">
        <w:rPr>
          <w:spacing w:val="-2"/>
          <w:sz w:val="24"/>
          <w:szCs w:val="24"/>
        </w:rPr>
        <w:t>stagiar;</w:t>
      </w:r>
    </w:p>
    <w:p w14:paraId="28392394" w14:textId="77777777" w:rsidR="003F62EE" w:rsidRPr="00247A84" w:rsidRDefault="00000000">
      <w:pPr>
        <w:pStyle w:val="Listparagraf"/>
        <w:numPr>
          <w:ilvl w:val="1"/>
          <w:numId w:val="88"/>
        </w:numPr>
        <w:tabs>
          <w:tab w:val="left" w:pos="372"/>
        </w:tabs>
        <w:spacing w:before="255"/>
        <w:ind w:left="372" w:hanging="259"/>
        <w:rPr>
          <w:sz w:val="24"/>
          <w:szCs w:val="24"/>
        </w:rPr>
      </w:pPr>
      <w:r w:rsidRPr="00247A84">
        <w:rPr>
          <w:w w:val="90"/>
          <w:sz w:val="24"/>
          <w:szCs w:val="24"/>
        </w:rPr>
        <w:t>psiholog</w:t>
      </w:r>
      <w:r w:rsidRPr="00247A84">
        <w:rPr>
          <w:spacing w:val="6"/>
          <w:sz w:val="24"/>
          <w:szCs w:val="24"/>
        </w:rPr>
        <w:t xml:space="preserve"> </w:t>
      </w:r>
      <w:r w:rsidRPr="00247A84">
        <w:rPr>
          <w:spacing w:val="-2"/>
          <w:sz w:val="24"/>
          <w:szCs w:val="24"/>
        </w:rPr>
        <w:t>specialist;</w:t>
      </w:r>
    </w:p>
    <w:p w14:paraId="33169B3D" w14:textId="77777777" w:rsidR="003F62EE" w:rsidRPr="00247A84" w:rsidRDefault="00000000">
      <w:pPr>
        <w:pStyle w:val="Listparagraf"/>
        <w:numPr>
          <w:ilvl w:val="1"/>
          <w:numId w:val="88"/>
        </w:numPr>
        <w:tabs>
          <w:tab w:val="left" w:pos="356"/>
        </w:tabs>
        <w:spacing w:before="255"/>
        <w:ind w:left="356" w:hanging="246"/>
        <w:rPr>
          <w:sz w:val="24"/>
          <w:szCs w:val="24"/>
        </w:rPr>
      </w:pPr>
      <w:r w:rsidRPr="00247A84">
        <w:rPr>
          <w:w w:val="90"/>
          <w:sz w:val="24"/>
          <w:szCs w:val="24"/>
        </w:rPr>
        <w:t>psiholog</w:t>
      </w:r>
      <w:r w:rsidRPr="00247A84">
        <w:rPr>
          <w:spacing w:val="13"/>
          <w:sz w:val="24"/>
          <w:szCs w:val="24"/>
        </w:rPr>
        <w:t xml:space="preserve"> </w:t>
      </w:r>
      <w:r w:rsidRPr="00247A84">
        <w:rPr>
          <w:spacing w:val="-2"/>
          <w:sz w:val="24"/>
          <w:szCs w:val="24"/>
        </w:rPr>
        <w:t>principal.</w:t>
      </w:r>
    </w:p>
    <w:p w14:paraId="054E4F07" w14:textId="77777777" w:rsidR="003F62EE" w:rsidRPr="00247A84" w:rsidRDefault="003F62EE">
      <w:pPr>
        <w:pStyle w:val="Corptext"/>
        <w:spacing w:before="237"/>
        <w:jc w:val="left"/>
        <w:rPr>
          <w:sz w:val="24"/>
          <w:szCs w:val="24"/>
        </w:rPr>
      </w:pPr>
    </w:p>
    <w:p w14:paraId="283A672F" w14:textId="77777777" w:rsidR="003F62EE" w:rsidRPr="00247A84" w:rsidRDefault="00000000">
      <w:pPr>
        <w:spacing w:before="1" w:line="290" w:lineRule="exact"/>
        <w:ind w:left="110"/>
        <w:jc w:val="both"/>
        <w:rPr>
          <w:b/>
          <w:sz w:val="24"/>
          <w:szCs w:val="24"/>
        </w:rPr>
      </w:pPr>
      <w:r w:rsidRPr="00247A84">
        <w:rPr>
          <w:b/>
          <w:w w:val="90"/>
          <w:sz w:val="24"/>
          <w:szCs w:val="24"/>
        </w:rPr>
        <w:t>Art.</w:t>
      </w:r>
      <w:r w:rsidRPr="00247A84">
        <w:rPr>
          <w:b/>
          <w:spacing w:val="-2"/>
          <w:sz w:val="24"/>
          <w:szCs w:val="24"/>
        </w:rPr>
        <w:t xml:space="preserve"> </w:t>
      </w:r>
      <w:r w:rsidRPr="00247A84">
        <w:rPr>
          <w:b/>
          <w:spacing w:val="-5"/>
          <w:sz w:val="24"/>
          <w:szCs w:val="24"/>
        </w:rPr>
        <w:t>30.</w:t>
      </w:r>
    </w:p>
    <w:p w14:paraId="63952CEB" w14:textId="77777777" w:rsidR="003F62EE" w:rsidRPr="00247A84" w:rsidRDefault="00000000">
      <w:pPr>
        <w:pStyle w:val="Listparagraf"/>
        <w:numPr>
          <w:ilvl w:val="0"/>
          <w:numId w:val="85"/>
        </w:numPr>
        <w:tabs>
          <w:tab w:val="left" w:pos="110"/>
          <w:tab w:val="left" w:pos="475"/>
        </w:tabs>
        <w:spacing w:before="10" w:line="220" w:lineRule="auto"/>
        <w:ind w:right="51" w:hanging="2"/>
        <w:jc w:val="both"/>
        <w:rPr>
          <w:sz w:val="24"/>
          <w:szCs w:val="24"/>
        </w:rPr>
      </w:pPr>
      <w:r w:rsidRPr="00247A84">
        <w:rPr>
          <w:spacing w:val="-4"/>
          <w:sz w:val="24"/>
          <w:szCs w:val="24"/>
        </w:rPr>
        <w:t>Gradul</w:t>
      </w:r>
      <w:r w:rsidRPr="00247A84">
        <w:rPr>
          <w:spacing w:val="-8"/>
          <w:sz w:val="24"/>
          <w:szCs w:val="24"/>
        </w:rPr>
        <w:t xml:space="preserve"> </w:t>
      </w:r>
      <w:r w:rsidRPr="00247A84">
        <w:rPr>
          <w:spacing w:val="-4"/>
          <w:sz w:val="24"/>
          <w:szCs w:val="24"/>
        </w:rPr>
        <w:t>profesional</w:t>
      </w:r>
      <w:r w:rsidRPr="00247A84">
        <w:rPr>
          <w:sz w:val="24"/>
          <w:szCs w:val="24"/>
        </w:rPr>
        <w:t xml:space="preserve"> </w:t>
      </w:r>
      <w:r w:rsidRPr="00247A84">
        <w:rPr>
          <w:spacing w:val="-4"/>
          <w:sz w:val="24"/>
          <w:szCs w:val="24"/>
        </w:rPr>
        <w:t>de</w:t>
      </w:r>
      <w:r w:rsidRPr="00247A84">
        <w:rPr>
          <w:spacing w:val="-13"/>
          <w:sz w:val="24"/>
          <w:szCs w:val="24"/>
        </w:rPr>
        <w:t xml:space="preserve"> </w:t>
      </w:r>
      <w:r w:rsidRPr="00247A84">
        <w:rPr>
          <w:spacing w:val="-4"/>
          <w:sz w:val="24"/>
          <w:szCs w:val="24"/>
        </w:rPr>
        <w:t>psiholog</w:t>
      </w:r>
      <w:r w:rsidRPr="00247A84">
        <w:rPr>
          <w:spacing w:val="-5"/>
          <w:sz w:val="24"/>
          <w:szCs w:val="24"/>
        </w:rPr>
        <w:t xml:space="preserve"> </w:t>
      </w:r>
      <w:r w:rsidRPr="00247A84">
        <w:rPr>
          <w:spacing w:val="-4"/>
          <w:sz w:val="24"/>
          <w:szCs w:val="24"/>
        </w:rPr>
        <w:t>stagiar</w:t>
      </w:r>
      <w:r w:rsidRPr="00247A84">
        <w:rPr>
          <w:spacing w:val="-7"/>
          <w:sz w:val="24"/>
          <w:szCs w:val="24"/>
        </w:rPr>
        <w:t xml:space="preserve"> </w:t>
      </w:r>
      <w:r w:rsidRPr="00247A84">
        <w:rPr>
          <w:spacing w:val="-4"/>
          <w:sz w:val="24"/>
          <w:szCs w:val="24"/>
        </w:rPr>
        <w:t>se</w:t>
      </w:r>
      <w:r w:rsidRPr="00247A84">
        <w:rPr>
          <w:spacing w:val="-13"/>
          <w:sz w:val="24"/>
          <w:szCs w:val="24"/>
        </w:rPr>
        <w:t xml:space="preserve"> </w:t>
      </w:r>
      <w:r w:rsidRPr="00247A84">
        <w:rPr>
          <w:spacing w:val="-4"/>
          <w:sz w:val="24"/>
          <w:szCs w:val="24"/>
        </w:rPr>
        <w:t>obține</w:t>
      </w:r>
      <w:r w:rsidRPr="00247A84">
        <w:rPr>
          <w:spacing w:val="-7"/>
          <w:sz w:val="24"/>
          <w:szCs w:val="24"/>
        </w:rPr>
        <w:t xml:space="preserve"> </w:t>
      </w:r>
      <w:r w:rsidRPr="00247A84">
        <w:rPr>
          <w:spacing w:val="-4"/>
          <w:sz w:val="24"/>
          <w:szCs w:val="24"/>
        </w:rPr>
        <w:t>la</w:t>
      </w:r>
      <w:r w:rsidRPr="00247A84">
        <w:rPr>
          <w:spacing w:val="-9"/>
          <w:sz w:val="24"/>
          <w:szCs w:val="24"/>
        </w:rPr>
        <w:t xml:space="preserve"> </w:t>
      </w:r>
      <w:r w:rsidRPr="00247A84">
        <w:rPr>
          <w:spacing w:val="-4"/>
          <w:sz w:val="24"/>
          <w:szCs w:val="24"/>
        </w:rPr>
        <w:t>momentul dobândirii dreptului</w:t>
      </w:r>
      <w:r w:rsidRPr="00247A84">
        <w:rPr>
          <w:spacing w:val="-8"/>
          <w:sz w:val="24"/>
          <w:szCs w:val="24"/>
        </w:rPr>
        <w:t xml:space="preserve"> </w:t>
      </w:r>
      <w:r w:rsidRPr="00247A84">
        <w:rPr>
          <w:spacing w:val="-4"/>
          <w:sz w:val="24"/>
          <w:szCs w:val="24"/>
        </w:rPr>
        <w:t>de</w:t>
      </w:r>
      <w:r w:rsidRPr="00247A84">
        <w:rPr>
          <w:spacing w:val="-10"/>
          <w:sz w:val="24"/>
          <w:szCs w:val="24"/>
        </w:rPr>
        <w:t xml:space="preserve"> </w:t>
      </w:r>
      <w:r w:rsidRPr="00247A84">
        <w:rPr>
          <w:spacing w:val="-4"/>
          <w:sz w:val="24"/>
          <w:szCs w:val="24"/>
        </w:rPr>
        <w:t>liberă</w:t>
      </w:r>
      <w:r w:rsidRPr="00247A84">
        <w:rPr>
          <w:spacing w:val="-10"/>
          <w:sz w:val="24"/>
          <w:szCs w:val="24"/>
        </w:rPr>
        <w:t xml:space="preserve"> </w:t>
      </w:r>
      <w:r w:rsidRPr="00247A84">
        <w:rPr>
          <w:spacing w:val="-4"/>
          <w:sz w:val="24"/>
          <w:szCs w:val="24"/>
        </w:rPr>
        <w:t xml:space="preserve">practică </w:t>
      </w:r>
      <w:proofErr w:type="spellStart"/>
      <w:r w:rsidRPr="00247A84">
        <w:rPr>
          <w:spacing w:val="-6"/>
          <w:sz w:val="24"/>
          <w:szCs w:val="24"/>
        </w:rPr>
        <w:t>pentni</w:t>
      </w:r>
      <w:proofErr w:type="spellEnd"/>
      <w:r w:rsidRPr="00247A84">
        <w:rPr>
          <w:spacing w:val="-11"/>
          <w:sz w:val="24"/>
          <w:szCs w:val="24"/>
        </w:rPr>
        <w:t xml:space="preserve"> </w:t>
      </w:r>
      <w:r w:rsidRPr="00247A84">
        <w:rPr>
          <w:spacing w:val="-6"/>
          <w:sz w:val="24"/>
          <w:szCs w:val="24"/>
        </w:rPr>
        <w:t>una</w:t>
      </w:r>
      <w:r w:rsidRPr="00247A84">
        <w:rPr>
          <w:spacing w:val="-10"/>
          <w:sz w:val="24"/>
          <w:szCs w:val="24"/>
        </w:rPr>
        <w:t xml:space="preserve"> </w:t>
      </w:r>
      <w:r w:rsidRPr="00247A84">
        <w:rPr>
          <w:spacing w:val="-6"/>
          <w:sz w:val="24"/>
          <w:szCs w:val="24"/>
        </w:rPr>
        <w:t>sau mai</w:t>
      </w:r>
      <w:r w:rsidRPr="00247A84">
        <w:rPr>
          <w:spacing w:val="-9"/>
          <w:sz w:val="24"/>
          <w:szCs w:val="24"/>
        </w:rPr>
        <w:t xml:space="preserve"> </w:t>
      </w:r>
      <w:r w:rsidRPr="00247A84">
        <w:rPr>
          <w:spacing w:val="-6"/>
          <w:sz w:val="24"/>
          <w:szCs w:val="24"/>
        </w:rPr>
        <w:t>multe specialități</w:t>
      </w:r>
      <w:r w:rsidRPr="00247A84">
        <w:rPr>
          <w:sz w:val="24"/>
          <w:szCs w:val="24"/>
        </w:rPr>
        <w:t xml:space="preserve"> </w:t>
      </w:r>
      <w:r w:rsidRPr="00247A84">
        <w:rPr>
          <w:spacing w:val="-6"/>
          <w:sz w:val="24"/>
          <w:szCs w:val="24"/>
        </w:rPr>
        <w:t>profesionale</w:t>
      </w:r>
      <w:r w:rsidRPr="00247A84">
        <w:rPr>
          <w:sz w:val="24"/>
          <w:szCs w:val="24"/>
        </w:rPr>
        <w:t xml:space="preserve"> </w:t>
      </w:r>
      <w:r w:rsidRPr="00247A84">
        <w:rPr>
          <w:spacing w:val="-6"/>
          <w:sz w:val="24"/>
          <w:szCs w:val="24"/>
        </w:rPr>
        <w:t>și,</w:t>
      </w:r>
      <w:r w:rsidRPr="00247A84">
        <w:rPr>
          <w:spacing w:val="-11"/>
          <w:sz w:val="24"/>
          <w:szCs w:val="24"/>
        </w:rPr>
        <w:t xml:space="preserve"> </w:t>
      </w:r>
      <w:r w:rsidRPr="00247A84">
        <w:rPr>
          <w:spacing w:val="-6"/>
          <w:sz w:val="24"/>
          <w:szCs w:val="24"/>
        </w:rPr>
        <w:t>ulterior, pentru fiecare specialitate</w:t>
      </w:r>
      <w:r w:rsidRPr="00247A84">
        <w:rPr>
          <w:sz w:val="24"/>
          <w:szCs w:val="24"/>
        </w:rPr>
        <w:t xml:space="preserve"> </w:t>
      </w:r>
      <w:r w:rsidRPr="00247A84">
        <w:rPr>
          <w:spacing w:val="-6"/>
          <w:sz w:val="24"/>
          <w:szCs w:val="24"/>
        </w:rPr>
        <w:t>profesională</w:t>
      </w:r>
      <w:r w:rsidRPr="00247A84">
        <w:rPr>
          <w:sz w:val="24"/>
          <w:szCs w:val="24"/>
        </w:rPr>
        <w:t xml:space="preserve"> </w:t>
      </w:r>
      <w:r w:rsidRPr="00247A84">
        <w:rPr>
          <w:spacing w:val="-6"/>
          <w:sz w:val="24"/>
          <w:szCs w:val="24"/>
        </w:rPr>
        <w:t xml:space="preserve">nou </w:t>
      </w:r>
      <w:r w:rsidRPr="00247A84">
        <w:rPr>
          <w:spacing w:val="-4"/>
          <w:sz w:val="24"/>
          <w:szCs w:val="24"/>
        </w:rPr>
        <w:t>adăugată</w:t>
      </w:r>
      <w:r w:rsidRPr="00247A84">
        <w:rPr>
          <w:spacing w:val="-13"/>
          <w:sz w:val="24"/>
          <w:szCs w:val="24"/>
        </w:rPr>
        <w:t xml:space="preserve"> </w:t>
      </w:r>
      <w:r w:rsidRPr="00247A84">
        <w:rPr>
          <w:spacing w:val="-4"/>
          <w:sz w:val="24"/>
          <w:szCs w:val="24"/>
        </w:rPr>
        <w:t>dreptului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w:t>
      </w:r>
      <w:r w:rsidRPr="00247A84">
        <w:rPr>
          <w:spacing w:val="-13"/>
          <w:sz w:val="24"/>
          <w:szCs w:val="24"/>
        </w:rPr>
        <w:t xml:space="preserve"> </w:t>
      </w:r>
      <w:r w:rsidRPr="00247A84">
        <w:rPr>
          <w:spacing w:val="-4"/>
          <w:sz w:val="24"/>
          <w:szCs w:val="24"/>
        </w:rPr>
        <w:t>acordat</w:t>
      </w:r>
      <w:r w:rsidRPr="00247A84">
        <w:rPr>
          <w:spacing w:val="-12"/>
          <w:sz w:val="24"/>
          <w:szCs w:val="24"/>
        </w:rPr>
        <w:t xml:space="preserve"> </w:t>
      </w:r>
      <w:r w:rsidRPr="00247A84">
        <w:rPr>
          <w:spacing w:val="-4"/>
          <w:sz w:val="24"/>
          <w:szCs w:val="24"/>
        </w:rPr>
        <w:t>inițial.</w:t>
      </w:r>
    </w:p>
    <w:p w14:paraId="6CE93213" w14:textId="77777777" w:rsidR="003F62EE" w:rsidRPr="00247A84" w:rsidRDefault="00000000">
      <w:pPr>
        <w:pStyle w:val="Listparagraf"/>
        <w:numPr>
          <w:ilvl w:val="0"/>
          <w:numId w:val="85"/>
        </w:numPr>
        <w:tabs>
          <w:tab w:val="left" w:pos="444"/>
        </w:tabs>
        <w:spacing w:before="272" w:line="225" w:lineRule="auto"/>
        <w:ind w:left="113" w:right="63" w:firstLine="2"/>
        <w:jc w:val="both"/>
        <w:rPr>
          <w:sz w:val="24"/>
          <w:szCs w:val="24"/>
        </w:rPr>
      </w:pPr>
      <w:r w:rsidRPr="00247A84">
        <w:rPr>
          <w:w w:val="90"/>
          <w:sz w:val="24"/>
          <w:szCs w:val="24"/>
        </w:rPr>
        <w:t>Psihologul care a</w:t>
      </w:r>
      <w:r w:rsidRPr="00247A84">
        <w:rPr>
          <w:spacing w:val="-10"/>
          <w:w w:val="90"/>
          <w:sz w:val="24"/>
          <w:szCs w:val="24"/>
        </w:rPr>
        <w:t xml:space="preserve"> </w:t>
      </w:r>
      <w:r w:rsidRPr="00247A84">
        <w:rPr>
          <w:w w:val="90"/>
          <w:sz w:val="24"/>
          <w:szCs w:val="24"/>
        </w:rPr>
        <w:t>obținut gradul profesional de psiholog stagiar exercită profesia în regim de</w:t>
      </w:r>
      <w:r w:rsidRPr="00247A84">
        <w:rPr>
          <w:spacing w:val="-2"/>
          <w:w w:val="90"/>
          <w:sz w:val="24"/>
          <w:szCs w:val="24"/>
        </w:rPr>
        <w:t xml:space="preserve"> </w:t>
      </w:r>
      <w:r w:rsidRPr="00247A84">
        <w:rPr>
          <w:w w:val="90"/>
          <w:sz w:val="24"/>
          <w:szCs w:val="24"/>
        </w:rPr>
        <w:t xml:space="preserve">supervizare </w:t>
      </w:r>
      <w:r w:rsidRPr="00247A84">
        <w:rPr>
          <w:spacing w:val="-6"/>
          <w:sz w:val="24"/>
          <w:szCs w:val="24"/>
        </w:rPr>
        <w:t>profesională,</w:t>
      </w:r>
      <w:r w:rsidRPr="00247A84">
        <w:rPr>
          <w:spacing w:val="-11"/>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baza</w:t>
      </w:r>
      <w:r w:rsidRPr="00247A84">
        <w:rPr>
          <w:spacing w:val="-10"/>
          <w:sz w:val="24"/>
          <w:szCs w:val="24"/>
        </w:rPr>
        <w:t xml:space="preserve"> </w:t>
      </w:r>
      <w:r w:rsidRPr="00247A84">
        <w:rPr>
          <w:spacing w:val="-6"/>
          <w:sz w:val="24"/>
          <w:szCs w:val="24"/>
        </w:rPr>
        <w:t>contractului</w:t>
      </w:r>
      <w:r w:rsidRPr="00247A84">
        <w:rPr>
          <w:spacing w:val="-10"/>
          <w:sz w:val="24"/>
          <w:szCs w:val="24"/>
        </w:rPr>
        <w:t xml:space="preserve"> </w:t>
      </w:r>
      <w:r w:rsidRPr="00247A84">
        <w:rPr>
          <w:spacing w:val="-6"/>
          <w:sz w:val="24"/>
          <w:szCs w:val="24"/>
        </w:rPr>
        <w:t>de</w:t>
      </w:r>
      <w:r w:rsidRPr="00247A84">
        <w:rPr>
          <w:spacing w:val="-11"/>
          <w:sz w:val="24"/>
          <w:szCs w:val="24"/>
        </w:rPr>
        <w:t xml:space="preserve"> </w:t>
      </w:r>
      <w:r w:rsidRPr="00247A84">
        <w:rPr>
          <w:spacing w:val="-6"/>
          <w:sz w:val="24"/>
          <w:szCs w:val="24"/>
        </w:rPr>
        <w:t>supervizare</w:t>
      </w:r>
      <w:r w:rsidRPr="00247A84">
        <w:rPr>
          <w:spacing w:val="-10"/>
          <w:sz w:val="24"/>
          <w:szCs w:val="24"/>
        </w:rPr>
        <w:t xml:space="preserve"> </w:t>
      </w:r>
      <w:r w:rsidRPr="00247A84">
        <w:rPr>
          <w:spacing w:val="-6"/>
          <w:sz w:val="24"/>
          <w:szCs w:val="24"/>
        </w:rPr>
        <w:t>profesională</w:t>
      </w:r>
      <w:r w:rsidRPr="00247A84">
        <w:rPr>
          <w:spacing w:val="-10"/>
          <w:sz w:val="24"/>
          <w:szCs w:val="24"/>
        </w:rPr>
        <w:t xml:space="preserve"> </w:t>
      </w:r>
      <w:r w:rsidRPr="00247A84">
        <w:rPr>
          <w:spacing w:val="-6"/>
          <w:sz w:val="24"/>
          <w:szCs w:val="24"/>
        </w:rPr>
        <w:t>încheiat</w:t>
      </w:r>
      <w:r w:rsidRPr="00247A84">
        <w:rPr>
          <w:spacing w:val="-10"/>
          <w:sz w:val="24"/>
          <w:szCs w:val="24"/>
        </w:rPr>
        <w:t xml:space="preserve"> </w:t>
      </w:r>
      <w:r w:rsidRPr="00247A84">
        <w:rPr>
          <w:spacing w:val="-6"/>
          <w:sz w:val="24"/>
          <w:szCs w:val="24"/>
        </w:rPr>
        <w:t>cu</w:t>
      </w:r>
      <w:r w:rsidRPr="00247A84">
        <w:rPr>
          <w:spacing w:val="-11"/>
          <w:sz w:val="24"/>
          <w:szCs w:val="24"/>
        </w:rPr>
        <w:t xml:space="preserve"> </w:t>
      </w:r>
      <w:r w:rsidRPr="00247A84">
        <w:rPr>
          <w:spacing w:val="-6"/>
          <w:sz w:val="24"/>
          <w:szCs w:val="24"/>
        </w:rPr>
        <w:t>un</w:t>
      </w:r>
      <w:r w:rsidRPr="00247A84">
        <w:rPr>
          <w:spacing w:val="-10"/>
          <w:sz w:val="24"/>
          <w:szCs w:val="24"/>
        </w:rPr>
        <w:t xml:space="preserve"> </w:t>
      </w:r>
      <w:r w:rsidRPr="00247A84">
        <w:rPr>
          <w:spacing w:val="-6"/>
          <w:sz w:val="24"/>
          <w:szCs w:val="24"/>
        </w:rPr>
        <w:t>psiholog</w:t>
      </w:r>
      <w:r w:rsidRPr="00247A84">
        <w:rPr>
          <w:spacing w:val="-10"/>
          <w:sz w:val="24"/>
          <w:szCs w:val="24"/>
        </w:rPr>
        <w:t xml:space="preserve"> </w:t>
      </w:r>
      <w:r w:rsidRPr="00247A84">
        <w:rPr>
          <w:spacing w:val="-6"/>
          <w:sz w:val="24"/>
          <w:szCs w:val="24"/>
        </w:rPr>
        <w:t>supervizor.</w:t>
      </w:r>
    </w:p>
    <w:p w14:paraId="4932E2A9" w14:textId="77777777" w:rsidR="003F62EE" w:rsidRPr="00247A84" w:rsidRDefault="00000000">
      <w:pPr>
        <w:pStyle w:val="Listparagraf"/>
        <w:numPr>
          <w:ilvl w:val="0"/>
          <w:numId w:val="85"/>
        </w:numPr>
        <w:tabs>
          <w:tab w:val="left" w:pos="433"/>
        </w:tabs>
        <w:spacing w:before="268" w:line="223" w:lineRule="auto"/>
        <w:ind w:left="107" w:right="40" w:firstLine="9"/>
        <w:jc w:val="both"/>
        <w:rPr>
          <w:sz w:val="24"/>
          <w:szCs w:val="24"/>
        </w:rPr>
      </w:pPr>
      <w:r w:rsidRPr="00247A84">
        <w:rPr>
          <w:w w:val="90"/>
          <w:sz w:val="24"/>
          <w:szCs w:val="24"/>
        </w:rPr>
        <w:t>Supervizarea</w:t>
      </w:r>
      <w:r w:rsidRPr="00247A84">
        <w:rPr>
          <w:spacing w:val="-2"/>
          <w:w w:val="90"/>
          <w:sz w:val="24"/>
          <w:szCs w:val="24"/>
        </w:rPr>
        <w:t xml:space="preserve"> </w:t>
      </w:r>
      <w:r w:rsidRPr="00247A84">
        <w:rPr>
          <w:w w:val="90"/>
          <w:sz w:val="24"/>
          <w:szCs w:val="24"/>
        </w:rPr>
        <w:t>profesională va</w:t>
      </w:r>
      <w:r w:rsidRPr="00247A84">
        <w:rPr>
          <w:spacing w:val="-10"/>
          <w:w w:val="90"/>
          <w:sz w:val="24"/>
          <w:szCs w:val="24"/>
        </w:rPr>
        <w:t xml:space="preserve"> </w:t>
      </w:r>
      <w:r w:rsidRPr="00247A84">
        <w:rPr>
          <w:w w:val="90"/>
          <w:sz w:val="24"/>
          <w:szCs w:val="24"/>
        </w:rPr>
        <w:t>fi</w:t>
      </w:r>
      <w:r w:rsidRPr="00247A84">
        <w:rPr>
          <w:spacing w:val="-10"/>
          <w:w w:val="90"/>
          <w:sz w:val="24"/>
          <w:szCs w:val="24"/>
        </w:rPr>
        <w:t xml:space="preserve"> </w:t>
      </w:r>
      <w:proofErr w:type="spellStart"/>
      <w:r w:rsidRPr="00247A84">
        <w:rPr>
          <w:w w:val="90"/>
          <w:sz w:val="24"/>
          <w:szCs w:val="24"/>
        </w:rPr>
        <w:t>desUașurată</w:t>
      </w:r>
      <w:proofErr w:type="spellEnd"/>
      <w:r w:rsidRPr="00247A84">
        <w:rPr>
          <w:sz w:val="24"/>
          <w:szCs w:val="24"/>
        </w:rPr>
        <w:t xml:space="preserve"> </w:t>
      </w:r>
      <w:r w:rsidRPr="00247A84">
        <w:rPr>
          <w:w w:val="90"/>
          <w:sz w:val="24"/>
          <w:szCs w:val="24"/>
        </w:rPr>
        <w:t>de</w:t>
      </w:r>
      <w:r w:rsidRPr="00247A84">
        <w:rPr>
          <w:spacing w:val="-10"/>
          <w:w w:val="90"/>
          <w:sz w:val="24"/>
          <w:szCs w:val="24"/>
        </w:rPr>
        <w:t xml:space="preserve"> </w:t>
      </w:r>
      <w:r w:rsidRPr="00247A84">
        <w:rPr>
          <w:w w:val="90"/>
          <w:sz w:val="24"/>
          <w:szCs w:val="24"/>
        </w:rPr>
        <w:t>către</w:t>
      </w:r>
      <w:r w:rsidRPr="00247A84">
        <w:rPr>
          <w:spacing w:val="-2"/>
          <w:w w:val="90"/>
          <w:sz w:val="24"/>
          <w:szCs w:val="24"/>
        </w:rPr>
        <w:t xml:space="preserve"> </w:t>
      </w:r>
      <w:r w:rsidRPr="00247A84">
        <w:rPr>
          <w:w w:val="90"/>
          <w:sz w:val="24"/>
          <w:szCs w:val="24"/>
        </w:rPr>
        <w:t>uri</w:t>
      </w:r>
      <w:r w:rsidRPr="00247A84">
        <w:rPr>
          <w:spacing w:val="-10"/>
          <w:w w:val="90"/>
          <w:sz w:val="24"/>
          <w:szCs w:val="24"/>
        </w:rPr>
        <w:t xml:space="preserve"> </w:t>
      </w:r>
      <w:r w:rsidRPr="00247A84">
        <w:rPr>
          <w:w w:val="90"/>
          <w:sz w:val="24"/>
          <w:szCs w:val="24"/>
        </w:rPr>
        <w:t>psiholog</w:t>
      </w:r>
      <w:r w:rsidRPr="00247A84">
        <w:rPr>
          <w:spacing w:val="-2"/>
          <w:w w:val="90"/>
          <w:sz w:val="24"/>
          <w:szCs w:val="24"/>
        </w:rPr>
        <w:t xml:space="preserve"> </w:t>
      </w:r>
      <w:r w:rsidRPr="00247A84">
        <w:rPr>
          <w:w w:val="90"/>
          <w:sz w:val="24"/>
          <w:szCs w:val="24"/>
        </w:rPr>
        <w:t>specialist ori</w:t>
      </w:r>
      <w:r w:rsidRPr="00247A84">
        <w:rPr>
          <w:spacing w:val="-7"/>
          <w:w w:val="90"/>
          <w:sz w:val="24"/>
          <w:szCs w:val="24"/>
        </w:rPr>
        <w:t xml:space="preserve"> </w:t>
      </w:r>
      <w:r w:rsidRPr="00247A84">
        <w:rPr>
          <w:w w:val="90"/>
          <w:sz w:val="24"/>
          <w:szCs w:val="24"/>
        </w:rPr>
        <w:t>principal, denumit psiholog supervizor. Psihologul supervizor trebuie să dețină gradul profesional de</w:t>
      </w:r>
      <w:r w:rsidRPr="00247A84">
        <w:rPr>
          <w:spacing w:val="-1"/>
          <w:w w:val="90"/>
          <w:sz w:val="24"/>
          <w:szCs w:val="24"/>
        </w:rPr>
        <w:t xml:space="preserve"> </w:t>
      </w:r>
      <w:r w:rsidRPr="00247A84">
        <w:rPr>
          <w:w w:val="90"/>
          <w:sz w:val="24"/>
          <w:szCs w:val="24"/>
        </w:rPr>
        <w:t xml:space="preserve">psiholog specialist sau principal în </w:t>
      </w:r>
      <w:proofErr w:type="spellStart"/>
      <w:r w:rsidRPr="00247A84">
        <w:rPr>
          <w:sz w:val="24"/>
          <w:szCs w:val="24"/>
        </w:rPr>
        <w:t>aceeaşi</w:t>
      </w:r>
      <w:proofErr w:type="spellEnd"/>
      <w:r w:rsidRPr="00247A84">
        <w:rPr>
          <w:spacing w:val="-2"/>
          <w:sz w:val="24"/>
          <w:szCs w:val="24"/>
        </w:rPr>
        <w:t xml:space="preserve"> </w:t>
      </w:r>
      <w:r w:rsidRPr="00247A84">
        <w:rPr>
          <w:sz w:val="24"/>
          <w:szCs w:val="24"/>
        </w:rPr>
        <w:t>specialitate profesională în</w:t>
      </w:r>
      <w:r w:rsidRPr="00247A84">
        <w:rPr>
          <w:spacing w:val="-4"/>
          <w:sz w:val="24"/>
          <w:szCs w:val="24"/>
        </w:rPr>
        <w:t xml:space="preserve"> </w:t>
      </w:r>
      <w:r w:rsidRPr="00247A84">
        <w:rPr>
          <w:sz w:val="24"/>
          <w:szCs w:val="24"/>
        </w:rPr>
        <w:t>care are</w:t>
      </w:r>
      <w:r w:rsidRPr="00247A84">
        <w:rPr>
          <w:spacing w:val="-2"/>
          <w:sz w:val="24"/>
          <w:szCs w:val="24"/>
        </w:rPr>
        <w:t xml:space="preserve"> </w:t>
      </w:r>
      <w:r w:rsidRPr="00247A84">
        <w:rPr>
          <w:sz w:val="24"/>
          <w:szCs w:val="24"/>
        </w:rPr>
        <w:t>loc</w:t>
      </w:r>
      <w:r w:rsidRPr="00247A84">
        <w:rPr>
          <w:spacing w:val="-3"/>
          <w:sz w:val="24"/>
          <w:szCs w:val="24"/>
        </w:rPr>
        <w:t xml:space="preserve"> </w:t>
      </w:r>
      <w:r w:rsidRPr="00247A84">
        <w:rPr>
          <w:sz w:val="24"/>
          <w:szCs w:val="24"/>
        </w:rPr>
        <w:t>activitatea de</w:t>
      </w:r>
      <w:r w:rsidRPr="00247A84">
        <w:rPr>
          <w:spacing w:val="-4"/>
          <w:sz w:val="24"/>
          <w:szCs w:val="24"/>
        </w:rPr>
        <w:t xml:space="preserve"> </w:t>
      </w:r>
      <w:r w:rsidRPr="00247A84">
        <w:rPr>
          <w:sz w:val="24"/>
          <w:szCs w:val="24"/>
        </w:rPr>
        <w:t>supervizare profesională, respectiv în specialitatea</w:t>
      </w:r>
      <w:r w:rsidRPr="00247A84">
        <w:rPr>
          <w:spacing w:val="-5"/>
          <w:sz w:val="24"/>
          <w:szCs w:val="24"/>
        </w:rPr>
        <w:t xml:space="preserve"> </w:t>
      </w:r>
      <w:r w:rsidRPr="00247A84">
        <w:rPr>
          <w:sz w:val="24"/>
          <w:szCs w:val="24"/>
        </w:rPr>
        <w:t>profesională în</w:t>
      </w:r>
      <w:r w:rsidRPr="00247A84">
        <w:rPr>
          <w:spacing w:val="-10"/>
          <w:sz w:val="24"/>
          <w:szCs w:val="24"/>
        </w:rPr>
        <w:t xml:space="preserve"> </w:t>
      </w:r>
      <w:r w:rsidRPr="00247A84">
        <w:rPr>
          <w:sz w:val="24"/>
          <w:szCs w:val="24"/>
        </w:rPr>
        <w:t>care</w:t>
      </w:r>
      <w:r w:rsidRPr="00247A84">
        <w:rPr>
          <w:spacing w:val="-10"/>
          <w:sz w:val="24"/>
          <w:szCs w:val="24"/>
        </w:rPr>
        <w:t xml:space="preserve"> </w:t>
      </w:r>
      <w:r w:rsidRPr="00247A84">
        <w:rPr>
          <w:sz w:val="24"/>
          <w:szCs w:val="24"/>
        </w:rPr>
        <w:t>psihologul stagiar</w:t>
      </w:r>
      <w:r w:rsidRPr="00247A84">
        <w:rPr>
          <w:spacing w:val="-7"/>
          <w:sz w:val="24"/>
          <w:szCs w:val="24"/>
        </w:rPr>
        <w:t xml:space="preserve"> </w:t>
      </w:r>
      <w:r w:rsidRPr="00247A84">
        <w:rPr>
          <w:sz w:val="24"/>
          <w:szCs w:val="24"/>
        </w:rPr>
        <w:t>își</w:t>
      </w:r>
      <w:r w:rsidRPr="00247A84">
        <w:rPr>
          <w:spacing w:val="-12"/>
          <w:sz w:val="24"/>
          <w:szCs w:val="24"/>
        </w:rPr>
        <w:t xml:space="preserve"> </w:t>
      </w:r>
      <w:proofErr w:type="spellStart"/>
      <w:r w:rsidRPr="00247A84">
        <w:rPr>
          <w:sz w:val="24"/>
          <w:szCs w:val="24"/>
        </w:rPr>
        <w:t>desPașoară</w:t>
      </w:r>
      <w:proofErr w:type="spellEnd"/>
      <w:r w:rsidRPr="00247A84">
        <w:rPr>
          <w:spacing w:val="-3"/>
          <w:sz w:val="24"/>
          <w:szCs w:val="24"/>
        </w:rPr>
        <w:t xml:space="preserve"> </w:t>
      </w:r>
      <w:r w:rsidRPr="00247A84">
        <w:rPr>
          <w:sz w:val="24"/>
          <w:szCs w:val="24"/>
        </w:rPr>
        <w:t>activitatea</w:t>
      </w:r>
      <w:r w:rsidRPr="00247A84">
        <w:rPr>
          <w:spacing w:val="-4"/>
          <w:sz w:val="24"/>
          <w:szCs w:val="24"/>
        </w:rPr>
        <w:t xml:space="preserve"> </w:t>
      </w:r>
      <w:r w:rsidRPr="00247A84">
        <w:rPr>
          <w:sz w:val="24"/>
          <w:szCs w:val="24"/>
        </w:rPr>
        <w:t>profesională,</w:t>
      </w:r>
      <w:r w:rsidRPr="00247A84">
        <w:rPr>
          <w:spacing w:val="-2"/>
          <w:sz w:val="24"/>
          <w:szCs w:val="24"/>
        </w:rPr>
        <w:t xml:space="preserve"> </w:t>
      </w:r>
      <w:r w:rsidRPr="00247A84">
        <w:rPr>
          <w:sz w:val="24"/>
          <w:szCs w:val="24"/>
        </w:rPr>
        <w:t xml:space="preserve">conform </w:t>
      </w:r>
      <w:r w:rsidRPr="00247A84">
        <w:rPr>
          <w:spacing w:val="-6"/>
          <w:sz w:val="24"/>
          <w:szCs w:val="24"/>
        </w:rPr>
        <w:t>atestatului</w:t>
      </w:r>
      <w:r w:rsidRPr="00247A84">
        <w:rPr>
          <w:spacing w:val="-11"/>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liberă</w:t>
      </w:r>
      <w:r w:rsidRPr="00247A84">
        <w:rPr>
          <w:spacing w:val="-10"/>
          <w:sz w:val="24"/>
          <w:szCs w:val="24"/>
        </w:rPr>
        <w:t xml:space="preserve"> </w:t>
      </w:r>
      <w:r w:rsidRPr="00247A84">
        <w:rPr>
          <w:spacing w:val="-6"/>
          <w:sz w:val="24"/>
          <w:szCs w:val="24"/>
        </w:rPr>
        <w:t>practică</w:t>
      </w:r>
      <w:r w:rsidRPr="00247A84">
        <w:rPr>
          <w:spacing w:val="-10"/>
          <w:sz w:val="24"/>
          <w:szCs w:val="24"/>
        </w:rPr>
        <w:t xml:space="preserve"> </w:t>
      </w:r>
      <w:r w:rsidRPr="00247A84">
        <w:rPr>
          <w:spacing w:val="-6"/>
          <w:sz w:val="24"/>
          <w:szCs w:val="24"/>
        </w:rPr>
        <w:t>eliberat</w:t>
      </w:r>
      <w:r w:rsidRPr="00247A84">
        <w:rPr>
          <w:spacing w:val="-11"/>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către</w:t>
      </w:r>
      <w:r w:rsidRPr="00247A84">
        <w:rPr>
          <w:spacing w:val="-10"/>
          <w:sz w:val="24"/>
          <w:szCs w:val="24"/>
        </w:rPr>
        <w:t xml:space="preserve"> </w:t>
      </w:r>
      <w:r w:rsidRPr="00247A84">
        <w:rPr>
          <w:spacing w:val="-6"/>
          <w:sz w:val="24"/>
          <w:szCs w:val="24"/>
        </w:rPr>
        <w:t>Colegiul</w:t>
      </w:r>
      <w:r w:rsidRPr="00247A84">
        <w:rPr>
          <w:spacing w:val="-2"/>
          <w:sz w:val="24"/>
          <w:szCs w:val="24"/>
        </w:rPr>
        <w:t xml:space="preserve"> </w:t>
      </w:r>
      <w:r w:rsidRPr="00247A84">
        <w:rPr>
          <w:spacing w:val="-6"/>
          <w:sz w:val="24"/>
          <w:szCs w:val="24"/>
        </w:rPr>
        <w:t>Psihologilor</w:t>
      </w:r>
      <w:r w:rsidRPr="00247A84">
        <w:rPr>
          <w:spacing w:val="-2"/>
          <w:sz w:val="24"/>
          <w:szCs w:val="24"/>
        </w:rPr>
        <w:t xml:space="preserve"> </w:t>
      </w:r>
      <w:r w:rsidRPr="00247A84">
        <w:rPr>
          <w:spacing w:val="-6"/>
          <w:sz w:val="24"/>
          <w:szCs w:val="24"/>
        </w:rPr>
        <w:t>din</w:t>
      </w:r>
      <w:r w:rsidRPr="00247A84">
        <w:rPr>
          <w:spacing w:val="-11"/>
          <w:sz w:val="24"/>
          <w:szCs w:val="24"/>
        </w:rPr>
        <w:t xml:space="preserve"> </w:t>
      </w:r>
      <w:r w:rsidRPr="00247A84">
        <w:rPr>
          <w:spacing w:val="-6"/>
          <w:sz w:val="24"/>
          <w:szCs w:val="24"/>
        </w:rPr>
        <w:t>România.</w:t>
      </w:r>
    </w:p>
    <w:p w14:paraId="402E4CA1" w14:textId="77777777" w:rsidR="003F62EE" w:rsidRPr="00247A84" w:rsidRDefault="00000000">
      <w:pPr>
        <w:pStyle w:val="Listparagraf"/>
        <w:numPr>
          <w:ilvl w:val="0"/>
          <w:numId w:val="85"/>
        </w:numPr>
        <w:tabs>
          <w:tab w:val="left" w:pos="526"/>
        </w:tabs>
        <w:spacing w:before="273" w:line="223" w:lineRule="auto"/>
        <w:ind w:left="111" w:right="42" w:firstLine="5"/>
        <w:jc w:val="both"/>
        <w:rPr>
          <w:sz w:val="24"/>
          <w:szCs w:val="24"/>
        </w:rPr>
      </w:pPr>
      <w:proofErr w:type="spellStart"/>
      <w:r w:rsidRPr="00247A84">
        <w:rPr>
          <w:sz w:val="24"/>
          <w:szCs w:val="24"/>
        </w:rPr>
        <w:t>Condi</w:t>
      </w:r>
      <w:proofErr w:type="spellEnd"/>
      <w:r w:rsidRPr="00247A84">
        <w:rPr>
          <w:sz w:val="24"/>
          <w:szCs w:val="24"/>
        </w:rPr>
        <w:t>)iile</w:t>
      </w:r>
      <w:r w:rsidRPr="00247A84">
        <w:rPr>
          <w:spacing w:val="-12"/>
          <w:sz w:val="24"/>
          <w:szCs w:val="24"/>
        </w:rPr>
        <w:t xml:space="preserve"> </w:t>
      </w:r>
      <w:r w:rsidRPr="00247A84">
        <w:rPr>
          <w:sz w:val="24"/>
          <w:szCs w:val="24"/>
        </w:rPr>
        <w:t>efectuării</w:t>
      </w:r>
      <w:r w:rsidRPr="00247A84">
        <w:rPr>
          <w:spacing w:val="-10"/>
          <w:sz w:val="24"/>
          <w:szCs w:val="24"/>
        </w:rPr>
        <w:t xml:space="preserve"> </w:t>
      </w:r>
      <w:r w:rsidRPr="00247A84">
        <w:rPr>
          <w:sz w:val="24"/>
          <w:szCs w:val="24"/>
        </w:rPr>
        <w:t>supervizării</w:t>
      </w:r>
      <w:r w:rsidRPr="00247A84">
        <w:rPr>
          <w:spacing w:val="-3"/>
          <w:sz w:val="24"/>
          <w:szCs w:val="24"/>
        </w:rPr>
        <w:t xml:space="preserve"> </w:t>
      </w:r>
      <w:r w:rsidRPr="00247A84">
        <w:rPr>
          <w:sz w:val="24"/>
          <w:szCs w:val="24"/>
        </w:rPr>
        <w:t>profesionale,</w:t>
      </w:r>
      <w:r w:rsidRPr="00247A84">
        <w:rPr>
          <w:spacing w:val="-6"/>
          <w:sz w:val="24"/>
          <w:szCs w:val="24"/>
        </w:rPr>
        <w:t xml:space="preserve"> </w:t>
      </w:r>
      <w:r w:rsidRPr="00247A84">
        <w:rPr>
          <w:sz w:val="24"/>
          <w:szCs w:val="24"/>
        </w:rPr>
        <w:t>numărul</w:t>
      </w:r>
      <w:r w:rsidRPr="00247A84">
        <w:rPr>
          <w:spacing w:val="-7"/>
          <w:sz w:val="24"/>
          <w:szCs w:val="24"/>
        </w:rPr>
        <w:t xml:space="preserve"> </w:t>
      </w:r>
      <w:r w:rsidRPr="00247A84">
        <w:rPr>
          <w:sz w:val="24"/>
          <w:szCs w:val="24"/>
        </w:rPr>
        <w:t>minim</w:t>
      </w:r>
      <w:r w:rsidRPr="00247A84">
        <w:rPr>
          <w:spacing w:val="-11"/>
          <w:sz w:val="24"/>
          <w:szCs w:val="24"/>
        </w:rPr>
        <w:t xml:space="preserve"> </w:t>
      </w:r>
      <w:r w:rsidRPr="00247A84">
        <w:rPr>
          <w:sz w:val="24"/>
          <w:szCs w:val="24"/>
        </w:rPr>
        <w:t>obligatoriu</w:t>
      </w:r>
      <w:r w:rsidRPr="00247A84">
        <w:rPr>
          <w:spacing w:val="-5"/>
          <w:sz w:val="24"/>
          <w:szCs w:val="24"/>
        </w:rPr>
        <w:t xml:space="preserve"> </w:t>
      </w:r>
      <w:r w:rsidRPr="00247A84">
        <w:rPr>
          <w:sz w:val="24"/>
          <w:szCs w:val="24"/>
        </w:rPr>
        <w:t>de</w:t>
      </w:r>
      <w:r w:rsidRPr="00247A84">
        <w:rPr>
          <w:spacing w:val="-16"/>
          <w:sz w:val="24"/>
          <w:szCs w:val="24"/>
        </w:rPr>
        <w:t xml:space="preserve"> </w:t>
      </w:r>
      <w:r w:rsidRPr="00247A84">
        <w:rPr>
          <w:sz w:val="24"/>
          <w:szCs w:val="24"/>
        </w:rPr>
        <w:t>ore</w:t>
      </w:r>
      <w:r w:rsidRPr="00247A84">
        <w:rPr>
          <w:spacing w:val="-13"/>
          <w:sz w:val="24"/>
          <w:szCs w:val="24"/>
        </w:rPr>
        <w:t xml:space="preserve"> </w:t>
      </w:r>
      <w:r w:rsidRPr="00247A84">
        <w:rPr>
          <w:sz w:val="24"/>
          <w:szCs w:val="24"/>
        </w:rPr>
        <w:t>de</w:t>
      </w:r>
      <w:r w:rsidRPr="00247A84">
        <w:rPr>
          <w:spacing w:val="-17"/>
          <w:sz w:val="24"/>
          <w:szCs w:val="24"/>
        </w:rPr>
        <w:t xml:space="preserve"> </w:t>
      </w:r>
      <w:r w:rsidRPr="00247A84">
        <w:rPr>
          <w:sz w:val="24"/>
          <w:szCs w:val="24"/>
        </w:rPr>
        <w:t>supervizare profesională</w:t>
      </w:r>
      <w:r w:rsidRPr="00247A84">
        <w:rPr>
          <w:spacing w:val="-11"/>
          <w:sz w:val="24"/>
          <w:szCs w:val="24"/>
        </w:rPr>
        <w:t xml:space="preserve"> </w:t>
      </w:r>
      <w:r w:rsidRPr="00247A84">
        <w:rPr>
          <w:sz w:val="24"/>
          <w:szCs w:val="24"/>
        </w:rPr>
        <w:t>pentru</w:t>
      </w:r>
      <w:r w:rsidRPr="00247A84">
        <w:rPr>
          <w:spacing w:val="-17"/>
          <w:sz w:val="24"/>
          <w:szCs w:val="24"/>
        </w:rPr>
        <w:t xml:space="preserve"> </w:t>
      </w:r>
      <w:r w:rsidRPr="00247A84">
        <w:rPr>
          <w:sz w:val="24"/>
          <w:szCs w:val="24"/>
        </w:rPr>
        <w:t>fiecare</w:t>
      </w:r>
      <w:r w:rsidRPr="00247A84">
        <w:rPr>
          <w:spacing w:val="-16"/>
          <w:sz w:val="24"/>
          <w:szCs w:val="24"/>
        </w:rPr>
        <w:t xml:space="preserve"> </w:t>
      </w:r>
      <w:r w:rsidRPr="00247A84">
        <w:rPr>
          <w:sz w:val="24"/>
          <w:szCs w:val="24"/>
        </w:rPr>
        <w:t>specialitate</w:t>
      </w:r>
      <w:r w:rsidRPr="00247A84">
        <w:rPr>
          <w:spacing w:val="-13"/>
          <w:sz w:val="24"/>
          <w:szCs w:val="24"/>
        </w:rPr>
        <w:t xml:space="preserve"> </w:t>
      </w:r>
      <w:r w:rsidRPr="00247A84">
        <w:rPr>
          <w:sz w:val="24"/>
          <w:szCs w:val="24"/>
        </w:rPr>
        <w:t>profesională,</w:t>
      </w:r>
      <w:r w:rsidRPr="00247A84">
        <w:rPr>
          <w:spacing w:val="-13"/>
          <w:sz w:val="24"/>
          <w:szCs w:val="24"/>
        </w:rPr>
        <w:t xml:space="preserve"> </w:t>
      </w:r>
      <w:r w:rsidRPr="00247A84">
        <w:rPr>
          <w:sz w:val="24"/>
          <w:szCs w:val="24"/>
        </w:rPr>
        <w:t>drepturile</w:t>
      </w:r>
      <w:r w:rsidRPr="00247A84">
        <w:rPr>
          <w:spacing w:val="-13"/>
          <w:sz w:val="24"/>
          <w:szCs w:val="24"/>
        </w:rPr>
        <w:t xml:space="preserve"> </w:t>
      </w:r>
      <w:r w:rsidRPr="00247A84">
        <w:rPr>
          <w:sz w:val="24"/>
          <w:szCs w:val="24"/>
        </w:rPr>
        <w:t>și</w:t>
      </w:r>
      <w:r w:rsidRPr="00247A84">
        <w:rPr>
          <w:spacing w:val="-16"/>
          <w:sz w:val="24"/>
          <w:szCs w:val="24"/>
        </w:rPr>
        <w:t xml:space="preserve"> </w:t>
      </w:r>
      <w:r w:rsidRPr="00247A84">
        <w:rPr>
          <w:sz w:val="24"/>
          <w:szCs w:val="24"/>
        </w:rPr>
        <w:t>obligațiile</w:t>
      </w:r>
      <w:r w:rsidRPr="00247A84">
        <w:rPr>
          <w:spacing w:val="-12"/>
          <w:sz w:val="24"/>
          <w:szCs w:val="24"/>
        </w:rPr>
        <w:t xml:space="preserve"> </w:t>
      </w:r>
      <w:r w:rsidRPr="00247A84">
        <w:rPr>
          <w:sz w:val="24"/>
          <w:szCs w:val="24"/>
        </w:rPr>
        <w:t>psihologului</w:t>
      </w:r>
      <w:r w:rsidRPr="00247A84">
        <w:rPr>
          <w:spacing w:val="-10"/>
          <w:sz w:val="24"/>
          <w:szCs w:val="24"/>
        </w:rPr>
        <w:t xml:space="preserve"> </w:t>
      </w:r>
      <w:r w:rsidRPr="00247A84">
        <w:rPr>
          <w:sz w:val="24"/>
          <w:szCs w:val="24"/>
        </w:rPr>
        <w:t>stagiar,</w:t>
      </w:r>
      <w:r w:rsidRPr="00247A84">
        <w:rPr>
          <w:spacing w:val="-16"/>
          <w:sz w:val="24"/>
          <w:szCs w:val="24"/>
        </w:rPr>
        <w:t xml:space="preserve"> </w:t>
      </w:r>
      <w:r w:rsidRPr="00247A84">
        <w:rPr>
          <w:sz w:val="24"/>
          <w:szCs w:val="24"/>
        </w:rPr>
        <w:t xml:space="preserve">ale </w:t>
      </w:r>
      <w:r w:rsidRPr="00247A84">
        <w:rPr>
          <w:w w:val="90"/>
          <w:sz w:val="24"/>
          <w:szCs w:val="24"/>
        </w:rPr>
        <w:t>psihologului supervizor, precum și</w:t>
      </w:r>
      <w:r w:rsidRPr="00247A84">
        <w:rPr>
          <w:spacing w:val="-1"/>
          <w:w w:val="90"/>
          <w:sz w:val="24"/>
          <w:szCs w:val="24"/>
        </w:rPr>
        <w:t xml:space="preserve"> </w:t>
      </w:r>
      <w:r w:rsidRPr="00247A84">
        <w:rPr>
          <w:w w:val="90"/>
          <w:sz w:val="24"/>
          <w:szCs w:val="24"/>
        </w:rPr>
        <w:t>procedura de</w:t>
      </w:r>
      <w:r w:rsidRPr="00247A84">
        <w:rPr>
          <w:spacing w:val="-3"/>
          <w:w w:val="90"/>
          <w:sz w:val="24"/>
          <w:szCs w:val="24"/>
        </w:rPr>
        <w:t xml:space="preserve"> </w:t>
      </w:r>
      <w:r w:rsidRPr="00247A84">
        <w:rPr>
          <w:w w:val="90"/>
          <w:sz w:val="24"/>
          <w:szCs w:val="24"/>
        </w:rPr>
        <w:t>derulare a</w:t>
      </w:r>
      <w:r w:rsidRPr="00247A84">
        <w:rPr>
          <w:spacing w:val="-8"/>
          <w:w w:val="90"/>
          <w:sz w:val="24"/>
          <w:szCs w:val="24"/>
        </w:rPr>
        <w:t xml:space="preserve"> </w:t>
      </w:r>
      <w:r w:rsidRPr="00247A84">
        <w:rPr>
          <w:w w:val="90"/>
          <w:sz w:val="24"/>
          <w:szCs w:val="24"/>
        </w:rPr>
        <w:t>activității de</w:t>
      </w:r>
      <w:r w:rsidRPr="00247A84">
        <w:rPr>
          <w:spacing w:val="-8"/>
          <w:w w:val="90"/>
          <w:sz w:val="24"/>
          <w:szCs w:val="24"/>
        </w:rPr>
        <w:t xml:space="preserve"> </w:t>
      </w:r>
      <w:r w:rsidRPr="00247A84">
        <w:rPr>
          <w:w w:val="90"/>
          <w:sz w:val="24"/>
          <w:szCs w:val="24"/>
        </w:rPr>
        <w:t>supervizare profesională</w:t>
      </w:r>
      <w:r w:rsidRPr="00247A84">
        <w:rPr>
          <w:sz w:val="24"/>
          <w:szCs w:val="24"/>
        </w:rPr>
        <w:t xml:space="preserve"> </w:t>
      </w:r>
      <w:r w:rsidRPr="00247A84">
        <w:rPr>
          <w:w w:val="90"/>
          <w:sz w:val="24"/>
          <w:szCs w:val="24"/>
        </w:rPr>
        <w:t>se</w:t>
      </w:r>
      <w:r w:rsidRPr="00247A84">
        <w:rPr>
          <w:spacing w:val="-10"/>
          <w:w w:val="90"/>
          <w:sz w:val="24"/>
          <w:szCs w:val="24"/>
        </w:rPr>
        <w:t xml:space="preserve"> </w:t>
      </w:r>
      <w:r w:rsidRPr="00247A84">
        <w:rPr>
          <w:w w:val="90"/>
          <w:sz w:val="24"/>
          <w:szCs w:val="24"/>
        </w:rPr>
        <w:t xml:space="preserve">stabilesc </w:t>
      </w:r>
      <w:r w:rsidRPr="00247A84">
        <w:rPr>
          <w:spacing w:val="-2"/>
          <w:sz w:val="24"/>
          <w:szCs w:val="24"/>
        </w:rPr>
        <w:t>de</w:t>
      </w:r>
      <w:r w:rsidRPr="00247A84">
        <w:rPr>
          <w:spacing w:val="-15"/>
          <w:sz w:val="24"/>
          <w:szCs w:val="24"/>
        </w:rPr>
        <w:t xml:space="preserve"> </w:t>
      </w:r>
      <w:r w:rsidRPr="00247A84">
        <w:rPr>
          <w:spacing w:val="-2"/>
          <w:sz w:val="24"/>
          <w:szCs w:val="24"/>
        </w:rPr>
        <w:t>către</w:t>
      </w:r>
      <w:r w:rsidRPr="00247A84">
        <w:rPr>
          <w:spacing w:val="-12"/>
          <w:sz w:val="24"/>
          <w:szCs w:val="24"/>
        </w:rPr>
        <w:t xml:space="preserve"> </w:t>
      </w:r>
      <w:r w:rsidRPr="00247A84">
        <w:rPr>
          <w:spacing w:val="-2"/>
          <w:sz w:val="24"/>
          <w:szCs w:val="24"/>
        </w:rPr>
        <w:t>Consiliu1Na)</w:t>
      </w:r>
      <w:proofErr w:type="spellStart"/>
      <w:r w:rsidRPr="00247A84">
        <w:rPr>
          <w:spacing w:val="-2"/>
          <w:sz w:val="24"/>
          <w:szCs w:val="24"/>
        </w:rPr>
        <w:t>ional</w:t>
      </w:r>
      <w:proofErr w:type="spellEnd"/>
      <w:r w:rsidRPr="00247A84">
        <w:rPr>
          <w:spacing w:val="-2"/>
          <w:sz w:val="24"/>
          <w:szCs w:val="24"/>
        </w:rPr>
        <w:t>.</w:t>
      </w:r>
    </w:p>
    <w:p w14:paraId="4B3E9128" w14:textId="77777777" w:rsidR="003F62EE" w:rsidRPr="00247A84" w:rsidRDefault="00000000">
      <w:pPr>
        <w:spacing w:before="260" w:line="286" w:lineRule="exact"/>
        <w:ind w:left="110"/>
        <w:jc w:val="both"/>
        <w:rPr>
          <w:sz w:val="24"/>
          <w:szCs w:val="24"/>
        </w:rPr>
      </w:pPr>
      <w:r w:rsidRPr="00247A84">
        <w:rPr>
          <w:sz w:val="24"/>
          <w:szCs w:val="24"/>
        </w:rPr>
        <w:t>Art.</w:t>
      </w:r>
      <w:r w:rsidRPr="00247A84">
        <w:rPr>
          <w:spacing w:val="-11"/>
          <w:sz w:val="24"/>
          <w:szCs w:val="24"/>
        </w:rPr>
        <w:t xml:space="preserve"> </w:t>
      </w:r>
      <w:r w:rsidRPr="00247A84">
        <w:rPr>
          <w:spacing w:val="-5"/>
          <w:sz w:val="24"/>
          <w:szCs w:val="24"/>
        </w:rPr>
        <w:t>31.</w:t>
      </w:r>
    </w:p>
    <w:p w14:paraId="3A538F1D" w14:textId="77777777" w:rsidR="003F62EE" w:rsidRPr="00247A84" w:rsidRDefault="00000000">
      <w:pPr>
        <w:spacing w:before="2" w:line="225" w:lineRule="auto"/>
        <w:ind w:left="119" w:hanging="4"/>
        <w:rPr>
          <w:sz w:val="24"/>
          <w:szCs w:val="24"/>
        </w:rPr>
      </w:pPr>
      <w:r w:rsidRPr="00247A84">
        <w:rPr>
          <w:spacing w:val="-4"/>
          <w:sz w:val="24"/>
          <w:szCs w:val="24"/>
        </w:rPr>
        <w:t>Poate</w:t>
      </w:r>
      <w:r w:rsidRPr="00247A84">
        <w:rPr>
          <w:spacing w:val="40"/>
          <w:sz w:val="24"/>
          <w:szCs w:val="24"/>
        </w:rPr>
        <w:t xml:space="preserve"> </w:t>
      </w:r>
      <w:r w:rsidRPr="00247A84">
        <w:rPr>
          <w:spacing w:val="-4"/>
          <w:sz w:val="24"/>
          <w:szCs w:val="24"/>
        </w:rPr>
        <w:t>obține</w:t>
      </w:r>
      <w:r w:rsidRPr="00247A84">
        <w:rPr>
          <w:spacing w:val="40"/>
          <w:sz w:val="24"/>
          <w:szCs w:val="24"/>
        </w:rPr>
        <w:t xml:space="preserve"> </w:t>
      </w:r>
      <w:r w:rsidRPr="00247A84">
        <w:rPr>
          <w:spacing w:val="-4"/>
          <w:sz w:val="24"/>
          <w:szCs w:val="24"/>
        </w:rPr>
        <w:t>gradul</w:t>
      </w:r>
      <w:r w:rsidRPr="00247A84">
        <w:rPr>
          <w:spacing w:val="40"/>
          <w:sz w:val="24"/>
          <w:szCs w:val="24"/>
        </w:rPr>
        <w:t xml:space="preserve"> </w:t>
      </w:r>
      <w:r w:rsidRPr="00247A84">
        <w:rPr>
          <w:spacing w:val="-4"/>
          <w:sz w:val="24"/>
          <w:szCs w:val="24"/>
        </w:rPr>
        <w:t>de</w:t>
      </w:r>
      <w:r w:rsidRPr="00247A84">
        <w:rPr>
          <w:spacing w:val="39"/>
          <w:sz w:val="24"/>
          <w:szCs w:val="24"/>
        </w:rPr>
        <w:t xml:space="preserve"> </w:t>
      </w:r>
      <w:r w:rsidRPr="00247A84">
        <w:rPr>
          <w:spacing w:val="-4"/>
          <w:sz w:val="24"/>
          <w:szCs w:val="24"/>
        </w:rPr>
        <w:t>psiholog</w:t>
      </w:r>
      <w:r w:rsidRPr="00247A84">
        <w:rPr>
          <w:spacing w:val="40"/>
          <w:sz w:val="24"/>
          <w:szCs w:val="24"/>
        </w:rPr>
        <w:t xml:space="preserve"> </w:t>
      </w:r>
      <w:r w:rsidRPr="00247A84">
        <w:rPr>
          <w:spacing w:val="-4"/>
          <w:sz w:val="24"/>
          <w:szCs w:val="24"/>
        </w:rPr>
        <w:t>specialist</w:t>
      </w:r>
      <w:r w:rsidRPr="00247A84">
        <w:rPr>
          <w:spacing w:val="40"/>
          <w:sz w:val="24"/>
          <w:szCs w:val="24"/>
        </w:rPr>
        <w:t xml:space="preserve"> </w:t>
      </w:r>
      <w:r w:rsidRPr="00247A84">
        <w:rPr>
          <w:spacing w:val="-4"/>
          <w:sz w:val="24"/>
          <w:szCs w:val="24"/>
        </w:rPr>
        <w:t>psihologul</w:t>
      </w:r>
      <w:r w:rsidRPr="00247A84">
        <w:rPr>
          <w:spacing w:val="40"/>
          <w:sz w:val="24"/>
          <w:szCs w:val="24"/>
        </w:rPr>
        <w:t xml:space="preserve"> </w:t>
      </w:r>
      <w:r w:rsidRPr="00247A84">
        <w:rPr>
          <w:spacing w:val="-4"/>
          <w:sz w:val="24"/>
          <w:szCs w:val="24"/>
        </w:rPr>
        <w:t>stagiar</w:t>
      </w:r>
      <w:r w:rsidRPr="00247A84">
        <w:rPr>
          <w:spacing w:val="40"/>
          <w:sz w:val="24"/>
          <w:szCs w:val="24"/>
        </w:rPr>
        <w:t xml:space="preserve"> </w:t>
      </w:r>
      <w:r w:rsidRPr="00247A84">
        <w:rPr>
          <w:spacing w:val="-4"/>
          <w:sz w:val="24"/>
          <w:szCs w:val="24"/>
        </w:rPr>
        <w:t>care</w:t>
      </w:r>
      <w:r w:rsidRPr="00247A84">
        <w:rPr>
          <w:spacing w:val="40"/>
          <w:sz w:val="24"/>
          <w:szCs w:val="24"/>
        </w:rPr>
        <w:t xml:space="preserve"> </w:t>
      </w:r>
      <w:r w:rsidRPr="00247A84">
        <w:rPr>
          <w:spacing w:val="-4"/>
          <w:sz w:val="24"/>
          <w:szCs w:val="24"/>
        </w:rPr>
        <w:t>îndeplinește,</w:t>
      </w:r>
      <w:r w:rsidRPr="00247A84">
        <w:rPr>
          <w:spacing w:val="40"/>
          <w:sz w:val="24"/>
          <w:szCs w:val="24"/>
        </w:rPr>
        <w:t xml:space="preserve"> </w:t>
      </w:r>
      <w:r w:rsidRPr="00247A84">
        <w:rPr>
          <w:spacing w:val="-4"/>
          <w:sz w:val="24"/>
          <w:szCs w:val="24"/>
        </w:rPr>
        <w:t>în</w:t>
      </w:r>
      <w:r w:rsidRPr="00247A84">
        <w:rPr>
          <w:spacing w:val="34"/>
          <w:sz w:val="24"/>
          <w:szCs w:val="24"/>
        </w:rPr>
        <w:t xml:space="preserve"> </w:t>
      </w:r>
      <w:r w:rsidRPr="00247A84">
        <w:rPr>
          <w:spacing w:val="-4"/>
          <w:sz w:val="24"/>
          <w:szCs w:val="24"/>
        </w:rPr>
        <w:t>mod</w:t>
      </w:r>
      <w:r w:rsidRPr="00247A84">
        <w:rPr>
          <w:spacing w:val="40"/>
          <w:sz w:val="24"/>
          <w:szCs w:val="24"/>
        </w:rPr>
        <w:t xml:space="preserve"> </w:t>
      </w:r>
      <w:r w:rsidRPr="00247A84">
        <w:rPr>
          <w:spacing w:val="-4"/>
          <w:sz w:val="24"/>
          <w:szCs w:val="24"/>
        </w:rPr>
        <w:t xml:space="preserve">cumulativ, </w:t>
      </w:r>
      <w:r w:rsidRPr="00247A84">
        <w:rPr>
          <w:spacing w:val="-2"/>
          <w:sz w:val="24"/>
          <w:szCs w:val="24"/>
        </w:rPr>
        <w:t>următoarele condiții:</w:t>
      </w:r>
    </w:p>
    <w:p w14:paraId="32A60E5F" w14:textId="77777777" w:rsidR="003F62EE" w:rsidRPr="00247A84" w:rsidRDefault="00000000">
      <w:pPr>
        <w:pStyle w:val="Listparagraf"/>
        <w:numPr>
          <w:ilvl w:val="1"/>
          <w:numId w:val="85"/>
        </w:numPr>
        <w:tabs>
          <w:tab w:val="left" w:pos="395"/>
        </w:tabs>
        <w:spacing w:before="271" w:line="220" w:lineRule="auto"/>
        <w:ind w:right="39" w:firstLine="3"/>
        <w:jc w:val="both"/>
        <w:rPr>
          <w:sz w:val="24"/>
          <w:szCs w:val="24"/>
        </w:rPr>
      </w:pPr>
      <w:r w:rsidRPr="00247A84">
        <w:rPr>
          <w:sz w:val="24"/>
          <w:szCs w:val="24"/>
        </w:rPr>
        <w:t>face</w:t>
      </w:r>
      <w:r w:rsidRPr="00247A84">
        <w:rPr>
          <w:spacing w:val="-1"/>
          <w:sz w:val="24"/>
          <w:szCs w:val="24"/>
        </w:rPr>
        <w:t xml:space="preserve"> </w:t>
      </w:r>
      <w:r w:rsidRPr="00247A84">
        <w:rPr>
          <w:sz w:val="24"/>
          <w:szCs w:val="24"/>
        </w:rPr>
        <w:t xml:space="preserve">dovada exercitării </w:t>
      </w:r>
      <w:proofErr w:type="spellStart"/>
      <w:r w:rsidRPr="00247A84">
        <w:rPr>
          <w:sz w:val="24"/>
          <w:szCs w:val="24"/>
        </w:rPr>
        <w:t>efeetive</w:t>
      </w:r>
      <w:proofErr w:type="spellEnd"/>
      <w:r w:rsidRPr="00247A84">
        <w:rPr>
          <w:spacing w:val="-1"/>
          <w:sz w:val="24"/>
          <w:szCs w:val="24"/>
        </w:rPr>
        <w:t xml:space="preserve"> </w:t>
      </w:r>
      <w:r w:rsidRPr="00247A84">
        <w:rPr>
          <w:sz w:val="24"/>
          <w:szCs w:val="24"/>
        </w:rPr>
        <w:t>a</w:t>
      </w:r>
      <w:r w:rsidRPr="00247A84">
        <w:rPr>
          <w:spacing w:val="-9"/>
          <w:sz w:val="24"/>
          <w:szCs w:val="24"/>
        </w:rPr>
        <w:t xml:space="preserve"> </w:t>
      </w:r>
      <w:r w:rsidRPr="00247A84">
        <w:rPr>
          <w:sz w:val="24"/>
          <w:szCs w:val="24"/>
        </w:rPr>
        <w:t>profesiei de</w:t>
      </w:r>
      <w:r w:rsidRPr="00247A84">
        <w:rPr>
          <w:spacing w:val="-3"/>
          <w:sz w:val="24"/>
          <w:szCs w:val="24"/>
        </w:rPr>
        <w:t xml:space="preserve"> </w:t>
      </w:r>
      <w:r w:rsidRPr="00247A84">
        <w:rPr>
          <w:sz w:val="24"/>
          <w:szCs w:val="24"/>
        </w:rPr>
        <w:t>psiholog</w:t>
      </w:r>
      <w:r w:rsidRPr="00247A84">
        <w:rPr>
          <w:spacing w:val="-3"/>
          <w:sz w:val="24"/>
          <w:szCs w:val="24"/>
        </w:rPr>
        <w:t xml:space="preserve"> </w:t>
      </w:r>
      <w:r w:rsidRPr="00247A84">
        <w:rPr>
          <w:sz w:val="24"/>
          <w:szCs w:val="24"/>
        </w:rPr>
        <w:t>stagiar pe</w:t>
      </w:r>
      <w:r w:rsidRPr="00247A84">
        <w:rPr>
          <w:spacing w:val="-4"/>
          <w:sz w:val="24"/>
          <w:szCs w:val="24"/>
        </w:rPr>
        <w:t xml:space="preserve"> </w:t>
      </w:r>
      <w:r w:rsidRPr="00247A84">
        <w:rPr>
          <w:sz w:val="24"/>
          <w:szCs w:val="24"/>
        </w:rPr>
        <w:t>o perioadă</w:t>
      </w:r>
      <w:r w:rsidRPr="00247A84">
        <w:rPr>
          <w:spacing w:val="-3"/>
          <w:sz w:val="24"/>
          <w:szCs w:val="24"/>
        </w:rPr>
        <w:t xml:space="preserve"> </w:t>
      </w:r>
      <w:r w:rsidRPr="00247A84">
        <w:rPr>
          <w:sz w:val="24"/>
          <w:szCs w:val="24"/>
        </w:rPr>
        <w:t>de</w:t>
      </w:r>
      <w:r w:rsidRPr="00247A84">
        <w:rPr>
          <w:spacing w:val="-8"/>
          <w:sz w:val="24"/>
          <w:szCs w:val="24"/>
        </w:rPr>
        <w:t xml:space="preserve"> </w:t>
      </w:r>
      <w:r w:rsidRPr="00247A84">
        <w:rPr>
          <w:sz w:val="24"/>
          <w:szCs w:val="24"/>
        </w:rPr>
        <w:t>cel</w:t>
      </w:r>
      <w:r w:rsidRPr="00247A84">
        <w:rPr>
          <w:spacing w:val="-4"/>
          <w:sz w:val="24"/>
          <w:szCs w:val="24"/>
        </w:rPr>
        <w:t xml:space="preserve"> </w:t>
      </w:r>
      <w:r w:rsidRPr="00247A84">
        <w:rPr>
          <w:sz w:val="24"/>
          <w:szCs w:val="24"/>
        </w:rPr>
        <w:t>puțin</w:t>
      </w:r>
      <w:r w:rsidRPr="00247A84">
        <w:rPr>
          <w:spacing w:val="-2"/>
          <w:sz w:val="24"/>
          <w:szCs w:val="24"/>
        </w:rPr>
        <w:t xml:space="preserve"> </w:t>
      </w:r>
      <w:r w:rsidRPr="00247A84">
        <w:rPr>
          <w:sz w:val="24"/>
          <w:szCs w:val="24"/>
        </w:rPr>
        <w:t>3</w:t>
      </w:r>
      <w:r w:rsidRPr="00247A84">
        <w:rPr>
          <w:spacing w:val="-5"/>
          <w:sz w:val="24"/>
          <w:szCs w:val="24"/>
        </w:rPr>
        <w:t xml:space="preserve"> </w:t>
      </w:r>
      <w:r w:rsidRPr="00247A84">
        <w:rPr>
          <w:sz w:val="24"/>
          <w:szCs w:val="24"/>
        </w:rPr>
        <w:t xml:space="preserve">ani în </w:t>
      </w:r>
      <w:r w:rsidRPr="00247A84">
        <w:rPr>
          <w:spacing w:val="-2"/>
          <w:sz w:val="24"/>
          <w:szCs w:val="24"/>
        </w:rPr>
        <w:t>specialitatea profesională pentru</w:t>
      </w:r>
      <w:r w:rsidRPr="00247A84">
        <w:rPr>
          <w:spacing w:val="-4"/>
          <w:sz w:val="24"/>
          <w:szCs w:val="24"/>
        </w:rPr>
        <w:t xml:space="preserve"> </w:t>
      </w:r>
      <w:r w:rsidRPr="00247A84">
        <w:rPr>
          <w:spacing w:val="-2"/>
          <w:sz w:val="24"/>
          <w:szCs w:val="24"/>
        </w:rPr>
        <w:t>care</w:t>
      </w:r>
      <w:r w:rsidRPr="00247A84">
        <w:rPr>
          <w:spacing w:val="-8"/>
          <w:sz w:val="24"/>
          <w:szCs w:val="24"/>
        </w:rPr>
        <w:t xml:space="preserve"> </w:t>
      </w:r>
      <w:r w:rsidRPr="00247A84">
        <w:rPr>
          <w:spacing w:val="-2"/>
          <w:sz w:val="24"/>
          <w:szCs w:val="24"/>
        </w:rPr>
        <w:t>solicită</w:t>
      </w:r>
      <w:r w:rsidRPr="00247A84">
        <w:rPr>
          <w:spacing w:val="-7"/>
          <w:sz w:val="24"/>
          <w:szCs w:val="24"/>
        </w:rPr>
        <w:t xml:space="preserve"> </w:t>
      </w:r>
      <w:r w:rsidRPr="00247A84">
        <w:rPr>
          <w:spacing w:val="-2"/>
          <w:sz w:val="24"/>
          <w:szCs w:val="24"/>
        </w:rPr>
        <w:t>acordarea</w:t>
      </w:r>
      <w:r w:rsidRPr="00247A84">
        <w:rPr>
          <w:spacing w:val="-5"/>
          <w:sz w:val="24"/>
          <w:szCs w:val="24"/>
        </w:rPr>
        <w:t xml:space="preserve"> </w:t>
      </w:r>
      <w:r w:rsidRPr="00247A84">
        <w:rPr>
          <w:spacing w:val="-2"/>
          <w:sz w:val="24"/>
          <w:szCs w:val="24"/>
        </w:rPr>
        <w:t>gradului</w:t>
      </w:r>
      <w:r w:rsidRPr="00247A84">
        <w:rPr>
          <w:spacing w:val="-4"/>
          <w:sz w:val="24"/>
          <w:szCs w:val="24"/>
        </w:rPr>
        <w:t xml:space="preserve"> </w:t>
      </w:r>
      <w:r w:rsidRPr="00247A84">
        <w:rPr>
          <w:spacing w:val="-2"/>
          <w:sz w:val="24"/>
          <w:szCs w:val="24"/>
        </w:rPr>
        <w:t>de</w:t>
      </w:r>
      <w:r w:rsidRPr="00247A84">
        <w:rPr>
          <w:spacing w:val="-10"/>
          <w:sz w:val="24"/>
          <w:szCs w:val="24"/>
        </w:rPr>
        <w:t xml:space="preserve"> </w:t>
      </w:r>
      <w:r w:rsidRPr="00247A84">
        <w:rPr>
          <w:spacing w:val="-2"/>
          <w:sz w:val="24"/>
          <w:szCs w:val="24"/>
        </w:rPr>
        <w:t>psiholog</w:t>
      </w:r>
      <w:r w:rsidRPr="00247A84">
        <w:rPr>
          <w:spacing w:val="-6"/>
          <w:sz w:val="24"/>
          <w:szCs w:val="24"/>
        </w:rPr>
        <w:t xml:space="preserve"> </w:t>
      </w:r>
      <w:r w:rsidRPr="00247A84">
        <w:rPr>
          <w:spacing w:val="-2"/>
          <w:sz w:val="24"/>
          <w:szCs w:val="24"/>
        </w:rPr>
        <w:t>specialist</w:t>
      </w:r>
      <w:r w:rsidRPr="00247A84">
        <w:rPr>
          <w:spacing w:val="-4"/>
          <w:sz w:val="24"/>
          <w:szCs w:val="24"/>
        </w:rPr>
        <w:t xml:space="preserve"> </w:t>
      </w:r>
      <w:r w:rsidRPr="00247A84">
        <w:rPr>
          <w:spacing w:val="-2"/>
          <w:sz w:val="24"/>
          <w:szCs w:val="24"/>
        </w:rPr>
        <w:t>și</w:t>
      </w:r>
      <w:r w:rsidRPr="00247A84">
        <w:rPr>
          <w:spacing w:val="-8"/>
          <w:sz w:val="24"/>
          <w:szCs w:val="24"/>
        </w:rPr>
        <w:t xml:space="preserve"> </w:t>
      </w:r>
      <w:r w:rsidRPr="00247A84">
        <w:rPr>
          <w:spacing w:val="-2"/>
          <w:sz w:val="24"/>
          <w:szCs w:val="24"/>
        </w:rPr>
        <w:t>face</w:t>
      </w:r>
      <w:r w:rsidRPr="00247A84">
        <w:rPr>
          <w:spacing w:val="-10"/>
          <w:sz w:val="24"/>
          <w:szCs w:val="24"/>
        </w:rPr>
        <w:t xml:space="preserve"> </w:t>
      </w:r>
      <w:r w:rsidRPr="00247A84">
        <w:rPr>
          <w:spacing w:val="-2"/>
          <w:sz w:val="24"/>
          <w:szCs w:val="24"/>
        </w:rPr>
        <w:t xml:space="preserve">dovada </w:t>
      </w:r>
      <w:proofErr w:type="spellStart"/>
      <w:r w:rsidRPr="00247A84">
        <w:rPr>
          <w:w w:val="90"/>
          <w:sz w:val="24"/>
          <w:szCs w:val="24"/>
        </w:rPr>
        <w:t>efeetuării</w:t>
      </w:r>
      <w:proofErr w:type="spellEnd"/>
      <w:r w:rsidRPr="00247A84">
        <w:rPr>
          <w:sz w:val="24"/>
          <w:szCs w:val="24"/>
        </w:rPr>
        <w:t xml:space="preserve"> </w:t>
      </w:r>
      <w:r w:rsidRPr="00247A84">
        <w:rPr>
          <w:w w:val="90"/>
          <w:sz w:val="24"/>
          <w:szCs w:val="24"/>
        </w:rPr>
        <w:t>numărului minim obligatoriu</w:t>
      </w:r>
      <w:r w:rsidRPr="00247A84">
        <w:rPr>
          <w:spacing w:val="22"/>
          <w:sz w:val="24"/>
          <w:szCs w:val="24"/>
        </w:rPr>
        <w:t xml:space="preserve"> </w:t>
      </w:r>
      <w:r w:rsidRPr="00247A84">
        <w:rPr>
          <w:w w:val="90"/>
          <w:sz w:val="24"/>
          <w:szCs w:val="24"/>
        </w:rPr>
        <w:t>de</w:t>
      </w:r>
      <w:r w:rsidRPr="00247A84">
        <w:rPr>
          <w:spacing w:val="-10"/>
          <w:w w:val="90"/>
          <w:sz w:val="24"/>
          <w:szCs w:val="24"/>
        </w:rPr>
        <w:t xml:space="preserve"> </w:t>
      </w:r>
      <w:r w:rsidRPr="00247A84">
        <w:rPr>
          <w:w w:val="90"/>
          <w:sz w:val="24"/>
          <w:szCs w:val="24"/>
        </w:rPr>
        <w:t>ore</w:t>
      </w:r>
      <w:r w:rsidRPr="00247A84">
        <w:rPr>
          <w:spacing w:val="-10"/>
          <w:w w:val="90"/>
          <w:sz w:val="24"/>
          <w:szCs w:val="24"/>
        </w:rPr>
        <w:t xml:space="preserve"> </w:t>
      </w:r>
      <w:r w:rsidRPr="00247A84">
        <w:rPr>
          <w:w w:val="90"/>
          <w:sz w:val="24"/>
          <w:szCs w:val="24"/>
        </w:rPr>
        <w:t>de</w:t>
      </w:r>
      <w:r w:rsidRPr="00247A84">
        <w:rPr>
          <w:spacing w:val="-8"/>
          <w:w w:val="90"/>
          <w:sz w:val="24"/>
          <w:szCs w:val="24"/>
        </w:rPr>
        <w:t xml:space="preserve"> </w:t>
      </w:r>
      <w:r w:rsidRPr="00247A84">
        <w:rPr>
          <w:w w:val="90"/>
          <w:sz w:val="24"/>
          <w:szCs w:val="24"/>
        </w:rPr>
        <w:t>supervizare profesională în</w:t>
      </w:r>
      <w:r w:rsidRPr="00247A84">
        <w:rPr>
          <w:spacing w:val="-10"/>
          <w:w w:val="90"/>
          <w:sz w:val="24"/>
          <w:szCs w:val="24"/>
        </w:rPr>
        <w:t xml:space="preserve"> </w:t>
      </w:r>
      <w:proofErr w:type="spellStart"/>
      <w:r w:rsidRPr="00247A84">
        <w:rPr>
          <w:w w:val="90"/>
          <w:sz w:val="24"/>
          <w:szCs w:val="24"/>
        </w:rPr>
        <w:t>aceeaşi</w:t>
      </w:r>
      <w:proofErr w:type="spellEnd"/>
      <w:r w:rsidRPr="00247A84">
        <w:rPr>
          <w:w w:val="90"/>
          <w:sz w:val="24"/>
          <w:szCs w:val="24"/>
        </w:rPr>
        <w:t xml:space="preserve"> specialitate</w:t>
      </w:r>
      <w:r w:rsidRPr="00247A84">
        <w:rPr>
          <w:sz w:val="24"/>
          <w:szCs w:val="24"/>
        </w:rPr>
        <w:t xml:space="preserve"> </w:t>
      </w:r>
      <w:r w:rsidRPr="00247A84">
        <w:rPr>
          <w:w w:val="90"/>
          <w:sz w:val="24"/>
          <w:szCs w:val="24"/>
        </w:rPr>
        <w:t xml:space="preserve">profesională </w:t>
      </w:r>
      <w:r w:rsidRPr="00247A84">
        <w:rPr>
          <w:spacing w:val="-6"/>
          <w:sz w:val="24"/>
          <w:szCs w:val="24"/>
        </w:rPr>
        <w:t>pentru</w:t>
      </w:r>
      <w:r w:rsidRPr="00247A84">
        <w:rPr>
          <w:spacing w:val="-7"/>
          <w:sz w:val="24"/>
          <w:szCs w:val="24"/>
        </w:rPr>
        <w:t xml:space="preserve"> </w:t>
      </w:r>
      <w:r w:rsidRPr="00247A84">
        <w:rPr>
          <w:spacing w:val="-6"/>
          <w:sz w:val="24"/>
          <w:szCs w:val="24"/>
        </w:rPr>
        <w:t>care</w:t>
      </w:r>
      <w:r w:rsidRPr="00247A84">
        <w:rPr>
          <w:spacing w:val="-13"/>
          <w:sz w:val="24"/>
          <w:szCs w:val="24"/>
        </w:rPr>
        <w:t xml:space="preserve"> </w:t>
      </w:r>
      <w:r w:rsidRPr="00247A84">
        <w:rPr>
          <w:spacing w:val="-6"/>
          <w:sz w:val="24"/>
          <w:szCs w:val="24"/>
        </w:rPr>
        <w:t>solicită</w:t>
      </w:r>
      <w:r w:rsidRPr="00247A84">
        <w:rPr>
          <w:spacing w:val="-8"/>
          <w:sz w:val="24"/>
          <w:szCs w:val="24"/>
        </w:rPr>
        <w:t xml:space="preserve"> </w:t>
      </w:r>
      <w:r w:rsidRPr="00247A84">
        <w:rPr>
          <w:spacing w:val="-6"/>
          <w:sz w:val="24"/>
          <w:szCs w:val="24"/>
        </w:rPr>
        <w:t>acordarea gradului</w:t>
      </w:r>
      <w:r w:rsidRPr="00247A84">
        <w:rPr>
          <w:sz w:val="24"/>
          <w:szCs w:val="24"/>
        </w:rPr>
        <w:t xml:space="preserve"> </w:t>
      </w:r>
      <w:r w:rsidRPr="00247A84">
        <w:rPr>
          <w:spacing w:val="-6"/>
          <w:sz w:val="24"/>
          <w:szCs w:val="24"/>
        </w:rPr>
        <w:t>de</w:t>
      </w:r>
      <w:r w:rsidRPr="00247A84">
        <w:rPr>
          <w:spacing w:val="-11"/>
          <w:sz w:val="24"/>
          <w:szCs w:val="24"/>
        </w:rPr>
        <w:t xml:space="preserve"> </w:t>
      </w:r>
      <w:r w:rsidRPr="00247A84">
        <w:rPr>
          <w:spacing w:val="-6"/>
          <w:sz w:val="24"/>
          <w:szCs w:val="24"/>
        </w:rPr>
        <w:t>psiholog specialist;</w:t>
      </w:r>
    </w:p>
    <w:p w14:paraId="27822D40" w14:textId="77777777" w:rsidR="003F62EE" w:rsidRPr="00247A84" w:rsidRDefault="00000000">
      <w:pPr>
        <w:pStyle w:val="Listparagraf"/>
        <w:numPr>
          <w:ilvl w:val="1"/>
          <w:numId w:val="85"/>
        </w:numPr>
        <w:tabs>
          <w:tab w:val="left" w:pos="121"/>
          <w:tab w:val="left" w:pos="368"/>
        </w:tabs>
        <w:spacing w:before="270" w:line="225" w:lineRule="auto"/>
        <w:ind w:left="121" w:right="54" w:hanging="1"/>
        <w:jc w:val="both"/>
        <w:rPr>
          <w:sz w:val="24"/>
          <w:szCs w:val="24"/>
        </w:rPr>
      </w:pPr>
      <w:r w:rsidRPr="00247A84">
        <w:rPr>
          <w:w w:val="90"/>
          <w:sz w:val="24"/>
          <w:szCs w:val="24"/>
        </w:rPr>
        <w:t>a</w:t>
      </w:r>
      <w:r w:rsidRPr="00247A84">
        <w:rPr>
          <w:spacing w:val="-4"/>
          <w:w w:val="90"/>
          <w:sz w:val="24"/>
          <w:szCs w:val="24"/>
        </w:rPr>
        <w:t xml:space="preserve"> </w:t>
      </w:r>
      <w:r w:rsidRPr="00247A84">
        <w:rPr>
          <w:w w:val="90"/>
          <w:sz w:val="24"/>
          <w:szCs w:val="24"/>
        </w:rPr>
        <w:t>obținut numărul de credite profesionale stabilite de către Consiliul Național ea</w:t>
      </w:r>
      <w:r w:rsidRPr="00247A84">
        <w:rPr>
          <w:spacing w:val="-2"/>
          <w:w w:val="90"/>
          <w:sz w:val="24"/>
          <w:szCs w:val="24"/>
        </w:rPr>
        <w:t xml:space="preserve"> </w:t>
      </w:r>
      <w:r w:rsidRPr="00247A84">
        <w:rPr>
          <w:w w:val="90"/>
          <w:sz w:val="24"/>
          <w:szCs w:val="24"/>
        </w:rPr>
        <w:t xml:space="preserve">fiind minimum necesare </w:t>
      </w:r>
      <w:r w:rsidRPr="00247A84">
        <w:rPr>
          <w:spacing w:val="-4"/>
          <w:sz w:val="24"/>
          <w:szCs w:val="24"/>
        </w:rPr>
        <w:t>pentru</w:t>
      </w:r>
      <w:r w:rsidRPr="00247A84">
        <w:rPr>
          <w:spacing w:val="-13"/>
          <w:sz w:val="24"/>
          <w:szCs w:val="24"/>
        </w:rPr>
        <w:t xml:space="preserve"> </w:t>
      </w:r>
      <w:r w:rsidRPr="00247A84">
        <w:rPr>
          <w:spacing w:val="-4"/>
          <w:sz w:val="24"/>
          <w:szCs w:val="24"/>
        </w:rPr>
        <w:t>obținerea</w:t>
      </w:r>
      <w:r w:rsidRPr="00247A84">
        <w:rPr>
          <w:spacing w:val="-12"/>
          <w:sz w:val="24"/>
          <w:szCs w:val="24"/>
        </w:rPr>
        <w:t xml:space="preserve"> </w:t>
      </w:r>
      <w:r w:rsidRPr="00247A84">
        <w:rPr>
          <w:spacing w:val="-4"/>
          <w:sz w:val="24"/>
          <w:szCs w:val="24"/>
        </w:rPr>
        <w:t>gradului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w:t>
      </w:r>
      <w:r w:rsidRPr="00247A84">
        <w:rPr>
          <w:spacing w:val="-13"/>
          <w:sz w:val="24"/>
          <w:szCs w:val="24"/>
        </w:rPr>
        <w:t xml:space="preserve"> </w:t>
      </w:r>
      <w:r w:rsidRPr="00247A84">
        <w:rPr>
          <w:spacing w:val="-4"/>
          <w:sz w:val="24"/>
          <w:szCs w:val="24"/>
        </w:rPr>
        <w:t>specialist;</w:t>
      </w:r>
    </w:p>
    <w:p w14:paraId="480EC8D1" w14:textId="77777777" w:rsidR="003F62EE" w:rsidRPr="00247A84" w:rsidRDefault="00000000">
      <w:pPr>
        <w:pStyle w:val="Listparagraf"/>
        <w:numPr>
          <w:ilvl w:val="1"/>
          <w:numId w:val="85"/>
        </w:numPr>
        <w:tabs>
          <w:tab w:val="left" w:pos="345"/>
        </w:tabs>
        <w:spacing w:before="273" w:line="225" w:lineRule="auto"/>
        <w:ind w:left="114" w:right="47" w:firstLine="3"/>
        <w:jc w:val="both"/>
        <w:rPr>
          <w:sz w:val="24"/>
          <w:szCs w:val="24"/>
        </w:rPr>
      </w:pPr>
      <w:r w:rsidRPr="00247A84">
        <w:rPr>
          <w:w w:val="90"/>
          <w:sz w:val="24"/>
          <w:szCs w:val="24"/>
        </w:rPr>
        <w:t>a</w:t>
      </w:r>
      <w:r w:rsidRPr="00247A84">
        <w:rPr>
          <w:spacing w:val="-10"/>
          <w:w w:val="90"/>
          <w:sz w:val="24"/>
          <w:szCs w:val="24"/>
        </w:rPr>
        <w:t xml:space="preserve"> </w:t>
      </w:r>
      <w:r w:rsidRPr="00247A84">
        <w:rPr>
          <w:w w:val="90"/>
          <w:sz w:val="24"/>
          <w:szCs w:val="24"/>
        </w:rPr>
        <w:t>fost</w:t>
      </w:r>
      <w:r w:rsidRPr="00247A84">
        <w:rPr>
          <w:spacing w:val="-10"/>
          <w:w w:val="90"/>
          <w:sz w:val="24"/>
          <w:szCs w:val="24"/>
        </w:rPr>
        <w:t xml:space="preserve"> </w:t>
      </w:r>
      <w:r w:rsidRPr="00247A84">
        <w:rPr>
          <w:w w:val="90"/>
          <w:sz w:val="24"/>
          <w:szCs w:val="24"/>
        </w:rPr>
        <w:t>declarat</w:t>
      </w:r>
      <w:r w:rsidRPr="00247A84">
        <w:rPr>
          <w:spacing w:val="-6"/>
          <w:w w:val="90"/>
          <w:sz w:val="24"/>
          <w:szCs w:val="24"/>
        </w:rPr>
        <w:t xml:space="preserve"> </w:t>
      </w:r>
      <w:r w:rsidRPr="00247A84">
        <w:rPr>
          <w:w w:val="90"/>
          <w:sz w:val="24"/>
          <w:szCs w:val="24"/>
        </w:rPr>
        <w:t>admis</w:t>
      </w:r>
      <w:r w:rsidRPr="00247A84">
        <w:rPr>
          <w:spacing w:val="-2"/>
          <w:w w:val="90"/>
          <w:sz w:val="24"/>
          <w:szCs w:val="24"/>
        </w:rPr>
        <w:t xml:space="preserve"> </w:t>
      </w:r>
      <w:r w:rsidRPr="00247A84">
        <w:rPr>
          <w:w w:val="90"/>
          <w:sz w:val="24"/>
          <w:szCs w:val="24"/>
        </w:rPr>
        <w:t>în urma</w:t>
      </w:r>
      <w:r w:rsidRPr="00247A84">
        <w:rPr>
          <w:spacing w:val="-5"/>
          <w:w w:val="90"/>
          <w:sz w:val="24"/>
          <w:szCs w:val="24"/>
        </w:rPr>
        <w:t xml:space="preserve"> </w:t>
      </w:r>
      <w:r w:rsidRPr="00247A84">
        <w:rPr>
          <w:w w:val="90"/>
          <w:sz w:val="24"/>
          <w:szCs w:val="24"/>
        </w:rPr>
        <w:t>susținerii examenului</w:t>
      </w:r>
      <w:r w:rsidRPr="00247A84">
        <w:rPr>
          <w:sz w:val="24"/>
          <w:szCs w:val="24"/>
        </w:rPr>
        <w:t xml:space="preserve"> </w:t>
      </w:r>
      <w:r w:rsidRPr="00247A84">
        <w:rPr>
          <w:w w:val="90"/>
          <w:sz w:val="24"/>
          <w:szCs w:val="24"/>
        </w:rPr>
        <w:t>standardizat scris pentru obținerea gradului de</w:t>
      </w:r>
      <w:r w:rsidRPr="00247A84">
        <w:rPr>
          <w:spacing w:val="-9"/>
          <w:w w:val="90"/>
          <w:sz w:val="24"/>
          <w:szCs w:val="24"/>
        </w:rPr>
        <w:t xml:space="preserve"> </w:t>
      </w:r>
      <w:r w:rsidRPr="00247A84">
        <w:rPr>
          <w:w w:val="90"/>
          <w:sz w:val="24"/>
          <w:szCs w:val="24"/>
        </w:rPr>
        <w:t xml:space="preserve">psiholog </w:t>
      </w:r>
      <w:r w:rsidRPr="00247A84">
        <w:rPr>
          <w:spacing w:val="-2"/>
          <w:sz w:val="24"/>
          <w:szCs w:val="24"/>
        </w:rPr>
        <w:t>specialist,</w:t>
      </w:r>
      <w:r w:rsidRPr="00247A84">
        <w:rPr>
          <w:spacing w:val="-15"/>
          <w:sz w:val="24"/>
          <w:szCs w:val="24"/>
        </w:rPr>
        <w:t xml:space="preserve"> </w:t>
      </w:r>
      <w:r w:rsidRPr="00247A84">
        <w:rPr>
          <w:spacing w:val="-2"/>
          <w:sz w:val="24"/>
          <w:szCs w:val="24"/>
        </w:rPr>
        <w:t>organizat</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nivel</w:t>
      </w:r>
      <w:r w:rsidRPr="00247A84">
        <w:rPr>
          <w:spacing w:val="-14"/>
          <w:sz w:val="24"/>
          <w:szCs w:val="24"/>
        </w:rPr>
        <w:t xml:space="preserve"> </w:t>
      </w:r>
      <w:r w:rsidRPr="00247A84">
        <w:rPr>
          <w:spacing w:val="-2"/>
          <w:sz w:val="24"/>
          <w:szCs w:val="24"/>
        </w:rPr>
        <w:t>național.</w:t>
      </w:r>
    </w:p>
    <w:p w14:paraId="7A3AC839" w14:textId="77777777" w:rsidR="003F62EE" w:rsidRPr="00247A84" w:rsidRDefault="003F62EE">
      <w:pPr>
        <w:pStyle w:val="Listparagraf"/>
        <w:spacing w:line="225" w:lineRule="auto"/>
        <w:rPr>
          <w:sz w:val="24"/>
          <w:szCs w:val="24"/>
        </w:rPr>
        <w:sectPr w:rsidR="003F62EE" w:rsidRPr="00247A84">
          <w:pgSz w:w="11900" w:h="16920"/>
          <w:pgMar w:top="780" w:right="708" w:bottom="1480" w:left="708" w:header="0" w:footer="1185" w:gutter="0"/>
          <w:cols w:space="708"/>
        </w:sectPr>
      </w:pPr>
    </w:p>
    <w:p w14:paraId="3C202BCB" w14:textId="77777777" w:rsidR="003F62EE" w:rsidRPr="00247A84" w:rsidRDefault="00000000">
      <w:pPr>
        <w:spacing w:before="65" w:line="275" w:lineRule="exact"/>
        <w:ind w:left="118"/>
        <w:jc w:val="both"/>
        <w:rPr>
          <w:sz w:val="24"/>
          <w:szCs w:val="24"/>
        </w:rPr>
      </w:pPr>
      <w:r w:rsidRPr="00247A84">
        <w:rPr>
          <w:w w:val="105"/>
          <w:sz w:val="24"/>
          <w:szCs w:val="24"/>
        </w:rPr>
        <w:lastRenderedPageBreak/>
        <w:t>Art.</w:t>
      </w:r>
      <w:r w:rsidRPr="00247A84">
        <w:rPr>
          <w:spacing w:val="3"/>
          <w:w w:val="105"/>
          <w:sz w:val="24"/>
          <w:szCs w:val="24"/>
        </w:rPr>
        <w:t xml:space="preserve"> </w:t>
      </w:r>
      <w:r w:rsidRPr="00247A84">
        <w:rPr>
          <w:spacing w:val="-5"/>
          <w:w w:val="105"/>
          <w:sz w:val="24"/>
          <w:szCs w:val="24"/>
        </w:rPr>
        <w:t>32.</w:t>
      </w:r>
    </w:p>
    <w:p w14:paraId="393CD29A" w14:textId="77777777" w:rsidR="003F62EE" w:rsidRPr="00247A84" w:rsidRDefault="00000000">
      <w:pPr>
        <w:ind w:left="111" w:right="15" w:firstLine="4"/>
        <w:jc w:val="both"/>
        <w:rPr>
          <w:sz w:val="24"/>
          <w:szCs w:val="24"/>
        </w:rPr>
      </w:pPr>
      <w:r w:rsidRPr="00247A84">
        <w:rPr>
          <w:sz w:val="24"/>
          <w:szCs w:val="24"/>
        </w:rPr>
        <w:t>Psihologul stagiar care a dobândit dreptul de liberă practică pentru o anumită specialitate profesională își poate exercita profesia în această calitate pe</w:t>
      </w:r>
      <w:r w:rsidRPr="00247A84">
        <w:rPr>
          <w:spacing w:val="-3"/>
          <w:sz w:val="24"/>
          <w:szCs w:val="24"/>
        </w:rPr>
        <w:t xml:space="preserve"> </w:t>
      </w:r>
      <w:r w:rsidRPr="00247A84">
        <w:rPr>
          <w:sz w:val="24"/>
          <w:szCs w:val="24"/>
        </w:rPr>
        <w:t>o perioadă de</w:t>
      </w:r>
      <w:r w:rsidRPr="00247A84">
        <w:rPr>
          <w:spacing w:val="-4"/>
          <w:sz w:val="24"/>
          <w:szCs w:val="24"/>
        </w:rPr>
        <w:t xml:space="preserve"> </w:t>
      </w:r>
      <w:r w:rsidRPr="00247A84">
        <w:rPr>
          <w:sz w:val="24"/>
          <w:szCs w:val="24"/>
        </w:rPr>
        <w:t>cel mult 6</w:t>
      </w:r>
      <w:r w:rsidRPr="00247A84">
        <w:rPr>
          <w:spacing w:val="-1"/>
          <w:sz w:val="24"/>
          <w:szCs w:val="24"/>
        </w:rPr>
        <w:t xml:space="preserve"> </w:t>
      </w:r>
      <w:r w:rsidRPr="00247A84">
        <w:rPr>
          <w:sz w:val="24"/>
          <w:szCs w:val="24"/>
        </w:rPr>
        <w:t>ani</w:t>
      </w:r>
      <w:r w:rsidRPr="00247A84">
        <w:rPr>
          <w:spacing w:val="-1"/>
          <w:sz w:val="24"/>
          <w:szCs w:val="24"/>
        </w:rPr>
        <w:t xml:space="preserve"> </w:t>
      </w:r>
      <w:r w:rsidRPr="00247A84">
        <w:rPr>
          <w:sz w:val="24"/>
          <w:szCs w:val="24"/>
        </w:rPr>
        <w:t>de la data dobândirii dreptului de liberă</w:t>
      </w:r>
      <w:r w:rsidRPr="00247A84">
        <w:rPr>
          <w:spacing w:val="-15"/>
          <w:sz w:val="24"/>
          <w:szCs w:val="24"/>
        </w:rPr>
        <w:t xml:space="preserve"> </w:t>
      </w:r>
      <w:r w:rsidRPr="00247A84">
        <w:rPr>
          <w:sz w:val="24"/>
          <w:szCs w:val="24"/>
        </w:rPr>
        <w:t>practică</w:t>
      </w:r>
      <w:r w:rsidRPr="00247A84">
        <w:rPr>
          <w:spacing w:val="-12"/>
          <w:sz w:val="24"/>
          <w:szCs w:val="24"/>
        </w:rPr>
        <w:t xml:space="preserve"> </w:t>
      </w:r>
      <w:r w:rsidRPr="00247A84">
        <w:rPr>
          <w:sz w:val="24"/>
          <w:szCs w:val="24"/>
        </w:rPr>
        <w:t>pentru</w:t>
      </w:r>
      <w:r w:rsidRPr="00247A84">
        <w:rPr>
          <w:spacing w:val="-7"/>
          <w:sz w:val="24"/>
          <w:szCs w:val="24"/>
        </w:rPr>
        <w:t xml:space="preserve"> </w:t>
      </w:r>
      <w:r w:rsidRPr="00247A84">
        <w:rPr>
          <w:sz w:val="24"/>
          <w:szCs w:val="24"/>
        </w:rPr>
        <w:t>specialitatea profesională</w:t>
      </w:r>
      <w:r w:rsidRPr="00247A84">
        <w:rPr>
          <w:spacing w:val="-3"/>
          <w:sz w:val="24"/>
          <w:szCs w:val="24"/>
        </w:rPr>
        <w:t xml:space="preserve"> </w:t>
      </w:r>
      <w:r w:rsidRPr="00247A84">
        <w:rPr>
          <w:sz w:val="24"/>
          <w:szCs w:val="24"/>
        </w:rPr>
        <w:t>respectivă.</w:t>
      </w:r>
      <w:r w:rsidRPr="00247A84">
        <w:rPr>
          <w:spacing w:val="-3"/>
          <w:sz w:val="24"/>
          <w:szCs w:val="24"/>
        </w:rPr>
        <w:t xml:space="preserve"> </w:t>
      </w:r>
      <w:r w:rsidRPr="00247A84">
        <w:rPr>
          <w:sz w:val="24"/>
          <w:szCs w:val="24"/>
        </w:rPr>
        <w:t>Dreptul</w:t>
      </w:r>
      <w:r w:rsidRPr="00247A84">
        <w:rPr>
          <w:spacing w:val="-3"/>
          <w:sz w:val="24"/>
          <w:szCs w:val="24"/>
        </w:rPr>
        <w:t xml:space="preserve"> </w:t>
      </w:r>
      <w:r w:rsidRPr="00247A84">
        <w:rPr>
          <w:sz w:val="24"/>
          <w:szCs w:val="24"/>
        </w:rPr>
        <w:t>de</w:t>
      </w:r>
      <w:r w:rsidRPr="00247A84">
        <w:rPr>
          <w:spacing w:val="-9"/>
          <w:sz w:val="24"/>
          <w:szCs w:val="24"/>
        </w:rPr>
        <w:t xml:space="preserve"> </w:t>
      </w:r>
      <w:r w:rsidRPr="00247A84">
        <w:rPr>
          <w:sz w:val="24"/>
          <w:szCs w:val="24"/>
        </w:rPr>
        <w:t>liberă</w:t>
      </w:r>
      <w:r w:rsidRPr="00247A84">
        <w:rPr>
          <w:spacing w:val="-11"/>
          <w:sz w:val="24"/>
          <w:szCs w:val="24"/>
        </w:rPr>
        <w:t xml:space="preserve"> </w:t>
      </w:r>
      <w:r w:rsidRPr="00247A84">
        <w:rPr>
          <w:sz w:val="24"/>
          <w:szCs w:val="24"/>
        </w:rPr>
        <w:t>practică</w:t>
      </w:r>
      <w:r w:rsidRPr="00247A84">
        <w:rPr>
          <w:spacing w:val="-11"/>
          <w:sz w:val="24"/>
          <w:szCs w:val="24"/>
        </w:rPr>
        <w:t xml:space="preserve"> </w:t>
      </w:r>
      <w:r w:rsidRPr="00247A84">
        <w:rPr>
          <w:sz w:val="24"/>
          <w:szCs w:val="24"/>
        </w:rPr>
        <w:t>a1</w:t>
      </w:r>
      <w:r w:rsidRPr="00247A84">
        <w:rPr>
          <w:spacing w:val="-15"/>
          <w:sz w:val="24"/>
          <w:szCs w:val="24"/>
        </w:rPr>
        <w:t xml:space="preserve"> </w:t>
      </w:r>
      <w:r w:rsidRPr="00247A84">
        <w:rPr>
          <w:sz w:val="24"/>
          <w:szCs w:val="24"/>
        </w:rPr>
        <w:t xml:space="preserve">psihologului stagiar încetează de drept dacă în termen de 6 ani de la data dobândirii dreptului de liberă practică pentru specialitatea profesională respectivă acesta nu se prezintă pentru susținerea examenului standardizat scris pentru </w:t>
      </w:r>
      <w:proofErr w:type="spellStart"/>
      <w:r w:rsidRPr="00247A84">
        <w:rPr>
          <w:sz w:val="24"/>
          <w:szCs w:val="24"/>
        </w:rPr>
        <w:t>ob</w:t>
      </w:r>
      <w:proofErr w:type="spellEnd"/>
      <w:r w:rsidRPr="00247A84">
        <w:rPr>
          <w:sz w:val="24"/>
          <w:szCs w:val="24"/>
        </w:rPr>
        <w:t>)</w:t>
      </w:r>
      <w:proofErr w:type="spellStart"/>
      <w:r w:rsidRPr="00247A84">
        <w:rPr>
          <w:sz w:val="24"/>
          <w:szCs w:val="24"/>
        </w:rPr>
        <w:t>inerea</w:t>
      </w:r>
      <w:proofErr w:type="spellEnd"/>
      <w:r w:rsidRPr="00247A84">
        <w:rPr>
          <w:sz w:val="24"/>
          <w:szCs w:val="24"/>
        </w:rPr>
        <w:t xml:space="preserve"> gradului de</w:t>
      </w:r>
      <w:r w:rsidRPr="00247A84">
        <w:rPr>
          <w:spacing w:val="-6"/>
          <w:sz w:val="24"/>
          <w:szCs w:val="24"/>
        </w:rPr>
        <w:t xml:space="preserve"> </w:t>
      </w:r>
      <w:r w:rsidRPr="00247A84">
        <w:rPr>
          <w:sz w:val="24"/>
          <w:szCs w:val="24"/>
        </w:rPr>
        <w:t>psiholog specialist în</w:t>
      </w:r>
      <w:r w:rsidRPr="00247A84">
        <w:rPr>
          <w:spacing w:val="-6"/>
          <w:sz w:val="24"/>
          <w:szCs w:val="24"/>
        </w:rPr>
        <w:t xml:space="preserve"> </w:t>
      </w:r>
      <w:r w:rsidRPr="00247A84">
        <w:rPr>
          <w:sz w:val="24"/>
          <w:szCs w:val="24"/>
        </w:rPr>
        <w:t>specialitatea profesională respectivă sau</w:t>
      </w:r>
      <w:r w:rsidRPr="00247A84">
        <w:rPr>
          <w:spacing w:val="-8"/>
          <w:sz w:val="24"/>
          <w:szCs w:val="24"/>
        </w:rPr>
        <w:t xml:space="preserve"> </w:t>
      </w:r>
      <w:r w:rsidRPr="00247A84">
        <w:rPr>
          <w:sz w:val="24"/>
          <w:szCs w:val="24"/>
        </w:rPr>
        <w:t>nu</w:t>
      </w:r>
      <w:r w:rsidRPr="00247A84">
        <w:rPr>
          <w:spacing w:val="-1"/>
          <w:sz w:val="24"/>
          <w:szCs w:val="24"/>
        </w:rPr>
        <w:t xml:space="preserve"> </w:t>
      </w:r>
      <w:r w:rsidRPr="00247A84">
        <w:rPr>
          <w:sz w:val="24"/>
          <w:szCs w:val="24"/>
        </w:rPr>
        <w:t>promovează acest examen.</w:t>
      </w:r>
    </w:p>
    <w:p w14:paraId="6D683F33" w14:textId="77777777" w:rsidR="003F62EE" w:rsidRPr="00247A84" w:rsidRDefault="003F62EE">
      <w:pPr>
        <w:pStyle w:val="Corptext"/>
        <w:spacing w:before="16"/>
        <w:jc w:val="left"/>
        <w:rPr>
          <w:sz w:val="24"/>
          <w:szCs w:val="24"/>
        </w:rPr>
      </w:pPr>
    </w:p>
    <w:p w14:paraId="534D7EE3" w14:textId="77777777" w:rsidR="003F62EE" w:rsidRPr="00247A84" w:rsidRDefault="00000000">
      <w:pPr>
        <w:spacing w:line="275" w:lineRule="exact"/>
        <w:ind w:left="125"/>
        <w:jc w:val="both"/>
        <w:rPr>
          <w:b/>
          <w:sz w:val="24"/>
          <w:szCs w:val="24"/>
        </w:rPr>
      </w:pPr>
      <w:r w:rsidRPr="00247A84">
        <w:rPr>
          <w:b/>
          <w:sz w:val="24"/>
          <w:szCs w:val="24"/>
        </w:rPr>
        <w:t>Art.</w:t>
      </w:r>
      <w:r w:rsidRPr="00247A84">
        <w:rPr>
          <w:b/>
          <w:spacing w:val="-14"/>
          <w:sz w:val="24"/>
          <w:szCs w:val="24"/>
        </w:rPr>
        <w:t xml:space="preserve"> </w:t>
      </w:r>
      <w:r w:rsidRPr="00247A84">
        <w:rPr>
          <w:b/>
          <w:spacing w:val="-5"/>
          <w:sz w:val="24"/>
          <w:szCs w:val="24"/>
        </w:rPr>
        <w:t>33.</w:t>
      </w:r>
    </w:p>
    <w:p w14:paraId="5F09B1F0" w14:textId="77777777" w:rsidR="003F62EE" w:rsidRPr="00247A84" w:rsidRDefault="00000000">
      <w:pPr>
        <w:spacing w:before="1" w:line="237" w:lineRule="auto"/>
        <w:ind w:left="119" w:right="28" w:hanging="4"/>
        <w:jc w:val="both"/>
        <w:rPr>
          <w:sz w:val="24"/>
          <w:szCs w:val="24"/>
        </w:rPr>
      </w:pPr>
      <w:r w:rsidRPr="00247A84">
        <w:rPr>
          <w:sz w:val="24"/>
          <w:szCs w:val="24"/>
        </w:rPr>
        <w:t>Poate obține gradul de psiholog principal psihologul specialist care îndeplinește, în mod cumulativ, următoarele condiții:</w:t>
      </w:r>
    </w:p>
    <w:p w14:paraId="11FC3E79" w14:textId="77777777" w:rsidR="003F62EE" w:rsidRPr="00247A84" w:rsidRDefault="003F62EE">
      <w:pPr>
        <w:pStyle w:val="Corptext"/>
        <w:spacing w:before="3"/>
        <w:jc w:val="left"/>
        <w:rPr>
          <w:sz w:val="24"/>
          <w:szCs w:val="24"/>
        </w:rPr>
      </w:pPr>
    </w:p>
    <w:p w14:paraId="14F56C38" w14:textId="77777777" w:rsidR="003F62EE" w:rsidRPr="00247A84" w:rsidRDefault="00000000">
      <w:pPr>
        <w:pStyle w:val="Listparagraf"/>
        <w:numPr>
          <w:ilvl w:val="0"/>
          <w:numId w:val="84"/>
        </w:numPr>
        <w:tabs>
          <w:tab w:val="left" w:pos="382"/>
        </w:tabs>
        <w:spacing w:line="244" w:lineRule="auto"/>
        <w:ind w:right="20" w:firstLine="3"/>
        <w:jc w:val="both"/>
        <w:rPr>
          <w:sz w:val="24"/>
          <w:szCs w:val="24"/>
        </w:rPr>
      </w:pPr>
      <w:r w:rsidRPr="00247A84">
        <w:rPr>
          <w:sz w:val="24"/>
          <w:szCs w:val="24"/>
        </w:rPr>
        <w:t>face dovada exercitării efective a profesiei de psiholog specialist pe o perioadă de cel puțin 5 ani în specialitatea profesională pentru care solicită acordarea gradului de</w:t>
      </w:r>
      <w:r w:rsidRPr="00247A84">
        <w:rPr>
          <w:spacing w:val="-1"/>
          <w:sz w:val="24"/>
          <w:szCs w:val="24"/>
        </w:rPr>
        <w:t xml:space="preserve"> </w:t>
      </w:r>
      <w:r w:rsidRPr="00247A84">
        <w:rPr>
          <w:sz w:val="24"/>
          <w:szCs w:val="24"/>
        </w:rPr>
        <w:t>psiholog principal;</w:t>
      </w:r>
    </w:p>
    <w:p w14:paraId="26456607" w14:textId="77777777" w:rsidR="003F62EE" w:rsidRPr="00247A84" w:rsidRDefault="00000000">
      <w:pPr>
        <w:pStyle w:val="Listparagraf"/>
        <w:numPr>
          <w:ilvl w:val="0"/>
          <w:numId w:val="84"/>
        </w:numPr>
        <w:tabs>
          <w:tab w:val="left" w:pos="120"/>
          <w:tab w:val="left" w:pos="368"/>
        </w:tabs>
        <w:spacing w:before="275" w:line="237" w:lineRule="auto"/>
        <w:ind w:left="120" w:right="37" w:hanging="1"/>
        <w:jc w:val="both"/>
        <w:rPr>
          <w:sz w:val="24"/>
          <w:szCs w:val="24"/>
        </w:rPr>
      </w:pPr>
      <w:r w:rsidRPr="00247A84">
        <w:rPr>
          <w:sz w:val="24"/>
          <w:szCs w:val="24"/>
        </w:rPr>
        <w:t>a</w:t>
      </w:r>
      <w:r w:rsidRPr="00247A84">
        <w:rPr>
          <w:spacing w:val="-15"/>
          <w:sz w:val="24"/>
          <w:szCs w:val="24"/>
        </w:rPr>
        <w:t xml:space="preserve"> </w:t>
      </w:r>
      <w:r w:rsidRPr="00247A84">
        <w:rPr>
          <w:sz w:val="24"/>
          <w:szCs w:val="24"/>
        </w:rPr>
        <w:t>obținut</w:t>
      </w:r>
      <w:r w:rsidRPr="00247A84">
        <w:rPr>
          <w:spacing w:val="-1"/>
          <w:sz w:val="24"/>
          <w:szCs w:val="24"/>
        </w:rPr>
        <w:t xml:space="preserve"> </w:t>
      </w:r>
      <w:proofErr w:type="spellStart"/>
      <w:r w:rsidRPr="00247A84">
        <w:rPr>
          <w:sz w:val="24"/>
          <w:szCs w:val="24"/>
        </w:rPr>
        <w:t>numănil</w:t>
      </w:r>
      <w:proofErr w:type="spellEnd"/>
      <w:r w:rsidRPr="00247A84">
        <w:rPr>
          <w:sz w:val="24"/>
          <w:szCs w:val="24"/>
        </w:rPr>
        <w:t xml:space="preserve"> de</w:t>
      </w:r>
      <w:r w:rsidRPr="00247A84">
        <w:rPr>
          <w:spacing w:val="-13"/>
          <w:sz w:val="24"/>
          <w:szCs w:val="24"/>
        </w:rPr>
        <w:t xml:space="preserve"> </w:t>
      </w:r>
      <w:r w:rsidRPr="00247A84">
        <w:rPr>
          <w:sz w:val="24"/>
          <w:szCs w:val="24"/>
        </w:rPr>
        <w:t>credite</w:t>
      </w:r>
      <w:r w:rsidRPr="00247A84">
        <w:rPr>
          <w:spacing w:val="-5"/>
          <w:sz w:val="24"/>
          <w:szCs w:val="24"/>
        </w:rPr>
        <w:t xml:space="preserve"> </w:t>
      </w:r>
      <w:r w:rsidRPr="00247A84">
        <w:rPr>
          <w:sz w:val="24"/>
          <w:szCs w:val="24"/>
        </w:rPr>
        <w:t>profesionale</w:t>
      </w:r>
      <w:r w:rsidRPr="00247A84">
        <w:rPr>
          <w:spacing w:val="-1"/>
          <w:sz w:val="24"/>
          <w:szCs w:val="24"/>
        </w:rPr>
        <w:t xml:space="preserve"> </w:t>
      </w:r>
      <w:r w:rsidRPr="00247A84">
        <w:rPr>
          <w:sz w:val="24"/>
          <w:szCs w:val="24"/>
        </w:rPr>
        <w:t>stabilite</w:t>
      </w:r>
      <w:r w:rsidRPr="00247A84">
        <w:rPr>
          <w:spacing w:val="-2"/>
          <w:sz w:val="24"/>
          <w:szCs w:val="24"/>
        </w:rPr>
        <w:t xml:space="preserve"> </w:t>
      </w:r>
      <w:r w:rsidRPr="00247A84">
        <w:rPr>
          <w:sz w:val="24"/>
          <w:szCs w:val="24"/>
        </w:rPr>
        <w:t>de</w:t>
      </w:r>
      <w:r w:rsidRPr="00247A84">
        <w:rPr>
          <w:spacing w:val="-6"/>
          <w:sz w:val="24"/>
          <w:szCs w:val="24"/>
        </w:rPr>
        <w:t xml:space="preserve"> </w:t>
      </w:r>
      <w:r w:rsidRPr="00247A84">
        <w:rPr>
          <w:sz w:val="24"/>
          <w:szCs w:val="24"/>
        </w:rPr>
        <w:t>către</w:t>
      </w:r>
      <w:r w:rsidRPr="00247A84">
        <w:rPr>
          <w:spacing w:val="-4"/>
          <w:sz w:val="24"/>
          <w:szCs w:val="24"/>
        </w:rPr>
        <w:t xml:space="preserve"> </w:t>
      </w:r>
      <w:r w:rsidRPr="00247A84">
        <w:rPr>
          <w:sz w:val="24"/>
          <w:szCs w:val="24"/>
        </w:rPr>
        <w:t>Consiliul Național ca</w:t>
      </w:r>
      <w:r w:rsidRPr="00247A84">
        <w:rPr>
          <w:spacing w:val="-15"/>
          <w:sz w:val="24"/>
          <w:szCs w:val="24"/>
        </w:rPr>
        <w:t xml:space="preserve"> </w:t>
      </w:r>
      <w:r w:rsidRPr="00247A84">
        <w:rPr>
          <w:sz w:val="24"/>
          <w:szCs w:val="24"/>
        </w:rPr>
        <w:t>fiind</w:t>
      </w:r>
      <w:r w:rsidRPr="00247A84">
        <w:rPr>
          <w:spacing w:val="-2"/>
          <w:sz w:val="24"/>
          <w:szCs w:val="24"/>
        </w:rPr>
        <w:t xml:space="preserve"> </w:t>
      </w:r>
      <w:r w:rsidRPr="00247A84">
        <w:rPr>
          <w:sz w:val="24"/>
          <w:szCs w:val="24"/>
        </w:rPr>
        <w:t>minimum necesare pentru obținerea gradului de psiholog principal;</w:t>
      </w:r>
    </w:p>
    <w:p w14:paraId="4F67F189" w14:textId="77777777" w:rsidR="003F62EE" w:rsidRPr="00247A84" w:rsidRDefault="003F62EE">
      <w:pPr>
        <w:pStyle w:val="Corptext"/>
        <w:spacing w:before="3"/>
        <w:jc w:val="left"/>
        <w:rPr>
          <w:sz w:val="24"/>
          <w:szCs w:val="24"/>
        </w:rPr>
      </w:pPr>
    </w:p>
    <w:p w14:paraId="61A9EA30" w14:textId="77777777" w:rsidR="003F62EE" w:rsidRPr="00247A84" w:rsidRDefault="00000000">
      <w:pPr>
        <w:pStyle w:val="Listparagraf"/>
        <w:numPr>
          <w:ilvl w:val="0"/>
          <w:numId w:val="84"/>
        </w:numPr>
        <w:tabs>
          <w:tab w:val="left" w:pos="383"/>
        </w:tabs>
        <w:spacing w:line="244" w:lineRule="auto"/>
        <w:ind w:left="118" w:right="33" w:firstLine="0"/>
        <w:jc w:val="both"/>
        <w:rPr>
          <w:sz w:val="24"/>
          <w:szCs w:val="24"/>
        </w:rPr>
      </w:pPr>
      <w:r w:rsidRPr="00247A84">
        <w:rPr>
          <w:sz w:val="24"/>
          <w:szCs w:val="24"/>
        </w:rPr>
        <w:t>a fost declarat admis în urma parcurgerii examenului pentru obținerea gradului de psiholog principal, organizat la nivel național.</w:t>
      </w:r>
    </w:p>
    <w:p w14:paraId="4E8A0FF9" w14:textId="77777777" w:rsidR="003F62EE" w:rsidRPr="00247A84" w:rsidRDefault="00000000">
      <w:pPr>
        <w:spacing w:before="272" w:line="275" w:lineRule="exact"/>
        <w:ind w:left="125"/>
        <w:jc w:val="both"/>
        <w:rPr>
          <w:sz w:val="24"/>
          <w:szCs w:val="24"/>
        </w:rPr>
      </w:pPr>
      <w:r w:rsidRPr="00247A84">
        <w:rPr>
          <w:w w:val="110"/>
          <w:sz w:val="24"/>
          <w:szCs w:val="24"/>
        </w:rPr>
        <w:t>Art.</w:t>
      </w:r>
      <w:r w:rsidRPr="00247A84">
        <w:rPr>
          <w:spacing w:val="-24"/>
          <w:w w:val="110"/>
          <w:sz w:val="24"/>
          <w:szCs w:val="24"/>
        </w:rPr>
        <w:t xml:space="preserve"> </w:t>
      </w:r>
      <w:r w:rsidRPr="00247A84">
        <w:rPr>
          <w:spacing w:val="-5"/>
          <w:w w:val="110"/>
          <w:sz w:val="24"/>
          <w:szCs w:val="24"/>
        </w:rPr>
        <w:t>34.</w:t>
      </w:r>
    </w:p>
    <w:p w14:paraId="2193A9D0" w14:textId="77777777" w:rsidR="003F62EE" w:rsidRPr="00247A84" w:rsidRDefault="00000000">
      <w:pPr>
        <w:pStyle w:val="Listparagraf"/>
        <w:numPr>
          <w:ilvl w:val="0"/>
          <w:numId w:val="83"/>
        </w:numPr>
        <w:tabs>
          <w:tab w:val="left" w:pos="469"/>
        </w:tabs>
        <w:ind w:right="21" w:firstLine="6"/>
        <w:jc w:val="both"/>
        <w:rPr>
          <w:sz w:val="24"/>
          <w:szCs w:val="24"/>
        </w:rPr>
      </w:pPr>
      <w:r w:rsidRPr="00247A84">
        <w:rPr>
          <w:sz w:val="24"/>
          <w:szCs w:val="24"/>
        </w:rPr>
        <w:t>Condițiile referitoare la</w:t>
      </w:r>
      <w:r w:rsidRPr="00247A84">
        <w:rPr>
          <w:spacing w:val="-4"/>
          <w:sz w:val="24"/>
          <w:szCs w:val="24"/>
        </w:rPr>
        <w:t xml:space="preserve"> </w:t>
      </w:r>
      <w:r w:rsidRPr="00247A84">
        <w:rPr>
          <w:sz w:val="24"/>
          <w:szCs w:val="24"/>
        </w:rPr>
        <w:t>experiența profesională, educația și</w:t>
      </w:r>
      <w:r w:rsidRPr="00247A84">
        <w:rPr>
          <w:spacing w:val="-3"/>
          <w:sz w:val="24"/>
          <w:szCs w:val="24"/>
        </w:rPr>
        <w:t xml:space="preserve"> </w:t>
      </w:r>
      <w:r w:rsidRPr="00247A84">
        <w:rPr>
          <w:sz w:val="24"/>
          <w:szCs w:val="24"/>
        </w:rPr>
        <w:t>formarea profesională continuă, precum și metodologia de</w:t>
      </w:r>
      <w:r w:rsidRPr="00247A84">
        <w:rPr>
          <w:spacing w:val="-12"/>
          <w:sz w:val="24"/>
          <w:szCs w:val="24"/>
        </w:rPr>
        <w:t xml:space="preserve"> </w:t>
      </w:r>
      <w:r w:rsidRPr="00247A84">
        <w:rPr>
          <w:sz w:val="24"/>
          <w:szCs w:val="24"/>
        </w:rPr>
        <w:t>organizare a</w:t>
      </w:r>
      <w:r w:rsidRPr="00247A84">
        <w:rPr>
          <w:spacing w:val="-9"/>
          <w:sz w:val="24"/>
          <w:szCs w:val="24"/>
        </w:rPr>
        <w:t xml:space="preserve"> </w:t>
      </w:r>
      <w:r w:rsidRPr="00247A84">
        <w:rPr>
          <w:sz w:val="24"/>
          <w:szCs w:val="24"/>
        </w:rPr>
        <w:t>examenelor scrise</w:t>
      </w:r>
      <w:r w:rsidRPr="00247A84">
        <w:rPr>
          <w:spacing w:val="-3"/>
          <w:sz w:val="24"/>
          <w:szCs w:val="24"/>
        </w:rPr>
        <w:t xml:space="preserve"> </w:t>
      </w:r>
      <w:r w:rsidRPr="00247A84">
        <w:rPr>
          <w:sz w:val="24"/>
          <w:szCs w:val="24"/>
        </w:rPr>
        <w:t>și</w:t>
      </w:r>
      <w:r w:rsidRPr="00247A84">
        <w:rPr>
          <w:spacing w:val="-13"/>
          <w:sz w:val="24"/>
          <w:szCs w:val="24"/>
        </w:rPr>
        <w:t xml:space="preserve"> </w:t>
      </w:r>
      <w:r w:rsidRPr="00247A84">
        <w:rPr>
          <w:sz w:val="24"/>
          <w:szCs w:val="24"/>
        </w:rPr>
        <w:t>a</w:t>
      </w:r>
      <w:r w:rsidRPr="00247A84">
        <w:rPr>
          <w:spacing w:val="-15"/>
          <w:sz w:val="24"/>
          <w:szCs w:val="24"/>
        </w:rPr>
        <w:t xml:space="preserve"> </w:t>
      </w:r>
      <w:r w:rsidRPr="00247A84">
        <w:rPr>
          <w:sz w:val="24"/>
          <w:szCs w:val="24"/>
        </w:rPr>
        <w:t>altor</w:t>
      </w:r>
      <w:r w:rsidRPr="00247A84">
        <w:rPr>
          <w:spacing w:val="-1"/>
          <w:sz w:val="24"/>
          <w:szCs w:val="24"/>
        </w:rPr>
        <w:t xml:space="preserve"> </w:t>
      </w:r>
      <w:r w:rsidRPr="00247A84">
        <w:rPr>
          <w:sz w:val="24"/>
          <w:szCs w:val="24"/>
        </w:rPr>
        <w:t>proceduri derulate</w:t>
      </w:r>
      <w:r w:rsidRPr="00247A84">
        <w:rPr>
          <w:spacing w:val="-3"/>
          <w:sz w:val="24"/>
          <w:szCs w:val="24"/>
        </w:rPr>
        <w:t xml:space="preserve"> </w:t>
      </w:r>
      <w:r w:rsidRPr="00247A84">
        <w:rPr>
          <w:sz w:val="24"/>
          <w:szCs w:val="24"/>
        </w:rPr>
        <w:t>în</w:t>
      </w:r>
      <w:r w:rsidRPr="00247A84">
        <w:rPr>
          <w:spacing w:val="-14"/>
          <w:sz w:val="24"/>
          <w:szCs w:val="24"/>
        </w:rPr>
        <w:t xml:space="preserve"> </w:t>
      </w:r>
      <w:r w:rsidRPr="00247A84">
        <w:rPr>
          <w:sz w:val="24"/>
          <w:szCs w:val="24"/>
        </w:rPr>
        <w:t>vederea</w:t>
      </w:r>
      <w:r w:rsidRPr="00247A84">
        <w:rPr>
          <w:spacing w:val="-4"/>
          <w:sz w:val="24"/>
          <w:szCs w:val="24"/>
        </w:rPr>
        <w:t xml:space="preserve"> </w:t>
      </w:r>
      <w:r w:rsidRPr="00247A84">
        <w:rPr>
          <w:sz w:val="24"/>
          <w:szCs w:val="24"/>
        </w:rPr>
        <w:t>atestării</w:t>
      </w:r>
      <w:r w:rsidRPr="00247A84">
        <w:rPr>
          <w:spacing w:val="-3"/>
          <w:sz w:val="24"/>
          <w:szCs w:val="24"/>
        </w:rPr>
        <w:t xml:space="preserve"> </w:t>
      </w:r>
      <w:r w:rsidRPr="00247A84">
        <w:rPr>
          <w:sz w:val="24"/>
          <w:szCs w:val="24"/>
        </w:rPr>
        <w:t>profesionale a</w:t>
      </w:r>
      <w:r w:rsidRPr="00247A84">
        <w:rPr>
          <w:spacing w:val="-15"/>
          <w:sz w:val="24"/>
          <w:szCs w:val="24"/>
        </w:rPr>
        <w:t xml:space="preserve"> </w:t>
      </w:r>
      <w:r w:rsidRPr="00247A84">
        <w:rPr>
          <w:sz w:val="24"/>
          <w:szCs w:val="24"/>
        </w:rPr>
        <w:t>psihologilor</w:t>
      </w:r>
      <w:r w:rsidRPr="00247A84">
        <w:rPr>
          <w:spacing w:val="-15"/>
          <w:sz w:val="24"/>
          <w:szCs w:val="24"/>
        </w:rPr>
        <w:t xml:space="preserve"> </w:t>
      </w:r>
      <w:r w:rsidRPr="00247A84">
        <w:rPr>
          <w:sz w:val="24"/>
          <w:szCs w:val="24"/>
        </w:rPr>
        <w:t>se</w:t>
      </w:r>
      <w:r w:rsidRPr="00247A84">
        <w:rPr>
          <w:spacing w:val="-15"/>
          <w:sz w:val="24"/>
          <w:szCs w:val="24"/>
        </w:rPr>
        <w:t xml:space="preserve"> </w:t>
      </w:r>
      <w:r w:rsidRPr="00247A84">
        <w:rPr>
          <w:sz w:val="24"/>
          <w:szCs w:val="24"/>
        </w:rPr>
        <w:t>stabilesc</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către</w:t>
      </w:r>
      <w:r w:rsidRPr="00247A84">
        <w:rPr>
          <w:spacing w:val="-15"/>
          <w:sz w:val="24"/>
          <w:szCs w:val="24"/>
        </w:rPr>
        <w:t xml:space="preserve"> </w:t>
      </w:r>
      <w:r w:rsidRPr="00247A84">
        <w:rPr>
          <w:sz w:val="24"/>
          <w:szCs w:val="24"/>
        </w:rPr>
        <w:t>Consiliul</w:t>
      </w:r>
      <w:r w:rsidRPr="00247A84">
        <w:rPr>
          <w:spacing w:val="-15"/>
          <w:sz w:val="24"/>
          <w:szCs w:val="24"/>
        </w:rPr>
        <w:t xml:space="preserve"> </w:t>
      </w:r>
      <w:r w:rsidRPr="00247A84">
        <w:rPr>
          <w:sz w:val="24"/>
          <w:szCs w:val="24"/>
        </w:rPr>
        <w:t>Național</w:t>
      </w:r>
      <w:r w:rsidRPr="00247A84">
        <w:rPr>
          <w:spacing w:val="-15"/>
          <w:sz w:val="24"/>
          <w:szCs w:val="24"/>
        </w:rPr>
        <w:t xml:space="preserve"> </w:t>
      </w:r>
      <w:r w:rsidRPr="00247A84">
        <w:rPr>
          <w:sz w:val="24"/>
          <w:szCs w:val="24"/>
        </w:rPr>
        <w:t>în</w:t>
      </w:r>
      <w:r w:rsidRPr="00247A84">
        <w:rPr>
          <w:spacing w:val="-15"/>
          <w:sz w:val="24"/>
          <w:szCs w:val="24"/>
        </w:rPr>
        <w:t xml:space="preserve"> </w:t>
      </w:r>
      <w:r w:rsidRPr="00247A84">
        <w:rPr>
          <w:sz w:val="24"/>
          <w:szCs w:val="24"/>
        </w:rPr>
        <w:t>raport</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specialitățile</w:t>
      </w:r>
      <w:r w:rsidRPr="00247A84">
        <w:rPr>
          <w:spacing w:val="-15"/>
          <w:sz w:val="24"/>
          <w:szCs w:val="24"/>
        </w:rPr>
        <w:t xml:space="preserve"> </w:t>
      </w:r>
      <w:r w:rsidRPr="00247A84">
        <w:rPr>
          <w:sz w:val="24"/>
          <w:szCs w:val="24"/>
        </w:rPr>
        <w:t>profesionale,</w:t>
      </w:r>
      <w:r w:rsidRPr="00247A84">
        <w:rPr>
          <w:spacing w:val="-3"/>
          <w:sz w:val="24"/>
          <w:szCs w:val="24"/>
        </w:rPr>
        <w:t xml:space="preserve"> </w:t>
      </w:r>
      <w:r w:rsidRPr="00247A84">
        <w:rPr>
          <w:sz w:val="24"/>
          <w:szCs w:val="24"/>
        </w:rPr>
        <w:t>de</w:t>
      </w:r>
      <w:r w:rsidRPr="00247A84">
        <w:rPr>
          <w:spacing w:val="-15"/>
          <w:sz w:val="24"/>
          <w:szCs w:val="24"/>
        </w:rPr>
        <w:t xml:space="preserve"> </w:t>
      </w:r>
      <w:r w:rsidRPr="00247A84">
        <w:rPr>
          <w:sz w:val="24"/>
          <w:szCs w:val="24"/>
        </w:rPr>
        <w:t>competențele profesionale și de gradele profesionale.</w:t>
      </w:r>
    </w:p>
    <w:p w14:paraId="38E648AF" w14:textId="77777777" w:rsidR="003F62EE" w:rsidRPr="00247A84" w:rsidRDefault="003F62EE">
      <w:pPr>
        <w:pStyle w:val="Corptext"/>
        <w:spacing w:before="2"/>
        <w:jc w:val="left"/>
        <w:rPr>
          <w:sz w:val="24"/>
          <w:szCs w:val="24"/>
        </w:rPr>
      </w:pPr>
    </w:p>
    <w:p w14:paraId="757F3D49" w14:textId="77777777" w:rsidR="003F62EE" w:rsidRPr="00247A84" w:rsidRDefault="00000000">
      <w:pPr>
        <w:pStyle w:val="Listparagraf"/>
        <w:numPr>
          <w:ilvl w:val="0"/>
          <w:numId w:val="83"/>
        </w:numPr>
        <w:tabs>
          <w:tab w:val="left" w:pos="459"/>
        </w:tabs>
        <w:spacing w:line="242" w:lineRule="auto"/>
        <w:ind w:left="120" w:right="20" w:firstLine="3"/>
        <w:jc w:val="both"/>
        <w:rPr>
          <w:sz w:val="24"/>
          <w:szCs w:val="24"/>
        </w:rPr>
      </w:pPr>
      <w:r w:rsidRPr="00247A84">
        <w:rPr>
          <w:sz w:val="24"/>
          <w:szCs w:val="24"/>
        </w:rPr>
        <w:t>Examenul scris</w:t>
      </w:r>
      <w:r w:rsidRPr="00247A84">
        <w:rPr>
          <w:spacing w:val="-6"/>
          <w:sz w:val="24"/>
          <w:szCs w:val="24"/>
        </w:rPr>
        <w:t xml:space="preserve"> </w:t>
      </w:r>
      <w:r w:rsidRPr="00247A84">
        <w:rPr>
          <w:sz w:val="24"/>
          <w:szCs w:val="24"/>
        </w:rPr>
        <w:t>pentru</w:t>
      </w:r>
      <w:r w:rsidRPr="00247A84">
        <w:rPr>
          <w:spacing w:val="-4"/>
          <w:sz w:val="24"/>
          <w:szCs w:val="24"/>
        </w:rPr>
        <w:t xml:space="preserve"> </w:t>
      </w:r>
      <w:r w:rsidRPr="00247A84">
        <w:rPr>
          <w:sz w:val="24"/>
          <w:szCs w:val="24"/>
        </w:rPr>
        <w:t>dobândirea gradului profesional de</w:t>
      </w:r>
      <w:r w:rsidRPr="00247A84">
        <w:rPr>
          <w:spacing w:val="-8"/>
          <w:sz w:val="24"/>
          <w:szCs w:val="24"/>
        </w:rPr>
        <w:t xml:space="preserve"> </w:t>
      </w:r>
      <w:r w:rsidRPr="00247A84">
        <w:rPr>
          <w:sz w:val="24"/>
          <w:szCs w:val="24"/>
        </w:rPr>
        <w:t>psiholog</w:t>
      </w:r>
      <w:r w:rsidRPr="00247A84">
        <w:rPr>
          <w:spacing w:val="-10"/>
          <w:sz w:val="24"/>
          <w:szCs w:val="24"/>
        </w:rPr>
        <w:t xml:space="preserve"> </w:t>
      </w:r>
      <w:r w:rsidRPr="00247A84">
        <w:rPr>
          <w:sz w:val="24"/>
          <w:szCs w:val="24"/>
        </w:rPr>
        <w:t>stagiar, respectiv pentru</w:t>
      </w:r>
      <w:r w:rsidRPr="00247A84">
        <w:rPr>
          <w:spacing w:val="-3"/>
          <w:sz w:val="24"/>
          <w:szCs w:val="24"/>
        </w:rPr>
        <w:t xml:space="preserve"> </w:t>
      </w:r>
      <w:r w:rsidRPr="00247A84">
        <w:rPr>
          <w:sz w:val="24"/>
          <w:szCs w:val="24"/>
        </w:rPr>
        <w:t xml:space="preserve">dobândirea dreptului de liberă practică, examenul scris pentru dobândirea gradului de psiholog specialist și examenul </w:t>
      </w:r>
      <w:proofErr w:type="spellStart"/>
      <w:r w:rsidRPr="00247A84">
        <w:rPr>
          <w:sz w:val="24"/>
          <w:szCs w:val="24"/>
        </w:rPr>
        <w:t>pentni</w:t>
      </w:r>
      <w:proofErr w:type="spellEnd"/>
      <w:r w:rsidRPr="00247A84">
        <w:rPr>
          <w:spacing w:val="-14"/>
          <w:sz w:val="24"/>
          <w:szCs w:val="24"/>
        </w:rPr>
        <w:t xml:space="preserve"> </w:t>
      </w:r>
      <w:r w:rsidRPr="00247A84">
        <w:rPr>
          <w:sz w:val="24"/>
          <w:szCs w:val="24"/>
        </w:rPr>
        <w:t>dobândirea gradului</w:t>
      </w:r>
      <w:r w:rsidRPr="00247A84">
        <w:rPr>
          <w:spacing w:val="-3"/>
          <w:sz w:val="24"/>
          <w:szCs w:val="24"/>
        </w:rPr>
        <w:t xml:space="preserve"> </w:t>
      </w:r>
      <w:r w:rsidRPr="00247A84">
        <w:rPr>
          <w:sz w:val="24"/>
          <w:szCs w:val="24"/>
        </w:rPr>
        <w:t>de</w:t>
      </w:r>
      <w:r w:rsidRPr="00247A84">
        <w:rPr>
          <w:spacing w:val="-11"/>
          <w:sz w:val="24"/>
          <w:szCs w:val="24"/>
        </w:rPr>
        <w:t xml:space="preserve"> </w:t>
      </w:r>
      <w:r w:rsidRPr="00247A84">
        <w:rPr>
          <w:sz w:val="24"/>
          <w:szCs w:val="24"/>
        </w:rPr>
        <w:t>psiholog</w:t>
      </w:r>
      <w:r w:rsidRPr="00247A84">
        <w:rPr>
          <w:spacing w:val="-8"/>
          <w:sz w:val="24"/>
          <w:szCs w:val="24"/>
        </w:rPr>
        <w:t xml:space="preserve"> </w:t>
      </w:r>
      <w:r w:rsidRPr="00247A84">
        <w:rPr>
          <w:sz w:val="24"/>
          <w:szCs w:val="24"/>
        </w:rPr>
        <w:t>principal vor</w:t>
      </w:r>
      <w:r w:rsidRPr="00247A84">
        <w:rPr>
          <w:spacing w:val="-15"/>
          <w:sz w:val="24"/>
          <w:szCs w:val="24"/>
        </w:rPr>
        <w:t xml:space="preserve"> </w:t>
      </w:r>
      <w:r w:rsidRPr="00247A84">
        <w:rPr>
          <w:sz w:val="24"/>
          <w:szCs w:val="24"/>
        </w:rPr>
        <w:t>fi</w:t>
      </w:r>
      <w:r w:rsidRPr="00247A84">
        <w:rPr>
          <w:spacing w:val="-7"/>
          <w:sz w:val="24"/>
          <w:szCs w:val="24"/>
        </w:rPr>
        <w:t xml:space="preserve"> </w:t>
      </w:r>
      <w:r w:rsidRPr="00247A84">
        <w:rPr>
          <w:sz w:val="24"/>
          <w:szCs w:val="24"/>
        </w:rPr>
        <w:t>organizate pentru</w:t>
      </w:r>
      <w:r w:rsidRPr="00247A84">
        <w:rPr>
          <w:spacing w:val="-9"/>
          <w:sz w:val="24"/>
          <w:szCs w:val="24"/>
        </w:rPr>
        <w:t xml:space="preserve"> </w:t>
      </w:r>
      <w:r w:rsidRPr="00247A84">
        <w:rPr>
          <w:sz w:val="24"/>
          <w:szCs w:val="24"/>
        </w:rPr>
        <w:t>fiecare</w:t>
      </w:r>
      <w:r w:rsidRPr="00247A84">
        <w:rPr>
          <w:spacing w:val="-3"/>
          <w:sz w:val="24"/>
          <w:szCs w:val="24"/>
        </w:rPr>
        <w:t xml:space="preserve"> </w:t>
      </w:r>
      <w:r w:rsidRPr="00247A84">
        <w:rPr>
          <w:sz w:val="24"/>
          <w:szCs w:val="24"/>
        </w:rPr>
        <w:t xml:space="preserve">specialitate profesională în </w:t>
      </w:r>
      <w:r w:rsidRPr="00247A84">
        <w:rPr>
          <w:spacing w:val="-2"/>
          <w:sz w:val="24"/>
          <w:szCs w:val="24"/>
        </w:rPr>
        <w:t>parte.</w:t>
      </w:r>
    </w:p>
    <w:p w14:paraId="2D5EFFF3" w14:textId="77777777" w:rsidR="003F62EE" w:rsidRPr="00247A84" w:rsidRDefault="00000000">
      <w:pPr>
        <w:pStyle w:val="Listparagraf"/>
        <w:numPr>
          <w:ilvl w:val="0"/>
          <w:numId w:val="83"/>
        </w:numPr>
        <w:tabs>
          <w:tab w:val="left" w:pos="126"/>
          <w:tab w:val="left" w:pos="510"/>
        </w:tabs>
        <w:spacing w:before="152"/>
        <w:ind w:left="126" w:right="11" w:hanging="2"/>
        <w:jc w:val="both"/>
        <w:rPr>
          <w:sz w:val="24"/>
          <w:szCs w:val="24"/>
        </w:rPr>
      </w:pPr>
      <w:r w:rsidRPr="00247A84">
        <w:rPr>
          <w:sz w:val="24"/>
          <w:szCs w:val="24"/>
        </w:rPr>
        <w:t>Examenul scris pentru dobândirea gradului de psiholog specialist este un examen scris centrat pe cunoștințe și</w:t>
      </w:r>
      <w:r w:rsidRPr="00247A84">
        <w:rPr>
          <w:spacing w:val="-14"/>
          <w:sz w:val="24"/>
          <w:szCs w:val="24"/>
        </w:rPr>
        <w:t xml:space="preserve"> </w:t>
      </w:r>
      <w:r w:rsidRPr="00247A84">
        <w:rPr>
          <w:sz w:val="24"/>
          <w:szCs w:val="24"/>
        </w:rPr>
        <w:t>competențe și</w:t>
      </w:r>
      <w:r w:rsidRPr="00247A84">
        <w:rPr>
          <w:spacing w:val="-11"/>
          <w:sz w:val="24"/>
          <w:szCs w:val="24"/>
        </w:rPr>
        <w:t xml:space="preserve"> </w:t>
      </w:r>
      <w:r w:rsidRPr="00247A84">
        <w:rPr>
          <w:sz w:val="24"/>
          <w:szCs w:val="24"/>
        </w:rPr>
        <w:t>se</w:t>
      </w:r>
      <w:r w:rsidRPr="00247A84">
        <w:rPr>
          <w:spacing w:val="-15"/>
          <w:sz w:val="24"/>
          <w:szCs w:val="24"/>
        </w:rPr>
        <w:t xml:space="preserve"> </w:t>
      </w:r>
      <w:proofErr w:type="spellStart"/>
      <w:r w:rsidRPr="00247A84">
        <w:rPr>
          <w:sz w:val="24"/>
          <w:szCs w:val="24"/>
        </w:rPr>
        <w:t>organizeaza</w:t>
      </w:r>
      <w:proofErr w:type="spellEnd"/>
      <w:r w:rsidRPr="00247A84">
        <w:rPr>
          <w:sz w:val="24"/>
          <w:szCs w:val="24"/>
        </w:rPr>
        <w:t xml:space="preserve"> de</w:t>
      </w:r>
      <w:r w:rsidRPr="00247A84">
        <w:rPr>
          <w:spacing w:val="-7"/>
          <w:sz w:val="24"/>
          <w:szCs w:val="24"/>
        </w:rPr>
        <w:t xml:space="preserve"> </w:t>
      </w:r>
      <w:r w:rsidRPr="00247A84">
        <w:rPr>
          <w:sz w:val="24"/>
          <w:szCs w:val="24"/>
        </w:rPr>
        <w:t>către</w:t>
      </w:r>
      <w:r w:rsidRPr="00247A84">
        <w:rPr>
          <w:spacing w:val="-2"/>
          <w:sz w:val="24"/>
          <w:szCs w:val="24"/>
        </w:rPr>
        <w:t xml:space="preserve"> </w:t>
      </w:r>
      <w:r w:rsidRPr="00247A84">
        <w:rPr>
          <w:sz w:val="24"/>
          <w:szCs w:val="24"/>
        </w:rPr>
        <w:t>Colegiul Psihologilor din</w:t>
      </w:r>
      <w:r w:rsidRPr="00247A84">
        <w:rPr>
          <w:spacing w:val="-10"/>
          <w:sz w:val="24"/>
          <w:szCs w:val="24"/>
        </w:rPr>
        <w:t xml:space="preserve"> </w:t>
      </w:r>
      <w:r w:rsidRPr="00247A84">
        <w:rPr>
          <w:sz w:val="24"/>
          <w:szCs w:val="24"/>
        </w:rPr>
        <w:t>România, la</w:t>
      </w:r>
      <w:r w:rsidRPr="00247A84">
        <w:rPr>
          <w:spacing w:val="-9"/>
          <w:sz w:val="24"/>
          <w:szCs w:val="24"/>
        </w:rPr>
        <w:t xml:space="preserve"> </w:t>
      </w:r>
      <w:r w:rsidRPr="00247A84">
        <w:rPr>
          <w:sz w:val="24"/>
          <w:szCs w:val="24"/>
        </w:rPr>
        <w:t>nivel național, cu o periodicitate cel puțin anuală, potrivit prezentei legi, Statutului profesiei de psiholog și metodologiilor adoptate prin</w:t>
      </w:r>
      <w:r w:rsidRPr="00247A84">
        <w:rPr>
          <w:spacing w:val="-6"/>
          <w:sz w:val="24"/>
          <w:szCs w:val="24"/>
        </w:rPr>
        <w:t xml:space="preserve"> </w:t>
      </w:r>
      <w:r w:rsidRPr="00247A84">
        <w:rPr>
          <w:sz w:val="24"/>
          <w:szCs w:val="24"/>
        </w:rPr>
        <w:t>hotărâre a</w:t>
      </w:r>
      <w:r w:rsidRPr="00247A84">
        <w:rPr>
          <w:spacing w:val="-2"/>
          <w:sz w:val="24"/>
          <w:szCs w:val="24"/>
        </w:rPr>
        <w:t xml:space="preserve"> </w:t>
      </w:r>
      <w:r w:rsidRPr="00247A84">
        <w:rPr>
          <w:sz w:val="24"/>
          <w:szCs w:val="24"/>
        </w:rPr>
        <w:t>Consiliului Național al Colegiului Psihologilor din</w:t>
      </w:r>
      <w:r w:rsidRPr="00247A84">
        <w:rPr>
          <w:spacing w:val="-1"/>
          <w:sz w:val="24"/>
          <w:szCs w:val="24"/>
        </w:rPr>
        <w:t xml:space="preserve"> </w:t>
      </w:r>
      <w:r w:rsidRPr="00247A84">
        <w:rPr>
          <w:sz w:val="24"/>
          <w:szCs w:val="24"/>
        </w:rPr>
        <w:t>România.</w:t>
      </w:r>
    </w:p>
    <w:p w14:paraId="308DCC71" w14:textId="77777777" w:rsidR="003F62EE" w:rsidRPr="00247A84" w:rsidRDefault="00000000">
      <w:pPr>
        <w:pStyle w:val="Listparagraf"/>
        <w:numPr>
          <w:ilvl w:val="0"/>
          <w:numId w:val="83"/>
        </w:numPr>
        <w:tabs>
          <w:tab w:val="left" w:pos="126"/>
          <w:tab w:val="left" w:pos="503"/>
        </w:tabs>
        <w:spacing w:before="156" w:line="242" w:lineRule="auto"/>
        <w:ind w:left="126" w:right="11" w:hanging="2"/>
        <w:jc w:val="both"/>
        <w:rPr>
          <w:sz w:val="24"/>
          <w:szCs w:val="24"/>
        </w:rPr>
      </w:pPr>
      <w:r w:rsidRPr="00247A84">
        <w:rPr>
          <w:sz w:val="24"/>
          <w:szCs w:val="24"/>
        </w:rPr>
        <w:t>Examenul pentru dobândirea gradului de psiholog principal este uri examen cu probe standardizate centrate</w:t>
      </w:r>
      <w:r w:rsidRPr="00247A84">
        <w:rPr>
          <w:spacing w:val="-2"/>
          <w:sz w:val="24"/>
          <w:szCs w:val="24"/>
        </w:rPr>
        <w:t xml:space="preserve"> </w:t>
      </w:r>
      <w:r w:rsidRPr="00247A84">
        <w:rPr>
          <w:sz w:val="24"/>
          <w:szCs w:val="24"/>
        </w:rPr>
        <w:t>pe</w:t>
      </w:r>
      <w:r w:rsidRPr="00247A84">
        <w:rPr>
          <w:spacing w:val="-11"/>
          <w:sz w:val="24"/>
          <w:szCs w:val="24"/>
        </w:rPr>
        <w:t xml:space="preserve"> </w:t>
      </w:r>
      <w:r w:rsidRPr="00247A84">
        <w:rPr>
          <w:sz w:val="24"/>
          <w:szCs w:val="24"/>
        </w:rPr>
        <w:t>competențe și</w:t>
      </w:r>
      <w:r w:rsidRPr="00247A84">
        <w:rPr>
          <w:spacing w:val="-10"/>
          <w:sz w:val="24"/>
          <w:szCs w:val="24"/>
        </w:rPr>
        <w:t xml:space="preserve"> </w:t>
      </w:r>
      <w:r w:rsidRPr="00247A84">
        <w:rPr>
          <w:sz w:val="24"/>
          <w:szCs w:val="24"/>
        </w:rPr>
        <w:t>se</w:t>
      </w:r>
      <w:r w:rsidRPr="00247A84">
        <w:rPr>
          <w:spacing w:val="-14"/>
          <w:sz w:val="24"/>
          <w:szCs w:val="24"/>
        </w:rPr>
        <w:t xml:space="preserve"> </w:t>
      </w:r>
      <w:r w:rsidRPr="00247A84">
        <w:rPr>
          <w:sz w:val="24"/>
          <w:szCs w:val="24"/>
        </w:rPr>
        <w:t>organizează de</w:t>
      </w:r>
      <w:r w:rsidRPr="00247A84">
        <w:rPr>
          <w:spacing w:val="-12"/>
          <w:sz w:val="24"/>
          <w:szCs w:val="24"/>
        </w:rPr>
        <w:t xml:space="preserve"> </w:t>
      </w:r>
      <w:r w:rsidRPr="00247A84">
        <w:rPr>
          <w:sz w:val="24"/>
          <w:szCs w:val="24"/>
        </w:rPr>
        <w:t>către</w:t>
      </w:r>
      <w:r w:rsidRPr="00247A84">
        <w:rPr>
          <w:spacing w:val="-1"/>
          <w:sz w:val="24"/>
          <w:szCs w:val="24"/>
        </w:rPr>
        <w:t xml:space="preserve"> </w:t>
      </w:r>
      <w:r w:rsidRPr="00247A84">
        <w:rPr>
          <w:sz w:val="24"/>
          <w:szCs w:val="24"/>
        </w:rPr>
        <w:t>Colegiul Psihologilor din</w:t>
      </w:r>
      <w:r w:rsidRPr="00247A84">
        <w:rPr>
          <w:spacing w:val="-8"/>
          <w:sz w:val="24"/>
          <w:szCs w:val="24"/>
        </w:rPr>
        <w:t xml:space="preserve"> </w:t>
      </w:r>
      <w:r w:rsidRPr="00247A84">
        <w:rPr>
          <w:sz w:val="24"/>
          <w:szCs w:val="24"/>
        </w:rPr>
        <w:t>România,</w:t>
      </w:r>
      <w:r w:rsidRPr="00247A84">
        <w:rPr>
          <w:spacing w:val="-2"/>
          <w:sz w:val="24"/>
          <w:szCs w:val="24"/>
        </w:rPr>
        <w:t xml:space="preserve"> </w:t>
      </w:r>
      <w:r w:rsidRPr="00247A84">
        <w:rPr>
          <w:sz w:val="24"/>
          <w:szCs w:val="24"/>
        </w:rPr>
        <w:t>la</w:t>
      </w:r>
      <w:r w:rsidRPr="00247A84">
        <w:rPr>
          <w:spacing w:val="-8"/>
          <w:sz w:val="24"/>
          <w:szCs w:val="24"/>
        </w:rPr>
        <w:t xml:space="preserve"> </w:t>
      </w:r>
      <w:r w:rsidRPr="00247A84">
        <w:rPr>
          <w:sz w:val="24"/>
          <w:szCs w:val="24"/>
        </w:rPr>
        <w:t>nivel național, cu</w:t>
      </w:r>
      <w:r w:rsidRPr="00247A84">
        <w:rPr>
          <w:spacing w:val="-7"/>
          <w:sz w:val="24"/>
          <w:szCs w:val="24"/>
        </w:rPr>
        <w:t xml:space="preserve"> </w:t>
      </w:r>
      <w:r w:rsidRPr="00247A84">
        <w:rPr>
          <w:sz w:val="24"/>
          <w:szCs w:val="24"/>
        </w:rPr>
        <w:t>o periodicitate cel puțin anuală, potrivit prezentei legi, Statutului profesiei de psiholog și metodologiilor adoptate prin hotărâre a</w:t>
      </w:r>
      <w:r w:rsidRPr="00247A84">
        <w:rPr>
          <w:spacing w:val="-12"/>
          <w:sz w:val="24"/>
          <w:szCs w:val="24"/>
        </w:rPr>
        <w:t xml:space="preserve"> </w:t>
      </w:r>
      <w:r w:rsidRPr="00247A84">
        <w:rPr>
          <w:sz w:val="24"/>
          <w:szCs w:val="24"/>
        </w:rPr>
        <w:t>Consiliului Național a1</w:t>
      </w:r>
      <w:r w:rsidRPr="00247A84">
        <w:rPr>
          <w:spacing w:val="-18"/>
          <w:sz w:val="24"/>
          <w:szCs w:val="24"/>
        </w:rPr>
        <w:t xml:space="preserve"> </w:t>
      </w:r>
      <w:r w:rsidRPr="00247A84">
        <w:rPr>
          <w:sz w:val="24"/>
          <w:szCs w:val="24"/>
        </w:rPr>
        <w:t>Colegiului Psihologilor din</w:t>
      </w:r>
      <w:r w:rsidRPr="00247A84">
        <w:rPr>
          <w:spacing w:val="-3"/>
          <w:sz w:val="24"/>
          <w:szCs w:val="24"/>
        </w:rPr>
        <w:t xml:space="preserve"> </w:t>
      </w:r>
      <w:r w:rsidRPr="00247A84">
        <w:rPr>
          <w:sz w:val="24"/>
          <w:szCs w:val="24"/>
        </w:rPr>
        <w:t>România.</w:t>
      </w:r>
    </w:p>
    <w:p w14:paraId="4AE8E99C" w14:textId="77777777" w:rsidR="003F62EE" w:rsidRPr="00247A84" w:rsidRDefault="003F62EE">
      <w:pPr>
        <w:pStyle w:val="Corptext"/>
        <w:spacing w:before="171"/>
        <w:jc w:val="left"/>
        <w:rPr>
          <w:sz w:val="24"/>
          <w:szCs w:val="24"/>
        </w:rPr>
      </w:pPr>
    </w:p>
    <w:p w14:paraId="6456E85A" w14:textId="77777777" w:rsidR="003F62EE" w:rsidRPr="00247A84" w:rsidRDefault="00000000">
      <w:pPr>
        <w:spacing w:before="1" w:line="271" w:lineRule="exact"/>
        <w:ind w:left="168"/>
        <w:jc w:val="both"/>
        <w:rPr>
          <w:b/>
          <w:sz w:val="24"/>
          <w:szCs w:val="24"/>
        </w:rPr>
      </w:pPr>
      <w:r w:rsidRPr="00247A84">
        <w:rPr>
          <w:b/>
          <w:sz w:val="24"/>
          <w:szCs w:val="24"/>
        </w:rPr>
        <w:t>Art.</w:t>
      </w:r>
      <w:r w:rsidRPr="00247A84">
        <w:rPr>
          <w:b/>
          <w:spacing w:val="-7"/>
          <w:sz w:val="24"/>
          <w:szCs w:val="24"/>
        </w:rPr>
        <w:t xml:space="preserve"> </w:t>
      </w:r>
      <w:r w:rsidRPr="00247A84">
        <w:rPr>
          <w:b/>
          <w:spacing w:val="-5"/>
          <w:sz w:val="24"/>
          <w:szCs w:val="24"/>
        </w:rPr>
        <w:t>35.</w:t>
      </w:r>
    </w:p>
    <w:p w14:paraId="751CA700" w14:textId="77777777" w:rsidR="003F62EE" w:rsidRPr="00247A84" w:rsidRDefault="00000000">
      <w:pPr>
        <w:pStyle w:val="Listparagraf"/>
        <w:numPr>
          <w:ilvl w:val="0"/>
          <w:numId w:val="82"/>
        </w:numPr>
        <w:tabs>
          <w:tab w:val="left" w:pos="169"/>
          <w:tab w:val="left" w:pos="489"/>
        </w:tabs>
        <w:spacing w:line="244" w:lineRule="auto"/>
        <w:ind w:right="35" w:hanging="2"/>
        <w:jc w:val="both"/>
        <w:rPr>
          <w:sz w:val="24"/>
          <w:szCs w:val="24"/>
        </w:rPr>
      </w:pPr>
      <w:r w:rsidRPr="00247A84">
        <w:rPr>
          <w:sz w:val="24"/>
          <w:szCs w:val="24"/>
        </w:rPr>
        <w:t>Dreptul de</w:t>
      </w:r>
      <w:r w:rsidRPr="00247A84">
        <w:rPr>
          <w:spacing w:val="-8"/>
          <w:sz w:val="24"/>
          <w:szCs w:val="24"/>
        </w:rPr>
        <w:t xml:space="preserve"> </w:t>
      </w:r>
      <w:r w:rsidRPr="00247A84">
        <w:rPr>
          <w:sz w:val="24"/>
          <w:szCs w:val="24"/>
        </w:rPr>
        <w:t>liberă practică dobândit în</w:t>
      </w:r>
      <w:r w:rsidRPr="00247A84">
        <w:rPr>
          <w:spacing w:val="-2"/>
          <w:sz w:val="24"/>
          <w:szCs w:val="24"/>
        </w:rPr>
        <w:t xml:space="preserve"> </w:t>
      </w:r>
      <w:r w:rsidRPr="00247A84">
        <w:rPr>
          <w:sz w:val="24"/>
          <w:szCs w:val="24"/>
        </w:rPr>
        <w:t>condițiile prezentei legi se</w:t>
      </w:r>
      <w:r w:rsidRPr="00247A84">
        <w:rPr>
          <w:spacing w:val="-1"/>
          <w:sz w:val="24"/>
          <w:szCs w:val="24"/>
        </w:rPr>
        <w:t xml:space="preserve"> </w:t>
      </w:r>
      <w:r w:rsidRPr="00247A84">
        <w:rPr>
          <w:sz w:val="24"/>
          <w:szCs w:val="24"/>
        </w:rPr>
        <w:t>exercită în una</w:t>
      </w:r>
      <w:r w:rsidRPr="00247A84">
        <w:rPr>
          <w:spacing w:val="-1"/>
          <w:sz w:val="24"/>
          <w:szCs w:val="24"/>
        </w:rPr>
        <w:t xml:space="preserve"> </w:t>
      </w:r>
      <w:r w:rsidRPr="00247A84">
        <w:rPr>
          <w:sz w:val="24"/>
          <w:szCs w:val="24"/>
        </w:rPr>
        <w:t>sau mai</w:t>
      </w:r>
      <w:r w:rsidRPr="00247A84">
        <w:rPr>
          <w:spacing w:val="-4"/>
          <w:sz w:val="24"/>
          <w:szCs w:val="24"/>
        </w:rPr>
        <w:t xml:space="preserve"> </w:t>
      </w:r>
      <w:r w:rsidRPr="00247A84">
        <w:rPr>
          <w:sz w:val="24"/>
          <w:szCs w:val="24"/>
        </w:rPr>
        <w:t xml:space="preserve">multe specialități profesionale și direcții de supra-specializare profesională care fac parte </w:t>
      </w:r>
      <w:proofErr w:type="spellStart"/>
      <w:r w:rsidRPr="00247A84">
        <w:rPr>
          <w:sz w:val="24"/>
          <w:szCs w:val="24"/>
        </w:rPr>
        <w:t>dintr</w:t>
      </w:r>
      <w:proofErr w:type="spellEnd"/>
      <w:r w:rsidRPr="00247A84">
        <w:rPr>
          <w:sz w:val="24"/>
          <w:szCs w:val="24"/>
        </w:rPr>
        <w:t xml:space="preserve">-unul dintre următoarele domenii generale de </w:t>
      </w:r>
      <w:proofErr w:type="spellStart"/>
      <w:r w:rsidRPr="00247A84">
        <w:rPr>
          <w:sz w:val="24"/>
          <w:szCs w:val="24"/>
        </w:rPr>
        <w:t>speeializare</w:t>
      </w:r>
      <w:proofErr w:type="spellEnd"/>
      <w:r w:rsidRPr="00247A84">
        <w:rPr>
          <w:sz w:val="24"/>
          <w:szCs w:val="24"/>
        </w:rPr>
        <w:t>:</w:t>
      </w:r>
    </w:p>
    <w:p w14:paraId="673F90D3" w14:textId="77777777" w:rsidR="003F62EE" w:rsidRPr="00247A84" w:rsidRDefault="00000000">
      <w:pPr>
        <w:pStyle w:val="Listparagraf"/>
        <w:numPr>
          <w:ilvl w:val="1"/>
          <w:numId w:val="82"/>
        </w:numPr>
        <w:tabs>
          <w:tab w:val="left" w:pos="377"/>
        </w:tabs>
        <w:spacing w:before="266"/>
        <w:ind w:left="377" w:hanging="244"/>
        <w:jc w:val="both"/>
        <w:rPr>
          <w:sz w:val="24"/>
          <w:szCs w:val="24"/>
        </w:rPr>
      </w:pPr>
      <w:r w:rsidRPr="00247A84">
        <w:rPr>
          <w:spacing w:val="-2"/>
          <w:sz w:val="24"/>
          <w:szCs w:val="24"/>
        </w:rPr>
        <w:t>Sănătate;</w:t>
      </w:r>
    </w:p>
    <w:p w14:paraId="0CA3E92A" w14:textId="77777777" w:rsidR="003F62EE" w:rsidRPr="00247A84" w:rsidRDefault="003F62EE">
      <w:pPr>
        <w:pStyle w:val="Corptext"/>
        <w:spacing w:before="3"/>
        <w:jc w:val="left"/>
        <w:rPr>
          <w:sz w:val="24"/>
          <w:szCs w:val="24"/>
        </w:rPr>
      </w:pPr>
    </w:p>
    <w:p w14:paraId="0734A310" w14:textId="77777777" w:rsidR="003F62EE" w:rsidRPr="00247A84" w:rsidRDefault="00000000">
      <w:pPr>
        <w:pStyle w:val="Listparagraf"/>
        <w:numPr>
          <w:ilvl w:val="1"/>
          <w:numId w:val="82"/>
        </w:numPr>
        <w:tabs>
          <w:tab w:val="left" w:pos="388"/>
        </w:tabs>
        <w:ind w:left="388"/>
        <w:jc w:val="both"/>
        <w:rPr>
          <w:sz w:val="24"/>
          <w:szCs w:val="24"/>
        </w:rPr>
      </w:pPr>
      <w:r w:rsidRPr="00247A84">
        <w:rPr>
          <w:sz w:val="24"/>
          <w:szCs w:val="24"/>
        </w:rPr>
        <w:t>Muncă și</w:t>
      </w:r>
      <w:r w:rsidRPr="00247A84">
        <w:rPr>
          <w:spacing w:val="-6"/>
          <w:sz w:val="24"/>
          <w:szCs w:val="24"/>
        </w:rPr>
        <w:t xml:space="preserve"> </w:t>
      </w:r>
      <w:r w:rsidRPr="00247A84">
        <w:rPr>
          <w:spacing w:val="-2"/>
          <w:sz w:val="24"/>
          <w:szCs w:val="24"/>
        </w:rPr>
        <w:t>organizații;</w:t>
      </w:r>
    </w:p>
    <w:p w14:paraId="09605623" w14:textId="77777777" w:rsidR="003F62EE" w:rsidRPr="00247A84" w:rsidRDefault="003F62EE">
      <w:pPr>
        <w:pStyle w:val="Listparagraf"/>
        <w:rPr>
          <w:sz w:val="24"/>
          <w:szCs w:val="24"/>
        </w:rPr>
        <w:sectPr w:rsidR="003F62EE" w:rsidRPr="00247A84">
          <w:pgSz w:w="11880" w:h="16920"/>
          <w:pgMar w:top="1100" w:right="708" w:bottom="1460" w:left="708" w:header="0" w:footer="1185" w:gutter="0"/>
          <w:cols w:space="708"/>
        </w:sectPr>
      </w:pPr>
    </w:p>
    <w:p w14:paraId="4FD52E77" w14:textId="77777777" w:rsidR="003F62EE" w:rsidRPr="00247A84" w:rsidRDefault="00000000">
      <w:pPr>
        <w:pStyle w:val="Listparagraf"/>
        <w:numPr>
          <w:ilvl w:val="1"/>
          <w:numId w:val="82"/>
        </w:numPr>
        <w:tabs>
          <w:tab w:val="left" w:pos="364"/>
        </w:tabs>
        <w:spacing w:before="67"/>
        <w:ind w:left="364"/>
        <w:jc w:val="both"/>
        <w:rPr>
          <w:sz w:val="24"/>
          <w:szCs w:val="24"/>
        </w:rPr>
      </w:pPr>
      <w:r w:rsidRPr="00247A84">
        <w:rPr>
          <w:spacing w:val="-2"/>
          <w:sz w:val="24"/>
          <w:szCs w:val="24"/>
        </w:rPr>
        <w:lastRenderedPageBreak/>
        <w:t>Educație.</w:t>
      </w:r>
    </w:p>
    <w:p w14:paraId="40647C73" w14:textId="30234CB9" w:rsidR="003F62EE" w:rsidRPr="00247A84" w:rsidRDefault="00000000">
      <w:pPr>
        <w:pStyle w:val="Listparagraf"/>
        <w:numPr>
          <w:ilvl w:val="0"/>
          <w:numId w:val="82"/>
        </w:numPr>
        <w:tabs>
          <w:tab w:val="left" w:pos="477"/>
        </w:tabs>
        <w:spacing w:before="284" w:line="230" w:lineRule="auto"/>
        <w:ind w:left="118" w:right="34" w:firstLine="5"/>
        <w:jc w:val="both"/>
        <w:rPr>
          <w:sz w:val="24"/>
          <w:szCs w:val="24"/>
        </w:rPr>
      </w:pPr>
      <w:r w:rsidRPr="00247A84">
        <w:rPr>
          <w:spacing w:val="-2"/>
          <w:sz w:val="24"/>
          <w:szCs w:val="24"/>
        </w:rPr>
        <w:t>Specialitățile</w:t>
      </w:r>
      <w:r w:rsidRPr="00247A84">
        <w:rPr>
          <w:spacing w:val="-14"/>
          <w:sz w:val="24"/>
          <w:szCs w:val="24"/>
        </w:rPr>
        <w:t xml:space="preserve"> </w:t>
      </w:r>
      <w:r w:rsidRPr="00247A84">
        <w:rPr>
          <w:spacing w:val="-2"/>
          <w:sz w:val="24"/>
          <w:szCs w:val="24"/>
        </w:rPr>
        <w:t>profesionale</w:t>
      </w:r>
      <w:r w:rsidRPr="00247A84">
        <w:rPr>
          <w:spacing w:val="-11"/>
          <w:sz w:val="24"/>
          <w:szCs w:val="24"/>
        </w:rPr>
        <w:t xml:space="preserve"> </w:t>
      </w:r>
      <w:r w:rsidRPr="00247A84">
        <w:rPr>
          <w:spacing w:val="-2"/>
          <w:sz w:val="24"/>
          <w:szCs w:val="24"/>
        </w:rPr>
        <w:t>interdisciplinare</w:t>
      </w:r>
      <w:r w:rsidRPr="00247A84">
        <w:rPr>
          <w:spacing w:val="-13"/>
          <w:sz w:val="24"/>
          <w:szCs w:val="24"/>
        </w:rPr>
        <w:t xml:space="preserve"> </w:t>
      </w:r>
      <w:r w:rsidRPr="00247A84">
        <w:rPr>
          <w:spacing w:val="-2"/>
          <w:sz w:val="24"/>
          <w:szCs w:val="24"/>
        </w:rPr>
        <w:t>psihoterapie,</w:t>
      </w:r>
      <w:r w:rsidRPr="00247A84">
        <w:rPr>
          <w:spacing w:val="-3"/>
          <w:sz w:val="24"/>
          <w:szCs w:val="24"/>
        </w:rPr>
        <w:t xml:space="preserve"> </w:t>
      </w:r>
      <w:r w:rsidRPr="00247A84">
        <w:rPr>
          <w:spacing w:val="-2"/>
          <w:sz w:val="24"/>
          <w:szCs w:val="24"/>
        </w:rPr>
        <w:t>consiliere</w:t>
      </w:r>
      <w:r w:rsidRPr="00247A84">
        <w:rPr>
          <w:spacing w:val="-6"/>
          <w:sz w:val="24"/>
          <w:szCs w:val="24"/>
        </w:rPr>
        <w:t xml:space="preserve"> </w:t>
      </w:r>
      <w:proofErr w:type="spellStart"/>
      <w:r w:rsidRPr="00247A84">
        <w:rPr>
          <w:spacing w:val="-2"/>
          <w:sz w:val="24"/>
          <w:szCs w:val="24"/>
        </w:rPr>
        <w:t>psihologieă</w:t>
      </w:r>
      <w:proofErr w:type="spellEnd"/>
      <w:r w:rsidRPr="00247A84">
        <w:rPr>
          <w:spacing w:val="-2"/>
          <w:sz w:val="24"/>
          <w:szCs w:val="24"/>
        </w:rPr>
        <w:t xml:space="preserve"> și</w:t>
      </w:r>
      <w:r w:rsidRPr="00247A84">
        <w:rPr>
          <w:spacing w:val="-12"/>
          <w:sz w:val="24"/>
          <w:szCs w:val="24"/>
        </w:rPr>
        <w:t xml:space="preserve"> </w:t>
      </w:r>
      <w:r w:rsidRPr="00247A84">
        <w:rPr>
          <w:spacing w:val="-2"/>
          <w:sz w:val="24"/>
          <w:szCs w:val="24"/>
        </w:rPr>
        <w:t>terapie</w:t>
      </w:r>
      <w:r w:rsidRPr="00247A84">
        <w:rPr>
          <w:spacing w:val="-10"/>
          <w:sz w:val="24"/>
          <w:szCs w:val="24"/>
        </w:rPr>
        <w:t xml:space="preserve"> </w:t>
      </w:r>
      <w:r w:rsidRPr="00247A84">
        <w:rPr>
          <w:spacing w:val="-2"/>
          <w:sz w:val="24"/>
          <w:szCs w:val="24"/>
        </w:rPr>
        <w:t xml:space="preserve">ocupațională </w:t>
      </w:r>
      <w:r w:rsidRPr="00247A84">
        <w:rPr>
          <w:sz w:val="24"/>
          <w:szCs w:val="24"/>
        </w:rPr>
        <w:t xml:space="preserve">aparțin domeniului general de specializare sănătate, iar specialitatea profesională interdisciplinară </w:t>
      </w:r>
      <w:r w:rsidRPr="00247A84">
        <w:rPr>
          <w:spacing w:val="-4"/>
          <w:sz w:val="24"/>
          <w:szCs w:val="24"/>
        </w:rPr>
        <w:t>psihopedagogie</w:t>
      </w:r>
      <w:r w:rsidRPr="00247A84">
        <w:rPr>
          <w:spacing w:val="-7"/>
          <w:sz w:val="24"/>
          <w:szCs w:val="24"/>
        </w:rPr>
        <w:t xml:space="preserve"> </w:t>
      </w:r>
      <w:r w:rsidRPr="00247A84">
        <w:rPr>
          <w:spacing w:val="-4"/>
          <w:sz w:val="24"/>
          <w:szCs w:val="24"/>
        </w:rPr>
        <w:t xml:space="preserve">specială </w:t>
      </w:r>
      <w:proofErr w:type="spellStart"/>
      <w:r w:rsidRPr="00247A84">
        <w:rPr>
          <w:spacing w:val="-4"/>
          <w:sz w:val="24"/>
          <w:szCs w:val="24"/>
        </w:rPr>
        <w:t>apartine</w:t>
      </w:r>
      <w:proofErr w:type="spellEnd"/>
      <w:r w:rsidRPr="00247A84">
        <w:rPr>
          <w:spacing w:val="-4"/>
          <w:sz w:val="24"/>
          <w:szCs w:val="24"/>
        </w:rPr>
        <w:t xml:space="preserve"> domeniului</w:t>
      </w:r>
      <w:r w:rsidRPr="00247A84">
        <w:rPr>
          <w:sz w:val="24"/>
          <w:szCs w:val="24"/>
        </w:rPr>
        <w:t xml:space="preserve"> </w:t>
      </w:r>
      <w:r w:rsidRPr="00247A84">
        <w:rPr>
          <w:spacing w:val="-4"/>
          <w:sz w:val="24"/>
          <w:szCs w:val="24"/>
        </w:rPr>
        <w:t>general de</w:t>
      </w:r>
      <w:r w:rsidRPr="00247A84">
        <w:rPr>
          <w:spacing w:val="-9"/>
          <w:sz w:val="24"/>
          <w:szCs w:val="24"/>
        </w:rPr>
        <w:t xml:space="preserve"> </w:t>
      </w:r>
      <w:r w:rsidRPr="00247A84">
        <w:rPr>
          <w:spacing w:val="-4"/>
          <w:sz w:val="24"/>
          <w:szCs w:val="24"/>
        </w:rPr>
        <w:t>specializare</w:t>
      </w:r>
      <w:r w:rsidRPr="00247A84">
        <w:rPr>
          <w:sz w:val="24"/>
          <w:szCs w:val="24"/>
        </w:rPr>
        <w:t xml:space="preserve"> </w:t>
      </w:r>
      <w:r w:rsidRPr="00247A84">
        <w:rPr>
          <w:spacing w:val="-4"/>
          <w:sz w:val="24"/>
          <w:szCs w:val="24"/>
        </w:rPr>
        <w:t>educație.</w:t>
      </w:r>
    </w:p>
    <w:p w14:paraId="69E6DCDF" w14:textId="77777777" w:rsidR="0095300F" w:rsidRPr="00247A84" w:rsidRDefault="0095300F" w:rsidP="0095300F">
      <w:pPr>
        <w:pStyle w:val="Listparagraf"/>
        <w:tabs>
          <w:tab w:val="left" w:pos="477"/>
        </w:tabs>
        <w:spacing w:before="284" w:line="230" w:lineRule="auto"/>
        <w:ind w:left="123" w:right="34" w:firstLine="0"/>
        <w:jc w:val="left"/>
        <w:rPr>
          <w:sz w:val="24"/>
          <w:szCs w:val="24"/>
        </w:rPr>
      </w:pPr>
    </w:p>
    <w:p w14:paraId="026B4EC3" w14:textId="17754E03" w:rsidR="0095300F" w:rsidRPr="00536D04" w:rsidRDefault="0095300F" w:rsidP="00536D04">
      <w:pPr>
        <w:pStyle w:val="Listparagraf"/>
        <w:spacing w:before="1"/>
        <w:ind w:left="169" w:right="25" w:firstLine="551"/>
        <w:rPr>
          <w:color w:val="EE0000"/>
          <w:sz w:val="24"/>
          <w:szCs w:val="24"/>
        </w:rPr>
      </w:pPr>
      <w:r w:rsidRPr="00247A84">
        <w:rPr>
          <w:color w:val="EC0000"/>
          <w:sz w:val="24"/>
          <w:szCs w:val="24"/>
        </w:rPr>
        <w:t xml:space="preserve">Prin introducerea psihopedagogiei speciale </w:t>
      </w:r>
      <w:r w:rsidRPr="00247A84">
        <w:rPr>
          <w:b/>
          <w:color w:val="EC0000"/>
          <w:sz w:val="24"/>
          <w:szCs w:val="24"/>
        </w:rPr>
        <w:t xml:space="preserve">doar </w:t>
      </w:r>
      <w:r w:rsidRPr="00247A84">
        <w:rPr>
          <w:color w:val="EC0000"/>
          <w:sz w:val="24"/>
          <w:szCs w:val="24"/>
        </w:rPr>
        <w:t xml:space="preserve">în domeniul general de specializare </w:t>
      </w:r>
      <w:r w:rsidRPr="00247A84">
        <w:rPr>
          <w:b/>
          <w:color w:val="EC0000"/>
          <w:sz w:val="24"/>
          <w:szCs w:val="24"/>
        </w:rPr>
        <w:t>educație</w:t>
      </w:r>
      <w:r w:rsidRPr="00247A84">
        <w:rPr>
          <w:color w:val="EC0000"/>
          <w:sz w:val="24"/>
          <w:szCs w:val="24"/>
        </w:rPr>
        <w:t>, și scoaterea</w:t>
      </w:r>
      <w:r w:rsidRPr="00247A84">
        <w:rPr>
          <w:color w:val="EC0000"/>
          <w:spacing w:val="-15"/>
          <w:sz w:val="24"/>
          <w:szCs w:val="24"/>
        </w:rPr>
        <w:t xml:space="preserve"> </w:t>
      </w:r>
      <w:r w:rsidRPr="00247A84">
        <w:rPr>
          <w:color w:val="EC0000"/>
          <w:sz w:val="24"/>
          <w:szCs w:val="24"/>
        </w:rPr>
        <w:t>ei</w:t>
      </w:r>
      <w:r w:rsidRPr="00247A84">
        <w:rPr>
          <w:color w:val="EC0000"/>
          <w:spacing w:val="-15"/>
          <w:sz w:val="24"/>
          <w:szCs w:val="24"/>
        </w:rPr>
        <w:t xml:space="preserve"> </w:t>
      </w:r>
      <w:r w:rsidRPr="00247A84">
        <w:rPr>
          <w:color w:val="EC0000"/>
          <w:sz w:val="24"/>
          <w:szCs w:val="24"/>
        </w:rPr>
        <w:t>din</w:t>
      </w:r>
      <w:r w:rsidRPr="00247A84">
        <w:rPr>
          <w:color w:val="EC0000"/>
          <w:spacing w:val="-15"/>
          <w:sz w:val="24"/>
          <w:szCs w:val="24"/>
        </w:rPr>
        <w:t xml:space="preserve"> </w:t>
      </w:r>
      <w:r w:rsidRPr="00247A84">
        <w:rPr>
          <w:color w:val="EC0000"/>
          <w:sz w:val="24"/>
          <w:szCs w:val="24"/>
        </w:rPr>
        <w:t>domeniul</w:t>
      </w:r>
      <w:r w:rsidRPr="00247A84">
        <w:rPr>
          <w:color w:val="EC0000"/>
          <w:spacing w:val="-15"/>
          <w:sz w:val="24"/>
          <w:szCs w:val="24"/>
        </w:rPr>
        <w:t xml:space="preserve"> </w:t>
      </w:r>
      <w:r w:rsidRPr="00247A84">
        <w:rPr>
          <w:b/>
          <w:color w:val="EC0000"/>
          <w:sz w:val="24"/>
          <w:szCs w:val="24"/>
        </w:rPr>
        <w:t>sănătate</w:t>
      </w:r>
      <w:r w:rsidRPr="00247A84">
        <w:rPr>
          <w:color w:val="EC0000"/>
          <w:sz w:val="24"/>
          <w:szCs w:val="24"/>
        </w:rPr>
        <w:t>,</w:t>
      </w:r>
      <w:r w:rsidRPr="00247A84">
        <w:rPr>
          <w:color w:val="EC0000"/>
          <w:spacing w:val="1"/>
          <w:sz w:val="24"/>
          <w:szCs w:val="24"/>
        </w:rPr>
        <w:t xml:space="preserve"> </w:t>
      </w:r>
      <w:r w:rsidRPr="00247A84">
        <w:rPr>
          <w:color w:val="EC0000"/>
          <w:sz w:val="24"/>
          <w:szCs w:val="24"/>
        </w:rPr>
        <w:t>psihopedagogul</w:t>
      </w:r>
      <w:r w:rsidRPr="00247A84">
        <w:rPr>
          <w:color w:val="EC0000"/>
          <w:spacing w:val="-15"/>
          <w:sz w:val="24"/>
          <w:szCs w:val="24"/>
        </w:rPr>
        <w:t xml:space="preserve"> </w:t>
      </w:r>
      <w:r w:rsidRPr="00247A84">
        <w:rPr>
          <w:color w:val="EC0000"/>
          <w:sz w:val="24"/>
          <w:szCs w:val="24"/>
        </w:rPr>
        <w:t>special</w:t>
      </w:r>
      <w:r w:rsidRPr="00247A84">
        <w:rPr>
          <w:color w:val="EC0000"/>
          <w:spacing w:val="-15"/>
          <w:sz w:val="24"/>
          <w:szCs w:val="24"/>
        </w:rPr>
        <w:t xml:space="preserve"> </w:t>
      </w:r>
      <w:r w:rsidRPr="00247A84">
        <w:rPr>
          <w:b/>
          <w:color w:val="EC0000"/>
          <w:sz w:val="24"/>
          <w:szCs w:val="24"/>
        </w:rPr>
        <w:t>nu</w:t>
      </w:r>
      <w:r w:rsidRPr="00247A84">
        <w:rPr>
          <w:b/>
          <w:color w:val="EC0000"/>
          <w:spacing w:val="-14"/>
          <w:sz w:val="24"/>
          <w:szCs w:val="24"/>
        </w:rPr>
        <w:t xml:space="preserve"> </w:t>
      </w:r>
      <w:r w:rsidRPr="00247A84">
        <w:rPr>
          <w:b/>
          <w:color w:val="EC0000"/>
          <w:sz w:val="24"/>
          <w:szCs w:val="24"/>
        </w:rPr>
        <w:t>va</w:t>
      </w:r>
      <w:r w:rsidRPr="00247A84">
        <w:rPr>
          <w:b/>
          <w:color w:val="EC0000"/>
          <w:spacing w:val="-14"/>
          <w:sz w:val="24"/>
          <w:szCs w:val="24"/>
        </w:rPr>
        <w:t xml:space="preserve"> </w:t>
      </w:r>
      <w:r w:rsidRPr="00247A84">
        <w:rPr>
          <w:b/>
          <w:color w:val="EC0000"/>
          <w:sz w:val="24"/>
          <w:szCs w:val="24"/>
        </w:rPr>
        <w:t>mai</w:t>
      </w:r>
      <w:r w:rsidRPr="00247A84">
        <w:rPr>
          <w:b/>
          <w:color w:val="EC0000"/>
          <w:spacing w:val="-14"/>
          <w:sz w:val="24"/>
          <w:szCs w:val="24"/>
        </w:rPr>
        <w:t xml:space="preserve"> </w:t>
      </w:r>
      <w:r w:rsidRPr="00247A84">
        <w:rPr>
          <w:b/>
          <w:color w:val="EC0000"/>
          <w:sz w:val="24"/>
          <w:szCs w:val="24"/>
        </w:rPr>
        <w:t>putea</w:t>
      </w:r>
      <w:r w:rsidRPr="00247A84">
        <w:rPr>
          <w:b/>
          <w:color w:val="EC0000"/>
          <w:spacing w:val="-14"/>
          <w:sz w:val="24"/>
          <w:szCs w:val="24"/>
        </w:rPr>
        <w:t xml:space="preserve"> </w:t>
      </w:r>
      <w:r w:rsidRPr="00247A84">
        <w:rPr>
          <w:b/>
          <w:color w:val="EC0000"/>
          <w:sz w:val="24"/>
          <w:szCs w:val="24"/>
        </w:rPr>
        <w:t>accesa</w:t>
      </w:r>
      <w:r w:rsidRPr="00247A84">
        <w:rPr>
          <w:b/>
          <w:color w:val="EC0000"/>
          <w:spacing w:val="-14"/>
          <w:sz w:val="24"/>
          <w:szCs w:val="24"/>
        </w:rPr>
        <w:t xml:space="preserve"> </w:t>
      </w:r>
      <w:r w:rsidRPr="00247A84">
        <w:rPr>
          <w:b/>
          <w:color w:val="EC0000"/>
          <w:sz w:val="24"/>
          <w:szCs w:val="24"/>
        </w:rPr>
        <w:t>servicii</w:t>
      </w:r>
      <w:r w:rsidRPr="00247A84">
        <w:rPr>
          <w:b/>
          <w:color w:val="EC0000"/>
          <w:spacing w:val="-12"/>
          <w:sz w:val="24"/>
          <w:szCs w:val="24"/>
        </w:rPr>
        <w:t xml:space="preserve"> </w:t>
      </w:r>
      <w:r w:rsidRPr="00247A84">
        <w:rPr>
          <w:b/>
          <w:color w:val="EC0000"/>
          <w:sz w:val="24"/>
          <w:szCs w:val="24"/>
        </w:rPr>
        <w:t>conexe</w:t>
      </w:r>
      <w:r w:rsidRPr="00247A84">
        <w:rPr>
          <w:b/>
          <w:color w:val="EC0000"/>
          <w:spacing w:val="-15"/>
          <w:sz w:val="24"/>
          <w:szCs w:val="24"/>
        </w:rPr>
        <w:t xml:space="preserve"> </w:t>
      </w:r>
      <w:r w:rsidRPr="00247A84">
        <w:rPr>
          <w:b/>
          <w:color w:val="EC0000"/>
          <w:sz w:val="24"/>
          <w:szCs w:val="24"/>
        </w:rPr>
        <w:t>actului medical, decontate de CAS, pentru pacienții cu TSA (Subprogramul National de Sănătate pentru persoanele</w:t>
      </w:r>
      <w:r w:rsidRPr="00247A84">
        <w:rPr>
          <w:b/>
          <w:color w:val="EC0000"/>
          <w:spacing w:val="-2"/>
          <w:sz w:val="24"/>
          <w:szCs w:val="24"/>
        </w:rPr>
        <w:t xml:space="preserve"> </w:t>
      </w:r>
      <w:r w:rsidRPr="00247A84">
        <w:rPr>
          <w:b/>
          <w:color w:val="EC0000"/>
          <w:sz w:val="24"/>
          <w:szCs w:val="24"/>
        </w:rPr>
        <w:t>diagnosticate</w:t>
      </w:r>
      <w:r w:rsidRPr="00247A84">
        <w:rPr>
          <w:b/>
          <w:color w:val="EC0000"/>
          <w:spacing w:val="-2"/>
          <w:sz w:val="24"/>
          <w:szCs w:val="24"/>
        </w:rPr>
        <w:t xml:space="preserve"> </w:t>
      </w:r>
      <w:r w:rsidRPr="00247A84">
        <w:rPr>
          <w:b/>
          <w:color w:val="EC0000"/>
          <w:sz w:val="24"/>
          <w:szCs w:val="24"/>
        </w:rPr>
        <w:t>cu</w:t>
      </w:r>
      <w:r w:rsidRPr="00247A84">
        <w:rPr>
          <w:b/>
          <w:color w:val="EC0000"/>
          <w:spacing w:val="-1"/>
          <w:sz w:val="24"/>
          <w:szCs w:val="24"/>
        </w:rPr>
        <w:t xml:space="preserve"> </w:t>
      </w:r>
      <w:r w:rsidRPr="00247A84">
        <w:rPr>
          <w:b/>
          <w:color w:val="EC0000"/>
          <w:sz w:val="24"/>
          <w:szCs w:val="24"/>
        </w:rPr>
        <w:t>tulburări</w:t>
      </w:r>
      <w:r w:rsidRPr="00247A84">
        <w:rPr>
          <w:b/>
          <w:color w:val="EC0000"/>
          <w:spacing w:val="-1"/>
          <w:sz w:val="24"/>
          <w:szCs w:val="24"/>
        </w:rPr>
        <w:t xml:space="preserve"> </w:t>
      </w:r>
      <w:r w:rsidRPr="00247A84">
        <w:rPr>
          <w:b/>
          <w:color w:val="EC0000"/>
          <w:sz w:val="24"/>
          <w:szCs w:val="24"/>
        </w:rPr>
        <w:t>din spectrul</w:t>
      </w:r>
      <w:r w:rsidRPr="00247A84">
        <w:rPr>
          <w:b/>
          <w:color w:val="EC0000"/>
          <w:spacing w:val="-6"/>
          <w:sz w:val="24"/>
          <w:szCs w:val="24"/>
        </w:rPr>
        <w:t xml:space="preserve"> </w:t>
      </w:r>
      <w:r w:rsidRPr="00247A84">
        <w:rPr>
          <w:b/>
          <w:color w:val="EC0000"/>
          <w:sz w:val="24"/>
          <w:szCs w:val="24"/>
        </w:rPr>
        <w:t>autist –</w:t>
      </w:r>
      <w:r w:rsidRPr="00247A84">
        <w:rPr>
          <w:b/>
          <w:color w:val="EC0000"/>
          <w:spacing w:val="-1"/>
          <w:sz w:val="24"/>
          <w:szCs w:val="24"/>
        </w:rPr>
        <w:t xml:space="preserve"> </w:t>
      </w:r>
      <w:r w:rsidRPr="00247A84">
        <w:rPr>
          <w:b/>
          <w:color w:val="EC0000"/>
          <w:sz w:val="24"/>
          <w:szCs w:val="24"/>
        </w:rPr>
        <w:t>Ordinul</w:t>
      </w:r>
      <w:r w:rsidRPr="00247A84">
        <w:rPr>
          <w:b/>
          <w:color w:val="EC0000"/>
          <w:spacing w:val="-6"/>
          <w:sz w:val="24"/>
          <w:szCs w:val="24"/>
        </w:rPr>
        <w:t xml:space="preserve"> </w:t>
      </w:r>
      <w:r w:rsidRPr="00247A84">
        <w:rPr>
          <w:b/>
          <w:color w:val="EC0000"/>
          <w:sz w:val="24"/>
          <w:szCs w:val="24"/>
        </w:rPr>
        <w:t xml:space="preserve">nr. 774/2023). </w:t>
      </w:r>
      <w:r w:rsidRPr="00247A84">
        <w:rPr>
          <w:color w:val="EC0000"/>
          <w:sz w:val="24"/>
          <w:szCs w:val="24"/>
        </w:rPr>
        <w:t>În</w:t>
      </w:r>
      <w:r w:rsidRPr="00247A84">
        <w:rPr>
          <w:color w:val="EC0000"/>
          <w:spacing w:val="-5"/>
          <w:sz w:val="24"/>
          <w:szCs w:val="24"/>
        </w:rPr>
        <w:t xml:space="preserve"> </w:t>
      </w:r>
      <w:r w:rsidRPr="00247A84">
        <w:rPr>
          <w:color w:val="EC0000"/>
          <w:sz w:val="24"/>
          <w:szCs w:val="24"/>
        </w:rPr>
        <w:t>prezent, numeroși psihopedagogi speciali au contract cu Casa Națională de Asigurări de Sănătate, oferind servicii de intervenție</w:t>
      </w:r>
      <w:r w:rsidRPr="00247A84">
        <w:rPr>
          <w:color w:val="EC0000"/>
          <w:spacing w:val="-2"/>
          <w:sz w:val="24"/>
          <w:szCs w:val="24"/>
        </w:rPr>
        <w:t xml:space="preserve"> </w:t>
      </w:r>
      <w:r w:rsidRPr="00247A84">
        <w:rPr>
          <w:color w:val="EC0000"/>
          <w:sz w:val="24"/>
          <w:szCs w:val="24"/>
        </w:rPr>
        <w:t>de</w:t>
      </w:r>
      <w:r w:rsidRPr="00247A84">
        <w:rPr>
          <w:color w:val="EC0000"/>
          <w:spacing w:val="-2"/>
          <w:sz w:val="24"/>
          <w:szCs w:val="24"/>
        </w:rPr>
        <w:t xml:space="preserve"> </w:t>
      </w:r>
      <w:r w:rsidRPr="00247A84">
        <w:rPr>
          <w:color w:val="EC0000"/>
          <w:sz w:val="24"/>
          <w:szCs w:val="24"/>
        </w:rPr>
        <w:t>psihopedagogie</w:t>
      </w:r>
      <w:r w:rsidRPr="00247A84">
        <w:rPr>
          <w:color w:val="EC0000"/>
          <w:spacing w:val="-2"/>
          <w:sz w:val="24"/>
          <w:szCs w:val="24"/>
        </w:rPr>
        <w:t xml:space="preserve"> </w:t>
      </w:r>
      <w:r w:rsidRPr="00247A84">
        <w:rPr>
          <w:color w:val="EC0000"/>
          <w:sz w:val="24"/>
          <w:szCs w:val="24"/>
        </w:rPr>
        <w:t>specială-logopedie</w:t>
      </w:r>
      <w:r w:rsidR="00FB7641" w:rsidRPr="00247A84">
        <w:rPr>
          <w:color w:val="EC0000"/>
          <w:sz w:val="24"/>
          <w:szCs w:val="24"/>
        </w:rPr>
        <w:t xml:space="preserve"> sau</w:t>
      </w:r>
      <w:r w:rsidRPr="00247A84">
        <w:rPr>
          <w:color w:val="EC0000"/>
          <w:sz w:val="24"/>
          <w:szCs w:val="24"/>
        </w:rPr>
        <w:t xml:space="preserve"> terapii de recuperare</w:t>
      </w:r>
      <w:r w:rsidR="00FB7641" w:rsidRPr="00247A84">
        <w:rPr>
          <w:color w:val="EC0000"/>
          <w:sz w:val="24"/>
          <w:szCs w:val="24"/>
        </w:rPr>
        <w:t>,</w:t>
      </w:r>
      <w:r w:rsidRPr="00247A84">
        <w:rPr>
          <w:color w:val="EC0000"/>
          <w:sz w:val="24"/>
          <w:szCs w:val="24"/>
        </w:rPr>
        <w:t xml:space="preserve"> prin</w:t>
      </w:r>
      <w:r w:rsidRPr="00247A84">
        <w:rPr>
          <w:color w:val="EC0000"/>
          <w:spacing w:val="-6"/>
          <w:sz w:val="24"/>
          <w:szCs w:val="24"/>
        </w:rPr>
        <w:t xml:space="preserve"> </w:t>
      </w:r>
      <w:r w:rsidRPr="00247A84">
        <w:rPr>
          <w:color w:val="EC0000"/>
          <w:sz w:val="24"/>
          <w:szCs w:val="24"/>
        </w:rPr>
        <w:t>utilizarea</w:t>
      </w:r>
      <w:r w:rsidRPr="00247A84">
        <w:rPr>
          <w:color w:val="EC0000"/>
          <w:spacing w:val="-2"/>
          <w:sz w:val="24"/>
          <w:szCs w:val="24"/>
        </w:rPr>
        <w:t xml:space="preserve"> </w:t>
      </w:r>
      <w:r w:rsidRPr="00247A84">
        <w:rPr>
          <w:color w:val="EC0000"/>
          <w:sz w:val="24"/>
          <w:szCs w:val="24"/>
        </w:rPr>
        <w:t>de intervenții validate</w:t>
      </w:r>
      <w:r w:rsidRPr="00247A84">
        <w:rPr>
          <w:color w:val="EC0000"/>
          <w:spacing w:val="-2"/>
          <w:sz w:val="24"/>
          <w:szCs w:val="24"/>
        </w:rPr>
        <w:t xml:space="preserve"> </w:t>
      </w:r>
      <w:r w:rsidRPr="00247A84">
        <w:rPr>
          <w:color w:val="EC0000"/>
          <w:sz w:val="24"/>
          <w:szCs w:val="24"/>
        </w:rPr>
        <w:t>științific în</w:t>
      </w:r>
      <w:r w:rsidRPr="00247A84">
        <w:rPr>
          <w:color w:val="EC0000"/>
          <w:spacing w:val="-1"/>
          <w:sz w:val="24"/>
          <w:szCs w:val="24"/>
        </w:rPr>
        <w:t xml:space="preserve"> </w:t>
      </w:r>
      <w:r w:rsidRPr="00247A84">
        <w:rPr>
          <w:color w:val="EC0000"/>
          <w:sz w:val="24"/>
          <w:szCs w:val="24"/>
        </w:rPr>
        <w:t>tulburări din</w:t>
      </w:r>
      <w:r w:rsidRPr="00247A84">
        <w:rPr>
          <w:color w:val="EC0000"/>
          <w:spacing w:val="-6"/>
          <w:sz w:val="24"/>
          <w:szCs w:val="24"/>
        </w:rPr>
        <w:t xml:space="preserve"> </w:t>
      </w:r>
      <w:r w:rsidRPr="00247A84">
        <w:rPr>
          <w:color w:val="EC0000"/>
          <w:sz w:val="24"/>
          <w:szCs w:val="24"/>
        </w:rPr>
        <w:t>spectrul</w:t>
      </w:r>
      <w:r w:rsidRPr="00247A84">
        <w:rPr>
          <w:color w:val="EC0000"/>
          <w:spacing w:val="-10"/>
          <w:sz w:val="24"/>
          <w:szCs w:val="24"/>
        </w:rPr>
        <w:t xml:space="preserve"> </w:t>
      </w:r>
      <w:r w:rsidRPr="00247A84">
        <w:rPr>
          <w:color w:val="EC0000"/>
          <w:sz w:val="24"/>
          <w:szCs w:val="24"/>
        </w:rPr>
        <w:t>autist.</w:t>
      </w:r>
      <w:r w:rsidRPr="00247A84">
        <w:rPr>
          <w:color w:val="EC0000"/>
          <w:spacing w:val="-1"/>
          <w:sz w:val="24"/>
          <w:szCs w:val="24"/>
        </w:rPr>
        <w:t xml:space="preserve"> </w:t>
      </w:r>
      <w:r w:rsidRPr="00247A84">
        <w:rPr>
          <w:b/>
          <w:color w:val="EC0000"/>
          <w:sz w:val="24"/>
          <w:szCs w:val="24"/>
        </w:rPr>
        <w:t>Va</w:t>
      </w:r>
      <w:r w:rsidRPr="00247A84">
        <w:rPr>
          <w:b/>
          <w:color w:val="EC0000"/>
          <w:spacing w:val="-2"/>
          <w:sz w:val="24"/>
          <w:szCs w:val="24"/>
        </w:rPr>
        <w:t xml:space="preserve"> </w:t>
      </w:r>
      <w:r w:rsidRPr="00247A84">
        <w:rPr>
          <w:b/>
          <w:color w:val="EC0000"/>
          <w:sz w:val="24"/>
          <w:szCs w:val="24"/>
        </w:rPr>
        <w:t>fi</w:t>
      </w:r>
      <w:r w:rsidRPr="00247A84">
        <w:rPr>
          <w:b/>
          <w:color w:val="EC0000"/>
          <w:spacing w:val="-1"/>
          <w:sz w:val="24"/>
          <w:szCs w:val="24"/>
        </w:rPr>
        <w:t xml:space="preserve"> </w:t>
      </w:r>
      <w:r w:rsidRPr="00247A84">
        <w:rPr>
          <w:b/>
          <w:color w:val="EC0000"/>
          <w:sz w:val="24"/>
          <w:szCs w:val="24"/>
        </w:rPr>
        <w:t>încurajată</w:t>
      </w:r>
      <w:r w:rsidRPr="00247A84">
        <w:rPr>
          <w:b/>
          <w:color w:val="EC0000"/>
          <w:spacing w:val="40"/>
          <w:sz w:val="24"/>
          <w:szCs w:val="24"/>
        </w:rPr>
        <w:t xml:space="preserve"> </w:t>
      </w:r>
      <w:r w:rsidRPr="00247A84">
        <w:rPr>
          <w:color w:val="FF0000"/>
          <w:sz w:val="24"/>
          <w:szCs w:val="24"/>
        </w:rPr>
        <w:t>concurența neloială</w:t>
      </w:r>
      <w:r w:rsidRPr="00247A84">
        <w:rPr>
          <w:sz w:val="24"/>
          <w:szCs w:val="24"/>
        </w:rPr>
        <w:t xml:space="preserve">, </w:t>
      </w:r>
      <w:r w:rsidRPr="00536D04">
        <w:rPr>
          <w:color w:val="EE0000"/>
          <w:sz w:val="24"/>
          <w:szCs w:val="24"/>
        </w:rPr>
        <w:t>deoarece</w:t>
      </w:r>
      <w:r w:rsidRPr="00536D04">
        <w:rPr>
          <w:color w:val="EE0000"/>
          <w:spacing w:val="-2"/>
          <w:sz w:val="24"/>
          <w:szCs w:val="24"/>
        </w:rPr>
        <w:t xml:space="preserve"> </w:t>
      </w:r>
      <w:r w:rsidRPr="00536D04">
        <w:rPr>
          <w:color w:val="EE0000"/>
          <w:sz w:val="24"/>
          <w:szCs w:val="24"/>
        </w:rPr>
        <w:t>psihopedagogul</w:t>
      </w:r>
      <w:r w:rsidRPr="00536D04">
        <w:rPr>
          <w:color w:val="EE0000"/>
          <w:spacing w:val="-10"/>
          <w:sz w:val="24"/>
          <w:szCs w:val="24"/>
        </w:rPr>
        <w:t xml:space="preserve"> </w:t>
      </w:r>
      <w:r w:rsidRPr="00536D04">
        <w:rPr>
          <w:color w:val="EE0000"/>
          <w:sz w:val="24"/>
          <w:szCs w:val="24"/>
        </w:rPr>
        <w:t>special</w:t>
      </w:r>
      <w:r w:rsidRPr="00536D04">
        <w:rPr>
          <w:color w:val="EE0000"/>
          <w:spacing w:val="-1"/>
          <w:sz w:val="24"/>
          <w:szCs w:val="24"/>
        </w:rPr>
        <w:t xml:space="preserve"> </w:t>
      </w:r>
      <w:r w:rsidRPr="00536D04">
        <w:rPr>
          <w:color w:val="EE0000"/>
          <w:sz w:val="24"/>
          <w:szCs w:val="24"/>
        </w:rPr>
        <w:t>nu va mai</w:t>
      </w:r>
      <w:r w:rsidRPr="00536D04">
        <w:rPr>
          <w:color w:val="EE0000"/>
          <w:spacing w:val="-5"/>
          <w:sz w:val="24"/>
          <w:szCs w:val="24"/>
        </w:rPr>
        <w:t xml:space="preserve"> </w:t>
      </w:r>
      <w:r w:rsidRPr="00536D04">
        <w:rPr>
          <w:color w:val="EE0000"/>
          <w:sz w:val="24"/>
          <w:szCs w:val="24"/>
        </w:rPr>
        <w:t xml:space="preserve">putea oferi </w:t>
      </w:r>
      <w:r w:rsidRPr="00536D04">
        <w:rPr>
          <w:b/>
          <w:color w:val="EE0000"/>
          <w:sz w:val="24"/>
          <w:szCs w:val="24"/>
        </w:rPr>
        <w:t>servicii decontate, în propriul cabinet, pe domeniul lui de activitate</w:t>
      </w:r>
      <w:r w:rsidR="00FB7641" w:rsidRPr="00536D04">
        <w:rPr>
          <w:b/>
          <w:color w:val="EE0000"/>
          <w:sz w:val="24"/>
          <w:szCs w:val="24"/>
        </w:rPr>
        <w:t xml:space="preserve"> (logopedie, psihopedagogie specială</w:t>
      </w:r>
      <w:r w:rsidR="00536D04" w:rsidRPr="00536D04">
        <w:rPr>
          <w:b/>
          <w:color w:val="EE0000"/>
          <w:sz w:val="24"/>
          <w:szCs w:val="24"/>
        </w:rPr>
        <w:t>, terapie compensativ-</w:t>
      </w:r>
      <w:proofErr w:type="spellStart"/>
      <w:r w:rsidR="00536D04" w:rsidRPr="00536D04">
        <w:rPr>
          <w:b/>
          <w:color w:val="EE0000"/>
          <w:sz w:val="24"/>
          <w:szCs w:val="24"/>
        </w:rPr>
        <w:t>recuperatorie</w:t>
      </w:r>
      <w:proofErr w:type="spellEnd"/>
      <w:r w:rsidR="00FB7641" w:rsidRPr="00536D04">
        <w:rPr>
          <w:b/>
          <w:color w:val="EE0000"/>
          <w:sz w:val="24"/>
          <w:szCs w:val="24"/>
        </w:rPr>
        <w:t>)</w:t>
      </w:r>
      <w:r w:rsidRPr="00536D04">
        <w:rPr>
          <w:color w:val="EE0000"/>
          <w:sz w:val="24"/>
          <w:szCs w:val="24"/>
        </w:rPr>
        <w:t>.</w:t>
      </w:r>
    </w:p>
    <w:p w14:paraId="69B94AA1" w14:textId="77777777" w:rsidR="0095300F" w:rsidRPr="00247A84" w:rsidRDefault="0095300F" w:rsidP="00536D04">
      <w:pPr>
        <w:pStyle w:val="Listparagraf"/>
        <w:spacing w:before="1"/>
        <w:ind w:left="169" w:right="32" w:firstLine="551"/>
        <w:rPr>
          <w:b/>
          <w:sz w:val="24"/>
          <w:szCs w:val="24"/>
        </w:rPr>
      </w:pPr>
      <w:r w:rsidRPr="00247A84">
        <w:rPr>
          <w:color w:val="EC0000"/>
          <w:sz w:val="24"/>
          <w:szCs w:val="24"/>
        </w:rPr>
        <w:t xml:space="preserve">De asemenea, psihopedagogii speciali angajați în spitale sau centre de recuperare ca logopezi, </w:t>
      </w:r>
      <w:proofErr w:type="spellStart"/>
      <w:r w:rsidRPr="00247A84">
        <w:rPr>
          <w:color w:val="EC0000"/>
          <w:sz w:val="24"/>
          <w:szCs w:val="24"/>
        </w:rPr>
        <w:t>psihodiagnosticieni</w:t>
      </w:r>
      <w:proofErr w:type="spellEnd"/>
      <w:r w:rsidRPr="00247A84">
        <w:rPr>
          <w:color w:val="EC0000"/>
          <w:spacing w:val="-10"/>
          <w:sz w:val="24"/>
          <w:szCs w:val="24"/>
        </w:rPr>
        <w:t xml:space="preserve"> </w:t>
      </w:r>
      <w:r w:rsidRPr="00247A84">
        <w:rPr>
          <w:color w:val="EC0000"/>
          <w:sz w:val="24"/>
          <w:szCs w:val="24"/>
        </w:rPr>
        <w:t>pentru</w:t>
      </w:r>
      <w:r w:rsidRPr="00247A84">
        <w:rPr>
          <w:color w:val="EC0000"/>
          <w:spacing w:val="-1"/>
          <w:sz w:val="24"/>
          <w:szCs w:val="24"/>
        </w:rPr>
        <w:t xml:space="preserve"> </w:t>
      </w:r>
      <w:r w:rsidRPr="00247A84">
        <w:rPr>
          <w:color w:val="EC0000"/>
          <w:sz w:val="24"/>
          <w:szCs w:val="24"/>
        </w:rPr>
        <w:t>persoane</w:t>
      </w:r>
      <w:r w:rsidRPr="00247A84">
        <w:rPr>
          <w:color w:val="EC0000"/>
          <w:spacing w:val="-2"/>
          <w:sz w:val="24"/>
          <w:szCs w:val="24"/>
        </w:rPr>
        <w:t xml:space="preserve"> </w:t>
      </w:r>
      <w:r w:rsidRPr="00247A84">
        <w:rPr>
          <w:color w:val="EC0000"/>
          <w:sz w:val="24"/>
          <w:szCs w:val="24"/>
        </w:rPr>
        <w:t>cu</w:t>
      </w:r>
      <w:r w:rsidRPr="00247A84">
        <w:rPr>
          <w:color w:val="EC0000"/>
          <w:spacing w:val="-1"/>
          <w:sz w:val="24"/>
          <w:szCs w:val="24"/>
        </w:rPr>
        <w:t xml:space="preserve"> </w:t>
      </w:r>
      <w:r w:rsidRPr="00247A84">
        <w:rPr>
          <w:color w:val="EC0000"/>
          <w:sz w:val="24"/>
          <w:szCs w:val="24"/>
        </w:rPr>
        <w:t>nevoi</w:t>
      </w:r>
      <w:r w:rsidRPr="00247A84">
        <w:rPr>
          <w:color w:val="EC0000"/>
          <w:spacing w:val="-10"/>
          <w:sz w:val="24"/>
          <w:szCs w:val="24"/>
        </w:rPr>
        <w:t xml:space="preserve"> </w:t>
      </w:r>
      <w:r w:rsidRPr="00247A84">
        <w:rPr>
          <w:color w:val="EC0000"/>
          <w:sz w:val="24"/>
          <w:szCs w:val="24"/>
        </w:rPr>
        <w:t>speciale</w:t>
      </w:r>
      <w:r w:rsidRPr="00247A84">
        <w:rPr>
          <w:color w:val="EC0000"/>
          <w:spacing w:val="-2"/>
          <w:sz w:val="24"/>
          <w:szCs w:val="24"/>
        </w:rPr>
        <w:t xml:space="preserve"> </w:t>
      </w:r>
      <w:r w:rsidRPr="00247A84">
        <w:rPr>
          <w:color w:val="EC0000"/>
          <w:sz w:val="24"/>
          <w:szCs w:val="24"/>
        </w:rPr>
        <w:t>sau</w:t>
      </w:r>
      <w:r w:rsidRPr="00247A84">
        <w:rPr>
          <w:color w:val="EC0000"/>
          <w:spacing w:val="-1"/>
          <w:sz w:val="24"/>
          <w:szCs w:val="24"/>
        </w:rPr>
        <w:t xml:space="preserve"> </w:t>
      </w:r>
      <w:r w:rsidRPr="00247A84">
        <w:rPr>
          <w:color w:val="EC0000"/>
          <w:sz w:val="24"/>
          <w:szCs w:val="24"/>
        </w:rPr>
        <w:t>terapeuți</w:t>
      </w:r>
      <w:r w:rsidRPr="00247A84">
        <w:rPr>
          <w:color w:val="EC0000"/>
          <w:spacing w:val="-10"/>
          <w:sz w:val="24"/>
          <w:szCs w:val="24"/>
        </w:rPr>
        <w:t xml:space="preserve"> </w:t>
      </w:r>
      <w:r w:rsidRPr="00247A84">
        <w:rPr>
          <w:color w:val="EC0000"/>
          <w:sz w:val="24"/>
          <w:szCs w:val="24"/>
        </w:rPr>
        <w:t>de</w:t>
      </w:r>
      <w:r w:rsidRPr="00247A84">
        <w:rPr>
          <w:color w:val="EC0000"/>
          <w:spacing w:val="-2"/>
          <w:sz w:val="24"/>
          <w:szCs w:val="24"/>
        </w:rPr>
        <w:t xml:space="preserve"> </w:t>
      </w:r>
      <w:r w:rsidRPr="00247A84">
        <w:rPr>
          <w:color w:val="EC0000"/>
          <w:sz w:val="24"/>
          <w:szCs w:val="24"/>
        </w:rPr>
        <w:t xml:space="preserve">recuperare </w:t>
      </w:r>
      <w:r w:rsidRPr="00247A84">
        <w:rPr>
          <w:b/>
          <w:color w:val="EC0000"/>
          <w:sz w:val="24"/>
          <w:szCs w:val="24"/>
        </w:rPr>
        <w:t>își</w:t>
      </w:r>
      <w:r w:rsidRPr="00247A84">
        <w:rPr>
          <w:b/>
          <w:color w:val="EC0000"/>
          <w:spacing w:val="-6"/>
          <w:sz w:val="24"/>
          <w:szCs w:val="24"/>
        </w:rPr>
        <w:t xml:space="preserve"> </w:t>
      </w:r>
      <w:r w:rsidRPr="00247A84">
        <w:rPr>
          <w:b/>
          <w:color w:val="EC0000"/>
          <w:sz w:val="24"/>
          <w:szCs w:val="24"/>
        </w:rPr>
        <w:t>vor</w:t>
      </w:r>
      <w:r w:rsidRPr="00247A84">
        <w:rPr>
          <w:b/>
          <w:color w:val="EC0000"/>
          <w:spacing w:val="-7"/>
          <w:sz w:val="24"/>
          <w:szCs w:val="24"/>
        </w:rPr>
        <w:t xml:space="preserve"> </w:t>
      </w:r>
      <w:r w:rsidRPr="00247A84">
        <w:rPr>
          <w:b/>
          <w:color w:val="EC0000"/>
          <w:sz w:val="24"/>
          <w:szCs w:val="24"/>
        </w:rPr>
        <w:t>pierde</w:t>
      </w:r>
      <w:r w:rsidRPr="00247A84">
        <w:rPr>
          <w:b/>
          <w:color w:val="EC0000"/>
          <w:spacing w:val="-2"/>
          <w:sz w:val="24"/>
          <w:szCs w:val="24"/>
        </w:rPr>
        <w:t xml:space="preserve"> </w:t>
      </w:r>
      <w:r w:rsidRPr="00247A84">
        <w:rPr>
          <w:b/>
          <w:color w:val="EC0000"/>
          <w:sz w:val="24"/>
          <w:szCs w:val="24"/>
        </w:rPr>
        <w:t>dreptul</w:t>
      </w:r>
      <w:r w:rsidRPr="00247A84">
        <w:rPr>
          <w:b/>
          <w:color w:val="EC0000"/>
          <w:spacing w:val="-6"/>
          <w:sz w:val="24"/>
          <w:szCs w:val="24"/>
        </w:rPr>
        <w:t xml:space="preserve"> </w:t>
      </w:r>
      <w:r w:rsidRPr="00247A84">
        <w:rPr>
          <w:b/>
          <w:color w:val="EC0000"/>
          <w:sz w:val="24"/>
          <w:szCs w:val="24"/>
        </w:rPr>
        <w:t xml:space="preserve">de a profesa și implicit slujbele. </w:t>
      </w:r>
      <w:r w:rsidRPr="00247A84">
        <w:rPr>
          <w:color w:val="EC0000"/>
          <w:sz w:val="24"/>
          <w:szCs w:val="24"/>
        </w:rPr>
        <w:t>Activitatea psihopedagogului special va fi limitată doar la învățământul special, fiindu-ne afectat astfel</w:t>
      </w:r>
      <w:r w:rsidRPr="00247A84">
        <w:rPr>
          <w:color w:val="EC0000"/>
          <w:spacing w:val="-2"/>
          <w:sz w:val="24"/>
          <w:szCs w:val="24"/>
        </w:rPr>
        <w:t xml:space="preserve"> </w:t>
      </w:r>
      <w:r w:rsidRPr="00247A84">
        <w:rPr>
          <w:color w:val="EC0000"/>
          <w:sz w:val="24"/>
          <w:szCs w:val="24"/>
        </w:rPr>
        <w:t xml:space="preserve">și </w:t>
      </w:r>
      <w:r w:rsidRPr="00247A84">
        <w:rPr>
          <w:b/>
          <w:color w:val="EC0000"/>
          <w:sz w:val="24"/>
          <w:szCs w:val="24"/>
        </w:rPr>
        <w:t xml:space="preserve">limitat dreptul de liberă </w:t>
      </w:r>
      <w:proofErr w:type="spellStart"/>
      <w:r w:rsidRPr="00247A84">
        <w:rPr>
          <w:b/>
          <w:color w:val="EC0000"/>
          <w:sz w:val="24"/>
          <w:szCs w:val="24"/>
        </w:rPr>
        <w:t>liberă</w:t>
      </w:r>
      <w:proofErr w:type="spellEnd"/>
      <w:r w:rsidRPr="00247A84">
        <w:rPr>
          <w:b/>
          <w:color w:val="EC0000"/>
          <w:sz w:val="24"/>
          <w:szCs w:val="24"/>
        </w:rPr>
        <w:t xml:space="preserve"> practică și dreptul de muncă.</w:t>
      </w:r>
    </w:p>
    <w:p w14:paraId="23EAD147" w14:textId="0E68AAFD" w:rsidR="0095300F" w:rsidRPr="00247A84" w:rsidRDefault="0095300F" w:rsidP="00536D04">
      <w:pPr>
        <w:pStyle w:val="Listparagraf"/>
        <w:spacing w:before="4" w:line="247" w:lineRule="auto"/>
        <w:ind w:left="169" w:right="108" w:firstLine="551"/>
        <w:rPr>
          <w:b/>
          <w:color w:val="EC0000"/>
          <w:sz w:val="24"/>
          <w:szCs w:val="24"/>
        </w:rPr>
      </w:pPr>
      <w:r w:rsidRPr="00247A84">
        <w:rPr>
          <w:color w:val="EC0000"/>
          <w:sz w:val="24"/>
          <w:szCs w:val="24"/>
        </w:rPr>
        <w:t xml:space="preserve">Prin toate aceste reglementări se observă o încercare de </w:t>
      </w:r>
      <w:r w:rsidRPr="00247A84">
        <w:rPr>
          <w:b/>
          <w:color w:val="EC0000"/>
          <w:sz w:val="24"/>
          <w:szCs w:val="24"/>
        </w:rPr>
        <w:t>reducere a competențelor psihopedagogului special și de preluare abuzivă a domeniului nostru de activitate.</w:t>
      </w:r>
    </w:p>
    <w:p w14:paraId="79CE9FBC" w14:textId="5DFAB7C2" w:rsidR="005F14CF" w:rsidRPr="00536D04" w:rsidRDefault="005F14CF" w:rsidP="0095300F">
      <w:pPr>
        <w:pStyle w:val="Listparagraf"/>
        <w:spacing w:before="4" w:line="247" w:lineRule="auto"/>
        <w:ind w:left="169" w:right="108" w:firstLine="0"/>
        <w:rPr>
          <w:b/>
          <w:bCs/>
          <w:sz w:val="24"/>
          <w:szCs w:val="24"/>
        </w:rPr>
      </w:pPr>
      <w:r w:rsidRPr="00536D04">
        <w:rPr>
          <w:b/>
          <w:bCs/>
          <w:color w:val="EC0000"/>
          <w:sz w:val="24"/>
          <w:szCs w:val="24"/>
        </w:rPr>
        <w:t xml:space="preserve">De asemenea, vor fi discriminați </w:t>
      </w:r>
      <w:proofErr w:type="spellStart"/>
      <w:r w:rsidRPr="00536D04">
        <w:rPr>
          <w:b/>
          <w:bCs/>
          <w:color w:val="EC0000"/>
          <w:sz w:val="24"/>
          <w:szCs w:val="24"/>
        </w:rPr>
        <w:t>absolveții</w:t>
      </w:r>
      <w:proofErr w:type="spellEnd"/>
      <w:r w:rsidRPr="00536D04">
        <w:rPr>
          <w:b/>
          <w:bCs/>
          <w:color w:val="EC0000"/>
          <w:sz w:val="24"/>
          <w:szCs w:val="24"/>
        </w:rPr>
        <w:t xml:space="preserve"> de psihopedagogie specială pre </w:t>
      </w:r>
      <w:proofErr w:type="spellStart"/>
      <w:r w:rsidRPr="00536D04">
        <w:rPr>
          <w:b/>
          <w:bCs/>
          <w:color w:val="EC0000"/>
          <w:sz w:val="24"/>
          <w:szCs w:val="24"/>
        </w:rPr>
        <w:t>Bolognia</w:t>
      </w:r>
      <w:proofErr w:type="spellEnd"/>
      <w:r w:rsidRPr="00536D04">
        <w:rPr>
          <w:b/>
          <w:bCs/>
          <w:color w:val="EC0000"/>
          <w:sz w:val="24"/>
          <w:szCs w:val="24"/>
        </w:rPr>
        <w:t xml:space="preserve"> (1990-2005), care au beneficiat de o formă de specializare dublă, hibridă. </w:t>
      </w:r>
    </w:p>
    <w:p w14:paraId="6A070CDC" w14:textId="0A123BAD" w:rsidR="003F62EE" w:rsidRPr="00247A84" w:rsidRDefault="00000000">
      <w:pPr>
        <w:pStyle w:val="Listparagraf"/>
        <w:numPr>
          <w:ilvl w:val="0"/>
          <w:numId w:val="82"/>
        </w:numPr>
        <w:tabs>
          <w:tab w:val="left" w:pos="477"/>
        </w:tabs>
        <w:spacing w:before="280" w:line="230" w:lineRule="auto"/>
        <w:ind w:left="118" w:right="56" w:firstLine="5"/>
        <w:jc w:val="both"/>
        <w:rPr>
          <w:sz w:val="24"/>
          <w:szCs w:val="24"/>
        </w:rPr>
      </w:pPr>
      <w:r w:rsidRPr="00247A84">
        <w:rPr>
          <w:sz w:val="24"/>
          <w:szCs w:val="24"/>
        </w:rPr>
        <w:t>Specialitățile</w:t>
      </w:r>
      <w:r w:rsidRPr="00247A84">
        <w:rPr>
          <w:spacing w:val="-16"/>
          <w:sz w:val="24"/>
          <w:szCs w:val="24"/>
        </w:rPr>
        <w:t xml:space="preserve"> </w:t>
      </w:r>
      <w:r w:rsidRPr="00247A84">
        <w:rPr>
          <w:sz w:val="24"/>
          <w:szCs w:val="24"/>
        </w:rPr>
        <w:t>profesionale</w:t>
      </w:r>
      <w:r w:rsidRPr="00247A84">
        <w:rPr>
          <w:spacing w:val="-16"/>
          <w:sz w:val="24"/>
          <w:szCs w:val="24"/>
        </w:rPr>
        <w:t xml:space="preserve"> </w:t>
      </w:r>
      <w:r w:rsidRPr="00247A84">
        <w:rPr>
          <w:sz w:val="24"/>
          <w:szCs w:val="24"/>
        </w:rPr>
        <w:t>aferente</w:t>
      </w:r>
      <w:r w:rsidRPr="00247A84">
        <w:rPr>
          <w:spacing w:val="-15"/>
          <w:sz w:val="24"/>
          <w:szCs w:val="24"/>
        </w:rPr>
        <w:t xml:space="preserve"> </w:t>
      </w:r>
      <w:r w:rsidRPr="00247A84">
        <w:rPr>
          <w:sz w:val="24"/>
          <w:szCs w:val="24"/>
        </w:rPr>
        <w:t>fiecărui</w:t>
      </w:r>
      <w:r w:rsidRPr="00247A84">
        <w:rPr>
          <w:spacing w:val="-15"/>
          <w:sz w:val="24"/>
          <w:szCs w:val="24"/>
        </w:rPr>
        <w:t xml:space="preserve"> </w:t>
      </w:r>
      <w:r w:rsidRPr="00247A84">
        <w:rPr>
          <w:sz w:val="24"/>
          <w:szCs w:val="24"/>
        </w:rPr>
        <w:t>domeniu</w:t>
      </w:r>
      <w:r w:rsidRPr="00247A84">
        <w:rPr>
          <w:spacing w:val="-10"/>
          <w:sz w:val="24"/>
          <w:szCs w:val="24"/>
        </w:rPr>
        <w:t xml:space="preserve"> </w:t>
      </w:r>
      <w:r w:rsidRPr="00247A84">
        <w:rPr>
          <w:sz w:val="24"/>
          <w:szCs w:val="24"/>
        </w:rPr>
        <w:t>general</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specializare</w:t>
      </w:r>
      <w:r w:rsidRPr="00247A84">
        <w:rPr>
          <w:spacing w:val="-15"/>
          <w:sz w:val="24"/>
          <w:szCs w:val="24"/>
        </w:rPr>
        <w:t xml:space="preserve"> </w:t>
      </w:r>
      <w:r w:rsidRPr="00247A84">
        <w:rPr>
          <w:sz w:val="24"/>
          <w:szCs w:val="24"/>
        </w:rPr>
        <w:t>se</w:t>
      </w:r>
      <w:r w:rsidRPr="00247A84">
        <w:rPr>
          <w:spacing w:val="-16"/>
          <w:sz w:val="24"/>
          <w:szCs w:val="24"/>
        </w:rPr>
        <w:t xml:space="preserve"> </w:t>
      </w:r>
      <w:r w:rsidRPr="00247A84">
        <w:rPr>
          <w:sz w:val="24"/>
          <w:szCs w:val="24"/>
        </w:rPr>
        <w:t>stabilesc</w:t>
      </w:r>
      <w:r w:rsidRPr="00247A84">
        <w:rPr>
          <w:spacing w:val="-12"/>
          <w:sz w:val="24"/>
          <w:szCs w:val="24"/>
        </w:rPr>
        <w:t xml:space="preserve"> </w:t>
      </w:r>
      <w:r w:rsidRPr="00247A84">
        <w:rPr>
          <w:sz w:val="24"/>
          <w:szCs w:val="24"/>
        </w:rPr>
        <w:t>prin</w:t>
      </w:r>
      <w:r w:rsidRPr="00247A84">
        <w:rPr>
          <w:spacing w:val="-16"/>
          <w:sz w:val="24"/>
          <w:szCs w:val="24"/>
        </w:rPr>
        <w:t xml:space="preserve"> </w:t>
      </w:r>
      <w:r w:rsidRPr="00247A84">
        <w:rPr>
          <w:sz w:val="24"/>
          <w:szCs w:val="24"/>
        </w:rPr>
        <w:t xml:space="preserve">Statutul </w:t>
      </w:r>
      <w:r w:rsidRPr="00247A84">
        <w:rPr>
          <w:spacing w:val="-2"/>
          <w:sz w:val="24"/>
          <w:szCs w:val="24"/>
        </w:rPr>
        <w:t>profesiei</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9"/>
          <w:sz w:val="24"/>
          <w:szCs w:val="24"/>
        </w:rPr>
        <w:t xml:space="preserve"> </w:t>
      </w:r>
      <w:r w:rsidRPr="00247A84">
        <w:rPr>
          <w:spacing w:val="-2"/>
          <w:sz w:val="24"/>
          <w:szCs w:val="24"/>
        </w:rPr>
        <w:t>O</w:t>
      </w:r>
      <w:r w:rsidRPr="00247A84">
        <w:rPr>
          <w:spacing w:val="-11"/>
          <w:sz w:val="24"/>
          <w:szCs w:val="24"/>
        </w:rPr>
        <w:t xml:space="preserve"> </w:t>
      </w:r>
      <w:r w:rsidRPr="00247A84">
        <w:rPr>
          <w:spacing w:val="-2"/>
          <w:sz w:val="24"/>
          <w:szCs w:val="24"/>
        </w:rPr>
        <w:t>specialitate</w:t>
      </w:r>
      <w:r w:rsidRPr="00247A84">
        <w:rPr>
          <w:spacing w:val="-5"/>
          <w:sz w:val="24"/>
          <w:szCs w:val="24"/>
        </w:rPr>
        <w:t xml:space="preserve"> </w:t>
      </w:r>
      <w:r w:rsidRPr="00247A84">
        <w:rPr>
          <w:spacing w:val="-2"/>
          <w:sz w:val="24"/>
          <w:szCs w:val="24"/>
        </w:rPr>
        <w:t>profesională</w:t>
      </w:r>
      <w:r w:rsidRPr="00247A84">
        <w:rPr>
          <w:spacing w:val="-3"/>
          <w:sz w:val="24"/>
          <w:szCs w:val="24"/>
        </w:rPr>
        <w:t xml:space="preserve"> </w:t>
      </w:r>
      <w:r w:rsidRPr="00247A84">
        <w:rPr>
          <w:spacing w:val="-2"/>
          <w:sz w:val="24"/>
          <w:szCs w:val="24"/>
        </w:rPr>
        <w:t>poate</w:t>
      </w:r>
      <w:r w:rsidRPr="00247A84">
        <w:rPr>
          <w:spacing w:val="-14"/>
          <w:sz w:val="24"/>
          <w:szCs w:val="24"/>
        </w:rPr>
        <w:t xml:space="preserve"> </w:t>
      </w:r>
      <w:r w:rsidRPr="00247A84">
        <w:rPr>
          <w:spacing w:val="-2"/>
          <w:sz w:val="24"/>
          <w:szCs w:val="24"/>
        </w:rPr>
        <w:t>să</w:t>
      </w:r>
      <w:r w:rsidRPr="00247A84">
        <w:rPr>
          <w:spacing w:val="-14"/>
          <w:sz w:val="24"/>
          <w:szCs w:val="24"/>
        </w:rPr>
        <w:t xml:space="preserve"> </w:t>
      </w:r>
      <w:r w:rsidRPr="00247A84">
        <w:rPr>
          <w:spacing w:val="-2"/>
          <w:sz w:val="24"/>
          <w:szCs w:val="24"/>
        </w:rPr>
        <w:t>aparțină</w:t>
      </w:r>
      <w:r w:rsidRPr="00247A84">
        <w:rPr>
          <w:spacing w:val="-8"/>
          <w:sz w:val="24"/>
          <w:szCs w:val="24"/>
        </w:rPr>
        <w:t xml:space="preserve"> </w:t>
      </w:r>
      <w:r w:rsidRPr="00247A84">
        <w:rPr>
          <w:spacing w:val="-2"/>
          <w:sz w:val="24"/>
          <w:szCs w:val="24"/>
        </w:rPr>
        <w:t>unuia</w:t>
      </w:r>
      <w:r w:rsidRPr="00247A84">
        <w:rPr>
          <w:spacing w:val="-14"/>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mai</w:t>
      </w:r>
      <w:r w:rsidRPr="00247A84">
        <w:rPr>
          <w:spacing w:val="-13"/>
          <w:sz w:val="24"/>
          <w:szCs w:val="24"/>
        </w:rPr>
        <w:t xml:space="preserve"> </w:t>
      </w:r>
      <w:r w:rsidRPr="00247A84">
        <w:rPr>
          <w:spacing w:val="-2"/>
          <w:sz w:val="24"/>
          <w:szCs w:val="24"/>
        </w:rPr>
        <w:t>multor</w:t>
      </w:r>
      <w:r w:rsidRPr="00247A84">
        <w:rPr>
          <w:spacing w:val="-8"/>
          <w:sz w:val="24"/>
          <w:szCs w:val="24"/>
        </w:rPr>
        <w:t xml:space="preserve"> </w:t>
      </w:r>
      <w:r w:rsidRPr="00247A84">
        <w:rPr>
          <w:spacing w:val="-2"/>
          <w:sz w:val="24"/>
          <w:szCs w:val="24"/>
        </w:rPr>
        <w:t>domenii</w:t>
      </w:r>
      <w:r w:rsidRPr="00247A84">
        <w:rPr>
          <w:spacing w:val="-9"/>
          <w:sz w:val="24"/>
          <w:szCs w:val="24"/>
        </w:rPr>
        <w:t xml:space="preserve"> </w:t>
      </w:r>
      <w:r w:rsidRPr="00247A84">
        <w:rPr>
          <w:spacing w:val="-2"/>
          <w:sz w:val="24"/>
          <w:szCs w:val="24"/>
        </w:rPr>
        <w:t xml:space="preserve">generale </w:t>
      </w:r>
      <w:r w:rsidRPr="00247A84">
        <w:rPr>
          <w:sz w:val="24"/>
          <w:szCs w:val="24"/>
        </w:rPr>
        <w:t>de</w:t>
      </w:r>
      <w:r w:rsidRPr="00247A84">
        <w:rPr>
          <w:spacing w:val="-2"/>
          <w:sz w:val="24"/>
          <w:szCs w:val="24"/>
        </w:rPr>
        <w:t xml:space="preserve"> </w:t>
      </w:r>
      <w:r w:rsidRPr="00247A84">
        <w:rPr>
          <w:sz w:val="24"/>
          <w:szCs w:val="24"/>
        </w:rPr>
        <w:t>specializare.</w:t>
      </w:r>
      <w:r w:rsidR="00AA5884" w:rsidRPr="00247A84">
        <w:rPr>
          <w:sz w:val="24"/>
          <w:szCs w:val="24"/>
        </w:rPr>
        <w:t xml:space="preserve"> </w:t>
      </w:r>
      <w:r w:rsidR="00AA5884" w:rsidRPr="00247A84">
        <w:rPr>
          <w:color w:val="EE0000"/>
          <w:sz w:val="24"/>
          <w:szCs w:val="24"/>
        </w:rPr>
        <w:t>Practic, specialitățile profesionale aferente fiecărui domeniu general de specializare, vor fi alese și schimbate discreționar, de fiecare dată când va fi modificat Statutul profesiei de psiholog, în conformitate cu interesele de moment ale Colegiul Psihologilor din Romania.</w:t>
      </w:r>
    </w:p>
    <w:p w14:paraId="655B291A" w14:textId="77777777" w:rsidR="00AA5884" w:rsidRPr="00247A84" w:rsidRDefault="00000000" w:rsidP="00AA5884">
      <w:pPr>
        <w:pStyle w:val="Listparagraf"/>
        <w:numPr>
          <w:ilvl w:val="0"/>
          <w:numId w:val="82"/>
        </w:numPr>
        <w:tabs>
          <w:tab w:val="left" w:pos="477"/>
        </w:tabs>
        <w:spacing w:before="280" w:line="230" w:lineRule="auto"/>
        <w:ind w:left="118" w:right="56" w:firstLine="5"/>
        <w:jc w:val="both"/>
        <w:rPr>
          <w:sz w:val="24"/>
          <w:szCs w:val="24"/>
        </w:rPr>
      </w:pPr>
      <w:r w:rsidRPr="00247A84">
        <w:rPr>
          <w:spacing w:val="-2"/>
          <w:sz w:val="24"/>
          <w:szCs w:val="24"/>
        </w:rPr>
        <w:t>Competențele</w:t>
      </w:r>
      <w:r w:rsidRPr="00247A84">
        <w:rPr>
          <w:spacing w:val="-14"/>
          <w:sz w:val="24"/>
          <w:szCs w:val="24"/>
        </w:rPr>
        <w:t xml:space="preserve"> </w:t>
      </w:r>
      <w:r w:rsidRPr="00247A84">
        <w:rPr>
          <w:spacing w:val="-2"/>
          <w:sz w:val="24"/>
          <w:szCs w:val="24"/>
        </w:rPr>
        <w:t>profesionale</w:t>
      </w:r>
      <w:r w:rsidRPr="00247A84">
        <w:rPr>
          <w:spacing w:val="-14"/>
          <w:sz w:val="24"/>
          <w:szCs w:val="24"/>
        </w:rPr>
        <w:t xml:space="preserve"> </w:t>
      </w:r>
      <w:r w:rsidRPr="00247A84">
        <w:rPr>
          <w:spacing w:val="-2"/>
          <w:sz w:val="24"/>
          <w:szCs w:val="24"/>
        </w:rPr>
        <w:t>ale</w:t>
      </w:r>
      <w:r w:rsidRPr="00247A84">
        <w:rPr>
          <w:spacing w:val="-13"/>
          <w:sz w:val="24"/>
          <w:szCs w:val="24"/>
        </w:rPr>
        <w:t xml:space="preserve"> </w:t>
      </w:r>
      <w:r w:rsidRPr="00247A84">
        <w:rPr>
          <w:spacing w:val="-2"/>
          <w:sz w:val="24"/>
          <w:szCs w:val="24"/>
        </w:rPr>
        <w:t>psihologului</w:t>
      </w:r>
      <w:r w:rsidRPr="00247A84">
        <w:rPr>
          <w:spacing w:val="-14"/>
          <w:sz w:val="24"/>
          <w:szCs w:val="24"/>
        </w:rPr>
        <w:t xml:space="preserve"> </w:t>
      </w:r>
      <w:r w:rsidRPr="00247A84">
        <w:rPr>
          <w:spacing w:val="-2"/>
          <w:sz w:val="24"/>
          <w:szCs w:val="24"/>
        </w:rPr>
        <w:t>aferente</w:t>
      </w:r>
      <w:r w:rsidRPr="00247A84">
        <w:rPr>
          <w:spacing w:val="-14"/>
          <w:sz w:val="24"/>
          <w:szCs w:val="24"/>
        </w:rPr>
        <w:t xml:space="preserve"> </w:t>
      </w:r>
      <w:r w:rsidRPr="00247A84">
        <w:rPr>
          <w:spacing w:val="-2"/>
          <w:sz w:val="24"/>
          <w:szCs w:val="24"/>
        </w:rPr>
        <w:t>fiecărei</w:t>
      </w:r>
      <w:r w:rsidRPr="00247A84">
        <w:rPr>
          <w:spacing w:val="-13"/>
          <w:sz w:val="24"/>
          <w:szCs w:val="24"/>
        </w:rPr>
        <w:t xml:space="preserve"> </w:t>
      </w:r>
      <w:r w:rsidRPr="00247A84">
        <w:rPr>
          <w:spacing w:val="-2"/>
          <w:sz w:val="24"/>
          <w:szCs w:val="24"/>
        </w:rPr>
        <w:t>specialități</w:t>
      </w:r>
      <w:r w:rsidRPr="00247A84">
        <w:rPr>
          <w:spacing w:val="-14"/>
          <w:sz w:val="24"/>
          <w:szCs w:val="24"/>
        </w:rPr>
        <w:t xml:space="preserve"> </w:t>
      </w:r>
      <w:r w:rsidRPr="00247A84">
        <w:rPr>
          <w:spacing w:val="-2"/>
          <w:sz w:val="24"/>
          <w:szCs w:val="24"/>
        </w:rPr>
        <w:t>profesionale,</w:t>
      </w:r>
      <w:r w:rsidRPr="00247A84">
        <w:rPr>
          <w:spacing w:val="-13"/>
          <w:sz w:val="24"/>
          <w:szCs w:val="24"/>
        </w:rPr>
        <w:t xml:space="preserve"> </w:t>
      </w:r>
      <w:r w:rsidRPr="00247A84">
        <w:rPr>
          <w:spacing w:val="-2"/>
          <w:sz w:val="24"/>
          <w:szCs w:val="24"/>
        </w:rPr>
        <w:t xml:space="preserve">corespunzătoare </w:t>
      </w:r>
      <w:r w:rsidRPr="00247A84">
        <w:rPr>
          <w:sz w:val="24"/>
          <w:szCs w:val="24"/>
        </w:rPr>
        <w:t>fiecărui</w:t>
      </w:r>
      <w:r w:rsidRPr="00247A84">
        <w:rPr>
          <w:spacing w:val="-13"/>
          <w:sz w:val="24"/>
          <w:szCs w:val="24"/>
        </w:rPr>
        <w:t xml:space="preserve"> </w:t>
      </w:r>
      <w:r w:rsidRPr="00247A84">
        <w:rPr>
          <w:sz w:val="24"/>
          <w:szCs w:val="24"/>
        </w:rPr>
        <w:t>grad</w:t>
      </w:r>
      <w:r w:rsidRPr="00247A84">
        <w:rPr>
          <w:spacing w:val="-15"/>
          <w:sz w:val="24"/>
          <w:szCs w:val="24"/>
        </w:rPr>
        <w:t xml:space="preserve"> </w:t>
      </w:r>
      <w:r w:rsidRPr="00247A84">
        <w:rPr>
          <w:sz w:val="24"/>
          <w:szCs w:val="24"/>
        </w:rPr>
        <w:t>profesional,</w:t>
      </w:r>
      <w:r w:rsidRPr="00247A84">
        <w:rPr>
          <w:spacing w:val="-14"/>
          <w:sz w:val="24"/>
          <w:szCs w:val="24"/>
        </w:rPr>
        <w:t xml:space="preserve"> </w:t>
      </w:r>
      <w:r w:rsidRPr="00247A84">
        <w:rPr>
          <w:sz w:val="24"/>
          <w:szCs w:val="24"/>
        </w:rPr>
        <w:t>se</w:t>
      </w:r>
      <w:r w:rsidRPr="00247A84">
        <w:rPr>
          <w:spacing w:val="-15"/>
          <w:sz w:val="24"/>
          <w:szCs w:val="24"/>
        </w:rPr>
        <w:t xml:space="preserve"> </w:t>
      </w:r>
      <w:r w:rsidRPr="00247A84">
        <w:rPr>
          <w:sz w:val="24"/>
          <w:szCs w:val="24"/>
        </w:rPr>
        <w:t>stabilesc</w:t>
      </w:r>
      <w:r w:rsidRPr="00247A84">
        <w:rPr>
          <w:spacing w:val="-16"/>
          <w:sz w:val="24"/>
          <w:szCs w:val="24"/>
        </w:rPr>
        <w:t xml:space="preserve"> </w:t>
      </w:r>
      <w:r w:rsidRPr="00247A84">
        <w:rPr>
          <w:sz w:val="24"/>
          <w:szCs w:val="24"/>
        </w:rPr>
        <w:t>prin</w:t>
      </w:r>
      <w:r w:rsidRPr="00247A84">
        <w:rPr>
          <w:spacing w:val="-16"/>
          <w:sz w:val="24"/>
          <w:szCs w:val="24"/>
        </w:rPr>
        <w:t xml:space="preserve"> </w:t>
      </w:r>
      <w:r w:rsidRPr="00247A84">
        <w:rPr>
          <w:sz w:val="24"/>
          <w:szCs w:val="24"/>
        </w:rPr>
        <w:t>Statutul</w:t>
      </w:r>
      <w:r w:rsidRPr="00247A84">
        <w:rPr>
          <w:spacing w:val="-15"/>
          <w:sz w:val="24"/>
          <w:szCs w:val="24"/>
        </w:rPr>
        <w:t xml:space="preserve"> </w:t>
      </w:r>
      <w:r w:rsidRPr="00247A84">
        <w:rPr>
          <w:sz w:val="24"/>
          <w:szCs w:val="24"/>
        </w:rPr>
        <w:t>profesiei</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psiholog.</w:t>
      </w:r>
      <w:r w:rsidR="00AA5884" w:rsidRPr="00247A84">
        <w:rPr>
          <w:sz w:val="24"/>
          <w:szCs w:val="24"/>
        </w:rPr>
        <w:t xml:space="preserve"> </w:t>
      </w:r>
      <w:r w:rsidR="00AA5884" w:rsidRPr="00247A84">
        <w:rPr>
          <w:color w:val="EE0000"/>
          <w:sz w:val="24"/>
          <w:szCs w:val="24"/>
        </w:rPr>
        <w:t>Stabilirea acestora se va face discreționar,</w:t>
      </w:r>
      <w:r w:rsidR="00AA5884" w:rsidRPr="00247A84">
        <w:rPr>
          <w:sz w:val="24"/>
          <w:szCs w:val="24"/>
        </w:rPr>
        <w:t xml:space="preserve"> </w:t>
      </w:r>
      <w:r w:rsidR="00AA5884" w:rsidRPr="00247A84">
        <w:rPr>
          <w:color w:val="EE0000"/>
          <w:sz w:val="24"/>
          <w:szCs w:val="24"/>
        </w:rPr>
        <w:t>în conformitate cu interesele de moment ale Colegiul Psihologilor din Romania.</w:t>
      </w:r>
    </w:p>
    <w:p w14:paraId="31F10437" w14:textId="77777777" w:rsidR="003F62EE" w:rsidRPr="00247A84" w:rsidRDefault="00000000">
      <w:pPr>
        <w:pStyle w:val="Listparagraf"/>
        <w:numPr>
          <w:ilvl w:val="0"/>
          <w:numId w:val="82"/>
        </w:numPr>
        <w:tabs>
          <w:tab w:val="left" w:pos="503"/>
        </w:tabs>
        <w:spacing w:before="264" w:line="235" w:lineRule="auto"/>
        <w:ind w:left="118" w:right="41" w:firstLine="5"/>
        <w:jc w:val="both"/>
        <w:rPr>
          <w:sz w:val="24"/>
          <w:szCs w:val="24"/>
        </w:rPr>
      </w:pPr>
      <w:r w:rsidRPr="00247A84">
        <w:rPr>
          <w:sz w:val="24"/>
          <w:szCs w:val="24"/>
        </w:rPr>
        <w:t>Direcțiile de supra-specializare</w:t>
      </w:r>
      <w:r w:rsidRPr="00247A84">
        <w:rPr>
          <w:spacing w:val="-7"/>
          <w:sz w:val="24"/>
          <w:szCs w:val="24"/>
        </w:rPr>
        <w:t xml:space="preserve"> </w:t>
      </w:r>
      <w:r w:rsidRPr="00247A84">
        <w:rPr>
          <w:sz w:val="24"/>
          <w:szCs w:val="24"/>
        </w:rPr>
        <w:t>profesională din</w:t>
      </w:r>
      <w:r w:rsidRPr="00247A84">
        <w:rPr>
          <w:spacing w:val="-2"/>
          <w:sz w:val="24"/>
          <w:szCs w:val="24"/>
        </w:rPr>
        <w:t xml:space="preserve"> </w:t>
      </w:r>
      <w:r w:rsidRPr="00247A84">
        <w:rPr>
          <w:sz w:val="24"/>
          <w:szCs w:val="24"/>
        </w:rPr>
        <w:t xml:space="preserve">cadrul fiecărei specialități profesionale, precum și </w:t>
      </w:r>
      <w:r w:rsidRPr="00247A84">
        <w:rPr>
          <w:spacing w:val="-2"/>
          <w:sz w:val="24"/>
          <w:szCs w:val="24"/>
        </w:rPr>
        <w:t>competențele</w:t>
      </w:r>
      <w:r w:rsidRPr="00247A84">
        <w:rPr>
          <w:spacing w:val="-5"/>
          <w:sz w:val="24"/>
          <w:szCs w:val="24"/>
        </w:rPr>
        <w:t xml:space="preserve"> </w:t>
      </w:r>
      <w:r w:rsidRPr="00247A84">
        <w:rPr>
          <w:spacing w:val="-2"/>
          <w:sz w:val="24"/>
          <w:szCs w:val="24"/>
        </w:rPr>
        <w:t>aferente</w:t>
      </w:r>
      <w:r w:rsidRPr="00247A84">
        <w:rPr>
          <w:spacing w:val="-14"/>
          <w:sz w:val="24"/>
          <w:szCs w:val="24"/>
        </w:rPr>
        <w:t xml:space="preserve"> </w:t>
      </w:r>
      <w:r w:rsidRPr="00247A84">
        <w:rPr>
          <w:spacing w:val="-2"/>
          <w:sz w:val="24"/>
          <w:szCs w:val="24"/>
        </w:rPr>
        <w:t>fiecărei</w:t>
      </w:r>
      <w:r w:rsidRPr="00247A84">
        <w:rPr>
          <w:spacing w:val="-14"/>
          <w:sz w:val="24"/>
          <w:szCs w:val="24"/>
        </w:rPr>
        <w:t xml:space="preserve"> </w:t>
      </w:r>
      <w:r w:rsidRPr="00247A84">
        <w:rPr>
          <w:spacing w:val="-2"/>
          <w:sz w:val="24"/>
          <w:szCs w:val="24"/>
        </w:rPr>
        <w:t>direcții</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supra-specializare</w:t>
      </w:r>
      <w:r w:rsidRPr="00247A84">
        <w:rPr>
          <w:spacing w:val="-17"/>
          <w:sz w:val="24"/>
          <w:szCs w:val="24"/>
        </w:rPr>
        <w:t xml:space="preserve"> </w:t>
      </w:r>
      <w:r w:rsidRPr="00247A84">
        <w:rPr>
          <w:spacing w:val="-2"/>
          <w:sz w:val="24"/>
          <w:szCs w:val="24"/>
        </w:rPr>
        <w:t>se</w:t>
      </w:r>
      <w:r w:rsidRPr="00247A84">
        <w:rPr>
          <w:spacing w:val="-14"/>
          <w:sz w:val="24"/>
          <w:szCs w:val="24"/>
        </w:rPr>
        <w:t xml:space="preserve"> </w:t>
      </w:r>
      <w:r w:rsidRPr="00247A84">
        <w:rPr>
          <w:spacing w:val="-2"/>
          <w:sz w:val="24"/>
          <w:szCs w:val="24"/>
        </w:rPr>
        <w:t>stabilesc</w:t>
      </w:r>
      <w:r w:rsidRPr="00247A84">
        <w:rPr>
          <w:spacing w:val="-13"/>
          <w:sz w:val="24"/>
          <w:szCs w:val="24"/>
        </w:rPr>
        <w:t xml:space="preserve"> </w:t>
      </w:r>
      <w:r w:rsidRPr="00247A84">
        <w:rPr>
          <w:spacing w:val="-2"/>
          <w:sz w:val="24"/>
          <w:szCs w:val="24"/>
        </w:rPr>
        <w:t>prin</w:t>
      </w:r>
      <w:r w:rsidRPr="00247A84">
        <w:rPr>
          <w:spacing w:val="-14"/>
          <w:sz w:val="24"/>
          <w:szCs w:val="24"/>
        </w:rPr>
        <w:t xml:space="preserve"> </w:t>
      </w:r>
      <w:r w:rsidRPr="00247A84">
        <w:rPr>
          <w:spacing w:val="-2"/>
          <w:sz w:val="24"/>
          <w:szCs w:val="24"/>
        </w:rPr>
        <w:t>Statutul</w:t>
      </w:r>
      <w:r w:rsidRPr="00247A84">
        <w:rPr>
          <w:spacing w:val="-13"/>
          <w:sz w:val="24"/>
          <w:szCs w:val="24"/>
        </w:rPr>
        <w:t xml:space="preserve"> </w:t>
      </w:r>
      <w:r w:rsidRPr="00247A84">
        <w:rPr>
          <w:spacing w:val="-2"/>
          <w:sz w:val="24"/>
          <w:szCs w:val="24"/>
        </w:rPr>
        <w:t>profesiei</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p>
    <w:p w14:paraId="063B8B86" w14:textId="77777777" w:rsidR="003F62EE" w:rsidRPr="00247A84" w:rsidRDefault="00000000">
      <w:pPr>
        <w:pStyle w:val="Titlu1"/>
        <w:spacing w:before="267" w:line="281" w:lineRule="exact"/>
        <w:ind w:left="125"/>
        <w:rPr>
          <w:sz w:val="24"/>
          <w:szCs w:val="24"/>
        </w:rPr>
      </w:pPr>
      <w:r w:rsidRPr="00247A84">
        <w:rPr>
          <w:spacing w:val="-4"/>
          <w:sz w:val="24"/>
          <w:szCs w:val="24"/>
        </w:rPr>
        <w:t>Art.</w:t>
      </w:r>
      <w:r w:rsidRPr="00247A84">
        <w:rPr>
          <w:spacing w:val="-11"/>
          <w:sz w:val="24"/>
          <w:szCs w:val="24"/>
        </w:rPr>
        <w:t xml:space="preserve"> </w:t>
      </w:r>
      <w:r w:rsidRPr="00247A84">
        <w:rPr>
          <w:spacing w:val="-5"/>
          <w:sz w:val="24"/>
          <w:szCs w:val="24"/>
        </w:rPr>
        <w:t>36.</w:t>
      </w:r>
    </w:p>
    <w:p w14:paraId="3564497B" w14:textId="77777777" w:rsidR="003F62EE" w:rsidRPr="00247A84" w:rsidRDefault="00000000">
      <w:pPr>
        <w:pStyle w:val="Listparagraf"/>
        <w:numPr>
          <w:ilvl w:val="0"/>
          <w:numId w:val="81"/>
        </w:numPr>
        <w:tabs>
          <w:tab w:val="left" w:pos="455"/>
        </w:tabs>
        <w:spacing w:before="3" w:line="230" w:lineRule="auto"/>
        <w:ind w:right="32" w:firstLine="2"/>
        <w:jc w:val="both"/>
        <w:rPr>
          <w:sz w:val="24"/>
          <w:szCs w:val="24"/>
        </w:rPr>
      </w:pPr>
      <w:r w:rsidRPr="00247A84">
        <w:rPr>
          <w:spacing w:val="-4"/>
          <w:sz w:val="24"/>
          <w:szCs w:val="24"/>
        </w:rPr>
        <w:t>Actele</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documentele</w:t>
      </w:r>
      <w:r w:rsidRPr="00247A84">
        <w:rPr>
          <w:spacing w:val="4"/>
          <w:sz w:val="24"/>
          <w:szCs w:val="24"/>
        </w:rPr>
        <w:t xml:space="preserve"> </w:t>
      </w:r>
      <w:r w:rsidRPr="00247A84">
        <w:rPr>
          <w:spacing w:val="-4"/>
          <w:sz w:val="24"/>
          <w:szCs w:val="24"/>
        </w:rPr>
        <w:t>profesionale emise</w:t>
      </w:r>
      <w:r w:rsidRPr="00247A84">
        <w:rPr>
          <w:spacing w:val="-10"/>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exercitarea profesiei</w:t>
      </w:r>
      <w:r w:rsidRPr="00247A84">
        <w:rPr>
          <w:sz w:val="24"/>
          <w:szCs w:val="24"/>
        </w:rPr>
        <w:t xml:space="preserve"> </w:t>
      </w:r>
      <w:r w:rsidRPr="00247A84">
        <w:rPr>
          <w:spacing w:val="-4"/>
          <w:sz w:val="24"/>
          <w:szCs w:val="24"/>
        </w:rPr>
        <w:t>trebuie</w:t>
      </w:r>
      <w:r w:rsidRPr="00247A84">
        <w:rPr>
          <w:spacing w:val="-12"/>
          <w:sz w:val="24"/>
          <w:szCs w:val="24"/>
        </w:rPr>
        <w:t xml:space="preserve"> </w:t>
      </w:r>
      <w:r w:rsidRPr="00247A84">
        <w:rPr>
          <w:spacing w:val="-4"/>
          <w:sz w:val="24"/>
          <w:szCs w:val="24"/>
        </w:rPr>
        <w:t>să</w:t>
      </w:r>
      <w:r w:rsidRPr="00247A84">
        <w:rPr>
          <w:spacing w:val="-10"/>
          <w:sz w:val="24"/>
          <w:szCs w:val="24"/>
        </w:rPr>
        <w:t xml:space="preserve"> </w:t>
      </w:r>
      <w:r w:rsidRPr="00247A84">
        <w:rPr>
          <w:spacing w:val="-4"/>
          <w:sz w:val="24"/>
          <w:szCs w:val="24"/>
        </w:rPr>
        <w:t>cuprindă în</w:t>
      </w:r>
      <w:r w:rsidRPr="00247A84">
        <w:rPr>
          <w:spacing w:val="-12"/>
          <w:sz w:val="24"/>
          <w:szCs w:val="24"/>
        </w:rPr>
        <w:t xml:space="preserve"> </w:t>
      </w:r>
      <w:r w:rsidRPr="00247A84">
        <w:rPr>
          <w:spacing w:val="-4"/>
          <w:sz w:val="24"/>
          <w:szCs w:val="24"/>
        </w:rPr>
        <w:t>mod</w:t>
      </w:r>
      <w:r w:rsidRPr="00247A84">
        <w:rPr>
          <w:spacing w:val="-7"/>
          <w:sz w:val="24"/>
          <w:szCs w:val="24"/>
        </w:rPr>
        <w:t xml:space="preserve"> </w:t>
      </w:r>
      <w:r w:rsidRPr="00247A84">
        <w:rPr>
          <w:spacing w:val="-4"/>
          <w:sz w:val="24"/>
          <w:szCs w:val="24"/>
        </w:rPr>
        <w:t xml:space="preserve">obligatoriu </w:t>
      </w:r>
      <w:r w:rsidRPr="00247A84">
        <w:rPr>
          <w:spacing w:val="-2"/>
          <w:sz w:val="24"/>
          <w:szCs w:val="24"/>
        </w:rPr>
        <w:t>semnătura</w:t>
      </w:r>
      <w:r w:rsidRPr="00247A84">
        <w:rPr>
          <w:spacing w:val="-5"/>
          <w:sz w:val="24"/>
          <w:szCs w:val="24"/>
        </w:rPr>
        <w:t xml:space="preserve"> </w:t>
      </w:r>
      <w:proofErr w:type="spellStart"/>
      <w:r w:rsidRPr="00247A84">
        <w:rPr>
          <w:spacing w:val="-2"/>
          <w:sz w:val="24"/>
          <w:szCs w:val="24"/>
        </w:rPr>
        <w:t>olograUa</w:t>
      </w:r>
      <w:proofErr w:type="spellEnd"/>
      <w:r w:rsidRPr="00247A84">
        <w:rPr>
          <w:spacing w:val="-6"/>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semnătura</w:t>
      </w:r>
      <w:r w:rsidRPr="00247A84">
        <w:rPr>
          <w:spacing w:val="-5"/>
          <w:sz w:val="24"/>
          <w:szCs w:val="24"/>
        </w:rPr>
        <w:t xml:space="preserve"> </w:t>
      </w:r>
      <w:r w:rsidRPr="00247A84">
        <w:rPr>
          <w:spacing w:val="-2"/>
          <w:sz w:val="24"/>
          <w:szCs w:val="24"/>
        </w:rPr>
        <w:t>electronică</w:t>
      </w:r>
      <w:r w:rsidRPr="00247A84">
        <w:rPr>
          <w:spacing w:val="-3"/>
          <w:sz w:val="24"/>
          <w:szCs w:val="24"/>
        </w:rPr>
        <w:t xml:space="preserve"> </w:t>
      </w:r>
      <w:r w:rsidRPr="00247A84">
        <w:rPr>
          <w:spacing w:val="-2"/>
          <w:sz w:val="24"/>
          <w:szCs w:val="24"/>
        </w:rPr>
        <w:t>extinsă</w:t>
      </w:r>
      <w:r w:rsidRPr="00247A84">
        <w:rPr>
          <w:spacing w:val="-11"/>
          <w:sz w:val="24"/>
          <w:szCs w:val="24"/>
        </w:rPr>
        <w:t xml:space="preserve"> </w:t>
      </w:r>
      <w:r w:rsidRPr="00247A84">
        <w:rPr>
          <w:spacing w:val="-2"/>
          <w:sz w:val="24"/>
          <w:szCs w:val="24"/>
        </w:rPr>
        <w:t>a</w:t>
      </w:r>
      <w:r w:rsidRPr="00247A84">
        <w:rPr>
          <w:spacing w:val="-12"/>
          <w:sz w:val="24"/>
          <w:szCs w:val="24"/>
        </w:rPr>
        <w:t xml:space="preserve"> </w:t>
      </w:r>
      <w:r w:rsidRPr="00247A84">
        <w:rPr>
          <w:spacing w:val="-2"/>
          <w:sz w:val="24"/>
          <w:szCs w:val="24"/>
        </w:rPr>
        <w:t>psihologului, însoțită</w:t>
      </w:r>
      <w:r w:rsidRPr="00247A84">
        <w:rPr>
          <w:spacing w:val="-6"/>
          <w:sz w:val="24"/>
          <w:szCs w:val="24"/>
        </w:rPr>
        <w:t xml:space="preserve"> </w:t>
      </w:r>
      <w:r w:rsidRPr="00247A84">
        <w:rPr>
          <w:spacing w:val="-2"/>
          <w:sz w:val="24"/>
          <w:szCs w:val="24"/>
        </w:rPr>
        <w:t>de</w:t>
      </w:r>
      <w:r w:rsidRPr="00247A84">
        <w:rPr>
          <w:spacing w:val="-11"/>
          <w:sz w:val="24"/>
          <w:szCs w:val="24"/>
        </w:rPr>
        <w:t xml:space="preserve"> </w:t>
      </w:r>
      <w:r w:rsidRPr="00247A84">
        <w:rPr>
          <w:spacing w:val="-2"/>
          <w:sz w:val="24"/>
          <w:szCs w:val="24"/>
        </w:rPr>
        <w:t>parafa</w:t>
      </w:r>
      <w:r w:rsidRPr="00247A84">
        <w:rPr>
          <w:spacing w:val="-7"/>
          <w:sz w:val="24"/>
          <w:szCs w:val="24"/>
        </w:rPr>
        <w:t xml:space="preserve"> </w:t>
      </w:r>
      <w:r w:rsidRPr="00247A84">
        <w:rPr>
          <w:spacing w:val="-2"/>
          <w:sz w:val="24"/>
          <w:szCs w:val="24"/>
        </w:rPr>
        <w:t xml:space="preserve">profesională care </w:t>
      </w:r>
      <w:r w:rsidRPr="00247A84">
        <w:rPr>
          <w:sz w:val="24"/>
          <w:szCs w:val="24"/>
        </w:rPr>
        <w:t xml:space="preserve">trebuie să cuprindă numele și prenumele psihologului, gradul profesional, menționarea specialităților </w:t>
      </w:r>
      <w:r w:rsidRPr="00247A84">
        <w:rPr>
          <w:spacing w:val="-2"/>
          <w:sz w:val="24"/>
          <w:szCs w:val="24"/>
        </w:rPr>
        <w:t>profesionale</w:t>
      </w:r>
      <w:r w:rsidRPr="00247A84">
        <w:rPr>
          <w:spacing w:val="-13"/>
          <w:sz w:val="24"/>
          <w:szCs w:val="24"/>
        </w:rPr>
        <w:t xml:space="preserve"> </w:t>
      </w:r>
      <w:r w:rsidRPr="00247A84">
        <w:rPr>
          <w:spacing w:val="-2"/>
          <w:sz w:val="24"/>
          <w:szCs w:val="24"/>
        </w:rPr>
        <w:t>din</w:t>
      </w:r>
      <w:r w:rsidRPr="00247A84">
        <w:rPr>
          <w:spacing w:val="-13"/>
          <w:sz w:val="24"/>
          <w:szCs w:val="24"/>
        </w:rPr>
        <w:t xml:space="preserve"> </w:t>
      </w:r>
      <w:r w:rsidRPr="00247A84">
        <w:rPr>
          <w:spacing w:val="-2"/>
          <w:sz w:val="24"/>
          <w:szCs w:val="24"/>
        </w:rPr>
        <w:t>cuprinsul</w:t>
      </w:r>
      <w:r w:rsidRPr="00247A84">
        <w:rPr>
          <w:spacing w:val="-12"/>
          <w:sz w:val="24"/>
          <w:szCs w:val="24"/>
        </w:rPr>
        <w:t xml:space="preserve"> </w:t>
      </w:r>
      <w:r w:rsidRPr="00247A84">
        <w:rPr>
          <w:spacing w:val="-2"/>
          <w:sz w:val="24"/>
          <w:szCs w:val="24"/>
        </w:rPr>
        <w:t>atestatului de</w:t>
      </w:r>
      <w:r w:rsidRPr="00247A84">
        <w:rPr>
          <w:spacing w:val="-14"/>
          <w:sz w:val="24"/>
          <w:szCs w:val="24"/>
        </w:rPr>
        <w:t xml:space="preserve"> </w:t>
      </w:r>
      <w:r w:rsidRPr="00247A84">
        <w:rPr>
          <w:spacing w:val="-2"/>
          <w:sz w:val="24"/>
          <w:szCs w:val="24"/>
        </w:rPr>
        <w:t>liberă</w:t>
      </w:r>
      <w:r w:rsidRPr="00247A84">
        <w:rPr>
          <w:spacing w:val="-8"/>
          <w:sz w:val="24"/>
          <w:szCs w:val="24"/>
        </w:rPr>
        <w:t xml:space="preserve"> </w:t>
      </w:r>
      <w:r w:rsidRPr="00247A84">
        <w:rPr>
          <w:spacing w:val="-2"/>
          <w:sz w:val="24"/>
          <w:szCs w:val="24"/>
        </w:rPr>
        <w:t>practică</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codul</w:t>
      </w:r>
      <w:r w:rsidRPr="00247A84">
        <w:rPr>
          <w:spacing w:val="-8"/>
          <w:sz w:val="24"/>
          <w:szCs w:val="24"/>
        </w:rPr>
        <w:t xml:space="preserve"> </w:t>
      </w:r>
      <w:r w:rsidRPr="00247A84">
        <w:rPr>
          <w:spacing w:val="-2"/>
          <w:sz w:val="24"/>
          <w:szCs w:val="24"/>
        </w:rPr>
        <w:t>unic</w:t>
      </w:r>
      <w:r w:rsidRPr="00247A84">
        <w:rPr>
          <w:spacing w:val="-14"/>
          <w:sz w:val="24"/>
          <w:szCs w:val="24"/>
        </w:rPr>
        <w:t xml:space="preserve"> </w:t>
      </w:r>
      <w:r w:rsidRPr="00247A84">
        <w:rPr>
          <w:spacing w:val="-2"/>
          <w:sz w:val="24"/>
          <w:szCs w:val="24"/>
        </w:rPr>
        <w:t>profesional de</w:t>
      </w:r>
      <w:r w:rsidRPr="00247A84">
        <w:rPr>
          <w:spacing w:val="-14"/>
          <w:sz w:val="24"/>
          <w:szCs w:val="24"/>
        </w:rPr>
        <w:t xml:space="preserve"> </w:t>
      </w:r>
      <w:r w:rsidRPr="00247A84">
        <w:rPr>
          <w:spacing w:val="-2"/>
          <w:sz w:val="24"/>
          <w:szCs w:val="24"/>
        </w:rPr>
        <w:t>înregistrare</w:t>
      </w:r>
      <w:r w:rsidRPr="00247A84">
        <w:rPr>
          <w:spacing w:val="-6"/>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acestuia în</w:t>
      </w:r>
      <w:r w:rsidRPr="00247A84">
        <w:rPr>
          <w:spacing w:val="-14"/>
          <w:sz w:val="24"/>
          <w:szCs w:val="24"/>
        </w:rPr>
        <w:t xml:space="preserve"> </w:t>
      </w:r>
      <w:r w:rsidRPr="00247A84">
        <w:rPr>
          <w:spacing w:val="-2"/>
          <w:sz w:val="24"/>
          <w:szCs w:val="24"/>
        </w:rPr>
        <w:t>Registrul național</w:t>
      </w:r>
      <w:r w:rsidRPr="00247A84">
        <w:rPr>
          <w:spacing w:val="-7"/>
          <w:sz w:val="24"/>
          <w:szCs w:val="24"/>
        </w:rPr>
        <w:t xml:space="preserve"> </w:t>
      </w:r>
      <w:r w:rsidRPr="00247A84">
        <w:rPr>
          <w:spacing w:val="-2"/>
          <w:sz w:val="24"/>
          <w:szCs w:val="24"/>
        </w:rPr>
        <w:t>a1</w:t>
      </w:r>
      <w:r w:rsidRPr="00247A84">
        <w:rPr>
          <w:spacing w:val="-16"/>
          <w:sz w:val="24"/>
          <w:szCs w:val="24"/>
        </w:rPr>
        <w:t xml:space="preserve"> </w:t>
      </w:r>
      <w:r w:rsidRPr="00247A84">
        <w:rPr>
          <w:spacing w:val="-2"/>
          <w:sz w:val="24"/>
          <w:szCs w:val="24"/>
        </w:rPr>
        <w:t>psihologilor cu</w:t>
      </w:r>
      <w:r w:rsidRPr="00247A84">
        <w:rPr>
          <w:spacing w:val="-9"/>
          <w:sz w:val="24"/>
          <w:szCs w:val="24"/>
        </w:rPr>
        <w:t xml:space="preserve"> </w:t>
      </w:r>
      <w:r w:rsidRPr="00247A84">
        <w:rPr>
          <w:spacing w:val="-2"/>
          <w:sz w:val="24"/>
          <w:szCs w:val="24"/>
        </w:rPr>
        <w:t>drept</w:t>
      </w:r>
      <w:r w:rsidRPr="00247A84">
        <w:rPr>
          <w:spacing w:val="-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liberă</w:t>
      </w:r>
      <w:r w:rsidRPr="00247A84">
        <w:rPr>
          <w:spacing w:val="-3"/>
          <w:sz w:val="24"/>
          <w:szCs w:val="24"/>
        </w:rPr>
        <w:t xml:space="preserve"> </w:t>
      </w:r>
      <w:r w:rsidRPr="00247A84">
        <w:rPr>
          <w:spacing w:val="-2"/>
          <w:sz w:val="24"/>
          <w:szCs w:val="24"/>
        </w:rPr>
        <w:t>practică.</w:t>
      </w:r>
    </w:p>
    <w:p w14:paraId="6363B731" w14:textId="77777777" w:rsidR="003F62EE" w:rsidRPr="00247A84" w:rsidRDefault="00000000">
      <w:pPr>
        <w:pStyle w:val="Listparagraf"/>
        <w:numPr>
          <w:ilvl w:val="0"/>
          <w:numId w:val="81"/>
        </w:numPr>
        <w:tabs>
          <w:tab w:val="left" w:pos="454"/>
        </w:tabs>
        <w:spacing w:before="271" w:line="235" w:lineRule="auto"/>
        <w:ind w:left="119" w:right="51" w:firstLine="4"/>
        <w:jc w:val="both"/>
        <w:rPr>
          <w:sz w:val="24"/>
          <w:szCs w:val="24"/>
        </w:rPr>
      </w:pPr>
      <w:r w:rsidRPr="00247A84">
        <w:rPr>
          <w:spacing w:val="-6"/>
          <w:sz w:val="24"/>
          <w:szCs w:val="24"/>
        </w:rPr>
        <w:t>Codul</w:t>
      </w:r>
      <w:r w:rsidRPr="00247A84">
        <w:rPr>
          <w:spacing w:val="-10"/>
          <w:sz w:val="24"/>
          <w:szCs w:val="24"/>
        </w:rPr>
        <w:t xml:space="preserve"> </w:t>
      </w:r>
      <w:r w:rsidRPr="00247A84">
        <w:rPr>
          <w:spacing w:val="-6"/>
          <w:sz w:val="24"/>
          <w:szCs w:val="24"/>
        </w:rPr>
        <w:t>unic</w:t>
      </w:r>
      <w:r w:rsidRPr="00247A84">
        <w:rPr>
          <w:spacing w:val="-10"/>
          <w:sz w:val="24"/>
          <w:szCs w:val="24"/>
        </w:rPr>
        <w:t xml:space="preserve"> </w:t>
      </w:r>
      <w:r w:rsidRPr="00247A84">
        <w:rPr>
          <w:spacing w:val="-6"/>
          <w:sz w:val="24"/>
          <w:szCs w:val="24"/>
        </w:rPr>
        <w:t>profesional</w:t>
      </w:r>
      <w:r w:rsidRPr="00247A84">
        <w:rPr>
          <w:spacing w:val="-9"/>
          <w:sz w:val="24"/>
          <w:szCs w:val="24"/>
        </w:rPr>
        <w:t xml:space="preserve"> </w:t>
      </w:r>
      <w:r w:rsidRPr="00247A84">
        <w:rPr>
          <w:spacing w:val="-6"/>
          <w:sz w:val="24"/>
          <w:szCs w:val="24"/>
        </w:rPr>
        <w:t>al</w:t>
      </w:r>
      <w:r w:rsidRPr="00247A84">
        <w:rPr>
          <w:spacing w:val="-9"/>
          <w:sz w:val="24"/>
          <w:szCs w:val="24"/>
        </w:rPr>
        <w:t xml:space="preserve"> </w:t>
      </w:r>
      <w:r w:rsidRPr="00247A84">
        <w:rPr>
          <w:spacing w:val="-6"/>
          <w:sz w:val="24"/>
          <w:szCs w:val="24"/>
        </w:rPr>
        <w:t>psihologului</w:t>
      </w:r>
      <w:r w:rsidRPr="00247A84">
        <w:rPr>
          <w:sz w:val="24"/>
          <w:szCs w:val="24"/>
        </w:rPr>
        <w:t xml:space="preserve"> </w:t>
      </w:r>
      <w:r w:rsidRPr="00247A84">
        <w:rPr>
          <w:spacing w:val="-6"/>
          <w:sz w:val="24"/>
          <w:szCs w:val="24"/>
        </w:rPr>
        <w:t>se</w:t>
      </w:r>
      <w:r w:rsidRPr="00247A84">
        <w:rPr>
          <w:spacing w:val="-10"/>
          <w:sz w:val="24"/>
          <w:szCs w:val="24"/>
        </w:rPr>
        <w:t xml:space="preserve"> </w:t>
      </w:r>
      <w:r w:rsidRPr="00247A84">
        <w:rPr>
          <w:spacing w:val="-6"/>
          <w:sz w:val="24"/>
          <w:szCs w:val="24"/>
        </w:rPr>
        <w:t>alocă</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către Colegiul</w:t>
      </w:r>
      <w:r w:rsidRPr="00247A84">
        <w:rPr>
          <w:spacing w:val="8"/>
          <w:sz w:val="24"/>
          <w:szCs w:val="24"/>
        </w:rPr>
        <w:t xml:space="preserve"> </w:t>
      </w:r>
      <w:r w:rsidRPr="00247A84">
        <w:rPr>
          <w:spacing w:val="-6"/>
          <w:sz w:val="24"/>
          <w:szCs w:val="24"/>
        </w:rPr>
        <w:t>Psihologilor</w:t>
      </w:r>
      <w:r w:rsidRPr="00247A84">
        <w:rPr>
          <w:spacing w:val="6"/>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 și</w:t>
      </w:r>
      <w:r w:rsidRPr="00247A84">
        <w:rPr>
          <w:spacing w:val="-9"/>
          <w:sz w:val="24"/>
          <w:szCs w:val="24"/>
        </w:rPr>
        <w:t xml:space="preserve"> </w:t>
      </w:r>
      <w:r w:rsidRPr="00247A84">
        <w:rPr>
          <w:spacing w:val="-6"/>
          <w:sz w:val="24"/>
          <w:szCs w:val="24"/>
        </w:rPr>
        <w:t>va</w:t>
      </w:r>
      <w:r w:rsidRPr="00247A84">
        <w:rPr>
          <w:spacing w:val="-10"/>
          <w:sz w:val="24"/>
          <w:szCs w:val="24"/>
        </w:rPr>
        <w:t xml:space="preserve"> </w:t>
      </w:r>
      <w:r w:rsidRPr="00247A84">
        <w:rPr>
          <w:spacing w:val="-6"/>
          <w:sz w:val="24"/>
          <w:szCs w:val="24"/>
        </w:rPr>
        <w:t>fi</w:t>
      </w:r>
      <w:r w:rsidRPr="00247A84">
        <w:rPr>
          <w:spacing w:val="-10"/>
          <w:sz w:val="24"/>
          <w:szCs w:val="24"/>
        </w:rPr>
        <w:t xml:space="preserve"> </w:t>
      </w:r>
      <w:r w:rsidRPr="00247A84">
        <w:rPr>
          <w:spacing w:val="-6"/>
          <w:sz w:val="24"/>
          <w:szCs w:val="24"/>
        </w:rPr>
        <w:t xml:space="preserve">înscris </w:t>
      </w:r>
      <w:r w:rsidRPr="00247A84">
        <w:rPr>
          <w:sz w:val="24"/>
          <w:szCs w:val="24"/>
        </w:rPr>
        <w:t>în</w:t>
      </w:r>
      <w:r w:rsidRPr="00247A84">
        <w:rPr>
          <w:spacing w:val="-16"/>
          <w:sz w:val="24"/>
          <w:szCs w:val="24"/>
        </w:rPr>
        <w:t xml:space="preserve"> </w:t>
      </w:r>
      <w:r w:rsidRPr="00247A84">
        <w:rPr>
          <w:sz w:val="24"/>
          <w:szCs w:val="24"/>
        </w:rPr>
        <w:t>Registrul</w:t>
      </w:r>
      <w:r w:rsidRPr="00247A84">
        <w:rPr>
          <w:spacing w:val="-16"/>
          <w:sz w:val="24"/>
          <w:szCs w:val="24"/>
        </w:rPr>
        <w:t xml:space="preserve"> </w:t>
      </w:r>
      <w:r w:rsidRPr="00247A84">
        <w:rPr>
          <w:sz w:val="24"/>
          <w:szCs w:val="24"/>
        </w:rPr>
        <w:t>național</w:t>
      </w:r>
      <w:r w:rsidRPr="00247A84">
        <w:rPr>
          <w:spacing w:val="-15"/>
          <w:sz w:val="24"/>
          <w:szCs w:val="24"/>
        </w:rPr>
        <w:t xml:space="preserve"> </w:t>
      </w:r>
      <w:r w:rsidRPr="00247A84">
        <w:rPr>
          <w:sz w:val="24"/>
          <w:szCs w:val="24"/>
        </w:rPr>
        <w:t>a1</w:t>
      </w:r>
      <w:r w:rsidRPr="00247A84">
        <w:rPr>
          <w:spacing w:val="-24"/>
          <w:sz w:val="24"/>
          <w:szCs w:val="24"/>
        </w:rPr>
        <w:t xml:space="preserve"> </w:t>
      </w:r>
      <w:r w:rsidRPr="00247A84">
        <w:rPr>
          <w:sz w:val="24"/>
          <w:szCs w:val="24"/>
        </w:rPr>
        <w:t>psihologilor</w:t>
      </w:r>
      <w:r w:rsidRPr="00247A84">
        <w:rPr>
          <w:spacing w:val="-15"/>
          <w:sz w:val="24"/>
          <w:szCs w:val="24"/>
        </w:rPr>
        <w:t xml:space="preserve"> </w:t>
      </w:r>
      <w:r w:rsidRPr="00247A84">
        <w:rPr>
          <w:sz w:val="24"/>
          <w:szCs w:val="24"/>
        </w:rPr>
        <w:t>cu</w:t>
      </w:r>
      <w:r w:rsidRPr="00247A84">
        <w:rPr>
          <w:spacing w:val="-16"/>
          <w:sz w:val="24"/>
          <w:szCs w:val="24"/>
        </w:rPr>
        <w:t xml:space="preserve"> </w:t>
      </w:r>
      <w:r w:rsidRPr="00247A84">
        <w:rPr>
          <w:sz w:val="24"/>
          <w:szCs w:val="24"/>
        </w:rPr>
        <w:t>drept</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6"/>
          <w:sz w:val="24"/>
          <w:szCs w:val="24"/>
        </w:rPr>
        <w:t xml:space="preserve"> </w:t>
      </w:r>
      <w:r w:rsidRPr="00247A84">
        <w:rPr>
          <w:sz w:val="24"/>
          <w:szCs w:val="24"/>
        </w:rPr>
        <w:t>practică.</w:t>
      </w:r>
    </w:p>
    <w:p w14:paraId="0377C5E5" w14:textId="77777777" w:rsidR="003F62EE" w:rsidRPr="00247A84" w:rsidRDefault="00000000">
      <w:pPr>
        <w:pStyle w:val="Listparagraf"/>
        <w:numPr>
          <w:ilvl w:val="0"/>
          <w:numId w:val="81"/>
        </w:numPr>
        <w:tabs>
          <w:tab w:val="left" w:pos="461"/>
        </w:tabs>
        <w:spacing w:before="267"/>
        <w:ind w:left="461" w:hanging="337"/>
        <w:jc w:val="both"/>
        <w:rPr>
          <w:sz w:val="24"/>
          <w:szCs w:val="24"/>
        </w:rPr>
      </w:pPr>
      <w:r w:rsidRPr="00247A84">
        <w:rPr>
          <w:spacing w:val="-4"/>
          <w:sz w:val="24"/>
          <w:szCs w:val="24"/>
        </w:rPr>
        <w:t>Modelul</w:t>
      </w:r>
      <w:r w:rsidRPr="00247A84">
        <w:rPr>
          <w:spacing w:val="-12"/>
          <w:sz w:val="24"/>
          <w:szCs w:val="24"/>
        </w:rPr>
        <w:t xml:space="preserve"> </w:t>
      </w:r>
      <w:r w:rsidRPr="00247A84">
        <w:rPr>
          <w:spacing w:val="-4"/>
          <w:sz w:val="24"/>
          <w:szCs w:val="24"/>
        </w:rPr>
        <w:t>parafei</w:t>
      </w:r>
      <w:r w:rsidRPr="00247A84">
        <w:rPr>
          <w:spacing w:val="-1"/>
          <w:sz w:val="24"/>
          <w:szCs w:val="24"/>
        </w:rPr>
        <w:t xml:space="preserve"> </w:t>
      </w:r>
      <w:r w:rsidRPr="00247A84">
        <w:rPr>
          <w:spacing w:val="-4"/>
          <w:sz w:val="24"/>
          <w:szCs w:val="24"/>
        </w:rPr>
        <w:t>profesionale</w:t>
      </w:r>
      <w:r w:rsidRPr="00247A84">
        <w:rPr>
          <w:spacing w:val="-7"/>
          <w:sz w:val="24"/>
          <w:szCs w:val="24"/>
        </w:rPr>
        <w:t xml:space="preserve"> </w:t>
      </w:r>
      <w:r w:rsidRPr="00247A84">
        <w:rPr>
          <w:spacing w:val="-4"/>
          <w:sz w:val="24"/>
          <w:szCs w:val="24"/>
        </w:rPr>
        <w:t>se</w:t>
      </w:r>
      <w:r w:rsidRPr="00247A84">
        <w:rPr>
          <w:spacing w:val="-14"/>
          <w:sz w:val="24"/>
          <w:szCs w:val="24"/>
        </w:rPr>
        <w:t xml:space="preserve"> </w:t>
      </w:r>
      <w:r w:rsidRPr="00247A84">
        <w:rPr>
          <w:spacing w:val="-4"/>
          <w:sz w:val="24"/>
          <w:szCs w:val="24"/>
        </w:rPr>
        <w:t>stabilește</w:t>
      </w:r>
      <w:r w:rsidRPr="00247A84">
        <w:rPr>
          <w:spacing w:val="4"/>
          <w:sz w:val="24"/>
          <w:szCs w:val="24"/>
        </w:rPr>
        <w:t xml:space="preserve"> </w:t>
      </w:r>
      <w:r w:rsidRPr="00247A84">
        <w:rPr>
          <w:spacing w:val="-4"/>
          <w:sz w:val="24"/>
          <w:szCs w:val="24"/>
        </w:rPr>
        <w:t>prin</w:t>
      </w:r>
      <w:r w:rsidRPr="00247A84">
        <w:rPr>
          <w:spacing w:val="-11"/>
          <w:sz w:val="24"/>
          <w:szCs w:val="24"/>
        </w:rPr>
        <w:t xml:space="preserve"> </w:t>
      </w:r>
      <w:r w:rsidRPr="00247A84">
        <w:rPr>
          <w:spacing w:val="-4"/>
          <w:sz w:val="24"/>
          <w:szCs w:val="24"/>
        </w:rPr>
        <w:t>Statutul</w:t>
      </w:r>
      <w:r w:rsidRPr="00247A84">
        <w:rPr>
          <w:spacing w:val="-5"/>
          <w:sz w:val="24"/>
          <w:szCs w:val="24"/>
        </w:rPr>
        <w:t xml:space="preserve"> </w:t>
      </w:r>
      <w:r w:rsidRPr="00247A84">
        <w:rPr>
          <w:spacing w:val="-4"/>
          <w:sz w:val="24"/>
          <w:szCs w:val="24"/>
        </w:rPr>
        <w:t>profesiei</w:t>
      </w:r>
      <w:r w:rsidRPr="00247A84">
        <w:rPr>
          <w:spacing w:val="-6"/>
          <w:sz w:val="24"/>
          <w:szCs w:val="24"/>
        </w:rPr>
        <w:t xml:space="preserve"> </w:t>
      </w:r>
      <w:r w:rsidRPr="00247A84">
        <w:rPr>
          <w:spacing w:val="-4"/>
          <w:sz w:val="24"/>
          <w:szCs w:val="24"/>
        </w:rPr>
        <w:t>de</w:t>
      </w:r>
      <w:r w:rsidRPr="00247A84">
        <w:rPr>
          <w:spacing w:val="-10"/>
          <w:sz w:val="24"/>
          <w:szCs w:val="24"/>
        </w:rPr>
        <w:t xml:space="preserve"> </w:t>
      </w:r>
      <w:r w:rsidRPr="00247A84">
        <w:rPr>
          <w:spacing w:val="-4"/>
          <w:sz w:val="24"/>
          <w:szCs w:val="24"/>
        </w:rPr>
        <w:t>psiholog.</w:t>
      </w:r>
    </w:p>
    <w:p w14:paraId="24EF95AB" w14:textId="77777777" w:rsidR="003F62EE" w:rsidRPr="00247A84" w:rsidRDefault="00000000">
      <w:pPr>
        <w:pStyle w:val="Titlu1"/>
        <w:spacing w:before="274" w:line="277" w:lineRule="exact"/>
        <w:ind w:left="125"/>
        <w:rPr>
          <w:sz w:val="24"/>
          <w:szCs w:val="24"/>
        </w:rPr>
      </w:pPr>
      <w:r w:rsidRPr="00247A84">
        <w:rPr>
          <w:spacing w:val="-2"/>
          <w:sz w:val="24"/>
          <w:szCs w:val="24"/>
        </w:rPr>
        <w:t>Art.</w:t>
      </w:r>
      <w:r w:rsidRPr="00247A84">
        <w:rPr>
          <w:spacing w:val="-12"/>
          <w:sz w:val="24"/>
          <w:szCs w:val="24"/>
        </w:rPr>
        <w:t xml:space="preserve"> </w:t>
      </w:r>
      <w:r w:rsidRPr="00247A84">
        <w:rPr>
          <w:spacing w:val="-5"/>
          <w:sz w:val="24"/>
          <w:szCs w:val="24"/>
        </w:rPr>
        <w:t>37.</w:t>
      </w:r>
    </w:p>
    <w:p w14:paraId="164D92CC" w14:textId="77777777" w:rsidR="003F62EE" w:rsidRPr="00247A84" w:rsidRDefault="00000000">
      <w:pPr>
        <w:pStyle w:val="Listparagraf"/>
        <w:numPr>
          <w:ilvl w:val="0"/>
          <w:numId w:val="80"/>
        </w:numPr>
        <w:tabs>
          <w:tab w:val="left" w:pos="493"/>
        </w:tabs>
        <w:spacing w:line="230" w:lineRule="auto"/>
        <w:ind w:right="42" w:firstLine="6"/>
        <w:jc w:val="both"/>
        <w:rPr>
          <w:sz w:val="24"/>
          <w:szCs w:val="24"/>
        </w:rPr>
      </w:pPr>
      <w:r w:rsidRPr="00247A84">
        <w:rPr>
          <w:sz w:val="24"/>
          <w:szCs w:val="24"/>
        </w:rPr>
        <w:t>În</w:t>
      </w:r>
      <w:r w:rsidRPr="00247A84">
        <w:rPr>
          <w:spacing w:val="-16"/>
          <w:sz w:val="24"/>
          <w:szCs w:val="24"/>
        </w:rPr>
        <w:t xml:space="preserve"> </w:t>
      </w:r>
      <w:r w:rsidRPr="00247A84">
        <w:rPr>
          <w:sz w:val="24"/>
          <w:szCs w:val="24"/>
        </w:rPr>
        <w:t>vederea</w:t>
      </w:r>
      <w:r w:rsidRPr="00247A84">
        <w:rPr>
          <w:spacing w:val="-14"/>
          <w:sz w:val="24"/>
          <w:szCs w:val="24"/>
        </w:rPr>
        <w:t xml:space="preserve"> </w:t>
      </w:r>
      <w:r w:rsidRPr="00247A84">
        <w:rPr>
          <w:sz w:val="24"/>
          <w:szCs w:val="24"/>
        </w:rPr>
        <w:t>creșterii</w:t>
      </w:r>
      <w:r w:rsidRPr="00247A84">
        <w:rPr>
          <w:spacing w:val="-6"/>
          <w:sz w:val="24"/>
          <w:szCs w:val="24"/>
        </w:rPr>
        <w:t xml:space="preserve"> </w:t>
      </w:r>
      <w:r w:rsidRPr="00247A84">
        <w:rPr>
          <w:sz w:val="24"/>
          <w:szCs w:val="24"/>
        </w:rPr>
        <w:t>gradului</w:t>
      </w:r>
      <w:r w:rsidRPr="00247A84">
        <w:rPr>
          <w:spacing w:val="-5"/>
          <w:sz w:val="24"/>
          <w:szCs w:val="24"/>
        </w:rPr>
        <w:t xml:space="preserve"> </w:t>
      </w:r>
      <w:r w:rsidRPr="00247A84">
        <w:rPr>
          <w:sz w:val="24"/>
          <w:szCs w:val="24"/>
        </w:rPr>
        <w:t>de</w:t>
      </w:r>
      <w:r w:rsidRPr="00247A84">
        <w:rPr>
          <w:spacing w:val="-10"/>
          <w:sz w:val="24"/>
          <w:szCs w:val="24"/>
        </w:rPr>
        <w:t xml:space="preserve"> </w:t>
      </w:r>
      <w:r w:rsidRPr="00247A84">
        <w:rPr>
          <w:sz w:val="24"/>
          <w:szCs w:val="24"/>
        </w:rPr>
        <w:t>pregătire</w:t>
      </w:r>
      <w:r w:rsidRPr="00247A84">
        <w:rPr>
          <w:spacing w:val="-5"/>
          <w:sz w:val="24"/>
          <w:szCs w:val="24"/>
        </w:rPr>
        <w:t xml:space="preserve"> </w:t>
      </w:r>
      <w:r w:rsidRPr="00247A84">
        <w:rPr>
          <w:sz w:val="24"/>
          <w:szCs w:val="24"/>
        </w:rPr>
        <w:t>profesională</w:t>
      </w:r>
      <w:r w:rsidRPr="00247A84">
        <w:rPr>
          <w:spacing w:val="-9"/>
          <w:sz w:val="24"/>
          <w:szCs w:val="24"/>
        </w:rPr>
        <w:t xml:space="preserve"> </w:t>
      </w:r>
      <w:r w:rsidRPr="00247A84">
        <w:rPr>
          <w:sz w:val="24"/>
          <w:szCs w:val="24"/>
        </w:rPr>
        <w:t>și</w:t>
      </w:r>
      <w:r w:rsidRPr="00247A84">
        <w:rPr>
          <w:spacing w:val="-13"/>
          <w:sz w:val="24"/>
          <w:szCs w:val="24"/>
        </w:rPr>
        <w:t xml:space="preserve"> </w:t>
      </w:r>
      <w:r w:rsidRPr="00247A84">
        <w:rPr>
          <w:sz w:val="24"/>
          <w:szCs w:val="24"/>
        </w:rPr>
        <w:t>asigurării</w:t>
      </w:r>
      <w:r w:rsidRPr="00247A84">
        <w:rPr>
          <w:spacing w:val="-7"/>
          <w:sz w:val="24"/>
          <w:szCs w:val="24"/>
        </w:rPr>
        <w:t xml:space="preserve"> </w:t>
      </w:r>
      <w:r w:rsidRPr="00247A84">
        <w:rPr>
          <w:sz w:val="24"/>
          <w:szCs w:val="24"/>
        </w:rPr>
        <w:t>unui</w:t>
      </w:r>
      <w:r w:rsidRPr="00247A84">
        <w:rPr>
          <w:spacing w:val="-9"/>
          <w:sz w:val="24"/>
          <w:szCs w:val="24"/>
        </w:rPr>
        <w:t xml:space="preserve"> </w:t>
      </w:r>
      <w:r w:rsidRPr="00247A84">
        <w:rPr>
          <w:sz w:val="24"/>
          <w:szCs w:val="24"/>
        </w:rPr>
        <w:t>nivel</w:t>
      </w:r>
      <w:r w:rsidRPr="00247A84">
        <w:rPr>
          <w:spacing w:val="-13"/>
          <w:sz w:val="24"/>
          <w:szCs w:val="24"/>
        </w:rPr>
        <w:t xml:space="preserve"> </w:t>
      </w:r>
      <w:r w:rsidRPr="00247A84">
        <w:rPr>
          <w:sz w:val="24"/>
          <w:szCs w:val="24"/>
        </w:rPr>
        <w:t>ridicat</w:t>
      </w:r>
      <w:r w:rsidRPr="00247A84">
        <w:rPr>
          <w:spacing w:val="-6"/>
          <w:sz w:val="24"/>
          <w:szCs w:val="24"/>
        </w:rPr>
        <w:t xml:space="preserve"> </w:t>
      </w:r>
      <w:r w:rsidRPr="00247A84">
        <w:rPr>
          <w:sz w:val="24"/>
          <w:szCs w:val="24"/>
        </w:rPr>
        <w:t>a1</w:t>
      </w:r>
      <w:r w:rsidRPr="00247A84">
        <w:rPr>
          <w:spacing w:val="-16"/>
          <w:sz w:val="24"/>
          <w:szCs w:val="24"/>
        </w:rPr>
        <w:t xml:space="preserve"> </w:t>
      </w:r>
      <w:r w:rsidRPr="00247A84">
        <w:rPr>
          <w:sz w:val="24"/>
          <w:szCs w:val="24"/>
        </w:rPr>
        <w:t xml:space="preserve">cunoștințelor </w:t>
      </w:r>
      <w:r w:rsidRPr="00247A84">
        <w:rPr>
          <w:sz w:val="24"/>
          <w:szCs w:val="24"/>
        </w:rPr>
        <w:lastRenderedPageBreak/>
        <w:t>profesionale, psihologii au obligația formării profesionale continue, prin parcurgerea programelor de formare</w:t>
      </w:r>
      <w:r w:rsidRPr="00247A84">
        <w:rPr>
          <w:spacing w:val="-16"/>
          <w:sz w:val="24"/>
          <w:szCs w:val="24"/>
        </w:rPr>
        <w:t xml:space="preserve"> </w:t>
      </w:r>
      <w:r w:rsidRPr="00247A84">
        <w:rPr>
          <w:sz w:val="24"/>
          <w:szCs w:val="24"/>
        </w:rPr>
        <w:t>profesională</w:t>
      </w:r>
      <w:r w:rsidRPr="00247A84">
        <w:rPr>
          <w:spacing w:val="-16"/>
          <w:sz w:val="24"/>
          <w:szCs w:val="24"/>
        </w:rPr>
        <w:t xml:space="preserve"> </w:t>
      </w:r>
      <w:r w:rsidRPr="00247A84">
        <w:rPr>
          <w:sz w:val="24"/>
          <w:szCs w:val="24"/>
        </w:rPr>
        <w:t>continuă</w:t>
      </w:r>
      <w:r w:rsidRPr="00247A84">
        <w:rPr>
          <w:spacing w:val="-15"/>
          <w:sz w:val="24"/>
          <w:szCs w:val="24"/>
        </w:rPr>
        <w:t xml:space="preserve"> </w:t>
      </w:r>
      <w:r w:rsidRPr="00247A84">
        <w:rPr>
          <w:sz w:val="24"/>
          <w:szCs w:val="24"/>
        </w:rPr>
        <w:t>avizate</w:t>
      </w:r>
      <w:r w:rsidRPr="00247A84">
        <w:rPr>
          <w:spacing w:val="-16"/>
          <w:sz w:val="24"/>
          <w:szCs w:val="24"/>
        </w:rPr>
        <w:t xml:space="preserve"> </w:t>
      </w:r>
      <w:r w:rsidRPr="00247A84">
        <w:rPr>
          <w:sz w:val="24"/>
          <w:szCs w:val="24"/>
        </w:rPr>
        <w:t>și</w:t>
      </w:r>
      <w:r w:rsidRPr="00247A84">
        <w:rPr>
          <w:spacing w:val="-16"/>
          <w:sz w:val="24"/>
          <w:szCs w:val="24"/>
        </w:rPr>
        <w:t xml:space="preserve"> </w:t>
      </w:r>
      <w:r w:rsidRPr="00247A84">
        <w:rPr>
          <w:sz w:val="24"/>
          <w:szCs w:val="24"/>
        </w:rPr>
        <w:t>creditate</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către</w:t>
      </w:r>
      <w:r w:rsidRPr="00247A84">
        <w:rPr>
          <w:spacing w:val="-15"/>
          <w:sz w:val="24"/>
          <w:szCs w:val="24"/>
        </w:rPr>
        <w:t xml:space="preserve"> </w:t>
      </w:r>
      <w:r w:rsidRPr="00247A84">
        <w:rPr>
          <w:sz w:val="24"/>
          <w:szCs w:val="24"/>
        </w:rPr>
        <w:t>Colegiul</w:t>
      </w:r>
      <w:r w:rsidRPr="00247A84">
        <w:rPr>
          <w:spacing w:val="-16"/>
          <w:sz w:val="24"/>
          <w:szCs w:val="24"/>
        </w:rPr>
        <w:t xml:space="preserve"> </w:t>
      </w:r>
      <w:r w:rsidRPr="00247A84">
        <w:rPr>
          <w:sz w:val="24"/>
          <w:szCs w:val="24"/>
        </w:rPr>
        <w:t>Psihologilor</w:t>
      </w:r>
      <w:r w:rsidRPr="00247A84">
        <w:rPr>
          <w:spacing w:val="-16"/>
          <w:sz w:val="24"/>
          <w:szCs w:val="24"/>
        </w:rPr>
        <w:t xml:space="preserve"> </w:t>
      </w:r>
      <w:r w:rsidRPr="00247A84">
        <w:rPr>
          <w:sz w:val="24"/>
          <w:szCs w:val="24"/>
        </w:rPr>
        <w:t>din</w:t>
      </w:r>
      <w:r w:rsidRPr="00247A84">
        <w:rPr>
          <w:spacing w:val="-15"/>
          <w:sz w:val="24"/>
          <w:szCs w:val="24"/>
        </w:rPr>
        <w:t xml:space="preserve"> </w:t>
      </w:r>
      <w:r w:rsidRPr="00247A84">
        <w:rPr>
          <w:sz w:val="24"/>
          <w:szCs w:val="24"/>
        </w:rPr>
        <w:t>România,</w:t>
      </w:r>
      <w:r w:rsidRPr="00247A84">
        <w:rPr>
          <w:spacing w:val="-16"/>
          <w:sz w:val="24"/>
          <w:szCs w:val="24"/>
        </w:rPr>
        <w:t xml:space="preserve"> </w:t>
      </w:r>
      <w:r w:rsidRPr="00247A84">
        <w:rPr>
          <w:sz w:val="24"/>
          <w:szCs w:val="24"/>
        </w:rPr>
        <w:t>în</w:t>
      </w:r>
      <w:r w:rsidRPr="00247A84">
        <w:rPr>
          <w:spacing w:val="-16"/>
          <w:sz w:val="24"/>
          <w:szCs w:val="24"/>
        </w:rPr>
        <w:t xml:space="preserve"> </w:t>
      </w:r>
      <w:r w:rsidRPr="00247A84">
        <w:rPr>
          <w:sz w:val="24"/>
          <w:szCs w:val="24"/>
        </w:rPr>
        <w:t xml:space="preserve">vederea </w:t>
      </w:r>
      <w:proofErr w:type="spellStart"/>
      <w:r w:rsidRPr="00247A84">
        <w:rPr>
          <w:spacing w:val="-2"/>
          <w:sz w:val="24"/>
          <w:szCs w:val="24"/>
        </w:rPr>
        <w:t>ob</w:t>
      </w:r>
      <w:proofErr w:type="spellEnd"/>
      <w:r w:rsidRPr="00247A84">
        <w:rPr>
          <w:spacing w:val="-2"/>
          <w:sz w:val="24"/>
          <w:szCs w:val="24"/>
        </w:rPr>
        <w:t>)</w:t>
      </w:r>
      <w:proofErr w:type="spellStart"/>
      <w:r w:rsidRPr="00247A84">
        <w:rPr>
          <w:spacing w:val="-2"/>
          <w:sz w:val="24"/>
          <w:szCs w:val="24"/>
        </w:rPr>
        <w:t>inerii</w:t>
      </w:r>
      <w:proofErr w:type="spellEnd"/>
      <w:r w:rsidRPr="00247A84">
        <w:rPr>
          <w:spacing w:val="-14"/>
          <w:sz w:val="24"/>
          <w:szCs w:val="24"/>
        </w:rPr>
        <w:t xml:space="preserve"> </w:t>
      </w:r>
      <w:proofErr w:type="spellStart"/>
      <w:r w:rsidRPr="00247A84">
        <w:rPr>
          <w:spacing w:val="-2"/>
          <w:sz w:val="24"/>
          <w:szCs w:val="24"/>
        </w:rPr>
        <w:t>nuinărului</w:t>
      </w:r>
      <w:proofErr w:type="spellEnd"/>
      <w:r w:rsidRPr="00247A84">
        <w:rPr>
          <w:spacing w:val="-8"/>
          <w:sz w:val="24"/>
          <w:szCs w:val="24"/>
        </w:rPr>
        <w:t xml:space="preserve"> </w:t>
      </w:r>
      <w:r w:rsidRPr="00247A84">
        <w:rPr>
          <w:spacing w:val="-2"/>
          <w:sz w:val="24"/>
          <w:szCs w:val="24"/>
        </w:rPr>
        <w:t>anual</w:t>
      </w:r>
      <w:r w:rsidRPr="00247A84">
        <w:rPr>
          <w:spacing w:val="-9"/>
          <w:sz w:val="24"/>
          <w:szCs w:val="24"/>
        </w:rPr>
        <w:t xml:space="preserve"> </w:t>
      </w:r>
      <w:r w:rsidRPr="00247A84">
        <w:rPr>
          <w:spacing w:val="-2"/>
          <w:sz w:val="24"/>
          <w:szCs w:val="24"/>
        </w:rPr>
        <w:t>minim</w:t>
      </w:r>
      <w:r w:rsidRPr="00247A84">
        <w:rPr>
          <w:spacing w:val="-12"/>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credite</w:t>
      </w:r>
      <w:r w:rsidRPr="00247A84">
        <w:rPr>
          <w:spacing w:val="-13"/>
          <w:sz w:val="24"/>
          <w:szCs w:val="24"/>
        </w:rPr>
        <w:t xml:space="preserve"> </w:t>
      </w:r>
      <w:r w:rsidRPr="00247A84">
        <w:rPr>
          <w:spacing w:val="-2"/>
          <w:sz w:val="24"/>
          <w:szCs w:val="24"/>
        </w:rPr>
        <w:t>profesionale,</w:t>
      </w:r>
      <w:r w:rsidRPr="00247A84">
        <w:rPr>
          <w:sz w:val="24"/>
          <w:szCs w:val="24"/>
        </w:rPr>
        <w:t xml:space="preserve"> </w:t>
      </w:r>
      <w:r w:rsidRPr="00247A84">
        <w:rPr>
          <w:spacing w:val="-2"/>
          <w:sz w:val="24"/>
          <w:szCs w:val="24"/>
        </w:rPr>
        <w:t>stabilite</w:t>
      </w:r>
      <w:r w:rsidRPr="00247A84">
        <w:rPr>
          <w:spacing w:val="-11"/>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către</w:t>
      </w:r>
      <w:r w:rsidRPr="00247A84">
        <w:rPr>
          <w:spacing w:val="-11"/>
          <w:sz w:val="24"/>
          <w:szCs w:val="24"/>
        </w:rPr>
        <w:t xml:space="preserve"> </w:t>
      </w:r>
      <w:r w:rsidRPr="00247A84">
        <w:rPr>
          <w:spacing w:val="-2"/>
          <w:sz w:val="24"/>
          <w:szCs w:val="24"/>
        </w:rPr>
        <w:t>Consiliul</w:t>
      </w:r>
      <w:r w:rsidRPr="00247A84">
        <w:rPr>
          <w:spacing w:val="-7"/>
          <w:sz w:val="24"/>
          <w:szCs w:val="24"/>
        </w:rPr>
        <w:t xml:space="preserve"> </w:t>
      </w:r>
      <w:r w:rsidRPr="00247A84">
        <w:rPr>
          <w:spacing w:val="-2"/>
          <w:sz w:val="24"/>
          <w:szCs w:val="24"/>
        </w:rPr>
        <w:t>Național.</w:t>
      </w:r>
    </w:p>
    <w:p w14:paraId="39054F23" w14:textId="77777777" w:rsidR="003F62EE" w:rsidRPr="00247A84" w:rsidRDefault="00000000">
      <w:pPr>
        <w:pStyle w:val="Listparagraf"/>
        <w:numPr>
          <w:ilvl w:val="0"/>
          <w:numId w:val="80"/>
        </w:numPr>
        <w:tabs>
          <w:tab w:val="left" w:pos="125"/>
          <w:tab w:val="left" w:pos="467"/>
        </w:tabs>
        <w:spacing w:before="278" w:line="230" w:lineRule="auto"/>
        <w:ind w:left="125" w:right="34" w:hanging="2"/>
        <w:jc w:val="both"/>
        <w:rPr>
          <w:sz w:val="24"/>
          <w:szCs w:val="24"/>
        </w:rPr>
      </w:pPr>
      <w:r w:rsidRPr="00247A84">
        <w:rPr>
          <w:spacing w:val="-2"/>
          <w:sz w:val="24"/>
          <w:szCs w:val="24"/>
        </w:rPr>
        <w:t>Programele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formare</w:t>
      </w:r>
      <w:r w:rsidRPr="00247A84">
        <w:rPr>
          <w:spacing w:val="-13"/>
          <w:sz w:val="24"/>
          <w:szCs w:val="24"/>
        </w:rPr>
        <w:t xml:space="preserve"> </w:t>
      </w:r>
      <w:r w:rsidRPr="00247A84">
        <w:rPr>
          <w:spacing w:val="-2"/>
          <w:sz w:val="24"/>
          <w:szCs w:val="24"/>
        </w:rPr>
        <w:t>profesională</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lungă</w:t>
      </w:r>
      <w:r w:rsidRPr="00247A84">
        <w:rPr>
          <w:spacing w:val="-13"/>
          <w:sz w:val="24"/>
          <w:szCs w:val="24"/>
        </w:rPr>
        <w:t xml:space="preserve"> </w:t>
      </w:r>
      <w:r w:rsidRPr="00247A84">
        <w:rPr>
          <w:spacing w:val="-2"/>
          <w:sz w:val="24"/>
          <w:szCs w:val="24"/>
        </w:rPr>
        <w:t>durată</w:t>
      </w:r>
      <w:r w:rsidRPr="00247A84">
        <w:rPr>
          <w:spacing w:val="-14"/>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programele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formare</w:t>
      </w:r>
      <w:r w:rsidRPr="00247A84">
        <w:rPr>
          <w:spacing w:val="-13"/>
          <w:sz w:val="24"/>
          <w:szCs w:val="24"/>
        </w:rPr>
        <w:t xml:space="preserve"> </w:t>
      </w:r>
      <w:r w:rsidRPr="00247A84">
        <w:rPr>
          <w:spacing w:val="-2"/>
          <w:sz w:val="24"/>
          <w:szCs w:val="24"/>
        </w:rPr>
        <w:t>profesională</w:t>
      </w:r>
      <w:r w:rsidRPr="00247A84">
        <w:rPr>
          <w:spacing w:val="-14"/>
          <w:sz w:val="24"/>
          <w:szCs w:val="24"/>
        </w:rPr>
        <w:t xml:space="preserve"> </w:t>
      </w:r>
      <w:r w:rsidRPr="00247A84">
        <w:rPr>
          <w:spacing w:val="-2"/>
          <w:sz w:val="24"/>
          <w:szCs w:val="24"/>
        </w:rPr>
        <w:t>continuă</w:t>
      </w:r>
      <w:r w:rsidRPr="00247A84">
        <w:rPr>
          <w:spacing w:val="-14"/>
          <w:sz w:val="24"/>
          <w:szCs w:val="24"/>
        </w:rPr>
        <w:t xml:space="preserve"> </w:t>
      </w:r>
      <w:r w:rsidRPr="00247A84">
        <w:rPr>
          <w:spacing w:val="-2"/>
          <w:sz w:val="24"/>
          <w:szCs w:val="24"/>
        </w:rPr>
        <w:t xml:space="preserve">nu </w:t>
      </w:r>
      <w:r w:rsidRPr="00247A84">
        <w:rPr>
          <w:spacing w:val="-4"/>
          <w:sz w:val="24"/>
          <w:szCs w:val="24"/>
        </w:rPr>
        <w:t>pot</w:t>
      </w:r>
      <w:r w:rsidRPr="00247A84">
        <w:rPr>
          <w:spacing w:val="-12"/>
          <w:sz w:val="24"/>
          <w:szCs w:val="24"/>
        </w:rPr>
        <w:t xml:space="preserve"> </w:t>
      </w:r>
      <w:r w:rsidRPr="00247A84">
        <w:rPr>
          <w:spacing w:val="-4"/>
          <w:sz w:val="24"/>
          <w:szCs w:val="24"/>
        </w:rPr>
        <w:t>fi</w:t>
      </w:r>
      <w:r w:rsidRPr="00247A84">
        <w:rPr>
          <w:spacing w:val="-12"/>
          <w:sz w:val="24"/>
          <w:szCs w:val="24"/>
        </w:rPr>
        <w:t xml:space="preserve"> </w:t>
      </w:r>
      <w:r w:rsidRPr="00247A84">
        <w:rPr>
          <w:spacing w:val="-4"/>
          <w:sz w:val="24"/>
          <w:szCs w:val="24"/>
        </w:rPr>
        <w:t>programe</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studii</w:t>
      </w:r>
      <w:r w:rsidRPr="00247A84">
        <w:rPr>
          <w:spacing w:val="-12"/>
          <w:sz w:val="24"/>
          <w:szCs w:val="24"/>
        </w:rPr>
        <w:t xml:space="preserve"> </w:t>
      </w:r>
      <w:r w:rsidRPr="00247A84">
        <w:rPr>
          <w:spacing w:val="-4"/>
          <w:sz w:val="24"/>
          <w:szCs w:val="24"/>
        </w:rPr>
        <w:t>universitare,</w:t>
      </w:r>
      <w:r w:rsidRPr="00247A84">
        <w:rPr>
          <w:spacing w:val="-2"/>
          <w:sz w:val="24"/>
          <w:szCs w:val="24"/>
        </w:rPr>
        <w:t xml:space="preserve"> </w:t>
      </w:r>
      <w:r w:rsidRPr="00247A84">
        <w:rPr>
          <w:spacing w:val="-4"/>
          <w:sz w:val="24"/>
          <w:szCs w:val="24"/>
        </w:rPr>
        <w:t>cu</w:t>
      </w:r>
      <w:r w:rsidRPr="00247A84">
        <w:rPr>
          <w:spacing w:val="-11"/>
          <w:sz w:val="24"/>
          <w:szCs w:val="24"/>
        </w:rPr>
        <w:t xml:space="preserve"> </w:t>
      </w:r>
      <w:proofErr w:type="spellStart"/>
      <w:r w:rsidRPr="00247A84">
        <w:rPr>
          <w:spacing w:val="-4"/>
          <w:sz w:val="24"/>
          <w:szCs w:val="24"/>
        </w:rPr>
        <w:t>excep</w:t>
      </w:r>
      <w:proofErr w:type="spellEnd"/>
      <w:r w:rsidRPr="00247A84">
        <w:rPr>
          <w:spacing w:val="-4"/>
          <w:sz w:val="24"/>
          <w:szCs w:val="24"/>
        </w:rPr>
        <w:t>)ia</w:t>
      </w:r>
      <w:r w:rsidRPr="00247A84">
        <w:rPr>
          <w:spacing w:val="-1"/>
          <w:sz w:val="24"/>
          <w:szCs w:val="24"/>
        </w:rPr>
        <w:t xml:space="preserve"> </w:t>
      </w:r>
      <w:r w:rsidRPr="00247A84">
        <w:rPr>
          <w:spacing w:val="-4"/>
          <w:sz w:val="24"/>
          <w:szCs w:val="24"/>
        </w:rPr>
        <w:t>programelor</w:t>
      </w:r>
      <w:r w:rsidRPr="00247A84">
        <w:rPr>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studii</w:t>
      </w:r>
      <w:r w:rsidRPr="00247A84">
        <w:rPr>
          <w:spacing w:val="-5"/>
          <w:sz w:val="24"/>
          <w:szCs w:val="24"/>
        </w:rPr>
        <w:t xml:space="preserve"> </w:t>
      </w:r>
      <w:r w:rsidRPr="00247A84">
        <w:rPr>
          <w:spacing w:val="-4"/>
          <w:sz w:val="24"/>
          <w:szCs w:val="24"/>
        </w:rPr>
        <w:t>postuniversitare</w:t>
      </w:r>
      <w:r w:rsidRPr="00247A84">
        <w:rPr>
          <w:spacing w:val="-12"/>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se</w:t>
      </w:r>
      <w:r w:rsidRPr="00247A84">
        <w:rPr>
          <w:spacing w:val="-11"/>
          <w:sz w:val="24"/>
          <w:szCs w:val="24"/>
        </w:rPr>
        <w:t xml:space="preserve"> </w:t>
      </w:r>
      <w:r w:rsidRPr="00247A84">
        <w:rPr>
          <w:spacing w:val="-4"/>
          <w:sz w:val="24"/>
          <w:szCs w:val="24"/>
        </w:rPr>
        <w:t>pot</w:t>
      </w:r>
      <w:r w:rsidRPr="00247A84">
        <w:rPr>
          <w:spacing w:val="-12"/>
          <w:sz w:val="24"/>
          <w:szCs w:val="24"/>
        </w:rPr>
        <w:t xml:space="preserve"> </w:t>
      </w:r>
      <w:r w:rsidRPr="00247A84">
        <w:rPr>
          <w:spacing w:val="-4"/>
          <w:sz w:val="24"/>
          <w:szCs w:val="24"/>
        </w:rPr>
        <w:t>aviza</w:t>
      </w:r>
      <w:r w:rsidRPr="00247A84">
        <w:rPr>
          <w:spacing w:val="-12"/>
          <w:sz w:val="24"/>
          <w:szCs w:val="24"/>
        </w:rPr>
        <w:t xml:space="preserve"> </w:t>
      </w:r>
      <w:r w:rsidRPr="00247A84">
        <w:rPr>
          <w:spacing w:val="-4"/>
          <w:sz w:val="24"/>
          <w:szCs w:val="24"/>
        </w:rPr>
        <w:t xml:space="preserve">și </w:t>
      </w:r>
      <w:r w:rsidRPr="00247A84">
        <w:rPr>
          <w:spacing w:val="-2"/>
          <w:sz w:val="24"/>
          <w:szCs w:val="24"/>
        </w:rPr>
        <w:t>credita</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către</w:t>
      </w:r>
      <w:r w:rsidRPr="00247A84">
        <w:rPr>
          <w:spacing w:val="-13"/>
          <w:sz w:val="24"/>
          <w:szCs w:val="24"/>
        </w:rPr>
        <w:t xml:space="preserve"> </w:t>
      </w:r>
      <w:r w:rsidRPr="00247A84">
        <w:rPr>
          <w:spacing w:val="-2"/>
          <w:sz w:val="24"/>
          <w:szCs w:val="24"/>
        </w:rPr>
        <w:t>Colegiul</w:t>
      </w:r>
      <w:r w:rsidRPr="00247A84">
        <w:rPr>
          <w:spacing w:val="-14"/>
          <w:sz w:val="24"/>
          <w:szCs w:val="24"/>
        </w:rPr>
        <w:t xml:space="preserve"> </w:t>
      </w:r>
      <w:r w:rsidRPr="00247A84">
        <w:rPr>
          <w:spacing w:val="-2"/>
          <w:sz w:val="24"/>
          <w:szCs w:val="24"/>
        </w:rPr>
        <w:t>Psihologilor</w:t>
      </w:r>
      <w:r w:rsidRPr="00247A84">
        <w:rPr>
          <w:spacing w:val="-4"/>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r w:rsidRPr="00247A84">
        <w:rPr>
          <w:spacing w:val="-9"/>
          <w:sz w:val="24"/>
          <w:szCs w:val="24"/>
        </w:rPr>
        <w:t xml:space="preserve"> </w:t>
      </w:r>
      <w:r w:rsidRPr="00247A84">
        <w:rPr>
          <w:spacing w:val="-2"/>
          <w:sz w:val="24"/>
          <w:szCs w:val="24"/>
        </w:rPr>
        <w:t>ca</w:t>
      </w:r>
      <w:r w:rsidRPr="00247A84">
        <w:rPr>
          <w:spacing w:val="-14"/>
          <w:sz w:val="24"/>
          <w:szCs w:val="24"/>
        </w:rPr>
        <w:t xml:space="preserve"> </w:t>
      </w:r>
      <w:r w:rsidRPr="00247A84">
        <w:rPr>
          <w:spacing w:val="-2"/>
          <w:sz w:val="24"/>
          <w:szCs w:val="24"/>
        </w:rPr>
        <w:t>programe de</w:t>
      </w:r>
      <w:r w:rsidRPr="00247A84">
        <w:rPr>
          <w:spacing w:val="-14"/>
          <w:sz w:val="24"/>
          <w:szCs w:val="24"/>
        </w:rPr>
        <w:t xml:space="preserve"> </w:t>
      </w:r>
      <w:r w:rsidRPr="00247A84">
        <w:rPr>
          <w:spacing w:val="-2"/>
          <w:sz w:val="24"/>
          <w:szCs w:val="24"/>
        </w:rPr>
        <w:t>formare</w:t>
      </w:r>
      <w:r w:rsidRPr="00247A84">
        <w:rPr>
          <w:spacing w:val="-11"/>
          <w:sz w:val="24"/>
          <w:szCs w:val="24"/>
        </w:rPr>
        <w:t xml:space="preserve"> </w:t>
      </w:r>
      <w:r w:rsidRPr="00247A84">
        <w:rPr>
          <w:spacing w:val="-2"/>
          <w:sz w:val="24"/>
          <w:szCs w:val="24"/>
        </w:rPr>
        <w:t>profesională</w:t>
      </w:r>
      <w:r w:rsidRPr="00247A84">
        <w:rPr>
          <w:spacing w:val="4"/>
          <w:sz w:val="24"/>
          <w:szCs w:val="24"/>
        </w:rPr>
        <w:t xml:space="preserve"> </w:t>
      </w:r>
      <w:r w:rsidRPr="00247A84">
        <w:rPr>
          <w:spacing w:val="-2"/>
          <w:sz w:val="24"/>
          <w:szCs w:val="24"/>
        </w:rPr>
        <w:t>continuă.</w:t>
      </w:r>
    </w:p>
    <w:p w14:paraId="1BB9BFF1" w14:textId="77777777" w:rsidR="003F62EE" w:rsidRPr="00247A84" w:rsidRDefault="00000000">
      <w:pPr>
        <w:pStyle w:val="Listparagraf"/>
        <w:numPr>
          <w:ilvl w:val="0"/>
          <w:numId w:val="80"/>
        </w:numPr>
        <w:tabs>
          <w:tab w:val="left" w:pos="467"/>
        </w:tabs>
        <w:spacing w:before="280" w:line="230" w:lineRule="auto"/>
        <w:ind w:left="123" w:right="35" w:firstLine="0"/>
        <w:jc w:val="both"/>
        <w:rPr>
          <w:sz w:val="24"/>
          <w:szCs w:val="24"/>
        </w:rPr>
      </w:pPr>
      <w:r w:rsidRPr="00247A84">
        <w:rPr>
          <w:spacing w:val="-2"/>
          <w:sz w:val="24"/>
          <w:szCs w:val="24"/>
        </w:rPr>
        <w:t>Programele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formare</w:t>
      </w:r>
      <w:r w:rsidRPr="00247A84">
        <w:rPr>
          <w:spacing w:val="-13"/>
          <w:sz w:val="24"/>
          <w:szCs w:val="24"/>
        </w:rPr>
        <w:t xml:space="preserve"> </w:t>
      </w:r>
      <w:r w:rsidRPr="00247A84">
        <w:rPr>
          <w:spacing w:val="-2"/>
          <w:sz w:val="24"/>
          <w:szCs w:val="24"/>
        </w:rPr>
        <w:t>profesională</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lungă</w:t>
      </w:r>
      <w:r w:rsidRPr="00247A84">
        <w:rPr>
          <w:spacing w:val="-12"/>
          <w:sz w:val="24"/>
          <w:szCs w:val="24"/>
        </w:rPr>
        <w:t xml:space="preserve"> </w:t>
      </w:r>
      <w:r w:rsidRPr="00247A84">
        <w:rPr>
          <w:spacing w:val="-2"/>
          <w:sz w:val="24"/>
          <w:szCs w:val="24"/>
        </w:rPr>
        <w:t>durată</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programele</w:t>
      </w:r>
      <w:r w:rsidRPr="00247A84">
        <w:rPr>
          <w:spacing w:val="-6"/>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formare</w:t>
      </w:r>
      <w:r w:rsidRPr="00247A84">
        <w:rPr>
          <w:spacing w:val="-9"/>
          <w:sz w:val="24"/>
          <w:szCs w:val="24"/>
        </w:rPr>
        <w:t xml:space="preserve"> </w:t>
      </w:r>
      <w:r w:rsidRPr="00247A84">
        <w:rPr>
          <w:spacing w:val="-2"/>
          <w:sz w:val="24"/>
          <w:szCs w:val="24"/>
        </w:rPr>
        <w:t>profesională</w:t>
      </w:r>
      <w:r w:rsidRPr="00247A84">
        <w:rPr>
          <w:spacing w:val="-6"/>
          <w:sz w:val="24"/>
          <w:szCs w:val="24"/>
        </w:rPr>
        <w:t xml:space="preserve"> </w:t>
      </w:r>
      <w:r w:rsidRPr="00247A84">
        <w:rPr>
          <w:spacing w:val="-2"/>
          <w:sz w:val="24"/>
          <w:szCs w:val="24"/>
        </w:rPr>
        <w:t>continuă</w:t>
      </w:r>
      <w:r w:rsidRPr="00247A84">
        <w:rPr>
          <w:spacing w:val="-10"/>
          <w:sz w:val="24"/>
          <w:szCs w:val="24"/>
        </w:rPr>
        <w:t xml:space="preserve"> </w:t>
      </w:r>
      <w:r w:rsidRPr="00247A84">
        <w:rPr>
          <w:spacing w:val="-2"/>
          <w:sz w:val="24"/>
          <w:szCs w:val="24"/>
        </w:rPr>
        <w:t xml:space="preserve">în </w:t>
      </w:r>
      <w:r w:rsidRPr="00247A84">
        <w:rPr>
          <w:spacing w:val="-4"/>
          <w:sz w:val="24"/>
          <w:szCs w:val="24"/>
        </w:rPr>
        <w:t>domeniul</w:t>
      </w:r>
      <w:r w:rsidRPr="00247A84">
        <w:rPr>
          <w:spacing w:val="-12"/>
          <w:sz w:val="24"/>
          <w:szCs w:val="24"/>
        </w:rPr>
        <w:t xml:space="preserve"> </w:t>
      </w:r>
      <w:r w:rsidRPr="00247A84">
        <w:rPr>
          <w:spacing w:val="-4"/>
          <w:sz w:val="24"/>
          <w:szCs w:val="24"/>
        </w:rPr>
        <w:t>psihologiei</w:t>
      </w:r>
      <w:r w:rsidRPr="00247A84">
        <w:rPr>
          <w:sz w:val="24"/>
          <w:szCs w:val="24"/>
        </w:rPr>
        <w:t xml:space="preserve"> </w:t>
      </w:r>
      <w:r w:rsidRPr="00247A84">
        <w:rPr>
          <w:spacing w:val="-4"/>
          <w:sz w:val="24"/>
          <w:szCs w:val="24"/>
        </w:rPr>
        <w:t>se</w:t>
      </w:r>
      <w:r w:rsidRPr="00247A84">
        <w:rPr>
          <w:spacing w:val="-10"/>
          <w:sz w:val="24"/>
          <w:szCs w:val="24"/>
        </w:rPr>
        <w:t xml:space="preserve"> </w:t>
      </w:r>
      <w:r w:rsidRPr="00247A84">
        <w:rPr>
          <w:spacing w:val="-4"/>
          <w:sz w:val="24"/>
          <w:szCs w:val="24"/>
        </w:rPr>
        <w:t>organizează numai cu</w:t>
      </w:r>
      <w:r w:rsidRPr="00247A84">
        <w:rPr>
          <w:spacing w:val="-12"/>
          <w:sz w:val="24"/>
          <w:szCs w:val="24"/>
        </w:rPr>
        <w:t xml:space="preserve"> </w:t>
      </w:r>
      <w:r w:rsidRPr="00247A84">
        <w:rPr>
          <w:spacing w:val="-4"/>
          <w:sz w:val="24"/>
          <w:szCs w:val="24"/>
        </w:rPr>
        <w:t>avizul</w:t>
      </w:r>
      <w:r w:rsidRPr="00247A84">
        <w:rPr>
          <w:spacing w:val="-7"/>
          <w:sz w:val="24"/>
          <w:szCs w:val="24"/>
        </w:rPr>
        <w:t xml:space="preserve"> </w:t>
      </w:r>
      <w:r w:rsidRPr="00247A84">
        <w:rPr>
          <w:spacing w:val="-4"/>
          <w:sz w:val="24"/>
          <w:szCs w:val="24"/>
        </w:rPr>
        <w:t>prealabil</w:t>
      </w:r>
      <w:r w:rsidRPr="00247A84">
        <w:rPr>
          <w:spacing w:val="-5"/>
          <w:sz w:val="24"/>
          <w:szCs w:val="24"/>
        </w:rPr>
        <w:t xml:space="preserve"> </w:t>
      </w:r>
      <w:r w:rsidRPr="00247A84">
        <w:rPr>
          <w:spacing w:val="-4"/>
          <w:sz w:val="24"/>
          <w:szCs w:val="24"/>
        </w:rPr>
        <w:t>a1</w:t>
      </w:r>
      <w:r w:rsidRPr="00247A84">
        <w:rPr>
          <w:spacing w:val="-12"/>
          <w:sz w:val="24"/>
          <w:szCs w:val="24"/>
        </w:rPr>
        <w:t xml:space="preserve"> </w:t>
      </w:r>
      <w:r w:rsidRPr="00247A84">
        <w:rPr>
          <w:spacing w:val="-4"/>
          <w:sz w:val="24"/>
          <w:szCs w:val="24"/>
        </w:rPr>
        <w:t>Colegiului</w:t>
      </w:r>
      <w:r w:rsidRPr="00247A84">
        <w:rPr>
          <w:sz w:val="24"/>
          <w:szCs w:val="24"/>
        </w:rPr>
        <w:t xml:space="preserve"> </w:t>
      </w:r>
      <w:r w:rsidRPr="00247A84">
        <w:rPr>
          <w:spacing w:val="-4"/>
          <w:sz w:val="24"/>
          <w:szCs w:val="24"/>
        </w:rPr>
        <w:t>Psihologilor din</w:t>
      </w:r>
      <w:r w:rsidRPr="00247A84">
        <w:rPr>
          <w:spacing w:val="-12"/>
          <w:sz w:val="24"/>
          <w:szCs w:val="24"/>
        </w:rPr>
        <w:t xml:space="preserve"> </w:t>
      </w:r>
      <w:r w:rsidRPr="00247A84">
        <w:rPr>
          <w:spacing w:val="-4"/>
          <w:sz w:val="24"/>
          <w:szCs w:val="24"/>
        </w:rPr>
        <w:t>România.</w:t>
      </w:r>
      <w:r w:rsidRPr="00247A84">
        <w:rPr>
          <w:sz w:val="24"/>
          <w:szCs w:val="24"/>
        </w:rPr>
        <w:t xml:space="preserve"> </w:t>
      </w:r>
      <w:r w:rsidRPr="00247A84">
        <w:rPr>
          <w:spacing w:val="-4"/>
          <w:sz w:val="24"/>
          <w:szCs w:val="24"/>
        </w:rPr>
        <w:t xml:space="preserve">Cu </w:t>
      </w:r>
      <w:r w:rsidRPr="00247A84">
        <w:rPr>
          <w:sz w:val="24"/>
          <w:szCs w:val="24"/>
        </w:rPr>
        <w:t>ocazia</w:t>
      </w:r>
      <w:r w:rsidRPr="00247A84">
        <w:rPr>
          <w:spacing w:val="-10"/>
          <w:sz w:val="24"/>
          <w:szCs w:val="24"/>
        </w:rPr>
        <w:t xml:space="preserve"> </w:t>
      </w:r>
      <w:r w:rsidRPr="00247A84">
        <w:rPr>
          <w:sz w:val="24"/>
          <w:szCs w:val="24"/>
        </w:rPr>
        <w:t>avizării,</w:t>
      </w:r>
      <w:r w:rsidRPr="00247A84">
        <w:rPr>
          <w:spacing w:val="-10"/>
          <w:sz w:val="24"/>
          <w:szCs w:val="24"/>
        </w:rPr>
        <w:t xml:space="preserve"> </w:t>
      </w:r>
      <w:r w:rsidRPr="00247A84">
        <w:rPr>
          <w:sz w:val="24"/>
          <w:szCs w:val="24"/>
        </w:rPr>
        <w:t>fiecărui</w:t>
      </w:r>
      <w:r w:rsidRPr="00247A84">
        <w:rPr>
          <w:spacing w:val="-5"/>
          <w:sz w:val="24"/>
          <w:szCs w:val="24"/>
        </w:rPr>
        <w:t xml:space="preserve"> </w:t>
      </w:r>
      <w:r w:rsidRPr="00247A84">
        <w:rPr>
          <w:sz w:val="24"/>
          <w:szCs w:val="24"/>
        </w:rPr>
        <w:t>program</w:t>
      </w:r>
      <w:r w:rsidRPr="00247A84">
        <w:rPr>
          <w:spacing w:val="-9"/>
          <w:sz w:val="24"/>
          <w:szCs w:val="24"/>
        </w:rPr>
        <w:t xml:space="preserve"> </w:t>
      </w:r>
      <w:r w:rsidRPr="00247A84">
        <w:rPr>
          <w:sz w:val="24"/>
          <w:szCs w:val="24"/>
        </w:rPr>
        <w:t>de</w:t>
      </w:r>
      <w:r w:rsidRPr="00247A84">
        <w:rPr>
          <w:spacing w:val="-16"/>
          <w:sz w:val="24"/>
          <w:szCs w:val="24"/>
        </w:rPr>
        <w:t xml:space="preserve"> </w:t>
      </w:r>
      <w:r w:rsidRPr="00247A84">
        <w:rPr>
          <w:sz w:val="24"/>
          <w:szCs w:val="24"/>
        </w:rPr>
        <w:t>formare</w:t>
      </w:r>
      <w:r w:rsidRPr="00247A84">
        <w:rPr>
          <w:spacing w:val="-3"/>
          <w:sz w:val="24"/>
          <w:szCs w:val="24"/>
        </w:rPr>
        <w:t xml:space="preserve"> </w:t>
      </w:r>
      <w:r w:rsidRPr="00247A84">
        <w:rPr>
          <w:sz w:val="24"/>
          <w:szCs w:val="24"/>
        </w:rPr>
        <w:t>profesională</w:t>
      </w:r>
      <w:r w:rsidRPr="00247A84">
        <w:rPr>
          <w:spacing w:val="-5"/>
          <w:sz w:val="24"/>
          <w:szCs w:val="24"/>
        </w:rPr>
        <w:t xml:space="preserve"> </w:t>
      </w:r>
      <w:r w:rsidRPr="00247A84">
        <w:rPr>
          <w:sz w:val="24"/>
          <w:szCs w:val="24"/>
        </w:rPr>
        <w:t>continuă</w:t>
      </w:r>
      <w:r w:rsidRPr="00247A84">
        <w:rPr>
          <w:spacing w:val="-1"/>
          <w:sz w:val="24"/>
          <w:szCs w:val="24"/>
        </w:rPr>
        <w:t xml:space="preserve"> </w:t>
      </w:r>
      <w:r w:rsidRPr="00247A84">
        <w:rPr>
          <w:sz w:val="24"/>
          <w:szCs w:val="24"/>
        </w:rPr>
        <w:t>avizat</w:t>
      </w:r>
      <w:r w:rsidRPr="00247A84">
        <w:rPr>
          <w:spacing w:val="-7"/>
          <w:sz w:val="24"/>
          <w:szCs w:val="24"/>
        </w:rPr>
        <w:t xml:space="preserve"> </w:t>
      </w:r>
      <w:r w:rsidRPr="00247A84">
        <w:rPr>
          <w:sz w:val="24"/>
          <w:szCs w:val="24"/>
        </w:rPr>
        <w:t>îi</w:t>
      </w:r>
      <w:r w:rsidRPr="00247A84">
        <w:rPr>
          <w:spacing w:val="-12"/>
          <w:sz w:val="24"/>
          <w:szCs w:val="24"/>
        </w:rPr>
        <w:t xml:space="preserve"> </w:t>
      </w:r>
      <w:r w:rsidRPr="00247A84">
        <w:rPr>
          <w:sz w:val="24"/>
          <w:szCs w:val="24"/>
        </w:rPr>
        <w:t>va</w:t>
      </w:r>
      <w:r w:rsidRPr="00247A84">
        <w:rPr>
          <w:spacing w:val="-16"/>
          <w:sz w:val="24"/>
          <w:szCs w:val="24"/>
        </w:rPr>
        <w:t xml:space="preserve"> </w:t>
      </w:r>
      <w:r w:rsidRPr="00247A84">
        <w:rPr>
          <w:sz w:val="24"/>
          <w:szCs w:val="24"/>
        </w:rPr>
        <w:t>fi</w:t>
      </w:r>
      <w:r w:rsidRPr="00247A84">
        <w:rPr>
          <w:spacing w:val="-16"/>
          <w:sz w:val="24"/>
          <w:szCs w:val="24"/>
        </w:rPr>
        <w:t xml:space="preserve"> </w:t>
      </w:r>
      <w:r w:rsidRPr="00247A84">
        <w:rPr>
          <w:sz w:val="24"/>
          <w:szCs w:val="24"/>
        </w:rPr>
        <w:t>alocat</w:t>
      </w:r>
      <w:r w:rsidRPr="00247A84">
        <w:rPr>
          <w:spacing w:val="-10"/>
          <w:sz w:val="24"/>
          <w:szCs w:val="24"/>
        </w:rPr>
        <w:t xml:space="preserve"> </w:t>
      </w:r>
      <w:r w:rsidRPr="00247A84">
        <w:rPr>
          <w:sz w:val="24"/>
          <w:szCs w:val="24"/>
        </w:rPr>
        <w:t>de</w:t>
      </w:r>
      <w:r w:rsidRPr="00247A84">
        <w:rPr>
          <w:spacing w:val="-16"/>
          <w:sz w:val="24"/>
          <w:szCs w:val="24"/>
        </w:rPr>
        <w:t xml:space="preserve"> </w:t>
      </w:r>
      <w:r w:rsidRPr="00247A84">
        <w:rPr>
          <w:sz w:val="24"/>
          <w:szCs w:val="24"/>
        </w:rPr>
        <w:t>către</w:t>
      </w:r>
      <w:r w:rsidRPr="00247A84">
        <w:rPr>
          <w:spacing w:val="-9"/>
          <w:sz w:val="24"/>
          <w:szCs w:val="24"/>
        </w:rPr>
        <w:t xml:space="preserve"> </w:t>
      </w:r>
      <w:r w:rsidRPr="00247A84">
        <w:rPr>
          <w:sz w:val="24"/>
          <w:szCs w:val="24"/>
        </w:rPr>
        <w:t xml:space="preserve">Colegiul </w:t>
      </w:r>
      <w:r w:rsidRPr="00247A84">
        <w:rPr>
          <w:spacing w:val="-2"/>
          <w:sz w:val="24"/>
          <w:szCs w:val="24"/>
        </w:rPr>
        <w:t>Psihologilor</w:t>
      </w:r>
      <w:r w:rsidRPr="00247A84">
        <w:rPr>
          <w:spacing w:val="-13"/>
          <w:sz w:val="24"/>
          <w:szCs w:val="24"/>
        </w:rPr>
        <w:t xml:space="preserve"> </w:t>
      </w:r>
      <w:r w:rsidRPr="00247A84">
        <w:rPr>
          <w:spacing w:val="-2"/>
          <w:sz w:val="24"/>
          <w:szCs w:val="24"/>
        </w:rPr>
        <w:t>din</w:t>
      </w:r>
      <w:r w:rsidRPr="00247A84">
        <w:rPr>
          <w:spacing w:val="-9"/>
          <w:sz w:val="24"/>
          <w:szCs w:val="24"/>
        </w:rPr>
        <w:t xml:space="preserve"> </w:t>
      </w:r>
      <w:r w:rsidRPr="00247A84">
        <w:rPr>
          <w:spacing w:val="-2"/>
          <w:sz w:val="24"/>
          <w:szCs w:val="24"/>
        </w:rPr>
        <w:t>România</w:t>
      </w:r>
      <w:r w:rsidRPr="00247A84">
        <w:rPr>
          <w:spacing w:val="8"/>
          <w:sz w:val="24"/>
          <w:szCs w:val="24"/>
        </w:rPr>
        <w:t xml:space="preserve"> </w:t>
      </w:r>
      <w:r w:rsidRPr="00247A84">
        <w:rPr>
          <w:spacing w:val="-2"/>
          <w:sz w:val="24"/>
          <w:szCs w:val="24"/>
        </w:rPr>
        <w:t>un</w:t>
      </w:r>
      <w:r w:rsidRPr="00247A84">
        <w:rPr>
          <w:spacing w:val="-14"/>
          <w:sz w:val="24"/>
          <w:szCs w:val="24"/>
        </w:rPr>
        <w:t xml:space="preserve"> </w:t>
      </w:r>
      <w:r w:rsidRPr="00247A84">
        <w:rPr>
          <w:spacing w:val="-2"/>
          <w:sz w:val="24"/>
          <w:szCs w:val="24"/>
        </w:rPr>
        <w:t>anumit</w:t>
      </w:r>
      <w:r w:rsidRPr="00247A84">
        <w:rPr>
          <w:spacing w:val="-12"/>
          <w:sz w:val="24"/>
          <w:szCs w:val="24"/>
        </w:rPr>
        <w:t xml:space="preserve"> </w:t>
      </w:r>
      <w:r w:rsidRPr="00247A84">
        <w:rPr>
          <w:spacing w:val="-2"/>
          <w:sz w:val="24"/>
          <w:szCs w:val="24"/>
        </w:rPr>
        <w:t>număr</w:t>
      </w:r>
      <w:r w:rsidRPr="00247A84">
        <w:rPr>
          <w:spacing w:val="-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credite</w:t>
      </w:r>
      <w:r w:rsidRPr="00247A84">
        <w:rPr>
          <w:spacing w:val="-6"/>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formare</w:t>
      </w:r>
      <w:r w:rsidRPr="00247A84">
        <w:rPr>
          <w:spacing w:val="-8"/>
          <w:sz w:val="24"/>
          <w:szCs w:val="24"/>
        </w:rPr>
        <w:t xml:space="preserve"> </w:t>
      </w:r>
      <w:r w:rsidRPr="00247A84">
        <w:rPr>
          <w:spacing w:val="-2"/>
          <w:sz w:val="24"/>
          <w:szCs w:val="24"/>
        </w:rPr>
        <w:t>profesională continuă.</w:t>
      </w:r>
    </w:p>
    <w:p w14:paraId="40054C4E" w14:textId="77777777" w:rsidR="003F62EE" w:rsidRPr="00247A84" w:rsidRDefault="00000000">
      <w:pPr>
        <w:pStyle w:val="Listparagraf"/>
        <w:numPr>
          <w:ilvl w:val="0"/>
          <w:numId w:val="80"/>
        </w:numPr>
        <w:tabs>
          <w:tab w:val="left" w:pos="125"/>
          <w:tab w:val="left" w:pos="475"/>
        </w:tabs>
        <w:spacing w:before="281" w:line="228" w:lineRule="auto"/>
        <w:ind w:left="125" w:right="32" w:hanging="1"/>
        <w:jc w:val="both"/>
        <w:rPr>
          <w:sz w:val="24"/>
          <w:szCs w:val="24"/>
        </w:rPr>
      </w:pPr>
      <w:r w:rsidRPr="00247A84">
        <w:rPr>
          <w:spacing w:val="-2"/>
          <w:sz w:val="24"/>
          <w:szCs w:val="24"/>
        </w:rPr>
        <w:t>Programele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formare</w:t>
      </w:r>
      <w:r w:rsidRPr="00247A84">
        <w:rPr>
          <w:spacing w:val="-13"/>
          <w:sz w:val="24"/>
          <w:szCs w:val="24"/>
        </w:rPr>
        <w:t xml:space="preserve"> </w:t>
      </w:r>
      <w:r w:rsidRPr="00247A84">
        <w:rPr>
          <w:spacing w:val="-2"/>
          <w:sz w:val="24"/>
          <w:szCs w:val="24"/>
        </w:rPr>
        <w:t>profesională</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lungă</w:t>
      </w:r>
      <w:r w:rsidRPr="00247A84">
        <w:rPr>
          <w:spacing w:val="-13"/>
          <w:sz w:val="24"/>
          <w:szCs w:val="24"/>
        </w:rPr>
        <w:t xml:space="preserve"> </w:t>
      </w:r>
      <w:r w:rsidRPr="00247A84">
        <w:rPr>
          <w:spacing w:val="-2"/>
          <w:sz w:val="24"/>
          <w:szCs w:val="24"/>
        </w:rPr>
        <w:t>durată</w:t>
      </w:r>
      <w:r w:rsidRPr="00247A84">
        <w:rPr>
          <w:spacing w:val="-14"/>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programele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formare</w:t>
      </w:r>
      <w:r w:rsidRPr="00247A84">
        <w:rPr>
          <w:spacing w:val="-7"/>
          <w:sz w:val="24"/>
          <w:szCs w:val="24"/>
        </w:rPr>
        <w:t xml:space="preserve"> </w:t>
      </w:r>
      <w:r w:rsidRPr="00247A84">
        <w:rPr>
          <w:spacing w:val="-2"/>
          <w:sz w:val="24"/>
          <w:szCs w:val="24"/>
        </w:rPr>
        <w:t>profesională</w:t>
      </w:r>
      <w:r w:rsidRPr="00247A84">
        <w:rPr>
          <w:spacing w:val="-3"/>
          <w:sz w:val="24"/>
          <w:szCs w:val="24"/>
        </w:rPr>
        <w:t xml:space="preserve"> </w:t>
      </w:r>
      <w:r w:rsidRPr="00247A84">
        <w:rPr>
          <w:spacing w:val="-2"/>
          <w:sz w:val="24"/>
          <w:szCs w:val="24"/>
        </w:rPr>
        <w:t>continuă</w:t>
      </w:r>
      <w:r w:rsidRPr="00247A84">
        <w:rPr>
          <w:spacing w:val="-10"/>
          <w:sz w:val="24"/>
          <w:szCs w:val="24"/>
        </w:rPr>
        <w:t xml:space="preserve"> </w:t>
      </w:r>
      <w:r w:rsidRPr="00247A84">
        <w:rPr>
          <w:spacing w:val="-2"/>
          <w:sz w:val="24"/>
          <w:szCs w:val="24"/>
        </w:rPr>
        <w:t>în domeniul</w:t>
      </w:r>
      <w:r w:rsidRPr="00247A84">
        <w:rPr>
          <w:spacing w:val="-9"/>
          <w:sz w:val="24"/>
          <w:szCs w:val="24"/>
        </w:rPr>
        <w:t xml:space="preserve"> </w:t>
      </w:r>
      <w:r w:rsidRPr="00247A84">
        <w:rPr>
          <w:spacing w:val="-2"/>
          <w:sz w:val="24"/>
          <w:szCs w:val="24"/>
        </w:rPr>
        <w:t>psihologiei pot</w:t>
      </w:r>
      <w:r w:rsidRPr="00247A84">
        <w:rPr>
          <w:spacing w:val="-14"/>
          <w:sz w:val="24"/>
          <w:szCs w:val="24"/>
        </w:rPr>
        <w:t xml:space="preserve"> </w:t>
      </w:r>
      <w:r w:rsidRPr="00247A84">
        <w:rPr>
          <w:spacing w:val="-2"/>
          <w:sz w:val="24"/>
          <w:szCs w:val="24"/>
        </w:rPr>
        <w:t>fi</w:t>
      </w:r>
      <w:r w:rsidRPr="00247A84">
        <w:rPr>
          <w:spacing w:val="-14"/>
          <w:sz w:val="24"/>
          <w:szCs w:val="24"/>
        </w:rPr>
        <w:t xml:space="preserve"> </w:t>
      </w:r>
      <w:r w:rsidRPr="00247A84">
        <w:rPr>
          <w:spacing w:val="-2"/>
          <w:sz w:val="24"/>
          <w:szCs w:val="24"/>
        </w:rPr>
        <w:t>organizate numai</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către</w:t>
      </w:r>
      <w:r w:rsidRPr="00247A84">
        <w:rPr>
          <w:spacing w:val="-12"/>
          <w:sz w:val="24"/>
          <w:szCs w:val="24"/>
        </w:rPr>
        <w:t xml:space="preserve"> </w:t>
      </w:r>
      <w:r w:rsidRPr="00247A84">
        <w:rPr>
          <w:spacing w:val="-2"/>
          <w:sz w:val="24"/>
          <w:szCs w:val="24"/>
        </w:rPr>
        <w:t>furnizori</w:t>
      </w:r>
      <w:r w:rsidRPr="00247A84">
        <w:rPr>
          <w:spacing w:val="-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formare</w:t>
      </w:r>
      <w:r w:rsidRPr="00247A84">
        <w:rPr>
          <w:spacing w:val="-6"/>
          <w:sz w:val="24"/>
          <w:szCs w:val="24"/>
        </w:rPr>
        <w:t xml:space="preserve"> </w:t>
      </w:r>
      <w:r w:rsidRPr="00247A84">
        <w:rPr>
          <w:spacing w:val="-2"/>
          <w:sz w:val="24"/>
          <w:szCs w:val="24"/>
        </w:rPr>
        <w:t>profesională</w:t>
      </w:r>
      <w:r w:rsidRPr="00247A84">
        <w:rPr>
          <w:spacing w:val="-3"/>
          <w:sz w:val="24"/>
          <w:szCs w:val="24"/>
        </w:rPr>
        <w:t xml:space="preserve"> </w:t>
      </w:r>
      <w:r w:rsidRPr="00247A84">
        <w:rPr>
          <w:spacing w:val="-2"/>
          <w:sz w:val="24"/>
          <w:szCs w:val="24"/>
        </w:rPr>
        <w:t>autorizați</w:t>
      </w:r>
      <w:r w:rsidRPr="00247A84">
        <w:rPr>
          <w:spacing w:val="-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 xml:space="preserve">către </w:t>
      </w:r>
      <w:r w:rsidRPr="00247A84">
        <w:rPr>
          <w:sz w:val="24"/>
          <w:szCs w:val="24"/>
        </w:rPr>
        <w:t>Colegiul Psihologilor din</w:t>
      </w:r>
      <w:r w:rsidRPr="00247A84">
        <w:rPr>
          <w:spacing w:val="-13"/>
          <w:sz w:val="24"/>
          <w:szCs w:val="24"/>
        </w:rPr>
        <w:t xml:space="preserve"> </w:t>
      </w:r>
      <w:r w:rsidRPr="00247A84">
        <w:rPr>
          <w:sz w:val="24"/>
          <w:szCs w:val="24"/>
        </w:rPr>
        <w:t>România.</w:t>
      </w:r>
    </w:p>
    <w:p w14:paraId="2D1708F5" w14:textId="77777777" w:rsidR="00055A91" w:rsidRPr="00247A84" w:rsidRDefault="00055A91" w:rsidP="00536D04">
      <w:pPr>
        <w:pStyle w:val="Corptext"/>
        <w:spacing w:before="262" w:line="242" w:lineRule="auto"/>
        <w:ind w:left="252" w:right="113" w:firstLine="468"/>
        <w:rPr>
          <w:sz w:val="24"/>
          <w:szCs w:val="24"/>
        </w:rPr>
      </w:pPr>
      <w:r w:rsidRPr="00247A84">
        <w:rPr>
          <w:color w:val="FF0000"/>
          <w:sz w:val="24"/>
          <w:szCs w:val="24"/>
        </w:rPr>
        <w:t>C</w:t>
      </w:r>
      <w:r w:rsidRPr="00247A84">
        <w:rPr>
          <w:color w:val="EC0000"/>
          <w:sz w:val="24"/>
          <w:szCs w:val="24"/>
        </w:rPr>
        <w:t>olegiul Psihologilor din România nu este organism de acreditare a instituțiilor de învățământ superior sau</w:t>
      </w:r>
      <w:r w:rsidRPr="00247A84">
        <w:rPr>
          <w:color w:val="EC0000"/>
          <w:spacing w:val="-15"/>
          <w:sz w:val="24"/>
          <w:szCs w:val="24"/>
        </w:rPr>
        <w:t xml:space="preserve"> </w:t>
      </w:r>
      <w:r w:rsidRPr="00247A84">
        <w:rPr>
          <w:color w:val="EC0000"/>
          <w:sz w:val="24"/>
          <w:szCs w:val="24"/>
        </w:rPr>
        <w:t>a</w:t>
      </w:r>
      <w:r w:rsidRPr="00247A84">
        <w:rPr>
          <w:color w:val="EC0000"/>
          <w:spacing w:val="-15"/>
          <w:sz w:val="24"/>
          <w:szCs w:val="24"/>
        </w:rPr>
        <w:t xml:space="preserve"> </w:t>
      </w:r>
      <w:r w:rsidRPr="00247A84">
        <w:rPr>
          <w:color w:val="EC0000"/>
          <w:sz w:val="24"/>
          <w:szCs w:val="24"/>
        </w:rPr>
        <w:t>altor</w:t>
      </w:r>
      <w:r w:rsidRPr="00247A84">
        <w:rPr>
          <w:color w:val="EC0000"/>
          <w:spacing w:val="-15"/>
          <w:sz w:val="24"/>
          <w:szCs w:val="24"/>
        </w:rPr>
        <w:t xml:space="preserve"> </w:t>
      </w:r>
      <w:r w:rsidRPr="00247A84">
        <w:rPr>
          <w:color w:val="EC0000"/>
          <w:sz w:val="24"/>
          <w:szCs w:val="24"/>
        </w:rPr>
        <w:t>cursuri</w:t>
      </w:r>
      <w:r w:rsidRPr="00247A84">
        <w:rPr>
          <w:color w:val="EC0000"/>
          <w:spacing w:val="-15"/>
          <w:sz w:val="24"/>
          <w:szCs w:val="24"/>
        </w:rPr>
        <w:t xml:space="preserve"> </w:t>
      </w:r>
      <w:r w:rsidRPr="00247A84">
        <w:rPr>
          <w:color w:val="EC0000"/>
          <w:sz w:val="24"/>
          <w:szCs w:val="24"/>
        </w:rPr>
        <w:t>de</w:t>
      </w:r>
      <w:r w:rsidRPr="00247A84">
        <w:rPr>
          <w:color w:val="EC0000"/>
          <w:spacing w:val="-15"/>
          <w:sz w:val="24"/>
          <w:szCs w:val="24"/>
        </w:rPr>
        <w:t xml:space="preserve"> </w:t>
      </w:r>
      <w:r w:rsidRPr="00247A84">
        <w:rPr>
          <w:color w:val="EC0000"/>
          <w:sz w:val="24"/>
          <w:szCs w:val="24"/>
        </w:rPr>
        <w:t>formare</w:t>
      </w:r>
      <w:r w:rsidRPr="00247A84">
        <w:rPr>
          <w:color w:val="EC0000"/>
          <w:spacing w:val="-15"/>
          <w:sz w:val="24"/>
          <w:szCs w:val="24"/>
        </w:rPr>
        <w:t xml:space="preserve"> </w:t>
      </w:r>
      <w:r w:rsidRPr="00247A84">
        <w:rPr>
          <w:color w:val="EC0000"/>
          <w:sz w:val="24"/>
          <w:szCs w:val="24"/>
        </w:rPr>
        <w:t>profesională,</w:t>
      </w:r>
      <w:r w:rsidRPr="00247A84">
        <w:rPr>
          <w:color w:val="EC0000"/>
          <w:spacing w:val="-15"/>
          <w:sz w:val="24"/>
          <w:szCs w:val="24"/>
        </w:rPr>
        <w:t xml:space="preserve"> </w:t>
      </w:r>
      <w:r w:rsidRPr="00247A84">
        <w:rPr>
          <w:color w:val="EC0000"/>
          <w:sz w:val="24"/>
          <w:szCs w:val="24"/>
        </w:rPr>
        <w:t>naționale</w:t>
      </w:r>
      <w:r w:rsidRPr="00247A84">
        <w:rPr>
          <w:color w:val="EC0000"/>
          <w:spacing w:val="-15"/>
          <w:sz w:val="24"/>
          <w:szCs w:val="24"/>
        </w:rPr>
        <w:t xml:space="preserve"> </w:t>
      </w:r>
      <w:r w:rsidRPr="00247A84">
        <w:rPr>
          <w:color w:val="EC0000"/>
          <w:sz w:val="24"/>
          <w:szCs w:val="24"/>
        </w:rPr>
        <w:t>sau</w:t>
      </w:r>
      <w:r w:rsidRPr="00247A84">
        <w:rPr>
          <w:color w:val="EC0000"/>
          <w:spacing w:val="-15"/>
          <w:sz w:val="24"/>
          <w:szCs w:val="24"/>
        </w:rPr>
        <w:t xml:space="preserve"> </w:t>
      </w:r>
      <w:r w:rsidRPr="00247A84">
        <w:rPr>
          <w:color w:val="EC0000"/>
          <w:sz w:val="24"/>
          <w:szCs w:val="24"/>
        </w:rPr>
        <w:t>internaționale,</w:t>
      </w:r>
      <w:r w:rsidRPr="00247A84">
        <w:rPr>
          <w:color w:val="EC0000"/>
          <w:spacing w:val="-15"/>
          <w:sz w:val="24"/>
          <w:szCs w:val="24"/>
        </w:rPr>
        <w:t xml:space="preserve"> </w:t>
      </w:r>
      <w:r w:rsidRPr="00247A84">
        <w:rPr>
          <w:color w:val="EC0000"/>
          <w:sz w:val="24"/>
          <w:szCs w:val="24"/>
        </w:rPr>
        <w:t>prin</w:t>
      </w:r>
      <w:r w:rsidRPr="00247A84">
        <w:rPr>
          <w:color w:val="EC0000"/>
          <w:spacing w:val="-15"/>
          <w:sz w:val="24"/>
          <w:szCs w:val="24"/>
        </w:rPr>
        <w:t xml:space="preserve"> </w:t>
      </w:r>
      <w:r w:rsidRPr="00247A84">
        <w:rPr>
          <w:color w:val="EC0000"/>
          <w:sz w:val="24"/>
          <w:szCs w:val="24"/>
        </w:rPr>
        <w:t>urmare</w:t>
      </w:r>
      <w:r w:rsidRPr="00247A84">
        <w:rPr>
          <w:color w:val="EC0000"/>
          <w:spacing w:val="-15"/>
          <w:sz w:val="24"/>
          <w:szCs w:val="24"/>
        </w:rPr>
        <w:t xml:space="preserve"> </w:t>
      </w:r>
      <w:r w:rsidRPr="00247A84">
        <w:rPr>
          <w:color w:val="EC0000"/>
          <w:sz w:val="24"/>
          <w:szCs w:val="24"/>
        </w:rPr>
        <w:t>nu</w:t>
      </w:r>
      <w:r w:rsidRPr="00247A84">
        <w:rPr>
          <w:color w:val="EC0000"/>
          <w:spacing w:val="-15"/>
          <w:sz w:val="24"/>
          <w:szCs w:val="24"/>
        </w:rPr>
        <w:t xml:space="preserve"> </w:t>
      </w:r>
      <w:r w:rsidRPr="00247A84">
        <w:rPr>
          <w:color w:val="EC0000"/>
          <w:sz w:val="24"/>
          <w:szCs w:val="24"/>
        </w:rPr>
        <w:t>poate</w:t>
      </w:r>
      <w:r w:rsidRPr="00247A84">
        <w:rPr>
          <w:color w:val="EC0000"/>
          <w:spacing w:val="-15"/>
          <w:sz w:val="24"/>
          <w:szCs w:val="24"/>
        </w:rPr>
        <w:t xml:space="preserve"> </w:t>
      </w:r>
      <w:r w:rsidRPr="00247A84">
        <w:rPr>
          <w:color w:val="EC0000"/>
          <w:sz w:val="24"/>
          <w:szCs w:val="24"/>
        </w:rPr>
        <w:t>limita</w:t>
      </w:r>
      <w:r w:rsidRPr="00247A84">
        <w:rPr>
          <w:color w:val="EC0000"/>
          <w:spacing w:val="-15"/>
          <w:sz w:val="24"/>
          <w:szCs w:val="24"/>
        </w:rPr>
        <w:t xml:space="preserve"> </w:t>
      </w:r>
      <w:r w:rsidRPr="00247A84">
        <w:rPr>
          <w:color w:val="EC0000"/>
          <w:sz w:val="24"/>
          <w:szCs w:val="24"/>
        </w:rPr>
        <w:t>accesul liber la instruire și formare.</w:t>
      </w:r>
    </w:p>
    <w:p w14:paraId="67BF5F97" w14:textId="77777777" w:rsidR="00055A91" w:rsidRPr="00247A84" w:rsidRDefault="00055A91" w:rsidP="00536D04">
      <w:pPr>
        <w:pStyle w:val="Corptext"/>
        <w:spacing w:line="276" w:lineRule="exact"/>
        <w:ind w:left="847"/>
        <w:rPr>
          <w:sz w:val="24"/>
          <w:szCs w:val="24"/>
        </w:rPr>
      </w:pPr>
      <w:r w:rsidRPr="00247A84">
        <w:rPr>
          <w:color w:val="EC0000"/>
          <w:sz w:val="24"/>
          <w:szCs w:val="24"/>
        </w:rPr>
        <w:t>Pot</w:t>
      </w:r>
      <w:r w:rsidRPr="00247A84">
        <w:rPr>
          <w:color w:val="EC0000"/>
          <w:spacing w:val="-2"/>
          <w:sz w:val="24"/>
          <w:szCs w:val="24"/>
        </w:rPr>
        <w:t xml:space="preserve"> </w:t>
      </w:r>
      <w:r w:rsidRPr="00247A84">
        <w:rPr>
          <w:color w:val="EC0000"/>
          <w:sz w:val="24"/>
          <w:szCs w:val="24"/>
        </w:rPr>
        <w:t>fi</w:t>
      </w:r>
      <w:r w:rsidRPr="00247A84">
        <w:rPr>
          <w:color w:val="EC0000"/>
          <w:spacing w:val="-7"/>
          <w:sz w:val="24"/>
          <w:szCs w:val="24"/>
        </w:rPr>
        <w:t xml:space="preserve"> </w:t>
      </w:r>
      <w:r w:rsidRPr="00247A84">
        <w:rPr>
          <w:color w:val="EC0000"/>
          <w:sz w:val="24"/>
          <w:szCs w:val="24"/>
        </w:rPr>
        <w:t>făcute</w:t>
      </w:r>
      <w:r w:rsidRPr="00247A84">
        <w:rPr>
          <w:color w:val="EC0000"/>
          <w:spacing w:val="-2"/>
          <w:sz w:val="24"/>
          <w:szCs w:val="24"/>
        </w:rPr>
        <w:t xml:space="preserve"> </w:t>
      </w:r>
      <w:r w:rsidRPr="00247A84">
        <w:rPr>
          <w:color w:val="EC0000"/>
          <w:sz w:val="24"/>
          <w:szCs w:val="24"/>
        </w:rPr>
        <w:t>abuzuri,</w:t>
      </w:r>
      <w:r w:rsidRPr="00247A84">
        <w:rPr>
          <w:color w:val="EC0000"/>
          <w:spacing w:val="5"/>
          <w:sz w:val="24"/>
          <w:szCs w:val="24"/>
        </w:rPr>
        <w:t xml:space="preserve"> </w:t>
      </w:r>
      <w:r w:rsidRPr="00247A84">
        <w:rPr>
          <w:color w:val="EC0000"/>
          <w:sz w:val="24"/>
          <w:szCs w:val="24"/>
        </w:rPr>
        <w:t>în</w:t>
      </w:r>
      <w:r w:rsidRPr="00247A84">
        <w:rPr>
          <w:color w:val="EC0000"/>
          <w:spacing w:val="-2"/>
          <w:sz w:val="24"/>
          <w:szCs w:val="24"/>
        </w:rPr>
        <w:t xml:space="preserve"> </w:t>
      </w:r>
      <w:r w:rsidRPr="00247A84">
        <w:rPr>
          <w:color w:val="EC0000"/>
          <w:sz w:val="24"/>
          <w:szCs w:val="24"/>
        </w:rPr>
        <w:t>legătură</w:t>
      </w:r>
      <w:r w:rsidRPr="00247A84">
        <w:rPr>
          <w:color w:val="EC0000"/>
          <w:spacing w:val="-2"/>
          <w:sz w:val="24"/>
          <w:szCs w:val="24"/>
        </w:rPr>
        <w:t xml:space="preserve"> </w:t>
      </w:r>
      <w:r w:rsidRPr="00247A84">
        <w:rPr>
          <w:color w:val="EC0000"/>
          <w:spacing w:val="-5"/>
          <w:sz w:val="24"/>
          <w:szCs w:val="24"/>
        </w:rPr>
        <w:t>cu:</w:t>
      </w:r>
    </w:p>
    <w:p w14:paraId="33C313B9" w14:textId="77777777" w:rsidR="00055A91" w:rsidRPr="00247A84" w:rsidRDefault="00055A91" w:rsidP="00536D04">
      <w:pPr>
        <w:pStyle w:val="Listparagraf"/>
        <w:numPr>
          <w:ilvl w:val="1"/>
          <w:numId w:val="111"/>
        </w:numPr>
        <w:tabs>
          <w:tab w:val="left" w:pos="347"/>
        </w:tabs>
        <w:spacing w:before="3"/>
        <w:ind w:left="347" w:hanging="143"/>
        <w:rPr>
          <w:sz w:val="24"/>
          <w:szCs w:val="24"/>
        </w:rPr>
      </w:pPr>
      <w:r w:rsidRPr="00247A84">
        <w:rPr>
          <w:color w:val="EC0000"/>
          <w:sz w:val="24"/>
          <w:szCs w:val="24"/>
        </w:rPr>
        <w:t>impunerea</w:t>
      </w:r>
      <w:r w:rsidRPr="00247A84">
        <w:rPr>
          <w:color w:val="EC0000"/>
          <w:spacing w:val="-4"/>
          <w:sz w:val="24"/>
          <w:szCs w:val="24"/>
        </w:rPr>
        <w:t xml:space="preserve"> </w:t>
      </w:r>
      <w:r w:rsidRPr="00247A84">
        <w:rPr>
          <w:color w:val="EC0000"/>
          <w:sz w:val="24"/>
          <w:szCs w:val="24"/>
        </w:rPr>
        <w:t>unor</w:t>
      </w:r>
      <w:r w:rsidRPr="00247A84">
        <w:rPr>
          <w:color w:val="EC0000"/>
          <w:spacing w:val="-1"/>
          <w:sz w:val="24"/>
          <w:szCs w:val="24"/>
        </w:rPr>
        <w:t xml:space="preserve"> </w:t>
      </w:r>
      <w:r w:rsidRPr="00247A84">
        <w:rPr>
          <w:color w:val="EC0000"/>
          <w:sz w:val="24"/>
          <w:szCs w:val="24"/>
        </w:rPr>
        <w:t>școli</w:t>
      </w:r>
      <w:r w:rsidRPr="00247A84">
        <w:rPr>
          <w:color w:val="EC0000"/>
          <w:spacing w:val="-11"/>
          <w:sz w:val="24"/>
          <w:szCs w:val="24"/>
        </w:rPr>
        <w:t xml:space="preserve"> </w:t>
      </w:r>
      <w:r w:rsidRPr="00247A84">
        <w:rPr>
          <w:color w:val="EC0000"/>
          <w:sz w:val="24"/>
          <w:szCs w:val="24"/>
        </w:rPr>
        <w:t>de</w:t>
      </w:r>
      <w:r w:rsidRPr="00247A84">
        <w:rPr>
          <w:color w:val="EC0000"/>
          <w:spacing w:val="1"/>
          <w:sz w:val="24"/>
          <w:szCs w:val="24"/>
        </w:rPr>
        <w:t xml:space="preserve"> </w:t>
      </w:r>
      <w:r w:rsidRPr="00247A84">
        <w:rPr>
          <w:color w:val="EC0000"/>
          <w:sz w:val="24"/>
          <w:szCs w:val="24"/>
        </w:rPr>
        <w:t>formare</w:t>
      </w:r>
      <w:r w:rsidRPr="00247A84">
        <w:rPr>
          <w:color w:val="EC0000"/>
          <w:spacing w:val="-3"/>
          <w:sz w:val="24"/>
          <w:szCs w:val="24"/>
        </w:rPr>
        <w:t xml:space="preserve"> </w:t>
      </w:r>
      <w:r w:rsidRPr="00247A84">
        <w:rPr>
          <w:color w:val="EC0000"/>
          <w:sz w:val="24"/>
          <w:szCs w:val="24"/>
        </w:rPr>
        <w:t>(membrii</w:t>
      </w:r>
      <w:r w:rsidRPr="00247A84">
        <w:rPr>
          <w:color w:val="EC0000"/>
          <w:spacing w:val="-11"/>
          <w:sz w:val="24"/>
          <w:szCs w:val="24"/>
        </w:rPr>
        <w:t xml:space="preserve"> </w:t>
      </w:r>
      <w:r w:rsidRPr="00247A84">
        <w:rPr>
          <w:color w:val="EC0000"/>
          <w:sz w:val="24"/>
          <w:szCs w:val="24"/>
        </w:rPr>
        <w:t>Comitetului</w:t>
      </w:r>
      <w:r w:rsidRPr="00247A84">
        <w:rPr>
          <w:color w:val="EC0000"/>
          <w:spacing w:val="-10"/>
          <w:sz w:val="24"/>
          <w:szCs w:val="24"/>
        </w:rPr>
        <w:t xml:space="preserve"> </w:t>
      </w:r>
      <w:r w:rsidRPr="00247A84">
        <w:rPr>
          <w:color w:val="EC0000"/>
          <w:sz w:val="24"/>
          <w:szCs w:val="24"/>
        </w:rPr>
        <w:t>Director</w:t>
      </w:r>
      <w:r w:rsidRPr="00247A84">
        <w:rPr>
          <w:color w:val="EC0000"/>
          <w:spacing w:val="-6"/>
          <w:sz w:val="24"/>
          <w:szCs w:val="24"/>
        </w:rPr>
        <w:t xml:space="preserve"> </w:t>
      </w:r>
      <w:r w:rsidRPr="00247A84">
        <w:rPr>
          <w:color w:val="EC0000"/>
          <w:sz w:val="24"/>
          <w:szCs w:val="24"/>
        </w:rPr>
        <w:t>pot</w:t>
      </w:r>
      <w:r w:rsidRPr="00247A84">
        <w:rPr>
          <w:color w:val="EC0000"/>
          <w:spacing w:val="3"/>
          <w:sz w:val="24"/>
          <w:szCs w:val="24"/>
        </w:rPr>
        <w:t xml:space="preserve"> </w:t>
      </w:r>
      <w:r w:rsidRPr="00247A84">
        <w:rPr>
          <w:color w:val="EC0000"/>
          <w:sz w:val="24"/>
          <w:szCs w:val="24"/>
        </w:rPr>
        <w:t>avea</w:t>
      </w:r>
      <w:r w:rsidRPr="00247A84">
        <w:rPr>
          <w:color w:val="EC0000"/>
          <w:spacing w:val="1"/>
          <w:sz w:val="24"/>
          <w:szCs w:val="24"/>
        </w:rPr>
        <w:t xml:space="preserve"> </w:t>
      </w:r>
      <w:r w:rsidRPr="00247A84">
        <w:rPr>
          <w:color w:val="EC0000"/>
          <w:sz w:val="24"/>
          <w:szCs w:val="24"/>
        </w:rPr>
        <w:t>interese</w:t>
      </w:r>
      <w:r w:rsidRPr="00247A84">
        <w:rPr>
          <w:color w:val="EC0000"/>
          <w:spacing w:val="-3"/>
          <w:sz w:val="24"/>
          <w:szCs w:val="24"/>
        </w:rPr>
        <w:t xml:space="preserve"> </w:t>
      </w:r>
      <w:r w:rsidRPr="00247A84">
        <w:rPr>
          <w:color w:val="EC0000"/>
          <w:sz w:val="24"/>
          <w:szCs w:val="24"/>
        </w:rPr>
        <w:t>personale</w:t>
      </w:r>
      <w:r w:rsidRPr="00247A84">
        <w:rPr>
          <w:color w:val="EC0000"/>
          <w:spacing w:val="-3"/>
          <w:sz w:val="24"/>
          <w:szCs w:val="24"/>
        </w:rPr>
        <w:t xml:space="preserve"> </w:t>
      </w:r>
      <w:r w:rsidRPr="00247A84">
        <w:rPr>
          <w:color w:val="EC0000"/>
          <w:spacing w:val="-5"/>
          <w:sz w:val="24"/>
          <w:szCs w:val="24"/>
        </w:rPr>
        <w:t>și</w:t>
      </w:r>
    </w:p>
    <w:p w14:paraId="5DD88150" w14:textId="708BE269" w:rsidR="00055A91" w:rsidRPr="00247A84" w:rsidRDefault="00055A91" w:rsidP="00536D04">
      <w:pPr>
        <w:pStyle w:val="Corptext"/>
        <w:spacing w:before="2"/>
        <w:ind w:left="142"/>
        <w:rPr>
          <w:sz w:val="24"/>
          <w:szCs w:val="24"/>
        </w:rPr>
      </w:pPr>
      <w:r w:rsidRPr="00247A84">
        <w:rPr>
          <w:color w:val="EC0000"/>
          <w:sz w:val="24"/>
          <w:szCs w:val="24"/>
        </w:rPr>
        <w:t>financiare,</w:t>
      </w:r>
      <w:r w:rsidRPr="00247A84">
        <w:rPr>
          <w:color w:val="EC0000"/>
          <w:spacing w:val="2"/>
          <w:sz w:val="24"/>
          <w:szCs w:val="24"/>
        </w:rPr>
        <w:t xml:space="preserve"> </w:t>
      </w:r>
      <w:r w:rsidRPr="00247A84">
        <w:rPr>
          <w:color w:val="EC0000"/>
          <w:sz w:val="24"/>
          <w:szCs w:val="24"/>
        </w:rPr>
        <w:t>legate</w:t>
      </w:r>
      <w:r w:rsidRPr="00247A84">
        <w:rPr>
          <w:color w:val="EC0000"/>
          <w:spacing w:val="-3"/>
          <w:sz w:val="24"/>
          <w:szCs w:val="24"/>
        </w:rPr>
        <w:t xml:space="preserve"> </w:t>
      </w:r>
      <w:r w:rsidRPr="00247A84">
        <w:rPr>
          <w:color w:val="EC0000"/>
          <w:sz w:val="24"/>
          <w:szCs w:val="24"/>
        </w:rPr>
        <w:t>de</w:t>
      </w:r>
      <w:r w:rsidRPr="00247A84">
        <w:rPr>
          <w:color w:val="EC0000"/>
          <w:spacing w:val="-3"/>
          <w:sz w:val="24"/>
          <w:szCs w:val="24"/>
        </w:rPr>
        <w:t xml:space="preserve"> </w:t>
      </w:r>
      <w:r w:rsidRPr="00247A84">
        <w:rPr>
          <w:color w:val="EC0000"/>
          <w:sz w:val="24"/>
          <w:szCs w:val="24"/>
        </w:rPr>
        <w:t>susținerea</w:t>
      </w:r>
      <w:r w:rsidRPr="00247A84">
        <w:rPr>
          <w:color w:val="EC0000"/>
          <w:spacing w:val="-4"/>
          <w:sz w:val="24"/>
          <w:szCs w:val="24"/>
        </w:rPr>
        <w:t xml:space="preserve"> </w:t>
      </w:r>
      <w:r w:rsidRPr="00247A84">
        <w:rPr>
          <w:color w:val="EC0000"/>
          <w:sz w:val="24"/>
          <w:szCs w:val="24"/>
        </w:rPr>
        <w:t>unora</w:t>
      </w:r>
      <w:r w:rsidRPr="00247A84">
        <w:rPr>
          <w:color w:val="EC0000"/>
          <w:spacing w:val="-3"/>
          <w:sz w:val="24"/>
          <w:szCs w:val="24"/>
        </w:rPr>
        <w:t xml:space="preserve"> </w:t>
      </w:r>
      <w:r w:rsidRPr="00247A84">
        <w:rPr>
          <w:color w:val="EC0000"/>
          <w:sz w:val="24"/>
          <w:szCs w:val="24"/>
        </w:rPr>
        <w:t>dintre</w:t>
      </w:r>
      <w:r w:rsidRPr="00247A84">
        <w:rPr>
          <w:color w:val="EC0000"/>
          <w:spacing w:val="-3"/>
          <w:sz w:val="24"/>
          <w:szCs w:val="24"/>
        </w:rPr>
        <w:t xml:space="preserve"> </w:t>
      </w:r>
      <w:r w:rsidRPr="00247A84">
        <w:rPr>
          <w:color w:val="EC0000"/>
          <w:sz w:val="24"/>
          <w:szCs w:val="24"/>
        </w:rPr>
        <w:t>ele</w:t>
      </w:r>
      <w:r w:rsidR="00536D04">
        <w:rPr>
          <w:color w:val="EC0000"/>
          <w:sz w:val="24"/>
          <w:szCs w:val="24"/>
        </w:rPr>
        <w:t>, majoritatea fiind furnizori de cursuri de formare sau profesori universitari</w:t>
      </w:r>
      <w:r w:rsidRPr="00247A84">
        <w:rPr>
          <w:color w:val="EC0000"/>
          <w:sz w:val="24"/>
          <w:szCs w:val="24"/>
        </w:rPr>
        <w:t>)</w:t>
      </w:r>
      <w:r w:rsidRPr="00247A84">
        <w:rPr>
          <w:color w:val="EC0000"/>
          <w:spacing w:val="-1"/>
          <w:sz w:val="24"/>
          <w:szCs w:val="24"/>
        </w:rPr>
        <w:t xml:space="preserve"> </w:t>
      </w:r>
      <w:r w:rsidRPr="00247A84">
        <w:rPr>
          <w:color w:val="EC0000"/>
          <w:sz w:val="24"/>
          <w:szCs w:val="24"/>
        </w:rPr>
        <w:t>apărând</w:t>
      </w:r>
      <w:r w:rsidRPr="00247A84">
        <w:rPr>
          <w:color w:val="EC0000"/>
          <w:spacing w:val="-2"/>
          <w:sz w:val="24"/>
          <w:szCs w:val="24"/>
        </w:rPr>
        <w:t xml:space="preserve"> </w:t>
      </w:r>
      <w:r w:rsidRPr="00247A84">
        <w:rPr>
          <w:color w:val="EC0000"/>
          <w:sz w:val="24"/>
          <w:szCs w:val="24"/>
        </w:rPr>
        <w:t>concurența</w:t>
      </w:r>
      <w:r w:rsidRPr="00247A84">
        <w:rPr>
          <w:color w:val="EC0000"/>
          <w:spacing w:val="-3"/>
          <w:sz w:val="24"/>
          <w:szCs w:val="24"/>
        </w:rPr>
        <w:t xml:space="preserve"> </w:t>
      </w:r>
      <w:r w:rsidRPr="00247A84">
        <w:rPr>
          <w:color w:val="EC0000"/>
          <w:sz w:val="24"/>
          <w:szCs w:val="24"/>
        </w:rPr>
        <w:t>neloială</w:t>
      </w:r>
      <w:r w:rsidRPr="00247A84">
        <w:rPr>
          <w:color w:val="EC0000"/>
          <w:spacing w:val="-4"/>
          <w:sz w:val="24"/>
          <w:szCs w:val="24"/>
        </w:rPr>
        <w:t xml:space="preserve"> </w:t>
      </w:r>
      <w:r w:rsidRPr="00247A84">
        <w:rPr>
          <w:color w:val="EC0000"/>
          <w:sz w:val="24"/>
          <w:szCs w:val="24"/>
        </w:rPr>
        <w:t>și</w:t>
      </w:r>
      <w:r w:rsidRPr="00247A84">
        <w:rPr>
          <w:color w:val="EC0000"/>
          <w:spacing w:val="-6"/>
          <w:sz w:val="24"/>
          <w:szCs w:val="24"/>
        </w:rPr>
        <w:t xml:space="preserve"> </w:t>
      </w:r>
      <w:r w:rsidRPr="00247A84">
        <w:rPr>
          <w:color w:val="EC0000"/>
          <w:sz w:val="24"/>
          <w:szCs w:val="24"/>
        </w:rPr>
        <w:t>conflictul</w:t>
      </w:r>
      <w:r w:rsidRPr="00247A84">
        <w:rPr>
          <w:color w:val="EC0000"/>
          <w:spacing w:val="-11"/>
          <w:sz w:val="24"/>
          <w:szCs w:val="24"/>
        </w:rPr>
        <w:t xml:space="preserve"> </w:t>
      </w:r>
      <w:r w:rsidRPr="00247A84">
        <w:rPr>
          <w:color w:val="EC0000"/>
          <w:sz w:val="24"/>
          <w:szCs w:val="24"/>
        </w:rPr>
        <w:t>de</w:t>
      </w:r>
      <w:r w:rsidRPr="00247A84">
        <w:rPr>
          <w:color w:val="EC0000"/>
          <w:spacing w:val="2"/>
          <w:sz w:val="24"/>
          <w:szCs w:val="24"/>
        </w:rPr>
        <w:t xml:space="preserve"> </w:t>
      </w:r>
      <w:r w:rsidRPr="00247A84">
        <w:rPr>
          <w:color w:val="EC0000"/>
          <w:spacing w:val="-2"/>
          <w:sz w:val="24"/>
          <w:szCs w:val="24"/>
        </w:rPr>
        <w:t>interese;</w:t>
      </w:r>
    </w:p>
    <w:p w14:paraId="55E5C37C" w14:textId="77777777" w:rsidR="00055A91" w:rsidRPr="00247A84" w:rsidRDefault="00055A91" w:rsidP="00536D04">
      <w:pPr>
        <w:pStyle w:val="Corptext"/>
        <w:spacing w:before="3"/>
        <w:ind w:left="142"/>
        <w:rPr>
          <w:sz w:val="24"/>
          <w:szCs w:val="24"/>
        </w:rPr>
      </w:pPr>
      <w:r w:rsidRPr="00247A84">
        <w:rPr>
          <w:color w:val="EC0000"/>
          <w:sz w:val="24"/>
          <w:szCs w:val="24"/>
        </w:rPr>
        <w:t>-respingerea</w:t>
      </w:r>
      <w:r w:rsidRPr="00247A84">
        <w:rPr>
          <w:color w:val="EC0000"/>
          <w:spacing w:val="-5"/>
          <w:sz w:val="24"/>
          <w:szCs w:val="24"/>
        </w:rPr>
        <w:t xml:space="preserve"> </w:t>
      </w:r>
      <w:r w:rsidRPr="00247A84">
        <w:rPr>
          <w:color w:val="EC0000"/>
          <w:sz w:val="24"/>
          <w:szCs w:val="24"/>
        </w:rPr>
        <w:t>absolvenților unor cursuri</w:t>
      </w:r>
      <w:r w:rsidRPr="00247A84">
        <w:rPr>
          <w:color w:val="EC0000"/>
          <w:spacing w:val="-10"/>
          <w:sz w:val="24"/>
          <w:szCs w:val="24"/>
        </w:rPr>
        <w:t xml:space="preserve"> </w:t>
      </w:r>
      <w:r w:rsidRPr="00247A84">
        <w:rPr>
          <w:color w:val="EC0000"/>
          <w:sz w:val="24"/>
          <w:szCs w:val="24"/>
        </w:rPr>
        <w:t>efectuate</w:t>
      </w:r>
      <w:r w:rsidRPr="00247A84">
        <w:rPr>
          <w:color w:val="EC0000"/>
          <w:spacing w:val="-7"/>
          <w:sz w:val="24"/>
          <w:szCs w:val="24"/>
        </w:rPr>
        <w:t xml:space="preserve"> </w:t>
      </w:r>
      <w:r w:rsidRPr="00247A84">
        <w:rPr>
          <w:color w:val="EC0000"/>
          <w:sz w:val="24"/>
          <w:szCs w:val="24"/>
        </w:rPr>
        <w:t>în</w:t>
      </w:r>
      <w:r w:rsidRPr="00247A84">
        <w:rPr>
          <w:color w:val="EC0000"/>
          <w:spacing w:val="-1"/>
          <w:sz w:val="24"/>
          <w:szCs w:val="24"/>
        </w:rPr>
        <w:t xml:space="preserve"> </w:t>
      </w:r>
      <w:r w:rsidRPr="00247A84">
        <w:rPr>
          <w:color w:val="EC0000"/>
          <w:spacing w:val="-2"/>
          <w:sz w:val="24"/>
          <w:szCs w:val="24"/>
        </w:rPr>
        <w:t>străinătate;</w:t>
      </w:r>
    </w:p>
    <w:p w14:paraId="6A895BB0" w14:textId="798B6CCD" w:rsidR="00055A91" w:rsidRPr="00247A84" w:rsidRDefault="00055A91" w:rsidP="00536D04">
      <w:pPr>
        <w:pStyle w:val="Listparagraf"/>
        <w:numPr>
          <w:ilvl w:val="1"/>
          <w:numId w:val="111"/>
        </w:numPr>
        <w:tabs>
          <w:tab w:val="left" w:pos="285"/>
        </w:tabs>
        <w:spacing w:before="2" w:line="242" w:lineRule="auto"/>
        <w:ind w:right="848" w:firstLine="0"/>
        <w:rPr>
          <w:sz w:val="24"/>
          <w:szCs w:val="24"/>
        </w:rPr>
      </w:pPr>
      <w:r w:rsidRPr="00247A84">
        <w:rPr>
          <w:color w:val="EC0000"/>
          <w:sz w:val="24"/>
          <w:szCs w:val="24"/>
        </w:rPr>
        <w:t>nerecunoașterea</w:t>
      </w:r>
      <w:r w:rsidRPr="00247A84">
        <w:rPr>
          <w:color w:val="EC0000"/>
          <w:spacing w:val="-5"/>
          <w:sz w:val="24"/>
          <w:szCs w:val="24"/>
        </w:rPr>
        <w:t xml:space="preserve"> </w:t>
      </w:r>
      <w:r w:rsidRPr="00247A84">
        <w:rPr>
          <w:color w:val="EC0000"/>
          <w:sz w:val="24"/>
          <w:szCs w:val="24"/>
        </w:rPr>
        <w:t>creditelor,</w:t>
      </w:r>
      <w:r w:rsidRPr="00247A84">
        <w:rPr>
          <w:color w:val="EC0000"/>
          <w:spacing w:val="-7"/>
          <w:sz w:val="24"/>
          <w:szCs w:val="24"/>
        </w:rPr>
        <w:t xml:space="preserve"> </w:t>
      </w:r>
      <w:r w:rsidRPr="00247A84">
        <w:rPr>
          <w:color w:val="EC0000"/>
          <w:sz w:val="24"/>
          <w:szCs w:val="24"/>
        </w:rPr>
        <w:t>obținute</w:t>
      </w:r>
      <w:r w:rsidRPr="00247A84">
        <w:rPr>
          <w:color w:val="EC0000"/>
          <w:spacing w:val="-5"/>
          <w:sz w:val="24"/>
          <w:szCs w:val="24"/>
        </w:rPr>
        <w:t xml:space="preserve"> </w:t>
      </w:r>
      <w:r w:rsidRPr="00247A84">
        <w:rPr>
          <w:color w:val="EC0000"/>
          <w:sz w:val="24"/>
          <w:szCs w:val="24"/>
        </w:rPr>
        <w:t>prin</w:t>
      </w:r>
      <w:r w:rsidRPr="00247A84">
        <w:rPr>
          <w:color w:val="EC0000"/>
          <w:spacing w:val="-9"/>
          <w:sz w:val="24"/>
          <w:szCs w:val="24"/>
        </w:rPr>
        <w:t xml:space="preserve"> </w:t>
      </w:r>
      <w:r w:rsidRPr="00247A84">
        <w:rPr>
          <w:color w:val="EC0000"/>
          <w:sz w:val="24"/>
          <w:szCs w:val="24"/>
        </w:rPr>
        <w:t>promovarea</w:t>
      </w:r>
      <w:r w:rsidRPr="00247A84">
        <w:rPr>
          <w:color w:val="EC0000"/>
          <w:spacing w:val="-5"/>
          <w:sz w:val="24"/>
          <w:szCs w:val="24"/>
        </w:rPr>
        <w:t xml:space="preserve"> </w:t>
      </w:r>
      <w:r w:rsidRPr="00247A84">
        <w:rPr>
          <w:color w:val="EC0000"/>
          <w:sz w:val="24"/>
          <w:szCs w:val="24"/>
        </w:rPr>
        <w:t>unor</w:t>
      </w:r>
      <w:r w:rsidRPr="00247A84">
        <w:rPr>
          <w:color w:val="EC0000"/>
          <w:spacing w:val="-3"/>
          <w:sz w:val="24"/>
          <w:szCs w:val="24"/>
        </w:rPr>
        <w:t xml:space="preserve"> </w:t>
      </w:r>
      <w:r w:rsidRPr="00247A84">
        <w:rPr>
          <w:color w:val="EC0000"/>
          <w:sz w:val="24"/>
          <w:szCs w:val="24"/>
        </w:rPr>
        <w:t>cursuri</w:t>
      </w:r>
      <w:r w:rsidRPr="00247A84">
        <w:rPr>
          <w:color w:val="EC0000"/>
          <w:spacing w:val="-12"/>
          <w:sz w:val="24"/>
          <w:szCs w:val="24"/>
        </w:rPr>
        <w:t xml:space="preserve"> </w:t>
      </w:r>
      <w:r w:rsidRPr="00247A84">
        <w:rPr>
          <w:color w:val="EC0000"/>
          <w:sz w:val="24"/>
          <w:szCs w:val="24"/>
        </w:rPr>
        <w:t>recunoscute</w:t>
      </w:r>
      <w:r w:rsidRPr="00247A84">
        <w:rPr>
          <w:color w:val="EC0000"/>
          <w:spacing w:val="-5"/>
          <w:sz w:val="24"/>
          <w:szCs w:val="24"/>
        </w:rPr>
        <w:t xml:space="preserve"> </w:t>
      </w:r>
      <w:r w:rsidRPr="00247A84">
        <w:rPr>
          <w:color w:val="EC0000"/>
          <w:sz w:val="24"/>
          <w:szCs w:val="24"/>
        </w:rPr>
        <w:t>interna</w:t>
      </w:r>
      <w:r w:rsidR="00536D04">
        <w:rPr>
          <w:color w:val="EC0000"/>
          <w:sz w:val="24"/>
          <w:szCs w:val="24"/>
        </w:rPr>
        <w:t>ț</w:t>
      </w:r>
      <w:r w:rsidRPr="00247A84">
        <w:rPr>
          <w:color w:val="EC0000"/>
          <w:sz w:val="24"/>
          <w:szCs w:val="24"/>
        </w:rPr>
        <w:t>ional,</w:t>
      </w:r>
      <w:r w:rsidRPr="00247A84">
        <w:rPr>
          <w:color w:val="EC0000"/>
          <w:spacing w:val="-2"/>
          <w:sz w:val="24"/>
          <w:szCs w:val="24"/>
        </w:rPr>
        <w:t xml:space="preserve"> </w:t>
      </w:r>
      <w:r w:rsidRPr="00247A84">
        <w:rPr>
          <w:color w:val="EC0000"/>
          <w:sz w:val="24"/>
          <w:szCs w:val="24"/>
        </w:rPr>
        <w:t>de la organizații cu tradiție în domeniu (BACB, ASHA),</w:t>
      </w:r>
    </w:p>
    <w:p w14:paraId="328F6181" w14:textId="77777777" w:rsidR="00055A91" w:rsidRPr="00247A84" w:rsidRDefault="00055A91" w:rsidP="00536D04">
      <w:pPr>
        <w:pStyle w:val="Listparagraf"/>
        <w:numPr>
          <w:ilvl w:val="1"/>
          <w:numId w:val="111"/>
        </w:numPr>
        <w:tabs>
          <w:tab w:val="left" w:pos="285"/>
        </w:tabs>
        <w:spacing w:line="242" w:lineRule="auto"/>
        <w:ind w:right="898" w:firstLine="0"/>
        <w:rPr>
          <w:sz w:val="24"/>
          <w:szCs w:val="24"/>
        </w:rPr>
      </w:pPr>
      <w:r w:rsidRPr="00247A84">
        <w:rPr>
          <w:color w:val="EC0000"/>
          <w:sz w:val="24"/>
          <w:szCs w:val="24"/>
        </w:rPr>
        <w:t>deprofesionalizarea</w:t>
      </w:r>
      <w:r w:rsidRPr="00247A84">
        <w:rPr>
          <w:color w:val="EC0000"/>
          <w:spacing w:val="-2"/>
          <w:sz w:val="24"/>
          <w:szCs w:val="24"/>
        </w:rPr>
        <w:t xml:space="preserve"> </w:t>
      </w:r>
      <w:r w:rsidRPr="00247A84">
        <w:rPr>
          <w:color w:val="EC0000"/>
          <w:sz w:val="24"/>
          <w:szCs w:val="24"/>
        </w:rPr>
        <w:t>psihopedagogiei</w:t>
      </w:r>
      <w:r w:rsidRPr="00247A84">
        <w:rPr>
          <w:color w:val="EC0000"/>
          <w:spacing w:val="-6"/>
          <w:sz w:val="24"/>
          <w:szCs w:val="24"/>
        </w:rPr>
        <w:t xml:space="preserve"> </w:t>
      </w:r>
      <w:r w:rsidRPr="00247A84">
        <w:rPr>
          <w:color w:val="EC0000"/>
          <w:sz w:val="24"/>
          <w:szCs w:val="24"/>
        </w:rPr>
        <w:t>speciale</w:t>
      </w:r>
      <w:r w:rsidRPr="00247A84">
        <w:rPr>
          <w:color w:val="EC0000"/>
          <w:spacing w:val="-2"/>
          <w:sz w:val="24"/>
          <w:szCs w:val="24"/>
        </w:rPr>
        <w:t xml:space="preserve"> </w:t>
      </w:r>
      <w:r w:rsidRPr="00247A84">
        <w:rPr>
          <w:color w:val="EC0000"/>
          <w:sz w:val="24"/>
          <w:szCs w:val="24"/>
        </w:rPr>
        <w:t>și</w:t>
      </w:r>
      <w:r w:rsidRPr="00247A84">
        <w:rPr>
          <w:color w:val="EC0000"/>
          <w:spacing w:val="-6"/>
          <w:sz w:val="24"/>
          <w:szCs w:val="24"/>
        </w:rPr>
        <w:t xml:space="preserve"> </w:t>
      </w:r>
      <w:r w:rsidRPr="00247A84">
        <w:rPr>
          <w:color w:val="EC0000"/>
          <w:sz w:val="24"/>
          <w:szCs w:val="24"/>
        </w:rPr>
        <w:t>a</w:t>
      </w:r>
      <w:r w:rsidRPr="00247A84">
        <w:rPr>
          <w:color w:val="EC0000"/>
          <w:spacing w:val="-2"/>
          <w:sz w:val="24"/>
          <w:szCs w:val="24"/>
        </w:rPr>
        <w:t xml:space="preserve"> </w:t>
      </w:r>
      <w:r w:rsidRPr="00247A84">
        <w:rPr>
          <w:color w:val="EC0000"/>
          <w:sz w:val="24"/>
          <w:szCs w:val="24"/>
        </w:rPr>
        <w:t>terapiei</w:t>
      </w:r>
      <w:r w:rsidRPr="00247A84">
        <w:rPr>
          <w:color w:val="EC0000"/>
          <w:spacing w:val="-6"/>
          <w:sz w:val="24"/>
          <w:szCs w:val="24"/>
        </w:rPr>
        <w:t xml:space="preserve"> </w:t>
      </w:r>
      <w:r w:rsidRPr="00247A84">
        <w:rPr>
          <w:color w:val="EC0000"/>
          <w:sz w:val="24"/>
          <w:szCs w:val="24"/>
        </w:rPr>
        <w:t>ocupaționale–</w:t>
      </w:r>
      <w:r w:rsidRPr="00247A84">
        <w:rPr>
          <w:color w:val="EC0000"/>
          <w:spacing w:val="-1"/>
          <w:sz w:val="24"/>
          <w:szCs w:val="24"/>
        </w:rPr>
        <w:t xml:space="preserve"> </w:t>
      </w:r>
      <w:r w:rsidRPr="00247A84">
        <w:rPr>
          <w:color w:val="EC0000"/>
          <w:sz w:val="24"/>
          <w:szCs w:val="24"/>
        </w:rPr>
        <w:t>pot</w:t>
      </w:r>
      <w:r w:rsidRPr="00247A84">
        <w:rPr>
          <w:color w:val="EC0000"/>
          <w:spacing w:val="-1"/>
          <w:sz w:val="24"/>
          <w:szCs w:val="24"/>
        </w:rPr>
        <w:t xml:space="preserve"> </w:t>
      </w:r>
      <w:r w:rsidRPr="00247A84">
        <w:rPr>
          <w:color w:val="EC0000"/>
          <w:sz w:val="24"/>
          <w:szCs w:val="24"/>
        </w:rPr>
        <w:t>fi</w:t>
      </w:r>
      <w:r w:rsidRPr="00247A84">
        <w:rPr>
          <w:color w:val="EC0000"/>
          <w:spacing w:val="-10"/>
          <w:sz w:val="24"/>
          <w:szCs w:val="24"/>
        </w:rPr>
        <w:t xml:space="preserve"> </w:t>
      </w:r>
      <w:r w:rsidRPr="00247A84">
        <w:rPr>
          <w:color w:val="EC0000"/>
          <w:sz w:val="24"/>
          <w:szCs w:val="24"/>
        </w:rPr>
        <w:t>promovate</w:t>
      </w:r>
      <w:r w:rsidRPr="00247A84">
        <w:rPr>
          <w:color w:val="EC0000"/>
          <w:spacing w:val="-2"/>
          <w:sz w:val="24"/>
          <w:szCs w:val="24"/>
        </w:rPr>
        <w:t xml:space="preserve"> </w:t>
      </w:r>
      <w:r w:rsidRPr="00247A84">
        <w:rPr>
          <w:color w:val="EC0000"/>
          <w:sz w:val="24"/>
          <w:szCs w:val="24"/>
        </w:rPr>
        <w:t>cursuri organizate de persoane fără pregătire în domeniu, așa cum se întâmplă și acum în domeniul psihopedagogiei speciale.</w:t>
      </w:r>
    </w:p>
    <w:p w14:paraId="264D1851" w14:textId="77777777" w:rsidR="003F62EE" w:rsidRPr="00247A84" w:rsidRDefault="00000000">
      <w:pPr>
        <w:pStyle w:val="Listparagraf"/>
        <w:numPr>
          <w:ilvl w:val="0"/>
          <w:numId w:val="80"/>
        </w:numPr>
        <w:tabs>
          <w:tab w:val="left" w:pos="462"/>
        </w:tabs>
        <w:spacing w:before="268" w:line="235" w:lineRule="auto"/>
        <w:ind w:left="126" w:right="44" w:firstLine="5"/>
        <w:jc w:val="both"/>
        <w:rPr>
          <w:sz w:val="24"/>
          <w:szCs w:val="24"/>
        </w:rPr>
      </w:pPr>
      <w:r w:rsidRPr="00247A84">
        <w:rPr>
          <w:spacing w:val="-4"/>
          <w:sz w:val="24"/>
          <w:szCs w:val="24"/>
        </w:rPr>
        <w:t>Condițiile</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metodologia</w:t>
      </w:r>
      <w:r w:rsidRPr="00247A84">
        <w:rPr>
          <w:spacing w:val="-11"/>
          <w:sz w:val="24"/>
          <w:szCs w:val="24"/>
        </w:rPr>
        <w:t xml:space="preserve"> </w:t>
      </w:r>
      <w:r w:rsidRPr="00247A84">
        <w:rPr>
          <w:spacing w:val="-4"/>
          <w:sz w:val="24"/>
          <w:szCs w:val="24"/>
        </w:rPr>
        <w:t>privind</w:t>
      </w:r>
      <w:r w:rsidRPr="00247A84">
        <w:rPr>
          <w:spacing w:val="-12"/>
          <w:sz w:val="24"/>
          <w:szCs w:val="24"/>
        </w:rPr>
        <w:t xml:space="preserve"> </w:t>
      </w:r>
      <w:r w:rsidRPr="00247A84">
        <w:rPr>
          <w:spacing w:val="-4"/>
          <w:sz w:val="24"/>
          <w:szCs w:val="24"/>
        </w:rPr>
        <w:t>autorizarea</w:t>
      </w:r>
      <w:r w:rsidRPr="00247A84">
        <w:rPr>
          <w:spacing w:val="-8"/>
          <w:sz w:val="24"/>
          <w:szCs w:val="24"/>
        </w:rPr>
        <w:t xml:space="preserve"> </w:t>
      </w:r>
      <w:proofErr w:type="spellStart"/>
      <w:r w:rsidRPr="00247A84">
        <w:rPr>
          <w:spacing w:val="-4"/>
          <w:sz w:val="24"/>
          <w:szCs w:val="24"/>
        </w:rPr>
        <w:t>fumizorilor</w:t>
      </w:r>
      <w:proofErr w:type="spellEnd"/>
      <w:r w:rsidRPr="00247A84">
        <w:rPr>
          <w:spacing w:val="-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formare</w:t>
      </w:r>
      <w:r w:rsidRPr="00247A84">
        <w:rPr>
          <w:spacing w:val="-8"/>
          <w:sz w:val="24"/>
          <w:szCs w:val="24"/>
        </w:rPr>
        <w:t xml:space="preserve"> </w:t>
      </w:r>
      <w:r w:rsidRPr="00247A84">
        <w:rPr>
          <w:spacing w:val="-4"/>
          <w:sz w:val="24"/>
          <w:szCs w:val="24"/>
        </w:rPr>
        <w:t>profesională,</w:t>
      </w:r>
      <w:r w:rsidRPr="00247A84">
        <w:rPr>
          <w:spacing w:val="-9"/>
          <w:sz w:val="24"/>
          <w:szCs w:val="24"/>
        </w:rPr>
        <w:t xml:space="preserve"> </w:t>
      </w:r>
      <w:r w:rsidRPr="00247A84">
        <w:rPr>
          <w:spacing w:val="-4"/>
          <w:sz w:val="24"/>
          <w:szCs w:val="24"/>
        </w:rPr>
        <w:t>avizarea</w:t>
      </w:r>
      <w:r w:rsidRPr="00247A84">
        <w:rPr>
          <w:spacing w:val="-12"/>
          <w:sz w:val="24"/>
          <w:szCs w:val="24"/>
        </w:rPr>
        <w:t xml:space="preserve"> </w:t>
      </w:r>
      <w:r w:rsidRPr="00247A84">
        <w:rPr>
          <w:spacing w:val="-4"/>
          <w:sz w:val="24"/>
          <w:szCs w:val="24"/>
        </w:rPr>
        <w:t xml:space="preserve">programelor </w:t>
      </w:r>
      <w:r w:rsidRPr="00247A84">
        <w:rPr>
          <w:spacing w:val="-6"/>
          <w:sz w:val="24"/>
          <w:szCs w:val="24"/>
        </w:rPr>
        <w:t>de</w:t>
      </w:r>
      <w:r w:rsidRPr="00247A84">
        <w:rPr>
          <w:spacing w:val="-10"/>
          <w:sz w:val="24"/>
          <w:szCs w:val="24"/>
        </w:rPr>
        <w:t xml:space="preserve"> </w:t>
      </w:r>
      <w:r w:rsidRPr="00247A84">
        <w:rPr>
          <w:spacing w:val="-6"/>
          <w:sz w:val="24"/>
          <w:szCs w:val="24"/>
        </w:rPr>
        <w:t>formare</w:t>
      </w:r>
      <w:r w:rsidRPr="00247A84">
        <w:rPr>
          <w:spacing w:val="-10"/>
          <w:sz w:val="24"/>
          <w:szCs w:val="24"/>
        </w:rPr>
        <w:t xml:space="preserve"> </w:t>
      </w:r>
      <w:r w:rsidRPr="00247A84">
        <w:rPr>
          <w:spacing w:val="-6"/>
          <w:sz w:val="24"/>
          <w:szCs w:val="24"/>
        </w:rPr>
        <w:t>profesională</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lungă</w:t>
      </w:r>
      <w:r w:rsidRPr="00247A84">
        <w:rPr>
          <w:spacing w:val="-10"/>
          <w:sz w:val="24"/>
          <w:szCs w:val="24"/>
        </w:rPr>
        <w:t xml:space="preserve"> </w:t>
      </w:r>
      <w:r w:rsidRPr="00247A84">
        <w:rPr>
          <w:spacing w:val="-6"/>
          <w:sz w:val="24"/>
          <w:szCs w:val="24"/>
        </w:rPr>
        <w:t>durată,</w:t>
      </w:r>
      <w:r w:rsidRPr="00247A84">
        <w:rPr>
          <w:spacing w:val="-9"/>
          <w:sz w:val="24"/>
          <w:szCs w:val="24"/>
        </w:rPr>
        <w:t xml:space="preserve"> </w:t>
      </w:r>
      <w:r w:rsidRPr="00247A84">
        <w:rPr>
          <w:spacing w:val="-6"/>
          <w:sz w:val="24"/>
          <w:szCs w:val="24"/>
        </w:rPr>
        <w:t>precum</w:t>
      </w:r>
      <w:r w:rsidRPr="00247A84">
        <w:rPr>
          <w:spacing w:val="-10"/>
          <w:sz w:val="24"/>
          <w:szCs w:val="24"/>
        </w:rPr>
        <w:t xml:space="preserve"> </w:t>
      </w:r>
      <w:r w:rsidRPr="00247A84">
        <w:rPr>
          <w:spacing w:val="-6"/>
          <w:sz w:val="24"/>
          <w:szCs w:val="24"/>
        </w:rPr>
        <w:t>și</w:t>
      </w:r>
      <w:r w:rsidRPr="00247A84">
        <w:rPr>
          <w:spacing w:val="-9"/>
          <w:sz w:val="24"/>
          <w:szCs w:val="24"/>
        </w:rPr>
        <w:t xml:space="preserve"> </w:t>
      </w:r>
      <w:r w:rsidRPr="00247A84">
        <w:rPr>
          <w:spacing w:val="-6"/>
          <w:sz w:val="24"/>
          <w:szCs w:val="24"/>
        </w:rPr>
        <w:t>cele</w:t>
      </w:r>
      <w:r w:rsidRPr="00247A84">
        <w:rPr>
          <w:spacing w:val="-10"/>
          <w:sz w:val="24"/>
          <w:szCs w:val="24"/>
        </w:rPr>
        <w:t xml:space="preserve"> </w:t>
      </w:r>
      <w:r w:rsidRPr="00247A84">
        <w:rPr>
          <w:spacing w:val="-6"/>
          <w:sz w:val="24"/>
          <w:szCs w:val="24"/>
        </w:rPr>
        <w:t>privind</w:t>
      </w:r>
      <w:r w:rsidRPr="00247A84">
        <w:rPr>
          <w:spacing w:val="-10"/>
          <w:sz w:val="24"/>
          <w:szCs w:val="24"/>
        </w:rPr>
        <w:t xml:space="preserve"> </w:t>
      </w:r>
      <w:r w:rsidRPr="00247A84">
        <w:rPr>
          <w:spacing w:val="-6"/>
          <w:sz w:val="24"/>
          <w:szCs w:val="24"/>
        </w:rPr>
        <w:t>avizarea</w:t>
      </w:r>
      <w:r w:rsidRPr="00247A84">
        <w:rPr>
          <w:spacing w:val="-2"/>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creditarea</w:t>
      </w:r>
      <w:r w:rsidRPr="00247A84">
        <w:rPr>
          <w:spacing w:val="-8"/>
          <w:sz w:val="24"/>
          <w:szCs w:val="24"/>
        </w:rPr>
        <w:t xml:space="preserve"> </w:t>
      </w:r>
      <w:r w:rsidRPr="00247A84">
        <w:rPr>
          <w:spacing w:val="-6"/>
          <w:sz w:val="24"/>
          <w:szCs w:val="24"/>
        </w:rPr>
        <w:t>programelor</w:t>
      </w:r>
      <w:r w:rsidRPr="00247A84">
        <w:rPr>
          <w:spacing w:val="-5"/>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 xml:space="preserve">formare </w:t>
      </w:r>
      <w:r w:rsidRPr="00247A84">
        <w:rPr>
          <w:sz w:val="24"/>
          <w:szCs w:val="24"/>
        </w:rPr>
        <w:t>profesională</w:t>
      </w:r>
      <w:r w:rsidRPr="00247A84">
        <w:rPr>
          <w:spacing w:val="-12"/>
          <w:sz w:val="24"/>
          <w:szCs w:val="24"/>
        </w:rPr>
        <w:t xml:space="preserve"> </w:t>
      </w:r>
      <w:r w:rsidRPr="00247A84">
        <w:rPr>
          <w:sz w:val="24"/>
          <w:szCs w:val="24"/>
        </w:rPr>
        <w:t>continuă</w:t>
      </w:r>
      <w:r w:rsidRPr="00247A84">
        <w:rPr>
          <w:spacing w:val="-15"/>
          <w:sz w:val="24"/>
          <w:szCs w:val="24"/>
        </w:rPr>
        <w:t xml:space="preserve"> </w:t>
      </w:r>
      <w:r w:rsidRPr="00247A84">
        <w:rPr>
          <w:sz w:val="24"/>
          <w:szCs w:val="24"/>
        </w:rPr>
        <w:t>se</w:t>
      </w:r>
      <w:r w:rsidRPr="00247A84">
        <w:rPr>
          <w:spacing w:val="-15"/>
          <w:sz w:val="24"/>
          <w:szCs w:val="24"/>
        </w:rPr>
        <w:t xml:space="preserve"> </w:t>
      </w:r>
      <w:r w:rsidRPr="00247A84">
        <w:rPr>
          <w:sz w:val="24"/>
          <w:szCs w:val="24"/>
        </w:rPr>
        <w:t>adoptă</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către</w:t>
      </w:r>
      <w:r w:rsidRPr="00247A84">
        <w:rPr>
          <w:spacing w:val="-15"/>
          <w:sz w:val="24"/>
          <w:szCs w:val="24"/>
        </w:rPr>
        <w:t xml:space="preserve"> </w:t>
      </w:r>
      <w:r w:rsidRPr="00247A84">
        <w:rPr>
          <w:sz w:val="24"/>
          <w:szCs w:val="24"/>
        </w:rPr>
        <w:t>Consiliul</w:t>
      </w:r>
      <w:r w:rsidRPr="00247A84">
        <w:rPr>
          <w:spacing w:val="-16"/>
          <w:sz w:val="24"/>
          <w:szCs w:val="24"/>
        </w:rPr>
        <w:t xml:space="preserve"> </w:t>
      </w:r>
      <w:r w:rsidRPr="00247A84">
        <w:rPr>
          <w:sz w:val="24"/>
          <w:szCs w:val="24"/>
        </w:rPr>
        <w:t>Național.</w:t>
      </w:r>
    </w:p>
    <w:p w14:paraId="76AA95F1" w14:textId="77777777" w:rsidR="003F62EE" w:rsidRPr="00247A84" w:rsidRDefault="003F62EE">
      <w:pPr>
        <w:pStyle w:val="Listparagraf"/>
        <w:spacing w:line="235" w:lineRule="auto"/>
        <w:rPr>
          <w:sz w:val="24"/>
          <w:szCs w:val="24"/>
        </w:rPr>
        <w:sectPr w:rsidR="003F62EE" w:rsidRPr="00247A84">
          <w:pgSz w:w="11900" w:h="16940"/>
          <w:pgMar w:top="1080" w:right="708" w:bottom="1480" w:left="708" w:header="0" w:footer="1185" w:gutter="0"/>
          <w:cols w:space="708"/>
        </w:sectPr>
      </w:pPr>
    </w:p>
    <w:p w14:paraId="09473970" w14:textId="77777777" w:rsidR="003F62EE" w:rsidRPr="00247A84" w:rsidRDefault="00000000">
      <w:pPr>
        <w:spacing w:before="76" w:line="284" w:lineRule="exact"/>
        <w:ind w:left="14" w:right="597"/>
        <w:jc w:val="center"/>
        <w:rPr>
          <w:i/>
          <w:sz w:val="24"/>
          <w:szCs w:val="24"/>
        </w:rPr>
      </w:pPr>
      <w:r w:rsidRPr="00247A84">
        <w:rPr>
          <w:b/>
          <w:i/>
          <w:spacing w:val="-4"/>
          <w:sz w:val="24"/>
          <w:szCs w:val="24"/>
        </w:rPr>
        <w:lastRenderedPageBreak/>
        <w:t xml:space="preserve">Secțiunea </w:t>
      </w:r>
      <w:r w:rsidRPr="00247A84">
        <w:rPr>
          <w:i/>
          <w:spacing w:val="-4"/>
          <w:sz w:val="24"/>
          <w:szCs w:val="24"/>
        </w:rPr>
        <w:t>a</w:t>
      </w:r>
      <w:r w:rsidRPr="00247A84">
        <w:rPr>
          <w:i/>
          <w:spacing w:val="-12"/>
          <w:sz w:val="24"/>
          <w:szCs w:val="24"/>
        </w:rPr>
        <w:t xml:space="preserve"> </w:t>
      </w:r>
      <w:r w:rsidRPr="00247A84">
        <w:rPr>
          <w:i/>
          <w:spacing w:val="-4"/>
          <w:sz w:val="24"/>
          <w:szCs w:val="24"/>
        </w:rPr>
        <w:t>6-</w:t>
      </w:r>
      <w:r w:rsidRPr="00247A84">
        <w:rPr>
          <w:i/>
          <w:spacing w:val="-10"/>
          <w:sz w:val="24"/>
          <w:szCs w:val="24"/>
        </w:rPr>
        <w:t>a</w:t>
      </w:r>
    </w:p>
    <w:p w14:paraId="0C732CF9" w14:textId="77777777" w:rsidR="003F62EE" w:rsidRPr="00247A84" w:rsidRDefault="00000000">
      <w:pPr>
        <w:spacing w:line="284" w:lineRule="exact"/>
        <w:ind w:left="581" w:right="583"/>
        <w:jc w:val="center"/>
        <w:rPr>
          <w:b/>
          <w:i/>
          <w:sz w:val="24"/>
          <w:szCs w:val="24"/>
        </w:rPr>
      </w:pPr>
      <w:r w:rsidRPr="00247A84">
        <w:rPr>
          <w:b/>
          <w:i/>
          <w:spacing w:val="-4"/>
          <w:sz w:val="24"/>
          <w:szCs w:val="24"/>
        </w:rPr>
        <w:t>Formele</w:t>
      </w:r>
      <w:r w:rsidRPr="00247A84">
        <w:rPr>
          <w:b/>
          <w:i/>
          <w:spacing w:val="-12"/>
          <w:sz w:val="24"/>
          <w:szCs w:val="24"/>
        </w:rPr>
        <w:t xml:space="preserve"> </w:t>
      </w:r>
      <w:r w:rsidRPr="00247A84">
        <w:rPr>
          <w:b/>
          <w:i/>
          <w:spacing w:val="-4"/>
          <w:sz w:val="24"/>
          <w:szCs w:val="24"/>
        </w:rPr>
        <w:t>și</w:t>
      </w:r>
      <w:r w:rsidRPr="00247A84">
        <w:rPr>
          <w:b/>
          <w:i/>
          <w:spacing w:val="-12"/>
          <w:sz w:val="24"/>
          <w:szCs w:val="24"/>
        </w:rPr>
        <w:t xml:space="preserve"> </w:t>
      </w:r>
      <w:proofErr w:type="spellStart"/>
      <w:r w:rsidRPr="00247A84">
        <w:rPr>
          <w:b/>
          <w:i/>
          <w:spacing w:val="-4"/>
          <w:sz w:val="24"/>
          <w:szCs w:val="24"/>
        </w:rPr>
        <w:t>madalitățile</w:t>
      </w:r>
      <w:proofErr w:type="spellEnd"/>
      <w:r w:rsidRPr="00247A84">
        <w:rPr>
          <w:b/>
          <w:i/>
          <w:spacing w:val="6"/>
          <w:sz w:val="24"/>
          <w:szCs w:val="24"/>
        </w:rPr>
        <w:t xml:space="preserve"> </w:t>
      </w:r>
      <w:r w:rsidRPr="00247A84">
        <w:rPr>
          <w:b/>
          <w:i/>
          <w:spacing w:val="-4"/>
          <w:sz w:val="24"/>
          <w:szCs w:val="24"/>
        </w:rPr>
        <w:t>de</w:t>
      </w:r>
      <w:r w:rsidRPr="00247A84">
        <w:rPr>
          <w:b/>
          <w:i/>
          <w:spacing w:val="-11"/>
          <w:sz w:val="24"/>
          <w:szCs w:val="24"/>
        </w:rPr>
        <w:t xml:space="preserve"> </w:t>
      </w:r>
      <w:r w:rsidRPr="00247A84">
        <w:rPr>
          <w:b/>
          <w:i/>
          <w:spacing w:val="-4"/>
          <w:sz w:val="24"/>
          <w:szCs w:val="24"/>
        </w:rPr>
        <w:t>exercitare</w:t>
      </w:r>
      <w:r w:rsidRPr="00247A84">
        <w:rPr>
          <w:b/>
          <w:i/>
          <w:spacing w:val="-6"/>
          <w:sz w:val="24"/>
          <w:szCs w:val="24"/>
        </w:rPr>
        <w:t xml:space="preserve"> </w:t>
      </w:r>
      <w:r w:rsidRPr="00247A84">
        <w:rPr>
          <w:i/>
          <w:spacing w:val="-4"/>
          <w:sz w:val="24"/>
          <w:szCs w:val="24"/>
        </w:rPr>
        <w:t>a</w:t>
      </w:r>
      <w:r w:rsidRPr="00247A84">
        <w:rPr>
          <w:i/>
          <w:spacing w:val="-2"/>
          <w:sz w:val="24"/>
          <w:szCs w:val="24"/>
        </w:rPr>
        <w:t xml:space="preserve"> </w:t>
      </w:r>
      <w:r w:rsidRPr="00247A84">
        <w:rPr>
          <w:b/>
          <w:i/>
          <w:spacing w:val="-4"/>
          <w:sz w:val="24"/>
          <w:szCs w:val="24"/>
        </w:rPr>
        <w:t>profesiei</w:t>
      </w:r>
      <w:r w:rsidRPr="00247A84">
        <w:rPr>
          <w:b/>
          <w:i/>
          <w:spacing w:val="-3"/>
          <w:sz w:val="24"/>
          <w:szCs w:val="24"/>
        </w:rPr>
        <w:t xml:space="preserve"> </w:t>
      </w:r>
      <w:r w:rsidRPr="00247A84">
        <w:rPr>
          <w:b/>
          <w:i/>
          <w:spacing w:val="-4"/>
          <w:sz w:val="24"/>
          <w:szCs w:val="24"/>
        </w:rPr>
        <w:t>de</w:t>
      </w:r>
      <w:r w:rsidRPr="00247A84">
        <w:rPr>
          <w:b/>
          <w:i/>
          <w:spacing w:val="-11"/>
          <w:sz w:val="24"/>
          <w:szCs w:val="24"/>
        </w:rPr>
        <w:t xml:space="preserve"> </w:t>
      </w:r>
      <w:r w:rsidRPr="00247A84">
        <w:rPr>
          <w:b/>
          <w:i/>
          <w:spacing w:val="-4"/>
          <w:sz w:val="24"/>
          <w:szCs w:val="24"/>
        </w:rPr>
        <w:t>psiholog</w:t>
      </w:r>
    </w:p>
    <w:p w14:paraId="3990F12C" w14:textId="77777777" w:rsidR="003F62EE" w:rsidRPr="00247A84" w:rsidRDefault="003F62EE">
      <w:pPr>
        <w:pStyle w:val="Corptext"/>
        <w:spacing w:before="253"/>
        <w:jc w:val="left"/>
        <w:rPr>
          <w:b/>
          <w:i/>
          <w:sz w:val="24"/>
          <w:szCs w:val="24"/>
        </w:rPr>
      </w:pPr>
    </w:p>
    <w:p w14:paraId="0880FEFA" w14:textId="77777777" w:rsidR="003F62EE" w:rsidRPr="00247A84" w:rsidRDefault="00000000">
      <w:pPr>
        <w:pStyle w:val="Titlu1"/>
        <w:spacing w:line="281" w:lineRule="exact"/>
        <w:ind w:left="26"/>
        <w:rPr>
          <w:sz w:val="24"/>
          <w:szCs w:val="24"/>
        </w:rPr>
      </w:pPr>
      <w:r w:rsidRPr="00247A84">
        <w:rPr>
          <w:spacing w:val="-2"/>
          <w:sz w:val="24"/>
          <w:szCs w:val="24"/>
        </w:rPr>
        <w:t>Art.</w:t>
      </w:r>
      <w:r w:rsidRPr="00247A84">
        <w:rPr>
          <w:spacing w:val="-12"/>
          <w:sz w:val="24"/>
          <w:szCs w:val="24"/>
        </w:rPr>
        <w:t xml:space="preserve"> </w:t>
      </w:r>
      <w:r w:rsidRPr="00247A84">
        <w:rPr>
          <w:spacing w:val="-5"/>
          <w:sz w:val="24"/>
          <w:szCs w:val="24"/>
        </w:rPr>
        <w:t>38.</w:t>
      </w:r>
    </w:p>
    <w:p w14:paraId="57C27610" w14:textId="77777777" w:rsidR="003F62EE" w:rsidRPr="00247A84" w:rsidRDefault="00000000">
      <w:pPr>
        <w:pStyle w:val="Listparagraf"/>
        <w:numPr>
          <w:ilvl w:val="0"/>
          <w:numId w:val="79"/>
        </w:numPr>
        <w:tabs>
          <w:tab w:val="left" w:pos="25"/>
          <w:tab w:val="left" w:pos="389"/>
        </w:tabs>
        <w:spacing w:before="2" w:line="230" w:lineRule="auto"/>
        <w:ind w:right="12" w:hanging="1"/>
        <w:jc w:val="both"/>
        <w:rPr>
          <w:sz w:val="24"/>
          <w:szCs w:val="24"/>
        </w:rPr>
      </w:pPr>
      <w:r w:rsidRPr="00247A84">
        <w:rPr>
          <w:sz w:val="24"/>
          <w:szCs w:val="24"/>
        </w:rPr>
        <w:t>Psihologul cu</w:t>
      </w:r>
      <w:r w:rsidRPr="00247A84">
        <w:rPr>
          <w:spacing w:val="-10"/>
          <w:sz w:val="24"/>
          <w:szCs w:val="24"/>
        </w:rPr>
        <w:t xml:space="preserve"> </w:t>
      </w:r>
      <w:r w:rsidRPr="00247A84">
        <w:rPr>
          <w:sz w:val="24"/>
          <w:szCs w:val="24"/>
        </w:rPr>
        <w:t>drept de</w:t>
      </w:r>
      <w:r w:rsidRPr="00247A84">
        <w:rPr>
          <w:spacing w:val="-8"/>
          <w:sz w:val="24"/>
          <w:szCs w:val="24"/>
        </w:rPr>
        <w:t xml:space="preserve"> </w:t>
      </w:r>
      <w:r w:rsidRPr="00247A84">
        <w:rPr>
          <w:sz w:val="24"/>
          <w:szCs w:val="24"/>
        </w:rPr>
        <w:t>liberă</w:t>
      </w:r>
      <w:r w:rsidRPr="00247A84">
        <w:rPr>
          <w:spacing w:val="-4"/>
          <w:sz w:val="24"/>
          <w:szCs w:val="24"/>
        </w:rPr>
        <w:t xml:space="preserve"> </w:t>
      </w:r>
      <w:r w:rsidRPr="00247A84">
        <w:rPr>
          <w:sz w:val="24"/>
          <w:szCs w:val="24"/>
        </w:rPr>
        <w:t>practică își</w:t>
      </w:r>
      <w:r w:rsidRPr="00247A84">
        <w:rPr>
          <w:spacing w:val="-6"/>
          <w:sz w:val="24"/>
          <w:szCs w:val="24"/>
        </w:rPr>
        <w:t xml:space="preserve"> </w:t>
      </w:r>
      <w:r w:rsidRPr="00247A84">
        <w:rPr>
          <w:sz w:val="24"/>
          <w:szCs w:val="24"/>
        </w:rPr>
        <w:t>poate</w:t>
      </w:r>
      <w:r w:rsidRPr="00247A84">
        <w:rPr>
          <w:spacing w:val="-4"/>
          <w:sz w:val="24"/>
          <w:szCs w:val="24"/>
        </w:rPr>
        <w:t xml:space="preserve"> </w:t>
      </w:r>
      <w:r w:rsidRPr="00247A84">
        <w:rPr>
          <w:sz w:val="24"/>
          <w:szCs w:val="24"/>
        </w:rPr>
        <w:t>exercita</w:t>
      </w:r>
      <w:r w:rsidRPr="00247A84">
        <w:rPr>
          <w:spacing w:val="-1"/>
          <w:sz w:val="24"/>
          <w:szCs w:val="24"/>
        </w:rPr>
        <w:t xml:space="preserve"> </w:t>
      </w:r>
      <w:r w:rsidRPr="00247A84">
        <w:rPr>
          <w:sz w:val="24"/>
          <w:szCs w:val="24"/>
        </w:rPr>
        <w:t>profesia</w:t>
      </w:r>
      <w:r w:rsidRPr="00247A84">
        <w:rPr>
          <w:spacing w:val="-2"/>
          <w:sz w:val="24"/>
          <w:szCs w:val="24"/>
        </w:rPr>
        <w:t xml:space="preserve"> </w:t>
      </w:r>
      <w:r w:rsidRPr="00247A84">
        <w:rPr>
          <w:sz w:val="24"/>
          <w:szCs w:val="24"/>
        </w:rPr>
        <w:t>pe</w:t>
      </w:r>
      <w:r w:rsidRPr="00247A84">
        <w:rPr>
          <w:spacing w:val="-9"/>
          <w:sz w:val="24"/>
          <w:szCs w:val="24"/>
        </w:rPr>
        <w:t xml:space="preserve"> </w:t>
      </w:r>
      <w:r w:rsidRPr="00247A84">
        <w:rPr>
          <w:sz w:val="24"/>
          <w:szCs w:val="24"/>
        </w:rPr>
        <w:t>teritoriul României în</w:t>
      </w:r>
      <w:r w:rsidRPr="00247A84">
        <w:rPr>
          <w:spacing w:val="-15"/>
          <w:sz w:val="24"/>
          <w:szCs w:val="24"/>
        </w:rPr>
        <w:t xml:space="preserve"> </w:t>
      </w:r>
      <w:r w:rsidRPr="00247A84">
        <w:rPr>
          <w:sz w:val="24"/>
          <w:szCs w:val="24"/>
        </w:rPr>
        <w:t>calitate</w:t>
      </w:r>
      <w:r w:rsidRPr="00247A84">
        <w:rPr>
          <w:spacing w:val="-2"/>
          <w:sz w:val="24"/>
          <w:szCs w:val="24"/>
        </w:rPr>
        <w:t xml:space="preserve"> </w:t>
      </w:r>
      <w:r w:rsidRPr="00247A84">
        <w:rPr>
          <w:sz w:val="24"/>
          <w:szCs w:val="24"/>
        </w:rPr>
        <w:t xml:space="preserve">de </w:t>
      </w:r>
      <w:r w:rsidRPr="00247A84">
        <w:rPr>
          <w:spacing w:val="-4"/>
          <w:sz w:val="24"/>
          <w:szCs w:val="24"/>
        </w:rPr>
        <w:t>titular,</w:t>
      </w:r>
      <w:r w:rsidRPr="00247A84">
        <w:rPr>
          <w:spacing w:val="-12"/>
          <w:sz w:val="24"/>
          <w:szCs w:val="24"/>
        </w:rPr>
        <w:t xml:space="preserve"> </w:t>
      </w:r>
      <w:r w:rsidRPr="00247A84">
        <w:rPr>
          <w:spacing w:val="-4"/>
          <w:sz w:val="24"/>
          <w:szCs w:val="24"/>
        </w:rPr>
        <w:t>asociat</w:t>
      </w:r>
      <w:r w:rsidRPr="00247A84">
        <w:rPr>
          <w:spacing w:val="-10"/>
          <w:sz w:val="24"/>
          <w:szCs w:val="24"/>
        </w:rPr>
        <w:t xml:space="preserve"> </w:t>
      </w:r>
      <w:r w:rsidRPr="00247A84">
        <w:rPr>
          <w:spacing w:val="-4"/>
          <w:sz w:val="24"/>
          <w:szCs w:val="24"/>
        </w:rPr>
        <w:t>sau</w:t>
      </w:r>
      <w:r w:rsidRPr="00247A84">
        <w:rPr>
          <w:spacing w:val="-8"/>
          <w:sz w:val="24"/>
          <w:szCs w:val="24"/>
        </w:rPr>
        <w:t xml:space="preserve"> </w:t>
      </w:r>
      <w:r w:rsidRPr="00247A84">
        <w:rPr>
          <w:spacing w:val="-4"/>
          <w:sz w:val="24"/>
          <w:szCs w:val="24"/>
        </w:rPr>
        <w:t>acționar a1</w:t>
      </w:r>
      <w:r w:rsidRPr="00247A84">
        <w:rPr>
          <w:spacing w:val="-12"/>
          <w:sz w:val="24"/>
          <w:szCs w:val="24"/>
        </w:rPr>
        <w:t xml:space="preserve"> </w:t>
      </w:r>
      <w:r w:rsidRPr="00247A84">
        <w:rPr>
          <w:spacing w:val="-4"/>
          <w:sz w:val="24"/>
          <w:szCs w:val="24"/>
        </w:rPr>
        <w:t>unor</w:t>
      </w:r>
      <w:r w:rsidRPr="00247A84">
        <w:rPr>
          <w:spacing w:val="-6"/>
          <w:sz w:val="24"/>
          <w:szCs w:val="24"/>
        </w:rPr>
        <w:t xml:space="preserve"> </w:t>
      </w:r>
      <w:r w:rsidRPr="00247A84">
        <w:rPr>
          <w:spacing w:val="-4"/>
          <w:sz w:val="24"/>
          <w:szCs w:val="24"/>
        </w:rPr>
        <w:t>forme de</w:t>
      </w:r>
      <w:r w:rsidRPr="00247A84">
        <w:rPr>
          <w:spacing w:val="-9"/>
          <w:sz w:val="24"/>
          <w:szCs w:val="24"/>
        </w:rPr>
        <w:t xml:space="preserve"> </w:t>
      </w:r>
      <w:r w:rsidRPr="00247A84">
        <w:rPr>
          <w:spacing w:val="-4"/>
          <w:sz w:val="24"/>
          <w:szCs w:val="24"/>
        </w:rPr>
        <w:t>exercitare a</w:t>
      </w:r>
      <w:r w:rsidRPr="00247A84">
        <w:rPr>
          <w:spacing w:val="-12"/>
          <w:sz w:val="24"/>
          <w:szCs w:val="24"/>
        </w:rPr>
        <w:t xml:space="preserve"> </w:t>
      </w:r>
      <w:r w:rsidRPr="00247A84">
        <w:rPr>
          <w:spacing w:val="-4"/>
          <w:sz w:val="24"/>
          <w:szCs w:val="24"/>
        </w:rPr>
        <w:t>profesiei</w:t>
      </w:r>
      <w:r w:rsidRPr="00247A84">
        <w:rPr>
          <w:spacing w:val="13"/>
          <w:sz w:val="24"/>
          <w:szCs w:val="24"/>
        </w:rPr>
        <w:t xml:space="preserve"> </w:t>
      </w:r>
      <w:r w:rsidRPr="00247A84">
        <w:rPr>
          <w:spacing w:val="-4"/>
          <w:sz w:val="24"/>
          <w:szCs w:val="24"/>
        </w:rPr>
        <w:t>de</w:t>
      </w:r>
      <w:r w:rsidRPr="00247A84">
        <w:rPr>
          <w:spacing w:val="-6"/>
          <w:sz w:val="24"/>
          <w:szCs w:val="24"/>
        </w:rPr>
        <w:t xml:space="preserve"> </w:t>
      </w:r>
      <w:r w:rsidRPr="00247A84">
        <w:rPr>
          <w:spacing w:val="-4"/>
          <w:sz w:val="24"/>
          <w:szCs w:val="24"/>
        </w:rPr>
        <w:t>psiholog sau</w:t>
      </w:r>
      <w:r w:rsidRPr="00247A84">
        <w:rPr>
          <w:spacing w:val="-7"/>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calitate</w:t>
      </w:r>
      <w:r w:rsidRPr="00247A84">
        <w:rPr>
          <w:spacing w:val="-5"/>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 xml:space="preserve">salariat sau </w:t>
      </w:r>
      <w:r w:rsidRPr="00247A84">
        <w:rPr>
          <w:spacing w:val="-2"/>
          <w:sz w:val="24"/>
          <w:szCs w:val="24"/>
        </w:rPr>
        <w:t>colaborator</w:t>
      </w:r>
      <w:r w:rsidRPr="00247A84">
        <w:rPr>
          <w:spacing w:val="-10"/>
          <w:sz w:val="24"/>
          <w:szCs w:val="24"/>
        </w:rPr>
        <w:t xml:space="preserve"> </w:t>
      </w:r>
      <w:r w:rsidRPr="00247A84">
        <w:rPr>
          <w:spacing w:val="-2"/>
          <w:sz w:val="24"/>
          <w:szCs w:val="24"/>
        </w:rPr>
        <w:t>a1</w:t>
      </w:r>
      <w:r w:rsidRPr="00247A84">
        <w:rPr>
          <w:spacing w:val="-18"/>
          <w:sz w:val="24"/>
          <w:szCs w:val="24"/>
        </w:rPr>
        <w:t xml:space="preserve"> </w:t>
      </w:r>
      <w:r w:rsidRPr="00247A84">
        <w:rPr>
          <w:spacing w:val="-2"/>
          <w:sz w:val="24"/>
          <w:szCs w:val="24"/>
        </w:rPr>
        <w:t>unei</w:t>
      </w:r>
      <w:r w:rsidRPr="00247A84">
        <w:rPr>
          <w:spacing w:val="-14"/>
          <w:sz w:val="24"/>
          <w:szCs w:val="24"/>
        </w:rPr>
        <w:t xml:space="preserve"> </w:t>
      </w:r>
      <w:r w:rsidRPr="00247A84">
        <w:rPr>
          <w:spacing w:val="-2"/>
          <w:sz w:val="24"/>
          <w:szCs w:val="24"/>
        </w:rPr>
        <w:t>forme</w:t>
      </w:r>
      <w:r w:rsidRPr="00247A84">
        <w:rPr>
          <w:spacing w:val="-11"/>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exercitare</w:t>
      </w:r>
      <w:r w:rsidRPr="00247A84">
        <w:rPr>
          <w:spacing w:val="-3"/>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profesiei de</w:t>
      </w:r>
      <w:r w:rsidRPr="00247A84">
        <w:rPr>
          <w:spacing w:val="-14"/>
          <w:sz w:val="24"/>
          <w:szCs w:val="24"/>
        </w:rPr>
        <w:t xml:space="preserve"> </w:t>
      </w:r>
      <w:r w:rsidRPr="00247A84">
        <w:rPr>
          <w:spacing w:val="-2"/>
          <w:sz w:val="24"/>
          <w:szCs w:val="24"/>
        </w:rPr>
        <w:t>psiholog,</w:t>
      </w:r>
      <w:r w:rsidRPr="00247A84">
        <w:rPr>
          <w:spacing w:val="-5"/>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condițiile</w:t>
      </w:r>
      <w:r w:rsidRPr="00247A84">
        <w:rPr>
          <w:spacing w:val="-4"/>
          <w:sz w:val="24"/>
          <w:szCs w:val="24"/>
        </w:rPr>
        <w:t xml:space="preserve"> </w:t>
      </w:r>
      <w:r w:rsidRPr="00247A84">
        <w:rPr>
          <w:spacing w:val="-2"/>
          <w:sz w:val="24"/>
          <w:szCs w:val="24"/>
        </w:rPr>
        <w:t>prezentei</w:t>
      </w:r>
      <w:r w:rsidRPr="00247A84">
        <w:rPr>
          <w:spacing w:val="-9"/>
          <w:sz w:val="24"/>
          <w:szCs w:val="24"/>
        </w:rPr>
        <w:t xml:space="preserve"> </w:t>
      </w:r>
      <w:r w:rsidRPr="00247A84">
        <w:rPr>
          <w:spacing w:val="-2"/>
          <w:sz w:val="24"/>
          <w:szCs w:val="24"/>
        </w:rPr>
        <w:t>legi.</w:t>
      </w:r>
    </w:p>
    <w:p w14:paraId="5A383B52" w14:textId="77777777" w:rsidR="003F62EE" w:rsidRPr="00247A84" w:rsidRDefault="00000000">
      <w:pPr>
        <w:pStyle w:val="Listparagraf"/>
        <w:numPr>
          <w:ilvl w:val="0"/>
          <w:numId w:val="79"/>
        </w:numPr>
        <w:tabs>
          <w:tab w:val="left" w:pos="375"/>
        </w:tabs>
        <w:spacing w:before="281" w:line="230" w:lineRule="auto"/>
        <w:ind w:left="18" w:right="12" w:firstLine="6"/>
        <w:jc w:val="both"/>
        <w:rPr>
          <w:sz w:val="24"/>
          <w:szCs w:val="24"/>
        </w:rPr>
      </w:pPr>
      <w:r w:rsidRPr="00247A84">
        <w:rPr>
          <w:sz w:val="24"/>
          <w:szCs w:val="24"/>
        </w:rPr>
        <w:t>Psihologul</w:t>
      </w:r>
      <w:r w:rsidRPr="00247A84">
        <w:rPr>
          <w:spacing w:val="-16"/>
          <w:sz w:val="24"/>
          <w:szCs w:val="24"/>
        </w:rPr>
        <w:t xml:space="preserve"> </w:t>
      </w:r>
      <w:r w:rsidRPr="00247A84">
        <w:rPr>
          <w:sz w:val="24"/>
          <w:szCs w:val="24"/>
        </w:rPr>
        <w:t>cu</w:t>
      </w:r>
      <w:r w:rsidRPr="00247A84">
        <w:rPr>
          <w:spacing w:val="-16"/>
          <w:sz w:val="24"/>
          <w:szCs w:val="24"/>
        </w:rPr>
        <w:t xml:space="preserve"> </w:t>
      </w:r>
      <w:r w:rsidRPr="00247A84">
        <w:rPr>
          <w:sz w:val="24"/>
          <w:szCs w:val="24"/>
        </w:rPr>
        <w:t>drept</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6"/>
          <w:sz w:val="24"/>
          <w:szCs w:val="24"/>
        </w:rPr>
        <w:t xml:space="preserve"> </w:t>
      </w:r>
      <w:r w:rsidRPr="00247A84">
        <w:rPr>
          <w:sz w:val="24"/>
          <w:szCs w:val="24"/>
        </w:rPr>
        <w:t>practică</w:t>
      </w:r>
      <w:r w:rsidRPr="00247A84">
        <w:rPr>
          <w:spacing w:val="-15"/>
          <w:sz w:val="24"/>
          <w:szCs w:val="24"/>
        </w:rPr>
        <w:t xml:space="preserve"> </w:t>
      </w:r>
      <w:r w:rsidRPr="00247A84">
        <w:rPr>
          <w:sz w:val="24"/>
          <w:szCs w:val="24"/>
        </w:rPr>
        <w:t>își</w:t>
      </w:r>
      <w:r w:rsidRPr="00247A84">
        <w:rPr>
          <w:spacing w:val="-16"/>
          <w:sz w:val="24"/>
          <w:szCs w:val="24"/>
        </w:rPr>
        <w:t xml:space="preserve"> </w:t>
      </w:r>
      <w:r w:rsidRPr="00247A84">
        <w:rPr>
          <w:sz w:val="24"/>
          <w:szCs w:val="24"/>
        </w:rPr>
        <w:t>poate</w:t>
      </w:r>
      <w:r w:rsidRPr="00247A84">
        <w:rPr>
          <w:spacing w:val="-15"/>
          <w:sz w:val="24"/>
          <w:szCs w:val="24"/>
        </w:rPr>
        <w:t xml:space="preserve"> </w:t>
      </w:r>
      <w:r w:rsidRPr="00247A84">
        <w:rPr>
          <w:sz w:val="24"/>
          <w:szCs w:val="24"/>
        </w:rPr>
        <w:t>exercita</w:t>
      </w:r>
      <w:r w:rsidRPr="00247A84">
        <w:rPr>
          <w:spacing w:val="-16"/>
          <w:sz w:val="24"/>
          <w:szCs w:val="24"/>
        </w:rPr>
        <w:t xml:space="preserve"> </w:t>
      </w:r>
      <w:r w:rsidRPr="00247A84">
        <w:rPr>
          <w:sz w:val="24"/>
          <w:szCs w:val="24"/>
        </w:rPr>
        <w:t>profesia</w:t>
      </w:r>
      <w:r w:rsidRPr="00247A84">
        <w:rPr>
          <w:spacing w:val="-16"/>
          <w:sz w:val="24"/>
          <w:szCs w:val="24"/>
        </w:rPr>
        <w:t xml:space="preserve"> </w:t>
      </w:r>
      <w:r w:rsidRPr="00247A84">
        <w:rPr>
          <w:sz w:val="24"/>
          <w:szCs w:val="24"/>
        </w:rPr>
        <w:t>pe</w:t>
      </w:r>
      <w:r w:rsidRPr="00247A84">
        <w:rPr>
          <w:spacing w:val="-15"/>
          <w:sz w:val="24"/>
          <w:szCs w:val="24"/>
        </w:rPr>
        <w:t xml:space="preserve"> </w:t>
      </w:r>
      <w:r w:rsidRPr="00247A84">
        <w:rPr>
          <w:sz w:val="24"/>
          <w:szCs w:val="24"/>
        </w:rPr>
        <w:t>teritoriul</w:t>
      </w:r>
      <w:r w:rsidRPr="00247A84">
        <w:rPr>
          <w:spacing w:val="-16"/>
          <w:sz w:val="24"/>
          <w:szCs w:val="24"/>
        </w:rPr>
        <w:t xml:space="preserve"> </w:t>
      </w:r>
      <w:r w:rsidRPr="00247A84">
        <w:rPr>
          <w:sz w:val="24"/>
          <w:szCs w:val="24"/>
        </w:rPr>
        <w:t>României</w:t>
      </w:r>
      <w:r w:rsidRPr="00247A84">
        <w:rPr>
          <w:spacing w:val="-16"/>
          <w:sz w:val="24"/>
          <w:szCs w:val="24"/>
        </w:rPr>
        <w:t xml:space="preserve"> </w:t>
      </w:r>
      <w:r w:rsidRPr="00247A84">
        <w:rPr>
          <w:sz w:val="24"/>
          <w:szCs w:val="24"/>
        </w:rPr>
        <w:t>și</w:t>
      </w:r>
      <w:r w:rsidRPr="00247A84">
        <w:rPr>
          <w:spacing w:val="-15"/>
          <w:sz w:val="24"/>
          <w:szCs w:val="24"/>
        </w:rPr>
        <w:t xml:space="preserve"> </w:t>
      </w:r>
      <w:r w:rsidRPr="00247A84">
        <w:rPr>
          <w:sz w:val="24"/>
          <w:szCs w:val="24"/>
        </w:rPr>
        <w:t>în</w:t>
      </w:r>
      <w:r w:rsidRPr="00247A84">
        <w:rPr>
          <w:spacing w:val="-16"/>
          <w:sz w:val="24"/>
          <w:szCs w:val="24"/>
        </w:rPr>
        <w:t xml:space="preserve"> </w:t>
      </w:r>
      <w:r w:rsidRPr="00247A84">
        <w:rPr>
          <w:sz w:val="24"/>
          <w:szCs w:val="24"/>
        </w:rPr>
        <w:t>calitate</w:t>
      </w:r>
      <w:r w:rsidRPr="00247A84">
        <w:rPr>
          <w:spacing w:val="-15"/>
          <w:sz w:val="24"/>
          <w:szCs w:val="24"/>
        </w:rPr>
        <w:t xml:space="preserve"> </w:t>
      </w:r>
      <w:r w:rsidRPr="00247A84">
        <w:rPr>
          <w:sz w:val="24"/>
          <w:szCs w:val="24"/>
        </w:rPr>
        <w:t xml:space="preserve">de </w:t>
      </w:r>
      <w:r w:rsidRPr="00247A84">
        <w:rPr>
          <w:spacing w:val="-2"/>
          <w:sz w:val="24"/>
          <w:szCs w:val="24"/>
        </w:rPr>
        <w:t>salariat</w:t>
      </w:r>
      <w:r w:rsidRPr="00247A84">
        <w:rPr>
          <w:spacing w:val="-14"/>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cadrul</w:t>
      </w:r>
      <w:r w:rsidRPr="00247A84">
        <w:rPr>
          <w:spacing w:val="-13"/>
          <w:sz w:val="24"/>
          <w:szCs w:val="24"/>
        </w:rPr>
        <w:t xml:space="preserve"> </w:t>
      </w:r>
      <w:r w:rsidRPr="00247A84">
        <w:rPr>
          <w:spacing w:val="-2"/>
          <w:sz w:val="24"/>
          <w:szCs w:val="24"/>
        </w:rPr>
        <w:t>unei</w:t>
      </w:r>
      <w:r w:rsidRPr="00247A84">
        <w:rPr>
          <w:spacing w:val="-14"/>
          <w:sz w:val="24"/>
          <w:szCs w:val="24"/>
        </w:rPr>
        <w:t xml:space="preserve"> </w:t>
      </w:r>
      <w:r w:rsidRPr="00247A84">
        <w:rPr>
          <w:spacing w:val="-2"/>
          <w:sz w:val="24"/>
          <w:szCs w:val="24"/>
        </w:rPr>
        <w:t>entități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drept</w:t>
      </w:r>
      <w:r w:rsidRPr="00247A84">
        <w:rPr>
          <w:spacing w:val="-14"/>
          <w:sz w:val="24"/>
          <w:szCs w:val="24"/>
        </w:rPr>
        <w:t xml:space="preserve"> </w:t>
      </w:r>
      <w:r w:rsidRPr="00247A84">
        <w:rPr>
          <w:spacing w:val="-2"/>
          <w:sz w:val="24"/>
          <w:szCs w:val="24"/>
        </w:rPr>
        <w:t>privat,</w:t>
      </w:r>
      <w:r w:rsidRPr="00247A84">
        <w:rPr>
          <w:spacing w:val="-13"/>
          <w:sz w:val="24"/>
          <w:szCs w:val="24"/>
        </w:rPr>
        <w:t xml:space="preserve"> </w:t>
      </w:r>
      <w:r w:rsidRPr="00247A84">
        <w:rPr>
          <w:spacing w:val="-2"/>
          <w:sz w:val="24"/>
          <w:szCs w:val="24"/>
        </w:rPr>
        <w:t>precum</w:t>
      </w:r>
      <w:r w:rsidRPr="00247A84">
        <w:rPr>
          <w:spacing w:val="-12"/>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calitate</w:t>
      </w:r>
      <w:r w:rsidRPr="00247A84">
        <w:rPr>
          <w:spacing w:val="-7"/>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salariat</w:t>
      </w:r>
      <w:r w:rsidRPr="00247A84">
        <w:rPr>
          <w:spacing w:val="-7"/>
          <w:sz w:val="24"/>
          <w:szCs w:val="24"/>
        </w:rPr>
        <w:t xml:space="preserve"> </w:t>
      </w:r>
      <w:r w:rsidRPr="00247A84">
        <w:rPr>
          <w:spacing w:val="-2"/>
          <w:sz w:val="24"/>
          <w:szCs w:val="24"/>
        </w:rPr>
        <w:t>sau</w:t>
      </w:r>
      <w:r w:rsidRPr="00247A84">
        <w:rPr>
          <w:spacing w:val="-13"/>
          <w:sz w:val="24"/>
          <w:szCs w:val="24"/>
        </w:rPr>
        <w:t xml:space="preserve"> </w:t>
      </w:r>
      <w:r w:rsidRPr="00247A84">
        <w:rPr>
          <w:spacing w:val="-2"/>
          <w:sz w:val="24"/>
          <w:szCs w:val="24"/>
        </w:rPr>
        <w:t>prin</w:t>
      </w:r>
      <w:r w:rsidRPr="00247A84">
        <w:rPr>
          <w:spacing w:val="-14"/>
          <w:sz w:val="24"/>
          <w:szCs w:val="24"/>
        </w:rPr>
        <w:t xml:space="preserve"> </w:t>
      </w:r>
      <w:r w:rsidRPr="00247A84">
        <w:rPr>
          <w:spacing w:val="-2"/>
          <w:sz w:val="24"/>
          <w:szCs w:val="24"/>
        </w:rPr>
        <w:t>ocuparea</w:t>
      </w:r>
      <w:r w:rsidRPr="00247A84">
        <w:rPr>
          <w:sz w:val="24"/>
          <w:szCs w:val="24"/>
        </w:rPr>
        <w:t xml:space="preserve"> </w:t>
      </w:r>
      <w:r w:rsidRPr="00247A84">
        <w:rPr>
          <w:spacing w:val="-2"/>
          <w:sz w:val="24"/>
          <w:szCs w:val="24"/>
        </w:rPr>
        <w:t>unei</w:t>
      </w:r>
      <w:r w:rsidRPr="00247A84">
        <w:rPr>
          <w:spacing w:val="-14"/>
          <w:sz w:val="24"/>
          <w:szCs w:val="24"/>
        </w:rPr>
        <w:t xml:space="preserve"> </w:t>
      </w:r>
      <w:r w:rsidRPr="00247A84">
        <w:rPr>
          <w:spacing w:val="-2"/>
          <w:sz w:val="24"/>
          <w:szCs w:val="24"/>
        </w:rPr>
        <w:t xml:space="preserve">funcții </w:t>
      </w:r>
      <w:r w:rsidRPr="00247A84">
        <w:rPr>
          <w:sz w:val="24"/>
          <w:szCs w:val="24"/>
        </w:rPr>
        <w:t>de</w:t>
      </w:r>
      <w:r w:rsidRPr="00247A84">
        <w:rPr>
          <w:spacing w:val="-16"/>
          <w:sz w:val="24"/>
          <w:szCs w:val="24"/>
        </w:rPr>
        <w:t xml:space="preserve"> </w:t>
      </w:r>
      <w:r w:rsidRPr="00247A84">
        <w:rPr>
          <w:sz w:val="24"/>
          <w:szCs w:val="24"/>
        </w:rPr>
        <w:t>funcționar</w:t>
      </w:r>
      <w:r w:rsidRPr="00247A84">
        <w:rPr>
          <w:spacing w:val="-16"/>
          <w:sz w:val="24"/>
          <w:szCs w:val="24"/>
        </w:rPr>
        <w:t xml:space="preserve"> </w:t>
      </w:r>
      <w:r w:rsidRPr="00247A84">
        <w:rPr>
          <w:sz w:val="24"/>
          <w:szCs w:val="24"/>
        </w:rPr>
        <w:t>public,</w:t>
      </w:r>
      <w:r w:rsidRPr="00247A84">
        <w:rPr>
          <w:spacing w:val="-15"/>
          <w:sz w:val="24"/>
          <w:szCs w:val="24"/>
        </w:rPr>
        <w:t xml:space="preserve"> </w:t>
      </w:r>
      <w:r w:rsidRPr="00247A84">
        <w:rPr>
          <w:sz w:val="24"/>
          <w:szCs w:val="24"/>
        </w:rPr>
        <w:t>funcționar</w:t>
      </w:r>
      <w:r w:rsidRPr="00247A84">
        <w:rPr>
          <w:spacing w:val="-9"/>
          <w:sz w:val="24"/>
          <w:szCs w:val="24"/>
        </w:rPr>
        <w:t xml:space="preserve"> </w:t>
      </w:r>
      <w:r w:rsidRPr="00247A84">
        <w:rPr>
          <w:sz w:val="24"/>
          <w:szCs w:val="24"/>
        </w:rPr>
        <w:t>public</w:t>
      </w:r>
      <w:r w:rsidRPr="00247A84">
        <w:rPr>
          <w:spacing w:val="-9"/>
          <w:sz w:val="24"/>
          <w:szCs w:val="24"/>
        </w:rPr>
        <w:t xml:space="preserve"> </w:t>
      </w:r>
      <w:r w:rsidRPr="00247A84">
        <w:rPr>
          <w:sz w:val="24"/>
          <w:szCs w:val="24"/>
        </w:rPr>
        <w:t>cu</w:t>
      </w:r>
      <w:r w:rsidRPr="00247A84">
        <w:rPr>
          <w:spacing w:val="-16"/>
          <w:sz w:val="24"/>
          <w:szCs w:val="24"/>
        </w:rPr>
        <w:t xml:space="preserve"> </w:t>
      </w:r>
      <w:r w:rsidRPr="00247A84">
        <w:rPr>
          <w:sz w:val="24"/>
          <w:szCs w:val="24"/>
        </w:rPr>
        <w:t>statut</w:t>
      </w:r>
      <w:r w:rsidRPr="00247A84">
        <w:rPr>
          <w:spacing w:val="-10"/>
          <w:sz w:val="24"/>
          <w:szCs w:val="24"/>
        </w:rPr>
        <w:t xml:space="preserve"> </w:t>
      </w:r>
      <w:r w:rsidRPr="00247A84">
        <w:rPr>
          <w:sz w:val="24"/>
          <w:szCs w:val="24"/>
        </w:rPr>
        <w:t>special,</w:t>
      </w:r>
      <w:r w:rsidRPr="00247A84">
        <w:rPr>
          <w:spacing w:val="-11"/>
          <w:sz w:val="24"/>
          <w:szCs w:val="24"/>
        </w:rPr>
        <w:t xml:space="preserve"> </w:t>
      </w:r>
      <w:r w:rsidRPr="00247A84">
        <w:rPr>
          <w:sz w:val="24"/>
          <w:szCs w:val="24"/>
        </w:rPr>
        <w:t>personal</w:t>
      </w:r>
      <w:r w:rsidRPr="00247A84">
        <w:rPr>
          <w:spacing w:val="-10"/>
          <w:sz w:val="24"/>
          <w:szCs w:val="24"/>
        </w:rPr>
        <w:t xml:space="preserve"> </w:t>
      </w:r>
      <w:r w:rsidRPr="00247A84">
        <w:rPr>
          <w:sz w:val="24"/>
          <w:szCs w:val="24"/>
        </w:rPr>
        <w:t>contractual,</w:t>
      </w:r>
      <w:r w:rsidRPr="00247A84">
        <w:rPr>
          <w:spacing w:val="-4"/>
          <w:sz w:val="24"/>
          <w:szCs w:val="24"/>
        </w:rPr>
        <w:t xml:space="preserve"> </w:t>
      </w:r>
      <w:r w:rsidRPr="00247A84">
        <w:rPr>
          <w:sz w:val="24"/>
          <w:szCs w:val="24"/>
        </w:rPr>
        <w:t>personal</w:t>
      </w:r>
      <w:r w:rsidRPr="00247A84">
        <w:rPr>
          <w:spacing w:val="-6"/>
          <w:sz w:val="24"/>
          <w:szCs w:val="24"/>
        </w:rPr>
        <w:t xml:space="preserve"> </w:t>
      </w:r>
      <w:r w:rsidRPr="00247A84">
        <w:rPr>
          <w:sz w:val="24"/>
          <w:szCs w:val="24"/>
        </w:rPr>
        <w:t>militar</w:t>
      </w:r>
      <w:r w:rsidRPr="00247A84">
        <w:rPr>
          <w:spacing w:val="-12"/>
          <w:sz w:val="24"/>
          <w:szCs w:val="24"/>
        </w:rPr>
        <w:t xml:space="preserve"> </w:t>
      </w:r>
      <w:r w:rsidRPr="00247A84">
        <w:rPr>
          <w:sz w:val="24"/>
          <w:szCs w:val="24"/>
        </w:rPr>
        <w:t>sau</w:t>
      </w:r>
      <w:r w:rsidRPr="00247A84">
        <w:rPr>
          <w:spacing w:val="-12"/>
          <w:sz w:val="24"/>
          <w:szCs w:val="24"/>
        </w:rPr>
        <w:t xml:space="preserve"> </w:t>
      </w:r>
      <w:r w:rsidRPr="00247A84">
        <w:rPr>
          <w:sz w:val="24"/>
          <w:szCs w:val="24"/>
        </w:rPr>
        <w:t>a</w:t>
      </w:r>
      <w:r w:rsidRPr="00247A84">
        <w:rPr>
          <w:spacing w:val="-16"/>
          <w:sz w:val="24"/>
          <w:szCs w:val="24"/>
        </w:rPr>
        <w:t xml:space="preserve"> </w:t>
      </w:r>
      <w:r w:rsidRPr="00247A84">
        <w:rPr>
          <w:sz w:val="24"/>
          <w:szCs w:val="24"/>
        </w:rPr>
        <w:t xml:space="preserve">altor </w:t>
      </w:r>
      <w:r w:rsidRPr="00247A84">
        <w:rPr>
          <w:spacing w:val="-2"/>
          <w:sz w:val="24"/>
          <w:szCs w:val="24"/>
        </w:rPr>
        <w:t>funcții în</w:t>
      </w:r>
      <w:r w:rsidRPr="00247A84">
        <w:rPr>
          <w:spacing w:val="-11"/>
          <w:sz w:val="24"/>
          <w:szCs w:val="24"/>
        </w:rPr>
        <w:t xml:space="preserve"> </w:t>
      </w:r>
      <w:r w:rsidRPr="00247A84">
        <w:rPr>
          <w:spacing w:val="-2"/>
          <w:sz w:val="24"/>
          <w:szCs w:val="24"/>
        </w:rPr>
        <w:t>cadrul unei</w:t>
      </w:r>
      <w:r w:rsidRPr="00247A84">
        <w:rPr>
          <w:spacing w:val="-5"/>
          <w:sz w:val="24"/>
          <w:szCs w:val="24"/>
        </w:rPr>
        <w:t xml:space="preserve"> </w:t>
      </w:r>
      <w:r w:rsidRPr="00247A84">
        <w:rPr>
          <w:spacing w:val="-2"/>
          <w:sz w:val="24"/>
          <w:szCs w:val="24"/>
        </w:rPr>
        <w:t>instituții sau</w:t>
      </w:r>
      <w:r w:rsidRPr="00247A84">
        <w:rPr>
          <w:spacing w:val="-14"/>
          <w:sz w:val="24"/>
          <w:szCs w:val="24"/>
        </w:rPr>
        <w:t xml:space="preserve"> </w:t>
      </w:r>
      <w:r w:rsidRPr="00247A84">
        <w:rPr>
          <w:spacing w:val="-2"/>
          <w:sz w:val="24"/>
          <w:szCs w:val="24"/>
        </w:rPr>
        <w:t>autorități publice, potrivit legilor</w:t>
      </w:r>
      <w:r w:rsidRPr="00247A84">
        <w:rPr>
          <w:spacing w:val="-6"/>
          <w:sz w:val="24"/>
          <w:szCs w:val="24"/>
        </w:rPr>
        <w:t xml:space="preserve"> </w:t>
      </w:r>
      <w:r w:rsidRPr="00247A84">
        <w:rPr>
          <w:spacing w:val="-2"/>
          <w:sz w:val="24"/>
          <w:szCs w:val="24"/>
        </w:rPr>
        <w:t>speciale, regulamentelor</w:t>
      </w:r>
      <w:r w:rsidRPr="00247A84">
        <w:rPr>
          <w:spacing w:val="-14"/>
          <w:sz w:val="24"/>
          <w:szCs w:val="24"/>
        </w:rPr>
        <w:t xml:space="preserve"> </w:t>
      </w:r>
      <w:r w:rsidRPr="00247A84">
        <w:rPr>
          <w:spacing w:val="-2"/>
          <w:sz w:val="24"/>
          <w:szCs w:val="24"/>
        </w:rPr>
        <w:t>ori</w:t>
      </w:r>
      <w:r w:rsidRPr="00247A84">
        <w:rPr>
          <w:spacing w:val="-11"/>
          <w:sz w:val="24"/>
          <w:szCs w:val="24"/>
        </w:rPr>
        <w:t xml:space="preserve"> </w:t>
      </w:r>
      <w:r w:rsidRPr="00247A84">
        <w:rPr>
          <w:spacing w:val="-2"/>
          <w:sz w:val="24"/>
          <w:szCs w:val="24"/>
        </w:rPr>
        <w:t xml:space="preserve">statutelor </w:t>
      </w:r>
      <w:r w:rsidRPr="00247A84">
        <w:rPr>
          <w:sz w:val="24"/>
          <w:szCs w:val="24"/>
        </w:rPr>
        <w:t>instituțiilor</w:t>
      </w:r>
      <w:r w:rsidRPr="00247A84">
        <w:rPr>
          <w:spacing w:val="-16"/>
          <w:sz w:val="24"/>
          <w:szCs w:val="24"/>
        </w:rPr>
        <w:t xml:space="preserve"> </w:t>
      </w:r>
      <w:r w:rsidRPr="00247A84">
        <w:rPr>
          <w:sz w:val="24"/>
          <w:szCs w:val="24"/>
        </w:rPr>
        <w:t>sau</w:t>
      </w:r>
      <w:r w:rsidRPr="00247A84">
        <w:rPr>
          <w:spacing w:val="-16"/>
          <w:sz w:val="24"/>
          <w:szCs w:val="24"/>
        </w:rPr>
        <w:t xml:space="preserve"> </w:t>
      </w:r>
      <w:r w:rsidRPr="00247A84">
        <w:rPr>
          <w:sz w:val="24"/>
          <w:szCs w:val="24"/>
        </w:rPr>
        <w:t>autorităților</w:t>
      </w:r>
      <w:r w:rsidRPr="00247A84">
        <w:rPr>
          <w:spacing w:val="-15"/>
          <w:sz w:val="24"/>
          <w:szCs w:val="24"/>
        </w:rPr>
        <w:t xml:space="preserve"> </w:t>
      </w:r>
      <w:r w:rsidRPr="00247A84">
        <w:rPr>
          <w:sz w:val="24"/>
          <w:szCs w:val="24"/>
        </w:rPr>
        <w:t>publice</w:t>
      </w:r>
      <w:r w:rsidRPr="00247A84">
        <w:rPr>
          <w:spacing w:val="-16"/>
          <w:sz w:val="24"/>
          <w:szCs w:val="24"/>
        </w:rPr>
        <w:t xml:space="preserve"> </w:t>
      </w:r>
      <w:r w:rsidRPr="00247A84">
        <w:rPr>
          <w:sz w:val="24"/>
          <w:szCs w:val="24"/>
        </w:rPr>
        <w:t>respective,</w:t>
      </w:r>
      <w:r w:rsidRPr="00247A84">
        <w:rPr>
          <w:spacing w:val="-8"/>
          <w:sz w:val="24"/>
          <w:szCs w:val="24"/>
        </w:rPr>
        <w:t xml:space="preserve"> </w:t>
      </w:r>
      <w:r w:rsidRPr="00247A84">
        <w:rPr>
          <w:sz w:val="24"/>
          <w:szCs w:val="24"/>
        </w:rPr>
        <w:t>în</w:t>
      </w:r>
      <w:r w:rsidRPr="00247A84">
        <w:rPr>
          <w:spacing w:val="-16"/>
          <w:sz w:val="24"/>
          <w:szCs w:val="24"/>
        </w:rPr>
        <w:t xml:space="preserve"> </w:t>
      </w:r>
      <w:r w:rsidRPr="00247A84">
        <w:rPr>
          <w:sz w:val="24"/>
          <w:szCs w:val="24"/>
        </w:rPr>
        <w:t>condițiile</w:t>
      </w:r>
      <w:r w:rsidRPr="00247A84">
        <w:rPr>
          <w:spacing w:val="-15"/>
          <w:sz w:val="24"/>
          <w:szCs w:val="24"/>
        </w:rPr>
        <w:t xml:space="preserve"> </w:t>
      </w:r>
      <w:r w:rsidRPr="00247A84">
        <w:rPr>
          <w:sz w:val="24"/>
          <w:szCs w:val="24"/>
        </w:rPr>
        <w:t>art.</w:t>
      </w:r>
      <w:r w:rsidRPr="00247A84">
        <w:rPr>
          <w:spacing w:val="-16"/>
          <w:sz w:val="24"/>
          <w:szCs w:val="24"/>
        </w:rPr>
        <w:t xml:space="preserve"> </w:t>
      </w:r>
      <w:r w:rsidRPr="00247A84">
        <w:rPr>
          <w:sz w:val="24"/>
          <w:szCs w:val="24"/>
        </w:rPr>
        <w:t>42</w:t>
      </w:r>
      <w:r w:rsidRPr="00247A84">
        <w:rPr>
          <w:spacing w:val="-16"/>
          <w:sz w:val="24"/>
          <w:szCs w:val="24"/>
        </w:rPr>
        <w:t xml:space="preserve"> </w:t>
      </w:r>
      <w:r w:rsidRPr="00247A84">
        <w:rPr>
          <w:sz w:val="24"/>
          <w:szCs w:val="24"/>
        </w:rPr>
        <w:t>din</w:t>
      </w:r>
      <w:r w:rsidRPr="00247A84">
        <w:rPr>
          <w:spacing w:val="-15"/>
          <w:sz w:val="24"/>
          <w:szCs w:val="24"/>
        </w:rPr>
        <w:t xml:space="preserve"> </w:t>
      </w:r>
      <w:r w:rsidRPr="00247A84">
        <w:rPr>
          <w:sz w:val="24"/>
          <w:szCs w:val="24"/>
        </w:rPr>
        <w:t>prezenta</w:t>
      </w:r>
      <w:r w:rsidRPr="00247A84">
        <w:rPr>
          <w:spacing w:val="-16"/>
          <w:sz w:val="24"/>
          <w:szCs w:val="24"/>
        </w:rPr>
        <w:t xml:space="preserve"> </w:t>
      </w:r>
      <w:r w:rsidRPr="00247A84">
        <w:rPr>
          <w:sz w:val="24"/>
          <w:szCs w:val="24"/>
        </w:rPr>
        <w:t>lege.</w:t>
      </w:r>
    </w:p>
    <w:p w14:paraId="3A48AE21" w14:textId="77777777" w:rsidR="003F62EE" w:rsidRPr="00247A84" w:rsidRDefault="00000000">
      <w:pPr>
        <w:pStyle w:val="Titlu1"/>
        <w:spacing w:before="274"/>
        <w:ind w:left="26"/>
        <w:jc w:val="left"/>
        <w:rPr>
          <w:sz w:val="24"/>
          <w:szCs w:val="24"/>
        </w:rPr>
      </w:pPr>
      <w:r w:rsidRPr="00247A84">
        <w:rPr>
          <w:w w:val="90"/>
          <w:sz w:val="24"/>
          <w:szCs w:val="24"/>
        </w:rPr>
        <w:t>Art.</w:t>
      </w:r>
      <w:r w:rsidRPr="00247A84">
        <w:rPr>
          <w:spacing w:val="-5"/>
          <w:sz w:val="24"/>
          <w:szCs w:val="24"/>
        </w:rPr>
        <w:t xml:space="preserve"> 39.</w:t>
      </w:r>
    </w:p>
    <w:p w14:paraId="114CECB3" w14:textId="77777777" w:rsidR="003F62EE" w:rsidRPr="00247A84" w:rsidRDefault="00000000">
      <w:pPr>
        <w:pStyle w:val="Listparagraf"/>
        <w:numPr>
          <w:ilvl w:val="0"/>
          <w:numId w:val="78"/>
        </w:numPr>
        <w:tabs>
          <w:tab w:val="left" w:pos="347"/>
        </w:tabs>
        <w:spacing w:before="109"/>
        <w:ind w:left="347" w:hanging="322"/>
        <w:jc w:val="left"/>
        <w:rPr>
          <w:sz w:val="24"/>
          <w:szCs w:val="24"/>
        </w:rPr>
      </w:pPr>
      <w:r w:rsidRPr="00247A84">
        <w:rPr>
          <w:w w:val="90"/>
          <w:sz w:val="24"/>
          <w:szCs w:val="24"/>
        </w:rPr>
        <w:t>Formele</w:t>
      </w:r>
      <w:r w:rsidRPr="00247A84">
        <w:rPr>
          <w:spacing w:val="6"/>
          <w:sz w:val="24"/>
          <w:szCs w:val="24"/>
        </w:rPr>
        <w:t xml:space="preserve"> </w:t>
      </w:r>
      <w:r w:rsidRPr="00247A84">
        <w:rPr>
          <w:w w:val="90"/>
          <w:sz w:val="24"/>
          <w:szCs w:val="24"/>
        </w:rPr>
        <w:t>de</w:t>
      </w:r>
      <w:r w:rsidRPr="00247A84">
        <w:rPr>
          <w:spacing w:val="-2"/>
          <w:w w:val="90"/>
          <w:sz w:val="24"/>
          <w:szCs w:val="24"/>
        </w:rPr>
        <w:t xml:space="preserve"> </w:t>
      </w:r>
      <w:r w:rsidRPr="00247A84">
        <w:rPr>
          <w:w w:val="90"/>
          <w:sz w:val="24"/>
          <w:szCs w:val="24"/>
        </w:rPr>
        <w:t>exercitare</w:t>
      </w:r>
      <w:r w:rsidRPr="00247A84">
        <w:rPr>
          <w:spacing w:val="20"/>
          <w:sz w:val="24"/>
          <w:szCs w:val="24"/>
        </w:rPr>
        <w:t xml:space="preserve"> </w:t>
      </w:r>
      <w:r w:rsidRPr="00247A84">
        <w:rPr>
          <w:w w:val="90"/>
          <w:sz w:val="24"/>
          <w:szCs w:val="24"/>
        </w:rPr>
        <w:t>a</w:t>
      </w:r>
      <w:r w:rsidRPr="00247A84">
        <w:rPr>
          <w:spacing w:val="-11"/>
          <w:w w:val="90"/>
          <w:sz w:val="24"/>
          <w:szCs w:val="24"/>
        </w:rPr>
        <w:t xml:space="preserve"> </w:t>
      </w:r>
      <w:r w:rsidRPr="00247A84">
        <w:rPr>
          <w:w w:val="90"/>
          <w:sz w:val="24"/>
          <w:szCs w:val="24"/>
        </w:rPr>
        <w:t>profesiei</w:t>
      </w:r>
      <w:r w:rsidRPr="00247A84">
        <w:rPr>
          <w:spacing w:val="7"/>
          <w:sz w:val="24"/>
          <w:szCs w:val="24"/>
        </w:rPr>
        <w:t xml:space="preserve"> </w:t>
      </w:r>
      <w:r w:rsidRPr="00247A84">
        <w:rPr>
          <w:w w:val="90"/>
          <w:sz w:val="24"/>
          <w:szCs w:val="24"/>
        </w:rPr>
        <w:t>de</w:t>
      </w:r>
      <w:r w:rsidRPr="00247A84">
        <w:rPr>
          <w:spacing w:val="-5"/>
          <w:sz w:val="24"/>
          <w:szCs w:val="24"/>
        </w:rPr>
        <w:t xml:space="preserve"> </w:t>
      </w:r>
      <w:r w:rsidRPr="00247A84">
        <w:rPr>
          <w:w w:val="90"/>
          <w:sz w:val="24"/>
          <w:szCs w:val="24"/>
        </w:rPr>
        <w:t>psiholog</w:t>
      </w:r>
      <w:r w:rsidRPr="00247A84">
        <w:rPr>
          <w:spacing w:val="6"/>
          <w:sz w:val="24"/>
          <w:szCs w:val="24"/>
        </w:rPr>
        <w:t xml:space="preserve"> </w:t>
      </w:r>
      <w:r w:rsidRPr="00247A84">
        <w:rPr>
          <w:w w:val="90"/>
          <w:sz w:val="24"/>
          <w:szCs w:val="24"/>
        </w:rPr>
        <w:t>sunt</w:t>
      </w:r>
      <w:r w:rsidRPr="00247A84">
        <w:rPr>
          <w:spacing w:val="18"/>
          <w:sz w:val="24"/>
          <w:szCs w:val="24"/>
        </w:rPr>
        <w:t xml:space="preserve"> </w:t>
      </w:r>
      <w:r w:rsidRPr="00247A84">
        <w:rPr>
          <w:spacing w:val="-2"/>
          <w:w w:val="90"/>
          <w:sz w:val="24"/>
          <w:szCs w:val="24"/>
        </w:rPr>
        <w:t>următoarele:</w:t>
      </w:r>
    </w:p>
    <w:p w14:paraId="4F215828" w14:textId="77777777" w:rsidR="003F62EE" w:rsidRPr="00247A84" w:rsidRDefault="00000000">
      <w:pPr>
        <w:pStyle w:val="Listparagraf"/>
        <w:numPr>
          <w:ilvl w:val="1"/>
          <w:numId w:val="78"/>
        </w:numPr>
        <w:tabs>
          <w:tab w:val="left" w:pos="255"/>
        </w:tabs>
        <w:spacing w:before="108"/>
        <w:ind w:left="255" w:hanging="236"/>
        <w:rPr>
          <w:sz w:val="24"/>
          <w:szCs w:val="24"/>
        </w:rPr>
      </w:pPr>
      <w:r w:rsidRPr="00247A84">
        <w:rPr>
          <w:w w:val="90"/>
          <w:sz w:val="24"/>
          <w:szCs w:val="24"/>
        </w:rPr>
        <w:t>cabinetul</w:t>
      </w:r>
      <w:r w:rsidRPr="00247A84">
        <w:rPr>
          <w:spacing w:val="4"/>
          <w:sz w:val="24"/>
          <w:szCs w:val="24"/>
        </w:rPr>
        <w:t xml:space="preserve"> </w:t>
      </w:r>
      <w:r w:rsidRPr="00247A84">
        <w:rPr>
          <w:w w:val="90"/>
          <w:sz w:val="24"/>
          <w:szCs w:val="24"/>
        </w:rPr>
        <w:t>individual</w:t>
      </w:r>
      <w:r w:rsidRPr="00247A84">
        <w:rPr>
          <w:spacing w:val="15"/>
          <w:sz w:val="24"/>
          <w:szCs w:val="24"/>
        </w:rPr>
        <w:t xml:space="preserve"> </w:t>
      </w:r>
      <w:r w:rsidRPr="00247A84">
        <w:rPr>
          <w:w w:val="90"/>
          <w:sz w:val="24"/>
          <w:szCs w:val="24"/>
        </w:rPr>
        <w:t>de</w:t>
      </w:r>
      <w:r w:rsidRPr="00247A84">
        <w:rPr>
          <w:spacing w:val="-4"/>
          <w:w w:val="90"/>
          <w:sz w:val="24"/>
          <w:szCs w:val="24"/>
        </w:rPr>
        <w:t xml:space="preserve"> </w:t>
      </w:r>
      <w:r w:rsidRPr="00247A84">
        <w:rPr>
          <w:spacing w:val="-2"/>
          <w:w w:val="90"/>
          <w:sz w:val="24"/>
          <w:szCs w:val="24"/>
        </w:rPr>
        <w:t>psihologie;</w:t>
      </w:r>
    </w:p>
    <w:p w14:paraId="4D3FDB29" w14:textId="77777777" w:rsidR="003F62EE" w:rsidRPr="00247A84" w:rsidRDefault="00000000">
      <w:pPr>
        <w:pStyle w:val="Listparagraf"/>
        <w:numPr>
          <w:ilvl w:val="1"/>
          <w:numId w:val="78"/>
        </w:numPr>
        <w:tabs>
          <w:tab w:val="left" w:pos="273"/>
        </w:tabs>
        <w:spacing w:before="109"/>
        <w:ind w:left="273" w:hanging="252"/>
        <w:rPr>
          <w:sz w:val="24"/>
          <w:szCs w:val="24"/>
        </w:rPr>
      </w:pPr>
      <w:r w:rsidRPr="00247A84">
        <w:rPr>
          <w:w w:val="90"/>
          <w:sz w:val="24"/>
          <w:szCs w:val="24"/>
        </w:rPr>
        <w:t>societatea</w:t>
      </w:r>
      <w:r w:rsidRPr="00247A84">
        <w:rPr>
          <w:spacing w:val="6"/>
          <w:sz w:val="24"/>
          <w:szCs w:val="24"/>
        </w:rPr>
        <w:t xml:space="preserve"> </w:t>
      </w:r>
      <w:r w:rsidRPr="00247A84">
        <w:rPr>
          <w:w w:val="90"/>
          <w:sz w:val="24"/>
          <w:szCs w:val="24"/>
        </w:rPr>
        <w:t>civilă</w:t>
      </w:r>
      <w:r w:rsidRPr="00247A84">
        <w:rPr>
          <w:spacing w:val="2"/>
          <w:sz w:val="24"/>
          <w:szCs w:val="24"/>
        </w:rPr>
        <w:t xml:space="preserve"> </w:t>
      </w:r>
      <w:r w:rsidRPr="00247A84">
        <w:rPr>
          <w:w w:val="90"/>
          <w:sz w:val="24"/>
          <w:szCs w:val="24"/>
        </w:rPr>
        <w:t>profesională</w:t>
      </w:r>
      <w:r w:rsidRPr="00247A84">
        <w:rPr>
          <w:spacing w:val="12"/>
          <w:sz w:val="24"/>
          <w:szCs w:val="24"/>
        </w:rPr>
        <w:t xml:space="preserve"> </w:t>
      </w:r>
      <w:r w:rsidRPr="00247A84">
        <w:rPr>
          <w:w w:val="90"/>
          <w:sz w:val="24"/>
          <w:szCs w:val="24"/>
        </w:rPr>
        <w:t>de</w:t>
      </w:r>
      <w:r w:rsidRPr="00247A84">
        <w:rPr>
          <w:spacing w:val="-5"/>
          <w:w w:val="90"/>
          <w:sz w:val="24"/>
          <w:szCs w:val="24"/>
        </w:rPr>
        <w:t xml:space="preserve"> </w:t>
      </w:r>
      <w:r w:rsidRPr="00247A84">
        <w:rPr>
          <w:spacing w:val="-2"/>
          <w:w w:val="90"/>
          <w:sz w:val="24"/>
          <w:szCs w:val="24"/>
        </w:rPr>
        <w:t>psihologie;</w:t>
      </w:r>
    </w:p>
    <w:p w14:paraId="25C78B90" w14:textId="77777777" w:rsidR="003F62EE" w:rsidRPr="00247A84" w:rsidRDefault="00000000">
      <w:pPr>
        <w:pStyle w:val="Listparagraf"/>
        <w:numPr>
          <w:ilvl w:val="1"/>
          <w:numId w:val="78"/>
        </w:numPr>
        <w:tabs>
          <w:tab w:val="left" w:pos="259"/>
        </w:tabs>
        <w:spacing w:before="108"/>
        <w:ind w:left="259" w:hanging="233"/>
        <w:rPr>
          <w:sz w:val="24"/>
          <w:szCs w:val="24"/>
        </w:rPr>
      </w:pPr>
      <w:r w:rsidRPr="00247A84">
        <w:rPr>
          <w:w w:val="90"/>
          <w:sz w:val="24"/>
          <w:szCs w:val="24"/>
        </w:rPr>
        <w:t>societatea</w:t>
      </w:r>
      <w:r w:rsidRPr="00247A84">
        <w:rPr>
          <w:spacing w:val="11"/>
          <w:sz w:val="24"/>
          <w:szCs w:val="24"/>
        </w:rPr>
        <w:t xml:space="preserve"> </w:t>
      </w:r>
      <w:r w:rsidRPr="00247A84">
        <w:rPr>
          <w:w w:val="90"/>
          <w:sz w:val="24"/>
          <w:szCs w:val="24"/>
        </w:rPr>
        <w:t>profesională</w:t>
      </w:r>
      <w:r w:rsidRPr="00247A84">
        <w:rPr>
          <w:spacing w:val="15"/>
          <w:sz w:val="24"/>
          <w:szCs w:val="24"/>
        </w:rPr>
        <w:t xml:space="preserve"> </w:t>
      </w:r>
      <w:r w:rsidRPr="00247A84">
        <w:rPr>
          <w:w w:val="90"/>
          <w:sz w:val="24"/>
          <w:szCs w:val="24"/>
        </w:rPr>
        <w:t>de</w:t>
      </w:r>
      <w:r w:rsidRPr="00247A84">
        <w:rPr>
          <w:spacing w:val="-4"/>
          <w:w w:val="90"/>
          <w:sz w:val="24"/>
          <w:szCs w:val="24"/>
        </w:rPr>
        <w:t xml:space="preserve"> </w:t>
      </w:r>
      <w:r w:rsidRPr="00247A84">
        <w:rPr>
          <w:w w:val="90"/>
          <w:sz w:val="24"/>
          <w:szCs w:val="24"/>
        </w:rPr>
        <w:t>psihologie</w:t>
      </w:r>
      <w:r w:rsidRPr="00247A84">
        <w:rPr>
          <w:spacing w:val="10"/>
          <w:sz w:val="24"/>
          <w:szCs w:val="24"/>
        </w:rPr>
        <w:t xml:space="preserve"> </w:t>
      </w:r>
      <w:r w:rsidRPr="00247A84">
        <w:rPr>
          <w:w w:val="90"/>
          <w:sz w:val="24"/>
          <w:szCs w:val="24"/>
        </w:rPr>
        <w:t>cu</w:t>
      </w:r>
      <w:r w:rsidRPr="00247A84">
        <w:rPr>
          <w:spacing w:val="-4"/>
          <w:sz w:val="24"/>
          <w:szCs w:val="24"/>
        </w:rPr>
        <w:t xml:space="preserve"> </w:t>
      </w:r>
      <w:r w:rsidRPr="00247A84">
        <w:rPr>
          <w:w w:val="90"/>
          <w:sz w:val="24"/>
          <w:szCs w:val="24"/>
        </w:rPr>
        <w:t>răspundere</w:t>
      </w:r>
      <w:r w:rsidRPr="00247A84">
        <w:rPr>
          <w:spacing w:val="14"/>
          <w:sz w:val="24"/>
          <w:szCs w:val="24"/>
        </w:rPr>
        <w:t xml:space="preserve"> </w:t>
      </w:r>
      <w:r w:rsidRPr="00247A84">
        <w:rPr>
          <w:spacing w:val="-2"/>
          <w:w w:val="90"/>
          <w:sz w:val="24"/>
          <w:szCs w:val="24"/>
        </w:rPr>
        <w:t>limitată;</w:t>
      </w:r>
    </w:p>
    <w:p w14:paraId="7341DAB7" w14:textId="77777777" w:rsidR="003F62EE" w:rsidRPr="00247A84" w:rsidRDefault="00000000">
      <w:pPr>
        <w:pStyle w:val="Listparagraf"/>
        <w:numPr>
          <w:ilvl w:val="1"/>
          <w:numId w:val="78"/>
        </w:numPr>
        <w:tabs>
          <w:tab w:val="left" w:pos="266"/>
        </w:tabs>
        <w:spacing w:before="113" w:line="235" w:lineRule="auto"/>
        <w:ind w:left="26" w:right="17" w:firstLine="0"/>
        <w:jc w:val="both"/>
        <w:rPr>
          <w:sz w:val="24"/>
          <w:szCs w:val="24"/>
        </w:rPr>
      </w:pPr>
      <w:r w:rsidRPr="00247A84">
        <w:rPr>
          <w:w w:val="90"/>
          <w:sz w:val="24"/>
          <w:szCs w:val="24"/>
        </w:rPr>
        <w:t>societatea de</w:t>
      </w:r>
      <w:r w:rsidRPr="00247A84">
        <w:rPr>
          <w:spacing w:val="-9"/>
          <w:w w:val="90"/>
          <w:sz w:val="24"/>
          <w:szCs w:val="24"/>
        </w:rPr>
        <w:t xml:space="preserve"> </w:t>
      </w:r>
      <w:r w:rsidRPr="00247A84">
        <w:rPr>
          <w:w w:val="90"/>
          <w:sz w:val="24"/>
          <w:szCs w:val="24"/>
        </w:rPr>
        <w:t xml:space="preserve">psihologie cu personalitate juridică, înființată potrivit prevederilor Legii </w:t>
      </w:r>
      <w:proofErr w:type="spellStart"/>
      <w:r w:rsidRPr="00247A84">
        <w:rPr>
          <w:w w:val="90"/>
          <w:sz w:val="24"/>
          <w:szCs w:val="24"/>
        </w:rPr>
        <w:t>soeietăților</w:t>
      </w:r>
      <w:proofErr w:type="spellEnd"/>
      <w:r w:rsidRPr="00247A84">
        <w:rPr>
          <w:sz w:val="24"/>
          <w:szCs w:val="24"/>
        </w:rPr>
        <w:t xml:space="preserve"> </w:t>
      </w:r>
      <w:r w:rsidRPr="00247A84">
        <w:rPr>
          <w:w w:val="90"/>
          <w:sz w:val="24"/>
          <w:szCs w:val="24"/>
        </w:rPr>
        <w:t>nr.</w:t>
      </w:r>
      <w:r w:rsidRPr="00247A84">
        <w:rPr>
          <w:spacing w:val="-5"/>
          <w:w w:val="90"/>
          <w:sz w:val="24"/>
          <w:szCs w:val="24"/>
        </w:rPr>
        <w:t xml:space="preserve"> </w:t>
      </w:r>
      <w:r w:rsidRPr="00247A84">
        <w:rPr>
          <w:w w:val="90"/>
          <w:sz w:val="24"/>
          <w:szCs w:val="24"/>
        </w:rPr>
        <w:t xml:space="preserve">31/1990, </w:t>
      </w:r>
      <w:r w:rsidRPr="00247A84">
        <w:rPr>
          <w:spacing w:val="-6"/>
          <w:sz w:val="24"/>
          <w:szCs w:val="24"/>
        </w:rPr>
        <w:t>republicată, cu modificările</w:t>
      </w:r>
      <w:r w:rsidRPr="00247A84">
        <w:rPr>
          <w:sz w:val="24"/>
          <w:szCs w:val="24"/>
        </w:rPr>
        <w:t xml:space="preserve"> </w:t>
      </w:r>
      <w:r w:rsidRPr="00247A84">
        <w:rPr>
          <w:spacing w:val="-6"/>
          <w:sz w:val="24"/>
          <w:szCs w:val="24"/>
        </w:rPr>
        <w:t>și</w:t>
      </w:r>
      <w:r w:rsidRPr="00247A84">
        <w:rPr>
          <w:spacing w:val="-14"/>
          <w:sz w:val="24"/>
          <w:szCs w:val="24"/>
        </w:rPr>
        <w:t xml:space="preserve"> </w:t>
      </w:r>
      <w:r w:rsidRPr="00247A84">
        <w:rPr>
          <w:spacing w:val="-6"/>
          <w:sz w:val="24"/>
          <w:szCs w:val="24"/>
        </w:rPr>
        <w:t>completările ulterioare.</w:t>
      </w:r>
    </w:p>
    <w:p w14:paraId="4070A2A7" w14:textId="77777777" w:rsidR="003F62EE" w:rsidRPr="00247A84" w:rsidRDefault="00000000">
      <w:pPr>
        <w:pStyle w:val="Listparagraf"/>
        <w:numPr>
          <w:ilvl w:val="0"/>
          <w:numId w:val="78"/>
        </w:numPr>
        <w:tabs>
          <w:tab w:val="left" w:pos="26"/>
          <w:tab w:val="left" w:pos="354"/>
        </w:tabs>
        <w:spacing w:before="121" w:line="228" w:lineRule="auto"/>
        <w:ind w:left="26" w:right="13" w:hanging="1"/>
        <w:jc w:val="both"/>
        <w:rPr>
          <w:sz w:val="24"/>
          <w:szCs w:val="24"/>
        </w:rPr>
      </w:pPr>
      <w:r w:rsidRPr="00247A84">
        <w:rPr>
          <w:w w:val="90"/>
          <w:sz w:val="24"/>
          <w:szCs w:val="24"/>
        </w:rPr>
        <w:t>Formele de</w:t>
      </w:r>
      <w:r w:rsidRPr="00247A84">
        <w:rPr>
          <w:spacing w:val="-7"/>
          <w:w w:val="90"/>
          <w:sz w:val="24"/>
          <w:szCs w:val="24"/>
        </w:rPr>
        <w:t xml:space="preserve"> </w:t>
      </w:r>
      <w:r w:rsidRPr="00247A84">
        <w:rPr>
          <w:w w:val="90"/>
          <w:sz w:val="24"/>
          <w:szCs w:val="24"/>
        </w:rPr>
        <w:t>exercitare prevăzute la alin. (1) lit.</w:t>
      </w:r>
      <w:r w:rsidRPr="00247A84">
        <w:rPr>
          <w:spacing w:val="-8"/>
          <w:w w:val="90"/>
          <w:sz w:val="24"/>
          <w:szCs w:val="24"/>
        </w:rPr>
        <w:t xml:space="preserve"> </w:t>
      </w:r>
      <w:r w:rsidRPr="00247A84">
        <w:rPr>
          <w:w w:val="90"/>
          <w:sz w:val="24"/>
          <w:szCs w:val="24"/>
        </w:rPr>
        <w:t>a)</w:t>
      </w:r>
      <w:r w:rsidRPr="00247A84">
        <w:rPr>
          <w:spacing w:val="-7"/>
          <w:w w:val="90"/>
          <w:sz w:val="24"/>
          <w:szCs w:val="24"/>
        </w:rPr>
        <w:t xml:space="preserve"> </w:t>
      </w:r>
      <w:r w:rsidRPr="00247A84">
        <w:rPr>
          <w:w w:val="90"/>
          <w:sz w:val="24"/>
          <w:szCs w:val="24"/>
        </w:rPr>
        <w:t>și</w:t>
      </w:r>
      <w:r w:rsidRPr="00247A84">
        <w:rPr>
          <w:spacing w:val="-5"/>
          <w:w w:val="90"/>
          <w:sz w:val="24"/>
          <w:szCs w:val="24"/>
        </w:rPr>
        <w:t xml:space="preserve"> </w:t>
      </w:r>
      <w:r w:rsidRPr="00247A84">
        <w:rPr>
          <w:w w:val="90"/>
          <w:sz w:val="24"/>
          <w:szCs w:val="24"/>
        </w:rPr>
        <w:t>b) sunt forme de exercitare</w:t>
      </w:r>
      <w:r w:rsidRPr="00247A84">
        <w:rPr>
          <w:spacing w:val="28"/>
          <w:sz w:val="24"/>
          <w:szCs w:val="24"/>
        </w:rPr>
        <w:t xml:space="preserve"> </w:t>
      </w:r>
      <w:r w:rsidRPr="00247A84">
        <w:rPr>
          <w:w w:val="90"/>
          <w:sz w:val="24"/>
          <w:szCs w:val="24"/>
        </w:rPr>
        <w:t>bară personalitate</w:t>
      </w:r>
      <w:r w:rsidRPr="00247A84">
        <w:rPr>
          <w:spacing w:val="26"/>
          <w:sz w:val="24"/>
          <w:szCs w:val="24"/>
        </w:rPr>
        <w:t xml:space="preserve"> </w:t>
      </w:r>
      <w:r w:rsidRPr="00247A84">
        <w:rPr>
          <w:w w:val="90"/>
          <w:sz w:val="24"/>
          <w:szCs w:val="24"/>
        </w:rPr>
        <w:t xml:space="preserve">juridică, iar </w:t>
      </w:r>
      <w:r w:rsidRPr="00247A84">
        <w:rPr>
          <w:spacing w:val="-6"/>
          <w:sz w:val="24"/>
          <w:szCs w:val="24"/>
        </w:rPr>
        <w:t>formele</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exercitare</w:t>
      </w:r>
      <w:r w:rsidRPr="00247A84">
        <w:rPr>
          <w:sz w:val="24"/>
          <w:szCs w:val="24"/>
        </w:rPr>
        <w:t xml:space="preserve"> </w:t>
      </w:r>
      <w:r w:rsidRPr="00247A84">
        <w:rPr>
          <w:spacing w:val="-6"/>
          <w:sz w:val="24"/>
          <w:szCs w:val="24"/>
        </w:rPr>
        <w:t>prevăzute</w:t>
      </w:r>
      <w:r w:rsidRPr="00247A84">
        <w:rPr>
          <w:sz w:val="24"/>
          <w:szCs w:val="24"/>
        </w:rPr>
        <w:t xml:space="preserve"> </w:t>
      </w:r>
      <w:r w:rsidRPr="00247A84">
        <w:rPr>
          <w:spacing w:val="-6"/>
          <w:sz w:val="24"/>
          <w:szCs w:val="24"/>
        </w:rPr>
        <w:t>la</w:t>
      </w:r>
      <w:r w:rsidRPr="00247A84">
        <w:rPr>
          <w:spacing w:val="-17"/>
          <w:sz w:val="24"/>
          <w:szCs w:val="24"/>
        </w:rPr>
        <w:t xml:space="preserve"> </w:t>
      </w:r>
      <w:r w:rsidRPr="00247A84">
        <w:rPr>
          <w:spacing w:val="-6"/>
          <w:sz w:val="24"/>
          <w:szCs w:val="24"/>
        </w:rPr>
        <w:t>alin.</w:t>
      </w:r>
      <w:r w:rsidRPr="00247A84">
        <w:rPr>
          <w:spacing w:val="-10"/>
          <w:sz w:val="24"/>
          <w:szCs w:val="24"/>
        </w:rPr>
        <w:t xml:space="preserve"> </w:t>
      </w:r>
      <w:r w:rsidRPr="00247A84">
        <w:rPr>
          <w:spacing w:val="-6"/>
          <w:sz w:val="24"/>
          <w:szCs w:val="24"/>
        </w:rPr>
        <w:t>(1)</w:t>
      </w:r>
      <w:r w:rsidRPr="00247A84">
        <w:rPr>
          <w:spacing w:val="-18"/>
          <w:sz w:val="24"/>
          <w:szCs w:val="24"/>
        </w:rPr>
        <w:t xml:space="preserve"> </w:t>
      </w:r>
      <w:r w:rsidRPr="00247A84">
        <w:rPr>
          <w:spacing w:val="-6"/>
          <w:sz w:val="24"/>
          <w:szCs w:val="24"/>
        </w:rPr>
        <w:t>lit.</w:t>
      </w:r>
      <w:r w:rsidRPr="00247A84">
        <w:rPr>
          <w:spacing w:val="-11"/>
          <w:sz w:val="24"/>
          <w:szCs w:val="24"/>
        </w:rPr>
        <w:t xml:space="preserve"> </w:t>
      </w:r>
      <w:r w:rsidRPr="00247A84">
        <w:rPr>
          <w:spacing w:val="-6"/>
          <w:sz w:val="24"/>
          <w:szCs w:val="24"/>
        </w:rPr>
        <w:t>c)</w:t>
      </w:r>
      <w:r w:rsidRPr="00247A84">
        <w:rPr>
          <w:spacing w:val="-17"/>
          <w:sz w:val="24"/>
          <w:szCs w:val="24"/>
        </w:rPr>
        <w:t xml:space="preserve"> </w:t>
      </w:r>
      <w:r w:rsidRPr="00247A84">
        <w:rPr>
          <w:spacing w:val="-6"/>
          <w:sz w:val="24"/>
          <w:szCs w:val="24"/>
        </w:rPr>
        <w:t>și</w:t>
      </w:r>
      <w:r w:rsidRPr="00247A84">
        <w:rPr>
          <w:spacing w:val="-8"/>
          <w:sz w:val="24"/>
          <w:szCs w:val="24"/>
        </w:rPr>
        <w:t xml:space="preserve"> </w:t>
      </w:r>
      <w:r w:rsidRPr="00247A84">
        <w:rPr>
          <w:spacing w:val="-6"/>
          <w:sz w:val="24"/>
          <w:szCs w:val="24"/>
        </w:rPr>
        <w:t>d)</w:t>
      </w:r>
      <w:r w:rsidRPr="00247A84">
        <w:rPr>
          <w:spacing w:val="-24"/>
          <w:sz w:val="24"/>
          <w:szCs w:val="24"/>
        </w:rPr>
        <w:t xml:space="preserve"> </w:t>
      </w:r>
      <w:r w:rsidRPr="00247A84">
        <w:rPr>
          <w:spacing w:val="-6"/>
          <w:sz w:val="24"/>
          <w:szCs w:val="24"/>
        </w:rPr>
        <w:t>sunt</w:t>
      </w:r>
      <w:r w:rsidRPr="00247A84">
        <w:rPr>
          <w:spacing w:val="-12"/>
          <w:sz w:val="24"/>
          <w:szCs w:val="24"/>
        </w:rPr>
        <w:t xml:space="preserve"> </w:t>
      </w:r>
      <w:r w:rsidRPr="00247A84">
        <w:rPr>
          <w:spacing w:val="-6"/>
          <w:sz w:val="24"/>
          <w:szCs w:val="24"/>
        </w:rPr>
        <w:t>forme cu personalitate</w:t>
      </w:r>
      <w:r w:rsidRPr="00247A84">
        <w:rPr>
          <w:spacing w:val="18"/>
          <w:sz w:val="24"/>
          <w:szCs w:val="24"/>
        </w:rPr>
        <w:t xml:space="preserve"> </w:t>
      </w:r>
      <w:proofErr w:type="spellStart"/>
      <w:r w:rsidRPr="00247A84">
        <w:rPr>
          <w:spacing w:val="-6"/>
          <w:sz w:val="24"/>
          <w:szCs w:val="24"/>
        </w:rPr>
        <w:t>juridick</w:t>
      </w:r>
      <w:proofErr w:type="spellEnd"/>
    </w:p>
    <w:p w14:paraId="3C1CCA64" w14:textId="77777777" w:rsidR="003F62EE" w:rsidRPr="00247A84" w:rsidRDefault="00000000">
      <w:pPr>
        <w:pStyle w:val="Listparagraf"/>
        <w:numPr>
          <w:ilvl w:val="0"/>
          <w:numId w:val="78"/>
        </w:numPr>
        <w:tabs>
          <w:tab w:val="left" w:pos="357"/>
        </w:tabs>
        <w:spacing w:before="121" w:line="230" w:lineRule="auto"/>
        <w:ind w:left="23" w:right="25" w:firstLine="2"/>
        <w:jc w:val="both"/>
        <w:rPr>
          <w:sz w:val="24"/>
          <w:szCs w:val="24"/>
        </w:rPr>
      </w:pPr>
      <w:r w:rsidRPr="00247A84">
        <w:rPr>
          <w:spacing w:val="-4"/>
          <w:sz w:val="24"/>
          <w:szCs w:val="24"/>
        </w:rPr>
        <w:t>Societatea</w:t>
      </w:r>
      <w:r w:rsidRPr="00247A84">
        <w:rPr>
          <w:spacing w:val="-8"/>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psihologie</w:t>
      </w:r>
      <w:r w:rsidRPr="00247A84">
        <w:rPr>
          <w:spacing w:val="-6"/>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personalitate</w:t>
      </w:r>
      <w:r w:rsidRPr="00247A84">
        <w:rPr>
          <w:spacing w:val="-5"/>
          <w:sz w:val="24"/>
          <w:szCs w:val="24"/>
        </w:rPr>
        <w:t xml:space="preserve"> </w:t>
      </w:r>
      <w:r w:rsidRPr="00247A84">
        <w:rPr>
          <w:spacing w:val="-4"/>
          <w:sz w:val="24"/>
          <w:szCs w:val="24"/>
        </w:rPr>
        <w:t>juridică</w:t>
      </w:r>
      <w:r w:rsidRPr="00247A84">
        <w:rPr>
          <w:spacing w:val="-9"/>
          <w:sz w:val="24"/>
          <w:szCs w:val="24"/>
        </w:rPr>
        <w:t xml:space="preserve"> </w:t>
      </w:r>
      <w:r w:rsidRPr="00247A84">
        <w:rPr>
          <w:spacing w:val="-4"/>
          <w:sz w:val="24"/>
          <w:szCs w:val="24"/>
        </w:rPr>
        <w:t>ce</w:t>
      </w:r>
      <w:r w:rsidRPr="00247A84">
        <w:rPr>
          <w:spacing w:val="-12"/>
          <w:sz w:val="24"/>
          <w:szCs w:val="24"/>
        </w:rPr>
        <w:t xml:space="preserve"> </w:t>
      </w:r>
      <w:r w:rsidRPr="00247A84">
        <w:rPr>
          <w:spacing w:val="-4"/>
          <w:sz w:val="24"/>
          <w:szCs w:val="24"/>
        </w:rPr>
        <w:t>se</w:t>
      </w:r>
      <w:r w:rsidRPr="00247A84">
        <w:rPr>
          <w:spacing w:val="-9"/>
          <w:sz w:val="24"/>
          <w:szCs w:val="24"/>
        </w:rPr>
        <w:t xml:space="preserve"> </w:t>
      </w:r>
      <w:r w:rsidRPr="00247A84">
        <w:rPr>
          <w:spacing w:val="-4"/>
          <w:sz w:val="24"/>
          <w:szCs w:val="24"/>
        </w:rPr>
        <w:t>înființează potrivit</w:t>
      </w:r>
      <w:r w:rsidRPr="00247A84">
        <w:rPr>
          <w:spacing w:val="-7"/>
          <w:sz w:val="24"/>
          <w:szCs w:val="24"/>
        </w:rPr>
        <w:t xml:space="preserve"> </w:t>
      </w:r>
      <w:r w:rsidRPr="00247A84">
        <w:rPr>
          <w:spacing w:val="-4"/>
          <w:sz w:val="24"/>
          <w:szCs w:val="24"/>
        </w:rPr>
        <w:t>prevederilor</w:t>
      </w:r>
      <w:r w:rsidRPr="00247A84">
        <w:rPr>
          <w:sz w:val="24"/>
          <w:szCs w:val="24"/>
        </w:rPr>
        <w:t xml:space="preserve"> </w:t>
      </w:r>
      <w:r w:rsidRPr="00247A84">
        <w:rPr>
          <w:spacing w:val="-4"/>
          <w:sz w:val="24"/>
          <w:szCs w:val="24"/>
        </w:rPr>
        <w:t>Legii</w:t>
      </w:r>
      <w:r w:rsidRPr="00247A84">
        <w:rPr>
          <w:spacing w:val="-11"/>
          <w:sz w:val="24"/>
          <w:szCs w:val="24"/>
        </w:rPr>
        <w:t xml:space="preserve"> </w:t>
      </w:r>
      <w:r w:rsidRPr="00247A84">
        <w:rPr>
          <w:spacing w:val="-4"/>
          <w:sz w:val="24"/>
          <w:szCs w:val="24"/>
        </w:rPr>
        <w:t>societăților nr.</w:t>
      </w:r>
      <w:r w:rsidRPr="00247A84">
        <w:rPr>
          <w:spacing w:val="-12"/>
          <w:sz w:val="24"/>
          <w:szCs w:val="24"/>
        </w:rPr>
        <w:t xml:space="preserve"> </w:t>
      </w:r>
      <w:r w:rsidRPr="00247A84">
        <w:rPr>
          <w:spacing w:val="-4"/>
          <w:sz w:val="24"/>
          <w:szCs w:val="24"/>
        </w:rPr>
        <w:t>31/1990,</w:t>
      </w:r>
      <w:r w:rsidRPr="00247A84">
        <w:rPr>
          <w:spacing w:val="-11"/>
          <w:sz w:val="24"/>
          <w:szCs w:val="24"/>
        </w:rPr>
        <w:t xml:space="preserve"> </w:t>
      </w:r>
      <w:r w:rsidRPr="00247A84">
        <w:rPr>
          <w:spacing w:val="-4"/>
          <w:sz w:val="24"/>
          <w:szCs w:val="24"/>
        </w:rPr>
        <w:t>republicată,</w:t>
      </w:r>
      <w:r w:rsidRPr="00247A84">
        <w:rPr>
          <w:spacing w:val="12"/>
          <w:sz w:val="24"/>
          <w:szCs w:val="24"/>
        </w:rPr>
        <w:t xml:space="preserve"> </w:t>
      </w:r>
      <w:r w:rsidRPr="00247A84">
        <w:rPr>
          <w:spacing w:val="-4"/>
          <w:sz w:val="24"/>
          <w:szCs w:val="24"/>
        </w:rPr>
        <w:t>cu</w:t>
      </w:r>
      <w:r w:rsidRPr="00247A84">
        <w:rPr>
          <w:spacing w:val="-10"/>
          <w:sz w:val="24"/>
          <w:szCs w:val="24"/>
        </w:rPr>
        <w:t xml:space="preserve"> </w:t>
      </w:r>
      <w:r w:rsidRPr="00247A84">
        <w:rPr>
          <w:spacing w:val="-4"/>
          <w:sz w:val="24"/>
          <w:szCs w:val="24"/>
        </w:rPr>
        <w:t>modificările</w:t>
      </w:r>
      <w:r w:rsidRPr="00247A84">
        <w:rPr>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completările</w:t>
      </w:r>
      <w:r w:rsidRPr="00247A84">
        <w:rPr>
          <w:sz w:val="24"/>
          <w:szCs w:val="24"/>
        </w:rPr>
        <w:t xml:space="preserve"> </w:t>
      </w:r>
      <w:r w:rsidRPr="00247A84">
        <w:rPr>
          <w:spacing w:val="-4"/>
          <w:sz w:val="24"/>
          <w:szCs w:val="24"/>
        </w:rPr>
        <w:t>ulterioare, se</w:t>
      </w:r>
      <w:r w:rsidRPr="00247A84">
        <w:rPr>
          <w:spacing w:val="-12"/>
          <w:sz w:val="24"/>
          <w:szCs w:val="24"/>
        </w:rPr>
        <w:t xml:space="preserve"> </w:t>
      </w:r>
      <w:r w:rsidRPr="00247A84">
        <w:rPr>
          <w:spacing w:val="-4"/>
          <w:sz w:val="24"/>
          <w:szCs w:val="24"/>
        </w:rPr>
        <w:t>va</w:t>
      </w:r>
      <w:r w:rsidRPr="00247A84">
        <w:rPr>
          <w:spacing w:val="-12"/>
          <w:sz w:val="24"/>
          <w:szCs w:val="24"/>
        </w:rPr>
        <w:t xml:space="preserve"> </w:t>
      </w:r>
      <w:r w:rsidRPr="00247A84">
        <w:rPr>
          <w:spacing w:val="-4"/>
          <w:sz w:val="24"/>
          <w:szCs w:val="24"/>
        </w:rPr>
        <w:t>înmatricula în</w:t>
      </w:r>
      <w:r w:rsidRPr="00247A84">
        <w:rPr>
          <w:spacing w:val="-6"/>
          <w:sz w:val="24"/>
          <w:szCs w:val="24"/>
        </w:rPr>
        <w:t xml:space="preserve"> </w:t>
      </w:r>
      <w:r w:rsidRPr="00247A84">
        <w:rPr>
          <w:spacing w:val="-4"/>
          <w:sz w:val="24"/>
          <w:szCs w:val="24"/>
        </w:rPr>
        <w:t>registrul</w:t>
      </w:r>
      <w:r w:rsidRPr="00247A84">
        <w:rPr>
          <w:spacing w:val="-5"/>
          <w:sz w:val="24"/>
          <w:szCs w:val="24"/>
        </w:rPr>
        <w:t xml:space="preserve"> </w:t>
      </w:r>
      <w:r w:rsidRPr="00247A84">
        <w:rPr>
          <w:spacing w:val="-4"/>
          <w:sz w:val="24"/>
          <w:szCs w:val="24"/>
        </w:rPr>
        <w:t xml:space="preserve">comerțului </w:t>
      </w:r>
      <w:r w:rsidRPr="00247A84">
        <w:rPr>
          <w:spacing w:val="-2"/>
          <w:sz w:val="24"/>
          <w:szCs w:val="24"/>
        </w:rPr>
        <w:t>și</w:t>
      </w:r>
      <w:r w:rsidRPr="00247A84">
        <w:rPr>
          <w:spacing w:val="-14"/>
          <w:sz w:val="24"/>
          <w:szCs w:val="24"/>
        </w:rPr>
        <w:t xml:space="preserve"> </w:t>
      </w:r>
      <w:r w:rsidRPr="00247A84">
        <w:rPr>
          <w:spacing w:val="-2"/>
          <w:sz w:val="24"/>
          <w:szCs w:val="24"/>
        </w:rPr>
        <w:t>va</w:t>
      </w:r>
      <w:r w:rsidRPr="00247A84">
        <w:rPr>
          <w:spacing w:val="-14"/>
          <w:sz w:val="24"/>
          <w:szCs w:val="24"/>
        </w:rPr>
        <w:t xml:space="preserve"> </w:t>
      </w:r>
      <w:r w:rsidRPr="00247A84">
        <w:rPr>
          <w:spacing w:val="-2"/>
          <w:sz w:val="24"/>
          <w:szCs w:val="24"/>
        </w:rPr>
        <w:t>funcționa</w:t>
      </w:r>
      <w:r w:rsidRPr="00247A84">
        <w:rPr>
          <w:spacing w:val="-10"/>
          <w:sz w:val="24"/>
          <w:szCs w:val="24"/>
        </w:rPr>
        <w:t xml:space="preserve"> </w:t>
      </w:r>
      <w:r w:rsidRPr="00247A84">
        <w:rPr>
          <w:spacing w:val="-2"/>
          <w:sz w:val="24"/>
          <w:szCs w:val="24"/>
        </w:rPr>
        <w:t>doar</w:t>
      </w:r>
      <w:r w:rsidRPr="00247A84">
        <w:rPr>
          <w:spacing w:val="-7"/>
          <w:sz w:val="24"/>
          <w:szCs w:val="24"/>
        </w:rPr>
        <w:t xml:space="preserve"> </w:t>
      </w:r>
      <w:r w:rsidRPr="00247A84">
        <w:rPr>
          <w:spacing w:val="-2"/>
          <w:sz w:val="24"/>
          <w:szCs w:val="24"/>
        </w:rPr>
        <w:t>cu</w:t>
      </w:r>
      <w:r w:rsidRPr="00247A84">
        <w:rPr>
          <w:spacing w:val="-12"/>
          <w:sz w:val="24"/>
          <w:szCs w:val="24"/>
        </w:rPr>
        <w:t xml:space="preserve"> </w:t>
      </w:r>
      <w:r w:rsidRPr="00247A84">
        <w:rPr>
          <w:spacing w:val="-2"/>
          <w:sz w:val="24"/>
          <w:szCs w:val="24"/>
        </w:rPr>
        <w:t>îndeplinirea următoarelor</w:t>
      </w:r>
      <w:r w:rsidRPr="00247A84">
        <w:rPr>
          <w:spacing w:val="9"/>
          <w:sz w:val="24"/>
          <w:szCs w:val="24"/>
        </w:rPr>
        <w:t xml:space="preserve"> </w:t>
      </w:r>
      <w:r w:rsidRPr="00247A84">
        <w:rPr>
          <w:spacing w:val="-2"/>
          <w:sz w:val="24"/>
          <w:szCs w:val="24"/>
        </w:rPr>
        <w:t>condiții cumulative:</w:t>
      </w:r>
    </w:p>
    <w:p w14:paraId="378D437B" w14:textId="77777777" w:rsidR="003F62EE" w:rsidRPr="00247A84" w:rsidRDefault="00000000">
      <w:pPr>
        <w:pStyle w:val="Listparagraf"/>
        <w:numPr>
          <w:ilvl w:val="1"/>
          <w:numId w:val="78"/>
        </w:numPr>
        <w:tabs>
          <w:tab w:val="left" w:pos="444"/>
        </w:tabs>
        <w:spacing w:before="125" w:line="228" w:lineRule="auto"/>
        <w:ind w:left="444" w:right="27" w:hanging="360"/>
        <w:jc w:val="both"/>
        <w:rPr>
          <w:sz w:val="24"/>
          <w:szCs w:val="24"/>
        </w:rPr>
      </w:pPr>
      <w:r w:rsidRPr="00247A84">
        <w:rPr>
          <w:w w:val="90"/>
          <w:sz w:val="24"/>
          <w:szCs w:val="24"/>
        </w:rPr>
        <w:t>calitatea</w:t>
      </w:r>
      <w:r w:rsidRPr="00247A84">
        <w:rPr>
          <w:spacing w:val="-10"/>
          <w:w w:val="90"/>
          <w:sz w:val="24"/>
          <w:szCs w:val="24"/>
        </w:rPr>
        <w:t xml:space="preserve"> </w:t>
      </w:r>
      <w:r w:rsidRPr="00247A84">
        <w:rPr>
          <w:w w:val="90"/>
          <w:sz w:val="24"/>
          <w:szCs w:val="24"/>
        </w:rPr>
        <w:t>de</w:t>
      </w:r>
      <w:r w:rsidRPr="00247A84">
        <w:rPr>
          <w:spacing w:val="-9"/>
          <w:w w:val="90"/>
          <w:sz w:val="24"/>
          <w:szCs w:val="24"/>
        </w:rPr>
        <w:t xml:space="preserve"> </w:t>
      </w:r>
      <w:r w:rsidRPr="00247A84">
        <w:rPr>
          <w:w w:val="90"/>
          <w:sz w:val="24"/>
          <w:szCs w:val="24"/>
        </w:rPr>
        <w:t>asociat</w:t>
      </w:r>
      <w:r w:rsidRPr="00247A84">
        <w:rPr>
          <w:spacing w:val="-10"/>
          <w:w w:val="90"/>
          <w:sz w:val="24"/>
          <w:szCs w:val="24"/>
        </w:rPr>
        <w:t xml:space="preserve"> </w:t>
      </w:r>
      <w:r w:rsidRPr="00247A84">
        <w:rPr>
          <w:w w:val="90"/>
          <w:sz w:val="24"/>
          <w:szCs w:val="24"/>
        </w:rPr>
        <w:t>sau</w:t>
      </w:r>
      <w:r w:rsidRPr="00247A84">
        <w:rPr>
          <w:spacing w:val="-9"/>
          <w:w w:val="90"/>
          <w:sz w:val="24"/>
          <w:szCs w:val="24"/>
        </w:rPr>
        <w:t xml:space="preserve"> </w:t>
      </w:r>
      <w:r w:rsidRPr="00247A84">
        <w:rPr>
          <w:w w:val="90"/>
          <w:sz w:val="24"/>
          <w:szCs w:val="24"/>
        </w:rPr>
        <w:t>acționar</w:t>
      </w:r>
      <w:r w:rsidRPr="00247A84">
        <w:rPr>
          <w:sz w:val="24"/>
          <w:szCs w:val="24"/>
        </w:rPr>
        <w:t xml:space="preserve"> </w:t>
      </w:r>
      <w:r w:rsidRPr="00247A84">
        <w:rPr>
          <w:w w:val="90"/>
          <w:sz w:val="24"/>
          <w:szCs w:val="24"/>
        </w:rPr>
        <w:t>poate fi</w:t>
      </w:r>
      <w:r w:rsidRPr="00247A84">
        <w:rPr>
          <w:spacing w:val="-6"/>
          <w:w w:val="90"/>
          <w:sz w:val="24"/>
          <w:szCs w:val="24"/>
        </w:rPr>
        <w:t xml:space="preserve"> </w:t>
      </w:r>
      <w:r w:rsidRPr="00247A84">
        <w:rPr>
          <w:w w:val="90"/>
          <w:sz w:val="24"/>
          <w:szCs w:val="24"/>
        </w:rPr>
        <w:t>deținută</w:t>
      </w:r>
      <w:r w:rsidRPr="00247A84">
        <w:rPr>
          <w:spacing w:val="-1"/>
          <w:w w:val="90"/>
          <w:sz w:val="24"/>
          <w:szCs w:val="24"/>
        </w:rPr>
        <w:t xml:space="preserve"> </w:t>
      </w:r>
      <w:r w:rsidRPr="00247A84">
        <w:rPr>
          <w:w w:val="90"/>
          <w:sz w:val="24"/>
          <w:szCs w:val="24"/>
        </w:rPr>
        <w:t>doar</w:t>
      </w:r>
      <w:r w:rsidRPr="00247A84">
        <w:rPr>
          <w:spacing w:val="-1"/>
          <w:w w:val="90"/>
          <w:sz w:val="24"/>
          <w:szCs w:val="24"/>
        </w:rPr>
        <w:t xml:space="preserve"> </w:t>
      </w:r>
      <w:r w:rsidRPr="00247A84">
        <w:rPr>
          <w:w w:val="90"/>
          <w:sz w:val="24"/>
          <w:szCs w:val="24"/>
        </w:rPr>
        <w:t>de</w:t>
      </w:r>
      <w:r w:rsidRPr="00247A84">
        <w:rPr>
          <w:spacing w:val="-8"/>
          <w:w w:val="90"/>
          <w:sz w:val="24"/>
          <w:szCs w:val="24"/>
        </w:rPr>
        <w:t xml:space="preserve"> </w:t>
      </w:r>
      <w:r w:rsidRPr="00247A84">
        <w:rPr>
          <w:w w:val="90"/>
          <w:sz w:val="24"/>
          <w:szCs w:val="24"/>
        </w:rPr>
        <w:t>către</w:t>
      </w:r>
      <w:r w:rsidRPr="00247A84">
        <w:rPr>
          <w:spacing w:val="-3"/>
          <w:w w:val="90"/>
          <w:sz w:val="24"/>
          <w:szCs w:val="24"/>
        </w:rPr>
        <w:t xml:space="preserve"> </w:t>
      </w:r>
      <w:r w:rsidRPr="00247A84">
        <w:rPr>
          <w:w w:val="90"/>
          <w:sz w:val="24"/>
          <w:szCs w:val="24"/>
        </w:rPr>
        <w:t>o</w:t>
      </w:r>
      <w:r w:rsidRPr="00247A84">
        <w:rPr>
          <w:spacing w:val="-10"/>
          <w:w w:val="90"/>
          <w:sz w:val="24"/>
          <w:szCs w:val="24"/>
        </w:rPr>
        <w:t xml:space="preserve"> </w:t>
      </w:r>
      <w:r w:rsidRPr="00247A84">
        <w:rPr>
          <w:w w:val="90"/>
          <w:sz w:val="24"/>
          <w:szCs w:val="24"/>
        </w:rPr>
        <w:t>persoană</w:t>
      </w:r>
      <w:r w:rsidRPr="00247A84">
        <w:rPr>
          <w:spacing w:val="-1"/>
          <w:w w:val="90"/>
          <w:sz w:val="24"/>
          <w:szCs w:val="24"/>
        </w:rPr>
        <w:t xml:space="preserve"> </w:t>
      </w:r>
      <w:r w:rsidRPr="00247A84">
        <w:rPr>
          <w:w w:val="90"/>
          <w:sz w:val="24"/>
          <w:szCs w:val="24"/>
        </w:rPr>
        <w:t>fizică</w:t>
      </w:r>
      <w:r w:rsidRPr="00247A84">
        <w:rPr>
          <w:spacing w:val="-1"/>
          <w:w w:val="90"/>
          <w:sz w:val="24"/>
          <w:szCs w:val="24"/>
        </w:rPr>
        <w:t xml:space="preserve"> </w:t>
      </w:r>
      <w:r w:rsidRPr="00247A84">
        <w:rPr>
          <w:w w:val="90"/>
          <w:sz w:val="24"/>
          <w:szCs w:val="24"/>
        </w:rPr>
        <w:t>ce</w:t>
      </w:r>
      <w:r w:rsidRPr="00247A84">
        <w:rPr>
          <w:spacing w:val="-10"/>
          <w:w w:val="90"/>
          <w:sz w:val="24"/>
          <w:szCs w:val="24"/>
        </w:rPr>
        <w:t xml:space="preserve"> </w:t>
      </w:r>
      <w:r w:rsidRPr="00247A84">
        <w:rPr>
          <w:w w:val="90"/>
          <w:sz w:val="24"/>
          <w:szCs w:val="24"/>
        </w:rPr>
        <w:t>deține</w:t>
      </w:r>
      <w:r w:rsidRPr="00247A84">
        <w:rPr>
          <w:sz w:val="24"/>
          <w:szCs w:val="24"/>
        </w:rPr>
        <w:t xml:space="preserve"> </w:t>
      </w:r>
      <w:r w:rsidRPr="00247A84">
        <w:rPr>
          <w:w w:val="90"/>
          <w:sz w:val="24"/>
          <w:szCs w:val="24"/>
        </w:rPr>
        <w:t>calitatea</w:t>
      </w:r>
      <w:r w:rsidRPr="00247A84">
        <w:rPr>
          <w:spacing w:val="-3"/>
          <w:w w:val="90"/>
          <w:sz w:val="24"/>
          <w:szCs w:val="24"/>
        </w:rPr>
        <w:t xml:space="preserve"> </w:t>
      </w:r>
      <w:r w:rsidRPr="00247A84">
        <w:rPr>
          <w:w w:val="90"/>
          <w:sz w:val="24"/>
          <w:szCs w:val="24"/>
        </w:rPr>
        <w:t>de</w:t>
      </w:r>
      <w:r w:rsidRPr="00247A84">
        <w:rPr>
          <w:spacing w:val="-10"/>
          <w:w w:val="90"/>
          <w:sz w:val="24"/>
          <w:szCs w:val="24"/>
        </w:rPr>
        <w:t xml:space="preserve"> </w:t>
      </w:r>
      <w:r w:rsidRPr="00247A84">
        <w:rPr>
          <w:w w:val="90"/>
          <w:sz w:val="24"/>
          <w:szCs w:val="24"/>
        </w:rPr>
        <w:t xml:space="preserve">psiholog </w:t>
      </w:r>
      <w:r w:rsidRPr="00247A84">
        <w:rPr>
          <w:spacing w:val="-6"/>
          <w:sz w:val="24"/>
          <w:szCs w:val="24"/>
        </w:rPr>
        <w:t>cu</w:t>
      </w:r>
      <w:r w:rsidRPr="00247A84">
        <w:rPr>
          <w:spacing w:val="-10"/>
          <w:sz w:val="24"/>
          <w:szCs w:val="24"/>
        </w:rPr>
        <w:t xml:space="preserve"> </w:t>
      </w:r>
      <w:r w:rsidRPr="00247A84">
        <w:rPr>
          <w:spacing w:val="-6"/>
          <w:sz w:val="24"/>
          <w:szCs w:val="24"/>
        </w:rPr>
        <w:t>drept</w:t>
      </w:r>
      <w:r w:rsidRPr="00247A84">
        <w:rPr>
          <w:spacing w:val="-10"/>
          <w:sz w:val="24"/>
          <w:szCs w:val="24"/>
        </w:rPr>
        <w:t xml:space="preserve"> </w:t>
      </w:r>
      <w:r w:rsidRPr="00247A84">
        <w:rPr>
          <w:spacing w:val="-6"/>
          <w:sz w:val="24"/>
          <w:szCs w:val="24"/>
        </w:rPr>
        <w:t>de</w:t>
      </w:r>
      <w:r w:rsidRPr="00247A84">
        <w:rPr>
          <w:spacing w:val="-15"/>
          <w:sz w:val="24"/>
          <w:szCs w:val="24"/>
        </w:rPr>
        <w:t xml:space="preserve"> </w:t>
      </w:r>
      <w:r w:rsidRPr="00247A84">
        <w:rPr>
          <w:spacing w:val="-6"/>
          <w:sz w:val="24"/>
          <w:szCs w:val="24"/>
        </w:rPr>
        <w:t>liberă</w:t>
      </w:r>
      <w:r w:rsidRPr="00247A84">
        <w:rPr>
          <w:spacing w:val="-9"/>
          <w:sz w:val="24"/>
          <w:szCs w:val="24"/>
        </w:rPr>
        <w:t xml:space="preserve"> </w:t>
      </w:r>
      <w:r w:rsidRPr="00247A84">
        <w:rPr>
          <w:spacing w:val="-6"/>
          <w:sz w:val="24"/>
          <w:szCs w:val="24"/>
        </w:rPr>
        <w:t>practică, membru activ</w:t>
      </w:r>
      <w:r w:rsidRPr="00247A84">
        <w:rPr>
          <w:spacing w:val="-10"/>
          <w:sz w:val="24"/>
          <w:szCs w:val="24"/>
        </w:rPr>
        <w:t xml:space="preserve"> </w:t>
      </w:r>
      <w:r w:rsidRPr="00247A84">
        <w:rPr>
          <w:spacing w:val="-6"/>
          <w:sz w:val="24"/>
          <w:szCs w:val="24"/>
        </w:rPr>
        <w:t>al</w:t>
      </w:r>
      <w:r w:rsidRPr="00247A84">
        <w:rPr>
          <w:spacing w:val="-10"/>
          <w:sz w:val="24"/>
          <w:szCs w:val="24"/>
        </w:rPr>
        <w:t xml:space="preserve"> </w:t>
      </w:r>
      <w:r w:rsidRPr="00247A84">
        <w:rPr>
          <w:spacing w:val="-6"/>
          <w:sz w:val="24"/>
          <w:szCs w:val="24"/>
        </w:rPr>
        <w:t>Colegiului</w:t>
      </w:r>
      <w:r w:rsidRPr="00247A84">
        <w:rPr>
          <w:spacing w:val="-8"/>
          <w:sz w:val="24"/>
          <w:szCs w:val="24"/>
        </w:rPr>
        <w:t xml:space="preserve"> </w:t>
      </w:r>
      <w:r w:rsidRPr="00247A84">
        <w:rPr>
          <w:spacing w:val="-6"/>
          <w:sz w:val="24"/>
          <w:szCs w:val="24"/>
        </w:rPr>
        <w:t>Psihologilor</w:t>
      </w:r>
      <w:r w:rsidRPr="00247A84">
        <w:rPr>
          <w:spacing w:val="4"/>
          <w:sz w:val="24"/>
          <w:szCs w:val="24"/>
        </w:rPr>
        <w:t xml:space="preserve"> </w:t>
      </w:r>
      <w:r w:rsidRPr="00247A84">
        <w:rPr>
          <w:spacing w:val="-6"/>
          <w:sz w:val="24"/>
          <w:szCs w:val="24"/>
        </w:rPr>
        <w:t>din</w:t>
      </w:r>
      <w:r w:rsidRPr="00247A84">
        <w:rPr>
          <w:spacing w:val="-20"/>
          <w:sz w:val="24"/>
          <w:szCs w:val="24"/>
        </w:rPr>
        <w:t xml:space="preserve"> </w:t>
      </w:r>
      <w:r w:rsidRPr="00247A84">
        <w:rPr>
          <w:spacing w:val="-6"/>
          <w:sz w:val="24"/>
          <w:szCs w:val="24"/>
        </w:rPr>
        <w:t>România;</w:t>
      </w:r>
    </w:p>
    <w:p w14:paraId="4162A7C4" w14:textId="77777777" w:rsidR="003F62EE" w:rsidRPr="00247A84" w:rsidRDefault="00000000">
      <w:pPr>
        <w:pStyle w:val="Listparagraf"/>
        <w:numPr>
          <w:ilvl w:val="1"/>
          <w:numId w:val="78"/>
        </w:numPr>
        <w:tabs>
          <w:tab w:val="left" w:pos="439"/>
          <w:tab w:val="left" w:pos="442"/>
        </w:tabs>
        <w:spacing w:before="120" w:line="228" w:lineRule="auto"/>
        <w:ind w:left="439" w:right="15" w:hanging="354"/>
        <w:jc w:val="both"/>
        <w:rPr>
          <w:sz w:val="24"/>
          <w:szCs w:val="24"/>
        </w:rPr>
      </w:pPr>
      <w:r w:rsidRPr="00247A84">
        <w:rPr>
          <w:spacing w:val="-4"/>
          <w:position w:val="1"/>
          <w:sz w:val="24"/>
          <w:szCs w:val="24"/>
        </w:rPr>
        <w:t>calitatea</w:t>
      </w:r>
      <w:r w:rsidRPr="00247A84">
        <w:rPr>
          <w:spacing w:val="-12"/>
          <w:position w:val="1"/>
          <w:sz w:val="24"/>
          <w:szCs w:val="24"/>
        </w:rPr>
        <w:t xml:space="preserve"> </w:t>
      </w:r>
      <w:r w:rsidRPr="00247A84">
        <w:rPr>
          <w:spacing w:val="-4"/>
          <w:position w:val="1"/>
          <w:sz w:val="24"/>
          <w:szCs w:val="24"/>
        </w:rPr>
        <w:t>de</w:t>
      </w:r>
      <w:r w:rsidRPr="00247A84">
        <w:rPr>
          <w:spacing w:val="-12"/>
          <w:position w:val="1"/>
          <w:sz w:val="24"/>
          <w:szCs w:val="24"/>
        </w:rPr>
        <w:t xml:space="preserve"> </w:t>
      </w:r>
      <w:r w:rsidRPr="00247A84">
        <w:rPr>
          <w:spacing w:val="-4"/>
          <w:position w:val="1"/>
          <w:sz w:val="24"/>
          <w:szCs w:val="24"/>
        </w:rPr>
        <w:t>administrator</w:t>
      </w:r>
      <w:r w:rsidRPr="00247A84">
        <w:rPr>
          <w:spacing w:val="-9"/>
          <w:position w:val="1"/>
          <w:sz w:val="24"/>
          <w:szCs w:val="24"/>
        </w:rPr>
        <w:t xml:space="preserve"> </w:t>
      </w:r>
      <w:r w:rsidRPr="00247A84">
        <w:rPr>
          <w:spacing w:val="-4"/>
          <w:position w:val="1"/>
          <w:sz w:val="24"/>
          <w:szCs w:val="24"/>
        </w:rPr>
        <w:t>sau</w:t>
      </w:r>
      <w:r w:rsidRPr="00247A84">
        <w:rPr>
          <w:spacing w:val="-10"/>
          <w:position w:val="1"/>
          <w:sz w:val="24"/>
          <w:szCs w:val="24"/>
        </w:rPr>
        <w:t xml:space="preserve"> </w:t>
      </w:r>
      <w:r w:rsidRPr="00247A84">
        <w:rPr>
          <w:spacing w:val="-4"/>
          <w:position w:val="1"/>
          <w:sz w:val="24"/>
          <w:szCs w:val="24"/>
        </w:rPr>
        <w:t>de</w:t>
      </w:r>
      <w:r w:rsidRPr="00247A84">
        <w:rPr>
          <w:spacing w:val="-12"/>
          <w:position w:val="1"/>
          <w:sz w:val="24"/>
          <w:szCs w:val="24"/>
        </w:rPr>
        <w:t xml:space="preserve"> </w:t>
      </w:r>
      <w:r w:rsidRPr="00247A84">
        <w:rPr>
          <w:spacing w:val="-4"/>
          <w:position w:val="1"/>
          <w:sz w:val="24"/>
          <w:szCs w:val="24"/>
        </w:rPr>
        <w:t>membru</w:t>
      </w:r>
      <w:r w:rsidRPr="00247A84">
        <w:rPr>
          <w:spacing w:val="-7"/>
          <w:position w:val="1"/>
          <w:sz w:val="24"/>
          <w:szCs w:val="24"/>
        </w:rPr>
        <w:t xml:space="preserve"> </w:t>
      </w:r>
      <w:r w:rsidRPr="00247A84">
        <w:rPr>
          <w:spacing w:val="-4"/>
          <w:position w:val="1"/>
          <w:sz w:val="24"/>
          <w:szCs w:val="24"/>
        </w:rPr>
        <w:t>al</w:t>
      </w:r>
      <w:r w:rsidRPr="00247A84">
        <w:rPr>
          <w:spacing w:val="-11"/>
          <w:position w:val="1"/>
          <w:sz w:val="24"/>
          <w:szCs w:val="24"/>
        </w:rPr>
        <w:t xml:space="preserve"> </w:t>
      </w:r>
      <w:r w:rsidRPr="00247A84">
        <w:rPr>
          <w:spacing w:val="-4"/>
          <w:position w:val="1"/>
          <w:sz w:val="24"/>
          <w:szCs w:val="24"/>
        </w:rPr>
        <w:t>consiliului</w:t>
      </w:r>
      <w:r w:rsidRPr="00247A84">
        <w:rPr>
          <w:spacing w:val="-1"/>
          <w:position w:val="1"/>
          <w:sz w:val="24"/>
          <w:szCs w:val="24"/>
        </w:rPr>
        <w:t xml:space="preserve"> </w:t>
      </w:r>
      <w:r w:rsidRPr="00247A84">
        <w:rPr>
          <w:spacing w:val="-4"/>
          <w:position w:val="1"/>
          <w:sz w:val="24"/>
          <w:szCs w:val="24"/>
        </w:rPr>
        <w:t>de</w:t>
      </w:r>
      <w:r w:rsidRPr="00247A84">
        <w:rPr>
          <w:spacing w:val="-12"/>
          <w:position w:val="1"/>
          <w:sz w:val="24"/>
          <w:szCs w:val="24"/>
        </w:rPr>
        <w:t xml:space="preserve"> </w:t>
      </w:r>
      <w:r w:rsidRPr="00247A84">
        <w:rPr>
          <w:spacing w:val="-4"/>
          <w:position w:val="1"/>
          <w:sz w:val="24"/>
          <w:szCs w:val="24"/>
        </w:rPr>
        <w:t>administrație</w:t>
      </w:r>
      <w:r w:rsidRPr="00247A84">
        <w:rPr>
          <w:spacing w:val="3"/>
          <w:position w:val="1"/>
          <w:sz w:val="24"/>
          <w:szCs w:val="24"/>
        </w:rPr>
        <w:t xml:space="preserve"> </w:t>
      </w:r>
      <w:r w:rsidRPr="00247A84">
        <w:rPr>
          <w:spacing w:val="-4"/>
          <w:position w:val="1"/>
          <w:sz w:val="24"/>
          <w:szCs w:val="24"/>
        </w:rPr>
        <w:t>poate</w:t>
      </w:r>
      <w:r w:rsidRPr="00247A84">
        <w:rPr>
          <w:spacing w:val="-12"/>
          <w:position w:val="1"/>
          <w:sz w:val="24"/>
          <w:szCs w:val="24"/>
        </w:rPr>
        <w:t xml:space="preserve"> </w:t>
      </w:r>
      <w:r w:rsidRPr="00247A84">
        <w:rPr>
          <w:spacing w:val="-4"/>
          <w:position w:val="1"/>
          <w:sz w:val="24"/>
          <w:szCs w:val="24"/>
        </w:rPr>
        <w:t>fi</w:t>
      </w:r>
      <w:r w:rsidRPr="00247A84">
        <w:rPr>
          <w:spacing w:val="-12"/>
          <w:position w:val="1"/>
          <w:sz w:val="24"/>
          <w:szCs w:val="24"/>
        </w:rPr>
        <w:t xml:space="preserve"> </w:t>
      </w:r>
      <w:r w:rsidRPr="00247A84">
        <w:rPr>
          <w:spacing w:val="-4"/>
          <w:position w:val="1"/>
          <w:sz w:val="24"/>
          <w:szCs w:val="24"/>
        </w:rPr>
        <w:t>deținută</w:t>
      </w:r>
      <w:r w:rsidRPr="00247A84">
        <w:rPr>
          <w:spacing w:val="-8"/>
          <w:position w:val="1"/>
          <w:sz w:val="24"/>
          <w:szCs w:val="24"/>
        </w:rPr>
        <w:t xml:space="preserve"> </w:t>
      </w:r>
      <w:r w:rsidRPr="00247A84">
        <w:rPr>
          <w:spacing w:val="-4"/>
          <w:position w:val="1"/>
          <w:sz w:val="24"/>
          <w:szCs w:val="24"/>
        </w:rPr>
        <w:t>doar</w:t>
      </w:r>
      <w:r w:rsidRPr="00247A84">
        <w:rPr>
          <w:spacing w:val="-9"/>
          <w:position w:val="1"/>
          <w:sz w:val="24"/>
          <w:szCs w:val="24"/>
        </w:rPr>
        <w:t xml:space="preserve"> </w:t>
      </w:r>
      <w:r w:rsidRPr="00247A84">
        <w:rPr>
          <w:spacing w:val="-4"/>
          <w:position w:val="1"/>
          <w:sz w:val="24"/>
          <w:szCs w:val="24"/>
        </w:rPr>
        <w:t>de</w:t>
      </w:r>
      <w:r w:rsidRPr="00247A84">
        <w:rPr>
          <w:spacing w:val="-12"/>
          <w:position w:val="1"/>
          <w:sz w:val="24"/>
          <w:szCs w:val="24"/>
        </w:rPr>
        <w:t xml:space="preserve"> </w:t>
      </w:r>
      <w:r w:rsidRPr="00247A84">
        <w:rPr>
          <w:spacing w:val="-4"/>
          <w:position w:val="1"/>
          <w:sz w:val="24"/>
          <w:szCs w:val="24"/>
        </w:rPr>
        <w:t>către</w:t>
      </w:r>
      <w:r w:rsidRPr="00247A84">
        <w:rPr>
          <w:spacing w:val="-12"/>
          <w:position w:val="1"/>
          <w:sz w:val="24"/>
          <w:szCs w:val="24"/>
        </w:rPr>
        <w:t xml:space="preserve"> </w:t>
      </w:r>
      <w:r w:rsidRPr="00247A84">
        <w:rPr>
          <w:spacing w:val="-4"/>
          <w:position w:val="1"/>
          <w:sz w:val="24"/>
          <w:szCs w:val="24"/>
        </w:rPr>
        <w:t xml:space="preserve">o </w:t>
      </w:r>
      <w:r w:rsidRPr="00247A84">
        <w:rPr>
          <w:sz w:val="24"/>
          <w:szCs w:val="24"/>
        </w:rPr>
        <w:t>persoană</w:t>
      </w:r>
      <w:r w:rsidRPr="00247A84">
        <w:rPr>
          <w:spacing w:val="-16"/>
          <w:sz w:val="24"/>
          <w:szCs w:val="24"/>
        </w:rPr>
        <w:t xml:space="preserve"> </w:t>
      </w:r>
      <w:r w:rsidRPr="00247A84">
        <w:rPr>
          <w:sz w:val="24"/>
          <w:szCs w:val="24"/>
        </w:rPr>
        <w:t>fizică</w:t>
      </w:r>
      <w:r w:rsidRPr="00247A84">
        <w:rPr>
          <w:spacing w:val="-16"/>
          <w:sz w:val="24"/>
          <w:szCs w:val="24"/>
        </w:rPr>
        <w:t xml:space="preserve"> </w:t>
      </w:r>
      <w:r w:rsidRPr="00247A84">
        <w:rPr>
          <w:sz w:val="24"/>
          <w:szCs w:val="24"/>
        </w:rPr>
        <w:t>ce</w:t>
      </w:r>
      <w:r w:rsidRPr="00247A84">
        <w:rPr>
          <w:spacing w:val="-15"/>
          <w:sz w:val="24"/>
          <w:szCs w:val="24"/>
        </w:rPr>
        <w:t xml:space="preserve"> </w:t>
      </w:r>
      <w:r w:rsidRPr="00247A84">
        <w:rPr>
          <w:sz w:val="24"/>
          <w:szCs w:val="24"/>
        </w:rPr>
        <w:t>deține</w:t>
      </w:r>
      <w:r w:rsidRPr="00247A84">
        <w:rPr>
          <w:spacing w:val="-16"/>
          <w:sz w:val="24"/>
          <w:szCs w:val="24"/>
        </w:rPr>
        <w:t xml:space="preserve"> </w:t>
      </w:r>
      <w:r w:rsidRPr="00247A84">
        <w:rPr>
          <w:sz w:val="24"/>
          <w:szCs w:val="24"/>
        </w:rPr>
        <w:t>calitatea</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psiholog</w:t>
      </w:r>
      <w:r w:rsidRPr="00247A84">
        <w:rPr>
          <w:spacing w:val="-16"/>
          <w:sz w:val="24"/>
          <w:szCs w:val="24"/>
        </w:rPr>
        <w:t xml:space="preserve"> </w:t>
      </w:r>
      <w:r w:rsidRPr="00247A84">
        <w:rPr>
          <w:sz w:val="24"/>
          <w:szCs w:val="24"/>
        </w:rPr>
        <w:t>cu</w:t>
      </w:r>
      <w:r w:rsidRPr="00247A84">
        <w:rPr>
          <w:spacing w:val="-15"/>
          <w:sz w:val="24"/>
          <w:szCs w:val="24"/>
        </w:rPr>
        <w:t xml:space="preserve"> </w:t>
      </w:r>
      <w:r w:rsidRPr="00247A84">
        <w:rPr>
          <w:sz w:val="24"/>
          <w:szCs w:val="24"/>
        </w:rPr>
        <w:t>drept</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5"/>
          <w:sz w:val="24"/>
          <w:szCs w:val="24"/>
        </w:rPr>
        <w:t xml:space="preserve"> </w:t>
      </w:r>
      <w:r w:rsidRPr="00247A84">
        <w:rPr>
          <w:sz w:val="24"/>
          <w:szCs w:val="24"/>
        </w:rPr>
        <w:t>practică,</w:t>
      </w:r>
      <w:r w:rsidRPr="00247A84">
        <w:rPr>
          <w:spacing w:val="-16"/>
          <w:sz w:val="24"/>
          <w:szCs w:val="24"/>
        </w:rPr>
        <w:t xml:space="preserve"> </w:t>
      </w:r>
      <w:r w:rsidRPr="00247A84">
        <w:rPr>
          <w:sz w:val="24"/>
          <w:szCs w:val="24"/>
        </w:rPr>
        <w:t>membru</w:t>
      </w:r>
      <w:r w:rsidRPr="00247A84">
        <w:rPr>
          <w:spacing w:val="-16"/>
          <w:sz w:val="24"/>
          <w:szCs w:val="24"/>
        </w:rPr>
        <w:t xml:space="preserve"> </w:t>
      </w:r>
      <w:r w:rsidRPr="00247A84">
        <w:rPr>
          <w:sz w:val="24"/>
          <w:szCs w:val="24"/>
        </w:rPr>
        <w:t>activ</w:t>
      </w:r>
      <w:r w:rsidRPr="00247A84">
        <w:rPr>
          <w:spacing w:val="-15"/>
          <w:sz w:val="24"/>
          <w:szCs w:val="24"/>
        </w:rPr>
        <w:t xml:space="preserve"> </w:t>
      </w:r>
      <w:r w:rsidRPr="00247A84">
        <w:rPr>
          <w:sz w:val="24"/>
          <w:szCs w:val="24"/>
        </w:rPr>
        <w:t>al</w:t>
      </w:r>
      <w:r w:rsidRPr="00247A84">
        <w:rPr>
          <w:spacing w:val="-16"/>
          <w:sz w:val="24"/>
          <w:szCs w:val="24"/>
        </w:rPr>
        <w:t xml:space="preserve"> </w:t>
      </w:r>
      <w:r w:rsidRPr="00247A84">
        <w:rPr>
          <w:sz w:val="24"/>
          <w:szCs w:val="24"/>
        </w:rPr>
        <w:t>Colegiului Psihologilor</w:t>
      </w:r>
      <w:r w:rsidRPr="00247A84">
        <w:rPr>
          <w:spacing w:val="-16"/>
          <w:sz w:val="24"/>
          <w:szCs w:val="24"/>
        </w:rPr>
        <w:t xml:space="preserve"> </w:t>
      </w:r>
      <w:r w:rsidRPr="00247A84">
        <w:rPr>
          <w:sz w:val="24"/>
          <w:szCs w:val="24"/>
        </w:rPr>
        <w:t>din</w:t>
      </w:r>
      <w:r w:rsidRPr="00247A84">
        <w:rPr>
          <w:spacing w:val="-27"/>
          <w:sz w:val="24"/>
          <w:szCs w:val="24"/>
        </w:rPr>
        <w:t xml:space="preserve"> </w:t>
      </w:r>
      <w:r w:rsidRPr="00247A84">
        <w:rPr>
          <w:sz w:val="24"/>
          <w:szCs w:val="24"/>
        </w:rPr>
        <w:t>România;</w:t>
      </w:r>
    </w:p>
    <w:p w14:paraId="00CADB21" w14:textId="77777777" w:rsidR="003F62EE" w:rsidRPr="00247A84" w:rsidRDefault="00000000">
      <w:pPr>
        <w:pStyle w:val="Listparagraf"/>
        <w:numPr>
          <w:ilvl w:val="1"/>
          <w:numId w:val="78"/>
        </w:numPr>
        <w:tabs>
          <w:tab w:val="left" w:pos="445"/>
        </w:tabs>
        <w:spacing w:before="121" w:line="228" w:lineRule="auto"/>
        <w:ind w:left="445" w:right="20" w:hanging="361"/>
        <w:jc w:val="both"/>
        <w:rPr>
          <w:sz w:val="24"/>
          <w:szCs w:val="24"/>
        </w:rPr>
      </w:pPr>
      <w:r w:rsidRPr="00247A84">
        <w:rPr>
          <w:spacing w:val="-6"/>
          <w:position w:val="1"/>
          <w:sz w:val="24"/>
          <w:szCs w:val="24"/>
        </w:rPr>
        <w:t>societatea va</w:t>
      </w:r>
      <w:r w:rsidRPr="00247A84">
        <w:rPr>
          <w:spacing w:val="-10"/>
          <w:position w:val="1"/>
          <w:sz w:val="24"/>
          <w:szCs w:val="24"/>
        </w:rPr>
        <w:t xml:space="preserve"> </w:t>
      </w:r>
      <w:r w:rsidRPr="00247A84">
        <w:rPr>
          <w:spacing w:val="-6"/>
          <w:position w:val="1"/>
          <w:sz w:val="24"/>
          <w:szCs w:val="24"/>
        </w:rPr>
        <w:t>avea</w:t>
      </w:r>
      <w:r w:rsidRPr="00247A84">
        <w:rPr>
          <w:spacing w:val="-7"/>
          <w:position w:val="1"/>
          <w:sz w:val="24"/>
          <w:szCs w:val="24"/>
        </w:rPr>
        <w:t xml:space="preserve"> </w:t>
      </w:r>
      <w:r w:rsidRPr="00247A84">
        <w:rPr>
          <w:spacing w:val="-6"/>
          <w:position w:val="1"/>
          <w:sz w:val="24"/>
          <w:szCs w:val="24"/>
        </w:rPr>
        <w:t>obiect</w:t>
      </w:r>
      <w:r w:rsidRPr="00247A84">
        <w:rPr>
          <w:position w:val="1"/>
          <w:sz w:val="24"/>
          <w:szCs w:val="24"/>
        </w:rPr>
        <w:t xml:space="preserve"> </w:t>
      </w:r>
      <w:r w:rsidRPr="00247A84">
        <w:rPr>
          <w:spacing w:val="-6"/>
          <w:position w:val="1"/>
          <w:sz w:val="24"/>
          <w:szCs w:val="24"/>
        </w:rPr>
        <w:t>unic de</w:t>
      </w:r>
      <w:r w:rsidRPr="00247A84">
        <w:rPr>
          <w:spacing w:val="-10"/>
          <w:position w:val="1"/>
          <w:sz w:val="24"/>
          <w:szCs w:val="24"/>
        </w:rPr>
        <w:t xml:space="preserve"> </w:t>
      </w:r>
      <w:r w:rsidRPr="00247A84">
        <w:rPr>
          <w:spacing w:val="-6"/>
          <w:position w:val="1"/>
          <w:sz w:val="24"/>
          <w:szCs w:val="24"/>
        </w:rPr>
        <w:t>activitate,</w:t>
      </w:r>
      <w:r w:rsidRPr="00247A84">
        <w:rPr>
          <w:position w:val="1"/>
          <w:sz w:val="24"/>
          <w:szCs w:val="24"/>
        </w:rPr>
        <w:t xml:space="preserve"> </w:t>
      </w:r>
      <w:r w:rsidRPr="00247A84">
        <w:rPr>
          <w:spacing w:val="-6"/>
          <w:position w:val="1"/>
          <w:sz w:val="24"/>
          <w:szCs w:val="24"/>
        </w:rPr>
        <w:t>respectiv CAEN 8690 - Alte</w:t>
      </w:r>
      <w:r w:rsidRPr="00247A84">
        <w:rPr>
          <w:spacing w:val="-10"/>
          <w:position w:val="1"/>
          <w:sz w:val="24"/>
          <w:szCs w:val="24"/>
        </w:rPr>
        <w:t xml:space="preserve"> </w:t>
      </w:r>
      <w:r w:rsidRPr="00247A84">
        <w:rPr>
          <w:spacing w:val="-6"/>
          <w:position w:val="1"/>
          <w:sz w:val="24"/>
          <w:szCs w:val="24"/>
        </w:rPr>
        <w:t>activități</w:t>
      </w:r>
      <w:r w:rsidRPr="00247A84">
        <w:rPr>
          <w:position w:val="1"/>
          <w:sz w:val="24"/>
          <w:szCs w:val="24"/>
        </w:rPr>
        <w:t xml:space="preserve"> </w:t>
      </w:r>
      <w:r w:rsidRPr="00247A84">
        <w:rPr>
          <w:spacing w:val="-6"/>
          <w:position w:val="1"/>
          <w:sz w:val="24"/>
          <w:szCs w:val="24"/>
        </w:rPr>
        <w:t>referitoare la</w:t>
      </w:r>
      <w:r w:rsidRPr="00247A84">
        <w:rPr>
          <w:spacing w:val="-8"/>
          <w:position w:val="1"/>
          <w:sz w:val="24"/>
          <w:szCs w:val="24"/>
        </w:rPr>
        <w:t xml:space="preserve"> </w:t>
      </w:r>
      <w:r w:rsidRPr="00247A84">
        <w:rPr>
          <w:spacing w:val="-6"/>
          <w:position w:val="1"/>
          <w:sz w:val="24"/>
          <w:szCs w:val="24"/>
        </w:rPr>
        <w:t xml:space="preserve">sănătatea </w:t>
      </w:r>
      <w:proofErr w:type="spellStart"/>
      <w:r w:rsidRPr="00247A84">
        <w:rPr>
          <w:spacing w:val="-6"/>
          <w:sz w:val="24"/>
          <w:szCs w:val="24"/>
        </w:rPr>
        <w:t>umanăși</w:t>
      </w:r>
      <w:proofErr w:type="spellEnd"/>
      <w:r w:rsidRPr="00247A84">
        <w:rPr>
          <w:spacing w:val="-10"/>
          <w:sz w:val="24"/>
          <w:szCs w:val="24"/>
        </w:rPr>
        <w:t xml:space="preserve"> </w:t>
      </w:r>
      <w:r w:rsidRPr="00247A84">
        <w:rPr>
          <w:spacing w:val="-6"/>
          <w:sz w:val="24"/>
          <w:szCs w:val="24"/>
        </w:rPr>
        <w:t>va</w:t>
      </w:r>
      <w:r w:rsidRPr="00247A84">
        <w:rPr>
          <w:spacing w:val="-10"/>
          <w:sz w:val="24"/>
          <w:szCs w:val="24"/>
        </w:rPr>
        <w:t xml:space="preserve"> </w:t>
      </w:r>
      <w:r w:rsidRPr="00247A84">
        <w:rPr>
          <w:spacing w:val="-6"/>
          <w:sz w:val="24"/>
          <w:szCs w:val="24"/>
        </w:rPr>
        <w:t>presta</w:t>
      </w:r>
      <w:r w:rsidRPr="00247A84">
        <w:rPr>
          <w:spacing w:val="-9"/>
          <w:sz w:val="24"/>
          <w:szCs w:val="24"/>
        </w:rPr>
        <w:t xml:space="preserve"> </w:t>
      </w:r>
      <w:r w:rsidRPr="00247A84">
        <w:rPr>
          <w:spacing w:val="-6"/>
          <w:sz w:val="24"/>
          <w:szCs w:val="24"/>
        </w:rPr>
        <w:t>exclusiv</w:t>
      </w:r>
      <w:r w:rsidRPr="00247A84">
        <w:rPr>
          <w:spacing w:val="-10"/>
          <w:sz w:val="24"/>
          <w:szCs w:val="24"/>
        </w:rPr>
        <w:t xml:space="preserve"> </w:t>
      </w:r>
      <w:r w:rsidRPr="00247A84">
        <w:rPr>
          <w:spacing w:val="-6"/>
          <w:sz w:val="24"/>
          <w:szCs w:val="24"/>
        </w:rPr>
        <w:t>activitățile</w:t>
      </w:r>
      <w:r w:rsidRPr="00247A84">
        <w:rPr>
          <w:spacing w:val="-10"/>
          <w:sz w:val="24"/>
          <w:szCs w:val="24"/>
        </w:rPr>
        <w:t xml:space="preserve"> </w:t>
      </w:r>
      <w:r w:rsidRPr="00247A84">
        <w:rPr>
          <w:spacing w:val="-6"/>
          <w:sz w:val="24"/>
          <w:szCs w:val="24"/>
        </w:rPr>
        <w:t>specifice</w:t>
      </w:r>
      <w:r w:rsidRPr="00247A84">
        <w:rPr>
          <w:spacing w:val="-9"/>
          <w:sz w:val="24"/>
          <w:szCs w:val="24"/>
        </w:rPr>
        <w:t xml:space="preserve"> </w:t>
      </w:r>
      <w:r w:rsidRPr="00247A84">
        <w:rPr>
          <w:spacing w:val="-6"/>
          <w:sz w:val="24"/>
          <w:szCs w:val="24"/>
        </w:rPr>
        <w:t>profesiei</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psiholog</w:t>
      </w:r>
      <w:r w:rsidRPr="00247A84">
        <w:rPr>
          <w:spacing w:val="-10"/>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serviciile</w:t>
      </w:r>
      <w:r w:rsidRPr="00247A84">
        <w:rPr>
          <w:sz w:val="24"/>
          <w:szCs w:val="24"/>
        </w:rPr>
        <w:t xml:space="preserve"> </w:t>
      </w:r>
      <w:r w:rsidRPr="00247A84">
        <w:rPr>
          <w:spacing w:val="-6"/>
          <w:sz w:val="24"/>
          <w:szCs w:val="24"/>
        </w:rPr>
        <w:t>psihologice</w:t>
      </w:r>
      <w:r w:rsidRPr="00247A84">
        <w:rPr>
          <w:spacing w:val="18"/>
          <w:sz w:val="24"/>
          <w:szCs w:val="24"/>
        </w:rPr>
        <w:t xml:space="preserve"> </w:t>
      </w:r>
      <w:r w:rsidRPr="00247A84">
        <w:rPr>
          <w:spacing w:val="-6"/>
          <w:sz w:val="24"/>
          <w:szCs w:val="24"/>
        </w:rPr>
        <w:t xml:space="preserve">menționate </w:t>
      </w:r>
      <w:r w:rsidRPr="00247A84">
        <w:rPr>
          <w:sz w:val="24"/>
          <w:szCs w:val="24"/>
        </w:rPr>
        <w:t>la</w:t>
      </w:r>
      <w:r w:rsidRPr="00247A84">
        <w:rPr>
          <w:spacing w:val="-5"/>
          <w:sz w:val="24"/>
          <w:szCs w:val="24"/>
        </w:rPr>
        <w:t xml:space="preserve"> </w:t>
      </w:r>
      <w:r w:rsidRPr="00247A84">
        <w:rPr>
          <w:sz w:val="24"/>
          <w:szCs w:val="24"/>
        </w:rPr>
        <w:t>art.</w:t>
      </w:r>
      <w:r w:rsidRPr="00247A84">
        <w:rPr>
          <w:spacing w:val="-11"/>
          <w:sz w:val="24"/>
          <w:szCs w:val="24"/>
        </w:rPr>
        <w:t xml:space="preserve"> </w:t>
      </w:r>
      <w:r w:rsidRPr="00247A84">
        <w:rPr>
          <w:sz w:val="24"/>
          <w:szCs w:val="24"/>
        </w:rPr>
        <w:t>28</w:t>
      </w:r>
      <w:r w:rsidRPr="00247A84">
        <w:rPr>
          <w:spacing w:val="-4"/>
          <w:sz w:val="24"/>
          <w:szCs w:val="24"/>
        </w:rPr>
        <w:t xml:space="preserve"> </w:t>
      </w:r>
      <w:r w:rsidRPr="00247A84">
        <w:rPr>
          <w:sz w:val="24"/>
          <w:szCs w:val="24"/>
        </w:rPr>
        <w:t>alin.</w:t>
      </w:r>
      <w:r w:rsidRPr="00247A84">
        <w:rPr>
          <w:spacing w:val="-4"/>
          <w:sz w:val="24"/>
          <w:szCs w:val="24"/>
        </w:rPr>
        <w:t xml:space="preserve"> </w:t>
      </w:r>
      <w:r w:rsidRPr="00247A84">
        <w:rPr>
          <w:sz w:val="24"/>
          <w:szCs w:val="24"/>
        </w:rPr>
        <w:t>(1)</w:t>
      </w:r>
      <w:r w:rsidRPr="00247A84">
        <w:rPr>
          <w:spacing w:val="-8"/>
          <w:sz w:val="24"/>
          <w:szCs w:val="24"/>
        </w:rPr>
        <w:t xml:space="preserve"> </w:t>
      </w:r>
      <w:r w:rsidRPr="00247A84">
        <w:rPr>
          <w:sz w:val="24"/>
          <w:szCs w:val="24"/>
        </w:rPr>
        <w:t>și (2) din</w:t>
      </w:r>
      <w:r w:rsidRPr="00247A84">
        <w:rPr>
          <w:spacing w:val="-9"/>
          <w:sz w:val="24"/>
          <w:szCs w:val="24"/>
        </w:rPr>
        <w:t xml:space="preserve"> </w:t>
      </w:r>
      <w:r w:rsidRPr="00247A84">
        <w:rPr>
          <w:sz w:val="24"/>
          <w:szCs w:val="24"/>
        </w:rPr>
        <w:t>prezenta lege;</w:t>
      </w:r>
    </w:p>
    <w:p w14:paraId="01453B10" w14:textId="77777777" w:rsidR="003F62EE" w:rsidRPr="00247A84" w:rsidRDefault="00000000">
      <w:pPr>
        <w:pStyle w:val="Listparagraf"/>
        <w:numPr>
          <w:ilvl w:val="1"/>
          <w:numId w:val="78"/>
        </w:numPr>
        <w:tabs>
          <w:tab w:val="left" w:pos="443"/>
          <w:tab w:val="left" w:pos="448"/>
        </w:tabs>
        <w:spacing w:before="121" w:line="228" w:lineRule="auto"/>
        <w:ind w:left="448" w:right="13" w:hanging="364"/>
        <w:jc w:val="both"/>
        <w:rPr>
          <w:sz w:val="24"/>
          <w:szCs w:val="24"/>
        </w:rPr>
      </w:pPr>
      <w:r w:rsidRPr="00247A84">
        <w:rPr>
          <w:position w:val="1"/>
          <w:sz w:val="24"/>
          <w:szCs w:val="24"/>
        </w:rPr>
        <w:t>obținerea</w:t>
      </w:r>
      <w:r w:rsidRPr="00247A84">
        <w:rPr>
          <w:spacing w:val="-16"/>
          <w:position w:val="1"/>
          <w:sz w:val="24"/>
          <w:szCs w:val="24"/>
        </w:rPr>
        <w:t xml:space="preserve"> </w:t>
      </w:r>
      <w:r w:rsidRPr="00247A84">
        <w:rPr>
          <w:position w:val="1"/>
          <w:sz w:val="24"/>
          <w:szCs w:val="24"/>
        </w:rPr>
        <w:t>avizului</w:t>
      </w:r>
      <w:r w:rsidRPr="00247A84">
        <w:rPr>
          <w:spacing w:val="-16"/>
          <w:position w:val="1"/>
          <w:sz w:val="24"/>
          <w:szCs w:val="24"/>
        </w:rPr>
        <w:t xml:space="preserve"> </w:t>
      </w:r>
      <w:r w:rsidRPr="00247A84">
        <w:rPr>
          <w:position w:val="1"/>
          <w:sz w:val="24"/>
          <w:szCs w:val="24"/>
        </w:rPr>
        <w:t>prealabil</w:t>
      </w:r>
      <w:r w:rsidRPr="00247A84">
        <w:rPr>
          <w:spacing w:val="-15"/>
          <w:position w:val="1"/>
          <w:sz w:val="24"/>
          <w:szCs w:val="24"/>
        </w:rPr>
        <w:t xml:space="preserve"> </w:t>
      </w:r>
      <w:r w:rsidRPr="00247A84">
        <w:rPr>
          <w:position w:val="1"/>
          <w:sz w:val="24"/>
          <w:szCs w:val="24"/>
        </w:rPr>
        <w:t>favorabil</w:t>
      </w:r>
      <w:r w:rsidRPr="00247A84">
        <w:rPr>
          <w:spacing w:val="-16"/>
          <w:position w:val="1"/>
          <w:sz w:val="24"/>
          <w:szCs w:val="24"/>
        </w:rPr>
        <w:t xml:space="preserve"> </w:t>
      </w:r>
      <w:r w:rsidRPr="00247A84">
        <w:rPr>
          <w:position w:val="1"/>
          <w:sz w:val="24"/>
          <w:szCs w:val="24"/>
        </w:rPr>
        <w:t>eliberat</w:t>
      </w:r>
      <w:r w:rsidRPr="00247A84">
        <w:rPr>
          <w:spacing w:val="-15"/>
          <w:position w:val="1"/>
          <w:sz w:val="24"/>
          <w:szCs w:val="24"/>
        </w:rPr>
        <w:t xml:space="preserve"> </w:t>
      </w:r>
      <w:r w:rsidRPr="00247A84">
        <w:rPr>
          <w:position w:val="1"/>
          <w:sz w:val="24"/>
          <w:szCs w:val="24"/>
        </w:rPr>
        <w:t>de</w:t>
      </w:r>
      <w:r w:rsidRPr="00247A84">
        <w:rPr>
          <w:spacing w:val="-16"/>
          <w:position w:val="1"/>
          <w:sz w:val="24"/>
          <w:szCs w:val="24"/>
        </w:rPr>
        <w:t xml:space="preserve"> </w:t>
      </w:r>
      <w:r w:rsidRPr="00247A84">
        <w:rPr>
          <w:position w:val="1"/>
          <w:sz w:val="24"/>
          <w:szCs w:val="24"/>
        </w:rPr>
        <w:t>către</w:t>
      </w:r>
      <w:r w:rsidRPr="00247A84">
        <w:rPr>
          <w:spacing w:val="-16"/>
          <w:position w:val="1"/>
          <w:sz w:val="24"/>
          <w:szCs w:val="24"/>
        </w:rPr>
        <w:t xml:space="preserve"> </w:t>
      </w:r>
      <w:r w:rsidRPr="00247A84">
        <w:rPr>
          <w:position w:val="1"/>
          <w:sz w:val="24"/>
          <w:szCs w:val="24"/>
        </w:rPr>
        <w:t>Biroul</w:t>
      </w:r>
      <w:r w:rsidRPr="00247A84">
        <w:rPr>
          <w:spacing w:val="-15"/>
          <w:position w:val="1"/>
          <w:sz w:val="24"/>
          <w:szCs w:val="24"/>
        </w:rPr>
        <w:t xml:space="preserve"> </w:t>
      </w:r>
      <w:r w:rsidRPr="00247A84">
        <w:rPr>
          <w:position w:val="1"/>
          <w:sz w:val="24"/>
          <w:szCs w:val="24"/>
        </w:rPr>
        <w:t>Executiv</w:t>
      </w:r>
      <w:r w:rsidRPr="00247A84">
        <w:rPr>
          <w:spacing w:val="-10"/>
          <w:position w:val="1"/>
          <w:sz w:val="24"/>
          <w:szCs w:val="24"/>
        </w:rPr>
        <w:t xml:space="preserve"> </w:t>
      </w:r>
      <w:r w:rsidRPr="00247A84">
        <w:rPr>
          <w:position w:val="1"/>
          <w:sz w:val="24"/>
          <w:szCs w:val="24"/>
        </w:rPr>
        <w:t>al</w:t>
      </w:r>
      <w:r w:rsidRPr="00247A84">
        <w:rPr>
          <w:spacing w:val="-15"/>
          <w:position w:val="1"/>
          <w:sz w:val="24"/>
          <w:szCs w:val="24"/>
        </w:rPr>
        <w:t xml:space="preserve"> </w:t>
      </w:r>
      <w:r w:rsidRPr="00247A84">
        <w:rPr>
          <w:position w:val="1"/>
          <w:sz w:val="24"/>
          <w:szCs w:val="24"/>
        </w:rPr>
        <w:t>Colegiului</w:t>
      </w:r>
      <w:r w:rsidRPr="00247A84">
        <w:rPr>
          <w:spacing w:val="-15"/>
          <w:position w:val="1"/>
          <w:sz w:val="24"/>
          <w:szCs w:val="24"/>
        </w:rPr>
        <w:t xml:space="preserve"> </w:t>
      </w:r>
      <w:r w:rsidRPr="00247A84">
        <w:rPr>
          <w:position w:val="1"/>
          <w:sz w:val="24"/>
          <w:szCs w:val="24"/>
        </w:rPr>
        <w:t>Psihologilor</w:t>
      </w:r>
      <w:r w:rsidRPr="00247A84">
        <w:rPr>
          <w:spacing w:val="-11"/>
          <w:position w:val="1"/>
          <w:sz w:val="24"/>
          <w:szCs w:val="24"/>
        </w:rPr>
        <w:t xml:space="preserve"> </w:t>
      </w:r>
      <w:r w:rsidRPr="00247A84">
        <w:rPr>
          <w:position w:val="1"/>
          <w:sz w:val="24"/>
          <w:szCs w:val="24"/>
        </w:rPr>
        <w:t xml:space="preserve">din </w:t>
      </w:r>
      <w:r w:rsidRPr="00247A84">
        <w:rPr>
          <w:spacing w:val="-2"/>
          <w:sz w:val="24"/>
          <w:szCs w:val="24"/>
        </w:rPr>
        <w:t>România, aviz</w:t>
      </w:r>
      <w:r w:rsidRPr="00247A84">
        <w:rPr>
          <w:spacing w:val="-7"/>
          <w:sz w:val="24"/>
          <w:szCs w:val="24"/>
        </w:rPr>
        <w:t xml:space="preserve"> </w:t>
      </w:r>
      <w:r w:rsidRPr="00247A84">
        <w:rPr>
          <w:spacing w:val="-2"/>
          <w:sz w:val="24"/>
          <w:szCs w:val="24"/>
        </w:rPr>
        <w:t>obligatoriu pentru</w:t>
      </w:r>
      <w:r w:rsidRPr="00247A84">
        <w:rPr>
          <w:spacing w:val="-4"/>
          <w:sz w:val="24"/>
          <w:szCs w:val="24"/>
        </w:rPr>
        <w:t xml:space="preserve"> </w:t>
      </w:r>
      <w:r w:rsidRPr="00247A84">
        <w:rPr>
          <w:spacing w:val="-2"/>
          <w:sz w:val="24"/>
          <w:szCs w:val="24"/>
        </w:rPr>
        <w:t>înmatricularea</w:t>
      </w:r>
      <w:r w:rsidRPr="00247A84">
        <w:rPr>
          <w:spacing w:val="-14"/>
          <w:sz w:val="24"/>
          <w:szCs w:val="24"/>
        </w:rPr>
        <w:t xml:space="preserve"> </w:t>
      </w:r>
      <w:r w:rsidRPr="00247A84">
        <w:rPr>
          <w:spacing w:val="-2"/>
          <w:sz w:val="24"/>
          <w:szCs w:val="24"/>
        </w:rPr>
        <w:t>societății în</w:t>
      </w:r>
      <w:r w:rsidRPr="00247A84">
        <w:rPr>
          <w:spacing w:val="-11"/>
          <w:sz w:val="24"/>
          <w:szCs w:val="24"/>
        </w:rPr>
        <w:t xml:space="preserve"> </w:t>
      </w:r>
      <w:r w:rsidRPr="00247A84">
        <w:rPr>
          <w:spacing w:val="-2"/>
          <w:sz w:val="24"/>
          <w:szCs w:val="24"/>
        </w:rPr>
        <w:t>registrul comerțului</w:t>
      </w:r>
      <w:r w:rsidRPr="00247A84">
        <w:rPr>
          <w:spacing w:val="-4"/>
          <w:sz w:val="24"/>
          <w:szCs w:val="24"/>
        </w:rPr>
        <w:t xml:space="preserve"> </w:t>
      </w:r>
      <w:r w:rsidRPr="00247A84">
        <w:rPr>
          <w:spacing w:val="-2"/>
          <w:sz w:val="24"/>
          <w:szCs w:val="24"/>
        </w:rPr>
        <w:t>și</w:t>
      </w:r>
      <w:r w:rsidRPr="00247A84">
        <w:rPr>
          <w:spacing w:val="-5"/>
          <w:sz w:val="24"/>
          <w:szCs w:val="24"/>
        </w:rPr>
        <w:t xml:space="preserve"> </w:t>
      </w:r>
      <w:r w:rsidRPr="00247A84">
        <w:rPr>
          <w:spacing w:val="-2"/>
          <w:sz w:val="24"/>
          <w:szCs w:val="24"/>
        </w:rPr>
        <w:t>pentru</w:t>
      </w:r>
      <w:r w:rsidRPr="00247A84">
        <w:rPr>
          <w:spacing w:val="-9"/>
          <w:sz w:val="24"/>
          <w:szCs w:val="24"/>
        </w:rPr>
        <w:t xml:space="preserve"> </w:t>
      </w:r>
      <w:r w:rsidRPr="00247A84">
        <w:rPr>
          <w:spacing w:val="-2"/>
          <w:sz w:val="24"/>
          <w:szCs w:val="24"/>
        </w:rPr>
        <w:t xml:space="preserve">efectuarea </w:t>
      </w:r>
      <w:r w:rsidRPr="00247A84">
        <w:rPr>
          <w:spacing w:val="-6"/>
          <w:sz w:val="24"/>
          <w:szCs w:val="24"/>
        </w:rPr>
        <w:t>ulterioară</w:t>
      </w:r>
      <w:r w:rsidRPr="00247A84">
        <w:rPr>
          <w:spacing w:val="-10"/>
          <w:sz w:val="24"/>
          <w:szCs w:val="24"/>
        </w:rPr>
        <w:t xml:space="preserve"> </w:t>
      </w:r>
      <w:r w:rsidRPr="00247A84">
        <w:rPr>
          <w:spacing w:val="-6"/>
          <w:sz w:val="24"/>
          <w:szCs w:val="24"/>
        </w:rPr>
        <w:t>a</w:t>
      </w:r>
      <w:r w:rsidRPr="00247A84">
        <w:rPr>
          <w:spacing w:val="-20"/>
          <w:sz w:val="24"/>
          <w:szCs w:val="24"/>
        </w:rPr>
        <w:t xml:space="preserve"> </w:t>
      </w:r>
      <w:r w:rsidRPr="00247A84">
        <w:rPr>
          <w:spacing w:val="-6"/>
          <w:sz w:val="24"/>
          <w:szCs w:val="24"/>
        </w:rPr>
        <w:t>oricăror</w:t>
      </w:r>
      <w:r w:rsidRPr="00247A84">
        <w:rPr>
          <w:spacing w:val="-10"/>
          <w:sz w:val="24"/>
          <w:szCs w:val="24"/>
        </w:rPr>
        <w:t xml:space="preserve"> </w:t>
      </w:r>
      <w:r w:rsidRPr="00247A84">
        <w:rPr>
          <w:spacing w:val="-6"/>
          <w:sz w:val="24"/>
          <w:szCs w:val="24"/>
        </w:rPr>
        <w:t>modificări</w:t>
      </w:r>
      <w:r w:rsidRPr="00247A84">
        <w:rPr>
          <w:spacing w:val="-9"/>
          <w:sz w:val="24"/>
          <w:szCs w:val="24"/>
        </w:rPr>
        <w:t xml:space="preserve"> </w:t>
      </w:r>
      <w:r w:rsidRPr="00247A84">
        <w:rPr>
          <w:spacing w:val="-6"/>
          <w:sz w:val="24"/>
          <w:szCs w:val="24"/>
        </w:rPr>
        <w:t>ale</w:t>
      </w:r>
      <w:r w:rsidRPr="00247A84">
        <w:rPr>
          <w:spacing w:val="-15"/>
          <w:sz w:val="24"/>
          <w:szCs w:val="24"/>
        </w:rPr>
        <w:t xml:space="preserve"> </w:t>
      </w:r>
      <w:r w:rsidRPr="00247A84">
        <w:rPr>
          <w:spacing w:val="-6"/>
          <w:sz w:val="24"/>
          <w:szCs w:val="24"/>
        </w:rPr>
        <w:t>actului</w:t>
      </w:r>
      <w:r w:rsidRPr="00247A84">
        <w:rPr>
          <w:spacing w:val="-10"/>
          <w:sz w:val="24"/>
          <w:szCs w:val="24"/>
        </w:rPr>
        <w:t xml:space="preserve"> </w:t>
      </w:r>
      <w:r w:rsidRPr="00247A84">
        <w:rPr>
          <w:spacing w:val="-6"/>
          <w:sz w:val="24"/>
          <w:szCs w:val="24"/>
        </w:rPr>
        <w:t>constitutiv</w:t>
      </w:r>
      <w:r w:rsidRPr="00247A84">
        <w:rPr>
          <w:spacing w:val="-10"/>
          <w:sz w:val="24"/>
          <w:szCs w:val="24"/>
        </w:rPr>
        <w:t xml:space="preserve"> </w:t>
      </w:r>
      <w:r w:rsidRPr="00247A84">
        <w:rPr>
          <w:spacing w:val="-6"/>
          <w:sz w:val="24"/>
          <w:szCs w:val="24"/>
        </w:rPr>
        <w:t>a1</w:t>
      </w:r>
      <w:r w:rsidRPr="00247A84">
        <w:rPr>
          <w:spacing w:val="-30"/>
          <w:sz w:val="24"/>
          <w:szCs w:val="24"/>
        </w:rPr>
        <w:t xml:space="preserve"> </w:t>
      </w:r>
      <w:r w:rsidRPr="00247A84">
        <w:rPr>
          <w:spacing w:val="-6"/>
          <w:sz w:val="24"/>
          <w:szCs w:val="24"/>
        </w:rPr>
        <w:t>societății;</w:t>
      </w:r>
    </w:p>
    <w:p w14:paraId="57F77F86" w14:textId="77777777" w:rsidR="003F62EE" w:rsidRPr="00247A84" w:rsidRDefault="00000000">
      <w:pPr>
        <w:pStyle w:val="Listparagraf"/>
        <w:numPr>
          <w:ilvl w:val="1"/>
          <w:numId w:val="78"/>
        </w:numPr>
        <w:tabs>
          <w:tab w:val="left" w:pos="443"/>
        </w:tabs>
        <w:spacing w:before="124" w:line="225" w:lineRule="auto"/>
        <w:ind w:left="443" w:right="8" w:hanging="360"/>
        <w:jc w:val="both"/>
        <w:rPr>
          <w:sz w:val="24"/>
          <w:szCs w:val="24"/>
        </w:rPr>
      </w:pPr>
      <w:r w:rsidRPr="00247A84">
        <w:rPr>
          <w:spacing w:val="-8"/>
          <w:position w:val="1"/>
          <w:sz w:val="24"/>
          <w:szCs w:val="24"/>
        </w:rPr>
        <w:t>autorizarea societății de</w:t>
      </w:r>
      <w:r w:rsidRPr="00247A84">
        <w:rPr>
          <w:spacing w:val="-7"/>
          <w:position w:val="1"/>
          <w:sz w:val="24"/>
          <w:szCs w:val="24"/>
        </w:rPr>
        <w:t xml:space="preserve"> </w:t>
      </w:r>
      <w:r w:rsidRPr="00247A84">
        <w:rPr>
          <w:spacing w:val="-8"/>
          <w:position w:val="1"/>
          <w:sz w:val="24"/>
          <w:szCs w:val="24"/>
        </w:rPr>
        <w:t>către Colegiul</w:t>
      </w:r>
      <w:r w:rsidRPr="00247A84">
        <w:rPr>
          <w:spacing w:val="-2"/>
          <w:position w:val="1"/>
          <w:sz w:val="24"/>
          <w:szCs w:val="24"/>
        </w:rPr>
        <w:t xml:space="preserve"> </w:t>
      </w:r>
      <w:r w:rsidRPr="00247A84">
        <w:rPr>
          <w:spacing w:val="-8"/>
          <w:position w:val="1"/>
          <w:sz w:val="24"/>
          <w:szCs w:val="24"/>
        </w:rPr>
        <w:t>Psihologilor</w:t>
      </w:r>
      <w:r w:rsidRPr="00247A84">
        <w:rPr>
          <w:spacing w:val="15"/>
          <w:position w:val="1"/>
          <w:sz w:val="24"/>
          <w:szCs w:val="24"/>
        </w:rPr>
        <w:t xml:space="preserve"> </w:t>
      </w:r>
      <w:r w:rsidRPr="00247A84">
        <w:rPr>
          <w:spacing w:val="-8"/>
          <w:position w:val="1"/>
          <w:sz w:val="24"/>
          <w:szCs w:val="24"/>
        </w:rPr>
        <w:t>din România</w:t>
      </w:r>
      <w:r w:rsidRPr="00247A84">
        <w:rPr>
          <w:spacing w:val="-4"/>
          <w:position w:val="1"/>
          <w:sz w:val="24"/>
          <w:szCs w:val="24"/>
        </w:rPr>
        <w:t xml:space="preserve"> </w:t>
      </w:r>
      <w:r w:rsidRPr="00247A84">
        <w:rPr>
          <w:spacing w:val="-8"/>
          <w:position w:val="1"/>
          <w:sz w:val="24"/>
          <w:szCs w:val="24"/>
        </w:rPr>
        <w:t>prin înregistrarea</w:t>
      </w:r>
      <w:r w:rsidRPr="00247A84">
        <w:rPr>
          <w:spacing w:val="11"/>
          <w:position w:val="1"/>
          <w:sz w:val="24"/>
          <w:szCs w:val="24"/>
        </w:rPr>
        <w:t xml:space="preserve"> </w:t>
      </w:r>
      <w:r w:rsidRPr="00247A84">
        <w:rPr>
          <w:spacing w:val="-8"/>
          <w:position w:val="1"/>
          <w:sz w:val="24"/>
          <w:szCs w:val="24"/>
        </w:rPr>
        <w:t>în Registrul</w:t>
      </w:r>
      <w:r w:rsidRPr="00247A84">
        <w:rPr>
          <w:position w:val="1"/>
          <w:sz w:val="24"/>
          <w:szCs w:val="24"/>
        </w:rPr>
        <w:t xml:space="preserve"> </w:t>
      </w:r>
      <w:r w:rsidRPr="00247A84">
        <w:rPr>
          <w:spacing w:val="-8"/>
          <w:position w:val="1"/>
          <w:sz w:val="24"/>
          <w:szCs w:val="24"/>
        </w:rPr>
        <w:t>formelor</w:t>
      </w:r>
      <w:r w:rsidRPr="00247A84">
        <w:rPr>
          <w:spacing w:val="8"/>
          <w:position w:val="1"/>
          <w:sz w:val="24"/>
          <w:szCs w:val="24"/>
        </w:rPr>
        <w:t xml:space="preserve"> </w:t>
      </w:r>
      <w:r w:rsidRPr="00247A84">
        <w:rPr>
          <w:spacing w:val="-8"/>
          <w:position w:val="1"/>
          <w:sz w:val="24"/>
          <w:szCs w:val="24"/>
        </w:rPr>
        <w:t xml:space="preserve">și </w:t>
      </w:r>
      <w:r w:rsidRPr="00247A84">
        <w:rPr>
          <w:spacing w:val="-6"/>
          <w:sz w:val="24"/>
          <w:szCs w:val="24"/>
        </w:rPr>
        <w:t>modalităților</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exercitare</w:t>
      </w:r>
      <w:r w:rsidRPr="00247A84">
        <w:rPr>
          <w:spacing w:val="-9"/>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profesiei</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psiholog,</w:t>
      </w:r>
      <w:r w:rsidRPr="00247A84">
        <w:rPr>
          <w:spacing w:val="-10"/>
          <w:sz w:val="24"/>
          <w:szCs w:val="24"/>
        </w:rPr>
        <w:t xml:space="preserve"> </w:t>
      </w:r>
      <w:r w:rsidRPr="00247A84">
        <w:rPr>
          <w:spacing w:val="-6"/>
          <w:sz w:val="24"/>
          <w:szCs w:val="24"/>
        </w:rPr>
        <w:t>ulterior</w:t>
      </w:r>
      <w:r w:rsidRPr="00247A84">
        <w:rPr>
          <w:spacing w:val="-9"/>
          <w:sz w:val="24"/>
          <w:szCs w:val="24"/>
        </w:rPr>
        <w:t xml:space="preserve"> </w:t>
      </w:r>
      <w:r w:rsidRPr="00247A84">
        <w:rPr>
          <w:spacing w:val="-6"/>
          <w:sz w:val="24"/>
          <w:szCs w:val="24"/>
        </w:rPr>
        <w:t>înmatriculării</w:t>
      </w:r>
      <w:r w:rsidRPr="00247A84">
        <w:rPr>
          <w:spacing w:val="-10"/>
          <w:sz w:val="24"/>
          <w:szCs w:val="24"/>
        </w:rPr>
        <w:t xml:space="preserve"> </w:t>
      </w:r>
      <w:r w:rsidRPr="00247A84">
        <w:rPr>
          <w:spacing w:val="-6"/>
          <w:sz w:val="24"/>
          <w:szCs w:val="24"/>
        </w:rPr>
        <w:t>societății,</w:t>
      </w:r>
      <w:r w:rsidRPr="00247A84">
        <w:rPr>
          <w:spacing w:val="-10"/>
          <w:sz w:val="24"/>
          <w:szCs w:val="24"/>
        </w:rPr>
        <w:t xml:space="preserve"> </w:t>
      </w:r>
      <w:r w:rsidRPr="00247A84">
        <w:rPr>
          <w:spacing w:val="-6"/>
          <w:sz w:val="24"/>
          <w:szCs w:val="24"/>
        </w:rPr>
        <w:t>aceasta</w:t>
      </w:r>
      <w:r w:rsidRPr="00247A84">
        <w:rPr>
          <w:spacing w:val="-9"/>
          <w:sz w:val="24"/>
          <w:szCs w:val="24"/>
        </w:rPr>
        <w:t xml:space="preserve"> </w:t>
      </w:r>
      <w:proofErr w:type="spellStart"/>
      <w:r w:rsidRPr="00247A84">
        <w:rPr>
          <w:spacing w:val="-6"/>
          <w:sz w:val="24"/>
          <w:szCs w:val="24"/>
        </w:rPr>
        <w:t>reprezentănd</w:t>
      </w:r>
      <w:proofErr w:type="spellEnd"/>
      <w:r w:rsidRPr="00247A84">
        <w:rPr>
          <w:spacing w:val="-10"/>
          <w:sz w:val="24"/>
          <w:szCs w:val="24"/>
        </w:rPr>
        <w:t xml:space="preserve"> </w:t>
      </w:r>
      <w:r w:rsidRPr="00247A84">
        <w:rPr>
          <w:spacing w:val="-6"/>
          <w:sz w:val="24"/>
          <w:szCs w:val="24"/>
        </w:rPr>
        <w:t xml:space="preserve">o </w:t>
      </w:r>
      <w:r w:rsidRPr="00247A84">
        <w:rPr>
          <w:w w:val="90"/>
          <w:sz w:val="24"/>
          <w:szCs w:val="24"/>
        </w:rPr>
        <w:t xml:space="preserve">condiție pentru începerea </w:t>
      </w:r>
      <w:proofErr w:type="spellStart"/>
      <w:r w:rsidRPr="00247A84">
        <w:rPr>
          <w:w w:val="90"/>
          <w:sz w:val="24"/>
          <w:szCs w:val="24"/>
        </w:rPr>
        <w:t>desUașurării</w:t>
      </w:r>
      <w:proofErr w:type="spellEnd"/>
      <w:r w:rsidRPr="00247A84">
        <w:rPr>
          <w:w w:val="90"/>
          <w:sz w:val="24"/>
          <w:szCs w:val="24"/>
        </w:rPr>
        <w:t xml:space="preserve"> activității.</w:t>
      </w:r>
    </w:p>
    <w:p w14:paraId="4CE40B2F" w14:textId="5CB64766" w:rsidR="003F62EE" w:rsidRPr="00247A84" w:rsidRDefault="00000000">
      <w:pPr>
        <w:pStyle w:val="Listparagraf"/>
        <w:numPr>
          <w:ilvl w:val="0"/>
          <w:numId w:val="78"/>
        </w:numPr>
        <w:tabs>
          <w:tab w:val="left" w:pos="29"/>
          <w:tab w:val="left" w:pos="404"/>
        </w:tabs>
        <w:spacing w:before="116" w:line="235" w:lineRule="auto"/>
        <w:ind w:left="29" w:right="18" w:hanging="5"/>
        <w:jc w:val="both"/>
        <w:rPr>
          <w:sz w:val="24"/>
          <w:szCs w:val="24"/>
        </w:rPr>
      </w:pPr>
      <w:r w:rsidRPr="00247A84">
        <w:rPr>
          <w:sz w:val="24"/>
          <w:szCs w:val="24"/>
        </w:rPr>
        <w:t>Modalitatea</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constituire,</w:t>
      </w:r>
      <w:r w:rsidRPr="00247A84">
        <w:rPr>
          <w:spacing w:val="-15"/>
          <w:sz w:val="24"/>
          <w:szCs w:val="24"/>
        </w:rPr>
        <w:t xml:space="preserve"> </w:t>
      </w:r>
      <w:r w:rsidRPr="00247A84">
        <w:rPr>
          <w:sz w:val="24"/>
          <w:szCs w:val="24"/>
        </w:rPr>
        <w:t>organizarea</w:t>
      </w:r>
      <w:r w:rsidRPr="00247A84">
        <w:rPr>
          <w:spacing w:val="-7"/>
          <w:sz w:val="24"/>
          <w:szCs w:val="24"/>
        </w:rPr>
        <w:t xml:space="preserve"> </w:t>
      </w:r>
      <w:r w:rsidRPr="00247A84">
        <w:rPr>
          <w:sz w:val="24"/>
          <w:szCs w:val="24"/>
        </w:rPr>
        <w:t>și</w:t>
      </w:r>
      <w:r w:rsidRPr="00247A84">
        <w:rPr>
          <w:spacing w:val="-16"/>
          <w:sz w:val="24"/>
          <w:szCs w:val="24"/>
        </w:rPr>
        <w:t xml:space="preserve"> </w:t>
      </w:r>
      <w:r w:rsidRPr="00247A84">
        <w:rPr>
          <w:sz w:val="24"/>
          <w:szCs w:val="24"/>
        </w:rPr>
        <w:t>funcționarea</w:t>
      </w:r>
      <w:r w:rsidRPr="00247A84">
        <w:rPr>
          <w:spacing w:val="-11"/>
          <w:sz w:val="24"/>
          <w:szCs w:val="24"/>
        </w:rPr>
        <w:t xml:space="preserve"> </w:t>
      </w:r>
      <w:r w:rsidRPr="00247A84">
        <w:rPr>
          <w:sz w:val="24"/>
          <w:szCs w:val="24"/>
        </w:rPr>
        <w:t>formelor</w:t>
      </w:r>
      <w:r w:rsidRPr="00247A84">
        <w:rPr>
          <w:spacing w:val="-12"/>
          <w:sz w:val="24"/>
          <w:szCs w:val="24"/>
        </w:rPr>
        <w:t xml:space="preserve"> </w:t>
      </w:r>
      <w:r w:rsidRPr="00247A84">
        <w:rPr>
          <w:sz w:val="24"/>
          <w:szCs w:val="24"/>
        </w:rPr>
        <w:t>de</w:t>
      </w:r>
      <w:r w:rsidRPr="00247A84">
        <w:rPr>
          <w:spacing w:val="-16"/>
          <w:sz w:val="24"/>
          <w:szCs w:val="24"/>
        </w:rPr>
        <w:t xml:space="preserve"> </w:t>
      </w:r>
      <w:r w:rsidRPr="00247A84">
        <w:rPr>
          <w:sz w:val="24"/>
          <w:szCs w:val="24"/>
        </w:rPr>
        <w:t>exercitare</w:t>
      </w:r>
      <w:r w:rsidRPr="00247A84">
        <w:rPr>
          <w:spacing w:val="-8"/>
          <w:sz w:val="24"/>
          <w:szCs w:val="24"/>
        </w:rPr>
        <w:t xml:space="preserve"> </w:t>
      </w:r>
      <w:r w:rsidRPr="00247A84">
        <w:rPr>
          <w:sz w:val="24"/>
          <w:szCs w:val="24"/>
        </w:rPr>
        <w:t>a</w:t>
      </w:r>
      <w:r w:rsidRPr="00247A84">
        <w:rPr>
          <w:spacing w:val="-16"/>
          <w:sz w:val="24"/>
          <w:szCs w:val="24"/>
        </w:rPr>
        <w:t xml:space="preserve"> </w:t>
      </w:r>
      <w:r w:rsidRPr="00247A84">
        <w:rPr>
          <w:sz w:val="24"/>
          <w:szCs w:val="24"/>
        </w:rPr>
        <w:t>profesiei</w:t>
      </w:r>
      <w:r w:rsidRPr="00247A84">
        <w:rPr>
          <w:spacing w:val="-13"/>
          <w:sz w:val="24"/>
          <w:szCs w:val="24"/>
        </w:rPr>
        <w:t xml:space="preserve"> </w:t>
      </w:r>
      <w:r w:rsidRPr="00247A84">
        <w:rPr>
          <w:sz w:val="24"/>
          <w:szCs w:val="24"/>
        </w:rPr>
        <w:t>de</w:t>
      </w:r>
      <w:r w:rsidRPr="00247A84">
        <w:rPr>
          <w:spacing w:val="-16"/>
          <w:sz w:val="24"/>
          <w:szCs w:val="24"/>
        </w:rPr>
        <w:t xml:space="preserve"> </w:t>
      </w:r>
      <w:r w:rsidRPr="00247A84">
        <w:rPr>
          <w:sz w:val="24"/>
          <w:szCs w:val="24"/>
        </w:rPr>
        <w:t xml:space="preserve">psiholog </w:t>
      </w:r>
      <w:r w:rsidRPr="00247A84">
        <w:rPr>
          <w:spacing w:val="-6"/>
          <w:sz w:val="24"/>
          <w:szCs w:val="24"/>
        </w:rPr>
        <w:t>prevăzute</w:t>
      </w:r>
      <w:r w:rsidRPr="00247A84">
        <w:rPr>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alin. (1)</w:t>
      </w:r>
      <w:r w:rsidRPr="00247A84">
        <w:rPr>
          <w:spacing w:val="-13"/>
          <w:sz w:val="24"/>
          <w:szCs w:val="24"/>
        </w:rPr>
        <w:t xml:space="preserve"> </w:t>
      </w:r>
      <w:r w:rsidRPr="00247A84">
        <w:rPr>
          <w:spacing w:val="-6"/>
          <w:sz w:val="24"/>
          <w:szCs w:val="24"/>
        </w:rPr>
        <w:t>se</w:t>
      </w:r>
      <w:r w:rsidRPr="00247A84">
        <w:rPr>
          <w:spacing w:val="-13"/>
          <w:sz w:val="24"/>
          <w:szCs w:val="24"/>
        </w:rPr>
        <w:t xml:space="preserve"> </w:t>
      </w:r>
      <w:r w:rsidRPr="00247A84">
        <w:rPr>
          <w:spacing w:val="-6"/>
          <w:sz w:val="24"/>
          <w:szCs w:val="24"/>
        </w:rPr>
        <w:t>stabilesc</w:t>
      </w:r>
      <w:r w:rsidRPr="00247A84">
        <w:rPr>
          <w:sz w:val="24"/>
          <w:szCs w:val="24"/>
        </w:rPr>
        <w:t xml:space="preserve"> </w:t>
      </w:r>
      <w:r w:rsidRPr="00247A84">
        <w:rPr>
          <w:spacing w:val="-6"/>
          <w:sz w:val="24"/>
          <w:szCs w:val="24"/>
        </w:rPr>
        <w:t>prin</w:t>
      </w:r>
      <w:r w:rsidRPr="00247A84">
        <w:rPr>
          <w:spacing w:val="-14"/>
          <w:sz w:val="24"/>
          <w:szCs w:val="24"/>
        </w:rPr>
        <w:t xml:space="preserve"> </w:t>
      </w:r>
      <w:r w:rsidRPr="00247A84">
        <w:rPr>
          <w:spacing w:val="-6"/>
          <w:sz w:val="24"/>
          <w:szCs w:val="24"/>
        </w:rPr>
        <w:t>Statutul</w:t>
      </w:r>
      <w:r w:rsidRPr="00247A84">
        <w:rPr>
          <w:sz w:val="24"/>
          <w:szCs w:val="24"/>
        </w:rPr>
        <w:t xml:space="preserve"> </w:t>
      </w:r>
      <w:r w:rsidRPr="00247A84">
        <w:rPr>
          <w:spacing w:val="-6"/>
          <w:sz w:val="24"/>
          <w:szCs w:val="24"/>
        </w:rPr>
        <w:t>profesiei de</w:t>
      </w:r>
      <w:r w:rsidRPr="00247A84">
        <w:rPr>
          <w:spacing w:val="-14"/>
          <w:sz w:val="24"/>
          <w:szCs w:val="24"/>
        </w:rPr>
        <w:t xml:space="preserve"> </w:t>
      </w:r>
      <w:r w:rsidRPr="00247A84">
        <w:rPr>
          <w:spacing w:val="-6"/>
          <w:sz w:val="24"/>
          <w:szCs w:val="24"/>
        </w:rPr>
        <w:t>psiholog.</w:t>
      </w:r>
      <w:r w:rsidR="00055A91" w:rsidRPr="00247A84">
        <w:rPr>
          <w:spacing w:val="-6"/>
          <w:sz w:val="24"/>
          <w:szCs w:val="24"/>
        </w:rPr>
        <w:t xml:space="preserve"> </w:t>
      </w:r>
    </w:p>
    <w:p w14:paraId="429600DB" w14:textId="77777777" w:rsidR="00055A91" w:rsidRPr="00247A84" w:rsidRDefault="00055A91" w:rsidP="0064229E">
      <w:pPr>
        <w:spacing w:before="125"/>
        <w:ind w:left="24" w:right="116" w:firstLine="324"/>
        <w:jc w:val="both"/>
        <w:rPr>
          <w:sz w:val="24"/>
          <w:szCs w:val="24"/>
        </w:rPr>
      </w:pPr>
      <w:r w:rsidRPr="00247A84">
        <w:rPr>
          <w:color w:val="FF0000"/>
          <w:sz w:val="24"/>
          <w:szCs w:val="24"/>
          <w:u w:val="single" w:color="FF0000"/>
        </w:rPr>
        <w:t>Statutul</w:t>
      </w:r>
      <w:r w:rsidRPr="00247A84">
        <w:rPr>
          <w:color w:val="FF0000"/>
          <w:spacing w:val="-14"/>
          <w:sz w:val="24"/>
          <w:szCs w:val="24"/>
          <w:u w:val="single" w:color="FF0000"/>
        </w:rPr>
        <w:t xml:space="preserve"> </w:t>
      </w:r>
      <w:r w:rsidRPr="00247A84">
        <w:rPr>
          <w:color w:val="FF0000"/>
          <w:sz w:val="24"/>
          <w:szCs w:val="24"/>
          <w:u w:val="single" w:color="FF0000"/>
        </w:rPr>
        <w:t>profesiei</w:t>
      </w:r>
      <w:r w:rsidRPr="00247A84">
        <w:rPr>
          <w:color w:val="FF0000"/>
          <w:spacing w:val="-14"/>
          <w:sz w:val="24"/>
          <w:szCs w:val="24"/>
          <w:u w:val="single" w:color="FF0000"/>
        </w:rPr>
        <w:t xml:space="preserve"> </w:t>
      </w:r>
      <w:r w:rsidRPr="00247A84">
        <w:rPr>
          <w:color w:val="FF0000"/>
          <w:sz w:val="24"/>
          <w:szCs w:val="24"/>
          <w:u w:val="single" w:color="FF0000"/>
        </w:rPr>
        <w:t>de</w:t>
      </w:r>
      <w:r w:rsidRPr="00247A84">
        <w:rPr>
          <w:color w:val="FF0000"/>
          <w:spacing w:val="-14"/>
          <w:sz w:val="24"/>
          <w:szCs w:val="24"/>
          <w:u w:val="single" w:color="FF0000"/>
        </w:rPr>
        <w:t xml:space="preserve"> </w:t>
      </w:r>
      <w:r w:rsidRPr="00247A84">
        <w:rPr>
          <w:color w:val="FF0000"/>
          <w:sz w:val="24"/>
          <w:szCs w:val="24"/>
          <w:u w:val="single" w:color="FF0000"/>
        </w:rPr>
        <w:t>psiholog</w:t>
      </w:r>
      <w:r w:rsidRPr="00247A84">
        <w:rPr>
          <w:color w:val="FF0000"/>
          <w:spacing w:val="-13"/>
          <w:sz w:val="24"/>
          <w:szCs w:val="24"/>
        </w:rPr>
        <w:t xml:space="preserve"> </w:t>
      </w:r>
      <w:r w:rsidRPr="00247A84">
        <w:rPr>
          <w:color w:val="FF0000"/>
          <w:sz w:val="24"/>
          <w:szCs w:val="24"/>
        </w:rPr>
        <w:t>nu</w:t>
      </w:r>
      <w:r w:rsidRPr="00247A84">
        <w:rPr>
          <w:color w:val="FF0000"/>
          <w:spacing w:val="-14"/>
          <w:sz w:val="24"/>
          <w:szCs w:val="24"/>
        </w:rPr>
        <w:t xml:space="preserve"> </w:t>
      </w:r>
      <w:r w:rsidRPr="00247A84">
        <w:rPr>
          <w:color w:val="FF0000"/>
          <w:sz w:val="24"/>
          <w:szCs w:val="24"/>
        </w:rPr>
        <w:t>poate</w:t>
      </w:r>
      <w:r w:rsidRPr="00247A84">
        <w:rPr>
          <w:color w:val="FF0000"/>
          <w:spacing w:val="-14"/>
          <w:sz w:val="24"/>
          <w:szCs w:val="24"/>
        </w:rPr>
        <w:t xml:space="preserve"> </w:t>
      </w:r>
      <w:r w:rsidRPr="00247A84">
        <w:rPr>
          <w:color w:val="FF0000"/>
          <w:sz w:val="24"/>
          <w:szCs w:val="24"/>
        </w:rPr>
        <w:t>reglementa</w:t>
      </w:r>
      <w:r w:rsidRPr="00247A84">
        <w:rPr>
          <w:color w:val="FF0000"/>
          <w:spacing w:val="-14"/>
          <w:sz w:val="24"/>
          <w:szCs w:val="24"/>
        </w:rPr>
        <w:t xml:space="preserve"> </w:t>
      </w:r>
      <w:r w:rsidRPr="00247A84">
        <w:rPr>
          <w:color w:val="FF0000"/>
          <w:sz w:val="24"/>
          <w:szCs w:val="24"/>
        </w:rPr>
        <w:t>funcționarea</w:t>
      </w:r>
      <w:r w:rsidRPr="00247A84">
        <w:rPr>
          <w:color w:val="FF0000"/>
          <w:spacing w:val="-10"/>
          <w:sz w:val="24"/>
          <w:szCs w:val="24"/>
        </w:rPr>
        <w:t xml:space="preserve"> </w:t>
      </w:r>
      <w:r w:rsidRPr="00247A84">
        <w:rPr>
          <w:color w:val="FF0000"/>
          <w:sz w:val="24"/>
          <w:szCs w:val="24"/>
          <w:u w:val="single" w:color="FF0000"/>
        </w:rPr>
        <w:t>altor</w:t>
      </w:r>
      <w:r w:rsidRPr="00247A84">
        <w:rPr>
          <w:color w:val="FF0000"/>
          <w:spacing w:val="-12"/>
          <w:sz w:val="24"/>
          <w:szCs w:val="24"/>
          <w:u w:val="single" w:color="FF0000"/>
        </w:rPr>
        <w:t xml:space="preserve"> </w:t>
      </w:r>
      <w:r w:rsidRPr="00247A84">
        <w:rPr>
          <w:color w:val="FF0000"/>
          <w:sz w:val="24"/>
          <w:szCs w:val="24"/>
          <w:u w:val="single" w:color="FF0000"/>
        </w:rPr>
        <w:t>domenii</w:t>
      </w:r>
      <w:r w:rsidRPr="00247A84">
        <w:rPr>
          <w:color w:val="FF0000"/>
          <w:spacing w:val="-10"/>
          <w:sz w:val="24"/>
          <w:szCs w:val="24"/>
          <w:u w:val="single" w:color="FF0000"/>
        </w:rPr>
        <w:t xml:space="preserve"> </w:t>
      </w:r>
      <w:r w:rsidRPr="00247A84">
        <w:rPr>
          <w:color w:val="FF0000"/>
          <w:sz w:val="24"/>
          <w:szCs w:val="24"/>
          <w:u w:val="single" w:color="FF0000"/>
        </w:rPr>
        <w:t>de</w:t>
      </w:r>
      <w:r w:rsidRPr="00247A84">
        <w:rPr>
          <w:color w:val="FF0000"/>
          <w:spacing w:val="-14"/>
          <w:sz w:val="24"/>
          <w:szCs w:val="24"/>
          <w:u w:val="single" w:color="FF0000"/>
        </w:rPr>
        <w:t xml:space="preserve"> </w:t>
      </w:r>
      <w:r w:rsidRPr="00247A84">
        <w:rPr>
          <w:color w:val="FF0000"/>
          <w:sz w:val="24"/>
          <w:szCs w:val="24"/>
          <w:u w:val="single" w:color="FF0000"/>
        </w:rPr>
        <w:t>activitate</w:t>
      </w:r>
      <w:r w:rsidRPr="00247A84">
        <w:rPr>
          <w:color w:val="FF0000"/>
          <w:sz w:val="24"/>
          <w:szCs w:val="24"/>
        </w:rPr>
        <w:t>,</w:t>
      </w:r>
      <w:r w:rsidRPr="00247A84">
        <w:rPr>
          <w:color w:val="FF0000"/>
          <w:spacing w:val="-9"/>
          <w:sz w:val="24"/>
          <w:szCs w:val="24"/>
        </w:rPr>
        <w:t xml:space="preserve"> </w:t>
      </w:r>
      <w:r w:rsidRPr="00247A84">
        <w:rPr>
          <w:color w:val="FF0000"/>
          <w:sz w:val="24"/>
          <w:szCs w:val="24"/>
        </w:rPr>
        <w:t>cum</w:t>
      </w:r>
      <w:r w:rsidRPr="00247A84">
        <w:rPr>
          <w:color w:val="FF0000"/>
          <w:spacing w:val="-14"/>
          <w:sz w:val="24"/>
          <w:szCs w:val="24"/>
        </w:rPr>
        <w:t xml:space="preserve"> </w:t>
      </w:r>
      <w:r w:rsidRPr="00247A84">
        <w:rPr>
          <w:color w:val="FF0000"/>
          <w:sz w:val="24"/>
          <w:szCs w:val="24"/>
        </w:rPr>
        <w:t>ar</w:t>
      </w:r>
      <w:r w:rsidRPr="00247A84">
        <w:rPr>
          <w:color w:val="FF0000"/>
          <w:spacing w:val="-12"/>
          <w:sz w:val="24"/>
          <w:szCs w:val="24"/>
        </w:rPr>
        <w:t xml:space="preserve"> </w:t>
      </w:r>
      <w:r w:rsidRPr="00247A84">
        <w:rPr>
          <w:color w:val="FF0000"/>
          <w:sz w:val="24"/>
          <w:szCs w:val="24"/>
        </w:rPr>
        <w:t>fi</w:t>
      </w:r>
      <w:r w:rsidRPr="00247A84">
        <w:rPr>
          <w:color w:val="FF0000"/>
          <w:spacing w:val="-14"/>
          <w:sz w:val="24"/>
          <w:szCs w:val="24"/>
        </w:rPr>
        <w:t xml:space="preserve"> </w:t>
      </w:r>
      <w:r w:rsidRPr="00247A84">
        <w:rPr>
          <w:color w:val="FF0000"/>
          <w:sz w:val="24"/>
          <w:szCs w:val="24"/>
        </w:rPr>
        <w:t>psihopedagogia specială sau terapia ocupațională.</w:t>
      </w:r>
    </w:p>
    <w:p w14:paraId="0FABA82E" w14:textId="77777777" w:rsidR="00055A91" w:rsidRPr="00247A84" w:rsidRDefault="00055A91" w:rsidP="0064229E">
      <w:pPr>
        <w:pStyle w:val="Listparagraf"/>
        <w:spacing w:before="2"/>
        <w:ind w:left="348" w:right="114" w:firstLine="0"/>
        <w:jc w:val="right"/>
        <w:rPr>
          <w:sz w:val="24"/>
          <w:szCs w:val="24"/>
        </w:rPr>
      </w:pPr>
      <w:r w:rsidRPr="00247A84">
        <w:rPr>
          <w:color w:val="FF0000"/>
          <w:sz w:val="24"/>
          <w:szCs w:val="24"/>
        </w:rPr>
        <w:t xml:space="preserve">Psihopedagogia specială și terapia ocupațională nu sunt domenii generale și nici supra-specializări, ci </w:t>
      </w:r>
      <w:r w:rsidRPr="00247A84">
        <w:rPr>
          <w:color w:val="FF0000"/>
          <w:sz w:val="24"/>
          <w:szCs w:val="24"/>
        </w:rPr>
        <w:lastRenderedPageBreak/>
        <w:t xml:space="preserve">sunt specializări profesionale, obținute cu </w:t>
      </w:r>
      <w:r w:rsidRPr="00247A84">
        <w:rPr>
          <w:color w:val="FF0000"/>
          <w:sz w:val="24"/>
          <w:szCs w:val="24"/>
          <w:u w:val="single" w:color="FF0000"/>
        </w:rPr>
        <w:t>diplomă de licență</w:t>
      </w:r>
      <w:r w:rsidRPr="00247A84">
        <w:rPr>
          <w:color w:val="FF0000"/>
          <w:sz w:val="24"/>
          <w:szCs w:val="24"/>
        </w:rPr>
        <w:t>.</w:t>
      </w:r>
    </w:p>
    <w:p w14:paraId="475F9F4A" w14:textId="77777777" w:rsidR="00055A91" w:rsidRPr="00247A84" w:rsidRDefault="00055A91" w:rsidP="0064229E">
      <w:pPr>
        <w:pStyle w:val="Listparagraf"/>
        <w:spacing w:before="8"/>
        <w:ind w:left="348" w:firstLine="0"/>
        <w:jc w:val="right"/>
        <w:rPr>
          <w:sz w:val="24"/>
          <w:szCs w:val="24"/>
        </w:rPr>
      </w:pPr>
      <w:r w:rsidRPr="00247A84">
        <w:rPr>
          <w:color w:val="FF0000"/>
          <w:sz w:val="24"/>
          <w:szCs w:val="24"/>
        </w:rPr>
        <w:t>O</w:t>
      </w:r>
      <w:r w:rsidRPr="00247A84">
        <w:rPr>
          <w:color w:val="FF0000"/>
          <w:spacing w:val="-4"/>
          <w:sz w:val="24"/>
          <w:szCs w:val="24"/>
        </w:rPr>
        <w:t xml:space="preserve"> </w:t>
      </w:r>
      <w:r w:rsidRPr="00247A84">
        <w:rPr>
          <w:color w:val="FF0000"/>
          <w:sz w:val="24"/>
          <w:szCs w:val="24"/>
        </w:rPr>
        <w:t>LICENȚĂ</w:t>
      </w:r>
      <w:r w:rsidRPr="00247A84">
        <w:rPr>
          <w:color w:val="FF0000"/>
          <w:spacing w:val="-7"/>
          <w:sz w:val="24"/>
          <w:szCs w:val="24"/>
        </w:rPr>
        <w:t xml:space="preserve"> </w:t>
      </w:r>
      <w:r w:rsidRPr="00247A84">
        <w:rPr>
          <w:color w:val="FF0000"/>
          <w:sz w:val="24"/>
          <w:szCs w:val="24"/>
        </w:rPr>
        <w:t>NU</w:t>
      </w:r>
      <w:r w:rsidRPr="00247A84">
        <w:rPr>
          <w:color w:val="FF0000"/>
          <w:spacing w:val="-6"/>
          <w:sz w:val="24"/>
          <w:szCs w:val="24"/>
        </w:rPr>
        <w:t xml:space="preserve"> </w:t>
      </w:r>
      <w:r w:rsidRPr="00247A84">
        <w:rPr>
          <w:color w:val="FF0000"/>
          <w:sz w:val="24"/>
          <w:szCs w:val="24"/>
        </w:rPr>
        <w:t>ESTE</w:t>
      </w:r>
      <w:r w:rsidRPr="00247A84">
        <w:rPr>
          <w:color w:val="FF0000"/>
          <w:spacing w:val="-5"/>
          <w:sz w:val="24"/>
          <w:szCs w:val="24"/>
        </w:rPr>
        <w:t xml:space="preserve"> </w:t>
      </w:r>
      <w:r w:rsidRPr="00247A84">
        <w:rPr>
          <w:color w:val="FF0000"/>
          <w:sz w:val="24"/>
          <w:szCs w:val="24"/>
        </w:rPr>
        <w:t>ȘI</w:t>
      </w:r>
      <w:r w:rsidRPr="00247A84">
        <w:rPr>
          <w:color w:val="FF0000"/>
          <w:spacing w:val="-2"/>
          <w:sz w:val="24"/>
          <w:szCs w:val="24"/>
        </w:rPr>
        <w:t xml:space="preserve"> </w:t>
      </w:r>
      <w:r w:rsidRPr="00247A84">
        <w:rPr>
          <w:color w:val="FF0000"/>
          <w:sz w:val="24"/>
          <w:szCs w:val="24"/>
        </w:rPr>
        <w:t>NU</w:t>
      </w:r>
      <w:r w:rsidRPr="00247A84">
        <w:rPr>
          <w:color w:val="FF0000"/>
          <w:spacing w:val="-6"/>
          <w:sz w:val="24"/>
          <w:szCs w:val="24"/>
        </w:rPr>
        <w:t xml:space="preserve"> </w:t>
      </w:r>
      <w:r w:rsidRPr="00247A84">
        <w:rPr>
          <w:color w:val="FF0000"/>
          <w:sz w:val="24"/>
          <w:szCs w:val="24"/>
        </w:rPr>
        <w:t>POATE</w:t>
      </w:r>
      <w:r w:rsidRPr="00247A84">
        <w:rPr>
          <w:color w:val="FF0000"/>
          <w:spacing w:val="-5"/>
          <w:sz w:val="24"/>
          <w:szCs w:val="24"/>
        </w:rPr>
        <w:t xml:space="preserve"> </w:t>
      </w:r>
      <w:r w:rsidRPr="00247A84">
        <w:rPr>
          <w:color w:val="FF0000"/>
          <w:sz w:val="24"/>
          <w:szCs w:val="24"/>
        </w:rPr>
        <w:t>FI</w:t>
      </w:r>
      <w:r w:rsidRPr="00247A84">
        <w:rPr>
          <w:color w:val="FF0000"/>
          <w:spacing w:val="-2"/>
          <w:sz w:val="24"/>
          <w:szCs w:val="24"/>
        </w:rPr>
        <w:t xml:space="preserve"> </w:t>
      </w:r>
      <w:r w:rsidRPr="00247A84">
        <w:rPr>
          <w:color w:val="FF0000"/>
          <w:sz w:val="24"/>
          <w:szCs w:val="24"/>
        </w:rPr>
        <w:t>ECHIVALENTĂ</w:t>
      </w:r>
      <w:r w:rsidRPr="00247A84">
        <w:rPr>
          <w:color w:val="FF0000"/>
          <w:spacing w:val="-6"/>
          <w:sz w:val="24"/>
          <w:szCs w:val="24"/>
        </w:rPr>
        <w:t xml:space="preserve"> </w:t>
      </w:r>
      <w:r w:rsidRPr="00247A84">
        <w:rPr>
          <w:color w:val="FF0000"/>
          <w:sz w:val="24"/>
          <w:szCs w:val="24"/>
        </w:rPr>
        <w:t>CU</w:t>
      </w:r>
      <w:r w:rsidRPr="00247A84">
        <w:rPr>
          <w:color w:val="FF0000"/>
          <w:spacing w:val="-6"/>
          <w:sz w:val="24"/>
          <w:szCs w:val="24"/>
        </w:rPr>
        <w:t xml:space="preserve"> </w:t>
      </w:r>
      <w:r w:rsidRPr="00247A84">
        <w:rPr>
          <w:color w:val="FF0000"/>
          <w:sz w:val="24"/>
          <w:szCs w:val="24"/>
        </w:rPr>
        <w:t>UN</w:t>
      </w:r>
      <w:r w:rsidRPr="00247A84">
        <w:rPr>
          <w:color w:val="FF0000"/>
          <w:spacing w:val="-1"/>
          <w:sz w:val="24"/>
          <w:szCs w:val="24"/>
        </w:rPr>
        <w:t xml:space="preserve"> </w:t>
      </w:r>
      <w:r w:rsidRPr="00247A84">
        <w:rPr>
          <w:color w:val="FF0000"/>
          <w:sz w:val="24"/>
          <w:szCs w:val="24"/>
        </w:rPr>
        <w:t>CURS</w:t>
      </w:r>
      <w:r w:rsidRPr="00247A84">
        <w:rPr>
          <w:color w:val="FF0000"/>
          <w:spacing w:val="2"/>
          <w:sz w:val="24"/>
          <w:szCs w:val="24"/>
        </w:rPr>
        <w:t xml:space="preserve"> </w:t>
      </w:r>
      <w:r w:rsidRPr="00247A84">
        <w:rPr>
          <w:color w:val="FF0000"/>
          <w:sz w:val="24"/>
          <w:szCs w:val="24"/>
        </w:rPr>
        <w:t>general</w:t>
      </w:r>
      <w:r w:rsidRPr="00247A84">
        <w:rPr>
          <w:color w:val="FF0000"/>
          <w:spacing w:val="-4"/>
          <w:sz w:val="24"/>
          <w:szCs w:val="24"/>
        </w:rPr>
        <w:t xml:space="preserve"> </w:t>
      </w:r>
      <w:r w:rsidRPr="00247A84">
        <w:rPr>
          <w:color w:val="FF0000"/>
          <w:sz w:val="24"/>
          <w:szCs w:val="24"/>
        </w:rPr>
        <w:t>de</w:t>
      </w:r>
      <w:r w:rsidRPr="00247A84">
        <w:rPr>
          <w:color w:val="FF0000"/>
          <w:spacing w:val="-7"/>
          <w:sz w:val="24"/>
          <w:szCs w:val="24"/>
        </w:rPr>
        <w:t xml:space="preserve"> </w:t>
      </w:r>
      <w:r w:rsidRPr="00247A84">
        <w:rPr>
          <w:color w:val="FF0000"/>
          <w:sz w:val="24"/>
          <w:szCs w:val="24"/>
        </w:rPr>
        <w:t>42 ore</w:t>
      </w:r>
      <w:r w:rsidRPr="00247A84">
        <w:rPr>
          <w:color w:val="FF0000"/>
          <w:spacing w:val="-7"/>
          <w:sz w:val="24"/>
          <w:szCs w:val="24"/>
        </w:rPr>
        <w:t xml:space="preserve"> </w:t>
      </w:r>
      <w:r w:rsidRPr="00247A84">
        <w:rPr>
          <w:color w:val="FF0000"/>
          <w:sz w:val="24"/>
          <w:szCs w:val="24"/>
        </w:rPr>
        <w:t>ÎN</w:t>
      </w:r>
      <w:r w:rsidRPr="00247A84">
        <w:rPr>
          <w:color w:val="FF0000"/>
          <w:spacing w:val="-1"/>
          <w:sz w:val="24"/>
          <w:szCs w:val="24"/>
        </w:rPr>
        <w:t xml:space="preserve"> </w:t>
      </w:r>
      <w:r w:rsidRPr="00247A84">
        <w:rPr>
          <w:color w:val="FF0000"/>
          <w:spacing w:val="-2"/>
          <w:sz w:val="24"/>
          <w:szCs w:val="24"/>
        </w:rPr>
        <w:t>DOMENIU!!!!!</w:t>
      </w:r>
    </w:p>
    <w:p w14:paraId="6444E870" w14:textId="77777777" w:rsidR="00055A91" w:rsidRPr="00247A84" w:rsidRDefault="00055A91" w:rsidP="00055A91">
      <w:pPr>
        <w:pStyle w:val="Listparagraf"/>
        <w:tabs>
          <w:tab w:val="left" w:pos="29"/>
          <w:tab w:val="left" w:pos="404"/>
        </w:tabs>
        <w:spacing w:before="116" w:line="235" w:lineRule="auto"/>
        <w:ind w:left="29" w:right="18" w:firstLine="0"/>
        <w:jc w:val="right"/>
        <w:rPr>
          <w:sz w:val="24"/>
          <w:szCs w:val="24"/>
        </w:rPr>
      </w:pPr>
    </w:p>
    <w:p w14:paraId="638DF0F3" w14:textId="77777777" w:rsidR="003F62EE" w:rsidRPr="00247A84" w:rsidRDefault="00000000">
      <w:pPr>
        <w:pStyle w:val="Listparagraf"/>
        <w:numPr>
          <w:ilvl w:val="0"/>
          <w:numId w:val="78"/>
        </w:numPr>
        <w:tabs>
          <w:tab w:val="left" w:pos="29"/>
          <w:tab w:val="left" w:pos="353"/>
        </w:tabs>
        <w:spacing w:before="120" w:line="228" w:lineRule="auto"/>
        <w:ind w:left="29" w:hanging="5"/>
        <w:jc w:val="both"/>
        <w:rPr>
          <w:sz w:val="24"/>
          <w:szCs w:val="24"/>
        </w:rPr>
      </w:pPr>
      <w:r w:rsidRPr="00247A84">
        <w:rPr>
          <w:w w:val="90"/>
          <w:sz w:val="24"/>
          <w:szCs w:val="24"/>
        </w:rPr>
        <w:t>Pentru a putea presta activități specifice profesiei de psiholog și</w:t>
      </w:r>
      <w:r w:rsidRPr="00247A84">
        <w:rPr>
          <w:spacing w:val="-9"/>
          <w:w w:val="90"/>
          <w:sz w:val="24"/>
          <w:szCs w:val="24"/>
        </w:rPr>
        <w:t xml:space="preserve"> </w:t>
      </w:r>
      <w:r w:rsidRPr="00247A84">
        <w:rPr>
          <w:w w:val="90"/>
          <w:sz w:val="24"/>
          <w:szCs w:val="24"/>
        </w:rPr>
        <w:t>servicii psihologice, formele de exercitare a profesiei de</w:t>
      </w:r>
      <w:r w:rsidRPr="00247A84">
        <w:rPr>
          <w:spacing w:val="-4"/>
          <w:w w:val="90"/>
          <w:sz w:val="24"/>
          <w:szCs w:val="24"/>
        </w:rPr>
        <w:t xml:space="preserve"> </w:t>
      </w:r>
      <w:r w:rsidRPr="00247A84">
        <w:rPr>
          <w:w w:val="90"/>
          <w:sz w:val="24"/>
          <w:szCs w:val="24"/>
        </w:rPr>
        <w:t>psiholog constituite se</w:t>
      </w:r>
      <w:r w:rsidRPr="00247A84">
        <w:rPr>
          <w:spacing w:val="-8"/>
          <w:w w:val="90"/>
          <w:sz w:val="24"/>
          <w:szCs w:val="24"/>
        </w:rPr>
        <w:t xml:space="preserve"> </w:t>
      </w:r>
      <w:r w:rsidRPr="00247A84">
        <w:rPr>
          <w:w w:val="90"/>
          <w:sz w:val="24"/>
          <w:szCs w:val="24"/>
        </w:rPr>
        <w:t>autorizează de către Colegiului Psihologilor</w:t>
      </w:r>
      <w:r w:rsidRPr="00247A84">
        <w:rPr>
          <w:sz w:val="24"/>
          <w:szCs w:val="24"/>
        </w:rPr>
        <w:t xml:space="preserve"> </w:t>
      </w:r>
      <w:r w:rsidRPr="00247A84">
        <w:rPr>
          <w:w w:val="90"/>
          <w:sz w:val="24"/>
          <w:szCs w:val="24"/>
        </w:rPr>
        <w:t>din România prin</w:t>
      </w:r>
      <w:r w:rsidRPr="00247A84">
        <w:rPr>
          <w:spacing w:val="-6"/>
          <w:w w:val="90"/>
          <w:sz w:val="24"/>
          <w:szCs w:val="24"/>
        </w:rPr>
        <w:t xml:space="preserve"> </w:t>
      </w:r>
      <w:r w:rsidRPr="00247A84">
        <w:rPr>
          <w:w w:val="90"/>
          <w:sz w:val="24"/>
          <w:szCs w:val="24"/>
        </w:rPr>
        <w:t>înregistrarea în</w:t>
      </w:r>
    </w:p>
    <w:p w14:paraId="5761832D" w14:textId="77777777" w:rsidR="003F62EE" w:rsidRPr="00247A84" w:rsidRDefault="003F62EE">
      <w:pPr>
        <w:pStyle w:val="Listparagraf"/>
        <w:spacing w:line="228" w:lineRule="auto"/>
        <w:rPr>
          <w:sz w:val="24"/>
          <w:szCs w:val="24"/>
        </w:rPr>
        <w:sectPr w:rsidR="003F62EE" w:rsidRPr="00247A84">
          <w:pgSz w:w="11920" w:h="16920"/>
          <w:pgMar w:top="1080" w:right="708" w:bottom="1460" w:left="850" w:header="0" w:footer="1185" w:gutter="0"/>
          <w:cols w:space="708"/>
        </w:sectPr>
      </w:pPr>
    </w:p>
    <w:p w14:paraId="52F23A93" w14:textId="77777777" w:rsidR="003F62EE" w:rsidRPr="00247A84" w:rsidRDefault="00000000">
      <w:pPr>
        <w:pStyle w:val="Corptext"/>
        <w:spacing w:before="80" w:line="228" w:lineRule="auto"/>
        <w:ind w:left="136" w:right="34"/>
        <w:rPr>
          <w:sz w:val="24"/>
          <w:szCs w:val="24"/>
        </w:rPr>
      </w:pPr>
      <w:r w:rsidRPr="00247A84">
        <w:rPr>
          <w:spacing w:val="-6"/>
          <w:sz w:val="24"/>
          <w:szCs w:val="24"/>
        </w:rPr>
        <w:lastRenderedPageBreak/>
        <w:t>Registrul</w:t>
      </w:r>
      <w:r w:rsidRPr="00247A84">
        <w:rPr>
          <w:spacing w:val="-10"/>
          <w:sz w:val="24"/>
          <w:szCs w:val="24"/>
        </w:rPr>
        <w:t xml:space="preserve"> </w:t>
      </w:r>
      <w:r w:rsidRPr="00247A84">
        <w:rPr>
          <w:spacing w:val="-6"/>
          <w:sz w:val="24"/>
          <w:szCs w:val="24"/>
        </w:rPr>
        <w:t>formelor</w:t>
      </w:r>
      <w:r w:rsidRPr="00247A84">
        <w:rPr>
          <w:spacing w:val="-10"/>
          <w:sz w:val="24"/>
          <w:szCs w:val="24"/>
        </w:rPr>
        <w:t xml:space="preserve"> </w:t>
      </w:r>
      <w:r w:rsidRPr="00247A84">
        <w:rPr>
          <w:spacing w:val="-6"/>
          <w:sz w:val="24"/>
          <w:szCs w:val="24"/>
        </w:rPr>
        <w:t>și</w:t>
      </w:r>
      <w:r w:rsidRPr="00247A84">
        <w:rPr>
          <w:spacing w:val="-9"/>
          <w:sz w:val="24"/>
          <w:szCs w:val="24"/>
        </w:rPr>
        <w:t xml:space="preserve"> </w:t>
      </w:r>
      <w:r w:rsidRPr="00247A84">
        <w:rPr>
          <w:spacing w:val="-6"/>
          <w:sz w:val="24"/>
          <w:szCs w:val="24"/>
        </w:rPr>
        <w:t>modalităților</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exercitare</w:t>
      </w:r>
      <w:r w:rsidRPr="00247A84">
        <w:rPr>
          <w:spacing w:val="-9"/>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profesiei</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w:t>
      </w:r>
      <w:r w:rsidRPr="00247A84">
        <w:rPr>
          <w:spacing w:val="-10"/>
          <w:sz w:val="24"/>
          <w:szCs w:val="24"/>
        </w:rPr>
        <w:t xml:space="preserve"> </w:t>
      </w:r>
      <w:r w:rsidRPr="00247A84">
        <w:rPr>
          <w:spacing w:val="-6"/>
          <w:sz w:val="24"/>
          <w:szCs w:val="24"/>
        </w:rPr>
        <w:t>Condițiile</w:t>
      </w:r>
      <w:r w:rsidRPr="00247A84">
        <w:rPr>
          <w:spacing w:val="-9"/>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procedura</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 xml:space="preserve">înregistrare </w:t>
      </w:r>
      <w:r w:rsidRPr="00247A84">
        <w:rPr>
          <w:spacing w:val="-4"/>
          <w:sz w:val="24"/>
          <w:szCs w:val="24"/>
        </w:rPr>
        <w:t>se</w:t>
      </w:r>
      <w:r w:rsidRPr="00247A84">
        <w:rPr>
          <w:spacing w:val="-12"/>
          <w:sz w:val="24"/>
          <w:szCs w:val="24"/>
        </w:rPr>
        <w:t xml:space="preserve"> </w:t>
      </w:r>
      <w:r w:rsidRPr="00247A84">
        <w:rPr>
          <w:spacing w:val="-4"/>
          <w:sz w:val="24"/>
          <w:szCs w:val="24"/>
        </w:rPr>
        <w:t>stabilesc</w:t>
      </w:r>
      <w:r w:rsidRPr="00247A84">
        <w:rPr>
          <w:spacing w:val="-12"/>
          <w:sz w:val="24"/>
          <w:szCs w:val="24"/>
        </w:rPr>
        <w:t xml:space="preserve"> </w:t>
      </w:r>
      <w:r w:rsidRPr="00247A84">
        <w:rPr>
          <w:spacing w:val="-4"/>
          <w:sz w:val="24"/>
          <w:szCs w:val="24"/>
        </w:rPr>
        <w:t>prin</w:t>
      </w:r>
      <w:r w:rsidRPr="00247A84">
        <w:rPr>
          <w:spacing w:val="-12"/>
          <w:sz w:val="24"/>
          <w:szCs w:val="24"/>
        </w:rPr>
        <w:t xml:space="preserve"> </w:t>
      </w:r>
      <w:r w:rsidRPr="00247A84">
        <w:rPr>
          <w:spacing w:val="-4"/>
          <w:sz w:val="24"/>
          <w:szCs w:val="24"/>
        </w:rPr>
        <w:t>Statutul</w:t>
      </w:r>
      <w:r w:rsidRPr="00247A84">
        <w:rPr>
          <w:spacing w:val="-11"/>
          <w:sz w:val="24"/>
          <w:szCs w:val="24"/>
        </w:rPr>
        <w:t xml:space="preserve"> </w:t>
      </w:r>
      <w:r w:rsidRPr="00247A84">
        <w:rPr>
          <w:spacing w:val="-4"/>
          <w:sz w:val="24"/>
          <w:szCs w:val="24"/>
        </w:rPr>
        <w:t>profesiei</w:t>
      </w:r>
      <w:r w:rsidRPr="00247A84">
        <w:rPr>
          <w:spacing w:val="-7"/>
          <w:sz w:val="24"/>
          <w:szCs w:val="24"/>
        </w:rPr>
        <w:t xml:space="preserve"> </w:t>
      </w:r>
      <w:r w:rsidRPr="00247A84">
        <w:rPr>
          <w:spacing w:val="-4"/>
          <w:sz w:val="24"/>
          <w:szCs w:val="24"/>
        </w:rPr>
        <w:t>de</w:t>
      </w:r>
      <w:r w:rsidRPr="00247A84">
        <w:rPr>
          <w:spacing w:val="-21"/>
          <w:sz w:val="24"/>
          <w:szCs w:val="24"/>
        </w:rPr>
        <w:t xml:space="preserve"> </w:t>
      </w:r>
      <w:r w:rsidRPr="00247A84">
        <w:rPr>
          <w:spacing w:val="-4"/>
          <w:sz w:val="24"/>
          <w:szCs w:val="24"/>
        </w:rPr>
        <w:t>psiholog.</w:t>
      </w:r>
    </w:p>
    <w:p w14:paraId="31BE0274" w14:textId="294AFC66" w:rsidR="003F62EE" w:rsidRPr="00247A84" w:rsidRDefault="00000000">
      <w:pPr>
        <w:pStyle w:val="Listparagraf"/>
        <w:numPr>
          <w:ilvl w:val="0"/>
          <w:numId w:val="78"/>
        </w:numPr>
        <w:tabs>
          <w:tab w:val="left" w:pos="445"/>
        </w:tabs>
        <w:spacing w:before="130" w:line="228" w:lineRule="auto"/>
        <w:ind w:left="135" w:right="8" w:firstLine="3"/>
        <w:jc w:val="both"/>
        <w:rPr>
          <w:sz w:val="24"/>
          <w:szCs w:val="24"/>
        </w:rPr>
      </w:pPr>
      <w:r w:rsidRPr="00247A84">
        <w:rPr>
          <w:w w:val="90"/>
          <w:sz w:val="24"/>
          <w:szCs w:val="24"/>
        </w:rPr>
        <w:t>Formele</w:t>
      </w:r>
      <w:r w:rsidRPr="00247A84">
        <w:rPr>
          <w:spacing w:val="-1"/>
          <w:w w:val="90"/>
          <w:sz w:val="24"/>
          <w:szCs w:val="24"/>
        </w:rPr>
        <w:t xml:space="preserve"> </w:t>
      </w:r>
      <w:r w:rsidRPr="00247A84">
        <w:rPr>
          <w:w w:val="90"/>
          <w:sz w:val="24"/>
          <w:szCs w:val="24"/>
        </w:rPr>
        <w:t>de</w:t>
      </w:r>
      <w:r w:rsidRPr="00247A84">
        <w:rPr>
          <w:spacing w:val="-7"/>
          <w:w w:val="90"/>
          <w:sz w:val="24"/>
          <w:szCs w:val="24"/>
        </w:rPr>
        <w:t xml:space="preserve"> </w:t>
      </w:r>
      <w:r w:rsidRPr="00247A84">
        <w:rPr>
          <w:w w:val="90"/>
          <w:sz w:val="24"/>
          <w:szCs w:val="24"/>
        </w:rPr>
        <w:t>exercitare a</w:t>
      </w:r>
      <w:r w:rsidR="00E30A1B" w:rsidRPr="00247A84">
        <w:rPr>
          <w:w w:val="90"/>
          <w:sz w:val="24"/>
          <w:szCs w:val="24"/>
        </w:rPr>
        <w:t xml:space="preserve"> </w:t>
      </w:r>
      <w:r w:rsidRPr="00247A84">
        <w:rPr>
          <w:w w:val="90"/>
          <w:sz w:val="24"/>
          <w:szCs w:val="24"/>
        </w:rPr>
        <w:t>profesiei</w:t>
      </w:r>
      <w:r w:rsidRPr="00247A84">
        <w:rPr>
          <w:sz w:val="24"/>
          <w:szCs w:val="24"/>
        </w:rPr>
        <w:t xml:space="preserve"> </w:t>
      </w:r>
      <w:r w:rsidRPr="00247A84">
        <w:rPr>
          <w:w w:val="90"/>
          <w:sz w:val="24"/>
          <w:szCs w:val="24"/>
        </w:rPr>
        <w:t>de</w:t>
      </w:r>
      <w:r w:rsidRPr="00247A84">
        <w:rPr>
          <w:spacing w:val="-3"/>
          <w:w w:val="90"/>
          <w:sz w:val="24"/>
          <w:szCs w:val="24"/>
        </w:rPr>
        <w:t xml:space="preserve"> </w:t>
      </w:r>
      <w:r w:rsidRPr="00247A84">
        <w:rPr>
          <w:w w:val="90"/>
          <w:sz w:val="24"/>
          <w:szCs w:val="24"/>
        </w:rPr>
        <w:t>psiholog vor</w:t>
      </w:r>
      <w:r w:rsidRPr="00247A84">
        <w:rPr>
          <w:spacing w:val="-10"/>
          <w:w w:val="90"/>
          <w:sz w:val="24"/>
          <w:szCs w:val="24"/>
        </w:rPr>
        <w:t xml:space="preserve"> </w:t>
      </w:r>
      <w:r w:rsidRPr="00247A84">
        <w:rPr>
          <w:w w:val="90"/>
          <w:sz w:val="24"/>
          <w:szCs w:val="24"/>
        </w:rPr>
        <w:t>furniza servicii</w:t>
      </w:r>
      <w:r w:rsidRPr="00247A84">
        <w:rPr>
          <w:sz w:val="24"/>
          <w:szCs w:val="24"/>
        </w:rPr>
        <w:t xml:space="preserve"> </w:t>
      </w:r>
      <w:r w:rsidRPr="00247A84">
        <w:rPr>
          <w:w w:val="90"/>
          <w:sz w:val="24"/>
          <w:szCs w:val="24"/>
        </w:rPr>
        <w:t>psihologice</w:t>
      </w:r>
      <w:r w:rsidRPr="00247A84">
        <w:rPr>
          <w:sz w:val="24"/>
          <w:szCs w:val="24"/>
        </w:rPr>
        <w:t xml:space="preserve"> </w:t>
      </w:r>
      <w:r w:rsidRPr="00247A84">
        <w:rPr>
          <w:w w:val="90"/>
          <w:sz w:val="24"/>
          <w:szCs w:val="24"/>
        </w:rPr>
        <w:t>exclusiv în</w:t>
      </w:r>
      <w:r w:rsidRPr="00247A84">
        <w:rPr>
          <w:spacing w:val="-10"/>
          <w:w w:val="90"/>
          <w:sz w:val="24"/>
          <w:szCs w:val="24"/>
        </w:rPr>
        <w:t xml:space="preserve"> </w:t>
      </w:r>
      <w:r w:rsidRPr="00247A84">
        <w:rPr>
          <w:w w:val="90"/>
          <w:sz w:val="24"/>
          <w:szCs w:val="24"/>
        </w:rPr>
        <w:t>limitele</w:t>
      </w:r>
      <w:r w:rsidRPr="00247A84">
        <w:rPr>
          <w:spacing w:val="-2"/>
          <w:w w:val="90"/>
          <w:sz w:val="24"/>
          <w:szCs w:val="24"/>
        </w:rPr>
        <w:t xml:space="preserve"> </w:t>
      </w:r>
      <w:r w:rsidRPr="00247A84">
        <w:rPr>
          <w:w w:val="90"/>
          <w:sz w:val="24"/>
          <w:szCs w:val="24"/>
        </w:rPr>
        <w:t xml:space="preserve">specialităților </w:t>
      </w:r>
      <w:r w:rsidRPr="00247A84">
        <w:rPr>
          <w:spacing w:val="-4"/>
          <w:sz w:val="24"/>
          <w:szCs w:val="24"/>
        </w:rPr>
        <w:t>profesionale</w:t>
      </w:r>
      <w:r w:rsidRPr="00247A84">
        <w:rPr>
          <w:spacing w:val="-5"/>
          <w:sz w:val="24"/>
          <w:szCs w:val="24"/>
        </w:rPr>
        <w:t xml:space="preserve"> </w:t>
      </w:r>
      <w:r w:rsidRPr="00247A84">
        <w:rPr>
          <w:spacing w:val="-4"/>
          <w:sz w:val="24"/>
          <w:szCs w:val="24"/>
        </w:rPr>
        <w:t>menționate în</w:t>
      </w:r>
      <w:r w:rsidRPr="00247A84">
        <w:rPr>
          <w:spacing w:val="-11"/>
          <w:sz w:val="24"/>
          <w:szCs w:val="24"/>
        </w:rPr>
        <w:t xml:space="preserve"> </w:t>
      </w:r>
      <w:r w:rsidRPr="00247A84">
        <w:rPr>
          <w:spacing w:val="-4"/>
          <w:sz w:val="24"/>
          <w:szCs w:val="24"/>
        </w:rPr>
        <w:t>cuprinsul certificatului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înregistrare</w:t>
      </w:r>
      <w:r w:rsidRPr="00247A84">
        <w:rPr>
          <w:sz w:val="24"/>
          <w:szCs w:val="24"/>
        </w:rPr>
        <w:t xml:space="preserve"> </w:t>
      </w:r>
      <w:r w:rsidRPr="00247A84">
        <w:rPr>
          <w:spacing w:val="-4"/>
          <w:sz w:val="24"/>
          <w:szCs w:val="24"/>
        </w:rPr>
        <w:t>eliberat de</w:t>
      </w:r>
      <w:r w:rsidRPr="00247A84">
        <w:rPr>
          <w:spacing w:val="-12"/>
          <w:sz w:val="24"/>
          <w:szCs w:val="24"/>
        </w:rPr>
        <w:t xml:space="preserve"> </w:t>
      </w:r>
      <w:r w:rsidRPr="00247A84">
        <w:rPr>
          <w:spacing w:val="-4"/>
          <w:sz w:val="24"/>
          <w:szCs w:val="24"/>
        </w:rPr>
        <w:t>către</w:t>
      </w:r>
      <w:r w:rsidRPr="00247A84">
        <w:rPr>
          <w:spacing w:val="-6"/>
          <w:sz w:val="24"/>
          <w:szCs w:val="24"/>
        </w:rPr>
        <w:t xml:space="preserve"> </w:t>
      </w:r>
      <w:r w:rsidRPr="00247A84">
        <w:rPr>
          <w:spacing w:val="-4"/>
          <w:sz w:val="24"/>
          <w:szCs w:val="24"/>
        </w:rPr>
        <w:t>Colegiul Psihologilor</w:t>
      </w:r>
      <w:r w:rsidRPr="00247A84">
        <w:rPr>
          <w:sz w:val="24"/>
          <w:szCs w:val="24"/>
        </w:rPr>
        <w:t xml:space="preserve"> </w:t>
      </w:r>
      <w:r w:rsidRPr="00247A84">
        <w:rPr>
          <w:spacing w:val="-4"/>
          <w:sz w:val="24"/>
          <w:szCs w:val="24"/>
        </w:rPr>
        <w:t xml:space="preserve">din </w:t>
      </w:r>
      <w:r w:rsidRPr="00247A84">
        <w:rPr>
          <w:spacing w:val="-2"/>
          <w:sz w:val="24"/>
          <w:szCs w:val="24"/>
        </w:rPr>
        <w:t>România.</w:t>
      </w:r>
    </w:p>
    <w:p w14:paraId="6170E8F1" w14:textId="77777777" w:rsidR="003F62EE" w:rsidRPr="00247A84" w:rsidRDefault="00000000">
      <w:pPr>
        <w:pStyle w:val="Titlu1"/>
        <w:spacing w:before="120" w:line="284" w:lineRule="exact"/>
        <w:ind w:left="146"/>
        <w:rPr>
          <w:sz w:val="24"/>
          <w:szCs w:val="24"/>
        </w:rPr>
      </w:pPr>
      <w:r w:rsidRPr="00247A84">
        <w:rPr>
          <w:spacing w:val="-5"/>
          <w:sz w:val="24"/>
          <w:szCs w:val="24"/>
        </w:rPr>
        <w:t>Art.</w:t>
      </w:r>
      <w:r w:rsidRPr="00247A84">
        <w:rPr>
          <w:spacing w:val="-10"/>
          <w:sz w:val="24"/>
          <w:szCs w:val="24"/>
        </w:rPr>
        <w:t xml:space="preserve"> </w:t>
      </w:r>
      <w:r w:rsidRPr="00247A84">
        <w:rPr>
          <w:spacing w:val="-5"/>
          <w:sz w:val="24"/>
          <w:szCs w:val="24"/>
        </w:rPr>
        <w:t>40.</w:t>
      </w:r>
    </w:p>
    <w:p w14:paraId="43A5465C" w14:textId="73F8C282" w:rsidR="003F62EE" w:rsidRPr="00247A84" w:rsidRDefault="00000000">
      <w:pPr>
        <w:pStyle w:val="Corptext"/>
        <w:spacing w:before="6" w:line="230" w:lineRule="auto"/>
        <w:ind w:left="135" w:right="13" w:firstLine="2"/>
        <w:rPr>
          <w:sz w:val="24"/>
          <w:szCs w:val="24"/>
        </w:rPr>
      </w:pPr>
      <w:r w:rsidRPr="00247A84">
        <w:rPr>
          <w:spacing w:val="-4"/>
          <w:sz w:val="24"/>
          <w:szCs w:val="24"/>
        </w:rPr>
        <w:t>Psihologul</w:t>
      </w:r>
      <w:r w:rsidRPr="00247A84">
        <w:rPr>
          <w:spacing w:val="-12"/>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drept</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w:t>
      </w:r>
      <w:r w:rsidRPr="00247A84">
        <w:rPr>
          <w:spacing w:val="-11"/>
          <w:sz w:val="24"/>
          <w:szCs w:val="24"/>
        </w:rPr>
        <w:t xml:space="preserve"> </w:t>
      </w:r>
      <w:r w:rsidRPr="00247A84">
        <w:rPr>
          <w:spacing w:val="-4"/>
          <w:sz w:val="24"/>
          <w:szCs w:val="24"/>
        </w:rPr>
        <w:t>poate</w:t>
      </w:r>
      <w:r w:rsidRPr="00247A84">
        <w:rPr>
          <w:spacing w:val="-12"/>
          <w:sz w:val="24"/>
          <w:szCs w:val="24"/>
        </w:rPr>
        <w:t xml:space="preserve"> </w:t>
      </w:r>
      <w:r w:rsidRPr="00247A84">
        <w:rPr>
          <w:spacing w:val="-4"/>
          <w:sz w:val="24"/>
          <w:szCs w:val="24"/>
        </w:rPr>
        <w:t>deține</w:t>
      </w:r>
      <w:r w:rsidRPr="00247A84">
        <w:rPr>
          <w:spacing w:val="-11"/>
          <w:sz w:val="24"/>
          <w:szCs w:val="24"/>
        </w:rPr>
        <w:t xml:space="preserve"> </w:t>
      </w:r>
      <w:r w:rsidRPr="00247A84">
        <w:rPr>
          <w:spacing w:val="-4"/>
          <w:sz w:val="24"/>
          <w:szCs w:val="24"/>
        </w:rPr>
        <w:t>calitatea</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titular</w:t>
      </w:r>
      <w:r w:rsidRPr="00247A84">
        <w:rPr>
          <w:spacing w:val="-11"/>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asociat</w:t>
      </w:r>
      <w:r w:rsidRPr="00247A84">
        <w:rPr>
          <w:spacing w:val="-12"/>
          <w:sz w:val="24"/>
          <w:szCs w:val="24"/>
        </w:rPr>
        <w:t xml:space="preserve"> </w:t>
      </w:r>
      <w:r w:rsidRPr="00247A84">
        <w:rPr>
          <w:spacing w:val="-4"/>
          <w:sz w:val="24"/>
          <w:szCs w:val="24"/>
        </w:rPr>
        <w:t>doar</w:t>
      </w:r>
      <w:r w:rsidRPr="00247A84">
        <w:rPr>
          <w:spacing w:val="-11"/>
          <w:sz w:val="24"/>
          <w:szCs w:val="24"/>
        </w:rPr>
        <w:t xml:space="preserve"> </w:t>
      </w:r>
      <w:r w:rsidRPr="00247A84">
        <w:rPr>
          <w:spacing w:val="-4"/>
          <w:sz w:val="24"/>
          <w:szCs w:val="24"/>
        </w:rPr>
        <w:t>într-</w:t>
      </w:r>
      <w:r w:rsidR="00E30A1B" w:rsidRPr="00247A84">
        <w:rPr>
          <w:spacing w:val="-4"/>
          <w:sz w:val="24"/>
          <w:szCs w:val="24"/>
        </w:rPr>
        <w:t>un</w:t>
      </w:r>
      <w:r w:rsidRPr="00247A84">
        <w:rPr>
          <w:spacing w:val="-4"/>
          <w:sz w:val="24"/>
          <w:szCs w:val="24"/>
        </w:rPr>
        <w:t>a</w:t>
      </w:r>
      <w:r w:rsidRPr="00247A84">
        <w:rPr>
          <w:spacing w:val="-12"/>
          <w:sz w:val="24"/>
          <w:szCs w:val="24"/>
        </w:rPr>
        <w:t xml:space="preserve"> </w:t>
      </w:r>
      <w:r w:rsidRPr="00247A84">
        <w:rPr>
          <w:spacing w:val="-4"/>
          <w:sz w:val="24"/>
          <w:szCs w:val="24"/>
        </w:rPr>
        <w:t>dintre</w:t>
      </w:r>
      <w:r w:rsidRPr="00247A84">
        <w:rPr>
          <w:spacing w:val="-11"/>
          <w:sz w:val="24"/>
          <w:szCs w:val="24"/>
        </w:rPr>
        <w:t xml:space="preserve"> </w:t>
      </w:r>
      <w:r w:rsidRPr="00247A84">
        <w:rPr>
          <w:spacing w:val="-4"/>
          <w:sz w:val="24"/>
          <w:szCs w:val="24"/>
        </w:rPr>
        <w:t xml:space="preserve">formele </w:t>
      </w:r>
      <w:r w:rsidRPr="00247A84">
        <w:rPr>
          <w:w w:val="95"/>
          <w:sz w:val="24"/>
          <w:szCs w:val="24"/>
        </w:rPr>
        <w:t>de</w:t>
      </w:r>
      <w:r w:rsidRPr="00247A84">
        <w:rPr>
          <w:spacing w:val="-3"/>
          <w:w w:val="95"/>
          <w:sz w:val="24"/>
          <w:szCs w:val="24"/>
        </w:rPr>
        <w:t xml:space="preserve"> </w:t>
      </w:r>
      <w:r w:rsidRPr="00247A84">
        <w:rPr>
          <w:w w:val="95"/>
          <w:sz w:val="24"/>
          <w:szCs w:val="24"/>
        </w:rPr>
        <w:t>exercitare a</w:t>
      </w:r>
      <w:r w:rsidRPr="00247A84">
        <w:rPr>
          <w:spacing w:val="-10"/>
          <w:w w:val="95"/>
          <w:sz w:val="24"/>
          <w:szCs w:val="24"/>
        </w:rPr>
        <w:t xml:space="preserve"> </w:t>
      </w:r>
      <w:r w:rsidRPr="00247A84">
        <w:rPr>
          <w:w w:val="95"/>
          <w:sz w:val="24"/>
          <w:szCs w:val="24"/>
        </w:rPr>
        <w:t>profesiei de</w:t>
      </w:r>
      <w:r w:rsidRPr="00247A84">
        <w:rPr>
          <w:spacing w:val="-6"/>
          <w:w w:val="95"/>
          <w:sz w:val="24"/>
          <w:szCs w:val="24"/>
        </w:rPr>
        <w:t xml:space="preserve"> </w:t>
      </w:r>
      <w:r w:rsidRPr="00247A84">
        <w:rPr>
          <w:w w:val="95"/>
          <w:sz w:val="24"/>
          <w:szCs w:val="24"/>
        </w:rPr>
        <w:t>psiholog prevăzute la</w:t>
      </w:r>
      <w:r w:rsidRPr="00247A84">
        <w:rPr>
          <w:spacing w:val="-12"/>
          <w:w w:val="95"/>
          <w:sz w:val="24"/>
          <w:szCs w:val="24"/>
        </w:rPr>
        <w:t xml:space="preserve"> </w:t>
      </w:r>
      <w:r w:rsidRPr="00247A84">
        <w:rPr>
          <w:w w:val="95"/>
          <w:sz w:val="24"/>
          <w:szCs w:val="24"/>
        </w:rPr>
        <w:t>art.</w:t>
      </w:r>
      <w:r w:rsidRPr="00247A84">
        <w:rPr>
          <w:spacing w:val="-6"/>
          <w:w w:val="95"/>
          <w:sz w:val="24"/>
          <w:szCs w:val="24"/>
        </w:rPr>
        <w:t xml:space="preserve"> </w:t>
      </w:r>
      <w:r w:rsidRPr="00247A84">
        <w:rPr>
          <w:w w:val="95"/>
          <w:sz w:val="24"/>
          <w:szCs w:val="24"/>
        </w:rPr>
        <w:t>39</w:t>
      </w:r>
      <w:r w:rsidRPr="00247A84">
        <w:rPr>
          <w:spacing w:val="-4"/>
          <w:w w:val="95"/>
          <w:sz w:val="24"/>
          <w:szCs w:val="24"/>
        </w:rPr>
        <w:t xml:space="preserve"> </w:t>
      </w:r>
      <w:r w:rsidRPr="00247A84">
        <w:rPr>
          <w:w w:val="95"/>
          <w:sz w:val="24"/>
          <w:szCs w:val="24"/>
        </w:rPr>
        <w:t>alin.</w:t>
      </w:r>
      <w:r w:rsidRPr="00247A84">
        <w:rPr>
          <w:spacing w:val="-3"/>
          <w:w w:val="95"/>
          <w:sz w:val="24"/>
          <w:szCs w:val="24"/>
        </w:rPr>
        <w:t xml:space="preserve"> </w:t>
      </w:r>
      <w:r w:rsidRPr="00247A84">
        <w:rPr>
          <w:w w:val="95"/>
          <w:sz w:val="24"/>
          <w:szCs w:val="24"/>
        </w:rPr>
        <w:t>(1)</w:t>
      </w:r>
      <w:r w:rsidRPr="00247A84">
        <w:rPr>
          <w:spacing w:val="-3"/>
          <w:w w:val="95"/>
          <w:sz w:val="24"/>
          <w:szCs w:val="24"/>
        </w:rPr>
        <w:t xml:space="preserve"> </w:t>
      </w:r>
      <w:r w:rsidRPr="00247A84">
        <w:rPr>
          <w:w w:val="95"/>
          <w:sz w:val="24"/>
          <w:szCs w:val="24"/>
        </w:rPr>
        <w:t>lit.</w:t>
      </w:r>
      <w:r w:rsidRPr="00247A84">
        <w:rPr>
          <w:spacing w:val="-5"/>
          <w:w w:val="95"/>
          <w:sz w:val="24"/>
          <w:szCs w:val="24"/>
        </w:rPr>
        <w:t xml:space="preserve"> </w:t>
      </w:r>
      <w:r w:rsidRPr="00247A84">
        <w:rPr>
          <w:w w:val="95"/>
          <w:sz w:val="24"/>
          <w:szCs w:val="24"/>
        </w:rPr>
        <w:t>a)</w:t>
      </w:r>
      <w:r w:rsidRPr="00247A84">
        <w:rPr>
          <w:spacing w:val="-3"/>
          <w:w w:val="95"/>
          <w:sz w:val="24"/>
          <w:szCs w:val="24"/>
        </w:rPr>
        <w:t xml:space="preserve"> </w:t>
      </w:r>
      <w:r w:rsidRPr="00247A84">
        <w:rPr>
          <w:w w:val="90"/>
          <w:sz w:val="24"/>
          <w:szCs w:val="24"/>
        </w:rPr>
        <w:t>—</w:t>
      </w:r>
      <w:r w:rsidRPr="00247A84">
        <w:rPr>
          <w:spacing w:val="-6"/>
          <w:w w:val="90"/>
          <w:sz w:val="24"/>
          <w:szCs w:val="24"/>
        </w:rPr>
        <w:t xml:space="preserve"> </w:t>
      </w:r>
      <w:r w:rsidRPr="00247A84">
        <w:rPr>
          <w:w w:val="95"/>
          <w:sz w:val="24"/>
          <w:szCs w:val="24"/>
        </w:rPr>
        <w:t>c)</w:t>
      </w:r>
      <w:r w:rsidRPr="00247A84">
        <w:rPr>
          <w:spacing w:val="-3"/>
          <w:w w:val="95"/>
          <w:sz w:val="24"/>
          <w:szCs w:val="24"/>
        </w:rPr>
        <w:t xml:space="preserve"> </w:t>
      </w:r>
      <w:r w:rsidRPr="00247A84">
        <w:rPr>
          <w:w w:val="95"/>
          <w:sz w:val="24"/>
          <w:szCs w:val="24"/>
        </w:rPr>
        <w:t>și,</w:t>
      </w:r>
      <w:r w:rsidRPr="00247A84">
        <w:rPr>
          <w:spacing w:val="-2"/>
          <w:w w:val="95"/>
          <w:sz w:val="24"/>
          <w:szCs w:val="24"/>
        </w:rPr>
        <w:t xml:space="preserve"> </w:t>
      </w:r>
      <w:r w:rsidRPr="00247A84">
        <w:rPr>
          <w:w w:val="95"/>
          <w:sz w:val="24"/>
          <w:szCs w:val="24"/>
        </w:rPr>
        <w:t xml:space="preserve">concomitent, poate deține fie </w:t>
      </w:r>
      <w:r w:rsidRPr="00247A84">
        <w:rPr>
          <w:sz w:val="24"/>
          <w:szCs w:val="24"/>
        </w:rPr>
        <w:t>calitatea</w:t>
      </w:r>
      <w:r w:rsidRPr="00247A84">
        <w:rPr>
          <w:spacing w:val="-4"/>
          <w:sz w:val="24"/>
          <w:szCs w:val="24"/>
        </w:rPr>
        <w:t xml:space="preserve"> </w:t>
      </w:r>
      <w:r w:rsidRPr="00247A84">
        <w:rPr>
          <w:sz w:val="24"/>
          <w:szCs w:val="24"/>
        </w:rPr>
        <w:t>de</w:t>
      </w:r>
      <w:r w:rsidRPr="00247A84">
        <w:rPr>
          <w:spacing w:val="-9"/>
          <w:sz w:val="24"/>
          <w:szCs w:val="24"/>
        </w:rPr>
        <w:t xml:space="preserve"> </w:t>
      </w:r>
      <w:r w:rsidRPr="00247A84">
        <w:rPr>
          <w:sz w:val="24"/>
          <w:szCs w:val="24"/>
        </w:rPr>
        <w:t>asociat</w:t>
      </w:r>
      <w:r w:rsidRPr="00247A84">
        <w:rPr>
          <w:spacing w:val="-6"/>
          <w:sz w:val="24"/>
          <w:szCs w:val="24"/>
        </w:rPr>
        <w:t xml:space="preserve"> </w:t>
      </w:r>
      <w:r w:rsidRPr="00247A84">
        <w:rPr>
          <w:sz w:val="24"/>
          <w:szCs w:val="24"/>
        </w:rPr>
        <w:t>sau</w:t>
      </w:r>
      <w:r w:rsidRPr="00247A84">
        <w:rPr>
          <w:spacing w:val="-9"/>
          <w:sz w:val="24"/>
          <w:szCs w:val="24"/>
        </w:rPr>
        <w:t xml:space="preserve"> </w:t>
      </w:r>
      <w:r w:rsidRPr="00247A84">
        <w:rPr>
          <w:sz w:val="24"/>
          <w:szCs w:val="24"/>
        </w:rPr>
        <w:t>acționar</w:t>
      </w:r>
      <w:r w:rsidRPr="00247A84">
        <w:rPr>
          <w:spacing w:val="-11"/>
          <w:sz w:val="24"/>
          <w:szCs w:val="24"/>
        </w:rPr>
        <w:t xml:space="preserve"> </w:t>
      </w:r>
      <w:r w:rsidRPr="00247A84">
        <w:rPr>
          <w:sz w:val="24"/>
          <w:szCs w:val="24"/>
        </w:rPr>
        <w:t>și</w:t>
      </w:r>
      <w:r w:rsidRPr="00247A84">
        <w:rPr>
          <w:spacing w:val="-15"/>
          <w:sz w:val="24"/>
          <w:szCs w:val="24"/>
        </w:rPr>
        <w:t xml:space="preserve"> </w:t>
      </w:r>
      <w:r w:rsidRPr="00247A84">
        <w:rPr>
          <w:sz w:val="24"/>
          <w:szCs w:val="24"/>
        </w:rPr>
        <w:t>calitatea</w:t>
      </w:r>
      <w:r w:rsidRPr="00247A84">
        <w:rPr>
          <w:spacing w:val="-4"/>
          <w:sz w:val="24"/>
          <w:szCs w:val="24"/>
        </w:rPr>
        <w:t xml:space="preserve"> </w:t>
      </w:r>
      <w:r w:rsidRPr="00247A84">
        <w:rPr>
          <w:sz w:val="24"/>
          <w:szCs w:val="24"/>
        </w:rPr>
        <w:t>de</w:t>
      </w:r>
      <w:r w:rsidRPr="00247A84">
        <w:rPr>
          <w:spacing w:val="-13"/>
          <w:sz w:val="24"/>
          <w:szCs w:val="24"/>
        </w:rPr>
        <w:t xml:space="preserve"> </w:t>
      </w:r>
      <w:r w:rsidRPr="00247A84">
        <w:rPr>
          <w:sz w:val="24"/>
          <w:szCs w:val="24"/>
        </w:rPr>
        <w:t>administrator</w:t>
      </w:r>
      <w:r w:rsidRPr="00247A84">
        <w:rPr>
          <w:spacing w:val="-1"/>
          <w:sz w:val="24"/>
          <w:szCs w:val="24"/>
        </w:rPr>
        <w:t xml:space="preserve"> </w:t>
      </w:r>
      <w:r w:rsidRPr="00247A84">
        <w:rPr>
          <w:sz w:val="24"/>
          <w:szCs w:val="24"/>
        </w:rPr>
        <w:t>în</w:t>
      </w:r>
      <w:r w:rsidRPr="00247A84">
        <w:rPr>
          <w:spacing w:val="-10"/>
          <w:sz w:val="24"/>
          <w:szCs w:val="24"/>
        </w:rPr>
        <w:t xml:space="preserve"> </w:t>
      </w:r>
      <w:r w:rsidRPr="00247A84">
        <w:rPr>
          <w:sz w:val="24"/>
          <w:szCs w:val="24"/>
        </w:rPr>
        <w:t>cadrul</w:t>
      </w:r>
      <w:r w:rsidRPr="00247A84">
        <w:rPr>
          <w:spacing w:val="-4"/>
          <w:sz w:val="24"/>
          <w:szCs w:val="24"/>
        </w:rPr>
        <w:t xml:space="preserve"> </w:t>
      </w:r>
      <w:r w:rsidRPr="00247A84">
        <w:rPr>
          <w:sz w:val="24"/>
          <w:szCs w:val="24"/>
        </w:rPr>
        <w:t>formei</w:t>
      </w:r>
      <w:r w:rsidRPr="00247A84">
        <w:rPr>
          <w:spacing w:val="-1"/>
          <w:sz w:val="24"/>
          <w:szCs w:val="24"/>
        </w:rPr>
        <w:t xml:space="preserve"> </w:t>
      </w:r>
      <w:r w:rsidRPr="00247A84">
        <w:rPr>
          <w:sz w:val="24"/>
          <w:szCs w:val="24"/>
        </w:rPr>
        <w:t>de</w:t>
      </w:r>
      <w:r w:rsidRPr="00247A84">
        <w:rPr>
          <w:spacing w:val="-9"/>
          <w:sz w:val="24"/>
          <w:szCs w:val="24"/>
        </w:rPr>
        <w:t xml:space="preserve"> </w:t>
      </w:r>
      <w:r w:rsidRPr="00247A84">
        <w:rPr>
          <w:sz w:val="24"/>
          <w:szCs w:val="24"/>
        </w:rPr>
        <w:t>exercitare</w:t>
      </w:r>
      <w:r w:rsidRPr="00247A84">
        <w:rPr>
          <w:spacing w:val="-5"/>
          <w:sz w:val="24"/>
          <w:szCs w:val="24"/>
        </w:rPr>
        <w:t xml:space="preserve"> </w:t>
      </w:r>
      <w:r w:rsidRPr="00247A84">
        <w:rPr>
          <w:sz w:val="24"/>
          <w:szCs w:val="24"/>
        </w:rPr>
        <w:t>a</w:t>
      </w:r>
      <w:r w:rsidRPr="00247A84">
        <w:rPr>
          <w:spacing w:val="-9"/>
          <w:sz w:val="24"/>
          <w:szCs w:val="24"/>
        </w:rPr>
        <w:t xml:space="preserve"> </w:t>
      </w:r>
      <w:r w:rsidRPr="00247A84">
        <w:rPr>
          <w:sz w:val="24"/>
          <w:szCs w:val="24"/>
        </w:rPr>
        <w:t>profesiei de psiholog</w:t>
      </w:r>
      <w:r w:rsidRPr="00247A84">
        <w:rPr>
          <w:spacing w:val="-8"/>
          <w:sz w:val="24"/>
          <w:szCs w:val="24"/>
        </w:rPr>
        <w:t xml:space="preserve"> </w:t>
      </w:r>
      <w:r w:rsidRPr="00247A84">
        <w:rPr>
          <w:sz w:val="24"/>
          <w:szCs w:val="24"/>
        </w:rPr>
        <w:t>prevăzute</w:t>
      </w:r>
      <w:r w:rsidRPr="00247A84">
        <w:rPr>
          <w:spacing w:val="-5"/>
          <w:sz w:val="24"/>
          <w:szCs w:val="24"/>
        </w:rPr>
        <w:t xml:space="preserve"> </w:t>
      </w:r>
      <w:r w:rsidRPr="00247A84">
        <w:rPr>
          <w:sz w:val="24"/>
          <w:szCs w:val="24"/>
        </w:rPr>
        <w:t>la</w:t>
      </w:r>
      <w:r w:rsidRPr="00247A84">
        <w:rPr>
          <w:spacing w:val="-16"/>
          <w:sz w:val="24"/>
          <w:szCs w:val="24"/>
        </w:rPr>
        <w:t xml:space="preserve"> </w:t>
      </w:r>
      <w:r w:rsidRPr="00247A84">
        <w:rPr>
          <w:sz w:val="24"/>
          <w:szCs w:val="24"/>
        </w:rPr>
        <w:t>art.</w:t>
      </w:r>
      <w:r w:rsidRPr="00247A84">
        <w:rPr>
          <w:spacing w:val="-14"/>
          <w:sz w:val="24"/>
          <w:szCs w:val="24"/>
        </w:rPr>
        <w:t xml:space="preserve"> </w:t>
      </w:r>
      <w:r w:rsidRPr="00247A84">
        <w:rPr>
          <w:sz w:val="24"/>
          <w:szCs w:val="24"/>
        </w:rPr>
        <w:t>39</w:t>
      </w:r>
      <w:r w:rsidRPr="00247A84">
        <w:rPr>
          <w:spacing w:val="-13"/>
          <w:sz w:val="24"/>
          <w:szCs w:val="24"/>
        </w:rPr>
        <w:t xml:space="preserve"> </w:t>
      </w:r>
      <w:r w:rsidRPr="00247A84">
        <w:rPr>
          <w:sz w:val="24"/>
          <w:szCs w:val="24"/>
        </w:rPr>
        <w:t>alin.</w:t>
      </w:r>
      <w:r w:rsidRPr="00247A84">
        <w:rPr>
          <w:spacing w:val="-12"/>
          <w:sz w:val="24"/>
          <w:szCs w:val="24"/>
        </w:rPr>
        <w:t xml:space="preserve"> </w:t>
      </w:r>
      <w:r w:rsidRPr="00247A84">
        <w:rPr>
          <w:sz w:val="24"/>
          <w:szCs w:val="24"/>
        </w:rPr>
        <w:t>(1)</w:t>
      </w:r>
      <w:r w:rsidRPr="00247A84">
        <w:rPr>
          <w:spacing w:val="-12"/>
          <w:sz w:val="24"/>
          <w:szCs w:val="24"/>
        </w:rPr>
        <w:t xml:space="preserve"> </w:t>
      </w:r>
      <w:r w:rsidRPr="00247A84">
        <w:rPr>
          <w:sz w:val="24"/>
          <w:szCs w:val="24"/>
        </w:rPr>
        <w:t>lit.</w:t>
      </w:r>
      <w:r w:rsidRPr="00247A84">
        <w:rPr>
          <w:spacing w:val="-14"/>
          <w:sz w:val="24"/>
          <w:szCs w:val="24"/>
        </w:rPr>
        <w:t xml:space="preserve"> </w:t>
      </w:r>
      <w:r w:rsidRPr="00247A84">
        <w:rPr>
          <w:sz w:val="24"/>
          <w:szCs w:val="24"/>
        </w:rPr>
        <w:t>d),</w:t>
      </w:r>
      <w:r w:rsidRPr="00247A84">
        <w:rPr>
          <w:spacing w:val="-15"/>
          <w:sz w:val="24"/>
          <w:szCs w:val="24"/>
        </w:rPr>
        <w:t xml:space="preserve"> </w:t>
      </w:r>
      <w:r w:rsidRPr="00247A84">
        <w:rPr>
          <w:sz w:val="24"/>
          <w:szCs w:val="24"/>
        </w:rPr>
        <w:t>fie</w:t>
      </w:r>
      <w:r w:rsidRPr="00247A84">
        <w:rPr>
          <w:spacing w:val="-11"/>
          <w:sz w:val="24"/>
          <w:szCs w:val="24"/>
        </w:rPr>
        <w:t xml:space="preserve"> </w:t>
      </w:r>
      <w:r w:rsidRPr="00247A84">
        <w:rPr>
          <w:sz w:val="24"/>
          <w:szCs w:val="24"/>
        </w:rPr>
        <w:t>calitatea</w:t>
      </w:r>
      <w:r w:rsidRPr="00247A84">
        <w:rPr>
          <w:spacing w:val="-1"/>
          <w:sz w:val="24"/>
          <w:szCs w:val="24"/>
        </w:rPr>
        <w:t xml:space="preserve"> </w:t>
      </w:r>
      <w:r w:rsidRPr="00247A84">
        <w:rPr>
          <w:sz w:val="24"/>
          <w:szCs w:val="24"/>
        </w:rPr>
        <w:t>de</w:t>
      </w:r>
      <w:r w:rsidRPr="00247A84">
        <w:rPr>
          <w:spacing w:val="-11"/>
          <w:sz w:val="24"/>
          <w:szCs w:val="24"/>
        </w:rPr>
        <w:t xml:space="preserve"> </w:t>
      </w:r>
      <w:r w:rsidRPr="00247A84">
        <w:rPr>
          <w:sz w:val="24"/>
          <w:szCs w:val="24"/>
        </w:rPr>
        <w:t>administrator</w:t>
      </w:r>
      <w:r w:rsidRPr="00247A84">
        <w:rPr>
          <w:spacing w:val="-3"/>
          <w:sz w:val="24"/>
          <w:szCs w:val="24"/>
        </w:rPr>
        <w:t xml:space="preserve"> </w:t>
      </w:r>
      <w:r w:rsidRPr="00247A84">
        <w:rPr>
          <w:sz w:val="24"/>
          <w:szCs w:val="24"/>
        </w:rPr>
        <w:t>în</w:t>
      </w:r>
      <w:r w:rsidRPr="00247A84">
        <w:rPr>
          <w:spacing w:val="-13"/>
          <w:sz w:val="24"/>
          <w:szCs w:val="24"/>
        </w:rPr>
        <w:t xml:space="preserve"> </w:t>
      </w:r>
      <w:r w:rsidRPr="00247A84">
        <w:rPr>
          <w:sz w:val="24"/>
          <w:szCs w:val="24"/>
        </w:rPr>
        <w:t>cadrul</w:t>
      </w:r>
      <w:r w:rsidRPr="00247A84">
        <w:rPr>
          <w:spacing w:val="-11"/>
          <w:sz w:val="24"/>
          <w:szCs w:val="24"/>
        </w:rPr>
        <w:t xml:space="preserve"> </w:t>
      </w:r>
      <w:r w:rsidRPr="00247A84">
        <w:rPr>
          <w:sz w:val="24"/>
          <w:szCs w:val="24"/>
        </w:rPr>
        <w:t>formei</w:t>
      </w:r>
      <w:r w:rsidRPr="00247A84">
        <w:rPr>
          <w:spacing w:val="-2"/>
          <w:sz w:val="24"/>
          <w:szCs w:val="24"/>
        </w:rPr>
        <w:t xml:space="preserve"> </w:t>
      </w:r>
      <w:r w:rsidRPr="00247A84">
        <w:rPr>
          <w:sz w:val="24"/>
          <w:szCs w:val="24"/>
        </w:rPr>
        <w:t>de</w:t>
      </w:r>
      <w:r w:rsidRPr="00247A84">
        <w:rPr>
          <w:spacing w:val="-12"/>
          <w:sz w:val="24"/>
          <w:szCs w:val="24"/>
        </w:rPr>
        <w:t xml:space="preserve"> </w:t>
      </w:r>
      <w:r w:rsidRPr="00247A84">
        <w:rPr>
          <w:sz w:val="24"/>
          <w:szCs w:val="24"/>
        </w:rPr>
        <w:t>exercitare</w:t>
      </w:r>
      <w:r w:rsidRPr="00247A84">
        <w:rPr>
          <w:spacing w:val="-7"/>
          <w:sz w:val="24"/>
          <w:szCs w:val="24"/>
        </w:rPr>
        <w:t xml:space="preserve"> </w:t>
      </w:r>
      <w:r w:rsidRPr="00247A84">
        <w:rPr>
          <w:sz w:val="24"/>
          <w:szCs w:val="24"/>
        </w:rPr>
        <w:t>a profesiei de</w:t>
      </w:r>
      <w:r w:rsidRPr="00247A84">
        <w:rPr>
          <w:spacing w:val="-12"/>
          <w:sz w:val="24"/>
          <w:szCs w:val="24"/>
        </w:rPr>
        <w:t xml:space="preserve"> </w:t>
      </w:r>
      <w:r w:rsidRPr="00247A84">
        <w:rPr>
          <w:sz w:val="24"/>
          <w:szCs w:val="24"/>
        </w:rPr>
        <w:t>psiholog</w:t>
      </w:r>
      <w:r w:rsidRPr="00247A84">
        <w:rPr>
          <w:spacing w:val="-3"/>
          <w:sz w:val="24"/>
          <w:szCs w:val="24"/>
        </w:rPr>
        <w:t xml:space="preserve"> </w:t>
      </w:r>
      <w:r w:rsidRPr="00247A84">
        <w:rPr>
          <w:sz w:val="24"/>
          <w:szCs w:val="24"/>
        </w:rPr>
        <w:t>prevăzute</w:t>
      </w:r>
      <w:r w:rsidRPr="00247A84">
        <w:rPr>
          <w:spacing w:val="-2"/>
          <w:sz w:val="24"/>
          <w:szCs w:val="24"/>
        </w:rPr>
        <w:t xml:space="preserve"> </w:t>
      </w:r>
      <w:r w:rsidRPr="00247A84">
        <w:rPr>
          <w:sz w:val="24"/>
          <w:szCs w:val="24"/>
        </w:rPr>
        <w:t>la</w:t>
      </w:r>
      <w:r w:rsidRPr="00247A84">
        <w:rPr>
          <w:spacing w:val="-15"/>
          <w:sz w:val="24"/>
          <w:szCs w:val="24"/>
        </w:rPr>
        <w:t xml:space="preserve"> </w:t>
      </w:r>
      <w:r w:rsidRPr="00247A84">
        <w:rPr>
          <w:sz w:val="24"/>
          <w:szCs w:val="24"/>
        </w:rPr>
        <w:t>art.</w:t>
      </w:r>
      <w:r w:rsidRPr="00247A84">
        <w:rPr>
          <w:spacing w:val="-12"/>
          <w:sz w:val="24"/>
          <w:szCs w:val="24"/>
        </w:rPr>
        <w:t xml:space="preserve"> </w:t>
      </w:r>
      <w:r w:rsidRPr="00247A84">
        <w:rPr>
          <w:sz w:val="24"/>
          <w:szCs w:val="24"/>
        </w:rPr>
        <w:t>39</w:t>
      </w:r>
      <w:r w:rsidRPr="00247A84">
        <w:rPr>
          <w:spacing w:val="-13"/>
          <w:sz w:val="24"/>
          <w:szCs w:val="24"/>
        </w:rPr>
        <w:t xml:space="preserve"> </w:t>
      </w:r>
      <w:r w:rsidRPr="00247A84">
        <w:rPr>
          <w:sz w:val="24"/>
          <w:szCs w:val="24"/>
        </w:rPr>
        <w:t>alin.</w:t>
      </w:r>
      <w:r w:rsidRPr="00247A84">
        <w:rPr>
          <w:spacing w:val="-8"/>
          <w:sz w:val="24"/>
          <w:szCs w:val="24"/>
        </w:rPr>
        <w:t xml:space="preserve"> </w:t>
      </w:r>
      <w:r w:rsidRPr="00247A84">
        <w:rPr>
          <w:sz w:val="24"/>
          <w:szCs w:val="24"/>
        </w:rPr>
        <w:t>(1)</w:t>
      </w:r>
      <w:r w:rsidRPr="00247A84">
        <w:rPr>
          <w:spacing w:val="-8"/>
          <w:sz w:val="24"/>
          <w:szCs w:val="24"/>
        </w:rPr>
        <w:t xml:space="preserve"> </w:t>
      </w:r>
      <w:r w:rsidRPr="00247A84">
        <w:rPr>
          <w:sz w:val="24"/>
          <w:szCs w:val="24"/>
        </w:rPr>
        <w:t>lit.</w:t>
      </w:r>
      <w:r w:rsidRPr="00247A84">
        <w:rPr>
          <w:spacing w:val="-11"/>
          <w:sz w:val="24"/>
          <w:szCs w:val="24"/>
        </w:rPr>
        <w:t xml:space="preserve"> </w:t>
      </w:r>
      <w:r w:rsidRPr="00247A84">
        <w:rPr>
          <w:sz w:val="24"/>
          <w:szCs w:val="24"/>
        </w:rPr>
        <w:t>d).</w:t>
      </w:r>
    </w:p>
    <w:p w14:paraId="368904F9" w14:textId="77777777" w:rsidR="003F62EE" w:rsidRPr="00247A84" w:rsidRDefault="00000000">
      <w:pPr>
        <w:pStyle w:val="Titlu1"/>
        <w:spacing w:before="266" w:line="284" w:lineRule="exact"/>
        <w:rPr>
          <w:sz w:val="24"/>
          <w:szCs w:val="24"/>
        </w:rPr>
      </w:pPr>
      <w:r w:rsidRPr="00247A84">
        <w:rPr>
          <w:spacing w:val="-4"/>
          <w:sz w:val="24"/>
          <w:szCs w:val="24"/>
        </w:rPr>
        <w:t>Art.</w:t>
      </w:r>
      <w:r w:rsidRPr="00247A84">
        <w:rPr>
          <w:spacing w:val="-6"/>
          <w:sz w:val="24"/>
          <w:szCs w:val="24"/>
        </w:rPr>
        <w:t xml:space="preserve"> </w:t>
      </w:r>
      <w:r w:rsidRPr="00247A84">
        <w:rPr>
          <w:spacing w:val="-5"/>
          <w:sz w:val="24"/>
          <w:szCs w:val="24"/>
        </w:rPr>
        <w:t>41.</w:t>
      </w:r>
    </w:p>
    <w:p w14:paraId="41909E39" w14:textId="77777777" w:rsidR="003F62EE" w:rsidRPr="00247A84" w:rsidRDefault="00000000">
      <w:pPr>
        <w:pStyle w:val="Corptext"/>
        <w:spacing w:before="6" w:line="230" w:lineRule="auto"/>
        <w:ind w:left="137" w:right="20" w:hanging="1"/>
        <w:rPr>
          <w:sz w:val="24"/>
          <w:szCs w:val="24"/>
        </w:rPr>
      </w:pPr>
      <w:r w:rsidRPr="00247A84">
        <w:rPr>
          <w:spacing w:val="-4"/>
          <w:sz w:val="24"/>
          <w:szCs w:val="24"/>
        </w:rPr>
        <w:t>Exercitarea</w:t>
      </w:r>
      <w:r w:rsidRPr="00247A84">
        <w:rPr>
          <w:spacing w:val="-5"/>
          <w:sz w:val="24"/>
          <w:szCs w:val="24"/>
        </w:rPr>
        <w:t xml:space="preserve"> </w:t>
      </w:r>
      <w:r w:rsidRPr="00247A84">
        <w:rPr>
          <w:spacing w:val="-4"/>
          <w:sz w:val="24"/>
          <w:szCs w:val="24"/>
        </w:rPr>
        <w:t>profesiei de</w:t>
      </w:r>
      <w:r w:rsidRPr="00247A84">
        <w:rPr>
          <w:spacing w:val="-12"/>
          <w:sz w:val="24"/>
          <w:szCs w:val="24"/>
        </w:rPr>
        <w:t xml:space="preserve"> </w:t>
      </w:r>
      <w:r w:rsidRPr="00247A84">
        <w:rPr>
          <w:spacing w:val="-4"/>
          <w:sz w:val="24"/>
          <w:szCs w:val="24"/>
        </w:rPr>
        <w:t>psiholog</w:t>
      </w:r>
      <w:r w:rsidRPr="00247A84">
        <w:rPr>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cadrul unei</w:t>
      </w:r>
      <w:r w:rsidRPr="00247A84">
        <w:rPr>
          <w:spacing w:val="-9"/>
          <w:sz w:val="24"/>
          <w:szCs w:val="24"/>
        </w:rPr>
        <w:t xml:space="preserve"> </w:t>
      </w:r>
      <w:r w:rsidRPr="00247A84">
        <w:rPr>
          <w:spacing w:val="-4"/>
          <w:sz w:val="24"/>
          <w:szCs w:val="24"/>
        </w:rPr>
        <w:t>instituții</w:t>
      </w:r>
      <w:r w:rsidRPr="00247A84">
        <w:rPr>
          <w:spacing w:val="-8"/>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autorități</w:t>
      </w:r>
      <w:r w:rsidRPr="00247A84">
        <w:rPr>
          <w:sz w:val="24"/>
          <w:szCs w:val="24"/>
        </w:rPr>
        <w:t xml:space="preserve"> </w:t>
      </w:r>
      <w:r w:rsidRPr="00247A84">
        <w:rPr>
          <w:spacing w:val="-4"/>
          <w:sz w:val="24"/>
          <w:szCs w:val="24"/>
        </w:rPr>
        <w:t>publice</w:t>
      </w:r>
      <w:r w:rsidRPr="00247A84">
        <w:rPr>
          <w:spacing w:val="-5"/>
          <w:sz w:val="24"/>
          <w:szCs w:val="24"/>
        </w:rPr>
        <w:t xml:space="preserve"> </w:t>
      </w:r>
      <w:r w:rsidRPr="00247A84">
        <w:rPr>
          <w:spacing w:val="-4"/>
          <w:sz w:val="24"/>
          <w:szCs w:val="24"/>
        </w:rPr>
        <w:t>în</w:t>
      </w:r>
      <w:r w:rsidRPr="00247A84">
        <w:rPr>
          <w:spacing w:val="-10"/>
          <w:sz w:val="24"/>
          <w:szCs w:val="24"/>
        </w:rPr>
        <w:t xml:space="preserve"> </w:t>
      </w:r>
      <w:r w:rsidRPr="00247A84">
        <w:rPr>
          <w:spacing w:val="-4"/>
          <w:sz w:val="24"/>
          <w:szCs w:val="24"/>
        </w:rPr>
        <w:t>calitate</w:t>
      </w:r>
      <w:r w:rsidRPr="00247A84">
        <w:rPr>
          <w:spacing w:val="-5"/>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salariat</w:t>
      </w:r>
      <w:r w:rsidRPr="00247A84">
        <w:rPr>
          <w:spacing w:val="-5"/>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prin ocuparea</w:t>
      </w:r>
      <w:r w:rsidRPr="00247A84">
        <w:rPr>
          <w:spacing w:val="-12"/>
          <w:sz w:val="24"/>
          <w:szCs w:val="24"/>
        </w:rPr>
        <w:t xml:space="preserve"> </w:t>
      </w:r>
      <w:r w:rsidRPr="00247A84">
        <w:rPr>
          <w:spacing w:val="-4"/>
          <w:sz w:val="24"/>
          <w:szCs w:val="24"/>
        </w:rPr>
        <w:t>unei</w:t>
      </w:r>
      <w:r w:rsidRPr="00247A84">
        <w:rPr>
          <w:spacing w:val="-12"/>
          <w:sz w:val="24"/>
          <w:szCs w:val="24"/>
        </w:rPr>
        <w:t xml:space="preserve"> </w:t>
      </w:r>
      <w:proofErr w:type="spellStart"/>
      <w:r w:rsidRPr="00247A84">
        <w:rPr>
          <w:spacing w:val="-4"/>
          <w:sz w:val="24"/>
          <w:szCs w:val="24"/>
        </w:rPr>
        <w:t>func</w:t>
      </w:r>
      <w:proofErr w:type="spellEnd"/>
      <w:r w:rsidRPr="00247A84">
        <w:rPr>
          <w:spacing w:val="-4"/>
          <w:sz w:val="24"/>
          <w:szCs w:val="24"/>
        </w:rPr>
        <w:t>)ii</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funcționar</w:t>
      </w:r>
      <w:r w:rsidRPr="00247A84">
        <w:rPr>
          <w:spacing w:val="-12"/>
          <w:sz w:val="24"/>
          <w:szCs w:val="24"/>
        </w:rPr>
        <w:t xml:space="preserve"> </w:t>
      </w:r>
      <w:r w:rsidRPr="00247A84">
        <w:rPr>
          <w:spacing w:val="-4"/>
          <w:sz w:val="24"/>
          <w:szCs w:val="24"/>
        </w:rPr>
        <w:t>public,</w:t>
      </w:r>
      <w:r w:rsidRPr="00247A84">
        <w:rPr>
          <w:spacing w:val="-11"/>
          <w:sz w:val="24"/>
          <w:szCs w:val="24"/>
        </w:rPr>
        <w:t xml:space="preserve"> </w:t>
      </w:r>
      <w:r w:rsidRPr="00247A84">
        <w:rPr>
          <w:spacing w:val="-4"/>
          <w:sz w:val="24"/>
          <w:szCs w:val="24"/>
        </w:rPr>
        <w:t>funcționar</w:t>
      </w:r>
      <w:r w:rsidRPr="00247A84">
        <w:rPr>
          <w:spacing w:val="-12"/>
          <w:sz w:val="24"/>
          <w:szCs w:val="24"/>
        </w:rPr>
        <w:t xml:space="preserve"> </w:t>
      </w:r>
      <w:r w:rsidRPr="00247A84">
        <w:rPr>
          <w:spacing w:val="-4"/>
          <w:sz w:val="24"/>
          <w:szCs w:val="24"/>
        </w:rPr>
        <w:t>public</w:t>
      </w:r>
      <w:r w:rsidRPr="00247A84">
        <w:rPr>
          <w:spacing w:val="-11"/>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statut</w:t>
      </w:r>
      <w:r w:rsidRPr="00247A84">
        <w:rPr>
          <w:spacing w:val="-12"/>
          <w:sz w:val="24"/>
          <w:szCs w:val="24"/>
        </w:rPr>
        <w:t xml:space="preserve"> </w:t>
      </w:r>
      <w:r w:rsidRPr="00247A84">
        <w:rPr>
          <w:spacing w:val="-4"/>
          <w:sz w:val="24"/>
          <w:szCs w:val="24"/>
        </w:rPr>
        <w:t>special,</w:t>
      </w:r>
      <w:r w:rsidRPr="00247A84">
        <w:rPr>
          <w:spacing w:val="-11"/>
          <w:sz w:val="24"/>
          <w:szCs w:val="24"/>
        </w:rPr>
        <w:t xml:space="preserve"> </w:t>
      </w:r>
      <w:r w:rsidRPr="00247A84">
        <w:rPr>
          <w:spacing w:val="-4"/>
          <w:sz w:val="24"/>
          <w:szCs w:val="24"/>
        </w:rPr>
        <w:t>personal</w:t>
      </w:r>
      <w:r w:rsidRPr="00247A84">
        <w:rPr>
          <w:spacing w:val="-12"/>
          <w:sz w:val="24"/>
          <w:szCs w:val="24"/>
        </w:rPr>
        <w:t xml:space="preserve"> </w:t>
      </w:r>
      <w:r w:rsidRPr="00247A84">
        <w:rPr>
          <w:spacing w:val="-4"/>
          <w:sz w:val="24"/>
          <w:szCs w:val="24"/>
        </w:rPr>
        <w:t>contractual,</w:t>
      </w:r>
      <w:r w:rsidRPr="00247A84">
        <w:rPr>
          <w:spacing w:val="3"/>
          <w:sz w:val="24"/>
          <w:szCs w:val="24"/>
        </w:rPr>
        <w:t xml:space="preserve"> </w:t>
      </w:r>
      <w:r w:rsidRPr="00247A84">
        <w:rPr>
          <w:spacing w:val="-4"/>
          <w:sz w:val="24"/>
          <w:szCs w:val="24"/>
        </w:rPr>
        <w:t xml:space="preserve">personal </w:t>
      </w:r>
      <w:r w:rsidRPr="00247A84">
        <w:rPr>
          <w:spacing w:val="-2"/>
          <w:sz w:val="24"/>
          <w:szCs w:val="24"/>
        </w:rPr>
        <w:t>militar</w:t>
      </w:r>
      <w:r w:rsidRPr="00247A84">
        <w:rPr>
          <w:spacing w:val="-14"/>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altor</w:t>
      </w:r>
      <w:r w:rsidRPr="00247A84">
        <w:rPr>
          <w:spacing w:val="-14"/>
          <w:sz w:val="24"/>
          <w:szCs w:val="24"/>
        </w:rPr>
        <w:t xml:space="preserve"> </w:t>
      </w:r>
      <w:r w:rsidRPr="00247A84">
        <w:rPr>
          <w:spacing w:val="-2"/>
          <w:sz w:val="24"/>
          <w:szCs w:val="24"/>
        </w:rPr>
        <w:t>funcții,</w:t>
      </w:r>
      <w:r w:rsidRPr="00247A84">
        <w:rPr>
          <w:spacing w:val="-14"/>
          <w:sz w:val="24"/>
          <w:szCs w:val="24"/>
        </w:rPr>
        <w:t xml:space="preserve"> </w:t>
      </w:r>
      <w:r w:rsidRPr="00247A84">
        <w:rPr>
          <w:spacing w:val="-2"/>
          <w:sz w:val="24"/>
          <w:szCs w:val="24"/>
        </w:rPr>
        <w:t>potrivit</w:t>
      </w:r>
      <w:r w:rsidRPr="00247A84">
        <w:rPr>
          <w:spacing w:val="-13"/>
          <w:sz w:val="24"/>
          <w:szCs w:val="24"/>
        </w:rPr>
        <w:t xml:space="preserve"> </w:t>
      </w:r>
      <w:r w:rsidRPr="00247A84">
        <w:rPr>
          <w:spacing w:val="-2"/>
          <w:sz w:val="24"/>
          <w:szCs w:val="24"/>
        </w:rPr>
        <w:t>legilor</w:t>
      </w:r>
      <w:r w:rsidRPr="00247A84">
        <w:rPr>
          <w:spacing w:val="-14"/>
          <w:sz w:val="24"/>
          <w:szCs w:val="24"/>
        </w:rPr>
        <w:t xml:space="preserve"> </w:t>
      </w:r>
      <w:r w:rsidRPr="00247A84">
        <w:rPr>
          <w:spacing w:val="-2"/>
          <w:sz w:val="24"/>
          <w:szCs w:val="24"/>
        </w:rPr>
        <w:t>speciale,</w:t>
      </w:r>
      <w:r w:rsidRPr="00247A84">
        <w:rPr>
          <w:spacing w:val="-13"/>
          <w:sz w:val="24"/>
          <w:szCs w:val="24"/>
        </w:rPr>
        <w:t xml:space="preserve"> </w:t>
      </w:r>
      <w:r w:rsidRPr="00247A84">
        <w:rPr>
          <w:spacing w:val="-2"/>
          <w:sz w:val="24"/>
          <w:szCs w:val="24"/>
        </w:rPr>
        <w:t>regulamentelor</w:t>
      </w:r>
      <w:r w:rsidRPr="00247A84">
        <w:rPr>
          <w:spacing w:val="-14"/>
          <w:sz w:val="24"/>
          <w:szCs w:val="24"/>
        </w:rPr>
        <w:t xml:space="preserve"> </w:t>
      </w:r>
      <w:r w:rsidRPr="00247A84">
        <w:rPr>
          <w:spacing w:val="-2"/>
          <w:sz w:val="24"/>
          <w:szCs w:val="24"/>
        </w:rPr>
        <w:t>ori</w:t>
      </w:r>
      <w:r w:rsidRPr="00247A84">
        <w:rPr>
          <w:spacing w:val="-14"/>
          <w:sz w:val="24"/>
          <w:szCs w:val="24"/>
        </w:rPr>
        <w:t xml:space="preserve"> </w:t>
      </w:r>
      <w:r w:rsidRPr="00247A84">
        <w:rPr>
          <w:spacing w:val="-2"/>
          <w:sz w:val="24"/>
          <w:szCs w:val="24"/>
        </w:rPr>
        <w:t>statutelor</w:t>
      </w:r>
      <w:r w:rsidRPr="00247A84">
        <w:rPr>
          <w:spacing w:val="-13"/>
          <w:sz w:val="24"/>
          <w:szCs w:val="24"/>
        </w:rPr>
        <w:t xml:space="preserve"> </w:t>
      </w:r>
      <w:r w:rsidRPr="00247A84">
        <w:rPr>
          <w:spacing w:val="-2"/>
          <w:sz w:val="24"/>
          <w:szCs w:val="24"/>
        </w:rPr>
        <w:t>instituțiilor</w:t>
      </w:r>
      <w:r w:rsidRPr="00247A84">
        <w:rPr>
          <w:spacing w:val="-14"/>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 xml:space="preserve">autorităților </w:t>
      </w:r>
      <w:r w:rsidRPr="00247A84">
        <w:rPr>
          <w:spacing w:val="-4"/>
          <w:sz w:val="24"/>
          <w:szCs w:val="24"/>
        </w:rPr>
        <w:t>publice</w:t>
      </w:r>
      <w:r w:rsidRPr="00247A84">
        <w:rPr>
          <w:spacing w:val="-12"/>
          <w:sz w:val="24"/>
          <w:szCs w:val="24"/>
        </w:rPr>
        <w:t xml:space="preserve"> </w:t>
      </w:r>
      <w:r w:rsidRPr="00247A84">
        <w:rPr>
          <w:spacing w:val="-4"/>
          <w:sz w:val="24"/>
          <w:szCs w:val="24"/>
        </w:rPr>
        <w:t>respective,</w:t>
      </w:r>
      <w:r w:rsidRPr="00247A84">
        <w:rPr>
          <w:sz w:val="24"/>
          <w:szCs w:val="24"/>
        </w:rPr>
        <w:t xml:space="preserve"> </w:t>
      </w:r>
      <w:r w:rsidRPr="00247A84">
        <w:rPr>
          <w:spacing w:val="-4"/>
          <w:sz w:val="24"/>
          <w:szCs w:val="24"/>
        </w:rPr>
        <w:t>precum și</w:t>
      </w:r>
      <w:r w:rsidRPr="00247A84">
        <w:rPr>
          <w:spacing w:val="-11"/>
          <w:sz w:val="24"/>
          <w:szCs w:val="24"/>
        </w:rPr>
        <w:t xml:space="preserve"> </w:t>
      </w:r>
      <w:r w:rsidRPr="00247A84">
        <w:rPr>
          <w:spacing w:val="-4"/>
          <w:sz w:val="24"/>
          <w:szCs w:val="24"/>
        </w:rPr>
        <w:t>exercitarea profesiei de</w:t>
      </w:r>
      <w:r w:rsidRPr="00247A84">
        <w:rPr>
          <w:spacing w:val="-12"/>
          <w:sz w:val="24"/>
          <w:szCs w:val="24"/>
        </w:rPr>
        <w:t xml:space="preserve"> </w:t>
      </w:r>
      <w:r w:rsidRPr="00247A84">
        <w:rPr>
          <w:spacing w:val="-4"/>
          <w:sz w:val="24"/>
          <w:szCs w:val="24"/>
        </w:rPr>
        <w:t>psiholog</w:t>
      </w:r>
      <w:r w:rsidRPr="00247A84">
        <w:rPr>
          <w:spacing w:val="-5"/>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calitate</w:t>
      </w:r>
      <w:r w:rsidRPr="00247A84">
        <w:rPr>
          <w:spacing w:val="-6"/>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salariat</w:t>
      </w:r>
      <w:r w:rsidRPr="00247A84">
        <w:rPr>
          <w:sz w:val="24"/>
          <w:szCs w:val="24"/>
        </w:rPr>
        <w:t xml:space="preserve"> </w:t>
      </w:r>
      <w:r w:rsidRPr="00247A84">
        <w:rPr>
          <w:spacing w:val="-4"/>
          <w:sz w:val="24"/>
          <w:szCs w:val="24"/>
        </w:rPr>
        <w:t>în</w:t>
      </w:r>
      <w:r w:rsidRPr="00247A84">
        <w:rPr>
          <w:spacing w:val="-12"/>
          <w:sz w:val="24"/>
          <w:szCs w:val="24"/>
        </w:rPr>
        <w:t xml:space="preserve"> </w:t>
      </w:r>
      <w:proofErr w:type="spellStart"/>
      <w:r w:rsidRPr="00247A84">
        <w:rPr>
          <w:spacing w:val="-4"/>
          <w:sz w:val="24"/>
          <w:szCs w:val="24"/>
        </w:rPr>
        <w:t>cadnil</w:t>
      </w:r>
      <w:proofErr w:type="spellEnd"/>
      <w:r w:rsidRPr="00247A84">
        <w:rPr>
          <w:sz w:val="24"/>
          <w:szCs w:val="24"/>
        </w:rPr>
        <w:t xml:space="preserve"> </w:t>
      </w:r>
      <w:r w:rsidRPr="00247A84">
        <w:rPr>
          <w:spacing w:val="-4"/>
          <w:sz w:val="24"/>
          <w:szCs w:val="24"/>
        </w:rPr>
        <w:t>unei</w:t>
      </w:r>
      <w:r w:rsidRPr="00247A84">
        <w:rPr>
          <w:spacing w:val="-5"/>
          <w:sz w:val="24"/>
          <w:szCs w:val="24"/>
        </w:rPr>
        <w:t xml:space="preserve"> </w:t>
      </w:r>
      <w:r w:rsidRPr="00247A84">
        <w:rPr>
          <w:spacing w:val="-4"/>
          <w:sz w:val="24"/>
          <w:szCs w:val="24"/>
        </w:rPr>
        <w:t xml:space="preserve">forme de </w:t>
      </w:r>
      <w:r w:rsidRPr="00247A84">
        <w:rPr>
          <w:sz w:val="24"/>
          <w:szCs w:val="24"/>
        </w:rPr>
        <w:t xml:space="preserve">exercitare a profesiei de psiholog sau în cadrul unei structuri de psihologie avizate de către Colegiul </w:t>
      </w:r>
      <w:r w:rsidRPr="00247A84">
        <w:rPr>
          <w:spacing w:val="-2"/>
          <w:sz w:val="24"/>
          <w:szCs w:val="24"/>
        </w:rPr>
        <w:t>Psihologilor din</w:t>
      </w:r>
      <w:r w:rsidRPr="00247A84">
        <w:rPr>
          <w:spacing w:val="-13"/>
          <w:sz w:val="24"/>
          <w:szCs w:val="24"/>
        </w:rPr>
        <w:t xml:space="preserve"> </w:t>
      </w:r>
      <w:r w:rsidRPr="00247A84">
        <w:rPr>
          <w:spacing w:val="-2"/>
          <w:sz w:val="24"/>
          <w:szCs w:val="24"/>
        </w:rPr>
        <w:t>România potrivit art.</w:t>
      </w:r>
      <w:r w:rsidRPr="00247A84">
        <w:rPr>
          <w:spacing w:val="-14"/>
          <w:sz w:val="24"/>
          <w:szCs w:val="24"/>
        </w:rPr>
        <w:t xml:space="preserve"> </w:t>
      </w:r>
      <w:r w:rsidRPr="00247A84">
        <w:rPr>
          <w:spacing w:val="-2"/>
          <w:sz w:val="24"/>
          <w:szCs w:val="24"/>
        </w:rPr>
        <w:t>42</w:t>
      </w:r>
      <w:r w:rsidRPr="00247A84">
        <w:rPr>
          <w:spacing w:val="-12"/>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prezenta</w:t>
      </w:r>
      <w:r w:rsidRPr="00247A84">
        <w:rPr>
          <w:spacing w:val="-5"/>
          <w:sz w:val="24"/>
          <w:szCs w:val="24"/>
        </w:rPr>
        <w:t xml:space="preserve"> </w:t>
      </w:r>
      <w:r w:rsidRPr="00247A84">
        <w:rPr>
          <w:spacing w:val="-2"/>
          <w:sz w:val="24"/>
          <w:szCs w:val="24"/>
        </w:rPr>
        <w:t>lege</w:t>
      </w:r>
      <w:r w:rsidRPr="00247A84">
        <w:rPr>
          <w:spacing w:val="-10"/>
          <w:sz w:val="24"/>
          <w:szCs w:val="24"/>
        </w:rPr>
        <w:t xml:space="preserve"> </w:t>
      </w:r>
      <w:r w:rsidRPr="00247A84">
        <w:rPr>
          <w:spacing w:val="-2"/>
          <w:sz w:val="24"/>
          <w:szCs w:val="24"/>
        </w:rPr>
        <w:t>se</w:t>
      </w:r>
      <w:r w:rsidRPr="00247A84">
        <w:rPr>
          <w:spacing w:val="-8"/>
          <w:sz w:val="24"/>
          <w:szCs w:val="24"/>
        </w:rPr>
        <w:t xml:space="preserve"> </w:t>
      </w:r>
      <w:r w:rsidRPr="00247A84">
        <w:rPr>
          <w:spacing w:val="-2"/>
          <w:sz w:val="24"/>
          <w:szCs w:val="24"/>
        </w:rPr>
        <w:t>pot</w:t>
      </w:r>
      <w:r w:rsidRPr="00247A84">
        <w:rPr>
          <w:spacing w:val="-6"/>
          <w:sz w:val="24"/>
          <w:szCs w:val="24"/>
        </w:rPr>
        <w:t xml:space="preserve"> </w:t>
      </w:r>
      <w:r w:rsidRPr="00247A84">
        <w:rPr>
          <w:spacing w:val="-2"/>
          <w:sz w:val="24"/>
          <w:szCs w:val="24"/>
        </w:rPr>
        <w:t>realiza</w:t>
      </w:r>
      <w:r w:rsidRPr="00247A84">
        <w:rPr>
          <w:spacing w:val="-10"/>
          <w:sz w:val="24"/>
          <w:szCs w:val="24"/>
        </w:rPr>
        <w:t xml:space="preserve"> </w:t>
      </w:r>
      <w:r w:rsidRPr="00247A84">
        <w:rPr>
          <w:spacing w:val="-2"/>
          <w:sz w:val="24"/>
          <w:szCs w:val="24"/>
        </w:rPr>
        <w:t>în</w:t>
      </w:r>
      <w:r w:rsidRPr="00247A84">
        <w:rPr>
          <w:spacing w:val="-11"/>
          <w:sz w:val="24"/>
          <w:szCs w:val="24"/>
        </w:rPr>
        <w:t xml:space="preserve"> </w:t>
      </w:r>
      <w:r w:rsidRPr="00247A84">
        <w:rPr>
          <w:spacing w:val="-2"/>
          <w:sz w:val="24"/>
          <w:szCs w:val="24"/>
        </w:rPr>
        <w:t>următoarele</w:t>
      </w:r>
      <w:r w:rsidRPr="00247A84">
        <w:rPr>
          <w:spacing w:val="-3"/>
          <w:sz w:val="24"/>
          <w:szCs w:val="24"/>
        </w:rPr>
        <w:t xml:space="preserve"> </w:t>
      </w:r>
      <w:r w:rsidRPr="00247A84">
        <w:rPr>
          <w:spacing w:val="-2"/>
          <w:sz w:val="24"/>
          <w:szCs w:val="24"/>
        </w:rPr>
        <w:t>condiții:</w:t>
      </w:r>
    </w:p>
    <w:p w14:paraId="6412BB69" w14:textId="77777777" w:rsidR="003F62EE" w:rsidRPr="00247A84" w:rsidRDefault="00000000">
      <w:pPr>
        <w:pStyle w:val="Listparagraf"/>
        <w:numPr>
          <w:ilvl w:val="1"/>
          <w:numId w:val="78"/>
        </w:numPr>
        <w:tabs>
          <w:tab w:val="left" w:pos="385"/>
        </w:tabs>
        <w:spacing w:before="269" w:line="235" w:lineRule="auto"/>
        <w:ind w:left="140" w:right="28" w:firstLine="0"/>
        <w:jc w:val="both"/>
        <w:rPr>
          <w:sz w:val="24"/>
          <w:szCs w:val="24"/>
        </w:rPr>
      </w:pPr>
      <w:r w:rsidRPr="00247A84">
        <w:rPr>
          <w:sz w:val="24"/>
          <w:szCs w:val="24"/>
        </w:rPr>
        <w:t>psihologul</w:t>
      </w:r>
      <w:r w:rsidRPr="00247A84">
        <w:rPr>
          <w:spacing w:val="-16"/>
          <w:sz w:val="24"/>
          <w:szCs w:val="24"/>
        </w:rPr>
        <w:t xml:space="preserve"> </w:t>
      </w:r>
      <w:r w:rsidRPr="00247A84">
        <w:rPr>
          <w:sz w:val="24"/>
          <w:szCs w:val="24"/>
        </w:rPr>
        <w:t>salariat</w:t>
      </w:r>
      <w:r w:rsidRPr="00247A84">
        <w:rPr>
          <w:spacing w:val="-11"/>
          <w:sz w:val="24"/>
          <w:szCs w:val="24"/>
        </w:rPr>
        <w:t xml:space="preserve"> </w:t>
      </w:r>
      <w:r w:rsidRPr="00247A84">
        <w:rPr>
          <w:sz w:val="24"/>
          <w:szCs w:val="24"/>
        </w:rPr>
        <w:t>deține</w:t>
      </w:r>
      <w:r w:rsidRPr="00247A84">
        <w:rPr>
          <w:spacing w:val="-14"/>
          <w:sz w:val="24"/>
          <w:szCs w:val="24"/>
        </w:rPr>
        <w:t xml:space="preserve"> </w:t>
      </w:r>
      <w:r w:rsidRPr="00247A84">
        <w:rPr>
          <w:sz w:val="24"/>
          <w:szCs w:val="24"/>
        </w:rPr>
        <w:t>dreptul</w:t>
      </w:r>
      <w:r w:rsidRPr="00247A84">
        <w:rPr>
          <w:spacing w:val="-5"/>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4"/>
          <w:sz w:val="24"/>
          <w:szCs w:val="24"/>
        </w:rPr>
        <w:t xml:space="preserve"> </w:t>
      </w:r>
      <w:r w:rsidRPr="00247A84">
        <w:rPr>
          <w:sz w:val="24"/>
          <w:szCs w:val="24"/>
        </w:rPr>
        <w:t>practică,</w:t>
      </w:r>
      <w:r w:rsidRPr="00247A84">
        <w:rPr>
          <w:spacing w:val="-12"/>
          <w:sz w:val="24"/>
          <w:szCs w:val="24"/>
        </w:rPr>
        <w:t xml:space="preserve"> </w:t>
      </w:r>
      <w:r w:rsidRPr="00247A84">
        <w:rPr>
          <w:sz w:val="24"/>
          <w:szCs w:val="24"/>
        </w:rPr>
        <w:t>dovedit</w:t>
      </w:r>
      <w:r w:rsidRPr="00247A84">
        <w:rPr>
          <w:spacing w:val="-10"/>
          <w:sz w:val="24"/>
          <w:szCs w:val="24"/>
        </w:rPr>
        <w:t xml:space="preserve"> </w:t>
      </w:r>
      <w:r w:rsidRPr="00247A84">
        <w:rPr>
          <w:sz w:val="24"/>
          <w:szCs w:val="24"/>
        </w:rPr>
        <w:t>prin</w:t>
      </w:r>
      <w:r w:rsidRPr="00247A84">
        <w:rPr>
          <w:spacing w:val="-16"/>
          <w:sz w:val="24"/>
          <w:szCs w:val="24"/>
        </w:rPr>
        <w:t xml:space="preserve"> </w:t>
      </w:r>
      <w:r w:rsidRPr="00247A84">
        <w:rPr>
          <w:sz w:val="24"/>
          <w:szCs w:val="24"/>
        </w:rPr>
        <w:t>atestatul</w:t>
      </w:r>
      <w:r w:rsidRPr="00247A84">
        <w:rPr>
          <w:spacing w:val="-6"/>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4"/>
          <w:sz w:val="24"/>
          <w:szCs w:val="24"/>
        </w:rPr>
        <w:t xml:space="preserve"> </w:t>
      </w:r>
      <w:r w:rsidRPr="00247A84">
        <w:rPr>
          <w:sz w:val="24"/>
          <w:szCs w:val="24"/>
        </w:rPr>
        <w:t>practică</w:t>
      </w:r>
      <w:r w:rsidRPr="00247A84">
        <w:rPr>
          <w:spacing w:val="-11"/>
          <w:sz w:val="24"/>
          <w:szCs w:val="24"/>
        </w:rPr>
        <w:t xml:space="preserve"> </w:t>
      </w:r>
      <w:r w:rsidRPr="00247A84">
        <w:rPr>
          <w:sz w:val="24"/>
          <w:szCs w:val="24"/>
        </w:rPr>
        <w:t>eliberat</w:t>
      </w:r>
      <w:r w:rsidRPr="00247A84">
        <w:rPr>
          <w:spacing w:val="-10"/>
          <w:sz w:val="24"/>
          <w:szCs w:val="24"/>
        </w:rPr>
        <w:t xml:space="preserve"> </w:t>
      </w:r>
      <w:r w:rsidRPr="00247A84">
        <w:rPr>
          <w:sz w:val="24"/>
          <w:szCs w:val="24"/>
        </w:rPr>
        <w:t>de către</w:t>
      </w:r>
      <w:r w:rsidRPr="00247A84">
        <w:rPr>
          <w:spacing w:val="-11"/>
          <w:sz w:val="24"/>
          <w:szCs w:val="24"/>
        </w:rPr>
        <w:t xml:space="preserve"> </w:t>
      </w:r>
      <w:r w:rsidRPr="00247A84">
        <w:rPr>
          <w:sz w:val="24"/>
          <w:szCs w:val="24"/>
        </w:rPr>
        <w:t>Colegiul</w:t>
      </w:r>
      <w:r w:rsidRPr="00247A84">
        <w:rPr>
          <w:spacing w:val="-2"/>
          <w:sz w:val="24"/>
          <w:szCs w:val="24"/>
        </w:rPr>
        <w:t xml:space="preserve"> </w:t>
      </w:r>
      <w:r w:rsidRPr="00247A84">
        <w:rPr>
          <w:sz w:val="24"/>
          <w:szCs w:val="24"/>
        </w:rPr>
        <w:t>Psihologilor</w:t>
      </w:r>
      <w:r w:rsidRPr="00247A84">
        <w:rPr>
          <w:spacing w:val="-4"/>
          <w:sz w:val="24"/>
          <w:szCs w:val="24"/>
        </w:rPr>
        <w:t xml:space="preserve"> </w:t>
      </w:r>
      <w:r w:rsidRPr="00247A84">
        <w:rPr>
          <w:sz w:val="24"/>
          <w:szCs w:val="24"/>
        </w:rPr>
        <w:t>din</w:t>
      </w:r>
      <w:r w:rsidRPr="00247A84">
        <w:rPr>
          <w:spacing w:val="-16"/>
          <w:sz w:val="24"/>
          <w:szCs w:val="24"/>
        </w:rPr>
        <w:t xml:space="preserve"> </w:t>
      </w:r>
      <w:r w:rsidRPr="00247A84">
        <w:rPr>
          <w:sz w:val="24"/>
          <w:szCs w:val="24"/>
        </w:rPr>
        <w:t>România;</w:t>
      </w:r>
    </w:p>
    <w:p w14:paraId="3DAC88A8" w14:textId="77777777" w:rsidR="003F62EE" w:rsidRPr="00247A84" w:rsidRDefault="00000000">
      <w:pPr>
        <w:pStyle w:val="Listparagraf"/>
        <w:numPr>
          <w:ilvl w:val="1"/>
          <w:numId w:val="78"/>
        </w:numPr>
        <w:tabs>
          <w:tab w:val="left" w:pos="142"/>
          <w:tab w:val="left" w:pos="412"/>
        </w:tabs>
        <w:spacing w:before="279" w:line="228" w:lineRule="auto"/>
        <w:ind w:left="142" w:right="35" w:hanging="1"/>
        <w:jc w:val="both"/>
        <w:rPr>
          <w:sz w:val="24"/>
          <w:szCs w:val="24"/>
        </w:rPr>
      </w:pPr>
      <w:r w:rsidRPr="00247A84">
        <w:rPr>
          <w:sz w:val="24"/>
          <w:szCs w:val="24"/>
        </w:rPr>
        <w:t>activitățile</w:t>
      </w:r>
      <w:r w:rsidRPr="00247A84">
        <w:rPr>
          <w:spacing w:val="-10"/>
          <w:sz w:val="24"/>
          <w:szCs w:val="24"/>
        </w:rPr>
        <w:t xml:space="preserve"> </w:t>
      </w:r>
      <w:r w:rsidRPr="00247A84">
        <w:rPr>
          <w:sz w:val="24"/>
          <w:szCs w:val="24"/>
        </w:rPr>
        <w:t>din</w:t>
      </w:r>
      <w:r w:rsidRPr="00247A84">
        <w:rPr>
          <w:spacing w:val="-16"/>
          <w:sz w:val="24"/>
          <w:szCs w:val="24"/>
        </w:rPr>
        <w:t xml:space="preserve"> </w:t>
      </w:r>
      <w:r w:rsidRPr="00247A84">
        <w:rPr>
          <w:sz w:val="24"/>
          <w:szCs w:val="24"/>
        </w:rPr>
        <w:t>fișa</w:t>
      </w:r>
      <w:r w:rsidRPr="00247A84">
        <w:rPr>
          <w:spacing w:val="-8"/>
          <w:sz w:val="24"/>
          <w:szCs w:val="24"/>
        </w:rPr>
        <w:t xml:space="preserve"> </w:t>
      </w:r>
      <w:r w:rsidRPr="00247A84">
        <w:rPr>
          <w:sz w:val="24"/>
          <w:szCs w:val="24"/>
        </w:rPr>
        <w:t>postului</w:t>
      </w:r>
      <w:r w:rsidRPr="00247A84">
        <w:rPr>
          <w:spacing w:val="-4"/>
          <w:sz w:val="24"/>
          <w:szCs w:val="24"/>
        </w:rPr>
        <w:t xml:space="preserve"> </w:t>
      </w:r>
      <w:r w:rsidRPr="00247A84">
        <w:rPr>
          <w:sz w:val="24"/>
          <w:szCs w:val="24"/>
        </w:rPr>
        <w:t>să</w:t>
      </w:r>
      <w:r w:rsidRPr="00247A84">
        <w:rPr>
          <w:spacing w:val="-16"/>
          <w:sz w:val="24"/>
          <w:szCs w:val="24"/>
        </w:rPr>
        <w:t xml:space="preserve"> </w:t>
      </w:r>
      <w:r w:rsidRPr="00247A84">
        <w:rPr>
          <w:sz w:val="24"/>
          <w:szCs w:val="24"/>
        </w:rPr>
        <w:t>facă</w:t>
      </w:r>
      <w:r w:rsidRPr="00247A84">
        <w:rPr>
          <w:spacing w:val="-5"/>
          <w:sz w:val="24"/>
          <w:szCs w:val="24"/>
        </w:rPr>
        <w:t xml:space="preserve"> </w:t>
      </w:r>
      <w:r w:rsidRPr="00247A84">
        <w:rPr>
          <w:sz w:val="24"/>
          <w:szCs w:val="24"/>
        </w:rPr>
        <w:t>parte</w:t>
      </w:r>
      <w:r w:rsidRPr="00247A84">
        <w:rPr>
          <w:spacing w:val="-10"/>
          <w:sz w:val="24"/>
          <w:szCs w:val="24"/>
        </w:rPr>
        <w:t xml:space="preserve"> </w:t>
      </w:r>
      <w:r w:rsidRPr="00247A84">
        <w:rPr>
          <w:sz w:val="24"/>
          <w:szCs w:val="24"/>
        </w:rPr>
        <w:t>dintre</w:t>
      </w:r>
      <w:r w:rsidRPr="00247A84">
        <w:rPr>
          <w:spacing w:val="-10"/>
          <w:sz w:val="24"/>
          <w:szCs w:val="24"/>
        </w:rPr>
        <w:t xml:space="preserve"> </w:t>
      </w:r>
      <w:r w:rsidRPr="00247A84">
        <w:rPr>
          <w:sz w:val="24"/>
          <w:szCs w:val="24"/>
        </w:rPr>
        <w:t>activitățile</w:t>
      </w:r>
      <w:r w:rsidRPr="00247A84">
        <w:rPr>
          <w:spacing w:val="-5"/>
          <w:sz w:val="24"/>
          <w:szCs w:val="24"/>
        </w:rPr>
        <w:t xml:space="preserve"> </w:t>
      </w:r>
      <w:r w:rsidRPr="00247A84">
        <w:rPr>
          <w:sz w:val="24"/>
          <w:szCs w:val="24"/>
        </w:rPr>
        <w:t>specifice</w:t>
      </w:r>
      <w:r w:rsidRPr="00247A84">
        <w:rPr>
          <w:spacing w:val="-5"/>
          <w:sz w:val="24"/>
          <w:szCs w:val="24"/>
        </w:rPr>
        <w:t xml:space="preserve"> </w:t>
      </w:r>
      <w:r w:rsidRPr="00247A84">
        <w:rPr>
          <w:sz w:val="24"/>
          <w:szCs w:val="24"/>
        </w:rPr>
        <w:t>profesiei</w:t>
      </w:r>
      <w:r w:rsidRPr="00247A84">
        <w:rPr>
          <w:spacing w:val="-6"/>
          <w:sz w:val="24"/>
          <w:szCs w:val="24"/>
        </w:rPr>
        <w:t xml:space="preserve"> </w:t>
      </w:r>
      <w:r w:rsidRPr="00247A84">
        <w:rPr>
          <w:sz w:val="24"/>
          <w:szCs w:val="24"/>
        </w:rPr>
        <w:t>de</w:t>
      </w:r>
      <w:r w:rsidRPr="00247A84">
        <w:rPr>
          <w:spacing w:val="-13"/>
          <w:sz w:val="24"/>
          <w:szCs w:val="24"/>
        </w:rPr>
        <w:t xml:space="preserve"> </w:t>
      </w:r>
      <w:r w:rsidRPr="00247A84">
        <w:rPr>
          <w:sz w:val="24"/>
          <w:szCs w:val="24"/>
        </w:rPr>
        <w:t>psiholog</w:t>
      </w:r>
      <w:r w:rsidRPr="00247A84">
        <w:rPr>
          <w:spacing w:val="-6"/>
          <w:sz w:val="24"/>
          <w:szCs w:val="24"/>
        </w:rPr>
        <w:t xml:space="preserve"> </w:t>
      </w:r>
      <w:r w:rsidRPr="00247A84">
        <w:rPr>
          <w:sz w:val="24"/>
          <w:szCs w:val="24"/>
        </w:rPr>
        <w:t>și</w:t>
      </w:r>
      <w:r w:rsidRPr="00247A84">
        <w:rPr>
          <w:spacing w:val="-16"/>
          <w:sz w:val="24"/>
          <w:szCs w:val="24"/>
        </w:rPr>
        <w:t xml:space="preserve"> </w:t>
      </w:r>
      <w:r w:rsidRPr="00247A84">
        <w:rPr>
          <w:sz w:val="24"/>
          <w:szCs w:val="24"/>
        </w:rPr>
        <w:t>serviciile psihologice</w:t>
      </w:r>
      <w:r w:rsidRPr="00247A84">
        <w:rPr>
          <w:spacing w:val="-14"/>
          <w:sz w:val="24"/>
          <w:szCs w:val="24"/>
        </w:rPr>
        <w:t xml:space="preserve"> </w:t>
      </w:r>
      <w:r w:rsidRPr="00247A84">
        <w:rPr>
          <w:sz w:val="24"/>
          <w:szCs w:val="24"/>
        </w:rPr>
        <w:t>menționate</w:t>
      </w:r>
      <w:r w:rsidRPr="00247A84">
        <w:rPr>
          <w:spacing w:val="-9"/>
          <w:sz w:val="24"/>
          <w:szCs w:val="24"/>
        </w:rPr>
        <w:t xml:space="preserve"> </w:t>
      </w:r>
      <w:r w:rsidRPr="00247A84">
        <w:rPr>
          <w:sz w:val="24"/>
          <w:szCs w:val="24"/>
        </w:rPr>
        <w:t>la</w:t>
      </w:r>
      <w:r w:rsidRPr="00247A84">
        <w:rPr>
          <w:spacing w:val="-16"/>
          <w:sz w:val="24"/>
          <w:szCs w:val="24"/>
        </w:rPr>
        <w:t xml:space="preserve"> </w:t>
      </w:r>
      <w:r w:rsidRPr="00247A84">
        <w:rPr>
          <w:sz w:val="24"/>
          <w:szCs w:val="24"/>
        </w:rPr>
        <w:t>art.</w:t>
      </w:r>
      <w:r w:rsidRPr="00247A84">
        <w:rPr>
          <w:spacing w:val="-16"/>
          <w:sz w:val="24"/>
          <w:szCs w:val="24"/>
        </w:rPr>
        <w:t xml:space="preserve"> </w:t>
      </w:r>
      <w:r w:rsidRPr="00247A84">
        <w:rPr>
          <w:sz w:val="24"/>
          <w:szCs w:val="24"/>
        </w:rPr>
        <w:t>28</w:t>
      </w:r>
      <w:r w:rsidRPr="00247A84">
        <w:rPr>
          <w:spacing w:val="-15"/>
          <w:sz w:val="24"/>
          <w:szCs w:val="24"/>
        </w:rPr>
        <w:t xml:space="preserve"> </w:t>
      </w:r>
      <w:r w:rsidRPr="00247A84">
        <w:rPr>
          <w:sz w:val="24"/>
          <w:szCs w:val="24"/>
        </w:rPr>
        <w:t>alin.</w:t>
      </w:r>
      <w:r w:rsidRPr="00247A84">
        <w:rPr>
          <w:spacing w:val="-14"/>
          <w:sz w:val="24"/>
          <w:szCs w:val="24"/>
        </w:rPr>
        <w:t xml:space="preserve"> </w:t>
      </w:r>
      <w:r w:rsidRPr="00247A84">
        <w:rPr>
          <w:sz w:val="24"/>
          <w:szCs w:val="24"/>
        </w:rPr>
        <w:t>(1)</w:t>
      </w:r>
      <w:r w:rsidRPr="00247A84">
        <w:rPr>
          <w:spacing w:val="-12"/>
          <w:sz w:val="24"/>
          <w:szCs w:val="24"/>
        </w:rPr>
        <w:t xml:space="preserve"> </w:t>
      </w:r>
      <w:r w:rsidRPr="00247A84">
        <w:rPr>
          <w:sz w:val="24"/>
          <w:szCs w:val="24"/>
        </w:rPr>
        <w:t>și</w:t>
      </w:r>
      <w:r w:rsidRPr="00247A84">
        <w:rPr>
          <w:spacing w:val="-13"/>
          <w:sz w:val="24"/>
          <w:szCs w:val="24"/>
        </w:rPr>
        <w:t xml:space="preserve"> </w:t>
      </w:r>
      <w:r w:rsidRPr="00247A84">
        <w:rPr>
          <w:sz w:val="24"/>
          <w:szCs w:val="24"/>
        </w:rPr>
        <w:t>(2)</w:t>
      </w:r>
      <w:r w:rsidRPr="00247A84">
        <w:rPr>
          <w:spacing w:val="-12"/>
          <w:sz w:val="24"/>
          <w:szCs w:val="24"/>
        </w:rPr>
        <w:t xml:space="preserve"> </w:t>
      </w:r>
      <w:r w:rsidRPr="00247A84">
        <w:rPr>
          <w:sz w:val="24"/>
          <w:szCs w:val="24"/>
        </w:rPr>
        <w:t>din</w:t>
      </w:r>
      <w:r w:rsidRPr="00247A84">
        <w:rPr>
          <w:spacing w:val="-11"/>
          <w:sz w:val="24"/>
          <w:szCs w:val="24"/>
        </w:rPr>
        <w:t xml:space="preserve"> </w:t>
      </w:r>
      <w:r w:rsidRPr="00247A84">
        <w:rPr>
          <w:sz w:val="24"/>
          <w:szCs w:val="24"/>
        </w:rPr>
        <w:t>prezenta</w:t>
      </w:r>
      <w:r w:rsidRPr="00247A84">
        <w:rPr>
          <w:spacing w:val="-7"/>
          <w:sz w:val="24"/>
          <w:szCs w:val="24"/>
        </w:rPr>
        <w:t xml:space="preserve"> </w:t>
      </w:r>
      <w:r w:rsidRPr="00247A84">
        <w:rPr>
          <w:sz w:val="24"/>
          <w:szCs w:val="24"/>
        </w:rPr>
        <w:t>lege;</w:t>
      </w:r>
    </w:p>
    <w:p w14:paraId="1F0362E2" w14:textId="77777777" w:rsidR="003F62EE" w:rsidRPr="00247A84" w:rsidRDefault="00000000">
      <w:pPr>
        <w:pStyle w:val="Listparagraf"/>
        <w:numPr>
          <w:ilvl w:val="1"/>
          <w:numId w:val="78"/>
        </w:numPr>
        <w:tabs>
          <w:tab w:val="left" w:pos="468"/>
        </w:tabs>
        <w:spacing w:before="280" w:line="230" w:lineRule="auto"/>
        <w:ind w:left="142" w:right="25" w:firstLine="4"/>
        <w:jc w:val="both"/>
        <w:rPr>
          <w:sz w:val="24"/>
          <w:szCs w:val="24"/>
        </w:rPr>
      </w:pPr>
      <w:r w:rsidRPr="00247A84">
        <w:rPr>
          <w:sz w:val="24"/>
          <w:szCs w:val="24"/>
        </w:rPr>
        <w:t xml:space="preserve">angajatorul este obligat să asigure psihologului respectiv condițiile de spațiu, dotare tehnică și </w:t>
      </w:r>
      <w:r w:rsidRPr="00247A84">
        <w:rPr>
          <w:spacing w:val="-6"/>
          <w:sz w:val="24"/>
          <w:szCs w:val="24"/>
        </w:rPr>
        <w:t>metodologică</w:t>
      </w:r>
      <w:r w:rsidRPr="00247A84">
        <w:rPr>
          <w:spacing w:val="-1"/>
          <w:sz w:val="24"/>
          <w:szCs w:val="24"/>
        </w:rPr>
        <w:t xml:space="preserve"> </w:t>
      </w:r>
      <w:r w:rsidRPr="00247A84">
        <w:rPr>
          <w:spacing w:val="-6"/>
          <w:sz w:val="24"/>
          <w:szCs w:val="24"/>
        </w:rPr>
        <w:t>stabilite</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către Colegiul</w:t>
      </w:r>
      <w:r w:rsidRPr="00247A84">
        <w:rPr>
          <w:sz w:val="24"/>
          <w:szCs w:val="24"/>
        </w:rPr>
        <w:t xml:space="preserve"> </w:t>
      </w:r>
      <w:r w:rsidRPr="00247A84">
        <w:rPr>
          <w:spacing w:val="-6"/>
          <w:sz w:val="24"/>
          <w:szCs w:val="24"/>
        </w:rPr>
        <w:t>Psihologilor</w:t>
      </w:r>
      <w:r w:rsidRPr="00247A84">
        <w:rPr>
          <w:spacing w:val="12"/>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z w:val="24"/>
          <w:szCs w:val="24"/>
        </w:rPr>
        <w:t xml:space="preserve"> </w:t>
      </w:r>
      <w:r w:rsidRPr="00247A84">
        <w:rPr>
          <w:spacing w:val="-6"/>
          <w:sz w:val="24"/>
          <w:szCs w:val="24"/>
        </w:rPr>
        <w:t>potrivit specialităților</w:t>
      </w:r>
      <w:r w:rsidRPr="00247A84">
        <w:rPr>
          <w:spacing w:val="-10"/>
          <w:sz w:val="24"/>
          <w:szCs w:val="24"/>
        </w:rPr>
        <w:t xml:space="preserve"> </w:t>
      </w:r>
      <w:r w:rsidRPr="00247A84">
        <w:rPr>
          <w:spacing w:val="-6"/>
          <w:sz w:val="24"/>
          <w:szCs w:val="24"/>
        </w:rPr>
        <w:t>profesionale</w:t>
      </w:r>
      <w:r w:rsidRPr="00247A84">
        <w:rPr>
          <w:spacing w:val="11"/>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 xml:space="preserve">care </w:t>
      </w:r>
      <w:r w:rsidRPr="00247A84">
        <w:rPr>
          <w:sz w:val="24"/>
          <w:szCs w:val="24"/>
        </w:rPr>
        <w:t>psihologul</w:t>
      </w:r>
      <w:r w:rsidRPr="00247A84">
        <w:rPr>
          <w:spacing w:val="-15"/>
          <w:sz w:val="24"/>
          <w:szCs w:val="24"/>
        </w:rPr>
        <w:t xml:space="preserve"> </w:t>
      </w:r>
      <w:r w:rsidRPr="00247A84">
        <w:rPr>
          <w:sz w:val="24"/>
          <w:szCs w:val="24"/>
        </w:rPr>
        <w:t>își</w:t>
      </w:r>
      <w:r w:rsidRPr="00247A84">
        <w:rPr>
          <w:spacing w:val="-15"/>
          <w:sz w:val="24"/>
          <w:szCs w:val="24"/>
        </w:rPr>
        <w:t xml:space="preserve"> </w:t>
      </w:r>
      <w:r w:rsidRPr="00247A84">
        <w:rPr>
          <w:sz w:val="24"/>
          <w:szCs w:val="24"/>
        </w:rPr>
        <w:t>exercită</w:t>
      </w:r>
      <w:r w:rsidRPr="00247A84">
        <w:rPr>
          <w:spacing w:val="-7"/>
          <w:sz w:val="24"/>
          <w:szCs w:val="24"/>
        </w:rPr>
        <w:t xml:space="preserve"> </w:t>
      </w:r>
      <w:r w:rsidRPr="00247A84">
        <w:rPr>
          <w:sz w:val="24"/>
          <w:szCs w:val="24"/>
        </w:rPr>
        <w:t>dreptul</w:t>
      </w:r>
      <w:r w:rsidRPr="00247A84">
        <w:rPr>
          <w:spacing w:val="-9"/>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7"/>
          <w:sz w:val="24"/>
          <w:szCs w:val="24"/>
        </w:rPr>
        <w:t xml:space="preserve"> </w:t>
      </w:r>
      <w:r w:rsidRPr="00247A84">
        <w:rPr>
          <w:sz w:val="24"/>
          <w:szCs w:val="24"/>
        </w:rPr>
        <w:t>practică.</w:t>
      </w:r>
    </w:p>
    <w:p w14:paraId="5FF54760" w14:textId="77777777" w:rsidR="003F62EE" w:rsidRPr="00247A84" w:rsidRDefault="00000000">
      <w:pPr>
        <w:pStyle w:val="Corptext"/>
        <w:spacing w:before="278"/>
        <w:ind w:left="146"/>
        <w:rPr>
          <w:sz w:val="24"/>
          <w:szCs w:val="24"/>
        </w:rPr>
      </w:pPr>
      <w:r w:rsidRPr="00247A84">
        <w:rPr>
          <w:sz w:val="24"/>
          <w:szCs w:val="24"/>
        </w:rPr>
        <w:t>Art.</w:t>
      </w:r>
      <w:r w:rsidRPr="00247A84">
        <w:rPr>
          <w:spacing w:val="-1"/>
          <w:sz w:val="24"/>
          <w:szCs w:val="24"/>
        </w:rPr>
        <w:t xml:space="preserve"> </w:t>
      </w:r>
      <w:r w:rsidRPr="00247A84">
        <w:rPr>
          <w:spacing w:val="-5"/>
          <w:sz w:val="24"/>
          <w:szCs w:val="24"/>
        </w:rPr>
        <w:t>42.</w:t>
      </w:r>
    </w:p>
    <w:p w14:paraId="5FC00E75" w14:textId="77777777" w:rsidR="003F62EE" w:rsidRPr="00247A84" w:rsidRDefault="00000000">
      <w:pPr>
        <w:pStyle w:val="Listparagraf"/>
        <w:numPr>
          <w:ilvl w:val="0"/>
          <w:numId w:val="77"/>
        </w:numPr>
        <w:tabs>
          <w:tab w:val="left" w:pos="474"/>
        </w:tabs>
        <w:spacing w:before="147" w:line="230" w:lineRule="auto"/>
        <w:ind w:right="28" w:firstLine="6"/>
        <w:jc w:val="both"/>
        <w:rPr>
          <w:sz w:val="24"/>
          <w:szCs w:val="24"/>
        </w:rPr>
      </w:pPr>
      <w:r w:rsidRPr="00247A84">
        <w:rPr>
          <w:spacing w:val="-6"/>
          <w:sz w:val="24"/>
          <w:szCs w:val="24"/>
        </w:rPr>
        <w:t>Biroul,</w:t>
      </w:r>
      <w:r w:rsidRPr="00247A84">
        <w:rPr>
          <w:spacing w:val="-10"/>
          <w:sz w:val="24"/>
          <w:szCs w:val="24"/>
        </w:rPr>
        <w:t xml:space="preserve"> </w:t>
      </w:r>
      <w:r w:rsidRPr="00247A84">
        <w:rPr>
          <w:spacing w:val="-6"/>
          <w:sz w:val="24"/>
          <w:szCs w:val="24"/>
        </w:rPr>
        <w:t>laboratorul,</w:t>
      </w:r>
      <w:r w:rsidRPr="00247A84">
        <w:rPr>
          <w:spacing w:val="-3"/>
          <w:sz w:val="24"/>
          <w:szCs w:val="24"/>
        </w:rPr>
        <w:t xml:space="preserve"> </w:t>
      </w:r>
      <w:r w:rsidRPr="00247A84">
        <w:rPr>
          <w:spacing w:val="-6"/>
          <w:sz w:val="24"/>
          <w:szCs w:val="24"/>
        </w:rPr>
        <w:t>comisia, secția, serviciul, centrul, departamentul</w:t>
      </w:r>
      <w:r w:rsidRPr="00247A84">
        <w:rPr>
          <w:spacing w:val="23"/>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psihologie</w:t>
      </w:r>
      <w:r w:rsidRPr="00247A84">
        <w:rPr>
          <w:spacing w:val="10"/>
          <w:sz w:val="24"/>
          <w:szCs w:val="24"/>
        </w:rPr>
        <w:t xml:space="preserve"> </w:t>
      </w:r>
      <w:r w:rsidRPr="00247A84">
        <w:rPr>
          <w:spacing w:val="-6"/>
          <w:sz w:val="24"/>
          <w:szCs w:val="24"/>
        </w:rPr>
        <w:t>sau orice altă</w:t>
      </w:r>
      <w:r w:rsidRPr="00247A84">
        <w:rPr>
          <w:spacing w:val="-10"/>
          <w:sz w:val="24"/>
          <w:szCs w:val="24"/>
        </w:rPr>
        <w:t xml:space="preserve"> </w:t>
      </w:r>
      <w:r w:rsidRPr="00247A84">
        <w:rPr>
          <w:spacing w:val="-6"/>
          <w:sz w:val="24"/>
          <w:szCs w:val="24"/>
        </w:rPr>
        <w:t xml:space="preserve">structură </w:t>
      </w:r>
      <w:r w:rsidRPr="00247A84">
        <w:rPr>
          <w:spacing w:val="-4"/>
          <w:sz w:val="24"/>
          <w:szCs w:val="24"/>
        </w:rPr>
        <w:t>administrativă</w:t>
      </w:r>
      <w:r w:rsidRPr="00247A84">
        <w:rPr>
          <w:spacing w:val="-12"/>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funcțională</w:t>
      </w:r>
      <w:r w:rsidRPr="00247A84">
        <w:rPr>
          <w:spacing w:val="-9"/>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cadrul unei</w:t>
      </w:r>
      <w:r w:rsidRPr="00247A84">
        <w:rPr>
          <w:sz w:val="24"/>
          <w:szCs w:val="24"/>
        </w:rPr>
        <w:t xml:space="preserve"> </w:t>
      </w:r>
      <w:r w:rsidRPr="00247A84">
        <w:rPr>
          <w:spacing w:val="-4"/>
          <w:sz w:val="24"/>
          <w:szCs w:val="24"/>
        </w:rPr>
        <w:t>entități</w:t>
      </w:r>
      <w:r w:rsidRPr="00247A84">
        <w:rPr>
          <w:spacing w:val="-5"/>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drept public sau</w:t>
      </w:r>
      <w:r w:rsidRPr="00247A84">
        <w:rPr>
          <w:spacing w:val="-5"/>
          <w:sz w:val="24"/>
          <w:szCs w:val="24"/>
        </w:rPr>
        <w:t xml:space="preserve"> </w:t>
      </w:r>
      <w:r w:rsidRPr="00247A84">
        <w:rPr>
          <w:spacing w:val="-4"/>
          <w:sz w:val="24"/>
          <w:szCs w:val="24"/>
        </w:rPr>
        <w:t>de</w:t>
      </w:r>
      <w:r w:rsidRPr="00247A84">
        <w:rPr>
          <w:spacing w:val="-5"/>
          <w:sz w:val="24"/>
          <w:szCs w:val="24"/>
        </w:rPr>
        <w:t xml:space="preserve"> </w:t>
      </w:r>
      <w:r w:rsidRPr="00247A84">
        <w:rPr>
          <w:spacing w:val="-4"/>
          <w:sz w:val="24"/>
          <w:szCs w:val="24"/>
        </w:rPr>
        <w:t>drept privat, alta</w:t>
      </w:r>
      <w:r w:rsidRPr="00247A84">
        <w:rPr>
          <w:spacing w:val="-9"/>
          <w:sz w:val="24"/>
          <w:szCs w:val="24"/>
        </w:rPr>
        <w:t xml:space="preserve"> </w:t>
      </w:r>
      <w:r w:rsidRPr="00247A84">
        <w:rPr>
          <w:spacing w:val="-4"/>
          <w:sz w:val="24"/>
          <w:szCs w:val="24"/>
        </w:rPr>
        <w:t xml:space="preserve">decât formele </w:t>
      </w:r>
      <w:r w:rsidRPr="00247A84">
        <w:rPr>
          <w:spacing w:val="-2"/>
          <w:sz w:val="24"/>
          <w:szCs w:val="24"/>
        </w:rPr>
        <w:t>de</w:t>
      </w:r>
      <w:r w:rsidRPr="00247A84">
        <w:rPr>
          <w:spacing w:val="-14"/>
          <w:sz w:val="24"/>
          <w:szCs w:val="24"/>
        </w:rPr>
        <w:t xml:space="preserve"> </w:t>
      </w:r>
      <w:r w:rsidRPr="00247A84">
        <w:rPr>
          <w:spacing w:val="-2"/>
          <w:sz w:val="24"/>
          <w:szCs w:val="24"/>
        </w:rPr>
        <w:t>exercitare</w:t>
      </w:r>
      <w:r w:rsidRPr="00247A84">
        <w:rPr>
          <w:spacing w:val="-14"/>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profesiei</w:t>
      </w:r>
      <w:r w:rsidRPr="00247A84">
        <w:rPr>
          <w:spacing w:val="-10"/>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psiholog</w:t>
      </w:r>
      <w:r w:rsidRPr="00247A84">
        <w:rPr>
          <w:spacing w:val="-7"/>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drept</w:t>
      </w:r>
      <w:r w:rsidRPr="00247A84">
        <w:rPr>
          <w:spacing w:val="-8"/>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liberă</w:t>
      </w:r>
      <w:r w:rsidRPr="00247A84">
        <w:rPr>
          <w:spacing w:val="-14"/>
          <w:sz w:val="24"/>
          <w:szCs w:val="24"/>
        </w:rPr>
        <w:t xml:space="preserve"> </w:t>
      </w:r>
      <w:r w:rsidRPr="00247A84">
        <w:rPr>
          <w:spacing w:val="-2"/>
          <w:sz w:val="24"/>
          <w:szCs w:val="24"/>
        </w:rPr>
        <w:t>practică,</w:t>
      </w:r>
      <w:r w:rsidRPr="00247A84">
        <w:rPr>
          <w:spacing w:val="-12"/>
          <w:sz w:val="24"/>
          <w:szCs w:val="24"/>
        </w:rPr>
        <w:t xml:space="preserve"> </w:t>
      </w:r>
      <w:r w:rsidRPr="00247A84">
        <w:rPr>
          <w:spacing w:val="-2"/>
          <w:sz w:val="24"/>
          <w:szCs w:val="24"/>
        </w:rPr>
        <w:t>organizate</w:t>
      </w:r>
      <w:r w:rsidRPr="00247A84">
        <w:rPr>
          <w:spacing w:val="-5"/>
          <w:sz w:val="24"/>
          <w:szCs w:val="24"/>
        </w:rPr>
        <w:t xml:space="preserve"> </w:t>
      </w:r>
      <w:r w:rsidRPr="00247A84">
        <w:rPr>
          <w:spacing w:val="-2"/>
          <w:sz w:val="24"/>
          <w:szCs w:val="24"/>
        </w:rPr>
        <w:t>potrivit</w:t>
      </w:r>
      <w:r w:rsidRPr="00247A84">
        <w:rPr>
          <w:spacing w:val="-8"/>
          <w:sz w:val="24"/>
          <w:szCs w:val="24"/>
        </w:rPr>
        <w:t xml:space="preserve"> </w:t>
      </w:r>
      <w:r w:rsidRPr="00247A84">
        <w:rPr>
          <w:spacing w:val="-2"/>
          <w:sz w:val="24"/>
          <w:szCs w:val="24"/>
        </w:rPr>
        <w:t>dispozițiilor</w:t>
      </w:r>
      <w:r w:rsidRPr="00247A84">
        <w:rPr>
          <w:spacing w:val="-3"/>
          <w:sz w:val="24"/>
          <w:szCs w:val="24"/>
        </w:rPr>
        <w:t xml:space="preserve"> </w:t>
      </w:r>
      <w:r w:rsidRPr="00247A84">
        <w:rPr>
          <w:spacing w:val="-2"/>
          <w:sz w:val="24"/>
          <w:szCs w:val="24"/>
        </w:rPr>
        <w:t>interne</w:t>
      </w:r>
      <w:r w:rsidRPr="00247A84">
        <w:rPr>
          <w:spacing w:val="-5"/>
          <w:sz w:val="24"/>
          <w:szCs w:val="24"/>
        </w:rPr>
        <w:t xml:space="preserve"> </w:t>
      </w:r>
      <w:r w:rsidRPr="00247A84">
        <w:rPr>
          <w:spacing w:val="-2"/>
          <w:sz w:val="24"/>
          <w:szCs w:val="24"/>
        </w:rPr>
        <w:t xml:space="preserve">ale </w:t>
      </w:r>
      <w:r w:rsidRPr="00247A84">
        <w:rPr>
          <w:spacing w:val="-4"/>
          <w:sz w:val="24"/>
          <w:szCs w:val="24"/>
        </w:rPr>
        <w:t>entității</w:t>
      </w:r>
      <w:r w:rsidRPr="00247A84">
        <w:rPr>
          <w:spacing w:val="-12"/>
          <w:sz w:val="24"/>
          <w:szCs w:val="24"/>
        </w:rPr>
        <w:t xml:space="preserve"> </w:t>
      </w:r>
      <w:r w:rsidRPr="00247A84">
        <w:rPr>
          <w:spacing w:val="-4"/>
          <w:sz w:val="24"/>
          <w:szCs w:val="24"/>
        </w:rPr>
        <w:t>respective</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își</w:t>
      </w:r>
      <w:r w:rsidRPr="00247A84">
        <w:rPr>
          <w:spacing w:val="-12"/>
          <w:sz w:val="24"/>
          <w:szCs w:val="24"/>
        </w:rPr>
        <w:t xml:space="preserve"> </w:t>
      </w:r>
      <w:r w:rsidRPr="00247A84">
        <w:rPr>
          <w:spacing w:val="-4"/>
          <w:sz w:val="24"/>
          <w:szCs w:val="24"/>
        </w:rPr>
        <w:t>exercită</w:t>
      </w:r>
      <w:r w:rsidRPr="00247A84">
        <w:rPr>
          <w:spacing w:val="-11"/>
          <w:sz w:val="24"/>
          <w:szCs w:val="24"/>
        </w:rPr>
        <w:t xml:space="preserve"> </w:t>
      </w:r>
      <w:r w:rsidRPr="00247A84">
        <w:rPr>
          <w:spacing w:val="-4"/>
          <w:sz w:val="24"/>
          <w:szCs w:val="24"/>
        </w:rPr>
        <w:t>activitatea</w:t>
      </w:r>
      <w:r w:rsidRPr="00247A84">
        <w:rPr>
          <w:spacing w:val="-12"/>
          <w:sz w:val="24"/>
          <w:szCs w:val="24"/>
        </w:rPr>
        <w:t xml:space="preserve"> </w:t>
      </w:r>
      <w:r w:rsidRPr="00247A84">
        <w:rPr>
          <w:spacing w:val="-4"/>
          <w:sz w:val="24"/>
          <w:szCs w:val="24"/>
        </w:rPr>
        <w:t>profesională</w:t>
      </w:r>
      <w:r w:rsidRPr="00247A84">
        <w:rPr>
          <w:spacing w:val="-11"/>
          <w:sz w:val="24"/>
          <w:szCs w:val="24"/>
        </w:rPr>
        <w:t xml:space="preserve"> </w:t>
      </w:r>
      <w:r w:rsidRPr="00247A84">
        <w:rPr>
          <w:spacing w:val="-4"/>
          <w:sz w:val="24"/>
          <w:szCs w:val="24"/>
        </w:rPr>
        <w:t>psihologul</w:t>
      </w:r>
      <w:r w:rsidRPr="00247A84">
        <w:rPr>
          <w:spacing w:val="-12"/>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drept</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w:t>
      </w:r>
      <w:r w:rsidRPr="00247A84">
        <w:rPr>
          <w:spacing w:val="-11"/>
          <w:sz w:val="24"/>
          <w:szCs w:val="24"/>
        </w:rPr>
        <w:t xml:space="preserve"> </w:t>
      </w:r>
      <w:r w:rsidRPr="00247A84">
        <w:rPr>
          <w:spacing w:val="-4"/>
          <w:sz w:val="24"/>
          <w:szCs w:val="24"/>
        </w:rPr>
        <w:t xml:space="preserve">membru </w:t>
      </w:r>
      <w:proofErr w:type="spellStart"/>
      <w:r w:rsidRPr="00247A84">
        <w:rPr>
          <w:sz w:val="24"/>
          <w:szCs w:val="24"/>
        </w:rPr>
        <w:t>aI</w:t>
      </w:r>
      <w:proofErr w:type="spellEnd"/>
      <w:r w:rsidRPr="00247A84">
        <w:rPr>
          <w:sz w:val="24"/>
          <w:szCs w:val="24"/>
        </w:rPr>
        <w:t xml:space="preserve"> Colegiului Psihologilor din</w:t>
      </w:r>
      <w:r w:rsidRPr="00247A84">
        <w:rPr>
          <w:spacing w:val="-6"/>
          <w:sz w:val="24"/>
          <w:szCs w:val="24"/>
        </w:rPr>
        <w:t xml:space="preserve"> </w:t>
      </w:r>
      <w:r w:rsidRPr="00247A84">
        <w:rPr>
          <w:sz w:val="24"/>
          <w:szCs w:val="24"/>
        </w:rPr>
        <w:t>România, în</w:t>
      </w:r>
      <w:r w:rsidRPr="00247A84">
        <w:rPr>
          <w:spacing w:val="-6"/>
          <w:sz w:val="24"/>
          <w:szCs w:val="24"/>
        </w:rPr>
        <w:t xml:space="preserve"> </w:t>
      </w:r>
      <w:r w:rsidRPr="00247A84">
        <w:rPr>
          <w:sz w:val="24"/>
          <w:szCs w:val="24"/>
        </w:rPr>
        <w:t>calitate</w:t>
      </w:r>
      <w:r w:rsidRPr="00247A84">
        <w:rPr>
          <w:spacing w:val="-3"/>
          <w:sz w:val="24"/>
          <w:szCs w:val="24"/>
        </w:rPr>
        <w:t xml:space="preserve"> </w:t>
      </w:r>
      <w:r w:rsidRPr="00247A84">
        <w:rPr>
          <w:sz w:val="24"/>
          <w:szCs w:val="24"/>
        </w:rPr>
        <w:t>de</w:t>
      </w:r>
      <w:r w:rsidRPr="00247A84">
        <w:rPr>
          <w:spacing w:val="-7"/>
          <w:sz w:val="24"/>
          <w:szCs w:val="24"/>
        </w:rPr>
        <w:t xml:space="preserve"> </w:t>
      </w:r>
      <w:r w:rsidRPr="00247A84">
        <w:rPr>
          <w:sz w:val="24"/>
          <w:szCs w:val="24"/>
        </w:rPr>
        <w:t>salariat sau</w:t>
      </w:r>
      <w:r w:rsidRPr="00247A84">
        <w:rPr>
          <w:spacing w:val="-4"/>
          <w:sz w:val="24"/>
          <w:szCs w:val="24"/>
        </w:rPr>
        <w:t xml:space="preserve"> </w:t>
      </w:r>
      <w:r w:rsidRPr="00247A84">
        <w:rPr>
          <w:sz w:val="24"/>
          <w:szCs w:val="24"/>
        </w:rPr>
        <w:t>de</w:t>
      </w:r>
      <w:r w:rsidRPr="00247A84">
        <w:rPr>
          <w:spacing w:val="-3"/>
          <w:sz w:val="24"/>
          <w:szCs w:val="24"/>
        </w:rPr>
        <w:t xml:space="preserve"> </w:t>
      </w:r>
      <w:r w:rsidRPr="00247A84">
        <w:rPr>
          <w:sz w:val="24"/>
          <w:szCs w:val="24"/>
        </w:rPr>
        <w:t>persoana numită în</w:t>
      </w:r>
      <w:r w:rsidRPr="00247A84">
        <w:rPr>
          <w:spacing w:val="-11"/>
          <w:sz w:val="24"/>
          <w:szCs w:val="24"/>
        </w:rPr>
        <w:t xml:space="preserve"> </w:t>
      </w:r>
      <w:r w:rsidRPr="00247A84">
        <w:rPr>
          <w:sz w:val="24"/>
          <w:szCs w:val="24"/>
        </w:rPr>
        <w:t>funcție, poartă denumirea</w:t>
      </w:r>
      <w:r w:rsidRPr="00247A84">
        <w:rPr>
          <w:spacing w:val="-16"/>
          <w:sz w:val="24"/>
          <w:szCs w:val="24"/>
        </w:rPr>
        <w:t xml:space="preserve"> </w:t>
      </w:r>
      <w:r w:rsidRPr="00247A84">
        <w:rPr>
          <w:sz w:val="24"/>
          <w:szCs w:val="24"/>
        </w:rPr>
        <w:t>generică</w:t>
      </w:r>
      <w:r w:rsidRPr="00247A84">
        <w:rPr>
          <w:spacing w:val="-10"/>
          <w:sz w:val="24"/>
          <w:szCs w:val="24"/>
        </w:rPr>
        <w:t xml:space="preserve"> </w:t>
      </w:r>
      <w:r w:rsidRPr="00247A84">
        <w:rPr>
          <w:sz w:val="24"/>
          <w:szCs w:val="24"/>
        </w:rPr>
        <w:t>de</w:t>
      </w:r>
      <w:r w:rsidRPr="00247A84">
        <w:rPr>
          <w:spacing w:val="-15"/>
          <w:sz w:val="24"/>
          <w:szCs w:val="24"/>
        </w:rPr>
        <w:t xml:space="preserve"> </w:t>
      </w:r>
      <w:r w:rsidRPr="00247A84">
        <w:rPr>
          <w:sz w:val="24"/>
          <w:szCs w:val="24"/>
        </w:rPr>
        <w:t>structură</w:t>
      </w:r>
      <w:r w:rsidRPr="00247A84">
        <w:rPr>
          <w:spacing w:val="-8"/>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psihologie.</w:t>
      </w:r>
    </w:p>
    <w:p w14:paraId="65F77D83" w14:textId="77777777" w:rsidR="003F62EE" w:rsidRPr="00247A84" w:rsidRDefault="00000000">
      <w:pPr>
        <w:pStyle w:val="Listparagraf"/>
        <w:numPr>
          <w:ilvl w:val="0"/>
          <w:numId w:val="77"/>
        </w:numPr>
        <w:tabs>
          <w:tab w:val="left" w:pos="467"/>
        </w:tabs>
        <w:spacing w:before="166" w:line="230" w:lineRule="auto"/>
        <w:ind w:left="136" w:right="30" w:firstLine="2"/>
        <w:jc w:val="both"/>
        <w:rPr>
          <w:sz w:val="24"/>
          <w:szCs w:val="24"/>
        </w:rPr>
      </w:pPr>
      <w:r w:rsidRPr="00247A84">
        <w:rPr>
          <w:spacing w:val="-6"/>
          <w:sz w:val="24"/>
          <w:szCs w:val="24"/>
        </w:rPr>
        <w:t>Dispozițiile</w:t>
      </w:r>
      <w:r w:rsidRPr="00247A84">
        <w:rPr>
          <w:spacing w:val="8"/>
          <w:sz w:val="24"/>
          <w:szCs w:val="24"/>
        </w:rPr>
        <w:t xml:space="preserve"> </w:t>
      </w:r>
      <w:r w:rsidRPr="00247A84">
        <w:rPr>
          <w:spacing w:val="-6"/>
          <w:sz w:val="24"/>
          <w:szCs w:val="24"/>
        </w:rPr>
        <w:t>alin.</w:t>
      </w:r>
      <w:r w:rsidRPr="00247A84">
        <w:rPr>
          <w:spacing w:val="-8"/>
          <w:sz w:val="24"/>
          <w:szCs w:val="24"/>
        </w:rPr>
        <w:t xml:space="preserve"> </w:t>
      </w:r>
      <w:r w:rsidRPr="00247A84">
        <w:rPr>
          <w:spacing w:val="-6"/>
          <w:sz w:val="24"/>
          <w:szCs w:val="24"/>
        </w:rPr>
        <w:t>(1)</w:t>
      </w:r>
      <w:r w:rsidRPr="00247A84">
        <w:rPr>
          <w:spacing w:val="-9"/>
          <w:sz w:val="24"/>
          <w:szCs w:val="24"/>
        </w:rPr>
        <w:t xml:space="preserve"> </w:t>
      </w:r>
      <w:r w:rsidRPr="00247A84">
        <w:rPr>
          <w:spacing w:val="-6"/>
          <w:sz w:val="24"/>
          <w:szCs w:val="24"/>
        </w:rPr>
        <w:t>nu</w:t>
      </w:r>
      <w:r w:rsidRPr="00247A84">
        <w:rPr>
          <w:spacing w:val="-10"/>
          <w:sz w:val="24"/>
          <w:szCs w:val="24"/>
        </w:rPr>
        <w:t xml:space="preserve"> </w:t>
      </w:r>
      <w:r w:rsidRPr="00247A84">
        <w:rPr>
          <w:spacing w:val="-6"/>
          <w:sz w:val="24"/>
          <w:szCs w:val="24"/>
        </w:rPr>
        <w:t>se</w:t>
      </w:r>
      <w:r w:rsidRPr="00247A84">
        <w:rPr>
          <w:spacing w:val="-7"/>
          <w:sz w:val="24"/>
          <w:szCs w:val="24"/>
        </w:rPr>
        <w:t xml:space="preserve"> </w:t>
      </w:r>
      <w:r w:rsidRPr="00247A84">
        <w:rPr>
          <w:spacing w:val="-6"/>
          <w:sz w:val="24"/>
          <w:szCs w:val="24"/>
        </w:rPr>
        <w:t>aplică structurilor</w:t>
      </w:r>
      <w:r w:rsidRPr="00247A84">
        <w:rPr>
          <w:sz w:val="24"/>
          <w:szCs w:val="24"/>
        </w:rPr>
        <w:t xml:space="preserve"> </w:t>
      </w:r>
      <w:r w:rsidRPr="00247A84">
        <w:rPr>
          <w:spacing w:val="-6"/>
          <w:sz w:val="24"/>
          <w:szCs w:val="24"/>
        </w:rPr>
        <w:t>din</w:t>
      </w:r>
      <w:r w:rsidRPr="00247A84">
        <w:rPr>
          <w:spacing w:val="-9"/>
          <w:sz w:val="24"/>
          <w:szCs w:val="24"/>
        </w:rPr>
        <w:t xml:space="preserve"> </w:t>
      </w:r>
      <w:r w:rsidRPr="00247A84">
        <w:rPr>
          <w:spacing w:val="-6"/>
          <w:sz w:val="24"/>
          <w:szCs w:val="24"/>
        </w:rPr>
        <w:t>cadrul</w:t>
      </w:r>
      <w:r w:rsidRPr="00247A84">
        <w:rPr>
          <w:sz w:val="24"/>
          <w:szCs w:val="24"/>
        </w:rPr>
        <w:t xml:space="preserve"> </w:t>
      </w:r>
      <w:r w:rsidRPr="00247A84">
        <w:rPr>
          <w:spacing w:val="-6"/>
          <w:sz w:val="24"/>
          <w:szCs w:val="24"/>
        </w:rPr>
        <w:t>instituțiilor</w:t>
      </w:r>
      <w:r w:rsidRPr="00247A84">
        <w:rPr>
          <w:sz w:val="24"/>
          <w:szCs w:val="24"/>
        </w:rPr>
        <w:t xml:space="preserve"> </w:t>
      </w:r>
      <w:r w:rsidRPr="00247A84">
        <w:rPr>
          <w:spacing w:val="-6"/>
          <w:sz w:val="24"/>
          <w:szCs w:val="24"/>
        </w:rPr>
        <w:t>sau</w:t>
      </w:r>
      <w:r w:rsidRPr="00247A84">
        <w:rPr>
          <w:spacing w:val="-8"/>
          <w:sz w:val="24"/>
          <w:szCs w:val="24"/>
        </w:rPr>
        <w:t xml:space="preserve"> </w:t>
      </w:r>
      <w:r w:rsidRPr="00247A84">
        <w:rPr>
          <w:spacing w:val="-6"/>
          <w:sz w:val="24"/>
          <w:szCs w:val="24"/>
        </w:rPr>
        <w:t>autorităților</w:t>
      </w:r>
      <w:r w:rsidRPr="00247A84">
        <w:rPr>
          <w:spacing w:val="19"/>
          <w:sz w:val="24"/>
          <w:szCs w:val="24"/>
        </w:rPr>
        <w:t xml:space="preserve"> </w:t>
      </w:r>
      <w:r w:rsidRPr="00247A84">
        <w:rPr>
          <w:spacing w:val="-6"/>
          <w:sz w:val="24"/>
          <w:szCs w:val="24"/>
        </w:rPr>
        <w:t>publice din</w:t>
      </w:r>
      <w:r w:rsidRPr="00247A84">
        <w:rPr>
          <w:spacing w:val="-8"/>
          <w:sz w:val="24"/>
          <w:szCs w:val="24"/>
        </w:rPr>
        <w:t xml:space="preserve"> </w:t>
      </w:r>
      <w:r w:rsidRPr="00247A84">
        <w:rPr>
          <w:spacing w:val="-6"/>
          <w:sz w:val="24"/>
          <w:szCs w:val="24"/>
        </w:rPr>
        <w:t xml:space="preserve">domeniile </w:t>
      </w:r>
      <w:r w:rsidRPr="00247A84">
        <w:rPr>
          <w:spacing w:val="-4"/>
          <w:sz w:val="24"/>
          <w:szCs w:val="24"/>
        </w:rPr>
        <w:t>sănătate,</w:t>
      </w:r>
      <w:r w:rsidRPr="00247A84">
        <w:rPr>
          <w:spacing w:val="-9"/>
          <w:sz w:val="24"/>
          <w:szCs w:val="24"/>
        </w:rPr>
        <w:t xml:space="preserve"> </w:t>
      </w:r>
      <w:r w:rsidRPr="00247A84">
        <w:rPr>
          <w:spacing w:val="-4"/>
          <w:sz w:val="24"/>
          <w:szCs w:val="24"/>
        </w:rPr>
        <w:t>educație și</w:t>
      </w:r>
      <w:r w:rsidRPr="00247A84">
        <w:rPr>
          <w:spacing w:val="-8"/>
          <w:sz w:val="24"/>
          <w:szCs w:val="24"/>
        </w:rPr>
        <w:t xml:space="preserve"> </w:t>
      </w:r>
      <w:r w:rsidRPr="00247A84">
        <w:rPr>
          <w:spacing w:val="-4"/>
          <w:sz w:val="24"/>
          <w:szCs w:val="24"/>
        </w:rPr>
        <w:t>protecție socială, înființate prin</w:t>
      </w:r>
      <w:r w:rsidRPr="00247A84">
        <w:rPr>
          <w:spacing w:val="-8"/>
          <w:sz w:val="24"/>
          <w:szCs w:val="24"/>
        </w:rPr>
        <w:t xml:space="preserve"> </w:t>
      </w:r>
      <w:r w:rsidRPr="00247A84">
        <w:rPr>
          <w:spacing w:val="-4"/>
          <w:sz w:val="24"/>
          <w:szCs w:val="24"/>
        </w:rPr>
        <w:t>dispoziții</w:t>
      </w:r>
      <w:r w:rsidRPr="00247A84">
        <w:rPr>
          <w:sz w:val="24"/>
          <w:szCs w:val="24"/>
        </w:rPr>
        <w:t xml:space="preserve"> </w:t>
      </w:r>
      <w:r w:rsidRPr="00247A84">
        <w:rPr>
          <w:spacing w:val="-4"/>
          <w:sz w:val="24"/>
          <w:szCs w:val="24"/>
        </w:rPr>
        <w:t xml:space="preserve">speciale </w:t>
      </w:r>
      <w:proofErr w:type="spellStart"/>
      <w:r w:rsidRPr="00247A84">
        <w:rPr>
          <w:spacing w:val="-4"/>
          <w:sz w:val="24"/>
          <w:szCs w:val="24"/>
        </w:rPr>
        <w:t>euprinse</w:t>
      </w:r>
      <w:proofErr w:type="spellEnd"/>
      <w:r w:rsidRPr="00247A84">
        <w:rPr>
          <w:spacing w:val="-4"/>
          <w:sz w:val="24"/>
          <w:szCs w:val="24"/>
        </w:rPr>
        <w:t xml:space="preserve"> în</w:t>
      </w:r>
      <w:r w:rsidRPr="00247A84">
        <w:rPr>
          <w:spacing w:val="-11"/>
          <w:sz w:val="24"/>
          <w:szCs w:val="24"/>
        </w:rPr>
        <w:t xml:space="preserve"> </w:t>
      </w:r>
      <w:r w:rsidRPr="00247A84">
        <w:rPr>
          <w:spacing w:val="-4"/>
          <w:sz w:val="24"/>
          <w:szCs w:val="24"/>
        </w:rPr>
        <w:t>legile,</w:t>
      </w:r>
      <w:r w:rsidRPr="00247A84">
        <w:rPr>
          <w:spacing w:val="-5"/>
          <w:sz w:val="24"/>
          <w:szCs w:val="24"/>
        </w:rPr>
        <w:t xml:space="preserve"> </w:t>
      </w:r>
      <w:r w:rsidRPr="00247A84">
        <w:rPr>
          <w:spacing w:val="-4"/>
          <w:sz w:val="24"/>
          <w:szCs w:val="24"/>
        </w:rPr>
        <w:t>regulamentele</w:t>
      </w:r>
      <w:r w:rsidRPr="00247A84">
        <w:rPr>
          <w:sz w:val="24"/>
          <w:szCs w:val="24"/>
        </w:rPr>
        <w:t xml:space="preserve"> </w:t>
      </w:r>
      <w:r w:rsidRPr="00247A84">
        <w:rPr>
          <w:spacing w:val="-4"/>
          <w:sz w:val="24"/>
          <w:szCs w:val="24"/>
        </w:rPr>
        <w:t xml:space="preserve">ori </w:t>
      </w:r>
      <w:r w:rsidRPr="00247A84">
        <w:rPr>
          <w:spacing w:val="-2"/>
          <w:sz w:val="24"/>
          <w:szCs w:val="24"/>
        </w:rPr>
        <w:t>statutele</w:t>
      </w:r>
      <w:r w:rsidRPr="00247A84">
        <w:rPr>
          <w:spacing w:val="-14"/>
          <w:sz w:val="24"/>
          <w:szCs w:val="24"/>
        </w:rPr>
        <w:t xml:space="preserve"> </w:t>
      </w:r>
      <w:r w:rsidRPr="00247A84">
        <w:rPr>
          <w:spacing w:val="-2"/>
          <w:sz w:val="24"/>
          <w:szCs w:val="24"/>
        </w:rPr>
        <w:t>care</w:t>
      </w:r>
      <w:r w:rsidRPr="00247A84">
        <w:rPr>
          <w:spacing w:val="-13"/>
          <w:sz w:val="24"/>
          <w:szCs w:val="24"/>
        </w:rPr>
        <w:t xml:space="preserve"> </w:t>
      </w:r>
      <w:r w:rsidRPr="00247A84">
        <w:rPr>
          <w:spacing w:val="-2"/>
          <w:sz w:val="24"/>
          <w:szCs w:val="24"/>
        </w:rPr>
        <w:t>reglementează activitatea</w:t>
      </w:r>
      <w:r w:rsidRPr="00247A84">
        <w:rPr>
          <w:spacing w:val="-5"/>
          <w:sz w:val="24"/>
          <w:szCs w:val="24"/>
        </w:rPr>
        <w:t xml:space="preserve"> </w:t>
      </w:r>
      <w:r w:rsidRPr="00247A84">
        <w:rPr>
          <w:spacing w:val="-2"/>
          <w:sz w:val="24"/>
          <w:szCs w:val="24"/>
        </w:rPr>
        <w:t>instituțiilor</w:t>
      </w:r>
      <w:r w:rsidRPr="00247A84">
        <w:rPr>
          <w:spacing w:val="-7"/>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autorităților publice</w:t>
      </w:r>
      <w:r w:rsidRPr="00247A84">
        <w:rPr>
          <w:spacing w:val="-7"/>
          <w:sz w:val="24"/>
          <w:szCs w:val="24"/>
        </w:rPr>
        <w:t xml:space="preserve"> </w:t>
      </w:r>
      <w:proofErr w:type="spellStart"/>
      <w:r w:rsidRPr="00247A84">
        <w:rPr>
          <w:spacing w:val="-2"/>
          <w:sz w:val="24"/>
          <w:szCs w:val="24"/>
        </w:rPr>
        <w:t>respeetive</w:t>
      </w:r>
      <w:proofErr w:type="spellEnd"/>
      <w:r w:rsidRPr="00247A84">
        <w:rPr>
          <w:spacing w:val="-2"/>
          <w:sz w:val="24"/>
          <w:szCs w:val="24"/>
        </w:rPr>
        <w:t>.</w:t>
      </w:r>
    </w:p>
    <w:p w14:paraId="6296F0B7" w14:textId="77777777" w:rsidR="003F62EE" w:rsidRPr="00247A84" w:rsidRDefault="00000000">
      <w:pPr>
        <w:pStyle w:val="Listparagraf"/>
        <w:numPr>
          <w:ilvl w:val="0"/>
          <w:numId w:val="77"/>
        </w:numPr>
        <w:tabs>
          <w:tab w:val="left" w:pos="140"/>
          <w:tab w:val="left" w:pos="489"/>
        </w:tabs>
        <w:spacing w:before="165" w:line="230" w:lineRule="auto"/>
        <w:ind w:left="140" w:right="20" w:hanging="2"/>
        <w:jc w:val="both"/>
        <w:rPr>
          <w:sz w:val="24"/>
          <w:szCs w:val="24"/>
        </w:rPr>
      </w:pPr>
      <w:r w:rsidRPr="00247A84">
        <w:rPr>
          <w:spacing w:val="-2"/>
          <w:sz w:val="24"/>
          <w:szCs w:val="24"/>
        </w:rPr>
        <w:t>Prestarea</w:t>
      </w:r>
      <w:r w:rsidRPr="00247A84">
        <w:rPr>
          <w:spacing w:val="-7"/>
          <w:sz w:val="24"/>
          <w:szCs w:val="24"/>
        </w:rPr>
        <w:t xml:space="preserve"> </w:t>
      </w:r>
      <w:r w:rsidRPr="00247A84">
        <w:rPr>
          <w:spacing w:val="-2"/>
          <w:sz w:val="24"/>
          <w:szCs w:val="24"/>
        </w:rPr>
        <w:t>serviciilor psihologice în</w:t>
      </w:r>
      <w:r w:rsidRPr="00247A84">
        <w:rPr>
          <w:spacing w:val="-13"/>
          <w:sz w:val="24"/>
          <w:szCs w:val="24"/>
        </w:rPr>
        <w:t xml:space="preserve"> </w:t>
      </w:r>
      <w:r w:rsidRPr="00247A84">
        <w:rPr>
          <w:spacing w:val="-2"/>
          <w:sz w:val="24"/>
          <w:szCs w:val="24"/>
        </w:rPr>
        <w:t>cadrul</w:t>
      </w:r>
      <w:r w:rsidRPr="00247A84">
        <w:rPr>
          <w:spacing w:val="-4"/>
          <w:sz w:val="24"/>
          <w:szCs w:val="24"/>
        </w:rPr>
        <w:t xml:space="preserve"> </w:t>
      </w:r>
      <w:r w:rsidRPr="00247A84">
        <w:rPr>
          <w:spacing w:val="-2"/>
          <w:sz w:val="24"/>
          <w:szCs w:val="24"/>
        </w:rPr>
        <w:t>unei</w:t>
      </w:r>
      <w:r w:rsidRPr="00247A84">
        <w:rPr>
          <w:spacing w:val="-10"/>
          <w:sz w:val="24"/>
          <w:szCs w:val="24"/>
        </w:rPr>
        <w:t xml:space="preserve"> </w:t>
      </w:r>
      <w:r w:rsidRPr="00247A84">
        <w:rPr>
          <w:spacing w:val="-2"/>
          <w:sz w:val="24"/>
          <w:szCs w:val="24"/>
        </w:rPr>
        <w:t>structuri de</w:t>
      </w:r>
      <w:r w:rsidRPr="00247A84">
        <w:rPr>
          <w:spacing w:val="-10"/>
          <w:sz w:val="24"/>
          <w:szCs w:val="24"/>
        </w:rPr>
        <w:t xml:space="preserve"> </w:t>
      </w:r>
      <w:r w:rsidRPr="00247A84">
        <w:rPr>
          <w:spacing w:val="-2"/>
          <w:sz w:val="24"/>
          <w:szCs w:val="24"/>
        </w:rPr>
        <w:t>psihologie este</w:t>
      </w:r>
      <w:r w:rsidRPr="00247A84">
        <w:rPr>
          <w:spacing w:val="-10"/>
          <w:sz w:val="24"/>
          <w:szCs w:val="24"/>
        </w:rPr>
        <w:t xml:space="preserve"> </w:t>
      </w:r>
      <w:r w:rsidRPr="00247A84">
        <w:rPr>
          <w:spacing w:val="-2"/>
          <w:sz w:val="24"/>
          <w:szCs w:val="24"/>
        </w:rPr>
        <w:t>condiționată de</w:t>
      </w:r>
      <w:r w:rsidRPr="00247A84">
        <w:rPr>
          <w:spacing w:val="-11"/>
          <w:sz w:val="24"/>
          <w:szCs w:val="24"/>
        </w:rPr>
        <w:t xml:space="preserve"> </w:t>
      </w:r>
      <w:r w:rsidRPr="00247A84">
        <w:rPr>
          <w:spacing w:val="-2"/>
          <w:sz w:val="24"/>
          <w:szCs w:val="24"/>
        </w:rPr>
        <w:t xml:space="preserve">respectarea </w:t>
      </w:r>
      <w:r w:rsidRPr="00247A84">
        <w:rPr>
          <w:spacing w:val="-4"/>
          <w:sz w:val="24"/>
          <w:szCs w:val="24"/>
        </w:rPr>
        <w:t>condițiilor</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spațiu,</w:t>
      </w:r>
      <w:r w:rsidRPr="00247A84">
        <w:rPr>
          <w:spacing w:val="-11"/>
          <w:sz w:val="24"/>
          <w:szCs w:val="24"/>
        </w:rPr>
        <w:t xml:space="preserve"> </w:t>
      </w:r>
      <w:r w:rsidRPr="00247A84">
        <w:rPr>
          <w:spacing w:val="-4"/>
          <w:sz w:val="24"/>
          <w:szCs w:val="24"/>
        </w:rPr>
        <w:t>dotare</w:t>
      </w:r>
      <w:r w:rsidRPr="00247A84">
        <w:rPr>
          <w:spacing w:val="-12"/>
          <w:sz w:val="24"/>
          <w:szCs w:val="24"/>
        </w:rPr>
        <w:t xml:space="preserve"> </w:t>
      </w:r>
      <w:r w:rsidRPr="00247A84">
        <w:rPr>
          <w:spacing w:val="-4"/>
          <w:sz w:val="24"/>
          <w:szCs w:val="24"/>
        </w:rPr>
        <w:t>tehnică</w:t>
      </w:r>
      <w:r w:rsidRPr="00247A84">
        <w:rPr>
          <w:spacing w:val="-12"/>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metodologică,</w:t>
      </w:r>
      <w:r w:rsidRPr="00247A84">
        <w:rPr>
          <w:spacing w:val="-12"/>
          <w:sz w:val="24"/>
          <w:szCs w:val="24"/>
        </w:rPr>
        <w:t xml:space="preserve"> </w:t>
      </w:r>
      <w:r w:rsidRPr="00247A84">
        <w:rPr>
          <w:spacing w:val="-4"/>
          <w:sz w:val="24"/>
          <w:szCs w:val="24"/>
        </w:rPr>
        <w:t>precum</w:t>
      </w:r>
      <w:r w:rsidRPr="00247A84">
        <w:rPr>
          <w:spacing w:val="-10"/>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competență</w:t>
      </w:r>
      <w:r w:rsidRPr="00247A84">
        <w:rPr>
          <w:sz w:val="24"/>
          <w:szCs w:val="24"/>
        </w:rPr>
        <w:t xml:space="preserve"> </w:t>
      </w:r>
      <w:r w:rsidRPr="00247A84">
        <w:rPr>
          <w:spacing w:val="-4"/>
          <w:sz w:val="24"/>
          <w:szCs w:val="24"/>
        </w:rPr>
        <w:t>profesională</w:t>
      </w:r>
      <w:r w:rsidRPr="00247A84">
        <w:rPr>
          <w:spacing w:val="-1"/>
          <w:sz w:val="24"/>
          <w:szCs w:val="24"/>
        </w:rPr>
        <w:t xml:space="preserve"> </w:t>
      </w:r>
      <w:r w:rsidRPr="00247A84">
        <w:rPr>
          <w:spacing w:val="-4"/>
          <w:sz w:val="24"/>
          <w:szCs w:val="24"/>
        </w:rPr>
        <w:t>stabilite</w:t>
      </w:r>
      <w:r w:rsidRPr="00247A84">
        <w:rPr>
          <w:spacing w:val="-9"/>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 xml:space="preserve">către </w:t>
      </w:r>
      <w:r w:rsidRPr="00247A84">
        <w:rPr>
          <w:spacing w:val="-2"/>
          <w:sz w:val="24"/>
          <w:szCs w:val="24"/>
        </w:rPr>
        <w:t>Colegiul</w:t>
      </w:r>
      <w:r w:rsidRPr="00247A84">
        <w:rPr>
          <w:spacing w:val="-14"/>
          <w:sz w:val="24"/>
          <w:szCs w:val="24"/>
        </w:rPr>
        <w:t xml:space="preserve"> </w:t>
      </w:r>
      <w:r w:rsidRPr="00247A84">
        <w:rPr>
          <w:spacing w:val="-2"/>
          <w:sz w:val="24"/>
          <w:szCs w:val="24"/>
        </w:rPr>
        <w:t>Psihologilor</w:t>
      </w:r>
      <w:r w:rsidRPr="00247A84">
        <w:rPr>
          <w:spacing w:val="-14"/>
          <w:sz w:val="24"/>
          <w:szCs w:val="24"/>
        </w:rPr>
        <w:t xml:space="preserve"> </w:t>
      </w:r>
      <w:r w:rsidRPr="00247A84">
        <w:rPr>
          <w:spacing w:val="-2"/>
          <w:sz w:val="24"/>
          <w:szCs w:val="24"/>
        </w:rPr>
        <w:t>din</w:t>
      </w:r>
      <w:r w:rsidRPr="00247A84">
        <w:rPr>
          <w:spacing w:val="-13"/>
          <w:sz w:val="24"/>
          <w:szCs w:val="24"/>
        </w:rPr>
        <w:t xml:space="preserve"> </w:t>
      </w:r>
      <w:r w:rsidRPr="00247A84">
        <w:rPr>
          <w:spacing w:val="-2"/>
          <w:sz w:val="24"/>
          <w:szCs w:val="24"/>
        </w:rPr>
        <w:t>România.</w:t>
      </w:r>
      <w:r w:rsidRPr="00247A84">
        <w:rPr>
          <w:spacing w:val="-14"/>
          <w:sz w:val="24"/>
          <w:szCs w:val="24"/>
        </w:rPr>
        <w:t xml:space="preserve"> </w:t>
      </w:r>
      <w:r w:rsidRPr="00247A84">
        <w:rPr>
          <w:spacing w:val="-2"/>
          <w:sz w:val="24"/>
          <w:szCs w:val="24"/>
        </w:rPr>
        <w:t>Colegiul</w:t>
      </w:r>
      <w:r w:rsidRPr="00247A84">
        <w:rPr>
          <w:spacing w:val="-14"/>
          <w:sz w:val="24"/>
          <w:szCs w:val="24"/>
        </w:rPr>
        <w:t xml:space="preserve"> </w:t>
      </w:r>
      <w:r w:rsidRPr="00247A84">
        <w:rPr>
          <w:spacing w:val="-2"/>
          <w:sz w:val="24"/>
          <w:szCs w:val="24"/>
        </w:rPr>
        <w:t>Psihologilor</w:t>
      </w:r>
      <w:r w:rsidRPr="00247A84">
        <w:rPr>
          <w:spacing w:val="-13"/>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r w:rsidRPr="00247A84">
        <w:rPr>
          <w:spacing w:val="-13"/>
          <w:sz w:val="24"/>
          <w:szCs w:val="24"/>
        </w:rPr>
        <w:t xml:space="preserve"> </w:t>
      </w:r>
      <w:r w:rsidRPr="00247A84">
        <w:rPr>
          <w:spacing w:val="-2"/>
          <w:sz w:val="24"/>
          <w:szCs w:val="24"/>
        </w:rPr>
        <w:t>certifică</w:t>
      </w:r>
      <w:r w:rsidRPr="00247A84">
        <w:rPr>
          <w:spacing w:val="-14"/>
          <w:sz w:val="24"/>
          <w:szCs w:val="24"/>
        </w:rPr>
        <w:t xml:space="preserve"> </w:t>
      </w:r>
      <w:r w:rsidRPr="00247A84">
        <w:rPr>
          <w:spacing w:val="-2"/>
          <w:sz w:val="24"/>
          <w:szCs w:val="24"/>
        </w:rPr>
        <w:t>îndeplinirea</w:t>
      </w:r>
      <w:r w:rsidRPr="00247A84">
        <w:rPr>
          <w:spacing w:val="-14"/>
          <w:sz w:val="24"/>
          <w:szCs w:val="24"/>
        </w:rPr>
        <w:t xml:space="preserve"> </w:t>
      </w:r>
      <w:r w:rsidRPr="00247A84">
        <w:rPr>
          <w:spacing w:val="-2"/>
          <w:sz w:val="24"/>
          <w:szCs w:val="24"/>
        </w:rPr>
        <w:t>condițiilor</w:t>
      </w:r>
      <w:r w:rsidRPr="00247A84">
        <w:rPr>
          <w:spacing w:val="-13"/>
          <w:sz w:val="24"/>
          <w:szCs w:val="24"/>
        </w:rPr>
        <w:t xml:space="preserve"> </w:t>
      </w:r>
      <w:r w:rsidRPr="00247A84">
        <w:rPr>
          <w:spacing w:val="-2"/>
          <w:sz w:val="24"/>
          <w:szCs w:val="24"/>
        </w:rPr>
        <w:t xml:space="preserve">de </w:t>
      </w:r>
      <w:r w:rsidRPr="00247A84">
        <w:rPr>
          <w:sz w:val="24"/>
          <w:szCs w:val="24"/>
        </w:rPr>
        <w:t>funcționare</w:t>
      </w:r>
      <w:r w:rsidRPr="00247A84">
        <w:rPr>
          <w:spacing w:val="-16"/>
          <w:sz w:val="24"/>
          <w:szCs w:val="24"/>
        </w:rPr>
        <w:t xml:space="preserve"> </w:t>
      </w:r>
      <w:r w:rsidRPr="00247A84">
        <w:rPr>
          <w:sz w:val="24"/>
          <w:szCs w:val="24"/>
        </w:rPr>
        <w:t>a</w:t>
      </w:r>
      <w:r w:rsidRPr="00247A84">
        <w:rPr>
          <w:spacing w:val="-16"/>
          <w:sz w:val="24"/>
          <w:szCs w:val="24"/>
        </w:rPr>
        <w:t xml:space="preserve"> </w:t>
      </w:r>
      <w:r w:rsidRPr="00247A84">
        <w:rPr>
          <w:sz w:val="24"/>
          <w:szCs w:val="24"/>
        </w:rPr>
        <w:t>structurii</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psihologie</w:t>
      </w:r>
      <w:r w:rsidRPr="00247A84">
        <w:rPr>
          <w:spacing w:val="-3"/>
          <w:sz w:val="24"/>
          <w:szCs w:val="24"/>
        </w:rPr>
        <w:t xml:space="preserve"> </w:t>
      </w:r>
      <w:r w:rsidRPr="00247A84">
        <w:rPr>
          <w:sz w:val="24"/>
          <w:szCs w:val="24"/>
        </w:rPr>
        <w:t>pe</w:t>
      </w:r>
      <w:r w:rsidRPr="00247A84">
        <w:rPr>
          <w:spacing w:val="-14"/>
          <w:sz w:val="24"/>
          <w:szCs w:val="24"/>
        </w:rPr>
        <w:t xml:space="preserve"> </w:t>
      </w:r>
      <w:r w:rsidRPr="00247A84">
        <w:rPr>
          <w:sz w:val="24"/>
          <w:szCs w:val="24"/>
        </w:rPr>
        <w:t>baza</w:t>
      </w:r>
      <w:r w:rsidRPr="00247A84">
        <w:rPr>
          <w:spacing w:val="-16"/>
          <w:sz w:val="24"/>
          <w:szCs w:val="24"/>
        </w:rPr>
        <w:t xml:space="preserve"> </w:t>
      </w:r>
      <w:r w:rsidRPr="00247A84">
        <w:rPr>
          <w:sz w:val="24"/>
          <w:szCs w:val="24"/>
        </w:rPr>
        <w:t>declarației</w:t>
      </w:r>
      <w:r w:rsidRPr="00247A84">
        <w:rPr>
          <w:spacing w:val="-11"/>
          <w:sz w:val="24"/>
          <w:szCs w:val="24"/>
        </w:rPr>
        <w:t xml:space="preserve"> </w:t>
      </w:r>
      <w:r w:rsidRPr="00247A84">
        <w:rPr>
          <w:sz w:val="24"/>
          <w:szCs w:val="24"/>
        </w:rPr>
        <w:t>reprezentantului</w:t>
      </w:r>
      <w:r w:rsidRPr="00247A84">
        <w:rPr>
          <w:spacing w:val="-12"/>
          <w:sz w:val="24"/>
          <w:szCs w:val="24"/>
        </w:rPr>
        <w:t xml:space="preserve"> </w:t>
      </w:r>
      <w:r w:rsidRPr="00247A84">
        <w:rPr>
          <w:sz w:val="24"/>
          <w:szCs w:val="24"/>
        </w:rPr>
        <w:t>legal</w:t>
      </w:r>
      <w:r w:rsidRPr="00247A84">
        <w:rPr>
          <w:spacing w:val="-12"/>
          <w:sz w:val="24"/>
          <w:szCs w:val="24"/>
        </w:rPr>
        <w:t xml:space="preserve"> </w:t>
      </w:r>
      <w:r w:rsidRPr="00247A84">
        <w:rPr>
          <w:sz w:val="24"/>
          <w:szCs w:val="24"/>
        </w:rPr>
        <w:t>a1</w:t>
      </w:r>
      <w:r w:rsidRPr="00247A84">
        <w:rPr>
          <w:spacing w:val="-16"/>
          <w:sz w:val="24"/>
          <w:szCs w:val="24"/>
        </w:rPr>
        <w:t xml:space="preserve"> </w:t>
      </w:r>
      <w:r w:rsidRPr="00247A84">
        <w:rPr>
          <w:sz w:val="24"/>
          <w:szCs w:val="24"/>
        </w:rPr>
        <w:t>entității</w:t>
      </w:r>
      <w:r w:rsidRPr="00247A84">
        <w:rPr>
          <w:spacing w:val="-9"/>
          <w:sz w:val="24"/>
          <w:szCs w:val="24"/>
        </w:rPr>
        <w:t xml:space="preserve"> </w:t>
      </w:r>
      <w:r w:rsidRPr="00247A84">
        <w:rPr>
          <w:sz w:val="24"/>
          <w:szCs w:val="24"/>
        </w:rPr>
        <w:t>și</w:t>
      </w:r>
      <w:r w:rsidRPr="00247A84">
        <w:rPr>
          <w:spacing w:val="-16"/>
          <w:sz w:val="24"/>
          <w:szCs w:val="24"/>
        </w:rPr>
        <w:t xml:space="preserve"> </w:t>
      </w:r>
      <w:r w:rsidRPr="00247A84">
        <w:rPr>
          <w:sz w:val="24"/>
          <w:szCs w:val="24"/>
        </w:rPr>
        <w:t>a</w:t>
      </w:r>
      <w:r w:rsidRPr="00247A84">
        <w:rPr>
          <w:spacing w:val="-16"/>
          <w:sz w:val="24"/>
          <w:szCs w:val="24"/>
        </w:rPr>
        <w:t xml:space="preserve"> </w:t>
      </w:r>
      <w:r w:rsidRPr="00247A84">
        <w:rPr>
          <w:sz w:val="24"/>
          <w:szCs w:val="24"/>
        </w:rPr>
        <w:t xml:space="preserve">declarației </w:t>
      </w:r>
      <w:r w:rsidRPr="00247A84">
        <w:rPr>
          <w:spacing w:val="-2"/>
          <w:sz w:val="24"/>
          <w:szCs w:val="24"/>
        </w:rPr>
        <w:t>privind</w:t>
      </w:r>
      <w:r w:rsidRPr="00247A84">
        <w:rPr>
          <w:spacing w:val="-14"/>
          <w:sz w:val="24"/>
          <w:szCs w:val="24"/>
        </w:rPr>
        <w:t xml:space="preserve"> </w:t>
      </w:r>
      <w:proofErr w:type="spellStart"/>
      <w:r w:rsidRPr="00247A84">
        <w:rPr>
          <w:spacing w:val="-2"/>
          <w:sz w:val="24"/>
          <w:szCs w:val="24"/>
        </w:rPr>
        <w:t>nefumizarea</w:t>
      </w:r>
      <w:proofErr w:type="spellEnd"/>
      <w:r w:rsidRPr="00247A84">
        <w:rPr>
          <w:spacing w:val="-14"/>
          <w:sz w:val="24"/>
          <w:szCs w:val="24"/>
        </w:rPr>
        <w:t xml:space="preserve"> </w:t>
      </w:r>
      <w:r w:rsidRPr="00247A84">
        <w:rPr>
          <w:spacing w:val="-2"/>
          <w:sz w:val="24"/>
          <w:szCs w:val="24"/>
        </w:rPr>
        <w:t>către</w:t>
      </w:r>
      <w:r w:rsidRPr="00247A84">
        <w:rPr>
          <w:spacing w:val="-13"/>
          <w:sz w:val="24"/>
          <w:szCs w:val="24"/>
        </w:rPr>
        <w:t xml:space="preserve"> </w:t>
      </w:r>
      <w:r w:rsidRPr="00247A84">
        <w:rPr>
          <w:spacing w:val="-2"/>
          <w:sz w:val="24"/>
          <w:szCs w:val="24"/>
        </w:rPr>
        <w:t>terți</w:t>
      </w:r>
      <w:r w:rsidRPr="00247A84">
        <w:rPr>
          <w:spacing w:val="-1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serviciilor</w:t>
      </w:r>
      <w:r w:rsidRPr="00247A84">
        <w:rPr>
          <w:spacing w:val="-13"/>
          <w:sz w:val="24"/>
          <w:szCs w:val="24"/>
        </w:rPr>
        <w:t xml:space="preserve"> </w:t>
      </w:r>
      <w:r w:rsidRPr="00247A84">
        <w:rPr>
          <w:spacing w:val="-2"/>
          <w:sz w:val="24"/>
          <w:szCs w:val="24"/>
        </w:rPr>
        <w:t>psihologice</w:t>
      </w:r>
      <w:r w:rsidRPr="00247A84">
        <w:rPr>
          <w:spacing w:val="-14"/>
          <w:sz w:val="24"/>
          <w:szCs w:val="24"/>
        </w:rPr>
        <w:t xml:space="preserve"> </w:t>
      </w:r>
      <w:r w:rsidRPr="00247A84">
        <w:rPr>
          <w:spacing w:val="-2"/>
          <w:sz w:val="24"/>
          <w:szCs w:val="24"/>
        </w:rPr>
        <w:t>prestate</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către</w:t>
      </w:r>
      <w:r w:rsidRPr="00247A84">
        <w:rPr>
          <w:spacing w:val="-14"/>
          <w:sz w:val="24"/>
          <w:szCs w:val="24"/>
        </w:rPr>
        <w:t xml:space="preserve"> </w:t>
      </w:r>
      <w:r w:rsidRPr="00247A84">
        <w:rPr>
          <w:spacing w:val="-2"/>
          <w:sz w:val="24"/>
          <w:szCs w:val="24"/>
        </w:rPr>
        <w:t>psihologul</w:t>
      </w:r>
      <w:r w:rsidRPr="00247A84">
        <w:rPr>
          <w:spacing w:val="-13"/>
          <w:sz w:val="24"/>
          <w:szCs w:val="24"/>
        </w:rPr>
        <w:t xml:space="preserve"> </w:t>
      </w:r>
      <w:r w:rsidRPr="00247A84">
        <w:rPr>
          <w:spacing w:val="-2"/>
          <w:sz w:val="24"/>
          <w:szCs w:val="24"/>
        </w:rPr>
        <w:t>angajat,</w:t>
      </w:r>
      <w:r w:rsidRPr="00247A84">
        <w:rPr>
          <w:spacing w:val="-14"/>
          <w:sz w:val="24"/>
          <w:szCs w:val="24"/>
        </w:rPr>
        <w:t xml:space="preserve"> </w:t>
      </w:r>
      <w:r w:rsidRPr="00247A84">
        <w:rPr>
          <w:spacing w:val="-2"/>
          <w:sz w:val="24"/>
          <w:szCs w:val="24"/>
        </w:rPr>
        <w:t>prin</w:t>
      </w:r>
      <w:r w:rsidRPr="00247A84">
        <w:rPr>
          <w:spacing w:val="-14"/>
          <w:sz w:val="24"/>
          <w:szCs w:val="24"/>
        </w:rPr>
        <w:t xml:space="preserve"> </w:t>
      </w:r>
      <w:r w:rsidRPr="00247A84">
        <w:rPr>
          <w:spacing w:val="-2"/>
          <w:sz w:val="24"/>
          <w:szCs w:val="24"/>
        </w:rPr>
        <w:t xml:space="preserve">eliberarea </w:t>
      </w:r>
      <w:r w:rsidRPr="00247A84">
        <w:rPr>
          <w:spacing w:val="-4"/>
          <w:sz w:val="24"/>
          <w:szCs w:val="24"/>
        </w:rPr>
        <w:t>avizului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funcționare</w:t>
      </w:r>
      <w:r w:rsidRPr="00247A84">
        <w:rPr>
          <w:spacing w:val="3"/>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care</w:t>
      </w:r>
      <w:r w:rsidRPr="00247A84">
        <w:rPr>
          <w:spacing w:val="-8"/>
          <w:sz w:val="24"/>
          <w:szCs w:val="24"/>
        </w:rPr>
        <w:t xml:space="preserve"> </w:t>
      </w:r>
      <w:r w:rsidRPr="00247A84">
        <w:rPr>
          <w:spacing w:val="-4"/>
          <w:sz w:val="24"/>
          <w:szCs w:val="24"/>
        </w:rPr>
        <w:t>vor</w:t>
      </w:r>
      <w:r w:rsidRPr="00247A84">
        <w:rPr>
          <w:spacing w:val="-12"/>
          <w:sz w:val="24"/>
          <w:szCs w:val="24"/>
        </w:rPr>
        <w:t xml:space="preserve"> </w:t>
      </w:r>
      <w:r w:rsidRPr="00247A84">
        <w:rPr>
          <w:spacing w:val="-4"/>
          <w:sz w:val="24"/>
          <w:szCs w:val="24"/>
        </w:rPr>
        <w:t>fi</w:t>
      </w:r>
      <w:r w:rsidRPr="00247A84">
        <w:rPr>
          <w:spacing w:val="-12"/>
          <w:sz w:val="24"/>
          <w:szCs w:val="24"/>
        </w:rPr>
        <w:t xml:space="preserve"> </w:t>
      </w:r>
      <w:r w:rsidRPr="00247A84">
        <w:rPr>
          <w:spacing w:val="-4"/>
          <w:sz w:val="24"/>
          <w:szCs w:val="24"/>
        </w:rPr>
        <w:t>menționate:</w:t>
      </w:r>
      <w:r w:rsidRPr="00247A84">
        <w:rPr>
          <w:spacing w:val="9"/>
          <w:sz w:val="24"/>
          <w:szCs w:val="24"/>
        </w:rPr>
        <w:t xml:space="preserve"> </w:t>
      </w:r>
      <w:r w:rsidRPr="00247A84">
        <w:rPr>
          <w:spacing w:val="-4"/>
          <w:sz w:val="24"/>
          <w:szCs w:val="24"/>
        </w:rPr>
        <w:t>denumirea</w:t>
      </w:r>
      <w:r w:rsidRPr="00247A84">
        <w:rPr>
          <w:sz w:val="24"/>
          <w:szCs w:val="24"/>
        </w:rPr>
        <w:t xml:space="preserve"> </w:t>
      </w:r>
      <w:r w:rsidRPr="00247A84">
        <w:rPr>
          <w:spacing w:val="-4"/>
          <w:sz w:val="24"/>
          <w:szCs w:val="24"/>
        </w:rPr>
        <w:t>entității în</w:t>
      </w:r>
      <w:r w:rsidRPr="00247A84">
        <w:rPr>
          <w:spacing w:val="-12"/>
          <w:sz w:val="24"/>
          <w:szCs w:val="24"/>
        </w:rPr>
        <w:t xml:space="preserve"> </w:t>
      </w:r>
      <w:r w:rsidRPr="00247A84">
        <w:rPr>
          <w:spacing w:val="-4"/>
          <w:sz w:val="24"/>
          <w:szCs w:val="24"/>
        </w:rPr>
        <w:t>cadrul căreia</w:t>
      </w:r>
      <w:r w:rsidRPr="00247A84">
        <w:rPr>
          <w:spacing w:val="-6"/>
          <w:sz w:val="24"/>
          <w:szCs w:val="24"/>
        </w:rPr>
        <w:t xml:space="preserve"> </w:t>
      </w:r>
      <w:proofErr w:type="spellStart"/>
      <w:r w:rsidRPr="00247A84">
        <w:rPr>
          <w:spacing w:val="-4"/>
          <w:sz w:val="24"/>
          <w:szCs w:val="24"/>
        </w:rPr>
        <w:t>func</w:t>
      </w:r>
      <w:proofErr w:type="spellEnd"/>
      <w:r w:rsidRPr="00247A84">
        <w:rPr>
          <w:spacing w:val="-4"/>
          <w:sz w:val="24"/>
          <w:szCs w:val="24"/>
        </w:rPr>
        <w:t>)</w:t>
      </w:r>
      <w:proofErr w:type="spellStart"/>
      <w:r w:rsidRPr="00247A84">
        <w:rPr>
          <w:spacing w:val="-4"/>
          <w:sz w:val="24"/>
          <w:szCs w:val="24"/>
        </w:rPr>
        <w:t>ionează</w:t>
      </w:r>
      <w:proofErr w:type="spellEnd"/>
      <w:r w:rsidRPr="00247A84">
        <w:rPr>
          <w:spacing w:val="-4"/>
          <w:sz w:val="24"/>
          <w:szCs w:val="24"/>
        </w:rPr>
        <w:t xml:space="preserve"> structura </w:t>
      </w:r>
      <w:r w:rsidRPr="00247A84">
        <w:rPr>
          <w:sz w:val="24"/>
          <w:szCs w:val="24"/>
        </w:rPr>
        <w:t xml:space="preserve">de psihologie, adresa </w:t>
      </w:r>
      <w:proofErr w:type="spellStart"/>
      <w:r w:rsidRPr="00247A84">
        <w:rPr>
          <w:sz w:val="24"/>
          <w:szCs w:val="24"/>
        </w:rPr>
        <w:t>stnicturii</w:t>
      </w:r>
      <w:proofErr w:type="spellEnd"/>
      <w:r w:rsidRPr="00247A84">
        <w:rPr>
          <w:sz w:val="24"/>
          <w:szCs w:val="24"/>
        </w:rPr>
        <w:t xml:space="preserve"> de psihologie avizate și specialitățile profesionale autorizate în cadrul structurii de psihologie.</w:t>
      </w:r>
    </w:p>
    <w:p w14:paraId="539D8C6C" w14:textId="77777777" w:rsidR="003F62EE" w:rsidRPr="00247A84" w:rsidRDefault="003F62EE">
      <w:pPr>
        <w:pStyle w:val="Listparagraf"/>
        <w:spacing w:line="230" w:lineRule="auto"/>
        <w:rPr>
          <w:sz w:val="24"/>
          <w:szCs w:val="24"/>
        </w:rPr>
        <w:sectPr w:rsidR="003F62EE" w:rsidRPr="00247A84">
          <w:pgSz w:w="11900" w:h="16940"/>
          <w:pgMar w:top="820" w:right="708" w:bottom="1480" w:left="708" w:header="0" w:footer="1185" w:gutter="0"/>
          <w:cols w:space="708"/>
        </w:sectPr>
      </w:pPr>
    </w:p>
    <w:p w14:paraId="5E20F34F" w14:textId="77777777" w:rsidR="003F62EE" w:rsidRPr="00247A84" w:rsidRDefault="00000000">
      <w:pPr>
        <w:pStyle w:val="Listparagraf"/>
        <w:numPr>
          <w:ilvl w:val="0"/>
          <w:numId w:val="77"/>
        </w:numPr>
        <w:tabs>
          <w:tab w:val="left" w:pos="542"/>
        </w:tabs>
        <w:spacing w:before="78" w:line="235" w:lineRule="auto"/>
        <w:ind w:left="135" w:right="20" w:firstLine="3"/>
        <w:jc w:val="both"/>
        <w:rPr>
          <w:sz w:val="24"/>
          <w:szCs w:val="24"/>
        </w:rPr>
      </w:pPr>
      <w:r w:rsidRPr="00247A84">
        <w:rPr>
          <w:sz w:val="24"/>
          <w:szCs w:val="24"/>
        </w:rPr>
        <w:lastRenderedPageBreak/>
        <w:t xml:space="preserve">Avizul de funcționare pentru prestarea serviciilor psihologice </w:t>
      </w:r>
      <w:proofErr w:type="spellStart"/>
      <w:r w:rsidRPr="00247A84">
        <w:rPr>
          <w:sz w:val="24"/>
          <w:szCs w:val="24"/>
        </w:rPr>
        <w:t>desUașurate</w:t>
      </w:r>
      <w:proofErr w:type="spellEnd"/>
      <w:r w:rsidRPr="00247A84">
        <w:rPr>
          <w:sz w:val="24"/>
          <w:szCs w:val="24"/>
        </w:rPr>
        <w:t xml:space="preserve"> în cadrul </w:t>
      </w:r>
      <w:proofErr w:type="spellStart"/>
      <w:r w:rsidRPr="00247A84">
        <w:rPr>
          <w:sz w:val="24"/>
          <w:szCs w:val="24"/>
        </w:rPr>
        <w:t>strueturii</w:t>
      </w:r>
      <w:proofErr w:type="spellEnd"/>
      <w:r w:rsidRPr="00247A84">
        <w:rPr>
          <w:sz w:val="24"/>
          <w:szCs w:val="24"/>
        </w:rPr>
        <w:t xml:space="preserve"> de psihologie se</w:t>
      </w:r>
      <w:r w:rsidRPr="00247A84">
        <w:rPr>
          <w:spacing w:val="-2"/>
          <w:sz w:val="24"/>
          <w:szCs w:val="24"/>
        </w:rPr>
        <w:t xml:space="preserve"> </w:t>
      </w:r>
      <w:r w:rsidRPr="00247A84">
        <w:rPr>
          <w:sz w:val="24"/>
          <w:szCs w:val="24"/>
        </w:rPr>
        <w:t>poate</w:t>
      </w:r>
      <w:r w:rsidRPr="00247A84">
        <w:rPr>
          <w:spacing w:val="-5"/>
          <w:sz w:val="24"/>
          <w:szCs w:val="24"/>
        </w:rPr>
        <w:t xml:space="preserve"> </w:t>
      </w:r>
      <w:r w:rsidRPr="00247A84">
        <w:rPr>
          <w:sz w:val="24"/>
          <w:szCs w:val="24"/>
        </w:rPr>
        <w:t>elibera de</w:t>
      </w:r>
      <w:r w:rsidRPr="00247A84">
        <w:rPr>
          <w:spacing w:val="-8"/>
          <w:sz w:val="24"/>
          <w:szCs w:val="24"/>
        </w:rPr>
        <w:t xml:space="preserve"> </w:t>
      </w:r>
      <w:r w:rsidRPr="00247A84">
        <w:rPr>
          <w:sz w:val="24"/>
          <w:szCs w:val="24"/>
        </w:rPr>
        <w:t>către Colegiul Psihologilor din</w:t>
      </w:r>
      <w:r w:rsidRPr="00247A84">
        <w:rPr>
          <w:spacing w:val="-6"/>
          <w:sz w:val="24"/>
          <w:szCs w:val="24"/>
        </w:rPr>
        <w:t xml:space="preserve"> </w:t>
      </w:r>
      <w:r w:rsidRPr="00247A84">
        <w:rPr>
          <w:sz w:val="24"/>
          <w:szCs w:val="24"/>
        </w:rPr>
        <w:t>România doar</w:t>
      </w:r>
      <w:r w:rsidRPr="00247A84">
        <w:rPr>
          <w:spacing w:val="-4"/>
          <w:sz w:val="24"/>
          <w:szCs w:val="24"/>
        </w:rPr>
        <w:t xml:space="preserve"> </w:t>
      </w:r>
      <w:r w:rsidRPr="00247A84">
        <w:rPr>
          <w:sz w:val="24"/>
          <w:szCs w:val="24"/>
        </w:rPr>
        <w:t>dacă</w:t>
      </w:r>
      <w:r w:rsidRPr="00247A84">
        <w:rPr>
          <w:spacing w:val="-4"/>
          <w:sz w:val="24"/>
          <w:szCs w:val="24"/>
        </w:rPr>
        <w:t xml:space="preserve"> </w:t>
      </w:r>
      <w:r w:rsidRPr="00247A84">
        <w:rPr>
          <w:sz w:val="24"/>
          <w:szCs w:val="24"/>
        </w:rPr>
        <w:t>în</w:t>
      </w:r>
      <w:r w:rsidRPr="00247A84">
        <w:rPr>
          <w:spacing w:val="-5"/>
          <w:sz w:val="24"/>
          <w:szCs w:val="24"/>
        </w:rPr>
        <w:t xml:space="preserve"> </w:t>
      </w:r>
      <w:r w:rsidRPr="00247A84">
        <w:rPr>
          <w:sz w:val="24"/>
          <w:szCs w:val="24"/>
        </w:rPr>
        <w:t xml:space="preserve">cadrul structurii de </w:t>
      </w:r>
      <w:r w:rsidRPr="00247A84">
        <w:rPr>
          <w:spacing w:val="-2"/>
          <w:sz w:val="24"/>
          <w:szCs w:val="24"/>
        </w:rPr>
        <w:t>psihologie</w:t>
      </w:r>
      <w:r w:rsidRPr="00247A84">
        <w:rPr>
          <w:spacing w:val="-14"/>
          <w:sz w:val="24"/>
          <w:szCs w:val="24"/>
        </w:rPr>
        <w:t xml:space="preserve"> </w:t>
      </w:r>
      <w:r w:rsidRPr="00247A84">
        <w:rPr>
          <w:spacing w:val="-2"/>
          <w:sz w:val="24"/>
          <w:szCs w:val="24"/>
        </w:rPr>
        <w:t>își</w:t>
      </w:r>
      <w:r w:rsidRPr="00247A84">
        <w:rPr>
          <w:spacing w:val="-14"/>
          <w:sz w:val="24"/>
          <w:szCs w:val="24"/>
        </w:rPr>
        <w:t xml:space="preserve"> </w:t>
      </w:r>
      <w:proofErr w:type="spellStart"/>
      <w:r w:rsidRPr="00247A84">
        <w:rPr>
          <w:spacing w:val="-2"/>
          <w:sz w:val="24"/>
          <w:szCs w:val="24"/>
        </w:rPr>
        <w:t>desUașoară</w:t>
      </w:r>
      <w:proofErr w:type="spellEnd"/>
      <w:r w:rsidRPr="00247A84">
        <w:rPr>
          <w:spacing w:val="-8"/>
          <w:sz w:val="24"/>
          <w:szCs w:val="24"/>
        </w:rPr>
        <w:t xml:space="preserve"> </w:t>
      </w:r>
      <w:r w:rsidRPr="00247A84">
        <w:rPr>
          <w:spacing w:val="-2"/>
          <w:sz w:val="24"/>
          <w:szCs w:val="24"/>
        </w:rPr>
        <w:t>activitatea</w:t>
      </w:r>
      <w:r w:rsidRPr="00247A84">
        <w:rPr>
          <w:spacing w:val="-14"/>
          <w:sz w:val="24"/>
          <w:szCs w:val="24"/>
        </w:rPr>
        <w:t xml:space="preserve"> </w:t>
      </w:r>
      <w:r w:rsidRPr="00247A84">
        <w:rPr>
          <w:spacing w:val="-2"/>
          <w:sz w:val="24"/>
          <w:szCs w:val="24"/>
        </w:rPr>
        <w:t>cel</w:t>
      </w:r>
      <w:r w:rsidRPr="00247A84">
        <w:rPr>
          <w:spacing w:val="-14"/>
          <w:sz w:val="24"/>
          <w:szCs w:val="24"/>
        </w:rPr>
        <w:t xml:space="preserve"> </w:t>
      </w:r>
      <w:r w:rsidRPr="00247A84">
        <w:rPr>
          <w:spacing w:val="-2"/>
          <w:sz w:val="24"/>
          <w:szCs w:val="24"/>
        </w:rPr>
        <w:t>puțin</w:t>
      </w:r>
      <w:r w:rsidRPr="00247A84">
        <w:rPr>
          <w:spacing w:val="-13"/>
          <w:sz w:val="24"/>
          <w:szCs w:val="24"/>
        </w:rPr>
        <w:t xml:space="preserve"> </w:t>
      </w:r>
      <w:r w:rsidRPr="00247A84">
        <w:rPr>
          <w:spacing w:val="-2"/>
          <w:sz w:val="24"/>
          <w:szCs w:val="24"/>
        </w:rPr>
        <w:t>un</w:t>
      </w:r>
      <w:r w:rsidRPr="00247A84">
        <w:rPr>
          <w:spacing w:val="-14"/>
          <w:sz w:val="24"/>
          <w:szCs w:val="24"/>
        </w:rPr>
        <w:t xml:space="preserve"> </w:t>
      </w:r>
      <w:r w:rsidRPr="00247A84">
        <w:rPr>
          <w:spacing w:val="-2"/>
          <w:sz w:val="24"/>
          <w:szCs w:val="24"/>
        </w:rPr>
        <w:t>psiholog</w:t>
      </w:r>
      <w:r w:rsidRPr="00247A84">
        <w:rPr>
          <w:spacing w:val="-13"/>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drept</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liberă</w:t>
      </w:r>
      <w:r w:rsidRPr="00247A84">
        <w:rPr>
          <w:spacing w:val="-12"/>
          <w:sz w:val="24"/>
          <w:szCs w:val="24"/>
        </w:rPr>
        <w:t xml:space="preserve"> </w:t>
      </w:r>
      <w:r w:rsidRPr="00247A84">
        <w:rPr>
          <w:spacing w:val="-2"/>
          <w:sz w:val="24"/>
          <w:szCs w:val="24"/>
        </w:rPr>
        <w:t>practică.</w:t>
      </w:r>
    </w:p>
    <w:p w14:paraId="31230301" w14:textId="77777777" w:rsidR="003F62EE" w:rsidRPr="00247A84" w:rsidRDefault="00000000">
      <w:pPr>
        <w:pStyle w:val="Listparagraf"/>
        <w:numPr>
          <w:ilvl w:val="0"/>
          <w:numId w:val="77"/>
        </w:numPr>
        <w:tabs>
          <w:tab w:val="left" w:pos="541"/>
        </w:tabs>
        <w:spacing w:before="160" w:line="230" w:lineRule="auto"/>
        <w:ind w:left="132" w:right="20" w:firstLine="5"/>
        <w:jc w:val="both"/>
        <w:rPr>
          <w:sz w:val="24"/>
          <w:szCs w:val="24"/>
        </w:rPr>
      </w:pPr>
      <w:r w:rsidRPr="00247A84">
        <w:rPr>
          <w:sz w:val="24"/>
          <w:szCs w:val="24"/>
        </w:rPr>
        <w:t xml:space="preserve">Avizul de funcționare pentru prestarea serviciilor psihologice </w:t>
      </w:r>
      <w:proofErr w:type="spellStart"/>
      <w:r w:rsidRPr="00247A84">
        <w:rPr>
          <w:sz w:val="24"/>
          <w:szCs w:val="24"/>
        </w:rPr>
        <w:t>desUașurate</w:t>
      </w:r>
      <w:proofErr w:type="spellEnd"/>
      <w:r w:rsidRPr="00247A84">
        <w:rPr>
          <w:sz w:val="24"/>
          <w:szCs w:val="24"/>
        </w:rPr>
        <w:t xml:space="preserve"> în cadrul structurii de psihologie</w:t>
      </w:r>
      <w:r w:rsidRPr="00247A84">
        <w:rPr>
          <w:spacing w:val="-13"/>
          <w:sz w:val="24"/>
          <w:szCs w:val="24"/>
        </w:rPr>
        <w:t xml:space="preserve"> </w:t>
      </w:r>
      <w:r w:rsidRPr="00247A84">
        <w:rPr>
          <w:sz w:val="24"/>
          <w:szCs w:val="24"/>
        </w:rPr>
        <w:t>se</w:t>
      </w:r>
      <w:r w:rsidRPr="00247A84">
        <w:rPr>
          <w:spacing w:val="-14"/>
          <w:sz w:val="24"/>
          <w:szCs w:val="24"/>
        </w:rPr>
        <w:t xml:space="preserve"> </w:t>
      </w:r>
      <w:r w:rsidRPr="00247A84">
        <w:rPr>
          <w:sz w:val="24"/>
          <w:szCs w:val="24"/>
        </w:rPr>
        <w:t>eliberează</w:t>
      </w:r>
      <w:r w:rsidRPr="00247A84">
        <w:rPr>
          <w:spacing w:val="-9"/>
          <w:sz w:val="24"/>
          <w:szCs w:val="24"/>
        </w:rPr>
        <w:t xml:space="preserve"> </w:t>
      </w:r>
      <w:r w:rsidRPr="00247A84">
        <w:rPr>
          <w:sz w:val="24"/>
          <w:szCs w:val="24"/>
        </w:rPr>
        <w:t>de</w:t>
      </w:r>
      <w:r w:rsidRPr="00247A84">
        <w:rPr>
          <w:spacing w:val="-15"/>
          <w:sz w:val="24"/>
          <w:szCs w:val="24"/>
        </w:rPr>
        <w:t xml:space="preserve"> </w:t>
      </w:r>
      <w:r w:rsidRPr="00247A84">
        <w:rPr>
          <w:sz w:val="24"/>
          <w:szCs w:val="24"/>
        </w:rPr>
        <w:t>către</w:t>
      </w:r>
      <w:r w:rsidRPr="00247A84">
        <w:rPr>
          <w:spacing w:val="-14"/>
          <w:sz w:val="24"/>
          <w:szCs w:val="24"/>
        </w:rPr>
        <w:t xml:space="preserve"> </w:t>
      </w:r>
      <w:r w:rsidRPr="00247A84">
        <w:rPr>
          <w:sz w:val="24"/>
          <w:szCs w:val="24"/>
        </w:rPr>
        <w:t>Biroul</w:t>
      </w:r>
      <w:r w:rsidRPr="00247A84">
        <w:rPr>
          <w:spacing w:val="-9"/>
          <w:sz w:val="24"/>
          <w:szCs w:val="24"/>
        </w:rPr>
        <w:t xml:space="preserve"> </w:t>
      </w:r>
      <w:r w:rsidRPr="00247A84">
        <w:rPr>
          <w:sz w:val="24"/>
          <w:szCs w:val="24"/>
        </w:rPr>
        <w:t>Executiv,</w:t>
      </w:r>
      <w:r w:rsidRPr="00247A84">
        <w:rPr>
          <w:spacing w:val="-7"/>
          <w:sz w:val="24"/>
          <w:szCs w:val="24"/>
        </w:rPr>
        <w:t xml:space="preserve"> </w:t>
      </w:r>
      <w:r w:rsidRPr="00247A84">
        <w:rPr>
          <w:sz w:val="24"/>
          <w:szCs w:val="24"/>
        </w:rPr>
        <w:t>potrivit</w:t>
      </w:r>
      <w:r w:rsidRPr="00247A84">
        <w:rPr>
          <w:spacing w:val="-12"/>
          <w:sz w:val="24"/>
          <w:szCs w:val="24"/>
        </w:rPr>
        <w:t xml:space="preserve"> </w:t>
      </w:r>
      <w:r w:rsidRPr="00247A84">
        <w:rPr>
          <w:sz w:val="24"/>
          <w:szCs w:val="24"/>
        </w:rPr>
        <w:t>specialităților</w:t>
      </w:r>
      <w:r w:rsidRPr="00247A84">
        <w:rPr>
          <w:spacing w:val="-16"/>
          <w:sz w:val="24"/>
          <w:szCs w:val="24"/>
        </w:rPr>
        <w:t xml:space="preserve"> </w:t>
      </w:r>
      <w:r w:rsidRPr="00247A84">
        <w:rPr>
          <w:sz w:val="24"/>
          <w:szCs w:val="24"/>
        </w:rPr>
        <w:t>pentru</w:t>
      </w:r>
      <w:r w:rsidRPr="00247A84">
        <w:rPr>
          <w:spacing w:val="-11"/>
          <w:sz w:val="24"/>
          <w:szCs w:val="24"/>
        </w:rPr>
        <w:t xml:space="preserve"> </w:t>
      </w:r>
      <w:r w:rsidRPr="00247A84">
        <w:rPr>
          <w:sz w:val="24"/>
          <w:szCs w:val="24"/>
        </w:rPr>
        <w:t>care</w:t>
      </w:r>
      <w:r w:rsidRPr="00247A84">
        <w:rPr>
          <w:spacing w:val="-14"/>
          <w:sz w:val="24"/>
          <w:szCs w:val="24"/>
        </w:rPr>
        <w:t xml:space="preserve"> </w:t>
      </w:r>
      <w:r w:rsidRPr="00247A84">
        <w:rPr>
          <w:sz w:val="24"/>
          <w:szCs w:val="24"/>
        </w:rPr>
        <w:t>se</w:t>
      </w:r>
      <w:r w:rsidRPr="00247A84">
        <w:rPr>
          <w:spacing w:val="-16"/>
          <w:sz w:val="24"/>
          <w:szCs w:val="24"/>
        </w:rPr>
        <w:t xml:space="preserve"> </w:t>
      </w:r>
      <w:r w:rsidRPr="00247A84">
        <w:rPr>
          <w:sz w:val="24"/>
          <w:szCs w:val="24"/>
        </w:rPr>
        <w:t>solicită</w:t>
      </w:r>
      <w:r w:rsidRPr="00247A84">
        <w:rPr>
          <w:spacing w:val="-15"/>
          <w:sz w:val="24"/>
          <w:szCs w:val="24"/>
        </w:rPr>
        <w:t xml:space="preserve"> </w:t>
      </w:r>
      <w:r w:rsidRPr="00247A84">
        <w:rPr>
          <w:sz w:val="24"/>
          <w:szCs w:val="24"/>
        </w:rPr>
        <w:t>eliberarea acestuia, conform condițiilor, metodologiei și documentelor stabilite de către Consiliul Național al Colegiului Psihologilor</w:t>
      </w:r>
      <w:r w:rsidRPr="00247A84">
        <w:rPr>
          <w:spacing w:val="-4"/>
          <w:sz w:val="24"/>
          <w:szCs w:val="24"/>
        </w:rPr>
        <w:t xml:space="preserve"> </w:t>
      </w:r>
      <w:r w:rsidRPr="00247A84">
        <w:rPr>
          <w:sz w:val="24"/>
          <w:szCs w:val="24"/>
        </w:rPr>
        <w:t>din</w:t>
      </w:r>
      <w:r w:rsidRPr="00247A84">
        <w:rPr>
          <w:spacing w:val="-16"/>
          <w:sz w:val="24"/>
          <w:szCs w:val="24"/>
        </w:rPr>
        <w:t xml:space="preserve"> </w:t>
      </w:r>
      <w:r w:rsidRPr="00247A84">
        <w:rPr>
          <w:sz w:val="24"/>
          <w:szCs w:val="24"/>
        </w:rPr>
        <w:t>România.</w:t>
      </w:r>
    </w:p>
    <w:p w14:paraId="27370705" w14:textId="77777777" w:rsidR="003F62EE" w:rsidRPr="00247A84" w:rsidRDefault="00000000">
      <w:pPr>
        <w:pStyle w:val="Listparagraf"/>
        <w:numPr>
          <w:ilvl w:val="0"/>
          <w:numId w:val="77"/>
        </w:numPr>
        <w:tabs>
          <w:tab w:val="left" w:pos="470"/>
        </w:tabs>
        <w:spacing w:before="166" w:line="228" w:lineRule="auto"/>
        <w:ind w:left="132" w:right="36" w:firstLine="6"/>
        <w:jc w:val="both"/>
        <w:rPr>
          <w:sz w:val="24"/>
          <w:szCs w:val="24"/>
        </w:rPr>
      </w:pPr>
      <w:r w:rsidRPr="00247A84">
        <w:rPr>
          <w:spacing w:val="-4"/>
          <w:sz w:val="24"/>
          <w:szCs w:val="24"/>
        </w:rPr>
        <w:t>Structurile</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psihologie</w:t>
      </w:r>
      <w:r w:rsidRPr="00247A84">
        <w:rPr>
          <w:spacing w:val="-11"/>
          <w:sz w:val="24"/>
          <w:szCs w:val="24"/>
        </w:rPr>
        <w:t xml:space="preserve"> </w:t>
      </w:r>
      <w:r w:rsidRPr="00247A84">
        <w:rPr>
          <w:spacing w:val="-4"/>
          <w:sz w:val="24"/>
          <w:szCs w:val="24"/>
        </w:rPr>
        <w:t>avizate</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11"/>
          <w:sz w:val="24"/>
          <w:szCs w:val="24"/>
        </w:rPr>
        <w:t xml:space="preserve"> </w:t>
      </w:r>
      <w:r w:rsidRPr="00247A84">
        <w:rPr>
          <w:spacing w:val="-4"/>
          <w:sz w:val="24"/>
          <w:szCs w:val="24"/>
        </w:rPr>
        <w:t>Colegiul</w:t>
      </w:r>
      <w:r w:rsidRPr="00247A84">
        <w:rPr>
          <w:spacing w:val="-12"/>
          <w:sz w:val="24"/>
          <w:szCs w:val="24"/>
        </w:rPr>
        <w:t xml:space="preserve"> </w:t>
      </w:r>
      <w:r w:rsidRPr="00247A84">
        <w:rPr>
          <w:spacing w:val="-4"/>
          <w:sz w:val="24"/>
          <w:szCs w:val="24"/>
        </w:rPr>
        <w:t>Psihologilor</w:t>
      </w:r>
      <w:r w:rsidRPr="00247A84">
        <w:rPr>
          <w:spacing w:val="-11"/>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12"/>
          <w:sz w:val="24"/>
          <w:szCs w:val="24"/>
        </w:rPr>
        <w:t xml:space="preserve"> </w:t>
      </w:r>
      <w:r w:rsidRPr="00247A84">
        <w:rPr>
          <w:spacing w:val="-4"/>
          <w:sz w:val="24"/>
          <w:szCs w:val="24"/>
        </w:rPr>
        <w:t>se</w:t>
      </w:r>
      <w:r w:rsidRPr="00247A84">
        <w:rPr>
          <w:spacing w:val="-11"/>
          <w:sz w:val="24"/>
          <w:szCs w:val="24"/>
        </w:rPr>
        <w:t xml:space="preserve"> </w:t>
      </w:r>
      <w:r w:rsidRPr="00247A84">
        <w:rPr>
          <w:spacing w:val="-4"/>
          <w:sz w:val="24"/>
          <w:szCs w:val="24"/>
        </w:rPr>
        <w:t>înregistrează</w:t>
      </w:r>
      <w:r w:rsidRPr="00247A84">
        <w:rPr>
          <w:spacing w:val="-12"/>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 xml:space="preserve">Registrul </w:t>
      </w:r>
      <w:r w:rsidRPr="00247A84">
        <w:rPr>
          <w:spacing w:val="-2"/>
          <w:sz w:val="24"/>
          <w:szCs w:val="24"/>
        </w:rPr>
        <w:t>formelor</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moda1ită)i1or</w:t>
      </w:r>
      <w:r w:rsidRPr="00247A84">
        <w:rPr>
          <w:spacing w:val="-5"/>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exercitare</w:t>
      </w:r>
      <w:r w:rsidRPr="00247A84">
        <w:rPr>
          <w:spacing w:val="-14"/>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profesiei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psiholog.</w:t>
      </w:r>
    </w:p>
    <w:p w14:paraId="05151380" w14:textId="77777777" w:rsidR="003F62EE" w:rsidRPr="00247A84" w:rsidRDefault="00000000">
      <w:pPr>
        <w:pStyle w:val="Listparagraf"/>
        <w:numPr>
          <w:ilvl w:val="0"/>
          <w:numId w:val="77"/>
        </w:numPr>
        <w:tabs>
          <w:tab w:val="left" w:pos="523"/>
        </w:tabs>
        <w:spacing w:before="174" w:line="228" w:lineRule="auto"/>
        <w:ind w:left="137" w:right="20" w:firstLine="1"/>
        <w:jc w:val="both"/>
        <w:rPr>
          <w:sz w:val="24"/>
          <w:szCs w:val="24"/>
        </w:rPr>
      </w:pPr>
      <w:r w:rsidRPr="00247A84">
        <w:rPr>
          <w:sz w:val="24"/>
          <w:szCs w:val="24"/>
        </w:rPr>
        <w:t>În cazul nerespectării condițiilor de</w:t>
      </w:r>
      <w:r w:rsidRPr="00247A84">
        <w:rPr>
          <w:spacing w:val="-1"/>
          <w:sz w:val="24"/>
          <w:szCs w:val="24"/>
        </w:rPr>
        <w:t xml:space="preserve"> </w:t>
      </w:r>
      <w:r w:rsidRPr="00247A84">
        <w:rPr>
          <w:sz w:val="24"/>
          <w:szCs w:val="24"/>
        </w:rPr>
        <w:t>funcționare, entității în</w:t>
      </w:r>
      <w:r w:rsidRPr="00247A84">
        <w:rPr>
          <w:spacing w:val="-3"/>
          <w:sz w:val="24"/>
          <w:szCs w:val="24"/>
        </w:rPr>
        <w:t xml:space="preserve"> </w:t>
      </w:r>
      <w:r w:rsidRPr="00247A84">
        <w:rPr>
          <w:sz w:val="24"/>
          <w:szCs w:val="24"/>
        </w:rPr>
        <w:t xml:space="preserve">cadrul căreia funcționează structura de psihologie i se poate retrage avizul de </w:t>
      </w:r>
      <w:proofErr w:type="spellStart"/>
      <w:r w:rsidRPr="00247A84">
        <w:rPr>
          <w:sz w:val="24"/>
          <w:szCs w:val="24"/>
        </w:rPr>
        <w:t>funeționare</w:t>
      </w:r>
      <w:proofErr w:type="spellEnd"/>
      <w:r w:rsidRPr="00247A84">
        <w:rPr>
          <w:sz w:val="24"/>
          <w:szCs w:val="24"/>
        </w:rPr>
        <w:t>, caz în care structura de psihologie va fi radiată din Registrul</w:t>
      </w:r>
      <w:r w:rsidRPr="00247A84">
        <w:rPr>
          <w:spacing w:val="-16"/>
          <w:sz w:val="24"/>
          <w:szCs w:val="24"/>
        </w:rPr>
        <w:t xml:space="preserve"> </w:t>
      </w:r>
      <w:r w:rsidRPr="00247A84">
        <w:rPr>
          <w:sz w:val="24"/>
          <w:szCs w:val="24"/>
        </w:rPr>
        <w:t>formelor</w:t>
      </w:r>
      <w:r w:rsidRPr="00247A84">
        <w:rPr>
          <w:spacing w:val="-15"/>
          <w:sz w:val="24"/>
          <w:szCs w:val="24"/>
        </w:rPr>
        <w:t xml:space="preserve"> </w:t>
      </w:r>
      <w:r w:rsidRPr="00247A84">
        <w:rPr>
          <w:sz w:val="24"/>
          <w:szCs w:val="24"/>
        </w:rPr>
        <w:t>și</w:t>
      </w:r>
      <w:r w:rsidRPr="00247A84">
        <w:rPr>
          <w:spacing w:val="-15"/>
          <w:sz w:val="24"/>
          <w:szCs w:val="24"/>
        </w:rPr>
        <w:t xml:space="preserve"> </w:t>
      </w:r>
      <w:r w:rsidRPr="00247A84">
        <w:rPr>
          <w:sz w:val="24"/>
          <w:szCs w:val="24"/>
        </w:rPr>
        <w:t>modalităților</w:t>
      </w:r>
      <w:r w:rsidRPr="00247A84">
        <w:rPr>
          <w:spacing w:val="-13"/>
          <w:sz w:val="24"/>
          <w:szCs w:val="24"/>
        </w:rPr>
        <w:t xml:space="preserve"> </w:t>
      </w:r>
      <w:r w:rsidRPr="00247A84">
        <w:rPr>
          <w:sz w:val="24"/>
          <w:szCs w:val="24"/>
        </w:rPr>
        <w:t>de</w:t>
      </w:r>
      <w:r w:rsidRPr="00247A84">
        <w:rPr>
          <w:spacing w:val="-15"/>
          <w:sz w:val="24"/>
          <w:szCs w:val="24"/>
        </w:rPr>
        <w:t xml:space="preserve"> </w:t>
      </w:r>
      <w:r w:rsidRPr="00247A84">
        <w:rPr>
          <w:sz w:val="24"/>
          <w:szCs w:val="24"/>
        </w:rPr>
        <w:t>exercitare</w:t>
      </w:r>
      <w:r w:rsidRPr="00247A84">
        <w:rPr>
          <w:spacing w:val="-15"/>
          <w:sz w:val="24"/>
          <w:szCs w:val="24"/>
        </w:rPr>
        <w:t xml:space="preserve"> </w:t>
      </w:r>
      <w:r w:rsidRPr="00247A84">
        <w:rPr>
          <w:sz w:val="24"/>
          <w:szCs w:val="24"/>
        </w:rPr>
        <w:t>a</w:t>
      </w:r>
      <w:r w:rsidRPr="00247A84">
        <w:rPr>
          <w:spacing w:val="-16"/>
          <w:sz w:val="24"/>
          <w:szCs w:val="24"/>
        </w:rPr>
        <w:t xml:space="preserve"> </w:t>
      </w:r>
      <w:r w:rsidRPr="00247A84">
        <w:rPr>
          <w:sz w:val="24"/>
          <w:szCs w:val="24"/>
        </w:rPr>
        <w:t>profesiei</w:t>
      </w:r>
      <w:r w:rsidRPr="00247A84">
        <w:rPr>
          <w:spacing w:val="-13"/>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p>
    <w:p w14:paraId="1499D052" w14:textId="77777777" w:rsidR="003F62EE" w:rsidRPr="00247A84" w:rsidRDefault="00000000">
      <w:pPr>
        <w:pStyle w:val="Listparagraf"/>
        <w:numPr>
          <w:ilvl w:val="0"/>
          <w:numId w:val="77"/>
        </w:numPr>
        <w:tabs>
          <w:tab w:val="left" w:pos="472"/>
        </w:tabs>
        <w:spacing w:before="160" w:line="235" w:lineRule="auto"/>
        <w:ind w:left="137" w:right="26" w:firstLine="1"/>
        <w:jc w:val="both"/>
        <w:rPr>
          <w:sz w:val="24"/>
          <w:szCs w:val="24"/>
        </w:rPr>
      </w:pPr>
      <w:r w:rsidRPr="00247A84">
        <w:rPr>
          <w:spacing w:val="-4"/>
          <w:sz w:val="24"/>
          <w:szCs w:val="24"/>
        </w:rPr>
        <w:t>În</w:t>
      </w:r>
      <w:r w:rsidRPr="00247A84">
        <w:rPr>
          <w:spacing w:val="-12"/>
          <w:sz w:val="24"/>
          <w:szCs w:val="24"/>
        </w:rPr>
        <w:t xml:space="preserve"> </w:t>
      </w:r>
      <w:r w:rsidRPr="00247A84">
        <w:rPr>
          <w:spacing w:val="-4"/>
          <w:sz w:val="24"/>
          <w:szCs w:val="24"/>
        </w:rPr>
        <w:t>cazul</w:t>
      </w:r>
      <w:r w:rsidRPr="00247A84">
        <w:rPr>
          <w:spacing w:val="-9"/>
          <w:sz w:val="24"/>
          <w:szCs w:val="24"/>
        </w:rPr>
        <w:t xml:space="preserve"> </w:t>
      </w:r>
      <w:r w:rsidRPr="00247A84">
        <w:rPr>
          <w:spacing w:val="-4"/>
          <w:sz w:val="24"/>
          <w:szCs w:val="24"/>
        </w:rPr>
        <w:t>dizolvării entității</w:t>
      </w:r>
      <w:r w:rsidRPr="00247A84">
        <w:rPr>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cadrul căreia</w:t>
      </w:r>
      <w:r w:rsidRPr="00247A84">
        <w:rPr>
          <w:spacing w:val="-10"/>
          <w:sz w:val="24"/>
          <w:szCs w:val="24"/>
        </w:rPr>
        <w:t xml:space="preserve"> </w:t>
      </w:r>
      <w:r w:rsidRPr="00247A84">
        <w:rPr>
          <w:spacing w:val="-4"/>
          <w:sz w:val="24"/>
          <w:szCs w:val="24"/>
        </w:rPr>
        <w:t>funcționează</w:t>
      </w:r>
      <w:r w:rsidRPr="00247A84">
        <w:rPr>
          <w:sz w:val="24"/>
          <w:szCs w:val="24"/>
        </w:rPr>
        <w:t xml:space="preserve"> </w:t>
      </w:r>
      <w:r w:rsidRPr="00247A84">
        <w:rPr>
          <w:spacing w:val="-4"/>
          <w:sz w:val="24"/>
          <w:szCs w:val="24"/>
        </w:rPr>
        <w:t>structura</w:t>
      </w:r>
      <w:r w:rsidRPr="00247A84">
        <w:rPr>
          <w:spacing w:val="-5"/>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psihologie, aceasta</w:t>
      </w:r>
      <w:r w:rsidRPr="00247A84">
        <w:rPr>
          <w:spacing w:val="-7"/>
          <w:sz w:val="24"/>
          <w:szCs w:val="24"/>
        </w:rPr>
        <w:t xml:space="preserve"> </w:t>
      </w:r>
      <w:r w:rsidRPr="00247A84">
        <w:rPr>
          <w:spacing w:val="-4"/>
          <w:sz w:val="24"/>
          <w:szCs w:val="24"/>
        </w:rPr>
        <w:t>va</w:t>
      </w:r>
      <w:r w:rsidRPr="00247A84">
        <w:rPr>
          <w:spacing w:val="-12"/>
          <w:sz w:val="24"/>
          <w:szCs w:val="24"/>
        </w:rPr>
        <w:t xml:space="preserve"> </w:t>
      </w:r>
      <w:r w:rsidRPr="00247A84">
        <w:rPr>
          <w:spacing w:val="-4"/>
          <w:sz w:val="24"/>
          <w:szCs w:val="24"/>
        </w:rPr>
        <w:t>fi</w:t>
      </w:r>
      <w:r w:rsidRPr="00247A84">
        <w:rPr>
          <w:spacing w:val="-10"/>
          <w:sz w:val="24"/>
          <w:szCs w:val="24"/>
        </w:rPr>
        <w:t xml:space="preserve"> </w:t>
      </w:r>
      <w:r w:rsidRPr="00247A84">
        <w:rPr>
          <w:spacing w:val="-4"/>
          <w:sz w:val="24"/>
          <w:szCs w:val="24"/>
        </w:rPr>
        <w:t>radiată</w:t>
      </w:r>
      <w:r w:rsidRPr="00247A84">
        <w:rPr>
          <w:spacing w:val="-9"/>
          <w:sz w:val="24"/>
          <w:szCs w:val="24"/>
        </w:rPr>
        <w:t xml:space="preserve"> </w:t>
      </w:r>
      <w:r w:rsidRPr="00247A84">
        <w:rPr>
          <w:spacing w:val="-4"/>
          <w:sz w:val="24"/>
          <w:szCs w:val="24"/>
        </w:rPr>
        <w:t xml:space="preserve">din </w:t>
      </w:r>
      <w:r w:rsidRPr="00247A84">
        <w:rPr>
          <w:sz w:val="24"/>
          <w:szCs w:val="24"/>
        </w:rPr>
        <w:t>Registrul</w:t>
      </w:r>
      <w:r w:rsidRPr="00247A84">
        <w:rPr>
          <w:spacing w:val="-16"/>
          <w:sz w:val="24"/>
          <w:szCs w:val="24"/>
        </w:rPr>
        <w:t xml:space="preserve"> </w:t>
      </w:r>
      <w:r w:rsidRPr="00247A84">
        <w:rPr>
          <w:sz w:val="24"/>
          <w:szCs w:val="24"/>
        </w:rPr>
        <w:t>formelor</w:t>
      </w:r>
      <w:r w:rsidRPr="00247A84">
        <w:rPr>
          <w:spacing w:val="-15"/>
          <w:sz w:val="24"/>
          <w:szCs w:val="24"/>
        </w:rPr>
        <w:t xml:space="preserve"> </w:t>
      </w:r>
      <w:r w:rsidRPr="00247A84">
        <w:rPr>
          <w:sz w:val="24"/>
          <w:szCs w:val="24"/>
        </w:rPr>
        <w:t>și</w:t>
      </w:r>
      <w:r w:rsidRPr="00247A84">
        <w:rPr>
          <w:spacing w:val="-15"/>
          <w:sz w:val="24"/>
          <w:szCs w:val="24"/>
        </w:rPr>
        <w:t xml:space="preserve"> </w:t>
      </w:r>
      <w:r w:rsidRPr="00247A84">
        <w:rPr>
          <w:sz w:val="24"/>
          <w:szCs w:val="24"/>
        </w:rPr>
        <w:t>modalităților</w:t>
      </w:r>
      <w:r w:rsidRPr="00247A84">
        <w:rPr>
          <w:spacing w:val="-13"/>
          <w:sz w:val="24"/>
          <w:szCs w:val="24"/>
        </w:rPr>
        <w:t xml:space="preserve"> </w:t>
      </w:r>
      <w:r w:rsidRPr="00247A84">
        <w:rPr>
          <w:sz w:val="24"/>
          <w:szCs w:val="24"/>
        </w:rPr>
        <w:t>de</w:t>
      </w:r>
      <w:r w:rsidRPr="00247A84">
        <w:rPr>
          <w:spacing w:val="-15"/>
          <w:sz w:val="24"/>
          <w:szCs w:val="24"/>
        </w:rPr>
        <w:t xml:space="preserve"> </w:t>
      </w:r>
      <w:r w:rsidRPr="00247A84">
        <w:rPr>
          <w:sz w:val="24"/>
          <w:szCs w:val="24"/>
        </w:rPr>
        <w:t>exercitare</w:t>
      </w:r>
      <w:r w:rsidRPr="00247A84">
        <w:rPr>
          <w:spacing w:val="-15"/>
          <w:sz w:val="24"/>
          <w:szCs w:val="24"/>
        </w:rPr>
        <w:t xml:space="preserve"> </w:t>
      </w:r>
      <w:r w:rsidRPr="00247A84">
        <w:rPr>
          <w:sz w:val="24"/>
          <w:szCs w:val="24"/>
        </w:rPr>
        <w:t>a</w:t>
      </w:r>
      <w:r w:rsidRPr="00247A84">
        <w:rPr>
          <w:spacing w:val="-16"/>
          <w:sz w:val="24"/>
          <w:szCs w:val="24"/>
        </w:rPr>
        <w:t xml:space="preserve"> </w:t>
      </w:r>
      <w:r w:rsidRPr="00247A84">
        <w:rPr>
          <w:sz w:val="24"/>
          <w:szCs w:val="24"/>
        </w:rPr>
        <w:t>profesiei</w:t>
      </w:r>
      <w:r w:rsidRPr="00247A84">
        <w:rPr>
          <w:spacing w:val="-13"/>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p>
    <w:p w14:paraId="6BD9A3D1" w14:textId="77777777" w:rsidR="003F62EE" w:rsidRPr="00247A84" w:rsidRDefault="00000000">
      <w:pPr>
        <w:pStyle w:val="Corptext"/>
        <w:spacing w:before="267" w:line="281" w:lineRule="exact"/>
        <w:ind w:left="139"/>
        <w:rPr>
          <w:sz w:val="24"/>
          <w:szCs w:val="24"/>
        </w:rPr>
      </w:pPr>
      <w:r w:rsidRPr="00247A84">
        <w:rPr>
          <w:w w:val="105"/>
          <w:sz w:val="24"/>
          <w:szCs w:val="24"/>
        </w:rPr>
        <w:t>Art.</w:t>
      </w:r>
      <w:r w:rsidRPr="00247A84">
        <w:rPr>
          <w:spacing w:val="-2"/>
          <w:w w:val="105"/>
          <w:sz w:val="24"/>
          <w:szCs w:val="24"/>
        </w:rPr>
        <w:t xml:space="preserve"> </w:t>
      </w:r>
      <w:r w:rsidRPr="00247A84">
        <w:rPr>
          <w:spacing w:val="-5"/>
          <w:w w:val="105"/>
          <w:sz w:val="24"/>
          <w:szCs w:val="24"/>
        </w:rPr>
        <w:t>43.</w:t>
      </w:r>
    </w:p>
    <w:p w14:paraId="176E7473" w14:textId="77777777" w:rsidR="003F62EE" w:rsidRPr="00247A84" w:rsidRDefault="00000000">
      <w:pPr>
        <w:pStyle w:val="Listparagraf"/>
        <w:numPr>
          <w:ilvl w:val="0"/>
          <w:numId w:val="76"/>
        </w:numPr>
        <w:tabs>
          <w:tab w:val="left" w:pos="482"/>
        </w:tabs>
        <w:spacing w:before="2" w:line="230" w:lineRule="auto"/>
        <w:ind w:right="26" w:firstLine="2"/>
        <w:jc w:val="both"/>
        <w:rPr>
          <w:sz w:val="24"/>
          <w:szCs w:val="24"/>
        </w:rPr>
      </w:pPr>
      <w:r w:rsidRPr="00247A84">
        <w:rPr>
          <w:spacing w:val="-4"/>
          <w:sz w:val="24"/>
          <w:szCs w:val="24"/>
        </w:rPr>
        <w:t>Pentru</w:t>
      </w:r>
      <w:r w:rsidRPr="00247A84">
        <w:rPr>
          <w:spacing w:val="-11"/>
          <w:sz w:val="24"/>
          <w:szCs w:val="24"/>
        </w:rPr>
        <w:t xml:space="preserve"> </w:t>
      </w:r>
      <w:r w:rsidRPr="00247A84">
        <w:rPr>
          <w:spacing w:val="-4"/>
          <w:sz w:val="24"/>
          <w:szCs w:val="24"/>
        </w:rPr>
        <w:t>exercitarea</w:t>
      </w:r>
      <w:r w:rsidRPr="00247A84">
        <w:rPr>
          <w:sz w:val="24"/>
          <w:szCs w:val="24"/>
        </w:rPr>
        <w:t xml:space="preserve"> </w:t>
      </w:r>
      <w:r w:rsidRPr="00247A84">
        <w:rPr>
          <w:spacing w:val="-4"/>
          <w:sz w:val="24"/>
          <w:szCs w:val="24"/>
        </w:rPr>
        <w:t>profesiei în</w:t>
      </w:r>
      <w:r w:rsidRPr="00247A84">
        <w:rPr>
          <w:spacing w:val="-12"/>
          <w:sz w:val="24"/>
          <w:szCs w:val="24"/>
        </w:rPr>
        <w:t xml:space="preserve"> </w:t>
      </w:r>
      <w:r w:rsidRPr="00247A84">
        <w:rPr>
          <w:spacing w:val="-4"/>
          <w:sz w:val="24"/>
          <w:szCs w:val="24"/>
        </w:rPr>
        <w:t>calitate de</w:t>
      </w:r>
      <w:r w:rsidRPr="00247A84">
        <w:rPr>
          <w:spacing w:val="-12"/>
          <w:sz w:val="24"/>
          <w:szCs w:val="24"/>
        </w:rPr>
        <w:t xml:space="preserve"> </w:t>
      </w:r>
      <w:r w:rsidRPr="00247A84">
        <w:rPr>
          <w:spacing w:val="-4"/>
          <w:sz w:val="24"/>
          <w:szCs w:val="24"/>
        </w:rPr>
        <w:t>psiholog colaborator,</w:t>
      </w:r>
      <w:r w:rsidRPr="00247A84">
        <w:rPr>
          <w:sz w:val="24"/>
          <w:szCs w:val="24"/>
        </w:rPr>
        <w:t xml:space="preserve"> </w:t>
      </w:r>
      <w:r w:rsidRPr="00247A84">
        <w:rPr>
          <w:spacing w:val="-4"/>
          <w:sz w:val="24"/>
          <w:szCs w:val="24"/>
        </w:rPr>
        <w:t>psihologul cu</w:t>
      </w:r>
      <w:r w:rsidRPr="00247A84">
        <w:rPr>
          <w:spacing w:val="-9"/>
          <w:sz w:val="24"/>
          <w:szCs w:val="24"/>
        </w:rPr>
        <w:t xml:space="preserve"> </w:t>
      </w:r>
      <w:r w:rsidRPr="00247A84">
        <w:rPr>
          <w:spacing w:val="-4"/>
          <w:sz w:val="24"/>
          <w:szCs w:val="24"/>
        </w:rPr>
        <w:t>drept de</w:t>
      </w:r>
      <w:r w:rsidRPr="00247A84">
        <w:rPr>
          <w:spacing w:val="-12"/>
          <w:sz w:val="24"/>
          <w:szCs w:val="24"/>
        </w:rPr>
        <w:t xml:space="preserve"> </w:t>
      </w:r>
      <w:r w:rsidRPr="00247A84">
        <w:rPr>
          <w:spacing w:val="-4"/>
          <w:sz w:val="24"/>
          <w:szCs w:val="24"/>
        </w:rPr>
        <w:t>liberă</w:t>
      </w:r>
      <w:r w:rsidRPr="00247A84">
        <w:rPr>
          <w:spacing w:val="-10"/>
          <w:sz w:val="24"/>
          <w:szCs w:val="24"/>
        </w:rPr>
        <w:t xml:space="preserve"> </w:t>
      </w:r>
      <w:r w:rsidRPr="00247A84">
        <w:rPr>
          <w:spacing w:val="-4"/>
          <w:sz w:val="24"/>
          <w:szCs w:val="24"/>
        </w:rPr>
        <w:t xml:space="preserve">practică va </w:t>
      </w:r>
      <w:r w:rsidRPr="00247A84">
        <w:rPr>
          <w:spacing w:val="-2"/>
          <w:sz w:val="24"/>
          <w:szCs w:val="24"/>
        </w:rPr>
        <w:t>solicita</w:t>
      </w:r>
      <w:r w:rsidRPr="00247A84">
        <w:rPr>
          <w:spacing w:val="-14"/>
          <w:sz w:val="24"/>
          <w:szCs w:val="24"/>
        </w:rPr>
        <w:t xml:space="preserve"> </w:t>
      </w:r>
      <w:r w:rsidRPr="00247A84">
        <w:rPr>
          <w:spacing w:val="-2"/>
          <w:sz w:val="24"/>
          <w:szCs w:val="24"/>
        </w:rPr>
        <w:t>Colegiului</w:t>
      </w:r>
      <w:r w:rsidRPr="00247A84">
        <w:rPr>
          <w:spacing w:val="-14"/>
          <w:sz w:val="24"/>
          <w:szCs w:val="24"/>
        </w:rPr>
        <w:t xml:space="preserve"> </w:t>
      </w:r>
      <w:r w:rsidRPr="00247A84">
        <w:rPr>
          <w:spacing w:val="-2"/>
          <w:sz w:val="24"/>
          <w:szCs w:val="24"/>
        </w:rPr>
        <w:t>Psihologilor</w:t>
      </w:r>
      <w:r w:rsidRPr="00247A84">
        <w:rPr>
          <w:spacing w:val="-13"/>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r w:rsidRPr="00247A84">
        <w:rPr>
          <w:spacing w:val="-14"/>
          <w:sz w:val="24"/>
          <w:szCs w:val="24"/>
        </w:rPr>
        <w:t xml:space="preserve"> </w:t>
      </w:r>
      <w:r w:rsidRPr="00247A84">
        <w:rPr>
          <w:spacing w:val="-2"/>
          <w:sz w:val="24"/>
          <w:szCs w:val="24"/>
        </w:rPr>
        <w:t>înregistrarea</w:t>
      </w:r>
      <w:r w:rsidRPr="00247A84">
        <w:rPr>
          <w:spacing w:val="-13"/>
          <w:sz w:val="24"/>
          <w:szCs w:val="24"/>
        </w:rPr>
        <w:t xml:space="preserve"> </w:t>
      </w:r>
      <w:r w:rsidRPr="00247A84">
        <w:rPr>
          <w:spacing w:val="-2"/>
          <w:sz w:val="24"/>
          <w:szCs w:val="24"/>
        </w:rPr>
        <w:t>sa</w:t>
      </w:r>
      <w:r w:rsidRPr="00247A84">
        <w:rPr>
          <w:spacing w:val="-14"/>
          <w:sz w:val="24"/>
          <w:szCs w:val="24"/>
        </w:rPr>
        <w:t xml:space="preserve"> </w:t>
      </w:r>
      <w:r w:rsidRPr="00247A84">
        <w:rPr>
          <w:spacing w:val="-2"/>
          <w:sz w:val="24"/>
          <w:szCs w:val="24"/>
        </w:rPr>
        <w:t>ca</w:t>
      </w:r>
      <w:r w:rsidRPr="00247A84">
        <w:rPr>
          <w:spacing w:val="-13"/>
          <w:sz w:val="24"/>
          <w:szCs w:val="24"/>
        </w:rPr>
        <w:t xml:space="preserve"> </w:t>
      </w:r>
      <w:r w:rsidRPr="00247A84">
        <w:rPr>
          <w:spacing w:val="-2"/>
          <w:sz w:val="24"/>
          <w:szCs w:val="24"/>
        </w:rPr>
        <w:t>psiholog</w:t>
      </w:r>
      <w:r w:rsidRPr="00247A84">
        <w:rPr>
          <w:spacing w:val="-14"/>
          <w:sz w:val="24"/>
          <w:szCs w:val="24"/>
        </w:rPr>
        <w:t xml:space="preserve"> </w:t>
      </w:r>
      <w:r w:rsidRPr="00247A84">
        <w:rPr>
          <w:spacing w:val="-2"/>
          <w:sz w:val="24"/>
          <w:szCs w:val="24"/>
        </w:rPr>
        <w:t>colaborator</w:t>
      </w:r>
      <w:r w:rsidRPr="00247A84">
        <w:rPr>
          <w:spacing w:val="-14"/>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Registrul</w:t>
      </w:r>
      <w:r w:rsidRPr="00247A84">
        <w:rPr>
          <w:spacing w:val="-14"/>
          <w:sz w:val="24"/>
          <w:szCs w:val="24"/>
        </w:rPr>
        <w:t xml:space="preserve"> </w:t>
      </w:r>
      <w:r w:rsidRPr="00247A84">
        <w:rPr>
          <w:spacing w:val="-2"/>
          <w:sz w:val="24"/>
          <w:szCs w:val="24"/>
        </w:rPr>
        <w:t xml:space="preserve">formelor </w:t>
      </w:r>
      <w:r w:rsidRPr="00247A84">
        <w:rPr>
          <w:sz w:val="24"/>
          <w:szCs w:val="24"/>
        </w:rPr>
        <w:t>și</w:t>
      </w:r>
      <w:r w:rsidRPr="00247A84">
        <w:rPr>
          <w:spacing w:val="-16"/>
          <w:sz w:val="24"/>
          <w:szCs w:val="24"/>
        </w:rPr>
        <w:t xml:space="preserve"> </w:t>
      </w:r>
      <w:r w:rsidRPr="00247A84">
        <w:rPr>
          <w:sz w:val="24"/>
          <w:szCs w:val="24"/>
        </w:rPr>
        <w:t>modalităților</w:t>
      </w:r>
      <w:r w:rsidRPr="00247A84">
        <w:rPr>
          <w:spacing w:val="-11"/>
          <w:sz w:val="24"/>
          <w:szCs w:val="24"/>
        </w:rPr>
        <w:t xml:space="preserve"> </w:t>
      </w:r>
      <w:r w:rsidRPr="00247A84">
        <w:rPr>
          <w:sz w:val="24"/>
          <w:szCs w:val="24"/>
        </w:rPr>
        <w:t>de</w:t>
      </w:r>
      <w:r w:rsidRPr="00247A84">
        <w:rPr>
          <w:spacing w:val="-16"/>
          <w:sz w:val="24"/>
          <w:szCs w:val="24"/>
        </w:rPr>
        <w:t xml:space="preserve"> </w:t>
      </w:r>
      <w:r w:rsidRPr="00247A84">
        <w:rPr>
          <w:sz w:val="24"/>
          <w:szCs w:val="24"/>
        </w:rPr>
        <w:t>exercitare</w:t>
      </w:r>
      <w:r w:rsidRPr="00247A84">
        <w:rPr>
          <w:spacing w:val="-3"/>
          <w:sz w:val="24"/>
          <w:szCs w:val="24"/>
        </w:rPr>
        <w:t xml:space="preserve"> </w:t>
      </w:r>
      <w:r w:rsidRPr="00247A84">
        <w:rPr>
          <w:sz w:val="24"/>
          <w:szCs w:val="24"/>
        </w:rPr>
        <w:t>a</w:t>
      </w:r>
      <w:r w:rsidRPr="00247A84">
        <w:rPr>
          <w:spacing w:val="-16"/>
          <w:sz w:val="24"/>
          <w:szCs w:val="24"/>
        </w:rPr>
        <w:t xml:space="preserve"> </w:t>
      </w:r>
      <w:r w:rsidRPr="00247A84">
        <w:rPr>
          <w:sz w:val="24"/>
          <w:szCs w:val="24"/>
        </w:rPr>
        <w:t>profesiei</w:t>
      </w:r>
      <w:r w:rsidRPr="00247A84">
        <w:rPr>
          <w:spacing w:val="-1"/>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p>
    <w:p w14:paraId="03762C6F" w14:textId="77777777" w:rsidR="003F62EE" w:rsidRPr="00247A84" w:rsidRDefault="00000000">
      <w:pPr>
        <w:pStyle w:val="Listparagraf"/>
        <w:numPr>
          <w:ilvl w:val="0"/>
          <w:numId w:val="76"/>
        </w:numPr>
        <w:tabs>
          <w:tab w:val="left" w:pos="510"/>
        </w:tabs>
        <w:spacing w:before="274" w:line="230" w:lineRule="auto"/>
        <w:ind w:left="139" w:right="25" w:firstLine="6"/>
        <w:jc w:val="both"/>
        <w:rPr>
          <w:sz w:val="24"/>
          <w:szCs w:val="24"/>
        </w:rPr>
      </w:pPr>
      <w:r w:rsidRPr="00247A84">
        <w:rPr>
          <w:sz w:val="24"/>
          <w:szCs w:val="24"/>
        </w:rPr>
        <w:t>Psihologul colaborator va</w:t>
      </w:r>
      <w:r w:rsidRPr="00247A84">
        <w:rPr>
          <w:spacing w:val="-8"/>
          <w:sz w:val="24"/>
          <w:szCs w:val="24"/>
        </w:rPr>
        <w:t xml:space="preserve"> </w:t>
      </w:r>
      <w:r w:rsidRPr="00247A84">
        <w:rPr>
          <w:sz w:val="24"/>
          <w:szCs w:val="24"/>
        </w:rPr>
        <w:t>solicita</w:t>
      </w:r>
      <w:r w:rsidRPr="00247A84">
        <w:rPr>
          <w:spacing w:val="-6"/>
          <w:sz w:val="24"/>
          <w:szCs w:val="24"/>
        </w:rPr>
        <w:t xml:space="preserve"> </w:t>
      </w:r>
      <w:r w:rsidRPr="00247A84">
        <w:rPr>
          <w:sz w:val="24"/>
          <w:szCs w:val="24"/>
        </w:rPr>
        <w:t>administrației</w:t>
      </w:r>
      <w:r w:rsidRPr="00247A84">
        <w:rPr>
          <w:spacing w:val="-12"/>
          <w:sz w:val="24"/>
          <w:szCs w:val="24"/>
        </w:rPr>
        <w:t xml:space="preserve"> </w:t>
      </w:r>
      <w:r w:rsidRPr="00247A84">
        <w:rPr>
          <w:sz w:val="24"/>
          <w:szCs w:val="24"/>
        </w:rPr>
        <w:t>financiare în</w:t>
      </w:r>
      <w:r w:rsidRPr="00247A84">
        <w:rPr>
          <w:spacing w:val="-7"/>
          <w:sz w:val="24"/>
          <w:szCs w:val="24"/>
        </w:rPr>
        <w:t xml:space="preserve"> </w:t>
      </w:r>
      <w:r w:rsidRPr="00247A84">
        <w:rPr>
          <w:sz w:val="24"/>
          <w:szCs w:val="24"/>
        </w:rPr>
        <w:t>raza</w:t>
      </w:r>
      <w:r w:rsidRPr="00247A84">
        <w:rPr>
          <w:spacing w:val="-7"/>
          <w:sz w:val="24"/>
          <w:szCs w:val="24"/>
        </w:rPr>
        <w:t xml:space="preserve"> </w:t>
      </w:r>
      <w:r w:rsidRPr="00247A84">
        <w:rPr>
          <w:sz w:val="24"/>
          <w:szCs w:val="24"/>
        </w:rPr>
        <w:t>căreia</w:t>
      </w:r>
      <w:r w:rsidRPr="00247A84">
        <w:rPr>
          <w:spacing w:val="-4"/>
          <w:sz w:val="24"/>
          <w:szCs w:val="24"/>
        </w:rPr>
        <w:t xml:space="preserve"> </w:t>
      </w:r>
      <w:r w:rsidRPr="00247A84">
        <w:rPr>
          <w:sz w:val="24"/>
          <w:szCs w:val="24"/>
        </w:rPr>
        <w:t>își</w:t>
      </w:r>
      <w:r w:rsidRPr="00247A84">
        <w:rPr>
          <w:spacing w:val="-10"/>
          <w:sz w:val="24"/>
          <w:szCs w:val="24"/>
        </w:rPr>
        <w:t xml:space="preserve"> </w:t>
      </w:r>
      <w:r w:rsidRPr="00247A84">
        <w:rPr>
          <w:sz w:val="24"/>
          <w:szCs w:val="24"/>
        </w:rPr>
        <w:t>are</w:t>
      </w:r>
      <w:r w:rsidRPr="00247A84">
        <w:rPr>
          <w:spacing w:val="-4"/>
          <w:sz w:val="24"/>
          <w:szCs w:val="24"/>
        </w:rPr>
        <w:t xml:space="preserve"> </w:t>
      </w:r>
      <w:r w:rsidRPr="00247A84">
        <w:rPr>
          <w:sz w:val="24"/>
          <w:szCs w:val="24"/>
        </w:rPr>
        <w:t>domiciliul luarea</w:t>
      </w:r>
      <w:r w:rsidRPr="00247A84">
        <w:rPr>
          <w:spacing w:val="-1"/>
          <w:sz w:val="24"/>
          <w:szCs w:val="24"/>
        </w:rPr>
        <w:t xml:space="preserve"> </w:t>
      </w:r>
      <w:r w:rsidRPr="00247A84">
        <w:rPr>
          <w:sz w:val="24"/>
          <w:szCs w:val="24"/>
        </w:rPr>
        <w:t>în evidență</w:t>
      </w:r>
      <w:r w:rsidRPr="00247A84">
        <w:rPr>
          <w:spacing w:val="-5"/>
          <w:sz w:val="24"/>
          <w:szCs w:val="24"/>
        </w:rPr>
        <w:t xml:space="preserve"> </w:t>
      </w:r>
      <w:r w:rsidRPr="00247A84">
        <w:rPr>
          <w:sz w:val="24"/>
          <w:szCs w:val="24"/>
        </w:rPr>
        <w:t>și</w:t>
      </w:r>
      <w:r w:rsidRPr="00247A84">
        <w:rPr>
          <w:spacing w:val="-13"/>
          <w:sz w:val="24"/>
          <w:szCs w:val="24"/>
        </w:rPr>
        <w:t xml:space="preserve"> </w:t>
      </w:r>
      <w:r w:rsidRPr="00247A84">
        <w:rPr>
          <w:sz w:val="24"/>
          <w:szCs w:val="24"/>
        </w:rPr>
        <w:t>eliberarea</w:t>
      </w:r>
      <w:r w:rsidRPr="00247A84">
        <w:rPr>
          <w:spacing w:val="-7"/>
          <w:sz w:val="24"/>
          <w:szCs w:val="24"/>
        </w:rPr>
        <w:t xml:space="preserve"> </w:t>
      </w:r>
      <w:r w:rsidRPr="00247A84">
        <w:rPr>
          <w:sz w:val="24"/>
          <w:szCs w:val="24"/>
        </w:rPr>
        <w:t>unui</w:t>
      </w:r>
      <w:r w:rsidRPr="00247A84">
        <w:rPr>
          <w:spacing w:val="-9"/>
          <w:sz w:val="24"/>
          <w:szCs w:val="24"/>
        </w:rPr>
        <w:t xml:space="preserve"> </w:t>
      </w:r>
      <w:r w:rsidRPr="00247A84">
        <w:rPr>
          <w:sz w:val="24"/>
          <w:szCs w:val="24"/>
        </w:rPr>
        <w:t>cod</w:t>
      </w:r>
      <w:r w:rsidRPr="00247A84">
        <w:rPr>
          <w:spacing w:val="-5"/>
          <w:sz w:val="24"/>
          <w:szCs w:val="24"/>
        </w:rPr>
        <w:t xml:space="preserve"> </w:t>
      </w:r>
      <w:r w:rsidRPr="00247A84">
        <w:rPr>
          <w:sz w:val="24"/>
          <w:szCs w:val="24"/>
        </w:rPr>
        <w:t>de</w:t>
      </w:r>
      <w:r w:rsidRPr="00247A84">
        <w:rPr>
          <w:spacing w:val="-11"/>
          <w:sz w:val="24"/>
          <w:szCs w:val="24"/>
        </w:rPr>
        <w:t xml:space="preserve"> </w:t>
      </w:r>
      <w:r w:rsidRPr="00247A84">
        <w:rPr>
          <w:sz w:val="24"/>
          <w:szCs w:val="24"/>
        </w:rPr>
        <w:t>înregistrare</w:t>
      </w:r>
      <w:r w:rsidRPr="00247A84">
        <w:rPr>
          <w:spacing w:val="-5"/>
          <w:sz w:val="24"/>
          <w:szCs w:val="24"/>
        </w:rPr>
        <w:t xml:space="preserve"> </w:t>
      </w:r>
      <w:r w:rsidRPr="00247A84">
        <w:rPr>
          <w:sz w:val="24"/>
          <w:szCs w:val="24"/>
        </w:rPr>
        <w:t>fiscală</w:t>
      </w:r>
      <w:r w:rsidRPr="00247A84">
        <w:rPr>
          <w:spacing w:val="-8"/>
          <w:sz w:val="24"/>
          <w:szCs w:val="24"/>
        </w:rPr>
        <w:t xml:space="preserve"> </w:t>
      </w:r>
      <w:r w:rsidRPr="00247A84">
        <w:rPr>
          <w:sz w:val="24"/>
          <w:szCs w:val="24"/>
        </w:rPr>
        <w:t>în</w:t>
      </w:r>
      <w:r w:rsidRPr="00247A84">
        <w:rPr>
          <w:spacing w:val="-9"/>
          <w:sz w:val="24"/>
          <w:szCs w:val="24"/>
        </w:rPr>
        <w:t xml:space="preserve"> </w:t>
      </w:r>
      <w:r w:rsidRPr="00247A84">
        <w:rPr>
          <w:sz w:val="24"/>
          <w:szCs w:val="24"/>
        </w:rPr>
        <w:t>vederea</w:t>
      </w:r>
      <w:r w:rsidRPr="00247A84">
        <w:rPr>
          <w:spacing w:val="-7"/>
          <w:sz w:val="24"/>
          <w:szCs w:val="24"/>
        </w:rPr>
        <w:t xml:space="preserve"> </w:t>
      </w:r>
      <w:r w:rsidRPr="00247A84">
        <w:rPr>
          <w:sz w:val="24"/>
          <w:szCs w:val="24"/>
        </w:rPr>
        <w:t>exercitării</w:t>
      </w:r>
      <w:r w:rsidRPr="00247A84">
        <w:rPr>
          <w:spacing w:val="-1"/>
          <w:sz w:val="24"/>
          <w:szCs w:val="24"/>
        </w:rPr>
        <w:t xml:space="preserve"> </w:t>
      </w:r>
      <w:r w:rsidRPr="00247A84">
        <w:rPr>
          <w:sz w:val="24"/>
          <w:szCs w:val="24"/>
        </w:rPr>
        <w:t>profesiei,</w:t>
      </w:r>
      <w:r w:rsidRPr="00247A84">
        <w:rPr>
          <w:spacing w:val="-9"/>
          <w:sz w:val="24"/>
          <w:szCs w:val="24"/>
        </w:rPr>
        <w:t xml:space="preserve"> </w:t>
      </w:r>
      <w:r w:rsidRPr="00247A84">
        <w:rPr>
          <w:sz w:val="24"/>
          <w:szCs w:val="24"/>
        </w:rPr>
        <w:t>în</w:t>
      </w:r>
      <w:r w:rsidRPr="00247A84">
        <w:rPr>
          <w:spacing w:val="-12"/>
          <w:sz w:val="24"/>
          <w:szCs w:val="24"/>
        </w:rPr>
        <w:t xml:space="preserve"> </w:t>
      </w:r>
      <w:r w:rsidRPr="00247A84">
        <w:rPr>
          <w:sz w:val="24"/>
          <w:szCs w:val="24"/>
        </w:rPr>
        <w:t>baza</w:t>
      </w:r>
      <w:r w:rsidRPr="00247A84">
        <w:rPr>
          <w:spacing w:val="-15"/>
          <w:sz w:val="24"/>
          <w:szCs w:val="24"/>
        </w:rPr>
        <w:t xml:space="preserve"> </w:t>
      </w:r>
      <w:r w:rsidRPr="00247A84">
        <w:rPr>
          <w:sz w:val="24"/>
          <w:szCs w:val="24"/>
        </w:rPr>
        <w:t xml:space="preserve">adeverinței </w:t>
      </w:r>
      <w:r w:rsidRPr="00247A84">
        <w:rPr>
          <w:spacing w:val="-2"/>
          <w:sz w:val="24"/>
          <w:szCs w:val="24"/>
        </w:rPr>
        <w:t>emise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către</w:t>
      </w:r>
      <w:r w:rsidRPr="00247A84">
        <w:rPr>
          <w:spacing w:val="-13"/>
          <w:sz w:val="24"/>
          <w:szCs w:val="24"/>
        </w:rPr>
        <w:t xml:space="preserve"> </w:t>
      </w:r>
      <w:r w:rsidRPr="00247A84">
        <w:rPr>
          <w:spacing w:val="-2"/>
          <w:sz w:val="24"/>
          <w:szCs w:val="24"/>
        </w:rPr>
        <w:t>Colegiul</w:t>
      </w:r>
      <w:r w:rsidRPr="00247A84">
        <w:rPr>
          <w:spacing w:val="-5"/>
          <w:sz w:val="24"/>
          <w:szCs w:val="24"/>
        </w:rPr>
        <w:t xml:space="preserve"> </w:t>
      </w:r>
      <w:r w:rsidRPr="00247A84">
        <w:rPr>
          <w:spacing w:val="-2"/>
          <w:sz w:val="24"/>
          <w:szCs w:val="24"/>
        </w:rPr>
        <w:t>Psihologilor</w:t>
      </w:r>
      <w:r w:rsidRPr="00247A84">
        <w:rPr>
          <w:spacing w:val="7"/>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r w:rsidRPr="00247A84">
        <w:rPr>
          <w:spacing w:val="-7"/>
          <w:sz w:val="24"/>
          <w:szCs w:val="24"/>
        </w:rPr>
        <w:t xml:space="preserve"> </w:t>
      </w:r>
      <w:r w:rsidRPr="00247A84">
        <w:rPr>
          <w:spacing w:val="-2"/>
          <w:sz w:val="24"/>
          <w:szCs w:val="24"/>
        </w:rPr>
        <w:t>care</w:t>
      </w:r>
      <w:r w:rsidRPr="00247A84">
        <w:rPr>
          <w:spacing w:val="-9"/>
          <w:sz w:val="24"/>
          <w:szCs w:val="24"/>
        </w:rPr>
        <w:t xml:space="preserve"> </w:t>
      </w:r>
      <w:r w:rsidRPr="00247A84">
        <w:rPr>
          <w:spacing w:val="-2"/>
          <w:sz w:val="24"/>
          <w:szCs w:val="24"/>
        </w:rPr>
        <w:t>atestă</w:t>
      </w:r>
      <w:r w:rsidRPr="00247A84">
        <w:rPr>
          <w:spacing w:val="-8"/>
          <w:sz w:val="24"/>
          <w:szCs w:val="24"/>
        </w:rPr>
        <w:t xml:space="preserve"> </w:t>
      </w:r>
      <w:r w:rsidRPr="00247A84">
        <w:rPr>
          <w:spacing w:val="-2"/>
          <w:sz w:val="24"/>
          <w:szCs w:val="24"/>
        </w:rPr>
        <w:t>calitatea de</w:t>
      </w:r>
      <w:r w:rsidRPr="00247A84">
        <w:rPr>
          <w:spacing w:val="-14"/>
          <w:sz w:val="24"/>
          <w:szCs w:val="24"/>
        </w:rPr>
        <w:t xml:space="preserve"> </w:t>
      </w:r>
      <w:r w:rsidRPr="00247A84">
        <w:rPr>
          <w:spacing w:val="-2"/>
          <w:sz w:val="24"/>
          <w:szCs w:val="24"/>
        </w:rPr>
        <w:t>psiholog</w:t>
      </w:r>
      <w:r w:rsidRPr="00247A84">
        <w:rPr>
          <w:spacing w:val="-9"/>
          <w:sz w:val="24"/>
          <w:szCs w:val="24"/>
        </w:rPr>
        <w:t xml:space="preserve"> </w:t>
      </w:r>
      <w:r w:rsidRPr="00247A84">
        <w:rPr>
          <w:spacing w:val="-2"/>
          <w:sz w:val="24"/>
          <w:szCs w:val="24"/>
        </w:rPr>
        <w:t>colaborator.</w:t>
      </w:r>
    </w:p>
    <w:p w14:paraId="67934AD4" w14:textId="77777777" w:rsidR="003F62EE" w:rsidRPr="00247A84" w:rsidRDefault="00000000">
      <w:pPr>
        <w:pStyle w:val="Listparagraf"/>
        <w:numPr>
          <w:ilvl w:val="0"/>
          <w:numId w:val="76"/>
        </w:numPr>
        <w:tabs>
          <w:tab w:val="left" w:pos="496"/>
        </w:tabs>
        <w:spacing w:before="281" w:line="230" w:lineRule="auto"/>
        <w:ind w:right="28" w:firstLine="9"/>
        <w:jc w:val="both"/>
        <w:rPr>
          <w:sz w:val="24"/>
          <w:szCs w:val="24"/>
        </w:rPr>
      </w:pPr>
      <w:r w:rsidRPr="00247A84">
        <w:rPr>
          <w:sz w:val="24"/>
          <w:szCs w:val="24"/>
        </w:rPr>
        <w:t>Psihologul</w:t>
      </w:r>
      <w:r w:rsidRPr="00247A84">
        <w:rPr>
          <w:spacing w:val="-16"/>
          <w:sz w:val="24"/>
          <w:szCs w:val="24"/>
        </w:rPr>
        <w:t xml:space="preserve"> </w:t>
      </w:r>
      <w:r w:rsidRPr="00247A84">
        <w:rPr>
          <w:sz w:val="24"/>
          <w:szCs w:val="24"/>
        </w:rPr>
        <w:t>colaborator</w:t>
      </w:r>
      <w:r w:rsidRPr="00247A84">
        <w:rPr>
          <w:spacing w:val="-16"/>
          <w:sz w:val="24"/>
          <w:szCs w:val="24"/>
        </w:rPr>
        <w:t xml:space="preserve"> </w:t>
      </w:r>
      <w:r w:rsidRPr="00247A84">
        <w:rPr>
          <w:sz w:val="24"/>
          <w:szCs w:val="24"/>
        </w:rPr>
        <w:t>își</w:t>
      </w:r>
      <w:r w:rsidRPr="00247A84">
        <w:rPr>
          <w:spacing w:val="-15"/>
          <w:sz w:val="24"/>
          <w:szCs w:val="24"/>
        </w:rPr>
        <w:t xml:space="preserve"> </w:t>
      </w:r>
      <w:r w:rsidRPr="00247A84">
        <w:rPr>
          <w:sz w:val="24"/>
          <w:szCs w:val="24"/>
        </w:rPr>
        <w:t>exercită</w:t>
      </w:r>
      <w:r w:rsidRPr="00247A84">
        <w:rPr>
          <w:spacing w:val="-16"/>
          <w:sz w:val="24"/>
          <w:szCs w:val="24"/>
        </w:rPr>
        <w:t xml:space="preserve"> </w:t>
      </w:r>
      <w:r w:rsidRPr="00247A84">
        <w:rPr>
          <w:sz w:val="24"/>
          <w:szCs w:val="24"/>
        </w:rPr>
        <w:t>activitatea</w:t>
      </w:r>
      <w:r w:rsidRPr="00247A84">
        <w:rPr>
          <w:spacing w:val="-16"/>
          <w:sz w:val="24"/>
          <w:szCs w:val="24"/>
        </w:rPr>
        <w:t xml:space="preserve"> </w:t>
      </w:r>
      <w:r w:rsidRPr="00247A84">
        <w:rPr>
          <w:sz w:val="24"/>
          <w:szCs w:val="24"/>
        </w:rPr>
        <w:t>în</w:t>
      </w:r>
      <w:r w:rsidRPr="00247A84">
        <w:rPr>
          <w:spacing w:val="-15"/>
          <w:sz w:val="24"/>
          <w:szCs w:val="24"/>
        </w:rPr>
        <w:t xml:space="preserve"> </w:t>
      </w:r>
      <w:r w:rsidRPr="00247A84">
        <w:rPr>
          <w:sz w:val="24"/>
          <w:szCs w:val="24"/>
        </w:rPr>
        <w:t>cadrul</w:t>
      </w:r>
      <w:r w:rsidRPr="00247A84">
        <w:rPr>
          <w:spacing w:val="-16"/>
          <w:sz w:val="24"/>
          <w:szCs w:val="24"/>
        </w:rPr>
        <w:t xml:space="preserve"> </w:t>
      </w:r>
      <w:r w:rsidRPr="00247A84">
        <w:rPr>
          <w:sz w:val="24"/>
          <w:szCs w:val="24"/>
        </w:rPr>
        <w:t>unei</w:t>
      </w:r>
      <w:r w:rsidRPr="00247A84">
        <w:rPr>
          <w:spacing w:val="-15"/>
          <w:sz w:val="24"/>
          <w:szCs w:val="24"/>
        </w:rPr>
        <w:t xml:space="preserve"> </w:t>
      </w:r>
      <w:r w:rsidRPr="00247A84">
        <w:rPr>
          <w:sz w:val="24"/>
          <w:szCs w:val="24"/>
        </w:rPr>
        <w:t>singure</w:t>
      </w:r>
      <w:r w:rsidRPr="00247A84">
        <w:rPr>
          <w:spacing w:val="-16"/>
          <w:sz w:val="24"/>
          <w:szCs w:val="24"/>
        </w:rPr>
        <w:t xml:space="preserve"> </w:t>
      </w:r>
      <w:r w:rsidRPr="00247A84">
        <w:rPr>
          <w:sz w:val="24"/>
          <w:szCs w:val="24"/>
        </w:rPr>
        <w:t>forme</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exercitare</w:t>
      </w:r>
      <w:r w:rsidRPr="00247A84">
        <w:rPr>
          <w:spacing w:val="-16"/>
          <w:sz w:val="24"/>
          <w:szCs w:val="24"/>
        </w:rPr>
        <w:t xml:space="preserve"> </w:t>
      </w:r>
      <w:r w:rsidRPr="00247A84">
        <w:rPr>
          <w:sz w:val="24"/>
          <w:szCs w:val="24"/>
        </w:rPr>
        <w:t>a</w:t>
      </w:r>
      <w:r w:rsidRPr="00247A84">
        <w:rPr>
          <w:spacing w:val="-16"/>
          <w:sz w:val="24"/>
          <w:szCs w:val="24"/>
        </w:rPr>
        <w:t xml:space="preserve"> </w:t>
      </w:r>
      <w:r w:rsidRPr="00247A84">
        <w:rPr>
          <w:sz w:val="24"/>
          <w:szCs w:val="24"/>
        </w:rPr>
        <w:t>profesiei</w:t>
      </w:r>
      <w:r w:rsidRPr="00247A84">
        <w:rPr>
          <w:spacing w:val="-15"/>
          <w:sz w:val="24"/>
          <w:szCs w:val="24"/>
        </w:rPr>
        <w:t xml:space="preserve"> </w:t>
      </w:r>
      <w:r w:rsidRPr="00247A84">
        <w:rPr>
          <w:sz w:val="24"/>
          <w:szCs w:val="24"/>
        </w:rPr>
        <w:t xml:space="preserve">de </w:t>
      </w:r>
      <w:r w:rsidRPr="00247A84">
        <w:rPr>
          <w:spacing w:val="-4"/>
          <w:sz w:val="24"/>
          <w:szCs w:val="24"/>
        </w:rPr>
        <w:t>psiholog</w:t>
      </w:r>
      <w:r w:rsidRPr="00247A84">
        <w:rPr>
          <w:spacing w:val="-12"/>
          <w:sz w:val="24"/>
          <w:szCs w:val="24"/>
        </w:rPr>
        <w:t xml:space="preserve"> </w:t>
      </w:r>
      <w:r w:rsidRPr="00247A84">
        <w:rPr>
          <w:spacing w:val="-4"/>
          <w:sz w:val="24"/>
          <w:szCs w:val="24"/>
        </w:rPr>
        <w:t>prevăzute</w:t>
      </w:r>
      <w:r w:rsidRPr="00247A84">
        <w:rPr>
          <w:spacing w:val="-12"/>
          <w:sz w:val="24"/>
          <w:szCs w:val="24"/>
        </w:rPr>
        <w:t xml:space="preserve"> </w:t>
      </w:r>
      <w:r w:rsidRPr="00247A84">
        <w:rPr>
          <w:spacing w:val="-4"/>
          <w:sz w:val="24"/>
          <w:szCs w:val="24"/>
        </w:rPr>
        <w:t>la</w:t>
      </w:r>
      <w:r w:rsidRPr="00247A84">
        <w:rPr>
          <w:spacing w:val="-11"/>
          <w:sz w:val="24"/>
          <w:szCs w:val="24"/>
        </w:rPr>
        <w:t xml:space="preserve"> </w:t>
      </w:r>
      <w:r w:rsidRPr="00247A84">
        <w:rPr>
          <w:spacing w:val="-4"/>
          <w:sz w:val="24"/>
          <w:szCs w:val="24"/>
        </w:rPr>
        <w:t>art.</w:t>
      </w:r>
      <w:r w:rsidRPr="00247A84">
        <w:rPr>
          <w:spacing w:val="-12"/>
          <w:sz w:val="24"/>
          <w:szCs w:val="24"/>
        </w:rPr>
        <w:t xml:space="preserve"> </w:t>
      </w:r>
      <w:r w:rsidRPr="00247A84">
        <w:rPr>
          <w:spacing w:val="-4"/>
          <w:sz w:val="24"/>
          <w:szCs w:val="24"/>
        </w:rPr>
        <w:t>39</w:t>
      </w:r>
      <w:r w:rsidRPr="00247A84">
        <w:rPr>
          <w:spacing w:val="-12"/>
          <w:sz w:val="24"/>
          <w:szCs w:val="24"/>
        </w:rPr>
        <w:t xml:space="preserve"> </w:t>
      </w:r>
      <w:r w:rsidRPr="00247A84">
        <w:rPr>
          <w:spacing w:val="-4"/>
          <w:sz w:val="24"/>
          <w:szCs w:val="24"/>
        </w:rPr>
        <w:t>alin.</w:t>
      </w:r>
      <w:r w:rsidRPr="00247A84">
        <w:rPr>
          <w:spacing w:val="-11"/>
          <w:sz w:val="24"/>
          <w:szCs w:val="24"/>
        </w:rPr>
        <w:t xml:space="preserve"> </w:t>
      </w:r>
      <w:r w:rsidRPr="00247A84">
        <w:rPr>
          <w:spacing w:val="-4"/>
          <w:sz w:val="24"/>
          <w:szCs w:val="24"/>
        </w:rPr>
        <w:t>(1)</w:t>
      </w:r>
      <w:r w:rsidRPr="00247A84">
        <w:rPr>
          <w:spacing w:val="-12"/>
          <w:sz w:val="24"/>
          <w:szCs w:val="24"/>
        </w:rPr>
        <w:t xml:space="preserve"> </w:t>
      </w:r>
      <w:r w:rsidRPr="00247A84">
        <w:rPr>
          <w:spacing w:val="-4"/>
          <w:sz w:val="24"/>
          <w:szCs w:val="24"/>
        </w:rPr>
        <w:t>din</w:t>
      </w:r>
      <w:r w:rsidRPr="00247A84">
        <w:rPr>
          <w:spacing w:val="-11"/>
          <w:sz w:val="24"/>
          <w:szCs w:val="24"/>
        </w:rPr>
        <w:t xml:space="preserve"> </w:t>
      </w:r>
      <w:r w:rsidRPr="00247A84">
        <w:rPr>
          <w:spacing w:val="-4"/>
          <w:sz w:val="24"/>
          <w:szCs w:val="24"/>
        </w:rPr>
        <w:t>prezenta</w:t>
      </w:r>
      <w:r w:rsidRPr="00247A84">
        <w:rPr>
          <w:spacing w:val="-12"/>
          <w:sz w:val="24"/>
          <w:szCs w:val="24"/>
        </w:rPr>
        <w:t xml:space="preserve"> </w:t>
      </w:r>
      <w:r w:rsidRPr="00247A84">
        <w:rPr>
          <w:spacing w:val="-4"/>
          <w:sz w:val="24"/>
          <w:szCs w:val="24"/>
        </w:rPr>
        <w:t>lege,</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baza</w:t>
      </w:r>
      <w:r w:rsidRPr="00247A84">
        <w:rPr>
          <w:spacing w:val="-12"/>
          <w:sz w:val="24"/>
          <w:szCs w:val="24"/>
        </w:rPr>
        <w:t xml:space="preserve"> </w:t>
      </w:r>
      <w:r w:rsidRPr="00247A84">
        <w:rPr>
          <w:spacing w:val="-4"/>
          <w:sz w:val="24"/>
          <w:szCs w:val="24"/>
        </w:rPr>
        <w:t>unui</w:t>
      </w:r>
      <w:r w:rsidRPr="00247A84">
        <w:rPr>
          <w:spacing w:val="-12"/>
          <w:sz w:val="24"/>
          <w:szCs w:val="24"/>
        </w:rPr>
        <w:t xml:space="preserve"> </w:t>
      </w:r>
      <w:r w:rsidRPr="00247A84">
        <w:rPr>
          <w:spacing w:val="-4"/>
          <w:sz w:val="24"/>
          <w:szCs w:val="24"/>
        </w:rPr>
        <w:t>acord</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colaborare</w:t>
      </w:r>
      <w:r w:rsidRPr="00247A84">
        <w:rPr>
          <w:spacing w:val="-11"/>
          <w:sz w:val="24"/>
          <w:szCs w:val="24"/>
        </w:rPr>
        <w:t xml:space="preserve"> </w:t>
      </w:r>
      <w:r w:rsidRPr="00247A84">
        <w:rPr>
          <w:spacing w:val="-4"/>
          <w:sz w:val="24"/>
          <w:szCs w:val="24"/>
        </w:rPr>
        <w:t>încheiat</w:t>
      </w:r>
      <w:r w:rsidRPr="00247A84">
        <w:rPr>
          <w:spacing w:val="-12"/>
          <w:sz w:val="24"/>
          <w:szCs w:val="24"/>
        </w:rPr>
        <w:t xml:space="preserve"> </w:t>
      </w:r>
      <w:r w:rsidRPr="00247A84">
        <w:rPr>
          <w:spacing w:val="-4"/>
          <w:sz w:val="24"/>
          <w:szCs w:val="24"/>
        </w:rPr>
        <w:t>între</w:t>
      </w:r>
      <w:r w:rsidRPr="00247A84">
        <w:rPr>
          <w:spacing w:val="-12"/>
          <w:sz w:val="24"/>
          <w:szCs w:val="24"/>
        </w:rPr>
        <w:t xml:space="preserve"> </w:t>
      </w:r>
      <w:r w:rsidRPr="00247A84">
        <w:rPr>
          <w:spacing w:val="-4"/>
          <w:sz w:val="24"/>
          <w:szCs w:val="24"/>
        </w:rPr>
        <w:t xml:space="preserve">acesta </w:t>
      </w:r>
      <w:r w:rsidRPr="00247A84">
        <w:rPr>
          <w:sz w:val="24"/>
          <w:szCs w:val="24"/>
        </w:rPr>
        <w:t>și forma de exercitare.</w:t>
      </w:r>
    </w:p>
    <w:p w14:paraId="18AAA32D" w14:textId="77777777" w:rsidR="003F62EE" w:rsidRPr="00247A84" w:rsidRDefault="00000000">
      <w:pPr>
        <w:pStyle w:val="Listparagraf"/>
        <w:numPr>
          <w:ilvl w:val="0"/>
          <w:numId w:val="76"/>
        </w:numPr>
        <w:tabs>
          <w:tab w:val="left" w:pos="477"/>
        </w:tabs>
        <w:spacing w:before="281" w:line="230" w:lineRule="auto"/>
        <w:ind w:left="140" w:right="38" w:firstLine="5"/>
        <w:jc w:val="both"/>
        <w:rPr>
          <w:sz w:val="24"/>
          <w:szCs w:val="24"/>
        </w:rPr>
      </w:pPr>
      <w:r w:rsidRPr="00247A84">
        <w:rPr>
          <w:spacing w:val="-4"/>
          <w:sz w:val="24"/>
          <w:szCs w:val="24"/>
        </w:rPr>
        <w:t>O</w:t>
      </w:r>
      <w:r w:rsidRPr="00247A84">
        <w:rPr>
          <w:spacing w:val="-12"/>
          <w:sz w:val="24"/>
          <w:szCs w:val="24"/>
        </w:rPr>
        <w:t xml:space="preserve"> </w:t>
      </w:r>
      <w:r w:rsidRPr="00247A84">
        <w:rPr>
          <w:spacing w:val="-4"/>
          <w:sz w:val="24"/>
          <w:szCs w:val="24"/>
        </w:rPr>
        <w:t>formă</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exercitare</w:t>
      </w:r>
      <w:r w:rsidRPr="00247A84">
        <w:rPr>
          <w:spacing w:val="-12"/>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profesiei</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w:t>
      </w:r>
      <w:r w:rsidRPr="00247A84">
        <w:rPr>
          <w:spacing w:val="-11"/>
          <w:sz w:val="24"/>
          <w:szCs w:val="24"/>
        </w:rPr>
        <w:t xml:space="preserve"> </w:t>
      </w:r>
      <w:r w:rsidRPr="00247A84">
        <w:rPr>
          <w:spacing w:val="-4"/>
          <w:sz w:val="24"/>
          <w:szCs w:val="24"/>
        </w:rPr>
        <w:t>poate</w:t>
      </w:r>
      <w:r w:rsidRPr="00247A84">
        <w:rPr>
          <w:spacing w:val="-12"/>
          <w:sz w:val="24"/>
          <w:szCs w:val="24"/>
        </w:rPr>
        <w:t xml:space="preserve"> </w:t>
      </w:r>
      <w:r w:rsidRPr="00247A84">
        <w:rPr>
          <w:spacing w:val="-4"/>
          <w:sz w:val="24"/>
          <w:szCs w:val="24"/>
        </w:rPr>
        <w:t>încheia</w:t>
      </w:r>
      <w:r w:rsidRPr="00247A84">
        <w:rPr>
          <w:spacing w:val="-12"/>
          <w:sz w:val="24"/>
          <w:szCs w:val="24"/>
        </w:rPr>
        <w:t xml:space="preserve"> </w:t>
      </w:r>
      <w:r w:rsidRPr="00247A84">
        <w:rPr>
          <w:spacing w:val="-4"/>
          <w:sz w:val="24"/>
          <w:szCs w:val="24"/>
        </w:rPr>
        <w:t>un</w:t>
      </w:r>
      <w:r w:rsidRPr="00247A84">
        <w:rPr>
          <w:spacing w:val="-11"/>
          <w:sz w:val="24"/>
          <w:szCs w:val="24"/>
        </w:rPr>
        <w:t xml:space="preserve"> </w:t>
      </w:r>
      <w:r w:rsidRPr="00247A84">
        <w:rPr>
          <w:spacing w:val="-4"/>
          <w:sz w:val="24"/>
          <w:szCs w:val="24"/>
        </w:rPr>
        <w:t>acord</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colaborare</w:t>
      </w:r>
      <w:r w:rsidRPr="00247A84">
        <w:rPr>
          <w:spacing w:val="-11"/>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un</w:t>
      </w:r>
      <w:r w:rsidRPr="00247A84">
        <w:rPr>
          <w:spacing w:val="-11"/>
          <w:sz w:val="24"/>
          <w:szCs w:val="24"/>
        </w:rPr>
        <w:t xml:space="preserve"> </w:t>
      </w:r>
      <w:r w:rsidRPr="00247A84">
        <w:rPr>
          <w:spacing w:val="-4"/>
          <w:sz w:val="24"/>
          <w:szCs w:val="24"/>
        </w:rPr>
        <w:t>singur</w:t>
      </w:r>
      <w:r w:rsidRPr="00247A84">
        <w:rPr>
          <w:spacing w:val="-12"/>
          <w:sz w:val="24"/>
          <w:szCs w:val="24"/>
        </w:rPr>
        <w:t xml:space="preserve"> </w:t>
      </w:r>
      <w:r w:rsidRPr="00247A84">
        <w:rPr>
          <w:spacing w:val="-4"/>
          <w:sz w:val="24"/>
          <w:szCs w:val="24"/>
        </w:rPr>
        <w:t xml:space="preserve">psiholog </w:t>
      </w:r>
      <w:r w:rsidRPr="00247A84">
        <w:rPr>
          <w:w w:val="90"/>
          <w:sz w:val="24"/>
          <w:szCs w:val="24"/>
        </w:rPr>
        <w:t>colaborator</w:t>
      </w:r>
      <w:r w:rsidRPr="00247A84">
        <w:rPr>
          <w:spacing w:val="40"/>
          <w:sz w:val="24"/>
          <w:szCs w:val="24"/>
        </w:rPr>
        <w:t xml:space="preserve"> </w:t>
      </w:r>
      <w:r w:rsidRPr="00247A84">
        <w:rPr>
          <w:w w:val="90"/>
          <w:sz w:val="24"/>
          <w:szCs w:val="24"/>
        </w:rPr>
        <w:t>pentru fiecare specialitate</w:t>
      </w:r>
      <w:r w:rsidRPr="00247A84">
        <w:rPr>
          <w:spacing w:val="36"/>
          <w:sz w:val="24"/>
          <w:szCs w:val="24"/>
        </w:rPr>
        <w:t xml:space="preserve"> </w:t>
      </w:r>
      <w:r w:rsidRPr="00247A84">
        <w:rPr>
          <w:w w:val="90"/>
          <w:sz w:val="24"/>
          <w:szCs w:val="24"/>
        </w:rPr>
        <w:t>profesională</w:t>
      </w:r>
      <w:r w:rsidRPr="00247A84">
        <w:rPr>
          <w:sz w:val="24"/>
          <w:szCs w:val="24"/>
        </w:rPr>
        <w:t xml:space="preserve"> </w:t>
      </w:r>
      <w:proofErr w:type="spellStart"/>
      <w:r w:rsidRPr="00247A84">
        <w:rPr>
          <w:w w:val="90"/>
          <w:sz w:val="24"/>
          <w:szCs w:val="24"/>
        </w:rPr>
        <w:t>menționatăîn</w:t>
      </w:r>
      <w:proofErr w:type="spellEnd"/>
      <w:r w:rsidRPr="00247A84">
        <w:rPr>
          <w:sz w:val="24"/>
          <w:szCs w:val="24"/>
        </w:rPr>
        <w:t xml:space="preserve"> </w:t>
      </w:r>
      <w:r w:rsidRPr="00247A84">
        <w:rPr>
          <w:w w:val="90"/>
          <w:sz w:val="24"/>
          <w:szCs w:val="24"/>
        </w:rPr>
        <w:t>cuprinsul</w:t>
      </w:r>
      <w:r w:rsidRPr="00247A84">
        <w:rPr>
          <w:sz w:val="24"/>
          <w:szCs w:val="24"/>
        </w:rPr>
        <w:t xml:space="preserve"> </w:t>
      </w:r>
      <w:r w:rsidRPr="00247A84">
        <w:rPr>
          <w:w w:val="90"/>
          <w:sz w:val="24"/>
          <w:szCs w:val="24"/>
        </w:rPr>
        <w:t>certificatului de</w:t>
      </w:r>
      <w:r w:rsidRPr="00247A84">
        <w:rPr>
          <w:spacing w:val="-5"/>
          <w:w w:val="90"/>
          <w:sz w:val="24"/>
          <w:szCs w:val="24"/>
        </w:rPr>
        <w:t xml:space="preserve"> </w:t>
      </w:r>
      <w:r w:rsidRPr="00247A84">
        <w:rPr>
          <w:w w:val="90"/>
          <w:sz w:val="24"/>
          <w:szCs w:val="24"/>
        </w:rPr>
        <w:t>înregistrare</w:t>
      </w:r>
      <w:r w:rsidRPr="00247A84">
        <w:rPr>
          <w:sz w:val="24"/>
          <w:szCs w:val="24"/>
        </w:rPr>
        <w:t xml:space="preserve"> </w:t>
      </w:r>
      <w:proofErr w:type="spellStart"/>
      <w:r w:rsidRPr="00247A84">
        <w:rPr>
          <w:w w:val="90"/>
          <w:sz w:val="24"/>
          <w:szCs w:val="24"/>
        </w:rPr>
        <w:t>ehberat</w:t>
      </w:r>
      <w:proofErr w:type="spellEnd"/>
      <w:r w:rsidRPr="00247A84">
        <w:rPr>
          <w:w w:val="90"/>
          <w:sz w:val="24"/>
          <w:szCs w:val="24"/>
        </w:rPr>
        <w:t xml:space="preserve"> </w:t>
      </w:r>
      <w:r w:rsidRPr="00247A84">
        <w:rPr>
          <w:spacing w:val="-4"/>
          <w:sz w:val="24"/>
          <w:szCs w:val="24"/>
        </w:rPr>
        <w:t>de</w:t>
      </w:r>
      <w:r w:rsidRPr="00247A84">
        <w:rPr>
          <w:spacing w:val="-16"/>
          <w:sz w:val="24"/>
          <w:szCs w:val="24"/>
        </w:rPr>
        <w:t xml:space="preserve"> </w:t>
      </w:r>
      <w:r w:rsidRPr="00247A84">
        <w:rPr>
          <w:spacing w:val="-4"/>
          <w:sz w:val="24"/>
          <w:szCs w:val="24"/>
        </w:rPr>
        <w:t>către</w:t>
      </w:r>
      <w:r w:rsidRPr="00247A84">
        <w:rPr>
          <w:spacing w:val="-12"/>
          <w:sz w:val="24"/>
          <w:szCs w:val="24"/>
        </w:rPr>
        <w:t xml:space="preserve"> </w:t>
      </w:r>
      <w:r w:rsidRPr="00247A84">
        <w:rPr>
          <w:spacing w:val="-4"/>
          <w:sz w:val="24"/>
          <w:szCs w:val="24"/>
        </w:rPr>
        <w:t>Colegiul</w:t>
      </w:r>
      <w:r w:rsidRPr="00247A84">
        <w:rPr>
          <w:spacing w:val="-12"/>
          <w:sz w:val="24"/>
          <w:szCs w:val="24"/>
        </w:rPr>
        <w:t xml:space="preserve"> </w:t>
      </w:r>
      <w:r w:rsidRPr="00247A84">
        <w:rPr>
          <w:spacing w:val="-4"/>
          <w:sz w:val="24"/>
          <w:szCs w:val="24"/>
        </w:rPr>
        <w:t>Psihologilor</w:t>
      </w:r>
      <w:r w:rsidRPr="00247A84">
        <w:rPr>
          <w:spacing w:val="-11"/>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p>
    <w:p w14:paraId="6542A7FF" w14:textId="77777777" w:rsidR="003F62EE" w:rsidRPr="00247A84" w:rsidRDefault="00000000">
      <w:pPr>
        <w:pStyle w:val="Listparagraf"/>
        <w:numPr>
          <w:ilvl w:val="0"/>
          <w:numId w:val="76"/>
        </w:numPr>
        <w:tabs>
          <w:tab w:val="left" w:pos="496"/>
        </w:tabs>
        <w:spacing w:before="271" w:line="232" w:lineRule="auto"/>
        <w:ind w:left="140" w:right="26" w:firstLine="5"/>
        <w:jc w:val="both"/>
        <w:rPr>
          <w:sz w:val="24"/>
          <w:szCs w:val="24"/>
        </w:rPr>
      </w:pPr>
      <w:r w:rsidRPr="00247A84">
        <w:rPr>
          <w:spacing w:val="-2"/>
          <w:sz w:val="24"/>
          <w:szCs w:val="24"/>
        </w:rPr>
        <w:t>Psihologul</w:t>
      </w:r>
      <w:r w:rsidRPr="00247A84">
        <w:rPr>
          <w:spacing w:val="-4"/>
          <w:sz w:val="24"/>
          <w:szCs w:val="24"/>
        </w:rPr>
        <w:t xml:space="preserve"> </w:t>
      </w:r>
      <w:r w:rsidRPr="00247A84">
        <w:rPr>
          <w:spacing w:val="-2"/>
          <w:sz w:val="24"/>
          <w:szCs w:val="24"/>
        </w:rPr>
        <w:t>colaborator nu</w:t>
      </w:r>
      <w:r w:rsidRPr="00247A84">
        <w:rPr>
          <w:spacing w:val="-13"/>
          <w:sz w:val="24"/>
          <w:szCs w:val="24"/>
        </w:rPr>
        <w:t xml:space="preserve"> </w:t>
      </w:r>
      <w:r w:rsidRPr="00247A84">
        <w:rPr>
          <w:spacing w:val="-2"/>
          <w:sz w:val="24"/>
          <w:szCs w:val="24"/>
        </w:rPr>
        <w:t>poate</w:t>
      </w:r>
      <w:r w:rsidRPr="00247A84">
        <w:rPr>
          <w:spacing w:val="-10"/>
          <w:sz w:val="24"/>
          <w:szCs w:val="24"/>
        </w:rPr>
        <w:t xml:space="preserve"> </w:t>
      </w:r>
      <w:r w:rsidRPr="00247A84">
        <w:rPr>
          <w:spacing w:val="-2"/>
          <w:sz w:val="24"/>
          <w:szCs w:val="24"/>
        </w:rPr>
        <w:t>încheia</w:t>
      </w:r>
      <w:r w:rsidRPr="00247A84">
        <w:rPr>
          <w:spacing w:val="-7"/>
          <w:sz w:val="24"/>
          <w:szCs w:val="24"/>
        </w:rPr>
        <w:t xml:space="preserve"> </w:t>
      </w:r>
      <w:r w:rsidRPr="00247A84">
        <w:rPr>
          <w:spacing w:val="-2"/>
          <w:sz w:val="24"/>
          <w:szCs w:val="24"/>
        </w:rPr>
        <w:t>un</w:t>
      </w:r>
      <w:r w:rsidRPr="00247A84">
        <w:rPr>
          <w:spacing w:val="-14"/>
          <w:sz w:val="24"/>
          <w:szCs w:val="24"/>
        </w:rPr>
        <w:t xml:space="preserve"> </w:t>
      </w:r>
      <w:r w:rsidRPr="00247A84">
        <w:rPr>
          <w:spacing w:val="-2"/>
          <w:sz w:val="24"/>
          <w:szCs w:val="24"/>
        </w:rPr>
        <w:t>acord</w:t>
      </w:r>
      <w:r w:rsidRPr="00247A84">
        <w:rPr>
          <w:spacing w:val="-7"/>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colaborare și</w:t>
      </w:r>
      <w:r w:rsidRPr="00247A84">
        <w:rPr>
          <w:spacing w:val="-14"/>
          <w:sz w:val="24"/>
          <w:szCs w:val="24"/>
        </w:rPr>
        <w:t xml:space="preserve"> </w:t>
      </w:r>
      <w:r w:rsidRPr="00247A84">
        <w:rPr>
          <w:spacing w:val="-2"/>
          <w:sz w:val="24"/>
          <w:szCs w:val="24"/>
        </w:rPr>
        <w:t>nu</w:t>
      </w:r>
      <w:r w:rsidRPr="00247A84">
        <w:rPr>
          <w:spacing w:val="-14"/>
          <w:sz w:val="24"/>
          <w:szCs w:val="24"/>
        </w:rPr>
        <w:t xml:space="preserve"> </w:t>
      </w:r>
      <w:r w:rsidRPr="00247A84">
        <w:rPr>
          <w:spacing w:val="-2"/>
          <w:sz w:val="24"/>
          <w:szCs w:val="24"/>
        </w:rPr>
        <w:t>își</w:t>
      </w:r>
      <w:r w:rsidRPr="00247A84">
        <w:rPr>
          <w:spacing w:val="-10"/>
          <w:sz w:val="24"/>
          <w:szCs w:val="24"/>
        </w:rPr>
        <w:t xml:space="preserve"> </w:t>
      </w:r>
      <w:r w:rsidRPr="00247A84">
        <w:rPr>
          <w:spacing w:val="-2"/>
          <w:sz w:val="24"/>
          <w:szCs w:val="24"/>
        </w:rPr>
        <w:t>poate</w:t>
      </w:r>
      <w:r w:rsidRPr="00247A84">
        <w:rPr>
          <w:spacing w:val="-13"/>
          <w:sz w:val="24"/>
          <w:szCs w:val="24"/>
        </w:rPr>
        <w:t xml:space="preserve"> </w:t>
      </w:r>
      <w:proofErr w:type="spellStart"/>
      <w:r w:rsidRPr="00247A84">
        <w:rPr>
          <w:spacing w:val="-2"/>
          <w:sz w:val="24"/>
          <w:szCs w:val="24"/>
        </w:rPr>
        <w:t>desUașura</w:t>
      </w:r>
      <w:proofErr w:type="spellEnd"/>
      <w:r w:rsidRPr="00247A84">
        <w:rPr>
          <w:spacing w:val="-2"/>
          <w:sz w:val="24"/>
          <w:szCs w:val="24"/>
        </w:rPr>
        <w:t xml:space="preserve"> activitatea în </w:t>
      </w:r>
      <w:r w:rsidRPr="00247A84">
        <w:rPr>
          <w:spacing w:val="-6"/>
          <w:sz w:val="24"/>
          <w:szCs w:val="24"/>
        </w:rPr>
        <w:t>calitate</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w:t>
      </w:r>
      <w:r w:rsidRPr="00247A84">
        <w:rPr>
          <w:spacing w:val="-9"/>
          <w:sz w:val="24"/>
          <w:szCs w:val="24"/>
        </w:rPr>
        <w:t xml:space="preserve"> </w:t>
      </w:r>
      <w:r w:rsidRPr="00247A84">
        <w:rPr>
          <w:spacing w:val="-6"/>
          <w:sz w:val="24"/>
          <w:szCs w:val="24"/>
        </w:rPr>
        <w:t>colaborator</w:t>
      </w:r>
      <w:r w:rsidRPr="00247A84">
        <w:rPr>
          <w:spacing w:val="-10"/>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cadrul</w:t>
      </w:r>
      <w:r w:rsidRPr="00247A84">
        <w:rPr>
          <w:spacing w:val="-9"/>
          <w:sz w:val="24"/>
          <w:szCs w:val="24"/>
        </w:rPr>
        <w:t xml:space="preserve"> </w:t>
      </w:r>
      <w:r w:rsidRPr="00247A84">
        <w:rPr>
          <w:spacing w:val="-6"/>
          <w:sz w:val="24"/>
          <w:szCs w:val="24"/>
        </w:rPr>
        <w:t>unei</w:t>
      </w:r>
      <w:r w:rsidRPr="00247A84">
        <w:rPr>
          <w:spacing w:val="-10"/>
          <w:sz w:val="24"/>
          <w:szCs w:val="24"/>
        </w:rPr>
        <w:t xml:space="preserve"> </w:t>
      </w:r>
      <w:r w:rsidRPr="00247A84">
        <w:rPr>
          <w:spacing w:val="-6"/>
          <w:sz w:val="24"/>
          <w:szCs w:val="24"/>
        </w:rPr>
        <w:t>structuri</w:t>
      </w:r>
      <w:r w:rsidRPr="00247A84">
        <w:rPr>
          <w:spacing w:val="1"/>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psihologie</w:t>
      </w:r>
      <w:r w:rsidRPr="00247A84">
        <w:rPr>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nici</w:t>
      </w:r>
      <w:r w:rsidRPr="00247A84">
        <w:rPr>
          <w:spacing w:val="-10"/>
          <w:sz w:val="24"/>
          <w:szCs w:val="24"/>
        </w:rPr>
        <w:t xml:space="preserve"> </w:t>
      </w:r>
      <w:r w:rsidRPr="00247A84">
        <w:rPr>
          <w:spacing w:val="-6"/>
          <w:sz w:val="24"/>
          <w:szCs w:val="24"/>
        </w:rPr>
        <w:t>în</w:t>
      </w:r>
      <w:r w:rsidRPr="00247A84">
        <w:rPr>
          <w:spacing w:val="-8"/>
          <w:sz w:val="24"/>
          <w:szCs w:val="24"/>
        </w:rPr>
        <w:t xml:space="preserve"> </w:t>
      </w:r>
      <w:r w:rsidRPr="00247A84">
        <w:rPr>
          <w:spacing w:val="-6"/>
          <w:sz w:val="24"/>
          <w:szCs w:val="24"/>
        </w:rPr>
        <w:t>cadrul</w:t>
      </w:r>
      <w:r w:rsidRPr="00247A84">
        <w:rPr>
          <w:spacing w:val="-4"/>
          <w:sz w:val="24"/>
          <w:szCs w:val="24"/>
        </w:rPr>
        <w:t xml:space="preserve"> </w:t>
      </w:r>
      <w:r w:rsidRPr="00247A84">
        <w:rPr>
          <w:spacing w:val="-6"/>
          <w:sz w:val="24"/>
          <w:szCs w:val="24"/>
        </w:rPr>
        <w:t>unei</w:t>
      </w:r>
      <w:r w:rsidRPr="00247A84">
        <w:rPr>
          <w:spacing w:val="-9"/>
          <w:sz w:val="24"/>
          <w:szCs w:val="24"/>
        </w:rPr>
        <w:t xml:space="preserve"> </w:t>
      </w:r>
      <w:r w:rsidRPr="00247A84">
        <w:rPr>
          <w:spacing w:val="-6"/>
          <w:sz w:val="24"/>
          <w:szCs w:val="24"/>
        </w:rPr>
        <w:t>forme</w:t>
      </w:r>
      <w:r w:rsidRPr="00247A84">
        <w:rPr>
          <w:spacing w:val="-7"/>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 xml:space="preserve">exercitare </w:t>
      </w:r>
      <w:r w:rsidRPr="00247A84">
        <w:rPr>
          <w:spacing w:val="-4"/>
          <w:sz w:val="24"/>
          <w:szCs w:val="24"/>
        </w:rPr>
        <w:t>a</w:t>
      </w:r>
      <w:r w:rsidRPr="00247A84">
        <w:rPr>
          <w:spacing w:val="-12"/>
          <w:sz w:val="24"/>
          <w:szCs w:val="24"/>
        </w:rPr>
        <w:t xml:space="preserve"> </w:t>
      </w:r>
      <w:r w:rsidRPr="00247A84">
        <w:rPr>
          <w:spacing w:val="-4"/>
          <w:sz w:val="24"/>
          <w:szCs w:val="24"/>
        </w:rPr>
        <w:t>deținătorilor dreptului de</w:t>
      </w:r>
      <w:r w:rsidRPr="00247A84">
        <w:rPr>
          <w:spacing w:val="-10"/>
          <w:sz w:val="24"/>
          <w:szCs w:val="24"/>
        </w:rPr>
        <w:t xml:space="preserve"> </w:t>
      </w:r>
      <w:r w:rsidRPr="00247A84">
        <w:rPr>
          <w:spacing w:val="-4"/>
          <w:sz w:val="24"/>
          <w:szCs w:val="24"/>
        </w:rPr>
        <w:t>liberă</w:t>
      </w:r>
      <w:r w:rsidRPr="00247A84">
        <w:rPr>
          <w:spacing w:val="-11"/>
          <w:sz w:val="24"/>
          <w:szCs w:val="24"/>
        </w:rPr>
        <w:t xml:space="preserve"> </w:t>
      </w:r>
      <w:r w:rsidRPr="00247A84">
        <w:rPr>
          <w:spacing w:val="-4"/>
          <w:sz w:val="24"/>
          <w:szCs w:val="24"/>
        </w:rPr>
        <w:t>practică pentru</w:t>
      </w:r>
      <w:r w:rsidRPr="00247A84">
        <w:rPr>
          <w:spacing w:val="-6"/>
          <w:sz w:val="24"/>
          <w:szCs w:val="24"/>
        </w:rPr>
        <w:t xml:space="preserve"> </w:t>
      </w:r>
      <w:r w:rsidRPr="00247A84">
        <w:rPr>
          <w:spacing w:val="-4"/>
          <w:sz w:val="24"/>
          <w:szCs w:val="24"/>
        </w:rPr>
        <w:t>exercitarea activităților specifice specialității</w:t>
      </w:r>
      <w:r w:rsidRPr="00247A84">
        <w:rPr>
          <w:sz w:val="24"/>
          <w:szCs w:val="24"/>
        </w:rPr>
        <w:t xml:space="preserve"> </w:t>
      </w:r>
      <w:r w:rsidRPr="00247A84">
        <w:rPr>
          <w:spacing w:val="-4"/>
          <w:sz w:val="24"/>
          <w:szCs w:val="24"/>
        </w:rPr>
        <w:t xml:space="preserve">profesionale </w:t>
      </w:r>
      <w:r w:rsidRPr="00247A84">
        <w:rPr>
          <w:sz w:val="24"/>
          <w:szCs w:val="24"/>
        </w:rPr>
        <w:t>interdisciplinare</w:t>
      </w:r>
      <w:r w:rsidRPr="00247A84">
        <w:rPr>
          <w:spacing w:val="-16"/>
          <w:sz w:val="24"/>
          <w:szCs w:val="24"/>
        </w:rPr>
        <w:t xml:space="preserve"> </w:t>
      </w:r>
      <w:r w:rsidRPr="00247A84">
        <w:rPr>
          <w:sz w:val="24"/>
          <w:szCs w:val="24"/>
        </w:rPr>
        <w:t>psihoterapie,</w:t>
      </w:r>
      <w:r w:rsidRPr="00247A84">
        <w:rPr>
          <w:spacing w:val="-15"/>
          <w:sz w:val="24"/>
          <w:szCs w:val="24"/>
        </w:rPr>
        <w:t xml:space="preserve"> </w:t>
      </w:r>
      <w:r w:rsidRPr="00247A84">
        <w:rPr>
          <w:sz w:val="24"/>
          <w:szCs w:val="24"/>
        </w:rPr>
        <w:t>care</w:t>
      </w:r>
      <w:r w:rsidRPr="00247A84">
        <w:rPr>
          <w:spacing w:val="-16"/>
          <w:sz w:val="24"/>
          <w:szCs w:val="24"/>
        </w:rPr>
        <w:t xml:space="preserve"> </w:t>
      </w:r>
      <w:r w:rsidRPr="00247A84">
        <w:rPr>
          <w:sz w:val="24"/>
          <w:szCs w:val="24"/>
        </w:rPr>
        <w:t>nu</w:t>
      </w:r>
      <w:r w:rsidRPr="00247A84">
        <w:rPr>
          <w:spacing w:val="-16"/>
          <w:sz w:val="24"/>
          <w:szCs w:val="24"/>
        </w:rPr>
        <w:t xml:space="preserve"> </w:t>
      </w:r>
      <w:r w:rsidRPr="00247A84">
        <w:rPr>
          <w:sz w:val="24"/>
          <w:szCs w:val="24"/>
        </w:rPr>
        <w:t>dețin</w:t>
      </w:r>
      <w:r w:rsidRPr="00247A84">
        <w:rPr>
          <w:spacing w:val="-15"/>
          <w:sz w:val="24"/>
          <w:szCs w:val="24"/>
        </w:rPr>
        <w:t xml:space="preserve"> </w:t>
      </w:r>
      <w:r w:rsidRPr="00247A84">
        <w:rPr>
          <w:sz w:val="24"/>
          <w:szCs w:val="24"/>
        </w:rPr>
        <w:t>titlul</w:t>
      </w:r>
      <w:r w:rsidRPr="00247A84">
        <w:rPr>
          <w:spacing w:val="-16"/>
          <w:sz w:val="24"/>
          <w:szCs w:val="24"/>
        </w:rPr>
        <w:t xml:space="preserve"> </w:t>
      </w:r>
      <w:r w:rsidRPr="00247A84">
        <w:rPr>
          <w:sz w:val="24"/>
          <w:szCs w:val="24"/>
        </w:rPr>
        <w:t>profesional</w:t>
      </w:r>
      <w:r w:rsidRPr="00247A84">
        <w:rPr>
          <w:spacing w:val="-13"/>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r w:rsidRPr="00247A84">
        <w:rPr>
          <w:spacing w:val="-12"/>
          <w:sz w:val="24"/>
          <w:szCs w:val="24"/>
        </w:rPr>
        <w:t xml:space="preserve"> </w:t>
      </w:r>
      <w:r w:rsidRPr="00247A84">
        <w:rPr>
          <w:sz w:val="24"/>
          <w:szCs w:val="24"/>
        </w:rPr>
        <w:t>.</w:t>
      </w:r>
    </w:p>
    <w:p w14:paraId="4C6E3FF7" w14:textId="6A8418D1" w:rsidR="00FD42F2" w:rsidRPr="00247A84" w:rsidRDefault="0064229E" w:rsidP="0064229E">
      <w:pPr>
        <w:pStyle w:val="Corptext"/>
        <w:spacing w:before="3"/>
        <w:ind w:left="136" w:right="28" w:firstLine="9"/>
        <w:jc w:val="left"/>
        <w:rPr>
          <w:sz w:val="24"/>
          <w:szCs w:val="24"/>
        </w:rPr>
      </w:pPr>
      <w:r>
        <w:rPr>
          <w:color w:val="FF0000"/>
          <w:sz w:val="24"/>
          <w:szCs w:val="24"/>
        </w:rPr>
        <w:t xml:space="preserve">        </w:t>
      </w:r>
      <w:r w:rsidR="00FD42F2" w:rsidRPr="00247A84">
        <w:rPr>
          <w:color w:val="FF0000"/>
          <w:sz w:val="24"/>
          <w:szCs w:val="24"/>
        </w:rPr>
        <w:t>Este limitat dreptul de liberă practică, dreptul de asociere și dreptul de muncă al psihopedagogului special.</w:t>
      </w:r>
      <w:r w:rsidR="00FD42F2" w:rsidRPr="00247A84">
        <w:rPr>
          <w:color w:val="FF0000"/>
          <w:spacing w:val="-15"/>
          <w:sz w:val="24"/>
          <w:szCs w:val="24"/>
        </w:rPr>
        <w:t xml:space="preserve"> </w:t>
      </w:r>
      <w:r w:rsidR="00FD42F2" w:rsidRPr="00247A84">
        <w:rPr>
          <w:color w:val="FF0000"/>
          <w:sz w:val="24"/>
          <w:szCs w:val="24"/>
        </w:rPr>
        <w:t>Psihopedagogii</w:t>
      </w:r>
      <w:r w:rsidR="00FD42F2" w:rsidRPr="00247A84">
        <w:rPr>
          <w:color w:val="FF0000"/>
          <w:spacing w:val="-15"/>
          <w:sz w:val="24"/>
          <w:szCs w:val="24"/>
        </w:rPr>
        <w:t xml:space="preserve"> </w:t>
      </w:r>
      <w:r w:rsidR="00FD42F2" w:rsidRPr="00247A84">
        <w:rPr>
          <w:color w:val="FF0000"/>
          <w:sz w:val="24"/>
          <w:szCs w:val="24"/>
        </w:rPr>
        <w:t>speciali</w:t>
      </w:r>
      <w:r w:rsidR="00FD42F2" w:rsidRPr="00247A84">
        <w:rPr>
          <w:color w:val="FF0000"/>
          <w:spacing w:val="-15"/>
          <w:sz w:val="24"/>
          <w:szCs w:val="24"/>
        </w:rPr>
        <w:t xml:space="preserve"> </w:t>
      </w:r>
      <w:r w:rsidR="00FD42F2" w:rsidRPr="00247A84">
        <w:rPr>
          <w:color w:val="FF0000"/>
          <w:sz w:val="24"/>
          <w:szCs w:val="24"/>
        </w:rPr>
        <w:t>care</w:t>
      </w:r>
      <w:r w:rsidR="00FD42F2" w:rsidRPr="00247A84">
        <w:rPr>
          <w:color w:val="FF0000"/>
          <w:spacing w:val="-13"/>
          <w:sz w:val="24"/>
          <w:szCs w:val="24"/>
        </w:rPr>
        <w:t xml:space="preserve"> </w:t>
      </w:r>
      <w:r w:rsidR="00FD42F2" w:rsidRPr="00247A84">
        <w:rPr>
          <w:color w:val="FF0000"/>
          <w:sz w:val="24"/>
          <w:szCs w:val="24"/>
        </w:rPr>
        <w:t>decontează,</w:t>
      </w:r>
      <w:r w:rsidR="00FD42F2" w:rsidRPr="00247A84">
        <w:rPr>
          <w:color w:val="FF0000"/>
          <w:spacing w:val="-8"/>
          <w:sz w:val="24"/>
          <w:szCs w:val="24"/>
        </w:rPr>
        <w:t xml:space="preserve"> </w:t>
      </w:r>
      <w:r w:rsidR="00FD42F2" w:rsidRPr="00247A84">
        <w:rPr>
          <w:color w:val="FF0000"/>
          <w:sz w:val="24"/>
          <w:szCs w:val="24"/>
        </w:rPr>
        <w:t>în</w:t>
      </w:r>
      <w:r w:rsidR="00FD42F2" w:rsidRPr="00247A84">
        <w:rPr>
          <w:color w:val="FF0000"/>
          <w:spacing w:val="-11"/>
          <w:sz w:val="24"/>
          <w:szCs w:val="24"/>
        </w:rPr>
        <w:t xml:space="preserve"> </w:t>
      </w:r>
      <w:r w:rsidR="00FD42F2" w:rsidRPr="00247A84">
        <w:rPr>
          <w:color w:val="FF0000"/>
          <w:sz w:val="24"/>
          <w:szCs w:val="24"/>
        </w:rPr>
        <w:t>prezent,</w:t>
      </w:r>
      <w:r w:rsidR="00FD42F2" w:rsidRPr="00247A84">
        <w:rPr>
          <w:color w:val="FF0000"/>
          <w:spacing w:val="-13"/>
          <w:sz w:val="24"/>
          <w:szCs w:val="24"/>
        </w:rPr>
        <w:t xml:space="preserve"> </w:t>
      </w:r>
      <w:r w:rsidR="00FD42F2" w:rsidRPr="00247A84">
        <w:rPr>
          <w:color w:val="FF0000"/>
          <w:sz w:val="24"/>
          <w:szCs w:val="24"/>
        </w:rPr>
        <w:t>prin</w:t>
      </w:r>
      <w:r w:rsidR="00FD42F2" w:rsidRPr="00247A84">
        <w:rPr>
          <w:color w:val="FF0000"/>
          <w:spacing w:val="-15"/>
          <w:sz w:val="24"/>
          <w:szCs w:val="24"/>
        </w:rPr>
        <w:t xml:space="preserve"> </w:t>
      </w:r>
      <w:r w:rsidR="00FD42F2" w:rsidRPr="00247A84">
        <w:rPr>
          <w:color w:val="FF0000"/>
          <w:sz w:val="24"/>
          <w:szCs w:val="24"/>
        </w:rPr>
        <w:t>propriile</w:t>
      </w:r>
      <w:r w:rsidR="00FD42F2" w:rsidRPr="00247A84">
        <w:rPr>
          <w:color w:val="FF0000"/>
          <w:spacing w:val="-12"/>
          <w:sz w:val="24"/>
          <w:szCs w:val="24"/>
        </w:rPr>
        <w:t xml:space="preserve"> </w:t>
      </w:r>
      <w:r w:rsidR="00FD42F2" w:rsidRPr="00247A84">
        <w:rPr>
          <w:color w:val="FF0000"/>
          <w:sz w:val="24"/>
          <w:szCs w:val="24"/>
        </w:rPr>
        <w:t>cabinete,</w:t>
      </w:r>
      <w:r w:rsidR="00FD42F2" w:rsidRPr="00247A84">
        <w:rPr>
          <w:color w:val="FF0000"/>
          <w:spacing w:val="-9"/>
          <w:sz w:val="24"/>
          <w:szCs w:val="24"/>
        </w:rPr>
        <w:t xml:space="preserve"> </w:t>
      </w:r>
      <w:r w:rsidR="00FD42F2" w:rsidRPr="00247A84">
        <w:rPr>
          <w:color w:val="FF0000"/>
          <w:sz w:val="24"/>
          <w:szCs w:val="24"/>
        </w:rPr>
        <w:t>prin</w:t>
      </w:r>
      <w:r w:rsidR="00FD42F2" w:rsidRPr="00247A84">
        <w:rPr>
          <w:color w:val="FF0000"/>
          <w:spacing w:val="-15"/>
          <w:sz w:val="24"/>
          <w:szCs w:val="24"/>
        </w:rPr>
        <w:t xml:space="preserve"> </w:t>
      </w:r>
      <w:r w:rsidR="00FD42F2" w:rsidRPr="00247A84">
        <w:rPr>
          <w:color w:val="FF0000"/>
          <w:sz w:val="24"/>
          <w:szCs w:val="24"/>
        </w:rPr>
        <w:t>Programul</w:t>
      </w:r>
      <w:r w:rsidR="00FD42F2" w:rsidRPr="00247A84">
        <w:rPr>
          <w:color w:val="FF0000"/>
          <w:spacing w:val="-15"/>
          <w:sz w:val="24"/>
          <w:szCs w:val="24"/>
        </w:rPr>
        <w:t xml:space="preserve"> </w:t>
      </w:r>
      <w:r w:rsidR="00FD42F2" w:rsidRPr="00247A84">
        <w:rPr>
          <w:color w:val="FF0000"/>
          <w:sz w:val="24"/>
          <w:szCs w:val="24"/>
        </w:rPr>
        <w:t xml:space="preserve">National TSA nu vor mai putea angaja psihologi. Prin acest text de lege </w:t>
      </w:r>
      <w:r w:rsidR="00FD42F2" w:rsidRPr="00247A84">
        <w:rPr>
          <w:b/>
          <w:color w:val="FF0000"/>
          <w:sz w:val="24"/>
          <w:szCs w:val="24"/>
        </w:rPr>
        <w:t>sunt discriminate</w:t>
      </w:r>
      <w:r>
        <w:rPr>
          <w:color w:val="FF0000"/>
          <w:sz w:val="24"/>
          <w:szCs w:val="24"/>
        </w:rPr>
        <w:t xml:space="preserve"> </w:t>
      </w:r>
      <w:r w:rsidR="00FD42F2" w:rsidRPr="00247A84">
        <w:rPr>
          <w:color w:val="FF0000"/>
          <w:sz w:val="24"/>
          <w:szCs w:val="24"/>
        </w:rPr>
        <w:t xml:space="preserve">toate celelalte profesii cărora Colegiul Psihologilor din România dorește să le reglementeze </w:t>
      </w:r>
      <w:r w:rsidR="00FD42F2" w:rsidRPr="00247A84">
        <w:rPr>
          <w:color w:val="FF0000"/>
          <w:spacing w:val="-2"/>
          <w:sz w:val="24"/>
          <w:szCs w:val="24"/>
        </w:rPr>
        <w:t>activitatea</w:t>
      </w:r>
      <w:r>
        <w:rPr>
          <w:color w:val="FF0000"/>
          <w:spacing w:val="-2"/>
          <w:sz w:val="24"/>
          <w:szCs w:val="24"/>
        </w:rPr>
        <w:t xml:space="preserve"> (psihopedagogie specială, terapie ocupațională)</w:t>
      </w:r>
      <w:r w:rsidRPr="00247A84">
        <w:rPr>
          <w:color w:val="FF0000"/>
          <w:sz w:val="24"/>
          <w:szCs w:val="24"/>
        </w:rPr>
        <w:t xml:space="preserve">, </w:t>
      </w:r>
      <w:r>
        <w:rPr>
          <w:color w:val="FF0000"/>
          <w:sz w:val="24"/>
          <w:szCs w:val="24"/>
        </w:rPr>
        <w:t>fiind favorizați absolvenții de psihologie</w:t>
      </w:r>
      <w:r w:rsidR="00FD42F2" w:rsidRPr="00247A84">
        <w:rPr>
          <w:color w:val="FF0000"/>
          <w:spacing w:val="-2"/>
          <w:sz w:val="24"/>
          <w:szCs w:val="24"/>
        </w:rPr>
        <w:t>.</w:t>
      </w:r>
      <w:r>
        <w:rPr>
          <w:color w:val="FF0000"/>
          <w:spacing w:val="-2"/>
          <w:sz w:val="24"/>
          <w:szCs w:val="24"/>
        </w:rPr>
        <w:t xml:space="preserve"> Aceste profesii sunt considerate de către acest proiect de lege specializări sau cursuri de specialitate.</w:t>
      </w:r>
      <w:r w:rsidR="00566860">
        <w:rPr>
          <w:color w:val="FF0000"/>
          <w:spacing w:val="-2"/>
          <w:sz w:val="24"/>
          <w:szCs w:val="24"/>
        </w:rPr>
        <w:t xml:space="preserve"> </w:t>
      </w:r>
    </w:p>
    <w:p w14:paraId="4933D9BF" w14:textId="77777777" w:rsidR="003F62EE" w:rsidRPr="00247A84" w:rsidRDefault="00000000">
      <w:pPr>
        <w:pStyle w:val="Listparagraf"/>
        <w:numPr>
          <w:ilvl w:val="0"/>
          <w:numId w:val="76"/>
        </w:numPr>
        <w:tabs>
          <w:tab w:val="left" w:pos="533"/>
        </w:tabs>
        <w:spacing w:before="270" w:line="230" w:lineRule="auto"/>
        <w:ind w:left="139" w:right="33" w:firstLine="6"/>
        <w:jc w:val="both"/>
        <w:rPr>
          <w:sz w:val="24"/>
          <w:szCs w:val="24"/>
        </w:rPr>
      </w:pPr>
      <w:r w:rsidRPr="00247A84">
        <w:rPr>
          <w:sz w:val="24"/>
          <w:szCs w:val="24"/>
        </w:rPr>
        <w:t xml:space="preserve">Calitatea de psiholog colaborator nu este compatibilă cu calitatea de titular, asociat, acționar sau </w:t>
      </w:r>
      <w:r w:rsidRPr="00247A84">
        <w:rPr>
          <w:spacing w:val="-4"/>
          <w:sz w:val="24"/>
          <w:szCs w:val="24"/>
        </w:rPr>
        <w:t>administrator</w:t>
      </w:r>
      <w:r w:rsidRPr="00247A84">
        <w:rPr>
          <w:spacing w:val="-12"/>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unei</w:t>
      </w:r>
      <w:r w:rsidRPr="00247A84">
        <w:rPr>
          <w:spacing w:val="-11"/>
          <w:sz w:val="24"/>
          <w:szCs w:val="24"/>
        </w:rPr>
        <w:t xml:space="preserve"> </w:t>
      </w:r>
      <w:r w:rsidRPr="00247A84">
        <w:rPr>
          <w:spacing w:val="-4"/>
          <w:sz w:val="24"/>
          <w:szCs w:val="24"/>
        </w:rPr>
        <w:t>forme</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exercitare a</w:t>
      </w:r>
      <w:r w:rsidRPr="00247A84">
        <w:rPr>
          <w:spacing w:val="-12"/>
          <w:sz w:val="24"/>
          <w:szCs w:val="24"/>
        </w:rPr>
        <w:t xml:space="preserve"> </w:t>
      </w:r>
      <w:r w:rsidRPr="00247A84">
        <w:rPr>
          <w:spacing w:val="-4"/>
          <w:sz w:val="24"/>
          <w:szCs w:val="24"/>
        </w:rPr>
        <w:t>profesiei de</w:t>
      </w:r>
      <w:r w:rsidRPr="00247A84">
        <w:rPr>
          <w:spacing w:val="-12"/>
          <w:sz w:val="24"/>
          <w:szCs w:val="24"/>
        </w:rPr>
        <w:t xml:space="preserve"> </w:t>
      </w:r>
      <w:r w:rsidRPr="00247A84">
        <w:rPr>
          <w:spacing w:val="-4"/>
          <w:sz w:val="24"/>
          <w:szCs w:val="24"/>
        </w:rPr>
        <w:t>psiholog și</w:t>
      </w:r>
      <w:r w:rsidRPr="00247A84">
        <w:rPr>
          <w:spacing w:val="-12"/>
          <w:sz w:val="24"/>
          <w:szCs w:val="24"/>
        </w:rPr>
        <w:t xml:space="preserve"> </w:t>
      </w:r>
      <w:r w:rsidRPr="00247A84">
        <w:rPr>
          <w:spacing w:val="-4"/>
          <w:sz w:val="24"/>
          <w:szCs w:val="24"/>
        </w:rPr>
        <w:t>nici</w:t>
      </w:r>
      <w:r w:rsidRPr="00247A84">
        <w:rPr>
          <w:spacing w:val="-11"/>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calitatea</w:t>
      </w:r>
      <w:r w:rsidRPr="00247A84">
        <w:rPr>
          <w:spacing w:val="5"/>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salariat în</w:t>
      </w:r>
      <w:r w:rsidRPr="00247A84">
        <w:rPr>
          <w:spacing w:val="-11"/>
          <w:sz w:val="24"/>
          <w:szCs w:val="24"/>
        </w:rPr>
        <w:t xml:space="preserve"> </w:t>
      </w:r>
      <w:r w:rsidRPr="00247A84">
        <w:rPr>
          <w:spacing w:val="-4"/>
          <w:sz w:val="24"/>
          <w:szCs w:val="24"/>
        </w:rPr>
        <w:t>cadrul</w:t>
      </w:r>
      <w:r w:rsidRPr="00247A84">
        <w:rPr>
          <w:spacing w:val="6"/>
          <w:sz w:val="24"/>
          <w:szCs w:val="24"/>
        </w:rPr>
        <w:t xml:space="preserve"> </w:t>
      </w:r>
      <w:r w:rsidRPr="00247A84">
        <w:rPr>
          <w:spacing w:val="-4"/>
          <w:sz w:val="24"/>
          <w:szCs w:val="24"/>
        </w:rPr>
        <w:t xml:space="preserve">unei </w:t>
      </w:r>
      <w:r w:rsidRPr="00247A84">
        <w:rPr>
          <w:spacing w:val="-2"/>
          <w:sz w:val="24"/>
          <w:szCs w:val="24"/>
        </w:rPr>
        <w:t>forme</w:t>
      </w:r>
      <w:r w:rsidRPr="00247A84">
        <w:rPr>
          <w:spacing w:val="-13"/>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exercitare</w:t>
      </w:r>
      <w:r w:rsidRPr="00247A84">
        <w:rPr>
          <w:spacing w:val="-5"/>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profesiei</w:t>
      </w:r>
      <w:r w:rsidRPr="00247A84">
        <w:rPr>
          <w:spacing w:val="-9"/>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psiholog.</w:t>
      </w:r>
      <w:r w:rsidRPr="00247A84">
        <w:rPr>
          <w:spacing w:val="-8"/>
          <w:sz w:val="24"/>
          <w:szCs w:val="24"/>
        </w:rPr>
        <w:t xml:space="preserve"> </w:t>
      </w:r>
      <w:r w:rsidRPr="00247A84">
        <w:rPr>
          <w:spacing w:val="-2"/>
          <w:sz w:val="24"/>
          <w:szCs w:val="24"/>
        </w:rPr>
        <w:t>Calitatea</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6"/>
          <w:sz w:val="24"/>
          <w:szCs w:val="24"/>
        </w:rPr>
        <w:t xml:space="preserve"> </w:t>
      </w:r>
      <w:r w:rsidRPr="00247A84">
        <w:rPr>
          <w:spacing w:val="-2"/>
          <w:sz w:val="24"/>
          <w:szCs w:val="24"/>
        </w:rPr>
        <w:t>colaborator</w:t>
      </w:r>
      <w:r w:rsidRPr="00247A84">
        <w:rPr>
          <w:spacing w:val="-3"/>
          <w:sz w:val="24"/>
          <w:szCs w:val="24"/>
        </w:rPr>
        <w:t xml:space="preserve"> </w:t>
      </w:r>
      <w:r w:rsidRPr="00247A84">
        <w:rPr>
          <w:spacing w:val="-2"/>
          <w:sz w:val="24"/>
          <w:szCs w:val="24"/>
        </w:rPr>
        <w:t>este</w:t>
      </w:r>
      <w:r w:rsidRPr="00247A84">
        <w:rPr>
          <w:spacing w:val="-13"/>
          <w:sz w:val="24"/>
          <w:szCs w:val="24"/>
        </w:rPr>
        <w:t xml:space="preserve"> </w:t>
      </w:r>
      <w:r w:rsidRPr="00247A84">
        <w:rPr>
          <w:spacing w:val="-2"/>
          <w:sz w:val="24"/>
          <w:szCs w:val="24"/>
        </w:rPr>
        <w:t>compatibilă</w:t>
      </w:r>
      <w:r w:rsidRPr="00247A84">
        <w:rPr>
          <w:spacing w:val="-9"/>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 xml:space="preserve">calitatea </w:t>
      </w:r>
      <w:r w:rsidRPr="00247A84">
        <w:rPr>
          <w:sz w:val="24"/>
          <w:szCs w:val="24"/>
        </w:rPr>
        <w:t>de salariat, precum și cu calitatea de funcționar public, funcționar public cu statut special, personal contractual,</w:t>
      </w:r>
      <w:r w:rsidRPr="00247A84">
        <w:rPr>
          <w:spacing w:val="-13"/>
          <w:sz w:val="24"/>
          <w:szCs w:val="24"/>
        </w:rPr>
        <w:t xml:space="preserve"> </w:t>
      </w:r>
      <w:r w:rsidRPr="00247A84">
        <w:rPr>
          <w:sz w:val="24"/>
          <w:szCs w:val="24"/>
        </w:rPr>
        <w:t>personal</w:t>
      </w:r>
      <w:r w:rsidRPr="00247A84">
        <w:rPr>
          <w:spacing w:val="-12"/>
          <w:sz w:val="24"/>
          <w:szCs w:val="24"/>
        </w:rPr>
        <w:t xml:space="preserve"> </w:t>
      </w:r>
      <w:r w:rsidRPr="00247A84">
        <w:rPr>
          <w:sz w:val="24"/>
          <w:szCs w:val="24"/>
        </w:rPr>
        <w:t>militar</w:t>
      </w:r>
      <w:r w:rsidRPr="00247A84">
        <w:rPr>
          <w:spacing w:val="-16"/>
          <w:sz w:val="24"/>
          <w:szCs w:val="24"/>
        </w:rPr>
        <w:t xml:space="preserve"> </w:t>
      </w:r>
      <w:r w:rsidRPr="00247A84">
        <w:rPr>
          <w:sz w:val="24"/>
          <w:szCs w:val="24"/>
        </w:rPr>
        <w:t>sau</w:t>
      </w:r>
      <w:r w:rsidRPr="00247A84">
        <w:rPr>
          <w:spacing w:val="-14"/>
          <w:sz w:val="24"/>
          <w:szCs w:val="24"/>
        </w:rPr>
        <w:t xml:space="preserve"> </w:t>
      </w:r>
      <w:r w:rsidRPr="00247A84">
        <w:rPr>
          <w:sz w:val="24"/>
          <w:szCs w:val="24"/>
        </w:rPr>
        <w:t>alte</w:t>
      </w:r>
      <w:r w:rsidRPr="00247A84">
        <w:rPr>
          <w:spacing w:val="-14"/>
          <w:sz w:val="24"/>
          <w:szCs w:val="24"/>
        </w:rPr>
        <w:t xml:space="preserve"> </w:t>
      </w:r>
      <w:r w:rsidRPr="00247A84">
        <w:rPr>
          <w:sz w:val="24"/>
          <w:szCs w:val="24"/>
        </w:rPr>
        <w:t>funcții</w:t>
      </w:r>
      <w:r w:rsidRPr="00247A84">
        <w:rPr>
          <w:spacing w:val="-12"/>
          <w:sz w:val="24"/>
          <w:szCs w:val="24"/>
        </w:rPr>
        <w:t xml:space="preserve"> </w:t>
      </w:r>
      <w:r w:rsidRPr="00247A84">
        <w:rPr>
          <w:sz w:val="24"/>
          <w:szCs w:val="24"/>
        </w:rPr>
        <w:t>în</w:t>
      </w:r>
      <w:r w:rsidRPr="00247A84">
        <w:rPr>
          <w:spacing w:val="-16"/>
          <w:sz w:val="24"/>
          <w:szCs w:val="24"/>
        </w:rPr>
        <w:t xml:space="preserve"> </w:t>
      </w:r>
      <w:r w:rsidRPr="00247A84">
        <w:rPr>
          <w:sz w:val="24"/>
          <w:szCs w:val="24"/>
        </w:rPr>
        <w:t>cadrul</w:t>
      </w:r>
      <w:r w:rsidRPr="00247A84">
        <w:rPr>
          <w:spacing w:val="-8"/>
          <w:sz w:val="24"/>
          <w:szCs w:val="24"/>
        </w:rPr>
        <w:t xml:space="preserve"> </w:t>
      </w:r>
      <w:r w:rsidRPr="00247A84">
        <w:rPr>
          <w:sz w:val="24"/>
          <w:szCs w:val="24"/>
        </w:rPr>
        <w:t>unor</w:t>
      </w:r>
      <w:r w:rsidRPr="00247A84">
        <w:rPr>
          <w:spacing w:val="-15"/>
          <w:sz w:val="24"/>
          <w:szCs w:val="24"/>
        </w:rPr>
        <w:t xml:space="preserve"> </w:t>
      </w:r>
      <w:r w:rsidRPr="00247A84">
        <w:rPr>
          <w:sz w:val="24"/>
          <w:szCs w:val="24"/>
        </w:rPr>
        <w:t>instituții</w:t>
      </w:r>
      <w:r w:rsidRPr="00247A84">
        <w:rPr>
          <w:spacing w:val="-10"/>
          <w:sz w:val="24"/>
          <w:szCs w:val="24"/>
        </w:rPr>
        <w:t xml:space="preserve"> </w:t>
      </w:r>
      <w:r w:rsidRPr="00247A84">
        <w:rPr>
          <w:sz w:val="24"/>
          <w:szCs w:val="24"/>
        </w:rPr>
        <w:t>sau</w:t>
      </w:r>
      <w:r w:rsidRPr="00247A84">
        <w:rPr>
          <w:spacing w:val="-16"/>
          <w:sz w:val="24"/>
          <w:szCs w:val="24"/>
        </w:rPr>
        <w:t xml:space="preserve"> </w:t>
      </w:r>
      <w:r w:rsidRPr="00247A84">
        <w:rPr>
          <w:sz w:val="24"/>
          <w:szCs w:val="24"/>
        </w:rPr>
        <w:t>autorități</w:t>
      </w:r>
      <w:r w:rsidRPr="00247A84">
        <w:rPr>
          <w:spacing w:val="-6"/>
          <w:sz w:val="24"/>
          <w:szCs w:val="24"/>
        </w:rPr>
        <w:t xml:space="preserve"> </w:t>
      </w:r>
      <w:r w:rsidRPr="00247A84">
        <w:rPr>
          <w:sz w:val="24"/>
          <w:szCs w:val="24"/>
        </w:rPr>
        <w:t>publice,</w:t>
      </w:r>
      <w:r w:rsidRPr="00247A84">
        <w:rPr>
          <w:spacing w:val="-9"/>
          <w:sz w:val="24"/>
          <w:szCs w:val="24"/>
        </w:rPr>
        <w:t xml:space="preserve"> </w:t>
      </w:r>
      <w:r w:rsidRPr="00247A84">
        <w:rPr>
          <w:sz w:val="24"/>
          <w:szCs w:val="24"/>
        </w:rPr>
        <w:t>potrivit</w:t>
      </w:r>
      <w:r w:rsidRPr="00247A84">
        <w:rPr>
          <w:spacing w:val="-14"/>
          <w:sz w:val="24"/>
          <w:szCs w:val="24"/>
        </w:rPr>
        <w:t xml:space="preserve"> </w:t>
      </w:r>
      <w:r w:rsidRPr="00247A84">
        <w:rPr>
          <w:sz w:val="24"/>
          <w:szCs w:val="24"/>
        </w:rPr>
        <w:t xml:space="preserve">legilor </w:t>
      </w:r>
      <w:r w:rsidRPr="00247A84">
        <w:rPr>
          <w:spacing w:val="-6"/>
          <w:sz w:val="24"/>
          <w:szCs w:val="24"/>
        </w:rPr>
        <w:t>speciale, regulamentelor</w:t>
      </w:r>
      <w:r w:rsidRPr="00247A84">
        <w:rPr>
          <w:spacing w:val="-10"/>
          <w:sz w:val="24"/>
          <w:szCs w:val="24"/>
        </w:rPr>
        <w:t xml:space="preserve"> </w:t>
      </w:r>
      <w:r w:rsidRPr="00247A84">
        <w:rPr>
          <w:spacing w:val="-6"/>
          <w:sz w:val="24"/>
          <w:szCs w:val="24"/>
        </w:rPr>
        <w:t>ori</w:t>
      </w:r>
      <w:r w:rsidRPr="00247A84">
        <w:rPr>
          <w:spacing w:val="-10"/>
          <w:sz w:val="24"/>
          <w:szCs w:val="24"/>
        </w:rPr>
        <w:t xml:space="preserve"> </w:t>
      </w:r>
      <w:r w:rsidRPr="00247A84">
        <w:rPr>
          <w:spacing w:val="-6"/>
          <w:sz w:val="24"/>
          <w:szCs w:val="24"/>
        </w:rPr>
        <w:t>statutelor</w:t>
      </w:r>
      <w:r w:rsidRPr="00247A84">
        <w:rPr>
          <w:sz w:val="24"/>
          <w:szCs w:val="24"/>
        </w:rPr>
        <w:t xml:space="preserve"> </w:t>
      </w:r>
      <w:r w:rsidRPr="00247A84">
        <w:rPr>
          <w:spacing w:val="-6"/>
          <w:sz w:val="24"/>
          <w:szCs w:val="24"/>
        </w:rPr>
        <w:t>instituțiilor</w:t>
      </w:r>
      <w:r w:rsidRPr="00247A84">
        <w:rPr>
          <w:sz w:val="24"/>
          <w:szCs w:val="24"/>
        </w:rPr>
        <w:t xml:space="preserve"> </w:t>
      </w:r>
      <w:r w:rsidRPr="00247A84">
        <w:rPr>
          <w:spacing w:val="-6"/>
          <w:sz w:val="24"/>
          <w:szCs w:val="24"/>
        </w:rPr>
        <w:t>sau</w:t>
      </w:r>
      <w:r w:rsidRPr="00247A84">
        <w:rPr>
          <w:spacing w:val="-10"/>
          <w:sz w:val="24"/>
          <w:szCs w:val="24"/>
        </w:rPr>
        <w:t xml:space="preserve"> </w:t>
      </w:r>
      <w:r w:rsidRPr="00247A84">
        <w:rPr>
          <w:spacing w:val="-6"/>
          <w:sz w:val="24"/>
          <w:szCs w:val="24"/>
        </w:rPr>
        <w:t>autorităților</w:t>
      </w:r>
      <w:r w:rsidRPr="00247A84">
        <w:rPr>
          <w:spacing w:val="20"/>
          <w:sz w:val="24"/>
          <w:szCs w:val="24"/>
        </w:rPr>
        <w:t xml:space="preserve"> </w:t>
      </w:r>
      <w:r w:rsidRPr="00247A84">
        <w:rPr>
          <w:spacing w:val="-6"/>
          <w:sz w:val="24"/>
          <w:szCs w:val="24"/>
        </w:rPr>
        <w:t>publice</w:t>
      </w:r>
      <w:r w:rsidRPr="00247A84">
        <w:rPr>
          <w:sz w:val="24"/>
          <w:szCs w:val="24"/>
        </w:rPr>
        <w:t xml:space="preserve"> </w:t>
      </w:r>
      <w:r w:rsidRPr="00247A84">
        <w:rPr>
          <w:spacing w:val="-6"/>
          <w:sz w:val="24"/>
          <w:szCs w:val="24"/>
        </w:rPr>
        <w:t>respective,</w:t>
      </w:r>
      <w:r w:rsidRPr="00247A84">
        <w:rPr>
          <w:spacing w:val="20"/>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 xml:space="preserve">cadrul unei structuri </w:t>
      </w:r>
      <w:r w:rsidRPr="00247A84">
        <w:rPr>
          <w:sz w:val="24"/>
          <w:szCs w:val="24"/>
        </w:rPr>
        <w:t>de psihologie.</w:t>
      </w:r>
    </w:p>
    <w:p w14:paraId="653554BE" w14:textId="77777777" w:rsidR="003F62EE" w:rsidRPr="00247A84" w:rsidRDefault="00000000">
      <w:pPr>
        <w:pStyle w:val="Listparagraf"/>
        <w:numPr>
          <w:ilvl w:val="0"/>
          <w:numId w:val="76"/>
        </w:numPr>
        <w:tabs>
          <w:tab w:val="left" w:pos="490"/>
        </w:tabs>
        <w:spacing w:before="266" w:line="235" w:lineRule="auto"/>
        <w:ind w:left="147" w:right="25" w:firstLine="5"/>
        <w:jc w:val="both"/>
        <w:rPr>
          <w:sz w:val="24"/>
          <w:szCs w:val="24"/>
        </w:rPr>
      </w:pPr>
      <w:r w:rsidRPr="00247A84">
        <w:rPr>
          <w:spacing w:val="-4"/>
          <w:sz w:val="24"/>
          <w:szCs w:val="24"/>
        </w:rPr>
        <w:lastRenderedPageBreak/>
        <w:t>Condițiile privind exercitarea</w:t>
      </w:r>
      <w:r w:rsidRPr="00247A84">
        <w:rPr>
          <w:sz w:val="24"/>
          <w:szCs w:val="24"/>
        </w:rPr>
        <w:t xml:space="preserve"> </w:t>
      </w:r>
      <w:r w:rsidRPr="00247A84">
        <w:rPr>
          <w:spacing w:val="-4"/>
          <w:sz w:val="24"/>
          <w:szCs w:val="24"/>
        </w:rPr>
        <w:t>profesiei</w:t>
      </w:r>
      <w:r w:rsidRPr="00247A84">
        <w:rPr>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calitate</w:t>
      </w:r>
      <w:r w:rsidRPr="00247A84">
        <w:rPr>
          <w:spacing w:val="-7"/>
          <w:sz w:val="24"/>
          <w:szCs w:val="24"/>
        </w:rPr>
        <w:t xml:space="preserve"> </w:t>
      </w:r>
      <w:r w:rsidRPr="00247A84">
        <w:rPr>
          <w:spacing w:val="-4"/>
          <w:sz w:val="24"/>
          <w:szCs w:val="24"/>
        </w:rPr>
        <w:t>de</w:t>
      </w:r>
      <w:r w:rsidRPr="00247A84">
        <w:rPr>
          <w:spacing w:val="-8"/>
          <w:sz w:val="24"/>
          <w:szCs w:val="24"/>
        </w:rPr>
        <w:t xml:space="preserve"> </w:t>
      </w:r>
      <w:r w:rsidRPr="00247A84">
        <w:rPr>
          <w:spacing w:val="-4"/>
          <w:sz w:val="24"/>
          <w:szCs w:val="24"/>
        </w:rPr>
        <w:t>psiholog colaborator și</w:t>
      </w:r>
      <w:r w:rsidRPr="00247A84">
        <w:rPr>
          <w:spacing w:val="-12"/>
          <w:sz w:val="24"/>
          <w:szCs w:val="24"/>
        </w:rPr>
        <w:t xml:space="preserve"> </w:t>
      </w:r>
      <w:r w:rsidRPr="00247A84">
        <w:rPr>
          <w:spacing w:val="-4"/>
          <w:sz w:val="24"/>
          <w:szCs w:val="24"/>
        </w:rPr>
        <w:t>modelul cadru al</w:t>
      </w:r>
      <w:r w:rsidRPr="00247A84">
        <w:rPr>
          <w:spacing w:val="-9"/>
          <w:sz w:val="24"/>
          <w:szCs w:val="24"/>
        </w:rPr>
        <w:t xml:space="preserve"> </w:t>
      </w:r>
      <w:r w:rsidRPr="00247A84">
        <w:rPr>
          <w:spacing w:val="-4"/>
          <w:sz w:val="24"/>
          <w:szCs w:val="24"/>
        </w:rPr>
        <w:t>acordului de</w:t>
      </w:r>
      <w:r w:rsidRPr="00247A84">
        <w:rPr>
          <w:spacing w:val="-12"/>
          <w:sz w:val="24"/>
          <w:szCs w:val="24"/>
        </w:rPr>
        <w:t xml:space="preserve"> </w:t>
      </w:r>
      <w:r w:rsidRPr="00247A84">
        <w:rPr>
          <w:spacing w:val="-4"/>
          <w:sz w:val="24"/>
          <w:szCs w:val="24"/>
        </w:rPr>
        <w:t>colaborare dintre</w:t>
      </w:r>
      <w:r w:rsidRPr="00247A84">
        <w:rPr>
          <w:spacing w:val="-11"/>
          <w:sz w:val="24"/>
          <w:szCs w:val="24"/>
        </w:rPr>
        <w:t xml:space="preserve"> </w:t>
      </w:r>
      <w:r w:rsidRPr="00247A84">
        <w:rPr>
          <w:spacing w:val="-4"/>
          <w:sz w:val="24"/>
          <w:szCs w:val="24"/>
        </w:rPr>
        <w:t>formele de</w:t>
      </w:r>
      <w:r w:rsidRPr="00247A84">
        <w:rPr>
          <w:spacing w:val="-12"/>
          <w:sz w:val="24"/>
          <w:szCs w:val="24"/>
        </w:rPr>
        <w:t xml:space="preserve"> </w:t>
      </w:r>
      <w:r w:rsidRPr="00247A84">
        <w:rPr>
          <w:spacing w:val="-4"/>
          <w:sz w:val="24"/>
          <w:szCs w:val="24"/>
        </w:rPr>
        <w:t>exercitare a</w:t>
      </w:r>
      <w:r w:rsidRPr="00247A84">
        <w:rPr>
          <w:spacing w:val="-12"/>
          <w:sz w:val="24"/>
          <w:szCs w:val="24"/>
        </w:rPr>
        <w:t xml:space="preserve"> </w:t>
      </w:r>
      <w:r w:rsidRPr="00247A84">
        <w:rPr>
          <w:spacing w:val="-4"/>
          <w:sz w:val="24"/>
          <w:szCs w:val="24"/>
        </w:rPr>
        <w:t>profesiei de</w:t>
      </w:r>
      <w:r w:rsidRPr="00247A84">
        <w:rPr>
          <w:spacing w:val="-12"/>
          <w:sz w:val="24"/>
          <w:szCs w:val="24"/>
        </w:rPr>
        <w:t xml:space="preserve"> </w:t>
      </w:r>
      <w:r w:rsidRPr="00247A84">
        <w:rPr>
          <w:spacing w:val="-4"/>
          <w:sz w:val="24"/>
          <w:szCs w:val="24"/>
        </w:rPr>
        <w:t>psiholog și</w:t>
      </w:r>
      <w:r w:rsidRPr="00247A84">
        <w:rPr>
          <w:spacing w:val="-12"/>
          <w:sz w:val="24"/>
          <w:szCs w:val="24"/>
        </w:rPr>
        <w:t xml:space="preserve"> </w:t>
      </w:r>
      <w:r w:rsidRPr="00247A84">
        <w:rPr>
          <w:spacing w:val="-4"/>
          <w:sz w:val="24"/>
          <w:szCs w:val="24"/>
        </w:rPr>
        <w:t>psihologul</w:t>
      </w:r>
      <w:r w:rsidRPr="00247A84">
        <w:rPr>
          <w:sz w:val="24"/>
          <w:szCs w:val="24"/>
        </w:rPr>
        <w:t xml:space="preserve"> </w:t>
      </w:r>
      <w:r w:rsidRPr="00247A84">
        <w:rPr>
          <w:spacing w:val="-4"/>
          <w:sz w:val="24"/>
          <w:szCs w:val="24"/>
        </w:rPr>
        <w:t>colaborator</w:t>
      </w:r>
      <w:r w:rsidRPr="00247A84">
        <w:rPr>
          <w:sz w:val="24"/>
          <w:szCs w:val="24"/>
        </w:rPr>
        <w:t xml:space="preserve"> </w:t>
      </w:r>
      <w:r w:rsidRPr="00247A84">
        <w:rPr>
          <w:spacing w:val="-4"/>
          <w:sz w:val="24"/>
          <w:szCs w:val="24"/>
        </w:rPr>
        <w:t>se</w:t>
      </w:r>
      <w:r w:rsidRPr="00247A84">
        <w:rPr>
          <w:spacing w:val="-12"/>
          <w:sz w:val="24"/>
          <w:szCs w:val="24"/>
        </w:rPr>
        <w:t xml:space="preserve"> </w:t>
      </w:r>
      <w:r w:rsidRPr="00247A84">
        <w:rPr>
          <w:spacing w:val="-4"/>
          <w:sz w:val="24"/>
          <w:szCs w:val="24"/>
        </w:rPr>
        <w:t xml:space="preserve">stabilesc prin </w:t>
      </w:r>
      <w:r w:rsidRPr="00247A84">
        <w:rPr>
          <w:sz w:val="24"/>
          <w:szCs w:val="24"/>
        </w:rPr>
        <w:t>Statutul profesiei de</w:t>
      </w:r>
      <w:r w:rsidRPr="00247A84">
        <w:rPr>
          <w:spacing w:val="-15"/>
          <w:sz w:val="24"/>
          <w:szCs w:val="24"/>
        </w:rPr>
        <w:t xml:space="preserve"> </w:t>
      </w:r>
      <w:r w:rsidRPr="00247A84">
        <w:rPr>
          <w:sz w:val="24"/>
          <w:szCs w:val="24"/>
        </w:rPr>
        <w:t>psiholog.</w:t>
      </w:r>
    </w:p>
    <w:p w14:paraId="4A00ED7E" w14:textId="77777777" w:rsidR="003F62EE" w:rsidRPr="00247A84" w:rsidRDefault="003F62EE">
      <w:pPr>
        <w:pStyle w:val="Listparagraf"/>
        <w:spacing w:line="235" w:lineRule="auto"/>
        <w:rPr>
          <w:sz w:val="24"/>
          <w:szCs w:val="24"/>
        </w:rPr>
        <w:sectPr w:rsidR="003F62EE" w:rsidRPr="00247A84">
          <w:pgSz w:w="11900" w:h="16940"/>
          <w:pgMar w:top="800" w:right="708" w:bottom="1480" w:left="708" w:header="0" w:footer="1185" w:gutter="0"/>
          <w:cols w:space="708"/>
        </w:sectPr>
      </w:pPr>
    </w:p>
    <w:p w14:paraId="20A3C6E7" w14:textId="77777777" w:rsidR="003F62EE" w:rsidRPr="00247A84" w:rsidRDefault="00000000">
      <w:pPr>
        <w:spacing w:before="77" w:line="274" w:lineRule="exact"/>
        <w:ind w:left="110"/>
        <w:jc w:val="both"/>
        <w:rPr>
          <w:sz w:val="24"/>
          <w:szCs w:val="24"/>
        </w:rPr>
      </w:pPr>
      <w:r w:rsidRPr="00247A84">
        <w:rPr>
          <w:w w:val="110"/>
          <w:sz w:val="24"/>
          <w:szCs w:val="24"/>
        </w:rPr>
        <w:lastRenderedPageBreak/>
        <w:t>Art.</w:t>
      </w:r>
      <w:r w:rsidRPr="00247A84">
        <w:rPr>
          <w:spacing w:val="3"/>
          <w:w w:val="110"/>
          <w:sz w:val="24"/>
          <w:szCs w:val="24"/>
        </w:rPr>
        <w:t xml:space="preserve"> </w:t>
      </w:r>
      <w:r w:rsidRPr="00247A84">
        <w:rPr>
          <w:spacing w:val="-5"/>
          <w:w w:val="110"/>
          <w:sz w:val="24"/>
          <w:szCs w:val="24"/>
        </w:rPr>
        <w:t>44.</w:t>
      </w:r>
    </w:p>
    <w:p w14:paraId="46125460" w14:textId="77777777" w:rsidR="003F62EE" w:rsidRPr="00247A84" w:rsidRDefault="00000000">
      <w:pPr>
        <w:pStyle w:val="Corptext"/>
        <w:spacing w:before="7" w:line="230" w:lineRule="auto"/>
        <w:ind w:left="113" w:right="19" w:hanging="5"/>
        <w:rPr>
          <w:sz w:val="24"/>
          <w:szCs w:val="24"/>
        </w:rPr>
      </w:pPr>
      <w:r w:rsidRPr="00247A84">
        <w:rPr>
          <w:w w:val="90"/>
          <w:sz w:val="24"/>
          <w:szCs w:val="24"/>
        </w:rPr>
        <w:t>Formele</w:t>
      </w:r>
      <w:r w:rsidRPr="00247A84">
        <w:rPr>
          <w:spacing w:val="-10"/>
          <w:w w:val="90"/>
          <w:sz w:val="24"/>
          <w:szCs w:val="24"/>
        </w:rPr>
        <w:t xml:space="preserve"> </w:t>
      </w:r>
      <w:r w:rsidRPr="00247A84">
        <w:rPr>
          <w:w w:val="90"/>
          <w:sz w:val="24"/>
          <w:szCs w:val="24"/>
        </w:rPr>
        <w:t>de</w:t>
      </w:r>
      <w:r w:rsidRPr="00247A84">
        <w:rPr>
          <w:spacing w:val="-9"/>
          <w:w w:val="90"/>
          <w:sz w:val="24"/>
          <w:szCs w:val="24"/>
        </w:rPr>
        <w:t xml:space="preserve"> </w:t>
      </w:r>
      <w:proofErr w:type="spellStart"/>
      <w:r w:rsidRPr="00247A84">
        <w:rPr>
          <w:w w:val="90"/>
          <w:sz w:val="24"/>
          <w:szCs w:val="24"/>
        </w:rPr>
        <w:t>eEercitare</w:t>
      </w:r>
      <w:proofErr w:type="spellEnd"/>
      <w:r w:rsidRPr="00247A84">
        <w:rPr>
          <w:sz w:val="24"/>
          <w:szCs w:val="24"/>
        </w:rPr>
        <w:t xml:space="preserve"> </w:t>
      </w:r>
      <w:r w:rsidRPr="00247A84">
        <w:rPr>
          <w:w w:val="90"/>
          <w:sz w:val="24"/>
          <w:szCs w:val="24"/>
        </w:rPr>
        <w:t>a</w:t>
      </w:r>
      <w:r w:rsidRPr="00247A84">
        <w:rPr>
          <w:spacing w:val="-10"/>
          <w:w w:val="90"/>
          <w:sz w:val="24"/>
          <w:szCs w:val="24"/>
        </w:rPr>
        <w:t xml:space="preserve"> </w:t>
      </w:r>
      <w:r w:rsidRPr="00247A84">
        <w:rPr>
          <w:w w:val="90"/>
          <w:sz w:val="24"/>
          <w:szCs w:val="24"/>
        </w:rPr>
        <w:t>profesiei de</w:t>
      </w:r>
      <w:r w:rsidRPr="00247A84">
        <w:rPr>
          <w:spacing w:val="-7"/>
          <w:w w:val="90"/>
          <w:sz w:val="24"/>
          <w:szCs w:val="24"/>
        </w:rPr>
        <w:t xml:space="preserve"> </w:t>
      </w:r>
      <w:r w:rsidRPr="00247A84">
        <w:rPr>
          <w:w w:val="90"/>
          <w:sz w:val="24"/>
          <w:szCs w:val="24"/>
        </w:rPr>
        <w:t>psiholog în</w:t>
      </w:r>
      <w:r w:rsidRPr="00247A84">
        <w:rPr>
          <w:spacing w:val="-10"/>
          <w:w w:val="90"/>
          <w:sz w:val="24"/>
          <w:szCs w:val="24"/>
        </w:rPr>
        <w:t xml:space="preserve"> </w:t>
      </w:r>
      <w:r w:rsidRPr="00247A84">
        <w:rPr>
          <w:w w:val="90"/>
          <w:sz w:val="24"/>
          <w:szCs w:val="24"/>
        </w:rPr>
        <w:t>care</w:t>
      </w:r>
      <w:r w:rsidRPr="00247A84">
        <w:rPr>
          <w:spacing w:val="-1"/>
          <w:w w:val="90"/>
          <w:sz w:val="24"/>
          <w:szCs w:val="24"/>
        </w:rPr>
        <w:t xml:space="preserve"> </w:t>
      </w:r>
      <w:r w:rsidRPr="00247A84">
        <w:rPr>
          <w:w w:val="90"/>
          <w:sz w:val="24"/>
          <w:szCs w:val="24"/>
        </w:rPr>
        <w:t>își</w:t>
      </w:r>
      <w:r w:rsidRPr="00247A84">
        <w:rPr>
          <w:spacing w:val="-7"/>
          <w:w w:val="90"/>
          <w:sz w:val="24"/>
          <w:szCs w:val="24"/>
        </w:rPr>
        <w:t xml:space="preserve"> </w:t>
      </w:r>
      <w:proofErr w:type="spellStart"/>
      <w:r w:rsidRPr="00247A84">
        <w:rPr>
          <w:w w:val="90"/>
          <w:sz w:val="24"/>
          <w:szCs w:val="24"/>
        </w:rPr>
        <w:t>desUașoară</w:t>
      </w:r>
      <w:proofErr w:type="spellEnd"/>
      <w:r w:rsidRPr="00247A84">
        <w:rPr>
          <w:sz w:val="24"/>
          <w:szCs w:val="24"/>
        </w:rPr>
        <w:t xml:space="preserve"> </w:t>
      </w:r>
      <w:r w:rsidRPr="00247A84">
        <w:rPr>
          <w:w w:val="90"/>
          <w:sz w:val="24"/>
          <w:szCs w:val="24"/>
        </w:rPr>
        <w:t>activitatea cel</w:t>
      </w:r>
      <w:r w:rsidRPr="00247A84">
        <w:rPr>
          <w:spacing w:val="-1"/>
          <w:w w:val="90"/>
          <w:sz w:val="24"/>
          <w:szCs w:val="24"/>
        </w:rPr>
        <w:t xml:space="preserve"> </w:t>
      </w:r>
      <w:proofErr w:type="spellStart"/>
      <w:r w:rsidRPr="00247A84">
        <w:rPr>
          <w:w w:val="90"/>
          <w:sz w:val="24"/>
          <w:szCs w:val="24"/>
        </w:rPr>
        <w:t>pu</w:t>
      </w:r>
      <w:proofErr w:type="spellEnd"/>
      <w:r w:rsidRPr="00247A84">
        <w:rPr>
          <w:w w:val="90"/>
          <w:sz w:val="24"/>
          <w:szCs w:val="24"/>
        </w:rPr>
        <w:t>)in uri</w:t>
      </w:r>
      <w:r w:rsidRPr="00247A84">
        <w:rPr>
          <w:spacing w:val="-10"/>
          <w:w w:val="90"/>
          <w:sz w:val="24"/>
          <w:szCs w:val="24"/>
        </w:rPr>
        <w:t xml:space="preserve"> </w:t>
      </w:r>
      <w:r w:rsidRPr="00247A84">
        <w:rPr>
          <w:w w:val="90"/>
          <w:sz w:val="24"/>
          <w:szCs w:val="24"/>
        </w:rPr>
        <w:t xml:space="preserve">psiholog având gradul </w:t>
      </w:r>
      <w:r w:rsidRPr="00247A84">
        <w:rPr>
          <w:spacing w:val="-2"/>
          <w:sz w:val="24"/>
          <w:szCs w:val="24"/>
        </w:rPr>
        <w:t>profesional</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13"/>
          <w:sz w:val="24"/>
          <w:szCs w:val="24"/>
        </w:rPr>
        <w:t xml:space="preserve"> </w:t>
      </w:r>
      <w:r w:rsidRPr="00247A84">
        <w:rPr>
          <w:spacing w:val="-2"/>
          <w:sz w:val="24"/>
          <w:szCs w:val="24"/>
        </w:rPr>
        <w:t>specialist</w:t>
      </w:r>
      <w:r w:rsidRPr="00247A84">
        <w:rPr>
          <w:spacing w:val="-14"/>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psiholog</w:t>
      </w:r>
      <w:r w:rsidRPr="00247A84">
        <w:rPr>
          <w:spacing w:val="-13"/>
          <w:sz w:val="24"/>
          <w:szCs w:val="24"/>
        </w:rPr>
        <w:t xml:space="preserve"> </w:t>
      </w:r>
      <w:r w:rsidRPr="00247A84">
        <w:rPr>
          <w:spacing w:val="-2"/>
          <w:sz w:val="24"/>
          <w:szCs w:val="24"/>
        </w:rPr>
        <w:t>principal</w:t>
      </w:r>
      <w:r w:rsidRPr="00247A84">
        <w:rPr>
          <w:spacing w:val="-14"/>
          <w:sz w:val="24"/>
          <w:szCs w:val="24"/>
        </w:rPr>
        <w:t xml:space="preserve"> </w:t>
      </w:r>
      <w:r w:rsidRPr="00247A84">
        <w:rPr>
          <w:spacing w:val="-2"/>
          <w:sz w:val="24"/>
          <w:szCs w:val="24"/>
        </w:rPr>
        <w:t>pot</w:t>
      </w:r>
      <w:r w:rsidRPr="00247A84">
        <w:rPr>
          <w:spacing w:val="-13"/>
          <w:sz w:val="24"/>
          <w:szCs w:val="24"/>
        </w:rPr>
        <w:t xml:space="preserve"> </w:t>
      </w:r>
      <w:r w:rsidRPr="00247A84">
        <w:rPr>
          <w:spacing w:val="-2"/>
          <w:sz w:val="24"/>
          <w:szCs w:val="24"/>
        </w:rPr>
        <w:t>organiza</w:t>
      </w:r>
      <w:r w:rsidRPr="00247A84">
        <w:rPr>
          <w:spacing w:val="-14"/>
          <w:sz w:val="24"/>
          <w:szCs w:val="24"/>
        </w:rPr>
        <w:t xml:space="preserve"> </w:t>
      </w:r>
      <w:r w:rsidRPr="00247A84">
        <w:rPr>
          <w:spacing w:val="-2"/>
          <w:sz w:val="24"/>
          <w:szCs w:val="24"/>
        </w:rPr>
        <w:t>stagii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practică</w:t>
      </w:r>
      <w:r w:rsidRPr="00247A84">
        <w:rPr>
          <w:spacing w:val="-14"/>
          <w:sz w:val="24"/>
          <w:szCs w:val="24"/>
        </w:rPr>
        <w:t xml:space="preserve"> </w:t>
      </w:r>
      <w:r w:rsidRPr="00247A84">
        <w:rPr>
          <w:spacing w:val="-2"/>
          <w:sz w:val="24"/>
          <w:szCs w:val="24"/>
        </w:rPr>
        <w:t>profesională</w:t>
      </w:r>
      <w:r w:rsidRPr="00247A84">
        <w:rPr>
          <w:spacing w:val="-14"/>
          <w:sz w:val="24"/>
          <w:szCs w:val="24"/>
        </w:rPr>
        <w:t xml:space="preserve"> </w:t>
      </w:r>
      <w:r w:rsidRPr="00247A84">
        <w:rPr>
          <w:spacing w:val="-2"/>
          <w:sz w:val="24"/>
          <w:szCs w:val="24"/>
        </w:rPr>
        <w:t xml:space="preserve">pentru </w:t>
      </w:r>
      <w:r w:rsidRPr="00247A84">
        <w:rPr>
          <w:spacing w:val="-4"/>
          <w:sz w:val="24"/>
          <w:szCs w:val="24"/>
        </w:rPr>
        <w:t>studenți,</w:t>
      </w:r>
      <w:r w:rsidRPr="00247A84">
        <w:rPr>
          <w:spacing w:val="-12"/>
          <w:sz w:val="24"/>
          <w:szCs w:val="24"/>
        </w:rPr>
        <w:t xml:space="preserve"> </w:t>
      </w:r>
      <w:r w:rsidRPr="00247A84">
        <w:rPr>
          <w:spacing w:val="-4"/>
          <w:sz w:val="24"/>
          <w:szCs w:val="24"/>
        </w:rPr>
        <w:t>precum</w:t>
      </w:r>
      <w:r w:rsidRPr="00247A84">
        <w:rPr>
          <w:spacing w:val="-12"/>
          <w:sz w:val="24"/>
          <w:szCs w:val="24"/>
        </w:rPr>
        <w:t xml:space="preserve"> </w:t>
      </w:r>
      <w:r w:rsidRPr="00247A84">
        <w:rPr>
          <w:spacing w:val="-4"/>
          <w:sz w:val="24"/>
          <w:szCs w:val="24"/>
        </w:rPr>
        <w:t>și</w:t>
      </w:r>
      <w:r w:rsidRPr="00247A84">
        <w:rPr>
          <w:spacing w:val="-14"/>
          <w:sz w:val="24"/>
          <w:szCs w:val="24"/>
        </w:rPr>
        <w:t xml:space="preserve"> </w:t>
      </w:r>
      <w:r w:rsidRPr="00247A84">
        <w:rPr>
          <w:spacing w:val="-4"/>
          <w:sz w:val="24"/>
          <w:szCs w:val="24"/>
        </w:rPr>
        <w:t>programe</w:t>
      </w:r>
      <w:r w:rsidRPr="00247A84">
        <w:rPr>
          <w:spacing w:val="-11"/>
          <w:sz w:val="24"/>
          <w:szCs w:val="24"/>
        </w:rPr>
        <w:t xml:space="preserve"> </w:t>
      </w:r>
      <w:r w:rsidRPr="00247A84">
        <w:rPr>
          <w:spacing w:val="-4"/>
          <w:sz w:val="24"/>
          <w:szCs w:val="24"/>
        </w:rPr>
        <w:t>de</w:t>
      </w:r>
      <w:r w:rsidRPr="00247A84">
        <w:rPr>
          <w:spacing w:val="-15"/>
          <w:sz w:val="24"/>
          <w:szCs w:val="24"/>
        </w:rPr>
        <w:t xml:space="preserve"> </w:t>
      </w:r>
      <w:proofErr w:type="spellStart"/>
      <w:r w:rsidRPr="00247A84">
        <w:rPr>
          <w:spacing w:val="-4"/>
          <w:sz w:val="24"/>
          <w:szCs w:val="24"/>
        </w:rPr>
        <w:t>internship</w:t>
      </w:r>
      <w:proofErr w:type="spellEnd"/>
      <w:r w:rsidRPr="00247A84">
        <w:rPr>
          <w:spacing w:val="-4"/>
          <w:sz w:val="24"/>
          <w:szCs w:val="24"/>
        </w:rPr>
        <w:t>,</w:t>
      </w:r>
      <w:r w:rsidRPr="00247A84">
        <w:rPr>
          <w:spacing w:val="-12"/>
          <w:sz w:val="24"/>
          <w:szCs w:val="24"/>
        </w:rPr>
        <w:t xml:space="preserve"> </w:t>
      </w:r>
      <w:r w:rsidRPr="00247A84">
        <w:rPr>
          <w:spacing w:val="-4"/>
          <w:sz w:val="24"/>
          <w:szCs w:val="24"/>
        </w:rPr>
        <w:t>potrivit</w:t>
      </w:r>
      <w:r w:rsidRPr="00247A84">
        <w:rPr>
          <w:spacing w:val="-12"/>
          <w:sz w:val="24"/>
          <w:szCs w:val="24"/>
        </w:rPr>
        <w:t xml:space="preserve"> </w:t>
      </w:r>
      <w:r w:rsidRPr="00247A84">
        <w:rPr>
          <w:spacing w:val="-4"/>
          <w:sz w:val="24"/>
          <w:szCs w:val="24"/>
        </w:rPr>
        <w:t>legii.</w:t>
      </w:r>
    </w:p>
    <w:p w14:paraId="483BB327" w14:textId="77777777" w:rsidR="003F62EE" w:rsidRPr="00247A84" w:rsidRDefault="00000000">
      <w:pPr>
        <w:spacing w:before="279" w:line="281" w:lineRule="exact"/>
        <w:ind w:left="118"/>
        <w:jc w:val="both"/>
        <w:rPr>
          <w:b/>
          <w:i/>
          <w:sz w:val="24"/>
          <w:szCs w:val="24"/>
        </w:rPr>
      </w:pPr>
      <w:r w:rsidRPr="00247A84">
        <w:rPr>
          <w:b/>
          <w:spacing w:val="-8"/>
          <w:sz w:val="24"/>
          <w:szCs w:val="24"/>
        </w:rPr>
        <w:t>Art.</w:t>
      </w:r>
      <w:r w:rsidRPr="00247A84">
        <w:rPr>
          <w:b/>
          <w:spacing w:val="-3"/>
          <w:sz w:val="24"/>
          <w:szCs w:val="24"/>
        </w:rPr>
        <w:t xml:space="preserve"> </w:t>
      </w:r>
      <w:r w:rsidRPr="00247A84">
        <w:rPr>
          <w:b/>
          <w:i/>
          <w:spacing w:val="-5"/>
          <w:sz w:val="24"/>
          <w:szCs w:val="24"/>
        </w:rPr>
        <w:t>46.</w:t>
      </w:r>
    </w:p>
    <w:p w14:paraId="3554B590" w14:textId="77777777" w:rsidR="003F62EE" w:rsidRPr="00247A84" w:rsidRDefault="00000000">
      <w:pPr>
        <w:pStyle w:val="Listparagraf"/>
        <w:numPr>
          <w:ilvl w:val="0"/>
          <w:numId w:val="75"/>
        </w:numPr>
        <w:tabs>
          <w:tab w:val="left" w:pos="481"/>
        </w:tabs>
        <w:spacing w:before="2" w:line="230" w:lineRule="auto"/>
        <w:ind w:right="21" w:firstLine="6"/>
        <w:jc w:val="both"/>
        <w:rPr>
          <w:sz w:val="24"/>
          <w:szCs w:val="24"/>
        </w:rPr>
      </w:pPr>
      <w:r w:rsidRPr="00247A84">
        <w:rPr>
          <w:sz w:val="24"/>
          <w:szCs w:val="24"/>
        </w:rPr>
        <w:t>Perioada în</w:t>
      </w:r>
      <w:r w:rsidRPr="00247A84">
        <w:rPr>
          <w:spacing w:val="-6"/>
          <w:sz w:val="24"/>
          <w:szCs w:val="24"/>
        </w:rPr>
        <w:t xml:space="preserve"> </w:t>
      </w:r>
      <w:r w:rsidRPr="00247A84">
        <w:rPr>
          <w:sz w:val="24"/>
          <w:szCs w:val="24"/>
        </w:rPr>
        <w:t>care psihologul cu drept de</w:t>
      </w:r>
      <w:r w:rsidRPr="00247A84">
        <w:rPr>
          <w:spacing w:val="-4"/>
          <w:sz w:val="24"/>
          <w:szCs w:val="24"/>
        </w:rPr>
        <w:t xml:space="preserve"> </w:t>
      </w:r>
      <w:r w:rsidRPr="00247A84">
        <w:rPr>
          <w:sz w:val="24"/>
          <w:szCs w:val="24"/>
        </w:rPr>
        <w:t>liberă practică își</w:t>
      </w:r>
      <w:r w:rsidRPr="00247A84">
        <w:rPr>
          <w:spacing w:val="-5"/>
          <w:sz w:val="24"/>
          <w:szCs w:val="24"/>
        </w:rPr>
        <w:t xml:space="preserve"> </w:t>
      </w:r>
      <w:r w:rsidRPr="00247A84">
        <w:rPr>
          <w:sz w:val="24"/>
          <w:szCs w:val="24"/>
        </w:rPr>
        <w:t>exercită profesia în una</w:t>
      </w:r>
      <w:r w:rsidRPr="00247A84">
        <w:rPr>
          <w:spacing w:val="-3"/>
          <w:sz w:val="24"/>
          <w:szCs w:val="24"/>
        </w:rPr>
        <w:t xml:space="preserve"> </w:t>
      </w:r>
      <w:r w:rsidRPr="00247A84">
        <w:rPr>
          <w:sz w:val="24"/>
          <w:szCs w:val="24"/>
        </w:rPr>
        <w:t>dintre</w:t>
      </w:r>
      <w:r w:rsidRPr="00247A84">
        <w:rPr>
          <w:spacing w:val="-1"/>
          <w:sz w:val="24"/>
          <w:szCs w:val="24"/>
        </w:rPr>
        <w:t xml:space="preserve"> </w:t>
      </w:r>
      <w:r w:rsidRPr="00247A84">
        <w:rPr>
          <w:sz w:val="24"/>
          <w:szCs w:val="24"/>
        </w:rPr>
        <w:t>formele de exercitare ale</w:t>
      </w:r>
      <w:r w:rsidRPr="00247A84">
        <w:rPr>
          <w:spacing w:val="-9"/>
          <w:sz w:val="24"/>
          <w:szCs w:val="24"/>
        </w:rPr>
        <w:t xml:space="preserve"> </w:t>
      </w:r>
      <w:r w:rsidRPr="00247A84">
        <w:rPr>
          <w:sz w:val="24"/>
          <w:szCs w:val="24"/>
        </w:rPr>
        <w:t>profesiei reglementate la</w:t>
      </w:r>
      <w:r w:rsidRPr="00247A84">
        <w:rPr>
          <w:spacing w:val="-14"/>
          <w:sz w:val="24"/>
          <w:szCs w:val="24"/>
        </w:rPr>
        <w:t xml:space="preserve"> </w:t>
      </w:r>
      <w:r w:rsidRPr="00247A84">
        <w:rPr>
          <w:sz w:val="24"/>
          <w:szCs w:val="24"/>
        </w:rPr>
        <w:t>art.</w:t>
      </w:r>
      <w:r w:rsidRPr="00247A84">
        <w:rPr>
          <w:spacing w:val="-11"/>
          <w:sz w:val="24"/>
          <w:szCs w:val="24"/>
        </w:rPr>
        <w:t xml:space="preserve"> </w:t>
      </w:r>
      <w:r w:rsidRPr="00247A84">
        <w:rPr>
          <w:sz w:val="24"/>
          <w:szCs w:val="24"/>
        </w:rPr>
        <w:t>39</w:t>
      </w:r>
      <w:r w:rsidRPr="00247A84">
        <w:rPr>
          <w:spacing w:val="-8"/>
          <w:sz w:val="24"/>
          <w:szCs w:val="24"/>
        </w:rPr>
        <w:t xml:space="preserve"> </w:t>
      </w:r>
      <w:r w:rsidRPr="00247A84">
        <w:rPr>
          <w:sz w:val="24"/>
          <w:szCs w:val="24"/>
        </w:rPr>
        <w:t>lit.</w:t>
      </w:r>
      <w:r w:rsidRPr="00247A84">
        <w:rPr>
          <w:spacing w:val="-10"/>
          <w:sz w:val="24"/>
          <w:szCs w:val="24"/>
        </w:rPr>
        <w:t xml:space="preserve"> </w:t>
      </w:r>
      <w:r w:rsidRPr="00247A84">
        <w:rPr>
          <w:sz w:val="24"/>
          <w:szCs w:val="24"/>
        </w:rPr>
        <w:t>a)-c)</w:t>
      </w:r>
      <w:r w:rsidRPr="00247A84">
        <w:rPr>
          <w:spacing w:val="-5"/>
          <w:sz w:val="24"/>
          <w:szCs w:val="24"/>
        </w:rPr>
        <w:t xml:space="preserve"> </w:t>
      </w:r>
      <w:r w:rsidRPr="00247A84">
        <w:rPr>
          <w:sz w:val="24"/>
          <w:szCs w:val="24"/>
        </w:rPr>
        <w:t>din</w:t>
      </w:r>
      <w:r w:rsidRPr="00247A84">
        <w:rPr>
          <w:spacing w:val="-7"/>
          <w:sz w:val="24"/>
          <w:szCs w:val="24"/>
        </w:rPr>
        <w:t xml:space="preserve"> </w:t>
      </w:r>
      <w:r w:rsidRPr="00247A84">
        <w:rPr>
          <w:sz w:val="24"/>
          <w:szCs w:val="24"/>
        </w:rPr>
        <w:t>prezenta</w:t>
      </w:r>
      <w:r w:rsidRPr="00247A84">
        <w:rPr>
          <w:spacing w:val="-4"/>
          <w:sz w:val="24"/>
          <w:szCs w:val="24"/>
        </w:rPr>
        <w:t xml:space="preserve"> </w:t>
      </w:r>
      <w:r w:rsidRPr="00247A84">
        <w:rPr>
          <w:sz w:val="24"/>
          <w:szCs w:val="24"/>
        </w:rPr>
        <w:t>lege</w:t>
      </w:r>
      <w:r w:rsidRPr="00247A84">
        <w:rPr>
          <w:spacing w:val="-7"/>
          <w:sz w:val="24"/>
          <w:szCs w:val="24"/>
        </w:rPr>
        <w:t xml:space="preserve"> </w:t>
      </w:r>
      <w:r w:rsidRPr="00247A84">
        <w:rPr>
          <w:sz w:val="24"/>
          <w:szCs w:val="24"/>
        </w:rPr>
        <w:t>sau</w:t>
      </w:r>
      <w:r w:rsidRPr="00247A84">
        <w:rPr>
          <w:spacing w:val="-7"/>
          <w:sz w:val="24"/>
          <w:szCs w:val="24"/>
        </w:rPr>
        <w:t xml:space="preserve"> </w:t>
      </w:r>
      <w:r w:rsidRPr="00247A84">
        <w:rPr>
          <w:sz w:val="24"/>
          <w:szCs w:val="24"/>
        </w:rPr>
        <w:t>în</w:t>
      </w:r>
      <w:r w:rsidRPr="00247A84">
        <w:rPr>
          <w:spacing w:val="-9"/>
          <w:sz w:val="24"/>
          <w:szCs w:val="24"/>
        </w:rPr>
        <w:t xml:space="preserve"> </w:t>
      </w:r>
      <w:r w:rsidRPr="00247A84">
        <w:rPr>
          <w:sz w:val="24"/>
          <w:szCs w:val="24"/>
        </w:rPr>
        <w:t>calitate</w:t>
      </w:r>
      <w:r w:rsidRPr="00247A84">
        <w:rPr>
          <w:spacing w:val="-5"/>
          <w:sz w:val="24"/>
          <w:szCs w:val="24"/>
        </w:rPr>
        <w:t xml:space="preserve"> </w:t>
      </w:r>
      <w:r w:rsidRPr="00247A84">
        <w:rPr>
          <w:sz w:val="24"/>
          <w:szCs w:val="24"/>
        </w:rPr>
        <w:t>de</w:t>
      </w:r>
      <w:r w:rsidRPr="00247A84">
        <w:rPr>
          <w:spacing w:val="-7"/>
          <w:sz w:val="24"/>
          <w:szCs w:val="24"/>
        </w:rPr>
        <w:t xml:space="preserve"> </w:t>
      </w:r>
      <w:r w:rsidRPr="00247A84">
        <w:rPr>
          <w:sz w:val="24"/>
          <w:szCs w:val="24"/>
        </w:rPr>
        <w:t xml:space="preserve">colaborator și </w:t>
      </w:r>
      <w:r w:rsidRPr="00247A84">
        <w:rPr>
          <w:spacing w:val="-6"/>
          <w:sz w:val="24"/>
          <w:szCs w:val="24"/>
        </w:rPr>
        <w:t>furnizează servicii psihologice</w:t>
      </w:r>
      <w:r w:rsidRPr="00247A84">
        <w:rPr>
          <w:sz w:val="24"/>
          <w:szCs w:val="24"/>
        </w:rPr>
        <w:t xml:space="preserve"> </w:t>
      </w:r>
      <w:r w:rsidRPr="00247A84">
        <w:rPr>
          <w:spacing w:val="-6"/>
          <w:sz w:val="24"/>
          <w:szCs w:val="24"/>
        </w:rPr>
        <w:t>prin</w:t>
      </w:r>
      <w:r w:rsidRPr="00247A84">
        <w:rPr>
          <w:spacing w:val="-10"/>
          <w:sz w:val="24"/>
          <w:szCs w:val="24"/>
        </w:rPr>
        <w:t xml:space="preserve"> </w:t>
      </w:r>
      <w:proofErr w:type="spellStart"/>
      <w:r w:rsidRPr="00247A84">
        <w:rPr>
          <w:spacing w:val="-6"/>
          <w:sz w:val="24"/>
          <w:szCs w:val="24"/>
        </w:rPr>
        <w:t>desUașurarea</w:t>
      </w:r>
      <w:proofErr w:type="spellEnd"/>
      <w:r w:rsidRPr="00247A84">
        <w:rPr>
          <w:sz w:val="24"/>
          <w:szCs w:val="24"/>
        </w:rPr>
        <w:t xml:space="preserve"> </w:t>
      </w:r>
      <w:r w:rsidRPr="00247A84">
        <w:rPr>
          <w:spacing w:val="-6"/>
          <w:sz w:val="24"/>
          <w:szCs w:val="24"/>
        </w:rPr>
        <w:t>activităților specifice</w:t>
      </w:r>
      <w:r w:rsidRPr="00247A84">
        <w:rPr>
          <w:sz w:val="24"/>
          <w:szCs w:val="24"/>
        </w:rPr>
        <w:t xml:space="preserve"> </w:t>
      </w:r>
      <w:r w:rsidRPr="00247A84">
        <w:rPr>
          <w:spacing w:val="-6"/>
          <w:sz w:val="24"/>
          <w:szCs w:val="24"/>
        </w:rPr>
        <w:t>profesiei de</w:t>
      </w:r>
      <w:r w:rsidRPr="00247A84">
        <w:rPr>
          <w:spacing w:val="-10"/>
          <w:sz w:val="24"/>
          <w:szCs w:val="24"/>
        </w:rPr>
        <w:t xml:space="preserve"> </w:t>
      </w:r>
      <w:r w:rsidRPr="00247A84">
        <w:rPr>
          <w:spacing w:val="-6"/>
          <w:sz w:val="24"/>
          <w:szCs w:val="24"/>
        </w:rPr>
        <w:t xml:space="preserve">psiholog sau prestarea de </w:t>
      </w:r>
      <w:r w:rsidRPr="00247A84">
        <w:rPr>
          <w:sz w:val="24"/>
          <w:szCs w:val="24"/>
        </w:rPr>
        <w:t>servicii psihologice constituie vechime în</w:t>
      </w:r>
      <w:r w:rsidRPr="00247A84">
        <w:rPr>
          <w:spacing w:val="-10"/>
          <w:sz w:val="24"/>
          <w:szCs w:val="24"/>
        </w:rPr>
        <w:t xml:space="preserve"> </w:t>
      </w:r>
      <w:r w:rsidRPr="00247A84">
        <w:rPr>
          <w:sz w:val="24"/>
          <w:szCs w:val="24"/>
        </w:rPr>
        <w:t>muncă,</w:t>
      </w:r>
      <w:r w:rsidRPr="00247A84">
        <w:rPr>
          <w:spacing w:val="-6"/>
          <w:sz w:val="24"/>
          <w:szCs w:val="24"/>
        </w:rPr>
        <w:t xml:space="preserve"> </w:t>
      </w:r>
      <w:r w:rsidRPr="00247A84">
        <w:rPr>
          <w:sz w:val="24"/>
          <w:szCs w:val="24"/>
        </w:rPr>
        <w:t>cu</w:t>
      </w:r>
      <w:r w:rsidRPr="00247A84">
        <w:rPr>
          <w:spacing w:val="-8"/>
          <w:sz w:val="24"/>
          <w:szCs w:val="24"/>
        </w:rPr>
        <w:t xml:space="preserve"> </w:t>
      </w:r>
      <w:r w:rsidRPr="00247A84">
        <w:rPr>
          <w:sz w:val="24"/>
          <w:szCs w:val="24"/>
        </w:rPr>
        <w:t>excepția</w:t>
      </w:r>
      <w:r w:rsidRPr="00247A84">
        <w:rPr>
          <w:spacing w:val="-3"/>
          <w:sz w:val="24"/>
          <w:szCs w:val="24"/>
        </w:rPr>
        <w:t xml:space="preserve"> </w:t>
      </w:r>
      <w:r w:rsidRPr="00247A84">
        <w:rPr>
          <w:sz w:val="24"/>
          <w:szCs w:val="24"/>
        </w:rPr>
        <w:t>perioadei</w:t>
      </w:r>
      <w:r w:rsidRPr="00247A84">
        <w:rPr>
          <w:spacing w:val="-5"/>
          <w:sz w:val="24"/>
          <w:szCs w:val="24"/>
        </w:rPr>
        <w:t xml:space="preserve"> </w:t>
      </w:r>
      <w:r w:rsidRPr="00247A84">
        <w:rPr>
          <w:sz w:val="24"/>
          <w:szCs w:val="24"/>
        </w:rPr>
        <w:t>în</w:t>
      </w:r>
      <w:r w:rsidRPr="00247A84">
        <w:rPr>
          <w:spacing w:val="-9"/>
          <w:sz w:val="24"/>
          <w:szCs w:val="24"/>
        </w:rPr>
        <w:t xml:space="preserve"> </w:t>
      </w:r>
      <w:r w:rsidRPr="00247A84">
        <w:rPr>
          <w:sz w:val="24"/>
          <w:szCs w:val="24"/>
        </w:rPr>
        <w:t>care</w:t>
      </w:r>
      <w:r w:rsidRPr="00247A84">
        <w:rPr>
          <w:spacing w:val="-9"/>
          <w:sz w:val="24"/>
          <w:szCs w:val="24"/>
        </w:rPr>
        <w:t xml:space="preserve"> </w:t>
      </w:r>
      <w:r w:rsidRPr="00247A84">
        <w:rPr>
          <w:sz w:val="24"/>
          <w:szCs w:val="24"/>
        </w:rPr>
        <w:t>acesta</w:t>
      </w:r>
      <w:r w:rsidRPr="00247A84">
        <w:rPr>
          <w:spacing w:val="-12"/>
          <w:sz w:val="24"/>
          <w:szCs w:val="24"/>
        </w:rPr>
        <w:t xml:space="preserve"> </w:t>
      </w:r>
      <w:r w:rsidRPr="00247A84">
        <w:rPr>
          <w:sz w:val="24"/>
          <w:szCs w:val="24"/>
        </w:rPr>
        <w:t>a</w:t>
      </w:r>
      <w:r w:rsidRPr="00247A84">
        <w:rPr>
          <w:spacing w:val="-15"/>
          <w:sz w:val="24"/>
          <w:szCs w:val="24"/>
        </w:rPr>
        <w:t xml:space="preserve"> </w:t>
      </w:r>
      <w:r w:rsidRPr="00247A84">
        <w:rPr>
          <w:sz w:val="24"/>
          <w:szCs w:val="24"/>
        </w:rPr>
        <w:t>avut</w:t>
      </w:r>
      <w:r w:rsidRPr="00247A84">
        <w:rPr>
          <w:spacing w:val="-7"/>
          <w:sz w:val="24"/>
          <w:szCs w:val="24"/>
        </w:rPr>
        <w:t xml:space="preserve"> </w:t>
      </w:r>
      <w:r w:rsidRPr="00247A84">
        <w:rPr>
          <w:sz w:val="24"/>
          <w:szCs w:val="24"/>
        </w:rPr>
        <w:t>suspendată calitatea</w:t>
      </w:r>
      <w:r w:rsidRPr="00247A84">
        <w:rPr>
          <w:spacing w:val="-7"/>
          <w:sz w:val="24"/>
          <w:szCs w:val="24"/>
        </w:rPr>
        <w:t xml:space="preserve"> </w:t>
      </w:r>
      <w:r w:rsidRPr="00247A84">
        <w:rPr>
          <w:sz w:val="24"/>
          <w:szCs w:val="24"/>
        </w:rPr>
        <w:t>de</w:t>
      </w:r>
      <w:r w:rsidRPr="00247A84">
        <w:rPr>
          <w:spacing w:val="-11"/>
          <w:sz w:val="24"/>
          <w:szCs w:val="24"/>
        </w:rPr>
        <w:t xml:space="preserve"> </w:t>
      </w:r>
      <w:r w:rsidRPr="00247A84">
        <w:rPr>
          <w:sz w:val="24"/>
          <w:szCs w:val="24"/>
        </w:rPr>
        <w:t>membru</w:t>
      </w:r>
      <w:r w:rsidRPr="00247A84">
        <w:rPr>
          <w:spacing w:val="-8"/>
          <w:sz w:val="24"/>
          <w:szCs w:val="24"/>
        </w:rPr>
        <w:t xml:space="preserve"> </w:t>
      </w:r>
      <w:r w:rsidRPr="00247A84">
        <w:rPr>
          <w:sz w:val="24"/>
          <w:szCs w:val="24"/>
        </w:rPr>
        <w:t>al</w:t>
      </w:r>
      <w:r w:rsidRPr="00247A84">
        <w:rPr>
          <w:spacing w:val="-6"/>
          <w:sz w:val="24"/>
          <w:szCs w:val="24"/>
        </w:rPr>
        <w:t xml:space="preserve"> </w:t>
      </w:r>
      <w:r w:rsidRPr="00247A84">
        <w:rPr>
          <w:sz w:val="24"/>
          <w:szCs w:val="24"/>
        </w:rPr>
        <w:t>Colegiului Psihologilor din</w:t>
      </w:r>
      <w:r w:rsidRPr="00247A84">
        <w:rPr>
          <w:spacing w:val="-12"/>
          <w:sz w:val="24"/>
          <w:szCs w:val="24"/>
        </w:rPr>
        <w:t xml:space="preserve"> </w:t>
      </w:r>
      <w:r w:rsidRPr="00247A84">
        <w:rPr>
          <w:sz w:val="24"/>
          <w:szCs w:val="24"/>
        </w:rPr>
        <w:t>România, cu</w:t>
      </w:r>
      <w:r w:rsidRPr="00247A84">
        <w:rPr>
          <w:spacing w:val="-6"/>
          <w:sz w:val="24"/>
          <w:szCs w:val="24"/>
        </w:rPr>
        <w:t xml:space="preserve"> </w:t>
      </w:r>
      <w:r w:rsidRPr="00247A84">
        <w:rPr>
          <w:sz w:val="24"/>
          <w:szCs w:val="24"/>
        </w:rPr>
        <w:t>îndeplinirea</w:t>
      </w:r>
      <w:r w:rsidRPr="00247A84">
        <w:rPr>
          <w:spacing w:val="-1"/>
          <w:sz w:val="24"/>
          <w:szCs w:val="24"/>
        </w:rPr>
        <w:t xml:space="preserve"> </w:t>
      </w:r>
      <w:r w:rsidRPr="00247A84">
        <w:rPr>
          <w:sz w:val="24"/>
          <w:szCs w:val="24"/>
        </w:rPr>
        <w:t>cumulativă</w:t>
      </w:r>
      <w:r w:rsidRPr="00247A84">
        <w:rPr>
          <w:spacing w:val="-1"/>
          <w:sz w:val="24"/>
          <w:szCs w:val="24"/>
        </w:rPr>
        <w:t xml:space="preserve"> </w:t>
      </w:r>
      <w:r w:rsidRPr="00247A84">
        <w:rPr>
          <w:sz w:val="24"/>
          <w:szCs w:val="24"/>
        </w:rPr>
        <w:t>a</w:t>
      </w:r>
      <w:r w:rsidRPr="00247A84">
        <w:rPr>
          <w:spacing w:val="-7"/>
          <w:sz w:val="24"/>
          <w:szCs w:val="24"/>
        </w:rPr>
        <w:t xml:space="preserve"> </w:t>
      </w:r>
      <w:r w:rsidRPr="00247A84">
        <w:rPr>
          <w:sz w:val="24"/>
          <w:szCs w:val="24"/>
        </w:rPr>
        <w:t xml:space="preserve">următoarelor </w:t>
      </w:r>
      <w:r w:rsidRPr="00247A84">
        <w:rPr>
          <w:spacing w:val="-2"/>
          <w:sz w:val="24"/>
          <w:szCs w:val="24"/>
        </w:rPr>
        <w:t>condiții:</w:t>
      </w:r>
    </w:p>
    <w:p w14:paraId="0DC6195A" w14:textId="77777777" w:rsidR="003F62EE" w:rsidRPr="00247A84" w:rsidRDefault="00000000">
      <w:pPr>
        <w:pStyle w:val="Listparagraf"/>
        <w:numPr>
          <w:ilvl w:val="1"/>
          <w:numId w:val="75"/>
        </w:numPr>
        <w:tabs>
          <w:tab w:val="left" w:pos="374"/>
        </w:tabs>
        <w:spacing w:before="281" w:line="230" w:lineRule="auto"/>
        <w:ind w:right="28" w:firstLine="3"/>
        <w:jc w:val="both"/>
        <w:rPr>
          <w:sz w:val="24"/>
          <w:szCs w:val="24"/>
        </w:rPr>
      </w:pPr>
      <w:r w:rsidRPr="00247A84">
        <w:rPr>
          <w:sz w:val="24"/>
          <w:szCs w:val="24"/>
        </w:rPr>
        <w:t>activitățile</w:t>
      </w:r>
      <w:r w:rsidRPr="00247A84">
        <w:rPr>
          <w:spacing w:val="-16"/>
          <w:sz w:val="24"/>
          <w:szCs w:val="24"/>
        </w:rPr>
        <w:t xml:space="preserve"> </w:t>
      </w:r>
      <w:r w:rsidRPr="00247A84">
        <w:rPr>
          <w:sz w:val="24"/>
          <w:szCs w:val="24"/>
        </w:rPr>
        <w:t>specifice</w:t>
      </w:r>
      <w:r w:rsidRPr="00247A84">
        <w:rPr>
          <w:spacing w:val="-8"/>
          <w:sz w:val="24"/>
          <w:szCs w:val="24"/>
        </w:rPr>
        <w:t xml:space="preserve"> </w:t>
      </w:r>
      <w:r w:rsidRPr="00247A84">
        <w:rPr>
          <w:sz w:val="24"/>
          <w:szCs w:val="24"/>
        </w:rPr>
        <w:t>profesiei</w:t>
      </w:r>
      <w:r w:rsidRPr="00247A84">
        <w:rPr>
          <w:spacing w:val="-10"/>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r w:rsidRPr="00247A84">
        <w:rPr>
          <w:spacing w:val="-14"/>
          <w:sz w:val="24"/>
          <w:szCs w:val="24"/>
        </w:rPr>
        <w:t xml:space="preserve"> </w:t>
      </w:r>
      <w:r w:rsidRPr="00247A84">
        <w:rPr>
          <w:sz w:val="24"/>
          <w:szCs w:val="24"/>
        </w:rPr>
        <w:t>sau</w:t>
      </w:r>
      <w:r w:rsidRPr="00247A84">
        <w:rPr>
          <w:spacing w:val="-16"/>
          <w:sz w:val="24"/>
          <w:szCs w:val="24"/>
        </w:rPr>
        <w:t xml:space="preserve"> </w:t>
      </w:r>
      <w:r w:rsidRPr="00247A84">
        <w:rPr>
          <w:sz w:val="24"/>
          <w:szCs w:val="24"/>
        </w:rPr>
        <w:t>serviciile</w:t>
      </w:r>
      <w:r w:rsidRPr="00247A84">
        <w:rPr>
          <w:spacing w:val="-7"/>
          <w:sz w:val="24"/>
          <w:szCs w:val="24"/>
        </w:rPr>
        <w:t xml:space="preserve"> </w:t>
      </w:r>
      <w:r w:rsidRPr="00247A84">
        <w:rPr>
          <w:sz w:val="24"/>
          <w:szCs w:val="24"/>
        </w:rPr>
        <w:t>psihologice</w:t>
      </w:r>
      <w:r w:rsidRPr="00247A84">
        <w:rPr>
          <w:spacing w:val="-9"/>
          <w:sz w:val="24"/>
          <w:szCs w:val="24"/>
        </w:rPr>
        <w:t xml:space="preserve"> </w:t>
      </w:r>
      <w:r w:rsidRPr="00247A84">
        <w:rPr>
          <w:sz w:val="24"/>
          <w:szCs w:val="24"/>
        </w:rPr>
        <w:t>fumizate</w:t>
      </w:r>
      <w:r w:rsidRPr="00247A84">
        <w:rPr>
          <w:spacing w:val="-10"/>
          <w:sz w:val="24"/>
          <w:szCs w:val="24"/>
        </w:rPr>
        <w:t xml:space="preserve"> </w:t>
      </w:r>
      <w:r w:rsidRPr="00247A84">
        <w:rPr>
          <w:sz w:val="24"/>
          <w:szCs w:val="24"/>
        </w:rPr>
        <w:t>au</w:t>
      </w:r>
      <w:r w:rsidRPr="00247A84">
        <w:rPr>
          <w:spacing w:val="-16"/>
          <w:sz w:val="24"/>
          <w:szCs w:val="24"/>
        </w:rPr>
        <w:t xml:space="preserve"> </w:t>
      </w:r>
      <w:r w:rsidRPr="00247A84">
        <w:rPr>
          <w:sz w:val="24"/>
          <w:szCs w:val="24"/>
        </w:rPr>
        <w:t>produs,</w:t>
      </w:r>
      <w:r w:rsidRPr="00247A84">
        <w:rPr>
          <w:spacing w:val="-9"/>
          <w:sz w:val="24"/>
          <w:szCs w:val="24"/>
        </w:rPr>
        <w:t xml:space="preserve"> </w:t>
      </w:r>
      <w:r w:rsidRPr="00247A84">
        <w:rPr>
          <w:sz w:val="24"/>
          <w:szCs w:val="24"/>
        </w:rPr>
        <w:t>în</w:t>
      </w:r>
      <w:r w:rsidRPr="00247A84">
        <w:rPr>
          <w:spacing w:val="-16"/>
          <w:sz w:val="24"/>
          <w:szCs w:val="24"/>
        </w:rPr>
        <w:t xml:space="preserve"> </w:t>
      </w:r>
      <w:r w:rsidRPr="00247A84">
        <w:rPr>
          <w:sz w:val="24"/>
          <w:szCs w:val="24"/>
        </w:rPr>
        <w:t>anul</w:t>
      </w:r>
      <w:r w:rsidRPr="00247A84">
        <w:rPr>
          <w:spacing w:val="-13"/>
          <w:sz w:val="24"/>
          <w:szCs w:val="24"/>
        </w:rPr>
        <w:t xml:space="preserve"> </w:t>
      </w:r>
      <w:r w:rsidRPr="00247A84">
        <w:rPr>
          <w:sz w:val="24"/>
          <w:szCs w:val="24"/>
        </w:rPr>
        <w:t>supus asimilării vechimii în muncă, venituri nete a</w:t>
      </w:r>
      <w:r w:rsidRPr="00247A84">
        <w:rPr>
          <w:spacing w:val="-1"/>
          <w:sz w:val="24"/>
          <w:szCs w:val="24"/>
        </w:rPr>
        <w:t xml:space="preserve"> </w:t>
      </w:r>
      <w:r w:rsidRPr="00247A84">
        <w:rPr>
          <w:sz w:val="24"/>
          <w:szCs w:val="24"/>
        </w:rPr>
        <w:t xml:space="preserve">căror valoare este cel puțin egală cu de 12 ori cuantumul </w:t>
      </w:r>
      <w:r w:rsidRPr="00247A84">
        <w:rPr>
          <w:spacing w:val="-2"/>
          <w:sz w:val="24"/>
          <w:szCs w:val="24"/>
        </w:rPr>
        <w:t>salariului minim brut</w:t>
      </w:r>
      <w:r w:rsidRPr="00247A84">
        <w:rPr>
          <w:spacing w:val="-3"/>
          <w:sz w:val="24"/>
          <w:szCs w:val="24"/>
        </w:rPr>
        <w:t xml:space="preserve"> </w:t>
      </w:r>
      <w:r w:rsidRPr="00247A84">
        <w:rPr>
          <w:spacing w:val="-2"/>
          <w:sz w:val="24"/>
          <w:szCs w:val="24"/>
        </w:rPr>
        <w:t>pe</w:t>
      </w:r>
      <w:r w:rsidRPr="00247A84">
        <w:rPr>
          <w:spacing w:val="-12"/>
          <w:sz w:val="24"/>
          <w:szCs w:val="24"/>
        </w:rPr>
        <w:t xml:space="preserve"> </w:t>
      </w:r>
      <w:r w:rsidRPr="00247A84">
        <w:rPr>
          <w:spacing w:val="-2"/>
          <w:sz w:val="24"/>
          <w:szCs w:val="24"/>
        </w:rPr>
        <w:t>țară</w:t>
      </w:r>
      <w:r w:rsidRPr="00247A84">
        <w:rPr>
          <w:spacing w:val="-14"/>
          <w:sz w:val="24"/>
          <w:szCs w:val="24"/>
        </w:rPr>
        <w:t xml:space="preserve"> </w:t>
      </w:r>
      <w:r w:rsidRPr="00247A84">
        <w:rPr>
          <w:spacing w:val="-2"/>
          <w:sz w:val="24"/>
          <w:szCs w:val="24"/>
        </w:rPr>
        <w:t>garantat în</w:t>
      </w:r>
      <w:r w:rsidRPr="00247A84">
        <w:rPr>
          <w:spacing w:val="-14"/>
          <w:sz w:val="24"/>
          <w:szCs w:val="24"/>
        </w:rPr>
        <w:t xml:space="preserve"> </w:t>
      </w:r>
      <w:r w:rsidRPr="00247A84">
        <w:rPr>
          <w:spacing w:val="-2"/>
          <w:sz w:val="24"/>
          <w:szCs w:val="24"/>
        </w:rPr>
        <w:t>plată</w:t>
      </w:r>
      <w:r w:rsidRPr="00247A84">
        <w:rPr>
          <w:spacing w:val="-14"/>
          <w:sz w:val="24"/>
          <w:szCs w:val="24"/>
        </w:rPr>
        <w:t xml:space="preserve"> </w:t>
      </w:r>
      <w:r w:rsidRPr="00247A84">
        <w:rPr>
          <w:spacing w:val="-2"/>
          <w:sz w:val="24"/>
          <w:szCs w:val="24"/>
        </w:rPr>
        <w:t>stabilit, potrivit</w:t>
      </w:r>
      <w:r w:rsidRPr="00247A84">
        <w:rPr>
          <w:spacing w:val="-8"/>
          <w:sz w:val="24"/>
          <w:szCs w:val="24"/>
        </w:rPr>
        <w:t xml:space="preserve"> </w:t>
      </w:r>
      <w:r w:rsidRPr="00247A84">
        <w:rPr>
          <w:spacing w:val="-2"/>
          <w:sz w:val="24"/>
          <w:szCs w:val="24"/>
        </w:rPr>
        <w:t>legii,</w:t>
      </w:r>
      <w:r w:rsidRPr="00247A84">
        <w:rPr>
          <w:spacing w:val="-10"/>
          <w:sz w:val="24"/>
          <w:szCs w:val="24"/>
        </w:rPr>
        <w:t xml:space="preserve"> </w:t>
      </w:r>
      <w:r w:rsidRPr="00247A84">
        <w:rPr>
          <w:spacing w:val="-2"/>
          <w:sz w:val="24"/>
          <w:szCs w:val="24"/>
        </w:rPr>
        <w:t>pentru anul</w:t>
      </w:r>
      <w:r w:rsidRPr="00247A84">
        <w:rPr>
          <w:spacing w:val="-5"/>
          <w:sz w:val="24"/>
          <w:szCs w:val="24"/>
        </w:rPr>
        <w:t xml:space="preserve"> </w:t>
      </w:r>
      <w:r w:rsidRPr="00247A84">
        <w:rPr>
          <w:spacing w:val="-2"/>
          <w:sz w:val="24"/>
          <w:szCs w:val="24"/>
        </w:rPr>
        <w:t>respectiv;</w:t>
      </w:r>
    </w:p>
    <w:p w14:paraId="03C7427A" w14:textId="77777777" w:rsidR="003F62EE" w:rsidRPr="00247A84" w:rsidRDefault="00000000">
      <w:pPr>
        <w:pStyle w:val="Listparagraf"/>
        <w:numPr>
          <w:ilvl w:val="1"/>
          <w:numId w:val="75"/>
        </w:numPr>
        <w:tabs>
          <w:tab w:val="left" w:pos="383"/>
        </w:tabs>
        <w:spacing w:before="272"/>
        <w:ind w:left="383" w:hanging="263"/>
        <w:jc w:val="both"/>
        <w:rPr>
          <w:sz w:val="24"/>
          <w:szCs w:val="24"/>
        </w:rPr>
      </w:pPr>
      <w:r w:rsidRPr="00247A84">
        <w:rPr>
          <w:spacing w:val="-4"/>
          <w:sz w:val="24"/>
          <w:szCs w:val="24"/>
        </w:rPr>
        <w:t>a</w:t>
      </w:r>
      <w:r w:rsidRPr="00247A84">
        <w:rPr>
          <w:spacing w:val="-13"/>
          <w:sz w:val="24"/>
          <w:szCs w:val="24"/>
        </w:rPr>
        <w:t xml:space="preserve"> </w:t>
      </w:r>
      <w:r w:rsidRPr="00247A84">
        <w:rPr>
          <w:spacing w:val="-4"/>
          <w:sz w:val="24"/>
          <w:szCs w:val="24"/>
        </w:rPr>
        <w:t>achitat</w:t>
      </w:r>
      <w:r w:rsidRPr="00247A84">
        <w:rPr>
          <w:spacing w:val="-12"/>
          <w:sz w:val="24"/>
          <w:szCs w:val="24"/>
        </w:rPr>
        <w:t xml:space="preserve"> </w:t>
      </w:r>
      <w:r w:rsidRPr="00247A84">
        <w:rPr>
          <w:spacing w:val="-4"/>
          <w:sz w:val="24"/>
          <w:szCs w:val="24"/>
        </w:rPr>
        <w:t>contribuțiile</w:t>
      </w:r>
      <w:r w:rsidRPr="00247A84">
        <w:rPr>
          <w:spacing w:val="-12"/>
          <w:sz w:val="24"/>
          <w:szCs w:val="24"/>
        </w:rPr>
        <w:t xml:space="preserve"> </w:t>
      </w:r>
      <w:r w:rsidRPr="00247A84">
        <w:rPr>
          <w:spacing w:val="-4"/>
          <w:sz w:val="24"/>
          <w:szCs w:val="24"/>
        </w:rPr>
        <w:t>datorate</w:t>
      </w:r>
      <w:r w:rsidRPr="00247A84">
        <w:rPr>
          <w:spacing w:val="-3"/>
          <w:sz w:val="24"/>
          <w:szCs w:val="24"/>
        </w:rPr>
        <w:t xml:space="preserve"> </w:t>
      </w:r>
      <w:r w:rsidRPr="00247A84">
        <w:rPr>
          <w:spacing w:val="-4"/>
          <w:sz w:val="24"/>
          <w:szCs w:val="24"/>
        </w:rPr>
        <w:t>bugetului</w:t>
      </w:r>
      <w:r w:rsidRPr="00247A84">
        <w:rPr>
          <w:spacing w:val="-7"/>
          <w:sz w:val="24"/>
          <w:szCs w:val="24"/>
        </w:rPr>
        <w:t xml:space="preserve"> </w:t>
      </w:r>
      <w:r w:rsidRPr="00247A84">
        <w:rPr>
          <w:spacing w:val="-4"/>
          <w:sz w:val="24"/>
          <w:szCs w:val="24"/>
        </w:rPr>
        <w:t>asigurărilor</w:t>
      </w:r>
      <w:r w:rsidRPr="00247A84">
        <w:rPr>
          <w:spacing w:val="1"/>
          <w:sz w:val="24"/>
          <w:szCs w:val="24"/>
        </w:rPr>
        <w:t xml:space="preserve"> </w:t>
      </w:r>
      <w:r w:rsidRPr="00247A84">
        <w:rPr>
          <w:spacing w:val="-4"/>
          <w:sz w:val="24"/>
          <w:szCs w:val="24"/>
        </w:rPr>
        <w:t>sociale</w:t>
      </w:r>
      <w:r w:rsidRPr="00247A84">
        <w:rPr>
          <w:spacing w:val="-2"/>
          <w:sz w:val="24"/>
          <w:szCs w:val="24"/>
        </w:rPr>
        <w:t xml:space="preserve"> </w:t>
      </w:r>
      <w:r w:rsidRPr="00247A84">
        <w:rPr>
          <w:spacing w:val="-4"/>
          <w:sz w:val="24"/>
          <w:szCs w:val="24"/>
        </w:rPr>
        <w:t>de</w:t>
      </w:r>
      <w:r w:rsidRPr="00247A84">
        <w:rPr>
          <w:spacing w:val="-13"/>
          <w:sz w:val="24"/>
          <w:szCs w:val="24"/>
        </w:rPr>
        <w:t xml:space="preserve"> </w:t>
      </w:r>
      <w:r w:rsidRPr="00247A84">
        <w:rPr>
          <w:spacing w:val="-4"/>
          <w:sz w:val="24"/>
          <w:szCs w:val="24"/>
        </w:rPr>
        <w:t>stat</w:t>
      </w:r>
      <w:r w:rsidRPr="00247A84">
        <w:rPr>
          <w:spacing w:val="-10"/>
          <w:sz w:val="24"/>
          <w:szCs w:val="24"/>
        </w:rPr>
        <w:t xml:space="preserve"> </w:t>
      </w:r>
      <w:r w:rsidRPr="00247A84">
        <w:rPr>
          <w:spacing w:val="-4"/>
          <w:sz w:val="24"/>
          <w:szCs w:val="24"/>
        </w:rPr>
        <w:t>aferente</w:t>
      </w:r>
      <w:r w:rsidRPr="00247A84">
        <w:rPr>
          <w:spacing w:val="1"/>
          <w:sz w:val="24"/>
          <w:szCs w:val="24"/>
        </w:rPr>
        <w:t xml:space="preserve"> </w:t>
      </w:r>
      <w:r w:rsidRPr="00247A84">
        <w:rPr>
          <w:spacing w:val="-4"/>
          <w:sz w:val="24"/>
          <w:szCs w:val="24"/>
        </w:rPr>
        <w:t>perioadei</w:t>
      </w:r>
      <w:r w:rsidRPr="00247A84">
        <w:rPr>
          <w:spacing w:val="3"/>
          <w:sz w:val="24"/>
          <w:szCs w:val="24"/>
        </w:rPr>
        <w:t xml:space="preserve"> </w:t>
      </w:r>
      <w:r w:rsidRPr="00247A84">
        <w:rPr>
          <w:spacing w:val="-4"/>
          <w:sz w:val="24"/>
          <w:szCs w:val="24"/>
        </w:rPr>
        <w:t>prevăzute</w:t>
      </w:r>
      <w:r w:rsidRPr="00247A84">
        <w:rPr>
          <w:spacing w:val="4"/>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lit.</w:t>
      </w:r>
      <w:r w:rsidRPr="00247A84">
        <w:rPr>
          <w:spacing w:val="-11"/>
          <w:sz w:val="24"/>
          <w:szCs w:val="24"/>
        </w:rPr>
        <w:t xml:space="preserve"> </w:t>
      </w:r>
      <w:r w:rsidRPr="00247A84">
        <w:rPr>
          <w:spacing w:val="-5"/>
          <w:sz w:val="24"/>
          <w:szCs w:val="24"/>
        </w:rPr>
        <w:t>a).</w:t>
      </w:r>
    </w:p>
    <w:p w14:paraId="0E4DFF51" w14:textId="77777777" w:rsidR="003F62EE" w:rsidRPr="00247A84" w:rsidRDefault="00000000">
      <w:pPr>
        <w:pStyle w:val="Listparagraf"/>
        <w:numPr>
          <w:ilvl w:val="0"/>
          <w:numId w:val="75"/>
        </w:numPr>
        <w:tabs>
          <w:tab w:val="left" w:pos="517"/>
        </w:tabs>
        <w:spacing w:before="279" w:line="228" w:lineRule="auto"/>
        <w:ind w:left="118" w:right="37" w:firstLine="5"/>
        <w:jc w:val="both"/>
        <w:rPr>
          <w:sz w:val="24"/>
          <w:szCs w:val="24"/>
        </w:rPr>
      </w:pPr>
      <w:r w:rsidRPr="00247A84">
        <w:rPr>
          <w:sz w:val="24"/>
          <w:szCs w:val="24"/>
        </w:rPr>
        <w:t xml:space="preserve">Dovada îndeplinirii condițiilor de natură financiară prevăzute la alin. (1) se face cu următoarele </w:t>
      </w:r>
      <w:r w:rsidRPr="00247A84">
        <w:rPr>
          <w:spacing w:val="-2"/>
          <w:sz w:val="24"/>
          <w:szCs w:val="24"/>
        </w:rPr>
        <w:t>documente:</w:t>
      </w:r>
    </w:p>
    <w:p w14:paraId="6148745B" w14:textId="77777777" w:rsidR="003F62EE" w:rsidRPr="00247A84" w:rsidRDefault="00000000">
      <w:pPr>
        <w:pStyle w:val="Listparagraf"/>
        <w:numPr>
          <w:ilvl w:val="1"/>
          <w:numId w:val="75"/>
        </w:numPr>
        <w:tabs>
          <w:tab w:val="left" w:pos="367"/>
        </w:tabs>
        <w:spacing w:before="284" w:line="225" w:lineRule="auto"/>
        <w:ind w:right="15" w:firstLine="3"/>
        <w:jc w:val="both"/>
        <w:rPr>
          <w:sz w:val="24"/>
          <w:szCs w:val="24"/>
        </w:rPr>
      </w:pPr>
      <w:r w:rsidRPr="00247A84">
        <w:rPr>
          <w:spacing w:val="-2"/>
          <w:sz w:val="24"/>
          <w:szCs w:val="24"/>
        </w:rPr>
        <w:t>declarațiile</w:t>
      </w:r>
      <w:r w:rsidRPr="00247A84">
        <w:rPr>
          <w:spacing w:val="-14"/>
          <w:sz w:val="24"/>
          <w:szCs w:val="24"/>
        </w:rPr>
        <w:t xml:space="preserve"> </w:t>
      </w:r>
      <w:r w:rsidRPr="00247A84">
        <w:rPr>
          <w:spacing w:val="-2"/>
          <w:sz w:val="24"/>
          <w:szCs w:val="24"/>
        </w:rPr>
        <w:t>privind</w:t>
      </w:r>
      <w:r w:rsidRPr="00247A84">
        <w:rPr>
          <w:spacing w:val="-14"/>
          <w:sz w:val="24"/>
          <w:szCs w:val="24"/>
        </w:rPr>
        <w:t xml:space="preserve"> </w:t>
      </w:r>
      <w:r w:rsidRPr="00247A84">
        <w:rPr>
          <w:spacing w:val="-2"/>
          <w:sz w:val="24"/>
          <w:szCs w:val="24"/>
        </w:rPr>
        <w:t>obligațiile</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plată</w:t>
      </w:r>
      <w:r w:rsidRPr="00247A84">
        <w:rPr>
          <w:spacing w:val="-14"/>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contribuțiilor</w:t>
      </w:r>
      <w:r w:rsidRPr="00247A84">
        <w:rPr>
          <w:spacing w:val="-14"/>
          <w:sz w:val="24"/>
          <w:szCs w:val="24"/>
        </w:rPr>
        <w:t xml:space="preserve"> </w:t>
      </w:r>
      <w:r w:rsidRPr="00247A84">
        <w:rPr>
          <w:spacing w:val="-2"/>
          <w:sz w:val="24"/>
          <w:szCs w:val="24"/>
        </w:rPr>
        <w:t>sociale,</w:t>
      </w:r>
      <w:r w:rsidRPr="00247A84">
        <w:rPr>
          <w:spacing w:val="-13"/>
          <w:sz w:val="24"/>
          <w:szCs w:val="24"/>
        </w:rPr>
        <w:t xml:space="preserve"> </w:t>
      </w:r>
      <w:r w:rsidRPr="00247A84">
        <w:rPr>
          <w:spacing w:val="-2"/>
          <w:sz w:val="24"/>
          <w:szCs w:val="24"/>
        </w:rPr>
        <w:t>impozitului</w:t>
      </w:r>
      <w:r w:rsidRPr="00247A84">
        <w:rPr>
          <w:spacing w:val="-10"/>
          <w:sz w:val="24"/>
          <w:szCs w:val="24"/>
        </w:rPr>
        <w:t xml:space="preserve"> </w:t>
      </w:r>
      <w:r w:rsidRPr="00247A84">
        <w:rPr>
          <w:spacing w:val="-2"/>
          <w:sz w:val="24"/>
          <w:szCs w:val="24"/>
        </w:rPr>
        <w:t>pe</w:t>
      </w:r>
      <w:r w:rsidRPr="00247A84">
        <w:rPr>
          <w:spacing w:val="-13"/>
          <w:sz w:val="24"/>
          <w:szCs w:val="24"/>
        </w:rPr>
        <w:t xml:space="preserve"> </w:t>
      </w:r>
      <w:r w:rsidRPr="00247A84">
        <w:rPr>
          <w:spacing w:val="-2"/>
          <w:sz w:val="24"/>
          <w:szCs w:val="24"/>
        </w:rPr>
        <w:t>venit</w:t>
      </w:r>
      <w:r w:rsidRPr="00247A84">
        <w:rPr>
          <w:spacing w:val="-12"/>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evidența</w:t>
      </w:r>
      <w:r w:rsidRPr="00247A84">
        <w:rPr>
          <w:spacing w:val="-9"/>
          <w:sz w:val="24"/>
          <w:szCs w:val="24"/>
        </w:rPr>
        <w:t xml:space="preserve"> </w:t>
      </w:r>
      <w:r w:rsidRPr="00247A84">
        <w:rPr>
          <w:spacing w:val="-2"/>
          <w:sz w:val="24"/>
          <w:szCs w:val="24"/>
        </w:rPr>
        <w:t>nominală a</w:t>
      </w:r>
      <w:r w:rsidRPr="00247A84">
        <w:rPr>
          <w:spacing w:val="-14"/>
          <w:sz w:val="24"/>
          <w:szCs w:val="24"/>
        </w:rPr>
        <w:t xml:space="preserve"> </w:t>
      </w:r>
      <w:r w:rsidRPr="00247A84">
        <w:rPr>
          <w:spacing w:val="-2"/>
          <w:sz w:val="24"/>
          <w:szCs w:val="24"/>
        </w:rPr>
        <w:t>persoanelor</w:t>
      </w:r>
      <w:r w:rsidRPr="00247A84">
        <w:rPr>
          <w:spacing w:val="-14"/>
          <w:sz w:val="24"/>
          <w:szCs w:val="24"/>
        </w:rPr>
        <w:t xml:space="preserve"> </w:t>
      </w:r>
      <w:r w:rsidRPr="00247A84">
        <w:rPr>
          <w:spacing w:val="-2"/>
          <w:sz w:val="24"/>
          <w:szCs w:val="24"/>
        </w:rPr>
        <w:t>asigurate,</w:t>
      </w:r>
      <w:r w:rsidRPr="00247A84">
        <w:rPr>
          <w:spacing w:val="-13"/>
          <w:sz w:val="24"/>
          <w:szCs w:val="24"/>
        </w:rPr>
        <w:t xml:space="preserve"> </w:t>
      </w:r>
      <w:r w:rsidRPr="00247A84">
        <w:rPr>
          <w:spacing w:val="-2"/>
          <w:sz w:val="24"/>
          <w:szCs w:val="24"/>
        </w:rPr>
        <w:t>conform</w:t>
      </w:r>
      <w:r w:rsidRPr="00247A84">
        <w:rPr>
          <w:spacing w:val="-9"/>
          <w:sz w:val="24"/>
          <w:szCs w:val="24"/>
        </w:rPr>
        <w:t xml:space="preserve"> </w:t>
      </w:r>
      <w:r w:rsidRPr="00247A84">
        <w:rPr>
          <w:spacing w:val="-2"/>
          <w:sz w:val="24"/>
          <w:szCs w:val="24"/>
        </w:rPr>
        <w:t>dispozițiilor</w:t>
      </w:r>
      <w:r w:rsidRPr="00247A84">
        <w:rPr>
          <w:spacing w:val="-5"/>
          <w:sz w:val="24"/>
          <w:szCs w:val="24"/>
        </w:rPr>
        <w:t xml:space="preserve"> </w:t>
      </w:r>
      <w:r w:rsidRPr="00247A84">
        <w:rPr>
          <w:spacing w:val="-2"/>
          <w:sz w:val="24"/>
          <w:szCs w:val="24"/>
        </w:rPr>
        <w:t>Ordinului</w:t>
      </w:r>
      <w:r w:rsidRPr="00247A84">
        <w:rPr>
          <w:spacing w:val="-4"/>
          <w:sz w:val="24"/>
          <w:szCs w:val="24"/>
        </w:rPr>
        <w:t xml:space="preserve"> </w:t>
      </w:r>
      <w:proofErr w:type="spellStart"/>
      <w:r w:rsidRPr="00247A84">
        <w:rPr>
          <w:spacing w:val="-2"/>
          <w:sz w:val="24"/>
          <w:szCs w:val="24"/>
        </w:rPr>
        <w:t>preşedintelui</w:t>
      </w:r>
      <w:proofErr w:type="spellEnd"/>
      <w:r w:rsidRPr="00247A84">
        <w:rPr>
          <w:spacing w:val="-2"/>
          <w:sz w:val="24"/>
          <w:szCs w:val="24"/>
        </w:rPr>
        <w:t xml:space="preserve"> Agenției</w:t>
      </w:r>
      <w:r w:rsidRPr="00247A84">
        <w:rPr>
          <w:spacing w:val="-10"/>
          <w:sz w:val="24"/>
          <w:szCs w:val="24"/>
        </w:rPr>
        <w:t xml:space="preserve"> </w:t>
      </w:r>
      <w:r w:rsidRPr="00247A84">
        <w:rPr>
          <w:spacing w:val="-2"/>
          <w:sz w:val="24"/>
          <w:szCs w:val="24"/>
        </w:rPr>
        <w:t>Naționale</w:t>
      </w:r>
      <w:r w:rsidRPr="00247A84">
        <w:rPr>
          <w:spacing w:val="-8"/>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 xml:space="preserve">Administrare </w:t>
      </w:r>
      <w:r w:rsidRPr="00247A84">
        <w:rPr>
          <w:spacing w:val="-4"/>
          <w:sz w:val="24"/>
          <w:szCs w:val="24"/>
        </w:rPr>
        <w:t>Fiscală,</w:t>
      </w:r>
      <w:r w:rsidRPr="00247A84">
        <w:rPr>
          <w:spacing w:val="-12"/>
          <w:sz w:val="24"/>
          <w:szCs w:val="24"/>
        </w:rPr>
        <w:t xml:space="preserve"> </w:t>
      </w:r>
      <w:r w:rsidRPr="00247A84">
        <w:rPr>
          <w:spacing w:val="-4"/>
          <w:sz w:val="24"/>
          <w:szCs w:val="24"/>
        </w:rPr>
        <w:t>al</w:t>
      </w:r>
      <w:r w:rsidRPr="00247A84">
        <w:rPr>
          <w:spacing w:val="-5"/>
          <w:sz w:val="24"/>
          <w:szCs w:val="24"/>
        </w:rPr>
        <w:t xml:space="preserve"> </w:t>
      </w:r>
      <w:proofErr w:type="spellStart"/>
      <w:r w:rsidRPr="00247A84">
        <w:rPr>
          <w:spacing w:val="-4"/>
          <w:sz w:val="24"/>
          <w:szCs w:val="24"/>
        </w:rPr>
        <w:t>preşedintelui</w:t>
      </w:r>
      <w:proofErr w:type="spellEnd"/>
      <w:r w:rsidRPr="00247A84">
        <w:rPr>
          <w:spacing w:val="13"/>
          <w:sz w:val="24"/>
          <w:szCs w:val="24"/>
        </w:rPr>
        <w:t xml:space="preserve"> </w:t>
      </w:r>
      <w:r w:rsidRPr="00247A84">
        <w:rPr>
          <w:spacing w:val="-4"/>
          <w:sz w:val="24"/>
          <w:szCs w:val="24"/>
        </w:rPr>
        <w:t>Casei Naționale de</w:t>
      </w:r>
      <w:r w:rsidRPr="00247A84">
        <w:rPr>
          <w:spacing w:val="-12"/>
          <w:sz w:val="24"/>
          <w:szCs w:val="24"/>
        </w:rPr>
        <w:t xml:space="preserve"> </w:t>
      </w:r>
      <w:r w:rsidRPr="00247A84">
        <w:rPr>
          <w:spacing w:val="-4"/>
          <w:sz w:val="24"/>
          <w:szCs w:val="24"/>
        </w:rPr>
        <w:t>Pensii Publice,</w:t>
      </w:r>
      <w:r w:rsidRPr="00247A84">
        <w:rPr>
          <w:spacing w:val="-7"/>
          <w:sz w:val="24"/>
          <w:szCs w:val="24"/>
        </w:rPr>
        <w:t xml:space="preserve"> </w:t>
      </w:r>
      <w:r w:rsidRPr="00247A84">
        <w:rPr>
          <w:spacing w:val="-4"/>
          <w:sz w:val="24"/>
          <w:szCs w:val="24"/>
        </w:rPr>
        <w:t>al</w:t>
      </w:r>
      <w:r w:rsidRPr="00247A84">
        <w:rPr>
          <w:spacing w:val="-8"/>
          <w:sz w:val="24"/>
          <w:szCs w:val="24"/>
        </w:rPr>
        <w:t xml:space="preserve"> </w:t>
      </w:r>
      <w:proofErr w:type="spellStart"/>
      <w:r w:rsidRPr="00247A84">
        <w:rPr>
          <w:spacing w:val="-4"/>
          <w:sz w:val="24"/>
          <w:szCs w:val="24"/>
        </w:rPr>
        <w:t>preşedintelui</w:t>
      </w:r>
      <w:proofErr w:type="spellEnd"/>
      <w:r w:rsidRPr="00247A84">
        <w:rPr>
          <w:spacing w:val="-4"/>
          <w:sz w:val="24"/>
          <w:szCs w:val="24"/>
        </w:rPr>
        <w:t xml:space="preserve"> Casei Naționale</w:t>
      </w:r>
      <w:r w:rsidRPr="00247A84">
        <w:rPr>
          <w:spacing w:val="-5"/>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 xml:space="preserve">Asigurări de </w:t>
      </w:r>
      <w:r w:rsidRPr="00247A84">
        <w:rPr>
          <w:spacing w:val="-2"/>
          <w:sz w:val="24"/>
          <w:szCs w:val="24"/>
        </w:rPr>
        <w:t>Sănătate</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al</w:t>
      </w:r>
      <w:r w:rsidRPr="00247A84">
        <w:rPr>
          <w:spacing w:val="-13"/>
          <w:sz w:val="24"/>
          <w:szCs w:val="24"/>
        </w:rPr>
        <w:t xml:space="preserve"> </w:t>
      </w:r>
      <w:proofErr w:type="spellStart"/>
      <w:r w:rsidRPr="00247A84">
        <w:rPr>
          <w:spacing w:val="-2"/>
          <w:sz w:val="24"/>
          <w:szCs w:val="24"/>
        </w:rPr>
        <w:t>preşedintelui</w:t>
      </w:r>
      <w:proofErr w:type="spellEnd"/>
      <w:r w:rsidRPr="00247A84">
        <w:rPr>
          <w:spacing w:val="-14"/>
          <w:sz w:val="24"/>
          <w:szCs w:val="24"/>
        </w:rPr>
        <w:t xml:space="preserve"> </w:t>
      </w:r>
      <w:r w:rsidRPr="00247A84">
        <w:rPr>
          <w:spacing w:val="-2"/>
          <w:sz w:val="24"/>
          <w:szCs w:val="24"/>
        </w:rPr>
        <w:t>Agenției</w:t>
      </w:r>
      <w:r w:rsidRPr="00247A84">
        <w:rPr>
          <w:spacing w:val="-14"/>
          <w:sz w:val="24"/>
          <w:szCs w:val="24"/>
        </w:rPr>
        <w:t xml:space="preserve"> </w:t>
      </w:r>
      <w:r w:rsidRPr="00247A84">
        <w:rPr>
          <w:spacing w:val="-2"/>
          <w:sz w:val="24"/>
          <w:szCs w:val="24"/>
        </w:rPr>
        <w:t>Naționale</w:t>
      </w:r>
      <w:r w:rsidRPr="00247A84">
        <w:rPr>
          <w:spacing w:val="-13"/>
          <w:sz w:val="24"/>
          <w:szCs w:val="24"/>
        </w:rPr>
        <w:t xml:space="preserve"> </w:t>
      </w:r>
      <w:r w:rsidRPr="00247A84">
        <w:rPr>
          <w:spacing w:val="-2"/>
          <w:sz w:val="24"/>
          <w:szCs w:val="24"/>
        </w:rPr>
        <w:t>pentru</w:t>
      </w:r>
      <w:r w:rsidRPr="00247A84">
        <w:rPr>
          <w:spacing w:val="-14"/>
          <w:sz w:val="24"/>
          <w:szCs w:val="24"/>
        </w:rPr>
        <w:t xml:space="preserve"> </w:t>
      </w:r>
      <w:r w:rsidRPr="00247A84">
        <w:rPr>
          <w:spacing w:val="-2"/>
          <w:sz w:val="24"/>
          <w:szCs w:val="24"/>
        </w:rPr>
        <w:t>Ocuparea</w:t>
      </w:r>
      <w:r w:rsidRPr="00247A84">
        <w:rPr>
          <w:spacing w:val="-13"/>
          <w:sz w:val="24"/>
          <w:szCs w:val="24"/>
        </w:rPr>
        <w:t xml:space="preserve"> </w:t>
      </w:r>
      <w:r w:rsidRPr="00247A84">
        <w:rPr>
          <w:spacing w:val="-2"/>
          <w:sz w:val="24"/>
          <w:szCs w:val="24"/>
        </w:rPr>
        <w:t>Forței</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Muncă</w:t>
      </w:r>
      <w:r w:rsidRPr="00247A84">
        <w:rPr>
          <w:spacing w:val="-13"/>
          <w:sz w:val="24"/>
          <w:szCs w:val="24"/>
        </w:rPr>
        <w:t xml:space="preserve"> </w:t>
      </w:r>
      <w:r w:rsidRPr="00247A84">
        <w:rPr>
          <w:spacing w:val="-2"/>
          <w:sz w:val="24"/>
          <w:szCs w:val="24"/>
        </w:rPr>
        <w:t>nr.</w:t>
      </w:r>
      <w:r w:rsidRPr="00247A84">
        <w:rPr>
          <w:spacing w:val="-14"/>
          <w:sz w:val="24"/>
          <w:szCs w:val="24"/>
        </w:rPr>
        <w:t xml:space="preserve"> </w:t>
      </w:r>
      <w:r w:rsidRPr="00247A84">
        <w:rPr>
          <w:spacing w:val="-2"/>
          <w:sz w:val="24"/>
          <w:szCs w:val="24"/>
        </w:rPr>
        <w:t>165/7/1.272/456</w:t>
      </w:r>
      <w:r w:rsidRPr="00247A84">
        <w:rPr>
          <w:spacing w:val="-14"/>
          <w:sz w:val="24"/>
          <w:szCs w:val="24"/>
        </w:rPr>
        <w:t xml:space="preserve"> </w:t>
      </w:r>
      <w:r w:rsidRPr="00247A84">
        <w:rPr>
          <w:spacing w:val="-2"/>
          <w:sz w:val="24"/>
          <w:szCs w:val="24"/>
        </w:rPr>
        <w:t>din</w:t>
      </w:r>
      <w:r w:rsidRPr="00247A84">
        <w:rPr>
          <w:spacing w:val="-13"/>
          <w:sz w:val="24"/>
          <w:szCs w:val="24"/>
        </w:rPr>
        <w:t xml:space="preserve"> </w:t>
      </w:r>
      <w:r w:rsidRPr="00247A84">
        <w:rPr>
          <w:spacing w:val="-2"/>
          <w:sz w:val="24"/>
          <w:szCs w:val="24"/>
        </w:rPr>
        <w:t xml:space="preserve">7 </w:t>
      </w:r>
      <w:r w:rsidRPr="00247A84">
        <w:rPr>
          <w:sz w:val="24"/>
          <w:szCs w:val="24"/>
        </w:rPr>
        <w:t>și</w:t>
      </w:r>
      <w:r w:rsidRPr="00247A84">
        <w:rPr>
          <w:spacing w:val="-16"/>
          <w:sz w:val="24"/>
          <w:szCs w:val="24"/>
        </w:rPr>
        <w:t xml:space="preserve"> </w:t>
      </w:r>
      <w:r w:rsidRPr="00247A84">
        <w:rPr>
          <w:sz w:val="24"/>
          <w:szCs w:val="24"/>
        </w:rPr>
        <w:t>8</w:t>
      </w:r>
      <w:r w:rsidRPr="00247A84">
        <w:rPr>
          <w:spacing w:val="-16"/>
          <w:sz w:val="24"/>
          <w:szCs w:val="24"/>
        </w:rPr>
        <w:t xml:space="preserve"> </w:t>
      </w:r>
      <w:r w:rsidRPr="00247A84">
        <w:rPr>
          <w:sz w:val="24"/>
          <w:szCs w:val="24"/>
        </w:rPr>
        <w:t>februarie</w:t>
      </w:r>
      <w:r w:rsidRPr="00247A84">
        <w:rPr>
          <w:spacing w:val="-4"/>
          <w:sz w:val="24"/>
          <w:szCs w:val="24"/>
        </w:rPr>
        <w:t xml:space="preserve"> </w:t>
      </w:r>
      <w:r w:rsidRPr="00247A84">
        <w:rPr>
          <w:sz w:val="24"/>
          <w:szCs w:val="24"/>
        </w:rPr>
        <w:t>2023</w:t>
      </w:r>
      <w:r w:rsidRPr="00247A84">
        <w:rPr>
          <w:spacing w:val="-2"/>
          <w:sz w:val="24"/>
          <w:szCs w:val="24"/>
        </w:rPr>
        <w:t xml:space="preserve"> </w:t>
      </w:r>
      <w:r w:rsidRPr="00247A84">
        <w:rPr>
          <w:sz w:val="24"/>
          <w:szCs w:val="24"/>
        </w:rPr>
        <w:t xml:space="preserve">pentru aprobarea modelului, </w:t>
      </w:r>
      <w:r w:rsidRPr="00247A84">
        <w:rPr>
          <w:position w:val="1"/>
          <w:sz w:val="24"/>
          <w:szCs w:val="24"/>
        </w:rPr>
        <w:t>con</w:t>
      </w:r>
      <w:r w:rsidRPr="00247A84">
        <w:rPr>
          <w:position w:val="-2"/>
          <w:sz w:val="24"/>
          <w:szCs w:val="24"/>
        </w:rPr>
        <w:t>t'</w:t>
      </w:r>
      <w:r w:rsidRPr="00247A84">
        <w:rPr>
          <w:position w:val="1"/>
          <w:sz w:val="24"/>
          <w:szCs w:val="24"/>
        </w:rPr>
        <w:t>nutu1ui,</w:t>
      </w:r>
      <w:r w:rsidRPr="00247A84">
        <w:rPr>
          <w:spacing w:val="-16"/>
          <w:position w:val="1"/>
          <w:sz w:val="24"/>
          <w:szCs w:val="24"/>
        </w:rPr>
        <w:t xml:space="preserve"> </w:t>
      </w:r>
      <w:r w:rsidRPr="00247A84">
        <w:rPr>
          <w:sz w:val="24"/>
          <w:szCs w:val="24"/>
        </w:rPr>
        <w:t>modalității de</w:t>
      </w:r>
      <w:r w:rsidRPr="00247A84">
        <w:rPr>
          <w:spacing w:val="-4"/>
          <w:sz w:val="24"/>
          <w:szCs w:val="24"/>
        </w:rPr>
        <w:t xml:space="preserve"> </w:t>
      </w:r>
      <w:r w:rsidRPr="00247A84">
        <w:rPr>
          <w:sz w:val="24"/>
          <w:szCs w:val="24"/>
        </w:rPr>
        <w:t>depunere</w:t>
      </w:r>
      <w:r w:rsidRPr="00247A84">
        <w:rPr>
          <w:spacing w:val="-2"/>
          <w:sz w:val="24"/>
          <w:szCs w:val="24"/>
        </w:rPr>
        <w:t xml:space="preserve"> </w:t>
      </w:r>
      <w:r w:rsidRPr="00247A84">
        <w:rPr>
          <w:sz w:val="24"/>
          <w:szCs w:val="24"/>
        </w:rPr>
        <w:t>și</w:t>
      </w:r>
      <w:r w:rsidRPr="00247A84">
        <w:rPr>
          <w:spacing w:val="-4"/>
          <w:sz w:val="24"/>
          <w:szCs w:val="24"/>
        </w:rPr>
        <w:t xml:space="preserve"> </w:t>
      </w:r>
      <w:r w:rsidRPr="00247A84">
        <w:rPr>
          <w:sz w:val="24"/>
          <w:szCs w:val="24"/>
        </w:rPr>
        <w:t>de</w:t>
      </w:r>
      <w:r w:rsidRPr="00247A84">
        <w:rPr>
          <w:spacing w:val="-3"/>
          <w:sz w:val="24"/>
          <w:szCs w:val="24"/>
        </w:rPr>
        <w:t xml:space="preserve"> </w:t>
      </w:r>
      <w:r w:rsidRPr="00247A84">
        <w:rPr>
          <w:sz w:val="24"/>
          <w:szCs w:val="24"/>
        </w:rPr>
        <w:t xml:space="preserve">gestionare a </w:t>
      </w:r>
      <w:r w:rsidRPr="00247A84">
        <w:rPr>
          <w:spacing w:val="-2"/>
          <w:sz w:val="24"/>
          <w:szCs w:val="24"/>
        </w:rPr>
        <w:t>"</w:t>
      </w:r>
      <w:proofErr w:type="spellStart"/>
      <w:r w:rsidRPr="00247A84">
        <w:rPr>
          <w:spacing w:val="-2"/>
          <w:sz w:val="24"/>
          <w:szCs w:val="24"/>
        </w:rPr>
        <w:t>Deelarației</w:t>
      </w:r>
      <w:proofErr w:type="spellEnd"/>
      <w:r w:rsidRPr="00247A84">
        <w:rPr>
          <w:spacing w:val="-14"/>
          <w:sz w:val="24"/>
          <w:szCs w:val="24"/>
        </w:rPr>
        <w:t xml:space="preserve"> </w:t>
      </w:r>
      <w:r w:rsidRPr="00247A84">
        <w:rPr>
          <w:spacing w:val="-2"/>
          <w:sz w:val="24"/>
          <w:szCs w:val="24"/>
        </w:rPr>
        <w:t>privind</w:t>
      </w:r>
      <w:r w:rsidRPr="00247A84">
        <w:rPr>
          <w:spacing w:val="-14"/>
          <w:sz w:val="24"/>
          <w:szCs w:val="24"/>
        </w:rPr>
        <w:t xml:space="preserve"> </w:t>
      </w:r>
      <w:r w:rsidRPr="00247A84">
        <w:rPr>
          <w:spacing w:val="-2"/>
          <w:sz w:val="24"/>
          <w:szCs w:val="24"/>
        </w:rPr>
        <w:t>obligațiile</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plată</w:t>
      </w:r>
      <w:r w:rsidRPr="00247A84">
        <w:rPr>
          <w:spacing w:val="-14"/>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contribuțiilor</w:t>
      </w:r>
      <w:r w:rsidRPr="00247A84">
        <w:rPr>
          <w:spacing w:val="-14"/>
          <w:sz w:val="24"/>
          <w:szCs w:val="24"/>
        </w:rPr>
        <w:t xml:space="preserve"> </w:t>
      </w:r>
      <w:r w:rsidRPr="00247A84">
        <w:rPr>
          <w:spacing w:val="-2"/>
          <w:sz w:val="24"/>
          <w:szCs w:val="24"/>
        </w:rPr>
        <w:t>sociale,</w:t>
      </w:r>
      <w:r w:rsidRPr="00247A84">
        <w:rPr>
          <w:spacing w:val="-13"/>
          <w:sz w:val="24"/>
          <w:szCs w:val="24"/>
        </w:rPr>
        <w:t xml:space="preserve"> </w:t>
      </w:r>
      <w:r w:rsidRPr="00247A84">
        <w:rPr>
          <w:spacing w:val="-2"/>
          <w:sz w:val="24"/>
          <w:szCs w:val="24"/>
        </w:rPr>
        <w:t>impozitului</w:t>
      </w:r>
      <w:r w:rsidRPr="00247A84">
        <w:rPr>
          <w:spacing w:val="-12"/>
          <w:sz w:val="24"/>
          <w:szCs w:val="24"/>
        </w:rPr>
        <w:t xml:space="preserve"> </w:t>
      </w:r>
      <w:r w:rsidRPr="00247A84">
        <w:rPr>
          <w:spacing w:val="-2"/>
          <w:sz w:val="24"/>
          <w:szCs w:val="24"/>
        </w:rPr>
        <w:t>pe</w:t>
      </w:r>
      <w:r w:rsidRPr="00247A84">
        <w:rPr>
          <w:spacing w:val="-14"/>
          <w:sz w:val="24"/>
          <w:szCs w:val="24"/>
        </w:rPr>
        <w:t xml:space="preserve"> </w:t>
      </w:r>
      <w:r w:rsidRPr="00247A84">
        <w:rPr>
          <w:spacing w:val="-2"/>
          <w:sz w:val="24"/>
          <w:szCs w:val="24"/>
        </w:rPr>
        <w:t>venit</w:t>
      </w:r>
      <w:r w:rsidRPr="00247A84">
        <w:rPr>
          <w:spacing w:val="-14"/>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evidența nominală</w:t>
      </w:r>
      <w:r w:rsidRPr="00247A84">
        <w:rPr>
          <w:spacing w:val="-9"/>
          <w:sz w:val="24"/>
          <w:szCs w:val="24"/>
        </w:rPr>
        <w:t xml:space="preserve"> </w:t>
      </w:r>
      <w:r w:rsidRPr="00247A84">
        <w:rPr>
          <w:spacing w:val="-2"/>
          <w:sz w:val="24"/>
          <w:szCs w:val="24"/>
        </w:rPr>
        <w:t>a persoanelor</w:t>
      </w:r>
      <w:r w:rsidRPr="00247A84">
        <w:rPr>
          <w:spacing w:val="-5"/>
          <w:sz w:val="24"/>
          <w:szCs w:val="24"/>
        </w:rPr>
        <w:t xml:space="preserve"> </w:t>
      </w:r>
      <w:r w:rsidRPr="00247A84">
        <w:rPr>
          <w:spacing w:val="-2"/>
          <w:sz w:val="24"/>
          <w:szCs w:val="24"/>
        </w:rPr>
        <w:t>asigurate”,</w:t>
      </w:r>
      <w:r w:rsidRPr="00247A84">
        <w:rPr>
          <w:spacing w:val="-5"/>
          <w:sz w:val="24"/>
          <w:szCs w:val="24"/>
        </w:rPr>
        <w:t xml:space="preserve"> </w:t>
      </w:r>
      <w:r w:rsidRPr="00247A84">
        <w:rPr>
          <w:spacing w:val="-2"/>
          <w:sz w:val="24"/>
          <w:szCs w:val="24"/>
        </w:rPr>
        <w:t>publicat</w:t>
      </w:r>
      <w:r w:rsidRPr="00247A84">
        <w:rPr>
          <w:spacing w:val="-7"/>
          <w:sz w:val="24"/>
          <w:szCs w:val="24"/>
        </w:rPr>
        <w:t xml:space="preserve"> </w:t>
      </w:r>
      <w:r w:rsidRPr="00247A84">
        <w:rPr>
          <w:spacing w:val="-2"/>
          <w:sz w:val="24"/>
          <w:szCs w:val="24"/>
        </w:rPr>
        <w:t>în</w:t>
      </w:r>
      <w:r w:rsidRPr="00247A84">
        <w:rPr>
          <w:spacing w:val="-12"/>
          <w:sz w:val="24"/>
          <w:szCs w:val="24"/>
        </w:rPr>
        <w:t xml:space="preserve"> </w:t>
      </w:r>
      <w:r w:rsidRPr="00247A84">
        <w:rPr>
          <w:spacing w:val="-2"/>
          <w:sz w:val="24"/>
          <w:szCs w:val="24"/>
        </w:rPr>
        <w:t>Monitorul Oficial</w:t>
      </w:r>
      <w:r w:rsidRPr="00247A84">
        <w:rPr>
          <w:spacing w:val="-8"/>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României, Partea</w:t>
      </w:r>
      <w:r w:rsidRPr="00247A84">
        <w:rPr>
          <w:spacing w:val="-4"/>
          <w:sz w:val="24"/>
          <w:szCs w:val="24"/>
        </w:rPr>
        <w:t xml:space="preserve"> </w:t>
      </w:r>
      <w:r w:rsidRPr="00247A84">
        <w:rPr>
          <w:spacing w:val="-2"/>
          <w:sz w:val="24"/>
          <w:szCs w:val="24"/>
        </w:rPr>
        <w:t>I,</w:t>
      </w:r>
      <w:r w:rsidRPr="00247A84">
        <w:rPr>
          <w:spacing w:val="-13"/>
          <w:sz w:val="24"/>
          <w:szCs w:val="24"/>
        </w:rPr>
        <w:t xml:space="preserve"> </w:t>
      </w:r>
      <w:r w:rsidRPr="00247A84">
        <w:rPr>
          <w:spacing w:val="-2"/>
          <w:sz w:val="24"/>
          <w:szCs w:val="24"/>
        </w:rPr>
        <w:t>nr.</w:t>
      </w:r>
      <w:r w:rsidRPr="00247A84">
        <w:rPr>
          <w:spacing w:val="-14"/>
          <w:sz w:val="24"/>
          <w:szCs w:val="24"/>
        </w:rPr>
        <w:t xml:space="preserve"> </w:t>
      </w:r>
      <w:r w:rsidRPr="00247A84">
        <w:rPr>
          <w:spacing w:val="-2"/>
          <w:sz w:val="24"/>
          <w:szCs w:val="24"/>
        </w:rPr>
        <w:t>119</w:t>
      </w:r>
      <w:r w:rsidRPr="00247A84">
        <w:rPr>
          <w:spacing w:val="-14"/>
          <w:sz w:val="24"/>
          <w:szCs w:val="24"/>
        </w:rPr>
        <w:t xml:space="preserve"> </w:t>
      </w:r>
      <w:r w:rsidRPr="00247A84">
        <w:rPr>
          <w:spacing w:val="-2"/>
          <w:sz w:val="24"/>
          <w:szCs w:val="24"/>
        </w:rPr>
        <w:t>din</w:t>
      </w:r>
      <w:r w:rsidRPr="00247A84">
        <w:rPr>
          <w:spacing w:val="-13"/>
          <w:sz w:val="24"/>
          <w:szCs w:val="24"/>
        </w:rPr>
        <w:t xml:space="preserve"> </w:t>
      </w:r>
      <w:r w:rsidRPr="00247A84">
        <w:rPr>
          <w:spacing w:val="-2"/>
          <w:sz w:val="24"/>
          <w:szCs w:val="24"/>
        </w:rPr>
        <w:t>10</w:t>
      </w:r>
      <w:r w:rsidRPr="00247A84">
        <w:rPr>
          <w:spacing w:val="-14"/>
          <w:sz w:val="24"/>
          <w:szCs w:val="24"/>
        </w:rPr>
        <w:t xml:space="preserve"> </w:t>
      </w:r>
      <w:r w:rsidRPr="00247A84">
        <w:rPr>
          <w:spacing w:val="-2"/>
          <w:sz w:val="24"/>
          <w:szCs w:val="24"/>
        </w:rPr>
        <w:t>februarie</w:t>
      </w:r>
      <w:r w:rsidRPr="00247A84">
        <w:rPr>
          <w:spacing w:val="-6"/>
          <w:sz w:val="24"/>
          <w:szCs w:val="24"/>
        </w:rPr>
        <w:t xml:space="preserve"> </w:t>
      </w:r>
      <w:r w:rsidRPr="00247A84">
        <w:rPr>
          <w:spacing w:val="-2"/>
          <w:sz w:val="24"/>
          <w:szCs w:val="24"/>
        </w:rPr>
        <w:t>2023;</w:t>
      </w:r>
    </w:p>
    <w:p w14:paraId="33A4AE29" w14:textId="77777777" w:rsidR="003F62EE" w:rsidRPr="00247A84" w:rsidRDefault="00000000">
      <w:pPr>
        <w:pStyle w:val="Listparagraf"/>
        <w:numPr>
          <w:ilvl w:val="1"/>
          <w:numId w:val="75"/>
        </w:numPr>
        <w:tabs>
          <w:tab w:val="left" w:pos="384"/>
        </w:tabs>
        <w:spacing w:before="283" w:line="228" w:lineRule="auto"/>
        <w:ind w:left="118" w:right="21" w:firstLine="9"/>
        <w:jc w:val="both"/>
        <w:rPr>
          <w:sz w:val="24"/>
          <w:szCs w:val="24"/>
        </w:rPr>
      </w:pPr>
      <w:r w:rsidRPr="00247A84">
        <w:rPr>
          <w:spacing w:val="-4"/>
          <w:sz w:val="24"/>
          <w:szCs w:val="24"/>
        </w:rPr>
        <w:t>declarațiile</w:t>
      </w:r>
      <w:r w:rsidRPr="00247A84">
        <w:rPr>
          <w:spacing w:val="-12"/>
          <w:sz w:val="24"/>
          <w:szCs w:val="24"/>
        </w:rPr>
        <w:t xml:space="preserve"> </w:t>
      </w:r>
      <w:r w:rsidRPr="00247A84">
        <w:rPr>
          <w:spacing w:val="-4"/>
          <w:sz w:val="24"/>
          <w:szCs w:val="24"/>
        </w:rPr>
        <w:t>nominale</w:t>
      </w:r>
      <w:r w:rsidRPr="00247A84">
        <w:rPr>
          <w:spacing w:val="-12"/>
          <w:sz w:val="24"/>
          <w:szCs w:val="24"/>
        </w:rPr>
        <w:t xml:space="preserve"> </w:t>
      </w:r>
      <w:r w:rsidRPr="00247A84">
        <w:rPr>
          <w:spacing w:val="-4"/>
          <w:sz w:val="24"/>
          <w:szCs w:val="24"/>
        </w:rPr>
        <w:t>ori</w:t>
      </w:r>
      <w:r w:rsidRPr="00247A84">
        <w:rPr>
          <w:spacing w:val="-11"/>
          <w:sz w:val="24"/>
          <w:szCs w:val="24"/>
        </w:rPr>
        <w:t xml:space="preserve"> </w:t>
      </w:r>
      <w:r w:rsidRPr="00247A84">
        <w:rPr>
          <w:spacing w:val="-4"/>
          <w:sz w:val="24"/>
          <w:szCs w:val="24"/>
        </w:rPr>
        <w:t>individuale</w:t>
      </w:r>
      <w:r w:rsidRPr="00247A84">
        <w:rPr>
          <w:spacing w:val="-7"/>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asigurare în</w:t>
      </w:r>
      <w:r w:rsidRPr="00247A84">
        <w:rPr>
          <w:spacing w:val="-12"/>
          <w:sz w:val="24"/>
          <w:szCs w:val="24"/>
        </w:rPr>
        <w:t xml:space="preserve"> </w:t>
      </w:r>
      <w:r w:rsidRPr="00247A84">
        <w:rPr>
          <w:spacing w:val="-4"/>
          <w:sz w:val="24"/>
          <w:szCs w:val="24"/>
        </w:rPr>
        <w:t>sistemul</w:t>
      </w:r>
      <w:r w:rsidRPr="00247A84">
        <w:rPr>
          <w:sz w:val="24"/>
          <w:szCs w:val="24"/>
        </w:rPr>
        <w:t xml:space="preserve"> </w:t>
      </w:r>
      <w:r w:rsidRPr="00247A84">
        <w:rPr>
          <w:spacing w:val="-4"/>
          <w:sz w:val="24"/>
          <w:szCs w:val="24"/>
        </w:rPr>
        <w:t>public</w:t>
      </w:r>
      <w:r w:rsidRPr="00247A84">
        <w:rPr>
          <w:spacing w:val="-10"/>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pensii,</w:t>
      </w:r>
      <w:r w:rsidRPr="00247A84">
        <w:rPr>
          <w:spacing w:val="-6"/>
          <w:sz w:val="24"/>
          <w:szCs w:val="24"/>
        </w:rPr>
        <w:t xml:space="preserve"> </w:t>
      </w:r>
      <w:r w:rsidRPr="00247A84">
        <w:rPr>
          <w:spacing w:val="-4"/>
          <w:sz w:val="24"/>
          <w:szCs w:val="24"/>
        </w:rPr>
        <w:t>prevăzute</w:t>
      </w:r>
      <w:r w:rsidRPr="00247A84">
        <w:rPr>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art.</w:t>
      </w:r>
      <w:r w:rsidRPr="00247A84">
        <w:rPr>
          <w:spacing w:val="-10"/>
          <w:sz w:val="24"/>
          <w:szCs w:val="24"/>
        </w:rPr>
        <w:t xml:space="preserve"> </w:t>
      </w:r>
      <w:r w:rsidRPr="00247A84">
        <w:rPr>
          <w:spacing w:val="-4"/>
          <w:sz w:val="24"/>
          <w:szCs w:val="24"/>
        </w:rPr>
        <w:t>7</w:t>
      </w:r>
      <w:r w:rsidRPr="00247A84">
        <w:rPr>
          <w:spacing w:val="-12"/>
          <w:sz w:val="24"/>
          <w:szCs w:val="24"/>
        </w:rPr>
        <w:t xml:space="preserve"> </w:t>
      </w:r>
      <w:r w:rsidRPr="00247A84">
        <w:rPr>
          <w:spacing w:val="-4"/>
          <w:sz w:val="24"/>
          <w:szCs w:val="24"/>
        </w:rPr>
        <w:t>alin.</w:t>
      </w:r>
      <w:r w:rsidRPr="00247A84">
        <w:rPr>
          <w:spacing w:val="-9"/>
          <w:sz w:val="24"/>
          <w:szCs w:val="24"/>
        </w:rPr>
        <w:t xml:space="preserve"> </w:t>
      </w:r>
      <w:r w:rsidRPr="00247A84">
        <w:rPr>
          <w:spacing w:val="-4"/>
          <w:sz w:val="24"/>
          <w:szCs w:val="24"/>
        </w:rPr>
        <w:t xml:space="preserve">(1) </w:t>
      </w:r>
      <w:r w:rsidRPr="00247A84">
        <w:rPr>
          <w:sz w:val="24"/>
          <w:szCs w:val="24"/>
        </w:rPr>
        <w:t>și art. 11 alin. (l)</w:t>
      </w:r>
      <w:r w:rsidRPr="00247A84">
        <w:rPr>
          <w:spacing w:val="40"/>
          <w:sz w:val="24"/>
          <w:szCs w:val="24"/>
        </w:rPr>
        <w:t xml:space="preserve"> </w:t>
      </w:r>
      <w:r w:rsidRPr="00247A84">
        <w:rPr>
          <w:sz w:val="24"/>
          <w:szCs w:val="24"/>
        </w:rPr>
        <w:t>din Legea nr. 263/2010 privind sistemul unitar de pensii publice, cu modificările și completările ulterioare.</w:t>
      </w:r>
    </w:p>
    <w:p w14:paraId="4FBA3256" w14:textId="77777777" w:rsidR="003F62EE" w:rsidRPr="00247A84" w:rsidRDefault="00000000">
      <w:pPr>
        <w:pStyle w:val="Corptext"/>
        <w:spacing w:before="274" w:line="283" w:lineRule="exact"/>
        <w:ind w:left="126"/>
        <w:rPr>
          <w:sz w:val="24"/>
          <w:szCs w:val="24"/>
        </w:rPr>
      </w:pPr>
      <w:r w:rsidRPr="00247A84">
        <w:rPr>
          <w:sz w:val="24"/>
          <w:szCs w:val="24"/>
        </w:rPr>
        <w:t>Art.</w:t>
      </w:r>
      <w:r w:rsidRPr="00247A84">
        <w:rPr>
          <w:spacing w:val="20"/>
          <w:sz w:val="24"/>
          <w:szCs w:val="24"/>
        </w:rPr>
        <w:t xml:space="preserve"> </w:t>
      </w:r>
      <w:r w:rsidRPr="00247A84">
        <w:rPr>
          <w:spacing w:val="-5"/>
          <w:sz w:val="24"/>
          <w:szCs w:val="24"/>
        </w:rPr>
        <w:t>46.</w:t>
      </w:r>
    </w:p>
    <w:p w14:paraId="3529E61C" w14:textId="77777777" w:rsidR="003F62EE" w:rsidRPr="00247A84" w:rsidRDefault="00000000">
      <w:pPr>
        <w:pStyle w:val="Listparagraf"/>
        <w:numPr>
          <w:ilvl w:val="0"/>
          <w:numId w:val="74"/>
        </w:numPr>
        <w:tabs>
          <w:tab w:val="left" w:pos="117"/>
          <w:tab w:val="left" w:pos="452"/>
        </w:tabs>
        <w:spacing w:before="2" w:line="228" w:lineRule="auto"/>
        <w:ind w:right="10" w:hanging="5"/>
        <w:jc w:val="both"/>
        <w:rPr>
          <w:sz w:val="24"/>
          <w:szCs w:val="24"/>
        </w:rPr>
      </w:pPr>
      <w:r w:rsidRPr="00247A84">
        <w:rPr>
          <w:w w:val="90"/>
          <w:sz w:val="24"/>
          <w:szCs w:val="24"/>
        </w:rPr>
        <w:t>În</w:t>
      </w:r>
      <w:r w:rsidRPr="00247A84">
        <w:rPr>
          <w:spacing w:val="-9"/>
          <w:w w:val="90"/>
          <w:sz w:val="24"/>
          <w:szCs w:val="24"/>
        </w:rPr>
        <w:t xml:space="preserve"> </w:t>
      </w:r>
      <w:r w:rsidRPr="00247A84">
        <w:rPr>
          <w:w w:val="90"/>
          <w:sz w:val="24"/>
          <w:szCs w:val="24"/>
        </w:rPr>
        <w:t>calitate de salariat, funcționar public, funcționar public cu statut special, personal</w:t>
      </w:r>
      <w:r w:rsidRPr="00247A84">
        <w:rPr>
          <w:sz w:val="24"/>
          <w:szCs w:val="24"/>
        </w:rPr>
        <w:t xml:space="preserve"> </w:t>
      </w:r>
      <w:r w:rsidRPr="00247A84">
        <w:rPr>
          <w:w w:val="90"/>
          <w:sz w:val="24"/>
          <w:szCs w:val="24"/>
        </w:rPr>
        <w:t>contractual,</w:t>
      </w:r>
      <w:r w:rsidRPr="00247A84">
        <w:rPr>
          <w:sz w:val="24"/>
          <w:szCs w:val="24"/>
        </w:rPr>
        <w:t xml:space="preserve"> </w:t>
      </w:r>
      <w:r w:rsidRPr="00247A84">
        <w:rPr>
          <w:w w:val="90"/>
          <w:sz w:val="24"/>
          <w:szCs w:val="24"/>
        </w:rPr>
        <w:t>personal militar</w:t>
      </w:r>
      <w:r w:rsidRPr="00247A84">
        <w:rPr>
          <w:spacing w:val="-9"/>
          <w:w w:val="90"/>
          <w:sz w:val="24"/>
          <w:szCs w:val="24"/>
        </w:rPr>
        <w:t xml:space="preserve"> </w:t>
      </w:r>
      <w:r w:rsidRPr="00247A84">
        <w:rPr>
          <w:w w:val="90"/>
          <w:sz w:val="24"/>
          <w:szCs w:val="24"/>
        </w:rPr>
        <w:t>sau</w:t>
      </w:r>
      <w:r w:rsidRPr="00247A84">
        <w:rPr>
          <w:spacing w:val="-8"/>
          <w:w w:val="90"/>
          <w:sz w:val="24"/>
          <w:szCs w:val="24"/>
        </w:rPr>
        <w:t xml:space="preserve"> </w:t>
      </w:r>
      <w:r w:rsidRPr="00247A84">
        <w:rPr>
          <w:w w:val="90"/>
          <w:sz w:val="24"/>
          <w:szCs w:val="24"/>
        </w:rPr>
        <w:t>alte</w:t>
      </w:r>
      <w:r w:rsidRPr="00247A84">
        <w:rPr>
          <w:spacing w:val="-8"/>
          <w:w w:val="90"/>
          <w:sz w:val="24"/>
          <w:szCs w:val="24"/>
        </w:rPr>
        <w:t xml:space="preserve"> </w:t>
      </w:r>
      <w:r w:rsidRPr="00247A84">
        <w:rPr>
          <w:w w:val="90"/>
          <w:sz w:val="24"/>
          <w:szCs w:val="24"/>
        </w:rPr>
        <w:t>funcții</w:t>
      </w:r>
      <w:r w:rsidRPr="00247A84">
        <w:rPr>
          <w:spacing w:val="-9"/>
          <w:w w:val="90"/>
          <w:sz w:val="24"/>
          <w:szCs w:val="24"/>
        </w:rPr>
        <w:t xml:space="preserve"> </w:t>
      </w:r>
      <w:r w:rsidRPr="00247A84">
        <w:rPr>
          <w:w w:val="90"/>
          <w:sz w:val="24"/>
          <w:szCs w:val="24"/>
        </w:rPr>
        <w:t>în</w:t>
      </w:r>
      <w:r w:rsidRPr="00247A84">
        <w:rPr>
          <w:spacing w:val="-8"/>
          <w:w w:val="90"/>
          <w:sz w:val="24"/>
          <w:szCs w:val="24"/>
        </w:rPr>
        <w:t xml:space="preserve"> </w:t>
      </w:r>
      <w:r w:rsidRPr="00247A84">
        <w:rPr>
          <w:w w:val="90"/>
          <w:sz w:val="24"/>
          <w:szCs w:val="24"/>
        </w:rPr>
        <w:t>cadrul</w:t>
      </w:r>
      <w:r w:rsidRPr="00247A84">
        <w:rPr>
          <w:spacing w:val="-8"/>
          <w:w w:val="90"/>
          <w:sz w:val="24"/>
          <w:szCs w:val="24"/>
        </w:rPr>
        <w:t xml:space="preserve"> </w:t>
      </w:r>
      <w:r w:rsidRPr="00247A84">
        <w:rPr>
          <w:w w:val="90"/>
          <w:sz w:val="24"/>
          <w:szCs w:val="24"/>
        </w:rPr>
        <w:t>unor</w:t>
      </w:r>
      <w:r w:rsidRPr="00247A84">
        <w:rPr>
          <w:spacing w:val="-8"/>
          <w:w w:val="90"/>
          <w:sz w:val="24"/>
          <w:szCs w:val="24"/>
        </w:rPr>
        <w:t xml:space="preserve"> </w:t>
      </w:r>
      <w:r w:rsidRPr="00247A84">
        <w:rPr>
          <w:w w:val="90"/>
          <w:sz w:val="24"/>
          <w:szCs w:val="24"/>
        </w:rPr>
        <w:t>instituții</w:t>
      </w:r>
      <w:r w:rsidRPr="00247A84">
        <w:rPr>
          <w:spacing w:val="-6"/>
          <w:w w:val="90"/>
          <w:sz w:val="24"/>
          <w:szCs w:val="24"/>
        </w:rPr>
        <w:t xml:space="preserve"> </w:t>
      </w:r>
      <w:r w:rsidRPr="00247A84">
        <w:rPr>
          <w:w w:val="90"/>
          <w:sz w:val="24"/>
          <w:szCs w:val="24"/>
        </w:rPr>
        <w:t>sau</w:t>
      </w:r>
      <w:r w:rsidRPr="00247A84">
        <w:rPr>
          <w:spacing w:val="-8"/>
          <w:w w:val="90"/>
          <w:sz w:val="24"/>
          <w:szCs w:val="24"/>
        </w:rPr>
        <w:t xml:space="preserve"> </w:t>
      </w:r>
      <w:r w:rsidRPr="00247A84">
        <w:rPr>
          <w:w w:val="90"/>
          <w:sz w:val="24"/>
          <w:szCs w:val="24"/>
        </w:rPr>
        <w:t>autorități</w:t>
      </w:r>
      <w:r w:rsidRPr="00247A84">
        <w:rPr>
          <w:spacing w:val="-7"/>
          <w:w w:val="90"/>
          <w:sz w:val="24"/>
          <w:szCs w:val="24"/>
        </w:rPr>
        <w:t xml:space="preserve"> </w:t>
      </w:r>
      <w:r w:rsidRPr="00247A84">
        <w:rPr>
          <w:w w:val="90"/>
          <w:sz w:val="24"/>
          <w:szCs w:val="24"/>
        </w:rPr>
        <w:t>publice,</w:t>
      </w:r>
      <w:r w:rsidRPr="00247A84">
        <w:rPr>
          <w:spacing w:val="-4"/>
          <w:w w:val="90"/>
          <w:sz w:val="24"/>
          <w:szCs w:val="24"/>
        </w:rPr>
        <w:t xml:space="preserve"> </w:t>
      </w:r>
      <w:r w:rsidRPr="00247A84">
        <w:rPr>
          <w:w w:val="90"/>
          <w:sz w:val="24"/>
          <w:szCs w:val="24"/>
        </w:rPr>
        <w:t>potrivit legilor</w:t>
      </w:r>
      <w:r w:rsidRPr="00247A84">
        <w:rPr>
          <w:spacing w:val="-8"/>
          <w:w w:val="90"/>
          <w:sz w:val="24"/>
          <w:szCs w:val="24"/>
        </w:rPr>
        <w:t xml:space="preserve"> </w:t>
      </w:r>
      <w:r w:rsidRPr="00247A84">
        <w:rPr>
          <w:w w:val="90"/>
          <w:sz w:val="24"/>
          <w:szCs w:val="24"/>
        </w:rPr>
        <w:t>speciale,</w:t>
      </w:r>
      <w:r w:rsidRPr="00247A84">
        <w:rPr>
          <w:spacing w:val="-5"/>
          <w:w w:val="90"/>
          <w:sz w:val="24"/>
          <w:szCs w:val="24"/>
        </w:rPr>
        <w:t xml:space="preserve"> </w:t>
      </w:r>
      <w:r w:rsidRPr="00247A84">
        <w:rPr>
          <w:w w:val="90"/>
          <w:sz w:val="24"/>
          <w:szCs w:val="24"/>
        </w:rPr>
        <w:t xml:space="preserve">regulamentelor ori statutelor instituțiilor sau autorităților publice respective, în cadrul unei structuri de psihologie, astfel </w:t>
      </w:r>
      <w:r w:rsidRPr="00247A84">
        <w:rPr>
          <w:spacing w:val="-2"/>
          <w:w w:val="90"/>
          <w:sz w:val="24"/>
          <w:szCs w:val="24"/>
        </w:rPr>
        <w:t>cum</w:t>
      </w:r>
      <w:r w:rsidRPr="00247A84">
        <w:rPr>
          <w:spacing w:val="-7"/>
          <w:w w:val="90"/>
          <w:sz w:val="24"/>
          <w:szCs w:val="24"/>
        </w:rPr>
        <w:t xml:space="preserve"> </w:t>
      </w:r>
      <w:r w:rsidRPr="00247A84">
        <w:rPr>
          <w:spacing w:val="-2"/>
          <w:w w:val="90"/>
          <w:sz w:val="24"/>
          <w:szCs w:val="24"/>
        </w:rPr>
        <w:t>aceasta</w:t>
      </w:r>
      <w:r w:rsidRPr="00247A84">
        <w:rPr>
          <w:spacing w:val="-6"/>
          <w:w w:val="90"/>
          <w:sz w:val="24"/>
          <w:szCs w:val="24"/>
        </w:rPr>
        <w:t xml:space="preserve"> </w:t>
      </w:r>
      <w:r w:rsidRPr="00247A84">
        <w:rPr>
          <w:spacing w:val="-2"/>
          <w:w w:val="90"/>
          <w:sz w:val="24"/>
          <w:szCs w:val="24"/>
        </w:rPr>
        <w:t>este</w:t>
      </w:r>
      <w:r w:rsidRPr="00247A84">
        <w:rPr>
          <w:spacing w:val="-6"/>
          <w:w w:val="90"/>
          <w:sz w:val="24"/>
          <w:szCs w:val="24"/>
        </w:rPr>
        <w:t xml:space="preserve"> </w:t>
      </w:r>
      <w:r w:rsidRPr="00247A84">
        <w:rPr>
          <w:spacing w:val="-2"/>
          <w:w w:val="90"/>
          <w:sz w:val="24"/>
          <w:szCs w:val="24"/>
        </w:rPr>
        <w:t>reglementată</w:t>
      </w:r>
      <w:r w:rsidRPr="00247A84">
        <w:rPr>
          <w:spacing w:val="-1"/>
          <w:sz w:val="24"/>
          <w:szCs w:val="24"/>
        </w:rPr>
        <w:t xml:space="preserve"> </w:t>
      </w:r>
      <w:r w:rsidRPr="00247A84">
        <w:rPr>
          <w:spacing w:val="-2"/>
          <w:w w:val="90"/>
          <w:sz w:val="24"/>
          <w:szCs w:val="24"/>
        </w:rPr>
        <w:t>la</w:t>
      </w:r>
      <w:r w:rsidRPr="00247A84">
        <w:rPr>
          <w:spacing w:val="-6"/>
          <w:w w:val="90"/>
          <w:sz w:val="24"/>
          <w:szCs w:val="24"/>
        </w:rPr>
        <w:t xml:space="preserve"> </w:t>
      </w:r>
      <w:r w:rsidRPr="00247A84">
        <w:rPr>
          <w:spacing w:val="-2"/>
          <w:w w:val="90"/>
          <w:sz w:val="24"/>
          <w:szCs w:val="24"/>
        </w:rPr>
        <w:t>art.</w:t>
      </w:r>
      <w:r w:rsidRPr="00247A84">
        <w:rPr>
          <w:sz w:val="24"/>
          <w:szCs w:val="24"/>
        </w:rPr>
        <w:t xml:space="preserve"> </w:t>
      </w:r>
      <w:r w:rsidRPr="00247A84">
        <w:rPr>
          <w:spacing w:val="-2"/>
          <w:w w:val="90"/>
          <w:sz w:val="24"/>
          <w:szCs w:val="24"/>
        </w:rPr>
        <w:t>42</w:t>
      </w:r>
      <w:r w:rsidRPr="00247A84">
        <w:rPr>
          <w:spacing w:val="-7"/>
          <w:w w:val="90"/>
          <w:sz w:val="24"/>
          <w:szCs w:val="24"/>
        </w:rPr>
        <w:t xml:space="preserve"> </w:t>
      </w:r>
      <w:r w:rsidRPr="00247A84">
        <w:rPr>
          <w:spacing w:val="-2"/>
          <w:w w:val="90"/>
          <w:sz w:val="24"/>
          <w:szCs w:val="24"/>
        </w:rPr>
        <w:t>din</w:t>
      </w:r>
      <w:r w:rsidRPr="00247A84">
        <w:rPr>
          <w:spacing w:val="-6"/>
          <w:w w:val="90"/>
          <w:sz w:val="24"/>
          <w:szCs w:val="24"/>
        </w:rPr>
        <w:t xml:space="preserve"> </w:t>
      </w:r>
      <w:r w:rsidRPr="00247A84">
        <w:rPr>
          <w:spacing w:val="-2"/>
          <w:w w:val="90"/>
          <w:sz w:val="24"/>
          <w:szCs w:val="24"/>
        </w:rPr>
        <w:t>prezenta</w:t>
      </w:r>
      <w:r w:rsidRPr="00247A84">
        <w:rPr>
          <w:sz w:val="24"/>
          <w:szCs w:val="24"/>
        </w:rPr>
        <w:t xml:space="preserve"> </w:t>
      </w:r>
      <w:r w:rsidRPr="00247A84">
        <w:rPr>
          <w:spacing w:val="-2"/>
          <w:w w:val="90"/>
          <w:sz w:val="24"/>
          <w:szCs w:val="24"/>
        </w:rPr>
        <w:t>lege,</w:t>
      </w:r>
      <w:r w:rsidRPr="00247A84">
        <w:rPr>
          <w:spacing w:val="-5"/>
          <w:w w:val="90"/>
          <w:sz w:val="24"/>
          <w:szCs w:val="24"/>
        </w:rPr>
        <w:t xml:space="preserve"> </w:t>
      </w:r>
      <w:r w:rsidRPr="00247A84">
        <w:rPr>
          <w:spacing w:val="-2"/>
          <w:w w:val="90"/>
          <w:sz w:val="24"/>
          <w:szCs w:val="24"/>
        </w:rPr>
        <w:t>psihologul poate</w:t>
      </w:r>
      <w:r w:rsidRPr="00247A84">
        <w:rPr>
          <w:spacing w:val="-3"/>
          <w:w w:val="90"/>
          <w:sz w:val="24"/>
          <w:szCs w:val="24"/>
        </w:rPr>
        <w:t xml:space="preserve"> </w:t>
      </w:r>
      <w:r w:rsidRPr="00247A84">
        <w:rPr>
          <w:spacing w:val="-2"/>
          <w:w w:val="90"/>
          <w:sz w:val="24"/>
          <w:szCs w:val="24"/>
        </w:rPr>
        <w:t>lumina</w:t>
      </w:r>
      <w:r w:rsidRPr="00247A84">
        <w:rPr>
          <w:spacing w:val="-4"/>
          <w:w w:val="90"/>
          <w:sz w:val="24"/>
          <w:szCs w:val="24"/>
        </w:rPr>
        <w:t xml:space="preserve"> </w:t>
      </w:r>
      <w:r w:rsidRPr="00247A84">
        <w:rPr>
          <w:spacing w:val="-2"/>
          <w:w w:val="90"/>
          <w:sz w:val="24"/>
          <w:szCs w:val="24"/>
        </w:rPr>
        <w:t>serviciile psihologice</w:t>
      </w:r>
      <w:r w:rsidRPr="00247A84">
        <w:rPr>
          <w:sz w:val="24"/>
          <w:szCs w:val="24"/>
        </w:rPr>
        <w:t xml:space="preserve"> </w:t>
      </w:r>
      <w:r w:rsidRPr="00247A84">
        <w:rPr>
          <w:spacing w:val="-2"/>
          <w:w w:val="90"/>
          <w:sz w:val="24"/>
          <w:szCs w:val="24"/>
        </w:rPr>
        <w:t>doar în</w:t>
      </w:r>
      <w:r w:rsidRPr="00247A84">
        <w:rPr>
          <w:spacing w:val="-7"/>
          <w:w w:val="90"/>
          <w:sz w:val="24"/>
          <w:szCs w:val="24"/>
        </w:rPr>
        <w:t xml:space="preserve"> </w:t>
      </w:r>
      <w:r w:rsidRPr="00247A84">
        <w:rPr>
          <w:spacing w:val="-2"/>
          <w:w w:val="90"/>
          <w:sz w:val="24"/>
          <w:szCs w:val="24"/>
        </w:rPr>
        <w:t>cadrul</w:t>
      </w:r>
      <w:r w:rsidRPr="00247A84">
        <w:rPr>
          <w:spacing w:val="-2"/>
          <w:sz w:val="24"/>
          <w:szCs w:val="24"/>
        </w:rPr>
        <w:t xml:space="preserve"> </w:t>
      </w:r>
      <w:r w:rsidRPr="00247A84">
        <w:rPr>
          <w:spacing w:val="-2"/>
          <w:w w:val="90"/>
          <w:sz w:val="24"/>
          <w:szCs w:val="24"/>
        </w:rPr>
        <w:t>entității</w:t>
      </w:r>
      <w:r w:rsidRPr="00247A84">
        <w:rPr>
          <w:spacing w:val="7"/>
          <w:sz w:val="24"/>
          <w:szCs w:val="24"/>
        </w:rPr>
        <w:t xml:space="preserve"> </w:t>
      </w:r>
      <w:r w:rsidRPr="00247A84">
        <w:rPr>
          <w:spacing w:val="-2"/>
          <w:w w:val="90"/>
          <w:sz w:val="24"/>
          <w:szCs w:val="24"/>
        </w:rPr>
        <w:t>în</w:t>
      </w:r>
      <w:r w:rsidRPr="00247A84">
        <w:rPr>
          <w:spacing w:val="-7"/>
          <w:w w:val="90"/>
          <w:sz w:val="24"/>
          <w:szCs w:val="24"/>
        </w:rPr>
        <w:t xml:space="preserve"> </w:t>
      </w:r>
      <w:r w:rsidRPr="00247A84">
        <w:rPr>
          <w:spacing w:val="-2"/>
          <w:w w:val="90"/>
          <w:sz w:val="24"/>
          <w:szCs w:val="24"/>
        </w:rPr>
        <w:t>cadrul căreia</w:t>
      </w:r>
      <w:r w:rsidRPr="00247A84">
        <w:rPr>
          <w:spacing w:val="-5"/>
          <w:w w:val="90"/>
          <w:sz w:val="24"/>
          <w:szCs w:val="24"/>
        </w:rPr>
        <w:t xml:space="preserve"> </w:t>
      </w:r>
      <w:r w:rsidRPr="00247A84">
        <w:rPr>
          <w:spacing w:val="-2"/>
          <w:w w:val="90"/>
          <w:sz w:val="24"/>
          <w:szCs w:val="24"/>
        </w:rPr>
        <w:t>funcționează respectiva structura</w:t>
      </w:r>
      <w:r w:rsidRPr="00247A84">
        <w:rPr>
          <w:spacing w:val="-5"/>
          <w:w w:val="90"/>
          <w:sz w:val="24"/>
          <w:szCs w:val="24"/>
        </w:rPr>
        <w:t xml:space="preserve"> </w:t>
      </w:r>
      <w:r w:rsidRPr="00247A84">
        <w:rPr>
          <w:spacing w:val="-2"/>
          <w:w w:val="90"/>
          <w:sz w:val="24"/>
          <w:szCs w:val="24"/>
        </w:rPr>
        <w:t>de</w:t>
      </w:r>
      <w:r w:rsidRPr="00247A84">
        <w:rPr>
          <w:spacing w:val="-7"/>
          <w:w w:val="90"/>
          <w:sz w:val="24"/>
          <w:szCs w:val="24"/>
        </w:rPr>
        <w:t xml:space="preserve"> </w:t>
      </w:r>
      <w:r w:rsidRPr="00247A84">
        <w:rPr>
          <w:spacing w:val="-2"/>
          <w:w w:val="90"/>
          <w:sz w:val="24"/>
          <w:szCs w:val="24"/>
        </w:rPr>
        <w:t>psihologie, pentru</w:t>
      </w:r>
      <w:r w:rsidRPr="00247A84">
        <w:rPr>
          <w:spacing w:val="-5"/>
          <w:w w:val="90"/>
          <w:sz w:val="24"/>
          <w:szCs w:val="24"/>
        </w:rPr>
        <w:t xml:space="preserve"> </w:t>
      </w:r>
      <w:r w:rsidRPr="00247A84">
        <w:rPr>
          <w:spacing w:val="-2"/>
          <w:w w:val="90"/>
          <w:sz w:val="24"/>
          <w:szCs w:val="24"/>
        </w:rPr>
        <w:t>membrii și</w:t>
      </w:r>
      <w:r w:rsidRPr="00247A84">
        <w:rPr>
          <w:spacing w:val="-7"/>
          <w:w w:val="90"/>
          <w:sz w:val="24"/>
          <w:szCs w:val="24"/>
        </w:rPr>
        <w:t xml:space="preserve"> </w:t>
      </w:r>
      <w:r w:rsidRPr="00247A84">
        <w:rPr>
          <w:spacing w:val="-2"/>
          <w:w w:val="90"/>
          <w:sz w:val="24"/>
          <w:szCs w:val="24"/>
        </w:rPr>
        <w:t xml:space="preserve">salariații </w:t>
      </w:r>
      <w:r w:rsidRPr="00247A84">
        <w:rPr>
          <w:w w:val="90"/>
          <w:sz w:val="24"/>
          <w:szCs w:val="24"/>
        </w:rPr>
        <w:t>acesteia, bară a</w:t>
      </w:r>
      <w:r w:rsidRPr="00247A84">
        <w:rPr>
          <w:spacing w:val="-8"/>
          <w:w w:val="90"/>
          <w:sz w:val="24"/>
          <w:szCs w:val="24"/>
        </w:rPr>
        <w:t xml:space="preserve"> </w:t>
      </w:r>
      <w:r w:rsidRPr="00247A84">
        <w:rPr>
          <w:w w:val="90"/>
          <w:sz w:val="24"/>
          <w:szCs w:val="24"/>
        </w:rPr>
        <w:t>putea furniza servicii psihologice către terțe persoane. Cu</w:t>
      </w:r>
      <w:r w:rsidRPr="00247A84">
        <w:rPr>
          <w:spacing w:val="-4"/>
          <w:w w:val="90"/>
          <w:sz w:val="24"/>
          <w:szCs w:val="24"/>
        </w:rPr>
        <w:t xml:space="preserve"> </w:t>
      </w:r>
      <w:r w:rsidRPr="00247A84">
        <w:rPr>
          <w:w w:val="90"/>
          <w:sz w:val="24"/>
          <w:szCs w:val="24"/>
        </w:rPr>
        <w:t xml:space="preserve">acordul reprezentantului legal al </w:t>
      </w:r>
      <w:r w:rsidRPr="00247A84">
        <w:rPr>
          <w:spacing w:val="-2"/>
          <w:w w:val="90"/>
          <w:sz w:val="24"/>
          <w:szCs w:val="24"/>
        </w:rPr>
        <w:t>entității</w:t>
      </w:r>
      <w:r w:rsidRPr="00247A84">
        <w:rPr>
          <w:spacing w:val="-5"/>
          <w:sz w:val="24"/>
          <w:szCs w:val="24"/>
        </w:rPr>
        <w:t xml:space="preserve"> </w:t>
      </w:r>
      <w:r w:rsidRPr="00247A84">
        <w:rPr>
          <w:spacing w:val="-2"/>
          <w:w w:val="90"/>
          <w:sz w:val="24"/>
          <w:szCs w:val="24"/>
        </w:rPr>
        <w:t>în</w:t>
      </w:r>
      <w:r w:rsidRPr="00247A84">
        <w:rPr>
          <w:spacing w:val="-7"/>
          <w:w w:val="90"/>
          <w:sz w:val="24"/>
          <w:szCs w:val="24"/>
        </w:rPr>
        <w:t xml:space="preserve"> </w:t>
      </w:r>
      <w:r w:rsidRPr="00247A84">
        <w:rPr>
          <w:spacing w:val="-2"/>
          <w:w w:val="90"/>
          <w:sz w:val="24"/>
          <w:szCs w:val="24"/>
        </w:rPr>
        <w:t>care este organizată</w:t>
      </w:r>
      <w:r w:rsidRPr="00247A84">
        <w:rPr>
          <w:sz w:val="24"/>
          <w:szCs w:val="24"/>
        </w:rPr>
        <w:t xml:space="preserve"> </w:t>
      </w:r>
      <w:r w:rsidRPr="00247A84">
        <w:rPr>
          <w:spacing w:val="-2"/>
          <w:w w:val="90"/>
          <w:sz w:val="24"/>
          <w:szCs w:val="24"/>
        </w:rPr>
        <w:t>structura</w:t>
      </w:r>
      <w:r w:rsidRPr="00247A84">
        <w:rPr>
          <w:spacing w:val="-4"/>
          <w:w w:val="90"/>
          <w:sz w:val="24"/>
          <w:szCs w:val="24"/>
        </w:rPr>
        <w:t xml:space="preserve"> </w:t>
      </w:r>
      <w:r w:rsidRPr="00247A84">
        <w:rPr>
          <w:spacing w:val="-2"/>
          <w:w w:val="90"/>
          <w:sz w:val="24"/>
          <w:szCs w:val="24"/>
        </w:rPr>
        <w:t>de</w:t>
      </w:r>
      <w:r w:rsidRPr="00247A84">
        <w:rPr>
          <w:spacing w:val="-7"/>
          <w:w w:val="90"/>
          <w:sz w:val="24"/>
          <w:szCs w:val="24"/>
        </w:rPr>
        <w:t xml:space="preserve"> </w:t>
      </w:r>
      <w:r w:rsidRPr="00247A84">
        <w:rPr>
          <w:spacing w:val="-2"/>
          <w:w w:val="90"/>
          <w:sz w:val="24"/>
          <w:szCs w:val="24"/>
        </w:rPr>
        <w:t>psihologie,</w:t>
      </w:r>
      <w:r w:rsidRPr="00247A84">
        <w:rPr>
          <w:sz w:val="24"/>
          <w:szCs w:val="24"/>
        </w:rPr>
        <w:t xml:space="preserve"> </w:t>
      </w:r>
      <w:r w:rsidRPr="00247A84">
        <w:rPr>
          <w:spacing w:val="-2"/>
          <w:w w:val="90"/>
          <w:sz w:val="24"/>
          <w:szCs w:val="24"/>
        </w:rPr>
        <w:t>psihologul</w:t>
      </w:r>
      <w:r w:rsidRPr="00247A84">
        <w:rPr>
          <w:sz w:val="24"/>
          <w:szCs w:val="24"/>
        </w:rPr>
        <w:t xml:space="preserve"> </w:t>
      </w:r>
      <w:r w:rsidRPr="00247A84">
        <w:rPr>
          <w:spacing w:val="-2"/>
          <w:w w:val="90"/>
          <w:sz w:val="24"/>
          <w:szCs w:val="24"/>
        </w:rPr>
        <w:t xml:space="preserve">care deține calitatea de salariat, funcționar </w:t>
      </w:r>
      <w:r w:rsidRPr="00247A84">
        <w:rPr>
          <w:w w:val="90"/>
          <w:sz w:val="24"/>
          <w:szCs w:val="24"/>
        </w:rPr>
        <w:t>public,</w:t>
      </w:r>
      <w:r w:rsidRPr="00247A84">
        <w:rPr>
          <w:spacing w:val="-9"/>
          <w:w w:val="90"/>
          <w:sz w:val="24"/>
          <w:szCs w:val="24"/>
        </w:rPr>
        <w:t xml:space="preserve"> </w:t>
      </w:r>
      <w:proofErr w:type="spellStart"/>
      <w:r w:rsidRPr="00247A84">
        <w:rPr>
          <w:w w:val="90"/>
          <w:sz w:val="24"/>
          <w:szCs w:val="24"/>
        </w:rPr>
        <w:t>funeționar</w:t>
      </w:r>
      <w:proofErr w:type="spellEnd"/>
      <w:r w:rsidRPr="00247A84">
        <w:rPr>
          <w:spacing w:val="-8"/>
          <w:w w:val="90"/>
          <w:sz w:val="24"/>
          <w:szCs w:val="24"/>
        </w:rPr>
        <w:t xml:space="preserve"> </w:t>
      </w:r>
      <w:r w:rsidRPr="00247A84">
        <w:rPr>
          <w:w w:val="90"/>
          <w:sz w:val="24"/>
          <w:szCs w:val="24"/>
        </w:rPr>
        <w:t>public</w:t>
      </w:r>
      <w:r w:rsidRPr="00247A84">
        <w:rPr>
          <w:spacing w:val="-8"/>
          <w:w w:val="90"/>
          <w:sz w:val="24"/>
          <w:szCs w:val="24"/>
        </w:rPr>
        <w:t xml:space="preserve"> </w:t>
      </w:r>
      <w:r w:rsidRPr="00247A84">
        <w:rPr>
          <w:w w:val="90"/>
          <w:sz w:val="24"/>
          <w:szCs w:val="24"/>
        </w:rPr>
        <w:t>cu</w:t>
      </w:r>
      <w:r w:rsidRPr="00247A84">
        <w:rPr>
          <w:spacing w:val="-9"/>
          <w:w w:val="90"/>
          <w:sz w:val="24"/>
          <w:szCs w:val="24"/>
        </w:rPr>
        <w:t xml:space="preserve"> </w:t>
      </w:r>
      <w:r w:rsidRPr="00247A84">
        <w:rPr>
          <w:w w:val="90"/>
          <w:sz w:val="24"/>
          <w:szCs w:val="24"/>
        </w:rPr>
        <w:t>statut</w:t>
      </w:r>
      <w:r w:rsidRPr="00247A84">
        <w:rPr>
          <w:spacing w:val="-8"/>
          <w:w w:val="90"/>
          <w:sz w:val="24"/>
          <w:szCs w:val="24"/>
        </w:rPr>
        <w:t xml:space="preserve"> </w:t>
      </w:r>
      <w:r w:rsidRPr="00247A84">
        <w:rPr>
          <w:w w:val="90"/>
          <w:sz w:val="24"/>
          <w:szCs w:val="24"/>
        </w:rPr>
        <w:t>special,</w:t>
      </w:r>
      <w:r w:rsidRPr="00247A84">
        <w:rPr>
          <w:spacing w:val="-8"/>
          <w:w w:val="90"/>
          <w:sz w:val="24"/>
          <w:szCs w:val="24"/>
        </w:rPr>
        <w:t xml:space="preserve"> </w:t>
      </w:r>
      <w:r w:rsidRPr="00247A84">
        <w:rPr>
          <w:w w:val="90"/>
          <w:sz w:val="24"/>
          <w:szCs w:val="24"/>
        </w:rPr>
        <w:t>personal</w:t>
      </w:r>
      <w:r w:rsidRPr="00247A84">
        <w:rPr>
          <w:spacing w:val="-8"/>
          <w:w w:val="90"/>
          <w:sz w:val="24"/>
          <w:szCs w:val="24"/>
        </w:rPr>
        <w:t xml:space="preserve"> </w:t>
      </w:r>
      <w:r w:rsidRPr="00247A84">
        <w:rPr>
          <w:w w:val="90"/>
          <w:sz w:val="24"/>
          <w:szCs w:val="24"/>
        </w:rPr>
        <w:t>contractual,</w:t>
      </w:r>
      <w:r w:rsidRPr="00247A84">
        <w:rPr>
          <w:spacing w:val="-9"/>
          <w:w w:val="90"/>
          <w:sz w:val="24"/>
          <w:szCs w:val="24"/>
        </w:rPr>
        <w:t xml:space="preserve"> </w:t>
      </w:r>
      <w:r w:rsidRPr="00247A84">
        <w:rPr>
          <w:w w:val="90"/>
          <w:sz w:val="24"/>
          <w:szCs w:val="24"/>
        </w:rPr>
        <w:t>personal</w:t>
      </w:r>
      <w:r w:rsidRPr="00247A84">
        <w:rPr>
          <w:spacing w:val="-8"/>
          <w:w w:val="90"/>
          <w:sz w:val="24"/>
          <w:szCs w:val="24"/>
        </w:rPr>
        <w:t xml:space="preserve"> </w:t>
      </w:r>
      <w:r w:rsidRPr="00247A84">
        <w:rPr>
          <w:w w:val="90"/>
          <w:sz w:val="24"/>
          <w:szCs w:val="24"/>
        </w:rPr>
        <w:t>militar</w:t>
      </w:r>
      <w:r w:rsidRPr="00247A84">
        <w:rPr>
          <w:spacing w:val="-8"/>
          <w:w w:val="90"/>
          <w:sz w:val="24"/>
          <w:szCs w:val="24"/>
        </w:rPr>
        <w:t xml:space="preserve"> </w:t>
      </w:r>
      <w:r w:rsidRPr="00247A84">
        <w:rPr>
          <w:w w:val="90"/>
          <w:sz w:val="24"/>
          <w:szCs w:val="24"/>
        </w:rPr>
        <w:t>sau</w:t>
      </w:r>
      <w:r w:rsidRPr="00247A84">
        <w:rPr>
          <w:spacing w:val="-8"/>
          <w:w w:val="90"/>
          <w:sz w:val="24"/>
          <w:szCs w:val="24"/>
        </w:rPr>
        <w:t xml:space="preserve"> </w:t>
      </w:r>
      <w:r w:rsidRPr="00247A84">
        <w:rPr>
          <w:w w:val="90"/>
          <w:sz w:val="24"/>
          <w:szCs w:val="24"/>
        </w:rPr>
        <w:t>psihologul</w:t>
      </w:r>
      <w:r w:rsidRPr="00247A84">
        <w:rPr>
          <w:spacing w:val="-9"/>
          <w:w w:val="90"/>
          <w:sz w:val="24"/>
          <w:szCs w:val="24"/>
        </w:rPr>
        <w:t xml:space="preserve"> </w:t>
      </w:r>
      <w:r w:rsidRPr="00247A84">
        <w:rPr>
          <w:w w:val="90"/>
          <w:sz w:val="24"/>
          <w:szCs w:val="24"/>
        </w:rPr>
        <w:t>deținând</w:t>
      </w:r>
      <w:r w:rsidRPr="00247A84">
        <w:rPr>
          <w:spacing w:val="-8"/>
          <w:w w:val="90"/>
          <w:sz w:val="24"/>
          <w:szCs w:val="24"/>
        </w:rPr>
        <w:t xml:space="preserve"> </w:t>
      </w:r>
      <w:r w:rsidRPr="00247A84">
        <w:rPr>
          <w:w w:val="90"/>
          <w:sz w:val="24"/>
          <w:szCs w:val="24"/>
        </w:rPr>
        <w:t xml:space="preserve">altă </w:t>
      </w:r>
      <w:r w:rsidRPr="00247A84">
        <w:rPr>
          <w:spacing w:val="-8"/>
          <w:sz w:val="24"/>
          <w:szCs w:val="24"/>
        </w:rPr>
        <w:t>funcție</w:t>
      </w:r>
      <w:r w:rsidRPr="00247A84">
        <w:rPr>
          <w:sz w:val="24"/>
          <w:szCs w:val="24"/>
        </w:rPr>
        <w:t xml:space="preserve"> </w:t>
      </w:r>
      <w:r w:rsidRPr="00247A84">
        <w:rPr>
          <w:spacing w:val="-8"/>
          <w:sz w:val="24"/>
          <w:szCs w:val="24"/>
        </w:rPr>
        <w:t>în</w:t>
      </w:r>
      <w:r w:rsidRPr="00247A84">
        <w:rPr>
          <w:spacing w:val="-3"/>
          <w:sz w:val="24"/>
          <w:szCs w:val="24"/>
        </w:rPr>
        <w:t xml:space="preserve"> </w:t>
      </w:r>
      <w:r w:rsidRPr="00247A84">
        <w:rPr>
          <w:spacing w:val="-8"/>
          <w:sz w:val="24"/>
          <w:szCs w:val="24"/>
        </w:rPr>
        <w:t>cadrul</w:t>
      </w:r>
      <w:r w:rsidRPr="00247A84">
        <w:rPr>
          <w:sz w:val="24"/>
          <w:szCs w:val="24"/>
        </w:rPr>
        <w:t xml:space="preserve"> </w:t>
      </w:r>
      <w:r w:rsidRPr="00247A84">
        <w:rPr>
          <w:spacing w:val="-8"/>
          <w:sz w:val="24"/>
          <w:szCs w:val="24"/>
        </w:rPr>
        <w:t>instituției</w:t>
      </w:r>
      <w:r w:rsidRPr="00247A84">
        <w:rPr>
          <w:spacing w:val="17"/>
          <w:sz w:val="24"/>
          <w:szCs w:val="24"/>
        </w:rPr>
        <w:t xml:space="preserve"> </w:t>
      </w:r>
      <w:r w:rsidRPr="00247A84">
        <w:rPr>
          <w:spacing w:val="-8"/>
          <w:sz w:val="24"/>
          <w:szCs w:val="24"/>
        </w:rPr>
        <w:t>sau</w:t>
      </w:r>
      <w:r w:rsidRPr="00247A84">
        <w:rPr>
          <w:sz w:val="24"/>
          <w:szCs w:val="24"/>
        </w:rPr>
        <w:t xml:space="preserve"> </w:t>
      </w:r>
      <w:r w:rsidRPr="00247A84">
        <w:rPr>
          <w:spacing w:val="-8"/>
          <w:sz w:val="24"/>
          <w:szCs w:val="24"/>
        </w:rPr>
        <w:t>autorității</w:t>
      </w:r>
      <w:r w:rsidRPr="00247A84">
        <w:rPr>
          <w:sz w:val="24"/>
          <w:szCs w:val="24"/>
        </w:rPr>
        <w:t xml:space="preserve"> </w:t>
      </w:r>
      <w:r w:rsidRPr="00247A84">
        <w:rPr>
          <w:spacing w:val="-8"/>
          <w:sz w:val="24"/>
          <w:szCs w:val="24"/>
        </w:rPr>
        <w:t>publice,</w:t>
      </w:r>
      <w:r w:rsidRPr="00247A84">
        <w:rPr>
          <w:sz w:val="24"/>
          <w:szCs w:val="24"/>
        </w:rPr>
        <w:t xml:space="preserve"> </w:t>
      </w:r>
      <w:r w:rsidRPr="00247A84">
        <w:rPr>
          <w:spacing w:val="-8"/>
          <w:sz w:val="24"/>
          <w:szCs w:val="24"/>
        </w:rPr>
        <w:t>potrivit</w:t>
      </w:r>
      <w:r w:rsidRPr="00247A84">
        <w:rPr>
          <w:spacing w:val="14"/>
          <w:sz w:val="24"/>
          <w:szCs w:val="24"/>
        </w:rPr>
        <w:t xml:space="preserve"> </w:t>
      </w:r>
      <w:r w:rsidRPr="00247A84">
        <w:rPr>
          <w:spacing w:val="-8"/>
          <w:sz w:val="24"/>
          <w:szCs w:val="24"/>
        </w:rPr>
        <w:t>legilor</w:t>
      </w:r>
      <w:r w:rsidRPr="00247A84">
        <w:rPr>
          <w:sz w:val="24"/>
          <w:szCs w:val="24"/>
        </w:rPr>
        <w:t xml:space="preserve"> </w:t>
      </w:r>
      <w:r w:rsidRPr="00247A84">
        <w:rPr>
          <w:spacing w:val="-8"/>
          <w:sz w:val="24"/>
          <w:szCs w:val="24"/>
        </w:rPr>
        <w:t>speciale,</w:t>
      </w:r>
      <w:r w:rsidRPr="00247A84">
        <w:rPr>
          <w:sz w:val="24"/>
          <w:szCs w:val="24"/>
        </w:rPr>
        <w:t xml:space="preserve"> </w:t>
      </w:r>
      <w:r w:rsidRPr="00247A84">
        <w:rPr>
          <w:spacing w:val="-8"/>
          <w:sz w:val="24"/>
          <w:szCs w:val="24"/>
        </w:rPr>
        <w:t>regulamentelor</w:t>
      </w:r>
      <w:r w:rsidRPr="00247A84">
        <w:rPr>
          <w:spacing w:val="-6"/>
          <w:sz w:val="24"/>
          <w:szCs w:val="24"/>
        </w:rPr>
        <w:t xml:space="preserve"> </w:t>
      </w:r>
      <w:r w:rsidRPr="00247A84">
        <w:rPr>
          <w:spacing w:val="-8"/>
          <w:sz w:val="24"/>
          <w:szCs w:val="24"/>
        </w:rPr>
        <w:t>ori</w:t>
      </w:r>
      <w:r w:rsidRPr="00247A84">
        <w:rPr>
          <w:sz w:val="24"/>
          <w:szCs w:val="24"/>
        </w:rPr>
        <w:t xml:space="preserve"> </w:t>
      </w:r>
      <w:r w:rsidRPr="00247A84">
        <w:rPr>
          <w:spacing w:val="-8"/>
          <w:sz w:val="24"/>
          <w:szCs w:val="24"/>
        </w:rPr>
        <w:t xml:space="preserve">statutelor </w:t>
      </w:r>
      <w:r w:rsidRPr="00247A84">
        <w:rPr>
          <w:spacing w:val="-4"/>
          <w:sz w:val="24"/>
          <w:szCs w:val="24"/>
        </w:rPr>
        <w:t>instituției</w:t>
      </w:r>
      <w:r w:rsidRPr="00247A84">
        <w:rPr>
          <w:spacing w:val="-9"/>
          <w:sz w:val="24"/>
          <w:szCs w:val="24"/>
        </w:rPr>
        <w:t xml:space="preserve"> </w:t>
      </w:r>
      <w:r w:rsidRPr="00247A84">
        <w:rPr>
          <w:spacing w:val="-4"/>
          <w:sz w:val="24"/>
          <w:szCs w:val="24"/>
        </w:rPr>
        <w:t>sau</w:t>
      </w:r>
      <w:r w:rsidRPr="00247A84">
        <w:rPr>
          <w:spacing w:val="-9"/>
          <w:sz w:val="24"/>
          <w:szCs w:val="24"/>
        </w:rPr>
        <w:t xml:space="preserve"> </w:t>
      </w:r>
      <w:r w:rsidRPr="00247A84">
        <w:rPr>
          <w:spacing w:val="-4"/>
          <w:sz w:val="24"/>
          <w:szCs w:val="24"/>
        </w:rPr>
        <w:t>autorității</w:t>
      </w:r>
      <w:r w:rsidRPr="00247A84">
        <w:rPr>
          <w:spacing w:val="-8"/>
          <w:sz w:val="24"/>
          <w:szCs w:val="24"/>
        </w:rPr>
        <w:t xml:space="preserve"> </w:t>
      </w:r>
      <w:r w:rsidRPr="00247A84">
        <w:rPr>
          <w:spacing w:val="-4"/>
          <w:sz w:val="24"/>
          <w:szCs w:val="24"/>
        </w:rPr>
        <w:t>publice</w:t>
      </w:r>
      <w:r w:rsidRPr="00247A84">
        <w:rPr>
          <w:spacing w:val="-9"/>
          <w:sz w:val="24"/>
          <w:szCs w:val="24"/>
        </w:rPr>
        <w:t xml:space="preserve"> </w:t>
      </w:r>
      <w:r w:rsidRPr="00247A84">
        <w:rPr>
          <w:spacing w:val="-4"/>
          <w:sz w:val="24"/>
          <w:szCs w:val="24"/>
        </w:rPr>
        <w:t>respective,</w:t>
      </w:r>
      <w:r w:rsidRPr="00247A84">
        <w:rPr>
          <w:spacing w:val="1"/>
          <w:sz w:val="24"/>
          <w:szCs w:val="24"/>
        </w:rPr>
        <w:t xml:space="preserve"> </w:t>
      </w:r>
      <w:r w:rsidRPr="00247A84">
        <w:rPr>
          <w:spacing w:val="-4"/>
          <w:sz w:val="24"/>
          <w:szCs w:val="24"/>
        </w:rPr>
        <w:t>poate</w:t>
      </w:r>
      <w:r w:rsidRPr="00247A84">
        <w:rPr>
          <w:spacing w:val="-9"/>
          <w:sz w:val="24"/>
          <w:szCs w:val="24"/>
        </w:rPr>
        <w:t xml:space="preserve"> </w:t>
      </w:r>
      <w:r w:rsidRPr="00247A84">
        <w:rPr>
          <w:spacing w:val="-4"/>
          <w:sz w:val="24"/>
          <w:szCs w:val="24"/>
        </w:rPr>
        <w:t>oferi în</w:t>
      </w:r>
      <w:r w:rsidRPr="00247A84">
        <w:rPr>
          <w:spacing w:val="-9"/>
          <w:sz w:val="24"/>
          <w:szCs w:val="24"/>
        </w:rPr>
        <w:t xml:space="preserve"> </w:t>
      </w:r>
      <w:r w:rsidRPr="00247A84">
        <w:rPr>
          <w:spacing w:val="-4"/>
          <w:sz w:val="24"/>
          <w:szCs w:val="24"/>
        </w:rPr>
        <w:t>cadrul</w:t>
      </w:r>
      <w:r w:rsidRPr="00247A84">
        <w:rPr>
          <w:spacing w:val="-9"/>
          <w:sz w:val="24"/>
          <w:szCs w:val="24"/>
        </w:rPr>
        <w:t xml:space="preserve"> </w:t>
      </w:r>
      <w:r w:rsidRPr="00247A84">
        <w:rPr>
          <w:spacing w:val="-4"/>
          <w:sz w:val="24"/>
          <w:szCs w:val="24"/>
        </w:rPr>
        <w:t>structurii</w:t>
      </w:r>
      <w:r w:rsidRPr="00247A84">
        <w:rPr>
          <w:sz w:val="24"/>
          <w:szCs w:val="24"/>
        </w:rPr>
        <w:t xml:space="preserve"> </w:t>
      </w:r>
      <w:r w:rsidRPr="00247A84">
        <w:rPr>
          <w:spacing w:val="-4"/>
          <w:sz w:val="24"/>
          <w:szCs w:val="24"/>
        </w:rPr>
        <w:t>de</w:t>
      </w:r>
      <w:r w:rsidRPr="00247A84">
        <w:rPr>
          <w:spacing w:val="-9"/>
          <w:sz w:val="24"/>
          <w:szCs w:val="24"/>
        </w:rPr>
        <w:t xml:space="preserve"> </w:t>
      </w:r>
      <w:r w:rsidRPr="00247A84">
        <w:rPr>
          <w:spacing w:val="-4"/>
          <w:sz w:val="24"/>
          <w:szCs w:val="24"/>
        </w:rPr>
        <w:t>psihologie</w:t>
      </w:r>
      <w:r w:rsidRPr="00247A84">
        <w:rPr>
          <w:spacing w:val="-1"/>
          <w:sz w:val="24"/>
          <w:szCs w:val="24"/>
        </w:rPr>
        <w:t xml:space="preserve"> </w:t>
      </w:r>
      <w:r w:rsidRPr="00247A84">
        <w:rPr>
          <w:spacing w:val="-4"/>
          <w:sz w:val="24"/>
          <w:szCs w:val="24"/>
        </w:rPr>
        <w:t>servicii</w:t>
      </w:r>
      <w:r w:rsidRPr="00247A84">
        <w:rPr>
          <w:spacing w:val="-9"/>
          <w:sz w:val="24"/>
          <w:szCs w:val="24"/>
        </w:rPr>
        <w:t xml:space="preserve"> </w:t>
      </w:r>
      <w:r w:rsidRPr="00247A84">
        <w:rPr>
          <w:spacing w:val="-4"/>
          <w:sz w:val="24"/>
          <w:szCs w:val="24"/>
        </w:rPr>
        <w:t>psihologice</w:t>
      </w:r>
      <w:r w:rsidRPr="00247A84">
        <w:rPr>
          <w:sz w:val="24"/>
          <w:szCs w:val="24"/>
        </w:rPr>
        <w:t xml:space="preserve"> </w:t>
      </w:r>
      <w:r w:rsidRPr="00247A84">
        <w:rPr>
          <w:spacing w:val="-4"/>
          <w:sz w:val="24"/>
          <w:szCs w:val="24"/>
        </w:rPr>
        <w:t xml:space="preserve">și </w:t>
      </w:r>
      <w:r w:rsidRPr="00247A84">
        <w:rPr>
          <w:w w:val="85"/>
          <w:sz w:val="24"/>
          <w:szCs w:val="24"/>
        </w:rPr>
        <w:t>apart.inători1or</w:t>
      </w:r>
      <w:r w:rsidRPr="00247A84">
        <w:rPr>
          <w:spacing w:val="-6"/>
          <w:w w:val="85"/>
          <w:sz w:val="24"/>
          <w:szCs w:val="24"/>
        </w:rPr>
        <w:t xml:space="preserve"> </w:t>
      </w:r>
      <w:r w:rsidRPr="00247A84">
        <w:rPr>
          <w:w w:val="85"/>
          <w:sz w:val="24"/>
          <w:szCs w:val="24"/>
        </w:rPr>
        <w:t>membrilor</w:t>
      </w:r>
      <w:r w:rsidRPr="00247A84">
        <w:rPr>
          <w:sz w:val="24"/>
          <w:szCs w:val="24"/>
        </w:rPr>
        <w:t xml:space="preserve"> </w:t>
      </w:r>
      <w:r w:rsidRPr="00247A84">
        <w:rPr>
          <w:w w:val="85"/>
          <w:sz w:val="24"/>
          <w:szCs w:val="24"/>
        </w:rPr>
        <w:t>și salariaților</w:t>
      </w:r>
      <w:r w:rsidRPr="00247A84">
        <w:rPr>
          <w:sz w:val="24"/>
          <w:szCs w:val="24"/>
        </w:rPr>
        <w:t xml:space="preserve"> </w:t>
      </w:r>
      <w:r w:rsidRPr="00247A84">
        <w:rPr>
          <w:w w:val="85"/>
          <w:sz w:val="24"/>
          <w:szCs w:val="24"/>
        </w:rPr>
        <w:t xml:space="preserve">respectivei </w:t>
      </w:r>
      <w:proofErr w:type="spellStart"/>
      <w:r w:rsidRPr="00247A84">
        <w:rPr>
          <w:w w:val="85"/>
          <w:sz w:val="24"/>
          <w:szCs w:val="24"/>
        </w:rPr>
        <w:t>strueturi</w:t>
      </w:r>
      <w:proofErr w:type="spellEnd"/>
      <w:r w:rsidRPr="00247A84">
        <w:rPr>
          <w:sz w:val="24"/>
          <w:szCs w:val="24"/>
        </w:rPr>
        <w:t xml:space="preserve"> </w:t>
      </w:r>
      <w:r w:rsidRPr="00247A84">
        <w:rPr>
          <w:w w:val="85"/>
          <w:sz w:val="24"/>
          <w:szCs w:val="24"/>
        </w:rPr>
        <w:t>de psihologie,</w:t>
      </w:r>
      <w:r w:rsidRPr="00247A84">
        <w:rPr>
          <w:sz w:val="24"/>
          <w:szCs w:val="24"/>
        </w:rPr>
        <w:t xml:space="preserve"> </w:t>
      </w:r>
      <w:r w:rsidRPr="00247A84">
        <w:rPr>
          <w:w w:val="85"/>
          <w:sz w:val="24"/>
          <w:szCs w:val="24"/>
        </w:rPr>
        <w:t>eu</w:t>
      </w:r>
      <w:r w:rsidRPr="00247A84">
        <w:rPr>
          <w:spacing w:val="-6"/>
          <w:w w:val="85"/>
          <w:sz w:val="24"/>
          <w:szCs w:val="24"/>
        </w:rPr>
        <w:t xml:space="preserve"> </w:t>
      </w:r>
      <w:proofErr w:type="spellStart"/>
      <w:r w:rsidRPr="00247A84">
        <w:rPr>
          <w:w w:val="85"/>
          <w:sz w:val="24"/>
          <w:szCs w:val="24"/>
        </w:rPr>
        <w:t>condi|ia</w:t>
      </w:r>
      <w:proofErr w:type="spellEnd"/>
      <w:r w:rsidRPr="00247A84">
        <w:rPr>
          <w:w w:val="85"/>
          <w:sz w:val="24"/>
          <w:szCs w:val="24"/>
        </w:rPr>
        <w:t xml:space="preserve"> ca</w:t>
      </w:r>
      <w:r w:rsidRPr="00247A84">
        <w:rPr>
          <w:spacing w:val="-4"/>
          <w:w w:val="85"/>
          <w:sz w:val="24"/>
          <w:szCs w:val="24"/>
        </w:rPr>
        <w:t xml:space="preserve"> </w:t>
      </w:r>
      <w:r w:rsidRPr="00247A84">
        <w:rPr>
          <w:w w:val="85"/>
          <w:sz w:val="24"/>
          <w:szCs w:val="24"/>
        </w:rPr>
        <w:t>serviciile psihologice prestate</w:t>
      </w:r>
      <w:r w:rsidRPr="00247A84">
        <w:rPr>
          <w:sz w:val="24"/>
          <w:szCs w:val="24"/>
        </w:rPr>
        <w:t xml:space="preserve"> </w:t>
      </w:r>
      <w:r w:rsidRPr="00247A84">
        <w:rPr>
          <w:w w:val="85"/>
          <w:sz w:val="24"/>
          <w:szCs w:val="24"/>
        </w:rPr>
        <w:t>să</w:t>
      </w:r>
      <w:r w:rsidRPr="00247A84">
        <w:rPr>
          <w:spacing w:val="-1"/>
          <w:w w:val="85"/>
          <w:sz w:val="24"/>
          <w:szCs w:val="24"/>
        </w:rPr>
        <w:t xml:space="preserve"> </w:t>
      </w:r>
      <w:r w:rsidRPr="00247A84">
        <w:rPr>
          <w:w w:val="85"/>
          <w:sz w:val="24"/>
          <w:szCs w:val="24"/>
        </w:rPr>
        <w:t>fie în directă legătura cu situația membrilor</w:t>
      </w:r>
      <w:r w:rsidRPr="00247A84">
        <w:rPr>
          <w:spacing w:val="27"/>
          <w:sz w:val="24"/>
          <w:szCs w:val="24"/>
        </w:rPr>
        <w:t xml:space="preserve"> </w:t>
      </w:r>
      <w:r w:rsidRPr="00247A84">
        <w:rPr>
          <w:w w:val="85"/>
          <w:sz w:val="24"/>
          <w:szCs w:val="24"/>
        </w:rPr>
        <w:t>și salariaților</w:t>
      </w:r>
      <w:r w:rsidRPr="00247A84">
        <w:rPr>
          <w:sz w:val="24"/>
          <w:szCs w:val="24"/>
        </w:rPr>
        <w:t xml:space="preserve"> </w:t>
      </w:r>
      <w:r w:rsidRPr="00247A84">
        <w:rPr>
          <w:w w:val="85"/>
          <w:sz w:val="24"/>
          <w:szCs w:val="24"/>
        </w:rPr>
        <w:t>respectivei</w:t>
      </w:r>
      <w:r w:rsidRPr="00247A84">
        <w:rPr>
          <w:spacing w:val="31"/>
          <w:sz w:val="24"/>
          <w:szCs w:val="24"/>
        </w:rPr>
        <w:t xml:space="preserve"> </w:t>
      </w:r>
      <w:r w:rsidRPr="00247A84">
        <w:rPr>
          <w:w w:val="85"/>
          <w:sz w:val="24"/>
          <w:szCs w:val="24"/>
        </w:rPr>
        <w:t>structuri.</w:t>
      </w:r>
    </w:p>
    <w:p w14:paraId="236D83FC" w14:textId="77777777" w:rsidR="003F62EE" w:rsidRPr="00247A84" w:rsidRDefault="00000000">
      <w:pPr>
        <w:pStyle w:val="Listparagraf"/>
        <w:numPr>
          <w:ilvl w:val="0"/>
          <w:numId w:val="74"/>
        </w:numPr>
        <w:tabs>
          <w:tab w:val="left" w:pos="474"/>
        </w:tabs>
        <w:spacing w:before="268" w:line="230" w:lineRule="auto"/>
        <w:ind w:left="128" w:right="24" w:firstLine="3"/>
        <w:jc w:val="both"/>
        <w:rPr>
          <w:sz w:val="24"/>
          <w:szCs w:val="24"/>
        </w:rPr>
      </w:pPr>
      <w:r w:rsidRPr="00247A84">
        <w:rPr>
          <w:spacing w:val="-4"/>
          <w:sz w:val="24"/>
          <w:szCs w:val="24"/>
        </w:rPr>
        <w:t>Psihologul</w:t>
      </w:r>
      <w:r w:rsidRPr="00247A84">
        <w:rPr>
          <w:sz w:val="24"/>
          <w:szCs w:val="24"/>
        </w:rPr>
        <w:t xml:space="preserve"> </w:t>
      </w:r>
      <w:r w:rsidRPr="00247A84">
        <w:rPr>
          <w:spacing w:val="-4"/>
          <w:sz w:val="24"/>
          <w:szCs w:val="24"/>
        </w:rPr>
        <w:t>are</w:t>
      </w:r>
      <w:r w:rsidRPr="00247A84">
        <w:rPr>
          <w:spacing w:val="-8"/>
          <w:sz w:val="24"/>
          <w:szCs w:val="24"/>
        </w:rPr>
        <w:t xml:space="preserve"> </w:t>
      </w:r>
      <w:r w:rsidRPr="00247A84">
        <w:rPr>
          <w:spacing w:val="-4"/>
          <w:sz w:val="24"/>
          <w:szCs w:val="24"/>
        </w:rPr>
        <w:t>dreptul de</w:t>
      </w:r>
      <w:r w:rsidRPr="00247A84">
        <w:rPr>
          <w:spacing w:val="-8"/>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 xml:space="preserve">presta servicii psihologice </w:t>
      </w:r>
      <w:proofErr w:type="spellStart"/>
      <w:r w:rsidRPr="00247A84">
        <w:rPr>
          <w:spacing w:val="-4"/>
          <w:sz w:val="24"/>
          <w:szCs w:val="24"/>
        </w:rPr>
        <w:t>concoinitent</w:t>
      </w:r>
      <w:proofErr w:type="spellEnd"/>
      <w:r w:rsidRPr="00247A84">
        <w:rPr>
          <w:sz w:val="24"/>
          <w:szCs w:val="24"/>
        </w:rPr>
        <w:t xml:space="preserve"> </w:t>
      </w:r>
      <w:r w:rsidRPr="00247A84">
        <w:rPr>
          <w:spacing w:val="-4"/>
          <w:sz w:val="24"/>
          <w:szCs w:val="24"/>
        </w:rPr>
        <w:t>atât</w:t>
      </w:r>
      <w:r w:rsidRPr="00247A84">
        <w:rPr>
          <w:spacing w:val="-5"/>
          <w:sz w:val="24"/>
          <w:szCs w:val="24"/>
        </w:rPr>
        <w:t xml:space="preserve"> </w:t>
      </w:r>
      <w:r w:rsidRPr="00247A84">
        <w:rPr>
          <w:spacing w:val="-4"/>
          <w:sz w:val="24"/>
          <w:szCs w:val="24"/>
        </w:rPr>
        <w:t>în</w:t>
      </w:r>
      <w:r w:rsidRPr="00247A84">
        <w:rPr>
          <w:spacing w:val="-10"/>
          <w:sz w:val="24"/>
          <w:szCs w:val="24"/>
        </w:rPr>
        <w:t xml:space="preserve"> </w:t>
      </w:r>
      <w:r w:rsidRPr="00247A84">
        <w:rPr>
          <w:spacing w:val="-4"/>
          <w:sz w:val="24"/>
          <w:szCs w:val="24"/>
        </w:rPr>
        <w:t>calitate</w:t>
      </w:r>
      <w:r w:rsidRPr="00247A84">
        <w:rPr>
          <w:spacing w:val="-5"/>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salariat,</w:t>
      </w:r>
      <w:r w:rsidRPr="00247A84">
        <w:rPr>
          <w:spacing w:val="-5"/>
          <w:sz w:val="24"/>
          <w:szCs w:val="24"/>
        </w:rPr>
        <w:t xml:space="preserve"> </w:t>
      </w:r>
      <w:r w:rsidRPr="00247A84">
        <w:rPr>
          <w:spacing w:val="-4"/>
          <w:sz w:val="24"/>
          <w:szCs w:val="24"/>
        </w:rPr>
        <w:t xml:space="preserve">funcționar </w:t>
      </w:r>
      <w:r w:rsidRPr="00247A84">
        <w:rPr>
          <w:sz w:val="24"/>
          <w:szCs w:val="24"/>
        </w:rPr>
        <w:t>public,</w:t>
      </w:r>
      <w:r w:rsidRPr="00247A84">
        <w:rPr>
          <w:spacing w:val="-16"/>
          <w:sz w:val="24"/>
          <w:szCs w:val="24"/>
        </w:rPr>
        <w:t xml:space="preserve"> </w:t>
      </w:r>
      <w:r w:rsidRPr="00247A84">
        <w:rPr>
          <w:sz w:val="24"/>
          <w:szCs w:val="24"/>
        </w:rPr>
        <w:t>funcționar</w:t>
      </w:r>
      <w:r w:rsidRPr="00247A84">
        <w:rPr>
          <w:spacing w:val="-16"/>
          <w:sz w:val="24"/>
          <w:szCs w:val="24"/>
        </w:rPr>
        <w:t xml:space="preserve"> </w:t>
      </w:r>
      <w:r w:rsidRPr="00247A84">
        <w:rPr>
          <w:sz w:val="24"/>
          <w:szCs w:val="24"/>
        </w:rPr>
        <w:t>public</w:t>
      </w:r>
      <w:r w:rsidRPr="00247A84">
        <w:rPr>
          <w:spacing w:val="-15"/>
          <w:sz w:val="24"/>
          <w:szCs w:val="24"/>
        </w:rPr>
        <w:t xml:space="preserve"> </w:t>
      </w:r>
      <w:r w:rsidRPr="00247A84">
        <w:rPr>
          <w:sz w:val="24"/>
          <w:szCs w:val="24"/>
        </w:rPr>
        <w:t>cu</w:t>
      </w:r>
      <w:r w:rsidRPr="00247A84">
        <w:rPr>
          <w:spacing w:val="-16"/>
          <w:sz w:val="24"/>
          <w:szCs w:val="24"/>
        </w:rPr>
        <w:t xml:space="preserve"> </w:t>
      </w:r>
      <w:r w:rsidRPr="00247A84">
        <w:rPr>
          <w:sz w:val="24"/>
          <w:szCs w:val="24"/>
        </w:rPr>
        <w:t>statut</w:t>
      </w:r>
      <w:r w:rsidRPr="00247A84">
        <w:rPr>
          <w:spacing w:val="-16"/>
          <w:sz w:val="24"/>
          <w:szCs w:val="24"/>
        </w:rPr>
        <w:t xml:space="preserve"> </w:t>
      </w:r>
      <w:r w:rsidRPr="00247A84">
        <w:rPr>
          <w:sz w:val="24"/>
          <w:szCs w:val="24"/>
        </w:rPr>
        <w:t>special,</w:t>
      </w:r>
      <w:r w:rsidRPr="00247A84">
        <w:rPr>
          <w:spacing w:val="-14"/>
          <w:sz w:val="24"/>
          <w:szCs w:val="24"/>
        </w:rPr>
        <w:t xml:space="preserve"> </w:t>
      </w:r>
      <w:r w:rsidRPr="00247A84">
        <w:rPr>
          <w:sz w:val="24"/>
          <w:szCs w:val="24"/>
        </w:rPr>
        <w:t>personal</w:t>
      </w:r>
      <w:r w:rsidRPr="00247A84">
        <w:rPr>
          <w:spacing w:val="-9"/>
          <w:sz w:val="24"/>
          <w:szCs w:val="24"/>
        </w:rPr>
        <w:t xml:space="preserve"> </w:t>
      </w:r>
      <w:r w:rsidRPr="00247A84">
        <w:rPr>
          <w:sz w:val="24"/>
          <w:szCs w:val="24"/>
        </w:rPr>
        <w:t>contractual,</w:t>
      </w:r>
      <w:r w:rsidRPr="00247A84">
        <w:rPr>
          <w:spacing w:val="-4"/>
          <w:sz w:val="24"/>
          <w:szCs w:val="24"/>
        </w:rPr>
        <w:t xml:space="preserve"> </w:t>
      </w:r>
      <w:r w:rsidRPr="00247A84">
        <w:rPr>
          <w:sz w:val="24"/>
          <w:szCs w:val="24"/>
        </w:rPr>
        <w:t>personal</w:t>
      </w:r>
      <w:r w:rsidRPr="00247A84">
        <w:rPr>
          <w:spacing w:val="-4"/>
          <w:sz w:val="24"/>
          <w:szCs w:val="24"/>
        </w:rPr>
        <w:t xml:space="preserve"> </w:t>
      </w:r>
      <w:r w:rsidRPr="00247A84">
        <w:rPr>
          <w:sz w:val="24"/>
          <w:szCs w:val="24"/>
        </w:rPr>
        <w:t>militar</w:t>
      </w:r>
      <w:r w:rsidRPr="00247A84">
        <w:rPr>
          <w:spacing w:val="-11"/>
          <w:sz w:val="24"/>
          <w:szCs w:val="24"/>
        </w:rPr>
        <w:t xml:space="preserve"> </w:t>
      </w:r>
      <w:r w:rsidRPr="00247A84">
        <w:rPr>
          <w:sz w:val="24"/>
          <w:szCs w:val="24"/>
        </w:rPr>
        <w:t>sau</w:t>
      </w:r>
      <w:r w:rsidRPr="00247A84">
        <w:rPr>
          <w:spacing w:val="-16"/>
          <w:sz w:val="24"/>
          <w:szCs w:val="24"/>
        </w:rPr>
        <w:t xml:space="preserve"> </w:t>
      </w:r>
      <w:r w:rsidRPr="00247A84">
        <w:rPr>
          <w:sz w:val="24"/>
          <w:szCs w:val="24"/>
        </w:rPr>
        <w:t>alte</w:t>
      </w:r>
      <w:r w:rsidRPr="00247A84">
        <w:rPr>
          <w:spacing w:val="-14"/>
          <w:sz w:val="24"/>
          <w:szCs w:val="24"/>
        </w:rPr>
        <w:t xml:space="preserve"> </w:t>
      </w:r>
      <w:r w:rsidRPr="00247A84">
        <w:rPr>
          <w:sz w:val="24"/>
          <w:szCs w:val="24"/>
        </w:rPr>
        <w:t>funcții</w:t>
      </w:r>
      <w:r w:rsidRPr="00247A84">
        <w:rPr>
          <w:spacing w:val="-12"/>
          <w:sz w:val="24"/>
          <w:szCs w:val="24"/>
        </w:rPr>
        <w:t xml:space="preserve"> </w:t>
      </w:r>
      <w:r w:rsidRPr="00247A84">
        <w:rPr>
          <w:sz w:val="24"/>
          <w:szCs w:val="24"/>
        </w:rPr>
        <w:t>în</w:t>
      </w:r>
      <w:r w:rsidRPr="00247A84">
        <w:rPr>
          <w:spacing w:val="-16"/>
          <w:sz w:val="24"/>
          <w:szCs w:val="24"/>
        </w:rPr>
        <w:t xml:space="preserve"> </w:t>
      </w:r>
      <w:r w:rsidRPr="00247A84">
        <w:rPr>
          <w:sz w:val="24"/>
          <w:szCs w:val="24"/>
        </w:rPr>
        <w:t xml:space="preserve">cadrul </w:t>
      </w:r>
      <w:r w:rsidRPr="00247A84">
        <w:rPr>
          <w:spacing w:val="-2"/>
          <w:sz w:val="24"/>
          <w:szCs w:val="24"/>
        </w:rPr>
        <w:t>unor</w:t>
      </w:r>
      <w:r w:rsidRPr="00247A84">
        <w:rPr>
          <w:spacing w:val="-9"/>
          <w:sz w:val="24"/>
          <w:szCs w:val="24"/>
        </w:rPr>
        <w:t xml:space="preserve"> </w:t>
      </w:r>
      <w:r w:rsidRPr="00247A84">
        <w:rPr>
          <w:spacing w:val="-2"/>
          <w:sz w:val="24"/>
          <w:szCs w:val="24"/>
        </w:rPr>
        <w:t>instituții sau</w:t>
      </w:r>
      <w:r w:rsidRPr="00247A84">
        <w:rPr>
          <w:spacing w:val="-4"/>
          <w:sz w:val="24"/>
          <w:szCs w:val="24"/>
        </w:rPr>
        <w:t xml:space="preserve"> </w:t>
      </w:r>
      <w:r w:rsidRPr="00247A84">
        <w:rPr>
          <w:spacing w:val="-2"/>
          <w:sz w:val="24"/>
          <w:szCs w:val="24"/>
        </w:rPr>
        <w:t>autorități publice,</w:t>
      </w:r>
      <w:r w:rsidRPr="00247A84">
        <w:rPr>
          <w:spacing w:val="-3"/>
          <w:sz w:val="24"/>
          <w:szCs w:val="24"/>
        </w:rPr>
        <w:t xml:space="preserve"> </w:t>
      </w:r>
      <w:r w:rsidRPr="00247A84">
        <w:rPr>
          <w:spacing w:val="-2"/>
          <w:sz w:val="24"/>
          <w:szCs w:val="24"/>
        </w:rPr>
        <w:t>potrivit legilor</w:t>
      </w:r>
      <w:r w:rsidRPr="00247A84">
        <w:rPr>
          <w:spacing w:val="-5"/>
          <w:sz w:val="24"/>
          <w:szCs w:val="24"/>
        </w:rPr>
        <w:t xml:space="preserve"> </w:t>
      </w:r>
      <w:r w:rsidRPr="00247A84">
        <w:rPr>
          <w:spacing w:val="-2"/>
          <w:sz w:val="24"/>
          <w:szCs w:val="24"/>
        </w:rPr>
        <w:t>speciale,</w:t>
      </w:r>
      <w:r w:rsidRPr="00247A84">
        <w:rPr>
          <w:spacing w:val="-3"/>
          <w:sz w:val="24"/>
          <w:szCs w:val="24"/>
        </w:rPr>
        <w:t xml:space="preserve"> </w:t>
      </w:r>
      <w:r w:rsidRPr="00247A84">
        <w:rPr>
          <w:spacing w:val="-2"/>
          <w:sz w:val="24"/>
          <w:szCs w:val="24"/>
        </w:rPr>
        <w:t>regulamentelor</w:t>
      </w:r>
      <w:r w:rsidRPr="00247A84">
        <w:rPr>
          <w:spacing w:val="-5"/>
          <w:sz w:val="24"/>
          <w:szCs w:val="24"/>
        </w:rPr>
        <w:t xml:space="preserve"> </w:t>
      </w:r>
      <w:r w:rsidRPr="00247A84">
        <w:rPr>
          <w:spacing w:val="-2"/>
          <w:sz w:val="24"/>
          <w:szCs w:val="24"/>
        </w:rPr>
        <w:t>ori</w:t>
      </w:r>
      <w:r w:rsidRPr="00247A84">
        <w:rPr>
          <w:spacing w:val="-11"/>
          <w:sz w:val="24"/>
          <w:szCs w:val="24"/>
        </w:rPr>
        <w:t xml:space="preserve"> </w:t>
      </w:r>
      <w:r w:rsidRPr="00247A84">
        <w:rPr>
          <w:spacing w:val="-2"/>
          <w:sz w:val="24"/>
          <w:szCs w:val="24"/>
        </w:rPr>
        <w:t xml:space="preserve">statutelor instituțiilor sau </w:t>
      </w:r>
      <w:r w:rsidRPr="00247A84">
        <w:rPr>
          <w:w w:val="90"/>
          <w:sz w:val="24"/>
          <w:szCs w:val="24"/>
        </w:rPr>
        <w:t>autorităților</w:t>
      </w:r>
      <w:r w:rsidRPr="00247A84">
        <w:rPr>
          <w:spacing w:val="19"/>
          <w:sz w:val="24"/>
          <w:szCs w:val="24"/>
        </w:rPr>
        <w:t xml:space="preserve"> </w:t>
      </w:r>
      <w:r w:rsidRPr="00247A84">
        <w:rPr>
          <w:w w:val="90"/>
          <w:sz w:val="24"/>
          <w:szCs w:val="24"/>
        </w:rPr>
        <w:t>publice</w:t>
      </w:r>
      <w:r w:rsidRPr="00247A84">
        <w:rPr>
          <w:spacing w:val="19"/>
          <w:sz w:val="24"/>
          <w:szCs w:val="24"/>
        </w:rPr>
        <w:t xml:space="preserve"> </w:t>
      </w:r>
      <w:r w:rsidRPr="00247A84">
        <w:rPr>
          <w:w w:val="90"/>
          <w:sz w:val="24"/>
          <w:szCs w:val="24"/>
        </w:rPr>
        <w:t>respective,</w:t>
      </w:r>
      <w:r w:rsidRPr="00247A84">
        <w:rPr>
          <w:spacing w:val="31"/>
          <w:sz w:val="24"/>
          <w:szCs w:val="24"/>
        </w:rPr>
        <w:t xml:space="preserve"> </w:t>
      </w:r>
      <w:r w:rsidRPr="00247A84">
        <w:rPr>
          <w:w w:val="90"/>
          <w:sz w:val="24"/>
          <w:szCs w:val="24"/>
        </w:rPr>
        <w:t>în</w:t>
      </w:r>
      <w:r w:rsidRPr="00247A84">
        <w:rPr>
          <w:spacing w:val="-13"/>
          <w:w w:val="90"/>
          <w:sz w:val="24"/>
          <w:szCs w:val="24"/>
        </w:rPr>
        <w:t xml:space="preserve"> </w:t>
      </w:r>
      <w:proofErr w:type="spellStart"/>
      <w:r w:rsidRPr="00247A84">
        <w:rPr>
          <w:w w:val="90"/>
          <w:sz w:val="24"/>
          <w:szCs w:val="24"/>
        </w:rPr>
        <w:t>cadrulunei</w:t>
      </w:r>
      <w:proofErr w:type="spellEnd"/>
      <w:r w:rsidRPr="00247A84">
        <w:rPr>
          <w:spacing w:val="23"/>
          <w:sz w:val="24"/>
          <w:szCs w:val="24"/>
        </w:rPr>
        <w:t xml:space="preserve"> </w:t>
      </w:r>
      <w:r w:rsidRPr="00247A84">
        <w:rPr>
          <w:w w:val="90"/>
          <w:sz w:val="24"/>
          <w:szCs w:val="24"/>
        </w:rPr>
        <w:t>structuri</w:t>
      </w:r>
      <w:r w:rsidRPr="00247A84">
        <w:rPr>
          <w:sz w:val="24"/>
          <w:szCs w:val="24"/>
        </w:rPr>
        <w:t xml:space="preserve"> </w:t>
      </w:r>
      <w:r w:rsidRPr="00247A84">
        <w:rPr>
          <w:w w:val="90"/>
          <w:sz w:val="24"/>
          <w:szCs w:val="24"/>
        </w:rPr>
        <w:t>de psihologie,</w:t>
      </w:r>
      <w:r w:rsidRPr="00247A84">
        <w:rPr>
          <w:spacing w:val="17"/>
          <w:sz w:val="24"/>
          <w:szCs w:val="24"/>
        </w:rPr>
        <w:t xml:space="preserve"> </w:t>
      </w:r>
      <w:r w:rsidRPr="00247A84">
        <w:rPr>
          <w:w w:val="90"/>
          <w:sz w:val="24"/>
          <w:szCs w:val="24"/>
        </w:rPr>
        <w:t>cât</w:t>
      </w:r>
      <w:r w:rsidRPr="00247A84">
        <w:rPr>
          <w:spacing w:val="-2"/>
          <w:w w:val="90"/>
          <w:sz w:val="24"/>
          <w:szCs w:val="24"/>
        </w:rPr>
        <w:t xml:space="preserve"> </w:t>
      </w:r>
      <w:r w:rsidRPr="00247A84">
        <w:rPr>
          <w:w w:val="90"/>
          <w:sz w:val="24"/>
          <w:szCs w:val="24"/>
        </w:rPr>
        <w:t>și în</w:t>
      </w:r>
      <w:r w:rsidRPr="00247A84">
        <w:rPr>
          <w:spacing w:val="-1"/>
          <w:w w:val="90"/>
          <w:sz w:val="24"/>
          <w:szCs w:val="24"/>
        </w:rPr>
        <w:t xml:space="preserve"> </w:t>
      </w:r>
      <w:r w:rsidRPr="00247A84">
        <w:rPr>
          <w:w w:val="90"/>
          <w:sz w:val="24"/>
          <w:szCs w:val="24"/>
        </w:rPr>
        <w:t>calitate</w:t>
      </w:r>
      <w:r w:rsidRPr="00247A84">
        <w:rPr>
          <w:sz w:val="24"/>
          <w:szCs w:val="24"/>
        </w:rPr>
        <w:t xml:space="preserve"> </w:t>
      </w:r>
      <w:r w:rsidRPr="00247A84">
        <w:rPr>
          <w:w w:val="90"/>
          <w:sz w:val="24"/>
          <w:szCs w:val="24"/>
        </w:rPr>
        <w:t>de titular,</w:t>
      </w:r>
      <w:r w:rsidRPr="00247A84">
        <w:rPr>
          <w:sz w:val="24"/>
          <w:szCs w:val="24"/>
        </w:rPr>
        <w:t xml:space="preserve"> </w:t>
      </w:r>
      <w:r w:rsidRPr="00247A84">
        <w:rPr>
          <w:w w:val="90"/>
          <w:sz w:val="24"/>
          <w:szCs w:val="24"/>
        </w:rPr>
        <w:t>asociat, acționar</w:t>
      </w:r>
    </w:p>
    <w:p w14:paraId="3B6D1CC9" w14:textId="77777777" w:rsidR="003F62EE" w:rsidRPr="00247A84" w:rsidRDefault="003F62EE">
      <w:pPr>
        <w:pStyle w:val="Listparagraf"/>
        <w:spacing w:line="230" w:lineRule="auto"/>
        <w:rPr>
          <w:sz w:val="24"/>
          <w:szCs w:val="24"/>
        </w:rPr>
        <w:sectPr w:rsidR="003F62EE" w:rsidRPr="00247A84">
          <w:footerReference w:type="default" r:id="rId14"/>
          <w:pgSz w:w="11880" w:h="16920"/>
          <w:pgMar w:top="800" w:right="708" w:bottom="1480" w:left="708" w:header="0" w:footer="1283" w:gutter="0"/>
          <w:cols w:space="708"/>
        </w:sectPr>
      </w:pPr>
    </w:p>
    <w:p w14:paraId="63F6145F" w14:textId="77777777" w:rsidR="003F62EE" w:rsidRPr="00247A84" w:rsidRDefault="00000000">
      <w:pPr>
        <w:pStyle w:val="Corptext"/>
        <w:spacing w:before="73" w:line="235" w:lineRule="auto"/>
        <w:ind w:left="132" w:hanging="3"/>
        <w:jc w:val="left"/>
        <w:rPr>
          <w:sz w:val="24"/>
          <w:szCs w:val="24"/>
        </w:rPr>
      </w:pPr>
      <w:r w:rsidRPr="00247A84">
        <w:rPr>
          <w:spacing w:val="-4"/>
          <w:sz w:val="24"/>
          <w:szCs w:val="24"/>
        </w:rPr>
        <w:lastRenderedPageBreak/>
        <w:t>sau</w:t>
      </w:r>
      <w:r w:rsidRPr="00247A84">
        <w:rPr>
          <w:spacing w:val="-12"/>
          <w:sz w:val="24"/>
          <w:szCs w:val="24"/>
        </w:rPr>
        <w:t xml:space="preserve"> </w:t>
      </w:r>
      <w:r w:rsidRPr="00247A84">
        <w:rPr>
          <w:spacing w:val="-4"/>
          <w:sz w:val="24"/>
          <w:szCs w:val="24"/>
        </w:rPr>
        <w:t>administrator</w:t>
      </w:r>
      <w:r w:rsidRPr="00247A84">
        <w:rPr>
          <w:spacing w:val="-8"/>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unei</w:t>
      </w:r>
      <w:r w:rsidRPr="00247A84">
        <w:rPr>
          <w:spacing w:val="-12"/>
          <w:sz w:val="24"/>
          <w:szCs w:val="24"/>
        </w:rPr>
        <w:t xml:space="preserve"> </w:t>
      </w:r>
      <w:r w:rsidRPr="00247A84">
        <w:rPr>
          <w:spacing w:val="-4"/>
          <w:sz w:val="24"/>
          <w:szCs w:val="24"/>
        </w:rPr>
        <w:t>forme</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exercitare</w:t>
      </w:r>
      <w:r w:rsidRPr="00247A84">
        <w:rPr>
          <w:spacing w:val="-9"/>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profesiei</w:t>
      </w:r>
      <w:r w:rsidRPr="00247A84">
        <w:rPr>
          <w:spacing w:val="-12"/>
          <w:sz w:val="24"/>
          <w:szCs w:val="24"/>
        </w:rPr>
        <w:t xml:space="preserve"> </w:t>
      </w:r>
      <w:r w:rsidRPr="00247A84">
        <w:rPr>
          <w:spacing w:val="-4"/>
          <w:sz w:val="24"/>
          <w:szCs w:val="24"/>
        </w:rPr>
        <w:t>sau</w:t>
      </w:r>
      <w:r w:rsidRPr="00247A84">
        <w:rPr>
          <w:spacing w:val="-11"/>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calitate</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w:t>
      </w:r>
      <w:r w:rsidRPr="00247A84">
        <w:rPr>
          <w:spacing w:val="-12"/>
          <w:sz w:val="24"/>
          <w:szCs w:val="24"/>
        </w:rPr>
        <w:t xml:space="preserve"> </w:t>
      </w:r>
      <w:r w:rsidRPr="00247A84">
        <w:rPr>
          <w:spacing w:val="-4"/>
          <w:sz w:val="24"/>
          <w:szCs w:val="24"/>
        </w:rPr>
        <w:t>colaborator</w:t>
      </w:r>
      <w:r w:rsidRPr="00247A84">
        <w:rPr>
          <w:spacing w:val="-8"/>
          <w:sz w:val="24"/>
          <w:szCs w:val="24"/>
        </w:rPr>
        <w:t xml:space="preserve"> </w:t>
      </w:r>
      <w:r w:rsidRPr="00247A84">
        <w:rPr>
          <w:spacing w:val="-4"/>
          <w:sz w:val="24"/>
          <w:szCs w:val="24"/>
        </w:rPr>
        <w:t>în</w:t>
      </w:r>
      <w:r w:rsidRPr="00247A84">
        <w:rPr>
          <w:spacing w:val="-12"/>
          <w:sz w:val="24"/>
          <w:szCs w:val="24"/>
        </w:rPr>
        <w:t xml:space="preserve"> </w:t>
      </w:r>
      <w:proofErr w:type="spellStart"/>
      <w:r w:rsidRPr="00247A84">
        <w:rPr>
          <w:spacing w:val="-4"/>
          <w:sz w:val="24"/>
          <w:szCs w:val="24"/>
        </w:rPr>
        <w:t>cadnil</w:t>
      </w:r>
      <w:proofErr w:type="spellEnd"/>
      <w:r w:rsidRPr="00247A84">
        <w:rPr>
          <w:spacing w:val="-11"/>
          <w:sz w:val="24"/>
          <w:szCs w:val="24"/>
        </w:rPr>
        <w:t xml:space="preserve"> </w:t>
      </w:r>
      <w:r w:rsidRPr="00247A84">
        <w:rPr>
          <w:spacing w:val="-4"/>
          <w:sz w:val="24"/>
          <w:szCs w:val="24"/>
        </w:rPr>
        <w:t>unei forme</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exercitare</w:t>
      </w:r>
      <w:r w:rsidRPr="00247A84">
        <w:rPr>
          <w:spacing w:val="-11"/>
          <w:sz w:val="24"/>
          <w:szCs w:val="24"/>
        </w:rPr>
        <w:t xml:space="preserve"> </w:t>
      </w:r>
      <w:r w:rsidRPr="00247A84">
        <w:rPr>
          <w:spacing w:val="-4"/>
          <w:sz w:val="24"/>
          <w:szCs w:val="24"/>
        </w:rPr>
        <w:t>a</w:t>
      </w:r>
      <w:r w:rsidRPr="00247A84">
        <w:rPr>
          <w:spacing w:val="-17"/>
          <w:sz w:val="24"/>
          <w:szCs w:val="24"/>
        </w:rPr>
        <w:t xml:space="preserve"> </w:t>
      </w:r>
      <w:r w:rsidRPr="00247A84">
        <w:rPr>
          <w:spacing w:val="-4"/>
          <w:sz w:val="24"/>
          <w:szCs w:val="24"/>
        </w:rPr>
        <w:t>profesiei,</w:t>
      </w:r>
      <w:r w:rsidRPr="00247A84">
        <w:rPr>
          <w:spacing w:val="-12"/>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aceste</w:t>
      </w:r>
      <w:r w:rsidRPr="00247A84">
        <w:rPr>
          <w:spacing w:val="-11"/>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urmă</w:t>
      </w:r>
      <w:r w:rsidRPr="00247A84">
        <w:rPr>
          <w:spacing w:val="-12"/>
          <w:sz w:val="24"/>
          <w:szCs w:val="24"/>
        </w:rPr>
        <w:t xml:space="preserve"> </w:t>
      </w:r>
      <w:r w:rsidRPr="00247A84">
        <w:rPr>
          <w:spacing w:val="-4"/>
          <w:sz w:val="24"/>
          <w:szCs w:val="24"/>
        </w:rPr>
        <w:t>calități</w:t>
      </w:r>
      <w:r w:rsidRPr="00247A84">
        <w:rPr>
          <w:spacing w:val="-11"/>
          <w:sz w:val="24"/>
          <w:szCs w:val="24"/>
        </w:rPr>
        <w:t xml:space="preserve"> </w:t>
      </w:r>
      <w:r w:rsidRPr="00247A84">
        <w:rPr>
          <w:spacing w:val="-4"/>
          <w:sz w:val="24"/>
          <w:szCs w:val="24"/>
        </w:rPr>
        <w:t>putând</w:t>
      </w:r>
      <w:r w:rsidRPr="00247A84">
        <w:rPr>
          <w:spacing w:val="-12"/>
          <w:sz w:val="24"/>
          <w:szCs w:val="24"/>
        </w:rPr>
        <w:t xml:space="preserve"> </w:t>
      </w:r>
      <w:r w:rsidRPr="00247A84">
        <w:rPr>
          <w:spacing w:val="-4"/>
          <w:sz w:val="24"/>
          <w:szCs w:val="24"/>
        </w:rPr>
        <w:t>presta</w:t>
      </w:r>
      <w:r w:rsidRPr="00247A84">
        <w:rPr>
          <w:spacing w:val="-12"/>
          <w:sz w:val="24"/>
          <w:szCs w:val="24"/>
        </w:rPr>
        <w:t xml:space="preserve"> </w:t>
      </w:r>
      <w:r w:rsidRPr="00247A84">
        <w:rPr>
          <w:spacing w:val="-4"/>
          <w:sz w:val="24"/>
          <w:szCs w:val="24"/>
        </w:rPr>
        <w:t>servicii</w:t>
      </w:r>
      <w:r w:rsidRPr="00247A84">
        <w:rPr>
          <w:spacing w:val="-11"/>
          <w:sz w:val="24"/>
          <w:szCs w:val="24"/>
        </w:rPr>
        <w:t xml:space="preserve"> </w:t>
      </w:r>
      <w:r w:rsidRPr="00247A84">
        <w:rPr>
          <w:spacing w:val="-4"/>
          <w:sz w:val="24"/>
          <w:szCs w:val="24"/>
        </w:rPr>
        <w:t>pentru</w:t>
      </w:r>
      <w:r w:rsidRPr="00247A84">
        <w:rPr>
          <w:spacing w:val="-12"/>
          <w:sz w:val="24"/>
          <w:szCs w:val="24"/>
        </w:rPr>
        <w:t xml:space="preserve"> </w:t>
      </w:r>
      <w:r w:rsidRPr="00247A84">
        <w:rPr>
          <w:spacing w:val="-4"/>
          <w:sz w:val="24"/>
          <w:szCs w:val="24"/>
        </w:rPr>
        <w:t>terți.</w:t>
      </w:r>
    </w:p>
    <w:p w14:paraId="72787A0B" w14:textId="77777777" w:rsidR="003F62EE" w:rsidRPr="00247A84" w:rsidRDefault="00000000">
      <w:pPr>
        <w:pStyle w:val="Listparagraf"/>
        <w:numPr>
          <w:ilvl w:val="0"/>
          <w:numId w:val="74"/>
        </w:numPr>
        <w:tabs>
          <w:tab w:val="left" w:pos="472"/>
        </w:tabs>
        <w:spacing w:before="276" w:line="230" w:lineRule="auto"/>
        <w:ind w:left="129" w:right="152" w:firstLine="9"/>
        <w:jc w:val="both"/>
        <w:rPr>
          <w:sz w:val="24"/>
          <w:szCs w:val="24"/>
        </w:rPr>
      </w:pPr>
      <w:r w:rsidRPr="00247A84">
        <w:rPr>
          <w:spacing w:val="-6"/>
          <w:sz w:val="24"/>
          <w:szCs w:val="24"/>
        </w:rPr>
        <w:t>În</w:t>
      </w:r>
      <w:r w:rsidRPr="00247A84">
        <w:rPr>
          <w:spacing w:val="-10"/>
          <w:sz w:val="24"/>
          <w:szCs w:val="24"/>
        </w:rPr>
        <w:t xml:space="preserve"> </w:t>
      </w:r>
      <w:r w:rsidRPr="00247A84">
        <w:rPr>
          <w:spacing w:val="-6"/>
          <w:sz w:val="24"/>
          <w:szCs w:val="24"/>
        </w:rPr>
        <w:t>cadrul</w:t>
      </w:r>
      <w:r w:rsidRPr="00247A84">
        <w:rPr>
          <w:spacing w:val="-10"/>
          <w:sz w:val="24"/>
          <w:szCs w:val="24"/>
        </w:rPr>
        <w:t xml:space="preserve"> </w:t>
      </w:r>
      <w:r w:rsidRPr="00247A84">
        <w:rPr>
          <w:spacing w:val="-6"/>
          <w:sz w:val="24"/>
          <w:szCs w:val="24"/>
        </w:rPr>
        <w:t>unei</w:t>
      </w:r>
      <w:r w:rsidRPr="00247A84">
        <w:rPr>
          <w:spacing w:val="-9"/>
          <w:sz w:val="24"/>
          <w:szCs w:val="24"/>
        </w:rPr>
        <w:t xml:space="preserve"> </w:t>
      </w:r>
      <w:r w:rsidRPr="00247A84">
        <w:rPr>
          <w:spacing w:val="-6"/>
          <w:sz w:val="24"/>
          <w:szCs w:val="24"/>
        </w:rPr>
        <w:t>structuri</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psihologie</w:t>
      </w:r>
      <w:r w:rsidRPr="00247A84">
        <w:rPr>
          <w:spacing w:val="-9"/>
          <w:sz w:val="24"/>
          <w:szCs w:val="24"/>
        </w:rPr>
        <w:t xml:space="preserve"> </w:t>
      </w:r>
      <w:r w:rsidRPr="00247A84">
        <w:rPr>
          <w:spacing w:val="-6"/>
          <w:sz w:val="24"/>
          <w:szCs w:val="24"/>
        </w:rPr>
        <w:t>avizate</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către</w:t>
      </w:r>
      <w:r w:rsidRPr="00247A84">
        <w:rPr>
          <w:spacing w:val="-10"/>
          <w:sz w:val="24"/>
          <w:szCs w:val="24"/>
        </w:rPr>
        <w:t xml:space="preserve"> </w:t>
      </w:r>
      <w:r w:rsidRPr="00247A84">
        <w:rPr>
          <w:spacing w:val="-6"/>
          <w:sz w:val="24"/>
          <w:szCs w:val="24"/>
        </w:rPr>
        <w:t>Colegiul</w:t>
      </w:r>
      <w:r w:rsidRPr="00247A84">
        <w:rPr>
          <w:spacing w:val="-10"/>
          <w:sz w:val="24"/>
          <w:szCs w:val="24"/>
        </w:rPr>
        <w:t xml:space="preserve"> </w:t>
      </w:r>
      <w:r w:rsidRPr="00247A84">
        <w:rPr>
          <w:spacing w:val="-6"/>
          <w:sz w:val="24"/>
          <w:szCs w:val="24"/>
        </w:rPr>
        <w:t>Psihologilor</w:t>
      </w:r>
      <w:r w:rsidRPr="00247A84">
        <w:rPr>
          <w:spacing w:val="-9"/>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pacing w:val="-10"/>
          <w:sz w:val="24"/>
          <w:szCs w:val="24"/>
        </w:rPr>
        <w:t xml:space="preserve"> </w:t>
      </w:r>
      <w:r w:rsidRPr="00247A84">
        <w:rPr>
          <w:spacing w:val="-6"/>
          <w:sz w:val="24"/>
          <w:szCs w:val="24"/>
        </w:rPr>
        <w:t>organizată</w:t>
      </w:r>
      <w:r w:rsidRPr="00247A84">
        <w:rPr>
          <w:spacing w:val="-9"/>
          <w:sz w:val="24"/>
          <w:szCs w:val="24"/>
        </w:rPr>
        <w:t xml:space="preserve"> </w:t>
      </w:r>
      <w:r w:rsidRPr="00247A84">
        <w:rPr>
          <w:spacing w:val="-6"/>
          <w:sz w:val="24"/>
          <w:szCs w:val="24"/>
        </w:rPr>
        <w:t>într-o entitate</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drept</w:t>
      </w:r>
      <w:r w:rsidRPr="00247A84">
        <w:rPr>
          <w:spacing w:val="-9"/>
          <w:sz w:val="24"/>
          <w:szCs w:val="24"/>
        </w:rPr>
        <w:t xml:space="preserve"> </w:t>
      </w:r>
      <w:r w:rsidRPr="00247A84">
        <w:rPr>
          <w:spacing w:val="-6"/>
          <w:sz w:val="24"/>
          <w:szCs w:val="24"/>
        </w:rPr>
        <w:t>public</w:t>
      </w:r>
      <w:r w:rsidRPr="00247A84">
        <w:rPr>
          <w:spacing w:val="-10"/>
          <w:sz w:val="24"/>
          <w:szCs w:val="24"/>
        </w:rPr>
        <w:t xml:space="preserve"> </w:t>
      </w:r>
      <w:r w:rsidRPr="00247A84">
        <w:rPr>
          <w:spacing w:val="-6"/>
          <w:sz w:val="24"/>
          <w:szCs w:val="24"/>
        </w:rPr>
        <w:t>pot</w:t>
      </w:r>
      <w:r w:rsidRPr="00247A84">
        <w:rPr>
          <w:spacing w:val="-10"/>
          <w:sz w:val="24"/>
          <w:szCs w:val="24"/>
        </w:rPr>
        <w:t xml:space="preserve"> </w:t>
      </w:r>
      <w:r w:rsidRPr="00247A84">
        <w:rPr>
          <w:spacing w:val="-6"/>
          <w:sz w:val="24"/>
          <w:szCs w:val="24"/>
        </w:rPr>
        <w:t>fi</w:t>
      </w:r>
      <w:r w:rsidRPr="00247A84">
        <w:rPr>
          <w:spacing w:val="-9"/>
          <w:sz w:val="24"/>
          <w:szCs w:val="24"/>
        </w:rPr>
        <w:t xml:space="preserve"> </w:t>
      </w:r>
      <w:r w:rsidRPr="00247A84">
        <w:rPr>
          <w:spacing w:val="-6"/>
          <w:sz w:val="24"/>
          <w:szCs w:val="24"/>
        </w:rPr>
        <w:t>organizate, gratuit,</w:t>
      </w:r>
      <w:r w:rsidRPr="00247A84">
        <w:rPr>
          <w:spacing w:val="-3"/>
          <w:sz w:val="24"/>
          <w:szCs w:val="24"/>
        </w:rPr>
        <w:t xml:space="preserve"> </w:t>
      </w:r>
      <w:r w:rsidRPr="00247A84">
        <w:rPr>
          <w:spacing w:val="-6"/>
          <w:sz w:val="24"/>
          <w:szCs w:val="24"/>
        </w:rPr>
        <w:t>activități</w:t>
      </w:r>
      <w:r w:rsidRPr="00247A84">
        <w:rPr>
          <w:spacing w:val="-3"/>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supervizare</w:t>
      </w:r>
      <w:r w:rsidRPr="00247A84">
        <w:rPr>
          <w:spacing w:val="-7"/>
          <w:sz w:val="24"/>
          <w:szCs w:val="24"/>
        </w:rPr>
        <w:t xml:space="preserve"> </w:t>
      </w:r>
      <w:r w:rsidRPr="00247A84">
        <w:rPr>
          <w:spacing w:val="-6"/>
          <w:sz w:val="24"/>
          <w:szCs w:val="24"/>
        </w:rPr>
        <w:t>profesională</w:t>
      </w:r>
      <w:r w:rsidRPr="00247A84">
        <w:rPr>
          <w:spacing w:val="-3"/>
          <w:sz w:val="24"/>
          <w:szCs w:val="24"/>
        </w:rPr>
        <w:t xml:space="preserve"> </w:t>
      </w:r>
      <w:r w:rsidRPr="00247A84">
        <w:rPr>
          <w:spacing w:val="-6"/>
          <w:sz w:val="24"/>
          <w:szCs w:val="24"/>
        </w:rPr>
        <w:t>și</w:t>
      </w:r>
      <w:r w:rsidRPr="00247A84">
        <w:rPr>
          <w:spacing w:val="-7"/>
          <w:sz w:val="24"/>
          <w:szCs w:val="24"/>
        </w:rPr>
        <w:t xml:space="preserve"> </w:t>
      </w:r>
      <w:r w:rsidRPr="00247A84">
        <w:rPr>
          <w:spacing w:val="-6"/>
          <w:sz w:val="24"/>
          <w:szCs w:val="24"/>
        </w:rPr>
        <w:t>programe de</w:t>
      </w:r>
      <w:r w:rsidRPr="00247A84">
        <w:rPr>
          <w:spacing w:val="-10"/>
          <w:sz w:val="24"/>
          <w:szCs w:val="24"/>
        </w:rPr>
        <w:t xml:space="preserve"> </w:t>
      </w:r>
      <w:r w:rsidRPr="00247A84">
        <w:rPr>
          <w:spacing w:val="-6"/>
          <w:sz w:val="24"/>
          <w:szCs w:val="24"/>
        </w:rPr>
        <w:t xml:space="preserve">formare </w:t>
      </w:r>
      <w:r w:rsidRPr="00247A84">
        <w:rPr>
          <w:w w:val="90"/>
          <w:sz w:val="24"/>
          <w:szCs w:val="24"/>
        </w:rPr>
        <w:t>continuă</w:t>
      </w:r>
      <w:r w:rsidRPr="00247A84">
        <w:rPr>
          <w:spacing w:val="-10"/>
          <w:w w:val="90"/>
          <w:sz w:val="24"/>
          <w:szCs w:val="24"/>
        </w:rPr>
        <w:t xml:space="preserve"> </w:t>
      </w:r>
      <w:r w:rsidRPr="00247A84">
        <w:rPr>
          <w:w w:val="90"/>
          <w:sz w:val="24"/>
          <w:szCs w:val="24"/>
        </w:rPr>
        <w:t>doar</w:t>
      </w:r>
      <w:r w:rsidRPr="00247A84">
        <w:rPr>
          <w:spacing w:val="-7"/>
          <w:w w:val="90"/>
          <w:sz w:val="24"/>
          <w:szCs w:val="24"/>
        </w:rPr>
        <w:t xml:space="preserve"> </w:t>
      </w:r>
      <w:proofErr w:type="spellStart"/>
      <w:r w:rsidRPr="00247A84">
        <w:rPr>
          <w:w w:val="90"/>
          <w:sz w:val="24"/>
          <w:szCs w:val="24"/>
        </w:rPr>
        <w:t>pentni</w:t>
      </w:r>
      <w:proofErr w:type="spellEnd"/>
      <w:r w:rsidRPr="00247A84">
        <w:rPr>
          <w:spacing w:val="-7"/>
          <w:w w:val="90"/>
          <w:sz w:val="24"/>
          <w:szCs w:val="24"/>
        </w:rPr>
        <w:t xml:space="preserve"> </w:t>
      </w:r>
      <w:r w:rsidRPr="00247A84">
        <w:rPr>
          <w:w w:val="90"/>
          <w:sz w:val="24"/>
          <w:szCs w:val="24"/>
        </w:rPr>
        <w:t>psihologii care</w:t>
      </w:r>
      <w:r w:rsidRPr="00247A84">
        <w:rPr>
          <w:spacing w:val="-10"/>
          <w:w w:val="90"/>
          <w:sz w:val="24"/>
          <w:szCs w:val="24"/>
        </w:rPr>
        <w:t xml:space="preserve"> </w:t>
      </w:r>
      <w:r w:rsidRPr="00247A84">
        <w:rPr>
          <w:w w:val="90"/>
          <w:sz w:val="24"/>
          <w:szCs w:val="24"/>
        </w:rPr>
        <w:t>își</w:t>
      </w:r>
      <w:r w:rsidRPr="00247A84">
        <w:rPr>
          <w:spacing w:val="-9"/>
          <w:w w:val="90"/>
          <w:sz w:val="24"/>
          <w:szCs w:val="24"/>
        </w:rPr>
        <w:t xml:space="preserve"> </w:t>
      </w:r>
      <w:proofErr w:type="spellStart"/>
      <w:r w:rsidRPr="00247A84">
        <w:rPr>
          <w:w w:val="90"/>
          <w:sz w:val="24"/>
          <w:szCs w:val="24"/>
        </w:rPr>
        <w:t>desUașoară</w:t>
      </w:r>
      <w:proofErr w:type="spellEnd"/>
      <w:r w:rsidRPr="00247A84">
        <w:rPr>
          <w:w w:val="90"/>
          <w:sz w:val="24"/>
          <w:szCs w:val="24"/>
        </w:rPr>
        <w:t xml:space="preserve"> activitatea în</w:t>
      </w:r>
      <w:r w:rsidRPr="00247A84">
        <w:rPr>
          <w:spacing w:val="-10"/>
          <w:w w:val="90"/>
          <w:sz w:val="24"/>
          <w:szCs w:val="24"/>
        </w:rPr>
        <w:t xml:space="preserve"> </w:t>
      </w:r>
      <w:r w:rsidRPr="00247A84">
        <w:rPr>
          <w:w w:val="90"/>
          <w:sz w:val="24"/>
          <w:szCs w:val="24"/>
        </w:rPr>
        <w:t>cadrul respectivei structuri de</w:t>
      </w:r>
      <w:r w:rsidRPr="00247A84">
        <w:rPr>
          <w:spacing w:val="-10"/>
          <w:w w:val="90"/>
          <w:sz w:val="24"/>
          <w:szCs w:val="24"/>
        </w:rPr>
        <w:t xml:space="preserve"> </w:t>
      </w:r>
      <w:r w:rsidRPr="00247A84">
        <w:rPr>
          <w:w w:val="90"/>
          <w:sz w:val="24"/>
          <w:szCs w:val="24"/>
        </w:rPr>
        <w:t>psihologie,</w:t>
      </w:r>
      <w:r w:rsidRPr="00247A84">
        <w:rPr>
          <w:sz w:val="24"/>
          <w:szCs w:val="24"/>
        </w:rPr>
        <w:t xml:space="preserve"> </w:t>
      </w:r>
      <w:r w:rsidRPr="00247A84">
        <w:rPr>
          <w:w w:val="90"/>
          <w:sz w:val="24"/>
          <w:szCs w:val="24"/>
        </w:rPr>
        <w:t xml:space="preserve">precum </w:t>
      </w:r>
      <w:r w:rsidRPr="00247A84">
        <w:rPr>
          <w:spacing w:val="-4"/>
          <w:sz w:val="24"/>
          <w:szCs w:val="24"/>
        </w:rPr>
        <w:t>și</w:t>
      </w:r>
      <w:r w:rsidRPr="00247A84">
        <w:rPr>
          <w:spacing w:val="-12"/>
          <w:sz w:val="24"/>
          <w:szCs w:val="24"/>
        </w:rPr>
        <w:t xml:space="preserve"> </w:t>
      </w:r>
      <w:r w:rsidRPr="00247A84">
        <w:rPr>
          <w:spacing w:val="-4"/>
          <w:sz w:val="24"/>
          <w:szCs w:val="24"/>
        </w:rPr>
        <w:t>stagii</w:t>
      </w:r>
      <w:r w:rsidRPr="00247A84">
        <w:rPr>
          <w:spacing w:val="-12"/>
          <w:sz w:val="24"/>
          <w:szCs w:val="24"/>
        </w:rPr>
        <w:t xml:space="preserve"> </w:t>
      </w:r>
      <w:r w:rsidRPr="00247A84">
        <w:rPr>
          <w:spacing w:val="-4"/>
          <w:sz w:val="24"/>
          <w:szCs w:val="24"/>
        </w:rPr>
        <w:t>de</w:t>
      </w:r>
      <w:r w:rsidRPr="00247A84">
        <w:rPr>
          <w:spacing w:val="-14"/>
          <w:sz w:val="24"/>
          <w:szCs w:val="24"/>
        </w:rPr>
        <w:t xml:space="preserve"> </w:t>
      </w:r>
      <w:r w:rsidRPr="00247A84">
        <w:rPr>
          <w:spacing w:val="-4"/>
          <w:sz w:val="24"/>
          <w:szCs w:val="24"/>
        </w:rPr>
        <w:t>practică</w:t>
      </w:r>
      <w:r w:rsidRPr="00247A84">
        <w:rPr>
          <w:spacing w:val="-12"/>
          <w:sz w:val="24"/>
          <w:szCs w:val="24"/>
        </w:rPr>
        <w:t xml:space="preserve"> </w:t>
      </w:r>
      <w:proofErr w:type="spellStart"/>
      <w:r w:rsidRPr="00247A84">
        <w:rPr>
          <w:spacing w:val="-4"/>
          <w:sz w:val="24"/>
          <w:szCs w:val="24"/>
        </w:rPr>
        <w:t>pentni</w:t>
      </w:r>
      <w:proofErr w:type="spellEnd"/>
      <w:r w:rsidRPr="00247A84">
        <w:rPr>
          <w:spacing w:val="-16"/>
          <w:sz w:val="24"/>
          <w:szCs w:val="24"/>
        </w:rPr>
        <w:t xml:space="preserve"> </w:t>
      </w:r>
      <w:r w:rsidRPr="00247A84">
        <w:rPr>
          <w:spacing w:val="-4"/>
          <w:sz w:val="24"/>
          <w:szCs w:val="24"/>
        </w:rPr>
        <w:t>orice</w:t>
      </w:r>
      <w:r w:rsidRPr="00247A84">
        <w:rPr>
          <w:spacing w:val="-11"/>
          <w:sz w:val="24"/>
          <w:szCs w:val="24"/>
        </w:rPr>
        <w:t xml:space="preserve"> </w:t>
      </w:r>
      <w:r w:rsidRPr="00247A84">
        <w:rPr>
          <w:spacing w:val="-4"/>
          <w:sz w:val="24"/>
          <w:szCs w:val="24"/>
        </w:rPr>
        <w:t>beneficiar,</w:t>
      </w:r>
      <w:r w:rsidRPr="00247A84">
        <w:rPr>
          <w:spacing w:val="-12"/>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acordul</w:t>
      </w:r>
      <w:r w:rsidRPr="00247A84">
        <w:rPr>
          <w:spacing w:val="-10"/>
          <w:sz w:val="24"/>
          <w:szCs w:val="24"/>
        </w:rPr>
        <w:t xml:space="preserve"> </w:t>
      </w:r>
      <w:r w:rsidRPr="00247A84">
        <w:rPr>
          <w:spacing w:val="-4"/>
          <w:sz w:val="24"/>
          <w:szCs w:val="24"/>
        </w:rPr>
        <w:t>angajatorului.</w:t>
      </w:r>
    </w:p>
    <w:p w14:paraId="12EEE9AA" w14:textId="77777777" w:rsidR="003F62EE" w:rsidRPr="00247A84" w:rsidRDefault="00000000">
      <w:pPr>
        <w:pStyle w:val="Listparagraf"/>
        <w:numPr>
          <w:ilvl w:val="0"/>
          <w:numId w:val="74"/>
        </w:numPr>
        <w:tabs>
          <w:tab w:val="left" w:pos="453"/>
        </w:tabs>
        <w:spacing w:before="276"/>
        <w:ind w:left="453" w:hanging="315"/>
        <w:rPr>
          <w:sz w:val="24"/>
          <w:szCs w:val="24"/>
        </w:rPr>
      </w:pPr>
      <w:r w:rsidRPr="00247A84">
        <w:rPr>
          <w:w w:val="90"/>
          <w:sz w:val="24"/>
          <w:szCs w:val="24"/>
        </w:rPr>
        <w:t>Nerespectarea</w:t>
      </w:r>
      <w:r w:rsidRPr="00247A84">
        <w:rPr>
          <w:spacing w:val="9"/>
          <w:sz w:val="24"/>
          <w:szCs w:val="24"/>
        </w:rPr>
        <w:t xml:space="preserve"> </w:t>
      </w:r>
      <w:r w:rsidRPr="00247A84">
        <w:rPr>
          <w:w w:val="90"/>
          <w:sz w:val="24"/>
          <w:szCs w:val="24"/>
        </w:rPr>
        <w:t>prevederilor</w:t>
      </w:r>
      <w:r w:rsidRPr="00247A84">
        <w:rPr>
          <w:spacing w:val="19"/>
          <w:sz w:val="24"/>
          <w:szCs w:val="24"/>
        </w:rPr>
        <w:t xml:space="preserve"> </w:t>
      </w:r>
      <w:r w:rsidRPr="00247A84">
        <w:rPr>
          <w:w w:val="90"/>
          <w:sz w:val="24"/>
          <w:szCs w:val="24"/>
        </w:rPr>
        <w:t>alin.</w:t>
      </w:r>
      <w:r w:rsidRPr="00247A84">
        <w:rPr>
          <w:spacing w:val="-4"/>
          <w:sz w:val="24"/>
          <w:szCs w:val="24"/>
        </w:rPr>
        <w:t xml:space="preserve"> </w:t>
      </w:r>
      <w:r w:rsidRPr="00247A84">
        <w:rPr>
          <w:w w:val="90"/>
          <w:sz w:val="24"/>
          <w:szCs w:val="24"/>
        </w:rPr>
        <w:t>(l)</w:t>
      </w:r>
      <w:r w:rsidRPr="00247A84">
        <w:rPr>
          <w:spacing w:val="58"/>
          <w:sz w:val="24"/>
          <w:szCs w:val="24"/>
        </w:rPr>
        <w:t xml:space="preserve"> </w:t>
      </w:r>
      <w:r w:rsidRPr="00247A84">
        <w:rPr>
          <w:w w:val="90"/>
          <w:sz w:val="24"/>
          <w:szCs w:val="24"/>
        </w:rPr>
        <w:t>constituie</w:t>
      </w:r>
      <w:r w:rsidRPr="00247A84">
        <w:rPr>
          <w:spacing w:val="12"/>
          <w:sz w:val="24"/>
          <w:szCs w:val="24"/>
        </w:rPr>
        <w:t xml:space="preserve"> </w:t>
      </w:r>
      <w:r w:rsidRPr="00247A84">
        <w:rPr>
          <w:w w:val="90"/>
          <w:sz w:val="24"/>
          <w:szCs w:val="24"/>
        </w:rPr>
        <w:t>abatere</w:t>
      </w:r>
      <w:r w:rsidRPr="00247A84">
        <w:rPr>
          <w:spacing w:val="1"/>
          <w:sz w:val="24"/>
          <w:szCs w:val="24"/>
        </w:rPr>
        <w:t xml:space="preserve"> </w:t>
      </w:r>
      <w:r w:rsidRPr="00247A84">
        <w:rPr>
          <w:spacing w:val="-2"/>
          <w:w w:val="90"/>
          <w:sz w:val="24"/>
          <w:szCs w:val="24"/>
        </w:rPr>
        <w:t>disciplinară.</w:t>
      </w:r>
    </w:p>
    <w:p w14:paraId="7286E75C" w14:textId="77777777" w:rsidR="003F62EE" w:rsidRPr="00247A84" w:rsidRDefault="003F62EE">
      <w:pPr>
        <w:pStyle w:val="Corptext"/>
        <w:spacing w:before="253"/>
        <w:jc w:val="left"/>
        <w:rPr>
          <w:sz w:val="24"/>
          <w:szCs w:val="24"/>
        </w:rPr>
      </w:pPr>
    </w:p>
    <w:p w14:paraId="3C66B500" w14:textId="77777777" w:rsidR="003F62EE" w:rsidRPr="00247A84" w:rsidRDefault="00000000">
      <w:pPr>
        <w:spacing w:line="284" w:lineRule="exact"/>
        <w:ind w:left="5" w:right="37"/>
        <w:jc w:val="center"/>
        <w:rPr>
          <w:i/>
          <w:sz w:val="24"/>
          <w:szCs w:val="24"/>
        </w:rPr>
      </w:pPr>
      <w:proofErr w:type="spellStart"/>
      <w:r w:rsidRPr="00247A84">
        <w:rPr>
          <w:i/>
          <w:spacing w:val="-4"/>
          <w:sz w:val="24"/>
          <w:szCs w:val="24"/>
        </w:rPr>
        <w:t>Secțiiinea</w:t>
      </w:r>
      <w:proofErr w:type="spellEnd"/>
      <w:r w:rsidRPr="00247A84">
        <w:rPr>
          <w:i/>
          <w:spacing w:val="3"/>
          <w:sz w:val="24"/>
          <w:szCs w:val="24"/>
        </w:rPr>
        <w:t xml:space="preserve"> </w:t>
      </w:r>
      <w:r w:rsidRPr="00247A84">
        <w:rPr>
          <w:i/>
          <w:spacing w:val="-4"/>
          <w:sz w:val="24"/>
          <w:szCs w:val="24"/>
        </w:rPr>
        <w:t>a</w:t>
      </w:r>
      <w:r w:rsidRPr="00247A84">
        <w:rPr>
          <w:i/>
          <w:spacing w:val="-7"/>
          <w:sz w:val="24"/>
          <w:szCs w:val="24"/>
        </w:rPr>
        <w:t xml:space="preserve"> </w:t>
      </w:r>
      <w:r w:rsidRPr="00247A84">
        <w:rPr>
          <w:i/>
          <w:spacing w:val="-4"/>
          <w:sz w:val="24"/>
          <w:szCs w:val="24"/>
        </w:rPr>
        <w:t>7-</w:t>
      </w:r>
      <w:r w:rsidRPr="00247A84">
        <w:rPr>
          <w:i/>
          <w:spacing w:val="-10"/>
          <w:sz w:val="24"/>
          <w:szCs w:val="24"/>
        </w:rPr>
        <w:t>a</w:t>
      </w:r>
    </w:p>
    <w:p w14:paraId="4B3A8F26" w14:textId="77777777" w:rsidR="003F62EE" w:rsidRPr="00247A84" w:rsidRDefault="00000000">
      <w:pPr>
        <w:spacing w:line="284" w:lineRule="exact"/>
        <w:ind w:right="37"/>
        <w:jc w:val="center"/>
        <w:rPr>
          <w:b/>
          <w:i/>
          <w:sz w:val="24"/>
          <w:szCs w:val="24"/>
        </w:rPr>
      </w:pPr>
      <w:r w:rsidRPr="00247A84">
        <w:rPr>
          <w:b/>
          <w:i/>
          <w:spacing w:val="-6"/>
          <w:sz w:val="24"/>
          <w:szCs w:val="24"/>
        </w:rPr>
        <w:t>Drepturile</w:t>
      </w:r>
      <w:r w:rsidRPr="00247A84">
        <w:rPr>
          <w:b/>
          <w:i/>
          <w:spacing w:val="-10"/>
          <w:sz w:val="24"/>
          <w:szCs w:val="24"/>
        </w:rPr>
        <w:t xml:space="preserve"> </w:t>
      </w:r>
      <w:r w:rsidRPr="00247A84">
        <w:rPr>
          <w:b/>
          <w:i/>
          <w:spacing w:val="-6"/>
          <w:sz w:val="24"/>
          <w:szCs w:val="24"/>
        </w:rPr>
        <w:t>și</w:t>
      </w:r>
      <w:r w:rsidRPr="00247A84">
        <w:rPr>
          <w:b/>
          <w:i/>
          <w:spacing w:val="-10"/>
          <w:sz w:val="24"/>
          <w:szCs w:val="24"/>
        </w:rPr>
        <w:t xml:space="preserve"> </w:t>
      </w:r>
      <w:r w:rsidRPr="00247A84">
        <w:rPr>
          <w:b/>
          <w:i/>
          <w:spacing w:val="-6"/>
          <w:sz w:val="24"/>
          <w:szCs w:val="24"/>
        </w:rPr>
        <w:t>îndatoririle</w:t>
      </w:r>
      <w:r w:rsidRPr="00247A84">
        <w:rPr>
          <w:b/>
          <w:i/>
          <w:spacing w:val="-4"/>
          <w:sz w:val="24"/>
          <w:szCs w:val="24"/>
        </w:rPr>
        <w:t xml:space="preserve"> </w:t>
      </w:r>
      <w:r w:rsidRPr="00247A84">
        <w:rPr>
          <w:b/>
          <w:i/>
          <w:spacing w:val="-6"/>
          <w:sz w:val="24"/>
          <w:szCs w:val="24"/>
        </w:rPr>
        <w:t>psihologului</w:t>
      </w:r>
    </w:p>
    <w:p w14:paraId="20928FF4" w14:textId="77777777" w:rsidR="003F62EE" w:rsidRPr="00247A84" w:rsidRDefault="003F62EE">
      <w:pPr>
        <w:pStyle w:val="Corptext"/>
        <w:spacing w:before="260"/>
        <w:jc w:val="left"/>
        <w:rPr>
          <w:b/>
          <w:i/>
          <w:sz w:val="24"/>
          <w:szCs w:val="24"/>
        </w:rPr>
      </w:pPr>
    </w:p>
    <w:p w14:paraId="31A953BD" w14:textId="77777777" w:rsidR="003F62EE" w:rsidRPr="00247A84" w:rsidRDefault="00000000">
      <w:pPr>
        <w:pStyle w:val="Corptext"/>
        <w:spacing w:before="1" w:line="281" w:lineRule="exact"/>
        <w:ind w:left="139"/>
        <w:jc w:val="left"/>
        <w:rPr>
          <w:sz w:val="24"/>
          <w:szCs w:val="24"/>
        </w:rPr>
      </w:pPr>
      <w:r w:rsidRPr="00247A84">
        <w:rPr>
          <w:sz w:val="24"/>
          <w:szCs w:val="24"/>
        </w:rPr>
        <w:t>Art.</w:t>
      </w:r>
      <w:r w:rsidRPr="00247A84">
        <w:rPr>
          <w:spacing w:val="14"/>
          <w:sz w:val="24"/>
          <w:szCs w:val="24"/>
        </w:rPr>
        <w:t xml:space="preserve"> </w:t>
      </w:r>
      <w:r w:rsidRPr="00247A84">
        <w:rPr>
          <w:spacing w:val="-5"/>
          <w:sz w:val="24"/>
          <w:szCs w:val="24"/>
        </w:rPr>
        <w:t>47.</w:t>
      </w:r>
    </w:p>
    <w:p w14:paraId="47FE5A2B" w14:textId="77777777" w:rsidR="003F62EE" w:rsidRPr="00247A84" w:rsidRDefault="00000000">
      <w:pPr>
        <w:pStyle w:val="Corptext"/>
        <w:spacing w:line="281" w:lineRule="exact"/>
        <w:ind w:left="137"/>
        <w:jc w:val="left"/>
        <w:rPr>
          <w:sz w:val="24"/>
          <w:szCs w:val="24"/>
        </w:rPr>
      </w:pPr>
      <w:r w:rsidRPr="00247A84">
        <w:rPr>
          <w:spacing w:val="-8"/>
          <w:sz w:val="24"/>
          <w:szCs w:val="24"/>
        </w:rPr>
        <w:t>Psihologul</w:t>
      </w:r>
      <w:r w:rsidRPr="00247A84">
        <w:rPr>
          <w:spacing w:val="4"/>
          <w:sz w:val="24"/>
          <w:szCs w:val="24"/>
        </w:rPr>
        <w:t xml:space="preserve"> </w:t>
      </w:r>
      <w:r w:rsidRPr="00247A84">
        <w:rPr>
          <w:spacing w:val="-8"/>
          <w:sz w:val="24"/>
          <w:szCs w:val="24"/>
        </w:rPr>
        <w:t>are</w:t>
      </w:r>
      <w:r w:rsidRPr="00247A84">
        <w:rPr>
          <w:spacing w:val="-7"/>
          <w:sz w:val="24"/>
          <w:szCs w:val="24"/>
        </w:rPr>
        <w:t xml:space="preserve"> </w:t>
      </w:r>
      <w:r w:rsidRPr="00247A84">
        <w:rPr>
          <w:spacing w:val="-8"/>
          <w:sz w:val="24"/>
          <w:szCs w:val="24"/>
        </w:rPr>
        <w:t>următoarele</w:t>
      </w:r>
      <w:r w:rsidRPr="00247A84">
        <w:rPr>
          <w:spacing w:val="8"/>
          <w:sz w:val="24"/>
          <w:szCs w:val="24"/>
        </w:rPr>
        <w:t xml:space="preserve"> </w:t>
      </w:r>
      <w:r w:rsidRPr="00247A84">
        <w:rPr>
          <w:spacing w:val="-8"/>
          <w:sz w:val="24"/>
          <w:szCs w:val="24"/>
        </w:rPr>
        <w:t>drepturi:</w:t>
      </w:r>
    </w:p>
    <w:p w14:paraId="03D5FBAA" w14:textId="77777777" w:rsidR="003F62EE" w:rsidRPr="00247A84" w:rsidRDefault="00000000">
      <w:pPr>
        <w:pStyle w:val="Corptext"/>
        <w:tabs>
          <w:tab w:val="left" w:pos="496"/>
        </w:tabs>
        <w:spacing w:before="257"/>
        <w:ind w:left="140"/>
        <w:jc w:val="left"/>
        <w:rPr>
          <w:position w:val="1"/>
          <w:sz w:val="24"/>
          <w:szCs w:val="24"/>
        </w:rPr>
      </w:pPr>
      <w:r w:rsidRPr="00247A84">
        <w:rPr>
          <w:spacing w:val="-10"/>
          <w:sz w:val="24"/>
          <w:szCs w:val="24"/>
        </w:rPr>
        <w:t>a</w:t>
      </w:r>
      <w:r w:rsidRPr="00247A84">
        <w:rPr>
          <w:sz w:val="24"/>
          <w:szCs w:val="24"/>
        </w:rPr>
        <w:tab/>
      </w:r>
      <w:r w:rsidRPr="00247A84">
        <w:rPr>
          <w:spacing w:val="-6"/>
          <w:position w:val="1"/>
          <w:sz w:val="24"/>
          <w:szCs w:val="24"/>
        </w:rPr>
        <w:t>să</w:t>
      </w:r>
      <w:r w:rsidRPr="00247A84">
        <w:rPr>
          <w:spacing w:val="-17"/>
          <w:position w:val="1"/>
          <w:sz w:val="24"/>
          <w:szCs w:val="24"/>
        </w:rPr>
        <w:t xml:space="preserve"> </w:t>
      </w:r>
      <w:r w:rsidRPr="00247A84">
        <w:rPr>
          <w:spacing w:val="-6"/>
          <w:position w:val="1"/>
          <w:sz w:val="24"/>
          <w:szCs w:val="24"/>
        </w:rPr>
        <w:t>își</w:t>
      </w:r>
      <w:r w:rsidRPr="00247A84">
        <w:rPr>
          <w:spacing w:val="-10"/>
          <w:position w:val="1"/>
          <w:sz w:val="24"/>
          <w:szCs w:val="24"/>
        </w:rPr>
        <w:t xml:space="preserve"> </w:t>
      </w:r>
      <w:r w:rsidRPr="00247A84">
        <w:rPr>
          <w:spacing w:val="-6"/>
          <w:position w:val="1"/>
          <w:sz w:val="24"/>
          <w:szCs w:val="24"/>
        </w:rPr>
        <w:t>exercite</w:t>
      </w:r>
      <w:r w:rsidRPr="00247A84">
        <w:rPr>
          <w:spacing w:val="-10"/>
          <w:position w:val="1"/>
          <w:sz w:val="24"/>
          <w:szCs w:val="24"/>
        </w:rPr>
        <w:t xml:space="preserve"> </w:t>
      </w:r>
      <w:r w:rsidRPr="00247A84">
        <w:rPr>
          <w:spacing w:val="-6"/>
          <w:position w:val="1"/>
          <w:sz w:val="24"/>
          <w:szCs w:val="24"/>
        </w:rPr>
        <w:t>profesia</w:t>
      </w:r>
      <w:r w:rsidRPr="00247A84">
        <w:rPr>
          <w:spacing w:val="-9"/>
          <w:position w:val="1"/>
          <w:sz w:val="24"/>
          <w:szCs w:val="24"/>
        </w:rPr>
        <w:t xml:space="preserve"> </w:t>
      </w:r>
      <w:r w:rsidRPr="00247A84">
        <w:rPr>
          <w:spacing w:val="-6"/>
          <w:position w:val="1"/>
          <w:sz w:val="24"/>
          <w:szCs w:val="24"/>
        </w:rPr>
        <w:t>în</w:t>
      </w:r>
      <w:r w:rsidRPr="00247A84">
        <w:rPr>
          <w:spacing w:val="-13"/>
          <w:position w:val="1"/>
          <w:sz w:val="24"/>
          <w:szCs w:val="24"/>
        </w:rPr>
        <w:t xml:space="preserve"> </w:t>
      </w:r>
      <w:r w:rsidRPr="00247A84">
        <w:rPr>
          <w:spacing w:val="-6"/>
          <w:position w:val="1"/>
          <w:sz w:val="24"/>
          <w:szCs w:val="24"/>
        </w:rPr>
        <w:t>formele</w:t>
      </w:r>
      <w:r w:rsidRPr="00247A84">
        <w:rPr>
          <w:spacing w:val="-10"/>
          <w:position w:val="1"/>
          <w:sz w:val="24"/>
          <w:szCs w:val="24"/>
        </w:rPr>
        <w:t xml:space="preserve"> </w:t>
      </w:r>
      <w:r w:rsidRPr="00247A84">
        <w:rPr>
          <w:spacing w:val="-6"/>
          <w:position w:val="1"/>
          <w:sz w:val="24"/>
          <w:szCs w:val="24"/>
        </w:rPr>
        <w:t>sau</w:t>
      </w:r>
      <w:r w:rsidRPr="00247A84">
        <w:rPr>
          <w:spacing w:val="-10"/>
          <w:position w:val="1"/>
          <w:sz w:val="24"/>
          <w:szCs w:val="24"/>
        </w:rPr>
        <w:t xml:space="preserve"> </w:t>
      </w:r>
      <w:r w:rsidRPr="00247A84">
        <w:rPr>
          <w:spacing w:val="-6"/>
          <w:position w:val="1"/>
          <w:sz w:val="24"/>
          <w:szCs w:val="24"/>
        </w:rPr>
        <w:t>modalitățile</w:t>
      </w:r>
      <w:r w:rsidRPr="00247A84">
        <w:rPr>
          <w:spacing w:val="-1"/>
          <w:position w:val="1"/>
          <w:sz w:val="24"/>
          <w:szCs w:val="24"/>
        </w:rPr>
        <w:t xml:space="preserve"> </w:t>
      </w:r>
      <w:r w:rsidRPr="00247A84">
        <w:rPr>
          <w:spacing w:val="-6"/>
          <w:position w:val="1"/>
          <w:sz w:val="24"/>
          <w:szCs w:val="24"/>
        </w:rPr>
        <w:t>de</w:t>
      </w:r>
      <w:r w:rsidRPr="00247A84">
        <w:rPr>
          <w:spacing w:val="-17"/>
          <w:position w:val="1"/>
          <w:sz w:val="24"/>
          <w:szCs w:val="24"/>
        </w:rPr>
        <w:t xml:space="preserve"> </w:t>
      </w:r>
      <w:proofErr w:type="spellStart"/>
      <w:r w:rsidRPr="00247A84">
        <w:rPr>
          <w:spacing w:val="-6"/>
          <w:position w:val="1"/>
          <w:sz w:val="24"/>
          <w:szCs w:val="24"/>
        </w:rPr>
        <w:t>exereitare</w:t>
      </w:r>
      <w:proofErr w:type="spellEnd"/>
      <w:r w:rsidRPr="00247A84">
        <w:rPr>
          <w:spacing w:val="-6"/>
          <w:position w:val="1"/>
          <w:sz w:val="24"/>
          <w:szCs w:val="24"/>
        </w:rPr>
        <w:t>,</w:t>
      </w:r>
      <w:r w:rsidRPr="00247A84">
        <w:rPr>
          <w:spacing w:val="-9"/>
          <w:position w:val="1"/>
          <w:sz w:val="24"/>
          <w:szCs w:val="24"/>
        </w:rPr>
        <w:t xml:space="preserve"> </w:t>
      </w:r>
      <w:r w:rsidRPr="00247A84">
        <w:rPr>
          <w:spacing w:val="-6"/>
          <w:position w:val="1"/>
          <w:sz w:val="24"/>
          <w:szCs w:val="24"/>
        </w:rPr>
        <w:t>în</w:t>
      </w:r>
      <w:r w:rsidRPr="00247A84">
        <w:rPr>
          <w:spacing w:val="-12"/>
          <w:position w:val="1"/>
          <w:sz w:val="24"/>
          <w:szCs w:val="24"/>
        </w:rPr>
        <w:t xml:space="preserve"> </w:t>
      </w:r>
      <w:r w:rsidRPr="00247A84">
        <w:rPr>
          <w:spacing w:val="-6"/>
          <w:position w:val="1"/>
          <w:sz w:val="24"/>
          <w:szCs w:val="24"/>
        </w:rPr>
        <w:t>condițiile</w:t>
      </w:r>
      <w:r w:rsidRPr="00247A84">
        <w:rPr>
          <w:spacing w:val="1"/>
          <w:position w:val="1"/>
          <w:sz w:val="24"/>
          <w:szCs w:val="24"/>
        </w:rPr>
        <w:t xml:space="preserve"> </w:t>
      </w:r>
      <w:r w:rsidRPr="00247A84">
        <w:rPr>
          <w:spacing w:val="-6"/>
          <w:position w:val="1"/>
          <w:sz w:val="24"/>
          <w:szCs w:val="24"/>
        </w:rPr>
        <w:t>prevăzute</w:t>
      </w:r>
      <w:r w:rsidRPr="00247A84">
        <w:rPr>
          <w:spacing w:val="5"/>
          <w:position w:val="1"/>
          <w:sz w:val="24"/>
          <w:szCs w:val="24"/>
        </w:rPr>
        <w:t xml:space="preserve"> </w:t>
      </w:r>
      <w:r w:rsidRPr="00247A84">
        <w:rPr>
          <w:spacing w:val="-6"/>
          <w:position w:val="1"/>
          <w:sz w:val="24"/>
          <w:szCs w:val="24"/>
        </w:rPr>
        <w:t>de</w:t>
      </w:r>
      <w:r w:rsidRPr="00247A84">
        <w:rPr>
          <w:spacing w:val="-9"/>
          <w:position w:val="1"/>
          <w:sz w:val="24"/>
          <w:szCs w:val="24"/>
        </w:rPr>
        <w:t xml:space="preserve"> </w:t>
      </w:r>
      <w:r w:rsidRPr="00247A84">
        <w:rPr>
          <w:spacing w:val="-6"/>
          <w:position w:val="1"/>
          <w:sz w:val="24"/>
          <w:szCs w:val="24"/>
        </w:rPr>
        <w:t>prezenta</w:t>
      </w:r>
      <w:r w:rsidRPr="00247A84">
        <w:rPr>
          <w:position w:val="1"/>
          <w:sz w:val="24"/>
          <w:szCs w:val="24"/>
        </w:rPr>
        <w:t xml:space="preserve"> </w:t>
      </w:r>
      <w:r w:rsidRPr="00247A84">
        <w:rPr>
          <w:spacing w:val="-6"/>
          <w:position w:val="1"/>
          <w:sz w:val="24"/>
          <w:szCs w:val="24"/>
        </w:rPr>
        <w:t>lege;</w:t>
      </w:r>
    </w:p>
    <w:p w14:paraId="43246CA5" w14:textId="77777777" w:rsidR="003F62EE" w:rsidRPr="00247A84" w:rsidRDefault="00000000">
      <w:pPr>
        <w:pStyle w:val="Listparagraf"/>
        <w:numPr>
          <w:ilvl w:val="0"/>
          <w:numId w:val="73"/>
        </w:numPr>
        <w:tabs>
          <w:tab w:val="left" w:pos="495"/>
          <w:tab w:val="left" w:pos="499"/>
        </w:tabs>
        <w:spacing w:before="269" w:line="230" w:lineRule="auto"/>
        <w:ind w:right="164" w:hanging="357"/>
        <w:jc w:val="both"/>
        <w:rPr>
          <w:sz w:val="24"/>
          <w:szCs w:val="24"/>
        </w:rPr>
      </w:pPr>
      <w:r w:rsidRPr="00247A84">
        <w:rPr>
          <w:sz w:val="24"/>
          <w:szCs w:val="24"/>
        </w:rPr>
        <w:t xml:space="preserve">să își exercite profesia eu libertate de decizie și de inițiativă profesională, conform competențelor </w:t>
      </w:r>
      <w:r w:rsidRPr="00247A84">
        <w:rPr>
          <w:w w:val="90"/>
          <w:sz w:val="24"/>
          <w:szCs w:val="24"/>
        </w:rPr>
        <w:t>determinate de</w:t>
      </w:r>
      <w:r w:rsidRPr="00247A84">
        <w:rPr>
          <w:spacing w:val="-1"/>
          <w:w w:val="90"/>
          <w:sz w:val="24"/>
          <w:szCs w:val="24"/>
        </w:rPr>
        <w:t xml:space="preserve"> </w:t>
      </w:r>
      <w:r w:rsidRPr="00247A84">
        <w:rPr>
          <w:w w:val="90"/>
          <w:sz w:val="24"/>
          <w:szCs w:val="24"/>
        </w:rPr>
        <w:t>specialitățile profesionale,</w:t>
      </w:r>
      <w:r w:rsidRPr="00247A84">
        <w:rPr>
          <w:spacing w:val="40"/>
          <w:sz w:val="24"/>
          <w:szCs w:val="24"/>
        </w:rPr>
        <w:t xml:space="preserve"> </w:t>
      </w:r>
      <w:r w:rsidRPr="00247A84">
        <w:rPr>
          <w:w w:val="90"/>
          <w:sz w:val="24"/>
          <w:szCs w:val="24"/>
        </w:rPr>
        <w:t>direcțiile</w:t>
      </w:r>
      <w:r w:rsidRPr="00247A84">
        <w:rPr>
          <w:sz w:val="24"/>
          <w:szCs w:val="24"/>
        </w:rPr>
        <w:t xml:space="preserve"> </w:t>
      </w:r>
      <w:r w:rsidRPr="00247A84">
        <w:rPr>
          <w:w w:val="90"/>
          <w:sz w:val="24"/>
          <w:szCs w:val="24"/>
        </w:rPr>
        <w:t>de supra-specializare profesională</w:t>
      </w:r>
      <w:r w:rsidRPr="00247A84">
        <w:rPr>
          <w:sz w:val="24"/>
          <w:szCs w:val="24"/>
        </w:rPr>
        <w:t xml:space="preserve"> </w:t>
      </w:r>
      <w:r w:rsidRPr="00247A84">
        <w:rPr>
          <w:w w:val="90"/>
          <w:sz w:val="24"/>
          <w:szCs w:val="24"/>
        </w:rPr>
        <w:t>și gradul profesional menționate în</w:t>
      </w:r>
      <w:r w:rsidRPr="00247A84">
        <w:rPr>
          <w:spacing w:val="-1"/>
          <w:w w:val="90"/>
          <w:sz w:val="24"/>
          <w:szCs w:val="24"/>
        </w:rPr>
        <w:t xml:space="preserve"> </w:t>
      </w:r>
      <w:r w:rsidRPr="00247A84">
        <w:rPr>
          <w:w w:val="90"/>
          <w:sz w:val="24"/>
          <w:szCs w:val="24"/>
        </w:rPr>
        <w:t>cuprinsul</w:t>
      </w:r>
      <w:r w:rsidRPr="00247A84">
        <w:rPr>
          <w:sz w:val="24"/>
          <w:szCs w:val="24"/>
        </w:rPr>
        <w:t xml:space="preserve"> </w:t>
      </w:r>
      <w:r w:rsidRPr="00247A84">
        <w:rPr>
          <w:w w:val="90"/>
          <w:sz w:val="24"/>
          <w:szCs w:val="24"/>
        </w:rPr>
        <w:t>atestatului de</w:t>
      </w:r>
      <w:r w:rsidRPr="00247A84">
        <w:rPr>
          <w:spacing w:val="-6"/>
          <w:w w:val="90"/>
          <w:sz w:val="24"/>
          <w:szCs w:val="24"/>
        </w:rPr>
        <w:t xml:space="preserve"> </w:t>
      </w:r>
      <w:r w:rsidRPr="00247A84">
        <w:rPr>
          <w:w w:val="90"/>
          <w:sz w:val="24"/>
          <w:szCs w:val="24"/>
        </w:rPr>
        <w:t>liberă practică;</w:t>
      </w:r>
    </w:p>
    <w:p w14:paraId="6768BF25" w14:textId="77777777" w:rsidR="003F62EE" w:rsidRPr="00247A84" w:rsidRDefault="00000000">
      <w:pPr>
        <w:pStyle w:val="Listparagraf"/>
        <w:numPr>
          <w:ilvl w:val="0"/>
          <w:numId w:val="73"/>
        </w:numPr>
        <w:tabs>
          <w:tab w:val="left" w:pos="494"/>
        </w:tabs>
        <w:spacing w:before="271"/>
        <w:ind w:left="494" w:hanging="354"/>
        <w:rPr>
          <w:sz w:val="24"/>
          <w:szCs w:val="24"/>
        </w:rPr>
      </w:pPr>
      <w:r w:rsidRPr="00247A84">
        <w:rPr>
          <w:spacing w:val="-6"/>
          <w:sz w:val="24"/>
          <w:szCs w:val="24"/>
        </w:rPr>
        <w:t>să</w:t>
      </w:r>
      <w:r w:rsidRPr="00247A84">
        <w:rPr>
          <w:spacing w:val="-16"/>
          <w:sz w:val="24"/>
          <w:szCs w:val="24"/>
        </w:rPr>
        <w:t xml:space="preserve"> </w:t>
      </w:r>
      <w:r w:rsidRPr="00247A84">
        <w:rPr>
          <w:spacing w:val="-6"/>
          <w:sz w:val="24"/>
          <w:szCs w:val="24"/>
        </w:rPr>
        <w:t>i</w:t>
      </w:r>
      <w:r w:rsidRPr="00247A84">
        <w:rPr>
          <w:spacing w:val="-10"/>
          <w:sz w:val="24"/>
          <w:szCs w:val="24"/>
        </w:rPr>
        <w:t xml:space="preserve"> </w:t>
      </w:r>
      <w:r w:rsidRPr="00247A84">
        <w:rPr>
          <w:spacing w:val="-6"/>
          <w:sz w:val="24"/>
          <w:szCs w:val="24"/>
        </w:rPr>
        <w:t>se</w:t>
      </w:r>
      <w:r w:rsidRPr="00247A84">
        <w:rPr>
          <w:spacing w:val="-10"/>
          <w:sz w:val="24"/>
          <w:szCs w:val="24"/>
        </w:rPr>
        <w:t xml:space="preserve"> </w:t>
      </w:r>
      <w:r w:rsidRPr="00247A84">
        <w:rPr>
          <w:spacing w:val="-6"/>
          <w:sz w:val="24"/>
          <w:szCs w:val="24"/>
        </w:rPr>
        <w:t>recunoască</w:t>
      </w:r>
      <w:r w:rsidRPr="00247A84">
        <w:rPr>
          <w:spacing w:val="-9"/>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să</w:t>
      </w:r>
      <w:r w:rsidRPr="00247A84">
        <w:rPr>
          <w:spacing w:val="-10"/>
          <w:sz w:val="24"/>
          <w:szCs w:val="24"/>
        </w:rPr>
        <w:t xml:space="preserve"> </w:t>
      </w:r>
      <w:r w:rsidRPr="00247A84">
        <w:rPr>
          <w:spacing w:val="-6"/>
          <w:sz w:val="24"/>
          <w:szCs w:val="24"/>
        </w:rPr>
        <w:t>i</w:t>
      </w:r>
      <w:r w:rsidRPr="00247A84">
        <w:rPr>
          <w:spacing w:val="-15"/>
          <w:sz w:val="24"/>
          <w:szCs w:val="24"/>
        </w:rPr>
        <w:t xml:space="preserve"> </w:t>
      </w:r>
      <w:r w:rsidRPr="00247A84">
        <w:rPr>
          <w:spacing w:val="-6"/>
          <w:sz w:val="24"/>
          <w:szCs w:val="24"/>
        </w:rPr>
        <w:t>se</w:t>
      </w:r>
      <w:r w:rsidRPr="00247A84">
        <w:rPr>
          <w:spacing w:val="-18"/>
          <w:sz w:val="24"/>
          <w:szCs w:val="24"/>
        </w:rPr>
        <w:t xml:space="preserve"> </w:t>
      </w:r>
      <w:r w:rsidRPr="00247A84">
        <w:rPr>
          <w:spacing w:val="-6"/>
          <w:sz w:val="24"/>
          <w:szCs w:val="24"/>
        </w:rPr>
        <w:t>respecte</w:t>
      </w:r>
      <w:r w:rsidRPr="00247A84">
        <w:rPr>
          <w:spacing w:val="-3"/>
          <w:sz w:val="24"/>
          <w:szCs w:val="24"/>
        </w:rPr>
        <w:t xml:space="preserve"> </w:t>
      </w:r>
      <w:r w:rsidRPr="00247A84">
        <w:rPr>
          <w:spacing w:val="-6"/>
          <w:sz w:val="24"/>
          <w:szCs w:val="24"/>
        </w:rPr>
        <w:t>statutul</w:t>
      </w:r>
      <w:r w:rsidRPr="00247A84">
        <w:rPr>
          <w:spacing w:val="-2"/>
          <w:sz w:val="24"/>
          <w:szCs w:val="24"/>
        </w:rPr>
        <w:t xml:space="preserve"> </w:t>
      </w:r>
      <w:r w:rsidRPr="00247A84">
        <w:rPr>
          <w:spacing w:val="-6"/>
          <w:sz w:val="24"/>
          <w:szCs w:val="24"/>
        </w:rPr>
        <w:t>profesional</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către autoritățile</w:t>
      </w:r>
      <w:r w:rsidRPr="00247A84">
        <w:rPr>
          <w:spacing w:val="5"/>
          <w:sz w:val="24"/>
          <w:szCs w:val="24"/>
        </w:rPr>
        <w:t xml:space="preserve"> </w:t>
      </w:r>
      <w:r w:rsidRPr="00247A84">
        <w:rPr>
          <w:spacing w:val="-6"/>
          <w:sz w:val="24"/>
          <w:szCs w:val="24"/>
        </w:rPr>
        <w:t>și</w:t>
      </w:r>
      <w:r w:rsidRPr="00247A84">
        <w:rPr>
          <w:spacing w:val="-9"/>
          <w:sz w:val="24"/>
          <w:szCs w:val="24"/>
        </w:rPr>
        <w:t xml:space="preserve"> </w:t>
      </w:r>
      <w:r w:rsidRPr="00247A84">
        <w:rPr>
          <w:spacing w:val="-6"/>
          <w:sz w:val="24"/>
          <w:szCs w:val="24"/>
        </w:rPr>
        <w:t>instituțiile</w:t>
      </w:r>
      <w:r w:rsidRPr="00247A84">
        <w:rPr>
          <w:spacing w:val="3"/>
          <w:sz w:val="24"/>
          <w:szCs w:val="24"/>
        </w:rPr>
        <w:t xml:space="preserve"> </w:t>
      </w:r>
      <w:r w:rsidRPr="00247A84">
        <w:rPr>
          <w:spacing w:val="-6"/>
          <w:sz w:val="24"/>
          <w:szCs w:val="24"/>
        </w:rPr>
        <w:t>publice;</w:t>
      </w:r>
    </w:p>
    <w:p w14:paraId="3879DA0A" w14:textId="77777777" w:rsidR="003F62EE" w:rsidRPr="00247A84" w:rsidRDefault="00000000">
      <w:pPr>
        <w:pStyle w:val="Listparagraf"/>
        <w:numPr>
          <w:ilvl w:val="0"/>
          <w:numId w:val="73"/>
        </w:numPr>
        <w:tabs>
          <w:tab w:val="left" w:pos="499"/>
          <w:tab w:val="left" w:pos="501"/>
        </w:tabs>
        <w:spacing w:before="279" w:line="228" w:lineRule="auto"/>
        <w:ind w:left="501" w:right="142" w:hanging="361"/>
        <w:jc w:val="both"/>
        <w:rPr>
          <w:sz w:val="24"/>
          <w:szCs w:val="24"/>
        </w:rPr>
      </w:pPr>
      <w:r w:rsidRPr="00247A84">
        <w:rPr>
          <w:sz w:val="24"/>
          <w:szCs w:val="24"/>
        </w:rPr>
        <w:t>în</w:t>
      </w:r>
      <w:r w:rsidRPr="00247A84">
        <w:rPr>
          <w:spacing w:val="-13"/>
          <w:sz w:val="24"/>
          <w:szCs w:val="24"/>
        </w:rPr>
        <w:t xml:space="preserve"> </w:t>
      </w:r>
      <w:r w:rsidRPr="00247A84">
        <w:rPr>
          <w:sz w:val="24"/>
          <w:szCs w:val="24"/>
        </w:rPr>
        <w:t>exercitarea profesiei în</w:t>
      </w:r>
      <w:r w:rsidRPr="00247A84">
        <w:rPr>
          <w:spacing w:val="-12"/>
          <w:sz w:val="24"/>
          <w:szCs w:val="24"/>
        </w:rPr>
        <w:t xml:space="preserve"> </w:t>
      </w:r>
      <w:r w:rsidRPr="00247A84">
        <w:rPr>
          <w:sz w:val="24"/>
          <w:szCs w:val="24"/>
        </w:rPr>
        <w:t>calitate</w:t>
      </w:r>
      <w:r w:rsidRPr="00247A84">
        <w:rPr>
          <w:spacing w:val="-5"/>
          <w:sz w:val="24"/>
          <w:szCs w:val="24"/>
        </w:rPr>
        <w:t xml:space="preserve"> </w:t>
      </w:r>
      <w:r w:rsidRPr="00247A84">
        <w:rPr>
          <w:sz w:val="24"/>
          <w:szCs w:val="24"/>
        </w:rPr>
        <w:t>de</w:t>
      </w:r>
      <w:r w:rsidRPr="00247A84">
        <w:rPr>
          <w:spacing w:val="-14"/>
          <w:sz w:val="24"/>
          <w:szCs w:val="24"/>
        </w:rPr>
        <w:t xml:space="preserve"> </w:t>
      </w:r>
      <w:r w:rsidRPr="00247A84">
        <w:rPr>
          <w:sz w:val="24"/>
          <w:szCs w:val="24"/>
        </w:rPr>
        <w:t>salariat,</w:t>
      </w:r>
      <w:r w:rsidRPr="00247A84">
        <w:rPr>
          <w:spacing w:val="-6"/>
          <w:sz w:val="24"/>
          <w:szCs w:val="24"/>
        </w:rPr>
        <w:t xml:space="preserve"> </w:t>
      </w:r>
      <w:r w:rsidRPr="00247A84">
        <w:rPr>
          <w:sz w:val="24"/>
          <w:szCs w:val="24"/>
        </w:rPr>
        <w:t>să</w:t>
      </w:r>
      <w:r w:rsidRPr="00247A84">
        <w:rPr>
          <w:spacing w:val="-11"/>
          <w:sz w:val="24"/>
          <w:szCs w:val="24"/>
        </w:rPr>
        <w:t xml:space="preserve"> </w:t>
      </w:r>
      <w:r w:rsidRPr="00247A84">
        <w:rPr>
          <w:sz w:val="24"/>
          <w:szCs w:val="24"/>
        </w:rPr>
        <w:t>i</w:t>
      </w:r>
      <w:r w:rsidRPr="00247A84">
        <w:rPr>
          <w:spacing w:val="-9"/>
          <w:sz w:val="24"/>
          <w:szCs w:val="24"/>
        </w:rPr>
        <w:t xml:space="preserve"> </w:t>
      </w:r>
      <w:r w:rsidRPr="00247A84">
        <w:rPr>
          <w:sz w:val="24"/>
          <w:szCs w:val="24"/>
        </w:rPr>
        <w:t>se</w:t>
      </w:r>
      <w:r w:rsidRPr="00247A84">
        <w:rPr>
          <w:spacing w:val="-12"/>
          <w:sz w:val="24"/>
          <w:szCs w:val="24"/>
        </w:rPr>
        <w:t xml:space="preserve"> </w:t>
      </w:r>
      <w:r w:rsidRPr="00247A84">
        <w:rPr>
          <w:sz w:val="24"/>
          <w:szCs w:val="24"/>
        </w:rPr>
        <w:t>recunoască</w:t>
      </w:r>
      <w:r w:rsidRPr="00247A84">
        <w:rPr>
          <w:spacing w:val="-3"/>
          <w:sz w:val="24"/>
          <w:szCs w:val="24"/>
        </w:rPr>
        <w:t xml:space="preserve"> </w:t>
      </w:r>
      <w:r w:rsidRPr="00247A84">
        <w:rPr>
          <w:sz w:val="24"/>
          <w:szCs w:val="24"/>
        </w:rPr>
        <w:t>și</w:t>
      </w:r>
      <w:r w:rsidRPr="00247A84">
        <w:rPr>
          <w:spacing w:val="-14"/>
          <w:sz w:val="24"/>
          <w:szCs w:val="24"/>
        </w:rPr>
        <w:t xml:space="preserve"> </w:t>
      </w:r>
      <w:r w:rsidRPr="00247A84">
        <w:rPr>
          <w:sz w:val="24"/>
          <w:szCs w:val="24"/>
        </w:rPr>
        <w:t>să</w:t>
      </w:r>
      <w:r w:rsidRPr="00247A84">
        <w:rPr>
          <w:spacing w:val="-10"/>
          <w:sz w:val="24"/>
          <w:szCs w:val="24"/>
        </w:rPr>
        <w:t xml:space="preserve"> </w:t>
      </w:r>
      <w:r w:rsidRPr="00247A84">
        <w:rPr>
          <w:sz w:val="24"/>
          <w:szCs w:val="24"/>
        </w:rPr>
        <w:t>i</w:t>
      </w:r>
      <w:r w:rsidRPr="00247A84">
        <w:rPr>
          <w:spacing w:val="-16"/>
          <w:sz w:val="24"/>
          <w:szCs w:val="24"/>
        </w:rPr>
        <w:t xml:space="preserve"> </w:t>
      </w:r>
      <w:r w:rsidRPr="00247A84">
        <w:rPr>
          <w:sz w:val="24"/>
          <w:szCs w:val="24"/>
        </w:rPr>
        <w:t>se</w:t>
      </w:r>
      <w:r w:rsidRPr="00247A84">
        <w:rPr>
          <w:spacing w:val="-11"/>
          <w:sz w:val="24"/>
          <w:szCs w:val="24"/>
        </w:rPr>
        <w:t xml:space="preserve"> </w:t>
      </w:r>
      <w:r w:rsidRPr="00247A84">
        <w:rPr>
          <w:sz w:val="24"/>
          <w:szCs w:val="24"/>
        </w:rPr>
        <w:t>respecte,</w:t>
      </w:r>
      <w:r w:rsidRPr="00247A84">
        <w:rPr>
          <w:spacing w:val="-9"/>
          <w:sz w:val="24"/>
          <w:szCs w:val="24"/>
        </w:rPr>
        <w:t xml:space="preserve"> </w:t>
      </w:r>
      <w:r w:rsidRPr="00247A84">
        <w:rPr>
          <w:sz w:val="24"/>
          <w:szCs w:val="24"/>
        </w:rPr>
        <w:t>de</w:t>
      </w:r>
      <w:r w:rsidRPr="00247A84">
        <w:rPr>
          <w:spacing w:val="-11"/>
          <w:sz w:val="24"/>
          <w:szCs w:val="24"/>
        </w:rPr>
        <w:t xml:space="preserve"> </w:t>
      </w:r>
      <w:r w:rsidRPr="00247A84">
        <w:rPr>
          <w:sz w:val="24"/>
          <w:szCs w:val="24"/>
        </w:rPr>
        <w:t>către</w:t>
      </w:r>
      <w:r w:rsidRPr="00247A84">
        <w:rPr>
          <w:spacing w:val="-7"/>
          <w:sz w:val="24"/>
          <w:szCs w:val="24"/>
        </w:rPr>
        <w:t xml:space="preserve"> </w:t>
      </w:r>
      <w:r w:rsidRPr="00247A84">
        <w:rPr>
          <w:sz w:val="24"/>
          <w:szCs w:val="24"/>
        </w:rPr>
        <w:t xml:space="preserve">angajator, </w:t>
      </w:r>
      <w:r w:rsidRPr="00247A84">
        <w:rPr>
          <w:spacing w:val="-6"/>
          <w:sz w:val="24"/>
          <w:szCs w:val="24"/>
        </w:rPr>
        <w:t>independența</w:t>
      </w:r>
      <w:r w:rsidRPr="00247A84">
        <w:rPr>
          <w:spacing w:val="-10"/>
          <w:sz w:val="24"/>
          <w:szCs w:val="24"/>
        </w:rPr>
        <w:t xml:space="preserve"> </w:t>
      </w:r>
      <w:r w:rsidRPr="00247A84">
        <w:rPr>
          <w:spacing w:val="-6"/>
          <w:sz w:val="24"/>
          <w:szCs w:val="24"/>
        </w:rPr>
        <w:t>profesională,</w:t>
      </w:r>
      <w:r w:rsidRPr="00247A84">
        <w:rPr>
          <w:spacing w:val="-10"/>
          <w:sz w:val="24"/>
          <w:szCs w:val="24"/>
        </w:rPr>
        <w:t xml:space="preserve"> </w:t>
      </w:r>
      <w:r w:rsidRPr="00247A84">
        <w:rPr>
          <w:spacing w:val="-6"/>
          <w:sz w:val="24"/>
          <w:szCs w:val="24"/>
        </w:rPr>
        <w:t>precum</w:t>
      </w:r>
      <w:r w:rsidRPr="00247A84">
        <w:rPr>
          <w:spacing w:val="-9"/>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competențele</w:t>
      </w:r>
      <w:r w:rsidRPr="00247A84">
        <w:rPr>
          <w:spacing w:val="-10"/>
          <w:sz w:val="24"/>
          <w:szCs w:val="24"/>
        </w:rPr>
        <w:t xml:space="preserve"> </w:t>
      </w:r>
      <w:r w:rsidRPr="00247A84">
        <w:rPr>
          <w:spacing w:val="-6"/>
          <w:sz w:val="24"/>
          <w:szCs w:val="24"/>
        </w:rPr>
        <w:t>determinate</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specialitățile</w:t>
      </w:r>
      <w:r w:rsidRPr="00247A84">
        <w:rPr>
          <w:spacing w:val="-9"/>
          <w:sz w:val="24"/>
          <w:szCs w:val="24"/>
        </w:rPr>
        <w:t xml:space="preserve"> </w:t>
      </w:r>
      <w:r w:rsidRPr="00247A84">
        <w:rPr>
          <w:spacing w:val="-6"/>
          <w:sz w:val="24"/>
          <w:szCs w:val="24"/>
        </w:rPr>
        <w:t>profesionale,</w:t>
      </w:r>
      <w:r w:rsidRPr="00247A84">
        <w:rPr>
          <w:spacing w:val="-10"/>
          <w:sz w:val="24"/>
          <w:szCs w:val="24"/>
        </w:rPr>
        <w:t xml:space="preserve"> </w:t>
      </w:r>
      <w:r w:rsidRPr="00247A84">
        <w:rPr>
          <w:spacing w:val="-6"/>
          <w:sz w:val="24"/>
          <w:szCs w:val="24"/>
        </w:rPr>
        <w:t>direcțiile</w:t>
      </w:r>
      <w:r w:rsidRPr="00247A84">
        <w:rPr>
          <w:spacing w:val="-10"/>
          <w:sz w:val="24"/>
          <w:szCs w:val="24"/>
        </w:rPr>
        <w:t xml:space="preserve"> </w:t>
      </w:r>
      <w:r w:rsidRPr="00247A84">
        <w:rPr>
          <w:spacing w:val="-6"/>
          <w:sz w:val="24"/>
          <w:szCs w:val="24"/>
        </w:rPr>
        <w:t xml:space="preserve">de </w:t>
      </w:r>
      <w:proofErr w:type="spellStart"/>
      <w:r w:rsidRPr="00247A84">
        <w:rPr>
          <w:w w:val="90"/>
          <w:sz w:val="24"/>
          <w:szCs w:val="24"/>
        </w:rPr>
        <w:t>supia</w:t>
      </w:r>
      <w:proofErr w:type="spellEnd"/>
      <w:r w:rsidRPr="00247A84">
        <w:rPr>
          <w:w w:val="90"/>
          <w:sz w:val="24"/>
          <w:szCs w:val="24"/>
        </w:rPr>
        <w:t>-specializare</w:t>
      </w:r>
      <w:r w:rsidRPr="00247A84">
        <w:rPr>
          <w:spacing w:val="-7"/>
          <w:w w:val="90"/>
          <w:sz w:val="24"/>
          <w:szCs w:val="24"/>
        </w:rPr>
        <w:t xml:space="preserve"> </w:t>
      </w:r>
      <w:r w:rsidRPr="00247A84">
        <w:rPr>
          <w:w w:val="90"/>
          <w:sz w:val="24"/>
          <w:szCs w:val="24"/>
        </w:rPr>
        <w:t>profesională</w:t>
      </w:r>
      <w:r w:rsidRPr="00247A84">
        <w:rPr>
          <w:sz w:val="24"/>
          <w:szCs w:val="24"/>
        </w:rPr>
        <w:t xml:space="preserve"> </w:t>
      </w:r>
      <w:r w:rsidRPr="00247A84">
        <w:rPr>
          <w:w w:val="90"/>
          <w:sz w:val="24"/>
          <w:szCs w:val="24"/>
        </w:rPr>
        <w:t xml:space="preserve">și </w:t>
      </w:r>
      <w:proofErr w:type="spellStart"/>
      <w:r w:rsidRPr="00247A84">
        <w:rPr>
          <w:w w:val="90"/>
          <w:sz w:val="24"/>
          <w:szCs w:val="24"/>
        </w:rPr>
        <w:t>gradulprofesional</w:t>
      </w:r>
      <w:proofErr w:type="spellEnd"/>
      <w:r w:rsidRPr="00247A84">
        <w:rPr>
          <w:spacing w:val="-8"/>
          <w:w w:val="90"/>
          <w:sz w:val="24"/>
          <w:szCs w:val="24"/>
        </w:rPr>
        <w:t xml:space="preserve"> </w:t>
      </w:r>
      <w:r w:rsidRPr="00247A84">
        <w:rPr>
          <w:w w:val="90"/>
          <w:sz w:val="24"/>
          <w:szCs w:val="24"/>
        </w:rPr>
        <w:t>menționate în</w:t>
      </w:r>
      <w:r w:rsidRPr="00247A84">
        <w:rPr>
          <w:spacing w:val="-10"/>
          <w:w w:val="90"/>
          <w:sz w:val="24"/>
          <w:szCs w:val="24"/>
        </w:rPr>
        <w:t xml:space="preserve"> </w:t>
      </w:r>
      <w:r w:rsidRPr="00247A84">
        <w:rPr>
          <w:w w:val="90"/>
          <w:sz w:val="24"/>
          <w:szCs w:val="24"/>
        </w:rPr>
        <w:t>cuprinsul atestatului de</w:t>
      </w:r>
      <w:r w:rsidRPr="00247A84">
        <w:rPr>
          <w:spacing w:val="-6"/>
          <w:w w:val="90"/>
          <w:sz w:val="24"/>
          <w:szCs w:val="24"/>
        </w:rPr>
        <w:t xml:space="preserve"> </w:t>
      </w:r>
      <w:r w:rsidRPr="00247A84">
        <w:rPr>
          <w:w w:val="90"/>
          <w:sz w:val="24"/>
          <w:szCs w:val="24"/>
        </w:rPr>
        <w:t>liberă practică;</w:t>
      </w:r>
    </w:p>
    <w:p w14:paraId="35AE852E" w14:textId="77777777" w:rsidR="003F62EE" w:rsidRPr="00247A84" w:rsidRDefault="00000000">
      <w:pPr>
        <w:pStyle w:val="Listparagraf"/>
        <w:numPr>
          <w:ilvl w:val="0"/>
          <w:numId w:val="73"/>
        </w:numPr>
        <w:tabs>
          <w:tab w:val="left" w:pos="500"/>
          <w:tab w:val="left" w:pos="502"/>
        </w:tabs>
        <w:spacing w:before="279" w:line="228" w:lineRule="auto"/>
        <w:ind w:left="502" w:right="141" w:hanging="364"/>
        <w:jc w:val="both"/>
        <w:rPr>
          <w:sz w:val="24"/>
          <w:szCs w:val="24"/>
        </w:rPr>
      </w:pPr>
      <w:r w:rsidRPr="00247A84">
        <w:rPr>
          <w:position w:val="1"/>
          <w:sz w:val="24"/>
          <w:szCs w:val="24"/>
        </w:rPr>
        <w:t xml:space="preserve">să stabilească în mod liber onorariul sau să își negocieze în mod liber salariul pentru activitatea sa </w:t>
      </w:r>
      <w:r w:rsidRPr="00247A84">
        <w:rPr>
          <w:spacing w:val="-2"/>
          <w:sz w:val="24"/>
          <w:szCs w:val="24"/>
        </w:rPr>
        <w:t>profesională, în</w:t>
      </w:r>
      <w:r w:rsidRPr="00247A84">
        <w:rPr>
          <w:spacing w:val="-14"/>
          <w:sz w:val="24"/>
          <w:szCs w:val="24"/>
        </w:rPr>
        <w:t xml:space="preserve"> </w:t>
      </w:r>
      <w:r w:rsidRPr="00247A84">
        <w:rPr>
          <w:spacing w:val="-2"/>
          <w:sz w:val="24"/>
          <w:szCs w:val="24"/>
        </w:rPr>
        <w:t>funcție de</w:t>
      </w:r>
      <w:r w:rsidRPr="00247A84">
        <w:rPr>
          <w:spacing w:val="-10"/>
          <w:sz w:val="24"/>
          <w:szCs w:val="24"/>
        </w:rPr>
        <w:t xml:space="preserve"> </w:t>
      </w:r>
      <w:r w:rsidRPr="00247A84">
        <w:rPr>
          <w:spacing w:val="-2"/>
          <w:sz w:val="24"/>
          <w:szCs w:val="24"/>
        </w:rPr>
        <w:t>complexitatea serviciilor prestate și</w:t>
      </w:r>
      <w:r w:rsidRPr="00247A84">
        <w:rPr>
          <w:spacing w:val="-14"/>
          <w:sz w:val="24"/>
          <w:szCs w:val="24"/>
        </w:rPr>
        <w:t xml:space="preserve"> </w:t>
      </w:r>
      <w:r w:rsidRPr="00247A84">
        <w:rPr>
          <w:spacing w:val="-2"/>
          <w:sz w:val="24"/>
          <w:szCs w:val="24"/>
        </w:rPr>
        <w:t>de</w:t>
      </w:r>
      <w:r w:rsidRPr="00247A84">
        <w:rPr>
          <w:spacing w:val="-10"/>
          <w:sz w:val="24"/>
          <w:szCs w:val="24"/>
        </w:rPr>
        <w:t xml:space="preserve"> </w:t>
      </w:r>
      <w:r w:rsidRPr="00247A84">
        <w:rPr>
          <w:spacing w:val="-2"/>
          <w:sz w:val="24"/>
          <w:szCs w:val="24"/>
        </w:rPr>
        <w:t>calificarea</w:t>
      </w:r>
      <w:r w:rsidRPr="00247A84">
        <w:rPr>
          <w:spacing w:val="-4"/>
          <w:sz w:val="24"/>
          <w:szCs w:val="24"/>
        </w:rPr>
        <w:t xml:space="preserve"> </w:t>
      </w:r>
      <w:r w:rsidRPr="00247A84">
        <w:rPr>
          <w:spacing w:val="-2"/>
          <w:sz w:val="24"/>
          <w:szCs w:val="24"/>
        </w:rPr>
        <w:t>sa;</w:t>
      </w:r>
    </w:p>
    <w:p w14:paraId="0337FD7F" w14:textId="77777777" w:rsidR="003F62EE" w:rsidRPr="00247A84" w:rsidRDefault="00000000">
      <w:pPr>
        <w:pStyle w:val="Corptext"/>
        <w:tabs>
          <w:tab w:val="left" w:pos="503"/>
        </w:tabs>
        <w:spacing w:before="270"/>
        <w:ind w:left="148"/>
        <w:jc w:val="left"/>
        <w:rPr>
          <w:sz w:val="24"/>
          <w:szCs w:val="24"/>
        </w:rPr>
      </w:pPr>
      <w:r w:rsidRPr="00247A84">
        <w:rPr>
          <w:noProof/>
          <w:position w:val="-5"/>
          <w:sz w:val="24"/>
          <w:szCs w:val="24"/>
        </w:rPr>
        <w:drawing>
          <wp:inline distT="0" distB="0" distL="0" distR="0" wp14:anchorId="5960067B" wp14:editId="53E57001">
            <wp:extent cx="91440" cy="146303"/>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91440" cy="146303"/>
                    </a:xfrm>
                    <a:prstGeom prst="rect">
                      <a:avLst/>
                    </a:prstGeom>
                  </pic:spPr>
                </pic:pic>
              </a:graphicData>
            </a:graphic>
          </wp:inline>
        </w:drawing>
      </w:r>
      <w:r w:rsidRPr="00247A84">
        <w:rPr>
          <w:sz w:val="24"/>
          <w:szCs w:val="24"/>
        </w:rPr>
        <w:tab/>
      </w:r>
      <w:r w:rsidRPr="00247A84">
        <w:rPr>
          <w:spacing w:val="-6"/>
          <w:sz w:val="24"/>
          <w:szCs w:val="24"/>
        </w:rPr>
        <w:t>să</w:t>
      </w:r>
      <w:r w:rsidRPr="00247A84">
        <w:rPr>
          <w:spacing w:val="-10"/>
          <w:sz w:val="24"/>
          <w:szCs w:val="24"/>
        </w:rPr>
        <w:t xml:space="preserve"> </w:t>
      </w:r>
      <w:r w:rsidRPr="00247A84">
        <w:rPr>
          <w:spacing w:val="-6"/>
          <w:sz w:val="24"/>
          <w:szCs w:val="24"/>
        </w:rPr>
        <w:t>acorde</w:t>
      </w:r>
      <w:r w:rsidRPr="00247A84">
        <w:rPr>
          <w:spacing w:val="-10"/>
          <w:sz w:val="24"/>
          <w:szCs w:val="24"/>
        </w:rPr>
        <w:t xml:space="preserve"> </w:t>
      </w:r>
      <w:r w:rsidRPr="00247A84">
        <w:rPr>
          <w:spacing w:val="-6"/>
          <w:sz w:val="24"/>
          <w:szCs w:val="24"/>
        </w:rPr>
        <w:t>servicii</w:t>
      </w:r>
      <w:r w:rsidRPr="00247A84">
        <w:rPr>
          <w:spacing w:val="-9"/>
          <w:sz w:val="24"/>
          <w:szCs w:val="24"/>
        </w:rPr>
        <w:t xml:space="preserve"> </w:t>
      </w:r>
      <w:r w:rsidRPr="00247A84">
        <w:rPr>
          <w:spacing w:val="-6"/>
          <w:sz w:val="24"/>
          <w:szCs w:val="24"/>
        </w:rPr>
        <w:t>psihologice</w:t>
      </w:r>
      <w:r w:rsidRPr="00247A84">
        <w:rPr>
          <w:spacing w:val="-10"/>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titlu</w:t>
      </w:r>
      <w:r w:rsidRPr="00247A84">
        <w:rPr>
          <w:spacing w:val="-10"/>
          <w:sz w:val="24"/>
          <w:szCs w:val="24"/>
        </w:rPr>
        <w:t xml:space="preserve"> </w:t>
      </w:r>
      <w:r w:rsidRPr="00247A84">
        <w:rPr>
          <w:spacing w:val="-6"/>
          <w:sz w:val="24"/>
          <w:szCs w:val="24"/>
        </w:rPr>
        <w:t>gratuit</w:t>
      </w:r>
      <w:r w:rsidRPr="00247A84">
        <w:rPr>
          <w:spacing w:val="-9"/>
          <w:sz w:val="24"/>
          <w:szCs w:val="24"/>
        </w:rPr>
        <w:t xml:space="preserve"> </w:t>
      </w:r>
      <w:r w:rsidRPr="00247A84">
        <w:rPr>
          <w:spacing w:val="-6"/>
          <w:sz w:val="24"/>
          <w:szCs w:val="24"/>
        </w:rPr>
        <w:t>în</w:t>
      </w:r>
      <w:r w:rsidRPr="00247A84">
        <w:rPr>
          <w:spacing w:val="-12"/>
          <w:sz w:val="24"/>
          <w:szCs w:val="24"/>
        </w:rPr>
        <w:t xml:space="preserve"> </w:t>
      </w:r>
      <w:r w:rsidRPr="00247A84">
        <w:rPr>
          <w:spacing w:val="-6"/>
          <w:sz w:val="24"/>
          <w:szCs w:val="24"/>
        </w:rPr>
        <w:t>cazuri</w:t>
      </w:r>
      <w:r w:rsidRPr="00247A84">
        <w:rPr>
          <w:spacing w:val="-10"/>
          <w:sz w:val="24"/>
          <w:szCs w:val="24"/>
        </w:rPr>
        <w:t xml:space="preserve"> </w:t>
      </w:r>
      <w:r w:rsidRPr="00247A84">
        <w:rPr>
          <w:spacing w:val="-6"/>
          <w:sz w:val="24"/>
          <w:szCs w:val="24"/>
        </w:rPr>
        <w:t>umanitare</w:t>
      </w:r>
      <w:r w:rsidRPr="00247A84">
        <w:rPr>
          <w:sz w:val="24"/>
          <w:szCs w:val="24"/>
        </w:rPr>
        <w:t xml:space="preserve"> </w:t>
      </w:r>
      <w:r w:rsidRPr="00247A84">
        <w:rPr>
          <w:spacing w:val="-6"/>
          <w:sz w:val="24"/>
          <w:szCs w:val="24"/>
        </w:rPr>
        <w:t>ori</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interes</w:t>
      </w:r>
      <w:r w:rsidRPr="00247A84">
        <w:rPr>
          <w:spacing w:val="-4"/>
          <w:sz w:val="24"/>
          <w:szCs w:val="24"/>
        </w:rPr>
        <w:t xml:space="preserve"> </w:t>
      </w:r>
      <w:r w:rsidRPr="00247A84">
        <w:rPr>
          <w:spacing w:val="-6"/>
          <w:sz w:val="24"/>
          <w:szCs w:val="24"/>
        </w:rPr>
        <w:t>public</w:t>
      </w:r>
      <w:r w:rsidRPr="00247A84">
        <w:rPr>
          <w:spacing w:val="2"/>
          <w:sz w:val="24"/>
          <w:szCs w:val="24"/>
        </w:rPr>
        <w:t xml:space="preserve"> </w:t>
      </w:r>
      <w:r w:rsidRPr="00247A84">
        <w:rPr>
          <w:spacing w:val="-6"/>
          <w:sz w:val="24"/>
          <w:szCs w:val="24"/>
        </w:rPr>
        <w:t>general;</w:t>
      </w:r>
    </w:p>
    <w:p w14:paraId="1604A511" w14:textId="77777777" w:rsidR="003F62EE" w:rsidRPr="00247A84" w:rsidRDefault="00000000">
      <w:pPr>
        <w:pStyle w:val="Listparagraf"/>
        <w:numPr>
          <w:ilvl w:val="0"/>
          <w:numId w:val="72"/>
        </w:numPr>
        <w:tabs>
          <w:tab w:val="left" w:pos="503"/>
          <w:tab w:val="left" w:pos="507"/>
        </w:tabs>
        <w:spacing w:before="254" w:line="235" w:lineRule="auto"/>
        <w:ind w:right="158" w:hanging="366"/>
        <w:jc w:val="both"/>
        <w:rPr>
          <w:sz w:val="24"/>
          <w:szCs w:val="24"/>
        </w:rPr>
      </w:pPr>
      <w:r w:rsidRPr="00247A84">
        <w:rPr>
          <w:spacing w:val="-6"/>
          <w:sz w:val="24"/>
          <w:szCs w:val="24"/>
        </w:rPr>
        <w:t>să</w:t>
      </w:r>
      <w:r w:rsidRPr="00247A84">
        <w:rPr>
          <w:spacing w:val="-10"/>
          <w:sz w:val="24"/>
          <w:szCs w:val="24"/>
        </w:rPr>
        <w:t xml:space="preserve"> </w:t>
      </w:r>
      <w:r w:rsidRPr="00247A84">
        <w:rPr>
          <w:spacing w:val="-6"/>
          <w:sz w:val="24"/>
          <w:szCs w:val="24"/>
        </w:rPr>
        <w:t>oprească</w:t>
      </w:r>
      <w:r w:rsidRPr="00247A84">
        <w:rPr>
          <w:spacing w:val="-10"/>
          <w:sz w:val="24"/>
          <w:szCs w:val="24"/>
        </w:rPr>
        <w:t xml:space="preserve"> </w:t>
      </w:r>
      <w:r w:rsidRPr="00247A84">
        <w:rPr>
          <w:spacing w:val="-6"/>
          <w:sz w:val="24"/>
          <w:szCs w:val="24"/>
        </w:rPr>
        <w:t>fumizarea</w:t>
      </w:r>
      <w:r w:rsidRPr="00247A84">
        <w:rPr>
          <w:spacing w:val="-9"/>
          <w:sz w:val="24"/>
          <w:szCs w:val="24"/>
        </w:rPr>
        <w:t xml:space="preserve"> </w:t>
      </w:r>
      <w:r w:rsidRPr="00247A84">
        <w:rPr>
          <w:spacing w:val="-6"/>
          <w:sz w:val="24"/>
          <w:szCs w:val="24"/>
        </w:rPr>
        <w:t>serviciilor</w:t>
      </w:r>
      <w:r w:rsidRPr="00247A84">
        <w:rPr>
          <w:spacing w:val="-10"/>
          <w:sz w:val="24"/>
          <w:szCs w:val="24"/>
        </w:rPr>
        <w:t xml:space="preserve"> </w:t>
      </w:r>
      <w:r w:rsidRPr="00247A84">
        <w:rPr>
          <w:spacing w:val="-6"/>
          <w:sz w:val="24"/>
          <w:szCs w:val="24"/>
        </w:rPr>
        <w:t>psihologice</w:t>
      </w:r>
      <w:r w:rsidRPr="00247A84">
        <w:rPr>
          <w:spacing w:val="-10"/>
          <w:sz w:val="24"/>
          <w:szCs w:val="24"/>
        </w:rPr>
        <w:t xml:space="preserve"> </w:t>
      </w:r>
      <w:r w:rsidRPr="00247A84">
        <w:rPr>
          <w:spacing w:val="-6"/>
          <w:sz w:val="24"/>
          <w:szCs w:val="24"/>
        </w:rPr>
        <w:t>și</w:t>
      </w:r>
      <w:r w:rsidRPr="00247A84">
        <w:rPr>
          <w:spacing w:val="-9"/>
          <w:sz w:val="24"/>
          <w:szCs w:val="24"/>
        </w:rPr>
        <w:t xml:space="preserve"> </w:t>
      </w:r>
      <w:r w:rsidRPr="00247A84">
        <w:rPr>
          <w:spacing w:val="-6"/>
          <w:sz w:val="24"/>
          <w:szCs w:val="24"/>
        </w:rPr>
        <w:t>să</w:t>
      </w:r>
      <w:r w:rsidRPr="00247A84">
        <w:rPr>
          <w:spacing w:val="-10"/>
          <w:sz w:val="24"/>
          <w:szCs w:val="24"/>
        </w:rPr>
        <w:t xml:space="preserve"> </w:t>
      </w:r>
      <w:r w:rsidRPr="00247A84">
        <w:rPr>
          <w:spacing w:val="-6"/>
          <w:sz w:val="24"/>
          <w:szCs w:val="24"/>
        </w:rPr>
        <w:t>înceteze</w:t>
      </w:r>
      <w:r w:rsidRPr="00247A84">
        <w:rPr>
          <w:spacing w:val="-9"/>
          <w:sz w:val="24"/>
          <w:szCs w:val="24"/>
        </w:rPr>
        <w:t xml:space="preserve"> </w:t>
      </w:r>
      <w:r w:rsidRPr="00247A84">
        <w:rPr>
          <w:spacing w:val="-6"/>
          <w:sz w:val="24"/>
          <w:szCs w:val="24"/>
        </w:rPr>
        <w:t>contractul</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prestare</w:t>
      </w:r>
      <w:r w:rsidRPr="00247A84">
        <w:rPr>
          <w:spacing w:val="-9"/>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serviciilor</w:t>
      </w:r>
      <w:r w:rsidRPr="00247A84">
        <w:rPr>
          <w:spacing w:val="-10"/>
          <w:sz w:val="24"/>
          <w:szCs w:val="24"/>
        </w:rPr>
        <w:t xml:space="preserve"> </w:t>
      </w:r>
      <w:r w:rsidRPr="00247A84">
        <w:rPr>
          <w:spacing w:val="-6"/>
          <w:sz w:val="24"/>
          <w:szCs w:val="24"/>
        </w:rPr>
        <w:t xml:space="preserve">psihologice, </w:t>
      </w:r>
      <w:r w:rsidRPr="00247A84">
        <w:rPr>
          <w:spacing w:val="-2"/>
          <w:sz w:val="24"/>
          <w:szCs w:val="24"/>
        </w:rPr>
        <w:t>cu</w:t>
      </w:r>
      <w:r w:rsidRPr="00247A84">
        <w:rPr>
          <w:spacing w:val="-14"/>
          <w:sz w:val="24"/>
          <w:szCs w:val="24"/>
        </w:rPr>
        <w:t xml:space="preserve"> </w:t>
      </w:r>
      <w:r w:rsidRPr="00247A84">
        <w:rPr>
          <w:spacing w:val="-2"/>
          <w:sz w:val="24"/>
          <w:szCs w:val="24"/>
        </w:rPr>
        <w:t>respectarea</w:t>
      </w:r>
      <w:r w:rsidRPr="00247A84">
        <w:rPr>
          <w:spacing w:val="-13"/>
          <w:sz w:val="24"/>
          <w:szCs w:val="24"/>
        </w:rPr>
        <w:t xml:space="preserve"> </w:t>
      </w:r>
      <w:r w:rsidRPr="00247A84">
        <w:rPr>
          <w:spacing w:val="-2"/>
          <w:sz w:val="24"/>
          <w:szCs w:val="24"/>
        </w:rPr>
        <w:t>condițiilor</w:t>
      </w:r>
      <w:r w:rsidRPr="00247A84">
        <w:rPr>
          <w:spacing w:val="-14"/>
          <w:sz w:val="24"/>
          <w:szCs w:val="24"/>
        </w:rPr>
        <w:t xml:space="preserve"> </w:t>
      </w:r>
      <w:r w:rsidRPr="00247A84">
        <w:rPr>
          <w:spacing w:val="-2"/>
          <w:sz w:val="24"/>
          <w:szCs w:val="24"/>
        </w:rPr>
        <w:t>contractuale;</w:t>
      </w:r>
    </w:p>
    <w:p w14:paraId="4B3D2BEF" w14:textId="77777777" w:rsidR="003F62EE" w:rsidRPr="00247A84" w:rsidRDefault="00000000">
      <w:pPr>
        <w:pStyle w:val="Listparagraf"/>
        <w:numPr>
          <w:ilvl w:val="0"/>
          <w:numId w:val="72"/>
        </w:numPr>
        <w:tabs>
          <w:tab w:val="left" w:pos="503"/>
        </w:tabs>
        <w:spacing w:before="267"/>
        <w:ind w:left="503" w:hanging="356"/>
        <w:rPr>
          <w:sz w:val="24"/>
          <w:szCs w:val="24"/>
        </w:rPr>
      </w:pPr>
      <w:r w:rsidRPr="00247A84">
        <w:rPr>
          <w:spacing w:val="-8"/>
          <w:sz w:val="24"/>
          <w:szCs w:val="24"/>
        </w:rPr>
        <w:t>să</w:t>
      </w:r>
      <w:r w:rsidRPr="00247A84">
        <w:rPr>
          <w:spacing w:val="-4"/>
          <w:sz w:val="24"/>
          <w:szCs w:val="24"/>
        </w:rPr>
        <w:t xml:space="preserve"> </w:t>
      </w:r>
      <w:r w:rsidRPr="00247A84">
        <w:rPr>
          <w:spacing w:val="-8"/>
          <w:sz w:val="24"/>
          <w:szCs w:val="24"/>
        </w:rPr>
        <w:t>refuze</w:t>
      </w:r>
      <w:r w:rsidRPr="00247A84">
        <w:rPr>
          <w:spacing w:val="4"/>
          <w:sz w:val="24"/>
          <w:szCs w:val="24"/>
        </w:rPr>
        <w:t xml:space="preserve"> </w:t>
      </w:r>
      <w:proofErr w:type="spellStart"/>
      <w:r w:rsidRPr="00247A84">
        <w:rPr>
          <w:spacing w:val="-8"/>
          <w:sz w:val="24"/>
          <w:szCs w:val="24"/>
        </w:rPr>
        <w:t>fiirnizarea</w:t>
      </w:r>
      <w:proofErr w:type="spellEnd"/>
      <w:r w:rsidRPr="00247A84">
        <w:rPr>
          <w:spacing w:val="14"/>
          <w:sz w:val="24"/>
          <w:szCs w:val="24"/>
        </w:rPr>
        <w:t xml:space="preserve"> </w:t>
      </w:r>
      <w:r w:rsidRPr="00247A84">
        <w:rPr>
          <w:spacing w:val="-8"/>
          <w:sz w:val="24"/>
          <w:szCs w:val="24"/>
        </w:rPr>
        <w:t>serviciilor</w:t>
      </w:r>
      <w:r w:rsidRPr="00247A84">
        <w:rPr>
          <w:spacing w:val="7"/>
          <w:sz w:val="24"/>
          <w:szCs w:val="24"/>
        </w:rPr>
        <w:t xml:space="preserve"> </w:t>
      </w:r>
      <w:r w:rsidRPr="00247A84">
        <w:rPr>
          <w:spacing w:val="-8"/>
          <w:sz w:val="24"/>
          <w:szCs w:val="24"/>
        </w:rPr>
        <w:t>psihologice</w:t>
      </w:r>
      <w:r w:rsidRPr="00247A84">
        <w:rPr>
          <w:spacing w:val="9"/>
          <w:sz w:val="24"/>
          <w:szCs w:val="24"/>
        </w:rPr>
        <w:t xml:space="preserve"> </w:t>
      </w:r>
      <w:r w:rsidRPr="00247A84">
        <w:rPr>
          <w:spacing w:val="-8"/>
          <w:sz w:val="24"/>
          <w:szCs w:val="24"/>
        </w:rPr>
        <w:t>solicitate</w:t>
      </w:r>
      <w:r w:rsidRPr="00247A84">
        <w:rPr>
          <w:spacing w:val="9"/>
          <w:sz w:val="24"/>
          <w:szCs w:val="24"/>
        </w:rPr>
        <w:t xml:space="preserve"> </w:t>
      </w:r>
      <w:r w:rsidRPr="00247A84">
        <w:rPr>
          <w:spacing w:val="-8"/>
          <w:sz w:val="24"/>
          <w:szCs w:val="24"/>
        </w:rPr>
        <w:t>acestuia;</w:t>
      </w:r>
    </w:p>
    <w:p w14:paraId="04CB477F" w14:textId="77777777" w:rsidR="003F62EE" w:rsidRPr="00247A84" w:rsidRDefault="00000000">
      <w:pPr>
        <w:pStyle w:val="Listparagraf"/>
        <w:numPr>
          <w:ilvl w:val="0"/>
          <w:numId w:val="72"/>
        </w:numPr>
        <w:tabs>
          <w:tab w:val="left" w:pos="502"/>
          <w:tab w:val="left" w:pos="507"/>
        </w:tabs>
        <w:spacing w:before="281" w:line="223" w:lineRule="auto"/>
        <w:ind w:right="149" w:hanging="359"/>
        <w:jc w:val="both"/>
        <w:rPr>
          <w:sz w:val="24"/>
          <w:szCs w:val="24"/>
        </w:rPr>
      </w:pPr>
      <w:r w:rsidRPr="00247A84">
        <w:rPr>
          <w:position w:val="1"/>
          <w:sz w:val="24"/>
          <w:szCs w:val="24"/>
        </w:rPr>
        <w:t xml:space="preserve">să sesizeze Colegiul Psihologilor din România pentru obținerea unui punct de vedere atunci când </w:t>
      </w:r>
      <w:r w:rsidRPr="00247A84">
        <w:rPr>
          <w:spacing w:val="-2"/>
          <w:sz w:val="24"/>
          <w:szCs w:val="24"/>
        </w:rPr>
        <w:t>consideră</w:t>
      </w:r>
      <w:r w:rsidRPr="00247A84">
        <w:rPr>
          <w:spacing w:val="-11"/>
          <w:sz w:val="24"/>
          <w:szCs w:val="24"/>
        </w:rPr>
        <w:t xml:space="preserve"> </w:t>
      </w:r>
      <w:r w:rsidRPr="00247A84">
        <w:rPr>
          <w:spacing w:val="-2"/>
          <w:sz w:val="24"/>
          <w:szCs w:val="24"/>
        </w:rPr>
        <w:t>că</w:t>
      </w:r>
      <w:r w:rsidRPr="00247A84">
        <w:rPr>
          <w:spacing w:val="-13"/>
          <w:sz w:val="24"/>
          <w:szCs w:val="24"/>
        </w:rPr>
        <w:t xml:space="preserve"> </w:t>
      </w:r>
      <w:r w:rsidRPr="00247A84">
        <w:rPr>
          <w:spacing w:val="-2"/>
          <w:sz w:val="24"/>
          <w:szCs w:val="24"/>
        </w:rPr>
        <w:t>îi</w:t>
      </w:r>
      <w:r w:rsidRPr="00247A84">
        <w:rPr>
          <w:spacing w:val="-14"/>
          <w:sz w:val="24"/>
          <w:szCs w:val="24"/>
        </w:rPr>
        <w:t xml:space="preserve"> </w:t>
      </w:r>
      <w:r w:rsidRPr="00247A84">
        <w:rPr>
          <w:spacing w:val="-2"/>
          <w:sz w:val="24"/>
          <w:szCs w:val="24"/>
        </w:rPr>
        <w:t>este</w:t>
      </w:r>
      <w:r w:rsidRPr="00247A84">
        <w:rPr>
          <w:spacing w:val="-14"/>
          <w:sz w:val="24"/>
          <w:szCs w:val="24"/>
        </w:rPr>
        <w:t xml:space="preserve"> </w:t>
      </w:r>
      <w:r w:rsidRPr="00247A84">
        <w:rPr>
          <w:spacing w:val="-2"/>
          <w:sz w:val="24"/>
          <w:szCs w:val="24"/>
        </w:rPr>
        <w:t>încălcată</w:t>
      </w:r>
      <w:r w:rsidRPr="00247A84">
        <w:rPr>
          <w:spacing w:val="-4"/>
          <w:sz w:val="24"/>
          <w:szCs w:val="24"/>
        </w:rPr>
        <w:t xml:space="preserve"> </w:t>
      </w:r>
      <w:r w:rsidRPr="00247A84">
        <w:rPr>
          <w:spacing w:val="-2"/>
          <w:sz w:val="24"/>
          <w:szCs w:val="24"/>
        </w:rPr>
        <w:t>independența</w:t>
      </w:r>
      <w:r w:rsidRPr="00247A84">
        <w:rPr>
          <w:spacing w:val="-6"/>
          <w:sz w:val="24"/>
          <w:szCs w:val="24"/>
        </w:rPr>
        <w:t xml:space="preserve"> </w:t>
      </w:r>
      <w:r w:rsidRPr="00247A84">
        <w:rPr>
          <w:spacing w:val="-2"/>
          <w:sz w:val="24"/>
          <w:szCs w:val="24"/>
        </w:rPr>
        <w:t>profesională și</w:t>
      </w:r>
      <w:r w:rsidRPr="00247A84">
        <w:rPr>
          <w:spacing w:val="-10"/>
          <w:sz w:val="24"/>
          <w:szCs w:val="24"/>
        </w:rPr>
        <w:t xml:space="preserve"> </w:t>
      </w:r>
      <w:r w:rsidRPr="00247A84">
        <w:rPr>
          <w:spacing w:val="-2"/>
          <w:sz w:val="24"/>
          <w:szCs w:val="24"/>
        </w:rPr>
        <w:t>statutul</w:t>
      </w:r>
      <w:r w:rsidRPr="00247A84">
        <w:rPr>
          <w:spacing w:val="-5"/>
          <w:sz w:val="24"/>
          <w:szCs w:val="24"/>
        </w:rPr>
        <w:t xml:space="preserve"> </w:t>
      </w:r>
      <w:r w:rsidRPr="00247A84">
        <w:rPr>
          <w:spacing w:val="-2"/>
          <w:sz w:val="24"/>
          <w:szCs w:val="24"/>
        </w:rPr>
        <w:t>profesional;</w:t>
      </w:r>
    </w:p>
    <w:p w14:paraId="0582742F" w14:textId="77777777" w:rsidR="003F62EE" w:rsidRPr="00247A84" w:rsidRDefault="00000000">
      <w:pPr>
        <w:pStyle w:val="Listparagraf"/>
        <w:numPr>
          <w:ilvl w:val="0"/>
          <w:numId w:val="72"/>
        </w:numPr>
        <w:tabs>
          <w:tab w:val="left" w:pos="502"/>
          <w:tab w:val="left" w:pos="507"/>
        </w:tabs>
        <w:spacing w:before="274" w:line="228" w:lineRule="auto"/>
        <w:ind w:right="131" w:hanging="361"/>
        <w:jc w:val="both"/>
        <w:rPr>
          <w:sz w:val="24"/>
          <w:szCs w:val="24"/>
        </w:rPr>
      </w:pPr>
      <w:r w:rsidRPr="00247A84">
        <w:rPr>
          <w:spacing w:val="-4"/>
          <w:sz w:val="24"/>
          <w:szCs w:val="24"/>
        </w:rPr>
        <w:t>să</w:t>
      </w:r>
      <w:r w:rsidRPr="00247A84">
        <w:rPr>
          <w:spacing w:val="-12"/>
          <w:sz w:val="24"/>
          <w:szCs w:val="24"/>
        </w:rPr>
        <w:t xml:space="preserve"> </w:t>
      </w:r>
      <w:r w:rsidRPr="00247A84">
        <w:rPr>
          <w:spacing w:val="-4"/>
          <w:sz w:val="24"/>
          <w:szCs w:val="24"/>
        </w:rPr>
        <w:t>recomande,</w:t>
      </w:r>
      <w:r w:rsidRPr="00247A84">
        <w:rPr>
          <w:spacing w:val="-12"/>
          <w:sz w:val="24"/>
          <w:szCs w:val="24"/>
        </w:rPr>
        <w:t xml:space="preserve"> </w:t>
      </w:r>
      <w:r w:rsidRPr="00247A84">
        <w:rPr>
          <w:spacing w:val="-4"/>
          <w:sz w:val="24"/>
          <w:szCs w:val="24"/>
        </w:rPr>
        <w:t>atunci</w:t>
      </w:r>
      <w:r w:rsidRPr="00247A84">
        <w:rPr>
          <w:spacing w:val="-11"/>
          <w:sz w:val="24"/>
          <w:szCs w:val="24"/>
        </w:rPr>
        <w:t xml:space="preserve"> </w:t>
      </w:r>
      <w:r w:rsidRPr="00247A84">
        <w:rPr>
          <w:spacing w:val="-4"/>
          <w:sz w:val="24"/>
          <w:szCs w:val="24"/>
        </w:rPr>
        <w:t>când</w:t>
      </w:r>
      <w:r w:rsidRPr="00247A84">
        <w:rPr>
          <w:spacing w:val="-12"/>
          <w:sz w:val="24"/>
          <w:szCs w:val="24"/>
        </w:rPr>
        <w:t xml:space="preserve"> </w:t>
      </w:r>
      <w:r w:rsidRPr="00247A84">
        <w:rPr>
          <w:spacing w:val="-4"/>
          <w:sz w:val="24"/>
          <w:szCs w:val="24"/>
        </w:rPr>
        <w:t>apreciază</w:t>
      </w:r>
      <w:r w:rsidRPr="00247A84">
        <w:rPr>
          <w:spacing w:val="-12"/>
          <w:sz w:val="24"/>
          <w:szCs w:val="24"/>
        </w:rPr>
        <w:t xml:space="preserve"> </w:t>
      </w:r>
      <w:r w:rsidRPr="00247A84">
        <w:rPr>
          <w:spacing w:val="-4"/>
          <w:sz w:val="24"/>
          <w:szCs w:val="24"/>
        </w:rPr>
        <w:t>necesar,</w:t>
      </w:r>
      <w:r w:rsidRPr="00247A84">
        <w:rPr>
          <w:spacing w:val="-8"/>
          <w:sz w:val="24"/>
          <w:szCs w:val="24"/>
        </w:rPr>
        <w:t xml:space="preserve"> </w:t>
      </w:r>
      <w:r w:rsidRPr="00247A84">
        <w:rPr>
          <w:spacing w:val="-4"/>
          <w:sz w:val="24"/>
          <w:szCs w:val="24"/>
        </w:rPr>
        <w:t>consultul beneficiarului</w:t>
      </w:r>
      <w:r w:rsidRPr="00247A84">
        <w:rPr>
          <w:spacing w:val="-12"/>
          <w:sz w:val="24"/>
          <w:szCs w:val="24"/>
        </w:rPr>
        <w:t xml:space="preserve"> </w:t>
      </w:r>
      <w:proofErr w:type="spellStart"/>
      <w:r w:rsidRPr="00247A84">
        <w:rPr>
          <w:spacing w:val="-4"/>
          <w:sz w:val="24"/>
          <w:szCs w:val="24"/>
        </w:rPr>
        <w:t>serviciîlor</w:t>
      </w:r>
      <w:proofErr w:type="spellEnd"/>
      <w:r w:rsidRPr="00247A84">
        <w:rPr>
          <w:spacing w:val="-4"/>
          <w:sz w:val="24"/>
          <w:szCs w:val="24"/>
        </w:rPr>
        <w:t xml:space="preserve"> psihologice</w:t>
      </w:r>
      <w:r w:rsidRPr="00247A84">
        <w:rPr>
          <w:spacing w:val="-11"/>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către</w:t>
      </w:r>
      <w:r w:rsidRPr="00247A84">
        <w:rPr>
          <w:spacing w:val="-11"/>
          <w:sz w:val="24"/>
          <w:szCs w:val="24"/>
        </w:rPr>
        <w:t xml:space="preserve"> </w:t>
      </w:r>
      <w:r w:rsidRPr="00247A84">
        <w:rPr>
          <w:spacing w:val="-4"/>
          <w:sz w:val="24"/>
          <w:szCs w:val="24"/>
        </w:rPr>
        <w:t>uri alt</w:t>
      </w:r>
      <w:r w:rsidRPr="00247A84">
        <w:rPr>
          <w:spacing w:val="-12"/>
          <w:sz w:val="24"/>
          <w:szCs w:val="24"/>
        </w:rPr>
        <w:t xml:space="preserve"> </w:t>
      </w:r>
      <w:r w:rsidRPr="00247A84">
        <w:rPr>
          <w:spacing w:val="-4"/>
          <w:sz w:val="24"/>
          <w:szCs w:val="24"/>
        </w:rPr>
        <w:t>psiholog,</w:t>
      </w:r>
      <w:r w:rsidRPr="00247A84">
        <w:rPr>
          <w:spacing w:val="-12"/>
          <w:sz w:val="24"/>
          <w:szCs w:val="24"/>
        </w:rPr>
        <w:t xml:space="preserve"> </w:t>
      </w:r>
      <w:r w:rsidRPr="00247A84">
        <w:rPr>
          <w:spacing w:val="-4"/>
          <w:sz w:val="24"/>
          <w:szCs w:val="24"/>
        </w:rPr>
        <w:t>într-o</w:t>
      </w:r>
      <w:r w:rsidRPr="00247A84">
        <w:rPr>
          <w:spacing w:val="-11"/>
          <w:sz w:val="24"/>
          <w:szCs w:val="24"/>
        </w:rPr>
        <w:t xml:space="preserve"> </w:t>
      </w:r>
      <w:r w:rsidRPr="00247A84">
        <w:rPr>
          <w:spacing w:val="-4"/>
          <w:sz w:val="24"/>
          <w:szCs w:val="24"/>
        </w:rPr>
        <w:t>specialitate</w:t>
      </w:r>
      <w:r w:rsidRPr="00247A84">
        <w:rPr>
          <w:spacing w:val="-6"/>
          <w:sz w:val="24"/>
          <w:szCs w:val="24"/>
        </w:rPr>
        <w:t xml:space="preserve"> </w:t>
      </w:r>
      <w:r w:rsidRPr="00247A84">
        <w:rPr>
          <w:spacing w:val="-4"/>
          <w:sz w:val="24"/>
          <w:szCs w:val="24"/>
        </w:rPr>
        <w:t>profesională adecvată</w:t>
      </w:r>
      <w:r w:rsidRPr="00247A84">
        <w:rPr>
          <w:spacing w:val="-10"/>
          <w:sz w:val="24"/>
          <w:szCs w:val="24"/>
        </w:rPr>
        <w:t xml:space="preserve"> </w:t>
      </w:r>
      <w:r w:rsidRPr="00247A84">
        <w:rPr>
          <w:spacing w:val="-4"/>
          <w:sz w:val="24"/>
          <w:szCs w:val="24"/>
        </w:rPr>
        <w:t>cazului,</w:t>
      </w:r>
      <w:r w:rsidRPr="00247A84">
        <w:rPr>
          <w:spacing w:val="-6"/>
          <w:sz w:val="24"/>
          <w:szCs w:val="24"/>
        </w:rPr>
        <w:t xml:space="preserve"> </w:t>
      </w:r>
      <w:r w:rsidRPr="00247A84">
        <w:rPr>
          <w:spacing w:val="-4"/>
          <w:sz w:val="24"/>
          <w:szCs w:val="24"/>
        </w:rPr>
        <w:t>ori</w:t>
      </w:r>
      <w:r w:rsidRPr="00247A84">
        <w:rPr>
          <w:spacing w:val="-10"/>
          <w:sz w:val="24"/>
          <w:szCs w:val="24"/>
        </w:rPr>
        <w:t xml:space="preserve"> </w:t>
      </w:r>
      <w:r w:rsidRPr="00247A84">
        <w:rPr>
          <w:spacing w:val="-4"/>
          <w:sz w:val="24"/>
          <w:szCs w:val="24"/>
        </w:rPr>
        <w:t>un</w:t>
      </w:r>
      <w:r w:rsidRPr="00247A84">
        <w:rPr>
          <w:spacing w:val="-12"/>
          <w:sz w:val="24"/>
          <w:szCs w:val="24"/>
        </w:rPr>
        <w:t xml:space="preserve"> </w:t>
      </w:r>
      <w:r w:rsidRPr="00247A84">
        <w:rPr>
          <w:spacing w:val="-4"/>
          <w:sz w:val="24"/>
          <w:szCs w:val="24"/>
        </w:rPr>
        <w:t>consult</w:t>
      </w:r>
      <w:r w:rsidRPr="00247A84">
        <w:rPr>
          <w:spacing w:val="-6"/>
          <w:sz w:val="24"/>
          <w:szCs w:val="24"/>
        </w:rPr>
        <w:t xml:space="preserve"> </w:t>
      </w:r>
      <w:r w:rsidRPr="00247A84">
        <w:rPr>
          <w:spacing w:val="-4"/>
          <w:sz w:val="24"/>
          <w:szCs w:val="24"/>
        </w:rPr>
        <w:t>medical.</w:t>
      </w:r>
    </w:p>
    <w:p w14:paraId="78AFE685" w14:textId="77777777" w:rsidR="003F62EE" w:rsidRPr="00247A84" w:rsidRDefault="003F62EE">
      <w:pPr>
        <w:pStyle w:val="Corptext"/>
        <w:spacing w:before="270"/>
        <w:jc w:val="left"/>
        <w:rPr>
          <w:sz w:val="24"/>
          <w:szCs w:val="24"/>
        </w:rPr>
      </w:pPr>
    </w:p>
    <w:p w14:paraId="0F2B660B" w14:textId="77777777" w:rsidR="003F62EE" w:rsidRPr="00247A84" w:rsidRDefault="00000000">
      <w:pPr>
        <w:pStyle w:val="Corptext"/>
        <w:spacing w:line="277" w:lineRule="exact"/>
        <w:ind w:left="154"/>
        <w:jc w:val="left"/>
        <w:rPr>
          <w:sz w:val="24"/>
          <w:szCs w:val="24"/>
        </w:rPr>
      </w:pPr>
      <w:r w:rsidRPr="00247A84">
        <w:rPr>
          <w:sz w:val="24"/>
          <w:szCs w:val="24"/>
        </w:rPr>
        <w:t>Art.</w:t>
      </w:r>
      <w:r w:rsidRPr="00247A84">
        <w:rPr>
          <w:spacing w:val="6"/>
          <w:sz w:val="24"/>
          <w:szCs w:val="24"/>
        </w:rPr>
        <w:t xml:space="preserve"> </w:t>
      </w:r>
      <w:r w:rsidRPr="00247A84">
        <w:rPr>
          <w:spacing w:val="-5"/>
          <w:sz w:val="24"/>
          <w:szCs w:val="24"/>
        </w:rPr>
        <w:t>48.</w:t>
      </w:r>
    </w:p>
    <w:p w14:paraId="0EF672DD" w14:textId="77777777" w:rsidR="003F62EE" w:rsidRPr="00247A84" w:rsidRDefault="00000000">
      <w:pPr>
        <w:pStyle w:val="Corptext"/>
        <w:spacing w:line="277" w:lineRule="exact"/>
        <w:ind w:left="149"/>
        <w:jc w:val="left"/>
        <w:rPr>
          <w:sz w:val="24"/>
          <w:szCs w:val="24"/>
        </w:rPr>
      </w:pPr>
      <w:r w:rsidRPr="00247A84">
        <w:rPr>
          <w:spacing w:val="-6"/>
          <w:sz w:val="24"/>
          <w:szCs w:val="24"/>
        </w:rPr>
        <w:t>În</w:t>
      </w:r>
      <w:r w:rsidRPr="00247A84">
        <w:rPr>
          <w:spacing w:val="-10"/>
          <w:sz w:val="24"/>
          <w:szCs w:val="24"/>
        </w:rPr>
        <w:t xml:space="preserve"> </w:t>
      </w:r>
      <w:r w:rsidRPr="00247A84">
        <w:rPr>
          <w:spacing w:val="-6"/>
          <w:sz w:val="24"/>
          <w:szCs w:val="24"/>
        </w:rPr>
        <w:t>exercitarea</w:t>
      </w:r>
      <w:r w:rsidRPr="00247A84">
        <w:rPr>
          <w:spacing w:val="-10"/>
          <w:sz w:val="24"/>
          <w:szCs w:val="24"/>
        </w:rPr>
        <w:t xml:space="preserve"> </w:t>
      </w:r>
      <w:r w:rsidRPr="00247A84">
        <w:rPr>
          <w:spacing w:val="-6"/>
          <w:sz w:val="24"/>
          <w:szCs w:val="24"/>
        </w:rPr>
        <w:t>profesiei,</w:t>
      </w:r>
      <w:r w:rsidRPr="00247A84">
        <w:rPr>
          <w:spacing w:val="-9"/>
          <w:sz w:val="24"/>
          <w:szCs w:val="24"/>
        </w:rPr>
        <w:t xml:space="preserve"> </w:t>
      </w:r>
      <w:r w:rsidRPr="00247A84">
        <w:rPr>
          <w:spacing w:val="-6"/>
          <w:sz w:val="24"/>
          <w:szCs w:val="24"/>
        </w:rPr>
        <w:t>psihologul</w:t>
      </w:r>
      <w:r w:rsidRPr="00247A84">
        <w:rPr>
          <w:spacing w:val="-10"/>
          <w:sz w:val="24"/>
          <w:szCs w:val="24"/>
        </w:rPr>
        <w:t xml:space="preserve"> </w:t>
      </w:r>
      <w:r w:rsidRPr="00247A84">
        <w:rPr>
          <w:spacing w:val="-6"/>
          <w:sz w:val="24"/>
          <w:szCs w:val="24"/>
        </w:rPr>
        <w:t>are</w:t>
      </w:r>
      <w:r w:rsidRPr="00247A84">
        <w:rPr>
          <w:spacing w:val="-10"/>
          <w:sz w:val="24"/>
          <w:szCs w:val="24"/>
        </w:rPr>
        <w:t xml:space="preserve"> </w:t>
      </w:r>
      <w:r w:rsidRPr="00247A84">
        <w:rPr>
          <w:spacing w:val="-6"/>
          <w:sz w:val="24"/>
          <w:szCs w:val="24"/>
        </w:rPr>
        <w:t>următoarele</w:t>
      </w:r>
      <w:r w:rsidRPr="00247A84">
        <w:rPr>
          <w:spacing w:val="-9"/>
          <w:sz w:val="24"/>
          <w:szCs w:val="24"/>
        </w:rPr>
        <w:t xml:space="preserve"> </w:t>
      </w:r>
      <w:r w:rsidRPr="00247A84">
        <w:rPr>
          <w:spacing w:val="-6"/>
          <w:sz w:val="24"/>
          <w:szCs w:val="24"/>
        </w:rPr>
        <w:t>obligații principale:</w:t>
      </w:r>
    </w:p>
    <w:p w14:paraId="1FA14AF9" w14:textId="77777777" w:rsidR="003F62EE" w:rsidRPr="00247A84" w:rsidRDefault="003F62EE">
      <w:pPr>
        <w:pStyle w:val="Corptext"/>
        <w:spacing w:line="277" w:lineRule="exact"/>
        <w:jc w:val="left"/>
        <w:rPr>
          <w:sz w:val="24"/>
          <w:szCs w:val="24"/>
        </w:rPr>
        <w:sectPr w:rsidR="003F62EE" w:rsidRPr="00247A84">
          <w:pgSz w:w="11880" w:h="16940"/>
          <w:pgMar w:top="820" w:right="566" w:bottom="1480" w:left="708" w:header="0" w:footer="1283" w:gutter="0"/>
          <w:cols w:space="708"/>
        </w:sectPr>
      </w:pPr>
    </w:p>
    <w:p w14:paraId="09C5FF43" w14:textId="77777777" w:rsidR="003F62EE" w:rsidRPr="00247A84" w:rsidRDefault="00000000">
      <w:pPr>
        <w:pStyle w:val="Listparagraf"/>
        <w:numPr>
          <w:ilvl w:val="0"/>
          <w:numId w:val="71"/>
        </w:numPr>
        <w:tabs>
          <w:tab w:val="left" w:pos="270"/>
        </w:tabs>
        <w:spacing w:before="80" w:line="228" w:lineRule="auto"/>
        <w:ind w:right="13" w:firstLine="0"/>
        <w:jc w:val="both"/>
        <w:rPr>
          <w:sz w:val="24"/>
          <w:szCs w:val="24"/>
        </w:rPr>
      </w:pPr>
      <w:r w:rsidRPr="00247A84">
        <w:rPr>
          <w:spacing w:val="-6"/>
          <w:sz w:val="24"/>
          <w:szCs w:val="24"/>
        </w:rPr>
        <w:lastRenderedPageBreak/>
        <w:t>în</w:t>
      </w:r>
      <w:r w:rsidRPr="00247A84">
        <w:rPr>
          <w:spacing w:val="-7"/>
          <w:sz w:val="24"/>
          <w:szCs w:val="24"/>
        </w:rPr>
        <w:t xml:space="preserve"> </w:t>
      </w:r>
      <w:r w:rsidRPr="00247A84">
        <w:rPr>
          <w:spacing w:val="-6"/>
          <w:sz w:val="24"/>
          <w:szCs w:val="24"/>
        </w:rPr>
        <w:t>orice</w:t>
      </w:r>
      <w:r w:rsidRPr="00247A84">
        <w:rPr>
          <w:sz w:val="24"/>
          <w:szCs w:val="24"/>
        </w:rPr>
        <w:t xml:space="preserve"> </w:t>
      </w:r>
      <w:r w:rsidRPr="00247A84">
        <w:rPr>
          <w:spacing w:val="-6"/>
          <w:sz w:val="24"/>
          <w:szCs w:val="24"/>
        </w:rPr>
        <w:t>situație, să</w:t>
      </w:r>
      <w:r w:rsidRPr="00247A84">
        <w:rPr>
          <w:spacing w:val="-10"/>
          <w:sz w:val="24"/>
          <w:szCs w:val="24"/>
        </w:rPr>
        <w:t xml:space="preserve"> </w:t>
      </w:r>
      <w:r w:rsidRPr="00247A84">
        <w:rPr>
          <w:spacing w:val="-6"/>
          <w:sz w:val="24"/>
          <w:szCs w:val="24"/>
        </w:rPr>
        <w:t>practice</w:t>
      </w:r>
      <w:r w:rsidRPr="00247A84">
        <w:rPr>
          <w:sz w:val="24"/>
          <w:szCs w:val="24"/>
        </w:rPr>
        <w:t xml:space="preserve"> </w:t>
      </w:r>
      <w:r w:rsidRPr="00247A84">
        <w:rPr>
          <w:spacing w:val="-6"/>
          <w:sz w:val="24"/>
          <w:szCs w:val="24"/>
        </w:rPr>
        <w:t>profesia cu bună credință,</w:t>
      </w:r>
      <w:r w:rsidRPr="00247A84">
        <w:rPr>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limita</w:t>
      </w:r>
      <w:r w:rsidRPr="00247A84">
        <w:rPr>
          <w:spacing w:val="-7"/>
          <w:sz w:val="24"/>
          <w:szCs w:val="24"/>
        </w:rPr>
        <w:t xml:space="preserve"> </w:t>
      </w:r>
      <w:r w:rsidRPr="00247A84">
        <w:rPr>
          <w:spacing w:val="-6"/>
          <w:sz w:val="24"/>
          <w:szCs w:val="24"/>
        </w:rPr>
        <w:t>competențelor</w:t>
      </w:r>
      <w:r w:rsidRPr="00247A84">
        <w:rPr>
          <w:sz w:val="24"/>
          <w:szCs w:val="24"/>
        </w:rPr>
        <w:t xml:space="preserve"> </w:t>
      </w:r>
      <w:proofErr w:type="spellStart"/>
      <w:r w:rsidRPr="00247A84">
        <w:rPr>
          <w:spacing w:val="-6"/>
          <w:sz w:val="24"/>
          <w:szCs w:val="24"/>
        </w:rPr>
        <w:t>detemiinate</w:t>
      </w:r>
      <w:proofErr w:type="spellEnd"/>
      <w:r w:rsidRPr="00247A84">
        <w:rPr>
          <w:spacing w:val="11"/>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 xml:space="preserve">specialitățile </w:t>
      </w:r>
      <w:r w:rsidRPr="00247A84">
        <w:rPr>
          <w:sz w:val="24"/>
          <w:szCs w:val="24"/>
        </w:rPr>
        <w:t>profesionale, direcțiile de supra-specializare</w:t>
      </w:r>
      <w:r w:rsidRPr="00247A84">
        <w:rPr>
          <w:spacing w:val="-4"/>
          <w:sz w:val="24"/>
          <w:szCs w:val="24"/>
        </w:rPr>
        <w:t xml:space="preserve"> </w:t>
      </w:r>
      <w:r w:rsidRPr="00247A84">
        <w:rPr>
          <w:sz w:val="24"/>
          <w:szCs w:val="24"/>
        </w:rPr>
        <w:t>profesională și</w:t>
      </w:r>
      <w:r w:rsidRPr="00247A84">
        <w:rPr>
          <w:spacing w:val="-6"/>
          <w:sz w:val="24"/>
          <w:szCs w:val="24"/>
        </w:rPr>
        <w:t xml:space="preserve"> </w:t>
      </w:r>
      <w:r w:rsidRPr="00247A84">
        <w:rPr>
          <w:sz w:val="24"/>
          <w:szCs w:val="24"/>
        </w:rPr>
        <w:t>gradul profesional menționate în</w:t>
      </w:r>
      <w:r w:rsidRPr="00247A84">
        <w:rPr>
          <w:spacing w:val="-1"/>
          <w:sz w:val="24"/>
          <w:szCs w:val="24"/>
        </w:rPr>
        <w:t xml:space="preserve"> </w:t>
      </w:r>
      <w:r w:rsidRPr="00247A84">
        <w:rPr>
          <w:sz w:val="24"/>
          <w:szCs w:val="24"/>
        </w:rPr>
        <w:t xml:space="preserve">cuprinsul </w:t>
      </w:r>
      <w:r w:rsidRPr="00247A84">
        <w:rPr>
          <w:spacing w:val="-6"/>
          <w:sz w:val="24"/>
          <w:szCs w:val="24"/>
        </w:rPr>
        <w:t>atestatului</w:t>
      </w:r>
      <w:r w:rsidRPr="00247A84">
        <w:rPr>
          <w:sz w:val="24"/>
          <w:szCs w:val="24"/>
        </w:rPr>
        <w:t xml:space="preserve"> </w:t>
      </w:r>
      <w:r w:rsidRPr="00247A84">
        <w:rPr>
          <w:spacing w:val="-6"/>
          <w:sz w:val="24"/>
          <w:szCs w:val="24"/>
        </w:rPr>
        <w:t>de</w:t>
      </w:r>
      <w:r w:rsidRPr="00247A84">
        <w:rPr>
          <w:spacing w:val="-21"/>
          <w:sz w:val="24"/>
          <w:szCs w:val="24"/>
        </w:rPr>
        <w:t xml:space="preserve"> </w:t>
      </w:r>
      <w:r w:rsidRPr="00247A84">
        <w:rPr>
          <w:spacing w:val="-6"/>
          <w:sz w:val="24"/>
          <w:szCs w:val="24"/>
        </w:rPr>
        <w:t>liberă</w:t>
      </w:r>
      <w:r w:rsidRPr="00247A84">
        <w:rPr>
          <w:spacing w:val="-15"/>
          <w:sz w:val="24"/>
          <w:szCs w:val="24"/>
        </w:rPr>
        <w:t xml:space="preserve"> </w:t>
      </w:r>
      <w:r w:rsidRPr="00247A84">
        <w:rPr>
          <w:spacing w:val="-6"/>
          <w:sz w:val="24"/>
          <w:szCs w:val="24"/>
        </w:rPr>
        <w:t>practică;</w:t>
      </w:r>
    </w:p>
    <w:p w14:paraId="0BDE67CA" w14:textId="77777777" w:rsidR="003F62EE" w:rsidRPr="00247A84" w:rsidRDefault="00000000">
      <w:pPr>
        <w:pStyle w:val="Listparagraf"/>
        <w:numPr>
          <w:ilvl w:val="0"/>
          <w:numId w:val="71"/>
        </w:numPr>
        <w:tabs>
          <w:tab w:val="left" w:pos="267"/>
        </w:tabs>
        <w:spacing w:before="285"/>
        <w:ind w:left="267" w:hanging="246"/>
        <w:jc w:val="both"/>
        <w:rPr>
          <w:sz w:val="24"/>
          <w:szCs w:val="24"/>
        </w:rPr>
      </w:pPr>
      <w:r w:rsidRPr="00247A84">
        <w:rPr>
          <w:spacing w:val="-6"/>
          <w:sz w:val="24"/>
          <w:szCs w:val="24"/>
        </w:rPr>
        <w:t>să</w:t>
      </w:r>
      <w:r w:rsidRPr="00247A84">
        <w:rPr>
          <w:spacing w:val="-10"/>
          <w:sz w:val="24"/>
          <w:szCs w:val="24"/>
        </w:rPr>
        <w:t xml:space="preserve"> </w:t>
      </w:r>
      <w:r w:rsidRPr="00247A84">
        <w:rPr>
          <w:spacing w:val="-6"/>
          <w:sz w:val="24"/>
          <w:szCs w:val="24"/>
        </w:rPr>
        <w:t>respecte</w:t>
      </w:r>
      <w:r w:rsidRPr="00247A84">
        <w:rPr>
          <w:spacing w:val="-10"/>
          <w:sz w:val="24"/>
          <w:szCs w:val="24"/>
        </w:rPr>
        <w:t xml:space="preserve"> </w:t>
      </w:r>
      <w:r w:rsidRPr="00247A84">
        <w:rPr>
          <w:spacing w:val="-6"/>
          <w:sz w:val="24"/>
          <w:szCs w:val="24"/>
        </w:rPr>
        <w:t>principiile</w:t>
      </w:r>
      <w:r w:rsidRPr="00247A84">
        <w:rPr>
          <w:spacing w:val="-9"/>
          <w:sz w:val="24"/>
          <w:szCs w:val="24"/>
        </w:rPr>
        <w:t xml:space="preserve"> </w:t>
      </w:r>
      <w:r w:rsidRPr="00247A84">
        <w:rPr>
          <w:spacing w:val="-6"/>
          <w:sz w:val="24"/>
          <w:szCs w:val="24"/>
        </w:rPr>
        <w:t>fundamentale</w:t>
      </w:r>
      <w:r w:rsidRPr="00247A84">
        <w:rPr>
          <w:spacing w:val="-9"/>
          <w:sz w:val="24"/>
          <w:szCs w:val="24"/>
        </w:rPr>
        <w:t xml:space="preserve"> </w:t>
      </w:r>
      <w:r w:rsidRPr="00247A84">
        <w:rPr>
          <w:spacing w:val="-6"/>
          <w:sz w:val="24"/>
          <w:szCs w:val="24"/>
        </w:rPr>
        <w:t>ale</w:t>
      </w:r>
      <w:r w:rsidRPr="00247A84">
        <w:rPr>
          <w:spacing w:val="-9"/>
          <w:sz w:val="24"/>
          <w:szCs w:val="24"/>
        </w:rPr>
        <w:t xml:space="preserve"> </w:t>
      </w:r>
      <w:r w:rsidRPr="00247A84">
        <w:rPr>
          <w:spacing w:val="-6"/>
          <w:sz w:val="24"/>
          <w:szCs w:val="24"/>
        </w:rPr>
        <w:t>exercitării</w:t>
      </w:r>
      <w:r w:rsidRPr="00247A84">
        <w:rPr>
          <w:spacing w:val="-10"/>
          <w:sz w:val="24"/>
          <w:szCs w:val="24"/>
        </w:rPr>
        <w:t xml:space="preserve"> </w:t>
      </w:r>
      <w:r w:rsidRPr="00247A84">
        <w:rPr>
          <w:spacing w:val="-6"/>
          <w:sz w:val="24"/>
          <w:szCs w:val="24"/>
        </w:rPr>
        <w:t>profesiei</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w:t>
      </w:r>
      <w:r w:rsidRPr="00247A84">
        <w:rPr>
          <w:spacing w:val="-7"/>
          <w:sz w:val="24"/>
          <w:szCs w:val="24"/>
        </w:rPr>
        <w:t xml:space="preserve"> </w:t>
      </w:r>
      <w:r w:rsidRPr="00247A84">
        <w:rPr>
          <w:spacing w:val="-6"/>
          <w:sz w:val="24"/>
          <w:szCs w:val="24"/>
        </w:rPr>
        <w:t>prevăzute</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prezenta</w:t>
      </w:r>
      <w:r w:rsidRPr="00247A84">
        <w:rPr>
          <w:spacing w:val="-10"/>
          <w:sz w:val="24"/>
          <w:szCs w:val="24"/>
        </w:rPr>
        <w:t xml:space="preserve"> </w:t>
      </w:r>
      <w:r w:rsidRPr="00247A84">
        <w:rPr>
          <w:spacing w:val="-6"/>
          <w:sz w:val="24"/>
          <w:szCs w:val="24"/>
        </w:rPr>
        <w:t>lege;</w:t>
      </w:r>
    </w:p>
    <w:p w14:paraId="6E405791" w14:textId="77777777" w:rsidR="003F62EE" w:rsidRPr="00247A84" w:rsidRDefault="00000000">
      <w:pPr>
        <w:pStyle w:val="Listparagraf"/>
        <w:numPr>
          <w:ilvl w:val="0"/>
          <w:numId w:val="71"/>
        </w:numPr>
        <w:tabs>
          <w:tab w:val="left" w:pos="12"/>
          <w:tab w:val="left" w:pos="258"/>
        </w:tabs>
        <w:spacing w:before="283" w:line="223" w:lineRule="auto"/>
        <w:ind w:left="12" w:right="35" w:hanging="1"/>
        <w:jc w:val="both"/>
        <w:rPr>
          <w:sz w:val="24"/>
          <w:szCs w:val="24"/>
        </w:rPr>
      </w:pPr>
      <w:r w:rsidRPr="00247A84">
        <w:rPr>
          <w:spacing w:val="-4"/>
          <w:sz w:val="24"/>
          <w:szCs w:val="24"/>
        </w:rPr>
        <w:t>să</w:t>
      </w:r>
      <w:r w:rsidRPr="00247A84">
        <w:rPr>
          <w:spacing w:val="-12"/>
          <w:sz w:val="24"/>
          <w:szCs w:val="24"/>
        </w:rPr>
        <w:t xml:space="preserve"> </w:t>
      </w:r>
      <w:r w:rsidRPr="00247A84">
        <w:rPr>
          <w:spacing w:val="-4"/>
          <w:sz w:val="24"/>
          <w:szCs w:val="24"/>
        </w:rPr>
        <w:t>practice</w:t>
      </w:r>
      <w:r w:rsidRPr="00247A84">
        <w:rPr>
          <w:sz w:val="24"/>
          <w:szCs w:val="24"/>
        </w:rPr>
        <w:t xml:space="preserve"> </w:t>
      </w:r>
      <w:r w:rsidRPr="00247A84">
        <w:rPr>
          <w:spacing w:val="-4"/>
          <w:sz w:val="24"/>
          <w:szCs w:val="24"/>
        </w:rPr>
        <w:t>profesia</w:t>
      </w:r>
      <w:r w:rsidRPr="00247A84">
        <w:rPr>
          <w:spacing w:val="-8"/>
          <w:sz w:val="24"/>
          <w:szCs w:val="24"/>
        </w:rPr>
        <w:t xml:space="preserve"> </w:t>
      </w:r>
      <w:r w:rsidRPr="00247A84">
        <w:rPr>
          <w:spacing w:val="-4"/>
          <w:sz w:val="24"/>
          <w:szCs w:val="24"/>
        </w:rPr>
        <w:t>într-una din</w:t>
      </w:r>
      <w:r w:rsidRPr="00247A84">
        <w:rPr>
          <w:spacing w:val="-12"/>
          <w:sz w:val="24"/>
          <w:szCs w:val="24"/>
        </w:rPr>
        <w:t xml:space="preserve"> </w:t>
      </w:r>
      <w:r w:rsidRPr="00247A84">
        <w:rPr>
          <w:spacing w:val="-4"/>
          <w:sz w:val="24"/>
          <w:szCs w:val="24"/>
        </w:rPr>
        <w:t>formele</w:t>
      </w:r>
      <w:r w:rsidRPr="00247A84">
        <w:rPr>
          <w:spacing w:val="-5"/>
          <w:sz w:val="24"/>
          <w:szCs w:val="24"/>
        </w:rPr>
        <w:t xml:space="preserve"> </w:t>
      </w:r>
      <w:r w:rsidRPr="00247A84">
        <w:rPr>
          <w:spacing w:val="-4"/>
          <w:sz w:val="24"/>
          <w:szCs w:val="24"/>
        </w:rPr>
        <w:t>sau modalitățile</w:t>
      </w:r>
      <w:r w:rsidRPr="00247A84">
        <w:rPr>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exercitare a</w:t>
      </w:r>
      <w:r w:rsidRPr="00247A84">
        <w:rPr>
          <w:spacing w:val="-11"/>
          <w:sz w:val="24"/>
          <w:szCs w:val="24"/>
        </w:rPr>
        <w:t xml:space="preserve"> </w:t>
      </w:r>
      <w:r w:rsidRPr="00247A84">
        <w:rPr>
          <w:spacing w:val="-4"/>
          <w:sz w:val="24"/>
          <w:szCs w:val="24"/>
        </w:rPr>
        <w:t>profesiei, în</w:t>
      </w:r>
      <w:r w:rsidRPr="00247A84">
        <w:rPr>
          <w:spacing w:val="-12"/>
          <w:sz w:val="24"/>
          <w:szCs w:val="24"/>
        </w:rPr>
        <w:t xml:space="preserve"> </w:t>
      </w:r>
      <w:r w:rsidRPr="00247A84">
        <w:rPr>
          <w:spacing w:val="-4"/>
          <w:sz w:val="24"/>
          <w:szCs w:val="24"/>
        </w:rPr>
        <w:t xml:space="preserve">condițiile prevăzute </w:t>
      </w:r>
      <w:r w:rsidRPr="00247A84">
        <w:rPr>
          <w:sz w:val="24"/>
          <w:szCs w:val="24"/>
        </w:rPr>
        <w:t>de prezenta lege;</w:t>
      </w:r>
    </w:p>
    <w:p w14:paraId="356C55CE" w14:textId="77777777" w:rsidR="003F62EE" w:rsidRPr="00247A84" w:rsidRDefault="003F62EE">
      <w:pPr>
        <w:pStyle w:val="Corptext"/>
        <w:spacing w:before="5"/>
        <w:jc w:val="left"/>
        <w:rPr>
          <w:sz w:val="24"/>
          <w:szCs w:val="24"/>
        </w:rPr>
      </w:pPr>
    </w:p>
    <w:p w14:paraId="18248AB1" w14:textId="77777777" w:rsidR="003F62EE" w:rsidRPr="00247A84" w:rsidRDefault="00000000">
      <w:pPr>
        <w:pStyle w:val="Listparagraf"/>
        <w:numPr>
          <w:ilvl w:val="0"/>
          <w:numId w:val="71"/>
        </w:numPr>
        <w:tabs>
          <w:tab w:val="left" w:pos="16"/>
          <w:tab w:val="left" w:pos="273"/>
        </w:tabs>
        <w:spacing w:before="1" w:line="223" w:lineRule="auto"/>
        <w:ind w:left="16" w:right="27" w:hanging="4"/>
        <w:jc w:val="both"/>
        <w:rPr>
          <w:sz w:val="24"/>
          <w:szCs w:val="24"/>
        </w:rPr>
      </w:pPr>
      <w:r w:rsidRPr="00247A84">
        <w:rPr>
          <w:spacing w:val="-4"/>
          <w:sz w:val="24"/>
          <w:szCs w:val="24"/>
        </w:rPr>
        <w:t>să</w:t>
      </w:r>
      <w:r w:rsidRPr="00247A84">
        <w:rPr>
          <w:spacing w:val="-12"/>
          <w:sz w:val="24"/>
          <w:szCs w:val="24"/>
        </w:rPr>
        <w:t xml:space="preserve"> </w:t>
      </w:r>
      <w:r w:rsidRPr="00247A84">
        <w:rPr>
          <w:spacing w:val="-4"/>
          <w:sz w:val="24"/>
          <w:szCs w:val="24"/>
        </w:rPr>
        <w:t>urmeze</w:t>
      </w:r>
      <w:r w:rsidRPr="00247A84">
        <w:rPr>
          <w:spacing w:val="-12"/>
          <w:sz w:val="24"/>
          <w:szCs w:val="24"/>
        </w:rPr>
        <w:t xml:space="preserve"> </w:t>
      </w:r>
      <w:r w:rsidRPr="00247A84">
        <w:rPr>
          <w:spacing w:val="-4"/>
          <w:sz w:val="24"/>
          <w:szCs w:val="24"/>
        </w:rPr>
        <w:t>programele</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formare</w:t>
      </w:r>
      <w:r w:rsidRPr="00247A84">
        <w:rPr>
          <w:spacing w:val="-12"/>
          <w:sz w:val="24"/>
          <w:szCs w:val="24"/>
        </w:rPr>
        <w:t xml:space="preserve"> </w:t>
      </w:r>
      <w:r w:rsidRPr="00247A84">
        <w:rPr>
          <w:spacing w:val="-4"/>
          <w:sz w:val="24"/>
          <w:szCs w:val="24"/>
        </w:rPr>
        <w:t>profesională</w:t>
      </w:r>
      <w:r w:rsidRPr="00247A84">
        <w:rPr>
          <w:spacing w:val="-11"/>
          <w:sz w:val="24"/>
          <w:szCs w:val="24"/>
        </w:rPr>
        <w:t xml:space="preserve"> </w:t>
      </w:r>
      <w:r w:rsidRPr="00247A84">
        <w:rPr>
          <w:spacing w:val="-4"/>
          <w:sz w:val="24"/>
          <w:szCs w:val="24"/>
        </w:rPr>
        <w:t>avizate</w:t>
      </w:r>
      <w:r w:rsidRPr="00247A84">
        <w:rPr>
          <w:spacing w:val="-12"/>
          <w:sz w:val="24"/>
          <w:szCs w:val="24"/>
        </w:rPr>
        <w:t xml:space="preserve"> </w:t>
      </w:r>
      <w:r w:rsidRPr="00247A84">
        <w:rPr>
          <w:spacing w:val="-4"/>
          <w:sz w:val="24"/>
          <w:szCs w:val="24"/>
        </w:rPr>
        <w:t>sau</w:t>
      </w:r>
      <w:r w:rsidRPr="00247A84">
        <w:rPr>
          <w:spacing w:val="-11"/>
          <w:sz w:val="24"/>
          <w:szCs w:val="24"/>
        </w:rPr>
        <w:t xml:space="preserve"> </w:t>
      </w:r>
      <w:r w:rsidRPr="00247A84">
        <w:rPr>
          <w:spacing w:val="-4"/>
          <w:sz w:val="24"/>
          <w:szCs w:val="24"/>
        </w:rPr>
        <w:t>necunoscute</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11"/>
          <w:sz w:val="24"/>
          <w:szCs w:val="24"/>
        </w:rPr>
        <w:t xml:space="preserve"> </w:t>
      </w:r>
      <w:r w:rsidRPr="00247A84">
        <w:rPr>
          <w:spacing w:val="-4"/>
          <w:sz w:val="24"/>
          <w:szCs w:val="24"/>
        </w:rPr>
        <w:t>Colegiul</w:t>
      </w:r>
      <w:r w:rsidRPr="00247A84">
        <w:rPr>
          <w:spacing w:val="-12"/>
          <w:sz w:val="24"/>
          <w:szCs w:val="24"/>
        </w:rPr>
        <w:t xml:space="preserve"> </w:t>
      </w:r>
      <w:r w:rsidRPr="00247A84">
        <w:rPr>
          <w:spacing w:val="-4"/>
          <w:sz w:val="24"/>
          <w:szCs w:val="24"/>
        </w:rPr>
        <w:t>Psihologilor</w:t>
      </w:r>
      <w:r w:rsidRPr="00247A84">
        <w:rPr>
          <w:spacing w:val="-12"/>
          <w:sz w:val="24"/>
          <w:szCs w:val="24"/>
        </w:rPr>
        <w:t xml:space="preserve"> </w:t>
      </w:r>
      <w:r w:rsidRPr="00247A84">
        <w:rPr>
          <w:spacing w:val="-4"/>
          <w:sz w:val="24"/>
          <w:szCs w:val="24"/>
        </w:rPr>
        <w:t xml:space="preserve">din </w:t>
      </w:r>
      <w:r w:rsidRPr="00247A84">
        <w:rPr>
          <w:spacing w:val="-2"/>
          <w:sz w:val="24"/>
          <w:szCs w:val="24"/>
        </w:rPr>
        <w:t>România;</w:t>
      </w:r>
    </w:p>
    <w:p w14:paraId="4CE96D62" w14:textId="77777777" w:rsidR="003F62EE" w:rsidRPr="00247A84" w:rsidRDefault="003F62EE">
      <w:pPr>
        <w:pStyle w:val="Corptext"/>
        <w:spacing w:before="1"/>
        <w:jc w:val="left"/>
        <w:rPr>
          <w:sz w:val="24"/>
          <w:szCs w:val="24"/>
        </w:rPr>
      </w:pPr>
    </w:p>
    <w:p w14:paraId="32163493" w14:textId="77777777" w:rsidR="003F62EE" w:rsidRPr="00247A84" w:rsidRDefault="00000000">
      <w:pPr>
        <w:pStyle w:val="Listparagraf"/>
        <w:numPr>
          <w:ilvl w:val="0"/>
          <w:numId w:val="71"/>
        </w:numPr>
        <w:tabs>
          <w:tab w:val="left" w:pos="12"/>
          <w:tab w:val="left" w:pos="265"/>
        </w:tabs>
        <w:spacing w:line="228" w:lineRule="auto"/>
        <w:ind w:left="12" w:right="11" w:hanging="1"/>
        <w:jc w:val="both"/>
        <w:rPr>
          <w:sz w:val="24"/>
          <w:szCs w:val="24"/>
        </w:rPr>
      </w:pPr>
      <w:r w:rsidRPr="00247A84">
        <w:rPr>
          <w:spacing w:val="-4"/>
          <w:sz w:val="24"/>
          <w:szCs w:val="24"/>
        </w:rPr>
        <w:t>să</w:t>
      </w:r>
      <w:r w:rsidRPr="00247A84">
        <w:rPr>
          <w:spacing w:val="-12"/>
          <w:sz w:val="24"/>
          <w:szCs w:val="24"/>
        </w:rPr>
        <w:t xml:space="preserve"> </w:t>
      </w:r>
      <w:r w:rsidRPr="00247A84">
        <w:rPr>
          <w:spacing w:val="-4"/>
          <w:sz w:val="24"/>
          <w:szCs w:val="24"/>
        </w:rPr>
        <w:t>respecte orice</w:t>
      </w:r>
      <w:r w:rsidRPr="00247A84">
        <w:rPr>
          <w:spacing w:val="-8"/>
          <w:sz w:val="24"/>
          <w:szCs w:val="24"/>
        </w:rPr>
        <w:t xml:space="preserve"> </w:t>
      </w:r>
      <w:r w:rsidRPr="00247A84">
        <w:rPr>
          <w:spacing w:val="-4"/>
          <w:sz w:val="24"/>
          <w:szCs w:val="24"/>
        </w:rPr>
        <w:t>alte</w:t>
      </w:r>
      <w:r w:rsidRPr="00247A84">
        <w:rPr>
          <w:spacing w:val="-9"/>
          <w:sz w:val="24"/>
          <w:szCs w:val="24"/>
        </w:rPr>
        <w:t xml:space="preserve"> </w:t>
      </w:r>
      <w:r w:rsidRPr="00247A84">
        <w:rPr>
          <w:spacing w:val="-4"/>
          <w:sz w:val="24"/>
          <w:szCs w:val="24"/>
        </w:rPr>
        <w:t>obligații reglementate prin</w:t>
      </w:r>
      <w:r w:rsidRPr="00247A84">
        <w:rPr>
          <w:spacing w:val="-9"/>
          <w:sz w:val="24"/>
          <w:szCs w:val="24"/>
        </w:rPr>
        <w:t xml:space="preserve"> </w:t>
      </w:r>
      <w:r w:rsidRPr="00247A84">
        <w:rPr>
          <w:spacing w:val="-4"/>
          <w:sz w:val="24"/>
          <w:szCs w:val="24"/>
        </w:rPr>
        <w:t>Statutul profesiei de</w:t>
      </w:r>
      <w:r w:rsidRPr="00247A84">
        <w:rPr>
          <w:spacing w:val="-10"/>
          <w:sz w:val="24"/>
          <w:szCs w:val="24"/>
        </w:rPr>
        <w:t xml:space="preserve"> </w:t>
      </w:r>
      <w:r w:rsidRPr="00247A84">
        <w:rPr>
          <w:spacing w:val="-4"/>
          <w:sz w:val="24"/>
          <w:szCs w:val="24"/>
        </w:rPr>
        <w:t>psiholog,</w:t>
      </w:r>
      <w:r w:rsidRPr="00247A84">
        <w:rPr>
          <w:spacing w:val="-7"/>
          <w:sz w:val="24"/>
          <w:szCs w:val="24"/>
        </w:rPr>
        <w:t xml:space="preserve"> </w:t>
      </w:r>
      <w:r w:rsidRPr="00247A84">
        <w:rPr>
          <w:spacing w:val="-4"/>
          <w:sz w:val="24"/>
          <w:szCs w:val="24"/>
        </w:rPr>
        <w:t>prin</w:t>
      </w:r>
      <w:r w:rsidRPr="00247A84">
        <w:rPr>
          <w:spacing w:val="-12"/>
          <w:sz w:val="24"/>
          <w:szCs w:val="24"/>
        </w:rPr>
        <w:t xml:space="preserve"> </w:t>
      </w:r>
      <w:r w:rsidRPr="00247A84">
        <w:rPr>
          <w:spacing w:val="-4"/>
          <w:sz w:val="24"/>
          <w:szCs w:val="24"/>
        </w:rPr>
        <w:t xml:space="preserve">Codul deontologic al </w:t>
      </w:r>
      <w:r w:rsidRPr="00247A84">
        <w:rPr>
          <w:w w:val="90"/>
          <w:sz w:val="24"/>
          <w:szCs w:val="24"/>
        </w:rPr>
        <w:t>profesiei</w:t>
      </w:r>
      <w:r w:rsidRPr="00247A84">
        <w:rPr>
          <w:spacing w:val="39"/>
          <w:sz w:val="24"/>
          <w:szCs w:val="24"/>
        </w:rPr>
        <w:t xml:space="preserve"> </w:t>
      </w:r>
      <w:r w:rsidRPr="00247A84">
        <w:rPr>
          <w:w w:val="90"/>
          <w:sz w:val="24"/>
          <w:szCs w:val="24"/>
        </w:rPr>
        <w:t>de psiholog, precum și prin orice alte acte cu caracter normativ</w:t>
      </w:r>
      <w:r w:rsidRPr="00247A84">
        <w:rPr>
          <w:sz w:val="24"/>
          <w:szCs w:val="24"/>
        </w:rPr>
        <w:t xml:space="preserve"> </w:t>
      </w:r>
      <w:r w:rsidRPr="00247A84">
        <w:rPr>
          <w:w w:val="90"/>
          <w:sz w:val="24"/>
          <w:szCs w:val="24"/>
        </w:rPr>
        <w:t xml:space="preserve">adoptate de către </w:t>
      </w:r>
      <w:proofErr w:type="spellStart"/>
      <w:r w:rsidRPr="00247A84">
        <w:rPr>
          <w:w w:val="90"/>
          <w:sz w:val="24"/>
          <w:szCs w:val="24"/>
        </w:rPr>
        <w:t>ColegiulPsihologilor</w:t>
      </w:r>
      <w:proofErr w:type="spellEnd"/>
      <w:r w:rsidRPr="00247A84">
        <w:rPr>
          <w:w w:val="90"/>
          <w:sz w:val="24"/>
          <w:szCs w:val="24"/>
        </w:rPr>
        <w:t xml:space="preserve"> </w:t>
      </w:r>
      <w:r w:rsidRPr="00247A84">
        <w:rPr>
          <w:sz w:val="24"/>
          <w:szCs w:val="24"/>
        </w:rPr>
        <w:t>din</w:t>
      </w:r>
      <w:r w:rsidRPr="00247A84">
        <w:rPr>
          <w:spacing w:val="-4"/>
          <w:sz w:val="24"/>
          <w:szCs w:val="24"/>
        </w:rPr>
        <w:t xml:space="preserve"> </w:t>
      </w:r>
      <w:r w:rsidRPr="00247A84">
        <w:rPr>
          <w:sz w:val="24"/>
          <w:szCs w:val="24"/>
        </w:rPr>
        <w:t>România.</w:t>
      </w:r>
    </w:p>
    <w:p w14:paraId="18EBBB6E" w14:textId="77777777" w:rsidR="003F62EE" w:rsidRPr="00247A84" w:rsidRDefault="003F62EE">
      <w:pPr>
        <w:pStyle w:val="Corptext"/>
        <w:jc w:val="left"/>
        <w:rPr>
          <w:sz w:val="24"/>
          <w:szCs w:val="24"/>
        </w:rPr>
      </w:pPr>
    </w:p>
    <w:p w14:paraId="26821E24" w14:textId="77777777" w:rsidR="003F62EE" w:rsidRPr="00247A84" w:rsidRDefault="003F62EE">
      <w:pPr>
        <w:pStyle w:val="Corptext"/>
        <w:spacing w:before="34"/>
        <w:jc w:val="left"/>
        <w:rPr>
          <w:sz w:val="24"/>
          <w:szCs w:val="24"/>
        </w:rPr>
      </w:pPr>
    </w:p>
    <w:p w14:paraId="68CB00E0" w14:textId="77777777" w:rsidR="003F62EE" w:rsidRPr="00247A84" w:rsidRDefault="00000000">
      <w:pPr>
        <w:spacing w:line="281" w:lineRule="exact"/>
        <w:ind w:left="566" w:right="583"/>
        <w:jc w:val="center"/>
        <w:rPr>
          <w:b/>
          <w:sz w:val="24"/>
          <w:szCs w:val="24"/>
        </w:rPr>
      </w:pPr>
      <w:r w:rsidRPr="00247A84">
        <w:rPr>
          <w:b/>
          <w:spacing w:val="-11"/>
          <w:sz w:val="24"/>
          <w:szCs w:val="24"/>
        </w:rPr>
        <w:t>CAPITOLUL</w:t>
      </w:r>
      <w:r w:rsidRPr="00247A84">
        <w:rPr>
          <w:b/>
          <w:spacing w:val="9"/>
          <w:sz w:val="24"/>
          <w:szCs w:val="24"/>
        </w:rPr>
        <w:t xml:space="preserve"> </w:t>
      </w:r>
      <w:r w:rsidRPr="00247A84">
        <w:rPr>
          <w:b/>
          <w:spacing w:val="-5"/>
          <w:sz w:val="24"/>
          <w:szCs w:val="24"/>
        </w:rPr>
        <w:t>III</w:t>
      </w:r>
    </w:p>
    <w:p w14:paraId="4EED7B40" w14:textId="77777777" w:rsidR="003F62EE" w:rsidRPr="00247A84" w:rsidRDefault="00000000">
      <w:pPr>
        <w:spacing w:line="281" w:lineRule="exact"/>
        <w:ind w:left="551" w:right="583"/>
        <w:jc w:val="center"/>
        <w:rPr>
          <w:b/>
          <w:sz w:val="24"/>
          <w:szCs w:val="24"/>
        </w:rPr>
      </w:pPr>
      <w:r w:rsidRPr="00247A84">
        <w:rPr>
          <w:b/>
          <w:spacing w:val="-8"/>
          <w:sz w:val="24"/>
          <w:szCs w:val="24"/>
        </w:rPr>
        <w:t>Drepturile</w:t>
      </w:r>
      <w:r w:rsidRPr="00247A84">
        <w:rPr>
          <w:b/>
          <w:spacing w:val="20"/>
          <w:sz w:val="24"/>
          <w:szCs w:val="24"/>
        </w:rPr>
        <w:t xml:space="preserve"> </w:t>
      </w:r>
      <w:proofErr w:type="spellStart"/>
      <w:r w:rsidRPr="00247A84">
        <w:rPr>
          <w:b/>
          <w:spacing w:val="-8"/>
          <w:sz w:val="24"/>
          <w:szCs w:val="24"/>
        </w:rPr>
        <w:t>benefieiarilor</w:t>
      </w:r>
      <w:proofErr w:type="spellEnd"/>
      <w:r w:rsidRPr="00247A84">
        <w:rPr>
          <w:b/>
          <w:spacing w:val="-6"/>
          <w:sz w:val="24"/>
          <w:szCs w:val="24"/>
        </w:rPr>
        <w:t xml:space="preserve"> </w:t>
      </w:r>
      <w:proofErr w:type="spellStart"/>
      <w:r w:rsidRPr="00247A84">
        <w:rPr>
          <w:b/>
          <w:spacing w:val="-8"/>
          <w:sz w:val="24"/>
          <w:szCs w:val="24"/>
        </w:rPr>
        <w:t>servieiilor</w:t>
      </w:r>
      <w:proofErr w:type="spellEnd"/>
      <w:r w:rsidRPr="00247A84">
        <w:rPr>
          <w:b/>
          <w:spacing w:val="19"/>
          <w:sz w:val="24"/>
          <w:szCs w:val="24"/>
        </w:rPr>
        <w:t xml:space="preserve"> </w:t>
      </w:r>
      <w:r w:rsidRPr="00247A84">
        <w:rPr>
          <w:b/>
          <w:spacing w:val="-8"/>
          <w:sz w:val="24"/>
          <w:szCs w:val="24"/>
        </w:rPr>
        <w:t>psihologice</w:t>
      </w:r>
    </w:p>
    <w:p w14:paraId="079E12FB" w14:textId="77777777" w:rsidR="003F62EE" w:rsidRPr="00247A84" w:rsidRDefault="00000000">
      <w:pPr>
        <w:spacing w:before="260"/>
        <w:ind w:left="12"/>
        <w:rPr>
          <w:b/>
          <w:sz w:val="24"/>
          <w:szCs w:val="24"/>
        </w:rPr>
      </w:pPr>
      <w:r w:rsidRPr="00247A84">
        <w:rPr>
          <w:b/>
          <w:spacing w:val="-2"/>
          <w:sz w:val="24"/>
          <w:szCs w:val="24"/>
        </w:rPr>
        <w:t>Art.49.</w:t>
      </w:r>
    </w:p>
    <w:p w14:paraId="564ADAA9" w14:textId="77777777" w:rsidR="003F62EE" w:rsidRPr="00247A84" w:rsidRDefault="00000000">
      <w:pPr>
        <w:pStyle w:val="Corptext"/>
        <w:spacing w:before="9" w:line="223" w:lineRule="auto"/>
        <w:ind w:left="13" w:right="34" w:hanging="1"/>
        <w:rPr>
          <w:sz w:val="24"/>
          <w:szCs w:val="24"/>
        </w:rPr>
      </w:pPr>
      <w:r w:rsidRPr="00247A84">
        <w:rPr>
          <w:spacing w:val="-8"/>
          <w:sz w:val="24"/>
          <w:szCs w:val="24"/>
        </w:rPr>
        <w:t>Serviciile psihologice</w:t>
      </w:r>
      <w:r w:rsidRPr="00247A84">
        <w:rPr>
          <w:spacing w:val="-4"/>
          <w:sz w:val="24"/>
          <w:szCs w:val="24"/>
        </w:rPr>
        <w:t xml:space="preserve"> </w:t>
      </w:r>
      <w:r w:rsidRPr="00247A84">
        <w:rPr>
          <w:spacing w:val="-8"/>
          <w:sz w:val="24"/>
          <w:szCs w:val="24"/>
        </w:rPr>
        <w:t>pot fi</w:t>
      </w:r>
      <w:r w:rsidRPr="00247A84">
        <w:rPr>
          <w:spacing w:val="-7"/>
          <w:sz w:val="24"/>
          <w:szCs w:val="24"/>
        </w:rPr>
        <w:t xml:space="preserve"> </w:t>
      </w:r>
      <w:r w:rsidRPr="00247A84">
        <w:rPr>
          <w:spacing w:val="-8"/>
          <w:sz w:val="24"/>
          <w:szCs w:val="24"/>
        </w:rPr>
        <w:t>contractate</w:t>
      </w:r>
      <w:r w:rsidRPr="00247A84">
        <w:rPr>
          <w:spacing w:val="13"/>
          <w:sz w:val="24"/>
          <w:szCs w:val="24"/>
        </w:rPr>
        <w:t xml:space="preserve"> </w:t>
      </w:r>
      <w:r w:rsidRPr="00247A84">
        <w:rPr>
          <w:spacing w:val="-8"/>
          <w:sz w:val="24"/>
          <w:szCs w:val="24"/>
        </w:rPr>
        <w:t>direct</w:t>
      </w:r>
      <w:r w:rsidRPr="00247A84">
        <w:rPr>
          <w:spacing w:val="-4"/>
          <w:sz w:val="24"/>
          <w:szCs w:val="24"/>
        </w:rPr>
        <w:t xml:space="preserve"> </w:t>
      </w:r>
      <w:r w:rsidRPr="00247A84">
        <w:rPr>
          <w:spacing w:val="-8"/>
          <w:sz w:val="24"/>
          <w:szCs w:val="24"/>
        </w:rPr>
        <w:t>de către</w:t>
      </w:r>
      <w:r w:rsidRPr="00247A84">
        <w:rPr>
          <w:sz w:val="24"/>
          <w:szCs w:val="24"/>
        </w:rPr>
        <w:t xml:space="preserve"> </w:t>
      </w:r>
      <w:r w:rsidRPr="00247A84">
        <w:rPr>
          <w:spacing w:val="-8"/>
          <w:sz w:val="24"/>
          <w:szCs w:val="24"/>
        </w:rPr>
        <w:t>beneficiar</w:t>
      </w:r>
      <w:r w:rsidRPr="00247A84">
        <w:rPr>
          <w:sz w:val="24"/>
          <w:szCs w:val="24"/>
        </w:rPr>
        <w:t xml:space="preserve"> </w:t>
      </w:r>
      <w:r w:rsidRPr="00247A84">
        <w:rPr>
          <w:spacing w:val="-8"/>
          <w:sz w:val="24"/>
          <w:szCs w:val="24"/>
        </w:rPr>
        <w:t>sau</w:t>
      </w:r>
      <w:r w:rsidRPr="00247A84">
        <w:rPr>
          <w:spacing w:val="-4"/>
          <w:sz w:val="24"/>
          <w:szCs w:val="24"/>
        </w:rPr>
        <w:t xml:space="preserve"> </w:t>
      </w:r>
      <w:r w:rsidRPr="00247A84">
        <w:rPr>
          <w:spacing w:val="-8"/>
          <w:sz w:val="24"/>
          <w:szCs w:val="24"/>
        </w:rPr>
        <w:t>de către</w:t>
      </w:r>
      <w:r w:rsidRPr="00247A84">
        <w:rPr>
          <w:sz w:val="24"/>
          <w:szCs w:val="24"/>
        </w:rPr>
        <w:t xml:space="preserve"> </w:t>
      </w:r>
      <w:r w:rsidRPr="00247A84">
        <w:rPr>
          <w:spacing w:val="-8"/>
          <w:sz w:val="24"/>
          <w:szCs w:val="24"/>
        </w:rPr>
        <w:t>o</w:t>
      </w:r>
      <w:r w:rsidRPr="00247A84">
        <w:rPr>
          <w:spacing w:val="-7"/>
          <w:sz w:val="24"/>
          <w:szCs w:val="24"/>
        </w:rPr>
        <w:t xml:space="preserve"> </w:t>
      </w:r>
      <w:r w:rsidRPr="00247A84">
        <w:rPr>
          <w:spacing w:val="-8"/>
          <w:sz w:val="24"/>
          <w:szCs w:val="24"/>
        </w:rPr>
        <w:t>altă</w:t>
      </w:r>
      <w:r w:rsidRPr="00247A84">
        <w:rPr>
          <w:sz w:val="24"/>
          <w:szCs w:val="24"/>
        </w:rPr>
        <w:t xml:space="preserve"> </w:t>
      </w:r>
      <w:r w:rsidRPr="00247A84">
        <w:rPr>
          <w:spacing w:val="-8"/>
          <w:sz w:val="24"/>
          <w:szCs w:val="24"/>
        </w:rPr>
        <w:t>persoană</w:t>
      </w:r>
      <w:r w:rsidRPr="00247A84">
        <w:rPr>
          <w:sz w:val="24"/>
          <w:szCs w:val="24"/>
        </w:rPr>
        <w:t xml:space="preserve"> </w:t>
      </w:r>
      <w:r w:rsidRPr="00247A84">
        <w:rPr>
          <w:spacing w:val="-8"/>
          <w:sz w:val="24"/>
          <w:szCs w:val="24"/>
        </w:rPr>
        <w:t>fizică sau</w:t>
      </w:r>
      <w:r w:rsidRPr="00247A84">
        <w:rPr>
          <w:spacing w:val="-2"/>
          <w:sz w:val="24"/>
          <w:szCs w:val="24"/>
        </w:rPr>
        <w:t xml:space="preserve"> </w:t>
      </w:r>
      <w:r w:rsidRPr="00247A84">
        <w:rPr>
          <w:spacing w:val="-8"/>
          <w:sz w:val="24"/>
          <w:szCs w:val="24"/>
        </w:rPr>
        <w:t xml:space="preserve">juridică </w:t>
      </w:r>
      <w:r w:rsidRPr="00247A84">
        <w:rPr>
          <w:sz w:val="24"/>
          <w:szCs w:val="24"/>
        </w:rPr>
        <w:t>în</w:t>
      </w:r>
      <w:r w:rsidRPr="00247A84">
        <w:rPr>
          <w:spacing w:val="-16"/>
          <w:sz w:val="24"/>
          <w:szCs w:val="24"/>
        </w:rPr>
        <w:t xml:space="preserve"> </w:t>
      </w:r>
      <w:r w:rsidRPr="00247A84">
        <w:rPr>
          <w:sz w:val="24"/>
          <w:szCs w:val="24"/>
        </w:rPr>
        <w:t>numele</w:t>
      </w:r>
      <w:r w:rsidRPr="00247A84">
        <w:rPr>
          <w:spacing w:val="-16"/>
          <w:sz w:val="24"/>
          <w:szCs w:val="24"/>
        </w:rPr>
        <w:t xml:space="preserve"> </w:t>
      </w:r>
      <w:r w:rsidRPr="00247A84">
        <w:rPr>
          <w:sz w:val="24"/>
          <w:szCs w:val="24"/>
        </w:rPr>
        <w:t>și</w:t>
      </w:r>
      <w:r w:rsidRPr="00247A84">
        <w:rPr>
          <w:spacing w:val="-16"/>
          <w:sz w:val="24"/>
          <w:szCs w:val="24"/>
        </w:rPr>
        <w:t xml:space="preserve"> </w:t>
      </w:r>
      <w:r w:rsidRPr="00247A84">
        <w:rPr>
          <w:sz w:val="24"/>
          <w:szCs w:val="24"/>
        </w:rPr>
        <w:t>în</w:t>
      </w:r>
      <w:r w:rsidRPr="00247A84">
        <w:rPr>
          <w:spacing w:val="-15"/>
          <w:sz w:val="24"/>
          <w:szCs w:val="24"/>
        </w:rPr>
        <w:t xml:space="preserve"> </w:t>
      </w:r>
      <w:r w:rsidRPr="00247A84">
        <w:rPr>
          <w:sz w:val="24"/>
          <w:szCs w:val="24"/>
        </w:rPr>
        <w:t>interesul</w:t>
      </w:r>
      <w:r w:rsidRPr="00247A84">
        <w:rPr>
          <w:spacing w:val="-15"/>
          <w:sz w:val="24"/>
          <w:szCs w:val="24"/>
        </w:rPr>
        <w:t xml:space="preserve"> </w:t>
      </w:r>
      <w:r w:rsidRPr="00247A84">
        <w:rPr>
          <w:sz w:val="24"/>
          <w:szCs w:val="24"/>
        </w:rPr>
        <w:t>beneficiarului.</w:t>
      </w:r>
    </w:p>
    <w:p w14:paraId="10B35712" w14:textId="77777777" w:rsidR="003F62EE" w:rsidRPr="00247A84" w:rsidRDefault="00000000">
      <w:pPr>
        <w:spacing w:before="287" w:line="270" w:lineRule="exact"/>
        <w:ind w:left="12"/>
        <w:jc w:val="both"/>
        <w:rPr>
          <w:sz w:val="24"/>
          <w:szCs w:val="24"/>
        </w:rPr>
      </w:pPr>
      <w:r w:rsidRPr="00247A84">
        <w:rPr>
          <w:w w:val="110"/>
          <w:sz w:val="24"/>
          <w:szCs w:val="24"/>
        </w:rPr>
        <w:t>Art.</w:t>
      </w:r>
      <w:r w:rsidRPr="00247A84">
        <w:rPr>
          <w:spacing w:val="-12"/>
          <w:w w:val="110"/>
          <w:sz w:val="24"/>
          <w:szCs w:val="24"/>
        </w:rPr>
        <w:t xml:space="preserve"> </w:t>
      </w:r>
      <w:r w:rsidRPr="00247A84">
        <w:rPr>
          <w:spacing w:val="-5"/>
          <w:w w:val="110"/>
          <w:sz w:val="24"/>
          <w:szCs w:val="24"/>
        </w:rPr>
        <w:t>50.</w:t>
      </w:r>
    </w:p>
    <w:p w14:paraId="4B200091" w14:textId="77777777" w:rsidR="003F62EE" w:rsidRPr="00247A84" w:rsidRDefault="00000000">
      <w:pPr>
        <w:pStyle w:val="Listparagraf"/>
        <w:numPr>
          <w:ilvl w:val="0"/>
          <w:numId w:val="70"/>
        </w:numPr>
        <w:tabs>
          <w:tab w:val="left" w:pos="12"/>
          <w:tab w:val="left" w:pos="350"/>
        </w:tabs>
        <w:spacing w:line="235" w:lineRule="auto"/>
        <w:ind w:right="28" w:hanging="2"/>
        <w:jc w:val="both"/>
        <w:rPr>
          <w:sz w:val="24"/>
          <w:szCs w:val="24"/>
        </w:rPr>
      </w:pPr>
      <w:r w:rsidRPr="00247A84">
        <w:rPr>
          <w:spacing w:val="-4"/>
          <w:sz w:val="24"/>
          <w:szCs w:val="24"/>
        </w:rPr>
        <w:t>Serviciile psihologice</w:t>
      </w:r>
      <w:r w:rsidRPr="00247A84">
        <w:rPr>
          <w:spacing w:val="13"/>
          <w:sz w:val="24"/>
          <w:szCs w:val="24"/>
        </w:rPr>
        <w:t xml:space="preserve"> </w:t>
      </w:r>
      <w:r w:rsidRPr="00247A84">
        <w:rPr>
          <w:spacing w:val="-4"/>
          <w:sz w:val="24"/>
          <w:szCs w:val="24"/>
        </w:rPr>
        <w:t>se</w:t>
      </w:r>
      <w:r w:rsidRPr="00247A84">
        <w:rPr>
          <w:spacing w:val="-10"/>
          <w:sz w:val="24"/>
          <w:szCs w:val="24"/>
        </w:rPr>
        <w:t xml:space="preserve"> </w:t>
      </w:r>
      <w:r w:rsidRPr="00247A84">
        <w:rPr>
          <w:spacing w:val="-4"/>
          <w:sz w:val="24"/>
          <w:szCs w:val="24"/>
        </w:rPr>
        <w:t>furnizează în baza</w:t>
      </w:r>
      <w:r w:rsidRPr="00247A84">
        <w:rPr>
          <w:spacing w:val="-6"/>
          <w:sz w:val="24"/>
          <w:szCs w:val="24"/>
        </w:rPr>
        <w:t xml:space="preserve"> </w:t>
      </w:r>
      <w:r w:rsidRPr="00247A84">
        <w:rPr>
          <w:spacing w:val="-4"/>
          <w:sz w:val="24"/>
          <w:szCs w:val="24"/>
        </w:rPr>
        <w:t>consimțământului</w:t>
      </w:r>
      <w:r w:rsidRPr="00247A84">
        <w:rPr>
          <w:spacing w:val="-12"/>
          <w:sz w:val="24"/>
          <w:szCs w:val="24"/>
        </w:rPr>
        <w:t xml:space="preserve"> </w:t>
      </w:r>
      <w:r w:rsidRPr="00247A84">
        <w:rPr>
          <w:spacing w:val="-4"/>
          <w:sz w:val="24"/>
          <w:szCs w:val="24"/>
        </w:rPr>
        <w:t>informat și</w:t>
      </w:r>
      <w:r w:rsidRPr="00247A84">
        <w:rPr>
          <w:spacing w:val="-8"/>
          <w:sz w:val="24"/>
          <w:szCs w:val="24"/>
        </w:rPr>
        <w:t xml:space="preserve"> </w:t>
      </w:r>
      <w:r w:rsidRPr="00247A84">
        <w:rPr>
          <w:spacing w:val="-4"/>
          <w:sz w:val="24"/>
          <w:szCs w:val="24"/>
        </w:rPr>
        <w:t>prealabil al</w:t>
      </w:r>
      <w:r w:rsidRPr="00247A84">
        <w:rPr>
          <w:spacing w:val="-6"/>
          <w:sz w:val="24"/>
          <w:szCs w:val="24"/>
        </w:rPr>
        <w:t xml:space="preserve"> </w:t>
      </w:r>
      <w:r w:rsidRPr="00247A84">
        <w:rPr>
          <w:spacing w:val="-4"/>
          <w:sz w:val="24"/>
          <w:szCs w:val="24"/>
        </w:rPr>
        <w:t>beneficiarului</w:t>
      </w:r>
      <w:r w:rsidRPr="00247A84">
        <w:rPr>
          <w:spacing w:val="-9"/>
          <w:sz w:val="24"/>
          <w:szCs w:val="24"/>
        </w:rPr>
        <w:t xml:space="preserve"> </w:t>
      </w:r>
      <w:r w:rsidRPr="00247A84">
        <w:rPr>
          <w:spacing w:val="-4"/>
          <w:sz w:val="24"/>
          <w:szCs w:val="24"/>
        </w:rPr>
        <w:t xml:space="preserve">sau </w:t>
      </w:r>
      <w:r w:rsidRPr="00247A84">
        <w:rPr>
          <w:spacing w:val="-2"/>
          <w:sz w:val="24"/>
          <w:szCs w:val="24"/>
        </w:rPr>
        <w:t>al</w:t>
      </w:r>
      <w:r w:rsidRPr="00247A84">
        <w:rPr>
          <w:spacing w:val="-14"/>
          <w:sz w:val="24"/>
          <w:szCs w:val="24"/>
        </w:rPr>
        <w:t xml:space="preserve"> </w:t>
      </w:r>
      <w:r w:rsidRPr="00247A84">
        <w:rPr>
          <w:spacing w:val="-2"/>
          <w:sz w:val="24"/>
          <w:szCs w:val="24"/>
        </w:rPr>
        <w:t>reprezentantului</w:t>
      </w:r>
      <w:r w:rsidRPr="00247A84">
        <w:rPr>
          <w:spacing w:val="-14"/>
          <w:sz w:val="24"/>
          <w:szCs w:val="24"/>
        </w:rPr>
        <w:t xml:space="preserve"> </w:t>
      </w:r>
      <w:r w:rsidRPr="00247A84">
        <w:rPr>
          <w:spacing w:val="-2"/>
          <w:sz w:val="24"/>
          <w:szCs w:val="24"/>
        </w:rPr>
        <w:t>legal</w:t>
      </w:r>
      <w:r w:rsidRPr="00247A84">
        <w:rPr>
          <w:spacing w:val="-14"/>
          <w:sz w:val="24"/>
          <w:szCs w:val="24"/>
        </w:rPr>
        <w:t xml:space="preserve"> </w:t>
      </w:r>
      <w:r w:rsidRPr="00247A84">
        <w:rPr>
          <w:spacing w:val="-2"/>
          <w:sz w:val="24"/>
          <w:szCs w:val="24"/>
        </w:rPr>
        <w:t>al</w:t>
      </w:r>
      <w:r w:rsidRPr="00247A84">
        <w:rPr>
          <w:spacing w:val="-13"/>
          <w:sz w:val="24"/>
          <w:szCs w:val="24"/>
        </w:rPr>
        <w:t xml:space="preserve"> </w:t>
      </w:r>
      <w:r w:rsidRPr="00247A84">
        <w:rPr>
          <w:spacing w:val="-2"/>
          <w:sz w:val="24"/>
          <w:szCs w:val="24"/>
        </w:rPr>
        <w:t>acestuia, după</w:t>
      </w:r>
      <w:r w:rsidRPr="00247A84">
        <w:rPr>
          <w:spacing w:val="-7"/>
          <w:sz w:val="24"/>
          <w:szCs w:val="24"/>
        </w:rPr>
        <w:t xml:space="preserve"> </w:t>
      </w:r>
      <w:r w:rsidRPr="00247A84">
        <w:rPr>
          <w:spacing w:val="-2"/>
          <w:sz w:val="24"/>
          <w:szCs w:val="24"/>
        </w:rPr>
        <w:t>caz,</w:t>
      </w:r>
      <w:r w:rsidRPr="00247A84">
        <w:rPr>
          <w:spacing w:val="-9"/>
          <w:sz w:val="24"/>
          <w:szCs w:val="24"/>
        </w:rPr>
        <w:t xml:space="preserve"> </w:t>
      </w:r>
      <w:r w:rsidRPr="00247A84">
        <w:rPr>
          <w:spacing w:val="-2"/>
          <w:sz w:val="24"/>
          <w:szCs w:val="24"/>
        </w:rPr>
        <w:t>privind</w:t>
      </w:r>
      <w:r w:rsidRPr="00247A84">
        <w:rPr>
          <w:spacing w:val="-7"/>
          <w:sz w:val="24"/>
          <w:szCs w:val="24"/>
        </w:rPr>
        <w:t xml:space="preserve"> </w:t>
      </w:r>
      <w:r w:rsidRPr="00247A84">
        <w:rPr>
          <w:spacing w:val="-2"/>
          <w:sz w:val="24"/>
          <w:szCs w:val="24"/>
        </w:rPr>
        <w:t>serviciile psihologice solicitate.</w:t>
      </w:r>
    </w:p>
    <w:p w14:paraId="25C288E7" w14:textId="77777777" w:rsidR="003F62EE" w:rsidRPr="00247A84" w:rsidRDefault="00000000">
      <w:pPr>
        <w:pStyle w:val="Listparagraf"/>
        <w:numPr>
          <w:ilvl w:val="0"/>
          <w:numId w:val="70"/>
        </w:numPr>
        <w:tabs>
          <w:tab w:val="left" w:pos="12"/>
          <w:tab w:val="left" w:pos="339"/>
        </w:tabs>
        <w:spacing w:before="277" w:line="228" w:lineRule="auto"/>
        <w:ind w:right="33" w:hanging="2"/>
        <w:jc w:val="both"/>
        <w:rPr>
          <w:sz w:val="24"/>
          <w:szCs w:val="24"/>
        </w:rPr>
      </w:pPr>
      <w:r w:rsidRPr="00247A84">
        <w:rPr>
          <w:spacing w:val="-6"/>
          <w:sz w:val="24"/>
          <w:szCs w:val="24"/>
        </w:rPr>
        <w:t>Beneficiarul</w:t>
      </w:r>
      <w:r w:rsidRPr="00247A84">
        <w:rPr>
          <w:spacing w:val="-10"/>
          <w:sz w:val="24"/>
          <w:szCs w:val="24"/>
        </w:rPr>
        <w:t xml:space="preserve"> </w:t>
      </w:r>
      <w:r w:rsidRPr="00247A84">
        <w:rPr>
          <w:spacing w:val="-6"/>
          <w:sz w:val="24"/>
          <w:szCs w:val="24"/>
        </w:rPr>
        <w:t>serviciilor</w:t>
      </w:r>
      <w:r w:rsidRPr="00247A84">
        <w:rPr>
          <w:spacing w:val="-10"/>
          <w:sz w:val="24"/>
          <w:szCs w:val="24"/>
        </w:rPr>
        <w:t xml:space="preserve"> </w:t>
      </w:r>
      <w:r w:rsidRPr="00247A84">
        <w:rPr>
          <w:spacing w:val="-6"/>
          <w:sz w:val="24"/>
          <w:szCs w:val="24"/>
        </w:rPr>
        <w:t>psihologice</w:t>
      </w:r>
      <w:r w:rsidRPr="00247A84">
        <w:rPr>
          <w:spacing w:val="-9"/>
          <w:sz w:val="24"/>
          <w:szCs w:val="24"/>
        </w:rPr>
        <w:t xml:space="preserve"> </w:t>
      </w:r>
      <w:r w:rsidRPr="00247A84">
        <w:rPr>
          <w:spacing w:val="-6"/>
          <w:sz w:val="24"/>
          <w:szCs w:val="24"/>
        </w:rPr>
        <w:t>sau</w:t>
      </w:r>
      <w:r w:rsidRPr="00247A84">
        <w:rPr>
          <w:spacing w:val="-10"/>
          <w:sz w:val="24"/>
          <w:szCs w:val="24"/>
        </w:rPr>
        <w:t xml:space="preserve"> </w:t>
      </w:r>
      <w:r w:rsidRPr="00247A84">
        <w:rPr>
          <w:spacing w:val="-6"/>
          <w:sz w:val="24"/>
          <w:szCs w:val="24"/>
        </w:rPr>
        <w:t>reprezentantul</w:t>
      </w:r>
      <w:r w:rsidRPr="00247A84">
        <w:rPr>
          <w:spacing w:val="-10"/>
          <w:sz w:val="24"/>
          <w:szCs w:val="24"/>
        </w:rPr>
        <w:t xml:space="preserve"> </w:t>
      </w:r>
      <w:r w:rsidRPr="00247A84">
        <w:rPr>
          <w:spacing w:val="-6"/>
          <w:sz w:val="24"/>
          <w:szCs w:val="24"/>
        </w:rPr>
        <w:t>legal</w:t>
      </w:r>
      <w:r w:rsidRPr="00247A84">
        <w:rPr>
          <w:spacing w:val="-9"/>
          <w:sz w:val="24"/>
          <w:szCs w:val="24"/>
        </w:rPr>
        <w:t xml:space="preserve"> </w:t>
      </w:r>
      <w:r w:rsidRPr="00247A84">
        <w:rPr>
          <w:spacing w:val="-6"/>
          <w:sz w:val="24"/>
          <w:szCs w:val="24"/>
        </w:rPr>
        <w:t>al</w:t>
      </w:r>
      <w:r w:rsidRPr="00247A84">
        <w:rPr>
          <w:spacing w:val="-10"/>
          <w:sz w:val="24"/>
          <w:szCs w:val="24"/>
        </w:rPr>
        <w:t xml:space="preserve"> </w:t>
      </w:r>
      <w:r w:rsidRPr="00247A84">
        <w:rPr>
          <w:spacing w:val="-6"/>
          <w:sz w:val="24"/>
          <w:szCs w:val="24"/>
        </w:rPr>
        <w:t>acestuia,</w:t>
      </w:r>
      <w:r w:rsidRPr="00247A84">
        <w:rPr>
          <w:spacing w:val="-9"/>
          <w:sz w:val="24"/>
          <w:szCs w:val="24"/>
        </w:rPr>
        <w:t xml:space="preserve"> </w:t>
      </w:r>
      <w:r w:rsidRPr="00247A84">
        <w:rPr>
          <w:spacing w:val="-6"/>
          <w:sz w:val="24"/>
          <w:szCs w:val="24"/>
        </w:rPr>
        <w:t>după</w:t>
      </w:r>
      <w:r w:rsidRPr="00247A84">
        <w:rPr>
          <w:spacing w:val="-10"/>
          <w:sz w:val="24"/>
          <w:szCs w:val="24"/>
        </w:rPr>
        <w:t xml:space="preserve"> </w:t>
      </w:r>
      <w:r w:rsidRPr="00247A84">
        <w:rPr>
          <w:spacing w:val="-6"/>
          <w:sz w:val="24"/>
          <w:szCs w:val="24"/>
        </w:rPr>
        <w:t>caz,</w:t>
      </w:r>
      <w:r w:rsidRPr="00247A84">
        <w:rPr>
          <w:spacing w:val="-10"/>
          <w:sz w:val="24"/>
          <w:szCs w:val="24"/>
        </w:rPr>
        <w:t xml:space="preserve"> </w:t>
      </w:r>
      <w:r w:rsidRPr="00247A84">
        <w:rPr>
          <w:spacing w:val="-6"/>
          <w:sz w:val="24"/>
          <w:szCs w:val="24"/>
        </w:rPr>
        <w:t>are</w:t>
      </w:r>
      <w:r w:rsidRPr="00247A84">
        <w:rPr>
          <w:spacing w:val="-9"/>
          <w:sz w:val="24"/>
          <w:szCs w:val="24"/>
        </w:rPr>
        <w:t xml:space="preserve"> </w:t>
      </w:r>
      <w:r w:rsidRPr="00247A84">
        <w:rPr>
          <w:spacing w:val="-6"/>
          <w:sz w:val="24"/>
          <w:szCs w:val="24"/>
        </w:rPr>
        <w:t>dreptul</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refuza</w:t>
      </w:r>
      <w:r w:rsidRPr="00247A84">
        <w:rPr>
          <w:spacing w:val="-9"/>
          <w:sz w:val="24"/>
          <w:szCs w:val="24"/>
        </w:rPr>
        <w:t xml:space="preserve"> </w:t>
      </w:r>
      <w:r w:rsidRPr="00247A84">
        <w:rPr>
          <w:spacing w:val="-6"/>
          <w:sz w:val="24"/>
          <w:szCs w:val="24"/>
        </w:rPr>
        <w:t xml:space="preserve">sau </w:t>
      </w:r>
      <w:r w:rsidRPr="00247A84">
        <w:rPr>
          <w:spacing w:val="-4"/>
          <w:sz w:val="24"/>
          <w:szCs w:val="24"/>
        </w:rPr>
        <w:t>de</w:t>
      </w:r>
      <w:r w:rsidRPr="00247A84">
        <w:rPr>
          <w:spacing w:val="-16"/>
          <w:sz w:val="24"/>
          <w:szCs w:val="24"/>
        </w:rPr>
        <w:t xml:space="preserve"> </w:t>
      </w:r>
      <w:r w:rsidRPr="00247A84">
        <w:rPr>
          <w:spacing w:val="-4"/>
          <w:sz w:val="24"/>
          <w:szCs w:val="24"/>
        </w:rPr>
        <w:t>a</w:t>
      </w:r>
      <w:r w:rsidRPr="00247A84">
        <w:rPr>
          <w:spacing w:val="-16"/>
          <w:sz w:val="24"/>
          <w:szCs w:val="24"/>
        </w:rPr>
        <w:t xml:space="preserve"> </w:t>
      </w:r>
      <w:r w:rsidRPr="00247A84">
        <w:rPr>
          <w:spacing w:val="-4"/>
          <w:sz w:val="24"/>
          <w:szCs w:val="24"/>
        </w:rPr>
        <w:t>solicita</w:t>
      </w:r>
      <w:r w:rsidRPr="00247A84">
        <w:rPr>
          <w:spacing w:val="-12"/>
          <w:sz w:val="24"/>
          <w:szCs w:val="24"/>
        </w:rPr>
        <w:t xml:space="preserve"> </w:t>
      </w:r>
      <w:r w:rsidRPr="00247A84">
        <w:rPr>
          <w:spacing w:val="-4"/>
          <w:sz w:val="24"/>
          <w:szCs w:val="24"/>
        </w:rPr>
        <w:t>oricând</w:t>
      </w:r>
      <w:r w:rsidRPr="00247A84">
        <w:rPr>
          <w:spacing w:val="-6"/>
          <w:sz w:val="24"/>
          <w:szCs w:val="24"/>
        </w:rPr>
        <w:t xml:space="preserve"> </w:t>
      </w:r>
      <w:r w:rsidRPr="00247A84">
        <w:rPr>
          <w:spacing w:val="-4"/>
          <w:sz w:val="24"/>
          <w:szCs w:val="24"/>
        </w:rPr>
        <w:t>încetarea</w:t>
      </w:r>
      <w:r w:rsidRPr="00247A84">
        <w:rPr>
          <w:spacing w:val="-8"/>
          <w:sz w:val="24"/>
          <w:szCs w:val="24"/>
        </w:rPr>
        <w:t xml:space="preserve"> </w:t>
      </w:r>
      <w:r w:rsidRPr="00247A84">
        <w:rPr>
          <w:spacing w:val="-4"/>
          <w:sz w:val="24"/>
          <w:szCs w:val="24"/>
        </w:rPr>
        <w:t>fumizării unui</w:t>
      </w:r>
      <w:r w:rsidRPr="00247A84">
        <w:rPr>
          <w:spacing w:val="-8"/>
          <w:sz w:val="24"/>
          <w:szCs w:val="24"/>
        </w:rPr>
        <w:t xml:space="preserve"> </w:t>
      </w:r>
      <w:r w:rsidRPr="00247A84">
        <w:rPr>
          <w:spacing w:val="-4"/>
          <w:sz w:val="24"/>
          <w:szCs w:val="24"/>
        </w:rPr>
        <w:t>serviciu</w:t>
      </w:r>
      <w:r w:rsidRPr="00247A84">
        <w:rPr>
          <w:spacing w:val="-6"/>
          <w:sz w:val="24"/>
          <w:szCs w:val="24"/>
        </w:rPr>
        <w:t xml:space="preserve"> </w:t>
      </w:r>
      <w:r w:rsidRPr="00247A84">
        <w:rPr>
          <w:spacing w:val="-4"/>
          <w:sz w:val="24"/>
          <w:szCs w:val="24"/>
        </w:rPr>
        <w:t>psihologic</w:t>
      </w:r>
      <w:r w:rsidRPr="00247A84">
        <w:rPr>
          <w:sz w:val="24"/>
          <w:szCs w:val="24"/>
        </w:rPr>
        <w:t xml:space="preserve"> </w:t>
      </w:r>
      <w:r w:rsidRPr="00247A84">
        <w:rPr>
          <w:spacing w:val="-4"/>
          <w:sz w:val="24"/>
          <w:szCs w:val="24"/>
        </w:rPr>
        <w:t>solicitat anterior.</w:t>
      </w:r>
    </w:p>
    <w:p w14:paraId="330AD1AC" w14:textId="77777777" w:rsidR="003F62EE" w:rsidRPr="00247A84" w:rsidRDefault="00000000">
      <w:pPr>
        <w:pStyle w:val="Corptext"/>
        <w:spacing w:before="277" w:line="277" w:lineRule="exact"/>
        <w:ind w:left="12"/>
        <w:rPr>
          <w:sz w:val="24"/>
          <w:szCs w:val="24"/>
        </w:rPr>
      </w:pPr>
      <w:r w:rsidRPr="00247A84">
        <w:rPr>
          <w:sz w:val="24"/>
          <w:szCs w:val="24"/>
        </w:rPr>
        <w:t>Art.</w:t>
      </w:r>
      <w:r w:rsidRPr="00247A84">
        <w:rPr>
          <w:spacing w:val="6"/>
          <w:sz w:val="24"/>
          <w:szCs w:val="24"/>
        </w:rPr>
        <w:t xml:space="preserve"> </w:t>
      </w:r>
      <w:r w:rsidRPr="00247A84">
        <w:rPr>
          <w:spacing w:val="-5"/>
          <w:sz w:val="24"/>
          <w:szCs w:val="24"/>
        </w:rPr>
        <w:t>51.</w:t>
      </w:r>
    </w:p>
    <w:p w14:paraId="411A7F76" w14:textId="77777777" w:rsidR="003F62EE" w:rsidRPr="00247A84" w:rsidRDefault="00000000">
      <w:pPr>
        <w:pStyle w:val="Listparagraf"/>
        <w:numPr>
          <w:ilvl w:val="0"/>
          <w:numId w:val="69"/>
        </w:numPr>
        <w:tabs>
          <w:tab w:val="left" w:pos="382"/>
        </w:tabs>
        <w:spacing w:line="230" w:lineRule="auto"/>
        <w:ind w:right="22" w:firstLine="6"/>
        <w:jc w:val="both"/>
        <w:rPr>
          <w:sz w:val="24"/>
          <w:szCs w:val="24"/>
        </w:rPr>
      </w:pPr>
      <w:r w:rsidRPr="00247A84">
        <w:rPr>
          <w:sz w:val="24"/>
          <w:szCs w:val="24"/>
        </w:rPr>
        <w:t>Existența</w:t>
      </w:r>
      <w:r w:rsidRPr="00247A84">
        <w:rPr>
          <w:spacing w:val="-4"/>
          <w:sz w:val="24"/>
          <w:szCs w:val="24"/>
        </w:rPr>
        <w:t xml:space="preserve"> </w:t>
      </w:r>
      <w:r w:rsidRPr="00247A84">
        <w:rPr>
          <w:sz w:val="24"/>
          <w:szCs w:val="24"/>
        </w:rPr>
        <w:t>consimțământului</w:t>
      </w:r>
      <w:r w:rsidRPr="00247A84">
        <w:rPr>
          <w:spacing w:val="-16"/>
          <w:sz w:val="24"/>
          <w:szCs w:val="24"/>
        </w:rPr>
        <w:t xml:space="preserve"> </w:t>
      </w:r>
      <w:r w:rsidRPr="00247A84">
        <w:rPr>
          <w:sz w:val="24"/>
          <w:szCs w:val="24"/>
        </w:rPr>
        <w:t>se</w:t>
      </w:r>
      <w:r w:rsidRPr="00247A84">
        <w:rPr>
          <w:spacing w:val="-9"/>
          <w:sz w:val="24"/>
          <w:szCs w:val="24"/>
        </w:rPr>
        <w:t xml:space="preserve"> </w:t>
      </w:r>
      <w:r w:rsidRPr="00247A84">
        <w:rPr>
          <w:sz w:val="24"/>
          <w:szCs w:val="24"/>
        </w:rPr>
        <w:t>probează</w:t>
      </w:r>
      <w:r w:rsidRPr="00247A84">
        <w:rPr>
          <w:spacing w:val="-6"/>
          <w:sz w:val="24"/>
          <w:szCs w:val="24"/>
        </w:rPr>
        <w:t xml:space="preserve"> </w:t>
      </w:r>
      <w:r w:rsidRPr="00247A84">
        <w:rPr>
          <w:sz w:val="24"/>
          <w:szCs w:val="24"/>
        </w:rPr>
        <w:t>prin</w:t>
      </w:r>
      <w:r w:rsidRPr="00247A84">
        <w:rPr>
          <w:spacing w:val="-10"/>
          <w:sz w:val="24"/>
          <w:szCs w:val="24"/>
        </w:rPr>
        <w:t xml:space="preserve"> </w:t>
      </w:r>
      <w:r w:rsidRPr="00247A84">
        <w:rPr>
          <w:sz w:val="24"/>
          <w:szCs w:val="24"/>
        </w:rPr>
        <w:t>orice</w:t>
      </w:r>
      <w:r w:rsidRPr="00247A84">
        <w:rPr>
          <w:spacing w:val="-12"/>
          <w:sz w:val="24"/>
          <w:szCs w:val="24"/>
        </w:rPr>
        <w:t xml:space="preserve"> </w:t>
      </w:r>
      <w:r w:rsidRPr="00247A84">
        <w:rPr>
          <w:sz w:val="24"/>
          <w:szCs w:val="24"/>
        </w:rPr>
        <w:t>mijloc</w:t>
      </w:r>
      <w:r w:rsidRPr="00247A84">
        <w:rPr>
          <w:spacing w:val="-8"/>
          <w:sz w:val="24"/>
          <w:szCs w:val="24"/>
        </w:rPr>
        <w:t xml:space="preserve"> </w:t>
      </w:r>
      <w:r w:rsidRPr="00247A84">
        <w:rPr>
          <w:sz w:val="24"/>
          <w:szCs w:val="24"/>
        </w:rPr>
        <w:t>de</w:t>
      </w:r>
      <w:r w:rsidRPr="00247A84">
        <w:rPr>
          <w:spacing w:val="-9"/>
          <w:sz w:val="24"/>
          <w:szCs w:val="24"/>
        </w:rPr>
        <w:t xml:space="preserve"> </w:t>
      </w:r>
      <w:r w:rsidRPr="00247A84">
        <w:rPr>
          <w:sz w:val="24"/>
          <w:szCs w:val="24"/>
        </w:rPr>
        <w:t>probă.</w:t>
      </w:r>
      <w:r w:rsidRPr="00247A84">
        <w:rPr>
          <w:spacing w:val="-5"/>
          <w:sz w:val="24"/>
          <w:szCs w:val="24"/>
        </w:rPr>
        <w:t xml:space="preserve"> </w:t>
      </w:r>
      <w:r w:rsidRPr="00247A84">
        <w:rPr>
          <w:sz w:val="24"/>
          <w:szCs w:val="24"/>
        </w:rPr>
        <w:t>Acceptarea</w:t>
      </w:r>
      <w:r w:rsidRPr="00247A84">
        <w:rPr>
          <w:spacing w:val="-3"/>
          <w:sz w:val="24"/>
          <w:szCs w:val="24"/>
        </w:rPr>
        <w:t xml:space="preserve"> </w:t>
      </w:r>
      <w:r w:rsidRPr="00247A84">
        <w:rPr>
          <w:sz w:val="24"/>
          <w:szCs w:val="24"/>
        </w:rPr>
        <w:t>de</w:t>
      </w:r>
      <w:r w:rsidRPr="00247A84">
        <w:rPr>
          <w:spacing w:val="-10"/>
          <w:sz w:val="24"/>
          <w:szCs w:val="24"/>
        </w:rPr>
        <w:t xml:space="preserve"> </w:t>
      </w:r>
      <w:r w:rsidRPr="00247A84">
        <w:rPr>
          <w:sz w:val="24"/>
          <w:szCs w:val="24"/>
        </w:rPr>
        <w:t>către</w:t>
      </w:r>
      <w:r w:rsidRPr="00247A84">
        <w:rPr>
          <w:spacing w:val="-6"/>
          <w:sz w:val="24"/>
          <w:szCs w:val="24"/>
        </w:rPr>
        <w:t xml:space="preserve"> </w:t>
      </w:r>
      <w:r w:rsidRPr="00247A84">
        <w:rPr>
          <w:sz w:val="24"/>
          <w:szCs w:val="24"/>
        </w:rPr>
        <w:t xml:space="preserve">beneficiar a </w:t>
      </w:r>
      <w:r w:rsidRPr="00247A84">
        <w:rPr>
          <w:spacing w:val="-4"/>
          <w:sz w:val="24"/>
          <w:szCs w:val="24"/>
        </w:rPr>
        <w:t>fumizării serviciilor psihologice prezumă</w:t>
      </w:r>
      <w:r w:rsidRPr="00247A84">
        <w:rPr>
          <w:spacing w:val="-6"/>
          <w:sz w:val="24"/>
          <w:szCs w:val="24"/>
        </w:rPr>
        <w:t xml:space="preserve"> </w:t>
      </w:r>
      <w:r w:rsidRPr="00247A84">
        <w:rPr>
          <w:spacing w:val="-4"/>
          <w:sz w:val="24"/>
          <w:szCs w:val="24"/>
        </w:rPr>
        <w:t>existența consimțământului,</w:t>
      </w:r>
      <w:r w:rsidRPr="00247A84">
        <w:rPr>
          <w:spacing w:val="-12"/>
          <w:sz w:val="24"/>
          <w:szCs w:val="24"/>
        </w:rPr>
        <w:t xml:space="preserve"> </w:t>
      </w:r>
      <w:r w:rsidRPr="00247A84">
        <w:rPr>
          <w:spacing w:val="-4"/>
          <w:sz w:val="24"/>
          <w:szCs w:val="24"/>
        </w:rPr>
        <w:t>dacă</w:t>
      </w:r>
      <w:r w:rsidRPr="00247A84">
        <w:rPr>
          <w:spacing w:val="-7"/>
          <w:sz w:val="24"/>
          <w:szCs w:val="24"/>
        </w:rPr>
        <w:t xml:space="preserve"> </w:t>
      </w:r>
      <w:r w:rsidRPr="00247A84">
        <w:rPr>
          <w:spacing w:val="-4"/>
          <w:sz w:val="24"/>
          <w:szCs w:val="24"/>
        </w:rPr>
        <w:t>un</w:t>
      </w:r>
      <w:r w:rsidRPr="00247A84">
        <w:rPr>
          <w:spacing w:val="-12"/>
          <w:sz w:val="24"/>
          <w:szCs w:val="24"/>
        </w:rPr>
        <w:t xml:space="preserve"> </w:t>
      </w:r>
      <w:r w:rsidRPr="00247A84">
        <w:rPr>
          <w:spacing w:val="-4"/>
          <w:sz w:val="24"/>
          <w:szCs w:val="24"/>
        </w:rPr>
        <w:t>formular de</w:t>
      </w:r>
      <w:r w:rsidRPr="00247A84">
        <w:rPr>
          <w:spacing w:val="-12"/>
          <w:sz w:val="24"/>
          <w:szCs w:val="24"/>
        </w:rPr>
        <w:t xml:space="preserve"> </w:t>
      </w:r>
      <w:r w:rsidRPr="00247A84">
        <w:rPr>
          <w:spacing w:val="-4"/>
          <w:sz w:val="24"/>
          <w:szCs w:val="24"/>
        </w:rPr>
        <w:t>consimțământ</w:t>
      </w:r>
      <w:r w:rsidRPr="00247A84">
        <w:rPr>
          <w:sz w:val="24"/>
          <w:szCs w:val="24"/>
        </w:rPr>
        <w:t xml:space="preserve"> </w:t>
      </w:r>
      <w:r w:rsidRPr="00247A84">
        <w:rPr>
          <w:spacing w:val="-4"/>
          <w:sz w:val="24"/>
          <w:szCs w:val="24"/>
        </w:rPr>
        <w:t>a fost</w:t>
      </w:r>
      <w:r w:rsidRPr="00247A84">
        <w:rPr>
          <w:spacing w:val="-5"/>
          <w:sz w:val="24"/>
          <w:szCs w:val="24"/>
        </w:rPr>
        <w:t xml:space="preserve"> </w:t>
      </w:r>
      <w:r w:rsidRPr="00247A84">
        <w:rPr>
          <w:spacing w:val="-4"/>
          <w:sz w:val="24"/>
          <w:szCs w:val="24"/>
        </w:rPr>
        <w:t>transmis anterior</w:t>
      </w:r>
      <w:r w:rsidRPr="00247A84">
        <w:rPr>
          <w:sz w:val="24"/>
          <w:szCs w:val="24"/>
        </w:rPr>
        <w:t xml:space="preserve"> </w:t>
      </w:r>
      <w:proofErr w:type="spellStart"/>
      <w:r w:rsidRPr="00247A84">
        <w:rPr>
          <w:spacing w:val="-4"/>
          <w:sz w:val="24"/>
          <w:szCs w:val="24"/>
        </w:rPr>
        <w:t>benefieiarului</w:t>
      </w:r>
      <w:proofErr w:type="spellEnd"/>
      <w:r w:rsidRPr="00247A84">
        <w:rPr>
          <w:spacing w:val="-10"/>
          <w:sz w:val="24"/>
          <w:szCs w:val="24"/>
        </w:rPr>
        <w:t xml:space="preserve"> </w:t>
      </w:r>
      <w:r w:rsidRPr="00247A84">
        <w:rPr>
          <w:spacing w:val="-4"/>
          <w:sz w:val="24"/>
          <w:szCs w:val="24"/>
        </w:rPr>
        <w:t>sau</w:t>
      </w:r>
      <w:r w:rsidRPr="00247A84">
        <w:rPr>
          <w:spacing w:val="-9"/>
          <w:sz w:val="24"/>
          <w:szCs w:val="24"/>
        </w:rPr>
        <w:t xml:space="preserve"> </w:t>
      </w:r>
      <w:r w:rsidRPr="00247A84">
        <w:rPr>
          <w:spacing w:val="-4"/>
          <w:sz w:val="24"/>
          <w:szCs w:val="24"/>
        </w:rPr>
        <w:t>reprezentantului</w:t>
      </w:r>
      <w:r w:rsidRPr="00247A84">
        <w:rPr>
          <w:spacing w:val="-22"/>
          <w:sz w:val="24"/>
          <w:szCs w:val="24"/>
        </w:rPr>
        <w:t xml:space="preserve"> </w:t>
      </w:r>
      <w:r w:rsidRPr="00247A84">
        <w:rPr>
          <w:spacing w:val="-4"/>
          <w:sz w:val="24"/>
          <w:szCs w:val="24"/>
        </w:rPr>
        <w:t>său</w:t>
      </w:r>
      <w:r w:rsidRPr="00247A84">
        <w:rPr>
          <w:spacing w:val="-7"/>
          <w:sz w:val="24"/>
          <w:szCs w:val="24"/>
        </w:rPr>
        <w:t xml:space="preserve"> </w:t>
      </w:r>
      <w:r w:rsidRPr="00247A84">
        <w:rPr>
          <w:spacing w:val="-4"/>
          <w:sz w:val="24"/>
          <w:szCs w:val="24"/>
        </w:rPr>
        <w:t>legal, după</w:t>
      </w:r>
      <w:r w:rsidRPr="00247A84">
        <w:rPr>
          <w:spacing w:val="-6"/>
          <w:sz w:val="24"/>
          <w:szCs w:val="24"/>
        </w:rPr>
        <w:t xml:space="preserve"> </w:t>
      </w:r>
      <w:r w:rsidRPr="00247A84">
        <w:rPr>
          <w:spacing w:val="-4"/>
          <w:sz w:val="24"/>
          <w:szCs w:val="24"/>
        </w:rPr>
        <w:t>caz.</w:t>
      </w:r>
    </w:p>
    <w:p w14:paraId="3098B2C0" w14:textId="77777777" w:rsidR="003F62EE" w:rsidRPr="00247A84" w:rsidRDefault="00000000">
      <w:pPr>
        <w:pStyle w:val="Listparagraf"/>
        <w:numPr>
          <w:ilvl w:val="0"/>
          <w:numId w:val="69"/>
        </w:numPr>
        <w:tabs>
          <w:tab w:val="left" w:pos="12"/>
          <w:tab w:val="left" w:pos="356"/>
        </w:tabs>
        <w:spacing w:before="282" w:line="228" w:lineRule="auto"/>
        <w:ind w:left="12" w:right="23" w:hanging="2"/>
        <w:jc w:val="both"/>
        <w:rPr>
          <w:sz w:val="24"/>
          <w:szCs w:val="24"/>
        </w:rPr>
      </w:pPr>
      <w:r w:rsidRPr="00247A84">
        <w:rPr>
          <w:spacing w:val="-2"/>
          <w:sz w:val="24"/>
          <w:szCs w:val="24"/>
        </w:rPr>
        <w:t>Consimțământul</w:t>
      </w:r>
      <w:r w:rsidRPr="00247A84">
        <w:rPr>
          <w:spacing w:val="-14"/>
          <w:sz w:val="24"/>
          <w:szCs w:val="24"/>
        </w:rPr>
        <w:t xml:space="preserve"> </w:t>
      </w:r>
      <w:proofErr w:type="spellStart"/>
      <w:r w:rsidRPr="00247A84">
        <w:rPr>
          <w:spacing w:val="-2"/>
          <w:sz w:val="24"/>
          <w:szCs w:val="24"/>
        </w:rPr>
        <w:t>beneficianilui</w:t>
      </w:r>
      <w:proofErr w:type="spellEnd"/>
      <w:r w:rsidRPr="00247A84">
        <w:rPr>
          <w:spacing w:val="-14"/>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formă</w:t>
      </w:r>
      <w:r w:rsidRPr="00247A84">
        <w:rPr>
          <w:spacing w:val="-10"/>
          <w:sz w:val="24"/>
          <w:szCs w:val="24"/>
        </w:rPr>
        <w:t xml:space="preserve"> </w:t>
      </w:r>
      <w:r w:rsidRPr="00247A84">
        <w:rPr>
          <w:spacing w:val="-2"/>
          <w:sz w:val="24"/>
          <w:szCs w:val="24"/>
        </w:rPr>
        <w:t>scrisă</w:t>
      </w:r>
      <w:r w:rsidRPr="00247A84">
        <w:rPr>
          <w:spacing w:val="-11"/>
          <w:sz w:val="24"/>
          <w:szCs w:val="24"/>
        </w:rPr>
        <w:t xml:space="preserve"> </w:t>
      </w:r>
      <w:r w:rsidRPr="00247A84">
        <w:rPr>
          <w:spacing w:val="-2"/>
          <w:sz w:val="24"/>
          <w:szCs w:val="24"/>
        </w:rPr>
        <w:t>este</w:t>
      </w:r>
      <w:r w:rsidRPr="00247A84">
        <w:rPr>
          <w:spacing w:val="-14"/>
          <w:sz w:val="24"/>
          <w:szCs w:val="24"/>
        </w:rPr>
        <w:t xml:space="preserve"> </w:t>
      </w:r>
      <w:r w:rsidRPr="00247A84">
        <w:rPr>
          <w:spacing w:val="-2"/>
          <w:sz w:val="24"/>
          <w:szCs w:val="24"/>
        </w:rPr>
        <w:t>obligatoriu</w:t>
      </w:r>
      <w:r w:rsidRPr="00247A84">
        <w:rPr>
          <w:spacing w:val="-7"/>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cazul</w:t>
      </w:r>
      <w:r w:rsidRPr="00247A84">
        <w:rPr>
          <w:spacing w:val="-5"/>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care beneficiarul</w:t>
      </w:r>
      <w:r w:rsidRPr="00247A84">
        <w:rPr>
          <w:spacing w:val="7"/>
          <w:sz w:val="24"/>
          <w:szCs w:val="24"/>
        </w:rPr>
        <w:t xml:space="preserve"> </w:t>
      </w:r>
      <w:r w:rsidRPr="00247A84">
        <w:rPr>
          <w:spacing w:val="-2"/>
          <w:sz w:val="24"/>
          <w:szCs w:val="24"/>
        </w:rPr>
        <w:t>participi</w:t>
      </w:r>
      <w:r w:rsidRPr="00247A84">
        <w:rPr>
          <w:spacing w:val="-8"/>
          <w:sz w:val="24"/>
          <w:szCs w:val="24"/>
        </w:rPr>
        <w:t xml:space="preserve"> </w:t>
      </w:r>
      <w:r w:rsidRPr="00247A84">
        <w:rPr>
          <w:spacing w:val="-2"/>
          <w:sz w:val="24"/>
          <w:szCs w:val="24"/>
        </w:rPr>
        <w:t xml:space="preserve">în </w:t>
      </w:r>
      <w:proofErr w:type="spellStart"/>
      <w:r w:rsidRPr="00247A84">
        <w:rPr>
          <w:sz w:val="24"/>
          <w:szCs w:val="24"/>
        </w:rPr>
        <w:t>cadnil</w:t>
      </w:r>
      <w:proofErr w:type="spellEnd"/>
      <w:r w:rsidRPr="00247A84">
        <w:rPr>
          <w:spacing w:val="-16"/>
          <w:sz w:val="24"/>
          <w:szCs w:val="24"/>
        </w:rPr>
        <w:t xml:space="preserve"> </w:t>
      </w:r>
      <w:r w:rsidRPr="00247A84">
        <w:rPr>
          <w:sz w:val="24"/>
          <w:szCs w:val="24"/>
        </w:rPr>
        <w:t>unui</w:t>
      </w:r>
      <w:r w:rsidRPr="00247A84">
        <w:rPr>
          <w:spacing w:val="-16"/>
          <w:sz w:val="24"/>
          <w:szCs w:val="24"/>
        </w:rPr>
        <w:t xml:space="preserve"> </w:t>
      </w:r>
      <w:r w:rsidRPr="00247A84">
        <w:rPr>
          <w:sz w:val="24"/>
          <w:szCs w:val="24"/>
        </w:rPr>
        <w:t>proces</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învățământ</w:t>
      </w:r>
      <w:r w:rsidRPr="00247A84">
        <w:rPr>
          <w:spacing w:val="-11"/>
          <w:sz w:val="24"/>
          <w:szCs w:val="24"/>
        </w:rPr>
        <w:t xml:space="preserve"> </w:t>
      </w:r>
      <w:r w:rsidRPr="00247A84">
        <w:rPr>
          <w:sz w:val="24"/>
          <w:szCs w:val="24"/>
        </w:rPr>
        <w:t>sau</w:t>
      </w:r>
      <w:r w:rsidRPr="00247A84">
        <w:rPr>
          <w:spacing w:val="-16"/>
          <w:sz w:val="24"/>
          <w:szCs w:val="24"/>
        </w:rPr>
        <w:t xml:space="preserve"> </w:t>
      </w:r>
      <w:r w:rsidRPr="00247A84">
        <w:rPr>
          <w:sz w:val="24"/>
          <w:szCs w:val="24"/>
        </w:rPr>
        <w:t>cercetare</w:t>
      </w:r>
      <w:r w:rsidRPr="00247A84">
        <w:rPr>
          <w:spacing w:val="-11"/>
          <w:sz w:val="24"/>
          <w:szCs w:val="24"/>
        </w:rPr>
        <w:t xml:space="preserve"> </w:t>
      </w:r>
      <w:r w:rsidRPr="00247A84">
        <w:rPr>
          <w:sz w:val="24"/>
          <w:szCs w:val="24"/>
        </w:rPr>
        <w:t>științifică.</w:t>
      </w:r>
    </w:p>
    <w:p w14:paraId="6D0E4444" w14:textId="77777777" w:rsidR="003F62EE" w:rsidRPr="00247A84" w:rsidRDefault="00000000">
      <w:pPr>
        <w:pStyle w:val="Titlu1"/>
        <w:spacing w:before="278" w:line="277" w:lineRule="exact"/>
        <w:ind w:left="12"/>
        <w:rPr>
          <w:sz w:val="24"/>
          <w:szCs w:val="24"/>
        </w:rPr>
      </w:pPr>
      <w:r w:rsidRPr="00247A84">
        <w:rPr>
          <w:spacing w:val="-4"/>
          <w:sz w:val="24"/>
          <w:szCs w:val="24"/>
        </w:rPr>
        <w:t>Art.</w:t>
      </w:r>
      <w:r w:rsidRPr="00247A84">
        <w:rPr>
          <w:spacing w:val="-8"/>
          <w:sz w:val="24"/>
          <w:szCs w:val="24"/>
        </w:rPr>
        <w:t xml:space="preserve"> </w:t>
      </w:r>
      <w:r w:rsidRPr="00247A84">
        <w:rPr>
          <w:spacing w:val="-5"/>
          <w:sz w:val="24"/>
          <w:szCs w:val="24"/>
        </w:rPr>
        <w:t>52.</w:t>
      </w:r>
    </w:p>
    <w:p w14:paraId="575DE0B5" w14:textId="77777777" w:rsidR="003F62EE" w:rsidRPr="00247A84" w:rsidRDefault="00000000">
      <w:pPr>
        <w:pStyle w:val="Corptext"/>
        <w:spacing w:line="232" w:lineRule="auto"/>
        <w:ind w:left="12" w:right="39" w:hanging="3"/>
        <w:rPr>
          <w:sz w:val="24"/>
          <w:szCs w:val="24"/>
        </w:rPr>
      </w:pPr>
      <w:r w:rsidRPr="00247A84">
        <w:rPr>
          <w:sz w:val="24"/>
          <w:szCs w:val="24"/>
        </w:rPr>
        <w:t xml:space="preserve">Poate participa ca subiect sau participant în cadrul unui program de cercetare științifică în psihologie persoana care nu are capacitate de exercițiu, doar cu condiția obținerii în prealabil, în formă scrisă, a consimțământului reprezentantului legal al acesteia, doar dacă cercetarea este făcută și în interesul </w:t>
      </w:r>
      <w:r w:rsidRPr="00247A84">
        <w:rPr>
          <w:spacing w:val="-2"/>
          <w:sz w:val="24"/>
          <w:szCs w:val="24"/>
        </w:rPr>
        <w:t>beneficiarului,</w:t>
      </w:r>
      <w:r w:rsidRPr="00247A84">
        <w:rPr>
          <w:spacing w:val="-18"/>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respectarea</w:t>
      </w:r>
      <w:r w:rsidRPr="00247A84">
        <w:rPr>
          <w:spacing w:val="-14"/>
          <w:sz w:val="24"/>
          <w:szCs w:val="24"/>
        </w:rPr>
        <w:t xml:space="preserve"> </w:t>
      </w:r>
      <w:r w:rsidRPr="00247A84">
        <w:rPr>
          <w:spacing w:val="-2"/>
          <w:sz w:val="24"/>
          <w:szCs w:val="24"/>
        </w:rPr>
        <w:t>dispozițiilor</w:t>
      </w:r>
      <w:r w:rsidRPr="00247A84">
        <w:rPr>
          <w:spacing w:val="-7"/>
          <w:sz w:val="24"/>
          <w:szCs w:val="24"/>
        </w:rPr>
        <w:t xml:space="preserve"> </w:t>
      </w:r>
      <w:r w:rsidRPr="00247A84">
        <w:rPr>
          <w:spacing w:val="-2"/>
          <w:sz w:val="24"/>
          <w:szCs w:val="24"/>
        </w:rPr>
        <w:t>legale</w:t>
      </w:r>
      <w:r w:rsidRPr="00247A84">
        <w:rPr>
          <w:spacing w:val="-8"/>
          <w:sz w:val="24"/>
          <w:szCs w:val="24"/>
        </w:rPr>
        <w:t xml:space="preserve"> </w:t>
      </w:r>
      <w:r w:rsidRPr="00247A84">
        <w:rPr>
          <w:spacing w:val="-2"/>
          <w:sz w:val="24"/>
          <w:szCs w:val="24"/>
        </w:rPr>
        <w:t>aplicabile</w:t>
      </w:r>
      <w:r w:rsidRPr="00247A84">
        <w:rPr>
          <w:spacing w:val="-4"/>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domeniul cercetării</w:t>
      </w:r>
      <w:r w:rsidRPr="00247A84">
        <w:rPr>
          <w:spacing w:val="-4"/>
          <w:sz w:val="24"/>
          <w:szCs w:val="24"/>
        </w:rPr>
        <w:t xml:space="preserve"> </w:t>
      </w:r>
      <w:r w:rsidRPr="00247A84">
        <w:rPr>
          <w:spacing w:val="-2"/>
          <w:sz w:val="24"/>
          <w:szCs w:val="24"/>
        </w:rPr>
        <w:t>științifice.</w:t>
      </w:r>
    </w:p>
    <w:p w14:paraId="47827145" w14:textId="77777777" w:rsidR="003F62EE" w:rsidRPr="00247A84" w:rsidRDefault="00000000">
      <w:pPr>
        <w:pStyle w:val="Corptext"/>
        <w:spacing w:before="263" w:line="277" w:lineRule="exact"/>
        <w:ind w:left="19"/>
        <w:rPr>
          <w:sz w:val="24"/>
          <w:szCs w:val="24"/>
        </w:rPr>
      </w:pPr>
      <w:r w:rsidRPr="00247A84">
        <w:rPr>
          <w:sz w:val="24"/>
          <w:szCs w:val="24"/>
        </w:rPr>
        <w:t>Art.</w:t>
      </w:r>
      <w:r w:rsidRPr="00247A84">
        <w:rPr>
          <w:spacing w:val="-9"/>
          <w:sz w:val="24"/>
          <w:szCs w:val="24"/>
        </w:rPr>
        <w:t xml:space="preserve"> </w:t>
      </w:r>
      <w:r w:rsidRPr="00247A84">
        <w:rPr>
          <w:spacing w:val="-5"/>
          <w:sz w:val="24"/>
          <w:szCs w:val="24"/>
        </w:rPr>
        <w:t>53.</w:t>
      </w:r>
    </w:p>
    <w:p w14:paraId="72404505" w14:textId="77777777" w:rsidR="003F62EE" w:rsidRPr="00247A84" w:rsidRDefault="00000000">
      <w:pPr>
        <w:pStyle w:val="Corptext"/>
        <w:spacing w:line="277" w:lineRule="exact"/>
        <w:ind w:left="9"/>
        <w:rPr>
          <w:sz w:val="24"/>
          <w:szCs w:val="24"/>
        </w:rPr>
      </w:pPr>
      <w:proofErr w:type="spellStart"/>
      <w:r w:rsidRPr="00247A84">
        <w:rPr>
          <w:spacing w:val="-6"/>
          <w:sz w:val="24"/>
          <w:szCs w:val="24"/>
        </w:rPr>
        <w:t>Beneficianil</w:t>
      </w:r>
      <w:proofErr w:type="spellEnd"/>
      <w:r w:rsidRPr="00247A84">
        <w:rPr>
          <w:spacing w:val="-10"/>
          <w:sz w:val="24"/>
          <w:szCs w:val="24"/>
        </w:rPr>
        <w:t xml:space="preserve"> </w:t>
      </w:r>
      <w:r w:rsidRPr="00247A84">
        <w:rPr>
          <w:spacing w:val="-6"/>
          <w:sz w:val="24"/>
          <w:szCs w:val="24"/>
        </w:rPr>
        <w:t>serviciilor</w:t>
      </w:r>
      <w:r w:rsidRPr="00247A84">
        <w:rPr>
          <w:spacing w:val="-10"/>
          <w:sz w:val="24"/>
          <w:szCs w:val="24"/>
        </w:rPr>
        <w:t xml:space="preserve"> </w:t>
      </w:r>
      <w:r w:rsidRPr="00247A84">
        <w:rPr>
          <w:spacing w:val="-6"/>
          <w:sz w:val="24"/>
          <w:szCs w:val="24"/>
        </w:rPr>
        <w:t>psihologice</w:t>
      </w:r>
      <w:r w:rsidRPr="00247A84">
        <w:rPr>
          <w:spacing w:val="-7"/>
          <w:sz w:val="24"/>
          <w:szCs w:val="24"/>
        </w:rPr>
        <w:t xml:space="preserve"> </w:t>
      </w:r>
      <w:r w:rsidRPr="00247A84">
        <w:rPr>
          <w:spacing w:val="-6"/>
          <w:sz w:val="24"/>
          <w:szCs w:val="24"/>
        </w:rPr>
        <w:t>are</w:t>
      </w:r>
      <w:r w:rsidRPr="00247A84">
        <w:rPr>
          <w:spacing w:val="-10"/>
          <w:sz w:val="24"/>
          <w:szCs w:val="24"/>
        </w:rPr>
        <w:t xml:space="preserve"> </w:t>
      </w:r>
      <w:r w:rsidRPr="00247A84">
        <w:rPr>
          <w:spacing w:val="-6"/>
          <w:sz w:val="24"/>
          <w:szCs w:val="24"/>
        </w:rPr>
        <w:t>următoarele</w:t>
      </w:r>
      <w:r w:rsidRPr="00247A84">
        <w:rPr>
          <w:spacing w:val="-5"/>
          <w:sz w:val="24"/>
          <w:szCs w:val="24"/>
        </w:rPr>
        <w:t xml:space="preserve"> </w:t>
      </w:r>
      <w:r w:rsidRPr="00247A84">
        <w:rPr>
          <w:spacing w:val="-6"/>
          <w:sz w:val="24"/>
          <w:szCs w:val="24"/>
        </w:rPr>
        <w:t>drepturi:</w:t>
      </w:r>
    </w:p>
    <w:p w14:paraId="26A4D2AB" w14:textId="77777777" w:rsidR="003F62EE" w:rsidRPr="00247A84" w:rsidRDefault="00000000">
      <w:pPr>
        <w:pStyle w:val="Listparagraf"/>
        <w:numPr>
          <w:ilvl w:val="1"/>
          <w:numId w:val="69"/>
        </w:numPr>
        <w:tabs>
          <w:tab w:val="left" w:pos="284"/>
        </w:tabs>
        <w:spacing w:before="265" w:line="235" w:lineRule="auto"/>
        <w:ind w:right="28" w:firstLine="0"/>
        <w:jc w:val="both"/>
        <w:rPr>
          <w:sz w:val="24"/>
          <w:szCs w:val="24"/>
        </w:rPr>
      </w:pPr>
      <w:r w:rsidRPr="00247A84">
        <w:rPr>
          <w:sz w:val="24"/>
          <w:szCs w:val="24"/>
        </w:rPr>
        <w:t>de</w:t>
      </w:r>
      <w:r w:rsidRPr="00247A84">
        <w:rPr>
          <w:spacing w:val="-2"/>
          <w:sz w:val="24"/>
          <w:szCs w:val="24"/>
        </w:rPr>
        <w:t xml:space="preserve"> </w:t>
      </w:r>
      <w:r w:rsidRPr="00247A84">
        <w:rPr>
          <w:sz w:val="24"/>
          <w:szCs w:val="24"/>
        </w:rPr>
        <w:t>a</w:t>
      </w:r>
      <w:r w:rsidRPr="00247A84">
        <w:rPr>
          <w:spacing w:val="-9"/>
          <w:sz w:val="24"/>
          <w:szCs w:val="24"/>
        </w:rPr>
        <w:t xml:space="preserve"> </w:t>
      </w:r>
      <w:r w:rsidRPr="00247A84">
        <w:rPr>
          <w:sz w:val="24"/>
          <w:szCs w:val="24"/>
        </w:rPr>
        <w:t>fi</w:t>
      </w:r>
      <w:r w:rsidRPr="00247A84">
        <w:rPr>
          <w:spacing w:val="-5"/>
          <w:sz w:val="24"/>
          <w:szCs w:val="24"/>
        </w:rPr>
        <w:t xml:space="preserve"> </w:t>
      </w:r>
      <w:r w:rsidRPr="00247A84">
        <w:rPr>
          <w:sz w:val="24"/>
          <w:szCs w:val="24"/>
        </w:rPr>
        <w:t>informat cu privire la</w:t>
      </w:r>
      <w:r w:rsidRPr="00247A84">
        <w:rPr>
          <w:spacing w:val="-9"/>
          <w:sz w:val="24"/>
          <w:szCs w:val="24"/>
        </w:rPr>
        <w:t xml:space="preserve"> </w:t>
      </w:r>
      <w:r w:rsidRPr="00247A84">
        <w:rPr>
          <w:sz w:val="24"/>
          <w:szCs w:val="24"/>
        </w:rPr>
        <w:t>statutul profesional al</w:t>
      </w:r>
      <w:r w:rsidRPr="00247A84">
        <w:rPr>
          <w:spacing w:val="-3"/>
          <w:sz w:val="24"/>
          <w:szCs w:val="24"/>
        </w:rPr>
        <w:t xml:space="preserve"> </w:t>
      </w:r>
      <w:r w:rsidRPr="00247A84">
        <w:rPr>
          <w:sz w:val="24"/>
          <w:szCs w:val="24"/>
        </w:rPr>
        <w:t>psihologului și</w:t>
      </w:r>
      <w:r w:rsidRPr="00247A84">
        <w:rPr>
          <w:spacing w:val="-5"/>
          <w:sz w:val="24"/>
          <w:szCs w:val="24"/>
        </w:rPr>
        <w:t xml:space="preserve"> </w:t>
      </w:r>
      <w:r w:rsidRPr="00247A84">
        <w:rPr>
          <w:sz w:val="24"/>
          <w:szCs w:val="24"/>
        </w:rPr>
        <w:t>la</w:t>
      </w:r>
      <w:r w:rsidRPr="00247A84">
        <w:rPr>
          <w:spacing w:val="-3"/>
          <w:sz w:val="24"/>
          <w:szCs w:val="24"/>
        </w:rPr>
        <w:t xml:space="preserve"> </w:t>
      </w:r>
      <w:r w:rsidRPr="00247A84">
        <w:rPr>
          <w:sz w:val="24"/>
          <w:szCs w:val="24"/>
        </w:rPr>
        <w:t>statutul juridic a1</w:t>
      </w:r>
      <w:r w:rsidRPr="00247A84">
        <w:rPr>
          <w:spacing w:val="-16"/>
          <w:sz w:val="24"/>
          <w:szCs w:val="24"/>
        </w:rPr>
        <w:t xml:space="preserve"> </w:t>
      </w:r>
      <w:r w:rsidRPr="00247A84">
        <w:rPr>
          <w:sz w:val="24"/>
          <w:szCs w:val="24"/>
        </w:rPr>
        <w:t>formei sau</w:t>
      </w:r>
      <w:r w:rsidRPr="00247A84">
        <w:rPr>
          <w:spacing w:val="-5"/>
          <w:sz w:val="24"/>
          <w:szCs w:val="24"/>
        </w:rPr>
        <w:t xml:space="preserve"> </w:t>
      </w:r>
      <w:r w:rsidRPr="00247A84">
        <w:rPr>
          <w:sz w:val="24"/>
          <w:szCs w:val="24"/>
        </w:rPr>
        <w:t xml:space="preserve">al </w:t>
      </w:r>
      <w:r w:rsidRPr="00247A84">
        <w:rPr>
          <w:spacing w:val="-8"/>
          <w:sz w:val="24"/>
          <w:szCs w:val="24"/>
        </w:rPr>
        <w:t>modalității</w:t>
      </w:r>
      <w:r w:rsidRPr="00247A84">
        <w:rPr>
          <w:spacing w:val="4"/>
          <w:sz w:val="24"/>
          <w:szCs w:val="24"/>
        </w:rPr>
        <w:t xml:space="preserve"> </w:t>
      </w:r>
      <w:r w:rsidRPr="00247A84">
        <w:rPr>
          <w:spacing w:val="-8"/>
          <w:sz w:val="24"/>
          <w:szCs w:val="24"/>
        </w:rPr>
        <w:t>prin</w:t>
      </w:r>
      <w:r w:rsidRPr="00247A84">
        <w:rPr>
          <w:spacing w:val="-7"/>
          <w:sz w:val="24"/>
          <w:szCs w:val="24"/>
        </w:rPr>
        <w:t xml:space="preserve"> </w:t>
      </w:r>
      <w:r w:rsidRPr="00247A84">
        <w:rPr>
          <w:spacing w:val="-8"/>
          <w:sz w:val="24"/>
          <w:szCs w:val="24"/>
        </w:rPr>
        <w:t>care</w:t>
      </w:r>
      <w:r w:rsidRPr="00247A84">
        <w:rPr>
          <w:spacing w:val="-5"/>
          <w:sz w:val="24"/>
          <w:szCs w:val="24"/>
        </w:rPr>
        <w:t xml:space="preserve"> </w:t>
      </w:r>
      <w:r w:rsidRPr="00247A84">
        <w:rPr>
          <w:spacing w:val="-8"/>
          <w:sz w:val="24"/>
          <w:szCs w:val="24"/>
        </w:rPr>
        <w:t>acesta</w:t>
      </w:r>
      <w:r w:rsidRPr="00247A84">
        <w:rPr>
          <w:spacing w:val="-2"/>
          <w:sz w:val="24"/>
          <w:szCs w:val="24"/>
        </w:rPr>
        <w:t xml:space="preserve"> </w:t>
      </w:r>
      <w:r w:rsidRPr="00247A84">
        <w:rPr>
          <w:spacing w:val="-8"/>
          <w:sz w:val="24"/>
          <w:szCs w:val="24"/>
        </w:rPr>
        <w:t>își exercită</w:t>
      </w:r>
      <w:r w:rsidRPr="00247A84">
        <w:rPr>
          <w:sz w:val="24"/>
          <w:szCs w:val="24"/>
        </w:rPr>
        <w:t xml:space="preserve"> </w:t>
      </w:r>
      <w:r w:rsidRPr="00247A84">
        <w:rPr>
          <w:spacing w:val="-8"/>
          <w:sz w:val="24"/>
          <w:szCs w:val="24"/>
        </w:rPr>
        <w:t>profesia,</w:t>
      </w:r>
      <w:r w:rsidRPr="00247A84">
        <w:rPr>
          <w:sz w:val="24"/>
          <w:szCs w:val="24"/>
        </w:rPr>
        <w:t xml:space="preserve"> </w:t>
      </w:r>
      <w:r w:rsidRPr="00247A84">
        <w:rPr>
          <w:spacing w:val="-8"/>
          <w:sz w:val="24"/>
          <w:szCs w:val="24"/>
        </w:rPr>
        <w:t>inclusiv</w:t>
      </w:r>
      <w:r w:rsidRPr="00247A84">
        <w:rPr>
          <w:sz w:val="24"/>
          <w:szCs w:val="24"/>
        </w:rPr>
        <w:t xml:space="preserve"> </w:t>
      </w:r>
      <w:r w:rsidRPr="00247A84">
        <w:rPr>
          <w:spacing w:val="-8"/>
          <w:sz w:val="24"/>
          <w:szCs w:val="24"/>
        </w:rPr>
        <w:t>cu</w:t>
      </w:r>
      <w:r w:rsidRPr="00247A84">
        <w:rPr>
          <w:sz w:val="24"/>
          <w:szCs w:val="24"/>
        </w:rPr>
        <w:t xml:space="preserve"> </w:t>
      </w:r>
      <w:r w:rsidRPr="00247A84">
        <w:rPr>
          <w:spacing w:val="-8"/>
          <w:sz w:val="24"/>
          <w:szCs w:val="24"/>
        </w:rPr>
        <w:t>privire</w:t>
      </w:r>
      <w:r w:rsidRPr="00247A84">
        <w:rPr>
          <w:sz w:val="24"/>
          <w:szCs w:val="24"/>
        </w:rPr>
        <w:t xml:space="preserve"> </w:t>
      </w:r>
      <w:r w:rsidRPr="00247A84">
        <w:rPr>
          <w:spacing w:val="-8"/>
          <w:sz w:val="24"/>
          <w:szCs w:val="24"/>
        </w:rPr>
        <w:t>la dreptul</w:t>
      </w:r>
      <w:r w:rsidRPr="00247A84">
        <w:rPr>
          <w:spacing w:val="15"/>
          <w:sz w:val="24"/>
          <w:szCs w:val="24"/>
        </w:rPr>
        <w:t xml:space="preserve"> </w:t>
      </w:r>
      <w:r w:rsidRPr="00247A84">
        <w:rPr>
          <w:spacing w:val="-8"/>
          <w:sz w:val="24"/>
          <w:szCs w:val="24"/>
        </w:rPr>
        <w:t>de liberă</w:t>
      </w:r>
      <w:r w:rsidRPr="00247A84">
        <w:rPr>
          <w:spacing w:val="10"/>
          <w:sz w:val="24"/>
          <w:szCs w:val="24"/>
        </w:rPr>
        <w:t xml:space="preserve"> </w:t>
      </w:r>
      <w:r w:rsidRPr="00247A84">
        <w:rPr>
          <w:spacing w:val="-8"/>
          <w:sz w:val="24"/>
          <w:szCs w:val="24"/>
        </w:rPr>
        <w:t>practică</w:t>
      </w:r>
      <w:r w:rsidRPr="00247A84">
        <w:rPr>
          <w:spacing w:val="-5"/>
          <w:sz w:val="24"/>
          <w:szCs w:val="24"/>
        </w:rPr>
        <w:t xml:space="preserve"> </w:t>
      </w:r>
      <w:r w:rsidRPr="00247A84">
        <w:rPr>
          <w:spacing w:val="-8"/>
          <w:sz w:val="24"/>
          <w:szCs w:val="24"/>
        </w:rPr>
        <w:t>și</w:t>
      </w:r>
      <w:r w:rsidRPr="00247A84">
        <w:rPr>
          <w:spacing w:val="-4"/>
          <w:sz w:val="24"/>
          <w:szCs w:val="24"/>
        </w:rPr>
        <w:t xml:space="preserve"> </w:t>
      </w:r>
      <w:r w:rsidRPr="00247A84">
        <w:rPr>
          <w:spacing w:val="-8"/>
          <w:sz w:val="24"/>
          <w:szCs w:val="24"/>
        </w:rPr>
        <w:t xml:space="preserve">competențele </w:t>
      </w:r>
      <w:r w:rsidRPr="00247A84">
        <w:rPr>
          <w:spacing w:val="-4"/>
          <w:sz w:val="24"/>
          <w:szCs w:val="24"/>
        </w:rPr>
        <w:t>determinate</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specialitățile profesionale,</w:t>
      </w:r>
      <w:r w:rsidRPr="00247A84">
        <w:rPr>
          <w:spacing w:val="13"/>
          <w:sz w:val="24"/>
          <w:szCs w:val="24"/>
        </w:rPr>
        <w:t xml:space="preserve"> </w:t>
      </w:r>
      <w:r w:rsidRPr="00247A84">
        <w:rPr>
          <w:spacing w:val="-4"/>
          <w:sz w:val="24"/>
          <w:szCs w:val="24"/>
        </w:rPr>
        <w:t>direcțiile</w:t>
      </w:r>
      <w:r w:rsidRPr="00247A84">
        <w:rPr>
          <w:sz w:val="24"/>
          <w:szCs w:val="24"/>
        </w:rPr>
        <w:t xml:space="preserve"> </w:t>
      </w:r>
      <w:r w:rsidRPr="00247A84">
        <w:rPr>
          <w:spacing w:val="-4"/>
          <w:sz w:val="24"/>
          <w:szCs w:val="24"/>
        </w:rPr>
        <w:t>de supra-specializare</w:t>
      </w:r>
      <w:r w:rsidRPr="00247A84">
        <w:rPr>
          <w:spacing w:val="-7"/>
          <w:sz w:val="24"/>
          <w:szCs w:val="24"/>
        </w:rPr>
        <w:t xml:space="preserve"> </w:t>
      </w:r>
      <w:r w:rsidRPr="00247A84">
        <w:rPr>
          <w:spacing w:val="-4"/>
          <w:sz w:val="24"/>
          <w:szCs w:val="24"/>
        </w:rPr>
        <w:t>profesională</w:t>
      </w:r>
      <w:r w:rsidRPr="00247A84">
        <w:rPr>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 xml:space="preserve">gradul profesional </w:t>
      </w:r>
      <w:r w:rsidRPr="00247A84">
        <w:rPr>
          <w:w w:val="90"/>
          <w:sz w:val="24"/>
          <w:szCs w:val="24"/>
        </w:rPr>
        <w:t>menționate în</w:t>
      </w:r>
      <w:r w:rsidRPr="00247A84">
        <w:rPr>
          <w:spacing w:val="-9"/>
          <w:w w:val="90"/>
          <w:sz w:val="24"/>
          <w:szCs w:val="24"/>
        </w:rPr>
        <w:t xml:space="preserve"> </w:t>
      </w:r>
      <w:r w:rsidRPr="00247A84">
        <w:rPr>
          <w:w w:val="90"/>
          <w:sz w:val="24"/>
          <w:szCs w:val="24"/>
        </w:rPr>
        <w:t>cuprinsul atestatului de</w:t>
      </w:r>
      <w:r w:rsidRPr="00247A84">
        <w:rPr>
          <w:spacing w:val="-13"/>
          <w:w w:val="90"/>
          <w:sz w:val="24"/>
          <w:szCs w:val="24"/>
        </w:rPr>
        <w:t xml:space="preserve"> </w:t>
      </w:r>
      <w:r w:rsidRPr="00247A84">
        <w:rPr>
          <w:w w:val="90"/>
          <w:sz w:val="24"/>
          <w:szCs w:val="24"/>
        </w:rPr>
        <w:t>liberă practică al</w:t>
      </w:r>
      <w:r w:rsidRPr="00247A84">
        <w:rPr>
          <w:spacing w:val="-4"/>
          <w:w w:val="90"/>
          <w:sz w:val="24"/>
          <w:szCs w:val="24"/>
        </w:rPr>
        <w:t xml:space="preserve"> </w:t>
      </w:r>
      <w:r w:rsidRPr="00247A84">
        <w:rPr>
          <w:w w:val="90"/>
          <w:sz w:val="24"/>
          <w:szCs w:val="24"/>
        </w:rPr>
        <w:t>acestuia;</w:t>
      </w:r>
    </w:p>
    <w:p w14:paraId="1C32BBB8" w14:textId="77777777" w:rsidR="003F62EE" w:rsidRPr="00247A84" w:rsidRDefault="003F62EE">
      <w:pPr>
        <w:pStyle w:val="Listparagraf"/>
        <w:spacing w:line="235" w:lineRule="auto"/>
        <w:rPr>
          <w:sz w:val="24"/>
          <w:szCs w:val="24"/>
        </w:rPr>
        <w:sectPr w:rsidR="003F62EE" w:rsidRPr="00247A84">
          <w:footerReference w:type="default" r:id="rId16"/>
          <w:pgSz w:w="11920" w:h="16920"/>
          <w:pgMar w:top="800" w:right="708" w:bottom="1480" w:left="850" w:header="0" w:footer="1283" w:gutter="0"/>
          <w:cols w:space="708"/>
        </w:sectPr>
      </w:pPr>
    </w:p>
    <w:p w14:paraId="61585443" w14:textId="77777777" w:rsidR="003F62EE" w:rsidRPr="00247A84" w:rsidRDefault="00000000">
      <w:pPr>
        <w:pStyle w:val="Listparagraf"/>
        <w:numPr>
          <w:ilvl w:val="1"/>
          <w:numId w:val="69"/>
        </w:numPr>
        <w:tabs>
          <w:tab w:val="left" w:pos="376"/>
        </w:tabs>
        <w:spacing w:before="76"/>
        <w:ind w:left="376" w:hanging="249"/>
        <w:jc w:val="left"/>
        <w:rPr>
          <w:sz w:val="24"/>
          <w:szCs w:val="24"/>
        </w:rPr>
      </w:pPr>
      <w:r w:rsidRPr="00247A84">
        <w:rPr>
          <w:noProof/>
          <w:sz w:val="24"/>
          <w:szCs w:val="24"/>
        </w:rPr>
        <w:lastRenderedPageBreak/>
        <mc:AlternateContent>
          <mc:Choice Requires="wps">
            <w:drawing>
              <wp:anchor distT="0" distB="0" distL="0" distR="0" simplePos="0" relativeHeight="251657216" behindDoc="0" locked="0" layoutInCell="1" allowOverlap="1" wp14:anchorId="2406AF9B" wp14:editId="2F8B8D99">
                <wp:simplePos x="0" y="0"/>
                <wp:positionH relativeFrom="page">
                  <wp:posOffset>39623</wp:posOffset>
                </wp:positionH>
                <wp:positionV relativeFrom="page">
                  <wp:posOffset>10718800</wp:posOffset>
                </wp:positionV>
                <wp:extent cx="747077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70775" cy="1270"/>
                        </a:xfrm>
                        <a:custGeom>
                          <a:avLst/>
                          <a:gdLst/>
                          <a:ahLst/>
                          <a:cxnLst/>
                          <a:rect l="l" t="t" r="r" b="b"/>
                          <a:pathLst>
                            <a:path w="7470775">
                              <a:moveTo>
                                <a:pt x="0" y="0"/>
                              </a:moveTo>
                              <a:lnTo>
                                <a:pt x="7470648" y="0"/>
                              </a:lnTo>
                            </a:path>
                          </a:pathLst>
                        </a:custGeom>
                        <a:ln w="213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6CD84F" id="Graphic 18" o:spid="_x0000_s1026" style="position:absolute;margin-left:3.1pt;margin-top:844pt;width:588.25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7470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" path="m,l7470648,e" filled="f" strokeweight="1.68pt">
                <v:path arrowok="t"/>
                <w10:wrap anchorx="page" anchory="page"/>
              </v:shape>
            </w:pict>
          </mc:Fallback>
        </mc:AlternateContent>
      </w:r>
      <w:r w:rsidRPr="00247A84">
        <w:rPr>
          <w:sz w:val="24"/>
          <w:szCs w:val="24"/>
        </w:rPr>
        <w:t>de</w:t>
      </w:r>
      <w:r w:rsidRPr="00247A84">
        <w:rPr>
          <w:spacing w:val="-15"/>
          <w:sz w:val="24"/>
          <w:szCs w:val="24"/>
        </w:rPr>
        <w:t xml:space="preserve"> </w:t>
      </w:r>
      <w:r w:rsidRPr="00247A84">
        <w:rPr>
          <w:sz w:val="24"/>
          <w:szCs w:val="24"/>
        </w:rPr>
        <w:t>a</w:t>
      </w:r>
      <w:r w:rsidRPr="00247A84">
        <w:rPr>
          <w:spacing w:val="-15"/>
          <w:sz w:val="24"/>
          <w:szCs w:val="24"/>
        </w:rPr>
        <w:t xml:space="preserve"> </w:t>
      </w:r>
      <w:r w:rsidRPr="00247A84">
        <w:rPr>
          <w:sz w:val="24"/>
          <w:szCs w:val="24"/>
        </w:rPr>
        <w:t>fi</w:t>
      </w:r>
      <w:r w:rsidRPr="00247A84">
        <w:rPr>
          <w:spacing w:val="-15"/>
          <w:sz w:val="24"/>
          <w:szCs w:val="24"/>
        </w:rPr>
        <w:t xml:space="preserve"> </w:t>
      </w:r>
      <w:r w:rsidRPr="00247A84">
        <w:rPr>
          <w:sz w:val="24"/>
          <w:szCs w:val="24"/>
        </w:rPr>
        <w:t>informat</w:t>
      </w:r>
      <w:r w:rsidRPr="00247A84">
        <w:rPr>
          <w:spacing w:val="-15"/>
          <w:sz w:val="24"/>
          <w:szCs w:val="24"/>
        </w:rPr>
        <w:t xml:space="preserve"> </w:t>
      </w:r>
      <w:r w:rsidRPr="00247A84">
        <w:rPr>
          <w:sz w:val="24"/>
          <w:szCs w:val="24"/>
        </w:rPr>
        <w:t>cu</w:t>
      </w:r>
      <w:r w:rsidRPr="00247A84">
        <w:rPr>
          <w:spacing w:val="-15"/>
          <w:sz w:val="24"/>
          <w:szCs w:val="24"/>
        </w:rPr>
        <w:t xml:space="preserve"> </w:t>
      </w:r>
      <w:r w:rsidRPr="00247A84">
        <w:rPr>
          <w:sz w:val="24"/>
          <w:szCs w:val="24"/>
        </w:rPr>
        <w:t>privire</w:t>
      </w:r>
      <w:r w:rsidRPr="00247A84">
        <w:rPr>
          <w:spacing w:val="-15"/>
          <w:sz w:val="24"/>
          <w:szCs w:val="24"/>
        </w:rPr>
        <w:t xml:space="preserve"> </w:t>
      </w:r>
      <w:r w:rsidRPr="00247A84">
        <w:rPr>
          <w:sz w:val="24"/>
          <w:szCs w:val="24"/>
        </w:rPr>
        <w:t>la</w:t>
      </w:r>
      <w:r w:rsidRPr="00247A84">
        <w:rPr>
          <w:spacing w:val="-15"/>
          <w:sz w:val="24"/>
          <w:szCs w:val="24"/>
        </w:rPr>
        <w:t xml:space="preserve"> </w:t>
      </w:r>
      <w:r w:rsidRPr="00247A84">
        <w:rPr>
          <w:sz w:val="24"/>
          <w:szCs w:val="24"/>
        </w:rPr>
        <w:t>serviciile</w:t>
      </w:r>
      <w:r w:rsidRPr="00247A84">
        <w:rPr>
          <w:spacing w:val="-14"/>
          <w:sz w:val="24"/>
          <w:szCs w:val="24"/>
        </w:rPr>
        <w:t xml:space="preserve"> </w:t>
      </w:r>
      <w:r w:rsidRPr="00247A84">
        <w:rPr>
          <w:sz w:val="24"/>
          <w:szCs w:val="24"/>
        </w:rPr>
        <w:t>psihologice</w:t>
      </w:r>
      <w:r w:rsidRPr="00247A84">
        <w:rPr>
          <w:spacing w:val="-6"/>
          <w:sz w:val="24"/>
          <w:szCs w:val="24"/>
        </w:rPr>
        <w:t xml:space="preserve"> </w:t>
      </w:r>
      <w:r w:rsidRPr="00247A84">
        <w:rPr>
          <w:sz w:val="24"/>
          <w:szCs w:val="24"/>
        </w:rPr>
        <w:t>de</w:t>
      </w:r>
      <w:r w:rsidRPr="00247A84">
        <w:rPr>
          <w:spacing w:val="-12"/>
          <w:sz w:val="24"/>
          <w:szCs w:val="24"/>
        </w:rPr>
        <w:t xml:space="preserve"> </w:t>
      </w:r>
      <w:r w:rsidRPr="00247A84">
        <w:rPr>
          <w:sz w:val="24"/>
          <w:szCs w:val="24"/>
        </w:rPr>
        <w:t>care</w:t>
      </w:r>
      <w:r w:rsidRPr="00247A84">
        <w:rPr>
          <w:spacing w:val="-12"/>
          <w:sz w:val="24"/>
          <w:szCs w:val="24"/>
        </w:rPr>
        <w:t xml:space="preserve"> </w:t>
      </w:r>
      <w:r w:rsidRPr="00247A84">
        <w:rPr>
          <w:sz w:val="24"/>
          <w:szCs w:val="24"/>
        </w:rPr>
        <w:t>poate</w:t>
      </w:r>
      <w:r w:rsidRPr="00247A84">
        <w:rPr>
          <w:spacing w:val="-12"/>
          <w:sz w:val="24"/>
          <w:szCs w:val="24"/>
        </w:rPr>
        <w:t xml:space="preserve"> </w:t>
      </w:r>
      <w:r w:rsidRPr="00247A84">
        <w:rPr>
          <w:spacing w:val="-2"/>
          <w:sz w:val="24"/>
          <w:szCs w:val="24"/>
        </w:rPr>
        <w:t>beneficia;</w:t>
      </w:r>
    </w:p>
    <w:p w14:paraId="14A5870D" w14:textId="77777777" w:rsidR="003F62EE" w:rsidRPr="00247A84" w:rsidRDefault="003F62EE">
      <w:pPr>
        <w:pStyle w:val="Corptext"/>
        <w:spacing w:before="3"/>
        <w:jc w:val="left"/>
        <w:rPr>
          <w:sz w:val="24"/>
          <w:szCs w:val="24"/>
        </w:rPr>
      </w:pPr>
    </w:p>
    <w:p w14:paraId="2D3AC91A" w14:textId="77777777" w:rsidR="003F62EE" w:rsidRPr="00247A84" w:rsidRDefault="00000000">
      <w:pPr>
        <w:pStyle w:val="Listparagraf"/>
        <w:numPr>
          <w:ilvl w:val="1"/>
          <w:numId w:val="69"/>
        </w:numPr>
        <w:tabs>
          <w:tab w:val="left" w:pos="362"/>
        </w:tabs>
        <w:ind w:left="362" w:hanging="236"/>
        <w:jc w:val="left"/>
        <w:rPr>
          <w:sz w:val="24"/>
          <w:szCs w:val="24"/>
        </w:rPr>
      </w:pPr>
      <w:r w:rsidRPr="00247A84">
        <w:rPr>
          <w:sz w:val="24"/>
          <w:szCs w:val="24"/>
        </w:rPr>
        <w:t>de</w:t>
      </w:r>
      <w:r w:rsidRPr="00247A84">
        <w:rPr>
          <w:spacing w:val="-9"/>
          <w:sz w:val="24"/>
          <w:szCs w:val="24"/>
        </w:rPr>
        <w:t xml:space="preserve"> </w:t>
      </w:r>
      <w:r w:rsidRPr="00247A84">
        <w:rPr>
          <w:sz w:val="24"/>
          <w:szCs w:val="24"/>
        </w:rPr>
        <w:t>a</w:t>
      </w:r>
      <w:r w:rsidRPr="00247A84">
        <w:rPr>
          <w:spacing w:val="-19"/>
          <w:sz w:val="24"/>
          <w:szCs w:val="24"/>
        </w:rPr>
        <w:t xml:space="preserve"> </w:t>
      </w:r>
      <w:r w:rsidRPr="00247A84">
        <w:rPr>
          <w:sz w:val="24"/>
          <w:szCs w:val="24"/>
        </w:rPr>
        <w:t>fi</w:t>
      </w:r>
      <w:r w:rsidRPr="00247A84">
        <w:rPr>
          <w:spacing w:val="-3"/>
          <w:sz w:val="24"/>
          <w:szCs w:val="24"/>
        </w:rPr>
        <w:t xml:space="preserve"> </w:t>
      </w:r>
      <w:r w:rsidRPr="00247A84">
        <w:rPr>
          <w:sz w:val="24"/>
          <w:szCs w:val="24"/>
        </w:rPr>
        <w:t>respectat</w:t>
      </w:r>
      <w:r w:rsidRPr="00247A84">
        <w:rPr>
          <w:spacing w:val="3"/>
          <w:sz w:val="24"/>
          <w:szCs w:val="24"/>
        </w:rPr>
        <w:t xml:space="preserve"> </w:t>
      </w:r>
      <w:r w:rsidRPr="00247A84">
        <w:rPr>
          <w:sz w:val="24"/>
          <w:szCs w:val="24"/>
        </w:rPr>
        <w:t>și</w:t>
      </w:r>
      <w:r w:rsidRPr="00247A84">
        <w:rPr>
          <w:spacing w:val="-8"/>
          <w:sz w:val="24"/>
          <w:szCs w:val="24"/>
        </w:rPr>
        <w:t xml:space="preserve"> </w:t>
      </w:r>
      <w:r w:rsidRPr="00247A84">
        <w:rPr>
          <w:sz w:val="24"/>
          <w:szCs w:val="24"/>
        </w:rPr>
        <w:t>de</w:t>
      </w:r>
      <w:r w:rsidRPr="00247A84">
        <w:rPr>
          <w:spacing w:val="-8"/>
          <w:sz w:val="24"/>
          <w:szCs w:val="24"/>
        </w:rPr>
        <w:t xml:space="preserve"> </w:t>
      </w:r>
      <w:r w:rsidRPr="00247A84">
        <w:rPr>
          <w:sz w:val="24"/>
          <w:szCs w:val="24"/>
        </w:rPr>
        <w:t>a</w:t>
      </w:r>
      <w:r w:rsidRPr="00247A84">
        <w:rPr>
          <w:spacing w:val="-12"/>
          <w:sz w:val="24"/>
          <w:szCs w:val="24"/>
        </w:rPr>
        <w:t xml:space="preserve"> </w:t>
      </w:r>
      <w:r w:rsidRPr="00247A84">
        <w:rPr>
          <w:sz w:val="24"/>
          <w:szCs w:val="24"/>
        </w:rPr>
        <w:t>nu</w:t>
      </w:r>
      <w:r w:rsidRPr="00247A84">
        <w:rPr>
          <w:spacing w:val="-10"/>
          <w:sz w:val="24"/>
          <w:szCs w:val="24"/>
        </w:rPr>
        <w:t xml:space="preserve"> </w:t>
      </w:r>
      <w:r w:rsidRPr="00247A84">
        <w:rPr>
          <w:sz w:val="24"/>
          <w:szCs w:val="24"/>
        </w:rPr>
        <w:t>fi</w:t>
      </w:r>
      <w:r w:rsidRPr="00247A84">
        <w:rPr>
          <w:spacing w:val="-8"/>
          <w:sz w:val="24"/>
          <w:szCs w:val="24"/>
        </w:rPr>
        <w:t xml:space="preserve"> </w:t>
      </w:r>
      <w:proofErr w:type="spellStart"/>
      <w:r w:rsidRPr="00247A84">
        <w:rPr>
          <w:spacing w:val="-2"/>
          <w:sz w:val="24"/>
          <w:szCs w:val="24"/>
        </w:rPr>
        <w:t>diseriminat</w:t>
      </w:r>
      <w:proofErr w:type="spellEnd"/>
      <w:r w:rsidRPr="00247A84">
        <w:rPr>
          <w:spacing w:val="-2"/>
          <w:sz w:val="24"/>
          <w:szCs w:val="24"/>
        </w:rPr>
        <w:t>;</w:t>
      </w:r>
    </w:p>
    <w:p w14:paraId="4341B9F2" w14:textId="77777777" w:rsidR="003F62EE" w:rsidRPr="00247A84" w:rsidRDefault="003F62EE">
      <w:pPr>
        <w:pStyle w:val="Corptext"/>
        <w:spacing w:before="2"/>
        <w:jc w:val="left"/>
        <w:rPr>
          <w:sz w:val="24"/>
          <w:szCs w:val="24"/>
        </w:rPr>
      </w:pPr>
    </w:p>
    <w:p w14:paraId="4B87480A" w14:textId="77777777" w:rsidR="003F62EE" w:rsidRPr="00247A84" w:rsidRDefault="00000000">
      <w:pPr>
        <w:pStyle w:val="Listparagraf"/>
        <w:numPr>
          <w:ilvl w:val="1"/>
          <w:numId w:val="69"/>
        </w:numPr>
        <w:tabs>
          <w:tab w:val="left" w:pos="384"/>
        </w:tabs>
        <w:ind w:left="384" w:hanging="258"/>
        <w:jc w:val="left"/>
        <w:rPr>
          <w:sz w:val="24"/>
          <w:szCs w:val="24"/>
        </w:rPr>
      </w:pPr>
      <w:r w:rsidRPr="00247A84">
        <w:rPr>
          <w:spacing w:val="-2"/>
          <w:sz w:val="24"/>
          <w:szCs w:val="24"/>
        </w:rPr>
        <w:t>de</w:t>
      </w:r>
      <w:r w:rsidRPr="00247A84">
        <w:rPr>
          <w:spacing w:val="-10"/>
          <w:sz w:val="24"/>
          <w:szCs w:val="24"/>
        </w:rPr>
        <w:t xml:space="preserve"> </w:t>
      </w:r>
      <w:r w:rsidRPr="00247A84">
        <w:rPr>
          <w:spacing w:val="-2"/>
          <w:sz w:val="24"/>
          <w:szCs w:val="24"/>
        </w:rPr>
        <w:t>a-i</w:t>
      </w:r>
      <w:r w:rsidRPr="00247A84">
        <w:rPr>
          <w:spacing w:val="-6"/>
          <w:sz w:val="24"/>
          <w:szCs w:val="24"/>
        </w:rPr>
        <w:t xml:space="preserve"> </w:t>
      </w:r>
      <w:r w:rsidRPr="00247A84">
        <w:rPr>
          <w:spacing w:val="-2"/>
          <w:sz w:val="24"/>
          <w:szCs w:val="24"/>
        </w:rPr>
        <w:t>fi</w:t>
      </w:r>
      <w:r w:rsidRPr="00247A84">
        <w:rPr>
          <w:spacing w:val="-11"/>
          <w:sz w:val="24"/>
          <w:szCs w:val="24"/>
        </w:rPr>
        <w:t xml:space="preserve"> </w:t>
      </w:r>
      <w:r w:rsidRPr="00247A84">
        <w:rPr>
          <w:spacing w:val="-2"/>
          <w:sz w:val="24"/>
          <w:szCs w:val="24"/>
        </w:rPr>
        <w:t>folosite</w:t>
      </w:r>
      <w:r w:rsidRPr="00247A84">
        <w:rPr>
          <w:spacing w:val="5"/>
          <w:sz w:val="24"/>
          <w:szCs w:val="24"/>
        </w:rPr>
        <w:t xml:space="preserve"> </w:t>
      </w:r>
      <w:r w:rsidRPr="00247A84">
        <w:rPr>
          <w:spacing w:val="-2"/>
          <w:sz w:val="24"/>
          <w:szCs w:val="24"/>
        </w:rPr>
        <w:t>informațiile</w:t>
      </w:r>
      <w:r w:rsidRPr="00247A84">
        <w:rPr>
          <w:spacing w:val="6"/>
          <w:sz w:val="24"/>
          <w:szCs w:val="24"/>
        </w:rPr>
        <w:t xml:space="preserve"> </w:t>
      </w:r>
      <w:r w:rsidRPr="00247A84">
        <w:rPr>
          <w:spacing w:val="-2"/>
          <w:sz w:val="24"/>
          <w:szCs w:val="24"/>
        </w:rPr>
        <w:t>legate</w:t>
      </w:r>
      <w:r w:rsidRPr="00247A84">
        <w:rPr>
          <w:spacing w:val="1"/>
          <w:sz w:val="24"/>
          <w:szCs w:val="24"/>
        </w:rPr>
        <w:t xml:space="preserve"> </w:t>
      </w:r>
      <w:r w:rsidRPr="00247A84">
        <w:rPr>
          <w:spacing w:val="-2"/>
          <w:sz w:val="24"/>
          <w:szCs w:val="24"/>
        </w:rPr>
        <w:t>de</w:t>
      </w:r>
      <w:r w:rsidRPr="00247A84">
        <w:rPr>
          <w:spacing w:val="-10"/>
          <w:sz w:val="24"/>
          <w:szCs w:val="24"/>
        </w:rPr>
        <w:t xml:space="preserve"> </w:t>
      </w:r>
      <w:r w:rsidRPr="00247A84">
        <w:rPr>
          <w:spacing w:val="-2"/>
          <w:sz w:val="24"/>
          <w:szCs w:val="24"/>
        </w:rPr>
        <w:t>viața</w:t>
      </w:r>
      <w:r w:rsidRPr="00247A84">
        <w:rPr>
          <w:spacing w:val="-9"/>
          <w:sz w:val="24"/>
          <w:szCs w:val="24"/>
        </w:rPr>
        <w:t xml:space="preserve"> </w:t>
      </w:r>
      <w:r w:rsidRPr="00247A84">
        <w:rPr>
          <w:spacing w:val="-2"/>
          <w:sz w:val="24"/>
          <w:szCs w:val="24"/>
        </w:rPr>
        <w:t>privată</w:t>
      </w:r>
      <w:r w:rsidRPr="00247A84">
        <w:rPr>
          <w:spacing w:val="-10"/>
          <w:sz w:val="24"/>
          <w:szCs w:val="24"/>
        </w:rPr>
        <w:t xml:space="preserve"> </w:t>
      </w:r>
      <w:r w:rsidRPr="00247A84">
        <w:rPr>
          <w:spacing w:val="-2"/>
          <w:sz w:val="24"/>
          <w:szCs w:val="24"/>
        </w:rPr>
        <w:t>exclusiv</w:t>
      </w:r>
      <w:r w:rsidRPr="00247A84">
        <w:rPr>
          <w:spacing w:val="-3"/>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scopul</w:t>
      </w:r>
      <w:r w:rsidRPr="00247A84">
        <w:rPr>
          <w:spacing w:val="-4"/>
          <w:sz w:val="24"/>
          <w:szCs w:val="24"/>
        </w:rPr>
        <w:t xml:space="preserve"> </w:t>
      </w:r>
      <w:r w:rsidRPr="00247A84">
        <w:rPr>
          <w:spacing w:val="-2"/>
          <w:sz w:val="24"/>
          <w:szCs w:val="24"/>
        </w:rPr>
        <w:t>fumizării</w:t>
      </w:r>
      <w:r w:rsidRPr="00247A84">
        <w:rPr>
          <w:spacing w:val="2"/>
          <w:sz w:val="24"/>
          <w:szCs w:val="24"/>
        </w:rPr>
        <w:t xml:space="preserve"> </w:t>
      </w:r>
      <w:r w:rsidRPr="00247A84">
        <w:rPr>
          <w:spacing w:val="-2"/>
          <w:sz w:val="24"/>
          <w:szCs w:val="24"/>
        </w:rPr>
        <w:t>serviciilor</w:t>
      </w:r>
      <w:r w:rsidRPr="00247A84">
        <w:rPr>
          <w:spacing w:val="5"/>
          <w:sz w:val="24"/>
          <w:szCs w:val="24"/>
        </w:rPr>
        <w:t xml:space="preserve"> </w:t>
      </w:r>
      <w:r w:rsidRPr="00247A84">
        <w:rPr>
          <w:spacing w:val="-2"/>
          <w:sz w:val="24"/>
          <w:szCs w:val="24"/>
        </w:rPr>
        <w:t>psihologice;</w:t>
      </w:r>
    </w:p>
    <w:p w14:paraId="1FE37A48" w14:textId="77777777" w:rsidR="003F62EE" w:rsidRPr="00247A84" w:rsidRDefault="003F62EE">
      <w:pPr>
        <w:pStyle w:val="Corptext"/>
        <w:spacing w:before="3"/>
        <w:jc w:val="left"/>
        <w:rPr>
          <w:sz w:val="24"/>
          <w:szCs w:val="24"/>
        </w:rPr>
      </w:pPr>
    </w:p>
    <w:p w14:paraId="74D6DD0B" w14:textId="77777777" w:rsidR="003F62EE" w:rsidRPr="00247A84" w:rsidRDefault="00000000">
      <w:pPr>
        <w:pStyle w:val="Listparagraf"/>
        <w:numPr>
          <w:ilvl w:val="1"/>
          <w:numId w:val="69"/>
        </w:numPr>
        <w:tabs>
          <w:tab w:val="left" w:pos="128"/>
          <w:tab w:val="left" w:pos="376"/>
        </w:tabs>
        <w:spacing w:line="242" w:lineRule="auto"/>
        <w:ind w:left="128" w:right="153" w:hanging="3"/>
        <w:jc w:val="both"/>
        <w:rPr>
          <w:sz w:val="24"/>
          <w:szCs w:val="24"/>
        </w:rPr>
      </w:pPr>
      <w:r w:rsidRPr="00247A84">
        <w:rPr>
          <w:sz w:val="24"/>
          <w:szCs w:val="24"/>
        </w:rPr>
        <w:t>de a indica una sau mai multe persoane care să fie informate cu privire la faptul că</w:t>
      </w:r>
      <w:r w:rsidRPr="00247A84">
        <w:rPr>
          <w:spacing w:val="-6"/>
          <w:sz w:val="24"/>
          <w:szCs w:val="24"/>
        </w:rPr>
        <w:t xml:space="preserve"> </w:t>
      </w:r>
      <w:r w:rsidRPr="00247A84">
        <w:rPr>
          <w:sz w:val="24"/>
          <w:szCs w:val="24"/>
        </w:rPr>
        <w:t>este beneficiarul unor servicii</w:t>
      </w:r>
      <w:r w:rsidRPr="00247A84">
        <w:rPr>
          <w:spacing w:val="-10"/>
          <w:sz w:val="24"/>
          <w:szCs w:val="24"/>
        </w:rPr>
        <w:t xml:space="preserve"> </w:t>
      </w:r>
      <w:r w:rsidRPr="00247A84">
        <w:rPr>
          <w:sz w:val="24"/>
          <w:szCs w:val="24"/>
        </w:rPr>
        <w:t>psihologice,</w:t>
      </w:r>
      <w:r w:rsidRPr="00247A84">
        <w:rPr>
          <w:spacing w:val="-7"/>
          <w:sz w:val="24"/>
          <w:szCs w:val="24"/>
        </w:rPr>
        <w:t xml:space="preserve"> </w:t>
      </w:r>
      <w:r w:rsidRPr="00247A84">
        <w:rPr>
          <w:sz w:val="24"/>
          <w:szCs w:val="24"/>
        </w:rPr>
        <w:t>care</w:t>
      </w:r>
      <w:r w:rsidRPr="00247A84">
        <w:rPr>
          <w:spacing w:val="-10"/>
          <w:sz w:val="24"/>
          <w:szCs w:val="24"/>
        </w:rPr>
        <w:t xml:space="preserve"> </w:t>
      </w:r>
      <w:r w:rsidRPr="00247A84">
        <w:rPr>
          <w:sz w:val="24"/>
          <w:szCs w:val="24"/>
        </w:rPr>
        <w:t>sunt</w:t>
      </w:r>
      <w:r w:rsidRPr="00247A84">
        <w:rPr>
          <w:spacing w:val="-15"/>
          <w:sz w:val="24"/>
          <w:szCs w:val="24"/>
        </w:rPr>
        <w:t xml:space="preserve"> </w:t>
      </w:r>
      <w:r w:rsidRPr="00247A84">
        <w:rPr>
          <w:sz w:val="24"/>
          <w:szCs w:val="24"/>
        </w:rPr>
        <w:t>serviciile</w:t>
      </w:r>
      <w:r w:rsidRPr="00247A84">
        <w:rPr>
          <w:spacing w:val="-9"/>
          <w:sz w:val="24"/>
          <w:szCs w:val="24"/>
        </w:rPr>
        <w:t xml:space="preserve"> </w:t>
      </w:r>
      <w:r w:rsidRPr="00247A84">
        <w:rPr>
          <w:sz w:val="24"/>
          <w:szCs w:val="24"/>
        </w:rPr>
        <w:t>de</w:t>
      </w:r>
      <w:r w:rsidRPr="00247A84">
        <w:rPr>
          <w:spacing w:val="-15"/>
          <w:sz w:val="24"/>
          <w:szCs w:val="24"/>
        </w:rPr>
        <w:t xml:space="preserve"> </w:t>
      </w:r>
      <w:r w:rsidRPr="00247A84">
        <w:rPr>
          <w:sz w:val="24"/>
          <w:szCs w:val="24"/>
        </w:rPr>
        <w:t>care</w:t>
      </w:r>
      <w:r w:rsidRPr="00247A84">
        <w:rPr>
          <w:spacing w:val="-7"/>
          <w:sz w:val="24"/>
          <w:szCs w:val="24"/>
        </w:rPr>
        <w:t xml:space="preserve"> </w:t>
      </w:r>
      <w:r w:rsidRPr="00247A84">
        <w:rPr>
          <w:sz w:val="24"/>
          <w:szCs w:val="24"/>
        </w:rPr>
        <w:t>beneficiază</w:t>
      </w:r>
      <w:r w:rsidRPr="00247A84">
        <w:rPr>
          <w:spacing w:val="-7"/>
          <w:sz w:val="24"/>
          <w:szCs w:val="24"/>
        </w:rPr>
        <w:t xml:space="preserve"> </w:t>
      </w:r>
      <w:r w:rsidRPr="00247A84">
        <w:rPr>
          <w:sz w:val="24"/>
          <w:szCs w:val="24"/>
        </w:rPr>
        <w:t>și</w:t>
      </w:r>
      <w:r w:rsidRPr="00247A84">
        <w:rPr>
          <w:spacing w:val="-15"/>
          <w:sz w:val="24"/>
          <w:szCs w:val="24"/>
        </w:rPr>
        <w:t xml:space="preserve"> </w:t>
      </w:r>
      <w:r w:rsidRPr="00247A84">
        <w:rPr>
          <w:sz w:val="24"/>
          <w:szCs w:val="24"/>
        </w:rPr>
        <w:t>recomandările primite,</w:t>
      </w:r>
      <w:r w:rsidRPr="00247A84">
        <w:rPr>
          <w:spacing w:val="-8"/>
          <w:sz w:val="24"/>
          <w:szCs w:val="24"/>
        </w:rPr>
        <w:t xml:space="preserve"> </w:t>
      </w:r>
      <w:r w:rsidRPr="00247A84">
        <w:rPr>
          <w:sz w:val="24"/>
          <w:szCs w:val="24"/>
        </w:rPr>
        <w:t>care</w:t>
      </w:r>
      <w:r w:rsidRPr="00247A84">
        <w:rPr>
          <w:spacing w:val="-10"/>
          <w:sz w:val="24"/>
          <w:szCs w:val="24"/>
        </w:rPr>
        <w:t xml:space="preserve"> </w:t>
      </w:r>
      <w:r w:rsidRPr="00247A84">
        <w:rPr>
          <w:sz w:val="24"/>
          <w:szCs w:val="24"/>
        </w:rPr>
        <w:t>sunt</w:t>
      </w:r>
      <w:r w:rsidRPr="00247A84">
        <w:rPr>
          <w:spacing w:val="-8"/>
          <w:sz w:val="24"/>
          <w:szCs w:val="24"/>
        </w:rPr>
        <w:t xml:space="preserve"> </w:t>
      </w:r>
      <w:r w:rsidRPr="00247A84">
        <w:rPr>
          <w:sz w:val="24"/>
          <w:szCs w:val="24"/>
        </w:rPr>
        <w:t>diagnosticele sau</w:t>
      </w:r>
      <w:r w:rsidRPr="00247A84">
        <w:rPr>
          <w:spacing w:val="-15"/>
          <w:sz w:val="24"/>
          <w:szCs w:val="24"/>
        </w:rPr>
        <w:t xml:space="preserve"> </w:t>
      </w:r>
      <w:r w:rsidRPr="00247A84">
        <w:rPr>
          <w:sz w:val="24"/>
          <w:szCs w:val="24"/>
        </w:rPr>
        <w:t>rezultatele</w:t>
      </w:r>
      <w:r w:rsidRPr="00247A84">
        <w:rPr>
          <w:spacing w:val="-8"/>
          <w:sz w:val="24"/>
          <w:szCs w:val="24"/>
        </w:rPr>
        <w:t xml:space="preserve"> </w:t>
      </w:r>
      <w:r w:rsidRPr="00247A84">
        <w:rPr>
          <w:sz w:val="24"/>
          <w:szCs w:val="24"/>
        </w:rPr>
        <w:t>evaluării.</w:t>
      </w:r>
      <w:r w:rsidRPr="00247A84">
        <w:rPr>
          <w:spacing w:val="-1"/>
          <w:sz w:val="24"/>
          <w:szCs w:val="24"/>
        </w:rPr>
        <w:t xml:space="preserve"> </w:t>
      </w:r>
      <w:r w:rsidRPr="00247A84">
        <w:rPr>
          <w:sz w:val="24"/>
          <w:szCs w:val="24"/>
        </w:rPr>
        <w:t>Acceptul</w:t>
      </w:r>
      <w:r w:rsidRPr="00247A84">
        <w:rPr>
          <w:spacing w:val="-1"/>
          <w:sz w:val="24"/>
          <w:szCs w:val="24"/>
        </w:rPr>
        <w:t xml:space="preserve"> </w:t>
      </w:r>
      <w:r w:rsidRPr="00247A84">
        <w:rPr>
          <w:sz w:val="24"/>
          <w:szCs w:val="24"/>
        </w:rPr>
        <w:t>poate</w:t>
      </w:r>
      <w:r w:rsidRPr="00247A84">
        <w:rPr>
          <w:spacing w:val="-15"/>
          <w:sz w:val="24"/>
          <w:szCs w:val="24"/>
        </w:rPr>
        <w:t xml:space="preserve"> </w:t>
      </w:r>
      <w:r w:rsidRPr="00247A84">
        <w:rPr>
          <w:sz w:val="24"/>
          <w:szCs w:val="24"/>
        </w:rPr>
        <w:t>fi</w:t>
      </w:r>
      <w:r w:rsidRPr="00247A84">
        <w:rPr>
          <w:spacing w:val="-15"/>
          <w:sz w:val="24"/>
          <w:szCs w:val="24"/>
        </w:rPr>
        <w:t xml:space="preserve"> </w:t>
      </w:r>
      <w:r w:rsidRPr="00247A84">
        <w:rPr>
          <w:sz w:val="24"/>
          <w:szCs w:val="24"/>
        </w:rPr>
        <w:t>dat</w:t>
      </w:r>
      <w:r w:rsidRPr="00247A84">
        <w:rPr>
          <w:spacing w:val="-15"/>
          <w:sz w:val="24"/>
          <w:szCs w:val="24"/>
        </w:rPr>
        <w:t xml:space="preserve"> </w:t>
      </w:r>
      <w:r w:rsidRPr="00247A84">
        <w:rPr>
          <w:sz w:val="24"/>
          <w:szCs w:val="24"/>
        </w:rPr>
        <w:t>pentru</w:t>
      </w:r>
      <w:r w:rsidRPr="00247A84">
        <w:rPr>
          <w:spacing w:val="-10"/>
          <w:sz w:val="24"/>
          <w:szCs w:val="24"/>
        </w:rPr>
        <w:t xml:space="preserve"> </w:t>
      </w:r>
      <w:r w:rsidRPr="00247A84">
        <w:rPr>
          <w:sz w:val="24"/>
          <w:szCs w:val="24"/>
        </w:rPr>
        <w:t>una</w:t>
      </w:r>
      <w:r w:rsidRPr="00247A84">
        <w:rPr>
          <w:spacing w:val="-15"/>
          <w:sz w:val="24"/>
          <w:szCs w:val="24"/>
        </w:rPr>
        <w:t xml:space="preserve"> </w:t>
      </w:r>
      <w:r w:rsidRPr="00247A84">
        <w:rPr>
          <w:sz w:val="24"/>
          <w:szCs w:val="24"/>
        </w:rPr>
        <w:t>sau</w:t>
      </w:r>
      <w:r w:rsidRPr="00247A84">
        <w:rPr>
          <w:spacing w:val="-10"/>
          <w:sz w:val="24"/>
          <w:szCs w:val="24"/>
        </w:rPr>
        <w:t xml:space="preserve"> </w:t>
      </w:r>
      <w:r w:rsidRPr="00247A84">
        <w:rPr>
          <w:sz w:val="24"/>
          <w:szCs w:val="24"/>
        </w:rPr>
        <w:t>mai</w:t>
      </w:r>
      <w:r w:rsidRPr="00247A84">
        <w:rPr>
          <w:spacing w:val="-15"/>
          <w:sz w:val="24"/>
          <w:szCs w:val="24"/>
        </w:rPr>
        <w:t xml:space="preserve"> </w:t>
      </w:r>
      <w:r w:rsidRPr="00247A84">
        <w:rPr>
          <w:sz w:val="24"/>
          <w:szCs w:val="24"/>
        </w:rPr>
        <w:t>multe</w:t>
      </w:r>
      <w:r w:rsidRPr="00247A84">
        <w:rPr>
          <w:spacing w:val="-15"/>
          <w:sz w:val="24"/>
          <w:szCs w:val="24"/>
        </w:rPr>
        <w:t xml:space="preserve"> </w:t>
      </w:r>
      <w:r w:rsidRPr="00247A84">
        <w:rPr>
          <w:sz w:val="24"/>
          <w:szCs w:val="24"/>
        </w:rPr>
        <w:t>dintre</w:t>
      </w:r>
      <w:r w:rsidRPr="00247A84">
        <w:rPr>
          <w:spacing w:val="-13"/>
          <w:sz w:val="24"/>
          <w:szCs w:val="24"/>
        </w:rPr>
        <w:t xml:space="preserve"> </w:t>
      </w:r>
      <w:r w:rsidRPr="00247A84">
        <w:rPr>
          <w:sz w:val="24"/>
          <w:szCs w:val="24"/>
        </w:rPr>
        <w:t>informațiile menționate,</w:t>
      </w:r>
      <w:r w:rsidRPr="00247A84">
        <w:rPr>
          <w:spacing w:val="-5"/>
          <w:sz w:val="24"/>
          <w:szCs w:val="24"/>
        </w:rPr>
        <w:t xml:space="preserve"> </w:t>
      </w:r>
      <w:r w:rsidRPr="00247A84">
        <w:rPr>
          <w:sz w:val="24"/>
          <w:szCs w:val="24"/>
        </w:rPr>
        <w:t>cât</w:t>
      </w:r>
      <w:r w:rsidRPr="00247A84">
        <w:rPr>
          <w:spacing w:val="-15"/>
          <w:sz w:val="24"/>
          <w:szCs w:val="24"/>
        </w:rPr>
        <w:t xml:space="preserve"> </w:t>
      </w:r>
      <w:r w:rsidRPr="00247A84">
        <w:rPr>
          <w:sz w:val="24"/>
          <w:szCs w:val="24"/>
        </w:rPr>
        <w:t>și pentru</w:t>
      </w:r>
      <w:r w:rsidRPr="00247A84">
        <w:rPr>
          <w:spacing w:val="-13"/>
          <w:sz w:val="24"/>
          <w:szCs w:val="24"/>
        </w:rPr>
        <w:t xml:space="preserve"> </w:t>
      </w:r>
      <w:r w:rsidRPr="00247A84">
        <w:rPr>
          <w:sz w:val="24"/>
          <w:szCs w:val="24"/>
        </w:rPr>
        <w:t>momentul în</w:t>
      </w:r>
      <w:r w:rsidRPr="00247A84">
        <w:rPr>
          <w:spacing w:val="-14"/>
          <w:sz w:val="24"/>
          <w:szCs w:val="24"/>
        </w:rPr>
        <w:t xml:space="preserve"> </w:t>
      </w:r>
      <w:r w:rsidRPr="00247A84">
        <w:rPr>
          <w:sz w:val="24"/>
          <w:szCs w:val="24"/>
        </w:rPr>
        <w:t>care</w:t>
      </w:r>
      <w:r w:rsidRPr="00247A84">
        <w:rPr>
          <w:spacing w:val="-7"/>
          <w:sz w:val="24"/>
          <w:szCs w:val="24"/>
        </w:rPr>
        <w:t xml:space="preserve"> </w:t>
      </w:r>
      <w:r w:rsidRPr="00247A84">
        <w:rPr>
          <w:sz w:val="24"/>
          <w:szCs w:val="24"/>
        </w:rPr>
        <w:t>acestea</w:t>
      </w:r>
      <w:r w:rsidRPr="00247A84">
        <w:rPr>
          <w:spacing w:val="-9"/>
          <w:sz w:val="24"/>
          <w:szCs w:val="24"/>
        </w:rPr>
        <w:t xml:space="preserve"> </w:t>
      </w:r>
      <w:r w:rsidRPr="00247A84">
        <w:rPr>
          <w:sz w:val="24"/>
          <w:szCs w:val="24"/>
        </w:rPr>
        <w:t>urmează</w:t>
      </w:r>
      <w:r w:rsidRPr="00247A84">
        <w:rPr>
          <w:spacing w:val="-3"/>
          <w:sz w:val="24"/>
          <w:szCs w:val="24"/>
        </w:rPr>
        <w:t xml:space="preserve"> </w:t>
      </w:r>
      <w:r w:rsidRPr="00247A84">
        <w:rPr>
          <w:sz w:val="24"/>
          <w:szCs w:val="24"/>
        </w:rPr>
        <w:t>să</w:t>
      </w:r>
      <w:r w:rsidRPr="00247A84">
        <w:rPr>
          <w:spacing w:val="-17"/>
          <w:sz w:val="24"/>
          <w:szCs w:val="24"/>
        </w:rPr>
        <w:t xml:space="preserve"> </w:t>
      </w:r>
      <w:r w:rsidRPr="00247A84">
        <w:rPr>
          <w:sz w:val="24"/>
          <w:szCs w:val="24"/>
        </w:rPr>
        <w:t>fie</w:t>
      </w:r>
      <w:r w:rsidRPr="00247A84">
        <w:rPr>
          <w:spacing w:val="-9"/>
          <w:sz w:val="24"/>
          <w:szCs w:val="24"/>
        </w:rPr>
        <w:t xml:space="preserve"> </w:t>
      </w:r>
      <w:r w:rsidRPr="00247A84">
        <w:rPr>
          <w:sz w:val="24"/>
          <w:szCs w:val="24"/>
        </w:rPr>
        <w:t>puse</w:t>
      </w:r>
      <w:r w:rsidRPr="00247A84">
        <w:rPr>
          <w:spacing w:val="-13"/>
          <w:sz w:val="24"/>
          <w:szCs w:val="24"/>
        </w:rPr>
        <w:t xml:space="preserve"> </w:t>
      </w:r>
      <w:r w:rsidRPr="00247A84">
        <w:rPr>
          <w:sz w:val="24"/>
          <w:szCs w:val="24"/>
        </w:rPr>
        <w:t>la</w:t>
      </w:r>
      <w:r w:rsidRPr="00247A84">
        <w:rPr>
          <w:spacing w:val="-15"/>
          <w:sz w:val="24"/>
          <w:szCs w:val="24"/>
        </w:rPr>
        <w:t xml:space="preserve"> </w:t>
      </w:r>
      <w:r w:rsidRPr="00247A84">
        <w:rPr>
          <w:sz w:val="24"/>
          <w:szCs w:val="24"/>
        </w:rPr>
        <w:t>dispoziția persoanei sau</w:t>
      </w:r>
      <w:r w:rsidRPr="00247A84">
        <w:rPr>
          <w:spacing w:val="-10"/>
          <w:sz w:val="24"/>
          <w:szCs w:val="24"/>
        </w:rPr>
        <w:t xml:space="preserve"> </w:t>
      </w:r>
      <w:r w:rsidRPr="00247A84">
        <w:rPr>
          <w:sz w:val="24"/>
          <w:szCs w:val="24"/>
        </w:rPr>
        <w:t>persoanelor indicate.</w:t>
      </w:r>
    </w:p>
    <w:p w14:paraId="71EAD45F" w14:textId="77777777" w:rsidR="003F62EE" w:rsidRPr="00247A84" w:rsidRDefault="003F62EE">
      <w:pPr>
        <w:pStyle w:val="Corptext"/>
        <w:jc w:val="left"/>
        <w:rPr>
          <w:sz w:val="24"/>
          <w:szCs w:val="24"/>
        </w:rPr>
      </w:pPr>
    </w:p>
    <w:p w14:paraId="58E23792" w14:textId="77777777" w:rsidR="003F62EE" w:rsidRPr="00247A84" w:rsidRDefault="003F62EE">
      <w:pPr>
        <w:pStyle w:val="Corptext"/>
        <w:jc w:val="left"/>
        <w:rPr>
          <w:sz w:val="24"/>
          <w:szCs w:val="24"/>
        </w:rPr>
      </w:pPr>
    </w:p>
    <w:p w14:paraId="797ACE00" w14:textId="77777777" w:rsidR="003F62EE" w:rsidRPr="00247A84" w:rsidRDefault="003F62EE">
      <w:pPr>
        <w:pStyle w:val="Corptext"/>
        <w:jc w:val="left"/>
        <w:rPr>
          <w:sz w:val="24"/>
          <w:szCs w:val="24"/>
        </w:rPr>
      </w:pPr>
    </w:p>
    <w:p w14:paraId="773DE0C4" w14:textId="77777777" w:rsidR="003F62EE" w:rsidRPr="00247A84" w:rsidRDefault="003F62EE">
      <w:pPr>
        <w:pStyle w:val="Corptext"/>
        <w:spacing w:before="49"/>
        <w:jc w:val="left"/>
        <w:rPr>
          <w:sz w:val="24"/>
          <w:szCs w:val="24"/>
        </w:rPr>
      </w:pPr>
    </w:p>
    <w:p w14:paraId="1BE4A854" w14:textId="77777777" w:rsidR="003F62EE" w:rsidRPr="00247A84" w:rsidRDefault="00000000">
      <w:pPr>
        <w:spacing w:line="275" w:lineRule="exact"/>
        <w:ind w:left="16" w:right="37"/>
        <w:jc w:val="center"/>
        <w:rPr>
          <w:b/>
          <w:sz w:val="24"/>
          <w:szCs w:val="24"/>
        </w:rPr>
      </w:pPr>
      <w:r w:rsidRPr="00247A84">
        <w:rPr>
          <w:b/>
          <w:spacing w:val="-2"/>
          <w:sz w:val="24"/>
          <w:szCs w:val="24"/>
        </w:rPr>
        <w:t>CAPITOLUL</w:t>
      </w:r>
      <w:r w:rsidRPr="00247A84">
        <w:rPr>
          <w:b/>
          <w:spacing w:val="-10"/>
          <w:sz w:val="24"/>
          <w:szCs w:val="24"/>
        </w:rPr>
        <w:t xml:space="preserve"> </w:t>
      </w:r>
      <w:r w:rsidRPr="00247A84">
        <w:rPr>
          <w:b/>
          <w:spacing w:val="-5"/>
          <w:sz w:val="24"/>
          <w:szCs w:val="24"/>
        </w:rPr>
        <w:t>IV</w:t>
      </w:r>
    </w:p>
    <w:p w14:paraId="2E1A725D" w14:textId="77777777" w:rsidR="003F62EE" w:rsidRPr="00247A84" w:rsidRDefault="00000000">
      <w:pPr>
        <w:spacing w:before="19" w:line="218" w:lineRule="auto"/>
        <w:ind w:left="424" w:right="462"/>
        <w:jc w:val="center"/>
        <w:rPr>
          <w:b/>
          <w:sz w:val="24"/>
          <w:szCs w:val="24"/>
        </w:rPr>
      </w:pPr>
      <w:proofErr w:type="spellStart"/>
      <w:r w:rsidRPr="00247A84">
        <w:rPr>
          <w:b/>
          <w:spacing w:val="-2"/>
          <w:sz w:val="24"/>
          <w:szCs w:val="24"/>
        </w:rPr>
        <w:t>Exereitarea</w:t>
      </w:r>
      <w:proofErr w:type="spellEnd"/>
      <w:r w:rsidRPr="00247A84">
        <w:rPr>
          <w:b/>
          <w:spacing w:val="-8"/>
          <w:sz w:val="24"/>
          <w:szCs w:val="24"/>
        </w:rPr>
        <w:t xml:space="preserve"> </w:t>
      </w:r>
      <w:r w:rsidRPr="00247A84">
        <w:rPr>
          <w:b/>
          <w:spacing w:val="-2"/>
          <w:sz w:val="24"/>
          <w:szCs w:val="24"/>
        </w:rPr>
        <w:t>activităților</w:t>
      </w:r>
      <w:r w:rsidRPr="00247A84">
        <w:rPr>
          <w:b/>
          <w:spacing w:val="-13"/>
          <w:sz w:val="24"/>
          <w:szCs w:val="24"/>
        </w:rPr>
        <w:t xml:space="preserve"> </w:t>
      </w:r>
      <w:r w:rsidRPr="00247A84">
        <w:rPr>
          <w:b/>
          <w:spacing w:val="-2"/>
          <w:sz w:val="24"/>
          <w:szCs w:val="24"/>
        </w:rPr>
        <w:t>specifice</w:t>
      </w:r>
      <w:r w:rsidRPr="00247A84">
        <w:rPr>
          <w:b/>
          <w:spacing w:val="-13"/>
          <w:sz w:val="24"/>
          <w:szCs w:val="24"/>
        </w:rPr>
        <w:t xml:space="preserve"> </w:t>
      </w:r>
      <w:proofErr w:type="spellStart"/>
      <w:r w:rsidRPr="00247A84">
        <w:rPr>
          <w:b/>
          <w:spacing w:val="-2"/>
          <w:sz w:val="24"/>
          <w:szCs w:val="24"/>
        </w:rPr>
        <w:t>speeiaEtățiIor</w:t>
      </w:r>
      <w:proofErr w:type="spellEnd"/>
      <w:r w:rsidRPr="00247A84">
        <w:rPr>
          <w:b/>
          <w:spacing w:val="-15"/>
          <w:sz w:val="24"/>
          <w:szCs w:val="24"/>
        </w:rPr>
        <w:t xml:space="preserve"> </w:t>
      </w:r>
      <w:r w:rsidRPr="00247A84">
        <w:rPr>
          <w:b/>
          <w:spacing w:val="-2"/>
          <w:sz w:val="24"/>
          <w:szCs w:val="24"/>
        </w:rPr>
        <w:t>profesionale</w:t>
      </w:r>
      <w:r w:rsidRPr="00247A84">
        <w:rPr>
          <w:b/>
          <w:spacing w:val="-13"/>
          <w:sz w:val="24"/>
          <w:szCs w:val="24"/>
        </w:rPr>
        <w:t xml:space="preserve"> </w:t>
      </w:r>
      <w:r w:rsidRPr="00247A84">
        <w:rPr>
          <w:b/>
          <w:spacing w:val="-2"/>
          <w:sz w:val="24"/>
          <w:szCs w:val="24"/>
        </w:rPr>
        <w:t>interdisciplinare</w:t>
      </w:r>
      <w:r w:rsidRPr="00247A84">
        <w:rPr>
          <w:b/>
          <w:spacing w:val="-18"/>
          <w:sz w:val="24"/>
          <w:szCs w:val="24"/>
        </w:rPr>
        <w:t xml:space="preserve"> </w:t>
      </w:r>
      <w:r w:rsidRPr="00247A84">
        <w:rPr>
          <w:b/>
          <w:spacing w:val="-2"/>
          <w:sz w:val="24"/>
          <w:szCs w:val="24"/>
        </w:rPr>
        <w:t>de</w:t>
      </w:r>
      <w:r w:rsidRPr="00247A84">
        <w:rPr>
          <w:b/>
          <w:spacing w:val="-14"/>
          <w:sz w:val="24"/>
          <w:szCs w:val="24"/>
        </w:rPr>
        <w:t xml:space="preserve"> </w:t>
      </w:r>
      <w:r w:rsidRPr="00247A84">
        <w:rPr>
          <w:b/>
          <w:spacing w:val="-2"/>
          <w:sz w:val="24"/>
          <w:szCs w:val="24"/>
        </w:rPr>
        <w:t>către</w:t>
      </w:r>
      <w:r w:rsidRPr="00247A84">
        <w:rPr>
          <w:b/>
          <w:spacing w:val="-13"/>
          <w:sz w:val="24"/>
          <w:szCs w:val="24"/>
        </w:rPr>
        <w:t xml:space="preserve"> </w:t>
      </w:r>
      <w:r w:rsidRPr="00247A84">
        <w:rPr>
          <w:b/>
          <w:spacing w:val="-2"/>
          <w:sz w:val="24"/>
          <w:szCs w:val="24"/>
        </w:rPr>
        <w:t xml:space="preserve">deținătorii </w:t>
      </w:r>
      <w:r w:rsidRPr="00247A84">
        <w:rPr>
          <w:b/>
          <w:sz w:val="24"/>
          <w:szCs w:val="24"/>
        </w:rPr>
        <w:t>dreptului de</w:t>
      </w:r>
      <w:r w:rsidRPr="00247A84">
        <w:rPr>
          <w:b/>
          <w:spacing w:val="-12"/>
          <w:sz w:val="24"/>
          <w:szCs w:val="24"/>
        </w:rPr>
        <w:t xml:space="preserve"> </w:t>
      </w:r>
      <w:r w:rsidRPr="00247A84">
        <w:rPr>
          <w:b/>
          <w:sz w:val="24"/>
          <w:szCs w:val="24"/>
        </w:rPr>
        <w:t>liberă</w:t>
      </w:r>
      <w:r w:rsidRPr="00247A84">
        <w:rPr>
          <w:b/>
          <w:spacing w:val="-7"/>
          <w:sz w:val="24"/>
          <w:szCs w:val="24"/>
        </w:rPr>
        <w:t xml:space="preserve"> </w:t>
      </w:r>
      <w:r w:rsidRPr="00247A84">
        <w:rPr>
          <w:b/>
          <w:sz w:val="24"/>
          <w:szCs w:val="24"/>
        </w:rPr>
        <w:t>practică</w:t>
      </w:r>
      <w:r w:rsidRPr="00247A84">
        <w:rPr>
          <w:b/>
          <w:spacing w:val="-1"/>
          <w:sz w:val="24"/>
          <w:szCs w:val="24"/>
        </w:rPr>
        <w:t xml:space="preserve"> </w:t>
      </w:r>
      <w:r w:rsidRPr="00247A84">
        <w:rPr>
          <w:b/>
          <w:sz w:val="24"/>
          <w:szCs w:val="24"/>
        </w:rPr>
        <w:t>pentru</w:t>
      </w:r>
      <w:r w:rsidRPr="00247A84">
        <w:rPr>
          <w:b/>
          <w:spacing w:val="-2"/>
          <w:sz w:val="24"/>
          <w:szCs w:val="24"/>
        </w:rPr>
        <w:t xml:space="preserve"> </w:t>
      </w:r>
      <w:r w:rsidRPr="00247A84">
        <w:rPr>
          <w:b/>
          <w:sz w:val="24"/>
          <w:szCs w:val="24"/>
        </w:rPr>
        <w:t>exercitarea activităților</w:t>
      </w:r>
      <w:r w:rsidRPr="00247A84">
        <w:rPr>
          <w:b/>
          <w:spacing w:val="-8"/>
          <w:sz w:val="24"/>
          <w:szCs w:val="24"/>
        </w:rPr>
        <w:t xml:space="preserve"> </w:t>
      </w:r>
      <w:r w:rsidRPr="00247A84">
        <w:rPr>
          <w:b/>
          <w:sz w:val="24"/>
          <w:szCs w:val="24"/>
        </w:rPr>
        <w:t>specifice</w:t>
      </w:r>
      <w:r w:rsidRPr="00247A84">
        <w:rPr>
          <w:b/>
          <w:spacing w:val="-12"/>
          <w:sz w:val="24"/>
          <w:szCs w:val="24"/>
        </w:rPr>
        <w:t xml:space="preserve"> </w:t>
      </w:r>
      <w:proofErr w:type="spellStart"/>
      <w:r w:rsidRPr="00247A84">
        <w:rPr>
          <w:b/>
          <w:position w:val="1"/>
          <w:sz w:val="24"/>
          <w:szCs w:val="24"/>
        </w:rPr>
        <w:t>specialit</w:t>
      </w:r>
      <w:proofErr w:type="spellEnd"/>
      <w:r w:rsidRPr="00247A84">
        <w:rPr>
          <w:b/>
          <w:position w:val="-3"/>
          <w:sz w:val="24"/>
          <w:szCs w:val="24"/>
        </w:rPr>
        <w:t>at'</w:t>
      </w:r>
      <w:r w:rsidRPr="00247A84">
        <w:rPr>
          <w:b/>
          <w:spacing w:val="80"/>
          <w:position w:val="-3"/>
          <w:sz w:val="24"/>
          <w:szCs w:val="24"/>
        </w:rPr>
        <w:t xml:space="preserve"> </w:t>
      </w:r>
      <w:r w:rsidRPr="00247A84">
        <w:rPr>
          <w:position w:val="-4"/>
          <w:sz w:val="24"/>
          <w:szCs w:val="24"/>
        </w:rPr>
        <w:t xml:space="preserve">• </w:t>
      </w:r>
      <w:r w:rsidRPr="00247A84">
        <w:rPr>
          <w:b/>
          <w:sz w:val="24"/>
          <w:szCs w:val="24"/>
        </w:rPr>
        <w:t>profesionale interdisciplinare,</w:t>
      </w:r>
      <w:r w:rsidRPr="00247A84">
        <w:rPr>
          <w:b/>
          <w:spacing w:val="-21"/>
          <w:sz w:val="24"/>
          <w:szCs w:val="24"/>
        </w:rPr>
        <w:t xml:space="preserve"> </w:t>
      </w:r>
      <w:r w:rsidRPr="00247A84">
        <w:rPr>
          <w:b/>
          <w:sz w:val="24"/>
          <w:szCs w:val="24"/>
        </w:rPr>
        <w:t>care nu dețin titlul profesional dc psiholog</w:t>
      </w:r>
    </w:p>
    <w:p w14:paraId="47A21714" w14:textId="77777777" w:rsidR="003F62EE" w:rsidRPr="00247A84" w:rsidRDefault="003F62EE">
      <w:pPr>
        <w:pStyle w:val="Corptext"/>
        <w:spacing w:before="121"/>
        <w:jc w:val="left"/>
        <w:rPr>
          <w:b/>
          <w:sz w:val="24"/>
          <w:szCs w:val="24"/>
        </w:rPr>
      </w:pPr>
    </w:p>
    <w:p w14:paraId="305C2412" w14:textId="77777777" w:rsidR="003F62EE" w:rsidRPr="00247A84" w:rsidRDefault="00000000">
      <w:pPr>
        <w:spacing w:before="1" w:line="275" w:lineRule="exact"/>
        <w:ind w:left="13" w:right="37"/>
        <w:jc w:val="center"/>
        <w:rPr>
          <w:b/>
          <w:i/>
          <w:sz w:val="24"/>
          <w:szCs w:val="24"/>
        </w:rPr>
      </w:pPr>
      <w:r w:rsidRPr="00247A84">
        <w:rPr>
          <w:b/>
          <w:i/>
          <w:sz w:val="24"/>
          <w:szCs w:val="24"/>
        </w:rPr>
        <w:t>Secțiunea</w:t>
      </w:r>
      <w:r w:rsidRPr="00247A84">
        <w:rPr>
          <w:b/>
          <w:i/>
          <w:spacing w:val="6"/>
          <w:sz w:val="24"/>
          <w:szCs w:val="24"/>
        </w:rPr>
        <w:t xml:space="preserve"> </w:t>
      </w:r>
      <w:r w:rsidRPr="00247A84">
        <w:rPr>
          <w:b/>
          <w:i/>
          <w:spacing w:val="-10"/>
          <w:sz w:val="24"/>
          <w:szCs w:val="24"/>
        </w:rPr>
        <w:t>1</w:t>
      </w:r>
    </w:p>
    <w:p w14:paraId="59E09D28" w14:textId="77777777" w:rsidR="003F62EE" w:rsidRPr="00247A84" w:rsidRDefault="00000000">
      <w:pPr>
        <w:spacing w:line="244" w:lineRule="auto"/>
        <w:ind w:left="264" w:right="293" w:firstLine="21"/>
        <w:jc w:val="center"/>
        <w:rPr>
          <w:b/>
          <w:i/>
          <w:sz w:val="24"/>
          <w:szCs w:val="24"/>
        </w:rPr>
      </w:pPr>
      <w:r w:rsidRPr="00247A84">
        <w:rPr>
          <w:b/>
          <w:i/>
          <w:sz w:val="24"/>
          <w:szCs w:val="24"/>
        </w:rPr>
        <w:t>Dobândirea dreptului dc</w:t>
      </w:r>
      <w:r w:rsidRPr="00247A84">
        <w:rPr>
          <w:b/>
          <w:i/>
          <w:spacing w:val="-8"/>
          <w:sz w:val="24"/>
          <w:szCs w:val="24"/>
        </w:rPr>
        <w:t xml:space="preserve"> </w:t>
      </w:r>
      <w:r w:rsidRPr="00247A84">
        <w:rPr>
          <w:b/>
          <w:i/>
          <w:sz w:val="24"/>
          <w:szCs w:val="24"/>
        </w:rPr>
        <w:t>liberă practică pentru exercitarea activităților specifice</w:t>
      </w:r>
      <w:r w:rsidRPr="00247A84">
        <w:rPr>
          <w:b/>
          <w:i/>
          <w:spacing w:val="-7"/>
          <w:sz w:val="24"/>
          <w:szCs w:val="24"/>
        </w:rPr>
        <w:t xml:space="preserve"> </w:t>
      </w:r>
      <w:r w:rsidRPr="00247A84">
        <w:rPr>
          <w:b/>
          <w:i/>
          <w:sz w:val="24"/>
          <w:szCs w:val="24"/>
        </w:rPr>
        <w:t xml:space="preserve">specialităților </w:t>
      </w:r>
      <w:r w:rsidRPr="00247A84">
        <w:rPr>
          <w:b/>
          <w:i/>
          <w:spacing w:val="-2"/>
          <w:sz w:val="24"/>
          <w:szCs w:val="24"/>
        </w:rPr>
        <w:t>profesionale</w:t>
      </w:r>
      <w:r w:rsidRPr="00247A84">
        <w:rPr>
          <w:b/>
          <w:i/>
          <w:sz w:val="24"/>
          <w:szCs w:val="24"/>
        </w:rPr>
        <w:t xml:space="preserve"> </w:t>
      </w:r>
      <w:r w:rsidRPr="00247A84">
        <w:rPr>
          <w:b/>
          <w:i/>
          <w:spacing w:val="-2"/>
          <w:sz w:val="24"/>
          <w:szCs w:val="24"/>
        </w:rPr>
        <w:t>interdisciplinare</w:t>
      </w:r>
      <w:r w:rsidRPr="00247A84">
        <w:rPr>
          <w:b/>
          <w:i/>
          <w:spacing w:val="-19"/>
          <w:sz w:val="24"/>
          <w:szCs w:val="24"/>
        </w:rPr>
        <w:t xml:space="preserve"> </w:t>
      </w:r>
      <w:r w:rsidRPr="00247A84">
        <w:rPr>
          <w:b/>
          <w:i/>
          <w:spacing w:val="-2"/>
          <w:sz w:val="24"/>
          <w:szCs w:val="24"/>
        </w:rPr>
        <w:t>de</w:t>
      </w:r>
      <w:r w:rsidRPr="00247A84">
        <w:rPr>
          <w:b/>
          <w:i/>
          <w:spacing w:val="-10"/>
          <w:sz w:val="24"/>
          <w:szCs w:val="24"/>
        </w:rPr>
        <w:t xml:space="preserve"> </w:t>
      </w:r>
      <w:r w:rsidRPr="00247A84">
        <w:rPr>
          <w:b/>
          <w:i/>
          <w:spacing w:val="-2"/>
          <w:sz w:val="24"/>
          <w:szCs w:val="24"/>
        </w:rPr>
        <w:t>către</w:t>
      </w:r>
      <w:r w:rsidRPr="00247A84">
        <w:rPr>
          <w:b/>
          <w:i/>
          <w:spacing w:val="-12"/>
          <w:sz w:val="24"/>
          <w:szCs w:val="24"/>
        </w:rPr>
        <w:t xml:space="preserve"> </w:t>
      </w:r>
      <w:proofErr w:type="spellStart"/>
      <w:r w:rsidRPr="00247A84">
        <w:rPr>
          <w:b/>
          <w:i/>
          <w:spacing w:val="-2"/>
          <w:sz w:val="24"/>
          <w:szCs w:val="24"/>
        </w:rPr>
        <w:t>titiilarii</w:t>
      </w:r>
      <w:proofErr w:type="spellEnd"/>
      <w:r w:rsidRPr="00247A84">
        <w:rPr>
          <w:b/>
          <w:i/>
          <w:spacing w:val="-2"/>
          <w:sz w:val="24"/>
          <w:szCs w:val="24"/>
        </w:rPr>
        <w:t xml:space="preserve"> unei</w:t>
      </w:r>
      <w:r w:rsidRPr="00247A84">
        <w:rPr>
          <w:b/>
          <w:i/>
          <w:spacing w:val="-13"/>
          <w:sz w:val="24"/>
          <w:szCs w:val="24"/>
        </w:rPr>
        <w:t xml:space="preserve"> </w:t>
      </w:r>
      <w:r w:rsidRPr="00247A84">
        <w:rPr>
          <w:b/>
          <w:i/>
          <w:spacing w:val="-2"/>
          <w:sz w:val="24"/>
          <w:szCs w:val="24"/>
        </w:rPr>
        <w:t>specializări</w:t>
      </w:r>
      <w:r w:rsidRPr="00247A84">
        <w:rPr>
          <w:b/>
          <w:i/>
          <w:sz w:val="24"/>
          <w:szCs w:val="24"/>
        </w:rPr>
        <w:t xml:space="preserve"> </w:t>
      </w:r>
      <w:r w:rsidRPr="00247A84">
        <w:rPr>
          <w:b/>
          <w:i/>
          <w:spacing w:val="-2"/>
          <w:sz w:val="24"/>
          <w:szCs w:val="24"/>
        </w:rPr>
        <w:t>dc</w:t>
      </w:r>
      <w:r w:rsidRPr="00247A84">
        <w:rPr>
          <w:b/>
          <w:i/>
          <w:spacing w:val="-15"/>
          <w:sz w:val="24"/>
          <w:szCs w:val="24"/>
        </w:rPr>
        <w:t xml:space="preserve"> </w:t>
      </w:r>
      <w:r w:rsidRPr="00247A84">
        <w:rPr>
          <w:b/>
          <w:i/>
          <w:spacing w:val="-2"/>
          <w:sz w:val="24"/>
          <w:szCs w:val="24"/>
        </w:rPr>
        <w:t>studii</w:t>
      </w:r>
      <w:r w:rsidRPr="00247A84">
        <w:rPr>
          <w:b/>
          <w:i/>
          <w:spacing w:val="-3"/>
          <w:sz w:val="24"/>
          <w:szCs w:val="24"/>
        </w:rPr>
        <w:t xml:space="preserve"> </w:t>
      </w:r>
      <w:r w:rsidRPr="00247A84">
        <w:rPr>
          <w:b/>
          <w:i/>
          <w:spacing w:val="-2"/>
          <w:sz w:val="24"/>
          <w:szCs w:val="24"/>
        </w:rPr>
        <w:t>universitare conexe</w:t>
      </w:r>
      <w:r w:rsidRPr="00247A84">
        <w:rPr>
          <w:b/>
          <w:i/>
          <w:spacing w:val="-4"/>
          <w:sz w:val="24"/>
          <w:szCs w:val="24"/>
        </w:rPr>
        <w:t xml:space="preserve"> </w:t>
      </w:r>
      <w:r w:rsidRPr="00247A84">
        <w:rPr>
          <w:b/>
          <w:i/>
          <w:spacing w:val="-2"/>
          <w:sz w:val="24"/>
          <w:szCs w:val="24"/>
        </w:rPr>
        <w:t>psihologiei</w:t>
      </w:r>
    </w:p>
    <w:p w14:paraId="18F9E079" w14:textId="77777777" w:rsidR="003F62EE" w:rsidRPr="00247A84" w:rsidRDefault="003F62EE">
      <w:pPr>
        <w:pStyle w:val="Corptext"/>
        <w:spacing w:before="268"/>
        <w:jc w:val="left"/>
        <w:rPr>
          <w:b/>
          <w:i/>
          <w:sz w:val="24"/>
          <w:szCs w:val="24"/>
        </w:rPr>
      </w:pPr>
    </w:p>
    <w:p w14:paraId="45254CBC" w14:textId="77777777" w:rsidR="003F62EE" w:rsidRPr="00247A84" w:rsidRDefault="00000000">
      <w:pPr>
        <w:ind w:left="132"/>
        <w:jc w:val="both"/>
        <w:rPr>
          <w:sz w:val="24"/>
          <w:szCs w:val="24"/>
        </w:rPr>
      </w:pPr>
      <w:r w:rsidRPr="00247A84">
        <w:rPr>
          <w:w w:val="110"/>
          <w:sz w:val="24"/>
          <w:szCs w:val="24"/>
        </w:rPr>
        <w:t>Art.</w:t>
      </w:r>
      <w:r w:rsidRPr="00247A84">
        <w:rPr>
          <w:spacing w:val="-5"/>
          <w:w w:val="110"/>
          <w:sz w:val="24"/>
          <w:szCs w:val="24"/>
        </w:rPr>
        <w:t xml:space="preserve"> 54</w:t>
      </w:r>
    </w:p>
    <w:p w14:paraId="42FDACC7" w14:textId="77777777" w:rsidR="003F62EE" w:rsidRPr="00247A84" w:rsidRDefault="00000000">
      <w:pPr>
        <w:pStyle w:val="Listparagraf"/>
        <w:numPr>
          <w:ilvl w:val="0"/>
          <w:numId w:val="68"/>
        </w:numPr>
        <w:tabs>
          <w:tab w:val="left" w:pos="532"/>
        </w:tabs>
        <w:spacing w:before="113" w:line="242" w:lineRule="auto"/>
        <w:ind w:right="148" w:firstLine="3"/>
        <w:jc w:val="both"/>
        <w:rPr>
          <w:sz w:val="24"/>
          <w:szCs w:val="24"/>
        </w:rPr>
      </w:pPr>
      <w:r w:rsidRPr="00247A84">
        <w:rPr>
          <w:sz w:val="24"/>
          <w:szCs w:val="24"/>
        </w:rPr>
        <w:t>Prevederile prezentului capitol se aplică titularilor unei specializări de studii universitare conexe psihologiei</w:t>
      </w:r>
      <w:r w:rsidRPr="00247A84">
        <w:rPr>
          <w:spacing w:val="-15"/>
          <w:sz w:val="24"/>
          <w:szCs w:val="24"/>
        </w:rPr>
        <w:t xml:space="preserve"> </w:t>
      </w:r>
      <w:r w:rsidRPr="00247A84">
        <w:rPr>
          <w:sz w:val="24"/>
          <w:szCs w:val="24"/>
        </w:rPr>
        <w:t>care</w:t>
      </w:r>
      <w:r w:rsidRPr="00247A84">
        <w:rPr>
          <w:spacing w:val="-15"/>
          <w:sz w:val="24"/>
          <w:szCs w:val="24"/>
        </w:rPr>
        <w:t xml:space="preserve"> </w:t>
      </w:r>
      <w:r w:rsidRPr="00247A84">
        <w:rPr>
          <w:sz w:val="24"/>
          <w:szCs w:val="24"/>
        </w:rPr>
        <w:t>solicită</w:t>
      </w:r>
      <w:r w:rsidRPr="00247A84">
        <w:rPr>
          <w:spacing w:val="-15"/>
          <w:sz w:val="24"/>
          <w:szCs w:val="24"/>
        </w:rPr>
        <w:t xml:space="preserve"> </w:t>
      </w:r>
      <w:r w:rsidRPr="00247A84">
        <w:rPr>
          <w:sz w:val="24"/>
          <w:szCs w:val="24"/>
        </w:rPr>
        <w:t>sau</w:t>
      </w:r>
      <w:r w:rsidRPr="00247A84">
        <w:rPr>
          <w:spacing w:val="-15"/>
          <w:sz w:val="24"/>
          <w:szCs w:val="24"/>
        </w:rPr>
        <w:t xml:space="preserve"> </w:t>
      </w:r>
      <w:r w:rsidRPr="00247A84">
        <w:rPr>
          <w:sz w:val="24"/>
          <w:szCs w:val="24"/>
        </w:rPr>
        <w:t>care</w:t>
      </w:r>
      <w:r w:rsidRPr="00247A84">
        <w:rPr>
          <w:spacing w:val="-15"/>
          <w:sz w:val="24"/>
          <w:szCs w:val="24"/>
        </w:rPr>
        <w:t xml:space="preserve"> </w:t>
      </w:r>
      <w:r w:rsidRPr="00247A84">
        <w:rPr>
          <w:sz w:val="24"/>
          <w:szCs w:val="24"/>
        </w:rPr>
        <w:t>dobândesc</w:t>
      </w:r>
      <w:r w:rsidRPr="00247A84">
        <w:rPr>
          <w:spacing w:val="-15"/>
          <w:sz w:val="24"/>
          <w:szCs w:val="24"/>
        </w:rPr>
        <w:t xml:space="preserve"> </w:t>
      </w:r>
      <w:r w:rsidRPr="00247A84">
        <w:rPr>
          <w:sz w:val="24"/>
          <w:szCs w:val="24"/>
        </w:rPr>
        <w:t>dreptul</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15"/>
          <w:sz w:val="24"/>
          <w:szCs w:val="24"/>
        </w:rPr>
        <w:t xml:space="preserve"> </w:t>
      </w:r>
      <w:r w:rsidRPr="00247A84">
        <w:rPr>
          <w:sz w:val="24"/>
          <w:szCs w:val="24"/>
        </w:rPr>
        <w:t>practică</w:t>
      </w:r>
      <w:r w:rsidRPr="00247A84">
        <w:rPr>
          <w:spacing w:val="-15"/>
          <w:sz w:val="24"/>
          <w:szCs w:val="24"/>
        </w:rPr>
        <w:t xml:space="preserve"> </w:t>
      </w:r>
      <w:r w:rsidRPr="00247A84">
        <w:rPr>
          <w:sz w:val="24"/>
          <w:szCs w:val="24"/>
        </w:rPr>
        <w:t>pentru</w:t>
      </w:r>
      <w:r w:rsidRPr="00247A84">
        <w:rPr>
          <w:spacing w:val="-15"/>
          <w:sz w:val="24"/>
          <w:szCs w:val="24"/>
        </w:rPr>
        <w:t xml:space="preserve"> </w:t>
      </w:r>
      <w:proofErr w:type="spellStart"/>
      <w:r w:rsidRPr="00247A84">
        <w:rPr>
          <w:sz w:val="24"/>
          <w:szCs w:val="24"/>
        </w:rPr>
        <w:t>exeicitarea</w:t>
      </w:r>
      <w:proofErr w:type="spellEnd"/>
      <w:r w:rsidRPr="00247A84">
        <w:rPr>
          <w:spacing w:val="-15"/>
          <w:sz w:val="24"/>
          <w:szCs w:val="24"/>
        </w:rPr>
        <w:t xml:space="preserve"> </w:t>
      </w:r>
      <w:r w:rsidRPr="00247A84">
        <w:rPr>
          <w:sz w:val="24"/>
          <w:szCs w:val="24"/>
        </w:rPr>
        <w:t>activităților</w:t>
      </w:r>
      <w:r w:rsidRPr="00247A84">
        <w:rPr>
          <w:spacing w:val="-15"/>
          <w:sz w:val="24"/>
          <w:szCs w:val="24"/>
        </w:rPr>
        <w:t xml:space="preserve"> </w:t>
      </w:r>
      <w:r w:rsidRPr="00247A84">
        <w:rPr>
          <w:sz w:val="24"/>
          <w:szCs w:val="24"/>
        </w:rPr>
        <w:t>specifice specialităților</w:t>
      </w:r>
      <w:r w:rsidRPr="00247A84">
        <w:rPr>
          <w:spacing w:val="-12"/>
          <w:sz w:val="24"/>
          <w:szCs w:val="24"/>
        </w:rPr>
        <w:t xml:space="preserve"> </w:t>
      </w:r>
      <w:r w:rsidRPr="00247A84">
        <w:rPr>
          <w:sz w:val="24"/>
          <w:szCs w:val="24"/>
        </w:rPr>
        <w:t>profesionale interdisciplinare</w:t>
      </w:r>
      <w:r w:rsidRPr="00247A84">
        <w:rPr>
          <w:spacing w:val="-7"/>
          <w:sz w:val="24"/>
          <w:szCs w:val="24"/>
        </w:rPr>
        <w:t xml:space="preserve"> </w:t>
      </w:r>
      <w:r w:rsidRPr="00247A84">
        <w:rPr>
          <w:sz w:val="24"/>
          <w:szCs w:val="24"/>
        </w:rPr>
        <w:t>psihoterapie, consiliere psihologiei, psihopedagogie</w:t>
      </w:r>
      <w:r w:rsidRPr="00247A84">
        <w:rPr>
          <w:spacing w:val="-11"/>
          <w:sz w:val="24"/>
          <w:szCs w:val="24"/>
        </w:rPr>
        <w:t xml:space="preserve"> </w:t>
      </w:r>
      <w:r w:rsidRPr="00247A84">
        <w:rPr>
          <w:sz w:val="24"/>
          <w:szCs w:val="24"/>
        </w:rPr>
        <w:t>specială și terapie ocupațională.</w:t>
      </w:r>
    </w:p>
    <w:p w14:paraId="69C2B4C3" w14:textId="77777777" w:rsidR="00EA1BA9" w:rsidRPr="00247A84" w:rsidRDefault="00EA1BA9" w:rsidP="00EA1BA9">
      <w:pPr>
        <w:pStyle w:val="Listparagraf"/>
        <w:tabs>
          <w:tab w:val="left" w:pos="532"/>
        </w:tabs>
        <w:spacing w:before="113" w:line="242" w:lineRule="auto"/>
        <w:ind w:left="138" w:right="148" w:firstLine="0"/>
        <w:jc w:val="left"/>
        <w:rPr>
          <w:sz w:val="24"/>
          <w:szCs w:val="24"/>
        </w:rPr>
      </w:pPr>
    </w:p>
    <w:p w14:paraId="2F3660FE" w14:textId="77777777" w:rsidR="00FD42F2" w:rsidRPr="00247A84" w:rsidRDefault="00FD42F2" w:rsidP="00FD42F2">
      <w:pPr>
        <w:pStyle w:val="Listparagraf"/>
        <w:spacing w:before="6"/>
        <w:ind w:left="135" w:firstLine="0"/>
        <w:rPr>
          <w:sz w:val="24"/>
          <w:szCs w:val="24"/>
        </w:rPr>
      </w:pPr>
      <w:r w:rsidRPr="00247A84">
        <w:rPr>
          <w:b/>
          <w:color w:val="EC0000"/>
          <w:sz w:val="24"/>
          <w:szCs w:val="24"/>
        </w:rPr>
        <w:t>Psihopedagogia</w:t>
      </w:r>
      <w:r w:rsidRPr="00247A84">
        <w:rPr>
          <w:b/>
          <w:color w:val="EC0000"/>
          <w:spacing w:val="-9"/>
          <w:sz w:val="24"/>
          <w:szCs w:val="24"/>
        </w:rPr>
        <w:t xml:space="preserve"> </w:t>
      </w:r>
      <w:r w:rsidRPr="00247A84">
        <w:rPr>
          <w:b/>
          <w:color w:val="EC0000"/>
          <w:sz w:val="24"/>
          <w:szCs w:val="24"/>
        </w:rPr>
        <w:t>specială</w:t>
      </w:r>
      <w:r w:rsidRPr="00247A84">
        <w:rPr>
          <w:b/>
          <w:color w:val="EC0000"/>
          <w:spacing w:val="-7"/>
          <w:sz w:val="24"/>
          <w:szCs w:val="24"/>
        </w:rPr>
        <w:t xml:space="preserve"> </w:t>
      </w:r>
      <w:r w:rsidRPr="00247A84">
        <w:rPr>
          <w:b/>
          <w:color w:val="EC0000"/>
          <w:sz w:val="24"/>
          <w:szCs w:val="24"/>
        </w:rPr>
        <w:t>și</w:t>
      </w:r>
      <w:r w:rsidRPr="00247A84">
        <w:rPr>
          <w:b/>
          <w:color w:val="EC0000"/>
          <w:spacing w:val="-5"/>
          <w:sz w:val="24"/>
          <w:szCs w:val="24"/>
        </w:rPr>
        <w:t xml:space="preserve"> </w:t>
      </w:r>
      <w:r w:rsidRPr="00247A84">
        <w:rPr>
          <w:b/>
          <w:color w:val="EC0000"/>
          <w:sz w:val="24"/>
          <w:szCs w:val="24"/>
        </w:rPr>
        <w:t>terapia</w:t>
      </w:r>
      <w:r w:rsidRPr="00247A84">
        <w:rPr>
          <w:b/>
          <w:color w:val="EC0000"/>
          <w:spacing w:val="-6"/>
          <w:sz w:val="24"/>
          <w:szCs w:val="24"/>
        </w:rPr>
        <w:t xml:space="preserve"> </w:t>
      </w:r>
      <w:r w:rsidRPr="00247A84">
        <w:rPr>
          <w:b/>
          <w:color w:val="EC0000"/>
          <w:sz w:val="24"/>
          <w:szCs w:val="24"/>
        </w:rPr>
        <w:t>ocupațională</w:t>
      </w:r>
      <w:r w:rsidRPr="00247A84">
        <w:rPr>
          <w:b/>
          <w:color w:val="EC0000"/>
          <w:spacing w:val="-1"/>
          <w:sz w:val="24"/>
          <w:szCs w:val="24"/>
        </w:rPr>
        <w:t xml:space="preserve"> </w:t>
      </w:r>
      <w:r w:rsidRPr="00247A84">
        <w:rPr>
          <w:color w:val="EC0000"/>
          <w:sz w:val="24"/>
          <w:szCs w:val="24"/>
        </w:rPr>
        <w:t>sunt</w:t>
      </w:r>
      <w:r w:rsidRPr="00247A84">
        <w:rPr>
          <w:color w:val="EC0000"/>
          <w:spacing w:val="3"/>
          <w:sz w:val="24"/>
          <w:szCs w:val="24"/>
        </w:rPr>
        <w:t xml:space="preserve"> </w:t>
      </w:r>
      <w:r w:rsidRPr="00247A84">
        <w:rPr>
          <w:color w:val="EC0000"/>
          <w:sz w:val="24"/>
          <w:szCs w:val="24"/>
        </w:rPr>
        <w:t>domenii de</w:t>
      </w:r>
      <w:r w:rsidRPr="00247A84">
        <w:rPr>
          <w:color w:val="EC0000"/>
          <w:spacing w:val="-8"/>
          <w:sz w:val="24"/>
          <w:szCs w:val="24"/>
        </w:rPr>
        <w:t xml:space="preserve"> </w:t>
      </w:r>
      <w:r w:rsidRPr="00247A84">
        <w:rPr>
          <w:color w:val="EC0000"/>
          <w:sz w:val="24"/>
          <w:szCs w:val="24"/>
        </w:rPr>
        <w:t>sine</w:t>
      </w:r>
      <w:r w:rsidRPr="00247A84">
        <w:rPr>
          <w:color w:val="EC0000"/>
          <w:spacing w:val="-9"/>
          <w:sz w:val="24"/>
          <w:szCs w:val="24"/>
        </w:rPr>
        <w:t xml:space="preserve"> </w:t>
      </w:r>
      <w:r w:rsidRPr="00247A84">
        <w:rPr>
          <w:color w:val="EC0000"/>
          <w:sz w:val="24"/>
          <w:szCs w:val="24"/>
        </w:rPr>
        <w:t>stătătoare, atât</w:t>
      </w:r>
      <w:r w:rsidRPr="00247A84">
        <w:rPr>
          <w:color w:val="EC0000"/>
          <w:spacing w:val="-6"/>
          <w:sz w:val="24"/>
          <w:szCs w:val="24"/>
        </w:rPr>
        <w:t xml:space="preserve"> </w:t>
      </w:r>
      <w:r w:rsidRPr="00247A84">
        <w:rPr>
          <w:color w:val="EC0000"/>
          <w:sz w:val="24"/>
          <w:szCs w:val="24"/>
        </w:rPr>
        <w:t>în</w:t>
      </w:r>
      <w:r w:rsidRPr="00247A84">
        <w:rPr>
          <w:color w:val="EC0000"/>
          <w:spacing w:val="-6"/>
          <w:sz w:val="24"/>
          <w:szCs w:val="24"/>
        </w:rPr>
        <w:t xml:space="preserve"> </w:t>
      </w:r>
      <w:r w:rsidRPr="00247A84">
        <w:rPr>
          <w:color w:val="EC0000"/>
          <w:sz w:val="24"/>
          <w:szCs w:val="24"/>
        </w:rPr>
        <w:t>țară</w:t>
      </w:r>
      <w:r w:rsidRPr="00247A84">
        <w:rPr>
          <w:color w:val="EC0000"/>
          <w:spacing w:val="-4"/>
          <w:sz w:val="24"/>
          <w:szCs w:val="24"/>
        </w:rPr>
        <w:t xml:space="preserve"> </w:t>
      </w:r>
      <w:r w:rsidRPr="00247A84">
        <w:rPr>
          <w:color w:val="EC0000"/>
          <w:sz w:val="24"/>
          <w:szCs w:val="24"/>
        </w:rPr>
        <w:t>cât</w:t>
      </w:r>
      <w:r w:rsidRPr="00247A84">
        <w:rPr>
          <w:color w:val="EC0000"/>
          <w:spacing w:val="-6"/>
          <w:sz w:val="24"/>
          <w:szCs w:val="24"/>
        </w:rPr>
        <w:t xml:space="preserve"> </w:t>
      </w:r>
      <w:r w:rsidRPr="00247A84">
        <w:rPr>
          <w:color w:val="EC0000"/>
          <w:sz w:val="24"/>
          <w:szCs w:val="24"/>
        </w:rPr>
        <w:t>și</w:t>
      </w:r>
      <w:r w:rsidRPr="00247A84">
        <w:rPr>
          <w:color w:val="EC0000"/>
          <w:spacing w:val="-4"/>
          <w:sz w:val="24"/>
          <w:szCs w:val="24"/>
        </w:rPr>
        <w:t xml:space="preserve"> </w:t>
      </w:r>
      <w:r w:rsidRPr="00247A84">
        <w:rPr>
          <w:color w:val="EC0000"/>
          <w:spacing w:val="-5"/>
          <w:sz w:val="24"/>
          <w:szCs w:val="24"/>
        </w:rPr>
        <w:t>în</w:t>
      </w:r>
    </w:p>
    <w:p w14:paraId="5433C04C" w14:textId="77777777" w:rsidR="00FD42F2" w:rsidRPr="00247A84" w:rsidRDefault="00FD42F2" w:rsidP="00FD42F2">
      <w:pPr>
        <w:spacing w:before="1" w:line="242" w:lineRule="auto"/>
        <w:ind w:right="135"/>
        <w:rPr>
          <w:sz w:val="24"/>
          <w:szCs w:val="24"/>
        </w:rPr>
      </w:pPr>
      <w:r w:rsidRPr="00247A84">
        <w:rPr>
          <w:color w:val="EC0000"/>
          <w:sz w:val="24"/>
          <w:szCs w:val="24"/>
        </w:rPr>
        <w:t xml:space="preserve">străinătate, </w:t>
      </w:r>
      <w:r w:rsidRPr="00247A84">
        <w:rPr>
          <w:b/>
          <w:color w:val="EC0000"/>
          <w:sz w:val="24"/>
          <w:szCs w:val="24"/>
          <w:u w:val="single" w:color="EC0000"/>
        </w:rPr>
        <w:t>specializarea</w:t>
      </w:r>
      <w:r w:rsidRPr="00247A84">
        <w:rPr>
          <w:b/>
          <w:color w:val="EC0000"/>
          <w:spacing w:val="-7"/>
          <w:sz w:val="24"/>
          <w:szCs w:val="24"/>
          <w:u w:val="single" w:color="EC0000"/>
        </w:rPr>
        <w:t xml:space="preserve"> </w:t>
      </w:r>
      <w:r w:rsidRPr="00247A84">
        <w:rPr>
          <w:b/>
          <w:color w:val="EC0000"/>
          <w:sz w:val="24"/>
          <w:szCs w:val="24"/>
          <w:u w:val="single" w:color="EC0000"/>
        </w:rPr>
        <w:t>profesională</w:t>
      </w:r>
      <w:r w:rsidRPr="00247A84">
        <w:rPr>
          <w:b/>
          <w:color w:val="EC0000"/>
          <w:spacing w:val="-1"/>
          <w:sz w:val="24"/>
          <w:szCs w:val="24"/>
          <w:u w:val="single" w:color="EC0000"/>
        </w:rPr>
        <w:t xml:space="preserve"> </w:t>
      </w:r>
      <w:r w:rsidRPr="00247A84">
        <w:rPr>
          <w:color w:val="EC0000"/>
          <w:sz w:val="24"/>
          <w:szCs w:val="24"/>
          <w:u w:val="single" w:color="EC0000"/>
        </w:rPr>
        <w:t>obținându-se</w:t>
      </w:r>
      <w:r w:rsidRPr="00247A84">
        <w:rPr>
          <w:color w:val="EC0000"/>
          <w:spacing w:val="-9"/>
          <w:sz w:val="24"/>
          <w:szCs w:val="24"/>
          <w:u w:val="single" w:color="EC0000"/>
        </w:rPr>
        <w:t xml:space="preserve"> </w:t>
      </w:r>
      <w:r w:rsidRPr="00247A84">
        <w:rPr>
          <w:color w:val="EC0000"/>
          <w:sz w:val="24"/>
          <w:szCs w:val="24"/>
          <w:u w:val="single" w:color="EC0000"/>
        </w:rPr>
        <w:t>prin</w:t>
      </w:r>
      <w:r w:rsidRPr="00247A84">
        <w:rPr>
          <w:color w:val="EC0000"/>
          <w:spacing w:val="-7"/>
          <w:sz w:val="24"/>
          <w:szCs w:val="24"/>
          <w:u w:val="single" w:color="EC0000"/>
        </w:rPr>
        <w:t xml:space="preserve"> </w:t>
      </w:r>
      <w:r w:rsidRPr="00247A84">
        <w:rPr>
          <w:color w:val="EC0000"/>
          <w:sz w:val="24"/>
          <w:szCs w:val="24"/>
          <w:u w:val="single" w:color="EC0000"/>
        </w:rPr>
        <w:t>parcurgerea unui</w:t>
      </w:r>
      <w:r w:rsidRPr="00247A84">
        <w:rPr>
          <w:color w:val="EC0000"/>
          <w:spacing w:val="-6"/>
          <w:sz w:val="24"/>
          <w:szCs w:val="24"/>
          <w:u w:val="single" w:color="EC0000"/>
        </w:rPr>
        <w:t xml:space="preserve"> </w:t>
      </w:r>
      <w:r w:rsidRPr="00247A84">
        <w:rPr>
          <w:color w:val="EC0000"/>
          <w:sz w:val="24"/>
          <w:szCs w:val="24"/>
          <w:u w:val="single" w:color="EC0000"/>
        </w:rPr>
        <w:t>program</w:t>
      </w:r>
      <w:r w:rsidRPr="00247A84">
        <w:rPr>
          <w:color w:val="EC0000"/>
          <w:spacing w:val="-11"/>
          <w:sz w:val="24"/>
          <w:szCs w:val="24"/>
          <w:u w:val="single" w:color="EC0000"/>
        </w:rPr>
        <w:t xml:space="preserve"> </w:t>
      </w:r>
      <w:r w:rsidRPr="00247A84">
        <w:rPr>
          <w:color w:val="EC0000"/>
          <w:sz w:val="24"/>
          <w:szCs w:val="24"/>
          <w:u w:val="single" w:color="EC0000"/>
        </w:rPr>
        <w:t>universitar,</w:t>
      </w:r>
      <w:r w:rsidRPr="00247A84">
        <w:rPr>
          <w:color w:val="EC0000"/>
          <w:spacing w:val="-5"/>
          <w:sz w:val="24"/>
          <w:szCs w:val="24"/>
          <w:u w:val="single" w:color="EC0000"/>
        </w:rPr>
        <w:t xml:space="preserve"> </w:t>
      </w:r>
      <w:r w:rsidRPr="00247A84">
        <w:rPr>
          <w:color w:val="EC0000"/>
          <w:sz w:val="24"/>
          <w:szCs w:val="24"/>
          <w:u w:val="single" w:color="EC0000"/>
        </w:rPr>
        <w:t>finalizat</w:t>
      </w:r>
      <w:r w:rsidRPr="00247A84">
        <w:rPr>
          <w:color w:val="EC0000"/>
          <w:spacing w:val="-2"/>
          <w:sz w:val="24"/>
          <w:szCs w:val="24"/>
          <w:u w:val="single" w:color="EC0000"/>
        </w:rPr>
        <w:t xml:space="preserve"> </w:t>
      </w:r>
      <w:r w:rsidRPr="00247A84">
        <w:rPr>
          <w:color w:val="EC0000"/>
          <w:sz w:val="24"/>
          <w:szCs w:val="24"/>
          <w:u w:val="single" w:color="EC0000"/>
        </w:rPr>
        <w:t>cu</w:t>
      </w:r>
      <w:r w:rsidRPr="00247A84">
        <w:rPr>
          <w:color w:val="EC0000"/>
          <w:spacing w:val="-3"/>
          <w:sz w:val="24"/>
          <w:szCs w:val="24"/>
          <w:u w:val="single" w:color="EC0000"/>
        </w:rPr>
        <w:t xml:space="preserve"> </w:t>
      </w:r>
      <w:r w:rsidRPr="00247A84">
        <w:rPr>
          <w:color w:val="EC0000"/>
          <w:sz w:val="24"/>
          <w:szCs w:val="24"/>
          <w:u w:val="single" w:color="EC0000"/>
        </w:rPr>
        <w:t>licență</w:t>
      </w:r>
      <w:r w:rsidRPr="00247A84">
        <w:rPr>
          <w:color w:val="EC0000"/>
          <w:sz w:val="24"/>
          <w:szCs w:val="24"/>
        </w:rPr>
        <w:t xml:space="preserve"> </w:t>
      </w:r>
      <w:r w:rsidRPr="00247A84">
        <w:rPr>
          <w:color w:val="EC0000"/>
          <w:sz w:val="24"/>
          <w:szCs w:val="24"/>
          <w:u w:val="single" w:color="EC0000"/>
        </w:rPr>
        <w:t xml:space="preserve">(4 ani/ 5 ani sau tip </w:t>
      </w:r>
      <w:proofErr w:type="spellStart"/>
      <w:r w:rsidRPr="00247A84">
        <w:rPr>
          <w:color w:val="EC0000"/>
          <w:sz w:val="24"/>
          <w:szCs w:val="24"/>
          <w:u w:val="single" w:color="EC0000"/>
        </w:rPr>
        <w:t>Bolognia</w:t>
      </w:r>
      <w:proofErr w:type="spellEnd"/>
      <w:r w:rsidRPr="00247A84">
        <w:rPr>
          <w:color w:val="EC0000"/>
          <w:sz w:val="24"/>
          <w:szCs w:val="24"/>
          <w:u w:val="single" w:color="EC0000"/>
        </w:rPr>
        <w:t>), similar cu psihologia</w:t>
      </w:r>
      <w:r w:rsidRPr="00247A84">
        <w:rPr>
          <w:color w:val="EC0000"/>
          <w:sz w:val="24"/>
          <w:szCs w:val="24"/>
        </w:rPr>
        <w:t>.</w:t>
      </w:r>
    </w:p>
    <w:p w14:paraId="6064FD26" w14:textId="77777777" w:rsidR="00FD42F2" w:rsidRPr="00247A84" w:rsidRDefault="00FD42F2" w:rsidP="00FD42F2">
      <w:pPr>
        <w:pStyle w:val="Corptext"/>
        <w:spacing w:before="4"/>
        <w:ind w:left="135"/>
        <w:rPr>
          <w:sz w:val="24"/>
          <w:szCs w:val="24"/>
        </w:rPr>
      </w:pPr>
    </w:p>
    <w:p w14:paraId="1D5076F8" w14:textId="77777777" w:rsidR="00FD42F2" w:rsidRPr="00247A84" w:rsidRDefault="00FD42F2" w:rsidP="00FD42F2">
      <w:pPr>
        <w:spacing w:before="1"/>
        <w:ind w:left="-260" w:right="139"/>
        <w:rPr>
          <w:sz w:val="24"/>
          <w:szCs w:val="24"/>
        </w:rPr>
      </w:pPr>
      <w:r w:rsidRPr="00247A84">
        <w:rPr>
          <w:color w:val="FF0000"/>
          <w:sz w:val="24"/>
          <w:szCs w:val="24"/>
        </w:rPr>
        <w:t>Psihoterapia, analiza comportamentală aplicată și consilierea psihologică sunt domenii accesibile mai multor categorii</w:t>
      </w:r>
      <w:r w:rsidRPr="00247A84">
        <w:rPr>
          <w:color w:val="FF0000"/>
          <w:spacing w:val="-5"/>
          <w:sz w:val="24"/>
          <w:szCs w:val="24"/>
        </w:rPr>
        <w:t xml:space="preserve"> </w:t>
      </w:r>
      <w:r w:rsidRPr="00247A84">
        <w:rPr>
          <w:color w:val="FF0000"/>
          <w:sz w:val="24"/>
          <w:szCs w:val="24"/>
        </w:rPr>
        <w:t>profesionale, prin</w:t>
      </w:r>
      <w:r w:rsidRPr="00247A84">
        <w:rPr>
          <w:color w:val="FF0000"/>
          <w:spacing w:val="-6"/>
          <w:sz w:val="24"/>
          <w:szCs w:val="24"/>
        </w:rPr>
        <w:t xml:space="preserve"> </w:t>
      </w:r>
      <w:r w:rsidRPr="00247A84">
        <w:rPr>
          <w:color w:val="FF0000"/>
          <w:sz w:val="24"/>
          <w:szCs w:val="24"/>
        </w:rPr>
        <w:t>parcurgerea unor cursuri</w:t>
      </w:r>
      <w:r w:rsidRPr="00247A84">
        <w:rPr>
          <w:color w:val="FF0000"/>
          <w:spacing w:val="-5"/>
          <w:sz w:val="24"/>
          <w:szCs w:val="24"/>
        </w:rPr>
        <w:t xml:space="preserve"> </w:t>
      </w:r>
      <w:r w:rsidRPr="00247A84">
        <w:rPr>
          <w:color w:val="FF0000"/>
          <w:sz w:val="24"/>
          <w:szCs w:val="24"/>
        </w:rPr>
        <w:t>de</w:t>
      </w:r>
      <w:r w:rsidRPr="00247A84">
        <w:rPr>
          <w:color w:val="FF0000"/>
          <w:spacing w:val="-8"/>
          <w:sz w:val="24"/>
          <w:szCs w:val="24"/>
        </w:rPr>
        <w:t xml:space="preserve"> </w:t>
      </w:r>
      <w:r w:rsidRPr="00247A84">
        <w:rPr>
          <w:color w:val="FF0000"/>
          <w:sz w:val="24"/>
          <w:szCs w:val="24"/>
        </w:rPr>
        <w:t>formare</w:t>
      </w:r>
      <w:r w:rsidRPr="00247A84">
        <w:rPr>
          <w:color w:val="FF0000"/>
          <w:spacing w:val="-8"/>
          <w:sz w:val="24"/>
          <w:szCs w:val="24"/>
        </w:rPr>
        <w:t xml:space="preserve"> </w:t>
      </w:r>
      <w:r w:rsidRPr="00247A84">
        <w:rPr>
          <w:color w:val="FF0000"/>
          <w:sz w:val="24"/>
          <w:szCs w:val="24"/>
        </w:rPr>
        <w:t>postuniversitare (cursuri</w:t>
      </w:r>
      <w:r w:rsidRPr="00247A84">
        <w:rPr>
          <w:color w:val="FF0000"/>
          <w:spacing w:val="-5"/>
          <w:sz w:val="24"/>
          <w:szCs w:val="24"/>
        </w:rPr>
        <w:t xml:space="preserve"> </w:t>
      </w:r>
      <w:r w:rsidRPr="00247A84">
        <w:rPr>
          <w:color w:val="FF0000"/>
          <w:sz w:val="24"/>
          <w:szCs w:val="24"/>
        </w:rPr>
        <w:t>de</w:t>
      </w:r>
      <w:r w:rsidRPr="00247A84">
        <w:rPr>
          <w:color w:val="FF0000"/>
          <w:spacing w:val="-8"/>
          <w:sz w:val="24"/>
          <w:szCs w:val="24"/>
        </w:rPr>
        <w:t xml:space="preserve"> </w:t>
      </w:r>
      <w:r w:rsidRPr="00247A84">
        <w:rPr>
          <w:color w:val="FF0000"/>
          <w:sz w:val="24"/>
          <w:szCs w:val="24"/>
        </w:rPr>
        <w:t>specialitate) de lungă durată.</w:t>
      </w:r>
    </w:p>
    <w:p w14:paraId="32F0CB9B" w14:textId="77777777" w:rsidR="00FD42F2" w:rsidRPr="00247A84" w:rsidRDefault="00FD42F2" w:rsidP="00FD42F2">
      <w:pPr>
        <w:pStyle w:val="Corptext"/>
        <w:spacing w:before="10"/>
        <w:ind w:left="135"/>
        <w:rPr>
          <w:sz w:val="24"/>
          <w:szCs w:val="24"/>
        </w:rPr>
      </w:pPr>
    </w:p>
    <w:p w14:paraId="5ABFC609" w14:textId="77777777" w:rsidR="00FD42F2" w:rsidRPr="00247A84" w:rsidRDefault="00FD42F2" w:rsidP="00FD42F2">
      <w:pPr>
        <w:pStyle w:val="Listparagraf"/>
        <w:ind w:left="135" w:firstLine="0"/>
        <w:rPr>
          <w:b/>
          <w:sz w:val="24"/>
          <w:szCs w:val="24"/>
        </w:rPr>
      </w:pPr>
      <w:r w:rsidRPr="00247A84">
        <w:rPr>
          <w:b/>
          <w:color w:val="EC0000"/>
          <w:sz w:val="24"/>
          <w:szCs w:val="24"/>
        </w:rPr>
        <w:t>Nu</w:t>
      </w:r>
      <w:r w:rsidRPr="00247A84">
        <w:rPr>
          <w:b/>
          <w:color w:val="EC0000"/>
          <w:spacing w:val="-13"/>
          <w:sz w:val="24"/>
          <w:szCs w:val="24"/>
        </w:rPr>
        <w:t xml:space="preserve"> </w:t>
      </w:r>
      <w:r w:rsidRPr="00247A84">
        <w:rPr>
          <w:b/>
          <w:color w:val="EC0000"/>
          <w:sz w:val="24"/>
          <w:szCs w:val="24"/>
        </w:rPr>
        <w:t>pot</w:t>
      </w:r>
      <w:r w:rsidRPr="00247A84">
        <w:rPr>
          <w:b/>
          <w:color w:val="EC0000"/>
          <w:spacing w:val="-4"/>
          <w:sz w:val="24"/>
          <w:szCs w:val="24"/>
        </w:rPr>
        <w:t xml:space="preserve"> </w:t>
      </w:r>
      <w:r w:rsidRPr="00247A84">
        <w:rPr>
          <w:b/>
          <w:color w:val="EC0000"/>
          <w:sz w:val="24"/>
          <w:szCs w:val="24"/>
        </w:rPr>
        <w:t>fi</w:t>
      </w:r>
      <w:r w:rsidRPr="00247A84">
        <w:rPr>
          <w:b/>
          <w:color w:val="EC0000"/>
          <w:spacing w:val="-7"/>
          <w:sz w:val="24"/>
          <w:szCs w:val="24"/>
        </w:rPr>
        <w:t xml:space="preserve"> </w:t>
      </w:r>
      <w:r w:rsidRPr="00247A84">
        <w:rPr>
          <w:b/>
          <w:color w:val="EC0000"/>
          <w:sz w:val="24"/>
          <w:szCs w:val="24"/>
        </w:rPr>
        <w:t>încadrate</w:t>
      </w:r>
      <w:r w:rsidRPr="00247A84">
        <w:rPr>
          <w:b/>
          <w:color w:val="EC0000"/>
          <w:spacing w:val="-5"/>
          <w:sz w:val="24"/>
          <w:szCs w:val="24"/>
        </w:rPr>
        <w:t xml:space="preserve"> </w:t>
      </w:r>
      <w:r w:rsidRPr="00247A84">
        <w:rPr>
          <w:b/>
          <w:color w:val="EC0000"/>
          <w:sz w:val="24"/>
          <w:szCs w:val="24"/>
        </w:rPr>
        <w:t>în</w:t>
      </w:r>
      <w:r w:rsidRPr="00247A84">
        <w:rPr>
          <w:b/>
          <w:color w:val="EC0000"/>
          <w:spacing w:val="-10"/>
          <w:sz w:val="24"/>
          <w:szCs w:val="24"/>
        </w:rPr>
        <w:t xml:space="preserve"> </w:t>
      </w:r>
      <w:r w:rsidRPr="00247A84">
        <w:rPr>
          <w:b/>
          <w:color w:val="EC0000"/>
          <w:sz w:val="24"/>
          <w:szCs w:val="24"/>
        </w:rPr>
        <w:t>același</w:t>
      </w:r>
      <w:r w:rsidRPr="00247A84">
        <w:rPr>
          <w:b/>
          <w:color w:val="EC0000"/>
          <w:spacing w:val="-5"/>
          <w:sz w:val="24"/>
          <w:szCs w:val="24"/>
        </w:rPr>
        <w:t xml:space="preserve"> </w:t>
      </w:r>
      <w:r w:rsidRPr="00247A84">
        <w:rPr>
          <w:b/>
          <w:color w:val="EC0000"/>
          <w:sz w:val="24"/>
          <w:szCs w:val="24"/>
        </w:rPr>
        <w:t>capitol</w:t>
      </w:r>
      <w:r w:rsidRPr="00247A84">
        <w:rPr>
          <w:b/>
          <w:color w:val="EC0000"/>
          <w:spacing w:val="-7"/>
          <w:sz w:val="24"/>
          <w:szCs w:val="24"/>
        </w:rPr>
        <w:t xml:space="preserve"> </w:t>
      </w:r>
      <w:r w:rsidRPr="00247A84">
        <w:rPr>
          <w:b/>
          <w:color w:val="EC0000"/>
          <w:sz w:val="24"/>
          <w:szCs w:val="24"/>
        </w:rPr>
        <w:t>de lege,</w:t>
      </w:r>
      <w:r w:rsidRPr="00247A84">
        <w:rPr>
          <w:b/>
          <w:color w:val="EC0000"/>
          <w:spacing w:val="-1"/>
          <w:sz w:val="24"/>
          <w:szCs w:val="24"/>
        </w:rPr>
        <w:t xml:space="preserve"> </w:t>
      </w:r>
      <w:r w:rsidRPr="00247A84">
        <w:rPr>
          <w:b/>
          <w:color w:val="EC0000"/>
          <w:sz w:val="24"/>
          <w:szCs w:val="24"/>
        </w:rPr>
        <w:t>deoarece modul</w:t>
      </w:r>
      <w:r w:rsidRPr="00247A84">
        <w:rPr>
          <w:b/>
          <w:color w:val="EC0000"/>
          <w:spacing w:val="-7"/>
          <w:sz w:val="24"/>
          <w:szCs w:val="24"/>
        </w:rPr>
        <w:t xml:space="preserve"> </w:t>
      </w:r>
      <w:r w:rsidRPr="00247A84">
        <w:rPr>
          <w:b/>
          <w:color w:val="EC0000"/>
          <w:sz w:val="24"/>
          <w:szCs w:val="24"/>
        </w:rPr>
        <w:t>de formare</w:t>
      </w:r>
      <w:r w:rsidRPr="00247A84">
        <w:rPr>
          <w:b/>
          <w:color w:val="EC0000"/>
          <w:spacing w:val="-4"/>
          <w:sz w:val="24"/>
          <w:szCs w:val="24"/>
        </w:rPr>
        <w:t xml:space="preserve"> </w:t>
      </w:r>
      <w:r w:rsidRPr="00247A84">
        <w:rPr>
          <w:b/>
          <w:color w:val="EC0000"/>
          <w:sz w:val="24"/>
          <w:szCs w:val="24"/>
        </w:rPr>
        <w:t>profesională</w:t>
      </w:r>
      <w:r w:rsidRPr="00247A84">
        <w:rPr>
          <w:b/>
          <w:color w:val="EC0000"/>
          <w:spacing w:val="-8"/>
          <w:sz w:val="24"/>
          <w:szCs w:val="24"/>
        </w:rPr>
        <w:t xml:space="preserve"> </w:t>
      </w:r>
      <w:r w:rsidRPr="00247A84">
        <w:rPr>
          <w:b/>
          <w:color w:val="EC0000"/>
          <w:sz w:val="24"/>
          <w:szCs w:val="24"/>
        </w:rPr>
        <w:t>este</w:t>
      </w:r>
      <w:r w:rsidRPr="00247A84">
        <w:rPr>
          <w:b/>
          <w:color w:val="EC0000"/>
          <w:spacing w:val="-4"/>
          <w:sz w:val="24"/>
          <w:szCs w:val="24"/>
        </w:rPr>
        <w:t xml:space="preserve"> </w:t>
      </w:r>
      <w:r w:rsidRPr="00247A84">
        <w:rPr>
          <w:b/>
          <w:color w:val="EC0000"/>
          <w:spacing w:val="-2"/>
          <w:sz w:val="24"/>
          <w:szCs w:val="24"/>
        </w:rPr>
        <w:t>diferit.</w:t>
      </w:r>
    </w:p>
    <w:p w14:paraId="0E174ECA" w14:textId="77777777" w:rsidR="00FD42F2" w:rsidRPr="00247A84" w:rsidRDefault="00FD42F2" w:rsidP="00FD42F2">
      <w:pPr>
        <w:pStyle w:val="Listparagraf"/>
        <w:tabs>
          <w:tab w:val="left" w:pos="532"/>
        </w:tabs>
        <w:spacing w:before="113" w:line="242" w:lineRule="auto"/>
        <w:ind w:left="138" w:right="148" w:firstLine="0"/>
        <w:jc w:val="left"/>
        <w:rPr>
          <w:sz w:val="24"/>
          <w:szCs w:val="24"/>
        </w:rPr>
      </w:pPr>
    </w:p>
    <w:p w14:paraId="18DA1806" w14:textId="77777777" w:rsidR="003F62EE" w:rsidRPr="00247A84" w:rsidRDefault="00000000">
      <w:pPr>
        <w:pStyle w:val="Listparagraf"/>
        <w:numPr>
          <w:ilvl w:val="0"/>
          <w:numId w:val="68"/>
        </w:numPr>
        <w:tabs>
          <w:tab w:val="left" w:pos="531"/>
        </w:tabs>
        <w:spacing w:before="275"/>
        <w:ind w:left="137" w:right="143" w:firstLine="1"/>
        <w:jc w:val="both"/>
        <w:rPr>
          <w:sz w:val="24"/>
          <w:szCs w:val="24"/>
        </w:rPr>
      </w:pPr>
      <w:r w:rsidRPr="00247A84">
        <w:rPr>
          <w:sz w:val="24"/>
          <w:szCs w:val="24"/>
        </w:rPr>
        <w:t xml:space="preserve">Dreptul de a exercita </w:t>
      </w:r>
      <w:proofErr w:type="spellStart"/>
      <w:r w:rsidRPr="00247A84">
        <w:rPr>
          <w:sz w:val="24"/>
          <w:szCs w:val="24"/>
        </w:rPr>
        <w:t>aetivitățile</w:t>
      </w:r>
      <w:proofErr w:type="spellEnd"/>
      <w:r w:rsidRPr="00247A84">
        <w:rPr>
          <w:sz w:val="24"/>
          <w:szCs w:val="24"/>
        </w:rPr>
        <w:t xml:space="preserve"> specifice specialităților profesionale interdisciplinare psihoterapie, consiliere</w:t>
      </w:r>
      <w:r w:rsidRPr="00247A84">
        <w:rPr>
          <w:spacing w:val="-15"/>
          <w:sz w:val="24"/>
          <w:szCs w:val="24"/>
        </w:rPr>
        <w:t xml:space="preserve"> </w:t>
      </w:r>
      <w:r w:rsidRPr="00247A84">
        <w:rPr>
          <w:sz w:val="24"/>
          <w:szCs w:val="24"/>
        </w:rPr>
        <w:t>psihologiei,</w:t>
      </w:r>
      <w:r w:rsidRPr="00247A84">
        <w:rPr>
          <w:spacing w:val="-15"/>
          <w:sz w:val="24"/>
          <w:szCs w:val="24"/>
        </w:rPr>
        <w:t xml:space="preserve"> </w:t>
      </w:r>
      <w:r w:rsidRPr="00247A84">
        <w:rPr>
          <w:sz w:val="24"/>
          <w:szCs w:val="24"/>
        </w:rPr>
        <w:t>psihopedagogie</w:t>
      </w:r>
      <w:r w:rsidRPr="00247A84">
        <w:rPr>
          <w:spacing w:val="-15"/>
          <w:sz w:val="24"/>
          <w:szCs w:val="24"/>
        </w:rPr>
        <w:t xml:space="preserve"> </w:t>
      </w:r>
      <w:r w:rsidRPr="00247A84">
        <w:rPr>
          <w:sz w:val="24"/>
          <w:szCs w:val="24"/>
        </w:rPr>
        <w:t>specială</w:t>
      </w:r>
      <w:r w:rsidRPr="00247A84">
        <w:rPr>
          <w:spacing w:val="-15"/>
          <w:sz w:val="24"/>
          <w:szCs w:val="24"/>
        </w:rPr>
        <w:t xml:space="preserve"> </w:t>
      </w:r>
      <w:r w:rsidRPr="00247A84">
        <w:rPr>
          <w:sz w:val="24"/>
          <w:szCs w:val="24"/>
        </w:rPr>
        <w:t>și</w:t>
      </w:r>
      <w:r w:rsidRPr="00247A84">
        <w:rPr>
          <w:spacing w:val="-15"/>
          <w:sz w:val="24"/>
          <w:szCs w:val="24"/>
        </w:rPr>
        <w:t xml:space="preserve"> </w:t>
      </w:r>
      <w:r w:rsidRPr="00247A84">
        <w:rPr>
          <w:sz w:val="24"/>
          <w:szCs w:val="24"/>
        </w:rPr>
        <w:t>terapie</w:t>
      </w:r>
      <w:r w:rsidRPr="00247A84">
        <w:rPr>
          <w:spacing w:val="-12"/>
          <w:sz w:val="24"/>
          <w:szCs w:val="24"/>
        </w:rPr>
        <w:t xml:space="preserve"> </w:t>
      </w:r>
      <w:r w:rsidRPr="00247A84">
        <w:rPr>
          <w:sz w:val="24"/>
          <w:szCs w:val="24"/>
        </w:rPr>
        <w:t>ocupațională de</w:t>
      </w:r>
      <w:r w:rsidRPr="00247A84">
        <w:rPr>
          <w:spacing w:val="-15"/>
          <w:sz w:val="24"/>
          <w:szCs w:val="24"/>
        </w:rPr>
        <w:t xml:space="preserve"> </w:t>
      </w:r>
      <w:r w:rsidRPr="00247A84">
        <w:rPr>
          <w:sz w:val="24"/>
          <w:szCs w:val="24"/>
        </w:rPr>
        <w:t>către</w:t>
      </w:r>
      <w:r w:rsidRPr="00247A84">
        <w:rPr>
          <w:spacing w:val="-12"/>
          <w:sz w:val="24"/>
          <w:szCs w:val="24"/>
        </w:rPr>
        <w:t xml:space="preserve"> </w:t>
      </w:r>
      <w:r w:rsidRPr="00247A84">
        <w:rPr>
          <w:sz w:val="24"/>
          <w:szCs w:val="24"/>
        </w:rPr>
        <w:t>persoanele prevăzute la</w:t>
      </w:r>
      <w:r w:rsidRPr="00247A84">
        <w:rPr>
          <w:spacing w:val="-15"/>
          <w:sz w:val="24"/>
          <w:szCs w:val="24"/>
        </w:rPr>
        <w:t xml:space="preserve"> </w:t>
      </w:r>
      <w:r w:rsidRPr="00247A84">
        <w:rPr>
          <w:sz w:val="24"/>
          <w:szCs w:val="24"/>
        </w:rPr>
        <w:t>art.</w:t>
      </w:r>
      <w:r w:rsidRPr="00247A84">
        <w:rPr>
          <w:spacing w:val="-12"/>
          <w:sz w:val="24"/>
          <w:szCs w:val="24"/>
        </w:rPr>
        <w:t xml:space="preserve"> </w:t>
      </w:r>
      <w:r w:rsidRPr="00247A84">
        <w:rPr>
          <w:sz w:val="24"/>
          <w:szCs w:val="24"/>
        </w:rPr>
        <w:t xml:space="preserve">5 </w:t>
      </w:r>
      <w:r w:rsidRPr="00247A84">
        <w:rPr>
          <w:spacing w:val="-2"/>
          <w:sz w:val="24"/>
          <w:szCs w:val="24"/>
        </w:rPr>
        <w:t>lit.</w:t>
      </w:r>
      <w:r w:rsidRPr="00247A84">
        <w:rPr>
          <w:spacing w:val="-13"/>
          <w:sz w:val="24"/>
          <w:szCs w:val="24"/>
        </w:rPr>
        <w:t xml:space="preserve"> </w:t>
      </w:r>
      <w:r w:rsidRPr="00247A84">
        <w:rPr>
          <w:spacing w:val="-2"/>
          <w:sz w:val="24"/>
          <w:szCs w:val="24"/>
        </w:rPr>
        <w:t>c)</w:t>
      </w:r>
      <w:r w:rsidRPr="00247A84">
        <w:rPr>
          <w:spacing w:val="-13"/>
          <w:sz w:val="24"/>
          <w:szCs w:val="24"/>
        </w:rPr>
        <w:t xml:space="preserve"> </w:t>
      </w:r>
      <w:r w:rsidRPr="00247A84">
        <w:rPr>
          <w:spacing w:val="-2"/>
          <w:sz w:val="24"/>
          <w:szCs w:val="24"/>
        </w:rPr>
        <w:t>din</w:t>
      </w:r>
      <w:r w:rsidRPr="00247A84">
        <w:rPr>
          <w:spacing w:val="-13"/>
          <w:sz w:val="24"/>
          <w:szCs w:val="24"/>
        </w:rPr>
        <w:t xml:space="preserve"> </w:t>
      </w:r>
      <w:r w:rsidRPr="00247A84">
        <w:rPr>
          <w:spacing w:val="-2"/>
          <w:sz w:val="24"/>
          <w:szCs w:val="24"/>
        </w:rPr>
        <w:t>prezenta</w:t>
      </w:r>
      <w:r w:rsidRPr="00247A84">
        <w:rPr>
          <w:spacing w:val="-13"/>
          <w:sz w:val="24"/>
          <w:szCs w:val="24"/>
        </w:rPr>
        <w:t xml:space="preserve"> </w:t>
      </w:r>
      <w:r w:rsidRPr="00247A84">
        <w:rPr>
          <w:spacing w:val="-2"/>
          <w:sz w:val="24"/>
          <w:szCs w:val="24"/>
        </w:rPr>
        <w:t>lege</w:t>
      </w:r>
      <w:r w:rsidRPr="00247A84">
        <w:rPr>
          <w:spacing w:val="-13"/>
          <w:sz w:val="24"/>
          <w:szCs w:val="24"/>
        </w:rPr>
        <w:t xml:space="preserve"> </w:t>
      </w:r>
      <w:r w:rsidRPr="00247A84">
        <w:rPr>
          <w:spacing w:val="-2"/>
          <w:sz w:val="24"/>
          <w:szCs w:val="24"/>
        </w:rPr>
        <w:t>pe</w:t>
      </w:r>
      <w:r w:rsidRPr="00247A84">
        <w:rPr>
          <w:spacing w:val="-13"/>
          <w:sz w:val="24"/>
          <w:szCs w:val="24"/>
        </w:rPr>
        <w:t xml:space="preserve"> </w:t>
      </w:r>
      <w:r w:rsidRPr="00247A84">
        <w:rPr>
          <w:spacing w:val="-2"/>
          <w:sz w:val="24"/>
          <w:szCs w:val="24"/>
        </w:rPr>
        <w:t>teritoriul</w:t>
      </w:r>
      <w:r w:rsidRPr="00247A84">
        <w:rPr>
          <w:spacing w:val="-13"/>
          <w:sz w:val="24"/>
          <w:szCs w:val="24"/>
        </w:rPr>
        <w:t xml:space="preserve"> </w:t>
      </w:r>
      <w:r w:rsidRPr="00247A84">
        <w:rPr>
          <w:spacing w:val="-2"/>
          <w:sz w:val="24"/>
          <w:szCs w:val="24"/>
        </w:rPr>
        <w:t>României</w:t>
      </w:r>
      <w:r w:rsidRPr="00247A84">
        <w:rPr>
          <w:spacing w:val="-13"/>
          <w:sz w:val="24"/>
          <w:szCs w:val="24"/>
        </w:rPr>
        <w:t xml:space="preserve"> </w:t>
      </w:r>
      <w:r w:rsidRPr="00247A84">
        <w:rPr>
          <w:spacing w:val="-2"/>
          <w:sz w:val="24"/>
          <w:szCs w:val="24"/>
        </w:rPr>
        <w:t>se</w:t>
      </w:r>
      <w:r w:rsidRPr="00247A84">
        <w:rPr>
          <w:spacing w:val="-13"/>
          <w:sz w:val="24"/>
          <w:szCs w:val="24"/>
        </w:rPr>
        <w:t xml:space="preserve"> </w:t>
      </w:r>
      <w:proofErr w:type="spellStart"/>
      <w:r w:rsidRPr="00247A84">
        <w:rPr>
          <w:spacing w:val="-2"/>
          <w:sz w:val="24"/>
          <w:szCs w:val="24"/>
        </w:rPr>
        <w:t>numeşte</w:t>
      </w:r>
      <w:proofErr w:type="spellEnd"/>
      <w:r w:rsidRPr="00247A84">
        <w:rPr>
          <w:spacing w:val="-13"/>
          <w:sz w:val="24"/>
          <w:szCs w:val="24"/>
        </w:rPr>
        <w:t xml:space="preserve"> </w:t>
      </w:r>
      <w:r w:rsidRPr="00247A84">
        <w:rPr>
          <w:spacing w:val="-2"/>
          <w:sz w:val="24"/>
          <w:szCs w:val="24"/>
        </w:rPr>
        <w:t>drept</w:t>
      </w:r>
      <w:r w:rsidRPr="00247A84">
        <w:rPr>
          <w:spacing w:val="-13"/>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liberă</w:t>
      </w:r>
      <w:r w:rsidRPr="00247A84">
        <w:rPr>
          <w:spacing w:val="-13"/>
          <w:sz w:val="24"/>
          <w:szCs w:val="24"/>
        </w:rPr>
        <w:t xml:space="preserve"> </w:t>
      </w:r>
      <w:r w:rsidRPr="00247A84">
        <w:rPr>
          <w:spacing w:val="-2"/>
          <w:sz w:val="24"/>
          <w:szCs w:val="24"/>
        </w:rPr>
        <w:t>practică</w:t>
      </w:r>
      <w:r w:rsidRPr="00247A84">
        <w:rPr>
          <w:spacing w:val="-13"/>
          <w:sz w:val="24"/>
          <w:szCs w:val="24"/>
        </w:rPr>
        <w:t xml:space="preserve"> </w:t>
      </w:r>
      <w:r w:rsidRPr="00247A84">
        <w:rPr>
          <w:spacing w:val="-2"/>
          <w:sz w:val="24"/>
          <w:szCs w:val="24"/>
        </w:rPr>
        <w:t>pentru</w:t>
      </w:r>
      <w:r w:rsidRPr="00247A84">
        <w:rPr>
          <w:spacing w:val="-13"/>
          <w:sz w:val="24"/>
          <w:szCs w:val="24"/>
        </w:rPr>
        <w:t xml:space="preserve"> </w:t>
      </w:r>
      <w:r w:rsidRPr="00247A84">
        <w:rPr>
          <w:spacing w:val="-2"/>
          <w:sz w:val="24"/>
          <w:szCs w:val="24"/>
        </w:rPr>
        <w:t>exercitarea</w:t>
      </w:r>
      <w:r w:rsidRPr="00247A84">
        <w:rPr>
          <w:spacing w:val="-13"/>
          <w:sz w:val="24"/>
          <w:szCs w:val="24"/>
        </w:rPr>
        <w:t xml:space="preserve"> </w:t>
      </w:r>
      <w:r w:rsidRPr="00247A84">
        <w:rPr>
          <w:spacing w:val="-2"/>
          <w:sz w:val="24"/>
          <w:szCs w:val="24"/>
        </w:rPr>
        <w:t xml:space="preserve">activităților </w:t>
      </w:r>
      <w:r w:rsidRPr="00247A84">
        <w:rPr>
          <w:sz w:val="24"/>
          <w:szCs w:val="24"/>
        </w:rPr>
        <w:t>specifice specialităților profesionale interdisciplinare psihoterapie, consiliere psihologică, psihopedagogie specială</w:t>
      </w:r>
      <w:r w:rsidRPr="00247A84">
        <w:rPr>
          <w:spacing w:val="-11"/>
          <w:sz w:val="24"/>
          <w:szCs w:val="24"/>
        </w:rPr>
        <w:t xml:space="preserve"> </w:t>
      </w:r>
      <w:r w:rsidRPr="00247A84">
        <w:rPr>
          <w:sz w:val="24"/>
          <w:szCs w:val="24"/>
        </w:rPr>
        <w:t>și</w:t>
      </w:r>
      <w:r w:rsidRPr="00247A84">
        <w:rPr>
          <w:spacing w:val="-16"/>
          <w:sz w:val="24"/>
          <w:szCs w:val="24"/>
        </w:rPr>
        <w:t xml:space="preserve"> </w:t>
      </w:r>
      <w:r w:rsidRPr="00247A84">
        <w:rPr>
          <w:sz w:val="24"/>
          <w:szCs w:val="24"/>
        </w:rPr>
        <w:t>terapie</w:t>
      </w:r>
      <w:r w:rsidRPr="00247A84">
        <w:rPr>
          <w:spacing w:val="-4"/>
          <w:sz w:val="24"/>
          <w:szCs w:val="24"/>
        </w:rPr>
        <w:t xml:space="preserve"> </w:t>
      </w:r>
      <w:r w:rsidRPr="00247A84">
        <w:rPr>
          <w:sz w:val="24"/>
          <w:szCs w:val="24"/>
        </w:rPr>
        <w:t>ocupațională și</w:t>
      </w:r>
      <w:r w:rsidRPr="00247A84">
        <w:rPr>
          <w:spacing w:val="-7"/>
          <w:sz w:val="24"/>
          <w:szCs w:val="24"/>
        </w:rPr>
        <w:t xml:space="preserve"> </w:t>
      </w:r>
      <w:r w:rsidRPr="00247A84">
        <w:rPr>
          <w:sz w:val="24"/>
          <w:szCs w:val="24"/>
        </w:rPr>
        <w:t>se</w:t>
      </w:r>
      <w:r w:rsidRPr="00247A84">
        <w:rPr>
          <w:spacing w:val="-11"/>
          <w:sz w:val="24"/>
          <w:szCs w:val="24"/>
        </w:rPr>
        <w:t xml:space="preserve"> </w:t>
      </w:r>
      <w:r w:rsidRPr="00247A84">
        <w:rPr>
          <w:sz w:val="24"/>
          <w:szCs w:val="24"/>
        </w:rPr>
        <w:t>acordă</w:t>
      </w:r>
      <w:r w:rsidRPr="00247A84">
        <w:rPr>
          <w:spacing w:val="-12"/>
          <w:sz w:val="24"/>
          <w:szCs w:val="24"/>
        </w:rPr>
        <w:t xml:space="preserve"> </w:t>
      </w:r>
      <w:r w:rsidRPr="00247A84">
        <w:rPr>
          <w:sz w:val="24"/>
          <w:szCs w:val="24"/>
        </w:rPr>
        <w:t>de</w:t>
      </w:r>
      <w:r w:rsidRPr="00247A84">
        <w:rPr>
          <w:spacing w:val="-11"/>
          <w:sz w:val="24"/>
          <w:szCs w:val="24"/>
        </w:rPr>
        <w:t xml:space="preserve"> </w:t>
      </w:r>
      <w:r w:rsidRPr="00247A84">
        <w:rPr>
          <w:sz w:val="24"/>
          <w:szCs w:val="24"/>
        </w:rPr>
        <w:t>către</w:t>
      </w:r>
      <w:r w:rsidRPr="00247A84">
        <w:rPr>
          <w:spacing w:val="-8"/>
          <w:sz w:val="24"/>
          <w:szCs w:val="24"/>
        </w:rPr>
        <w:t xml:space="preserve"> </w:t>
      </w:r>
      <w:r w:rsidRPr="00247A84">
        <w:rPr>
          <w:sz w:val="24"/>
          <w:szCs w:val="24"/>
        </w:rPr>
        <w:t>Colegiul Psihologilor</w:t>
      </w:r>
      <w:r w:rsidRPr="00247A84">
        <w:rPr>
          <w:spacing w:val="12"/>
          <w:sz w:val="24"/>
          <w:szCs w:val="24"/>
        </w:rPr>
        <w:t xml:space="preserve"> </w:t>
      </w:r>
      <w:r w:rsidRPr="00247A84">
        <w:rPr>
          <w:sz w:val="24"/>
          <w:szCs w:val="24"/>
        </w:rPr>
        <w:t>din</w:t>
      </w:r>
      <w:r w:rsidRPr="00247A84">
        <w:rPr>
          <w:spacing w:val="-15"/>
          <w:sz w:val="24"/>
          <w:szCs w:val="24"/>
        </w:rPr>
        <w:t xml:space="preserve"> </w:t>
      </w:r>
      <w:r w:rsidRPr="00247A84">
        <w:rPr>
          <w:sz w:val="24"/>
          <w:szCs w:val="24"/>
        </w:rPr>
        <w:t>România.</w:t>
      </w:r>
    </w:p>
    <w:p w14:paraId="15C8C7D1" w14:textId="6599C2CD" w:rsidR="00EA1BA9" w:rsidRPr="00247A84" w:rsidRDefault="00EA1BA9" w:rsidP="00EA1BA9">
      <w:pPr>
        <w:pStyle w:val="Listparagraf"/>
        <w:spacing w:before="124"/>
        <w:ind w:left="135" w:right="25" w:firstLine="0"/>
        <w:rPr>
          <w:sz w:val="24"/>
          <w:szCs w:val="24"/>
        </w:rPr>
      </w:pPr>
      <w:r w:rsidRPr="00247A84">
        <w:rPr>
          <w:color w:val="EC0000"/>
          <w:sz w:val="24"/>
          <w:szCs w:val="24"/>
        </w:rPr>
        <w:t xml:space="preserve">Prin acest text de lege se face o confuzie gravă între specializare profesională și specialitate profesională. </w:t>
      </w:r>
      <w:r w:rsidRPr="00247A84">
        <w:rPr>
          <w:b/>
          <w:color w:val="EC0000"/>
          <w:sz w:val="24"/>
          <w:szCs w:val="24"/>
        </w:rPr>
        <w:t>Psihopedagogia</w:t>
      </w:r>
      <w:r w:rsidRPr="00247A84">
        <w:rPr>
          <w:b/>
          <w:color w:val="EC0000"/>
          <w:spacing w:val="-15"/>
          <w:sz w:val="24"/>
          <w:szCs w:val="24"/>
        </w:rPr>
        <w:t xml:space="preserve"> </w:t>
      </w:r>
      <w:r w:rsidRPr="00247A84">
        <w:rPr>
          <w:b/>
          <w:color w:val="EC0000"/>
          <w:sz w:val="24"/>
          <w:szCs w:val="24"/>
        </w:rPr>
        <w:t>specială</w:t>
      </w:r>
      <w:r w:rsidRPr="00247A84">
        <w:rPr>
          <w:b/>
          <w:color w:val="EC0000"/>
          <w:spacing w:val="-15"/>
          <w:sz w:val="24"/>
          <w:szCs w:val="24"/>
        </w:rPr>
        <w:t xml:space="preserve"> </w:t>
      </w:r>
      <w:r w:rsidRPr="00247A84">
        <w:rPr>
          <w:b/>
          <w:color w:val="EC0000"/>
          <w:sz w:val="24"/>
          <w:szCs w:val="24"/>
        </w:rPr>
        <w:t>și</w:t>
      </w:r>
      <w:r w:rsidRPr="00247A84">
        <w:rPr>
          <w:b/>
          <w:color w:val="EC0000"/>
          <w:spacing w:val="-15"/>
          <w:sz w:val="24"/>
          <w:szCs w:val="24"/>
        </w:rPr>
        <w:t xml:space="preserve"> </w:t>
      </w:r>
      <w:r w:rsidRPr="00247A84">
        <w:rPr>
          <w:b/>
          <w:color w:val="EC0000"/>
          <w:sz w:val="24"/>
          <w:szCs w:val="24"/>
        </w:rPr>
        <w:t>terapia</w:t>
      </w:r>
      <w:r w:rsidRPr="00247A84">
        <w:rPr>
          <w:b/>
          <w:color w:val="EC0000"/>
          <w:spacing w:val="-15"/>
          <w:sz w:val="24"/>
          <w:szCs w:val="24"/>
        </w:rPr>
        <w:t xml:space="preserve"> </w:t>
      </w:r>
      <w:r w:rsidRPr="00247A84">
        <w:rPr>
          <w:b/>
          <w:color w:val="EC0000"/>
          <w:sz w:val="24"/>
          <w:szCs w:val="24"/>
        </w:rPr>
        <w:t>ocupațională</w:t>
      </w:r>
      <w:r w:rsidRPr="00247A84">
        <w:rPr>
          <w:b/>
          <w:color w:val="EC0000"/>
          <w:spacing w:val="-15"/>
          <w:sz w:val="24"/>
          <w:szCs w:val="24"/>
        </w:rPr>
        <w:t xml:space="preserve"> </w:t>
      </w:r>
      <w:r w:rsidRPr="00247A84">
        <w:rPr>
          <w:b/>
          <w:color w:val="EC0000"/>
          <w:sz w:val="24"/>
          <w:szCs w:val="24"/>
        </w:rPr>
        <w:t>sunt</w:t>
      </w:r>
      <w:r w:rsidRPr="00247A84">
        <w:rPr>
          <w:b/>
          <w:color w:val="EC0000"/>
          <w:spacing w:val="-15"/>
          <w:sz w:val="24"/>
          <w:szCs w:val="24"/>
        </w:rPr>
        <w:t xml:space="preserve"> </w:t>
      </w:r>
      <w:r w:rsidRPr="00247A84">
        <w:rPr>
          <w:b/>
          <w:color w:val="EC0000"/>
          <w:sz w:val="24"/>
          <w:szCs w:val="24"/>
        </w:rPr>
        <w:t>specializări</w:t>
      </w:r>
      <w:r w:rsidRPr="00247A84">
        <w:rPr>
          <w:b/>
          <w:color w:val="EC0000"/>
          <w:spacing w:val="-15"/>
          <w:sz w:val="24"/>
          <w:szCs w:val="24"/>
        </w:rPr>
        <w:t xml:space="preserve"> </w:t>
      </w:r>
      <w:r w:rsidRPr="00247A84">
        <w:rPr>
          <w:b/>
          <w:color w:val="EC0000"/>
          <w:sz w:val="24"/>
          <w:szCs w:val="24"/>
        </w:rPr>
        <w:t>profesionale,</w:t>
      </w:r>
      <w:r w:rsidRPr="00247A84">
        <w:rPr>
          <w:b/>
          <w:color w:val="EC0000"/>
          <w:spacing w:val="-13"/>
          <w:sz w:val="24"/>
          <w:szCs w:val="24"/>
        </w:rPr>
        <w:t xml:space="preserve"> </w:t>
      </w:r>
      <w:r w:rsidRPr="00247A84">
        <w:rPr>
          <w:b/>
          <w:color w:val="EC0000"/>
          <w:sz w:val="24"/>
          <w:szCs w:val="24"/>
        </w:rPr>
        <w:t>formări</w:t>
      </w:r>
      <w:r w:rsidRPr="00247A84">
        <w:rPr>
          <w:b/>
          <w:color w:val="EC0000"/>
          <w:spacing w:val="-14"/>
          <w:sz w:val="24"/>
          <w:szCs w:val="24"/>
        </w:rPr>
        <w:t xml:space="preserve"> </w:t>
      </w:r>
      <w:r w:rsidRPr="00247A84">
        <w:rPr>
          <w:b/>
          <w:color w:val="EC0000"/>
          <w:sz w:val="24"/>
          <w:szCs w:val="24"/>
        </w:rPr>
        <w:t>profesionale</w:t>
      </w:r>
      <w:r w:rsidRPr="00247A84">
        <w:rPr>
          <w:b/>
          <w:color w:val="EC0000"/>
          <w:spacing w:val="-15"/>
          <w:sz w:val="24"/>
          <w:szCs w:val="24"/>
        </w:rPr>
        <w:t xml:space="preserve"> </w:t>
      </w:r>
      <w:r w:rsidRPr="00247A84">
        <w:rPr>
          <w:b/>
          <w:color w:val="EC0000"/>
          <w:sz w:val="24"/>
          <w:szCs w:val="24"/>
        </w:rPr>
        <w:t>de bază, finalizate cu LICENȚĂ</w:t>
      </w:r>
      <w:r w:rsidRPr="00247A84">
        <w:rPr>
          <w:color w:val="EC0000"/>
          <w:sz w:val="24"/>
          <w:szCs w:val="24"/>
        </w:rPr>
        <w:t xml:space="preserve">. </w:t>
      </w:r>
      <w:r w:rsidRPr="00247A84">
        <w:rPr>
          <w:color w:val="FF0000"/>
          <w:sz w:val="24"/>
          <w:szCs w:val="24"/>
        </w:rPr>
        <w:t xml:space="preserve">Psihoterapia, analiza comportamentală aplicată și consilierea psihologică </w:t>
      </w:r>
      <w:r w:rsidRPr="00247A84">
        <w:rPr>
          <w:color w:val="FF0000"/>
          <w:sz w:val="24"/>
          <w:szCs w:val="24"/>
        </w:rPr>
        <w:lastRenderedPageBreak/>
        <w:t xml:space="preserve">sunt </w:t>
      </w:r>
      <w:r w:rsidRPr="00247A84">
        <w:rPr>
          <w:b/>
          <w:color w:val="FF0000"/>
          <w:sz w:val="24"/>
          <w:szCs w:val="24"/>
        </w:rPr>
        <w:t>cursuri</w:t>
      </w:r>
      <w:r w:rsidRPr="00247A84">
        <w:rPr>
          <w:b/>
          <w:color w:val="FF0000"/>
          <w:spacing w:val="23"/>
          <w:sz w:val="24"/>
          <w:szCs w:val="24"/>
        </w:rPr>
        <w:t xml:space="preserve"> </w:t>
      </w:r>
      <w:r w:rsidRPr="00247A84">
        <w:rPr>
          <w:b/>
          <w:color w:val="FF0000"/>
          <w:sz w:val="24"/>
          <w:szCs w:val="24"/>
        </w:rPr>
        <w:t>postuniversitare,</w:t>
      </w:r>
      <w:r w:rsidRPr="00247A84">
        <w:rPr>
          <w:b/>
          <w:color w:val="FF0000"/>
          <w:spacing w:val="29"/>
          <w:sz w:val="24"/>
          <w:szCs w:val="24"/>
        </w:rPr>
        <w:t xml:space="preserve"> </w:t>
      </w:r>
      <w:r w:rsidRPr="00247A84">
        <w:rPr>
          <w:b/>
          <w:color w:val="FF0000"/>
          <w:sz w:val="24"/>
          <w:szCs w:val="24"/>
        </w:rPr>
        <w:t>de</w:t>
      </w:r>
      <w:r w:rsidRPr="00247A84">
        <w:rPr>
          <w:b/>
          <w:color w:val="FF0000"/>
          <w:spacing w:val="25"/>
          <w:sz w:val="24"/>
          <w:szCs w:val="24"/>
        </w:rPr>
        <w:t xml:space="preserve"> </w:t>
      </w:r>
      <w:r w:rsidRPr="00247A84">
        <w:rPr>
          <w:b/>
          <w:color w:val="FF0000"/>
          <w:sz w:val="24"/>
          <w:szCs w:val="24"/>
        </w:rPr>
        <w:t>specialitate</w:t>
      </w:r>
      <w:r w:rsidRPr="00247A84">
        <w:rPr>
          <w:color w:val="FF0000"/>
          <w:sz w:val="24"/>
          <w:szCs w:val="24"/>
        </w:rPr>
        <w:t>,</w:t>
      </w:r>
      <w:r w:rsidRPr="00247A84">
        <w:rPr>
          <w:color w:val="FF0000"/>
          <w:spacing w:val="29"/>
          <w:sz w:val="24"/>
          <w:szCs w:val="24"/>
        </w:rPr>
        <w:t xml:space="preserve"> </w:t>
      </w:r>
      <w:r w:rsidRPr="00247A84">
        <w:rPr>
          <w:color w:val="FF0000"/>
          <w:sz w:val="24"/>
          <w:szCs w:val="24"/>
        </w:rPr>
        <w:t>accesibile</w:t>
      </w:r>
      <w:r w:rsidRPr="00247A84">
        <w:rPr>
          <w:color w:val="FF0000"/>
          <w:spacing w:val="25"/>
          <w:sz w:val="24"/>
          <w:szCs w:val="24"/>
        </w:rPr>
        <w:t xml:space="preserve"> </w:t>
      </w:r>
      <w:r w:rsidRPr="00247A84">
        <w:rPr>
          <w:color w:val="FF0000"/>
          <w:sz w:val="24"/>
          <w:szCs w:val="24"/>
        </w:rPr>
        <w:t>absolvenților</w:t>
      </w:r>
      <w:r w:rsidRPr="00247A84">
        <w:rPr>
          <w:color w:val="FF0000"/>
          <w:spacing w:val="30"/>
          <w:sz w:val="24"/>
          <w:szCs w:val="24"/>
        </w:rPr>
        <w:t xml:space="preserve"> </w:t>
      </w:r>
      <w:r w:rsidRPr="00247A84">
        <w:rPr>
          <w:color w:val="FF0000"/>
          <w:sz w:val="24"/>
          <w:szCs w:val="24"/>
        </w:rPr>
        <w:t>din</w:t>
      </w:r>
      <w:r w:rsidRPr="00247A84">
        <w:rPr>
          <w:color w:val="FF0000"/>
          <w:spacing w:val="27"/>
          <w:sz w:val="24"/>
          <w:szCs w:val="24"/>
        </w:rPr>
        <w:t xml:space="preserve"> </w:t>
      </w:r>
      <w:r w:rsidRPr="00247A84">
        <w:rPr>
          <w:color w:val="FF0000"/>
          <w:sz w:val="24"/>
          <w:szCs w:val="24"/>
        </w:rPr>
        <w:t>domeniul</w:t>
      </w:r>
      <w:r w:rsidRPr="00247A84">
        <w:rPr>
          <w:color w:val="FF0000"/>
          <w:spacing w:val="28"/>
          <w:sz w:val="24"/>
          <w:szCs w:val="24"/>
        </w:rPr>
        <w:t xml:space="preserve"> </w:t>
      </w:r>
      <w:r w:rsidRPr="00247A84">
        <w:rPr>
          <w:color w:val="FF0000"/>
          <w:sz w:val="24"/>
          <w:szCs w:val="24"/>
        </w:rPr>
        <w:t>medical</w:t>
      </w:r>
      <w:r w:rsidRPr="00247A84">
        <w:rPr>
          <w:color w:val="FF0000"/>
          <w:spacing w:val="23"/>
          <w:sz w:val="24"/>
          <w:szCs w:val="24"/>
        </w:rPr>
        <w:t xml:space="preserve"> </w:t>
      </w:r>
      <w:r w:rsidRPr="00247A84">
        <w:rPr>
          <w:color w:val="FF0000"/>
          <w:sz w:val="24"/>
          <w:szCs w:val="24"/>
        </w:rPr>
        <w:t>și</w:t>
      </w:r>
      <w:r w:rsidRPr="00247A84">
        <w:rPr>
          <w:color w:val="FF0000"/>
          <w:spacing w:val="23"/>
          <w:sz w:val="24"/>
          <w:szCs w:val="24"/>
        </w:rPr>
        <w:t xml:space="preserve"> </w:t>
      </w:r>
      <w:r w:rsidRPr="00247A84">
        <w:rPr>
          <w:color w:val="FF0000"/>
          <w:sz w:val="24"/>
          <w:szCs w:val="24"/>
        </w:rPr>
        <w:t>social.</w:t>
      </w:r>
      <w:r w:rsidRPr="00247A84">
        <w:rPr>
          <w:color w:val="FF0000"/>
          <w:spacing w:val="29"/>
          <w:sz w:val="24"/>
          <w:szCs w:val="24"/>
        </w:rPr>
        <w:t xml:space="preserve"> </w:t>
      </w:r>
      <w:r w:rsidRPr="00247A84">
        <w:rPr>
          <w:color w:val="FF0000"/>
          <w:sz w:val="24"/>
          <w:szCs w:val="24"/>
        </w:rPr>
        <w:t>Încadrarea</w:t>
      </w:r>
      <w:r w:rsidRPr="00247A84">
        <w:rPr>
          <w:color w:val="FF0000"/>
          <w:spacing w:val="29"/>
          <w:sz w:val="24"/>
          <w:szCs w:val="24"/>
        </w:rPr>
        <w:t xml:space="preserve"> </w:t>
      </w:r>
      <w:r w:rsidRPr="00247A84">
        <w:rPr>
          <w:color w:val="FF0000"/>
          <w:sz w:val="24"/>
          <w:szCs w:val="24"/>
        </w:rPr>
        <w:t xml:space="preserve">lor împreună poate produce confuzie, deprofesionalizare și prejudicii profesionale și materiale absolvenților de psihopedagogie specială și terapie ocupațională. Formarea lor universitară este ignorată, considerată un curs </w:t>
      </w:r>
      <w:r w:rsidRPr="00247A84">
        <w:rPr>
          <w:color w:val="FF0000"/>
          <w:spacing w:val="-2"/>
          <w:sz w:val="24"/>
          <w:szCs w:val="24"/>
        </w:rPr>
        <w:t>postuniversitar</w:t>
      </w:r>
    </w:p>
    <w:p w14:paraId="52A65B91" w14:textId="77777777" w:rsidR="00EA1BA9" w:rsidRPr="00247A84" w:rsidRDefault="00EA1BA9" w:rsidP="00EA1BA9">
      <w:pPr>
        <w:pStyle w:val="Corptext"/>
        <w:spacing w:before="3"/>
        <w:ind w:left="135"/>
        <w:jc w:val="center"/>
        <w:rPr>
          <w:sz w:val="24"/>
          <w:szCs w:val="24"/>
        </w:rPr>
      </w:pPr>
      <w:r w:rsidRPr="00247A84">
        <w:rPr>
          <w:spacing w:val="-5"/>
          <w:sz w:val="24"/>
          <w:szCs w:val="24"/>
        </w:rPr>
        <w:t>31</w:t>
      </w:r>
    </w:p>
    <w:p w14:paraId="01D86DD5" w14:textId="77777777" w:rsidR="003F62EE" w:rsidRPr="00247A84" w:rsidRDefault="00000000">
      <w:pPr>
        <w:pStyle w:val="Listparagraf"/>
        <w:numPr>
          <w:ilvl w:val="0"/>
          <w:numId w:val="68"/>
        </w:numPr>
        <w:tabs>
          <w:tab w:val="left" w:pos="474"/>
        </w:tabs>
        <w:spacing w:before="117"/>
        <w:ind w:left="137" w:right="144" w:firstLine="1"/>
        <w:jc w:val="both"/>
        <w:rPr>
          <w:sz w:val="24"/>
          <w:szCs w:val="24"/>
        </w:rPr>
      </w:pPr>
      <w:r w:rsidRPr="00247A84">
        <w:rPr>
          <w:sz w:val="24"/>
          <w:szCs w:val="24"/>
        </w:rPr>
        <w:t>Persoana,</w:t>
      </w:r>
      <w:r w:rsidRPr="00247A84">
        <w:rPr>
          <w:spacing w:val="-3"/>
          <w:sz w:val="24"/>
          <w:szCs w:val="24"/>
        </w:rPr>
        <w:t xml:space="preserve"> </w:t>
      </w:r>
      <w:r w:rsidRPr="00247A84">
        <w:rPr>
          <w:sz w:val="24"/>
          <w:szCs w:val="24"/>
        </w:rPr>
        <w:t>alta</w:t>
      </w:r>
      <w:r w:rsidRPr="00247A84">
        <w:rPr>
          <w:spacing w:val="-10"/>
          <w:sz w:val="24"/>
          <w:szCs w:val="24"/>
        </w:rPr>
        <w:t xml:space="preserve"> </w:t>
      </w:r>
      <w:r w:rsidRPr="00247A84">
        <w:rPr>
          <w:sz w:val="24"/>
          <w:szCs w:val="24"/>
        </w:rPr>
        <w:t>decât</w:t>
      </w:r>
      <w:r w:rsidRPr="00247A84">
        <w:rPr>
          <w:spacing w:val="-7"/>
          <w:sz w:val="24"/>
          <w:szCs w:val="24"/>
        </w:rPr>
        <w:t xml:space="preserve"> </w:t>
      </w:r>
      <w:r w:rsidRPr="00247A84">
        <w:rPr>
          <w:sz w:val="24"/>
          <w:szCs w:val="24"/>
        </w:rPr>
        <w:t>psihologul,</w:t>
      </w:r>
      <w:r w:rsidRPr="00247A84">
        <w:rPr>
          <w:spacing w:val="-4"/>
          <w:sz w:val="24"/>
          <w:szCs w:val="24"/>
        </w:rPr>
        <w:t xml:space="preserve"> </w:t>
      </w:r>
      <w:r w:rsidRPr="00247A84">
        <w:rPr>
          <w:sz w:val="24"/>
          <w:szCs w:val="24"/>
        </w:rPr>
        <w:t>care</w:t>
      </w:r>
      <w:r w:rsidRPr="00247A84">
        <w:rPr>
          <w:spacing w:val="-13"/>
          <w:sz w:val="24"/>
          <w:szCs w:val="24"/>
        </w:rPr>
        <w:t xml:space="preserve"> </w:t>
      </w:r>
      <w:r w:rsidRPr="00247A84">
        <w:rPr>
          <w:sz w:val="24"/>
          <w:szCs w:val="24"/>
        </w:rPr>
        <w:t>dobândește</w:t>
      </w:r>
      <w:r w:rsidRPr="00247A84">
        <w:rPr>
          <w:spacing w:val="-3"/>
          <w:sz w:val="24"/>
          <w:szCs w:val="24"/>
        </w:rPr>
        <w:t xml:space="preserve"> </w:t>
      </w:r>
      <w:r w:rsidRPr="00247A84">
        <w:rPr>
          <w:sz w:val="24"/>
          <w:szCs w:val="24"/>
        </w:rPr>
        <w:t>dreptul</w:t>
      </w:r>
      <w:r w:rsidRPr="00247A84">
        <w:rPr>
          <w:spacing w:val="-8"/>
          <w:sz w:val="24"/>
          <w:szCs w:val="24"/>
        </w:rPr>
        <w:t xml:space="preserve"> </w:t>
      </w:r>
      <w:r w:rsidRPr="00247A84">
        <w:rPr>
          <w:sz w:val="24"/>
          <w:szCs w:val="24"/>
        </w:rPr>
        <w:t>de</w:t>
      </w:r>
      <w:r w:rsidRPr="00247A84">
        <w:rPr>
          <w:spacing w:val="-12"/>
          <w:sz w:val="24"/>
          <w:szCs w:val="24"/>
        </w:rPr>
        <w:t xml:space="preserve"> </w:t>
      </w:r>
      <w:r w:rsidRPr="00247A84">
        <w:rPr>
          <w:sz w:val="24"/>
          <w:szCs w:val="24"/>
        </w:rPr>
        <w:t>liberă</w:t>
      </w:r>
      <w:r w:rsidRPr="00247A84">
        <w:rPr>
          <w:spacing w:val="-7"/>
          <w:sz w:val="24"/>
          <w:szCs w:val="24"/>
        </w:rPr>
        <w:t xml:space="preserve"> </w:t>
      </w:r>
      <w:r w:rsidRPr="00247A84">
        <w:rPr>
          <w:sz w:val="24"/>
          <w:szCs w:val="24"/>
        </w:rPr>
        <w:t>practică</w:t>
      </w:r>
      <w:r w:rsidRPr="00247A84">
        <w:rPr>
          <w:spacing w:val="-6"/>
          <w:sz w:val="24"/>
          <w:szCs w:val="24"/>
        </w:rPr>
        <w:t xml:space="preserve"> </w:t>
      </w:r>
      <w:r w:rsidRPr="00247A84">
        <w:rPr>
          <w:sz w:val="24"/>
          <w:szCs w:val="24"/>
        </w:rPr>
        <w:t>pentru</w:t>
      </w:r>
      <w:r w:rsidRPr="00247A84">
        <w:rPr>
          <w:spacing w:val="-10"/>
          <w:sz w:val="24"/>
          <w:szCs w:val="24"/>
        </w:rPr>
        <w:t xml:space="preserve"> </w:t>
      </w:r>
      <w:r w:rsidRPr="00247A84">
        <w:rPr>
          <w:sz w:val="24"/>
          <w:szCs w:val="24"/>
        </w:rPr>
        <w:t>exercitarea</w:t>
      </w:r>
      <w:r w:rsidRPr="00247A84">
        <w:rPr>
          <w:spacing w:val="-11"/>
          <w:sz w:val="24"/>
          <w:szCs w:val="24"/>
        </w:rPr>
        <w:t xml:space="preserve"> </w:t>
      </w:r>
      <w:r w:rsidRPr="00247A84">
        <w:rPr>
          <w:sz w:val="24"/>
          <w:szCs w:val="24"/>
        </w:rPr>
        <w:t>activităților specifice specia1ită)</w:t>
      </w:r>
      <w:proofErr w:type="spellStart"/>
      <w:r w:rsidRPr="00247A84">
        <w:rPr>
          <w:sz w:val="24"/>
          <w:szCs w:val="24"/>
        </w:rPr>
        <w:t>ilor</w:t>
      </w:r>
      <w:proofErr w:type="spellEnd"/>
      <w:r w:rsidRPr="00247A84">
        <w:rPr>
          <w:sz w:val="24"/>
          <w:szCs w:val="24"/>
        </w:rPr>
        <w:t xml:space="preserve"> profesionale interdisciplinare psihoterapie, consiliere psihologiei, psihopedagogie </w:t>
      </w:r>
      <w:r w:rsidRPr="00247A84">
        <w:rPr>
          <w:spacing w:val="-2"/>
          <w:sz w:val="24"/>
          <w:szCs w:val="24"/>
        </w:rPr>
        <w:t>specială</w:t>
      </w:r>
      <w:r w:rsidRPr="00247A84">
        <w:rPr>
          <w:spacing w:val="-13"/>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terapie</w:t>
      </w:r>
      <w:r w:rsidRPr="00247A84">
        <w:rPr>
          <w:spacing w:val="-13"/>
          <w:sz w:val="24"/>
          <w:szCs w:val="24"/>
        </w:rPr>
        <w:t xml:space="preserve"> </w:t>
      </w:r>
      <w:r w:rsidRPr="00247A84">
        <w:rPr>
          <w:spacing w:val="-2"/>
          <w:sz w:val="24"/>
          <w:szCs w:val="24"/>
        </w:rPr>
        <w:t>ocupațională devine</w:t>
      </w:r>
      <w:r w:rsidRPr="00247A84">
        <w:rPr>
          <w:spacing w:val="-8"/>
          <w:sz w:val="24"/>
          <w:szCs w:val="24"/>
        </w:rPr>
        <w:t xml:space="preserve"> </w:t>
      </w:r>
      <w:r w:rsidRPr="00247A84">
        <w:rPr>
          <w:spacing w:val="-2"/>
          <w:sz w:val="24"/>
          <w:szCs w:val="24"/>
        </w:rPr>
        <w:t>membru</w:t>
      </w:r>
      <w:r w:rsidRPr="00247A84">
        <w:rPr>
          <w:spacing w:val="-4"/>
          <w:sz w:val="24"/>
          <w:szCs w:val="24"/>
        </w:rPr>
        <w:t xml:space="preserve"> </w:t>
      </w:r>
      <w:r w:rsidRPr="00247A84">
        <w:rPr>
          <w:spacing w:val="-2"/>
          <w:sz w:val="24"/>
          <w:szCs w:val="24"/>
        </w:rPr>
        <w:t>al</w:t>
      </w:r>
      <w:r w:rsidRPr="00247A84">
        <w:rPr>
          <w:spacing w:val="-13"/>
          <w:sz w:val="24"/>
          <w:szCs w:val="24"/>
        </w:rPr>
        <w:t xml:space="preserve"> </w:t>
      </w:r>
      <w:r w:rsidRPr="00247A84">
        <w:rPr>
          <w:spacing w:val="-2"/>
          <w:sz w:val="24"/>
          <w:szCs w:val="24"/>
        </w:rPr>
        <w:t>Colegiului Psihologilor din</w:t>
      </w:r>
      <w:r w:rsidRPr="00247A84">
        <w:rPr>
          <w:spacing w:val="-11"/>
          <w:sz w:val="24"/>
          <w:szCs w:val="24"/>
        </w:rPr>
        <w:t xml:space="preserve"> </w:t>
      </w:r>
      <w:r w:rsidRPr="00247A84">
        <w:rPr>
          <w:spacing w:val="-2"/>
          <w:sz w:val="24"/>
          <w:szCs w:val="24"/>
        </w:rPr>
        <w:t>România</w:t>
      </w:r>
      <w:r w:rsidRPr="00247A84">
        <w:rPr>
          <w:spacing w:val="-6"/>
          <w:sz w:val="24"/>
          <w:szCs w:val="24"/>
        </w:rPr>
        <w:t xml:space="preserve"> </w:t>
      </w:r>
      <w:r w:rsidRPr="00247A84">
        <w:rPr>
          <w:spacing w:val="-2"/>
          <w:sz w:val="24"/>
          <w:szCs w:val="24"/>
        </w:rPr>
        <w:t>prin</w:t>
      </w:r>
      <w:r w:rsidRPr="00247A84">
        <w:rPr>
          <w:spacing w:val="-13"/>
          <w:sz w:val="24"/>
          <w:szCs w:val="24"/>
        </w:rPr>
        <w:t xml:space="preserve"> </w:t>
      </w:r>
      <w:r w:rsidRPr="00247A84">
        <w:rPr>
          <w:spacing w:val="-2"/>
          <w:sz w:val="24"/>
          <w:szCs w:val="24"/>
        </w:rPr>
        <w:t>alocarea</w:t>
      </w:r>
      <w:r w:rsidRPr="00247A84">
        <w:rPr>
          <w:spacing w:val="-8"/>
          <w:sz w:val="24"/>
          <w:szCs w:val="24"/>
        </w:rPr>
        <w:t xml:space="preserve"> </w:t>
      </w:r>
      <w:r w:rsidRPr="00247A84">
        <w:rPr>
          <w:spacing w:val="-2"/>
          <w:sz w:val="24"/>
          <w:szCs w:val="24"/>
        </w:rPr>
        <w:t>unui</w:t>
      </w:r>
      <w:r w:rsidRPr="00247A84">
        <w:rPr>
          <w:spacing w:val="-10"/>
          <w:sz w:val="24"/>
          <w:szCs w:val="24"/>
        </w:rPr>
        <w:t xml:space="preserve"> </w:t>
      </w:r>
      <w:r w:rsidRPr="00247A84">
        <w:rPr>
          <w:spacing w:val="-2"/>
          <w:sz w:val="24"/>
          <w:szCs w:val="24"/>
        </w:rPr>
        <w:t xml:space="preserve">cod </w:t>
      </w:r>
      <w:r w:rsidRPr="00247A84">
        <w:rPr>
          <w:sz w:val="24"/>
          <w:szCs w:val="24"/>
        </w:rPr>
        <w:t>unic</w:t>
      </w:r>
      <w:r w:rsidRPr="00247A84">
        <w:rPr>
          <w:spacing w:val="-15"/>
          <w:sz w:val="24"/>
          <w:szCs w:val="24"/>
        </w:rPr>
        <w:t xml:space="preserve"> </w:t>
      </w:r>
      <w:r w:rsidRPr="00247A84">
        <w:rPr>
          <w:sz w:val="24"/>
          <w:szCs w:val="24"/>
        </w:rPr>
        <w:t>profesional și</w:t>
      </w:r>
      <w:r w:rsidRPr="00247A84">
        <w:rPr>
          <w:spacing w:val="-15"/>
          <w:sz w:val="24"/>
          <w:szCs w:val="24"/>
        </w:rPr>
        <w:t xml:space="preserve"> </w:t>
      </w:r>
      <w:r w:rsidRPr="00247A84">
        <w:rPr>
          <w:sz w:val="24"/>
          <w:szCs w:val="24"/>
        </w:rPr>
        <w:t>înregistrarea</w:t>
      </w:r>
      <w:r w:rsidRPr="00247A84">
        <w:rPr>
          <w:spacing w:val="-2"/>
          <w:sz w:val="24"/>
          <w:szCs w:val="24"/>
        </w:rPr>
        <w:t xml:space="preserve"> </w:t>
      </w:r>
      <w:r w:rsidRPr="00247A84">
        <w:rPr>
          <w:sz w:val="24"/>
          <w:szCs w:val="24"/>
        </w:rPr>
        <w:t>în</w:t>
      </w:r>
      <w:r w:rsidRPr="00247A84">
        <w:rPr>
          <w:spacing w:val="-11"/>
          <w:sz w:val="24"/>
          <w:szCs w:val="24"/>
        </w:rPr>
        <w:t xml:space="preserve"> </w:t>
      </w:r>
      <w:r w:rsidRPr="00247A84">
        <w:rPr>
          <w:sz w:val="24"/>
          <w:szCs w:val="24"/>
        </w:rPr>
        <w:t>Registrul</w:t>
      </w:r>
      <w:r w:rsidRPr="00247A84">
        <w:rPr>
          <w:spacing w:val="21"/>
          <w:sz w:val="24"/>
          <w:szCs w:val="24"/>
        </w:rPr>
        <w:t xml:space="preserve"> </w:t>
      </w:r>
      <w:r w:rsidRPr="00247A84">
        <w:rPr>
          <w:sz w:val="24"/>
          <w:szCs w:val="24"/>
        </w:rPr>
        <w:t>național a1</w:t>
      </w:r>
      <w:r w:rsidRPr="00247A84">
        <w:rPr>
          <w:spacing w:val="-15"/>
          <w:sz w:val="24"/>
          <w:szCs w:val="24"/>
        </w:rPr>
        <w:t xml:space="preserve"> </w:t>
      </w:r>
      <w:r w:rsidRPr="00247A84">
        <w:rPr>
          <w:sz w:val="24"/>
          <w:szCs w:val="24"/>
        </w:rPr>
        <w:t>psihologilor cu</w:t>
      </w:r>
      <w:r w:rsidRPr="00247A84">
        <w:rPr>
          <w:spacing w:val="-15"/>
          <w:sz w:val="24"/>
          <w:szCs w:val="24"/>
        </w:rPr>
        <w:t xml:space="preserve"> </w:t>
      </w:r>
      <w:r w:rsidRPr="00247A84">
        <w:rPr>
          <w:sz w:val="24"/>
          <w:szCs w:val="24"/>
        </w:rPr>
        <w:t>drept</w:t>
      </w:r>
      <w:r w:rsidRPr="00247A84">
        <w:rPr>
          <w:spacing w:val="-6"/>
          <w:sz w:val="24"/>
          <w:szCs w:val="24"/>
        </w:rPr>
        <w:t xml:space="preserve"> </w:t>
      </w:r>
      <w:r w:rsidRPr="00247A84">
        <w:rPr>
          <w:sz w:val="24"/>
          <w:szCs w:val="24"/>
        </w:rPr>
        <w:t>de</w:t>
      </w:r>
      <w:r w:rsidRPr="00247A84">
        <w:rPr>
          <w:spacing w:val="-12"/>
          <w:sz w:val="24"/>
          <w:szCs w:val="24"/>
        </w:rPr>
        <w:t xml:space="preserve"> </w:t>
      </w:r>
      <w:r w:rsidRPr="00247A84">
        <w:rPr>
          <w:sz w:val="24"/>
          <w:szCs w:val="24"/>
        </w:rPr>
        <w:t>liberă</w:t>
      </w:r>
      <w:r w:rsidRPr="00247A84">
        <w:rPr>
          <w:spacing w:val="-8"/>
          <w:sz w:val="24"/>
          <w:szCs w:val="24"/>
        </w:rPr>
        <w:t xml:space="preserve"> </w:t>
      </w:r>
      <w:r w:rsidRPr="00247A84">
        <w:rPr>
          <w:sz w:val="24"/>
          <w:szCs w:val="24"/>
        </w:rPr>
        <w:t>practică.</w:t>
      </w:r>
    </w:p>
    <w:p w14:paraId="66FA3B13" w14:textId="77777777" w:rsidR="003F62EE" w:rsidRPr="00247A84" w:rsidRDefault="00000000">
      <w:pPr>
        <w:pStyle w:val="Listparagraf"/>
        <w:numPr>
          <w:ilvl w:val="0"/>
          <w:numId w:val="68"/>
        </w:numPr>
        <w:tabs>
          <w:tab w:val="left" w:pos="466"/>
        </w:tabs>
        <w:spacing w:before="130" w:line="237" w:lineRule="auto"/>
        <w:ind w:left="142" w:right="137" w:firstLine="3"/>
        <w:jc w:val="both"/>
        <w:rPr>
          <w:sz w:val="24"/>
          <w:szCs w:val="24"/>
        </w:rPr>
      </w:pPr>
      <w:r w:rsidRPr="00247A84">
        <w:rPr>
          <w:spacing w:val="-4"/>
          <w:sz w:val="24"/>
          <w:szCs w:val="24"/>
        </w:rPr>
        <w:t>Dovada</w:t>
      </w:r>
      <w:r w:rsidRPr="00247A84">
        <w:rPr>
          <w:spacing w:val="-11"/>
          <w:sz w:val="24"/>
          <w:szCs w:val="24"/>
        </w:rPr>
        <w:t xml:space="preserve"> </w:t>
      </w:r>
      <w:r w:rsidRPr="00247A84">
        <w:rPr>
          <w:spacing w:val="-4"/>
          <w:sz w:val="24"/>
          <w:szCs w:val="24"/>
        </w:rPr>
        <w:t>dobândirii</w:t>
      </w:r>
      <w:r w:rsidRPr="00247A84">
        <w:rPr>
          <w:spacing w:val="-11"/>
          <w:sz w:val="24"/>
          <w:szCs w:val="24"/>
        </w:rPr>
        <w:t xml:space="preserve"> </w:t>
      </w:r>
      <w:r w:rsidRPr="00247A84">
        <w:rPr>
          <w:spacing w:val="-4"/>
          <w:sz w:val="24"/>
          <w:szCs w:val="24"/>
        </w:rPr>
        <w:t>dreptului</w:t>
      </w:r>
      <w:r w:rsidRPr="00247A84">
        <w:rPr>
          <w:spacing w:val="-11"/>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liberă</w:t>
      </w:r>
      <w:r w:rsidRPr="00247A84">
        <w:rPr>
          <w:spacing w:val="-11"/>
          <w:sz w:val="24"/>
          <w:szCs w:val="24"/>
        </w:rPr>
        <w:t xml:space="preserve"> </w:t>
      </w:r>
      <w:r w:rsidRPr="00247A84">
        <w:rPr>
          <w:spacing w:val="-4"/>
          <w:sz w:val="24"/>
          <w:szCs w:val="24"/>
        </w:rPr>
        <w:t>practică</w:t>
      </w:r>
      <w:r w:rsidRPr="00247A84">
        <w:rPr>
          <w:spacing w:val="-11"/>
          <w:sz w:val="24"/>
          <w:szCs w:val="24"/>
        </w:rPr>
        <w:t xml:space="preserve"> </w:t>
      </w:r>
      <w:r w:rsidRPr="00247A84">
        <w:rPr>
          <w:spacing w:val="-4"/>
          <w:sz w:val="24"/>
          <w:szCs w:val="24"/>
        </w:rPr>
        <w:t>pentru</w:t>
      </w:r>
      <w:r w:rsidRPr="00247A84">
        <w:rPr>
          <w:spacing w:val="-11"/>
          <w:sz w:val="24"/>
          <w:szCs w:val="24"/>
        </w:rPr>
        <w:t xml:space="preserve"> </w:t>
      </w:r>
      <w:r w:rsidRPr="00247A84">
        <w:rPr>
          <w:spacing w:val="-4"/>
          <w:sz w:val="24"/>
          <w:szCs w:val="24"/>
        </w:rPr>
        <w:t>exercitarea</w:t>
      </w:r>
      <w:r w:rsidRPr="00247A84">
        <w:rPr>
          <w:spacing w:val="-11"/>
          <w:sz w:val="24"/>
          <w:szCs w:val="24"/>
        </w:rPr>
        <w:t xml:space="preserve"> </w:t>
      </w:r>
      <w:r w:rsidRPr="00247A84">
        <w:rPr>
          <w:spacing w:val="-4"/>
          <w:sz w:val="24"/>
          <w:szCs w:val="24"/>
        </w:rPr>
        <w:t>activităților</w:t>
      </w:r>
      <w:r w:rsidRPr="00247A84">
        <w:rPr>
          <w:spacing w:val="-11"/>
          <w:sz w:val="24"/>
          <w:szCs w:val="24"/>
        </w:rPr>
        <w:t xml:space="preserve"> </w:t>
      </w:r>
      <w:r w:rsidRPr="00247A84">
        <w:rPr>
          <w:spacing w:val="-4"/>
          <w:sz w:val="24"/>
          <w:szCs w:val="24"/>
        </w:rPr>
        <w:t>specifice</w:t>
      </w:r>
      <w:r w:rsidRPr="00247A84">
        <w:rPr>
          <w:spacing w:val="-11"/>
          <w:sz w:val="24"/>
          <w:szCs w:val="24"/>
        </w:rPr>
        <w:t xml:space="preserve"> </w:t>
      </w:r>
      <w:r w:rsidRPr="00247A84">
        <w:rPr>
          <w:spacing w:val="-4"/>
          <w:sz w:val="24"/>
          <w:szCs w:val="24"/>
        </w:rPr>
        <w:t>aferente</w:t>
      </w:r>
      <w:r w:rsidRPr="00247A84">
        <w:rPr>
          <w:spacing w:val="-11"/>
          <w:sz w:val="24"/>
          <w:szCs w:val="24"/>
        </w:rPr>
        <w:t xml:space="preserve"> </w:t>
      </w:r>
      <w:r w:rsidRPr="00247A84">
        <w:rPr>
          <w:spacing w:val="-4"/>
          <w:sz w:val="24"/>
          <w:szCs w:val="24"/>
        </w:rPr>
        <w:t xml:space="preserve">specialităților </w:t>
      </w:r>
      <w:r w:rsidRPr="00247A84">
        <w:rPr>
          <w:sz w:val="24"/>
          <w:szCs w:val="24"/>
        </w:rPr>
        <w:t>profesionale interdisciplinare psihoterapie, consiliere psihologică, psihopedagogie specială și terapie ocupațională</w:t>
      </w:r>
      <w:r w:rsidRPr="00247A84">
        <w:rPr>
          <w:spacing w:val="-12"/>
          <w:sz w:val="24"/>
          <w:szCs w:val="24"/>
        </w:rPr>
        <w:t xml:space="preserve"> </w:t>
      </w:r>
      <w:r w:rsidRPr="00247A84">
        <w:rPr>
          <w:sz w:val="24"/>
          <w:szCs w:val="24"/>
        </w:rPr>
        <w:t>se</w:t>
      </w:r>
      <w:r w:rsidRPr="00247A84">
        <w:rPr>
          <w:spacing w:val="-15"/>
          <w:sz w:val="24"/>
          <w:szCs w:val="24"/>
        </w:rPr>
        <w:t xml:space="preserve"> </w:t>
      </w:r>
      <w:r w:rsidRPr="00247A84">
        <w:rPr>
          <w:sz w:val="24"/>
          <w:szCs w:val="24"/>
        </w:rPr>
        <w:t>face</w:t>
      </w:r>
      <w:r w:rsidRPr="00247A84">
        <w:rPr>
          <w:spacing w:val="-15"/>
          <w:sz w:val="24"/>
          <w:szCs w:val="24"/>
        </w:rPr>
        <w:t xml:space="preserve"> </w:t>
      </w:r>
      <w:r w:rsidRPr="00247A84">
        <w:rPr>
          <w:sz w:val="24"/>
          <w:szCs w:val="24"/>
        </w:rPr>
        <w:t>prin</w:t>
      </w:r>
      <w:r w:rsidRPr="00247A84">
        <w:rPr>
          <w:spacing w:val="-15"/>
          <w:sz w:val="24"/>
          <w:szCs w:val="24"/>
        </w:rPr>
        <w:t xml:space="preserve"> </w:t>
      </w:r>
      <w:r w:rsidRPr="00247A84">
        <w:rPr>
          <w:sz w:val="24"/>
          <w:szCs w:val="24"/>
        </w:rPr>
        <w:t>atestatul</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15"/>
          <w:sz w:val="24"/>
          <w:szCs w:val="24"/>
        </w:rPr>
        <w:t xml:space="preserve"> </w:t>
      </w:r>
      <w:r w:rsidRPr="00247A84">
        <w:rPr>
          <w:sz w:val="24"/>
          <w:szCs w:val="24"/>
        </w:rPr>
        <w:t>practică</w:t>
      </w:r>
      <w:r w:rsidRPr="00247A84">
        <w:rPr>
          <w:spacing w:val="-15"/>
          <w:sz w:val="24"/>
          <w:szCs w:val="24"/>
        </w:rPr>
        <w:t xml:space="preserve"> </w:t>
      </w:r>
      <w:r w:rsidRPr="00247A84">
        <w:rPr>
          <w:sz w:val="24"/>
          <w:szCs w:val="24"/>
        </w:rPr>
        <w:t>eliberat</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către</w:t>
      </w:r>
      <w:r w:rsidRPr="00247A84">
        <w:rPr>
          <w:spacing w:val="-15"/>
          <w:sz w:val="24"/>
          <w:szCs w:val="24"/>
        </w:rPr>
        <w:t xml:space="preserve"> </w:t>
      </w:r>
      <w:r w:rsidRPr="00247A84">
        <w:rPr>
          <w:sz w:val="24"/>
          <w:szCs w:val="24"/>
        </w:rPr>
        <w:t>Colegiul</w:t>
      </w:r>
      <w:r w:rsidRPr="00247A84">
        <w:rPr>
          <w:spacing w:val="-15"/>
          <w:sz w:val="24"/>
          <w:szCs w:val="24"/>
        </w:rPr>
        <w:t xml:space="preserve"> </w:t>
      </w:r>
      <w:r w:rsidRPr="00247A84">
        <w:rPr>
          <w:sz w:val="24"/>
          <w:szCs w:val="24"/>
        </w:rPr>
        <w:t>Psihologilor</w:t>
      </w:r>
      <w:r w:rsidRPr="00247A84">
        <w:rPr>
          <w:spacing w:val="-5"/>
          <w:sz w:val="24"/>
          <w:szCs w:val="24"/>
        </w:rPr>
        <w:t xml:space="preserve"> </w:t>
      </w:r>
      <w:r w:rsidRPr="00247A84">
        <w:rPr>
          <w:sz w:val="24"/>
          <w:szCs w:val="24"/>
        </w:rPr>
        <w:t>din</w:t>
      </w:r>
      <w:r w:rsidRPr="00247A84">
        <w:rPr>
          <w:spacing w:val="-15"/>
          <w:sz w:val="24"/>
          <w:szCs w:val="24"/>
        </w:rPr>
        <w:t xml:space="preserve"> </w:t>
      </w:r>
      <w:r w:rsidRPr="00247A84">
        <w:rPr>
          <w:sz w:val="24"/>
          <w:szCs w:val="24"/>
        </w:rPr>
        <w:t>România.</w:t>
      </w:r>
    </w:p>
    <w:p w14:paraId="28B938AC" w14:textId="77777777" w:rsidR="003F62EE" w:rsidRPr="00247A84" w:rsidRDefault="00000000">
      <w:pPr>
        <w:pStyle w:val="Listparagraf"/>
        <w:numPr>
          <w:ilvl w:val="0"/>
          <w:numId w:val="68"/>
        </w:numPr>
        <w:tabs>
          <w:tab w:val="left" w:pos="148"/>
          <w:tab w:val="left" w:pos="510"/>
        </w:tabs>
        <w:spacing w:before="114" w:line="244" w:lineRule="auto"/>
        <w:ind w:left="148" w:right="135" w:hanging="3"/>
        <w:jc w:val="both"/>
        <w:rPr>
          <w:sz w:val="24"/>
          <w:szCs w:val="24"/>
        </w:rPr>
      </w:pPr>
      <w:r w:rsidRPr="00247A84">
        <w:rPr>
          <w:spacing w:val="-2"/>
          <w:sz w:val="24"/>
          <w:szCs w:val="24"/>
        </w:rPr>
        <w:t>Deținătorul</w:t>
      </w:r>
      <w:r w:rsidRPr="00247A84">
        <w:rPr>
          <w:spacing w:val="-7"/>
          <w:sz w:val="24"/>
          <w:szCs w:val="24"/>
        </w:rPr>
        <w:t xml:space="preserve"> </w:t>
      </w:r>
      <w:r w:rsidRPr="00247A84">
        <w:rPr>
          <w:spacing w:val="-2"/>
          <w:sz w:val="24"/>
          <w:szCs w:val="24"/>
        </w:rPr>
        <w:t>atestatului de</w:t>
      </w:r>
      <w:r w:rsidRPr="00247A84">
        <w:rPr>
          <w:spacing w:val="-12"/>
          <w:sz w:val="24"/>
          <w:szCs w:val="24"/>
        </w:rPr>
        <w:t xml:space="preserve"> </w:t>
      </w:r>
      <w:r w:rsidRPr="00247A84">
        <w:rPr>
          <w:spacing w:val="-2"/>
          <w:sz w:val="24"/>
          <w:szCs w:val="24"/>
        </w:rPr>
        <w:t>liberă</w:t>
      </w:r>
      <w:r w:rsidRPr="00247A84">
        <w:rPr>
          <w:spacing w:val="-13"/>
          <w:sz w:val="24"/>
          <w:szCs w:val="24"/>
        </w:rPr>
        <w:t xml:space="preserve"> </w:t>
      </w:r>
      <w:r w:rsidRPr="00247A84">
        <w:rPr>
          <w:spacing w:val="-2"/>
          <w:sz w:val="24"/>
          <w:szCs w:val="24"/>
        </w:rPr>
        <w:t>practică</w:t>
      </w:r>
      <w:r w:rsidRPr="00247A84">
        <w:rPr>
          <w:spacing w:val="-11"/>
          <w:sz w:val="24"/>
          <w:szCs w:val="24"/>
        </w:rPr>
        <w:t xml:space="preserve"> </w:t>
      </w:r>
      <w:r w:rsidRPr="00247A84">
        <w:rPr>
          <w:spacing w:val="-2"/>
          <w:sz w:val="24"/>
          <w:szCs w:val="24"/>
        </w:rPr>
        <w:t>își</w:t>
      </w:r>
      <w:r w:rsidRPr="00247A84">
        <w:rPr>
          <w:spacing w:val="-8"/>
          <w:sz w:val="24"/>
          <w:szCs w:val="24"/>
        </w:rPr>
        <w:t xml:space="preserve"> </w:t>
      </w:r>
      <w:r w:rsidRPr="00247A84">
        <w:rPr>
          <w:spacing w:val="-2"/>
          <w:sz w:val="24"/>
          <w:szCs w:val="24"/>
        </w:rPr>
        <w:t>va</w:t>
      </w:r>
      <w:r w:rsidRPr="00247A84">
        <w:rPr>
          <w:spacing w:val="-13"/>
          <w:sz w:val="24"/>
          <w:szCs w:val="24"/>
        </w:rPr>
        <w:t xml:space="preserve"> </w:t>
      </w:r>
      <w:r w:rsidRPr="00247A84">
        <w:rPr>
          <w:spacing w:val="-2"/>
          <w:sz w:val="24"/>
          <w:szCs w:val="24"/>
        </w:rPr>
        <w:t>exercita</w:t>
      </w:r>
      <w:r w:rsidRPr="00247A84">
        <w:rPr>
          <w:spacing w:val="-10"/>
          <w:sz w:val="24"/>
          <w:szCs w:val="24"/>
        </w:rPr>
        <w:t xml:space="preserve"> </w:t>
      </w:r>
      <w:r w:rsidRPr="00247A84">
        <w:rPr>
          <w:spacing w:val="-2"/>
          <w:sz w:val="24"/>
          <w:szCs w:val="24"/>
        </w:rPr>
        <w:t>dreptul</w:t>
      </w:r>
      <w:r w:rsidRPr="00247A84">
        <w:rPr>
          <w:spacing w:val="-6"/>
          <w:sz w:val="24"/>
          <w:szCs w:val="24"/>
        </w:rPr>
        <w:t xml:space="preserve"> </w:t>
      </w:r>
      <w:r w:rsidRPr="00247A84">
        <w:rPr>
          <w:spacing w:val="-2"/>
          <w:sz w:val="24"/>
          <w:szCs w:val="24"/>
        </w:rPr>
        <w:t>de</w:t>
      </w:r>
      <w:r w:rsidRPr="00247A84">
        <w:rPr>
          <w:spacing w:val="-12"/>
          <w:sz w:val="24"/>
          <w:szCs w:val="24"/>
        </w:rPr>
        <w:t xml:space="preserve"> </w:t>
      </w:r>
      <w:r w:rsidRPr="00247A84">
        <w:rPr>
          <w:spacing w:val="-2"/>
          <w:sz w:val="24"/>
          <w:szCs w:val="24"/>
        </w:rPr>
        <w:t>liberă</w:t>
      </w:r>
      <w:r w:rsidRPr="00247A84">
        <w:rPr>
          <w:spacing w:val="-8"/>
          <w:sz w:val="24"/>
          <w:szCs w:val="24"/>
        </w:rPr>
        <w:t xml:space="preserve"> </w:t>
      </w:r>
      <w:r w:rsidRPr="00247A84">
        <w:rPr>
          <w:spacing w:val="-2"/>
          <w:sz w:val="24"/>
          <w:szCs w:val="24"/>
        </w:rPr>
        <w:t>practică</w:t>
      </w:r>
      <w:r w:rsidRPr="00247A84">
        <w:rPr>
          <w:spacing w:val="-11"/>
          <w:sz w:val="24"/>
          <w:szCs w:val="24"/>
        </w:rPr>
        <w:t xml:space="preserve"> </w:t>
      </w:r>
      <w:r w:rsidRPr="00247A84">
        <w:rPr>
          <w:spacing w:val="-2"/>
          <w:sz w:val="24"/>
          <w:szCs w:val="24"/>
        </w:rPr>
        <w:t>conform</w:t>
      </w:r>
      <w:r w:rsidRPr="00247A84">
        <w:rPr>
          <w:spacing w:val="-7"/>
          <w:sz w:val="24"/>
          <w:szCs w:val="24"/>
        </w:rPr>
        <w:t xml:space="preserve"> </w:t>
      </w:r>
      <w:r w:rsidRPr="00247A84">
        <w:rPr>
          <w:spacing w:val="-2"/>
          <w:sz w:val="24"/>
          <w:szCs w:val="24"/>
        </w:rPr>
        <w:t xml:space="preserve">competențelor și </w:t>
      </w:r>
      <w:r w:rsidRPr="00247A84">
        <w:rPr>
          <w:spacing w:val="-6"/>
          <w:sz w:val="24"/>
          <w:szCs w:val="24"/>
        </w:rPr>
        <w:t>gradului</w:t>
      </w:r>
      <w:r w:rsidRPr="00247A84">
        <w:rPr>
          <w:spacing w:val="-9"/>
          <w:sz w:val="24"/>
          <w:szCs w:val="24"/>
        </w:rPr>
        <w:t xml:space="preserve"> </w:t>
      </w:r>
      <w:r w:rsidRPr="00247A84">
        <w:rPr>
          <w:spacing w:val="-6"/>
          <w:sz w:val="24"/>
          <w:szCs w:val="24"/>
        </w:rPr>
        <w:t>profesional</w:t>
      </w:r>
      <w:r w:rsidRPr="00247A84">
        <w:rPr>
          <w:spacing w:val="-9"/>
          <w:sz w:val="24"/>
          <w:szCs w:val="24"/>
        </w:rPr>
        <w:t xml:space="preserve"> </w:t>
      </w:r>
      <w:r w:rsidRPr="00247A84">
        <w:rPr>
          <w:spacing w:val="-6"/>
          <w:sz w:val="24"/>
          <w:szCs w:val="24"/>
        </w:rPr>
        <w:t>menționate</w:t>
      </w:r>
      <w:r w:rsidRPr="00247A84">
        <w:rPr>
          <w:spacing w:val="-9"/>
          <w:sz w:val="24"/>
          <w:szCs w:val="24"/>
        </w:rPr>
        <w:t xml:space="preserve"> </w:t>
      </w:r>
      <w:r w:rsidRPr="00247A84">
        <w:rPr>
          <w:spacing w:val="-6"/>
          <w:sz w:val="24"/>
          <w:szCs w:val="24"/>
        </w:rPr>
        <w:t>în</w:t>
      </w:r>
      <w:r w:rsidRPr="00247A84">
        <w:rPr>
          <w:spacing w:val="-17"/>
          <w:sz w:val="24"/>
          <w:szCs w:val="24"/>
        </w:rPr>
        <w:t xml:space="preserve"> </w:t>
      </w:r>
      <w:r w:rsidRPr="00247A84">
        <w:rPr>
          <w:spacing w:val="-6"/>
          <w:sz w:val="24"/>
          <w:szCs w:val="24"/>
        </w:rPr>
        <w:t>cuprinsul</w:t>
      </w:r>
      <w:r w:rsidRPr="00247A84">
        <w:rPr>
          <w:spacing w:val="-9"/>
          <w:sz w:val="24"/>
          <w:szCs w:val="24"/>
        </w:rPr>
        <w:t xml:space="preserve"> </w:t>
      </w:r>
      <w:r w:rsidRPr="00247A84">
        <w:rPr>
          <w:spacing w:val="-6"/>
          <w:sz w:val="24"/>
          <w:szCs w:val="24"/>
        </w:rPr>
        <w:t>atestatului</w:t>
      </w:r>
      <w:r w:rsidRPr="00247A84">
        <w:rPr>
          <w:spacing w:val="-9"/>
          <w:sz w:val="24"/>
          <w:szCs w:val="24"/>
        </w:rPr>
        <w:t xml:space="preserve"> </w:t>
      </w:r>
      <w:r w:rsidRPr="00247A84">
        <w:rPr>
          <w:spacing w:val="-6"/>
          <w:sz w:val="24"/>
          <w:szCs w:val="24"/>
        </w:rPr>
        <w:t>de</w:t>
      </w:r>
      <w:r w:rsidRPr="00247A84">
        <w:rPr>
          <w:spacing w:val="-13"/>
          <w:sz w:val="24"/>
          <w:szCs w:val="24"/>
        </w:rPr>
        <w:t xml:space="preserve"> </w:t>
      </w:r>
      <w:r w:rsidRPr="00247A84">
        <w:rPr>
          <w:spacing w:val="-6"/>
          <w:sz w:val="24"/>
          <w:szCs w:val="24"/>
        </w:rPr>
        <w:t>liberă</w:t>
      </w:r>
      <w:r w:rsidRPr="00247A84">
        <w:rPr>
          <w:spacing w:val="-12"/>
          <w:sz w:val="24"/>
          <w:szCs w:val="24"/>
        </w:rPr>
        <w:t xml:space="preserve"> </w:t>
      </w:r>
      <w:r w:rsidRPr="00247A84">
        <w:rPr>
          <w:spacing w:val="-6"/>
          <w:sz w:val="24"/>
          <w:szCs w:val="24"/>
        </w:rPr>
        <w:t>practică</w:t>
      </w:r>
    </w:p>
    <w:p w14:paraId="64BFF71F" w14:textId="77777777" w:rsidR="003F62EE" w:rsidRPr="00247A84" w:rsidRDefault="00000000">
      <w:pPr>
        <w:pStyle w:val="Listparagraf"/>
        <w:numPr>
          <w:ilvl w:val="0"/>
          <w:numId w:val="68"/>
        </w:numPr>
        <w:tabs>
          <w:tab w:val="left" w:pos="452"/>
        </w:tabs>
        <w:spacing w:before="114" w:line="244" w:lineRule="auto"/>
        <w:ind w:left="144" w:right="130" w:firstLine="1"/>
        <w:jc w:val="both"/>
        <w:rPr>
          <w:sz w:val="24"/>
          <w:szCs w:val="24"/>
        </w:rPr>
      </w:pPr>
      <w:r w:rsidRPr="00247A84">
        <w:rPr>
          <w:w w:val="90"/>
          <w:sz w:val="24"/>
          <w:szCs w:val="24"/>
        </w:rPr>
        <w:t>Forma atestatului</w:t>
      </w:r>
      <w:r w:rsidRPr="00247A84">
        <w:rPr>
          <w:sz w:val="24"/>
          <w:szCs w:val="24"/>
        </w:rPr>
        <w:t xml:space="preserve"> </w:t>
      </w:r>
      <w:r w:rsidRPr="00247A84">
        <w:rPr>
          <w:w w:val="90"/>
          <w:sz w:val="24"/>
          <w:szCs w:val="24"/>
        </w:rPr>
        <w:t>de</w:t>
      </w:r>
      <w:r w:rsidRPr="00247A84">
        <w:rPr>
          <w:spacing w:val="-5"/>
          <w:w w:val="90"/>
          <w:sz w:val="24"/>
          <w:szCs w:val="24"/>
        </w:rPr>
        <w:t xml:space="preserve"> </w:t>
      </w:r>
      <w:r w:rsidRPr="00247A84">
        <w:rPr>
          <w:w w:val="90"/>
          <w:sz w:val="24"/>
          <w:szCs w:val="24"/>
        </w:rPr>
        <w:t>liberă practică și mențiunile cuprinse în conținutul acestuia se</w:t>
      </w:r>
      <w:r w:rsidRPr="00247A84">
        <w:rPr>
          <w:spacing w:val="-9"/>
          <w:w w:val="90"/>
          <w:sz w:val="24"/>
          <w:szCs w:val="24"/>
        </w:rPr>
        <w:t xml:space="preserve"> </w:t>
      </w:r>
      <w:r w:rsidRPr="00247A84">
        <w:rPr>
          <w:w w:val="90"/>
          <w:sz w:val="24"/>
          <w:szCs w:val="24"/>
        </w:rPr>
        <w:t>stabilesc prin</w:t>
      </w:r>
      <w:r w:rsidRPr="00247A84">
        <w:rPr>
          <w:spacing w:val="-2"/>
          <w:w w:val="90"/>
          <w:sz w:val="24"/>
          <w:szCs w:val="24"/>
        </w:rPr>
        <w:t xml:space="preserve"> </w:t>
      </w:r>
      <w:proofErr w:type="spellStart"/>
      <w:r w:rsidRPr="00247A84">
        <w:rPr>
          <w:w w:val="90"/>
          <w:sz w:val="24"/>
          <w:szCs w:val="24"/>
        </w:rPr>
        <w:t>Statutulprofesiei</w:t>
      </w:r>
      <w:proofErr w:type="spellEnd"/>
      <w:r w:rsidRPr="00247A84">
        <w:rPr>
          <w:w w:val="90"/>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psiholog.</w:t>
      </w:r>
      <w:r w:rsidRPr="00247A84">
        <w:rPr>
          <w:spacing w:val="-11"/>
          <w:sz w:val="24"/>
          <w:szCs w:val="24"/>
        </w:rPr>
        <w:t xml:space="preserve"> </w:t>
      </w:r>
      <w:r w:rsidRPr="00247A84">
        <w:rPr>
          <w:spacing w:val="-4"/>
          <w:sz w:val="24"/>
          <w:szCs w:val="24"/>
        </w:rPr>
        <w:t>În</w:t>
      </w:r>
      <w:r w:rsidRPr="00247A84">
        <w:rPr>
          <w:spacing w:val="-11"/>
          <w:sz w:val="24"/>
          <w:szCs w:val="24"/>
        </w:rPr>
        <w:t xml:space="preserve"> </w:t>
      </w:r>
      <w:proofErr w:type="spellStart"/>
      <w:r w:rsidRPr="00247A84">
        <w:rPr>
          <w:spacing w:val="-4"/>
          <w:sz w:val="24"/>
          <w:szCs w:val="24"/>
        </w:rPr>
        <w:t>cuptinnil</w:t>
      </w:r>
      <w:proofErr w:type="spellEnd"/>
      <w:r w:rsidRPr="00247A84">
        <w:rPr>
          <w:spacing w:val="-11"/>
          <w:sz w:val="24"/>
          <w:szCs w:val="24"/>
        </w:rPr>
        <w:t xml:space="preserve"> </w:t>
      </w:r>
      <w:r w:rsidRPr="00247A84">
        <w:rPr>
          <w:spacing w:val="-4"/>
          <w:sz w:val="24"/>
          <w:szCs w:val="24"/>
        </w:rPr>
        <w:t>atestatului</w:t>
      </w:r>
      <w:r w:rsidRPr="00247A84">
        <w:rPr>
          <w:spacing w:val="-7"/>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liberă</w:t>
      </w:r>
      <w:r w:rsidRPr="00247A84">
        <w:rPr>
          <w:spacing w:val="-11"/>
          <w:sz w:val="24"/>
          <w:szCs w:val="24"/>
        </w:rPr>
        <w:t xml:space="preserve"> </w:t>
      </w:r>
      <w:r w:rsidRPr="00247A84">
        <w:rPr>
          <w:spacing w:val="-4"/>
          <w:sz w:val="24"/>
          <w:szCs w:val="24"/>
        </w:rPr>
        <w:t>practică</w:t>
      </w:r>
      <w:r w:rsidRPr="00247A84">
        <w:rPr>
          <w:spacing w:val="-6"/>
          <w:sz w:val="24"/>
          <w:szCs w:val="24"/>
        </w:rPr>
        <w:t xml:space="preserve"> </w:t>
      </w:r>
      <w:r w:rsidRPr="00247A84">
        <w:rPr>
          <w:spacing w:val="-4"/>
          <w:sz w:val="24"/>
          <w:szCs w:val="24"/>
        </w:rPr>
        <w:t>eliberat de</w:t>
      </w:r>
      <w:r w:rsidRPr="00247A84">
        <w:rPr>
          <w:spacing w:val="-8"/>
          <w:sz w:val="24"/>
          <w:szCs w:val="24"/>
        </w:rPr>
        <w:t xml:space="preserve"> </w:t>
      </w:r>
      <w:r w:rsidRPr="00247A84">
        <w:rPr>
          <w:spacing w:val="-4"/>
          <w:sz w:val="24"/>
          <w:szCs w:val="24"/>
        </w:rPr>
        <w:t>către</w:t>
      </w:r>
      <w:r w:rsidRPr="00247A84">
        <w:rPr>
          <w:spacing w:val="-6"/>
          <w:sz w:val="24"/>
          <w:szCs w:val="24"/>
        </w:rPr>
        <w:t xml:space="preserve"> </w:t>
      </w:r>
      <w:r w:rsidRPr="00247A84">
        <w:rPr>
          <w:spacing w:val="-4"/>
          <w:sz w:val="24"/>
          <w:szCs w:val="24"/>
        </w:rPr>
        <w:t>Colegiul Psihologilor</w:t>
      </w:r>
      <w:r w:rsidRPr="00247A84">
        <w:rPr>
          <w:spacing w:val="7"/>
          <w:sz w:val="24"/>
          <w:szCs w:val="24"/>
        </w:rPr>
        <w:t xml:space="preserve"> </w:t>
      </w:r>
      <w:r w:rsidRPr="00247A84">
        <w:rPr>
          <w:spacing w:val="-4"/>
          <w:sz w:val="24"/>
          <w:szCs w:val="24"/>
        </w:rPr>
        <w:t xml:space="preserve">din România pentru </w:t>
      </w:r>
      <w:r w:rsidRPr="00247A84">
        <w:rPr>
          <w:spacing w:val="-6"/>
          <w:sz w:val="24"/>
          <w:szCs w:val="24"/>
        </w:rPr>
        <w:t>specialitățile</w:t>
      </w:r>
      <w:r w:rsidRPr="00247A84">
        <w:rPr>
          <w:spacing w:val="-9"/>
          <w:sz w:val="24"/>
          <w:szCs w:val="24"/>
        </w:rPr>
        <w:t xml:space="preserve"> </w:t>
      </w:r>
      <w:r w:rsidRPr="00247A84">
        <w:rPr>
          <w:spacing w:val="-6"/>
          <w:sz w:val="24"/>
          <w:szCs w:val="24"/>
        </w:rPr>
        <w:t>profesionale</w:t>
      </w:r>
      <w:r w:rsidRPr="00247A84">
        <w:rPr>
          <w:spacing w:val="-9"/>
          <w:sz w:val="24"/>
          <w:szCs w:val="24"/>
        </w:rPr>
        <w:t xml:space="preserve"> </w:t>
      </w:r>
      <w:r w:rsidRPr="00247A84">
        <w:rPr>
          <w:spacing w:val="-6"/>
          <w:sz w:val="24"/>
          <w:szCs w:val="24"/>
        </w:rPr>
        <w:t>interdisciplinare</w:t>
      </w:r>
      <w:r w:rsidRPr="00247A84">
        <w:rPr>
          <w:spacing w:val="-9"/>
          <w:sz w:val="24"/>
          <w:szCs w:val="24"/>
        </w:rPr>
        <w:t xml:space="preserve"> </w:t>
      </w:r>
      <w:r w:rsidRPr="00247A84">
        <w:rPr>
          <w:spacing w:val="-6"/>
          <w:sz w:val="24"/>
          <w:szCs w:val="24"/>
        </w:rPr>
        <w:t>se</w:t>
      </w:r>
      <w:r w:rsidRPr="00247A84">
        <w:rPr>
          <w:spacing w:val="-9"/>
          <w:sz w:val="24"/>
          <w:szCs w:val="24"/>
        </w:rPr>
        <w:t xml:space="preserve"> </w:t>
      </w:r>
      <w:r w:rsidRPr="00247A84">
        <w:rPr>
          <w:spacing w:val="-6"/>
          <w:sz w:val="24"/>
          <w:szCs w:val="24"/>
        </w:rPr>
        <w:t>va</w:t>
      </w:r>
      <w:r w:rsidRPr="00247A84">
        <w:rPr>
          <w:spacing w:val="-9"/>
          <w:sz w:val="24"/>
          <w:szCs w:val="24"/>
        </w:rPr>
        <w:t xml:space="preserve"> </w:t>
      </w:r>
      <w:r w:rsidRPr="00247A84">
        <w:rPr>
          <w:spacing w:val="-6"/>
          <w:sz w:val="24"/>
          <w:szCs w:val="24"/>
        </w:rPr>
        <w:t>menționa</w:t>
      </w:r>
      <w:r w:rsidRPr="00247A84">
        <w:rPr>
          <w:spacing w:val="-9"/>
          <w:sz w:val="24"/>
          <w:szCs w:val="24"/>
        </w:rPr>
        <w:t xml:space="preserve"> </w:t>
      </w:r>
      <w:r w:rsidRPr="00247A84">
        <w:rPr>
          <w:spacing w:val="-6"/>
          <w:sz w:val="24"/>
          <w:szCs w:val="24"/>
        </w:rPr>
        <w:t>specializarea</w:t>
      </w:r>
      <w:r w:rsidRPr="00247A84">
        <w:rPr>
          <w:spacing w:val="-9"/>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studii</w:t>
      </w:r>
      <w:r w:rsidRPr="00247A84">
        <w:rPr>
          <w:spacing w:val="-9"/>
          <w:sz w:val="24"/>
          <w:szCs w:val="24"/>
        </w:rPr>
        <w:t xml:space="preserve"> </w:t>
      </w:r>
      <w:r w:rsidRPr="00247A84">
        <w:rPr>
          <w:spacing w:val="-6"/>
          <w:sz w:val="24"/>
          <w:szCs w:val="24"/>
        </w:rPr>
        <w:t>universitare</w:t>
      </w:r>
      <w:r w:rsidRPr="00247A84">
        <w:rPr>
          <w:spacing w:val="-5"/>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licență</w:t>
      </w:r>
      <w:r w:rsidRPr="00247A84">
        <w:rPr>
          <w:spacing w:val="-9"/>
          <w:sz w:val="24"/>
          <w:szCs w:val="24"/>
        </w:rPr>
        <w:t xml:space="preserve"> </w:t>
      </w:r>
      <w:proofErr w:type="spellStart"/>
      <w:r w:rsidRPr="00247A84">
        <w:rPr>
          <w:spacing w:val="-6"/>
          <w:sz w:val="24"/>
          <w:szCs w:val="24"/>
        </w:rPr>
        <w:t>atitularului</w:t>
      </w:r>
      <w:proofErr w:type="spellEnd"/>
      <w:r w:rsidRPr="00247A84">
        <w:rPr>
          <w:spacing w:val="-6"/>
          <w:sz w:val="24"/>
          <w:szCs w:val="24"/>
        </w:rPr>
        <w:t xml:space="preserve"> </w:t>
      </w:r>
      <w:r w:rsidRPr="00247A84">
        <w:rPr>
          <w:sz w:val="24"/>
          <w:szCs w:val="24"/>
        </w:rPr>
        <w:t>atestatului</w:t>
      </w:r>
      <w:r w:rsidRPr="00247A84">
        <w:rPr>
          <w:spacing w:val="-15"/>
          <w:sz w:val="24"/>
          <w:szCs w:val="24"/>
        </w:rPr>
        <w:t xml:space="preserve"> </w:t>
      </w:r>
      <w:r w:rsidRPr="00247A84">
        <w:rPr>
          <w:sz w:val="24"/>
          <w:szCs w:val="24"/>
        </w:rPr>
        <w:t>de</w:t>
      </w:r>
      <w:r w:rsidRPr="00247A84">
        <w:rPr>
          <w:spacing w:val="-20"/>
          <w:sz w:val="24"/>
          <w:szCs w:val="24"/>
        </w:rPr>
        <w:t xml:space="preserve"> </w:t>
      </w:r>
      <w:r w:rsidRPr="00247A84">
        <w:rPr>
          <w:sz w:val="24"/>
          <w:szCs w:val="24"/>
        </w:rPr>
        <w:t>liberă</w:t>
      </w:r>
      <w:r w:rsidRPr="00247A84">
        <w:rPr>
          <w:spacing w:val="-15"/>
          <w:sz w:val="24"/>
          <w:szCs w:val="24"/>
        </w:rPr>
        <w:t xml:space="preserve"> </w:t>
      </w:r>
      <w:r w:rsidRPr="00247A84">
        <w:rPr>
          <w:sz w:val="24"/>
          <w:szCs w:val="24"/>
        </w:rPr>
        <w:t>practică.</w:t>
      </w:r>
    </w:p>
    <w:p w14:paraId="33785BE5" w14:textId="77777777" w:rsidR="003F62EE" w:rsidRPr="00247A84" w:rsidRDefault="003F62EE">
      <w:pPr>
        <w:pStyle w:val="Listparagraf"/>
        <w:spacing w:line="244" w:lineRule="auto"/>
        <w:rPr>
          <w:sz w:val="24"/>
          <w:szCs w:val="24"/>
        </w:rPr>
        <w:sectPr w:rsidR="003F62EE" w:rsidRPr="00247A84">
          <w:footerReference w:type="default" r:id="rId17"/>
          <w:pgSz w:w="11880" w:h="16940"/>
          <w:pgMar w:top="1080" w:right="566" w:bottom="1480" w:left="708" w:header="0" w:footer="1295" w:gutter="0"/>
          <w:cols w:space="708"/>
        </w:sectPr>
      </w:pPr>
    </w:p>
    <w:p w14:paraId="2B6A2ECB" w14:textId="77777777" w:rsidR="003F62EE" w:rsidRPr="00247A84" w:rsidRDefault="00000000">
      <w:pPr>
        <w:pStyle w:val="Titlu1"/>
        <w:spacing w:before="64"/>
        <w:ind w:left="33"/>
        <w:rPr>
          <w:sz w:val="24"/>
          <w:szCs w:val="24"/>
        </w:rPr>
      </w:pPr>
      <w:r w:rsidRPr="00247A84">
        <w:rPr>
          <w:spacing w:val="-4"/>
          <w:sz w:val="24"/>
          <w:szCs w:val="24"/>
        </w:rPr>
        <w:lastRenderedPageBreak/>
        <w:t>Art.</w:t>
      </w:r>
      <w:r w:rsidRPr="00247A84">
        <w:rPr>
          <w:spacing w:val="-8"/>
          <w:sz w:val="24"/>
          <w:szCs w:val="24"/>
        </w:rPr>
        <w:t xml:space="preserve"> </w:t>
      </w:r>
      <w:r w:rsidRPr="00247A84">
        <w:rPr>
          <w:spacing w:val="-7"/>
          <w:sz w:val="24"/>
          <w:szCs w:val="24"/>
        </w:rPr>
        <w:t>55</w:t>
      </w:r>
    </w:p>
    <w:p w14:paraId="2391E9FB" w14:textId="77777777" w:rsidR="003F62EE" w:rsidRPr="00247A84" w:rsidRDefault="00000000">
      <w:pPr>
        <w:pStyle w:val="Listparagraf"/>
        <w:numPr>
          <w:ilvl w:val="0"/>
          <w:numId w:val="67"/>
        </w:numPr>
        <w:tabs>
          <w:tab w:val="left" w:pos="34"/>
          <w:tab w:val="left" w:pos="411"/>
        </w:tabs>
        <w:spacing w:before="125" w:line="230" w:lineRule="auto"/>
        <w:ind w:right="3" w:hanging="2"/>
        <w:jc w:val="both"/>
        <w:rPr>
          <w:sz w:val="24"/>
          <w:szCs w:val="24"/>
        </w:rPr>
      </w:pPr>
      <w:r w:rsidRPr="00247A84">
        <w:rPr>
          <w:spacing w:val="-4"/>
          <w:sz w:val="24"/>
          <w:szCs w:val="24"/>
        </w:rPr>
        <w:t>Poate</w:t>
      </w:r>
      <w:r w:rsidRPr="00247A84">
        <w:rPr>
          <w:spacing w:val="-5"/>
          <w:sz w:val="24"/>
          <w:szCs w:val="24"/>
        </w:rPr>
        <w:t xml:space="preserve"> </w:t>
      </w:r>
      <w:r w:rsidRPr="00247A84">
        <w:rPr>
          <w:spacing w:val="-4"/>
          <w:sz w:val="24"/>
          <w:szCs w:val="24"/>
        </w:rPr>
        <w:t>obține dreptul de liberă</w:t>
      </w:r>
      <w:r w:rsidRPr="00247A84">
        <w:rPr>
          <w:spacing w:val="-5"/>
          <w:sz w:val="24"/>
          <w:szCs w:val="24"/>
        </w:rPr>
        <w:t xml:space="preserve"> </w:t>
      </w:r>
      <w:r w:rsidRPr="00247A84">
        <w:rPr>
          <w:spacing w:val="-4"/>
          <w:sz w:val="24"/>
          <w:szCs w:val="24"/>
        </w:rPr>
        <w:t>practică pentru</w:t>
      </w:r>
      <w:r w:rsidRPr="00247A84">
        <w:rPr>
          <w:spacing w:val="-6"/>
          <w:sz w:val="24"/>
          <w:szCs w:val="24"/>
        </w:rPr>
        <w:t xml:space="preserve"> </w:t>
      </w:r>
      <w:r w:rsidRPr="00247A84">
        <w:rPr>
          <w:spacing w:val="-4"/>
          <w:sz w:val="24"/>
          <w:szCs w:val="24"/>
        </w:rPr>
        <w:t>exercitarea</w:t>
      </w:r>
      <w:r w:rsidRPr="00247A84">
        <w:rPr>
          <w:spacing w:val="-5"/>
          <w:sz w:val="24"/>
          <w:szCs w:val="24"/>
        </w:rPr>
        <w:t xml:space="preserve"> </w:t>
      </w:r>
      <w:r w:rsidRPr="00247A84">
        <w:rPr>
          <w:spacing w:val="-4"/>
          <w:sz w:val="24"/>
          <w:szCs w:val="24"/>
        </w:rPr>
        <w:t>activităților</w:t>
      </w:r>
      <w:r w:rsidRPr="00247A84">
        <w:rPr>
          <w:spacing w:val="-6"/>
          <w:sz w:val="24"/>
          <w:szCs w:val="24"/>
        </w:rPr>
        <w:t xml:space="preserve"> </w:t>
      </w:r>
      <w:r w:rsidRPr="00247A84">
        <w:rPr>
          <w:spacing w:val="-4"/>
          <w:sz w:val="24"/>
          <w:szCs w:val="24"/>
        </w:rPr>
        <w:t>specifice specialității</w:t>
      </w:r>
      <w:r w:rsidRPr="00247A84">
        <w:rPr>
          <w:spacing w:val="-6"/>
          <w:sz w:val="24"/>
          <w:szCs w:val="24"/>
        </w:rPr>
        <w:t xml:space="preserve"> </w:t>
      </w:r>
      <w:r w:rsidRPr="00247A84">
        <w:rPr>
          <w:spacing w:val="-4"/>
          <w:sz w:val="24"/>
          <w:szCs w:val="24"/>
        </w:rPr>
        <w:t xml:space="preserve">profesionale </w:t>
      </w:r>
      <w:r w:rsidRPr="00247A84">
        <w:rPr>
          <w:w w:val="90"/>
          <w:sz w:val="24"/>
          <w:szCs w:val="24"/>
        </w:rPr>
        <w:t>interdisciplinare</w:t>
      </w:r>
      <w:r w:rsidRPr="00247A84">
        <w:rPr>
          <w:spacing w:val="-10"/>
          <w:w w:val="90"/>
          <w:sz w:val="24"/>
          <w:szCs w:val="24"/>
        </w:rPr>
        <w:t xml:space="preserve"> </w:t>
      </w:r>
      <w:r w:rsidRPr="00247A84">
        <w:rPr>
          <w:w w:val="90"/>
          <w:sz w:val="24"/>
          <w:szCs w:val="24"/>
        </w:rPr>
        <w:t>psihoterapie</w:t>
      </w:r>
      <w:r w:rsidRPr="00247A84">
        <w:rPr>
          <w:spacing w:val="32"/>
          <w:sz w:val="24"/>
          <w:szCs w:val="24"/>
        </w:rPr>
        <w:t xml:space="preserve"> </w:t>
      </w:r>
      <w:r w:rsidRPr="00247A84">
        <w:rPr>
          <w:w w:val="90"/>
          <w:sz w:val="24"/>
          <w:szCs w:val="24"/>
        </w:rPr>
        <w:t>persoana fizică care este cetățean român,</w:t>
      </w:r>
      <w:r w:rsidRPr="00247A84">
        <w:rPr>
          <w:sz w:val="24"/>
          <w:szCs w:val="24"/>
        </w:rPr>
        <w:t xml:space="preserve"> </w:t>
      </w:r>
      <w:r w:rsidRPr="00247A84">
        <w:rPr>
          <w:w w:val="90"/>
          <w:sz w:val="24"/>
          <w:szCs w:val="24"/>
        </w:rPr>
        <w:t>cetățean a1</w:t>
      </w:r>
      <w:r w:rsidRPr="00247A84">
        <w:rPr>
          <w:spacing w:val="-9"/>
          <w:w w:val="90"/>
          <w:sz w:val="24"/>
          <w:szCs w:val="24"/>
        </w:rPr>
        <w:t xml:space="preserve"> </w:t>
      </w:r>
      <w:r w:rsidRPr="00247A84">
        <w:rPr>
          <w:w w:val="90"/>
          <w:sz w:val="24"/>
          <w:szCs w:val="24"/>
        </w:rPr>
        <w:t xml:space="preserve">unui stat membru al Uniunii </w:t>
      </w:r>
      <w:r w:rsidRPr="00247A84">
        <w:rPr>
          <w:spacing w:val="-2"/>
          <w:sz w:val="24"/>
          <w:szCs w:val="24"/>
        </w:rPr>
        <w:t>Europene</w:t>
      </w:r>
      <w:r w:rsidRPr="00247A84">
        <w:rPr>
          <w:spacing w:val="-14"/>
          <w:sz w:val="24"/>
          <w:szCs w:val="24"/>
        </w:rPr>
        <w:t xml:space="preserve"> </w:t>
      </w:r>
      <w:r w:rsidRPr="00247A84">
        <w:rPr>
          <w:spacing w:val="-2"/>
          <w:sz w:val="24"/>
          <w:szCs w:val="24"/>
        </w:rPr>
        <w:t>ori</w:t>
      </w:r>
      <w:r w:rsidRPr="00247A84">
        <w:rPr>
          <w:spacing w:val="-10"/>
          <w:sz w:val="24"/>
          <w:szCs w:val="24"/>
        </w:rPr>
        <w:t xml:space="preserve"> </w:t>
      </w:r>
      <w:r w:rsidRPr="00247A84">
        <w:rPr>
          <w:spacing w:val="-2"/>
          <w:sz w:val="24"/>
          <w:szCs w:val="24"/>
        </w:rPr>
        <w:t>a1</w:t>
      </w:r>
      <w:r w:rsidRPr="00247A84">
        <w:rPr>
          <w:spacing w:val="-14"/>
          <w:sz w:val="24"/>
          <w:szCs w:val="24"/>
        </w:rPr>
        <w:t xml:space="preserve"> </w:t>
      </w:r>
      <w:r w:rsidRPr="00247A84">
        <w:rPr>
          <w:spacing w:val="-2"/>
          <w:sz w:val="24"/>
          <w:szCs w:val="24"/>
        </w:rPr>
        <w:t>unui</w:t>
      </w:r>
      <w:r w:rsidRPr="00247A84">
        <w:rPr>
          <w:spacing w:val="-14"/>
          <w:sz w:val="24"/>
          <w:szCs w:val="24"/>
        </w:rPr>
        <w:t xml:space="preserve"> </w:t>
      </w:r>
      <w:r w:rsidRPr="00247A84">
        <w:rPr>
          <w:spacing w:val="-2"/>
          <w:sz w:val="24"/>
          <w:szCs w:val="24"/>
        </w:rPr>
        <w:t>stat</w:t>
      </w:r>
      <w:r w:rsidRPr="00247A84">
        <w:rPr>
          <w:spacing w:val="-9"/>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Spațiului Economie European</w:t>
      </w:r>
      <w:r w:rsidRPr="00247A84">
        <w:rPr>
          <w:spacing w:val="-9"/>
          <w:sz w:val="24"/>
          <w:szCs w:val="24"/>
        </w:rPr>
        <w:t xml:space="preserve"> </w:t>
      </w:r>
      <w:r w:rsidRPr="00247A84">
        <w:rPr>
          <w:spacing w:val="-2"/>
          <w:sz w:val="24"/>
          <w:szCs w:val="24"/>
        </w:rPr>
        <w:t>sau</w:t>
      </w:r>
      <w:r w:rsidRPr="00247A84">
        <w:rPr>
          <w:spacing w:val="-11"/>
          <w:sz w:val="24"/>
          <w:szCs w:val="24"/>
        </w:rPr>
        <w:t xml:space="preserve"> </w:t>
      </w:r>
      <w:r w:rsidRPr="00247A84">
        <w:rPr>
          <w:spacing w:val="-2"/>
          <w:sz w:val="24"/>
          <w:szCs w:val="24"/>
        </w:rPr>
        <w:t>al</w:t>
      </w:r>
      <w:r w:rsidRPr="00247A84">
        <w:rPr>
          <w:spacing w:val="-11"/>
          <w:sz w:val="24"/>
          <w:szCs w:val="24"/>
        </w:rPr>
        <w:t xml:space="preserve"> </w:t>
      </w:r>
      <w:r w:rsidRPr="00247A84">
        <w:rPr>
          <w:spacing w:val="-2"/>
          <w:sz w:val="24"/>
          <w:szCs w:val="24"/>
        </w:rPr>
        <w:t>Confederației</w:t>
      </w:r>
      <w:r w:rsidRPr="00247A84">
        <w:rPr>
          <w:spacing w:val="12"/>
          <w:sz w:val="24"/>
          <w:szCs w:val="24"/>
        </w:rPr>
        <w:t xml:space="preserve"> </w:t>
      </w:r>
      <w:r w:rsidRPr="00247A84">
        <w:rPr>
          <w:spacing w:val="-2"/>
          <w:sz w:val="24"/>
          <w:szCs w:val="24"/>
        </w:rPr>
        <w:t>Elvețiene,</w:t>
      </w:r>
      <w:r w:rsidRPr="00247A84">
        <w:rPr>
          <w:spacing w:val="-4"/>
          <w:sz w:val="24"/>
          <w:szCs w:val="24"/>
        </w:rPr>
        <w:t xml:space="preserve"> </w:t>
      </w:r>
      <w:r w:rsidRPr="00247A84">
        <w:rPr>
          <w:spacing w:val="-2"/>
          <w:sz w:val="24"/>
          <w:szCs w:val="24"/>
        </w:rPr>
        <w:t>cetățean</w:t>
      </w:r>
      <w:r w:rsidRPr="00247A84">
        <w:rPr>
          <w:spacing w:val="-9"/>
          <w:sz w:val="24"/>
          <w:szCs w:val="24"/>
        </w:rPr>
        <w:t xml:space="preserve"> </w:t>
      </w:r>
      <w:r w:rsidRPr="00247A84">
        <w:rPr>
          <w:spacing w:val="-2"/>
          <w:sz w:val="24"/>
          <w:szCs w:val="24"/>
        </w:rPr>
        <w:t>al</w:t>
      </w:r>
      <w:r w:rsidRPr="00247A84">
        <w:rPr>
          <w:spacing w:val="-9"/>
          <w:sz w:val="24"/>
          <w:szCs w:val="24"/>
        </w:rPr>
        <w:t xml:space="preserve"> </w:t>
      </w:r>
      <w:r w:rsidRPr="00247A84">
        <w:rPr>
          <w:spacing w:val="-2"/>
          <w:sz w:val="24"/>
          <w:szCs w:val="24"/>
        </w:rPr>
        <w:t>unui stat</w:t>
      </w:r>
      <w:r w:rsidRPr="00247A84">
        <w:rPr>
          <w:spacing w:val="-14"/>
          <w:sz w:val="24"/>
          <w:szCs w:val="24"/>
        </w:rPr>
        <w:t xml:space="preserve"> </w:t>
      </w:r>
      <w:r w:rsidRPr="00247A84">
        <w:rPr>
          <w:spacing w:val="-2"/>
          <w:sz w:val="24"/>
          <w:szCs w:val="24"/>
        </w:rPr>
        <w:t>terț</w:t>
      </w:r>
      <w:r w:rsidRPr="00247A84">
        <w:rPr>
          <w:spacing w:val="-14"/>
          <w:sz w:val="24"/>
          <w:szCs w:val="24"/>
        </w:rPr>
        <w:t xml:space="preserve"> </w:t>
      </w:r>
      <w:r w:rsidRPr="00247A84">
        <w:rPr>
          <w:spacing w:val="-2"/>
          <w:sz w:val="24"/>
          <w:szCs w:val="24"/>
        </w:rPr>
        <w:t>titular</w:t>
      </w:r>
      <w:r w:rsidRPr="00247A84">
        <w:rPr>
          <w:spacing w:val="-13"/>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Cărții</w:t>
      </w:r>
      <w:r w:rsidRPr="00247A84">
        <w:rPr>
          <w:spacing w:val="-14"/>
          <w:sz w:val="24"/>
          <w:szCs w:val="24"/>
        </w:rPr>
        <w:t xml:space="preserve"> </w:t>
      </w:r>
      <w:r w:rsidRPr="00247A84">
        <w:rPr>
          <w:spacing w:val="-2"/>
          <w:sz w:val="24"/>
          <w:szCs w:val="24"/>
        </w:rPr>
        <w:t>Albastre</w:t>
      </w:r>
      <w:r w:rsidRPr="00247A84">
        <w:rPr>
          <w:spacing w:val="-13"/>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U.E.,</w:t>
      </w:r>
      <w:r w:rsidRPr="00247A84">
        <w:rPr>
          <w:spacing w:val="-13"/>
          <w:sz w:val="24"/>
          <w:szCs w:val="24"/>
        </w:rPr>
        <w:t xml:space="preserve"> </w:t>
      </w:r>
      <w:r w:rsidRPr="00247A84">
        <w:rPr>
          <w:spacing w:val="-2"/>
          <w:sz w:val="24"/>
          <w:szCs w:val="24"/>
        </w:rPr>
        <w:t>eliberată</w:t>
      </w:r>
      <w:r w:rsidRPr="00247A84">
        <w:rPr>
          <w:spacing w:val="-14"/>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România</w:t>
      </w:r>
      <w:r w:rsidRPr="00247A84">
        <w:rPr>
          <w:spacing w:val="-13"/>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un</w:t>
      </w:r>
      <w:r w:rsidRPr="00247A84">
        <w:rPr>
          <w:spacing w:val="-13"/>
          <w:sz w:val="24"/>
          <w:szCs w:val="24"/>
        </w:rPr>
        <w:t xml:space="preserve"> </w:t>
      </w:r>
      <w:r w:rsidRPr="00247A84">
        <w:rPr>
          <w:spacing w:val="-2"/>
          <w:sz w:val="24"/>
          <w:szCs w:val="24"/>
        </w:rPr>
        <w:t>alt</w:t>
      </w:r>
      <w:r w:rsidRPr="00247A84">
        <w:rPr>
          <w:spacing w:val="-14"/>
          <w:sz w:val="24"/>
          <w:szCs w:val="24"/>
        </w:rPr>
        <w:t xml:space="preserve"> </w:t>
      </w:r>
      <w:r w:rsidRPr="00247A84">
        <w:rPr>
          <w:spacing w:val="-2"/>
          <w:sz w:val="24"/>
          <w:szCs w:val="24"/>
        </w:rPr>
        <w:t>stat</w:t>
      </w:r>
      <w:r w:rsidRPr="00247A84">
        <w:rPr>
          <w:spacing w:val="-13"/>
          <w:sz w:val="24"/>
          <w:szCs w:val="24"/>
        </w:rPr>
        <w:t xml:space="preserve"> </w:t>
      </w:r>
      <w:r w:rsidRPr="00247A84">
        <w:rPr>
          <w:spacing w:val="-2"/>
          <w:sz w:val="24"/>
          <w:szCs w:val="24"/>
        </w:rPr>
        <w:t>membru</w:t>
      </w:r>
      <w:r w:rsidRPr="00247A84">
        <w:rPr>
          <w:spacing w:val="-14"/>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U.E.</w:t>
      </w:r>
      <w:r w:rsidRPr="00247A84">
        <w:rPr>
          <w:spacing w:val="-13"/>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cetățean al</w:t>
      </w:r>
      <w:r w:rsidRPr="00247A84">
        <w:rPr>
          <w:spacing w:val="-14"/>
          <w:sz w:val="24"/>
          <w:szCs w:val="24"/>
        </w:rPr>
        <w:t xml:space="preserve"> </w:t>
      </w:r>
      <w:r w:rsidRPr="00247A84">
        <w:rPr>
          <w:spacing w:val="-2"/>
          <w:sz w:val="24"/>
          <w:szCs w:val="24"/>
        </w:rPr>
        <w:t>unui</w:t>
      </w:r>
      <w:r w:rsidRPr="00247A84">
        <w:rPr>
          <w:spacing w:val="-13"/>
          <w:sz w:val="24"/>
          <w:szCs w:val="24"/>
        </w:rPr>
        <w:t xml:space="preserve"> </w:t>
      </w:r>
      <w:r w:rsidRPr="00247A84">
        <w:rPr>
          <w:spacing w:val="-2"/>
          <w:sz w:val="24"/>
          <w:szCs w:val="24"/>
        </w:rPr>
        <w:t>alt</w:t>
      </w:r>
      <w:r w:rsidRPr="00247A84">
        <w:rPr>
          <w:spacing w:val="-14"/>
          <w:sz w:val="24"/>
          <w:szCs w:val="24"/>
        </w:rPr>
        <w:t xml:space="preserve"> </w:t>
      </w:r>
      <w:r w:rsidRPr="00247A84">
        <w:rPr>
          <w:spacing w:val="-2"/>
          <w:sz w:val="24"/>
          <w:szCs w:val="24"/>
        </w:rPr>
        <w:t>stat</w:t>
      </w:r>
      <w:r w:rsidRPr="00247A84">
        <w:rPr>
          <w:spacing w:val="-12"/>
          <w:sz w:val="24"/>
          <w:szCs w:val="24"/>
        </w:rPr>
        <w:t xml:space="preserve"> </w:t>
      </w:r>
      <w:r w:rsidRPr="00247A84">
        <w:rPr>
          <w:spacing w:val="-2"/>
          <w:sz w:val="24"/>
          <w:szCs w:val="24"/>
        </w:rPr>
        <w:t>eu</w:t>
      </w:r>
      <w:r w:rsidRPr="00247A84">
        <w:rPr>
          <w:spacing w:val="-14"/>
          <w:sz w:val="24"/>
          <w:szCs w:val="24"/>
        </w:rPr>
        <w:t xml:space="preserve"> </w:t>
      </w:r>
      <w:r w:rsidRPr="00247A84">
        <w:rPr>
          <w:spacing w:val="-2"/>
          <w:sz w:val="24"/>
          <w:szCs w:val="24"/>
        </w:rPr>
        <w:t>care</w:t>
      </w:r>
      <w:r w:rsidRPr="00247A84">
        <w:rPr>
          <w:spacing w:val="-9"/>
          <w:sz w:val="24"/>
          <w:szCs w:val="24"/>
        </w:rPr>
        <w:t xml:space="preserve"> </w:t>
      </w:r>
      <w:r w:rsidRPr="00247A84">
        <w:rPr>
          <w:spacing w:val="-2"/>
          <w:sz w:val="24"/>
          <w:szCs w:val="24"/>
        </w:rPr>
        <w:t>există</w:t>
      </w:r>
      <w:r w:rsidRPr="00247A84">
        <w:rPr>
          <w:spacing w:val="-9"/>
          <w:sz w:val="24"/>
          <w:szCs w:val="24"/>
        </w:rPr>
        <w:t xml:space="preserve"> </w:t>
      </w:r>
      <w:r w:rsidRPr="00247A84">
        <w:rPr>
          <w:spacing w:val="-2"/>
          <w:sz w:val="24"/>
          <w:szCs w:val="24"/>
        </w:rPr>
        <w:t>acorduri bilaterale</w:t>
      </w:r>
      <w:r w:rsidRPr="00247A84">
        <w:rPr>
          <w:spacing w:val="-5"/>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care</w:t>
      </w:r>
      <w:r w:rsidRPr="00247A84">
        <w:rPr>
          <w:spacing w:val="-8"/>
          <w:sz w:val="24"/>
          <w:szCs w:val="24"/>
        </w:rPr>
        <w:t xml:space="preserve"> </w:t>
      </w:r>
      <w:r w:rsidRPr="00247A84">
        <w:rPr>
          <w:spacing w:val="-2"/>
          <w:sz w:val="24"/>
          <w:szCs w:val="24"/>
        </w:rPr>
        <w:t>îndeplinește cumulativ</w:t>
      </w:r>
      <w:r w:rsidRPr="00247A84">
        <w:rPr>
          <w:spacing w:val="-3"/>
          <w:sz w:val="24"/>
          <w:szCs w:val="24"/>
        </w:rPr>
        <w:t xml:space="preserve"> </w:t>
      </w:r>
      <w:r w:rsidRPr="00247A84">
        <w:rPr>
          <w:spacing w:val="-2"/>
          <w:sz w:val="24"/>
          <w:szCs w:val="24"/>
        </w:rPr>
        <w:t>următoarele condiții:</w:t>
      </w:r>
    </w:p>
    <w:p w14:paraId="2FC9F98F" w14:textId="77777777" w:rsidR="003F62EE" w:rsidRPr="00247A84" w:rsidRDefault="00000000">
      <w:pPr>
        <w:pStyle w:val="Listparagraf"/>
        <w:numPr>
          <w:ilvl w:val="1"/>
          <w:numId w:val="67"/>
        </w:numPr>
        <w:tabs>
          <w:tab w:val="left" w:pos="41"/>
          <w:tab w:val="left" w:pos="285"/>
        </w:tabs>
        <w:spacing w:before="127" w:line="228" w:lineRule="auto"/>
        <w:ind w:right="12" w:hanging="7"/>
        <w:jc w:val="both"/>
        <w:rPr>
          <w:sz w:val="24"/>
          <w:szCs w:val="24"/>
        </w:rPr>
      </w:pPr>
      <w:r w:rsidRPr="00247A84">
        <w:rPr>
          <w:spacing w:val="-2"/>
          <w:sz w:val="24"/>
          <w:szCs w:val="24"/>
        </w:rPr>
        <w:t>îndeplinește</w:t>
      </w:r>
      <w:r w:rsidRPr="00247A84">
        <w:rPr>
          <w:spacing w:val="-14"/>
          <w:sz w:val="24"/>
          <w:szCs w:val="24"/>
        </w:rPr>
        <w:t xml:space="preserve"> </w:t>
      </w:r>
      <w:r w:rsidRPr="00247A84">
        <w:rPr>
          <w:spacing w:val="-2"/>
          <w:sz w:val="24"/>
          <w:szCs w:val="24"/>
        </w:rPr>
        <w:t>una</w:t>
      </w:r>
      <w:r w:rsidRPr="00247A84">
        <w:rPr>
          <w:spacing w:val="-14"/>
          <w:sz w:val="24"/>
          <w:szCs w:val="24"/>
        </w:rPr>
        <w:t xml:space="preserve"> </w:t>
      </w:r>
      <w:r w:rsidRPr="00247A84">
        <w:rPr>
          <w:spacing w:val="-2"/>
          <w:sz w:val="24"/>
          <w:szCs w:val="24"/>
        </w:rPr>
        <w:t>dintre</w:t>
      </w:r>
      <w:r w:rsidRPr="00247A84">
        <w:rPr>
          <w:spacing w:val="-13"/>
          <w:sz w:val="24"/>
          <w:szCs w:val="24"/>
        </w:rPr>
        <w:t xml:space="preserve"> </w:t>
      </w:r>
      <w:r w:rsidRPr="00247A84">
        <w:rPr>
          <w:spacing w:val="-2"/>
          <w:sz w:val="24"/>
          <w:szCs w:val="24"/>
        </w:rPr>
        <w:t>cerințele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studii</w:t>
      </w:r>
      <w:r w:rsidRPr="00247A84">
        <w:rPr>
          <w:spacing w:val="-13"/>
          <w:sz w:val="24"/>
          <w:szCs w:val="24"/>
        </w:rPr>
        <w:t xml:space="preserve"> </w:t>
      </w:r>
      <w:r w:rsidRPr="00247A84">
        <w:rPr>
          <w:spacing w:val="-2"/>
          <w:sz w:val="24"/>
          <w:szCs w:val="24"/>
        </w:rPr>
        <w:t>universitare</w:t>
      </w:r>
      <w:r w:rsidRPr="00247A84">
        <w:rPr>
          <w:spacing w:val="-14"/>
          <w:sz w:val="24"/>
          <w:szCs w:val="24"/>
        </w:rPr>
        <w:t xml:space="preserve"> </w:t>
      </w:r>
      <w:r w:rsidRPr="00247A84">
        <w:rPr>
          <w:spacing w:val="-2"/>
          <w:sz w:val="24"/>
          <w:szCs w:val="24"/>
        </w:rPr>
        <w:t>prevăzute</w:t>
      </w:r>
      <w:r w:rsidRPr="00247A84">
        <w:rPr>
          <w:spacing w:val="-13"/>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alin.</w:t>
      </w:r>
      <w:r w:rsidRPr="00247A84">
        <w:rPr>
          <w:spacing w:val="-14"/>
          <w:sz w:val="24"/>
          <w:szCs w:val="24"/>
        </w:rPr>
        <w:t xml:space="preserve"> </w:t>
      </w:r>
      <w:r w:rsidRPr="00247A84">
        <w:rPr>
          <w:spacing w:val="-2"/>
          <w:sz w:val="24"/>
          <w:szCs w:val="24"/>
        </w:rPr>
        <w:t>(2)</w:t>
      </w:r>
      <w:r w:rsidRPr="00247A84">
        <w:rPr>
          <w:spacing w:val="-13"/>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deține</w:t>
      </w:r>
      <w:r w:rsidRPr="00247A84">
        <w:rPr>
          <w:spacing w:val="-14"/>
          <w:sz w:val="24"/>
          <w:szCs w:val="24"/>
        </w:rPr>
        <w:t xml:space="preserve"> </w:t>
      </w:r>
      <w:r w:rsidRPr="00247A84">
        <w:rPr>
          <w:spacing w:val="-2"/>
          <w:sz w:val="24"/>
          <w:szCs w:val="24"/>
        </w:rPr>
        <w:t>calitatea</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medic rezident,</w:t>
      </w:r>
      <w:r w:rsidRPr="00247A84">
        <w:rPr>
          <w:spacing w:val="-7"/>
          <w:sz w:val="24"/>
          <w:szCs w:val="24"/>
        </w:rPr>
        <w:t xml:space="preserve"> </w:t>
      </w:r>
      <w:r w:rsidRPr="00247A84">
        <w:rPr>
          <w:spacing w:val="-2"/>
          <w:sz w:val="24"/>
          <w:szCs w:val="24"/>
        </w:rPr>
        <w:t>medic</w:t>
      </w:r>
      <w:r w:rsidRPr="00247A84">
        <w:rPr>
          <w:spacing w:val="-12"/>
          <w:sz w:val="24"/>
          <w:szCs w:val="24"/>
        </w:rPr>
        <w:t xml:space="preserve"> </w:t>
      </w:r>
      <w:r w:rsidRPr="00247A84">
        <w:rPr>
          <w:spacing w:val="-2"/>
          <w:sz w:val="24"/>
          <w:szCs w:val="24"/>
        </w:rPr>
        <w:t>specialist</w:t>
      </w:r>
      <w:r w:rsidRPr="00247A84">
        <w:rPr>
          <w:spacing w:val="-3"/>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medic</w:t>
      </w:r>
      <w:r w:rsidRPr="00247A84">
        <w:rPr>
          <w:spacing w:val="-6"/>
          <w:sz w:val="24"/>
          <w:szCs w:val="24"/>
        </w:rPr>
        <w:t xml:space="preserve"> </w:t>
      </w:r>
      <w:r w:rsidRPr="00247A84">
        <w:rPr>
          <w:spacing w:val="-2"/>
          <w:sz w:val="24"/>
          <w:szCs w:val="24"/>
        </w:rPr>
        <w:t>primar</w:t>
      </w:r>
      <w:r w:rsidRPr="00247A84">
        <w:rPr>
          <w:spacing w:val="-8"/>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specialitatea medicală</w:t>
      </w:r>
      <w:r w:rsidRPr="00247A84">
        <w:rPr>
          <w:spacing w:val="-8"/>
          <w:sz w:val="24"/>
          <w:szCs w:val="24"/>
        </w:rPr>
        <w:t xml:space="preserve"> </w:t>
      </w:r>
      <w:r w:rsidRPr="00247A84">
        <w:rPr>
          <w:spacing w:val="-2"/>
          <w:sz w:val="24"/>
          <w:szCs w:val="24"/>
        </w:rPr>
        <w:t>psihiatrie;</w:t>
      </w:r>
    </w:p>
    <w:p w14:paraId="72779F57" w14:textId="77777777" w:rsidR="003F62EE" w:rsidRPr="00247A84" w:rsidRDefault="00000000">
      <w:pPr>
        <w:pStyle w:val="Listparagraf"/>
        <w:numPr>
          <w:ilvl w:val="1"/>
          <w:numId w:val="67"/>
        </w:numPr>
        <w:tabs>
          <w:tab w:val="left" w:pos="292"/>
        </w:tabs>
        <w:spacing w:before="112"/>
        <w:ind w:left="292" w:hanging="256"/>
        <w:rPr>
          <w:sz w:val="24"/>
          <w:szCs w:val="24"/>
        </w:rPr>
      </w:pPr>
      <w:r w:rsidRPr="00247A84">
        <w:rPr>
          <w:spacing w:val="-4"/>
          <w:sz w:val="24"/>
          <w:szCs w:val="24"/>
        </w:rPr>
        <w:t>a</w:t>
      </w:r>
      <w:r w:rsidRPr="00247A84">
        <w:rPr>
          <w:spacing w:val="-12"/>
          <w:sz w:val="24"/>
          <w:szCs w:val="24"/>
        </w:rPr>
        <w:t xml:space="preserve"> </w:t>
      </w:r>
      <w:r w:rsidRPr="00247A84">
        <w:rPr>
          <w:spacing w:val="-4"/>
          <w:sz w:val="24"/>
          <w:szCs w:val="24"/>
        </w:rPr>
        <w:t>promovat</w:t>
      </w:r>
      <w:r w:rsidRPr="00247A84">
        <w:rPr>
          <w:spacing w:val="-12"/>
          <w:sz w:val="24"/>
          <w:szCs w:val="24"/>
        </w:rPr>
        <w:t xml:space="preserve"> </w:t>
      </w:r>
      <w:r w:rsidRPr="00247A84">
        <w:rPr>
          <w:spacing w:val="-4"/>
          <w:sz w:val="24"/>
          <w:szCs w:val="24"/>
        </w:rPr>
        <w:t>examenul</w:t>
      </w:r>
      <w:r w:rsidRPr="00247A84">
        <w:rPr>
          <w:spacing w:val="-6"/>
          <w:sz w:val="24"/>
          <w:szCs w:val="24"/>
        </w:rPr>
        <w:t xml:space="preserve"> </w:t>
      </w:r>
      <w:r w:rsidRPr="00247A84">
        <w:rPr>
          <w:spacing w:val="-4"/>
          <w:sz w:val="24"/>
          <w:szCs w:val="24"/>
        </w:rPr>
        <w:t>standardizat</w:t>
      </w:r>
      <w:r w:rsidRPr="00247A84">
        <w:rPr>
          <w:spacing w:val="1"/>
          <w:sz w:val="24"/>
          <w:szCs w:val="24"/>
        </w:rPr>
        <w:t xml:space="preserve"> </w:t>
      </w:r>
      <w:r w:rsidRPr="00247A84">
        <w:rPr>
          <w:spacing w:val="-4"/>
          <w:sz w:val="24"/>
          <w:szCs w:val="24"/>
        </w:rPr>
        <w:t>scris</w:t>
      </w:r>
      <w:r w:rsidRPr="00247A84">
        <w:rPr>
          <w:spacing w:val="-12"/>
          <w:sz w:val="24"/>
          <w:szCs w:val="24"/>
        </w:rPr>
        <w:t xml:space="preserve"> </w:t>
      </w:r>
      <w:r w:rsidRPr="00247A84">
        <w:rPr>
          <w:spacing w:val="-4"/>
          <w:sz w:val="24"/>
          <w:szCs w:val="24"/>
        </w:rPr>
        <w:t>pentru</w:t>
      </w:r>
      <w:r w:rsidRPr="00247A84">
        <w:rPr>
          <w:spacing w:val="-3"/>
          <w:sz w:val="24"/>
          <w:szCs w:val="24"/>
        </w:rPr>
        <w:t xml:space="preserve"> </w:t>
      </w:r>
      <w:r w:rsidRPr="00247A84">
        <w:rPr>
          <w:spacing w:val="-4"/>
          <w:sz w:val="24"/>
          <w:szCs w:val="24"/>
        </w:rPr>
        <w:t>dobândirea</w:t>
      </w:r>
      <w:r w:rsidRPr="00247A84">
        <w:rPr>
          <w:spacing w:val="-6"/>
          <w:sz w:val="24"/>
          <w:szCs w:val="24"/>
        </w:rPr>
        <w:t xml:space="preserve"> </w:t>
      </w:r>
      <w:r w:rsidRPr="00247A84">
        <w:rPr>
          <w:spacing w:val="-4"/>
          <w:sz w:val="24"/>
          <w:szCs w:val="24"/>
        </w:rPr>
        <w:t>dreptului de</w:t>
      </w:r>
      <w:r w:rsidRPr="00247A84">
        <w:rPr>
          <w:spacing w:val="-12"/>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w:t>
      </w:r>
    </w:p>
    <w:p w14:paraId="7228B5E1" w14:textId="77777777" w:rsidR="003F62EE" w:rsidRPr="00247A84" w:rsidRDefault="00000000">
      <w:pPr>
        <w:pStyle w:val="Listparagraf"/>
        <w:numPr>
          <w:ilvl w:val="1"/>
          <w:numId w:val="67"/>
        </w:numPr>
        <w:tabs>
          <w:tab w:val="left" w:pos="277"/>
        </w:tabs>
        <w:spacing w:before="108"/>
        <w:ind w:left="277" w:hanging="243"/>
        <w:rPr>
          <w:sz w:val="24"/>
          <w:szCs w:val="24"/>
        </w:rPr>
      </w:pPr>
      <w:r w:rsidRPr="00247A84">
        <w:rPr>
          <w:spacing w:val="-4"/>
          <w:sz w:val="24"/>
          <w:szCs w:val="24"/>
        </w:rPr>
        <w:t>are</w:t>
      </w:r>
      <w:r w:rsidRPr="00247A84">
        <w:rPr>
          <w:spacing w:val="-12"/>
          <w:sz w:val="24"/>
          <w:szCs w:val="24"/>
        </w:rPr>
        <w:t xml:space="preserve"> </w:t>
      </w:r>
      <w:r w:rsidRPr="00247A84">
        <w:rPr>
          <w:spacing w:val="-4"/>
          <w:sz w:val="24"/>
          <w:szCs w:val="24"/>
        </w:rPr>
        <w:t>exercițiul</w:t>
      </w:r>
      <w:r w:rsidRPr="00247A84">
        <w:rPr>
          <w:spacing w:val="3"/>
          <w:sz w:val="24"/>
          <w:szCs w:val="24"/>
        </w:rPr>
        <w:t xml:space="preserve"> </w:t>
      </w:r>
      <w:r w:rsidRPr="00247A84">
        <w:rPr>
          <w:spacing w:val="-4"/>
          <w:sz w:val="24"/>
          <w:szCs w:val="24"/>
        </w:rPr>
        <w:t>drepturilor</w:t>
      </w:r>
      <w:r w:rsidRPr="00247A84">
        <w:rPr>
          <w:spacing w:val="1"/>
          <w:sz w:val="24"/>
          <w:szCs w:val="24"/>
        </w:rPr>
        <w:t xml:space="preserve"> </w:t>
      </w:r>
      <w:r w:rsidRPr="00247A84">
        <w:rPr>
          <w:spacing w:val="-4"/>
          <w:sz w:val="24"/>
          <w:szCs w:val="24"/>
        </w:rPr>
        <w:t>civile;</w:t>
      </w:r>
    </w:p>
    <w:p w14:paraId="1ED65A86" w14:textId="77777777" w:rsidR="003F62EE" w:rsidRPr="00247A84" w:rsidRDefault="00000000">
      <w:pPr>
        <w:pStyle w:val="Listparagraf"/>
        <w:numPr>
          <w:ilvl w:val="1"/>
          <w:numId w:val="67"/>
        </w:numPr>
        <w:tabs>
          <w:tab w:val="left" w:pos="292"/>
        </w:tabs>
        <w:spacing w:before="109"/>
        <w:ind w:left="292" w:hanging="258"/>
        <w:rPr>
          <w:sz w:val="24"/>
          <w:szCs w:val="24"/>
        </w:rPr>
      </w:pPr>
      <w:r w:rsidRPr="00247A84">
        <w:rPr>
          <w:spacing w:val="-4"/>
          <w:sz w:val="24"/>
          <w:szCs w:val="24"/>
        </w:rPr>
        <w:t>nu</w:t>
      </w:r>
      <w:r w:rsidRPr="00247A84">
        <w:rPr>
          <w:spacing w:val="-12"/>
          <w:sz w:val="24"/>
          <w:szCs w:val="24"/>
        </w:rPr>
        <w:t xml:space="preserve"> </w:t>
      </w:r>
      <w:r w:rsidRPr="00247A84">
        <w:rPr>
          <w:spacing w:val="-4"/>
          <w:sz w:val="24"/>
          <w:szCs w:val="24"/>
        </w:rPr>
        <w:t>se</w:t>
      </w:r>
      <w:r w:rsidRPr="00247A84">
        <w:rPr>
          <w:spacing w:val="-12"/>
          <w:sz w:val="24"/>
          <w:szCs w:val="24"/>
        </w:rPr>
        <w:t xml:space="preserve"> </w:t>
      </w:r>
      <w:proofErr w:type="spellStart"/>
      <w:r w:rsidRPr="00247A84">
        <w:rPr>
          <w:spacing w:val="-4"/>
          <w:sz w:val="24"/>
          <w:szCs w:val="24"/>
        </w:rPr>
        <w:t>găseşte</w:t>
      </w:r>
      <w:proofErr w:type="spellEnd"/>
      <w:r w:rsidRPr="00247A84">
        <w:rPr>
          <w:spacing w:val="-11"/>
          <w:sz w:val="24"/>
          <w:szCs w:val="24"/>
        </w:rPr>
        <w:t xml:space="preserve"> </w:t>
      </w:r>
      <w:proofErr w:type="spellStart"/>
      <w:r w:rsidRPr="00247A84">
        <w:rPr>
          <w:spacing w:val="-4"/>
          <w:sz w:val="24"/>
          <w:szCs w:val="24"/>
        </w:rPr>
        <w:t>într</w:t>
      </w:r>
      <w:proofErr w:type="spellEnd"/>
      <w:r w:rsidRPr="00247A84">
        <w:rPr>
          <w:spacing w:val="-4"/>
          <w:sz w:val="24"/>
          <w:szCs w:val="24"/>
        </w:rPr>
        <w:t>-unul</w:t>
      </w:r>
      <w:r w:rsidRPr="00247A84">
        <w:rPr>
          <w:spacing w:val="-1"/>
          <w:sz w:val="24"/>
          <w:szCs w:val="24"/>
        </w:rPr>
        <w:t xml:space="preserve"> </w:t>
      </w:r>
      <w:r w:rsidRPr="00247A84">
        <w:rPr>
          <w:spacing w:val="-4"/>
          <w:sz w:val="24"/>
          <w:szCs w:val="24"/>
        </w:rPr>
        <w:t>dintre</w:t>
      </w:r>
      <w:r w:rsidRPr="00247A84">
        <w:rPr>
          <w:spacing w:val="-12"/>
          <w:sz w:val="24"/>
          <w:szCs w:val="24"/>
        </w:rPr>
        <w:t xml:space="preserve"> </w:t>
      </w:r>
      <w:r w:rsidRPr="00247A84">
        <w:rPr>
          <w:spacing w:val="-4"/>
          <w:sz w:val="24"/>
          <w:szCs w:val="24"/>
        </w:rPr>
        <w:t>cazurile</w:t>
      </w:r>
      <w:r w:rsidRPr="00247A84">
        <w:rPr>
          <w:spacing w:val="-9"/>
          <w:sz w:val="24"/>
          <w:szCs w:val="24"/>
        </w:rPr>
        <w:t xml:space="preserve"> </w:t>
      </w:r>
      <w:r w:rsidRPr="00247A84">
        <w:rPr>
          <w:spacing w:val="-4"/>
          <w:sz w:val="24"/>
          <w:szCs w:val="24"/>
        </w:rPr>
        <w:t>de</w:t>
      </w:r>
      <w:r w:rsidRPr="00247A84">
        <w:rPr>
          <w:spacing w:val="-10"/>
          <w:sz w:val="24"/>
          <w:szCs w:val="24"/>
        </w:rPr>
        <w:t xml:space="preserve"> </w:t>
      </w:r>
      <w:r w:rsidRPr="00247A84">
        <w:rPr>
          <w:spacing w:val="-4"/>
          <w:sz w:val="24"/>
          <w:szCs w:val="24"/>
        </w:rPr>
        <w:t>nedemnitate</w:t>
      </w:r>
      <w:r w:rsidRPr="00247A84">
        <w:rPr>
          <w:spacing w:val="1"/>
          <w:sz w:val="24"/>
          <w:szCs w:val="24"/>
        </w:rPr>
        <w:t xml:space="preserve"> </w:t>
      </w:r>
      <w:r w:rsidRPr="00247A84">
        <w:rPr>
          <w:spacing w:val="-4"/>
          <w:sz w:val="24"/>
          <w:szCs w:val="24"/>
        </w:rPr>
        <w:t>prevăzute</w:t>
      </w:r>
      <w:r w:rsidRPr="00247A84">
        <w:rPr>
          <w:spacing w:val="6"/>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prezenta</w:t>
      </w:r>
      <w:r w:rsidRPr="00247A84">
        <w:rPr>
          <w:spacing w:val="-12"/>
          <w:sz w:val="24"/>
          <w:szCs w:val="24"/>
        </w:rPr>
        <w:t xml:space="preserve"> </w:t>
      </w:r>
      <w:r w:rsidRPr="00247A84">
        <w:rPr>
          <w:spacing w:val="-4"/>
          <w:sz w:val="24"/>
          <w:szCs w:val="24"/>
        </w:rPr>
        <w:t>lege;</w:t>
      </w:r>
    </w:p>
    <w:p w14:paraId="205B7BCE" w14:textId="77777777" w:rsidR="003F62EE" w:rsidRPr="00247A84" w:rsidRDefault="00000000">
      <w:pPr>
        <w:pStyle w:val="Listparagraf"/>
        <w:numPr>
          <w:ilvl w:val="1"/>
          <w:numId w:val="67"/>
        </w:numPr>
        <w:tabs>
          <w:tab w:val="left" w:pos="363"/>
        </w:tabs>
        <w:spacing w:before="118" w:line="230" w:lineRule="auto"/>
        <w:ind w:left="30" w:right="4" w:firstLine="3"/>
        <w:jc w:val="both"/>
        <w:rPr>
          <w:sz w:val="24"/>
          <w:szCs w:val="24"/>
        </w:rPr>
      </w:pPr>
      <w:r w:rsidRPr="00247A84">
        <w:rPr>
          <w:sz w:val="24"/>
          <w:szCs w:val="24"/>
        </w:rPr>
        <w:t xml:space="preserve">este aptă din punct de vedere medical să exercite activitățile specifice specialității profesionale </w:t>
      </w:r>
      <w:r w:rsidRPr="00247A84">
        <w:rPr>
          <w:spacing w:val="-6"/>
          <w:sz w:val="24"/>
          <w:szCs w:val="24"/>
        </w:rPr>
        <w:t>interdisciplinare</w:t>
      </w:r>
      <w:r w:rsidRPr="00247A84">
        <w:rPr>
          <w:spacing w:val="-10"/>
          <w:sz w:val="24"/>
          <w:szCs w:val="24"/>
        </w:rPr>
        <w:t xml:space="preserve"> </w:t>
      </w:r>
      <w:r w:rsidRPr="00247A84">
        <w:rPr>
          <w:spacing w:val="-6"/>
          <w:sz w:val="24"/>
          <w:szCs w:val="24"/>
        </w:rPr>
        <w:t>psihoterapie.</w:t>
      </w:r>
      <w:r w:rsidRPr="00247A84">
        <w:rPr>
          <w:spacing w:val="-10"/>
          <w:sz w:val="24"/>
          <w:szCs w:val="24"/>
        </w:rPr>
        <w:t xml:space="preserve"> </w:t>
      </w:r>
      <w:r w:rsidRPr="00247A84">
        <w:rPr>
          <w:spacing w:val="-6"/>
          <w:sz w:val="24"/>
          <w:szCs w:val="24"/>
        </w:rPr>
        <w:t>Îndeplinirea</w:t>
      </w:r>
      <w:r w:rsidRPr="00247A84">
        <w:rPr>
          <w:spacing w:val="-4"/>
          <w:sz w:val="24"/>
          <w:szCs w:val="24"/>
        </w:rPr>
        <w:t xml:space="preserve"> </w:t>
      </w:r>
      <w:r w:rsidRPr="00247A84">
        <w:rPr>
          <w:spacing w:val="-6"/>
          <w:sz w:val="24"/>
          <w:szCs w:val="24"/>
        </w:rPr>
        <w:t>condiției</w:t>
      </w:r>
      <w:r w:rsidRPr="00247A84">
        <w:rPr>
          <w:spacing w:val="3"/>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fi apt</w:t>
      </w:r>
      <w:r w:rsidRPr="00247A84">
        <w:rPr>
          <w:spacing w:val="-10"/>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punct</w:t>
      </w:r>
      <w:r w:rsidRPr="00247A84">
        <w:rPr>
          <w:spacing w:val="-7"/>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vedere</w:t>
      </w:r>
      <w:r w:rsidRPr="00247A84">
        <w:rPr>
          <w:spacing w:val="-9"/>
          <w:sz w:val="24"/>
          <w:szCs w:val="24"/>
        </w:rPr>
        <w:t xml:space="preserve"> </w:t>
      </w:r>
      <w:r w:rsidRPr="00247A84">
        <w:rPr>
          <w:spacing w:val="-6"/>
          <w:sz w:val="24"/>
          <w:szCs w:val="24"/>
        </w:rPr>
        <w:t>medical</w:t>
      </w:r>
      <w:r w:rsidRPr="00247A84">
        <w:rPr>
          <w:spacing w:val="5"/>
          <w:sz w:val="24"/>
          <w:szCs w:val="24"/>
        </w:rPr>
        <w:t xml:space="preserve"> </w:t>
      </w:r>
      <w:r w:rsidRPr="00247A84">
        <w:rPr>
          <w:spacing w:val="-6"/>
          <w:sz w:val="24"/>
          <w:szCs w:val="24"/>
        </w:rPr>
        <w:t>pentru</w:t>
      </w:r>
      <w:r w:rsidRPr="00247A84">
        <w:rPr>
          <w:spacing w:val="-9"/>
          <w:sz w:val="24"/>
          <w:szCs w:val="24"/>
        </w:rPr>
        <w:t xml:space="preserve"> </w:t>
      </w:r>
      <w:r w:rsidRPr="00247A84">
        <w:rPr>
          <w:spacing w:val="-6"/>
          <w:sz w:val="24"/>
          <w:szCs w:val="24"/>
        </w:rPr>
        <w:t xml:space="preserve">exercitarea </w:t>
      </w:r>
      <w:r w:rsidRPr="00247A84">
        <w:rPr>
          <w:w w:val="90"/>
          <w:sz w:val="24"/>
          <w:szCs w:val="24"/>
        </w:rPr>
        <w:t>activităților</w:t>
      </w:r>
      <w:r w:rsidRPr="00247A84">
        <w:rPr>
          <w:spacing w:val="-8"/>
          <w:w w:val="90"/>
          <w:sz w:val="24"/>
          <w:szCs w:val="24"/>
        </w:rPr>
        <w:t xml:space="preserve"> </w:t>
      </w:r>
      <w:r w:rsidRPr="00247A84">
        <w:rPr>
          <w:w w:val="90"/>
          <w:sz w:val="24"/>
          <w:szCs w:val="24"/>
        </w:rPr>
        <w:t>specifice</w:t>
      </w:r>
      <w:r w:rsidRPr="00247A84">
        <w:rPr>
          <w:spacing w:val="-4"/>
          <w:w w:val="90"/>
          <w:sz w:val="24"/>
          <w:szCs w:val="24"/>
        </w:rPr>
        <w:t xml:space="preserve"> </w:t>
      </w:r>
      <w:r w:rsidRPr="00247A84">
        <w:rPr>
          <w:w w:val="90"/>
          <w:sz w:val="24"/>
          <w:szCs w:val="24"/>
        </w:rPr>
        <w:t xml:space="preserve">specialității profesionale </w:t>
      </w:r>
      <w:proofErr w:type="spellStart"/>
      <w:r w:rsidRPr="00247A84">
        <w:rPr>
          <w:w w:val="90"/>
          <w:sz w:val="24"/>
          <w:szCs w:val="24"/>
        </w:rPr>
        <w:t>interdiscipliriare</w:t>
      </w:r>
      <w:proofErr w:type="spellEnd"/>
      <w:r w:rsidRPr="00247A84">
        <w:rPr>
          <w:spacing w:val="-10"/>
          <w:w w:val="90"/>
          <w:sz w:val="24"/>
          <w:szCs w:val="24"/>
        </w:rPr>
        <w:t xml:space="preserve"> </w:t>
      </w:r>
      <w:r w:rsidRPr="00247A84">
        <w:rPr>
          <w:w w:val="90"/>
          <w:sz w:val="24"/>
          <w:szCs w:val="24"/>
        </w:rPr>
        <w:t>psihoterapie</w:t>
      </w:r>
      <w:r w:rsidRPr="00247A84">
        <w:rPr>
          <w:sz w:val="24"/>
          <w:szCs w:val="24"/>
        </w:rPr>
        <w:t xml:space="preserve"> </w:t>
      </w:r>
      <w:r w:rsidRPr="00247A84">
        <w:rPr>
          <w:w w:val="90"/>
          <w:sz w:val="24"/>
          <w:szCs w:val="24"/>
        </w:rPr>
        <w:t xml:space="preserve">se </w:t>
      </w:r>
      <w:proofErr w:type="spellStart"/>
      <w:r w:rsidRPr="00247A84">
        <w:rPr>
          <w:w w:val="90"/>
          <w:sz w:val="24"/>
          <w:szCs w:val="24"/>
        </w:rPr>
        <w:t>dovedeşte</w:t>
      </w:r>
      <w:proofErr w:type="spellEnd"/>
      <w:r w:rsidRPr="00247A84">
        <w:rPr>
          <w:w w:val="90"/>
          <w:sz w:val="24"/>
          <w:szCs w:val="24"/>
        </w:rPr>
        <w:t xml:space="preserve"> eu certificat medical</w:t>
      </w:r>
      <w:r w:rsidRPr="00247A84">
        <w:rPr>
          <w:sz w:val="24"/>
          <w:szCs w:val="24"/>
        </w:rPr>
        <w:t xml:space="preserve"> </w:t>
      </w:r>
      <w:r w:rsidRPr="00247A84">
        <w:rPr>
          <w:w w:val="90"/>
          <w:sz w:val="24"/>
          <w:szCs w:val="24"/>
        </w:rPr>
        <w:t xml:space="preserve">de </w:t>
      </w:r>
      <w:r w:rsidRPr="00247A84">
        <w:rPr>
          <w:sz w:val="24"/>
          <w:szCs w:val="24"/>
        </w:rPr>
        <w:t>sănătate</w:t>
      </w:r>
      <w:r w:rsidRPr="00247A84">
        <w:rPr>
          <w:spacing w:val="-4"/>
          <w:sz w:val="24"/>
          <w:szCs w:val="24"/>
        </w:rPr>
        <w:t xml:space="preserve"> </w:t>
      </w:r>
      <w:r w:rsidRPr="00247A84">
        <w:rPr>
          <w:sz w:val="24"/>
          <w:szCs w:val="24"/>
        </w:rPr>
        <w:t>eliberat</w:t>
      </w:r>
      <w:r w:rsidRPr="00247A84">
        <w:rPr>
          <w:spacing w:val="-4"/>
          <w:sz w:val="24"/>
          <w:szCs w:val="24"/>
        </w:rPr>
        <w:t xml:space="preserve"> </w:t>
      </w:r>
      <w:r w:rsidRPr="00247A84">
        <w:rPr>
          <w:sz w:val="24"/>
          <w:szCs w:val="24"/>
        </w:rPr>
        <w:t>de</w:t>
      </w:r>
      <w:r w:rsidRPr="00247A84">
        <w:rPr>
          <w:spacing w:val="-11"/>
          <w:sz w:val="24"/>
          <w:szCs w:val="24"/>
        </w:rPr>
        <w:t xml:space="preserve"> </w:t>
      </w:r>
      <w:r w:rsidRPr="00247A84">
        <w:rPr>
          <w:sz w:val="24"/>
          <w:szCs w:val="24"/>
        </w:rPr>
        <w:t>către</w:t>
      </w:r>
      <w:r w:rsidRPr="00247A84">
        <w:rPr>
          <w:spacing w:val="-8"/>
          <w:sz w:val="24"/>
          <w:szCs w:val="24"/>
        </w:rPr>
        <w:t xml:space="preserve"> </w:t>
      </w:r>
      <w:r w:rsidRPr="00247A84">
        <w:rPr>
          <w:sz w:val="24"/>
          <w:szCs w:val="24"/>
        </w:rPr>
        <w:t>o</w:t>
      </w:r>
      <w:r w:rsidRPr="00247A84">
        <w:rPr>
          <w:spacing w:val="-8"/>
          <w:sz w:val="24"/>
          <w:szCs w:val="24"/>
        </w:rPr>
        <w:t xml:space="preserve"> </w:t>
      </w:r>
      <w:r w:rsidRPr="00247A84">
        <w:rPr>
          <w:sz w:val="24"/>
          <w:szCs w:val="24"/>
        </w:rPr>
        <w:t>unitate</w:t>
      </w:r>
      <w:r w:rsidRPr="00247A84">
        <w:rPr>
          <w:spacing w:val="-1"/>
          <w:sz w:val="24"/>
          <w:szCs w:val="24"/>
        </w:rPr>
        <w:t xml:space="preserve"> </w:t>
      </w:r>
      <w:r w:rsidRPr="00247A84">
        <w:rPr>
          <w:sz w:val="24"/>
          <w:szCs w:val="24"/>
        </w:rPr>
        <w:t>medicală</w:t>
      </w:r>
      <w:r w:rsidRPr="00247A84">
        <w:rPr>
          <w:spacing w:val="-4"/>
          <w:sz w:val="24"/>
          <w:szCs w:val="24"/>
        </w:rPr>
        <w:t xml:space="preserve"> </w:t>
      </w:r>
      <w:r w:rsidRPr="00247A84">
        <w:rPr>
          <w:sz w:val="24"/>
          <w:szCs w:val="24"/>
        </w:rPr>
        <w:t>autorizată,</w:t>
      </w:r>
      <w:r w:rsidRPr="00247A84">
        <w:rPr>
          <w:spacing w:val="-2"/>
          <w:sz w:val="24"/>
          <w:szCs w:val="24"/>
        </w:rPr>
        <w:t xml:space="preserve"> </w:t>
      </w:r>
      <w:r w:rsidRPr="00247A84">
        <w:rPr>
          <w:sz w:val="24"/>
          <w:szCs w:val="24"/>
        </w:rPr>
        <w:t>conform</w:t>
      </w:r>
      <w:r w:rsidRPr="00247A84">
        <w:rPr>
          <w:spacing w:val="-5"/>
          <w:sz w:val="24"/>
          <w:szCs w:val="24"/>
        </w:rPr>
        <w:t xml:space="preserve"> </w:t>
      </w:r>
      <w:r w:rsidRPr="00247A84">
        <w:rPr>
          <w:sz w:val="24"/>
          <w:szCs w:val="24"/>
        </w:rPr>
        <w:t>standardelor reglementate prin</w:t>
      </w:r>
      <w:r w:rsidRPr="00247A84">
        <w:rPr>
          <w:spacing w:val="-9"/>
          <w:sz w:val="24"/>
          <w:szCs w:val="24"/>
        </w:rPr>
        <w:t xml:space="preserve"> </w:t>
      </w:r>
      <w:r w:rsidRPr="00247A84">
        <w:rPr>
          <w:sz w:val="24"/>
          <w:szCs w:val="24"/>
        </w:rPr>
        <w:t>Statutul profesiei de psiholog.</w:t>
      </w:r>
    </w:p>
    <w:p w14:paraId="70A95F5B" w14:textId="77777777" w:rsidR="003F62EE" w:rsidRPr="00247A84" w:rsidRDefault="00000000">
      <w:pPr>
        <w:pStyle w:val="Listparagraf"/>
        <w:numPr>
          <w:ilvl w:val="0"/>
          <w:numId w:val="67"/>
        </w:numPr>
        <w:tabs>
          <w:tab w:val="left" w:pos="42"/>
          <w:tab w:val="left" w:pos="386"/>
        </w:tabs>
        <w:spacing w:before="170" w:line="228" w:lineRule="auto"/>
        <w:ind w:left="42" w:right="15" w:hanging="3"/>
        <w:jc w:val="both"/>
        <w:rPr>
          <w:sz w:val="24"/>
          <w:szCs w:val="24"/>
        </w:rPr>
      </w:pPr>
      <w:r w:rsidRPr="00247A84">
        <w:rPr>
          <w:spacing w:val="-2"/>
          <w:sz w:val="24"/>
          <w:szCs w:val="24"/>
        </w:rPr>
        <w:t>Sunt</w:t>
      </w:r>
      <w:r w:rsidRPr="00247A84">
        <w:rPr>
          <w:spacing w:val="-14"/>
          <w:sz w:val="24"/>
          <w:szCs w:val="24"/>
        </w:rPr>
        <w:t xml:space="preserve"> </w:t>
      </w:r>
      <w:r w:rsidRPr="00247A84">
        <w:rPr>
          <w:spacing w:val="-2"/>
          <w:sz w:val="24"/>
          <w:szCs w:val="24"/>
        </w:rPr>
        <w:t>considerate</w:t>
      </w:r>
      <w:r w:rsidRPr="00247A84">
        <w:rPr>
          <w:spacing w:val="-14"/>
          <w:sz w:val="24"/>
          <w:szCs w:val="24"/>
        </w:rPr>
        <w:t xml:space="preserve"> </w:t>
      </w:r>
      <w:r w:rsidRPr="00247A84">
        <w:rPr>
          <w:spacing w:val="-2"/>
          <w:sz w:val="24"/>
          <w:szCs w:val="24"/>
        </w:rPr>
        <w:t>îndeplinite</w:t>
      </w:r>
      <w:r w:rsidRPr="00247A84">
        <w:rPr>
          <w:spacing w:val="-6"/>
          <w:sz w:val="24"/>
          <w:szCs w:val="24"/>
        </w:rPr>
        <w:t xml:space="preserve"> </w:t>
      </w:r>
      <w:r w:rsidRPr="00247A84">
        <w:rPr>
          <w:spacing w:val="-2"/>
          <w:sz w:val="24"/>
          <w:szCs w:val="24"/>
        </w:rPr>
        <w:t>cerințele de</w:t>
      </w:r>
      <w:r w:rsidRPr="00247A84">
        <w:rPr>
          <w:spacing w:val="-14"/>
          <w:sz w:val="24"/>
          <w:szCs w:val="24"/>
        </w:rPr>
        <w:t xml:space="preserve"> </w:t>
      </w:r>
      <w:proofErr w:type="spellStart"/>
      <w:r w:rsidRPr="00247A84">
        <w:rPr>
          <w:spacing w:val="-2"/>
          <w:sz w:val="24"/>
          <w:szCs w:val="24"/>
        </w:rPr>
        <w:t>studiî</w:t>
      </w:r>
      <w:proofErr w:type="spellEnd"/>
      <w:r w:rsidRPr="00247A84">
        <w:rPr>
          <w:spacing w:val="-4"/>
          <w:sz w:val="24"/>
          <w:szCs w:val="24"/>
        </w:rPr>
        <w:t xml:space="preserve"> </w:t>
      </w:r>
      <w:r w:rsidRPr="00247A84">
        <w:rPr>
          <w:spacing w:val="-2"/>
          <w:sz w:val="24"/>
          <w:szCs w:val="24"/>
        </w:rPr>
        <w:t>universitare prevăzute la</w:t>
      </w:r>
      <w:r w:rsidRPr="00247A84">
        <w:rPr>
          <w:spacing w:val="-14"/>
          <w:sz w:val="24"/>
          <w:szCs w:val="24"/>
        </w:rPr>
        <w:t xml:space="preserve"> </w:t>
      </w:r>
      <w:r w:rsidRPr="00247A84">
        <w:rPr>
          <w:spacing w:val="-2"/>
          <w:sz w:val="24"/>
          <w:szCs w:val="24"/>
        </w:rPr>
        <w:t>alin.</w:t>
      </w:r>
      <w:r w:rsidRPr="00247A84">
        <w:rPr>
          <w:spacing w:val="-14"/>
          <w:sz w:val="24"/>
          <w:szCs w:val="24"/>
        </w:rPr>
        <w:t xml:space="preserve"> </w:t>
      </w:r>
      <w:r w:rsidRPr="00247A84">
        <w:rPr>
          <w:spacing w:val="-2"/>
          <w:sz w:val="24"/>
          <w:szCs w:val="24"/>
        </w:rPr>
        <w:t>(1)</w:t>
      </w:r>
      <w:r w:rsidRPr="00247A84">
        <w:rPr>
          <w:spacing w:val="-13"/>
          <w:sz w:val="24"/>
          <w:szCs w:val="24"/>
        </w:rPr>
        <w:t xml:space="preserve"> </w:t>
      </w:r>
      <w:r w:rsidRPr="00247A84">
        <w:rPr>
          <w:spacing w:val="-2"/>
          <w:sz w:val="24"/>
          <w:szCs w:val="24"/>
        </w:rPr>
        <w:t>lit.</w:t>
      </w:r>
      <w:r w:rsidRPr="00247A84">
        <w:rPr>
          <w:spacing w:val="-1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oricare</w:t>
      </w:r>
      <w:r w:rsidRPr="00247A84">
        <w:rPr>
          <w:spacing w:val="-8"/>
          <w:sz w:val="24"/>
          <w:szCs w:val="24"/>
        </w:rPr>
        <w:t xml:space="preserve"> </w:t>
      </w:r>
      <w:r w:rsidRPr="00247A84">
        <w:rPr>
          <w:spacing w:val="-2"/>
          <w:sz w:val="24"/>
          <w:szCs w:val="24"/>
        </w:rPr>
        <w:t xml:space="preserve">dintre </w:t>
      </w:r>
      <w:r w:rsidRPr="00247A84">
        <w:rPr>
          <w:sz w:val="24"/>
          <w:szCs w:val="24"/>
        </w:rPr>
        <w:t>următoarele situații:</w:t>
      </w:r>
    </w:p>
    <w:p w14:paraId="2CBC17E0" w14:textId="77777777" w:rsidR="003F62EE" w:rsidRPr="00247A84" w:rsidRDefault="00000000">
      <w:pPr>
        <w:pStyle w:val="Listparagraf"/>
        <w:numPr>
          <w:ilvl w:val="1"/>
          <w:numId w:val="67"/>
        </w:numPr>
        <w:tabs>
          <w:tab w:val="left" w:pos="334"/>
        </w:tabs>
        <w:spacing w:before="119" w:line="232" w:lineRule="auto"/>
        <w:ind w:left="37" w:right="4" w:firstLine="3"/>
        <w:jc w:val="both"/>
        <w:rPr>
          <w:sz w:val="24"/>
          <w:szCs w:val="24"/>
        </w:rPr>
      </w:pPr>
      <w:r w:rsidRPr="00247A84">
        <w:rPr>
          <w:sz w:val="24"/>
          <w:szCs w:val="24"/>
        </w:rPr>
        <w:t>deținerea unei diplome de licență, având specializare unică în psihopedagogie specială sau terapie ocupațională</w:t>
      </w:r>
      <w:r w:rsidRPr="00247A84">
        <w:rPr>
          <w:spacing w:val="-6"/>
          <w:sz w:val="24"/>
          <w:szCs w:val="24"/>
        </w:rPr>
        <w:t xml:space="preserve"> </w:t>
      </w:r>
      <w:r w:rsidRPr="00247A84">
        <w:rPr>
          <w:sz w:val="24"/>
          <w:szCs w:val="24"/>
        </w:rPr>
        <w:t>sau</w:t>
      </w:r>
      <w:r w:rsidRPr="00247A84">
        <w:rPr>
          <w:spacing w:val="-8"/>
          <w:sz w:val="24"/>
          <w:szCs w:val="24"/>
        </w:rPr>
        <w:t xml:space="preserve"> </w:t>
      </w:r>
      <w:r w:rsidRPr="00247A84">
        <w:rPr>
          <w:sz w:val="24"/>
          <w:szCs w:val="24"/>
        </w:rPr>
        <w:t>asistență</w:t>
      </w:r>
      <w:r w:rsidRPr="00247A84">
        <w:rPr>
          <w:spacing w:val="-2"/>
          <w:sz w:val="24"/>
          <w:szCs w:val="24"/>
        </w:rPr>
        <w:t xml:space="preserve"> </w:t>
      </w:r>
      <w:r w:rsidRPr="00247A84">
        <w:rPr>
          <w:sz w:val="24"/>
          <w:szCs w:val="24"/>
        </w:rPr>
        <w:t>socială sau</w:t>
      </w:r>
      <w:r w:rsidRPr="00247A84">
        <w:rPr>
          <w:spacing w:val="-6"/>
          <w:sz w:val="24"/>
          <w:szCs w:val="24"/>
        </w:rPr>
        <w:t xml:space="preserve"> </w:t>
      </w:r>
      <w:r w:rsidRPr="00247A84">
        <w:rPr>
          <w:sz w:val="24"/>
          <w:szCs w:val="24"/>
        </w:rPr>
        <w:t>specializare</w:t>
      </w:r>
      <w:r w:rsidRPr="00247A84">
        <w:rPr>
          <w:spacing w:val="-1"/>
          <w:sz w:val="24"/>
          <w:szCs w:val="24"/>
        </w:rPr>
        <w:t xml:space="preserve"> </w:t>
      </w:r>
      <w:r w:rsidRPr="00247A84">
        <w:rPr>
          <w:sz w:val="24"/>
          <w:szCs w:val="24"/>
        </w:rPr>
        <w:t>dublă</w:t>
      </w:r>
      <w:r w:rsidRPr="00247A84">
        <w:rPr>
          <w:spacing w:val="-3"/>
          <w:sz w:val="24"/>
          <w:szCs w:val="24"/>
        </w:rPr>
        <w:t xml:space="preserve"> </w:t>
      </w:r>
      <w:r w:rsidRPr="00247A84">
        <w:rPr>
          <w:sz w:val="24"/>
          <w:szCs w:val="24"/>
        </w:rPr>
        <w:t>în</w:t>
      </w:r>
      <w:r w:rsidRPr="00247A84">
        <w:rPr>
          <w:spacing w:val="-9"/>
          <w:sz w:val="24"/>
          <w:szCs w:val="24"/>
        </w:rPr>
        <w:t xml:space="preserve"> </w:t>
      </w:r>
      <w:r w:rsidRPr="00247A84">
        <w:rPr>
          <w:sz w:val="24"/>
          <w:szCs w:val="24"/>
        </w:rPr>
        <w:t>psihopedagogie</w:t>
      </w:r>
      <w:r w:rsidRPr="00247A84">
        <w:rPr>
          <w:spacing w:val="-9"/>
          <w:sz w:val="24"/>
          <w:szCs w:val="24"/>
        </w:rPr>
        <w:t xml:space="preserve"> </w:t>
      </w:r>
      <w:r w:rsidRPr="00247A84">
        <w:rPr>
          <w:sz w:val="24"/>
          <w:szCs w:val="24"/>
        </w:rPr>
        <w:t>specială</w:t>
      </w:r>
      <w:r w:rsidRPr="00247A84">
        <w:rPr>
          <w:spacing w:val="-7"/>
          <w:sz w:val="24"/>
          <w:szCs w:val="24"/>
        </w:rPr>
        <w:t xml:space="preserve"> </w:t>
      </w:r>
      <w:r w:rsidRPr="00247A84">
        <w:rPr>
          <w:sz w:val="24"/>
          <w:szCs w:val="24"/>
        </w:rPr>
        <w:t>și</w:t>
      </w:r>
      <w:r w:rsidRPr="00247A84">
        <w:rPr>
          <w:spacing w:val="-5"/>
          <w:sz w:val="24"/>
          <w:szCs w:val="24"/>
        </w:rPr>
        <w:t xml:space="preserve"> </w:t>
      </w:r>
      <w:r w:rsidRPr="00247A84">
        <w:rPr>
          <w:sz w:val="24"/>
          <w:szCs w:val="24"/>
        </w:rPr>
        <w:t>asistență</w:t>
      </w:r>
      <w:r w:rsidRPr="00247A84">
        <w:rPr>
          <w:spacing w:val="-6"/>
          <w:sz w:val="24"/>
          <w:szCs w:val="24"/>
        </w:rPr>
        <w:t xml:space="preserve"> </w:t>
      </w:r>
      <w:r w:rsidRPr="00247A84">
        <w:rPr>
          <w:sz w:val="24"/>
          <w:szCs w:val="24"/>
        </w:rPr>
        <w:t xml:space="preserve">socială, </w:t>
      </w:r>
      <w:r w:rsidRPr="00247A84">
        <w:rPr>
          <w:spacing w:val="-2"/>
          <w:sz w:val="24"/>
          <w:szCs w:val="24"/>
        </w:rPr>
        <w:t>eliberată</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o</w:t>
      </w:r>
      <w:r w:rsidRPr="00247A84">
        <w:rPr>
          <w:spacing w:val="-13"/>
          <w:sz w:val="24"/>
          <w:szCs w:val="24"/>
        </w:rPr>
        <w:t xml:space="preserve"> </w:t>
      </w:r>
      <w:r w:rsidRPr="00247A84">
        <w:rPr>
          <w:spacing w:val="-2"/>
          <w:sz w:val="24"/>
          <w:szCs w:val="24"/>
        </w:rPr>
        <w:t>instituție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învățământ</w:t>
      </w:r>
      <w:r w:rsidRPr="00247A84">
        <w:rPr>
          <w:spacing w:val="-13"/>
          <w:sz w:val="24"/>
          <w:szCs w:val="24"/>
        </w:rPr>
        <w:t xml:space="preserve"> </w:t>
      </w:r>
      <w:r w:rsidRPr="00247A84">
        <w:rPr>
          <w:spacing w:val="-2"/>
          <w:sz w:val="24"/>
          <w:szCs w:val="24"/>
        </w:rPr>
        <w:t>superior</w:t>
      </w:r>
      <w:r w:rsidRPr="00247A84">
        <w:rPr>
          <w:spacing w:val="-9"/>
          <w:sz w:val="24"/>
          <w:szCs w:val="24"/>
        </w:rPr>
        <w:t xml:space="preserve"> </w:t>
      </w:r>
      <w:r w:rsidRPr="00247A84">
        <w:rPr>
          <w:spacing w:val="-2"/>
          <w:sz w:val="24"/>
          <w:szCs w:val="24"/>
        </w:rPr>
        <w:t>acreditată</w:t>
      </w:r>
      <w:r w:rsidRPr="00247A84">
        <w:rPr>
          <w:spacing w:val="-6"/>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r w:rsidRPr="00247A84">
        <w:rPr>
          <w:spacing w:val="-7"/>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deținerea</w:t>
      </w:r>
      <w:r w:rsidRPr="00247A84">
        <w:rPr>
          <w:spacing w:val="-3"/>
          <w:sz w:val="24"/>
          <w:szCs w:val="24"/>
        </w:rPr>
        <w:t xml:space="preserve"> </w:t>
      </w:r>
      <w:r w:rsidRPr="00247A84">
        <w:rPr>
          <w:spacing w:val="-2"/>
          <w:sz w:val="24"/>
          <w:szCs w:val="24"/>
        </w:rPr>
        <w:t>unei</w:t>
      </w:r>
      <w:r w:rsidRPr="00247A84">
        <w:rPr>
          <w:spacing w:val="-5"/>
          <w:sz w:val="24"/>
          <w:szCs w:val="24"/>
        </w:rPr>
        <w:t xml:space="preserve"> </w:t>
      </w:r>
      <w:r w:rsidRPr="00247A84">
        <w:rPr>
          <w:spacing w:val="-2"/>
          <w:sz w:val="24"/>
          <w:szCs w:val="24"/>
        </w:rPr>
        <w:t>diplome</w:t>
      </w:r>
      <w:r w:rsidRPr="00247A84">
        <w:rPr>
          <w:spacing w:val="-12"/>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 xml:space="preserve">master </w:t>
      </w:r>
      <w:r w:rsidRPr="00247A84">
        <w:rPr>
          <w:spacing w:val="-4"/>
          <w:sz w:val="24"/>
          <w:szCs w:val="24"/>
        </w:rPr>
        <w:t>eliberată</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o</w:t>
      </w:r>
      <w:r w:rsidRPr="00247A84">
        <w:rPr>
          <w:spacing w:val="-11"/>
          <w:sz w:val="24"/>
          <w:szCs w:val="24"/>
        </w:rPr>
        <w:t xml:space="preserve"> </w:t>
      </w:r>
      <w:r w:rsidRPr="00247A84">
        <w:rPr>
          <w:spacing w:val="-4"/>
          <w:sz w:val="24"/>
          <w:szCs w:val="24"/>
        </w:rPr>
        <w:t>instituție</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învățământ</w:t>
      </w:r>
      <w:r w:rsidRPr="00247A84">
        <w:rPr>
          <w:spacing w:val="-11"/>
          <w:sz w:val="24"/>
          <w:szCs w:val="24"/>
        </w:rPr>
        <w:t xml:space="preserve"> </w:t>
      </w:r>
      <w:r w:rsidRPr="00247A84">
        <w:rPr>
          <w:spacing w:val="-4"/>
          <w:sz w:val="24"/>
          <w:szCs w:val="24"/>
        </w:rPr>
        <w:t>superior</w:t>
      </w:r>
      <w:r w:rsidRPr="00247A84">
        <w:rPr>
          <w:spacing w:val="-12"/>
          <w:sz w:val="24"/>
          <w:szCs w:val="24"/>
        </w:rPr>
        <w:t xml:space="preserve"> </w:t>
      </w:r>
      <w:r w:rsidRPr="00247A84">
        <w:rPr>
          <w:spacing w:val="-4"/>
          <w:sz w:val="24"/>
          <w:szCs w:val="24"/>
        </w:rPr>
        <w:t>acreditată</w:t>
      </w:r>
      <w:r w:rsidRPr="00247A84">
        <w:rPr>
          <w:spacing w:val="-11"/>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12"/>
          <w:sz w:val="24"/>
          <w:szCs w:val="24"/>
        </w:rPr>
        <w:t xml:space="preserve"> </w:t>
      </w:r>
      <w:r w:rsidRPr="00247A84">
        <w:rPr>
          <w:spacing w:val="-4"/>
          <w:sz w:val="24"/>
          <w:szCs w:val="24"/>
        </w:rPr>
        <w:t>urmare</w:t>
      </w:r>
      <w:r w:rsidRPr="00247A84">
        <w:rPr>
          <w:spacing w:val="-11"/>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parcurgerii</w:t>
      </w:r>
      <w:r w:rsidRPr="00247A84">
        <w:rPr>
          <w:spacing w:val="-12"/>
          <w:sz w:val="24"/>
          <w:szCs w:val="24"/>
        </w:rPr>
        <w:t xml:space="preserve"> </w:t>
      </w:r>
      <w:r w:rsidRPr="00247A84">
        <w:rPr>
          <w:spacing w:val="-4"/>
          <w:sz w:val="24"/>
          <w:szCs w:val="24"/>
        </w:rPr>
        <w:t>unui</w:t>
      </w:r>
      <w:r w:rsidRPr="00247A84">
        <w:rPr>
          <w:spacing w:val="-11"/>
          <w:sz w:val="24"/>
          <w:szCs w:val="24"/>
        </w:rPr>
        <w:t xml:space="preserve"> </w:t>
      </w:r>
      <w:r w:rsidRPr="00247A84">
        <w:rPr>
          <w:spacing w:val="-4"/>
          <w:sz w:val="24"/>
          <w:szCs w:val="24"/>
        </w:rPr>
        <w:t>program</w:t>
      </w:r>
      <w:r w:rsidRPr="00247A84">
        <w:rPr>
          <w:spacing w:val="-12"/>
          <w:sz w:val="24"/>
          <w:szCs w:val="24"/>
        </w:rPr>
        <w:t xml:space="preserve"> </w:t>
      </w:r>
      <w:r w:rsidRPr="00247A84">
        <w:rPr>
          <w:spacing w:val="-4"/>
          <w:sz w:val="24"/>
          <w:szCs w:val="24"/>
        </w:rPr>
        <w:t>de studii</w:t>
      </w:r>
      <w:r w:rsidRPr="00247A84">
        <w:rPr>
          <w:spacing w:val="-12"/>
          <w:sz w:val="24"/>
          <w:szCs w:val="24"/>
        </w:rPr>
        <w:t xml:space="preserve"> </w:t>
      </w:r>
      <w:r w:rsidRPr="00247A84">
        <w:rPr>
          <w:spacing w:val="-4"/>
          <w:sz w:val="24"/>
          <w:szCs w:val="24"/>
        </w:rPr>
        <w:t>universitare</w:t>
      </w:r>
      <w:r w:rsidRPr="00247A84">
        <w:rPr>
          <w:spacing w:val="-5"/>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master recunoscut de</w:t>
      </w:r>
      <w:r w:rsidRPr="00247A84">
        <w:rPr>
          <w:spacing w:val="-12"/>
          <w:sz w:val="24"/>
          <w:szCs w:val="24"/>
        </w:rPr>
        <w:t xml:space="preserve"> </w:t>
      </w:r>
      <w:r w:rsidRPr="00247A84">
        <w:rPr>
          <w:spacing w:val="-4"/>
          <w:sz w:val="24"/>
          <w:szCs w:val="24"/>
        </w:rPr>
        <w:t>către</w:t>
      </w:r>
      <w:r w:rsidRPr="00247A84">
        <w:rPr>
          <w:spacing w:val="-7"/>
          <w:sz w:val="24"/>
          <w:szCs w:val="24"/>
        </w:rPr>
        <w:t xml:space="preserve"> </w:t>
      </w:r>
      <w:r w:rsidRPr="00247A84">
        <w:rPr>
          <w:spacing w:val="-4"/>
          <w:sz w:val="24"/>
          <w:szCs w:val="24"/>
        </w:rPr>
        <w:t>Colegiul Psihologilor din</w:t>
      </w:r>
      <w:r w:rsidRPr="00247A84">
        <w:rPr>
          <w:spacing w:val="-12"/>
          <w:sz w:val="24"/>
          <w:szCs w:val="24"/>
        </w:rPr>
        <w:t xml:space="preserve"> </w:t>
      </w:r>
      <w:r w:rsidRPr="00247A84">
        <w:rPr>
          <w:spacing w:val="-4"/>
          <w:sz w:val="24"/>
          <w:szCs w:val="24"/>
        </w:rPr>
        <w:t>România</w:t>
      </w:r>
      <w:r w:rsidRPr="00247A84">
        <w:rPr>
          <w:spacing w:val="-7"/>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 xml:space="preserve">domeniul general de </w:t>
      </w:r>
      <w:r w:rsidRPr="00247A84">
        <w:rPr>
          <w:sz w:val="24"/>
          <w:szCs w:val="24"/>
        </w:rPr>
        <w:t>specializare sănătate;</w:t>
      </w:r>
    </w:p>
    <w:p w14:paraId="46ECC2EB" w14:textId="77777777" w:rsidR="003F62EE" w:rsidRPr="00247A84" w:rsidRDefault="00000000">
      <w:pPr>
        <w:pStyle w:val="Listparagraf"/>
        <w:numPr>
          <w:ilvl w:val="1"/>
          <w:numId w:val="67"/>
        </w:numPr>
        <w:tabs>
          <w:tab w:val="left" w:pos="343"/>
        </w:tabs>
        <w:spacing w:before="115" w:line="230" w:lineRule="auto"/>
        <w:ind w:left="33" w:right="2" w:firstLine="17"/>
        <w:jc w:val="both"/>
        <w:rPr>
          <w:sz w:val="24"/>
          <w:szCs w:val="24"/>
        </w:rPr>
      </w:pPr>
      <w:r w:rsidRPr="00247A84">
        <w:rPr>
          <w:sz w:val="24"/>
          <w:szCs w:val="24"/>
        </w:rPr>
        <w:t>deținerea unei diplome de licență, având specializare unică în psihopedagogie specială sau terapie ocupațională sau asistență socială sau specializare dublă în</w:t>
      </w:r>
      <w:r w:rsidRPr="00247A84">
        <w:rPr>
          <w:spacing w:val="-6"/>
          <w:sz w:val="24"/>
          <w:szCs w:val="24"/>
        </w:rPr>
        <w:t xml:space="preserve"> </w:t>
      </w:r>
      <w:r w:rsidRPr="00247A84">
        <w:rPr>
          <w:sz w:val="24"/>
          <w:szCs w:val="24"/>
        </w:rPr>
        <w:t>psihopedagogie</w:t>
      </w:r>
      <w:r w:rsidRPr="00247A84">
        <w:rPr>
          <w:spacing w:val="-12"/>
          <w:sz w:val="24"/>
          <w:szCs w:val="24"/>
        </w:rPr>
        <w:t xml:space="preserve"> </w:t>
      </w:r>
      <w:r w:rsidRPr="00247A84">
        <w:rPr>
          <w:sz w:val="24"/>
          <w:szCs w:val="24"/>
        </w:rPr>
        <w:t>specială și</w:t>
      </w:r>
      <w:r w:rsidRPr="00247A84">
        <w:rPr>
          <w:spacing w:val="-2"/>
          <w:sz w:val="24"/>
          <w:szCs w:val="24"/>
        </w:rPr>
        <w:t xml:space="preserve"> </w:t>
      </w:r>
      <w:r w:rsidRPr="00247A84">
        <w:rPr>
          <w:sz w:val="24"/>
          <w:szCs w:val="24"/>
        </w:rPr>
        <w:t>asistență socială eliberată de</w:t>
      </w:r>
      <w:r w:rsidRPr="00247A84">
        <w:rPr>
          <w:spacing w:val="-2"/>
          <w:sz w:val="24"/>
          <w:szCs w:val="24"/>
        </w:rPr>
        <w:t xml:space="preserve"> </w:t>
      </w:r>
      <w:r w:rsidRPr="00247A84">
        <w:rPr>
          <w:sz w:val="24"/>
          <w:szCs w:val="24"/>
        </w:rPr>
        <w:t>o instituție de învățământ superior acreditată din România și</w:t>
      </w:r>
      <w:r w:rsidRPr="00247A84">
        <w:rPr>
          <w:spacing w:val="-3"/>
          <w:sz w:val="24"/>
          <w:szCs w:val="24"/>
        </w:rPr>
        <w:t xml:space="preserve"> </w:t>
      </w:r>
      <w:r w:rsidRPr="00247A84">
        <w:rPr>
          <w:sz w:val="24"/>
          <w:szCs w:val="24"/>
        </w:rPr>
        <w:t xml:space="preserve">deținerea titlului dc doctor în </w:t>
      </w:r>
      <w:r w:rsidRPr="00247A84">
        <w:rPr>
          <w:spacing w:val="-2"/>
          <w:sz w:val="24"/>
          <w:szCs w:val="24"/>
        </w:rPr>
        <w:t>psihologie;</w:t>
      </w:r>
    </w:p>
    <w:p w14:paraId="03FE8359" w14:textId="77777777" w:rsidR="003F62EE" w:rsidRPr="00247A84" w:rsidRDefault="00000000">
      <w:pPr>
        <w:pStyle w:val="Listparagraf"/>
        <w:numPr>
          <w:ilvl w:val="1"/>
          <w:numId w:val="67"/>
        </w:numPr>
        <w:tabs>
          <w:tab w:val="left" w:pos="283"/>
        </w:tabs>
        <w:spacing w:before="120" w:line="230" w:lineRule="auto"/>
        <w:ind w:left="33" w:right="5" w:firstLine="0"/>
        <w:jc w:val="both"/>
        <w:rPr>
          <w:sz w:val="24"/>
          <w:szCs w:val="24"/>
        </w:rPr>
      </w:pPr>
      <w:r w:rsidRPr="00247A84">
        <w:rPr>
          <w:spacing w:val="-2"/>
          <w:sz w:val="24"/>
          <w:szCs w:val="24"/>
        </w:rPr>
        <w:t>deținerea</w:t>
      </w:r>
      <w:r w:rsidRPr="00247A84">
        <w:rPr>
          <w:spacing w:val="-6"/>
          <w:sz w:val="24"/>
          <w:szCs w:val="24"/>
        </w:rPr>
        <w:t xml:space="preserve"> </w:t>
      </w:r>
      <w:r w:rsidRPr="00247A84">
        <w:rPr>
          <w:spacing w:val="-2"/>
          <w:sz w:val="24"/>
          <w:szCs w:val="24"/>
        </w:rPr>
        <w:t>unor</w:t>
      </w:r>
      <w:r w:rsidRPr="00247A84">
        <w:rPr>
          <w:spacing w:val="-10"/>
          <w:sz w:val="24"/>
          <w:szCs w:val="24"/>
        </w:rPr>
        <w:t xml:space="preserve"> </w:t>
      </w:r>
      <w:r w:rsidRPr="00247A84">
        <w:rPr>
          <w:spacing w:val="-2"/>
          <w:sz w:val="24"/>
          <w:szCs w:val="24"/>
        </w:rPr>
        <w:t>acte</w:t>
      </w:r>
      <w:r w:rsidRPr="00247A84">
        <w:rPr>
          <w:spacing w:val="-12"/>
          <w:sz w:val="24"/>
          <w:szCs w:val="24"/>
        </w:rPr>
        <w:t xml:space="preserve"> </w:t>
      </w:r>
      <w:r w:rsidRPr="00247A84">
        <w:rPr>
          <w:spacing w:val="-2"/>
          <w:sz w:val="24"/>
          <w:szCs w:val="24"/>
        </w:rPr>
        <w:t>de</w:t>
      </w:r>
      <w:r w:rsidRPr="00247A84">
        <w:rPr>
          <w:spacing w:val="-12"/>
          <w:sz w:val="24"/>
          <w:szCs w:val="24"/>
        </w:rPr>
        <w:t xml:space="preserve"> </w:t>
      </w:r>
      <w:r w:rsidRPr="00247A84">
        <w:rPr>
          <w:spacing w:val="-2"/>
          <w:sz w:val="24"/>
          <w:szCs w:val="24"/>
        </w:rPr>
        <w:t>studii</w:t>
      </w:r>
      <w:r w:rsidRPr="00247A84">
        <w:rPr>
          <w:spacing w:val="-10"/>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nivel</w:t>
      </w:r>
      <w:r w:rsidRPr="00247A84">
        <w:rPr>
          <w:spacing w:val="-7"/>
          <w:sz w:val="24"/>
          <w:szCs w:val="24"/>
        </w:rPr>
        <w:t xml:space="preserve"> </w:t>
      </w:r>
      <w:r w:rsidRPr="00247A84">
        <w:rPr>
          <w:spacing w:val="-2"/>
          <w:sz w:val="24"/>
          <w:szCs w:val="24"/>
        </w:rPr>
        <w:t>universitar pentru</w:t>
      </w:r>
      <w:r w:rsidRPr="00247A84">
        <w:rPr>
          <w:spacing w:val="-13"/>
          <w:sz w:val="24"/>
          <w:szCs w:val="24"/>
        </w:rPr>
        <w:t xml:space="preserve"> </w:t>
      </w:r>
      <w:r w:rsidRPr="00247A84">
        <w:rPr>
          <w:spacing w:val="-2"/>
          <w:sz w:val="24"/>
          <w:szCs w:val="24"/>
        </w:rPr>
        <w:t>studiile</w:t>
      </w:r>
      <w:r w:rsidRPr="00247A84">
        <w:rPr>
          <w:spacing w:val="-10"/>
          <w:sz w:val="24"/>
          <w:szCs w:val="24"/>
        </w:rPr>
        <w:t xml:space="preserve"> </w:t>
      </w:r>
      <w:r w:rsidRPr="00247A84">
        <w:rPr>
          <w:spacing w:val="-2"/>
          <w:sz w:val="24"/>
          <w:szCs w:val="24"/>
        </w:rPr>
        <w:t>efectuate</w:t>
      </w:r>
      <w:r w:rsidRPr="00247A84">
        <w:rPr>
          <w:spacing w:val="-12"/>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străinătate,</w:t>
      </w:r>
      <w:r w:rsidRPr="00247A84">
        <w:rPr>
          <w:spacing w:val="-4"/>
          <w:sz w:val="24"/>
          <w:szCs w:val="24"/>
        </w:rPr>
        <w:t xml:space="preserve"> </w:t>
      </w:r>
      <w:r w:rsidRPr="00247A84">
        <w:rPr>
          <w:spacing w:val="-2"/>
          <w:sz w:val="24"/>
          <w:szCs w:val="24"/>
        </w:rPr>
        <w:t xml:space="preserve">recunoscute sau </w:t>
      </w:r>
      <w:r w:rsidRPr="00247A84">
        <w:rPr>
          <w:spacing w:val="-6"/>
          <w:sz w:val="24"/>
          <w:szCs w:val="24"/>
        </w:rPr>
        <w:t>echivalate</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către</w:t>
      </w:r>
      <w:r w:rsidRPr="00247A84">
        <w:rPr>
          <w:spacing w:val="-9"/>
          <w:sz w:val="24"/>
          <w:szCs w:val="24"/>
        </w:rPr>
        <w:t xml:space="preserve"> </w:t>
      </w:r>
      <w:r w:rsidRPr="00247A84">
        <w:rPr>
          <w:spacing w:val="-6"/>
          <w:sz w:val="24"/>
          <w:szCs w:val="24"/>
        </w:rPr>
        <w:t>autoritățile</w:t>
      </w:r>
      <w:r w:rsidRPr="00247A84">
        <w:rPr>
          <w:spacing w:val="-10"/>
          <w:sz w:val="24"/>
          <w:szCs w:val="24"/>
        </w:rPr>
        <w:t xml:space="preserve"> </w:t>
      </w:r>
      <w:r w:rsidRPr="00247A84">
        <w:rPr>
          <w:spacing w:val="-6"/>
          <w:sz w:val="24"/>
          <w:szCs w:val="24"/>
        </w:rPr>
        <w:t>competente</w:t>
      </w:r>
      <w:r w:rsidRPr="00247A84">
        <w:rPr>
          <w:spacing w:val="2"/>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condiția</w:t>
      </w:r>
      <w:r w:rsidRPr="00247A84">
        <w:rPr>
          <w:sz w:val="24"/>
          <w:szCs w:val="24"/>
        </w:rPr>
        <w:t xml:space="preserve"> </w:t>
      </w:r>
      <w:r w:rsidRPr="00247A84">
        <w:rPr>
          <w:spacing w:val="-6"/>
          <w:sz w:val="24"/>
          <w:szCs w:val="24"/>
        </w:rPr>
        <w:t>ca</w:t>
      </w:r>
      <w:r w:rsidRPr="00247A84">
        <w:rPr>
          <w:spacing w:val="-10"/>
          <w:sz w:val="24"/>
          <w:szCs w:val="24"/>
        </w:rPr>
        <w:t xml:space="preserve"> </w:t>
      </w:r>
      <w:r w:rsidRPr="00247A84">
        <w:rPr>
          <w:spacing w:val="-6"/>
          <w:sz w:val="24"/>
          <w:szCs w:val="24"/>
        </w:rPr>
        <w:t>aceste</w:t>
      </w:r>
      <w:r w:rsidRPr="00247A84">
        <w:rPr>
          <w:spacing w:val="-1"/>
          <w:sz w:val="24"/>
          <w:szCs w:val="24"/>
        </w:rPr>
        <w:t xml:space="preserve"> </w:t>
      </w:r>
      <w:r w:rsidRPr="00247A84">
        <w:rPr>
          <w:spacing w:val="-6"/>
          <w:sz w:val="24"/>
          <w:szCs w:val="24"/>
        </w:rPr>
        <w:t>acte</w:t>
      </w:r>
      <w:r w:rsidRPr="00247A84">
        <w:rPr>
          <w:spacing w:val="-7"/>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studii</w:t>
      </w:r>
      <w:r w:rsidRPr="00247A84">
        <w:rPr>
          <w:spacing w:val="-10"/>
          <w:sz w:val="24"/>
          <w:szCs w:val="24"/>
        </w:rPr>
        <w:t xml:space="preserve"> </w:t>
      </w:r>
      <w:r w:rsidRPr="00247A84">
        <w:rPr>
          <w:spacing w:val="-6"/>
          <w:sz w:val="24"/>
          <w:szCs w:val="24"/>
        </w:rPr>
        <w:t>să</w:t>
      </w:r>
      <w:r w:rsidRPr="00247A84">
        <w:rPr>
          <w:spacing w:val="-9"/>
          <w:sz w:val="24"/>
          <w:szCs w:val="24"/>
        </w:rPr>
        <w:t xml:space="preserve"> </w:t>
      </w:r>
      <w:r w:rsidRPr="00247A84">
        <w:rPr>
          <w:spacing w:val="-6"/>
          <w:sz w:val="24"/>
          <w:szCs w:val="24"/>
        </w:rPr>
        <w:t>reflecte</w:t>
      </w:r>
      <w:r w:rsidRPr="00247A84">
        <w:rPr>
          <w:spacing w:val="4"/>
          <w:sz w:val="24"/>
          <w:szCs w:val="24"/>
        </w:rPr>
        <w:t xml:space="preserve"> </w:t>
      </w:r>
      <w:proofErr w:type="spellStart"/>
      <w:r w:rsidRPr="00247A84">
        <w:rPr>
          <w:spacing w:val="-6"/>
          <w:sz w:val="24"/>
          <w:szCs w:val="24"/>
        </w:rPr>
        <w:t>acelaşi</w:t>
      </w:r>
      <w:proofErr w:type="spellEnd"/>
      <w:r w:rsidRPr="00247A84">
        <w:rPr>
          <w:spacing w:val="-6"/>
          <w:sz w:val="24"/>
          <w:szCs w:val="24"/>
        </w:rPr>
        <w:t xml:space="preserve"> </w:t>
      </w:r>
      <w:r w:rsidRPr="00247A84">
        <w:rPr>
          <w:spacing w:val="-2"/>
          <w:sz w:val="24"/>
          <w:szCs w:val="24"/>
        </w:rPr>
        <w:t>nivel</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calificare prevăzut</w:t>
      </w:r>
      <w:r w:rsidRPr="00247A84">
        <w:rPr>
          <w:spacing w:val="-25"/>
          <w:sz w:val="24"/>
          <w:szCs w:val="24"/>
        </w:rPr>
        <w:t xml:space="preserve"> </w:t>
      </w:r>
      <w:r w:rsidRPr="00247A84">
        <w:rPr>
          <w:spacing w:val="-2"/>
          <w:sz w:val="24"/>
          <w:szCs w:val="24"/>
        </w:rPr>
        <w:t>1a lit.</w:t>
      </w:r>
      <w:r w:rsidRPr="00247A84">
        <w:rPr>
          <w:spacing w:val="-14"/>
          <w:sz w:val="24"/>
          <w:szCs w:val="24"/>
        </w:rPr>
        <w:t xml:space="preserve"> </w:t>
      </w:r>
      <w:r w:rsidRPr="00247A84">
        <w:rPr>
          <w:spacing w:val="-2"/>
          <w:sz w:val="24"/>
          <w:szCs w:val="24"/>
        </w:rPr>
        <w:t>a),</w:t>
      </w:r>
      <w:r w:rsidRPr="00247A84">
        <w:rPr>
          <w:spacing w:val="-20"/>
          <w:sz w:val="24"/>
          <w:szCs w:val="24"/>
        </w:rPr>
        <w:t xml:space="preserve"> </w:t>
      </w:r>
      <w:proofErr w:type="spellStart"/>
      <w:r w:rsidRPr="00247A84">
        <w:rPr>
          <w:spacing w:val="-2"/>
          <w:sz w:val="24"/>
          <w:szCs w:val="24"/>
        </w:rPr>
        <w:t>iespectiv</w:t>
      </w:r>
      <w:proofErr w:type="spellEnd"/>
      <w:r w:rsidRPr="00247A84">
        <w:rPr>
          <w:spacing w:val="10"/>
          <w:sz w:val="24"/>
          <w:szCs w:val="24"/>
        </w:rPr>
        <w:t xml:space="preserve"> </w:t>
      </w:r>
      <w:r w:rsidRPr="00247A84">
        <w:rPr>
          <w:spacing w:val="-2"/>
          <w:sz w:val="24"/>
          <w:szCs w:val="24"/>
        </w:rPr>
        <w:t>studii universitare de</w:t>
      </w:r>
      <w:r w:rsidRPr="00247A84">
        <w:rPr>
          <w:spacing w:val="-15"/>
          <w:sz w:val="24"/>
          <w:szCs w:val="24"/>
        </w:rPr>
        <w:t xml:space="preserve"> </w:t>
      </w:r>
      <w:r w:rsidRPr="00247A84">
        <w:rPr>
          <w:spacing w:val="-2"/>
          <w:sz w:val="24"/>
          <w:szCs w:val="24"/>
        </w:rPr>
        <w:t>licență</w:t>
      </w:r>
      <w:r w:rsidRPr="00247A84">
        <w:rPr>
          <w:spacing w:val="-10"/>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master;</w:t>
      </w:r>
    </w:p>
    <w:p w14:paraId="560195DE" w14:textId="77777777" w:rsidR="003F62EE" w:rsidRPr="00247A84" w:rsidRDefault="00000000">
      <w:pPr>
        <w:pStyle w:val="Listparagraf"/>
        <w:numPr>
          <w:ilvl w:val="1"/>
          <w:numId w:val="67"/>
        </w:numPr>
        <w:tabs>
          <w:tab w:val="left" w:pos="306"/>
        </w:tabs>
        <w:spacing w:before="120" w:line="232" w:lineRule="auto"/>
        <w:ind w:left="40" w:right="2" w:firstLine="1"/>
        <w:jc w:val="both"/>
        <w:rPr>
          <w:sz w:val="24"/>
          <w:szCs w:val="24"/>
        </w:rPr>
      </w:pPr>
      <w:r w:rsidRPr="00247A84">
        <w:rPr>
          <w:spacing w:val="-2"/>
          <w:sz w:val="24"/>
          <w:szCs w:val="24"/>
        </w:rPr>
        <w:t>deținerea</w:t>
      </w:r>
      <w:r w:rsidRPr="00247A84">
        <w:rPr>
          <w:spacing w:val="-12"/>
          <w:sz w:val="24"/>
          <w:szCs w:val="24"/>
        </w:rPr>
        <w:t xml:space="preserve"> </w:t>
      </w:r>
      <w:r w:rsidRPr="00247A84">
        <w:rPr>
          <w:spacing w:val="-2"/>
          <w:sz w:val="24"/>
          <w:szCs w:val="24"/>
        </w:rPr>
        <w:t>unor</w:t>
      </w:r>
      <w:r w:rsidRPr="00247A84">
        <w:rPr>
          <w:spacing w:val="-11"/>
          <w:sz w:val="24"/>
          <w:szCs w:val="24"/>
        </w:rPr>
        <w:t xml:space="preserve"> </w:t>
      </w:r>
      <w:r w:rsidRPr="00247A84">
        <w:rPr>
          <w:spacing w:val="-2"/>
          <w:sz w:val="24"/>
          <w:szCs w:val="24"/>
        </w:rPr>
        <w:t>acte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studii</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nivel</w:t>
      </w:r>
      <w:r w:rsidRPr="00247A84">
        <w:rPr>
          <w:spacing w:val="-8"/>
          <w:sz w:val="24"/>
          <w:szCs w:val="24"/>
        </w:rPr>
        <w:t xml:space="preserve"> </w:t>
      </w:r>
      <w:r w:rsidRPr="00247A84">
        <w:rPr>
          <w:spacing w:val="-2"/>
          <w:sz w:val="24"/>
          <w:szCs w:val="24"/>
        </w:rPr>
        <w:t>universitar</w:t>
      </w:r>
      <w:r w:rsidRPr="00247A84">
        <w:rPr>
          <w:spacing w:val="-4"/>
          <w:sz w:val="24"/>
          <w:szCs w:val="24"/>
        </w:rPr>
        <w:t xml:space="preserve"> </w:t>
      </w:r>
      <w:r w:rsidRPr="00247A84">
        <w:rPr>
          <w:spacing w:val="-2"/>
          <w:sz w:val="24"/>
          <w:szCs w:val="24"/>
        </w:rPr>
        <w:t>pentru</w:t>
      </w:r>
      <w:r w:rsidRPr="00247A84">
        <w:rPr>
          <w:spacing w:val="-13"/>
          <w:sz w:val="24"/>
          <w:szCs w:val="24"/>
        </w:rPr>
        <w:t xml:space="preserve"> </w:t>
      </w:r>
      <w:r w:rsidRPr="00247A84">
        <w:rPr>
          <w:spacing w:val="-2"/>
          <w:sz w:val="24"/>
          <w:szCs w:val="24"/>
        </w:rPr>
        <w:t>studiile</w:t>
      </w:r>
      <w:r w:rsidRPr="00247A84">
        <w:rPr>
          <w:spacing w:val="-10"/>
          <w:sz w:val="24"/>
          <w:szCs w:val="24"/>
        </w:rPr>
        <w:t xml:space="preserve"> </w:t>
      </w:r>
      <w:r w:rsidRPr="00247A84">
        <w:rPr>
          <w:spacing w:val="-2"/>
          <w:sz w:val="24"/>
          <w:szCs w:val="24"/>
        </w:rPr>
        <w:t>efectuate</w:t>
      </w:r>
      <w:r w:rsidRPr="00247A84">
        <w:rPr>
          <w:spacing w:val="-5"/>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străinătate,</w:t>
      </w:r>
      <w:r w:rsidRPr="00247A84">
        <w:rPr>
          <w:spacing w:val="-3"/>
          <w:sz w:val="24"/>
          <w:szCs w:val="24"/>
        </w:rPr>
        <w:t xml:space="preserve"> </w:t>
      </w:r>
      <w:r w:rsidRPr="00247A84">
        <w:rPr>
          <w:spacing w:val="-2"/>
          <w:sz w:val="24"/>
          <w:szCs w:val="24"/>
        </w:rPr>
        <w:t xml:space="preserve">recunoscute sau </w:t>
      </w:r>
      <w:r w:rsidRPr="00247A84">
        <w:rPr>
          <w:spacing w:val="-6"/>
          <w:sz w:val="24"/>
          <w:szCs w:val="24"/>
        </w:rPr>
        <w:t>echivalate</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către</w:t>
      </w:r>
      <w:r w:rsidRPr="00247A84">
        <w:rPr>
          <w:spacing w:val="-9"/>
          <w:sz w:val="24"/>
          <w:szCs w:val="24"/>
        </w:rPr>
        <w:t xml:space="preserve"> </w:t>
      </w:r>
      <w:r w:rsidRPr="00247A84">
        <w:rPr>
          <w:spacing w:val="-6"/>
          <w:sz w:val="24"/>
          <w:szCs w:val="24"/>
        </w:rPr>
        <w:t>autoritățile</w:t>
      </w:r>
      <w:r w:rsidRPr="00247A84">
        <w:rPr>
          <w:spacing w:val="-2"/>
          <w:sz w:val="24"/>
          <w:szCs w:val="24"/>
        </w:rPr>
        <w:t xml:space="preserve"> </w:t>
      </w:r>
      <w:r w:rsidRPr="00247A84">
        <w:rPr>
          <w:spacing w:val="-6"/>
          <w:sz w:val="24"/>
          <w:szCs w:val="24"/>
        </w:rPr>
        <w:t>competente</w:t>
      </w:r>
      <w:r w:rsidRPr="00247A84">
        <w:rPr>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condiția</w:t>
      </w:r>
      <w:r w:rsidRPr="00247A84">
        <w:rPr>
          <w:spacing w:val="-2"/>
          <w:sz w:val="24"/>
          <w:szCs w:val="24"/>
        </w:rPr>
        <w:t xml:space="preserve"> </w:t>
      </w:r>
      <w:r w:rsidRPr="00247A84">
        <w:rPr>
          <w:spacing w:val="-6"/>
          <w:sz w:val="24"/>
          <w:szCs w:val="24"/>
        </w:rPr>
        <w:t>ca</w:t>
      </w:r>
      <w:r w:rsidRPr="00247A84">
        <w:rPr>
          <w:spacing w:val="-10"/>
          <w:sz w:val="24"/>
          <w:szCs w:val="24"/>
        </w:rPr>
        <w:t xml:space="preserve"> </w:t>
      </w:r>
      <w:r w:rsidRPr="00247A84">
        <w:rPr>
          <w:spacing w:val="-6"/>
          <w:sz w:val="24"/>
          <w:szCs w:val="24"/>
        </w:rPr>
        <w:t>aceste acte</w:t>
      </w:r>
      <w:r w:rsidRPr="00247A84">
        <w:rPr>
          <w:spacing w:val="-8"/>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studii</w:t>
      </w:r>
      <w:r w:rsidRPr="00247A84">
        <w:rPr>
          <w:spacing w:val="-10"/>
          <w:sz w:val="24"/>
          <w:szCs w:val="24"/>
        </w:rPr>
        <w:t xml:space="preserve"> </w:t>
      </w:r>
      <w:r w:rsidRPr="00247A84">
        <w:rPr>
          <w:spacing w:val="-6"/>
          <w:sz w:val="24"/>
          <w:szCs w:val="24"/>
        </w:rPr>
        <w:t>să</w:t>
      </w:r>
      <w:r w:rsidRPr="00247A84">
        <w:rPr>
          <w:spacing w:val="-9"/>
          <w:sz w:val="24"/>
          <w:szCs w:val="24"/>
        </w:rPr>
        <w:t xml:space="preserve"> </w:t>
      </w:r>
      <w:r w:rsidRPr="00247A84">
        <w:rPr>
          <w:spacing w:val="-6"/>
          <w:sz w:val="24"/>
          <w:szCs w:val="24"/>
        </w:rPr>
        <w:t>reflecte</w:t>
      </w:r>
      <w:r w:rsidRPr="00247A84">
        <w:rPr>
          <w:sz w:val="24"/>
          <w:szCs w:val="24"/>
        </w:rPr>
        <w:t xml:space="preserve"> </w:t>
      </w:r>
      <w:proofErr w:type="spellStart"/>
      <w:r w:rsidRPr="00247A84">
        <w:rPr>
          <w:spacing w:val="-6"/>
          <w:sz w:val="24"/>
          <w:szCs w:val="24"/>
        </w:rPr>
        <w:t>acelaşi</w:t>
      </w:r>
      <w:proofErr w:type="spellEnd"/>
      <w:r w:rsidRPr="00247A84">
        <w:rPr>
          <w:spacing w:val="-6"/>
          <w:sz w:val="24"/>
          <w:szCs w:val="24"/>
        </w:rPr>
        <w:t xml:space="preserve"> </w:t>
      </w:r>
      <w:r w:rsidRPr="00247A84">
        <w:rPr>
          <w:spacing w:val="-2"/>
          <w:sz w:val="24"/>
          <w:szCs w:val="24"/>
        </w:rPr>
        <w:t>nivel</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calificare</w:t>
      </w:r>
      <w:r w:rsidRPr="00247A84">
        <w:rPr>
          <w:spacing w:val="-13"/>
          <w:sz w:val="24"/>
          <w:szCs w:val="24"/>
        </w:rPr>
        <w:t xml:space="preserve"> </w:t>
      </w:r>
      <w:r w:rsidRPr="00247A84">
        <w:rPr>
          <w:spacing w:val="-2"/>
          <w:sz w:val="24"/>
          <w:szCs w:val="24"/>
        </w:rPr>
        <w:t>prevăzut</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lit.</w:t>
      </w:r>
      <w:r w:rsidRPr="00247A84">
        <w:rPr>
          <w:spacing w:val="-13"/>
          <w:sz w:val="24"/>
          <w:szCs w:val="24"/>
        </w:rPr>
        <w:t xml:space="preserve"> </w:t>
      </w:r>
      <w:r w:rsidRPr="00247A84">
        <w:rPr>
          <w:spacing w:val="-2"/>
          <w:sz w:val="24"/>
          <w:szCs w:val="24"/>
        </w:rPr>
        <w:t>b),</w:t>
      </w:r>
      <w:r w:rsidRPr="00247A84">
        <w:rPr>
          <w:spacing w:val="-14"/>
          <w:sz w:val="24"/>
          <w:szCs w:val="24"/>
        </w:rPr>
        <w:t xml:space="preserve"> </w:t>
      </w:r>
      <w:r w:rsidRPr="00247A84">
        <w:rPr>
          <w:spacing w:val="-2"/>
          <w:sz w:val="24"/>
          <w:szCs w:val="24"/>
        </w:rPr>
        <w:t>respectiv</w:t>
      </w:r>
      <w:r w:rsidRPr="00247A84">
        <w:rPr>
          <w:spacing w:val="-11"/>
          <w:sz w:val="24"/>
          <w:szCs w:val="24"/>
        </w:rPr>
        <w:t xml:space="preserve"> </w:t>
      </w:r>
      <w:r w:rsidRPr="00247A84">
        <w:rPr>
          <w:spacing w:val="-2"/>
          <w:sz w:val="24"/>
          <w:szCs w:val="24"/>
        </w:rPr>
        <w:t>studii</w:t>
      </w:r>
      <w:r w:rsidRPr="00247A84">
        <w:rPr>
          <w:spacing w:val="-5"/>
          <w:sz w:val="24"/>
          <w:szCs w:val="24"/>
        </w:rPr>
        <w:t xml:space="preserve"> </w:t>
      </w:r>
      <w:r w:rsidRPr="00247A84">
        <w:rPr>
          <w:spacing w:val="-2"/>
          <w:sz w:val="24"/>
          <w:szCs w:val="24"/>
        </w:rPr>
        <w:t>universitare de</w:t>
      </w:r>
      <w:r w:rsidRPr="00247A84">
        <w:rPr>
          <w:spacing w:val="-14"/>
          <w:sz w:val="24"/>
          <w:szCs w:val="24"/>
        </w:rPr>
        <w:t xml:space="preserve"> </w:t>
      </w:r>
      <w:r w:rsidRPr="00247A84">
        <w:rPr>
          <w:spacing w:val="-2"/>
          <w:sz w:val="24"/>
          <w:szCs w:val="24"/>
        </w:rPr>
        <w:t>licență</w:t>
      </w:r>
      <w:r w:rsidRPr="00247A84">
        <w:rPr>
          <w:spacing w:val="-14"/>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deținerea</w:t>
      </w:r>
      <w:r w:rsidRPr="00247A84">
        <w:rPr>
          <w:spacing w:val="-9"/>
          <w:sz w:val="24"/>
          <w:szCs w:val="24"/>
        </w:rPr>
        <w:t xml:space="preserve"> </w:t>
      </w:r>
      <w:r w:rsidRPr="00247A84">
        <w:rPr>
          <w:spacing w:val="-2"/>
          <w:sz w:val="24"/>
          <w:szCs w:val="24"/>
        </w:rPr>
        <w:t>titlului</w:t>
      </w:r>
      <w:r w:rsidRPr="00247A84">
        <w:rPr>
          <w:spacing w:val="-7"/>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doctor</w:t>
      </w:r>
      <w:r w:rsidRPr="00247A84">
        <w:rPr>
          <w:spacing w:val="-11"/>
          <w:sz w:val="24"/>
          <w:szCs w:val="24"/>
        </w:rPr>
        <w:t xml:space="preserve"> </w:t>
      </w:r>
      <w:r w:rsidRPr="00247A84">
        <w:rPr>
          <w:spacing w:val="-2"/>
          <w:sz w:val="24"/>
          <w:szCs w:val="24"/>
        </w:rPr>
        <w:t>în psihologie.</w:t>
      </w:r>
    </w:p>
    <w:p w14:paraId="15DF49C1" w14:textId="77777777" w:rsidR="003F62EE" w:rsidRPr="00247A84" w:rsidRDefault="00000000">
      <w:pPr>
        <w:pStyle w:val="Listparagraf"/>
        <w:numPr>
          <w:ilvl w:val="0"/>
          <w:numId w:val="67"/>
        </w:numPr>
        <w:tabs>
          <w:tab w:val="left" w:pos="41"/>
          <w:tab w:val="left" w:pos="404"/>
        </w:tabs>
        <w:spacing w:before="106" w:line="235" w:lineRule="auto"/>
        <w:ind w:left="41" w:right="19" w:hanging="2"/>
        <w:jc w:val="both"/>
        <w:rPr>
          <w:sz w:val="24"/>
          <w:szCs w:val="24"/>
        </w:rPr>
      </w:pPr>
      <w:r w:rsidRPr="00247A84">
        <w:rPr>
          <w:sz w:val="24"/>
          <w:szCs w:val="24"/>
        </w:rPr>
        <w:t>Prevederile</w:t>
      </w:r>
      <w:r w:rsidRPr="00247A84">
        <w:rPr>
          <w:spacing w:val="-5"/>
          <w:sz w:val="24"/>
          <w:szCs w:val="24"/>
        </w:rPr>
        <w:t xml:space="preserve"> </w:t>
      </w:r>
      <w:r w:rsidRPr="00247A84">
        <w:rPr>
          <w:sz w:val="24"/>
          <w:szCs w:val="24"/>
        </w:rPr>
        <w:t>alin.</w:t>
      </w:r>
      <w:r w:rsidRPr="00247A84">
        <w:rPr>
          <w:spacing w:val="-9"/>
          <w:sz w:val="24"/>
          <w:szCs w:val="24"/>
        </w:rPr>
        <w:t xml:space="preserve"> </w:t>
      </w:r>
      <w:r w:rsidRPr="00247A84">
        <w:rPr>
          <w:sz w:val="24"/>
          <w:szCs w:val="24"/>
        </w:rPr>
        <w:t>(l)</w:t>
      </w:r>
      <w:r w:rsidRPr="00247A84">
        <w:rPr>
          <w:spacing w:val="21"/>
          <w:sz w:val="24"/>
          <w:szCs w:val="24"/>
        </w:rPr>
        <w:t xml:space="preserve"> </w:t>
      </w:r>
      <w:r w:rsidRPr="00247A84">
        <w:rPr>
          <w:sz w:val="24"/>
          <w:szCs w:val="24"/>
        </w:rPr>
        <w:t>și</w:t>
      </w:r>
      <w:r w:rsidRPr="00247A84">
        <w:rPr>
          <w:spacing w:val="-10"/>
          <w:sz w:val="24"/>
          <w:szCs w:val="24"/>
        </w:rPr>
        <w:t xml:space="preserve"> </w:t>
      </w:r>
      <w:r w:rsidRPr="00247A84">
        <w:rPr>
          <w:sz w:val="24"/>
          <w:szCs w:val="24"/>
        </w:rPr>
        <w:t>(2)</w:t>
      </w:r>
      <w:r w:rsidRPr="00247A84">
        <w:rPr>
          <w:spacing w:val="-12"/>
          <w:sz w:val="24"/>
          <w:szCs w:val="24"/>
        </w:rPr>
        <w:t xml:space="preserve"> </w:t>
      </w:r>
      <w:r w:rsidRPr="00247A84">
        <w:rPr>
          <w:sz w:val="24"/>
          <w:szCs w:val="24"/>
        </w:rPr>
        <w:t>se</w:t>
      </w:r>
      <w:r w:rsidRPr="00247A84">
        <w:rPr>
          <w:spacing w:val="-9"/>
          <w:sz w:val="24"/>
          <w:szCs w:val="24"/>
        </w:rPr>
        <w:t xml:space="preserve"> </w:t>
      </w:r>
      <w:r w:rsidRPr="00247A84">
        <w:rPr>
          <w:sz w:val="24"/>
          <w:szCs w:val="24"/>
        </w:rPr>
        <w:t>aplică</w:t>
      </w:r>
      <w:r w:rsidRPr="00247A84">
        <w:rPr>
          <w:spacing w:val="-10"/>
          <w:sz w:val="24"/>
          <w:szCs w:val="24"/>
        </w:rPr>
        <w:t xml:space="preserve"> </w:t>
      </w:r>
      <w:r w:rsidRPr="00247A84">
        <w:rPr>
          <w:sz w:val="24"/>
          <w:szCs w:val="24"/>
        </w:rPr>
        <w:t>și</w:t>
      </w:r>
      <w:r w:rsidRPr="00247A84">
        <w:rPr>
          <w:spacing w:val="-16"/>
          <w:sz w:val="24"/>
          <w:szCs w:val="24"/>
        </w:rPr>
        <w:t xml:space="preserve"> </w:t>
      </w:r>
      <w:r w:rsidRPr="00247A84">
        <w:rPr>
          <w:sz w:val="24"/>
          <w:szCs w:val="24"/>
        </w:rPr>
        <w:t xml:space="preserve">pentru </w:t>
      </w:r>
      <w:proofErr w:type="spellStart"/>
      <w:r w:rsidRPr="00247A84">
        <w:rPr>
          <w:sz w:val="24"/>
          <w:szCs w:val="24"/>
        </w:rPr>
        <w:t>ob</w:t>
      </w:r>
      <w:proofErr w:type="spellEnd"/>
      <w:r w:rsidRPr="00247A84">
        <w:rPr>
          <w:sz w:val="24"/>
          <w:szCs w:val="24"/>
        </w:rPr>
        <w:t>)</w:t>
      </w:r>
      <w:proofErr w:type="spellStart"/>
      <w:r w:rsidRPr="00247A84">
        <w:rPr>
          <w:sz w:val="24"/>
          <w:szCs w:val="24"/>
        </w:rPr>
        <w:t>inerea</w:t>
      </w:r>
      <w:proofErr w:type="spellEnd"/>
      <w:r w:rsidRPr="00247A84">
        <w:rPr>
          <w:spacing w:val="-1"/>
          <w:sz w:val="24"/>
          <w:szCs w:val="24"/>
        </w:rPr>
        <w:t xml:space="preserve"> </w:t>
      </w:r>
      <w:r w:rsidRPr="00247A84">
        <w:rPr>
          <w:sz w:val="24"/>
          <w:szCs w:val="24"/>
        </w:rPr>
        <w:t>dreptului</w:t>
      </w:r>
      <w:r w:rsidRPr="00247A84">
        <w:rPr>
          <w:spacing w:val="-6"/>
          <w:sz w:val="24"/>
          <w:szCs w:val="24"/>
        </w:rPr>
        <w:t xml:space="preserve"> </w:t>
      </w:r>
      <w:r w:rsidRPr="00247A84">
        <w:rPr>
          <w:sz w:val="24"/>
          <w:szCs w:val="24"/>
        </w:rPr>
        <w:t>de</w:t>
      </w:r>
      <w:r w:rsidRPr="00247A84">
        <w:rPr>
          <w:spacing w:val="-8"/>
          <w:sz w:val="24"/>
          <w:szCs w:val="24"/>
        </w:rPr>
        <w:t xml:space="preserve"> </w:t>
      </w:r>
      <w:r w:rsidRPr="00247A84">
        <w:rPr>
          <w:sz w:val="24"/>
          <w:szCs w:val="24"/>
        </w:rPr>
        <w:t>liberă</w:t>
      </w:r>
      <w:r w:rsidRPr="00247A84">
        <w:rPr>
          <w:spacing w:val="-2"/>
          <w:sz w:val="24"/>
          <w:szCs w:val="24"/>
        </w:rPr>
        <w:t xml:space="preserve"> </w:t>
      </w:r>
      <w:r w:rsidRPr="00247A84">
        <w:rPr>
          <w:sz w:val="24"/>
          <w:szCs w:val="24"/>
        </w:rPr>
        <w:t>practică</w:t>
      </w:r>
      <w:r w:rsidRPr="00247A84">
        <w:rPr>
          <w:spacing w:val="-7"/>
          <w:sz w:val="24"/>
          <w:szCs w:val="24"/>
        </w:rPr>
        <w:t xml:space="preserve"> </w:t>
      </w:r>
      <w:r w:rsidRPr="00247A84">
        <w:rPr>
          <w:sz w:val="24"/>
          <w:szCs w:val="24"/>
        </w:rPr>
        <w:t>pentru</w:t>
      </w:r>
      <w:r w:rsidRPr="00247A84">
        <w:rPr>
          <w:spacing w:val="-14"/>
          <w:sz w:val="24"/>
          <w:szCs w:val="24"/>
        </w:rPr>
        <w:t xml:space="preserve"> </w:t>
      </w:r>
      <w:proofErr w:type="spellStart"/>
      <w:r w:rsidRPr="00247A84">
        <w:rPr>
          <w:sz w:val="24"/>
          <w:szCs w:val="24"/>
        </w:rPr>
        <w:t>exeicitarea</w:t>
      </w:r>
      <w:proofErr w:type="spellEnd"/>
      <w:r w:rsidRPr="00247A84">
        <w:rPr>
          <w:sz w:val="24"/>
          <w:szCs w:val="24"/>
        </w:rPr>
        <w:t xml:space="preserve"> </w:t>
      </w:r>
      <w:r w:rsidRPr="00247A84">
        <w:rPr>
          <w:w w:val="90"/>
          <w:sz w:val="24"/>
          <w:szCs w:val="24"/>
        </w:rPr>
        <w:t>activităților specifice specialității profesionale interdisciplinare</w:t>
      </w:r>
      <w:r w:rsidRPr="00247A84">
        <w:rPr>
          <w:spacing w:val="-6"/>
          <w:w w:val="90"/>
          <w:sz w:val="24"/>
          <w:szCs w:val="24"/>
        </w:rPr>
        <w:t xml:space="preserve"> </w:t>
      </w:r>
      <w:r w:rsidRPr="00247A84">
        <w:rPr>
          <w:w w:val="90"/>
          <w:sz w:val="24"/>
          <w:szCs w:val="24"/>
        </w:rPr>
        <w:t>consiliere psihologiei.</w:t>
      </w:r>
    </w:p>
    <w:p w14:paraId="1CB7B6AC" w14:textId="7D2479B4" w:rsidR="005F14CF" w:rsidRPr="00247A84" w:rsidRDefault="00EA1BA9" w:rsidP="005F14CF">
      <w:pPr>
        <w:pStyle w:val="Listparagraf"/>
        <w:spacing w:before="4" w:line="247" w:lineRule="auto"/>
        <w:ind w:left="169" w:right="108" w:firstLine="0"/>
        <w:rPr>
          <w:sz w:val="24"/>
          <w:szCs w:val="24"/>
        </w:rPr>
      </w:pPr>
      <w:r w:rsidRPr="00247A84">
        <w:rPr>
          <w:color w:val="EC0000"/>
          <w:sz w:val="24"/>
          <w:szCs w:val="24"/>
        </w:rPr>
        <w:t xml:space="preserve">Textul legii </w:t>
      </w:r>
      <w:r w:rsidRPr="00247A84">
        <w:rPr>
          <w:b/>
          <w:color w:val="EC0000"/>
          <w:sz w:val="24"/>
          <w:szCs w:val="24"/>
        </w:rPr>
        <w:t xml:space="preserve">discriminează </w:t>
      </w:r>
      <w:r w:rsidRPr="00247A84">
        <w:rPr>
          <w:color w:val="EC0000"/>
          <w:sz w:val="24"/>
          <w:szCs w:val="24"/>
        </w:rPr>
        <w:t>absolvenții de</w:t>
      </w:r>
      <w:r w:rsidRPr="00247A84">
        <w:rPr>
          <w:color w:val="EC0000"/>
          <w:spacing w:val="-2"/>
          <w:sz w:val="24"/>
          <w:szCs w:val="24"/>
        </w:rPr>
        <w:t xml:space="preserve"> </w:t>
      </w:r>
      <w:r w:rsidR="00C23B48" w:rsidRPr="00247A84">
        <w:rPr>
          <w:color w:val="EC0000"/>
          <w:sz w:val="24"/>
          <w:szCs w:val="24"/>
        </w:rPr>
        <w:t>facultate</w:t>
      </w:r>
      <w:r w:rsidRPr="00247A84">
        <w:rPr>
          <w:color w:val="EC0000"/>
          <w:sz w:val="24"/>
          <w:szCs w:val="24"/>
        </w:rPr>
        <w:t xml:space="preserve">, </w:t>
      </w:r>
      <w:r w:rsidRPr="00247A84">
        <w:rPr>
          <w:b/>
          <w:color w:val="EC0000"/>
          <w:sz w:val="24"/>
          <w:szCs w:val="24"/>
        </w:rPr>
        <w:t>în</w:t>
      </w:r>
      <w:r w:rsidRPr="00247A84">
        <w:rPr>
          <w:b/>
          <w:color w:val="EC0000"/>
          <w:spacing w:val="-3"/>
          <w:sz w:val="24"/>
          <w:szCs w:val="24"/>
        </w:rPr>
        <w:t xml:space="preserve"> </w:t>
      </w:r>
      <w:r w:rsidRPr="00247A84">
        <w:rPr>
          <w:b/>
          <w:color w:val="EC0000"/>
          <w:sz w:val="24"/>
          <w:szCs w:val="24"/>
        </w:rPr>
        <w:t>sistem</w:t>
      </w:r>
      <w:r w:rsidRPr="00247A84">
        <w:rPr>
          <w:b/>
          <w:color w:val="EC0000"/>
          <w:spacing w:val="-2"/>
          <w:sz w:val="24"/>
          <w:szCs w:val="24"/>
        </w:rPr>
        <w:t xml:space="preserve"> </w:t>
      </w:r>
      <w:r w:rsidRPr="00247A84">
        <w:rPr>
          <w:b/>
          <w:color w:val="EC0000"/>
          <w:sz w:val="24"/>
          <w:szCs w:val="24"/>
        </w:rPr>
        <w:t>pre-Bologna</w:t>
      </w:r>
      <w:r w:rsidR="005F14CF" w:rsidRPr="00247A84">
        <w:rPr>
          <w:color w:val="EC0000"/>
          <w:sz w:val="24"/>
          <w:szCs w:val="24"/>
        </w:rPr>
        <w:t>(1990-2005)</w:t>
      </w:r>
      <w:r w:rsidRPr="00247A84">
        <w:rPr>
          <w:b/>
          <w:color w:val="EC0000"/>
          <w:sz w:val="24"/>
          <w:szCs w:val="24"/>
        </w:rPr>
        <w:t>, de 4 sau</w:t>
      </w:r>
      <w:r w:rsidRPr="00247A84">
        <w:rPr>
          <w:b/>
          <w:color w:val="EC0000"/>
          <w:spacing w:val="-2"/>
          <w:sz w:val="24"/>
          <w:szCs w:val="24"/>
        </w:rPr>
        <w:t xml:space="preserve"> </w:t>
      </w:r>
      <w:r w:rsidRPr="00247A84">
        <w:rPr>
          <w:b/>
          <w:color w:val="EC0000"/>
          <w:sz w:val="24"/>
          <w:szCs w:val="24"/>
        </w:rPr>
        <w:t>5 ani. Acestora</w:t>
      </w:r>
      <w:r w:rsidRPr="00247A84">
        <w:rPr>
          <w:b/>
          <w:color w:val="EC0000"/>
          <w:spacing w:val="-14"/>
          <w:sz w:val="24"/>
          <w:szCs w:val="24"/>
        </w:rPr>
        <w:t xml:space="preserve"> </w:t>
      </w:r>
      <w:r w:rsidRPr="00247A84">
        <w:rPr>
          <w:b/>
          <w:color w:val="EC0000"/>
          <w:sz w:val="24"/>
          <w:szCs w:val="24"/>
        </w:rPr>
        <w:t>nu</w:t>
      </w:r>
      <w:r w:rsidRPr="00247A84">
        <w:rPr>
          <w:b/>
          <w:color w:val="EC0000"/>
          <w:spacing w:val="-14"/>
          <w:sz w:val="24"/>
          <w:szCs w:val="24"/>
        </w:rPr>
        <w:t xml:space="preserve"> </w:t>
      </w:r>
      <w:r w:rsidRPr="00247A84">
        <w:rPr>
          <w:b/>
          <w:color w:val="EC0000"/>
          <w:sz w:val="24"/>
          <w:szCs w:val="24"/>
        </w:rPr>
        <w:t>le</w:t>
      </w:r>
      <w:r w:rsidRPr="00247A84">
        <w:rPr>
          <w:b/>
          <w:color w:val="EC0000"/>
          <w:spacing w:val="-14"/>
          <w:sz w:val="24"/>
          <w:szCs w:val="24"/>
        </w:rPr>
        <w:t xml:space="preserve"> </w:t>
      </w:r>
      <w:r w:rsidRPr="00247A84">
        <w:rPr>
          <w:b/>
          <w:color w:val="EC0000"/>
          <w:sz w:val="24"/>
          <w:szCs w:val="24"/>
        </w:rPr>
        <w:t>sunt</w:t>
      </w:r>
      <w:r w:rsidRPr="00247A84">
        <w:rPr>
          <w:b/>
          <w:color w:val="EC0000"/>
          <w:spacing w:val="-13"/>
          <w:sz w:val="24"/>
          <w:szCs w:val="24"/>
        </w:rPr>
        <w:t xml:space="preserve"> </w:t>
      </w:r>
      <w:r w:rsidRPr="00247A84">
        <w:rPr>
          <w:b/>
          <w:color w:val="EC0000"/>
          <w:sz w:val="24"/>
          <w:szCs w:val="24"/>
        </w:rPr>
        <w:t>recunoscute</w:t>
      </w:r>
      <w:r w:rsidRPr="00247A84">
        <w:rPr>
          <w:b/>
          <w:color w:val="EC0000"/>
          <w:spacing w:val="-13"/>
          <w:sz w:val="24"/>
          <w:szCs w:val="24"/>
        </w:rPr>
        <w:t xml:space="preserve"> </w:t>
      </w:r>
      <w:r w:rsidRPr="00247A84">
        <w:rPr>
          <w:b/>
          <w:color w:val="EC0000"/>
          <w:sz w:val="24"/>
          <w:szCs w:val="24"/>
        </w:rPr>
        <w:t>studiile</w:t>
      </w:r>
      <w:r w:rsidRPr="00247A84">
        <w:rPr>
          <w:b/>
          <w:color w:val="EC0000"/>
          <w:spacing w:val="-13"/>
          <w:sz w:val="24"/>
          <w:szCs w:val="24"/>
        </w:rPr>
        <w:t xml:space="preserve"> </w:t>
      </w:r>
      <w:r w:rsidRPr="00247A84">
        <w:rPr>
          <w:b/>
          <w:color w:val="EC0000"/>
          <w:sz w:val="24"/>
          <w:szCs w:val="24"/>
        </w:rPr>
        <w:t>de</w:t>
      </w:r>
      <w:r w:rsidRPr="00247A84">
        <w:rPr>
          <w:b/>
          <w:color w:val="EC0000"/>
          <w:spacing w:val="-13"/>
          <w:sz w:val="24"/>
          <w:szCs w:val="24"/>
        </w:rPr>
        <w:t xml:space="preserve"> </w:t>
      </w:r>
      <w:r w:rsidRPr="00247A84">
        <w:rPr>
          <w:b/>
          <w:color w:val="EC0000"/>
          <w:sz w:val="24"/>
          <w:szCs w:val="24"/>
        </w:rPr>
        <w:t>licență</w:t>
      </w:r>
      <w:r w:rsidRPr="00247A84">
        <w:rPr>
          <w:b/>
          <w:color w:val="EC0000"/>
          <w:spacing w:val="-14"/>
          <w:sz w:val="24"/>
          <w:szCs w:val="24"/>
        </w:rPr>
        <w:t xml:space="preserve"> </w:t>
      </w:r>
      <w:r w:rsidRPr="00247A84">
        <w:rPr>
          <w:b/>
          <w:color w:val="EC0000"/>
          <w:sz w:val="24"/>
          <w:szCs w:val="24"/>
        </w:rPr>
        <w:t>de</w:t>
      </w:r>
      <w:r w:rsidRPr="00247A84">
        <w:rPr>
          <w:b/>
          <w:color w:val="EC0000"/>
          <w:spacing w:val="-7"/>
          <w:sz w:val="24"/>
          <w:szCs w:val="24"/>
        </w:rPr>
        <w:t xml:space="preserve"> </w:t>
      </w:r>
      <w:r w:rsidRPr="00247A84">
        <w:rPr>
          <w:b/>
          <w:color w:val="EC0000"/>
          <w:sz w:val="24"/>
          <w:szCs w:val="24"/>
        </w:rPr>
        <w:t>lungă</w:t>
      </w:r>
      <w:r w:rsidRPr="00247A84">
        <w:rPr>
          <w:b/>
          <w:color w:val="EC0000"/>
          <w:spacing w:val="-14"/>
          <w:sz w:val="24"/>
          <w:szCs w:val="24"/>
        </w:rPr>
        <w:t xml:space="preserve"> </w:t>
      </w:r>
      <w:r w:rsidRPr="00247A84">
        <w:rPr>
          <w:b/>
          <w:color w:val="EC0000"/>
          <w:sz w:val="24"/>
          <w:szCs w:val="24"/>
        </w:rPr>
        <w:t>durată,</w:t>
      </w:r>
      <w:r w:rsidRPr="00247A84">
        <w:rPr>
          <w:b/>
          <w:color w:val="EC0000"/>
          <w:spacing w:val="-7"/>
          <w:sz w:val="24"/>
          <w:szCs w:val="24"/>
        </w:rPr>
        <w:t xml:space="preserve"> </w:t>
      </w:r>
      <w:r w:rsidRPr="00247A84">
        <w:rPr>
          <w:b/>
          <w:color w:val="EC0000"/>
          <w:sz w:val="24"/>
          <w:szCs w:val="24"/>
        </w:rPr>
        <w:t>așa</w:t>
      </w:r>
      <w:r w:rsidRPr="00247A84">
        <w:rPr>
          <w:b/>
          <w:color w:val="EC0000"/>
          <w:spacing w:val="-14"/>
          <w:sz w:val="24"/>
          <w:szCs w:val="24"/>
        </w:rPr>
        <w:t xml:space="preserve"> </w:t>
      </w:r>
      <w:r w:rsidRPr="00247A84">
        <w:rPr>
          <w:b/>
          <w:color w:val="EC0000"/>
          <w:sz w:val="24"/>
          <w:szCs w:val="24"/>
        </w:rPr>
        <w:t>cum</w:t>
      </w:r>
      <w:r w:rsidRPr="00247A84">
        <w:rPr>
          <w:b/>
          <w:color w:val="EC0000"/>
          <w:spacing w:val="-14"/>
          <w:sz w:val="24"/>
          <w:szCs w:val="24"/>
        </w:rPr>
        <w:t xml:space="preserve"> </w:t>
      </w:r>
      <w:r w:rsidRPr="00247A84">
        <w:rPr>
          <w:b/>
          <w:color w:val="EC0000"/>
          <w:sz w:val="24"/>
          <w:szCs w:val="24"/>
        </w:rPr>
        <w:t>se</w:t>
      </w:r>
      <w:r w:rsidRPr="00247A84">
        <w:rPr>
          <w:b/>
          <w:color w:val="EC0000"/>
          <w:spacing w:val="-11"/>
          <w:sz w:val="24"/>
          <w:szCs w:val="24"/>
        </w:rPr>
        <w:t xml:space="preserve"> </w:t>
      </w:r>
      <w:r w:rsidRPr="00247A84">
        <w:rPr>
          <w:b/>
          <w:color w:val="EC0000"/>
          <w:sz w:val="24"/>
          <w:szCs w:val="24"/>
        </w:rPr>
        <w:t>întâmplă</w:t>
      </w:r>
      <w:r w:rsidRPr="00247A84">
        <w:rPr>
          <w:b/>
          <w:color w:val="EC0000"/>
          <w:spacing w:val="-14"/>
          <w:sz w:val="24"/>
          <w:szCs w:val="24"/>
        </w:rPr>
        <w:t xml:space="preserve"> </w:t>
      </w:r>
      <w:r w:rsidRPr="00247A84">
        <w:rPr>
          <w:b/>
          <w:color w:val="EC0000"/>
          <w:sz w:val="24"/>
          <w:szCs w:val="24"/>
        </w:rPr>
        <w:t>în</w:t>
      </w:r>
      <w:r w:rsidRPr="00247A84">
        <w:rPr>
          <w:b/>
          <w:color w:val="EC0000"/>
          <w:spacing w:val="-14"/>
          <w:sz w:val="24"/>
          <w:szCs w:val="24"/>
        </w:rPr>
        <w:t xml:space="preserve"> </w:t>
      </w:r>
      <w:r w:rsidRPr="00247A84">
        <w:rPr>
          <w:b/>
          <w:color w:val="EC0000"/>
          <w:sz w:val="24"/>
          <w:szCs w:val="24"/>
        </w:rPr>
        <w:t>cazul absolvenților de psihologie</w:t>
      </w:r>
      <w:r w:rsidRPr="00247A84">
        <w:rPr>
          <w:color w:val="EC0000"/>
          <w:sz w:val="24"/>
          <w:szCs w:val="24"/>
        </w:rPr>
        <w:t>, fiind condiționați să finalizeze un masterat în domeniu.</w:t>
      </w:r>
      <w:r w:rsidR="005F14CF" w:rsidRPr="00247A84">
        <w:rPr>
          <w:color w:val="EC0000"/>
          <w:sz w:val="24"/>
          <w:szCs w:val="24"/>
        </w:rPr>
        <w:t xml:space="preserve"> De asemenea, aceștia au beneficiat de o formă de specializare dublă, hibridă, fiind absolvenți ai profilului </w:t>
      </w:r>
      <w:proofErr w:type="spellStart"/>
      <w:r w:rsidR="005F14CF" w:rsidRPr="00247A84">
        <w:rPr>
          <w:color w:val="EC0000"/>
          <w:sz w:val="24"/>
          <w:szCs w:val="24"/>
        </w:rPr>
        <w:t>sociopsihopedagogie</w:t>
      </w:r>
      <w:proofErr w:type="spellEnd"/>
      <w:r w:rsidR="005F14CF" w:rsidRPr="00247A84">
        <w:rPr>
          <w:color w:val="EC0000"/>
          <w:sz w:val="24"/>
          <w:szCs w:val="24"/>
        </w:rPr>
        <w:t xml:space="preserve">. </w:t>
      </w:r>
    </w:p>
    <w:p w14:paraId="2E5238A5" w14:textId="4EE7B16F" w:rsidR="00EA1BA9" w:rsidRPr="00247A84" w:rsidRDefault="00EA1BA9" w:rsidP="00C23B48">
      <w:pPr>
        <w:spacing w:before="124" w:line="242" w:lineRule="auto"/>
        <w:ind w:left="-347" w:right="110" w:firstLine="388"/>
        <w:jc w:val="both"/>
        <w:rPr>
          <w:sz w:val="24"/>
          <w:szCs w:val="24"/>
        </w:rPr>
      </w:pPr>
    </w:p>
    <w:p w14:paraId="2353EDA8" w14:textId="77777777" w:rsidR="00EA1BA9" w:rsidRPr="00247A84" w:rsidRDefault="00EA1BA9" w:rsidP="00C23B48">
      <w:pPr>
        <w:spacing w:before="3" w:line="242" w:lineRule="auto"/>
        <w:ind w:left="-347" w:right="104" w:firstLine="388"/>
        <w:jc w:val="both"/>
        <w:rPr>
          <w:b/>
          <w:sz w:val="24"/>
          <w:szCs w:val="24"/>
        </w:rPr>
      </w:pPr>
      <w:r w:rsidRPr="00247A84">
        <w:rPr>
          <w:b/>
          <w:color w:val="EC0000"/>
          <w:sz w:val="24"/>
          <w:szCs w:val="24"/>
        </w:rPr>
        <w:t>Menționăm că, în mod discriminator, aceiași cerință nu este aplicabilă psihologilor, în cazul lor existând excepții pentru absolvenții sistemului pre-</w:t>
      </w:r>
      <w:proofErr w:type="spellStart"/>
      <w:r w:rsidRPr="00247A84">
        <w:rPr>
          <w:b/>
          <w:color w:val="EC0000"/>
          <w:sz w:val="24"/>
          <w:szCs w:val="24"/>
        </w:rPr>
        <w:t>Bolognia</w:t>
      </w:r>
      <w:proofErr w:type="spellEnd"/>
      <w:r w:rsidRPr="00247A84">
        <w:rPr>
          <w:b/>
          <w:color w:val="EC0000"/>
          <w:sz w:val="24"/>
          <w:szCs w:val="24"/>
        </w:rPr>
        <w:t xml:space="preserve"> (</w:t>
      </w:r>
      <w:proofErr w:type="spellStart"/>
      <w:r w:rsidRPr="00247A84">
        <w:rPr>
          <w:b/>
          <w:color w:val="EC0000"/>
          <w:sz w:val="24"/>
          <w:szCs w:val="24"/>
        </w:rPr>
        <w:t>art</w:t>
      </w:r>
      <w:proofErr w:type="spellEnd"/>
      <w:r w:rsidRPr="00247A84">
        <w:rPr>
          <w:b/>
          <w:color w:val="EC0000"/>
          <w:sz w:val="24"/>
          <w:szCs w:val="24"/>
        </w:rPr>
        <w:t xml:space="preserve"> 7, </w:t>
      </w:r>
      <w:proofErr w:type="spellStart"/>
      <w:r w:rsidRPr="00247A84">
        <w:rPr>
          <w:b/>
          <w:color w:val="EC0000"/>
          <w:sz w:val="24"/>
          <w:szCs w:val="24"/>
        </w:rPr>
        <w:t>pct</w:t>
      </w:r>
      <w:proofErr w:type="spellEnd"/>
      <w:r w:rsidRPr="00247A84">
        <w:rPr>
          <w:b/>
          <w:color w:val="EC0000"/>
          <w:sz w:val="24"/>
          <w:szCs w:val="24"/>
        </w:rPr>
        <w:t xml:space="preserve"> 2, </w:t>
      </w:r>
      <w:proofErr w:type="spellStart"/>
      <w:r w:rsidRPr="00247A84">
        <w:rPr>
          <w:b/>
          <w:color w:val="EC0000"/>
          <w:sz w:val="24"/>
          <w:szCs w:val="24"/>
        </w:rPr>
        <w:t>lit</w:t>
      </w:r>
      <w:proofErr w:type="spellEnd"/>
      <w:r w:rsidRPr="00247A84">
        <w:rPr>
          <w:b/>
          <w:color w:val="EC0000"/>
          <w:sz w:val="24"/>
          <w:szCs w:val="24"/>
        </w:rPr>
        <w:t xml:space="preserve"> d ” </w:t>
      </w:r>
      <w:r w:rsidRPr="00247A84">
        <w:rPr>
          <w:color w:val="EC0000"/>
          <w:sz w:val="24"/>
          <w:szCs w:val="24"/>
        </w:rPr>
        <w:t>deținerea unei diplome de licență în</w:t>
      </w:r>
      <w:r w:rsidRPr="00247A84">
        <w:rPr>
          <w:color w:val="EC0000"/>
          <w:spacing w:val="-5"/>
          <w:sz w:val="24"/>
          <w:szCs w:val="24"/>
        </w:rPr>
        <w:t xml:space="preserve"> </w:t>
      </w:r>
      <w:r w:rsidRPr="00247A84">
        <w:rPr>
          <w:color w:val="EC0000"/>
          <w:sz w:val="24"/>
          <w:szCs w:val="24"/>
        </w:rPr>
        <w:t>psihologie</w:t>
      </w:r>
      <w:r w:rsidRPr="00247A84">
        <w:rPr>
          <w:color w:val="EC0000"/>
          <w:spacing w:val="-2"/>
          <w:sz w:val="24"/>
          <w:szCs w:val="24"/>
        </w:rPr>
        <w:t xml:space="preserve"> </w:t>
      </w:r>
      <w:r w:rsidRPr="00247A84">
        <w:rPr>
          <w:color w:val="EC0000"/>
          <w:sz w:val="24"/>
          <w:szCs w:val="24"/>
        </w:rPr>
        <w:t>eliberate</w:t>
      </w:r>
      <w:r w:rsidRPr="00247A84">
        <w:rPr>
          <w:color w:val="EC0000"/>
          <w:spacing w:val="-7"/>
          <w:sz w:val="24"/>
          <w:szCs w:val="24"/>
        </w:rPr>
        <w:t xml:space="preserve"> </w:t>
      </w:r>
      <w:r w:rsidRPr="00247A84">
        <w:rPr>
          <w:color w:val="EC0000"/>
          <w:sz w:val="24"/>
          <w:szCs w:val="24"/>
        </w:rPr>
        <w:t>de</w:t>
      </w:r>
      <w:r w:rsidRPr="00247A84">
        <w:rPr>
          <w:color w:val="EC0000"/>
          <w:spacing w:val="-2"/>
          <w:sz w:val="24"/>
          <w:szCs w:val="24"/>
        </w:rPr>
        <w:t xml:space="preserve"> </w:t>
      </w:r>
      <w:r w:rsidRPr="00247A84">
        <w:rPr>
          <w:color w:val="EC0000"/>
          <w:sz w:val="24"/>
          <w:szCs w:val="24"/>
        </w:rPr>
        <w:t>către</w:t>
      </w:r>
      <w:r w:rsidRPr="00247A84">
        <w:rPr>
          <w:color w:val="EC0000"/>
          <w:spacing w:val="-7"/>
          <w:sz w:val="24"/>
          <w:szCs w:val="24"/>
        </w:rPr>
        <w:t xml:space="preserve"> </w:t>
      </w:r>
      <w:r w:rsidRPr="00247A84">
        <w:rPr>
          <w:color w:val="EC0000"/>
          <w:sz w:val="24"/>
          <w:szCs w:val="24"/>
        </w:rPr>
        <w:t>o</w:t>
      </w:r>
      <w:r w:rsidRPr="00247A84">
        <w:rPr>
          <w:color w:val="EC0000"/>
          <w:spacing w:val="-5"/>
          <w:sz w:val="24"/>
          <w:szCs w:val="24"/>
        </w:rPr>
        <w:t xml:space="preserve"> </w:t>
      </w:r>
      <w:r w:rsidRPr="00247A84">
        <w:rPr>
          <w:color w:val="EC0000"/>
          <w:sz w:val="24"/>
          <w:szCs w:val="24"/>
        </w:rPr>
        <w:t>instituție</w:t>
      </w:r>
      <w:r w:rsidRPr="00247A84">
        <w:rPr>
          <w:color w:val="EC0000"/>
          <w:spacing w:val="-2"/>
          <w:sz w:val="24"/>
          <w:szCs w:val="24"/>
        </w:rPr>
        <w:t xml:space="preserve"> </w:t>
      </w:r>
      <w:r w:rsidRPr="00247A84">
        <w:rPr>
          <w:color w:val="EC0000"/>
          <w:sz w:val="24"/>
          <w:szCs w:val="24"/>
        </w:rPr>
        <w:t>de</w:t>
      </w:r>
      <w:r w:rsidRPr="00247A84">
        <w:rPr>
          <w:color w:val="EC0000"/>
          <w:spacing w:val="-2"/>
          <w:sz w:val="24"/>
          <w:szCs w:val="24"/>
        </w:rPr>
        <w:t xml:space="preserve"> </w:t>
      </w:r>
      <w:r w:rsidRPr="00247A84">
        <w:rPr>
          <w:color w:val="EC0000"/>
          <w:sz w:val="24"/>
          <w:szCs w:val="24"/>
        </w:rPr>
        <w:t>învățământ superior acreditată din</w:t>
      </w:r>
      <w:r w:rsidRPr="00247A84">
        <w:rPr>
          <w:color w:val="EC0000"/>
          <w:spacing w:val="-5"/>
          <w:sz w:val="24"/>
          <w:szCs w:val="24"/>
        </w:rPr>
        <w:t xml:space="preserve"> </w:t>
      </w:r>
      <w:r w:rsidRPr="00247A84">
        <w:rPr>
          <w:color w:val="EC0000"/>
          <w:sz w:val="24"/>
          <w:szCs w:val="24"/>
        </w:rPr>
        <w:t>România în</w:t>
      </w:r>
      <w:r w:rsidRPr="00247A84">
        <w:rPr>
          <w:color w:val="EC0000"/>
          <w:spacing w:val="-5"/>
          <w:sz w:val="24"/>
          <w:szCs w:val="24"/>
        </w:rPr>
        <w:t xml:space="preserve"> </w:t>
      </w:r>
      <w:r w:rsidRPr="00247A84">
        <w:rPr>
          <w:color w:val="EC0000"/>
          <w:sz w:val="24"/>
          <w:szCs w:val="24"/>
        </w:rPr>
        <w:t xml:space="preserve">urma </w:t>
      </w:r>
      <w:r w:rsidRPr="00247A84">
        <w:rPr>
          <w:color w:val="EC0000"/>
          <w:sz w:val="24"/>
          <w:szCs w:val="24"/>
        </w:rPr>
        <w:lastRenderedPageBreak/>
        <w:t xml:space="preserve">absolvirii unui program de licență de lungă durată, de patru sau cinci ani, în perioada anterioară implementării sistemului </w:t>
      </w:r>
      <w:r w:rsidRPr="00247A84">
        <w:rPr>
          <w:color w:val="EC0000"/>
          <w:spacing w:val="-2"/>
          <w:sz w:val="24"/>
          <w:szCs w:val="24"/>
        </w:rPr>
        <w:t>Bologna”)</w:t>
      </w:r>
      <w:r w:rsidRPr="00247A84">
        <w:rPr>
          <w:b/>
          <w:spacing w:val="-2"/>
          <w:sz w:val="24"/>
          <w:szCs w:val="24"/>
        </w:rPr>
        <w:t>.</w:t>
      </w:r>
    </w:p>
    <w:p w14:paraId="65D10618" w14:textId="77777777" w:rsidR="00EA1BA9" w:rsidRPr="00247A84" w:rsidRDefault="00EA1BA9" w:rsidP="00EA1BA9">
      <w:pPr>
        <w:pStyle w:val="Corptext"/>
        <w:numPr>
          <w:ilvl w:val="0"/>
          <w:numId w:val="67"/>
        </w:numPr>
        <w:spacing w:before="135"/>
        <w:rPr>
          <w:b/>
          <w:sz w:val="24"/>
          <w:szCs w:val="24"/>
        </w:rPr>
      </w:pPr>
    </w:p>
    <w:p w14:paraId="7DAB1B45" w14:textId="593DAE3D" w:rsidR="00EA1BA9" w:rsidRPr="00247A84" w:rsidRDefault="00EA1BA9" w:rsidP="00EA1BA9">
      <w:pPr>
        <w:pStyle w:val="Listparagraf"/>
        <w:tabs>
          <w:tab w:val="left" w:pos="41"/>
          <w:tab w:val="left" w:pos="404"/>
        </w:tabs>
        <w:spacing w:before="106" w:line="235" w:lineRule="auto"/>
        <w:ind w:left="41" w:right="19" w:firstLine="0"/>
        <w:jc w:val="left"/>
        <w:rPr>
          <w:sz w:val="24"/>
          <w:szCs w:val="24"/>
        </w:rPr>
      </w:pPr>
    </w:p>
    <w:p w14:paraId="321D3E5E" w14:textId="77777777" w:rsidR="003F62EE" w:rsidRPr="00247A84" w:rsidRDefault="00000000">
      <w:pPr>
        <w:spacing w:before="135"/>
        <w:ind w:left="48"/>
        <w:jc w:val="both"/>
        <w:rPr>
          <w:sz w:val="24"/>
          <w:szCs w:val="24"/>
        </w:rPr>
      </w:pPr>
      <w:r w:rsidRPr="00247A84">
        <w:rPr>
          <w:w w:val="110"/>
          <w:sz w:val="24"/>
          <w:szCs w:val="24"/>
        </w:rPr>
        <w:t>Art.</w:t>
      </w:r>
      <w:r w:rsidRPr="00247A84">
        <w:rPr>
          <w:spacing w:val="1"/>
          <w:w w:val="110"/>
          <w:sz w:val="24"/>
          <w:szCs w:val="24"/>
        </w:rPr>
        <w:t xml:space="preserve"> </w:t>
      </w:r>
      <w:r w:rsidRPr="00247A84">
        <w:rPr>
          <w:spacing w:val="-5"/>
          <w:w w:val="110"/>
          <w:sz w:val="24"/>
          <w:szCs w:val="24"/>
        </w:rPr>
        <w:t>56</w:t>
      </w:r>
    </w:p>
    <w:p w14:paraId="26EE5A0B" w14:textId="77777777" w:rsidR="003F62EE" w:rsidRPr="00247A84" w:rsidRDefault="00000000">
      <w:pPr>
        <w:pStyle w:val="Listparagraf"/>
        <w:numPr>
          <w:ilvl w:val="0"/>
          <w:numId w:val="66"/>
        </w:numPr>
        <w:tabs>
          <w:tab w:val="left" w:pos="40"/>
          <w:tab w:val="left" w:pos="419"/>
        </w:tabs>
        <w:spacing w:before="98" w:line="232" w:lineRule="auto"/>
        <w:ind w:right="6" w:hanging="1"/>
        <w:jc w:val="both"/>
        <w:rPr>
          <w:sz w:val="24"/>
          <w:szCs w:val="24"/>
        </w:rPr>
      </w:pPr>
      <w:r w:rsidRPr="00247A84">
        <w:rPr>
          <w:spacing w:val="-4"/>
          <w:sz w:val="24"/>
          <w:szCs w:val="24"/>
        </w:rPr>
        <w:t>Poate obține dreptul</w:t>
      </w:r>
      <w:r w:rsidRPr="00247A84">
        <w:rPr>
          <w:sz w:val="24"/>
          <w:szCs w:val="24"/>
        </w:rPr>
        <w:t xml:space="preserve"> </w:t>
      </w:r>
      <w:r w:rsidRPr="00247A84">
        <w:rPr>
          <w:spacing w:val="-4"/>
          <w:sz w:val="24"/>
          <w:szCs w:val="24"/>
        </w:rPr>
        <w:t>de</w:t>
      </w:r>
      <w:r w:rsidRPr="00247A84">
        <w:rPr>
          <w:spacing w:val="-10"/>
          <w:sz w:val="24"/>
          <w:szCs w:val="24"/>
        </w:rPr>
        <w:t xml:space="preserve"> </w:t>
      </w:r>
      <w:r w:rsidRPr="00247A84">
        <w:rPr>
          <w:spacing w:val="-4"/>
          <w:sz w:val="24"/>
          <w:szCs w:val="24"/>
        </w:rPr>
        <w:t>liberă</w:t>
      </w:r>
      <w:r w:rsidRPr="00247A84">
        <w:rPr>
          <w:spacing w:val="-7"/>
          <w:sz w:val="24"/>
          <w:szCs w:val="24"/>
        </w:rPr>
        <w:t xml:space="preserve"> </w:t>
      </w:r>
      <w:r w:rsidRPr="00247A84">
        <w:rPr>
          <w:spacing w:val="-4"/>
          <w:sz w:val="24"/>
          <w:szCs w:val="24"/>
        </w:rPr>
        <w:t>practică pentru</w:t>
      </w:r>
      <w:r w:rsidRPr="00247A84">
        <w:rPr>
          <w:spacing w:val="-9"/>
          <w:sz w:val="24"/>
          <w:szCs w:val="24"/>
        </w:rPr>
        <w:t xml:space="preserve"> </w:t>
      </w:r>
      <w:r w:rsidRPr="00247A84">
        <w:rPr>
          <w:spacing w:val="-4"/>
          <w:sz w:val="24"/>
          <w:szCs w:val="24"/>
        </w:rPr>
        <w:t>exercitarea</w:t>
      </w:r>
      <w:r w:rsidRPr="00247A84">
        <w:rPr>
          <w:spacing w:val="-7"/>
          <w:sz w:val="24"/>
          <w:szCs w:val="24"/>
        </w:rPr>
        <w:t xml:space="preserve"> </w:t>
      </w:r>
      <w:r w:rsidRPr="00247A84">
        <w:rPr>
          <w:spacing w:val="-4"/>
          <w:sz w:val="24"/>
          <w:szCs w:val="24"/>
        </w:rPr>
        <w:t>activităților specifice</w:t>
      </w:r>
      <w:r w:rsidRPr="00247A84">
        <w:rPr>
          <w:spacing w:val="-6"/>
          <w:sz w:val="24"/>
          <w:szCs w:val="24"/>
        </w:rPr>
        <w:t xml:space="preserve"> </w:t>
      </w:r>
      <w:r w:rsidRPr="00247A84">
        <w:rPr>
          <w:spacing w:val="-4"/>
          <w:sz w:val="24"/>
          <w:szCs w:val="24"/>
        </w:rPr>
        <w:t>specialității</w:t>
      </w:r>
      <w:r w:rsidRPr="00247A84">
        <w:rPr>
          <w:spacing w:val="-5"/>
          <w:sz w:val="24"/>
          <w:szCs w:val="24"/>
        </w:rPr>
        <w:t xml:space="preserve"> </w:t>
      </w:r>
      <w:r w:rsidRPr="00247A84">
        <w:rPr>
          <w:spacing w:val="-4"/>
          <w:sz w:val="24"/>
          <w:szCs w:val="24"/>
        </w:rPr>
        <w:t xml:space="preserve">profesionale </w:t>
      </w:r>
      <w:r w:rsidRPr="00247A84">
        <w:rPr>
          <w:sz w:val="24"/>
          <w:szCs w:val="24"/>
        </w:rPr>
        <w:t>interdisciplinare</w:t>
      </w:r>
      <w:r w:rsidRPr="00247A84">
        <w:rPr>
          <w:spacing w:val="-16"/>
          <w:sz w:val="24"/>
          <w:szCs w:val="24"/>
        </w:rPr>
        <w:t xml:space="preserve"> </w:t>
      </w:r>
      <w:r w:rsidRPr="00247A84">
        <w:rPr>
          <w:sz w:val="24"/>
          <w:szCs w:val="24"/>
        </w:rPr>
        <w:t>psihopedagogie</w:t>
      </w:r>
      <w:r w:rsidRPr="00247A84">
        <w:rPr>
          <w:spacing w:val="-16"/>
          <w:sz w:val="24"/>
          <w:szCs w:val="24"/>
        </w:rPr>
        <w:t xml:space="preserve"> </w:t>
      </w:r>
      <w:r w:rsidRPr="00247A84">
        <w:rPr>
          <w:b/>
          <w:sz w:val="24"/>
          <w:szCs w:val="24"/>
        </w:rPr>
        <w:t>specială</w:t>
      </w:r>
      <w:r w:rsidRPr="00247A84">
        <w:rPr>
          <w:b/>
          <w:spacing w:val="-15"/>
          <w:sz w:val="24"/>
          <w:szCs w:val="24"/>
        </w:rPr>
        <w:t xml:space="preserve"> </w:t>
      </w:r>
      <w:r w:rsidRPr="00247A84">
        <w:rPr>
          <w:sz w:val="24"/>
          <w:szCs w:val="24"/>
        </w:rPr>
        <w:t>persoana</w:t>
      </w:r>
      <w:r w:rsidRPr="00247A84">
        <w:rPr>
          <w:spacing w:val="-16"/>
          <w:sz w:val="24"/>
          <w:szCs w:val="24"/>
        </w:rPr>
        <w:t xml:space="preserve"> </w:t>
      </w:r>
      <w:r w:rsidRPr="00247A84">
        <w:rPr>
          <w:b/>
          <w:sz w:val="24"/>
          <w:szCs w:val="24"/>
        </w:rPr>
        <w:t>fizică</w:t>
      </w:r>
      <w:r w:rsidRPr="00247A84">
        <w:rPr>
          <w:b/>
          <w:spacing w:val="-16"/>
          <w:sz w:val="24"/>
          <w:szCs w:val="24"/>
        </w:rPr>
        <w:t xml:space="preserve"> </w:t>
      </w:r>
      <w:r w:rsidRPr="00247A84">
        <w:rPr>
          <w:sz w:val="24"/>
          <w:szCs w:val="24"/>
        </w:rPr>
        <w:t>care</w:t>
      </w:r>
      <w:r w:rsidRPr="00247A84">
        <w:rPr>
          <w:spacing w:val="-15"/>
          <w:sz w:val="24"/>
          <w:szCs w:val="24"/>
        </w:rPr>
        <w:t xml:space="preserve"> </w:t>
      </w:r>
      <w:r w:rsidRPr="00247A84">
        <w:rPr>
          <w:sz w:val="24"/>
          <w:szCs w:val="24"/>
        </w:rPr>
        <w:t>este</w:t>
      </w:r>
      <w:r w:rsidRPr="00247A84">
        <w:rPr>
          <w:spacing w:val="-16"/>
          <w:sz w:val="24"/>
          <w:szCs w:val="24"/>
        </w:rPr>
        <w:t xml:space="preserve"> </w:t>
      </w:r>
      <w:r w:rsidRPr="00247A84">
        <w:rPr>
          <w:sz w:val="24"/>
          <w:szCs w:val="24"/>
        </w:rPr>
        <w:t>cetățean</w:t>
      </w:r>
      <w:r w:rsidRPr="00247A84">
        <w:rPr>
          <w:spacing w:val="-15"/>
          <w:sz w:val="24"/>
          <w:szCs w:val="24"/>
        </w:rPr>
        <w:t xml:space="preserve"> </w:t>
      </w:r>
      <w:r w:rsidRPr="00247A84">
        <w:rPr>
          <w:b/>
          <w:sz w:val="24"/>
          <w:szCs w:val="24"/>
        </w:rPr>
        <w:t>român,</w:t>
      </w:r>
      <w:r w:rsidRPr="00247A84">
        <w:rPr>
          <w:b/>
          <w:spacing w:val="-16"/>
          <w:sz w:val="24"/>
          <w:szCs w:val="24"/>
        </w:rPr>
        <w:t xml:space="preserve"> </w:t>
      </w:r>
      <w:r w:rsidRPr="00247A84">
        <w:rPr>
          <w:sz w:val="24"/>
          <w:szCs w:val="24"/>
        </w:rPr>
        <w:t>cetățean</w:t>
      </w:r>
      <w:r w:rsidRPr="00247A84">
        <w:rPr>
          <w:spacing w:val="-16"/>
          <w:sz w:val="24"/>
          <w:szCs w:val="24"/>
        </w:rPr>
        <w:t xml:space="preserve"> </w:t>
      </w:r>
      <w:r w:rsidRPr="00247A84">
        <w:rPr>
          <w:sz w:val="24"/>
          <w:szCs w:val="24"/>
        </w:rPr>
        <w:t>a1</w:t>
      </w:r>
      <w:r w:rsidRPr="00247A84">
        <w:rPr>
          <w:spacing w:val="-15"/>
          <w:sz w:val="24"/>
          <w:szCs w:val="24"/>
        </w:rPr>
        <w:t xml:space="preserve"> </w:t>
      </w:r>
      <w:r w:rsidRPr="00247A84">
        <w:rPr>
          <w:sz w:val="24"/>
          <w:szCs w:val="24"/>
        </w:rPr>
        <w:t>unui</w:t>
      </w:r>
      <w:r w:rsidRPr="00247A84">
        <w:rPr>
          <w:spacing w:val="-16"/>
          <w:sz w:val="24"/>
          <w:szCs w:val="24"/>
        </w:rPr>
        <w:t xml:space="preserve"> </w:t>
      </w:r>
      <w:r w:rsidRPr="00247A84">
        <w:rPr>
          <w:sz w:val="24"/>
          <w:szCs w:val="24"/>
        </w:rPr>
        <w:t xml:space="preserve">stat </w:t>
      </w:r>
      <w:r w:rsidRPr="00247A84">
        <w:rPr>
          <w:spacing w:val="-6"/>
          <w:sz w:val="24"/>
          <w:szCs w:val="24"/>
        </w:rPr>
        <w:t>membru</w:t>
      </w:r>
      <w:r w:rsidRPr="00247A84">
        <w:rPr>
          <w:spacing w:val="-10"/>
          <w:sz w:val="24"/>
          <w:szCs w:val="24"/>
        </w:rPr>
        <w:t xml:space="preserve"> </w:t>
      </w:r>
      <w:r w:rsidRPr="00247A84">
        <w:rPr>
          <w:spacing w:val="-6"/>
          <w:sz w:val="24"/>
          <w:szCs w:val="24"/>
        </w:rPr>
        <w:t>a1</w:t>
      </w:r>
      <w:r w:rsidRPr="00247A84">
        <w:rPr>
          <w:spacing w:val="-10"/>
          <w:sz w:val="24"/>
          <w:szCs w:val="24"/>
        </w:rPr>
        <w:t xml:space="preserve"> </w:t>
      </w:r>
      <w:r w:rsidRPr="00247A84">
        <w:rPr>
          <w:spacing w:val="-6"/>
          <w:sz w:val="24"/>
          <w:szCs w:val="24"/>
        </w:rPr>
        <w:t>Uniunii</w:t>
      </w:r>
      <w:r w:rsidRPr="00247A84">
        <w:rPr>
          <w:spacing w:val="-9"/>
          <w:sz w:val="24"/>
          <w:szCs w:val="24"/>
        </w:rPr>
        <w:t xml:space="preserve"> </w:t>
      </w:r>
      <w:r w:rsidRPr="00247A84">
        <w:rPr>
          <w:spacing w:val="-6"/>
          <w:sz w:val="24"/>
          <w:szCs w:val="24"/>
        </w:rPr>
        <w:t>Europene</w:t>
      </w:r>
      <w:r w:rsidRPr="00247A84">
        <w:rPr>
          <w:spacing w:val="-10"/>
          <w:sz w:val="24"/>
          <w:szCs w:val="24"/>
        </w:rPr>
        <w:t xml:space="preserve"> </w:t>
      </w:r>
      <w:r w:rsidRPr="00247A84">
        <w:rPr>
          <w:spacing w:val="-6"/>
          <w:sz w:val="24"/>
          <w:szCs w:val="24"/>
        </w:rPr>
        <w:t>ori</w:t>
      </w:r>
      <w:r w:rsidRPr="00247A84">
        <w:rPr>
          <w:spacing w:val="-10"/>
          <w:sz w:val="24"/>
          <w:szCs w:val="24"/>
        </w:rPr>
        <w:t xml:space="preserve"> </w:t>
      </w:r>
      <w:r w:rsidRPr="00247A84">
        <w:rPr>
          <w:spacing w:val="-6"/>
          <w:sz w:val="24"/>
          <w:szCs w:val="24"/>
        </w:rPr>
        <w:t>al</w:t>
      </w:r>
      <w:r w:rsidRPr="00247A84">
        <w:rPr>
          <w:spacing w:val="-9"/>
          <w:sz w:val="24"/>
          <w:szCs w:val="24"/>
        </w:rPr>
        <w:t xml:space="preserve"> </w:t>
      </w:r>
      <w:r w:rsidRPr="00247A84">
        <w:rPr>
          <w:spacing w:val="-6"/>
          <w:sz w:val="24"/>
          <w:szCs w:val="24"/>
        </w:rPr>
        <w:t>unui</w:t>
      </w:r>
      <w:r w:rsidRPr="00247A84">
        <w:rPr>
          <w:spacing w:val="-10"/>
          <w:sz w:val="24"/>
          <w:szCs w:val="24"/>
        </w:rPr>
        <w:t xml:space="preserve"> </w:t>
      </w:r>
      <w:r w:rsidRPr="00247A84">
        <w:rPr>
          <w:spacing w:val="-6"/>
          <w:sz w:val="24"/>
          <w:szCs w:val="24"/>
        </w:rPr>
        <w:t>stat</w:t>
      </w:r>
      <w:r w:rsidRPr="00247A84">
        <w:rPr>
          <w:spacing w:val="-9"/>
          <w:sz w:val="24"/>
          <w:szCs w:val="24"/>
        </w:rPr>
        <w:t xml:space="preserve"> </w:t>
      </w:r>
      <w:r w:rsidRPr="00247A84">
        <w:rPr>
          <w:spacing w:val="-6"/>
          <w:sz w:val="24"/>
          <w:szCs w:val="24"/>
        </w:rPr>
        <w:t>al</w:t>
      </w:r>
      <w:r w:rsidRPr="00247A84">
        <w:rPr>
          <w:spacing w:val="-10"/>
          <w:sz w:val="24"/>
          <w:szCs w:val="24"/>
        </w:rPr>
        <w:t xml:space="preserve"> </w:t>
      </w:r>
      <w:r w:rsidRPr="00247A84">
        <w:rPr>
          <w:spacing w:val="-6"/>
          <w:sz w:val="24"/>
          <w:szCs w:val="24"/>
        </w:rPr>
        <w:t>Spațiului</w:t>
      </w:r>
      <w:r w:rsidRPr="00247A84">
        <w:rPr>
          <w:spacing w:val="-10"/>
          <w:sz w:val="24"/>
          <w:szCs w:val="24"/>
        </w:rPr>
        <w:t xml:space="preserve"> </w:t>
      </w:r>
      <w:r w:rsidRPr="00247A84">
        <w:rPr>
          <w:spacing w:val="-6"/>
          <w:sz w:val="24"/>
          <w:szCs w:val="24"/>
        </w:rPr>
        <w:t>Economie</w:t>
      </w:r>
      <w:r w:rsidRPr="00247A84">
        <w:rPr>
          <w:spacing w:val="12"/>
          <w:sz w:val="24"/>
          <w:szCs w:val="24"/>
        </w:rPr>
        <w:t xml:space="preserve"> </w:t>
      </w:r>
      <w:r w:rsidRPr="00247A84">
        <w:rPr>
          <w:spacing w:val="-6"/>
          <w:sz w:val="24"/>
          <w:szCs w:val="24"/>
        </w:rPr>
        <w:t>European</w:t>
      </w:r>
      <w:r w:rsidRPr="00247A84">
        <w:rPr>
          <w:spacing w:val="-2"/>
          <w:sz w:val="24"/>
          <w:szCs w:val="24"/>
        </w:rPr>
        <w:t xml:space="preserve"> </w:t>
      </w:r>
      <w:r w:rsidRPr="00247A84">
        <w:rPr>
          <w:spacing w:val="-6"/>
          <w:sz w:val="24"/>
          <w:szCs w:val="24"/>
        </w:rPr>
        <w:t>sau</w:t>
      </w:r>
      <w:r w:rsidRPr="00247A84">
        <w:rPr>
          <w:spacing w:val="-10"/>
          <w:sz w:val="24"/>
          <w:szCs w:val="24"/>
        </w:rPr>
        <w:t xml:space="preserve"> </w:t>
      </w:r>
      <w:r w:rsidRPr="00247A84">
        <w:rPr>
          <w:spacing w:val="-6"/>
          <w:sz w:val="24"/>
          <w:szCs w:val="24"/>
        </w:rPr>
        <w:t>al Confederației</w:t>
      </w:r>
      <w:r w:rsidRPr="00247A84">
        <w:rPr>
          <w:spacing w:val="7"/>
          <w:sz w:val="24"/>
          <w:szCs w:val="24"/>
        </w:rPr>
        <w:t xml:space="preserve"> </w:t>
      </w:r>
      <w:r w:rsidRPr="00247A84">
        <w:rPr>
          <w:spacing w:val="-6"/>
          <w:sz w:val="24"/>
          <w:szCs w:val="24"/>
        </w:rPr>
        <w:t xml:space="preserve">Elvețiene, </w:t>
      </w:r>
      <w:r w:rsidRPr="00247A84">
        <w:rPr>
          <w:spacing w:val="-2"/>
          <w:sz w:val="24"/>
          <w:szCs w:val="24"/>
        </w:rPr>
        <w:t>cetățean</w:t>
      </w:r>
      <w:r w:rsidRPr="00247A84">
        <w:rPr>
          <w:spacing w:val="-14"/>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unui</w:t>
      </w:r>
      <w:r w:rsidRPr="00247A84">
        <w:rPr>
          <w:spacing w:val="-13"/>
          <w:sz w:val="24"/>
          <w:szCs w:val="24"/>
        </w:rPr>
        <w:t xml:space="preserve"> </w:t>
      </w:r>
      <w:r w:rsidRPr="00247A84">
        <w:rPr>
          <w:spacing w:val="-2"/>
          <w:sz w:val="24"/>
          <w:szCs w:val="24"/>
        </w:rPr>
        <w:t>stat</w:t>
      </w:r>
      <w:r w:rsidRPr="00247A84">
        <w:rPr>
          <w:spacing w:val="-14"/>
          <w:sz w:val="24"/>
          <w:szCs w:val="24"/>
        </w:rPr>
        <w:t xml:space="preserve"> </w:t>
      </w:r>
      <w:r w:rsidRPr="00247A84">
        <w:rPr>
          <w:spacing w:val="-2"/>
          <w:sz w:val="24"/>
          <w:szCs w:val="24"/>
        </w:rPr>
        <w:t>terț</w:t>
      </w:r>
      <w:r w:rsidRPr="00247A84">
        <w:rPr>
          <w:spacing w:val="-14"/>
          <w:sz w:val="24"/>
          <w:szCs w:val="24"/>
        </w:rPr>
        <w:t xml:space="preserve"> </w:t>
      </w:r>
      <w:r w:rsidRPr="00247A84">
        <w:rPr>
          <w:spacing w:val="-2"/>
          <w:sz w:val="24"/>
          <w:szCs w:val="24"/>
        </w:rPr>
        <w:t>titular</w:t>
      </w:r>
      <w:r w:rsidRPr="00247A84">
        <w:rPr>
          <w:spacing w:val="-13"/>
          <w:sz w:val="24"/>
          <w:szCs w:val="24"/>
        </w:rPr>
        <w:t xml:space="preserve"> </w:t>
      </w:r>
      <w:r w:rsidRPr="00247A84">
        <w:rPr>
          <w:spacing w:val="-2"/>
          <w:sz w:val="24"/>
          <w:szCs w:val="24"/>
        </w:rPr>
        <w:t>a1</w:t>
      </w:r>
      <w:r w:rsidRPr="00247A84">
        <w:rPr>
          <w:spacing w:val="-14"/>
          <w:sz w:val="24"/>
          <w:szCs w:val="24"/>
        </w:rPr>
        <w:t xml:space="preserve"> </w:t>
      </w:r>
      <w:proofErr w:type="spellStart"/>
      <w:r w:rsidRPr="00247A84">
        <w:rPr>
          <w:spacing w:val="-2"/>
          <w:sz w:val="24"/>
          <w:szCs w:val="24"/>
        </w:rPr>
        <w:t>Cărt,ii</w:t>
      </w:r>
      <w:proofErr w:type="spellEnd"/>
      <w:r w:rsidRPr="00247A84">
        <w:rPr>
          <w:spacing w:val="-13"/>
          <w:sz w:val="24"/>
          <w:szCs w:val="24"/>
        </w:rPr>
        <w:t xml:space="preserve"> </w:t>
      </w:r>
      <w:r w:rsidRPr="00247A84">
        <w:rPr>
          <w:spacing w:val="-2"/>
          <w:sz w:val="24"/>
          <w:szCs w:val="24"/>
        </w:rPr>
        <w:t>Albastre</w:t>
      </w:r>
      <w:r w:rsidRPr="00247A84">
        <w:rPr>
          <w:spacing w:val="-9"/>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U.E.,</w:t>
      </w:r>
      <w:r w:rsidRPr="00247A84">
        <w:rPr>
          <w:spacing w:val="-9"/>
          <w:sz w:val="24"/>
          <w:szCs w:val="24"/>
        </w:rPr>
        <w:t xml:space="preserve"> </w:t>
      </w:r>
      <w:r w:rsidRPr="00247A84">
        <w:rPr>
          <w:spacing w:val="-2"/>
          <w:sz w:val="24"/>
          <w:szCs w:val="24"/>
        </w:rPr>
        <w:t>eliberată</w:t>
      </w:r>
      <w:r w:rsidRPr="00247A84">
        <w:rPr>
          <w:spacing w:val="-10"/>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România</w:t>
      </w:r>
      <w:r w:rsidRPr="00247A84">
        <w:rPr>
          <w:spacing w:val="-11"/>
          <w:sz w:val="24"/>
          <w:szCs w:val="24"/>
        </w:rPr>
        <w:t xml:space="preserve"> </w:t>
      </w:r>
      <w:r w:rsidRPr="00247A84">
        <w:rPr>
          <w:spacing w:val="-2"/>
          <w:sz w:val="24"/>
          <w:szCs w:val="24"/>
        </w:rPr>
        <w:t>sau</w:t>
      </w:r>
      <w:r w:rsidRPr="00247A84">
        <w:rPr>
          <w:spacing w:val="-11"/>
          <w:sz w:val="24"/>
          <w:szCs w:val="24"/>
        </w:rPr>
        <w:t xml:space="preserve"> </w:t>
      </w:r>
      <w:r w:rsidRPr="00247A84">
        <w:rPr>
          <w:spacing w:val="-2"/>
          <w:sz w:val="24"/>
          <w:szCs w:val="24"/>
        </w:rPr>
        <w:t>de</w:t>
      </w:r>
      <w:r w:rsidRPr="00247A84">
        <w:rPr>
          <w:spacing w:val="-12"/>
          <w:sz w:val="24"/>
          <w:szCs w:val="24"/>
        </w:rPr>
        <w:t xml:space="preserve"> </w:t>
      </w:r>
      <w:r w:rsidRPr="00247A84">
        <w:rPr>
          <w:spacing w:val="-2"/>
          <w:sz w:val="24"/>
          <w:szCs w:val="24"/>
        </w:rPr>
        <w:t>un</w:t>
      </w:r>
      <w:r w:rsidRPr="00247A84">
        <w:rPr>
          <w:spacing w:val="-13"/>
          <w:sz w:val="24"/>
          <w:szCs w:val="24"/>
        </w:rPr>
        <w:t xml:space="preserve"> </w:t>
      </w:r>
      <w:r w:rsidRPr="00247A84">
        <w:rPr>
          <w:spacing w:val="-2"/>
          <w:sz w:val="24"/>
          <w:szCs w:val="24"/>
        </w:rPr>
        <w:t>alt</w:t>
      </w:r>
      <w:r w:rsidRPr="00247A84">
        <w:rPr>
          <w:spacing w:val="-14"/>
          <w:sz w:val="24"/>
          <w:szCs w:val="24"/>
        </w:rPr>
        <w:t xml:space="preserve"> </w:t>
      </w:r>
      <w:r w:rsidRPr="00247A84">
        <w:rPr>
          <w:spacing w:val="-2"/>
          <w:sz w:val="24"/>
          <w:szCs w:val="24"/>
        </w:rPr>
        <w:t>stat</w:t>
      </w:r>
      <w:r w:rsidRPr="00247A84">
        <w:rPr>
          <w:spacing w:val="-11"/>
          <w:sz w:val="24"/>
          <w:szCs w:val="24"/>
        </w:rPr>
        <w:t xml:space="preserve"> </w:t>
      </w:r>
      <w:r w:rsidRPr="00247A84">
        <w:rPr>
          <w:spacing w:val="-2"/>
          <w:sz w:val="24"/>
          <w:szCs w:val="24"/>
        </w:rPr>
        <w:t>membru</w:t>
      </w:r>
      <w:r w:rsidRPr="00247A84">
        <w:rPr>
          <w:spacing w:val="-9"/>
          <w:sz w:val="24"/>
          <w:szCs w:val="24"/>
        </w:rPr>
        <w:t xml:space="preserve"> </w:t>
      </w:r>
      <w:r w:rsidRPr="00247A84">
        <w:rPr>
          <w:spacing w:val="-5"/>
          <w:sz w:val="24"/>
          <w:szCs w:val="24"/>
        </w:rPr>
        <w:t>al</w:t>
      </w:r>
    </w:p>
    <w:p w14:paraId="21010CD3" w14:textId="77777777" w:rsidR="003F62EE" w:rsidRPr="00247A84" w:rsidRDefault="00000000">
      <w:pPr>
        <w:pStyle w:val="Corptext"/>
        <w:ind w:left="41" w:right="20"/>
        <w:rPr>
          <w:sz w:val="24"/>
          <w:szCs w:val="24"/>
        </w:rPr>
      </w:pPr>
      <w:r w:rsidRPr="00247A84">
        <w:rPr>
          <w:spacing w:val="-4"/>
          <w:sz w:val="24"/>
          <w:szCs w:val="24"/>
        </w:rPr>
        <w:t>U.E.</w:t>
      </w:r>
      <w:r w:rsidRPr="00247A84">
        <w:rPr>
          <w:spacing w:val="-12"/>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cetățean</w:t>
      </w:r>
      <w:r w:rsidRPr="00247A84">
        <w:rPr>
          <w:spacing w:val="-11"/>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unui</w:t>
      </w:r>
      <w:r w:rsidRPr="00247A84">
        <w:rPr>
          <w:spacing w:val="-12"/>
          <w:sz w:val="24"/>
          <w:szCs w:val="24"/>
        </w:rPr>
        <w:t xml:space="preserve"> </w:t>
      </w:r>
      <w:r w:rsidRPr="00247A84">
        <w:rPr>
          <w:spacing w:val="-4"/>
          <w:sz w:val="24"/>
          <w:szCs w:val="24"/>
        </w:rPr>
        <w:t>alt</w:t>
      </w:r>
      <w:r w:rsidRPr="00247A84">
        <w:rPr>
          <w:spacing w:val="-11"/>
          <w:sz w:val="24"/>
          <w:szCs w:val="24"/>
        </w:rPr>
        <w:t xml:space="preserve"> </w:t>
      </w:r>
      <w:r w:rsidRPr="00247A84">
        <w:rPr>
          <w:spacing w:val="-4"/>
          <w:sz w:val="24"/>
          <w:szCs w:val="24"/>
        </w:rPr>
        <w:t>stat</w:t>
      </w:r>
      <w:r w:rsidRPr="00247A84">
        <w:rPr>
          <w:spacing w:val="-12"/>
          <w:sz w:val="24"/>
          <w:szCs w:val="24"/>
        </w:rPr>
        <w:t xml:space="preserve"> </w:t>
      </w:r>
      <w:r w:rsidRPr="00247A84">
        <w:rPr>
          <w:spacing w:val="-4"/>
          <w:sz w:val="24"/>
          <w:szCs w:val="24"/>
        </w:rPr>
        <w:t>cu</w:t>
      </w:r>
      <w:r w:rsidRPr="00247A84">
        <w:rPr>
          <w:spacing w:val="-11"/>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există</w:t>
      </w:r>
      <w:r w:rsidRPr="00247A84">
        <w:rPr>
          <w:spacing w:val="-12"/>
          <w:sz w:val="24"/>
          <w:szCs w:val="24"/>
        </w:rPr>
        <w:t xml:space="preserve"> </w:t>
      </w:r>
      <w:r w:rsidRPr="00247A84">
        <w:rPr>
          <w:spacing w:val="-4"/>
          <w:sz w:val="24"/>
          <w:szCs w:val="24"/>
        </w:rPr>
        <w:t>acorduri</w:t>
      </w:r>
      <w:r w:rsidRPr="00247A84">
        <w:rPr>
          <w:spacing w:val="-11"/>
          <w:sz w:val="24"/>
          <w:szCs w:val="24"/>
        </w:rPr>
        <w:t xml:space="preserve"> </w:t>
      </w:r>
      <w:r w:rsidRPr="00247A84">
        <w:rPr>
          <w:spacing w:val="-4"/>
          <w:sz w:val="24"/>
          <w:szCs w:val="24"/>
        </w:rPr>
        <w:t>bilaterale</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care</w:t>
      </w:r>
      <w:r w:rsidRPr="00247A84">
        <w:rPr>
          <w:spacing w:val="-11"/>
          <w:sz w:val="24"/>
          <w:szCs w:val="24"/>
        </w:rPr>
        <w:t xml:space="preserve"> </w:t>
      </w:r>
      <w:r w:rsidRPr="00247A84">
        <w:rPr>
          <w:spacing w:val="-4"/>
          <w:sz w:val="24"/>
          <w:szCs w:val="24"/>
        </w:rPr>
        <w:t>îndeplinește</w:t>
      </w:r>
      <w:r w:rsidRPr="00247A84">
        <w:rPr>
          <w:spacing w:val="-10"/>
          <w:sz w:val="24"/>
          <w:szCs w:val="24"/>
        </w:rPr>
        <w:t xml:space="preserve"> </w:t>
      </w:r>
      <w:r w:rsidRPr="00247A84">
        <w:rPr>
          <w:spacing w:val="-4"/>
          <w:sz w:val="24"/>
          <w:szCs w:val="24"/>
        </w:rPr>
        <w:t>cumulativ</w:t>
      </w:r>
      <w:r w:rsidRPr="00247A84">
        <w:rPr>
          <w:spacing w:val="3"/>
          <w:sz w:val="24"/>
          <w:szCs w:val="24"/>
        </w:rPr>
        <w:t xml:space="preserve"> </w:t>
      </w:r>
      <w:r w:rsidRPr="00247A84">
        <w:rPr>
          <w:spacing w:val="-4"/>
          <w:sz w:val="24"/>
          <w:szCs w:val="24"/>
        </w:rPr>
        <w:t xml:space="preserve">următoarele </w:t>
      </w:r>
      <w:r w:rsidRPr="00247A84">
        <w:rPr>
          <w:spacing w:val="-2"/>
          <w:sz w:val="24"/>
          <w:szCs w:val="24"/>
        </w:rPr>
        <w:t>condiții:</w:t>
      </w:r>
    </w:p>
    <w:p w14:paraId="4055B04D" w14:textId="77777777" w:rsidR="003F62EE" w:rsidRPr="00247A84" w:rsidRDefault="003F62EE">
      <w:pPr>
        <w:pStyle w:val="Corptext"/>
        <w:rPr>
          <w:sz w:val="24"/>
          <w:szCs w:val="24"/>
        </w:rPr>
        <w:sectPr w:rsidR="003F62EE" w:rsidRPr="00247A84">
          <w:footerReference w:type="default" r:id="rId18"/>
          <w:pgSz w:w="11920" w:h="16900"/>
          <w:pgMar w:top="1180" w:right="708" w:bottom="1440" w:left="850" w:header="0" w:footer="1257" w:gutter="0"/>
          <w:cols w:space="708"/>
        </w:sectPr>
      </w:pPr>
    </w:p>
    <w:p w14:paraId="325955E9" w14:textId="77777777" w:rsidR="003F62EE" w:rsidRPr="00247A84" w:rsidRDefault="00000000">
      <w:pPr>
        <w:pStyle w:val="Listparagraf"/>
        <w:numPr>
          <w:ilvl w:val="1"/>
          <w:numId w:val="66"/>
        </w:numPr>
        <w:tabs>
          <w:tab w:val="left" w:pos="269"/>
        </w:tabs>
        <w:spacing w:before="61"/>
        <w:ind w:left="269" w:hanging="243"/>
        <w:rPr>
          <w:sz w:val="24"/>
          <w:szCs w:val="24"/>
        </w:rPr>
      </w:pPr>
      <w:r w:rsidRPr="00247A84">
        <w:rPr>
          <w:spacing w:val="-4"/>
          <w:sz w:val="24"/>
          <w:szCs w:val="24"/>
        </w:rPr>
        <w:lastRenderedPageBreak/>
        <w:t>îndeplinește</w:t>
      </w:r>
      <w:r w:rsidRPr="00247A84">
        <w:rPr>
          <w:spacing w:val="-10"/>
          <w:sz w:val="24"/>
          <w:szCs w:val="24"/>
        </w:rPr>
        <w:t xml:space="preserve"> </w:t>
      </w:r>
      <w:r w:rsidRPr="00247A84">
        <w:rPr>
          <w:spacing w:val="-4"/>
          <w:sz w:val="24"/>
          <w:szCs w:val="24"/>
        </w:rPr>
        <w:t>una</w:t>
      </w:r>
      <w:r w:rsidRPr="00247A84">
        <w:rPr>
          <w:spacing w:val="-11"/>
          <w:sz w:val="24"/>
          <w:szCs w:val="24"/>
        </w:rPr>
        <w:t xml:space="preserve"> </w:t>
      </w:r>
      <w:r w:rsidRPr="00247A84">
        <w:rPr>
          <w:spacing w:val="-4"/>
          <w:sz w:val="24"/>
          <w:szCs w:val="24"/>
        </w:rPr>
        <w:t>dintre</w:t>
      </w:r>
      <w:r w:rsidRPr="00247A84">
        <w:rPr>
          <w:spacing w:val="-6"/>
          <w:sz w:val="24"/>
          <w:szCs w:val="24"/>
        </w:rPr>
        <w:t xml:space="preserve"> </w:t>
      </w:r>
      <w:r w:rsidRPr="00247A84">
        <w:rPr>
          <w:spacing w:val="-4"/>
          <w:sz w:val="24"/>
          <w:szCs w:val="24"/>
        </w:rPr>
        <w:t>cerințele</w:t>
      </w:r>
      <w:r w:rsidRPr="00247A84">
        <w:rPr>
          <w:spacing w:val="4"/>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studii</w:t>
      </w:r>
      <w:r w:rsidRPr="00247A84">
        <w:rPr>
          <w:spacing w:val="-3"/>
          <w:sz w:val="24"/>
          <w:szCs w:val="24"/>
        </w:rPr>
        <w:t xml:space="preserve"> </w:t>
      </w:r>
      <w:r w:rsidRPr="00247A84">
        <w:rPr>
          <w:spacing w:val="-4"/>
          <w:sz w:val="24"/>
          <w:szCs w:val="24"/>
        </w:rPr>
        <w:t>universitare</w:t>
      </w:r>
      <w:r w:rsidRPr="00247A84">
        <w:rPr>
          <w:spacing w:val="6"/>
          <w:sz w:val="24"/>
          <w:szCs w:val="24"/>
        </w:rPr>
        <w:t xml:space="preserve"> </w:t>
      </w:r>
      <w:r w:rsidRPr="00247A84">
        <w:rPr>
          <w:spacing w:val="-4"/>
          <w:sz w:val="24"/>
          <w:szCs w:val="24"/>
        </w:rPr>
        <w:t>prevăzute</w:t>
      </w:r>
      <w:r w:rsidRPr="00247A84">
        <w:rPr>
          <w:spacing w:val="-2"/>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alin.</w:t>
      </w:r>
      <w:r w:rsidRPr="00247A84">
        <w:rPr>
          <w:spacing w:val="-11"/>
          <w:sz w:val="24"/>
          <w:szCs w:val="24"/>
        </w:rPr>
        <w:t xml:space="preserve"> </w:t>
      </w:r>
      <w:r w:rsidRPr="00247A84">
        <w:rPr>
          <w:spacing w:val="-4"/>
          <w:sz w:val="24"/>
          <w:szCs w:val="24"/>
        </w:rPr>
        <w:t>(2);</w:t>
      </w:r>
    </w:p>
    <w:p w14:paraId="2841A09D" w14:textId="77777777" w:rsidR="003F62EE" w:rsidRPr="00247A84" w:rsidRDefault="00000000">
      <w:pPr>
        <w:pStyle w:val="Listparagraf"/>
        <w:numPr>
          <w:ilvl w:val="1"/>
          <w:numId w:val="66"/>
        </w:numPr>
        <w:tabs>
          <w:tab w:val="left" w:pos="285"/>
        </w:tabs>
        <w:spacing w:before="115"/>
        <w:ind w:left="285" w:hanging="256"/>
        <w:rPr>
          <w:sz w:val="24"/>
          <w:szCs w:val="24"/>
        </w:rPr>
      </w:pPr>
      <w:r w:rsidRPr="00247A84">
        <w:rPr>
          <w:spacing w:val="-4"/>
          <w:sz w:val="24"/>
          <w:szCs w:val="24"/>
        </w:rPr>
        <w:t>a</w:t>
      </w:r>
      <w:r w:rsidRPr="00247A84">
        <w:rPr>
          <w:spacing w:val="-12"/>
          <w:sz w:val="24"/>
          <w:szCs w:val="24"/>
        </w:rPr>
        <w:t xml:space="preserve"> </w:t>
      </w:r>
      <w:r w:rsidRPr="00247A84">
        <w:rPr>
          <w:spacing w:val="-4"/>
          <w:sz w:val="24"/>
          <w:szCs w:val="24"/>
        </w:rPr>
        <w:t>promovat</w:t>
      </w:r>
      <w:r w:rsidRPr="00247A84">
        <w:rPr>
          <w:spacing w:val="-12"/>
          <w:sz w:val="24"/>
          <w:szCs w:val="24"/>
        </w:rPr>
        <w:t xml:space="preserve"> </w:t>
      </w:r>
      <w:r w:rsidRPr="00247A84">
        <w:rPr>
          <w:spacing w:val="-4"/>
          <w:sz w:val="24"/>
          <w:szCs w:val="24"/>
        </w:rPr>
        <w:t>examenul</w:t>
      </w:r>
      <w:r w:rsidRPr="00247A84">
        <w:rPr>
          <w:spacing w:val="-11"/>
          <w:sz w:val="24"/>
          <w:szCs w:val="24"/>
        </w:rPr>
        <w:t xml:space="preserve"> </w:t>
      </w:r>
      <w:r w:rsidRPr="00247A84">
        <w:rPr>
          <w:spacing w:val="-4"/>
          <w:sz w:val="24"/>
          <w:szCs w:val="24"/>
        </w:rPr>
        <w:t>standardizat</w:t>
      </w:r>
      <w:r w:rsidRPr="00247A84">
        <w:rPr>
          <w:spacing w:val="-2"/>
          <w:sz w:val="24"/>
          <w:szCs w:val="24"/>
        </w:rPr>
        <w:t xml:space="preserve"> </w:t>
      </w:r>
      <w:r w:rsidRPr="00247A84">
        <w:rPr>
          <w:spacing w:val="-4"/>
          <w:sz w:val="24"/>
          <w:szCs w:val="24"/>
        </w:rPr>
        <w:t>scris</w:t>
      </w:r>
      <w:r w:rsidRPr="00247A84">
        <w:rPr>
          <w:spacing w:val="-12"/>
          <w:sz w:val="24"/>
          <w:szCs w:val="24"/>
        </w:rPr>
        <w:t xml:space="preserve"> </w:t>
      </w:r>
      <w:r w:rsidRPr="00247A84">
        <w:rPr>
          <w:spacing w:val="-4"/>
          <w:sz w:val="24"/>
          <w:szCs w:val="24"/>
        </w:rPr>
        <w:t>pentru</w:t>
      </w:r>
      <w:r w:rsidRPr="00247A84">
        <w:rPr>
          <w:spacing w:val="-3"/>
          <w:sz w:val="24"/>
          <w:szCs w:val="24"/>
        </w:rPr>
        <w:t xml:space="preserve"> </w:t>
      </w:r>
      <w:r w:rsidRPr="00247A84">
        <w:rPr>
          <w:spacing w:val="-4"/>
          <w:sz w:val="24"/>
          <w:szCs w:val="24"/>
        </w:rPr>
        <w:t>dobândirea</w:t>
      </w:r>
      <w:r w:rsidRPr="00247A84">
        <w:rPr>
          <w:spacing w:val="2"/>
          <w:sz w:val="24"/>
          <w:szCs w:val="24"/>
        </w:rPr>
        <w:t xml:space="preserve"> </w:t>
      </w:r>
      <w:r w:rsidRPr="00247A84">
        <w:rPr>
          <w:spacing w:val="-4"/>
          <w:sz w:val="24"/>
          <w:szCs w:val="24"/>
        </w:rPr>
        <w:t>dreptului de</w:t>
      </w:r>
      <w:r w:rsidRPr="00247A84">
        <w:rPr>
          <w:spacing w:val="-12"/>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w:t>
      </w:r>
    </w:p>
    <w:p w14:paraId="78BB801F" w14:textId="77777777" w:rsidR="003F62EE" w:rsidRPr="00247A84" w:rsidRDefault="00000000">
      <w:pPr>
        <w:pStyle w:val="Listparagraf"/>
        <w:numPr>
          <w:ilvl w:val="1"/>
          <w:numId w:val="66"/>
        </w:numPr>
        <w:tabs>
          <w:tab w:val="left" w:pos="269"/>
        </w:tabs>
        <w:spacing w:before="109"/>
        <w:ind w:left="269" w:hanging="243"/>
        <w:rPr>
          <w:sz w:val="24"/>
          <w:szCs w:val="24"/>
        </w:rPr>
      </w:pPr>
      <w:r w:rsidRPr="00247A84">
        <w:rPr>
          <w:spacing w:val="-4"/>
          <w:sz w:val="24"/>
          <w:szCs w:val="24"/>
        </w:rPr>
        <w:t>are</w:t>
      </w:r>
      <w:r w:rsidRPr="00247A84">
        <w:rPr>
          <w:spacing w:val="-12"/>
          <w:sz w:val="24"/>
          <w:szCs w:val="24"/>
        </w:rPr>
        <w:t xml:space="preserve"> </w:t>
      </w:r>
      <w:r w:rsidRPr="00247A84">
        <w:rPr>
          <w:spacing w:val="-4"/>
          <w:sz w:val="24"/>
          <w:szCs w:val="24"/>
        </w:rPr>
        <w:t>exercițiul</w:t>
      </w:r>
      <w:r w:rsidRPr="00247A84">
        <w:rPr>
          <w:spacing w:val="-7"/>
          <w:sz w:val="24"/>
          <w:szCs w:val="24"/>
        </w:rPr>
        <w:t xml:space="preserve"> </w:t>
      </w:r>
      <w:r w:rsidRPr="00247A84">
        <w:rPr>
          <w:spacing w:val="-4"/>
          <w:sz w:val="24"/>
          <w:szCs w:val="24"/>
        </w:rPr>
        <w:t>drepturilor</w:t>
      </w:r>
      <w:r w:rsidRPr="00247A84">
        <w:rPr>
          <w:spacing w:val="10"/>
          <w:sz w:val="24"/>
          <w:szCs w:val="24"/>
        </w:rPr>
        <w:t xml:space="preserve"> </w:t>
      </w:r>
      <w:r w:rsidRPr="00247A84">
        <w:rPr>
          <w:spacing w:val="-4"/>
          <w:sz w:val="24"/>
          <w:szCs w:val="24"/>
        </w:rPr>
        <w:t>civile;</w:t>
      </w:r>
    </w:p>
    <w:p w14:paraId="4C2F2457" w14:textId="77777777" w:rsidR="003F62EE" w:rsidRPr="00247A84" w:rsidRDefault="00000000">
      <w:pPr>
        <w:pStyle w:val="Listparagraf"/>
        <w:numPr>
          <w:ilvl w:val="1"/>
          <w:numId w:val="66"/>
        </w:numPr>
        <w:tabs>
          <w:tab w:val="left" w:pos="292"/>
        </w:tabs>
        <w:spacing w:before="116"/>
        <w:ind w:left="292" w:hanging="265"/>
        <w:rPr>
          <w:sz w:val="24"/>
          <w:szCs w:val="24"/>
        </w:rPr>
      </w:pPr>
      <w:r w:rsidRPr="00247A84">
        <w:rPr>
          <w:spacing w:val="-4"/>
          <w:sz w:val="24"/>
          <w:szCs w:val="24"/>
        </w:rPr>
        <w:t>nu</w:t>
      </w:r>
      <w:r w:rsidRPr="00247A84">
        <w:rPr>
          <w:spacing w:val="-12"/>
          <w:sz w:val="24"/>
          <w:szCs w:val="24"/>
        </w:rPr>
        <w:t xml:space="preserve"> </w:t>
      </w:r>
      <w:r w:rsidRPr="00247A84">
        <w:rPr>
          <w:spacing w:val="-4"/>
          <w:sz w:val="24"/>
          <w:szCs w:val="24"/>
        </w:rPr>
        <w:t>se</w:t>
      </w:r>
      <w:r w:rsidRPr="00247A84">
        <w:rPr>
          <w:spacing w:val="-12"/>
          <w:sz w:val="24"/>
          <w:szCs w:val="24"/>
        </w:rPr>
        <w:t xml:space="preserve"> </w:t>
      </w:r>
      <w:proofErr w:type="spellStart"/>
      <w:r w:rsidRPr="00247A84">
        <w:rPr>
          <w:spacing w:val="-4"/>
          <w:sz w:val="24"/>
          <w:szCs w:val="24"/>
        </w:rPr>
        <w:t>găseşte</w:t>
      </w:r>
      <w:proofErr w:type="spellEnd"/>
      <w:r w:rsidRPr="00247A84">
        <w:rPr>
          <w:spacing w:val="-11"/>
          <w:sz w:val="24"/>
          <w:szCs w:val="24"/>
        </w:rPr>
        <w:t xml:space="preserve"> </w:t>
      </w:r>
      <w:proofErr w:type="spellStart"/>
      <w:r w:rsidRPr="00247A84">
        <w:rPr>
          <w:spacing w:val="-4"/>
          <w:sz w:val="24"/>
          <w:szCs w:val="24"/>
        </w:rPr>
        <w:t>într</w:t>
      </w:r>
      <w:proofErr w:type="spellEnd"/>
      <w:r w:rsidRPr="00247A84">
        <w:rPr>
          <w:spacing w:val="-4"/>
          <w:sz w:val="24"/>
          <w:szCs w:val="24"/>
        </w:rPr>
        <w:t>-unul dintre</w:t>
      </w:r>
      <w:r w:rsidRPr="00247A84">
        <w:rPr>
          <w:spacing w:val="-11"/>
          <w:sz w:val="24"/>
          <w:szCs w:val="24"/>
        </w:rPr>
        <w:t xml:space="preserve"> </w:t>
      </w:r>
      <w:r w:rsidRPr="00247A84">
        <w:rPr>
          <w:spacing w:val="-4"/>
          <w:sz w:val="24"/>
          <w:szCs w:val="24"/>
        </w:rPr>
        <w:t>cazurile de</w:t>
      </w:r>
      <w:r w:rsidRPr="00247A84">
        <w:rPr>
          <w:spacing w:val="-11"/>
          <w:sz w:val="24"/>
          <w:szCs w:val="24"/>
        </w:rPr>
        <w:t xml:space="preserve"> </w:t>
      </w:r>
      <w:r w:rsidRPr="00247A84">
        <w:rPr>
          <w:spacing w:val="-4"/>
          <w:sz w:val="24"/>
          <w:szCs w:val="24"/>
        </w:rPr>
        <w:t>nedemnitate</w:t>
      </w:r>
      <w:r w:rsidRPr="00247A84">
        <w:rPr>
          <w:sz w:val="24"/>
          <w:szCs w:val="24"/>
        </w:rPr>
        <w:t xml:space="preserve"> </w:t>
      </w:r>
      <w:r w:rsidRPr="00247A84">
        <w:rPr>
          <w:spacing w:val="-4"/>
          <w:sz w:val="24"/>
          <w:szCs w:val="24"/>
        </w:rPr>
        <w:t>prevăzute</w:t>
      </w:r>
      <w:r w:rsidRPr="00247A84">
        <w:rPr>
          <w:spacing w:val="1"/>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prezenta</w:t>
      </w:r>
      <w:r w:rsidRPr="00247A84">
        <w:rPr>
          <w:spacing w:val="-8"/>
          <w:sz w:val="24"/>
          <w:szCs w:val="24"/>
        </w:rPr>
        <w:t xml:space="preserve"> </w:t>
      </w:r>
      <w:r w:rsidRPr="00247A84">
        <w:rPr>
          <w:spacing w:val="-4"/>
          <w:sz w:val="24"/>
          <w:szCs w:val="24"/>
        </w:rPr>
        <w:t>lege;</w:t>
      </w:r>
    </w:p>
    <w:p w14:paraId="4791F9D8" w14:textId="77777777" w:rsidR="003F62EE" w:rsidRPr="00247A84" w:rsidRDefault="00000000">
      <w:pPr>
        <w:pStyle w:val="Listparagraf"/>
        <w:numPr>
          <w:ilvl w:val="1"/>
          <w:numId w:val="66"/>
        </w:numPr>
        <w:tabs>
          <w:tab w:val="left" w:pos="26"/>
          <w:tab w:val="left" w:pos="260"/>
        </w:tabs>
        <w:spacing w:before="118" w:line="230" w:lineRule="auto"/>
        <w:ind w:left="26" w:right="137" w:hanging="1"/>
        <w:jc w:val="both"/>
        <w:rPr>
          <w:sz w:val="24"/>
          <w:szCs w:val="24"/>
        </w:rPr>
      </w:pPr>
      <w:r w:rsidRPr="00247A84">
        <w:rPr>
          <w:w w:val="90"/>
          <w:sz w:val="24"/>
          <w:szCs w:val="24"/>
        </w:rPr>
        <w:t>este aptă din</w:t>
      </w:r>
      <w:r w:rsidRPr="00247A84">
        <w:rPr>
          <w:spacing w:val="-5"/>
          <w:w w:val="90"/>
          <w:sz w:val="24"/>
          <w:szCs w:val="24"/>
        </w:rPr>
        <w:t xml:space="preserve"> </w:t>
      </w:r>
      <w:r w:rsidRPr="00247A84">
        <w:rPr>
          <w:w w:val="90"/>
          <w:sz w:val="24"/>
          <w:szCs w:val="24"/>
        </w:rPr>
        <w:t>punct de vedere medical</w:t>
      </w:r>
      <w:r w:rsidRPr="00247A84">
        <w:rPr>
          <w:sz w:val="24"/>
          <w:szCs w:val="24"/>
        </w:rPr>
        <w:t xml:space="preserve"> </w:t>
      </w:r>
      <w:r w:rsidRPr="00247A84">
        <w:rPr>
          <w:w w:val="90"/>
          <w:sz w:val="24"/>
          <w:szCs w:val="24"/>
        </w:rPr>
        <w:t>să exercite</w:t>
      </w:r>
      <w:r w:rsidRPr="00247A84">
        <w:rPr>
          <w:spacing w:val="-6"/>
          <w:w w:val="90"/>
          <w:sz w:val="24"/>
          <w:szCs w:val="24"/>
        </w:rPr>
        <w:t xml:space="preserve"> </w:t>
      </w:r>
      <w:proofErr w:type="spellStart"/>
      <w:r w:rsidRPr="00247A84">
        <w:rPr>
          <w:w w:val="90"/>
          <w:sz w:val="24"/>
          <w:szCs w:val="24"/>
        </w:rPr>
        <w:t>aetivitățile</w:t>
      </w:r>
      <w:proofErr w:type="spellEnd"/>
      <w:r w:rsidRPr="00247A84">
        <w:rPr>
          <w:spacing w:val="-4"/>
          <w:w w:val="90"/>
          <w:sz w:val="24"/>
          <w:szCs w:val="24"/>
        </w:rPr>
        <w:t xml:space="preserve"> </w:t>
      </w:r>
      <w:r w:rsidRPr="00247A84">
        <w:rPr>
          <w:w w:val="90"/>
          <w:sz w:val="24"/>
          <w:szCs w:val="24"/>
        </w:rPr>
        <w:t>specifice</w:t>
      </w:r>
      <w:r w:rsidRPr="00247A84">
        <w:rPr>
          <w:spacing w:val="-7"/>
          <w:w w:val="90"/>
          <w:sz w:val="24"/>
          <w:szCs w:val="24"/>
        </w:rPr>
        <w:t xml:space="preserve"> </w:t>
      </w:r>
      <w:r w:rsidRPr="00247A84">
        <w:rPr>
          <w:w w:val="90"/>
          <w:sz w:val="24"/>
          <w:szCs w:val="24"/>
        </w:rPr>
        <w:t xml:space="preserve">specialității profesionale interdisciplinare </w:t>
      </w:r>
      <w:r w:rsidRPr="00247A84">
        <w:rPr>
          <w:sz w:val="24"/>
          <w:szCs w:val="24"/>
        </w:rPr>
        <w:t>psihopedagogie</w:t>
      </w:r>
      <w:r w:rsidRPr="00247A84">
        <w:rPr>
          <w:spacing w:val="-16"/>
          <w:sz w:val="24"/>
          <w:szCs w:val="24"/>
        </w:rPr>
        <w:t xml:space="preserve"> </w:t>
      </w:r>
      <w:r w:rsidRPr="00247A84">
        <w:rPr>
          <w:sz w:val="24"/>
          <w:szCs w:val="24"/>
        </w:rPr>
        <w:t>specială.</w:t>
      </w:r>
      <w:r w:rsidRPr="00247A84">
        <w:rPr>
          <w:spacing w:val="-16"/>
          <w:sz w:val="24"/>
          <w:szCs w:val="24"/>
        </w:rPr>
        <w:t xml:space="preserve"> </w:t>
      </w:r>
      <w:r w:rsidRPr="00247A84">
        <w:rPr>
          <w:sz w:val="24"/>
          <w:szCs w:val="24"/>
        </w:rPr>
        <w:t>Îndeplinirea</w:t>
      </w:r>
      <w:r w:rsidRPr="00247A84">
        <w:rPr>
          <w:spacing w:val="-15"/>
          <w:sz w:val="24"/>
          <w:szCs w:val="24"/>
        </w:rPr>
        <w:t xml:space="preserve"> </w:t>
      </w:r>
      <w:r w:rsidRPr="00247A84">
        <w:rPr>
          <w:sz w:val="24"/>
          <w:szCs w:val="24"/>
        </w:rPr>
        <w:t>condiției</w:t>
      </w:r>
      <w:r w:rsidRPr="00247A84">
        <w:rPr>
          <w:spacing w:val="-10"/>
          <w:sz w:val="24"/>
          <w:szCs w:val="24"/>
        </w:rPr>
        <w:t xml:space="preserve"> </w:t>
      </w:r>
      <w:r w:rsidRPr="00247A84">
        <w:rPr>
          <w:sz w:val="24"/>
          <w:szCs w:val="24"/>
        </w:rPr>
        <w:t>de</w:t>
      </w:r>
      <w:r w:rsidRPr="00247A84">
        <w:rPr>
          <w:spacing w:val="-15"/>
          <w:sz w:val="24"/>
          <w:szCs w:val="24"/>
        </w:rPr>
        <w:t xml:space="preserve"> </w:t>
      </w:r>
      <w:r w:rsidRPr="00247A84">
        <w:rPr>
          <w:sz w:val="24"/>
          <w:szCs w:val="24"/>
        </w:rPr>
        <w:t>a</w:t>
      </w:r>
      <w:r w:rsidRPr="00247A84">
        <w:rPr>
          <w:spacing w:val="-16"/>
          <w:sz w:val="24"/>
          <w:szCs w:val="24"/>
        </w:rPr>
        <w:t xml:space="preserve"> </w:t>
      </w:r>
      <w:r w:rsidRPr="00247A84">
        <w:rPr>
          <w:sz w:val="24"/>
          <w:szCs w:val="24"/>
        </w:rPr>
        <w:t>fi</w:t>
      </w:r>
      <w:r w:rsidRPr="00247A84">
        <w:rPr>
          <w:spacing w:val="-16"/>
          <w:sz w:val="24"/>
          <w:szCs w:val="24"/>
        </w:rPr>
        <w:t xml:space="preserve"> </w:t>
      </w:r>
      <w:r w:rsidRPr="00247A84">
        <w:rPr>
          <w:sz w:val="24"/>
          <w:szCs w:val="24"/>
        </w:rPr>
        <w:t>apt</w:t>
      </w:r>
      <w:r w:rsidRPr="00247A84">
        <w:rPr>
          <w:spacing w:val="-14"/>
          <w:sz w:val="24"/>
          <w:szCs w:val="24"/>
        </w:rPr>
        <w:t xml:space="preserve"> </w:t>
      </w:r>
      <w:r w:rsidRPr="00247A84">
        <w:rPr>
          <w:sz w:val="24"/>
          <w:szCs w:val="24"/>
        </w:rPr>
        <w:t>din</w:t>
      </w:r>
      <w:r w:rsidRPr="00247A84">
        <w:rPr>
          <w:spacing w:val="-16"/>
          <w:sz w:val="24"/>
          <w:szCs w:val="24"/>
        </w:rPr>
        <w:t xml:space="preserve"> </w:t>
      </w:r>
      <w:r w:rsidRPr="00247A84">
        <w:rPr>
          <w:sz w:val="24"/>
          <w:szCs w:val="24"/>
        </w:rPr>
        <w:t>punct</w:t>
      </w:r>
      <w:r w:rsidRPr="00247A84">
        <w:rPr>
          <w:spacing w:val="-13"/>
          <w:sz w:val="24"/>
          <w:szCs w:val="24"/>
        </w:rPr>
        <w:t xml:space="preserve"> </w:t>
      </w:r>
      <w:r w:rsidRPr="00247A84">
        <w:rPr>
          <w:sz w:val="24"/>
          <w:szCs w:val="24"/>
        </w:rPr>
        <w:t>de</w:t>
      </w:r>
      <w:r w:rsidRPr="00247A84">
        <w:rPr>
          <w:spacing w:val="-16"/>
          <w:sz w:val="24"/>
          <w:szCs w:val="24"/>
        </w:rPr>
        <w:t xml:space="preserve"> </w:t>
      </w:r>
      <w:r w:rsidRPr="00247A84">
        <w:rPr>
          <w:sz w:val="24"/>
          <w:szCs w:val="24"/>
        </w:rPr>
        <w:t>vedere</w:t>
      </w:r>
      <w:r w:rsidRPr="00247A84">
        <w:rPr>
          <w:spacing w:val="-13"/>
          <w:sz w:val="24"/>
          <w:szCs w:val="24"/>
        </w:rPr>
        <w:t xml:space="preserve"> </w:t>
      </w:r>
      <w:r w:rsidRPr="00247A84">
        <w:rPr>
          <w:sz w:val="24"/>
          <w:szCs w:val="24"/>
        </w:rPr>
        <w:t>medical</w:t>
      </w:r>
      <w:r w:rsidRPr="00247A84">
        <w:rPr>
          <w:spacing w:val="-13"/>
          <w:sz w:val="24"/>
          <w:szCs w:val="24"/>
        </w:rPr>
        <w:t xml:space="preserve"> </w:t>
      </w:r>
      <w:r w:rsidRPr="00247A84">
        <w:rPr>
          <w:sz w:val="24"/>
          <w:szCs w:val="24"/>
        </w:rPr>
        <w:t>pentru</w:t>
      </w:r>
      <w:r w:rsidRPr="00247A84">
        <w:rPr>
          <w:spacing w:val="-16"/>
          <w:sz w:val="24"/>
          <w:szCs w:val="24"/>
        </w:rPr>
        <w:t xml:space="preserve"> </w:t>
      </w:r>
      <w:r w:rsidRPr="00247A84">
        <w:rPr>
          <w:sz w:val="24"/>
          <w:szCs w:val="24"/>
        </w:rPr>
        <w:t>exercitarea activităților</w:t>
      </w:r>
      <w:r w:rsidRPr="00247A84">
        <w:rPr>
          <w:spacing w:val="-16"/>
          <w:sz w:val="24"/>
          <w:szCs w:val="24"/>
        </w:rPr>
        <w:t xml:space="preserve"> </w:t>
      </w:r>
      <w:r w:rsidRPr="00247A84">
        <w:rPr>
          <w:sz w:val="24"/>
          <w:szCs w:val="24"/>
        </w:rPr>
        <w:t>specifice</w:t>
      </w:r>
      <w:r w:rsidRPr="00247A84">
        <w:rPr>
          <w:spacing w:val="-16"/>
          <w:sz w:val="24"/>
          <w:szCs w:val="24"/>
        </w:rPr>
        <w:t xml:space="preserve"> </w:t>
      </w:r>
      <w:r w:rsidRPr="00247A84">
        <w:rPr>
          <w:sz w:val="24"/>
          <w:szCs w:val="24"/>
        </w:rPr>
        <w:t>specialității</w:t>
      </w:r>
      <w:r w:rsidRPr="00247A84">
        <w:rPr>
          <w:spacing w:val="-15"/>
          <w:sz w:val="24"/>
          <w:szCs w:val="24"/>
        </w:rPr>
        <w:t xml:space="preserve"> </w:t>
      </w:r>
      <w:r w:rsidRPr="00247A84">
        <w:rPr>
          <w:sz w:val="24"/>
          <w:szCs w:val="24"/>
        </w:rPr>
        <w:t>profesionale</w:t>
      </w:r>
      <w:r w:rsidRPr="00247A84">
        <w:rPr>
          <w:spacing w:val="-16"/>
          <w:sz w:val="24"/>
          <w:szCs w:val="24"/>
        </w:rPr>
        <w:t xml:space="preserve"> </w:t>
      </w:r>
      <w:r w:rsidRPr="00247A84">
        <w:rPr>
          <w:sz w:val="24"/>
          <w:szCs w:val="24"/>
        </w:rPr>
        <w:t>interdisciplinare</w:t>
      </w:r>
      <w:r w:rsidRPr="00247A84">
        <w:rPr>
          <w:spacing w:val="-16"/>
          <w:sz w:val="24"/>
          <w:szCs w:val="24"/>
        </w:rPr>
        <w:t xml:space="preserve"> </w:t>
      </w:r>
      <w:r w:rsidRPr="00247A84">
        <w:rPr>
          <w:sz w:val="24"/>
          <w:szCs w:val="24"/>
        </w:rPr>
        <w:t>psihopedagogie</w:t>
      </w:r>
      <w:r w:rsidRPr="00247A84">
        <w:rPr>
          <w:spacing w:val="-15"/>
          <w:sz w:val="24"/>
          <w:szCs w:val="24"/>
        </w:rPr>
        <w:t xml:space="preserve"> </w:t>
      </w:r>
      <w:r w:rsidRPr="00247A84">
        <w:rPr>
          <w:sz w:val="24"/>
          <w:szCs w:val="24"/>
        </w:rPr>
        <w:t>specială</w:t>
      </w:r>
      <w:r w:rsidRPr="00247A84">
        <w:rPr>
          <w:spacing w:val="-14"/>
          <w:sz w:val="24"/>
          <w:szCs w:val="24"/>
        </w:rPr>
        <w:t xml:space="preserve"> </w:t>
      </w:r>
      <w:r w:rsidRPr="00247A84">
        <w:rPr>
          <w:sz w:val="24"/>
          <w:szCs w:val="24"/>
        </w:rPr>
        <w:t>se</w:t>
      </w:r>
      <w:r w:rsidRPr="00247A84">
        <w:rPr>
          <w:spacing w:val="-15"/>
          <w:sz w:val="24"/>
          <w:szCs w:val="24"/>
        </w:rPr>
        <w:t xml:space="preserve"> </w:t>
      </w:r>
      <w:proofErr w:type="spellStart"/>
      <w:r w:rsidRPr="00247A84">
        <w:rPr>
          <w:sz w:val="24"/>
          <w:szCs w:val="24"/>
        </w:rPr>
        <w:t>dovedeşte</w:t>
      </w:r>
      <w:proofErr w:type="spellEnd"/>
      <w:r w:rsidRPr="00247A84">
        <w:rPr>
          <w:spacing w:val="-11"/>
          <w:sz w:val="24"/>
          <w:szCs w:val="24"/>
        </w:rPr>
        <w:t xml:space="preserve"> </w:t>
      </w:r>
      <w:r w:rsidRPr="00247A84">
        <w:rPr>
          <w:sz w:val="24"/>
          <w:szCs w:val="24"/>
        </w:rPr>
        <w:t>cu certificat medical de sănătate eliberat de către o unitate medicală autorizată, conform standardelor reglementate</w:t>
      </w:r>
      <w:r w:rsidRPr="00247A84">
        <w:rPr>
          <w:spacing w:val="-12"/>
          <w:sz w:val="24"/>
          <w:szCs w:val="24"/>
        </w:rPr>
        <w:t xml:space="preserve"> </w:t>
      </w:r>
      <w:r w:rsidRPr="00247A84">
        <w:rPr>
          <w:sz w:val="24"/>
          <w:szCs w:val="24"/>
        </w:rPr>
        <w:t>prin</w:t>
      </w:r>
      <w:r w:rsidRPr="00247A84">
        <w:rPr>
          <w:spacing w:val="-16"/>
          <w:sz w:val="24"/>
          <w:szCs w:val="24"/>
        </w:rPr>
        <w:t xml:space="preserve"> </w:t>
      </w:r>
      <w:r w:rsidRPr="00247A84">
        <w:rPr>
          <w:sz w:val="24"/>
          <w:szCs w:val="24"/>
        </w:rPr>
        <w:t>Statutul</w:t>
      </w:r>
      <w:r w:rsidRPr="00247A84">
        <w:rPr>
          <w:spacing w:val="-9"/>
          <w:sz w:val="24"/>
          <w:szCs w:val="24"/>
        </w:rPr>
        <w:t xml:space="preserve"> </w:t>
      </w:r>
      <w:r w:rsidRPr="00247A84">
        <w:rPr>
          <w:sz w:val="24"/>
          <w:szCs w:val="24"/>
        </w:rPr>
        <w:t>profesiei</w:t>
      </w:r>
      <w:r w:rsidRPr="00247A84">
        <w:rPr>
          <w:spacing w:val="-4"/>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p>
    <w:p w14:paraId="462A9DF3" w14:textId="77777777" w:rsidR="003F62EE" w:rsidRPr="00247A84" w:rsidRDefault="00000000">
      <w:pPr>
        <w:pStyle w:val="Listparagraf"/>
        <w:numPr>
          <w:ilvl w:val="0"/>
          <w:numId w:val="66"/>
        </w:numPr>
        <w:tabs>
          <w:tab w:val="left" w:pos="28"/>
          <w:tab w:val="left" w:pos="372"/>
        </w:tabs>
        <w:spacing w:before="170" w:line="228" w:lineRule="auto"/>
        <w:ind w:left="28" w:right="160" w:hanging="3"/>
        <w:jc w:val="both"/>
        <w:rPr>
          <w:sz w:val="24"/>
          <w:szCs w:val="24"/>
        </w:rPr>
      </w:pPr>
      <w:r w:rsidRPr="00247A84">
        <w:rPr>
          <w:spacing w:val="-2"/>
          <w:sz w:val="24"/>
          <w:szCs w:val="24"/>
        </w:rPr>
        <w:t>Sunt</w:t>
      </w:r>
      <w:r w:rsidRPr="00247A84">
        <w:rPr>
          <w:spacing w:val="-14"/>
          <w:sz w:val="24"/>
          <w:szCs w:val="24"/>
        </w:rPr>
        <w:t xml:space="preserve"> </w:t>
      </w:r>
      <w:r w:rsidRPr="00247A84">
        <w:rPr>
          <w:spacing w:val="-2"/>
          <w:sz w:val="24"/>
          <w:szCs w:val="24"/>
        </w:rPr>
        <w:t>considerate</w:t>
      </w:r>
      <w:r w:rsidRPr="00247A84">
        <w:rPr>
          <w:spacing w:val="-5"/>
          <w:sz w:val="24"/>
          <w:szCs w:val="24"/>
        </w:rPr>
        <w:t xml:space="preserve"> </w:t>
      </w:r>
      <w:r w:rsidRPr="00247A84">
        <w:rPr>
          <w:spacing w:val="-2"/>
          <w:sz w:val="24"/>
          <w:szCs w:val="24"/>
        </w:rPr>
        <w:t>îndeplinite</w:t>
      </w:r>
      <w:r w:rsidRPr="00247A84">
        <w:rPr>
          <w:spacing w:val="-4"/>
          <w:sz w:val="24"/>
          <w:szCs w:val="24"/>
        </w:rPr>
        <w:t xml:space="preserve"> </w:t>
      </w:r>
      <w:r w:rsidRPr="00247A84">
        <w:rPr>
          <w:spacing w:val="-2"/>
          <w:sz w:val="24"/>
          <w:szCs w:val="24"/>
        </w:rPr>
        <w:t>cerințele</w:t>
      </w:r>
      <w:r w:rsidRPr="00247A84">
        <w:rPr>
          <w:spacing w:val="-6"/>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studii</w:t>
      </w:r>
      <w:r w:rsidRPr="00247A84">
        <w:rPr>
          <w:spacing w:val="-6"/>
          <w:sz w:val="24"/>
          <w:szCs w:val="24"/>
        </w:rPr>
        <w:t xml:space="preserve"> </w:t>
      </w:r>
      <w:r w:rsidRPr="00247A84">
        <w:rPr>
          <w:spacing w:val="-2"/>
          <w:sz w:val="24"/>
          <w:szCs w:val="24"/>
        </w:rPr>
        <w:t>universitare</w:t>
      </w:r>
      <w:r w:rsidRPr="00247A84">
        <w:rPr>
          <w:spacing w:val="8"/>
          <w:sz w:val="24"/>
          <w:szCs w:val="24"/>
        </w:rPr>
        <w:t xml:space="preserve"> </w:t>
      </w:r>
      <w:r w:rsidRPr="00247A84">
        <w:rPr>
          <w:spacing w:val="-2"/>
          <w:sz w:val="24"/>
          <w:szCs w:val="24"/>
        </w:rPr>
        <w:t>prevăzute</w:t>
      </w:r>
      <w:r w:rsidRPr="00247A84">
        <w:rPr>
          <w:spacing w:val="-6"/>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alin.</w:t>
      </w:r>
      <w:r w:rsidRPr="00247A84">
        <w:rPr>
          <w:spacing w:val="-13"/>
          <w:sz w:val="24"/>
          <w:szCs w:val="24"/>
        </w:rPr>
        <w:t xml:space="preserve"> </w:t>
      </w:r>
      <w:r w:rsidRPr="00247A84">
        <w:rPr>
          <w:spacing w:val="-2"/>
          <w:sz w:val="24"/>
          <w:szCs w:val="24"/>
        </w:rPr>
        <w:t>(1)</w:t>
      </w:r>
      <w:r w:rsidRPr="00247A84">
        <w:rPr>
          <w:spacing w:val="-13"/>
          <w:sz w:val="24"/>
          <w:szCs w:val="24"/>
        </w:rPr>
        <w:t xml:space="preserve"> </w:t>
      </w:r>
      <w:r w:rsidRPr="00247A84">
        <w:rPr>
          <w:spacing w:val="-2"/>
          <w:sz w:val="24"/>
          <w:szCs w:val="24"/>
        </w:rPr>
        <w:t>lit.</w:t>
      </w:r>
      <w:r w:rsidRPr="00247A84">
        <w:rPr>
          <w:spacing w:val="-1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oricare</w:t>
      </w:r>
      <w:r w:rsidRPr="00247A84">
        <w:rPr>
          <w:spacing w:val="-6"/>
          <w:sz w:val="24"/>
          <w:szCs w:val="24"/>
        </w:rPr>
        <w:t xml:space="preserve"> </w:t>
      </w:r>
      <w:r w:rsidRPr="00247A84">
        <w:rPr>
          <w:spacing w:val="-2"/>
          <w:sz w:val="24"/>
          <w:szCs w:val="24"/>
        </w:rPr>
        <w:t xml:space="preserve">dintre </w:t>
      </w:r>
      <w:r w:rsidRPr="00247A84">
        <w:rPr>
          <w:sz w:val="24"/>
          <w:szCs w:val="24"/>
        </w:rPr>
        <w:t>următoarele situații:</w:t>
      </w:r>
    </w:p>
    <w:p w14:paraId="6BFA3BE1" w14:textId="77777777" w:rsidR="003F62EE" w:rsidRPr="00247A84" w:rsidRDefault="00000000">
      <w:pPr>
        <w:pStyle w:val="Listparagraf"/>
        <w:numPr>
          <w:ilvl w:val="1"/>
          <w:numId w:val="66"/>
        </w:numPr>
        <w:tabs>
          <w:tab w:val="left" w:pos="28"/>
          <w:tab w:val="left" w:pos="298"/>
        </w:tabs>
        <w:spacing w:before="128" w:line="230" w:lineRule="auto"/>
        <w:ind w:left="28" w:right="146" w:hanging="2"/>
        <w:jc w:val="both"/>
        <w:rPr>
          <w:sz w:val="24"/>
          <w:szCs w:val="24"/>
        </w:rPr>
      </w:pPr>
      <w:r w:rsidRPr="00247A84">
        <w:rPr>
          <w:sz w:val="24"/>
          <w:szCs w:val="24"/>
        </w:rPr>
        <w:t>deținerea</w:t>
      </w:r>
      <w:r w:rsidRPr="00247A84">
        <w:rPr>
          <w:spacing w:val="-4"/>
          <w:sz w:val="24"/>
          <w:szCs w:val="24"/>
        </w:rPr>
        <w:t xml:space="preserve"> </w:t>
      </w:r>
      <w:r w:rsidRPr="00247A84">
        <w:rPr>
          <w:sz w:val="24"/>
          <w:szCs w:val="24"/>
        </w:rPr>
        <w:t>unei</w:t>
      </w:r>
      <w:r w:rsidRPr="00247A84">
        <w:rPr>
          <w:spacing w:val="-9"/>
          <w:sz w:val="24"/>
          <w:szCs w:val="24"/>
        </w:rPr>
        <w:t xml:space="preserve"> </w:t>
      </w:r>
      <w:r w:rsidRPr="00247A84">
        <w:rPr>
          <w:sz w:val="24"/>
          <w:szCs w:val="24"/>
        </w:rPr>
        <w:t>diplome</w:t>
      </w:r>
      <w:r w:rsidRPr="00247A84">
        <w:rPr>
          <w:spacing w:val="-6"/>
          <w:sz w:val="24"/>
          <w:szCs w:val="24"/>
        </w:rPr>
        <w:t xml:space="preserve"> </w:t>
      </w:r>
      <w:r w:rsidRPr="00247A84">
        <w:rPr>
          <w:sz w:val="24"/>
          <w:szCs w:val="24"/>
        </w:rPr>
        <w:t>de</w:t>
      </w:r>
      <w:r w:rsidRPr="00247A84">
        <w:rPr>
          <w:spacing w:val="-8"/>
          <w:sz w:val="24"/>
          <w:szCs w:val="24"/>
        </w:rPr>
        <w:t xml:space="preserve"> </w:t>
      </w:r>
      <w:r w:rsidRPr="00247A84">
        <w:rPr>
          <w:sz w:val="24"/>
          <w:szCs w:val="24"/>
        </w:rPr>
        <w:t>licență,</w:t>
      </w:r>
      <w:r w:rsidRPr="00247A84">
        <w:rPr>
          <w:spacing w:val="-7"/>
          <w:sz w:val="24"/>
          <w:szCs w:val="24"/>
        </w:rPr>
        <w:t xml:space="preserve"> </w:t>
      </w:r>
      <w:r w:rsidRPr="00247A84">
        <w:rPr>
          <w:sz w:val="24"/>
          <w:szCs w:val="24"/>
        </w:rPr>
        <w:t>având</w:t>
      </w:r>
      <w:r w:rsidRPr="00247A84">
        <w:rPr>
          <w:spacing w:val="-7"/>
          <w:sz w:val="24"/>
          <w:szCs w:val="24"/>
        </w:rPr>
        <w:t xml:space="preserve"> </w:t>
      </w:r>
      <w:r w:rsidRPr="00247A84">
        <w:rPr>
          <w:sz w:val="24"/>
          <w:szCs w:val="24"/>
        </w:rPr>
        <w:t>specializare</w:t>
      </w:r>
      <w:r w:rsidRPr="00247A84">
        <w:rPr>
          <w:spacing w:val="-3"/>
          <w:sz w:val="24"/>
          <w:szCs w:val="24"/>
        </w:rPr>
        <w:t xml:space="preserve"> </w:t>
      </w:r>
      <w:r w:rsidRPr="00247A84">
        <w:rPr>
          <w:sz w:val="24"/>
          <w:szCs w:val="24"/>
        </w:rPr>
        <w:t>unică</w:t>
      </w:r>
      <w:r w:rsidRPr="00247A84">
        <w:rPr>
          <w:spacing w:val="-8"/>
          <w:sz w:val="24"/>
          <w:szCs w:val="24"/>
        </w:rPr>
        <w:t xml:space="preserve"> </w:t>
      </w:r>
      <w:r w:rsidRPr="00247A84">
        <w:rPr>
          <w:sz w:val="24"/>
          <w:szCs w:val="24"/>
        </w:rPr>
        <w:t>în</w:t>
      </w:r>
      <w:r w:rsidRPr="00247A84">
        <w:rPr>
          <w:spacing w:val="-13"/>
          <w:sz w:val="24"/>
          <w:szCs w:val="24"/>
        </w:rPr>
        <w:t xml:space="preserve"> </w:t>
      </w:r>
      <w:r w:rsidRPr="00247A84">
        <w:rPr>
          <w:sz w:val="24"/>
          <w:szCs w:val="24"/>
        </w:rPr>
        <w:t>psihopedagogie</w:t>
      </w:r>
      <w:r w:rsidRPr="00247A84">
        <w:rPr>
          <w:spacing w:val="-14"/>
          <w:sz w:val="24"/>
          <w:szCs w:val="24"/>
        </w:rPr>
        <w:t xml:space="preserve"> </w:t>
      </w:r>
      <w:r w:rsidRPr="00247A84">
        <w:rPr>
          <w:sz w:val="24"/>
          <w:szCs w:val="24"/>
        </w:rPr>
        <w:t>specială,</w:t>
      </w:r>
      <w:r w:rsidRPr="00247A84">
        <w:rPr>
          <w:spacing w:val="-6"/>
          <w:sz w:val="24"/>
          <w:szCs w:val="24"/>
        </w:rPr>
        <w:t xml:space="preserve"> </w:t>
      </w:r>
      <w:r w:rsidRPr="00247A84">
        <w:rPr>
          <w:sz w:val="24"/>
          <w:szCs w:val="24"/>
        </w:rPr>
        <w:t>eliberată</w:t>
      </w:r>
      <w:r w:rsidRPr="00247A84">
        <w:rPr>
          <w:spacing w:val="-3"/>
          <w:sz w:val="24"/>
          <w:szCs w:val="24"/>
        </w:rPr>
        <w:t xml:space="preserve"> </w:t>
      </w:r>
      <w:r w:rsidRPr="00247A84">
        <w:rPr>
          <w:sz w:val="24"/>
          <w:szCs w:val="24"/>
        </w:rPr>
        <w:t>de</w:t>
      </w:r>
      <w:r w:rsidRPr="00247A84">
        <w:rPr>
          <w:spacing w:val="-13"/>
          <w:sz w:val="24"/>
          <w:szCs w:val="24"/>
        </w:rPr>
        <w:t xml:space="preserve"> </w:t>
      </w:r>
      <w:r w:rsidRPr="00247A84">
        <w:rPr>
          <w:sz w:val="24"/>
          <w:szCs w:val="24"/>
        </w:rPr>
        <w:t xml:space="preserve">o </w:t>
      </w:r>
      <w:r w:rsidRPr="00247A84">
        <w:rPr>
          <w:spacing w:val="-2"/>
          <w:sz w:val="24"/>
          <w:szCs w:val="24"/>
        </w:rPr>
        <w:t>instituție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învățământ</w:t>
      </w:r>
      <w:r w:rsidRPr="00247A84">
        <w:rPr>
          <w:spacing w:val="-8"/>
          <w:sz w:val="24"/>
          <w:szCs w:val="24"/>
        </w:rPr>
        <w:t xml:space="preserve"> </w:t>
      </w:r>
      <w:r w:rsidRPr="00247A84">
        <w:rPr>
          <w:spacing w:val="-2"/>
          <w:sz w:val="24"/>
          <w:szCs w:val="24"/>
        </w:rPr>
        <w:t>superior</w:t>
      </w:r>
      <w:r w:rsidRPr="00247A84">
        <w:rPr>
          <w:spacing w:val="-10"/>
          <w:sz w:val="24"/>
          <w:szCs w:val="24"/>
        </w:rPr>
        <w:t xml:space="preserve"> </w:t>
      </w:r>
      <w:r w:rsidRPr="00247A84">
        <w:rPr>
          <w:spacing w:val="-2"/>
          <w:sz w:val="24"/>
          <w:szCs w:val="24"/>
        </w:rPr>
        <w:t>acreditată</w:t>
      </w:r>
      <w:r w:rsidRPr="00247A84">
        <w:rPr>
          <w:spacing w:val="-7"/>
          <w:sz w:val="24"/>
          <w:szCs w:val="24"/>
        </w:rPr>
        <w:t xml:space="preserve"> </w:t>
      </w:r>
      <w:r w:rsidRPr="00247A84">
        <w:rPr>
          <w:spacing w:val="-2"/>
          <w:sz w:val="24"/>
          <w:szCs w:val="24"/>
        </w:rPr>
        <w:t>din</w:t>
      </w:r>
      <w:r w:rsidRPr="00247A84">
        <w:rPr>
          <w:spacing w:val="-12"/>
          <w:sz w:val="24"/>
          <w:szCs w:val="24"/>
        </w:rPr>
        <w:t xml:space="preserve"> </w:t>
      </w:r>
      <w:r w:rsidRPr="00247A84">
        <w:rPr>
          <w:spacing w:val="-2"/>
          <w:sz w:val="24"/>
          <w:szCs w:val="24"/>
        </w:rPr>
        <w:t>România</w:t>
      </w:r>
      <w:r w:rsidRPr="00247A84">
        <w:rPr>
          <w:spacing w:val="-7"/>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deținerea</w:t>
      </w:r>
      <w:r w:rsidRPr="00247A84">
        <w:rPr>
          <w:spacing w:val="-4"/>
          <w:sz w:val="24"/>
          <w:szCs w:val="24"/>
        </w:rPr>
        <w:t xml:space="preserve"> </w:t>
      </w:r>
      <w:r w:rsidRPr="00247A84">
        <w:rPr>
          <w:spacing w:val="-2"/>
          <w:sz w:val="24"/>
          <w:szCs w:val="24"/>
        </w:rPr>
        <w:t>unei</w:t>
      </w:r>
      <w:r w:rsidRPr="00247A84">
        <w:rPr>
          <w:spacing w:val="-14"/>
          <w:sz w:val="24"/>
          <w:szCs w:val="24"/>
        </w:rPr>
        <w:t xml:space="preserve"> </w:t>
      </w:r>
      <w:r w:rsidRPr="00247A84">
        <w:rPr>
          <w:spacing w:val="-2"/>
          <w:sz w:val="24"/>
          <w:szCs w:val="24"/>
        </w:rPr>
        <w:t>diplome</w:t>
      </w:r>
      <w:r w:rsidRPr="00247A84">
        <w:rPr>
          <w:spacing w:val="-6"/>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master</w:t>
      </w:r>
      <w:r w:rsidRPr="00247A84">
        <w:rPr>
          <w:spacing w:val="-11"/>
          <w:sz w:val="24"/>
          <w:szCs w:val="24"/>
        </w:rPr>
        <w:t xml:space="preserve"> </w:t>
      </w:r>
      <w:r w:rsidRPr="00247A84">
        <w:rPr>
          <w:spacing w:val="-2"/>
          <w:sz w:val="24"/>
          <w:szCs w:val="24"/>
        </w:rPr>
        <w:t>eliberată</w:t>
      </w:r>
      <w:r w:rsidRPr="00247A84">
        <w:rPr>
          <w:spacing w:val="-8"/>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 xml:space="preserve">o </w:t>
      </w:r>
      <w:r w:rsidRPr="00247A84">
        <w:rPr>
          <w:sz w:val="24"/>
          <w:szCs w:val="24"/>
        </w:rPr>
        <w:t>instituție de învățământ superior acreditată din România urmare a parcurgerii unui program de studii universitare de master recunoscut de către Colegiul Psihologilor din România în domeniul general de specializare educație;</w:t>
      </w:r>
    </w:p>
    <w:p w14:paraId="79D82750" w14:textId="77777777" w:rsidR="003F62EE" w:rsidRPr="00247A84" w:rsidRDefault="00000000">
      <w:pPr>
        <w:pStyle w:val="Listparagraf"/>
        <w:numPr>
          <w:ilvl w:val="1"/>
          <w:numId w:val="66"/>
        </w:numPr>
        <w:tabs>
          <w:tab w:val="left" w:pos="314"/>
        </w:tabs>
        <w:spacing w:before="127" w:line="228" w:lineRule="auto"/>
        <w:ind w:left="35" w:right="150" w:firstLine="1"/>
        <w:jc w:val="both"/>
        <w:rPr>
          <w:sz w:val="24"/>
          <w:szCs w:val="24"/>
        </w:rPr>
      </w:pPr>
      <w:r w:rsidRPr="00247A84">
        <w:rPr>
          <w:sz w:val="24"/>
          <w:szCs w:val="24"/>
        </w:rPr>
        <w:t>deținerea</w:t>
      </w:r>
      <w:r w:rsidRPr="00247A84">
        <w:rPr>
          <w:spacing w:val="-8"/>
          <w:sz w:val="24"/>
          <w:szCs w:val="24"/>
        </w:rPr>
        <w:t xml:space="preserve"> </w:t>
      </w:r>
      <w:r w:rsidRPr="00247A84">
        <w:rPr>
          <w:sz w:val="24"/>
          <w:szCs w:val="24"/>
        </w:rPr>
        <w:t>unei</w:t>
      </w:r>
      <w:r w:rsidRPr="00247A84">
        <w:rPr>
          <w:spacing w:val="-10"/>
          <w:sz w:val="24"/>
          <w:szCs w:val="24"/>
        </w:rPr>
        <w:t xml:space="preserve"> </w:t>
      </w:r>
      <w:r w:rsidRPr="00247A84">
        <w:rPr>
          <w:sz w:val="24"/>
          <w:szCs w:val="24"/>
        </w:rPr>
        <w:t>diplome</w:t>
      </w:r>
      <w:r w:rsidRPr="00247A84">
        <w:rPr>
          <w:spacing w:val="-7"/>
          <w:sz w:val="24"/>
          <w:szCs w:val="24"/>
        </w:rPr>
        <w:t xml:space="preserve"> </w:t>
      </w:r>
      <w:r w:rsidRPr="00247A84">
        <w:rPr>
          <w:sz w:val="24"/>
          <w:szCs w:val="24"/>
        </w:rPr>
        <w:t>de</w:t>
      </w:r>
      <w:r w:rsidRPr="00247A84">
        <w:rPr>
          <w:spacing w:val="-13"/>
          <w:sz w:val="24"/>
          <w:szCs w:val="24"/>
        </w:rPr>
        <w:t xml:space="preserve"> </w:t>
      </w:r>
      <w:r w:rsidRPr="00247A84">
        <w:rPr>
          <w:sz w:val="24"/>
          <w:szCs w:val="24"/>
        </w:rPr>
        <w:t>licență,</w:t>
      </w:r>
      <w:r w:rsidRPr="00247A84">
        <w:rPr>
          <w:spacing w:val="-9"/>
          <w:sz w:val="24"/>
          <w:szCs w:val="24"/>
        </w:rPr>
        <w:t xml:space="preserve"> </w:t>
      </w:r>
      <w:r w:rsidRPr="00247A84">
        <w:rPr>
          <w:sz w:val="24"/>
          <w:szCs w:val="24"/>
        </w:rPr>
        <w:t>având</w:t>
      </w:r>
      <w:r w:rsidRPr="00247A84">
        <w:rPr>
          <w:spacing w:val="-8"/>
          <w:sz w:val="24"/>
          <w:szCs w:val="24"/>
        </w:rPr>
        <w:t xml:space="preserve"> </w:t>
      </w:r>
      <w:r w:rsidRPr="00247A84">
        <w:rPr>
          <w:sz w:val="24"/>
          <w:szCs w:val="24"/>
        </w:rPr>
        <w:t>specializare</w:t>
      </w:r>
      <w:r w:rsidRPr="00247A84">
        <w:rPr>
          <w:spacing w:val="-1"/>
          <w:sz w:val="24"/>
          <w:szCs w:val="24"/>
        </w:rPr>
        <w:t xml:space="preserve"> </w:t>
      </w:r>
      <w:r w:rsidRPr="00247A84">
        <w:rPr>
          <w:sz w:val="24"/>
          <w:szCs w:val="24"/>
        </w:rPr>
        <w:t>unică</w:t>
      </w:r>
      <w:r w:rsidRPr="00247A84">
        <w:rPr>
          <w:spacing w:val="-9"/>
          <w:sz w:val="24"/>
          <w:szCs w:val="24"/>
        </w:rPr>
        <w:t xml:space="preserve"> </w:t>
      </w:r>
      <w:r w:rsidRPr="00247A84">
        <w:rPr>
          <w:sz w:val="24"/>
          <w:szCs w:val="24"/>
        </w:rPr>
        <w:t>în</w:t>
      </w:r>
      <w:r w:rsidRPr="00247A84">
        <w:rPr>
          <w:spacing w:val="-13"/>
          <w:sz w:val="24"/>
          <w:szCs w:val="24"/>
        </w:rPr>
        <w:t xml:space="preserve"> </w:t>
      </w:r>
      <w:r w:rsidRPr="00247A84">
        <w:rPr>
          <w:sz w:val="24"/>
          <w:szCs w:val="24"/>
        </w:rPr>
        <w:t>psihopedagogie</w:t>
      </w:r>
      <w:r w:rsidRPr="00247A84">
        <w:rPr>
          <w:spacing w:val="-16"/>
          <w:sz w:val="24"/>
          <w:szCs w:val="24"/>
        </w:rPr>
        <w:t xml:space="preserve"> </w:t>
      </w:r>
      <w:r w:rsidRPr="00247A84">
        <w:rPr>
          <w:sz w:val="24"/>
          <w:szCs w:val="24"/>
        </w:rPr>
        <w:t>specială,</w:t>
      </w:r>
      <w:r w:rsidRPr="00247A84">
        <w:rPr>
          <w:spacing w:val="-7"/>
          <w:sz w:val="24"/>
          <w:szCs w:val="24"/>
        </w:rPr>
        <w:t xml:space="preserve"> </w:t>
      </w:r>
      <w:r w:rsidRPr="00247A84">
        <w:rPr>
          <w:sz w:val="24"/>
          <w:szCs w:val="24"/>
        </w:rPr>
        <w:t>eliberată</w:t>
      </w:r>
      <w:r w:rsidRPr="00247A84">
        <w:rPr>
          <w:spacing w:val="-4"/>
          <w:sz w:val="24"/>
          <w:szCs w:val="24"/>
        </w:rPr>
        <w:t xml:space="preserve"> </w:t>
      </w:r>
      <w:r w:rsidRPr="00247A84">
        <w:rPr>
          <w:sz w:val="24"/>
          <w:szCs w:val="24"/>
        </w:rPr>
        <w:t>de</w:t>
      </w:r>
      <w:r w:rsidRPr="00247A84">
        <w:rPr>
          <w:spacing w:val="-13"/>
          <w:sz w:val="24"/>
          <w:szCs w:val="24"/>
        </w:rPr>
        <w:t xml:space="preserve"> </w:t>
      </w:r>
      <w:r w:rsidRPr="00247A84">
        <w:rPr>
          <w:sz w:val="24"/>
          <w:szCs w:val="24"/>
        </w:rPr>
        <w:t xml:space="preserve">o </w:t>
      </w:r>
      <w:r w:rsidRPr="00247A84">
        <w:rPr>
          <w:spacing w:val="-2"/>
          <w:sz w:val="24"/>
          <w:szCs w:val="24"/>
        </w:rPr>
        <w:t>instituție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învățământ superior</w:t>
      </w:r>
      <w:r w:rsidRPr="00247A84">
        <w:rPr>
          <w:spacing w:val="-8"/>
          <w:sz w:val="24"/>
          <w:szCs w:val="24"/>
        </w:rPr>
        <w:t xml:space="preserve"> </w:t>
      </w:r>
      <w:r w:rsidRPr="00247A84">
        <w:rPr>
          <w:spacing w:val="-2"/>
          <w:sz w:val="24"/>
          <w:szCs w:val="24"/>
        </w:rPr>
        <w:t>acreditată</w:t>
      </w:r>
      <w:r w:rsidRPr="00247A84">
        <w:rPr>
          <w:spacing w:val="-4"/>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r w:rsidRPr="00247A84">
        <w:rPr>
          <w:spacing w:val="-12"/>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deținerea</w:t>
      </w:r>
      <w:r w:rsidRPr="00247A84">
        <w:rPr>
          <w:spacing w:val="-4"/>
          <w:sz w:val="24"/>
          <w:szCs w:val="24"/>
        </w:rPr>
        <w:t xml:space="preserve"> </w:t>
      </w:r>
      <w:r w:rsidRPr="00247A84">
        <w:rPr>
          <w:spacing w:val="-2"/>
          <w:sz w:val="24"/>
          <w:szCs w:val="24"/>
        </w:rPr>
        <w:t>titlului</w:t>
      </w:r>
      <w:r w:rsidRPr="00247A84">
        <w:rPr>
          <w:spacing w:val="-8"/>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doctor</w:t>
      </w:r>
      <w:r w:rsidRPr="00247A84">
        <w:rPr>
          <w:spacing w:val="-12"/>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psihologie;</w:t>
      </w:r>
    </w:p>
    <w:p w14:paraId="74691C93" w14:textId="77777777" w:rsidR="003F62EE" w:rsidRPr="00247A84" w:rsidRDefault="00000000">
      <w:pPr>
        <w:pStyle w:val="Listparagraf"/>
        <w:numPr>
          <w:ilvl w:val="1"/>
          <w:numId w:val="66"/>
        </w:numPr>
        <w:tabs>
          <w:tab w:val="left" w:pos="284"/>
        </w:tabs>
        <w:spacing w:before="122" w:line="230" w:lineRule="auto"/>
        <w:ind w:left="33" w:right="154" w:firstLine="0"/>
        <w:jc w:val="both"/>
        <w:rPr>
          <w:sz w:val="24"/>
          <w:szCs w:val="24"/>
        </w:rPr>
      </w:pPr>
      <w:r w:rsidRPr="00247A84">
        <w:rPr>
          <w:spacing w:val="-2"/>
          <w:sz w:val="24"/>
          <w:szCs w:val="24"/>
        </w:rPr>
        <w:t>deținerea</w:t>
      </w:r>
      <w:r w:rsidRPr="00247A84">
        <w:rPr>
          <w:spacing w:val="-14"/>
          <w:sz w:val="24"/>
          <w:szCs w:val="24"/>
        </w:rPr>
        <w:t xml:space="preserve"> </w:t>
      </w:r>
      <w:r w:rsidRPr="00247A84">
        <w:rPr>
          <w:spacing w:val="-2"/>
          <w:sz w:val="24"/>
          <w:szCs w:val="24"/>
        </w:rPr>
        <w:t>unor</w:t>
      </w:r>
      <w:r w:rsidRPr="00247A84">
        <w:rPr>
          <w:spacing w:val="-14"/>
          <w:sz w:val="24"/>
          <w:szCs w:val="24"/>
        </w:rPr>
        <w:t xml:space="preserve"> </w:t>
      </w:r>
      <w:r w:rsidRPr="00247A84">
        <w:rPr>
          <w:spacing w:val="-2"/>
          <w:sz w:val="24"/>
          <w:szCs w:val="24"/>
        </w:rPr>
        <w:t>acte</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studii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nivel</w:t>
      </w:r>
      <w:r w:rsidRPr="00247A84">
        <w:rPr>
          <w:spacing w:val="-14"/>
          <w:sz w:val="24"/>
          <w:szCs w:val="24"/>
        </w:rPr>
        <w:t xml:space="preserve"> </w:t>
      </w:r>
      <w:r w:rsidRPr="00247A84">
        <w:rPr>
          <w:spacing w:val="-2"/>
          <w:sz w:val="24"/>
          <w:szCs w:val="24"/>
        </w:rPr>
        <w:t>universitar</w:t>
      </w:r>
      <w:r w:rsidRPr="00247A84">
        <w:rPr>
          <w:spacing w:val="-12"/>
          <w:sz w:val="24"/>
          <w:szCs w:val="24"/>
        </w:rPr>
        <w:t xml:space="preserve"> </w:t>
      </w:r>
      <w:r w:rsidRPr="00247A84">
        <w:rPr>
          <w:spacing w:val="-2"/>
          <w:sz w:val="24"/>
          <w:szCs w:val="24"/>
        </w:rPr>
        <w:t>pentru</w:t>
      </w:r>
      <w:r w:rsidRPr="00247A84">
        <w:rPr>
          <w:spacing w:val="-14"/>
          <w:sz w:val="24"/>
          <w:szCs w:val="24"/>
        </w:rPr>
        <w:t xml:space="preserve"> </w:t>
      </w:r>
      <w:r w:rsidRPr="00247A84">
        <w:rPr>
          <w:spacing w:val="-2"/>
          <w:sz w:val="24"/>
          <w:szCs w:val="24"/>
        </w:rPr>
        <w:t>studiile</w:t>
      </w:r>
      <w:r w:rsidRPr="00247A84">
        <w:rPr>
          <w:spacing w:val="-13"/>
          <w:sz w:val="24"/>
          <w:szCs w:val="24"/>
        </w:rPr>
        <w:t xml:space="preserve"> </w:t>
      </w:r>
      <w:r w:rsidRPr="00247A84">
        <w:rPr>
          <w:spacing w:val="-2"/>
          <w:sz w:val="24"/>
          <w:szCs w:val="24"/>
        </w:rPr>
        <w:t>efectuate</w:t>
      </w:r>
      <w:r w:rsidRPr="00247A84">
        <w:rPr>
          <w:spacing w:val="-8"/>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străinătate,</w:t>
      </w:r>
      <w:r w:rsidRPr="00247A84">
        <w:rPr>
          <w:spacing w:val="-6"/>
          <w:sz w:val="24"/>
          <w:szCs w:val="24"/>
        </w:rPr>
        <w:t xml:space="preserve"> </w:t>
      </w:r>
      <w:r w:rsidRPr="00247A84">
        <w:rPr>
          <w:spacing w:val="-2"/>
          <w:sz w:val="24"/>
          <w:szCs w:val="24"/>
        </w:rPr>
        <w:t xml:space="preserve">necunoscute sau </w:t>
      </w:r>
      <w:r w:rsidRPr="00247A84">
        <w:rPr>
          <w:spacing w:val="-6"/>
          <w:sz w:val="24"/>
          <w:szCs w:val="24"/>
        </w:rPr>
        <w:t>echivalate</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către</w:t>
      </w:r>
      <w:r w:rsidRPr="00247A84">
        <w:rPr>
          <w:spacing w:val="-9"/>
          <w:sz w:val="24"/>
          <w:szCs w:val="24"/>
        </w:rPr>
        <w:t xml:space="preserve"> </w:t>
      </w:r>
      <w:proofErr w:type="spellStart"/>
      <w:r w:rsidRPr="00247A84">
        <w:rPr>
          <w:spacing w:val="-6"/>
          <w:sz w:val="24"/>
          <w:szCs w:val="24"/>
        </w:rPr>
        <w:t>autorită</w:t>
      </w:r>
      <w:proofErr w:type="spellEnd"/>
      <w:r w:rsidRPr="00247A84">
        <w:rPr>
          <w:spacing w:val="-6"/>
          <w:sz w:val="24"/>
          <w:szCs w:val="24"/>
        </w:rPr>
        <w:t>)</w:t>
      </w:r>
      <w:proofErr w:type="spellStart"/>
      <w:r w:rsidRPr="00247A84">
        <w:rPr>
          <w:spacing w:val="-6"/>
          <w:sz w:val="24"/>
          <w:szCs w:val="24"/>
        </w:rPr>
        <w:t>ile</w:t>
      </w:r>
      <w:proofErr w:type="spellEnd"/>
      <w:r w:rsidRPr="00247A84">
        <w:rPr>
          <w:spacing w:val="-10"/>
          <w:sz w:val="24"/>
          <w:szCs w:val="24"/>
        </w:rPr>
        <w:t xml:space="preserve"> </w:t>
      </w:r>
      <w:r w:rsidRPr="00247A84">
        <w:rPr>
          <w:spacing w:val="-6"/>
          <w:sz w:val="24"/>
          <w:szCs w:val="24"/>
        </w:rPr>
        <w:t>competente</w:t>
      </w:r>
      <w:r w:rsidRPr="00247A84">
        <w:rPr>
          <w:spacing w:val="-1"/>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pacing w:val="-2"/>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condiția</w:t>
      </w:r>
      <w:r w:rsidRPr="00247A84">
        <w:rPr>
          <w:spacing w:val="-3"/>
          <w:sz w:val="24"/>
          <w:szCs w:val="24"/>
        </w:rPr>
        <w:t xml:space="preserve"> </w:t>
      </w:r>
      <w:r w:rsidRPr="00247A84">
        <w:rPr>
          <w:spacing w:val="-6"/>
          <w:sz w:val="24"/>
          <w:szCs w:val="24"/>
        </w:rPr>
        <w:t>ca</w:t>
      </w:r>
      <w:r w:rsidRPr="00247A84">
        <w:rPr>
          <w:spacing w:val="-10"/>
          <w:sz w:val="24"/>
          <w:szCs w:val="24"/>
        </w:rPr>
        <w:t xml:space="preserve"> </w:t>
      </w:r>
      <w:r w:rsidRPr="00247A84">
        <w:rPr>
          <w:spacing w:val="-6"/>
          <w:sz w:val="24"/>
          <w:szCs w:val="24"/>
        </w:rPr>
        <w:t>aceste acte</w:t>
      </w:r>
      <w:r w:rsidRPr="00247A84">
        <w:rPr>
          <w:spacing w:val="-2"/>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studii</w:t>
      </w:r>
      <w:r w:rsidRPr="00247A84">
        <w:rPr>
          <w:spacing w:val="-10"/>
          <w:sz w:val="24"/>
          <w:szCs w:val="24"/>
        </w:rPr>
        <w:t xml:space="preserve"> </w:t>
      </w:r>
      <w:r w:rsidRPr="00247A84">
        <w:rPr>
          <w:spacing w:val="-6"/>
          <w:sz w:val="24"/>
          <w:szCs w:val="24"/>
        </w:rPr>
        <w:t>să</w:t>
      </w:r>
      <w:r w:rsidRPr="00247A84">
        <w:rPr>
          <w:spacing w:val="-9"/>
          <w:sz w:val="24"/>
          <w:szCs w:val="24"/>
        </w:rPr>
        <w:t xml:space="preserve"> </w:t>
      </w:r>
      <w:r w:rsidRPr="00247A84">
        <w:rPr>
          <w:spacing w:val="-6"/>
          <w:sz w:val="24"/>
          <w:szCs w:val="24"/>
        </w:rPr>
        <w:t>reflecte</w:t>
      </w:r>
      <w:r w:rsidRPr="00247A84">
        <w:rPr>
          <w:spacing w:val="-7"/>
          <w:sz w:val="24"/>
          <w:szCs w:val="24"/>
        </w:rPr>
        <w:t xml:space="preserve"> </w:t>
      </w:r>
      <w:proofErr w:type="spellStart"/>
      <w:r w:rsidRPr="00247A84">
        <w:rPr>
          <w:spacing w:val="-6"/>
          <w:sz w:val="24"/>
          <w:szCs w:val="24"/>
        </w:rPr>
        <w:t>acelaşi</w:t>
      </w:r>
      <w:proofErr w:type="spellEnd"/>
      <w:r w:rsidRPr="00247A84">
        <w:rPr>
          <w:spacing w:val="-6"/>
          <w:sz w:val="24"/>
          <w:szCs w:val="24"/>
        </w:rPr>
        <w:t xml:space="preserve"> </w:t>
      </w:r>
      <w:r w:rsidRPr="00247A84">
        <w:rPr>
          <w:spacing w:val="-2"/>
          <w:sz w:val="24"/>
          <w:szCs w:val="24"/>
        </w:rPr>
        <w:t>nivel</w:t>
      </w:r>
      <w:r w:rsidRPr="00247A84">
        <w:rPr>
          <w:spacing w:val="-6"/>
          <w:sz w:val="24"/>
          <w:szCs w:val="24"/>
        </w:rPr>
        <w:t xml:space="preserve"> </w:t>
      </w:r>
      <w:r w:rsidRPr="00247A84">
        <w:rPr>
          <w:spacing w:val="-2"/>
          <w:sz w:val="24"/>
          <w:szCs w:val="24"/>
        </w:rPr>
        <w:t>de</w:t>
      </w:r>
      <w:r w:rsidRPr="00247A84">
        <w:rPr>
          <w:spacing w:val="-10"/>
          <w:sz w:val="24"/>
          <w:szCs w:val="24"/>
        </w:rPr>
        <w:t xml:space="preserve"> </w:t>
      </w:r>
      <w:r w:rsidRPr="00247A84">
        <w:rPr>
          <w:spacing w:val="-2"/>
          <w:sz w:val="24"/>
          <w:szCs w:val="24"/>
        </w:rPr>
        <w:t>calificare prevăzut la</w:t>
      </w:r>
      <w:r w:rsidRPr="00247A84">
        <w:rPr>
          <w:spacing w:val="-14"/>
          <w:sz w:val="24"/>
          <w:szCs w:val="24"/>
        </w:rPr>
        <w:t xml:space="preserve"> </w:t>
      </w:r>
      <w:r w:rsidRPr="00247A84">
        <w:rPr>
          <w:spacing w:val="-2"/>
          <w:sz w:val="24"/>
          <w:szCs w:val="24"/>
        </w:rPr>
        <w:t>lit.</w:t>
      </w:r>
      <w:r w:rsidRPr="00247A84">
        <w:rPr>
          <w:spacing w:val="-12"/>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respectiv studii universitare</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licență</w:t>
      </w:r>
      <w:r w:rsidRPr="00247A84">
        <w:rPr>
          <w:spacing w:val="-14"/>
          <w:sz w:val="24"/>
          <w:szCs w:val="24"/>
        </w:rPr>
        <w:t xml:space="preserve"> </w:t>
      </w:r>
      <w:r w:rsidRPr="00247A84">
        <w:rPr>
          <w:spacing w:val="-2"/>
          <w:sz w:val="24"/>
          <w:szCs w:val="24"/>
        </w:rPr>
        <w:t>și</w:t>
      </w:r>
      <w:r w:rsidRPr="00247A84">
        <w:rPr>
          <w:spacing w:val="-11"/>
          <w:sz w:val="24"/>
          <w:szCs w:val="24"/>
        </w:rPr>
        <w:t xml:space="preserve"> </w:t>
      </w:r>
      <w:r w:rsidRPr="00247A84">
        <w:rPr>
          <w:spacing w:val="-2"/>
          <w:sz w:val="24"/>
          <w:szCs w:val="24"/>
        </w:rPr>
        <w:t>master;</w:t>
      </w:r>
    </w:p>
    <w:p w14:paraId="7F7A1E9F" w14:textId="77777777" w:rsidR="003F62EE" w:rsidRPr="00247A84" w:rsidRDefault="00000000">
      <w:pPr>
        <w:pStyle w:val="Listparagraf"/>
        <w:numPr>
          <w:ilvl w:val="1"/>
          <w:numId w:val="66"/>
        </w:numPr>
        <w:tabs>
          <w:tab w:val="left" w:pos="300"/>
        </w:tabs>
        <w:spacing w:before="120" w:line="232" w:lineRule="auto"/>
        <w:ind w:left="29" w:right="151" w:firstLine="5"/>
        <w:jc w:val="both"/>
        <w:rPr>
          <w:sz w:val="24"/>
          <w:szCs w:val="24"/>
        </w:rPr>
      </w:pPr>
      <w:r w:rsidRPr="00247A84">
        <w:rPr>
          <w:spacing w:val="-2"/>
          <w:sz w:val="24"/>
          <w:szCs w:val="24"/>
        </w:rPr>
        <w:t>deținerea</w:t>
      </w:r>
      <w:r w:rsidRPr="00247A84">
        <w:rPr>
          <w:spacing w:val="-14"/>
          <w:sz w:val="24"/>
          <w:szCs w:val="24"/>
        </w:rPr>
        <w:t xml:space="preserve"> </w:t>
      </w:r>
      <w:r w:rsidRPr="00247A84">
        <w:rPr>
          <w:spacing w:val="-2"/>
          <w:sz w:val="24"/>
          <w:szCs w:val="24"/>
        </w:rPr>
        <w:t>unor</w:t>
      </w:r>
      <w:r w:rsidRPr="00247A84">
        <w:rPr>
          <w:spacing w:val="-14"/>
          <w:sz w:val="24"/>
          <w:szCs w:val="24"/>
        </w:rPr>
        <w:t xml:space="preserve"> </w:t>
      </w:r>
      <w:r w:rsidRPr="00247A84">
        <w:rPr>
          <w:spacing w:val="-2"/>
          <w:sz w:val="24"/>
          <w:szCs w:val="24"/>
        </w:rPr>
        <w:t>acte</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studii</w:t>
      </w:r>
      <w:r w:rsidRPr="00247A84">
        <w:rPr>
          <w:spacing w:val="-12"/>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nivel</w:t>
      </w:r>
      <w:r w:rsidRPr="00247A84">
        <w:rPr>
          <w:spacing w:val="-8"/>
          <w:sz w:val="24"/>
          <w:szCs w:val="24"/>
        </w:rPr>
        <w:t xml:space="preserve"> </w:t>
      </w:r>
      <w:r w:rsidRPr="00247A84">
        <w:rPr>
          <w:spacing w:val="-2"/>
          <w:sz w:val="24"/>
          <w:szCs w:val="24"/>
        </w:rPr>
        <w:t>universitar pentru</w:t>
      </w:r>
      <w:r w:rsidRPr="00247A84">
        <w:rPr>
          <w:spacing w:val="-14"/>
          <w:sz w:val="24"/>
          <w:szCs w:val="24"/>
        </w:rPr>
        <w:t xml:space="preserve"> </w:t>
      </w:r>
      <w:r w:rsidRPr="00247A84">
        <w:rPr>
          <w:spacing w:val="-2"/>
          <w:sz w:val="24"/>
          <w:szCs w:val="24"/>
        </w:rPr>
        <w:t>studiile</w:t>
      </w:r>
      <w:r w:rsidRPr="00247A84">
        <w:rPr>
          <w:spacing w:val="-10"/>
          <w:sz w:val="24"/>
          <w:szCs w:val="24"/>
        </w:rPr>
        <w:t xml:space="preserve"> </w:t>
      </w:r>
      <w:r w:rsidRPr="00247A84">
        <w:rPr>
          <w:spacing w:val="-2"/>
          <w:sz w:val="24"/>
          <w:szCs w:val="24"/>
        </w:rPr>
        <w:t>efectuate</w:t>
      </w:r>
      <w:r w:rsidRPr="00247A84">
        <w:rPr>
          <w:spacing w:val="-6"/>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străinătate,</w:t>
      </w:r>
      <w:r w:rsidRPr="00247A84">
        <w:rPr>
          <w:spacing w:val="-4"/>
          <w:sz w:val="24"/>
          <w:szCs w:val="24"/>
        </w:rPr>
        <w:t xml:space="preserve"> </w:t>
      </w:r>
      <w:r w:rsidRPr="00247A84">
        <w:rPr>
          <w:spacing w:val="-2"/>
          <w:sz w:val="24"/>
          <w:szCs w:val="24"/>
        </w:rPr>
        <w:t>recunoscute</w:t>
      </w:r>
      <w:r w:rsidRPr="00247A84">
        <w:rPr>
          <w:spacing w:val="-3"/>
          <w:sz w:val="24"/>
          <w:szCs w:val="24"/>
        </w:rPr>
        <w:t xml:space="preserve"> </w:t>
      </w:r>
      <w:r w:rsidRPr="00247A84">
        <w:rPr>
          <w:spacing w:val="-2"/>
          <w:sz w:val="24"/>
          <w:szCs w:val="24"/>
        </w:rPr>
        <w:t xml:space="preserve">sau </w:t>
      </w:r>
      <w:r w:rsidRPr="00247A84">
        <w:rPr>
          <w:spacing w:val="-6"/>
          <w:sz w:val="24"/>
          <w:szCs w:val="24"/>
        </w:rPr>
        <w:t>echivalate</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către</w:t>
      </w:r>
      <w:r w:rsidRPr="00247A84">
        <w:rPr>
          <w:spacing w:val="-9"/>
          <w:sz w:val="24"/>
          <w:szCs w:val="24"/>
        </w:rPr>
        <w:t xml:space="preserve"> </w:t>
      </w:r>
      <w:proofErr w:type="spellStart"/>
      <w:r w:rsidRPr="00247A84">
        <w:rPr>
          <w:spacing w:val="-6"/>
          <w:sz w:val="24"/>
          <w:szCs w:val="24"/>
        </w:rPr>
        <w:t>autorită</w:t>
      </w:r>
      <w:proofErr w:type="spellEnd"/>
      <w:r w:rsidRPr="00247A84">
        <w:rPr>
          <w:spacing w:val="-6"/>
          <w:sz w:val="24"/>
          <w:szCs w:val="24"/>
        </w:rPr>
        <w:t>)</w:t>
      </w:r>
      <w:proofErr w:type="spellStart"/>
      <w:r w:rsidRPr="00247A84">
        <w:rPr>
          <w:spacing w:val="-6"/>
          <w:sz w:val="24"/>
          <w:szCs w:val="24"/>
        </w:rPr>
        <w:t>ile</w:t>
      </w:r>
      <w:proofErr w:type="spellEnd"/>
      <w:r w:rsidRPr="00247A84">
        <w:rPr>
          <w:spacing w:val="-10"/>
          <w:sz w:val="24"/>
          <w:szCs w:val="24"/>
        </w:rPr>
        <w:t xml:space="preserve"> </w:t>
      </w:r>
      <w:r w:rsidRPr="00247A84">
        <w:rPr>
          <w:spacing w:val="-6"/>
          <w:sz w:val="24"/>
          <w:szCs w:val="24"/>
        </w:rPr>
        <w:t>competente</w:t>
      </w:r>
      <w:r w:rsidRPr="00247A84">
        <w:rPr>
          <w:spacing w:val="8"/>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pacing w:val="-2"/>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condiția</w:t>
      </w:r>
      <w:r w:rsidRPr="00247A84">
        <w:rPr>
          <w:spacing w:val="-3"/>
          <w:sz w:val="24"/>
          <w:szCs w:val="24"/>
        </w:rPr>
        <w:t xml:space="preserve"> </w:t>
      </w:r>
      <w:r w:rsidRPr="00247A84">
        <w:rPr>
          <w:spacing w:val="-6"/>
          <w:sz w:val="24"/>
          <w:szCs w:val="24"/>
        </w:rPr>
        <w:t>ca</w:t>
      </w:r>
      <w:r w:rsidRPr="00247A84">
        <w:rPr>
          <w:spacing w:val="-10"/>
          <w:sz w:val="24"/>
          <w:szCs w:val="24"/>
        </w:rPr>
        <w:t xml:space="preserve"> </w:t>
      </w:r>
      <w:r w:rsidRPr="00247A84">
        <w:rPr>
          <w:spacing w:val="-6"/>
          <w:sz w:val="24"/>
          <w:szCs w:val="24"/>
        </w:rPr>
        <w:t>aceste acte</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studii</w:t>
      </w:r>
      <w:r w:rsidRPr="00247A84">
        <w:rPr>
          <w:spacing w:val="-9"/>
          <w:sz w:val="24"/>
          <w:szCs w:val="24"/>
        </w:rPr>
        <w:t xml:space="preserve"> </w:t>
      </w:r>
      <w:r w:rsidRPr="00247A84">
        <w:rPr>
          <w:spacing w:val="-6"/>
          <w:sz w:val="24"/>
          <w:szCs w:val="24"/>
        </w:rPr>
        <w:t>să</w:t>
      </w:r>
      <w:r w:rsidRPr="00247A84">
        <w:rPr>
          <w:spacing w:val="-10"/>
          <w:sz w:val="24"/>
          <w:szCs w:val="24"/>
        </w:rPr>
        <w:t xml:space="preserve"> </w:t>
      </w:r>
      <w:r w:rsidRPr="00247A84">
        <w:rPr>
          <w:spacing w:val="-6"/>
          <w:sz w:val="24"/>
          <w:szCs w:val="24"/>
        </w:rPr>
        <w:t>reflecte</w:t>
      </w:r>
      <w:r w:rsidRPr="00247A84">
        <w:rPr>
          <w:sz w:val="24"/>
          <w:szCs w:val="24"/>
        </w:rPr>
        <w:t xml:space="preserve"> </w:t>
      </w:r>
      <w:proofErr w:type="spellStart"/>
      <w:r w:rsidRPr="00247A84">
        <w:rPr>
          <w:spacing w:val="-6"/>
          <w:sz w:val="24"/>
          <w:szCs w:val="24"/>
        </w:rPr>
        <w:t>acelaşi</w:t>
      </w:r>
      <w:proofErr w:type="spellEnd"/>
      <w:r w:rsidRPr="00247A84">
        <w:rPr>
          <w:spacing w:val="-6"/>
          <w:sz w:val="24"/>
          <w:szCs w:val="24"/>
        </w:rPr>
        <w:t xml:space="preserve"> </w:t>
      </w:r>
      <w:r w:rsidRPr="00247A84">
        <w:rPr>
          <w:spacing w:val="-2"/>
          <w:sz w:val="24"/>
          <w:szCs w:val="24"/>
        </w:rPr>
        <w:t>nivel</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calificare</w:t>
      </w:r>
      <w:r w:rsidRPr="00247A84">
        <w:rPr>
          <w:spacing w:val="-13"/>
          <w:sz w:val="24"/>
          <w:szCs w:val="24"/>
        </w:rPr>
        <w:t xml:space="preserve"> </w:t>
      </w:r>
      <w:r w:rsidRPr="00247A84">
        <w:rPr>
          <w:spacing w:val="-2"/>
          <w:sz w:val="24"/>
          <w:szCs w:val="24"/>
        </w:rPr>
        <w:t>prevăzut</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lit.</w:t>
      </w:r>
      <w:r w:rsidRPr="00247A84">
        <w:rPr>
          <w:spacing w:val="-13"/>
          <w:sz w:val="24"/>
          <w:szCs w:val="24"/>
        </w:rPr>
        <w:t xml:space="preserve"> </w:t>
      </w:r>
      <w:r w:rsidRPr="00247A84">
        <w:rPr>
          <w:spacing w:val="-2"/>
          <w:sz w:val="24"/>
          <w:szCs w:val="24"/>
        </w:rPr>
        <w:t>b),</w:t>
      </w:r>
      <w:r w:rsidRPr="00247A84">
        <w:rPr>
          <w:spacing w:val="-14"/>
          <w:sz w:val="24"/>
          <w:szCs w:val="24"/>
        </w:rPr>
        <w:t xml:space="preserve"> </w:t>
      </w:r>
      <w:r w:rsidRPr="00247A84">
        <w:rPr>
          <w:spacing w:val="-2"/>
          <w:sz w:val="24"/>
          <w:szCs w:val="24"/>
        </w:rPr>
        <w:t>respectiv</w:t>
      </w:r>
      <w:r w:rsidRPr="00247A84">
        <w:rPr>
          <w:spacing w:val="-7"/>
          <w:sz w:val="24"/>
          <w:szCs w:val="24"/>
        </w:rPr>
        <w:t xml:space="preserve"> </w:t>
      </w:r>
      <w:r w:rsidRPr="00247A84">
        <w:rPr>
          <w:spacing w:val="-2"/>
          <w:sz w:val="24"/>
          <w:szCs w:val="24"/>
        </w:rPr>
        <w:t>studii</w:t>
      </w:r>
      <w:r w:rsidRPr="00247A84">
        <w:rPr>
          <w:spacing w:val="-6"/>
          <w:sz w:val="24"/>
          <w:szCs w:val="24"/>
        </w:rPr>
        <w:t xml:space="preserve"> </w:t>
      </w:r>
      <w:r w:rsidRPr="00247A84">
        <w:rPr>
          <w:spacing w:val="-2"/>
          <w:sz w:val="24"/>
          <w:szCs w:val="24"/>
        </w:rPr>
        <w:t>universitare</w:t>
      </w:r>
      <w:r w:rsidRPr="00247A84">
        <w:rPr>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licență</w:t>
      </w:r>
      <w:r w:rsidRPr="00247A84">
        <w:rPr>
          <w:spacing w:val="-14"/>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deținerea</w:t>
      </w:r>
      <w:r w:rsidRPr="00247A84">
        <w:rPr>
          <w:spacing w:val="-9"/>
          <w:sz w:val="24"/>
          <w:szCs w:val="24"/>
        </w:rPr>
        <w:t xml:space="preserve"> </w:t>
      </w:r>
      <w:r w:rsidRPr="00247A84">
        <w:rPr>
          <w:spacing w:val="-2"/>
          <w:sz w:val="24"/>
          <w:szCs w:val="24"/>
        </w:rPr>
        <w:t>titlului</w:t>
      </w:r>
      <w:r w:rsidRPr="00247A84">
        <w:rPr>
          <w:spacing w:val="-8"/>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doctor</w:t>
      </w:r>
      <w:r w:rsidRPr="00247A84">
        <w:rPr>
          <w:spacing w:val="-11"/>
          <w:sz w:val="24"/>
          <w:szCs w:val="24"/>
        </w:rPr>
        <w:t xml:space="preserve"> </w:t>
      </w:r>
      <w:r w:rsidRPr="00247A84">
        <w:rPr>
          <w:spacing w:val="-2"/>
          <w:sz w:val="24"/>
          <w:szCs w:val="24"/>
        </w:rPr>
        <w:t>în psihologie.</w:t>
      </w:r>
    </w:p>
    <w:p w14:paraId="7A400354" w14:textId="47ACB256" w:rsidR="00C23B48" w:rsidRPr="00247A84" w:rsidRDefault="00C23B48" w:rsidP="00C23B48">
      <w:pPr>
        <w:pStyle w:val="Listparagraf"/>
        <w:spacing w:before="124" w:line="242" w:lineRule="auto"/>
        <w:ind w:left="40" w:right="110" w:firstLine="0"/>
        <w:rPr>
          <w:sz w:val="24"/>
          <w:szCs w:val="24"/>
        </w:rPr>
      </w:pPr>
      <w:r w:rsidRPr="00247A84">
        <w:rPr>
          <w:color w:val="EC0000"/>
          <w:sz w:val="24"/>
          <w:szCs w:val="24"/>
        </w:rPr>
        <w:t xml:space="preserve">Textul legii </w:t>
      </w:r>
      <w:r w:rsidRPr="00247A84">
        <w:rPr>
          <w:b/>
          <w:color w:val="EC0000"/>
          <w:sz w:val="24"/>
          <w:szCs w:val="24"/>
        </w:rPr>
        <w:t xml:space="preserve">discriminează </w:t>
      </w:r>
      <w:r w:rsidRPr="00247A84">
        <w:rPr>
          <w:color w:val="EC0000"/>
          <w:sz w:val="24"/>
          <w:szCs w:val="24"/>
        </w:rPr>
        <w:t>absolvenții de</w:t>
      </w:r>
      <w:r w:rsidRPr="00247A84">
        <w:rPr>
          <w:color w:val="EC0000"/>
          <w:spacing w:val="-2"/>
          <w:sz w:val="24"/>
          <w:szCs w:val="24"/>
        </w:rPr>
        <w:t xml:space="preserve"> </w:t>
      </w:r>
      <w:r w:rsidRPr="00247A84">
        <w:rPr>
          <w:color w:val="EC0000"/>
          <w:sz w:val="24"/>
          <w:szCs w:val="24"/>
        </w:rPr>
        <w:t>psihopedagogie</w:t>
      </w:r>
      <w:r w:rsidRPr="00247A84">
        <w:rPr>
          <w:color w:val="EC0000"/>
          <w:spacing w:val="-2"/>
          <w:sz w:val="24"/>
          <w:szCs w:val="24"/>
        </w:rPr>
        <w:t xml:space="preserve"> </w:t>
      </w:r>
      <w:r w:rsidRPr="00247A84">
        <w:rPr>
          <w:color w:val="EC0000"/>
          <w:sz w:val="24"/>
          <w:szCs w:val="24"/>
        </w:rPr>
        <w:t xml:space="preserve">specială, </w:t>
      </w:r>
      <w:r w:rsidRPr="00247A84">
        <w:rPr>
          <w:b/>
          <w:color w:val="EC0000"/>
          <w:sz w:val="24"/>
          <w:szCs w:val="24"/>
        </w:rPr>
        <w:t>în</w:t>
      </w:r>
      <w:r w:rsidRPr="00247A84">
        <w:rPr>
          <w:b/>
          <w:color w:val="EC0000"/>
          <w:spacing w:val="-3"/>
          <w:sz w:val="24"/>
          <w:szCs w:val="24"/>
        </w:rPr>
        <w:t xml:space="preserve"> </w:t>
      </w:r>
      <w:r w:rsidRPr="00247A84">
        <w:rPr>
          <w:b/>
          <w:color w:val="EC0000"/>
          <w:sz w:val="24"/>
          <w:szCs w:val="24"/>
        </w:rPr>
        <w:t>sistem</w:t>
      </w:r>
      <w:r w:rsidRPr="00247A84">
        <w:rPr>
          <w:b/>
          <w:color w:val="EC0000"/>
          <w:spacing w:val="-2"/>
          <w:sz w:val="24"/>
          <w:szCs w:val="24"/>
        </w:rPr>
        <w:t xml:space="preserve"> </w:t>
      </w:r>
      <w:r w:rsidRPr="00247A84">
        <w:rPr>
          <w:b/>
          <w:color w:val="EC0000"/>
          <w:sz w:val="24"/>
          <w:szCs w:val="24"/>
        </w:rPr>
        <w:t>pre-Bologna</w:t>
      </w:r>
      <w:r w:rsidR="005F14CF" w:rsidRPr="00247A84">
        <w:rPr>
          <w:b/>
          <w:color w:val="EC0000"/>
          <w:sz w:val="24"/>
          <w:szCs w:val="24"/>
        </w:rPr>
        <w:t xml:space="preserve"> (1990-2005)</w:t>
      </w:r>
      <w:r w:rsidRPr="00247A84">
        <w:rPr>
          <w:b/>
          <w:color w:val="EC0000"/>
          <w:sz w:val="24"/>
          <w:szCs w:val="24"/>
        </w:rPr>
        <w:t>, de 4 sau</w:t>
      </w:r>
      <w:r w:rsidRPr="00247A84">
        <w:rPr>
          <w:b/>
          <w:color w:val="EC0000"/>
          <w:spacing w:val="-2"/>
          <w:sz w:val="24"/>
          <w:szCs w:val="24"/>
        </w:rPr>
        <w:t xml:space="preserve"> </w:t>
      </w:r>
      <w:r w:rsidRPr="00247A84">
        <w:rPr>
          <w:b/>
          <w:color w:val="EC0000"/>
          <w:sz w:val="24"/>
          <w:szCs w:val="24"/>
        </w:rPr>
        <w:t>5 ani. Acestora</w:t>
      </w:r>
      <w:r w:rsidRPr="00247A84">
        <w:rPr>
          <w:b/>
          <w:color w:val="EC0000"/>
          <w:spacing w:val="-14"/>
          <w:sz w:val="24"/>
          <w:szCs w:val="24"/>
        </w:rPr>
        <w:t xml:space="preserve"> </w:t>
      </w:r>
      <w:r w:rsidRPr="00247A84">
        <w:rPr>
          <w:b/>
          <w:color w:val="EC0000"/>
          <w:sz w:val="24"/>
          <w:szCs w:val="24"/>
        </w:rPr>
        <w:t>nu</w:t>
      </w:r>
      <w:r w:rsidRPr="00247A84">
        <w:rPr>
          <w:b/>
          <w:color w:val="EC0000"/>
          <w:spacing w:val="-14"/>
          <w:sz w:val="24"/>
          <w:szCs w:val="24"/>
        </w:rPr>
        <w:t xml:space="preserve"> </w:t>
      </w:r>
      <w:r w:rsidRPr="00247A84">
        <w:rPr>
          <w:b/>
          <w:color w:val="EC0000"/>
          <w:sz w:val="24"/>
          <w:szCs w:val="24"/>
        </w:rPr>
        <w:t>le</w:t>
      </w:r>
      <w:r w:rsidRPr="00247A84">
        <w:rPr>
          <w:b/>
          <w:color w:val="EC0000"/>
          <w:spacing w:val="-14"/>
          <w:sz w:val="24"/>
          <w:szCs w:val="24"/>
        </w:rPr>
        <w:t xml:space="preserve"> </w:t>
      </w:r>
      <w:r w:rsidRPr="00247A84">
        <w:rPr>
          <w:b/>
          <w:color w:val="EC0000"/>
          <w:sz w:val="24"/>
          <w:szCs w:val="24"/>
        </w:rPr>
        <w:t>sunt</w:t>
      </w:r>
      <w:r w:rsidRPr="00247A84">
        <w:rPr>
          <w:b/>
          <w:color w:val="EC0000"/>
          <w:spacing w:val="-13"/>
          <w:sz w:val="24"/>
          <w:szCs w:val="24"/>
        </w:rPr>
        <w:t xml:space="preserve"> </w:t>
      </w:r>
      <w:r w:rsidRPr="00247A84">
        <w:rPr>
          <w:b/>
          <w:color w:val="EC0000"/>
          <w:sz w:val="24"/>
          <w:szCs w:val="24"/>
        </w:rPr>
        <w:t>recunoscute</w:t>
      </w:r>
      <w:r w:rsidRPr="00247A84">
        <w:rPr>
          <w:b/>
          <w:color w:val="EC0000"/>
          <w:spacing w:val="-13"/>
          <w:sz w:val="24"/>
          <w:szCs w:val="24"/>
        </w:rPr>
        <w:t xml:space="preserve"> </w:t>
      </w:r>
      <w:r w:rsidRPr="00247A84">
        <w:rPr>
          <w:b/>
          <w:color w:val="EC0000"/>
          <w:sz w:val="24"/>
          <w:szCs w:val="24"/>
        </w:rPr>
        <w:t>studiile</w:t>
      </w:r>
      <w:r w:rsidRPr="00247A84">
        <w:rPr>
          <w:b/>
          <w:color w:val="EC0000"/>
          <w:spacing w:val="-13"/>
          <w:sz w:val="24"/>
          <w:szCs w:val="24"/>
        </w:rPr>
        <w:t xml:space="preserve"> </w:t>
      </w:r>
      <w:r w:rsidRPr="00247A84">
        <w:rPr>
          <w:b/>
          <w:color w:val="EC0000"/>
          <w:sz w:val="24"/>
          <w:szCs w:val="24"/>
        </w:rPr>
        <w:t>de</w:t>
      </w:r>
      <w:r w:rsidRPr="00247A84">
        <w:rPr>
          <w:b/>
          <w:color w:val="EC0000"/>
          <w:spacing w:val="-13"/>
          <w:sz w:val="24"/>
          <w:szCs w:val="24"/>
        </w:rPr>
        <w:t xml:space="preserve"> </w:t>
      </w:r>
      <w:r w:rsidRPr="00247A84">
        <w:rPr>
          <w:b/>
          <w:color w:val="EC0000"/>
          <w:sz w:val="24"/>
          <w:szCs w:val="24"/>
        </w:rPr>
        <w:t>licență</w:t>
      </w:r>
      <w:r w:rsidRPr="00247A84">
        <w:rPr>
          <w:b/>
          <w:color w:val="EC0000"/>
          <w:spacing w:val="-14"/>
          <w:sz w:val="24"/>
          <w:szCs w:val="24"/>
        </w:rPr>
        <w:t xml:space="preserve"> </w:t>
      </w:r>
      <w:r w:rsidRPr="00247A84">
        <w:rPr>
          <w:b/>
          <w:color w:val="EC0000"/>
          <w:sz w:val="24"/>
          <w:szCs w:val="24"/>
        </w:rPr>
        <w:t>de</w:t>
      </w:r>
      <w:r w:rsidRPr="00247A84">
        <w:rPr>
          <w:b/>
          <w:color w:val="EC0000"/>
          <w:spacing w:val="-7"/>
          <w:sz w:val="24"/>
          <w:szCs w:val="24"/>
        </w:rPr>
        <w:t xml:space="preserve"> </w:t>
      </w:r>
      <w:r w:rsidRPr="00247A84">
        <w:rPr>
          <w:b/>
          <w:color w:val="EC0000"/>
          <w:sz w:val="24"/>
          <w:szCs w:val="24"/>
        </w:rPr>
        <w:t>lungă</w:t>
      </w:r>
      <w:r w:rsidRPr="00247A84">
        <w:rPr>
          <w:b/>
          <w:color w:val="EC0000"/>
          <w:spacing w:val="-14"/>
          <w:sz w:val="24"/>
          <w:szCs w:val="24"/>
        </w:rPr>
        <w:t xml:space="preserve"> </w:t>
      </w:r>
      <w:r w:rsidRPr="00247A84">
        <w:rPr>
          <w:b/>
          <w:color w:val="EC0000"/>
          <w:sz w:val="24"/>
          <w:szCs w:val="24"/>
        </w:rPr>
        <w:t>durată,</w:t>
      </w:r>
      <w:r w:rsidRPr="00247A84">
        <w:rPr>
          <w:b/>
          <w:color w:val="EC0000"/>
          <w:spacing w:val="-7"/>
          <w:sz w:val="24"/>
          <w:szCs w:val="24"/>
        </w:rPr>
        <w:t xml:space="preserve"> </w:t>
      </w:r>
      <w:r w:rsidRPr="00247A84">
        <w:rPr>
          <w:b/>
          <w:color w:val="EC0000"/>
          <w:sz w:val="24"/>
          <w:szCs w:val="24"/>
        </w:rPr>
        <w:t>așa</w:t>
      </w:r>
      <w:r w:rsidRPr="00247A84">
        <w:rPr>
          <w:b/>
          <w:color w:val="EC0000"/>
          <w:spacing w:val="-14"/>
          <w:sz w:val="24"/>
          <w:szCs w:val="24"/>
        </w:rPr>
        <w:t xml:space="preserve"> </w:t>
      </w:r>
      <w:r w:rsidRPr="00247A84">
        <w:rPr>
          <w:b/>
          <w:color w:val="EC0000"/>
          <w:sz w:val="24"/>
          <w:szCs w:val="24"/>
        </w:rPr>
        <w:t>cum</w:t>
      </w:r>
      <w:r w:rsidRPr="00247A84">
        <w:rPr>
          <w:b/>
          <w:color w:val="EC0000"/>
          <w:spacing w:val="-14"/>
          <w:sz w:val="24"/>
          <w:szCs w:val="24"/>
        </w:rPr>
        <w:t xml:space="preserve"> </w:t>
      </w:r>
      <w:r w:rsidRPr="00247A84">
        <w:rPr>
          <w:b/>
          <w:color w:val="EC0000"/>
          <w:sz w:val="24"/>
          <w:szCs w:val="24"/>
        </w:rPr>
        <w:t>se</w:t>
      </w:r>
      <w:r w:rsidRPr="00247A84">
        <w:rPr>
          <w:b/>
          <w:color w:val="EC0000"/>
          <w:spacing w:val="-11"/>
          <w:sz w:val="24"/>
          <w:szCs w:val="24"/>
        </w:rPr>
        <w:t xml:space="preserve"> </w:t>
      </w:r>
      <w:r w:rsidRPr="00247A84">
        <w:rPr>
          <w:b/>
          <w:color w:val="EC0000"/>
          <w:sz w:val="24"/>
          <w:szCs w:val="24"/>
        </w:rPr>
        <w:t>întâmplă</w:t>
      </w:r>
      <w:r w:rsidRPr="00247A84">
        <w:rPr>
          <w:b/>
          <w:color w:val="EC0000"/>
          <w:spacing w:val="-14"/>
          <w:sz w:val="24"/>
          <w:szCs w:val="24"/>
        </w:rPr>
        <w:t xml:space="preserve"> </w:t>
      </w:r>
      <w:r w:rsidRPr="00247A84">
        <w:rPr>
          <w:b/>
          <w:color w:val="EC0000"/>
          <w:sz w:val="24"/>
          <w:szCs w:val="24"/>
        </w:rPr>
        <w:t>în</w:t>
      </w:r>
      <w:r w:rsidRPr="00247A84">
        <w:rPr>
          <w:b/>
          <w:color w:val="EC0000"/>
          <w:spacing w:val="-14"/>
          <w:sz w:val="24"/>
          <w:szCs w:val="24"/>
        </w:rPr>
        <w:t xml:space="preserve"> </w:t>
      </w:r>
      <w:r w:rsidRPr="00247A84">
        <w:rPr>
          <w:b/>
          <w:color w:val="EC0000"/>
          <w:sz w:val="24"/>
          <w:szCs w:val="24"/>
        </w:rPr>
        <w:t>cazul absolvenților de psihologie</w:t>
      </w:r>
      <w:r w:rsidRPr="00247A84">
        <w:rPr>
          <w:color w:val="EC0000"/>
          <w:sz w:val="24"/>
          <w:szCs w:val="24"/>
        </w:rPr>
        <w:t>, fiind condiționați să finalizeze un masterat în domeniu.</w:t>
      </w:r>
    </w:p>
    <w:p w14:paraId="04CCB657" w14:textId="77777777" w:rsidR="00C23B48" w:rsidRPr="00247A84" w:rsidRDefault="00C23B48" w:rsidP="00C23B48">
      <w:pPr>
        <w:pStyle w:val="Listparagraf"/>
        <w:spacing w:before="3" w:line="242" w:lineRule="auto"/>
        <w:ind w:left="40" w:right="104" w:firstLine="0"/>
        <w:rPr>
          <w:b/>
          <w:sz w:val="24"/>
          <w:szCs w:val="24"/>
        </w:rPr>
      </w:pPr>
      <w:r w:rsidRPr="00247A84">
        <w:rPr>
          <w:b/>
          <w:color w:val="EC0000"/>
          <w:sz w:val="24"/>
          <w:szCs w:val="24"/>
        </w:rPr>
        <w:t>Menționăm că, în mod discriminator, aceiași cerință nu este aplicabilă psihologilor, în cazul lor existând excepții pentru absolvenții sistemului pre-</w:t>
      </w:r>
      <w:proofErr w:type="spellStart"/>
      <w:r w:rsidRPr="00247A84">
        <w:rPr>
          <w:b/>
          <w:color w:val="EC0000"/>
          <w:sz w:val="24"/>
          <w:szCs w:val="24"/>
        </w:rPr>
        <w:t>Bolognia</w:t>
      </w:r>
      <w:proofErr w:type="spellEnd"/>
      <w:r w:rsidRPr="00247A84">
        <w:rPr>
          <w:b/>
          <w:color w:val="EC0000"/>
          <w:sz w:val="24"/>
          <w:szCs w:val="24"/>
        </w:rPr>
        <w:t xml:space="preserve"> (</w:t>
      </w:r>
      <w:proofErr w:type="spellStart"/>
      <w:r w:rsidRPr="00247A84">
        <w:rPr>
          <w:b/>
          <w:color w:val="EC0000"/>
          <w:sz w:val="24"/>
          <w:szCs w:val="24"/>
        </w:rPr>
        <w:t>art</w:t>
      </w:r>
      <w:proofErr w:type="spellEnd"/>
      <w:r w:rsidRPr="00247A84">
        <w:rPr>
          <w:b/>
          <w:color w:val="EC0000"/>
          <w:sz w:val="24"/>
          <w:szCs w:val="24"/>
        </w:rPr>
        <w:t xml:space="preserve"> 7, </w:t>
      </w:r>
      <w:proofErr w:type="spellStart"/>
      <w:r w:rsidRPr="00247A84">
        <w:rPr>
          <w:b/>
          <w:color w:val="EC0000"/>
          <w:sz w:val="24"/>
          <w:szCs w:val="24"/>
        </w:rPr>
        <w:t>pct</w:t>
      </w:r>
      <w:proofErr w:type="spellEnd"/>
      <w:r w:rsidRPr="00247A84">
        <w:rPr>
          <w:b/>
          <w:color w:val="EC0000"/>
          <w:sz w:val="24"/>
          <w:szCs w:val="24"/>
        </w:rPr>
        <w:t xml:space="preserve"> 2, </w:t>
      </w:r>
      <w:proofErr w:type="spellStart"/>
      <w:r w:rsidRPr="00247A84">
        <w:rPr>
          <w:b/>
          <w:color w:val="EC0000"/>
          <w:sz w:val="24"/>
          <w:szCs w:val="24"/>
        </w:rPr>
        <w:t>lit</w:t>
      </w:r>
      <w:proofErr w:type="spellEnd"/>
      <w:r w:rsidRPr="00247A84">
        <w:rPr>
          <w:b/>
          <w:color w:val="EC0000"/>
          <w:sz w:val="24"/>
          <w:szCs w:val="24"/>
        </w:rPr>
        <w:t xml:space="preserve"> d ” </w:t>
      </w:r>
      <w:r w:rsidRPr="00247A84">
        <w:rPr>
          <w:color w:val="EC0000"/>
          <w:sz w:val="24"/>
          <w:szCs w:val="24"/>
        </w:rPr>
        <w:t>deținerea unei diplome de licență în</w:t>
      </w:r>
      <w:r w:rsidRPr="00247A84">
        <w:rPr>
          <w:color w:val="EC0000"/>
          <w:spacing w:val="-5"/>
          <w:sz w:val="24"/>
          <w:szCs w:val="24"/>
        </w:rPr>
        <w:t xml:space="preserve"> </w:t>
      </w:r>
      <w:r w:rsidRPr="00247A84">
        <w:rPr>
          <w:color w:val="EC0000"/>
          <w:sz w:val="24"/>
          <w:szCs w:val="24"/>
        </w:rPr>
        <w:t>psihologie</w:t>
      </w:r>
      <w:r w:rsidRPr="00247A84">
        <w:rPr>
          <w:color w:val="EC0000"/>
          <w:spacing w:val="-2"/>
          <w:sz w:val="24"/>
          <w:szCs w:val="24"/>
        </w:rPr>
        <w:t xml:space="preserve"> </w:t>
      </w:r>
      <w:r w:rsidRPr="00247A84">
        <w:rPr>
          <w:color w:val="EC0000"/>
          <w:sz w:val="24"/>
          <w:szCs w:val="24"/>
        </w:rPr>
        <w:t>eliberate</w:t>
      </w:r>
      <w:r w:rsidRPr="00247A84">
        <w:rPr>
          <w:color w:val="EC0000"/>
          <w:spacing w:val="-7"/>
          <w:sz w:val="24"/>
          <w:szCs w:val="24"/>
        </w:rPr>
        <w:t xml:space="preserve"> </w:t>
      </w:r>
      <w:r w:rsidRPr="00247A84">
        <w:rPr>
          <w:color w:val="EC0000"/>
          <w:sz w:val="24"/>
          <w:szCs w:val="24"/>
        </w:rPr>
        <w:t>de</w:t>
      </w:r>
      <w:r w:rsidRPr="00247A84">
        <w:rPr>
          <w:color w:val="EC0000"/>
          <w:spacing w:val="-2"/>
          <w:sz w:val="24"/>
          <w:szCs w:val="24"/>
        </w:rPr>
        <w:t xml:space="preserve"> </w:t>
      </w:r>
      <w:r w:rsidRPr="00247A84">
        <w:rPr>
          <w:color w:val="EC0000"/>
          <w:sz w:val="24"/>
          <w:szCs w:val="24"/>
        </w:rPr>
        <w:t>către</w:t>
      </w:r>
      <w:r w:rsidRPr="00247A84">
        <w:rPr>
          <w:color w:val="EC0000"/>
          <w:spacing w:val="-7"/>
          <w:sz w:val="24"/>
          <w:szCs w:val="24"/>
        </w:rPr>
        <w:t xml:space="preserve"> </w:t>
      </w:r>
      <w:r w:rsidRPr="00247A84">
        <w:rPr>
          <w:color w:val="EC0000"/>
          <w:sz w:val="24"/>
          <w:szCs w:val="24"/>
        </w:rPr>
        <w:t>o</w:t>
      </w:r>
      <w:r w:rsidRPr="00247A84">
        <w:rPr>
          <w:color w:val="EC0000"/>
          <w:spacing w:val="-5"/>
          <w:sz w:val="24"/>
          <w:szCs w:val="24"/>
        </w:rPr>
        <w:t xml:space="preserve"> </w:t>
      </w:r>
      <w:r w:rsidRPr="00247A84">
        <w:rPr>
          <w:color w:val="EC0000"/>
          <w:sz w:val="24"/>
          <w:szCs w:val="24"/>
        </w:rPr>
        <w:t>instituție</w:t>
      </w:r>
      <w:r w:rsidRPr="00247A84">
        <w:rPr>
          <w:color w:val="EC0000"/>
          <w:spacing w:val="-2"/>
          <w:sz w:val="24"/>
          <w:szCs w:val="24"/>
        </w:rPr>
        <w:t xml:space="preserve"> </w:t>
      </w:r>
      <w:r w:rsidRPr="00247A84">
        <w:rPr>
          <w:color w:val="EC0000"/>
          <w:sz w:val="24"/>
          <w:szCs w:val="24"/>
        </w:rPr>
        <w:t>de</w:t>
      </w:r>
      <w:r w:rsidRPr="00247A84">
        <w:rPr>
          <w:color w:val="EC0000"/>
          <w:spacing w:val="-2"/>
          <w:sz w:val="24"/>
          <w:szCs w:val="24"/>
        </w:rPr>
        <w:t xml:space="preserve"> </w:t>
      </w:r>
      <w:r w:rsidRPr="00247A84">
        <w:rPr>
          <w:color w:val="EC0000"/>
          <w:sz w:val="24"/>
          <w:szCs w:val="24"/>
        </w:rPr>
        <w:t>învățământ superior acreditată din</w:t>
      </w:r>
      <w:r w:rsidRPr="00247A84">
        <w:rPr>
          <w:color w:val="EC0000"/>
          <w:spacing w:val="-5"/>
          <w:sz w:val="24"/>
          <w:szCs w:val="24"/>
        </w:rPr>
        <w:t xml:space="preserve"> </w:t>
      </w:r>
      <w:r w:rsidRPr="00247A84">
        <w:rPr>
          <w:color w:val="EC0000"/>
          <w:sz w:val="24"/>
          <w:szCs w:val="24"/>
        </w:rPr>
        <w:t>România în</w:t>
      </w:r>
      <w:r w:rsidRPr="00247A84">
        <w:rPr>
          <w:color w:val="EC0000"/>
          <w:spacing w:val="-5"/>
          <w:sz w:val="24"/>
          <w:szCs w:val="24"/>
        </w:rPr>
        <w:t xml:space="preserve"> </w:t>
      </w:r>
      <w:r w:rsidRPr="00247A84">
        <w:rPr>
          <w:color w:val="EC0000"/>
          <w:sz w:val="24"/>
          <w:szCs w:val="24"/>
        </w:rPr>
        <w:t xml:space="preserve">urma absolvirii unui program de licență de lungă durată, de patru sau cinci ani, în perioada anterioară implementării sistemului </w:t>
      </w:r>
      <w:r w:rsidRPr="00247A84">
        <w:rPr>
          <w:color w:val="EC0000"/>
          <w:spacing w:val="-2"/>
          <w:sz w:val="24"/>
          <w:szCs w:val="24"/>
        </w:rPr>
        <w:t>Bologna”)</w:t>
      </w:r>
      <w:r w:rsidRPr="00247A84">
        <w:rPr>
          <w:b/>
          <w:spacing w:val="-2"/>
          <w:sz w:val="24"/>
          <w:szCs w:val="24"/>
        </w:rPr>
        <w:t>.</w:t>
      </w:r>
    </w:p>
    <w:p w14:paraId="3C7BCECB" w14:textId="77777777" w:rsidR="00C23B48" w:rsidRPr="00247A84" w:rsidRDefault="00C23B48" w:rsidP="00C23B48">
      <w:pPr>
        <w:pStyle w:val="Corptext"/>
        <w:spacing w:before="135"/>
        <w:ind w:left="40"/>
        <w:rPr>
          <w:b/>
          <w:sz w:val="24"/>
          <w:szCs w:val="24"/>
        </w:rPr>
      </w:pPr>
    </w:p>
    <w:p w14:paraId="0AF5B745" w14:textId="77777777" w:rsidR="003F62EE" w:rsidRPr="00247A84" w:rsidRDefault="00000000">
      <w:pPr>
        <w:pStyle w:val="Titlu1"/>
        <w:spacing w:before="116"/>
        <w:ind w:left="33"/>
        <w:rPr>
          <w:sz w:val="24"/>
          <w:szCs w:val="24"/>
        </w:rPr>
      </w:pPr>
      <w:r w:rsidRPr="00247A84">
        <w:rPr>
          <w:spacing w:val="-6"/>
          <w:sz w:val="24"/>
          <w:szCs w:val="24"/>
        </w:rPr>
        <w:t>Art.</w:t>
      </w:r>
      <w:r w:rsidRPr="00247A84">
        <w:rPr>
          <w:spacing w:val="-8"/>
          <w:sz w:val="24"/>
          <w:szCs w:val="24"/>
        </w:rPr>
        <w:t xml:space="preserve"> </w:t>
      </w:r>
      <w:r w:rsidRPr="00247A84">
        <w:rPr>
          <w:spacing w:val="-5"/>
          <w:sz w:val="24"/>
          <w:szCs w:val="24"/>
        </w:rPr>
        <w:t>57</w:t>
      </w:r>
    </w:p>
    <w:p w14:paraId="0F848F23" w14:textId="77777777" w:rsidR="003F62EE" w:rsidRPr="00247A84" w:rsidRDefault="00000000">
      <w:pPr>
        <w:pStyle w:val="Listparagraf"/>
        <w:numPr>
          <w:ilvl w:val="0"/>
          <w:numId w:val="65"/>
        </w:numPr>
        <w:tabs>
          <w:tab w:val="left" w:pos="368"/>
        </w:tabs>
        <w:spacing w:before="110" w:line="230" w:lineRule="auto"/>
        <w:ind w:right="149" w:firstLine="9"/>
        <w:jc w:val="both"/>
        <w:rPr>
          <w:sz w:val="24"/>
          <w:szCs w:val="24"/>
        </w:rPr>
      </w:pPr>
      <w:r w:rsidRPr="00247A84">
        <w:rPr>
          <w:spacing w:val="-4"/>
          <w:sz w:val="24"/>
          <w:szCs w:val="24"/>
        </w:rPr>
        <w:t>Prin</w:t>
      </w:r>
      <w:r w:rsidRPr="00247A84">
        <w:rPr>
          <w:spacing w:val="-12"/>
          <w:sz w:val="24"/>
          <w:szCs w:val="24"/>
        </w:rPr>
        <w:t xml:space="preserve"> </w:t>
      </w:r>
      <w:r w:rsidRPr="00247A84">
        <w:rPr>
          <w:spacing w:val="-4"/>
          <w:sz w:val="24"/>
          <w:szCs w:val="24"/>
        </w:rPr>
        <w:t>excepție</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prevederile</w:t>
      </w:r>
      <w:r w:rsidRPr="00247A84">
        <w:rPr>
          <w:spacing w:val="-12"/>
          <w:sz w:val="24"/>
          <w:szCs w:val="24"/>
        </w:rPr>
        <w:t xml:space="preserve"> </w:t>
      </w:r>
      <w:r w:rsidRPr="00247A84">
        <w:rPr>
          <w:spacing w:val="-4"/>
          <w:sz w:val="24"/>
          <w:szCs w:val="24"/>
        </w:rPr>
        <w:t>art.</w:t>
      </w:r>
      <w:r w:rsidRPr="00247A84">
        <w:rPr>
          <w:spacing w:val="-11"/>
          <w:sz w:val="24"/>
          <w:szCs w:val="24"/>
        </w:rPr>
        <w:t xml:space="preserve"> </w:t>
      </w:r>
      <w:r w:rsidRPr="00247A84">
        <w:rPr>
          <w:spacing w:val="-4"/>
          <w:sz w:val="24"/>
          <w:szCs w:val="24"/>
        </w:rPr>
        <w:t>56</w:t>
      </w:r>
      <w:r w:rsidRPr="00247A84">
        <w:rPr>
          <w:spacing w:val="-12"/>
          <w:sz w:val="24"/>
          <w:szCs w:val="24"/>
        </w:rPr>
        <w:t xml:space="preserve"> </w:t>
      </w:r>
      <w:r w:rsidRPr="00247A84">
        <w:rPr>
          <w:spacing w:val="-4"/>
          <w:sz w:val="24"/>
          <w:szCs w:val="24"/>
        </w:rPr>
        <w:t>din</w:t>
      </w:r>
      <w:r w:rsidRPr="00247A84">
        <w:rPr>
          <w:spacing w:val="-11"/>
          <w:sz w:val="24"/>
          <w:szCs w:val="24"/>
        </w:rPr>
        <w:t xml:space="preserve"> </w:t>
      </w:r>
      <w:r w:rsidRPr="00247A84">
        <w:rPr>
          <w:spacing w:val="-4"/>
          <w:sz w:val="24"/>
          <w:szCs w:val="24"/>
        </w:rPr>
        <w:t>prezenta</w:t>
      </w:r>
      <w:r w:rsidRPr="00247A84">
        <w:rPr>
          <w:spacing w:val="-12"/>
          <w:sz w:val="24"/>
          <w:szCs w:val="24"/>
        </w:rPr>
        <w:t xml:space="preserve"> </w:t>
      </w:r>
      <w:r w:rsidRPr="00247A84">
        <w:rPr>
          <w:spacing w:val="-4"/>
          <w:sz w:val="24"/>
          <w:szCs w:val="24"/>
        </w:rPr>
        <w:t>lege,</w:t>
      </w:r>
      <w:r w:rsidRPr="00247A84">
        <w:rPr>
          <w:spacing w:val="-12"/>
          <w:sz w:val="24"/>
          <w:szCs w:val="24"/>
        </w:rPr>
        <w:t xml:space="preserve"> </w:t>
      </w:r>
      <w:r w:rsidRPr="00247A84">
        <w:rPr>
          <w:spacing w:val="-4"/>
          <w:sz w:val="24"/>
          <w:szCs w:val="24"/>
        </w:rPr>
        <w:t>persoana</w:t>
      </w:r>
      <w:r w:rsidRPr="00247A84">
        <w:rPr>
          <w:spacing w:val="-11"/>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deține</w:t>
      </w:r>
      <w:r w:rsidRPr="00247A84">
        <w:rPr>
          <w:spacing w:val="-9"/>
          <w:sz w:val="24"/>
          <w:szCs w:val="24"/>
        </w:rPr>
        <w:t xml:space="preserve"> </w:t>
      </w:r>
      <w:r w:rsidRPr="00247A84">
        <w:rPr>
          <w:spacing w:val="-4"/>
          <w:sz w:val="24"/>
          <w:szCs w:val="24"/>
        </w:rPr>
        <w:t>o</w:t>
      </w:r>
      <w:r w:rsidRPr="00247A84">
        <w:rPr>
          <w:spacing w:val="-11"/>
          <w:sz w:val="24"/>
          <w:szCs w:val="24"/>
        </w:rPr>
        <w:t xml:space="preserve"> </w:t>
      </w:r>
      <w:r w:rsidRPr="00247A84">
        <w:rPr>
          <w:spacing w:val="-4"/>
          <w:sz w:val="24"/>
          <w:szCs w:val="24"/>
        </w:rPr>
        <w:t>diplomă</w:t>
      </w:r>
      <w:r w:rsidRPr="00247A84">
        <w:rPr>
          <w:spacing w:val="-6"/>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licență,</w:t>
      </w:r>
      <w:r w:rsidRPr="00247A84">
        <w:rPr>
          <w:spacing w:val="-11"/>
          <w:sz w:val="24"/>
          <w:szCs w:val="24"/>
        </w:rPr>
        <w:t xml:space="preserve"> </w:t>
      </w:r>
      <w:r w:rsidRPr="00247A84">
        <w:rPr>
          <w:spacing w:val="-4"/>
          <w:sz w:val="24"/>
          <w:szCs w:val="24"/>
        </w:rPr>
        <w:t xml:space="preserve">având </w:t>
      </w:r>
      <w:r w:rsidRPr="00247A84">
        <w:rPr>
          <w:spacing w:val="-6"/>
          <w:sz w:val="24"/>
          <w:szCs w:val="24"/>
        </w:rPr>
        <w:t>specializare</w:t>
      </w:r>
      <w:r w:rsidRPr="00247A84">
        <w:rPr>
          <w:spacing w:val="22"/>
          <w:sz w:val="24"/>
          <w:szCs w:val="24"/>
        </w:rPr>
        <w:t xml:space="preserve"> </w:t>
      </w:r>
      <w:r w:rsidRPr="00247A84">
        <w:rPr>
          <w:spacing w:val="-6"/>
          <w:sz w:val="24"/>
          <w:szCs w:val="24"/>
        </w:rPr>
        <w:t>unică în</w:t>
      </w:r>
      <w:r w:rsidRPr="00247A84">
        <w:rPr>
          <w:spacing w:val="-10"/>
          <w:sz w:val="24"/>
          <w:szCs w:val="24"/>
        </w:rPr>
        <w:t xml:space="preserve"> </w:t>
      </w:r>
      <w:r w:rsidRPr="00247A84">
        <w:rPr>
          <w:spacing w:val="-6"/>
          <w:sz w:val="24"/>
          <w:szCs w:val="24"/>
        </w:rPr>
        <w:t>psihopedagogie</w:t>
      </w:r>
      <w:r w:rsidRPr="00247A84">
        <w:rPr>
          <w:spacing w:val="-10"/>
          <w:sz w:val="24"/>
          <w:szCs w:val="24"/>
        </w:rPr>
        <w:t xml:space="preserve"> </w:t>
      </w:r>
      <w:r w:rsidRPr="00247A84">
        <w:rPr>
          <w:spacing w:val="-6"/>
          <w:sz w:val="24"/>
          <w:szCs w:val="24"/>
        </w:rPr>
        <w:t>specială, eliberată de</w:t>
      </w:r>
      <w:r w:rsidRPr="00247A84">
        <w:rPr>
          <w:spacing w:val="-10"/>
          <w:sz w:val="24"/>
          <w:szCs w:val="24"/>
        </w:rPr>
        <w:t xml:space="preserve"> </w:t>
      </w:r>
      <w:r w:rsidRPr="00247A84">
        <w:rPr>
          <w:spacing w:val="-6"/>
          <w:sz w:val="24"/>
          <w:szCs w:val="24"/>
        </w:rPr>
        <w:t>către o</w:t>
      </w:r>
      <w:r w:rsidRPr="00247A84">
        <w:rPr>
          <w:spacing w:val="-10"/>
          <w:sz w:val="24"/>
          <w:szCs w:val="24"/>
        </w:rPr>
        <w:t xml:space="preserve"> </w:t>
      </w:r>
      <w:r w:rsidRPr="00247A84">
        <w:rPr>
          <w:spacing w:val="-6"/>
          <w:sz w:val="24"/>
          <w:szCs w:val="24"/>
        </w:rPr>
        <w:t>instituție de învățământ</w:t>
      </w:r>
      <w:r w:rsidRPr="00247A84">
        <w:rPr>
          <w:spacing w:val="16"/>
          <w:sz w:val="24"/>
          <w:szCs w:val="24"/>
        </w:rPr>
        <w:t xml:space="preserve"> </w:t>
      </w:r>
      <w:r w:rsidRPr="00247A84">
        <w:rPr>
          <w:spacing w:val="-6"/>
          <w:sz w:val="24"/>
          <w:szCs w:val="24"/>
        </w:rPr>
        <w:t>superior acreditată din</w:t>
      </w:r>
      <w:r w:rsidRPr="00247A84">
        <w:rPr>
          <w:spacing w:val="-10"/>
          <w:sz w:val="24"/>
          <w:szCs w:val="24"/>
        </w:rPr>
        <w:t xml:space="preserve"> </w:t>
      </w:r>
      <w:r w:rsidRPr="00247A84">
        <w:rPr>
          <w:spacing w:val="-6"/>
          <w:sz w:val="24"/>
          <w:szCs w:val="24"/>
        </w:rPr>
        <w:t>România</w:t>
      </w:r>
      <w:r w:rsidRPr="00247A84">
        <w:rPr>
          <w:spacing w:val="-10"/>
          <w:sz w:val="24"/>
          <w:szCs w:val="24"/>
        </w:rPr>
        <w:t xml:space="preserve"> </w:t>
      </w:r>
      <w:r w:rsidRPr="00247A84">
        <w:rPr>
          <w:spacing w:val="-6"/>
          <w:sz w:val="24"/>
          <w:szCs w:val="24"/>
        </w:rPr>
        <w:t>în</w:t>
      </w:r>
      <w:r w:rsidRPr="00247A84">
        <w:rPr>
          <w:spacing w:val="-9"/>
          <w:sz w:val="24"/>
          <w:szCs w:val="24"/>
        </w:rPr>
        <w:t xml:space="preserve"> </w:t>
      </w:r>
      <w:r w:rsidRPr="00247A84">
        <w:rPr>
          <w:spacing w:val="-6"/>
          <w:sz w:val="24"/>
          <w:szCs w:val="24"/>
        </w:rPr>
        <w:t>urma absolvirii</w:t>
      </w:r>
      <w:r w:rsidRPr="00247A84">
        <w:rPr>
          <w:sz w:val="24"/>
          <w:szCs w:val="24"/>
        </w:rPr>
        <w:t xml:space="preserve"> </w:t>
      </w:r>
      <w:r w:rsidRPr="00247A84">
        <w:rPr>
          <w:spacing w:val="-6"/>
          <w:sz w:val="24"/>
          <w:szCs w:val="24"/>
        </w:rPr>
        <w:t>cursurilor acesteia</w:t>
      </w:r>
      <w:r w:rsidRPr="00247A84">
        <w:rPr>
          <w:spacing w:val="-10"/>
          <w:sz w:val="24"/>
          <w:szCs w:val="24"/>
        </w:rPr>
        <w:t xml:space="preserve"> </w:t>
      </w:r>
      <w:r w:rsidRPr="00247A84">
        <w:rPr>
          <w:spacing w:val="-6"/>
          <w:sz w:val="24"/>
          <w:szCs w:val="24"/>
        </w:rPr>
        <w:t>anterior datei</w:t>
      </w:r>
      <w:r w:rsidRPr="00247A84">
        <w:rPr>
          <w:spacing w:val="-7"/>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14.05.2013,</w:t>
      </w:r>
      <w:r w:rsidRPr="00247A84">
        <w:rPr>
          <w:sz w:val="24"/>
          <w:szCs w:val="24"/>
        </w:rPr>
        <w:t xml:space="preserve"> </w:t>
      </w:r>
      <w:r w:rsidRPr="00247A84">
        <w:rPr>
          <w:spacing w:val="-6"/>
          <w:sz w:val="24"/>
          <w:szCs w:val="24"/>
        </w:rPr>
        <w:t>poate obține dreptul</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 xml:space="preserve">liberă </w:t>
      </w:r>
      <w:r w:rsidRPr="00247A84">
        <w:rPr>
          <w:spacing w:val="-4"/>
          <w:sz w:val="24"/>
          <w:szCs w:val="24"/>
        </w:rPr>
        <w:t xml:space="preserve">practică pentru exercitarea activităților specifice specialității profesionale interdisciplinare psihopedagogie </w:t>
      </w:r>
      <w:r w:rsidRPr="00247A84">
        <w:rPr>
          <w:spacing w:val="-2"/>
          <w:sz w:val="24"/>
          <w:szCs w:val="24"/>
        </w:rPr>
        <w:t>specială</w:t>
      </w:r>
      <w:r w:rsidRPr="00247A84">
        <w:rPr>
          <w:spacing w:val="-14"/>
          <w:sz w:val="24"/>
          <w:szCs w:val="24"/>
        </w:rPr>
        <w:t xml:space="preserve"> </w:t>
      </w:r>
      <w:r w:rsidRPr="00247A84">
        <w:rPr>
          <w:spacing w:val="-2"/>
          <w:sz w:val="24"/>
          <w:szCs w:val="24"/>
        </w:rPr>
        <w:t>direct</w:t>
      </w:r>
      <w:r w:rsidRPr="00247A84">
        <w:rPr>
          <w:spacing w:val="-14"/>
          <w:sz w:val="24"/>
          <w:szCs w:val="24"/>
        </w:rPr>
        <w:t xml:space="preserve"> </w:t>
      </w:r>
      <w:r w:rsidRPr="00247A84">
        <w:rPr>
          <w:spacing w:val="-2"/>
          <w:sz w:val="24"/>
          <w:szCs w:val="24"/>
        </w:rPr>
        <w:t>în</w:t>
      </w:r>
      <w:r w:rsidRPr="00247A84">
        <w:rPr>
          <w:spacing w:val="-10"/>
          <w:sz w:val="24"/>
          <w:szCs w:val="24"/>
        </w:rPr>
        <w:t xml:space="preserve"> </w:t>
      </w:r>
      <w:r w:rsidRPr="00247A84">
        <w:rPr>
          <w:spacing w:val="-2"/>
          <w:sz w:val="24"/>
          <w:szCs w:val="24"/>
        </w:rPr>
        <w:t>gradul</w:t>
      </w:r>
      <w:r w:rsidRPr="00247A84">
        <w:rPr>
          <w:spacing w:val="-12"/>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specialist, dacă</w:t>
      </w:r>
      <w:r w:rsidRPr="00247A84">
        <w:rPr>
          <w:spacing w:val="-14"/>
          <w:sz w:val="24"/>
          <w:szCs w:val="24"/>
        </w:rPr>
        <w:t xml:space="preserve"> </w:t>
      </w:r>
      <w:r w:rsidRPr="00247A84">
        <w:rPr>
          <w:spacing w:val="-2"/>
          <w:sz w:val="24"/>
          <w:szCs w:val="24"/>
        </w:rPr>
        <w:t>îndeplinește în</w:t>
      </w:r>
      <w:r w:rsidRPr="00247A84">
        <w:rPr>
          <w:spacing w:val="-14"/>
          <w:sz w:val="24"/>
          <w:szCs w:val="24"/>
        </w:rPr>
        <w:t xml:space="preserve"> </w:t>
      </w:r>
      <w:r w:rsidRPr="00247A84">
        <w:rPr>
          <w:spacing w:val="-2"/>
          <w:sz w:val="24"/>
          <w:szCs w:val="24"/>
        </w:rPr>
        <w:t>mod</w:t>
      </w:r>
      <w:r w:rsidRPr="00247A84">
        <w:rPr>
          <w:spacing w:val="-4"/>
          <w:sz w:val="24"/>
          <w:szCs w:val="24"/>
        </w:rPr>
        <w:t xml:space="preserve"> </w:t>
      </w:r>
      <w:r w:rsidRPr="00247A84">
        <w:rPr>
          <w:spacing w:val="-2"/>
          <w:sz w:val="24"/>
          <w:szCs w:val="24"/>
        </w:rPr>
        <w:t>cumulativ</w:t>
      </w:r>
      <w:r w:rsidRPr="00247A84">
        <w:rPr>
          <w:sz w:val="24"/>
          <w:szCs w:val="24"/>
        </w:rPr>
        <w:t xml:space="preserve"> </w:t>
      </w:r>
      <w:r w:rsidRPr="00247A84">
        <w:rPr>
          <w:spacing w:val="-2"/>
          <w:sz w:val="24"/>
          <w:szCs w:val="24"/>
        </w:rPr>
        <w:t>următoarele</w:t>
      </w:r>
      <w:r w:rsidRPr="00247A84">
        <w:rPr>
          <w:spacing w:val="-7"/>
          <w:sz w:val="24"/>
          <w:szCs w:val="24"/>
        </w:rPr>
        <w:t xml:space="preserve"> </w:t>
      </w:r>
      <w:r w:rsidRPr="00247A84">
        <w:rPr>
          <w:spacing w:val="-2"/>
          <w:sz w:val="24"/>
          <w:szCs w:val="24"/>
        </w:rPr>
        <w:t>condiții:</w:t>
      </w:r>
    </w:p>
    <w:p w14:paraId="5C2B4343" w14:textId="77777777" w:rsidR="005F14CF" w:rsidRPr="00247A84" w:rsidRDefault="00000000">
      <w:pPr>
        <w:pStyle w:val="Listparagraf"/>
        <w:numPr>
          <w:ilvl w:val="1"/>
          <w:numId w:val="65"/>
        </w:numPr>
        <w:tabs>
          <w:tab w:val="left" w:pos="319"/>
        </w:tabs>
        <w:spacing w:before="157" w:line="235" w:lineRule="auto"/>
        <w:ind w:right="164" w:firstLine="0"/>
        <w:jc w:val="both"/>
        <w:rPr>
          <w:color w:val="EE0000"/>
          <w:sz w:val="24"/>
          <w:szCs w:val="24"/>
        </w:rPr>
      </w:pPr>
      <w:r w:rsidRPr="00247A84">
        <w:rPr>
          <w:sz w:val="24"/>
          <w:szCs w:val="24"/>
        </w:rPr>
        <w:t xml:space="preserve">face dovada </w:t>
      </w:r>
      <w:proofErr w:type="spellStart"/>
      <w:r w:rsidRPr="00247A84">
        <w:rPr>
          <w:sz w:val="24"/>
          <w:szCs w:val="24"/>
        </w:rPr>
        <w:t>existen</w:t>
      </w:r>
      <w:proofErr w:type="spellEnd"/>
      <w:r w:rsidRPr="00247A84">
        <w:rPr>
          <w:sz w:val="24"/>
          <w:szCs w:val="24"/>
        </w:rPr>
        <w:t>)ei unei experiențe profesionale de minimum 5 ani în psihopedagogie specială, realizată</w:t>
      </w:r>
      <w:r w:rsidRPr="00247A84">
        <w:rPr>
          <w:spacing w:val="-10"/>
          <w:sz w:val="24"/>
          <w:szCs w:val="24"/>
        </w:rPr>
        <w:t xml:space="preserve"> </w:t>
      </w:r>
      <w:r w:rsidRPr="00247A84">
        <w:rPr>
          <w:sz w:val="24"/>
          <w:szCs w:val="24"/>
        </w:rPr>
        <w:t>anterior</w:t>
      </w:r>
      <w:r w:rsidRPr="00247A84">
        <w:rPr>
          <w:spacing w:val="-5"/>
          <w:sz w:val="24"/>
          <w:szCs w:val="24"/>
        </w:rPr>
        <w:t xml:space="preserve"> </w:t>
      </w:r>
      <w:r w:rsidRPr="00247A84">
        <w:rPr>
          <w:sz w:val="24"/>
          <w:szCs w:val="24"/>
        </w:rPr>
        <w:t>datei</w:t>
      </w:r>
      <w:r w:rsidRPr="00247A84">
        <w:rPr>
          <w:spacing w:val="-9"/>
          <w:sz w:val="24"/>
          <w:szCs w:val="24"/>
        </w:rPr>
        <w:t xml:space="preserve"> </w:t>
      </w:r>
      <w:r w:rsidRPr="00247A84">
        <w:rPr>
          <w:sz w:val="24"/>
          <w:szCs w:val="24"/>
        </w:rPr>
        <w:t>de</w:t>
      </w:r>
      <w:r w:rsidRPr="00247A84">
        <w:rPr>
          <w:spacing w:val="-15"/>
          <w:sz w:val="24"/>
          <w:szCs w:val="24"/>
        </w:rPr>
        <w:t xml:space="preserve"> </w:t>
      </w:r>
      <w:r w:rsidRPr="00247A84">
        <w:rPr>
          <w:sz w:val="24"/>
          <w:szCs w:val="24"/>
        </w:rPr>
        <w:t>14.05.2013</w:t>
      </w:r>
      <w:r w:rsidR="00C23B48" w:rsidRPr="00247A84">
        <w:rPr>
          <w:sz w:val="24"/>
          <w:szCs w:val="24"/>
        </w:rPr>
        <w:t xml:space="preserve">. </w:t>
      </w:r>
    </w:p>
    <w:p w14:paraId="6B659DE5" w14:textId="19F3EE6E" w:rsidR="005F14CF" w:rsidRPr="00247A84" w:rsidRDefault="0093712A" w:rsidP="005F14CF">
      <w:pPr>
        <w:pStyle w:val="Listparagraf"/>
        <w:tabs>
          <w:tab w:val="left" w:pos="319"/>
        </w:tabs>
        <w:spacing w:before="157" w:line="235" w:lineRule="auto"/>
        <w:ind w:left="33" w:right="164" w:firstLine="0"/>
        <w:jc w:val="left"/>
        <w:rPr>
          <w:color w:val="EE0000"/>
          <w:sz w:val="24"/>
          <w:szCs w:val="24"/>
        </w:rPr>
      </w:pPr>
      <w:r w:rsidRPr="00247A84">
        <w:rPr>
          <w:color w:val="EE0000"/>
          <w:sz w:val="24"/>
          <w:szCs w:val="24"/>
        </w:rPr>
        <w:tab/>
      </w:r>
      <w:r w:rsidR="005F14CF" w:rsidRPr="00247A84">
        <w:rPr>
          <w:color w:val="EE0000"/>
          <w:sz w:val="24"/>
          <w:szCs w:val="24"/>
        </w:rPr>
        <w:t xml:space="preserve">Data de 14.05.2013 este un criteriu </w:t>
      </w:r>
      <w:r w:rsidR="00F90AF4" w:rsidRPr="00247A84">
        <w:rPr>
          <w:color w:val="EE0000"/>
          <w:sz w:val="24"/>
          <w:szCs w:val="24"/>
        </w:rPr>
        <w:t>arbitrar, impunând condiții retroactive care exclud profesioniștii cu experiență după 14.05.2013.</w:t>
      </w:r>
    </w:p>
    <w:p w14:paraId="624F27B6" w14:textId="5591AAF5" w:rsidR="00C23B48" w:rsidRPr="00247A84" w:rsidRDefault="00F90AF4" w:rsidP="005F14CF">
      <w:pPr>
        <w:pStyle w:val="Listparagraf"/>
        <w:tabs>
          <w:tab w:val="left" w:pos="319"/>
        </w:tabs>
        <w:spacing w:before="157" w:line="235" w:lineRule="auto"/>
        <w:ind w:left="33" w:right="164" w:firstLine="0"/>
        <w:jc w:val="left"/>
        <w:rPr>
          <w:sz w:val="24"/>
          <w:szCs w:val="24"/>
        </w:rPr>
      </w:pPr>
      <w:r w:rsidRPr="00247A84">
        <w:rPr>
          <w:color w:val="EE0000"/>
          <w:sz w:val="24"/>
          <w:szCs w:val="24"/>
        </w:rPr>
        <w:tab/>
        <w:t xml:space="preserve">Se cer condiții de atestare suplimentare și discriminatorii pentru psihopedagogii speciali. </w:t>
      </w:r>
      <w:r w:rsidR="00C23B48" w:rsidRPr="00247A84">
        <w:rPr>
          <w:color w:val="EE0000"/>
          <w:sz w:val="24"/>
          <w:szCs w:val="24"/>
        </w:rPr>
        <w:t>Este abordată diferit</w:t>
      </w:r>
      <w:r w:rsidR="005F14CF" w:rsidRPr="00247A84">
        <w:rPr>
          <w:color w:val="EE0000"/>
          <w:sz w:val="24"/>
          <w:szCs w:val="24"/>
        </w:rPr>
        <w:t xml:space="preserve"> și discriminator</w:t>
      </w:r>
      <w:r w:rsidR="00C23B48" w:rsidRPr="00247A84">
        <w:rPr>
          <w:color w:val="EE0000"/>
          <w:sz w:val="24"/>
          <w:szCs w:val="24"/>
        </w:rPr>
        <w:t xml:space="preserve"> problema studiilor pre-</w:t>
      </w:r>
      <w:proofErr w:type="spellStart"/>
      <w:r w:rsidR="00C23B48" w:rsidRPr="00247A84">
        <w:rPr>
          <w:color w:val="EE0000"/>
          <w:sz w:val="24"/>
          <w:szCs w:val="24"/>
        </w:rPr>
        <w:t>Bolognia</w:t>
      </w:r>
      <w:proofErr w:type="spellEnd"/>
      <w:r w:rsidR="00C23B48" w:rsidRPr="00247A84">
        <w:rPr>
          <w:color w:val="EE0000"/>
          <w:sz w:val="24"/>
          <w:szCs w:val="24"/>
        </w:rPr>
        <w:t xml:space="preserve"> în cazul psihologilor și psihopedagogilor</w:t>
      </w:r>
      <w:r w:rsidRPr="00247A84">
        <w:rPr>
          <w:color w:val="EE0000"/>
          <w:sz w:val="24"/>
          <w:szCs w:val="24"/>
        </w:rPr>
        <w:t xml:space="preserve"> speciali</w:t>
      </w:r>
      <w:r w:rsidR="00576B88" w:rsidRPr="00247A84">
        <w:rPr>
          <w:color w:val="EE0000"/>
          <w:sz w:val="24"/>
          <w:szCs w:val="24"/>
        </w:rPr>
        <w:t xml:space="preserve">, </w:t>
      </w:r>
      <w:r w:rsidR="00576B88" w:rsidRPr="00247A84">
        <w:rPr>
          <w:color w:val="EE0000"/>
          <w:sz w:val="24"/>
          <w:szCs w:val="24"/>
        </w:rPr>
        <w:lastRenderedPageBreak/>
        <w:t>folosindu-se un dublu standard.</w:t>
      </w:r>
      <w:r w:rsidR="005F14CF" w:rsidRPr="00247A84">
        <w:rPr>
          <w:color w:val="EE0000"/>
          <w:sz w:val="24"/>
          <w:szCs w:val="24"/>
        </w:rPr>
        <w:t xml:space="preserve"> </w:t>
      </w:r>
      <w:r w:rsidR="00C23B48" w:rsidRPr="00247A84">
        <w:rPr>
          <w:b/>
          <w:color w:val="EC0000"/>
          <w:sz w:val="24"/>
          <w:szCs w:val="24"/>
        </w:rPr>
        <w:t>Acestora</w:t>
      </w:r>
      <w:r w:rsidR="00C23B48" w:rsidRPr="00247A84">
        <w:rPr>
          <w:b/>
          <w:color w:val="EC0000"/>
          <w:spacing w:val="-14"/>
          <w:sz w:val="24"/>
          <w:szCs w:val="24"/>
        </w:rPr>
        <w:t xml:space="preserve"> </w:t>
      </w:r>
      <w:r w:rsidR="00C23B48" w:rsidRPr="00247A84">
        <w:rPr>
          <w:b/>
          <w:color w:val="EC0000"/>
          <w:sz w:val="24"/>
          <w:szCs w:val="24"/>
        </w:rPr>
        <w:t>nu</w:t>
      </w:r>
      <w:r w:rsidR="00C23B48" w:rsidRPr="00247A84">
        <w:rPr>
          <w:b/>
          <w:color w:val="EC0000"/>
          <w:spacing w:val="-14"/>
          <w:sz w:val="24"/>
          <w:szCs w:val="24"/>
        </w:rPr>
        <w:t xml:space="preserve"> </w:t>
      </w:r>
      <w:r w:rsidR="00C23B48" w:rsidRPr="00247A84">
        <w:rPr>
          <w:b/>
          <w:color w:val="EC0000"/>
          <w:sz w:val="24"/>
          <w:szCs w:val="24"/>
        </w:rPr>
        <w:t>le</w:t>
      </w:r>
      <w:r w:rsidR="00C23B48" w:rsidRPr="00247A84">
        <w:rPr>
          <w:b/>
          <w:color w:val="EC0000"/>
          <w:spacing w:val="-14"/>
          <w:sz w:val="24"/>
          <w:szCs w:val="24"/>
        </w:rPr>
        <w:t xml:space="preserve"> </w:t>
      </w:r>
      <w:r w:rsidR="00C23B48" w:rsidRPr="00247A84">
        <w:rPr>
          <w:b/>
          <w:color w:val="EC0000"/>
          <w:sz w:val="24"/>
          <w:szCs w:val="24"/>
        </w:rPr>
        <w:t>sunt</w:t>
      </w:r>
      <w:r w:rsidR="00C23B48" w:rsidRPr="00247A84">
        <w:rPr>
          <w:b/>
          <w:color w:val="EC0000"/>
          <w:spacing w:val="-13"/>
          <w:sz w:val="24"/>
          <w:szCs w:val="24"/>
        </w:rPr>
        <w:t xml:space="preserve"> </w:t>
      </w:r>
      <w:r w:rsidR="00C23B48" w:rsidRPr="00247A84">
        <w:rPr>
          <w:b/>
          <w:color w:val="EC0000"/>
          <w:sz w:val="24"/>
          <w:szCs w:val="24"/>
        </w:rPr>
        <w:t>recunoscute</w:t>
      </w:r>
      <w:r w:rsidR="00C23B48" w:rsidRPr="00247A84">
        <w:rPr>
          <w:b/>
          <w:color w:val="EC0000"/>
          <w:spacing w:val="-13"/>
          <w:sz w:val="24"/>
          <w:szCs w:val="24"/>
        </w:rPr>
        <w:t xml:space="preserve"> </w:t>
      </w:r>
      <w:r w:rsidR="00C23B48" w:rsidRPr="00247A84">
        <w:rPr>
          <w:b/>
          <w:color w:val="EC0000"/>
          <w:sz w:val="24"/>
          <w:szCs w:val="24"/>
        </w:rPr>
        <w:t>studiile</w:t>
      </w:r>
      <w:r w:rsidR="00C23B48" w:rsidRPr="00247A84">
        <w:rPr>
          <w:b/>
          <w:color w:val="EC0000"/>
          <w:spacing w:val="-13"/>
          <w:sz w:val="24"/>
          <w:szCs w:val="24"/>
        </w:rPr>
        <w:t xml:space="preserve"> </w:t>
      </w:r>
      <w:r w:rsidR="00C23B48" w:rsidRPr="00247A84">
        <w:rPr>
          <w:b/>
          <w:color w:val="EC0000"/>
          <w:sz w:val="24"/>
          <w:szCs w:val="24"/>
        </w:rPr>
        <w:t>de</w:t>
      </w:r>
      <w:r w:rsidR="00C23B48" w:rsidRPr="00247A84">
        <w:rPr>
          <w:b/>
          <w:color w:val="EC0000"/>
          <w:spacing w:val="-13"/>
          <w:sz w:val="24"/>
          <w:szCs w:val="24"/>
        </w:rPr>
        <w:t xml:space="preserve"> </w:t>
      </w:r>
      <w:r w:rsidR="00C23B48" w:rsidRPr="00247A84">
        <w:rPr>
          <w:b/>
          <w:color w:val="EC0000"/>
          <w:sz w:val="24"/>
          <w:szCs w:val="24"/>
        </w:rPr>
        <w:t>licență</w:t>
      </w:r>
      <w:r w:rsidR="00C23B48" w:rsidRPr="00247A84">
        <w:rPr>
          <w:b/>
          <w:color w:val="EC0000"/>
          <w:spacing w:val="-14"/>
          <w:sz w:val="24"/>
          <w:szCs w:val="24"/>
        </w:rPr>
        <w:t xml:space="preserve"> </w:t>
      </w:r>
      <w:r w:rsidR="00C23B48" w:rsidRPr="00247A84">
        <w:rPr>
          <w:b/>
          <w:color w:val="EC0000"/>
          <w:sz w:val="24"/>
          <w:szCs w:val="24"/>
        </w:rPr>
        <w:t>de</w:t>
      </w:r>
      <w:r w:rsidR="00C23B48" w:rsidRPr="00247A84">
        <w:rPr>
          <w:b/>
          <w:color w:val="EC0000"/>
          <w:spacing w:val="-7"/>
          <w:sz w:val="24"/>
          <w:szCs w:val="24"/>
        </w:rPr>
        <w:t xml:space="preserve"> </w:t>
      </w:r>
      <w:r w:rsidR="00C23B48" w:rsidRPr="00247A84">
        <w:rPr>
          <w:b/>
          <w:color w:val="EC0000"/>
          <w:sz w:val="24"/>
          <w:szCs w:val="24"/>
        </w:rPr>
        <w:t>lungă</w:t>
      </w:r>
      <w:r w:rsidR="00C23B48" w:rsidRPr="00247A84">
        <w:rPr>
          <w:b/>
          <w:color w:val="EC0000"/>
          <w:spacing w:val="-14"/>
          <w:sz w:val="24"/>
          <w:szCs w:val="24"/>
        </w:rPr>
        <w:t xml:space="preserve"> </w:t>
      </w:r>
      <w:r w:rsidR="00C23B48" w:rsidRPr="00247A84">
        <w:rPr>
          <w:b/>
          <w:color w:val="EC0000"/>
          <w:sz w:val="24"/>
          <w:szCs w:val="24"/>
        </w:rPr>
        <w:t>durată,</w:t>
      </w:r>
      <w:r w:rsidR="00C23B48" w:rsidRPr="00247A84">
        <w:rPr>
          <w:b/>
          <w:color w:val="EC0000"/>
          <w:spacing w:val="-7"/>
          <w:sz w:val="24"/>
          <w:szCs w:val="24"/>
        </w:rPr>
        <w:t xml:space="preserve"> </w:t>
      </w:r>
      <w:r w:rsidR="00C23B48" w:rsidRPr="00247A84">
        <w:rPr>
          <w:b/>
          <w:color w:val="EC0000"/>
          <w:sz w:val="24"/>
          <w:szCs w:val="24"/>
        </w:rPr>
        <w:t>așa</w:t>
      </w:r>
      <w:r w:rsidR="00C23B48" w:rsidRPr="00247A84">
        <w:rPr>
          <w:b/>
          <w:color w:val="EC0000"/>
          <w:spacing w:val="-14"/>
          <w:sz w:val="24"/>
          <w:szCs w:val="24"/>
        </w:rPr>
        <w:t xml:space="preserve"> </w:t>
      </w:r>
      <w:r w:rsidR="00C23B48" w:rsidRPr="00247A84">
        <w:rPr>
          <w:b/>
          <w:color w:val="EC0000"/>
          <w:sz w:val="24"/>
          <w:szCs w:val="24"/>
        </w:rPr>
        <w:t>cum</w:t>
      </w:r>
      <w:r w:rsidR="00C23B48" w:rsidRPr="00247A84">
        <w:rPr>
          <w:b/>
          <w:color w:val="EC0000"/>
          <w:spacing w:val="-14"/>
          <w:sz w:val="24"/>
          <w:szCs w:val="24"/>
        </w:rPr>
        <w:t xml:space="preserve"> </w:t>
      </w:r>
      <w:r w:rsidR="00C23B48" w:rsidRPr="00247A84">
        <w:rPr>
          <w:b/>
          <w:color w:val="EC0000"/>
          <w:sz w:val="24"/>
          <w:szCs w:val="24"/>
        </w:rPr>
        <w:t>se</w:t>
      </w:r>
      <w:r w:rsidR="00C23B48" w:rsidRPr="00247A84">
        <w:rPr>
          <w:b/>
          <w:color w:val="EC0000"/>
          <w:spacing w:val="-11"/>
          <w:sz w:val="24"/>
          <w:szCs w:val="24"/>
        </w:rPr>
        <w:t xml:space="preserve"> </w:t>
      </w:r>
      <w:r w:rsidR="00C23B48" w:rsidRPr="00247A84">
        <w:rPr>
          <w:b/>
          <w:color w:val="EC0000"/>
          <w:sz w:val="24"/>
          <w:szCs w:val="24"/>
        </w:rPr>
        <w:t>întâmplă</w:t>
      </w:r>
      <w:r w:rsidR="00C23B48" w:rsidRPr="00247A84">
        <w:rPr>
          <w:b/>
          <w:color w:val="EC0000"/>
          <w:spacing w:val="-14"/>
          <w:sz w:val="24"/>
          <w:szCs w:val="24"/>
        </w:rPr>
        <w:t xml:space="preserve"> </w:t>
      </w:r>
      <w:r w:rsidR="00C23B48" w:rsidRPr="00247A84">
        <w:rPr>
          <w:b/>
          <w:color w:val="EC0000"/>
          <w:sz w:val="24"/>
          <w:szCs w:val="24"/>
        </w:rPr>
        <w:t>în</w:t>
      </w:r>
      <w:r w:rsidR="00C23B48" w:rsidRPr="00247A84">
        <w:rPr>
          <w:b/>
          <w:color w:val="EC0000"/>
          <w:spacing w:val="-14"/>
          <w:sz w:val="24"/>
          <w:szCs w:val="24"/>
        </w:rPr>
        <w:t xml:space="preserve"> </w:t>
      </w:r>
      <w:r w:rsidR="00C23B48" w:rsidRPr="00247A84">
        <w:rPr>
          <w:b/>
          <w:color w:val="EC0000"/>
          <w:sz w:val="24"/>
          <w:szCs w:val="24"/>
        </w:rPr>
        <w:t>cazul absolvenților de psihologie</w:t>
      </w:r>
      <w:r w:rsidR="00C23B48" w:rsidRPr="00247A84">
        <w:rPr>
          <w:color w:val="EC0000"/>
          <w:sz w:val="24"/>
          <w:szCs w:val="24"/>
        </w:rPr>
        <w:t>, fiind condiționați să finalizeze un masterat în domeniu.</w:t>
      </w:r>
    </w:p>
    <w:p w14:paraId="11B35287" w14:textId="77777777" w:rsidR="00C23B48" w:rsidRPr="00247A84" w:rsidRDefault="00C23B48" w:rsidP="00C23B48">
      <w:pPr>
        <w:spacing w:before="3" w:line="242" w:lineRule="auto"/>
        <w:ind w:left="-301" w:right="104"/>
        <w:jc w:val="both"/>
        <w:rPr>
          <w:b/>
          <w:sz w:val="24"/>
          <w:szCs w:val="24"/>
        </w:rPr>
      </w:pPr>
      <w:r w:rsidRPr="00247A84">
        <w:rPr>
          <w:b/>
          <w:color w:val="EC0000"/>
          <w:sz w:val="24"/>
          <w:szCs w:val="24"/>
        </w:rPr>
        <w:t>Menționăm că, în mod discriminator, aceiași cerință nu este aplicabilă psihologilor, în cazul lor existând excepții pentru absolvenții sistemului pre-</w:t>
      </w:r>
      <w:proofErr w:type="spellStart"/>
      <w:r w:rsidRPr="00247A84">
        <w:rPr>
          <w:b/>
          <w:color w:val="EC0000"/>
          <w:sz w:val="24"/>
          <w:szCs w:val="24"/>
        </w:rPr>
        <w:t>Bolognia</w:t>
      </w:r>
      <w:proofErr w:type="spellEnd"/>
      <w:r w:rsidRPr="00247A84">
        <w:rPr>
          <w:b/>
          <w:color w:val="EC0000"/>
          <w:sz w:val="24"/>
          <w:szCs w:val="24"/>
        </w:rPr>
        <w:t xml:space="preserve"> (</w:t>
      </w:r>
      <w:proofErr w:type="spellStart"/>
      <w:r w:rsidRPr="00247A84">
        <w:rPr>
          <w:b/>
          <w:color w:val="EC0000"/>
          <w:sz w:val="24"/>
          <w:szCs w:val="24"/>
        </w:rPr>
        <w:t>art</w:t>
      </w:r>
      <w:proofErr w:type="spellEnd"/>
      <w:r w:rsidRPr="00247A84">
        <w:rPr>
          <w:b/>
          <w:color w:val="EC0000"/>
          <w:sz w:val="24"/>
          <w:szCs w:val="24"/>
        </w:rPr>
        <w:t xml:space="preserve"> 7, </w:t>
      </w:r>
      <w:proofErr w:type="spellStart"/>
      <w:r w:rsidRPr="00247A84">
        <w:rPr>
          <w:b/>
          <w:color w:val="EC0000"/>
          <w:sz w:val="24"/>
          <w:szCs w:val="24"/>
        </w:rPr>
        <w:t>pct</w:t>
      </w:r>
      <w:proofErr w:type="spellEnd"/>
      <w:r w:rsidRPr="00247A84">
        <w:rPr>
          <w:b/>
          <w:color w:val="EC0000"/>
          <w:sz w:val="24"/>
          <w:szCs w:val="24"/>
        </w:rPr>
        <w:t xml:space="preserve"> 2, </w:t>
      </w:r>
      <w:proofErr w:type="spellStart"/>
      <w:r w:rsidRPr="00247A84">
        <w:rPr>
          <w:b/>
          <w:color w:val="EC0000"/>
          <w:sz w:val="24"/>
          <w:szCs w:val="24"/>
        </w:rPr>
        <w:t>lit</w:t>
      </w:r>
      <w:proofErr w:type="spellEnd"/>
      <w:r w:rsidRPr="00247A84">
        <w:rPr>
          <w:b/>
          <w:color w:val="EC0000"/>
          <w:sz w:val="24"/>
          <w:szCs w:val="24"/>
        </w:rPr>
        <w:t xml:space="preserve"> d ” </w:t>
      </w:r>
      <w:r w:rsidRPr="00247A84">
        <w:rPr>
          <w:color w:val="EC0000"/>
          <w:sz w:val="24"/>
          <w:szCs w:val="24"/>
        </w:rPr>
        <w:t>deținerea unei diplome de licență în</w:t>
      </w:r>
      <w:r w:rsidRPr="00247A84">
        <w:rPr>
          <w:color w:val="EC0000"/>
          <w:spacing w:val="-5"/>
          <w:sz w:val="24"/>
          <w:szCs w:val="24"/>
        </w:rPr>
        <w:t xml:space="preserve"> </w:t>
      </w:r>
      <w:r w:rsidRPr="00247A84">
        <w:rPr>
          <w:color w:val="EC0000"/>
          <w:sz w:val="24"/>
          <w:szCs w:val="24"/>
        </w:rPr>
        <w:t>psihologie</w:t>
      </w:r>
      <w:r w:rsidRPr="00247A84">
        <w:rPr>
          <w:color w:val="EC0000"/>
          <w:spacing w:val="-2"/>
          <w:sz w:val="24"/>
          <w:szCs w:val="24"/>
        </w:rPr>
        <w:t xml:space="preserve"> </w:t>
      </w:r>
      <w:r w:rsidRPr="00247A84">
        <w:rPr>
          <w:color w:val="EC0000"/>
          <w:sz w:val="24"/>
          <w:szCs w:val="24"/>
        </w:rPr>
        <w:t>eliberate</w:t>
      </w:r>
      <w:r w:rsidRPr="00247A84">
        <w:rPr>
          <w:color w:val="EC0000"/>
          <w:spacing w:val="-7"/>
          <w:sz w:val="24"/>
          <w:szCs w:val="24"/>
        </w:rPr>
        <w:t xml:space="preserve"> </w:t>
      </w:r>
      <w:r w:rsidRPr="00247A84">
        <w:rPr>
          <w:color w:val="EC0000"/>
          <w:sz w:val="24"/>
          <w:szCs w:val="24"/>
        </w:rPr>
        <w:t>de</w:t>
      </w:r>
      <w:r w:rsidRPr="00247A84">
        <w:rPr>
          <w:color w:val="EC0000"/>
          <w:spacing w:val="-2"/>
          <w:sz w:val="24"/>
          <w:szCs w:val="24"/>
        </w:rPr>
        <w:t xml:space="preserve"> </w:t>
      </w:r>
      <w:r w:rsidRPr="00247A84">
        <w:rPr>
          <w:color w:val="EC0000"/>
          <w:sz w:val="24"/>
          <w:szCs w:val="24"/>
        </w:rPr>
        <w:t>către</w:t>
      </w:r>
      <w:r w:rsidRPr="00247A84">
        <w:rPr>
          <w:color w:val="EC0000"/>
          <w:spacing w:val="-7"/>
          <w:sz w:val="24"/>
          <w:szCs w:val="24"/>
        </w:rPr>
        <w:t xml:space="preserve"> </w:t>
      </w:r>
      <w:r w:rsidRPr="00247A84">
        <w:rPr>
          <w:color w:val="EC0000"/>
          <w:sz w:val="24"/>
          <w:szCs w:val="24"/>
        </w:rPr>
        <w:t>o</w:t>
      </w:r>
      <w:r w:rsidRPr="00247A84">
        <w:rPr>
          <w:color w:val="EC0000"/>
          <w:spacing w:val="-5"/>
          <w:sz w:val="24"/>
          <w:szCs w:val="24"/>
        </w:rPr>
        <w:t xml:space="preserve"> </w:t>
      </w:r>
      <w:r w:rsidRPr="00247A84">
        <w:rPr>
          <w:color w:val="EC0000"/>
          <w:sz w:val="24"/>
          <w:szCs w:val="24"/>
        </w:rPr>
        <w:t>instituție</w:t>
      </w:r>
      <w:r w:rsidRPr="00247A84">
        <w:rPr>
          <w:color w:val="EC0000"/>
          <w:spacing w:val="-2"/>
          <w:sz w:val="24"/>
          <w:szCs w:val="24"/>
        </w:rPr>
        <w:t xml:space="preserve"> </w:t>
      </w:r>
      <w:r w:rsidRPr="00247A84">
        <w:rPr>
          <w:color w:val="EC0000"/>
          <w:sz w:val="24"/>
          <w:szCs w:val="24"/>
        </w:rPr>
        <w:t>de</w:t>
      </w:r>
      <w:r w:rsidRPr="00247A84">
        <w:rPr>
          <w:color w:val="EC0000"/>
          <w:spacing w:val="-2"/>
          <w:sz w:val="24"/>
          <w:szCs w:val="24"/>
        </w:rPr>
        <w:t xml:space="preserve"> </w:t>
      </w:r>
      <w:r w:rsidRPr="00247A84">
        <w:rPr>
          <w:color w:val="EC0000"/>
          <w:sz w:val="24"/>
          <w:szCs w:val="24"/>
        </w:rPr>
        <w:t>învățământ superior acreditată din</w:t>
      </w:r>
      <w:r w:rsidRPr="00247A84">
        <w:rPr>
          <w:color w:val="EC0000"/>
          <w:spacing w:val="-5"/>
          <w:sz w:val="24"/>
          <w:szCs w:val="24"/>
        </w:rPr>
        <w:t xml:space="preserve"> </w:t>
      </w:r>
      <w:r w:rsidRPr="00247A84">
        <w:rPr>
          <w:color w:val="EC0000"/>
          <w:sz w:val="24"/>
          <w:szCs w:val="24"/>
        </w:rPr>
        <w:t>România în</w:t>
      </w:r>
      <w:r w:rsidRPr="00247A84">
        <w:rPr>
          <w:color w:val="EC0000"/>
          <w:spacing w:val="-5"/>
          <w:sz w:val="24"/>
          <w:szCs w:val="24"/>
        </w:rPr>
        <w:t xml:space="preserve"> </w:t>
      </w:r>
      <w:r w:rsidRPr="00247A84">
        <w:rPr>
          <w:color w:val="EC0000"/>
          <w:sz w:val="24"/>
          <w:szCs w:val="24"/>
        </w:rPr>
        <w:t xml:space="preserve">urma absolvirii unui program de licență de lungă durată, de patru sau cinci ani, în perioada anterioară implementării sistemului </w:t>
      </w:r>
      <w:r w:rsidRPr="00247A84">
        <w:rPr>
          <w:color w:val="EC0000"/>
          <w:spacing w:val="-2"/>
          <w:sz w:val="24"/>
          <w:szCs w:val="24"/>
        </w:rPr>
        <w:t>Bologna”)</w:t>
      </w:r>
      <w:r w:rsidRPr="00247A84">
        <w:rPr>
          <w:b/>
          <w:spacing w:val="-2"/>
          <w:sz w:val="24"/>
          <w:szCs w:val="24"/>
        </w:rPr>
        <w:t>.</w:t>
      </w:r>
    </w:p>
    <w:p w14:paraId="5F3B706A" w14:textId="20FACB21" w:rsidR="00185541" w:rsidRPr="00247A84" w:rsidRDefault="00185541" w:rsidP="00185541">
      <w:pPr>
        <w:pStyle w:val="Listparagraf"/>
        <w:tabs>
          <w:tab w:val="left" w:pos="319"/>
        </w:tabs>
        <w:spacing w:before="157" w:line="235" w:lineRule="auto"/>
        <w:ind w:left="33" w:right="164"/>
        <w:rPr>
          <w:color w:val="EE0000"/>
          <w:sz w:val="24"/>
          <w:szCs w:val="24"/>
        </w:rPr>
      </w:pPr>
      <w:r w:rsidRPr="00247A84">
        <w:rPr>
          <w:sz w:val="24"/>
          <w:szCs w:val="24"/>
        </w:rPr>
        <w:tab/>
      </w:r>
      <w:r w:rsidRPr="00247A84">
        <w:rPr>
          <w:sz w:val="24"/>
          <w:szCs w:val="24"/>
        </w:rPr>
        <w:tab/>
      </w:r>
      <w:r w:rsidRPr="00247A84">
        <w:rPr>
          <w:color w:val="EE0000"/>
          <w:sz w:val="24"/>
          <w:szCs w:val="24"/>
        </w:rPr>
        <w:t xml:space="preserve">Atragem </w:t>
      </w:r>
      <w:proofErr w:type="spellStart"/>
      <w:r w:rsidRPr="00247A84">
        <w:rPr>
          <w:color w:val="EE0000"/>
          <w:sz w:val="24"/>
          <w:szCs w:val="24"/>
        </w:rPr>
        <w:t>atentia</w:t>
      </w:r>
      <w:proofErr w:type="spellEnd"/>
      <w:r w:rsidRPr="00247A84">
        <w:rPr>
          <w:color w:val="EE0000"/>
          <w:sz w:val="24"/>
          <w:szCs w:val="24"/>
        </w:rPr>
        <w:t xml:space="preserve"> asupra faptului ca in prezentul proiect de lege, conform articolului 56, psihopedagogii cu dubla specializare (respectiv psihopedagogie speciala si asistenta sociala), sunt </w:t>
      </w:r>
      <w:proofErr w:type="spellStart"/>
      <w:r w:rsidRPr="00247A84">
        <w:rPr>
          <w:color w:val="EE0000"/>
          <w:sz w:val="24"/>
          <w:szCs w:val="24"/>
        </w:rPr>
        <w:t>eliminati</w:t>
      </w:r>
      <w:proofErr w:type="spellEnd"/>
      <w:r w:rsidRPr="00247A84">
        <w:rPr>
          <w:color w:val="EE0000"/>
          <w:sz w:val="24"/>
          <w:szCs w:val="24"/>
        </w:rPr>
        <w:t xml:space="preserve"> total, in mod abuziv si discriminator,, </w:t>
      </w:r>
      <w:proofErr w:type="spellStart"/>
      <w:r w:rsidRPr="00247A84">
        <w:rPr>
          <w:color w:val="EE0000"/>
          <w:sz w:val="24"/>
          <w:szCs w:val="24"/>
        </w:rPr>
        <w:t>acestia</w:t>
      </w:r>
      <w:proofErr w:type="spellEnd"/>
      <w:r w:rsidRPr="00247A84">
        <w:rPr>
          <w:color w:val="EE0000"/>
          <w:sz w:val="24"/>
          <w:szCs w:val="24"/>
        </w:rPr>
        <w:t xml:space="preserve"> </w:t>
      </w:r>
      <w:proofErr w:type="spellStart"/>
      <w:r w:rsidRPr="00247A84">
        <w:rPr>
          <w:color w:val="EE0000"/>
          <w:sz w:val="24"/>
          <w:szCs w:val="24"/>
        </w:rPr>
        <w:t>nemaiputand</w:t>
      </w:r>
      <w:proofErr w:type="spellEnd"/>
      <w:r w:rsidRPr="00247A84">
        <w:rPr>
          <w:color w:val="EE0000"/>
          <w:sz w:val="24"/>
          <w:szCs w:val="24"/>
        </w:rPr>
        <w:t xml:space="preserve"> practica psihopedagogia speciala. Astfel, este </w:t>
      </w:r>
      <w:proofErr w:type="spellStart"/>
      <w:r w:rsidRPr="00247A84">
        <w:rPr>
          <w:color w:val="EE0000"/>
          <w:sz w:val="24"/>
          <w:szCs w:val="24"/>
        </w:rPr>
        <w:t>ingradit</w:t>
      </w:r>
      <w:proofErr w:type="spellEnd"/>
      <w:r w:rsidRPr="00247A84">
        <w:rPr>
          <w:color w:val="EE0000"/>
          <w:sz w:val="24"/>
          <w:szCs w:val="24"/>
        </w:rPr>
        <w:t xml:space="preserve"> dreptul </w:t>
      </w:r>
      <w:proofErr w:type="spellStart"/>
      <w:r w:rsidRPr="00247A84">
        <w:rPr>
          <w:color w:val="EE0000"/>
          <w:sz w:val="24"/>
          <w:szCs w:val="24"/>
        </w:rPr>
        <w:t>absolventilor</w:t>
      </w:r>
      <w:proofErr w:type="spellEnd"/>
      <w:r w:rsidRPr="00247A84">
        <w:rPr>
          <w:color w:val="EE0000"/>
          <w:sz w:val="24"/>
          <w:szCs w:val="24"/>
        </w:rPr>
        <w:t xml:space="preserve"> cu </w:t>
      </w:r>
      <w:proofErr w:type="spellStart"/>
      <w:r w:rsidRPr="00247A84">
        <w:rPr>
          <w:color w:val="EE0000"/>
          <w:sz w:val="24"/>
          <w:szCs w:val="24"/>
        </w:rPr>
        <w:t>licenta</w:t>
      </w:r>
      <w:proofErr w:type="spellEnd"/>
      <w:r w:rsidRPr="00247A84">
        <w:rPr>
          <w:color w:val="EE0000"/>
          <w:sz w:val="24"/>
          <w:szCs w:val="24"/>
        </w:rPr>
        <w:t xml:space="preserve"> cu dubla specializare de a practica psihopedagogia speciala si de a-si exercita profesia. </w:t>
      </w:r>
    </w:p>
    <w:p w14:paraId="0614AD75" w14:textId="7F206EBF" w:rsidR="00C23B48" w:rsidRPr="00247A84" w:rsidRDefault="00F26D3E" w:rsidP="00185541">
      <w:pPr>
        <w:pStyle w:val="Listparagraf"/>
        <w:tabs>
          <w:tab w:val="left" w:pos="319"/>
        </w:tabs>
        <w:spacing w:before="157" w:line="235" w:lineRule="auto"/>
        <w:ind w:left="33" w:right="164" w:firstLine="0"/>
        <w:jc w:val="left"/>
        <w:rPr>
          <w:color w:val="EE0000"/>
          <w:sz w:val="24"/>
          <w:szCs w:val="24"/>
        </w:rPr>
      </w:pPr>
      <w:r>
        <w:rPr>
          <w:color w:val="EE0000"/>
          <w:sz w:val="24"/>
          <w:szCs w:val="24"/>
        </w:rPr>
        <w:tab/>
      </w:r>
      <w:proofErr w:type="spellStart"/>
      <w:r w:rsidR="00185541" w:rsidRPr="00247A84">
        <w:rPr>
          <w:color w:val="EE0000"/>
          <w:sz w:val="24"/>
          <w:szCs w:val="24"/>
        </w:rPr>
        <w:t>Totodata</w:t>
      </w:r>
      <w:proofErr w:type="spellEnd"/>
      <w:r w:rsidR="00185541" w:rsidRPr="00247A84">
        <w:rPr>
          <w:color w:val="EE0000"/>
          <w:sz w:val="24"/>
          <w:szCs w:val="24"/>
        </w:rPr>
        <w:t xml:space="preserve">, </w:t>
      </w:r>
      <w:proofErr w:type="spellStart"/>
      <w:r w:rsidR="00185541" w:rsidRPr="00247A84">
        <w:rPr>
          <w:color w:val="EE0000"/>
          <w:sz w:val="24"/>
          <w:szCs w:val="24"/>
        </w:rPr>
        <w:t>absolventii</w:t>
      </w:r>
      <w:proofErr w:type="spellEnd"/>
      <w:r w:rsidR="00185541" w:rsidRPr="00247A84">
        <w:rPr>
          <w:color w:val="EE0000"/>
          <w:sz w:val="24"/>
          <w:szCs w:val="24"/>
        </w:rPr>
        <w:t xml:space="preserve"> de psihopedagogie speciala in sistem pre-Bologna, (cu unica sau dubla specializare) , au parcurs programe universitare de </w:t>
      </w:r>
      <w:proofErr w:type="spellStart"/>
      <w:r w:rsidR="00185541" w:rsidRPr="00247A84">
        <w:rPr>
          <w:color w:val="EE0000"/>
          <w:sz w:val="24"/>
          <w:szCs w:val="24"/>
        </w:rPr>
        <w:t>licenta</w:t>
      </w:r>
      <w:proofErr w:type="spellEnd"/>
      <w:r w:rsidR="00185541" w:rsidRPr="00247A84">
        <w:rPr>
          <w:color w:val="EE0000"/>
          <w:sz w:val="24"/>
          <w:szCs w:val="24"/>
        </w:rPr>
        <w:t xml:space="preserve"> de 4 si 5 ani. Conform </w:t>
      </w:r>
      <w:proofErr w:type="spellStart"/>
      <w:r w:rsidR="00185541" w:rsidRPr="00247A84">
        <w:rPr>
          <w:color w:val="EE0000"/>
          <w:sz w:val="24"/>
          <w:szCs w:val="24"/>
        </w:rPr>
        <w:t>Art</w:t>
      </w:r>
      <w:proofErr w:type="spellEnd"/>
      <w:r w:rsidR="00185541" w:rsidRPr="00247A84">
        <w:rPr>
          <w:color w:val="EE0000"/>
          <w:sz w:val="24"/>
          <w:szCs w:val="24"/>
        </w:rPr>
        <w:t xml:space="preserve"> 56 alin 2 </w:t>
      </w:r>
      <w:proofErr w:type="spellStart"/>
      <w:r w:rsidR="00185541" w:rsidRPr="00247A84">
        <w:rPr>
          <w:color w:val="EE0000"/>
          <w:sz w:val="24"/>
          <w:szCs w:val="24"/>
        </w:rPr>
        <w:t>pct</w:t>
      </w:r>
      <w:proofErr w:type="spellEnd"/>
      <w:r w:rsidR="00185541" w:rsidRPr="00247A84">
        <w:rPr>
          <w:color w:val="EE0000"/>
          <w:sz w:val="24"/>
          <w:szCs w:val="24"/>
        </w:rPr>
        <w:t xml:space="preserve"> a) </w:t>
      </w:r>
      <w:proofErr w:type="spellStart"/>
      <w:r w:rsidR="00185541" w:rsidRPr="00247A84">
        <w:rPr>
          <w:color w:val="EE0000"/>
          <w:sz w:val="24"/>
          <w:szCs w:val="24"/>
        </w:rPr>
        <w:t>acestia</w:t>
      </w:r>
      <w:proofErr w:type="spellEnd"/>
      <w:r w:rsidR="00185541" w:rsidRPr="00247A84">
        <w:rPr>
          <w:color w:val="EE0000"/>
          <w:sz w:val="24"/>
          <w:szCs w:val="24"/>
        </w:rPr>
        <w:t xml:space="preserve"> sunt </w:t>
      </w:r>
      <w:proofErr w:type="spellStart"/>
      <w:r w:rsidR="00185541" w:rsidRPr="00247A84">
        <w:rPr>
          <w:color w:val="EE0000"/>
          <w:sz w:val="24"/>
          <w:szCs w:val="24"/>
        </w:rPr>
        <w:t>conditionati</w:t>
      </w:r>
      <w:proofErr w:type="spellEnd"/>
      <w:r w:rsidR="00185541" w:rsidRPr="00247A84">
        <w:rPr>
          <w:color w:val="EE0000"/>
          <w:sz w:val="24"/>
          <w:szCs w:val="24"/>
        </w:rPr>
        <w:t xml:space="preserve"> in mod discriminator, sa mai </w:t>
      </w:r>
      <w:proofErr w:type="spellStart"/>
      <w:r w:rsidR="00185541" w:rsidRPr="00247A84">
        <w:rPr>
          <w:color w:val="EE0000"/>
          <w:sz w:val="24"/>
          <w:szCs w:val="24"/>
        </w:rPr>
        <w:t>parcurga</w:t>
      </w:r>
      <w:proofErr w:type="spellEnd"/>
      <w:r w:rsidR="00185541" w:rsidRPr="00247A84">
        <w:rPr>
          <w:color w:val="EE0000"/>
          <w:sz w:val="24"/>
          <w:szCs w:val="24"/>
        </w:rPr>
        <w:t xml:space="preserve"> suplimentar un program de studii universitare de master, </w:t>
      </w:r>
      <w:proofErr w:type="spellStart"/>
      <w:r w:rsidR="00185541" w:rsidRPr="00247A84">
        <w:rPr>
          <w:color w:val="EE0000"/>
          <w:sz w:val="24"/>
          <w:szCs w:val="24"/>
        </w:rPr>
        <w:t>cerinta</w:t>
      </w:r>
      <w:proofErr w:type="spellEnd"/>
      <w:r w:rsidR="00185541" w:rsidRPr="00247A84">
        <w:rPr>
          <w:color w:val="EE0000"/>
          <w:sz w:val="24"/>
          <w:szCs w:val="24"/>
        </w:rPr>
        <w:t xml:space="preserve"> care nu este aplicabila </w:t>
      </w:r>
      <w:proofErr w:type="spellStart"/>
      <w:r w:rsidR="00185541" w:rsidRPr="00247A84">
        <w:rPr>
          <w:color w:val="EE0000"/>
          <w:sz w:val="24"/>
          <w:szCs w:val="24"/>
        </w:rPr>
        <w:t>absolventilor</w:t>
      </w:r>
      <w:proofErr w:type="spellEnd"/>
      <w:r w:rsidR="00185541" w:rsidRPr="00247A84">
        <w:rPr>
          <w:color w:val="EE0000"/>
          <w:sz w:val="24"/>
          <w:szCs w:val="24"/>
        </w:rPr>
        <w:t xml:space="preserve"> de psihologie. </w:t>
      </w:r>
      <w:r w:rsidR="00185541" w:rsidRPr="00247A84">
        <w:rPr>
          <w:b/>
          <w:bCs/>
          <w:color w:val="EE0000"/>
          <w:sz w:val="24"/>
          <w:szCs w:val="24"/>
        </w:rPr>
        <w:t>(</w:t>
      </w:r>
      <w:proofErr w:type="spellStart"/>
      <w:r w:rsidR="00185541" w:rsidRPr="00247A84">
        <w:rPr>
          <w:b/>
          <w:bCs/>
          <w:color w:val="EE0000"/>
          <w:sz w:val="24"/>
          <w:szCs w:val="24"/>
        </w:rPr>
        <w:t>art</w:t>
      </w:r>
      <w:proofErr w:type="spellEnd"/>
      <w:r w:rsidR="00185541" w:rsidRPr="00247A84">
        <w:rPr>
          <w:b/>
          <w:bCs/>
          <w:color w:val="EE0000"/>
          <w:sz w:val="24"/>
          <w:szCs w:val="24"/>
        </w:rPr>
        <w:t xml:space="preserve"> 7, </w:t>
      </w:r>
      <w:proofErr w:type="spellStart"/>
      <w:r w:rsidR="00185541" w:rsidRPr="00247A84">
        <w:rPr>
          <w:b/>
          <w:bCs/>
          <w:color w:val="EE0000"/>
          <w:sz w:val="24"/>
          <w:szCs w:val="24"/>
        </w:rPr>
        <w:t>pct</w:t>
      </w:r>
      <w:proofErr w:type="spellEnd"/>
      <w:r w:rsidR="00185541" w:rsidRPr="00247A84">
        <w:rPr>
          <w:b/>
          <w:bCs/>
          <w:color w:val="EE0000"/>
          <w:sz w:val="24"/>
          <w:szCs w:val="24"/>
        </w:rPr>
        <w:t xml:space="preserve"> 2, </w:t>
      </w:r>
      <w:proofErr w:type="spellStart"/>
      <w:r w:rsidR="00185541" w:rsidRPr="00247A84">
        <w:rPr>
          <w:b/>
          <w:bCs/>
          <w:color w:val="EE0000"/>
          <w:sz w:val="24"/>
          <w:szCs w:val="24"/>
        </w:rPr>
        <w:t>lit</w:t>
      </w:r>
      <w:proofErr w:type="spellEnd"/>
      <w:r w:rsidR="00185541" w:rsidRPr="00247A84">
        <w:rPr>
          <w:b/>
          <w:bCs/>
          <w:color w:val="EE0000"/>
          <w:sz w:val="24"/>
          <w:szCs w:val="24"/>
        </w:rPr>
        <w:t xml:space="preserve"> d ” </w:t>
      </w:r>
      <w:r w:rsidR="00185541" w:rsidRPr="00247A84">
        <w:rPr>
          <w:color w:val="EE0000"/>
          <w:sz w:val="24"/>
          <w:szCs w:val="24"/>
        </w:rPr>
        <w:t>deținerea unei diplome de licență în psihologie eliberate de către o instituție de învățământ superior acreditată din România în urma absolvirii unui program de licență de lungă durată, de patru sau cinci ani, în perioada anterioară implementării sistemului Bologna”)</w:t>
      </w:r>
      <w:r w:rsidR="00185541" w:rsidRPr="00247A84">
        <w:rPr>
          <w:b/>
          <w:bCs/>
          <w:color w:val="EE0000"/>
          <w:sz w:val="24"/>
          <w:szCs w:val="24"/>
        </w:rPr>
        <w:t>.</w:t>
      </w:r>
    </w:p>
    <w:p w14:paraId="5862F804" w14:textId="32730A20" w:rsidR="003F62EE" w:rsidRPr="00247A84" w:rsidRDefault="00000000">
      <w:pPr>
        <w:pStyle w:val="Listparagraf"/>
        <w:numPr>
          <w:ilvl w:val="1"/>
          <w:numId w:val="65"/>
        </w:numPr>
        <w:tabs>
          <w:tab w:val="left" w:pos="299"/>
        </w:tabs>
        <w:spacing w:before="144"/>
        <w:ind w:left="34" w:right="143" w:firstLine="2"/>
        <w:rPr>
          <w:sz w:val="24"/>
          <w:szCs w:val="24"/>
        </w:rPr>
      </w:pPr>
      <w:r w:rsidRPr="00247A84">
        <w:rPr>
          <w:spacing w:val="-2"/>
          <w:sz w:val="24"/>
          <w:szCs w:val="24"/>
        </w:rPr>
        <w:t>a</w:t>
      </w:r>
      <w:r w:rsidRPr="00247A84">
        <w:rPr>
          <w:spacing w:val="-14"/>
          <w:sz w:val="24"/>
          <w:szCs w:val="24"/>
        </w:rPr>
        <w:t xml:space="preserve"> </w:t>
      </w:r>
      <w:r w:rsidRPr="00247A84">
        <w:rPr>
          <w:spacing w:val="-2"/>
          <w:sz w:val="24"/>
          <w:szCs w:val="24"/>
        </w:rPr>
        <w:t>promovat</w:t>
      </w:r>
      <w:r w:rsidRPr="00247A84">
        <w:rPr>
          <w:spacing w:val="-4"/>
          <w:sz w:val="24"/>
          <w:szCs w:val="24"/>
        </w:rPr>
        <w:t xml:space="preserve"> </w:t>
      </w:r>
      <w:r w:rsidRPr="00247A84">
        <w:rPr>
          <w:spacing w:val="-2"/>
          <w:sz w:val="24"/>
          <w:szCs w:val="24"/>
        </w:rPr>
        <w:t>examenul</w:t>
      </w:r>
      <w:r w:rsidRPr="00247A84">
        <w:rPr>
          <w:spacing w:val="-7"/>
          <w:sz w:val="24"/>
          <w:szCs w:val="24"/>
        </w:rPr>
        <w:t xml:space="preserve"> </w:t>
      </w:r>
      <w:r w:rsidRPr="00247A84">
        <w:rPr>
          <w:spacing w:val="-2"/>
          <w:sz w:val="24"/>
          <w:szCs w:val="24"/>
        </w:rPr>
        <w:t>standardizat</w:t>
      </w:r>
      <w:r w:rsidRPr="00247A84">
        <w:rPr>
          <w:spacing w:val="-7"/>
          <w:sz w:val="24"/>
          <w:szCs w:val="24"/>
        </w:rPr>
        <w:t xml:space="preserve"> </w:t>
      </w:r>
      <w:r w:rsidRPr="00247A84">
        <w:rPr>
          <w:spacing w:val="-2"/>
          <w:sz w:val="24"/>
          <w:szCs w:val="24"/>
        </w:rPr>
        <w:t>scris</w:t>
      </w:r>
      <w:r w:rsidRPr="00247A84">
        <w:rPr>
          <w:spacing w:val="-13"/>
          <w:sz w:val="24"/>
          <w:szCs w:val="24"/>
        </w:rPr>
        <w:t xml:space="preserve"> </w:t>
      </w:r>
      <w:r w:rsidRPr="00247A84">
        <w:rPr>
          <w:spacing w:val="-2"/>
          <w:sz w:val="24"/>
          <w:szCs w:val="24"/>
        </w:rPr>
        <w:t>pentru</w:t>
      </w:r>
      <w:r w:rsidRPr="00247A84">
        <w:rPr>
          <w:spacing w:val="-13"/>
          <w:sz w:val="24"/>
          <w:szCs w:val="24"/>
        </w:rPr>
        <w:t xml:space="preserve"> </w:t>
      </w:r>
      <w:r w:rsidRPr="00247A84">
        <w:rPr>
          <w:spacing w:val="-2"/>
          <w:sz w:val="24"/>
          <w:szCs w:val="24"/>
        </w:rPr>
        <w:t>obținerea</w:t>
      </w:r>
      <w:r w:rsidRPr="00247A84">
        <w:rPr>
          <w:spacing w:val="-6"/>
          <w:sz w:val="24"/>
          <w:szCs w:val="24"/>
        </w:rPr>
        <w:t xml:space="preserve"> </w:t>
      </w:r>
      <w:r w:rsidRPr="00247A84">
        <w:rPr>
          <w:spacing w:val="-2"/>
          <w:sz w:val="24"/>
          <w:szCs w:val="24"/>
        </w:rPr>
        <w:t>gradului</w:t>
      </w:r>
      <w:r w:rsidRPr="00247A84">
        <w:rPr>
          <w:spacing w:val="-13"/>
          <w:sz w:val="24"/>
          <w:szCs w:val="24"/>
        </w:rPr>
        <w:t xml:space="preserve"> </w:t>
      </w:r>
      <w:r w:rsidRPr="00247A84">
        <w:rPr>
          <w:spacing w:val="-2"/>
          <w:sz w:val="24"/>
          <w:szCs w:val="24"/>
        </w:rPr>
        <w:t>profesional de</w:t>
      </w:r>
      <w:r w:rsidRPr="00247A84">
        <w:rPr>
          <w:spacing w:val="-14"/>
          <w:sz w:val="24"/>
          <w:szCs w:val="24"/>
        </w:rPr>
        <w:t xml:space="preserve"> </w:t>
      </w:r>
      <w:r w:rsidRPr="00247A84">
        <w:rPr>
          <w:spacing w:val="-2"/>
          <w:sz w:val="24"/>
          <w:szCs w:val="24"/>
        </w:rPr>
        <w:t>specialist,</w:t>
      </w:r>
      <w:r w:rsidRPr="00247A84">
        <w:rPr>
          <w:spacing w:val="-14"/>
          <w:sz w:val="24"/>
          <w:szCs w:val="24"/>
        </w:rPr>
        <w:t xml:space="preserve"> </w:t>
      </w:r>
      <w:r w:rsidRPr="00247A84">
        <w:rPr>
          <w:spacing w:val="-2"/>
          <w:sz w:val="24"/>
          <w:szCs w:val="24"/>
        </w:rPr>
        <w:t>organizat</w:t>
      </w:r>
      <w:r w:rsidRPr="00247A84">
        <w:rPr>
          <w:spacing w:val="-12"/>
          <w:sz w:val="24"/>
          <w:szCs w:val="24"/>
        </w:rPr>
        <w:t xml:space="preserve"> </w:t>
      </w:r>
      <w:r w:rsidRPr="00247A84">
        <w:rPr>
          <w:spacing w:val="-2"/>
          <w:sz w:val="24"/>
          <w:szCs w:val="24"/>
        </w:rPr>
        <w:t xml:space="preserve">la </w:t>
      </w:r>
      <w:r w:rsidRPr="00247A84">
        <w:rPr>
          <w:sz w:val="24"/>
          <w:szCs w:val="24"/>
        </w:rPr>
        <w:t>nivel național;</w:t>
      </w:r>
      <w:r w:rsidR="00C23B48" w:rsidRPr="00247A84">
        <w:rPr>
          <w:sz w:val="24"/>
          <w:szCs w:val="24"/>
        </w:rPr>
        <w:t xml:space="preserve">  </w:t>
      </w:r>
    </w:p>
    <w:p w14:paraId="67D18958" w14:textId="77777777" w:rsidR="003F62EE" w:rsidRPr="00247A84" w:rsidRDefault="00000000">
      <w:pPr>
        <w:pStyle w:val="Listparagraf"/>
        <w:numPr>
          <w:ilvl w:val="1"/>
          <w:numId w:val="65"/>
        </w:numPr>
        <w:tabs>
          <w:tab w:val="left" w:pos="277"/>
        </w:tabs>
        <w:spacing w:before="145"/>
        <w:ind w:left="277" w:hanging="243"/>
        <w:rPr>
          <w:sz w:val="24"/>
          <w:szCs w:val="24"/>
        </w:rPr>
      </w:pPr>
      <w:r w:rsidRPr="00247A84">
        <w:rPr>
          <w:spacing w:val="-4"/>
          <w:sz w:val="24"/>
          <w:szCs w:val="24"/>
        </w:rPr>
        <w:t>are</w:t>
      </w:r>
      <w:r w:rsidRPr="00247A84">
        <w:rPr>
          <w:spacing w:val="-12"/>
          <w:sz w:val="24"/>
          <w:szCs w:val="24"/>
        </w:rPr>
        <w:t xml:space="preserve"> </w:t>
      </w:r>
      <w:r w:rsidRPr="00247A84">
        <w:rPr>
          <w:spacing w:val="-4"/>
          <w:sz w:val="24"/>
          <w:szCs w:val="24"/>
        </w:rPr>
        <w:t>exercițiul</w:t>
      </w:r>
      <w:r w:rsidRPr="00247A84">
        <w:rPr>
          <w:spacing w:val="-6"/>
          <w:sz w:val="24"/>
          <w:szCs w:val="24"/>
        </w:rPr>
        <w:t xml:space="preserve"> </w:t>
      </w:r>
      <w:r w:rsidRPr="00247A84">
        <w:rPr>
          <w:spacing w:val="-4"/>
          <w:sz w:val="24"/>
          <w:szCs w:val="24"/>
        </w:rPr>
        <w:t>drepturilor</w:t>
      </w:r>
      <w:r w:rsidRPr="00247A84">
        <w:rPr>
          <w:spacing w:val="3"/>
          <w:sz w:val="24"/>
          <w:szCs w:val="24"/>
        </w:rPr>
        <w:t xml:space="preserve"> </w:t>
      </w:r>
      <w:r w:rsidRPr="00247A84">
        <w:rPr>
          <w:spacing w:val="-4"/>
          <w:sz w:val="24"/>
          <w:szCs w:val="24"/>
        </w:rPr>
        <w:t>civile;</w:t>
      </w:r>
    </w:p>
    <w:p w14:paraId="6C8ED147" w14:textId="77777777" w:rsidR="003F62EE" w:rsidRPr="00247A84" w:rsidRDefault="00000000">
      <w:pPr>
        <w:pStyle w:val="Listparagraf"/>
        <w:numPr>
          <w:ilvl w:val="1"/>
          <w:numId w:val="65"/>
        </w:numPr>
        <w:tabs>
          <w:tab w:val="left" w:pos="292"/>
        </w:tabs>
        <w:spacing w:before="145"/>
        <w:ind w:left="292" w:hanging="258"/>
        <w:rPr>
          <w:sz w:val="24"/>
          <w:szCs w:val="24"/>
        </w:rPr>
      </w:pPr>
      <w:r w:rsidRPr="00247A84">
        <w:rPr>
          <w:spacing w:val="-4"/>
          <w:sz w:val="24"/>
          <w:szCs w:val="24"/>
        </w:rPr>
        <w:t>nu</w:t>
      </w:r>
      <w:r w:rsidRPr="00247A84">
        <w:rPr>
          <w:spacing w:val="-12"/>
          <w:sz w:val="24"/>
          <w:szCs w:val="24"/>
        </w:rPr>
        <w:t xml:space="preserve"> </w:t>
      </w:r>
      <w:r w:rsidRPr="00247A84">
        <w:rPr>
          <w:spacing w:val="-4"/>
          <w:sz w:val="24"/>
          <w:szCs w:val="24"/>
        </w:rPr>
        <w:t>se</w:t>
      </w:r>
      <w:r w:rsidRPr="00247A84">
        <w:rPr>
          <w:spacing w:val="-12"/>
          <w:sz w:val="24"/>
          <w:szCs w:val="24"/>
        </w:rPr>
        <w:t xml:space="preserve"> </w:t>
      </w:r>
      <w:proofErr w:type="spellStart"/>
      <w:r w:rsidRPr="00247A84">
        <w:rPr>
          <w:spacing w:val="-4"/>
          <w:sz w:val="24"/>
          <w:szCs w:val="24"/>
        </w:rPr>
        <w:t>găseşte</w:t>
      </w:r>
      <w:proofErr w:type="spellEnd"/>
      <w:r w:rsidRPr="00247A84">
        <w:rPr>
          <w:spacing w:val="-11"/>
          <w:sz w:val="24"/>
          <w:szCs w:val="24"/>
        </w:rPr>
        <w:t xml:space="preserve"> </w:t>
      </w:r>
      <w:proofErr w:type="spellStart"/>
      <w:r w:rsidRPr="00247A84">
        <w:rPr>
          <w:spacing w:val="-4"/>
          <w:sz w:val="24"/>
          <w:szCs w:val="24"/>
        </w:rPr>
        <w:t>într</w:t>
      </w:r>
      <w:proofErr w:type="spellEnd"/>
      <w:r w:rsidRPr="00247A84">
        <w:rPr>
          <w:spacing w:val="-4"/>
          <w:sz w:val="24"/>
          <w:szCs w:val="24"/>
        </w:rPr>
        <w:t>-unul</w:t>
      </w:r>
      <w:r w:rsidRPr="00247A84">
        <w:rPr>
          <w:spacing w:val="-12"/>
          <w:sz w:val="24"/>
          <w:szCs w:val="24"/>
        </w:rPr>
        <w:t xml:space="preserve"> </w:t>
      </w:r>
      <w:r w:rsidRPr="00247A84">
        <w:rPr>
          <w:spacing w:val="-4"/>
          <w:sz w:val="24"/>
          <w:szCs w:val="24"/>
        </w:rPr>
        <w:t>dintre</w:t>
      </w:r>
      <w:r w:rsidRPr="00247A84">
        <w:rPr>
          <w:spacing w:val="-6"/>
          <w:sz w:val="24"/>
          <w:szCs w:val="24"/>
        </w:rPr>
        <w:t xml:space="preserve"> </w:t>
      </w:r>
      <w:r w:rsidRPr="00247A84">
        <w:rPr>
          <w:spacing w:val="-4"/>
          <w:sz w:val="24"/>
          <w:szCs w:val="24"/>
        </w:rPr>
        <w:t>cazurile</w:t>
      </w:r>
      <w:r w:rsidRPr="00247A84">
        <w:rPr>
          <w:spacing w:val="-11"/>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nedemnitate</w:t>
      </w:r>
      <w:r w:rsidRPr="00247A84">
        <w:rPr>
          <w:spacing w:val="3"/>
          <w:sz w:val="24"/>
          <w:szCs w:val="24"/>
        </w:rPr>
        <w:t xml:space="preserve"> </w:t>
      </w:r>
      <w:r w:rsidRPr="00247A84">
        <w:rPr>
          <w:spacing w:val="-4"/>
          <w:sz w:val="24"/>
          <w:szCs w:val="24"/>
        </w:rPr>
        <w:t>prevăzute</w:t>
      </w:r>
      <w:r w:rsidRPr="00247A84">
        <w:rPr>
          <w:spacing w:val="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prezenta</w:t>
      </w:r>
      <w:r w:rsidRPr="00247A84">
        <w:rPr>
          <w:spacing w:val="-9"/>
          <w:sz w:val="24"/>
          <w:szCs w:val="24"/>
        </w:rPr>
        <w:t xml:space="preserve"> </w:t>
      </w:r>
      <w:r w:rsidRPr="00247A84">
        <w:rPr>
          <w:spacing w:val="-4"/>
          <w:sz w:val="24"/>
          <w:szCs w:val="24"/>
        </w:rPr>
        <w:t>lege;</w:t>
      </w:r>
    </w:p>
    <w:p w14:paraId="3DFF889B" w14:textId="77777777" w:rsidR="003F62EE" w:rsidRPr="00247A84" w:rsidRDefault="00000000">
      <w:pPr>
        <w:pStyle w:val="Listparagraf"/>
        <w:numPr>
          <w:ilvl w:val="1"/>
          <w:numId w:val="65"/>
        </w:numPr>
        <w:tabs>
          <w:tab w:val="left" w:pos="41"/>
          <w:tab w:val="left" w:pos="275"/>
        </w:tabs>
        <w:spacing w:before="154" w:line="230" w:lineRule="auto"/>
        <w:ind w:left="41" w:right="137" w:hanging="1"/>
        <w:jc w:val="both"/>
        <w:rPr>
          <w:sz w:val="24"/>
          <w:szCs w:val="24"/>
        </w:rPr>
      </w:pPr>
      <w:r w:rsidRPr="00247A84">
        <w:rPr>
          <w:w w:val="90"/>
          <w:sz w:val="24"/>
          <w:szCs w:val="24"/>
        </w:rPr>
        <w:t>este aptă din</w:t>
      </w:r>
      <w:r w:rsidRPr="00247A84">
        <w:rPr>
          <w:spacing w:val="-5"/>
          <w:w w:val="90"/>
          <w:sz w:val="24"/>
          <w:szCs w:val="24"/>
        </w:rPr>
        <w:t xml:space="preserve"> </w:t>
      </w:r>
      <w:r w:rsidRPr="00247A84">
        <w:rPr>
          <w:w w:val="90"/>
          <w:sz w:val="24"/>
          <w:szCs w:val="24"/>
        </w:rPr>
        <w:t>punct de vedere medical să</w:t>
      </w:r>
      <w:r w:rsidRPr="00247A84">
        <w:rPr>
          <w:spacing w:val="-8"/>
          <w:w w:val="90"/>
          <w:sz w:val="24"/>
          <w:szCs w:val="24"/>
        </w:rPr>
        <w:t xml:space="preserve"> </w:t>
      </w:r>
      <w:r w:rsidRPr="00247A84">
        <w:rPr>
          <w:w w:val="90"/>
          <w:sz w:val="24"/>
          <w:szCs w:val="24"/>
        </w:rPr>
        <w:t xml:space="preserve">exercite </w:t>
      </w:r>
      <w:proofErr w:type="spellStart"/>
      <w:r w:rsidRPr="00247A84">
        <w:rPr>
          <w:w w:val="90"/>
          <w:sz w:val="24"/>
          <w:szCs w:val="24"/>
        </w:rPr>
        <w:t>activitățîle</w:t>
      </w:r>
      <w:proofErr w:type="spellEnd"/>
      <w:r w:rsidRPr="00247A84">
        <w:rPr>
          <w:spacing w:val="-10"/>
          <w:w w:val="90"/>
          <w:sz w:val="24"/>
          <w:szCs w:val="24"/>
        </w:rPr>
        <w:t xml:space="preserve"> </w:t>
      </w:r>
      <w:r w:rsidRPr="00247A84">
        <w:rPr>
          <w:w w:val="90"/>
          <w:sz w:val="24"/>
          <w:szCs w:val="24"/>
        </w:rPr>
        <w:t xml:space="preserve">specifice specialității profesionale interdisciplinare </w:t>
      </w:r>
      <w:r w:rsidRPr="00247A84">
        <w:rPr>
          <w:sz w:val="24"/>
          <w:szCs w:val="24"/>
        </w:rPr>
        <w:t>psihopedagogie</w:t>
      </w:r>
      <w:r w:rsidRPr="00247A84">
        <w:rPr>
          <w:spacing w:val="-16"/>
          <w:sz w:val="24"/>
          <w:szCs w:val="24"/>
        </w:rPr>
        <w:t xml:space="preserve"> </w:t>
      </w:r>
      <w:r w:rsidRPr="00247A84">
        <w:rPr>
          <w:sz w:val="24"/>
          <w:szCs w:val="24"/>
        </w:rPr>
        <w:t>specială.</w:t>
      </w:r>
      <w:r w:rsidRPr="00247A84">
        <w:rPr>
          <w:spacing w:val="-16"/>
          <w:sz w:val="24"/>
          <w:szCs w:val="24"/>
        </w:rPr>
        <w:t xml:space="preserve"> </w:t>
      </w:r>
      <w:r w:rsidRPr="00247A84">
        <w:rPr>
          <w:sz w:val="24"/>
          <w:szCs w:val="24"/>
        </w:rPr>
        <w:t>îndeplinirea</w:t>
      </w:r>
      <w:r w:rsidRPr="00247A84">
        <w:rPr>
          <w:spacing w:val="-15"/>
          <w:sz w:val="24"/>
          <w:szCs w:val="24"/>
        </w:rPr>
        <w:t xml:space="preserve"> </w:t>
      </w:r>
      <w:r w:rsidRPr="00247A84">
        <w:rPr>
          <w:sz w:val="24"/>
          <w:szCs w:val="24"/>
        </w:rPr>
        <w:t>condiției</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a</w:t>
      </w:r>
      <w:r w:rsidRPr="00247A84">
        <w:rPr>
          <w:spacing w:val="-15"/>
          <w:sz w:val="24"/>
          <w:szCs w:val="24"/>
        </w:rPr>
        <w:t xml:space="preserve"> </w:t>
      </w:r>
      <w:r w:rsidRPr="00247A84">
        <w:rPr>
          <w:sz w:val="24"/>
          <w:szCs w:val="24"/>
        </w:rPr>
        <w:t>fi</w:t>
      </w:r>
      <w:r w:rsidRPr="00247A84">
        <w:rPr>
          <w:spacing w:val="-14"/>
          <w:sz w:val="24"/>
          <w:szCs w:val="24"/>
        </w:rPr>
        <w:t xml:space="preserve"> </w:t>
      </w:r>
      <w:r w:rsidRPr="00247A84">
        <w:rPr>
          <w:sz w:val="24"/>
          <w:szCs w:val="24"/>
        </w:rPr>
        <w:t>apt</w:t>
      </w:r>
      <w:r w:rsidRPr="00247A84">
        <w:rPr>
          <w:spacing w:val="-16"/>
          <w:sz w:val="24"/>
          <w:szCs w:val="24"/>
        </w:rPr>
        <w:t xml:space="preserve"> </w:t>
      </w:r>
      <w:r w:rsidRPr="00247A84">
        <w:rPr>
          <w:sz w:val="24"/>
          <w:szCs w:val="24"/>
        </w:rPr>
        <w:t>din</w:t>
      </w:r>
      <w:r w:rsidRPr="00247A84">
        <w:rPr>
          <w:spacing w:val="-16"/>
          <w:sz w:val="24"/>
          <w:szCs w:val="24"/>
        </w:rPr>
        <w:t xml:space="preserve"> </w:t>
      </w:r>
      <w:r w:rsidRPr="00247A84">
        <w:rPr>
          <w:sz w:val="24"/>
          <w:szCs w:val="24"/>
        </w:rPr>
        <w:t>punct</w:t>
      </w:r>
      <w:r w:rsidRPr="00247A84">
        <w:rPr>
          <w:spacing w:val="-13"/>
          <w:sz w:val="24"/>
          <w:szCs w:val="24"/>
        </w:rPr>
        <w:t xml:space="preserve"> </w:t>
      </w:r>
      <w:r w:rsidRPr="00247A84">
        <w:rPr>
          <w:sz w:val="24"/>
          <w:szCs w:val="24"/>
        </w:rPr>
        <w:t>de</w:t>
      </w:r>
      <w:r w:rsidRPr="00247A84">
        <w:rPr>
          <w:spacing w:val="-16"/>
          <w:sz w:val="24"/>
          <w:szCs w:val="24"/>
        </w:rPr>
        <w:t xml:space="preserve"> </w:t>
      </w:r>
      <w:r w:rsidRPr="00247A84">
        <w:rPr>
          <w:sz w:val="24"/>
          <w:szCs w:val="24"/>
        </w:rPr>
        <w:t>vedere</w:t>
      </w:r>
      <w:r w:rsidRPr="00247A84">
        <w:rPr>
          <w:spacing w:val="-11"/>
          <w:sz w:val="24"/>
          <w:szCs w:val="24"/>
        </w:rPr>
        <w:t xml:space="preserve"> </w:t>
      </w:r>
      <w:r w:rsidRPr="00247A84">
        <w:rPr>
          <w:sz w:val="24"/>
          <w:szCs w:val="24"/>
        </w:rPr>
        <w:t>medical</w:t>
      </w:r>
      <w:r w:rsidRPr="00247A84">
        <w:rPr>
          <w:spacing w:val="-11"/>
          <w:sz w:val="24"/>
          <w:szCs w:val="24"/>
        </w:rPr>
        <w:t xml:space="preserve"> </w:t>
      </w:r>
      <w:r w:rsidRPr="00247A84">
        <w:rPr>
          <w:sz w:val="24"/>
          <w:szCs w:val="24"/>
        </w:rPr>
        <w:t>pentru</w:t>
      </w:r>
      <w:r w:rsidRPr="00247A84">
        <w:rPr>
          <w:spacing w:val="-14"/>
          <w:sz w:val="24"/>
          <w:szCs w:val="24"/>
        </w:rPr>
        <w:t xml:space="preserve"> </w:t>
      </w:r>
      <w:r w:rsidRPr="00247A84">
        <w:rPr>
          <w:sz w:val="24"/>
          <w:szCs w:val="24"/>
        </w:rPr>
        <w:t>exercitarea activităților</w:t>
      </w:r>
      <w:r w:rsidRPr="00247A84">
        <w:rPr>
          <w:spacing w:val="-16"/>
          <w:sz w:val="24"/>
          <w:szCs w:val="24"/>
        </w:rPr>
        <w:t xml:space="preserve"> </w:t>
      </w:r>
      <w:r w:rsidRPr="00247A84">
        <w:rPr>
          <w:sz w:val="24"/>
          <w:szCs w:val="24"/>
        </w:rPr>
        <w:t>specifice</w:t>
      </w:r>
      <w:r w:rsidRPr="00247A84">
        <w:rPr>
          <w:spacing w:val="-16"/>
          <w:sz w:val="24"/>
          <w:szCs w:val="24"/>
        </w:rPr>
        <w:t xml:space="preserve"> </w:t>
      </w:r>
      <w:r w:rsidRPr="00247A84">
        <w:rPr>
          <w:sz w:val="24"/>
          <w:szCs w:val="24"/>
        </w:rPr>
        <w:t>specialității</w:t>
      </w:r>
      <w:r w:rsidRPr="00247A84">
        <w:rPr>
          <w:spacing w:val="-15"/>
          <w:sz w:val="24"/>
          <w:szCs w:val="24"/>
        </w:rPr>
        <w:t xml:space="preserve"> </w:t>
      </w:r>
      <w:r w:rsidRPr="00247A84">
        <w:rPr>
          <w:sz w:val="24"/>
          <w:szCs w:val="24"/>
        </w:rPr>
        <w:t>profesionale</w:t>
      </w:r>
      <w:r w:rsidRPr="00247A84">
        <w:rPr>
          <w:spacing w:val="-16"/>
          <w:sz w:val="24"/>
          <w:szCs w:val="24"/>
        </w:rPr>
        <w:t xml:space="preserve"> </w:t>
      </w:r>
      <w:r w:rsidRPr="00247A84">
        <w:rPr>
          <w:sz w:val="24"/>
          <w:szCs w:val="24"/>
        </w:rPr>
        <w:t>interdisciplinare</w:t>
      </w:r>
      <w:r w:rsidRPr="00247A84">
        <w:rPr>
          <w:spacing w:val="-16"/>
          <w:sz w:val="24"/>
          <w:szCs w:val="24"/>
        </w:rPr>
        <w:t xml:space="preserve"> </w:t>
      </w:r>
      <w:r w:rsidRPr="00247A84">
        <w:rPr>
          <w:sz w:val="24"/>
          <w:szCs w:val="24"/>
        </w:rPr>
        <w:t>psihopedagogie</w:t>
      </w:r>
      <w:r w:rsidRPr="00247A84">
        <w:rPr>
          <w:spacing w:val="-15"/>
          <w:sz w:val="24"/>
          <w:szCs w:val="24"/>
        </w:rPr>
        <w:t xml:space="preserve"> </w:t>
      </w:r>
      <w:r w:rsidRPr="00247A84">
        <w:rPr>
          <w:sz w:val="24"/>
          <w:szCs w:val="24"/>
        </w:rPr>
        <w:t>specială</w:t>
      </w:r>
      <w:r w:rsidRPr="00247A84">
        <w:rPr>
          <w:spacing w:val="-16"/>
          <w:sz w:val="24"/>
          <w:szCs w:val="24"/>
        </w:rPr>
        <w:t xml:space="preserve"> </w:t>
      </w:r>
      <w:r w:rsidRPr="00247A84">
        <w:rPr>
          <w:sz w:val="24"/>
          <w:szCs w:val="24"/>
        </w:rPr>
        <w:t>se</w:t>
      </w:r>
      <w:r w:rsidRPr="00247A84">
        <w:rPr>
          <w:spacing w:val="-15"/>
          <w:sz w:val="24"/>
          <w:szCs w:val="24"/>
        </w:rPr>
        <w:t xml:space="preserve"> </w:t>
      </w:r>
      <w:proofErr w:type="spellStart"/>
      <w:r w:rsidRPr="00247A84">
        <w:rPr>
          <w:sz w:val="24"/>
          <w:szCs w:val="24"/>
        </w:rPr>
        <w:t>dovedeşte</w:t>
      </w:r>
      <w:proofErr w:type="spellEnd"/>
      <w:r w:rsidRPr="00247A84">
        <w:rPr>
          <w:spacing w:val="-16"/>
          <w:sz w:val="24"/>
          <w:szCs w:val="24"/>
        </w:rPr>
        <w:t xml:space="preserve"> </w:t>
      </w:r>
      <w:r w:rsidRPr="00247A84">
        <w:rPr>
          <w:sz w:val="24"/>
          <w:szCs w:val="24"/>
        </w:rPr>
        <w:t>cu certificat medical de sănătate eliberat de către o unitate medicală autorizată, conform standardelor reglementate</w:t>
      </w:r>
      <w:r w:rsidRPr="00247A84">
        <w:rPr>
          <w:spacing w:val="-6"/>
          <w:sz w:val="24"/>
          <w:szCs w:val="24"/>
        </w:rPr>
        <w:t xml:space="preserve"> </w:t>
      </w:r>
      <w:r w:rsidRPr="00247A84">
        <w:rPr>
          <w:sz w:val="24"/>
          <w:szCs w:val="24"/>
        </w:rPr>
        <w:t>prin</w:t>
      </w:r>
      <w:r w:rsidRPr="00247A84">
        <w:rPr>
          <w:spacing w:val="-16"/>
          <w:sz w:val="24"/>
          <w:szCs w:val="24"/>
        </w:rPr>
        <w:t xml:space="preserve"> </w:t>
      </w:r>
      <w:r w:rsidRPr="00247A84">
        <w:rPr>
          <w:sz w:val="24"/>
          <w:szCs w:val="24"/>
        </w:rPr>
        <w:t>Statutul</w:t>
      </w:r>
      <w:r w:rsidRPr="00247A84">
        <w:rPr>
          <w:spacing w:val="-15"/>
          <w:sz w:val="24"/>
          <w:szCs w:val="24"/>
        </w:rPr>
        <w:t xml:space="preserve"> </w:t>
      </w:r>
      <w:r w:rsidRPr="00247A84">
        <w:rPr>
          <w:sz w:val="24"/>
          <w:szCs w:val="24"/>
        </w:rPr>
        <w:t>profesiei</w:t>
      </w:r>
      <w:r w:rsidRPr="00247A84">
        <w:rPr>
          <w:spacing w:val="-10"/>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p>
    <w:p w14:paraId="0F2866DF" w14:textId="77777777" w:rsidR="003F62EE" w:rsidRPr="00247A84" w:rsidRDefault="00000000">
      <w:pPr>
        <w:pStyle w:val="Listparagraf"/>
        <w:numPr>
          <w:ilvl w:val="0"/>
          <w:numId w:val="65"/>
        </w:numPr>
        <w:tabs>
          <w:tab w:val="left" w:pos="375"/>
        </w:tabs>
        <w:spacing w:before="156" w:line="235" w:lineRule="auto"/>
        <w:ind w:left="37" w:right="152" w:firstLine="9"/>
        <w:jc w:val="both"/>
        <w:rPr>
          <w:sz w:val="24"/>
          <w:szCs w:val="24"/>
        </w:rPr>
      </w:pPr>
      <w:r w:rsidRPr="00247A84">
        <w:rPr>
          <w:spacing w:val="-4"/>
          <w:sz w:val="24"/>
          <w:szCs w:val="24"/>
        </w:rPr>
        <w:t>Prin</w:t>
      </w:r>
      <w:r w:rsidRPr="00247A84">
        <w:rPr>
          <w:spacing w:val="-12"/>
          <w:sz w:val="24"/>
          <w:szCs w:val="24"/>
        </w:rPr>
        <w:t xml:space="preserve"> </w:t>
      </w:r>
      <w:r w:rsidRPr="00247A84">
        <w:rPr>
          <w:spacing w:val="-4"/>
          <w:sz w:val="24"/>
          <w:szCs w:val="24"/>
        </w:rPr>
        <w:t>excepție</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prevederile</w:t>
      </w:r>
      <w:r w:rsidRPr="00247A84">
        <w:rPr>
          <w:spacing w:val="-12"/>
          <w:sz w:val="24"/>
          <w:szCs w:val="24"/>
        </w:rPr>
        <w:t xml:space="preserve"> </w:t>
      </w:r>
      <w:r w:rsidRPr="00247A84">
        <w:rPr>
          <w:spacing w:val="-4"/>
          <w:sz w:val="24"/>
          <w:szCs w:val="24"/>
        </w:rPr>
        <w:t>art.</w:t>
      </w:r>
      <w:r w:rsidRPr="00247A84">
        <w:rPr>
          <w:spacing w:val="-11"/>
          <w:sz w:val="24"/>
          <w:szCs w:val="24"/>
        </w:rPr>
        <w:t xml:space="preserve"> </w:t>
      </w:r>
      <w:r w:rsidRPr="00247A84">
        <w:rPr>
          <w:spacing w:val="-4"/>
          <w:sz w:val="24"/>
          <w:szCs w:val="24"/>
        </w:rPr>
        <w:t>56</w:t>
      </w:r>
      <w:r w:rsidRPr="00247A84">
        <w:rPr>
          <w:spacing w:val="-12"/>
          <w:sz w:val="24"/>
          <w:szCs w:val="24"/>
        </w:rPr>
        <w:t xml:space="preserve"> </w:t>
      </w:r>
      <w:r w:rsidRPr="00247A84">
        <w:rPr>
          <w:spacing w:val="-4"/>
          <w:sz w:val="24"/>
          <w:szCs w:val="24"/>
        </w:rPr>
        <w:t>din</w:t>
      </w:r>
      <w:r w:rsidRPr="00247A84">
        <w:rPr>
          <w:spacing w:val="-11"/>
          <w:sz w:val="24"/>
          <w:szCs w:val="24"/>
        </w:rPr>
        <w:t xml:space="preserve"> </w:t>
      </w:r>
      <w:r w:rsidRPr="00247A84">
        <w:rPr>
          <w:spacing w:val="-4"/>
          <w:sz w:val="24"/>
          <w:szCs w:val="24"/>
        </w:rPr>
        <w:t>prezenta</w:t>
      </w:r>
      <w:r w:rsidRPr="00247A84">
        <w:rPr>
          <w:spacing w:val="-12"/>
          <w:sz w:val="24"/>
          <w:szCs w:val="24"/>
        </w:rPr>
        <w:t xml:space="preserve"> </w:t>
      </w:r>
      <w:r w:rsidRPr="00247A84">
        <w:rPr>
          <w:spacing w:val="-4"/>
          <w:sz w:val="24"/>
          <w:szCs w:val="24"/>
        </w:rPr>
        <w:t>lege,</w:t>
      </w:r>
      <w:r w:rsidRPr="00247A84">
        <w:rPr>
          <w:spacing w:val="-12"/>
          <w:sz w:val="24"/>
          <w:szCs w:val="24"/>
        </w:rPr>
        <w:t xml:space="preserve"> </w:t>
      </w:r>
      <w:r w:rsidRPr="00247A84">
        <w:rPr>
          <w:spacing w:val="-4"/>
          <w:sz w:val="24"/>
          <w:szCs w:val="24"/>
        </w:rPr>
        <w:t>persoana</w:t>
      </w:r>
      <w:r w:rsidRPr="00247A84">
        <w:rPr>
          <w:spacing w:val="-11"/>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deține</w:t>
      </w:r>
      <w:r w:rsidRPr="00247A84">
        <w:rPr>
          <w:spacing w:val="-12"/>
          <w:sz w:val="24"/>
          <w:szCs w:val="24"/>
        </w:rPr>
        <w:t xml:space="preserve"> </w:t>
      </w:r>
      <w:r w:rsidRPr="00247A84">
        <w:rPr>
          <w:spacing w:val="-4"/>
          <w:sz w:val="24"/>
          <w:szCs w:val="24"/>
        </w:rPr>
        <w:t>o</w:t>
      </w:r>
      <w:r w:rsidRPr="00247A84">
        <w:rPr>
          <w:spacing w:val="-11"/>
          <w:sz w:val="24"/>
          <w:szCs w:val="24"/>
        </w:rPr>
        <w:t xml:space="preserve"> </w:t>
      </w:r>
      <w:r w:rsidRPr="00247A84">
        <w:rPr>
          <w:spacing w:val="-4"/>
          <w:sz w:val="24"/>
          <w:szCs w:val="24"/>
        </w:rPr>
        <w:t>diplomă</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licență,</w:t>
      </w:r>
      <w:r w:rsidRPr="00247A84">
        <w:rPr>
          <w:spacing w:val="-12"/>
          <w:sz w:val="24"/>
          <w:szCs w:val="24"/>
        </w:rPr>
        <w:t xml:space="preserve"> </w:t>
      </w:r>
      <w:r w:rsidRPr="00247A84">
        <w:rPr>
          <w:spacing w:val="-4"/>
          <w:sz w:val="24"/>
          <w:szCs w:val="24"/>
        </w:rPr>
        <w:t xml:space="preserve">având </w:t>
      </w:r>
      <w:r w:rsidRPr="00247A84">
        <w:rPr>
          <w:spacing w:val="-6"/>
          <w:sz w:val="24"/>
          <w:szCs w:val="24"/>
        </w:rPr>
        <w:t>specializare</w:t>
      </w:r>
      <w:r w:rsidRPr="00247A84">
        <w:rPr>
          <w:sz w:val="24"/>
          <w:szCs w:val="24"/>
        </w:rPr>
        <w:t xml:space="preserve"> </w:t>
      </w:r>
      <w:r w:rsidRPr="00247A84">
        <w:rPr>
          <w:spacing w:val="-6"/>
          <w:sz w:val="24"/>
          <w:szCs w:val="24"/>
        </w:rPr>
        <w:t>unică în psihopedagogie</w:t>
      </w:r>
      <w:r w:rsidRPr="00247A84">
        <w:rPr>
          <w:spacing w:val="-13"/>
          <w:sz w:val="24"/>
          <w:szCs w:val="24"/>
        </w:rPr>
        <w:t xml:space="preserve"> </w:t>
      </w:r>
      <w:r w:rsidRPr="00247A84">
        <w:rPr>
          <w:spacing w:val="-6"/>
          <w:sz w:val="24"/>
          <w:szCs w:val="24"/>
        </w:rPr>
        <w:t>specială,</w:t>
      </w:r>
      <w:r w:rsidRPr="00247A84">
        <w:rPr>
          <w:spacing w:val="-8"/>
          <w:sz w:val="24"/>
          <w:szCs w:val="24"/>
        </w:rPr>
        <w:t xml:space="preserve"> </w:t>
      </w:r>
      <w:r w:rsidRPr="00247A84">
        <w:rPr>
          <w:spacing w:val="-6"/>
          <w:sz w:val="24"/>
          <w:szCs w:val="24"/>
        </w:rPr>
        <w:t>eliberată</w:t>
      </w:r>
      <w:r w:rsidRPr="00247A84">
        <w:rPr>
          <w:sz w:val="24"/>
          <w:szCs w:val="24"/>
        </w:rPr>
        <w:t xml:space="preserve"> </w:t>
      </w:r>
      <w:r w:rsidRPr="00247A84">
        <w:rPr>
          <w:spacing w:val="-6"/>
          <w:sz w:val="24"/>
          <w:szCs w:val="24"/>
        </w:rPr>
        <w:t>de</w:t>
      </w:r>
      <w:r w:rsidRPr="00247A84">
        <w:rPr>
          <w:spacing w:val="-11"/>
          <w:sz w:val="24"/>
          <w:szCs w:val="24"/>
        </w:rPr>
        <w:t xml:space="preserve"> </w:t>
      </w:r>
      <w:r w:rsidRPr="00247A84">
        <w:rPr>
          <w:spacing w:val="-6"/>
          <w:sz w:val="24"/>
          <w:szCs w:val="24"/>
        </w:rPr>
        <w:t>către o instituție</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învățământ superior acreditată</w:t>
      </w:r>
    </w:p>
    <w:p w14:paraId="1BFF3435" w14:textId="77777777" w:rsidR="003F62EE" w:rsidRPr="00247A84" w:rsidRDefault="003F62EE">
      <w:pPr>
        <w:pStyle w:val="Listparagraf"/>
        <w:spacing w:line="235" w:lineRule="auto"/>
        <w:rPr>
          <w:sz w:val="24"/>
          <w:szCs w:val="24"/>
        </w:rPr>
        <w:sectPr w:rsidR="003F62EE" w:rsidRPr="00247A84">
          <w:pgSz w:w="11920" w:h="16920"/>
          <w:pgMar w:top="800" w:right="566" w:bottom="1440" w:left="850" w:header="0" w:footer="1257" w:gutter="0"/>
          <w:cols w:space="708"/>
        </w:sectPr>
      </w:pPr>
    </w:p>
    <w:p w14:paraId="28829BC3" w14:textId="77777777" w:rsidR="003F62EE" w:rsidRPr="00247A84" w:rsidRDefault="00000000">
      <w:pPr>
        <w:pStyle w:val="Corptext"/>
        <w:spacing w:before="80" w:line="228" w:lineRule="auto"/>
        <w:ind w:left="16" w:right="140" w:firstLine="4"/>
        <w:rPr>
          <w:sz w:val="24"/>
          <w:szCs w:val="24"/>
        </w:rPr>
      </w:pPr>
      <w:r w:rsidRPr="00247A84">
        <w:rPr>
          <w:spacing w:val="-6"/>
          <w:sz w:val="24"/>
          <w:szCs w:val="24"/>
        </w:rPr>
        <w:lastRenderedPageBreak/>
        <w:t>din</w:t>
      </w:r>
      <w:r w:rsidRPr="00247A84">
        <w:rPr>
          <w:spacing w:val="-10"/>
          <w:sz w:val="24"/>
          <w:szCs w:val="24"/>
        </w:rPr>
        <w:t xml:space="preserve"> </w:t>
      </w:r>
      <w:r w:rsidRPr="00247A84">
        <w:rPr>
          <w:spacing w:val="-6"/>
          <w:sz w:val="24"/>
          <w:szCs w:val="24"/>
        </w:rPr>
        <w:t>România</w:t>
      </w:r>
      <w:r w:rsidRPr="00247A84">
        <w:rPr>
          <w:spacing w:val="-10"/>
          <w:sz w:val="24"/>
          <w:szCs w:val="24"/>
        </w:rPr>
        <w:t xml:space="preserve"> </w:t>
      </w:r>
      <w:r w:rsidRPr="00247A84">
        <w:rPr>
          <w:spacing w:val="-6"/>
          <w:sz w:val="24"/>
          <w:szCs w:val="24"/>
        </w:rPr>
        <w:t>în</w:t>
      </w:r>
      <w:r w:rsidRPr="00247A84">
        <w:rPr>
          <w:spacing w:val="-9"/>
          <w:sz w:val="24"/>
          <w:szCs w:val="24"/>
        </w:rPr>
        <w:t xml:space="preserve"> </w:t>
      </w:r>
      <w:r w:rsidRPr="00247A84">
        <w:rPr>
          <w:spacing w:val="-6"/>
          <w:sz w:val="24"/>
          <w:szCs w:val="24"/>
        </w:rPr>
        <w:t>urma</w:t>
      </w:r>
      <w:r w:rsidRPr="00247A84">
        <w:rPr>
          <w:spacing w:val="-10"/>
          <w:sz w:val="24"/>
          <w:szCs w:val="24"/>
        </w:rPr>
        <w:t xml:space="preserve"> </w:t>
      </w:r>
      <w:r w:rsidRPr="00247A84">
        <w:rPr>
          <w:spacing w:val="-6"/>
          <w:sz w:val="24"/>
          <w:szCs w:val="24"/>
        </w:rPr>
        <w:t>absolvirii</w:t>
      </w:r>
      <w:r w:rsidRPr="00247A84">
        <w:rPr>
          <w:spacing w:val="-9"/>
          <w:sz w:val="24"/>
          <w:szCs w:val="24"/>
        </w:rPr>
        <w:t xml:space="preserve"> </w:t>
      </w:r>
      <w:r w:rsidRPr="00247A84">
        <w:rPr>
          <w:spacing w:val="-6"/>
          <w:sz w:val="24"/>
          <w:szCs w:val="24"/>
        </w:rPr>
        <w:t>cursurilor</w:t>
      </w:r>
      <w:r w:rsidRPr="00247A84">
        <w:rPr>
          <w:spacing w:val="9"/>
          <w:sz w:val="24"/>
          <w:szCs w:val="24"/>
        </w:rPr>
        <w:t xml:space="preserve"> </w:t>
      </w:r>
      <w:r w:rsidRPr="00247A84">
        <w:rPr>
          <w:spacing w:val="-6"/>
          <w:sz w:val="24"/>
          <w:szCs w:val="24"/>
        </w:rPr>
        <w:t>acesteia anterior</w:t>
      </w:r>
      <w:r w:rsidRPr="00247A84">
        <w:rPr>
          <w:sz w:val="24"/>
          <w:szCs w:val="24"/>
        </w:rPr>
        <w:t xml:space="preserve"> </w:t>
      </w:r>
      <w:r w:rsidRPr="00247A84">
        <w:rPr>
          <w:spacing w:val="-6"/>
          <w:sz w:val="24"/>
          <w:szCs w:val="24"/>
        </w:rPr>
        <w:t>datei</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14.05.2013,</w:t>
      </w:r>
      <w:r w:rsidRPr="00247A84">
        <w:rPr>
          <w:sz w:val="24"/>
          <w:szCs w:val="24"/>
        </w:rPr>
        <w:t xml:space="preserve"> </w:t>
      </w:r>
      <w:r w:rsidRPr="00247A84">
        <w:rPr>
          <w:spacing w:val="-6"/>
          <w:sz w:val="24"/>
          <w:szCs w:val="24"/>
        </w:rPr>
        <w:t>poate obține dreptul</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 xml:space="preserve">liberă </w:t>
      </w:r>
      <w:r w:rsidRPr="00247A84">
        <w:rPr>
          <w:spacing w:val="-2"/>
          <w:sz w:val="24"/>
          <w:szCs w:val="24"/>
        </w:rPr>
        <w:t>practică</w:t>
      </w:r>
      <w:r w:rsidRPr="00247A84">
        <w:rPr>
          <w:spacing w:val="-14"/>
          <w:sz w:val="24"/>
          <w:szCs w:val="24"/>
        </w:rPr>
        <w:t xml:space="preserve"> </w:t>
      </w:r>
      <w:r w:rsidRPr="00247A84">
        <w:rPr>
          <w:spacing w:val="-2"/>
          <w:sz w:val="24"/>
          <w:szCs w:val="24"/>
        </w:rPr>
        <w:t>pentru</w:t>
      </w:r>
      <w:r w:rsidRPr="00247A84">
        <w:rPr>
          <w:spacing w:val="-14"/>
          <w:sz w:val="24"/>
          <w:szCs w:val="24"/>
        </w:rPr>
        <w:t xml:space="preserve"> </w:t>
      </w:r>
      <w:r w:rsidRPr="00247A84">
        <w:rPr>
          <w:spacing w:val="-2"/>
          <w:sz w:val="24"/>
          <w:szCs w:val="24"/>
        </w:rPr>
        <w:t>exercitarea</w:t>
      </w:r>
      <w:r w:rsidRPr="00247A84">
        <w:rPr>
          <w:spacing w:val="-13"/>
          <w:sz w:val="24"/>
          <w:szCs w:val="24"/>
        </w:rPr>
        <w:t xml:space="preserve"> </w:t>
      </w:r>
      <w:r w:rsidRPr="00247A84">
        <w:rPr>
          <w:spacing w:val="-2"/>
          <w:sz w:val="24"/>
          <w:szCs w:val="24"/>
        </w:rPr>
        <w:t>activităților</w:t>
      </w:r>
      <w:r w:rsidRPr="00247A84">
        <w:rPr>
          <w:spacing w:val="-14"/>
          <w:sz w:val="24"/>
          <w:szCs w:val="24"/>
        </w:rPr>
        <w:t xml:space="preserve"> </w:t>
      </w:r>
      <w:r w:rsidRPr="00247A84">
        <w:rPr>
          <w:spacing w:val="-2"/>
          <w:sz w:val="24"/>
          <w:szCs w:val="24"/>
        </w:rPr>
        <w:t>specifice</w:t>
      </w:r>
      <w:r w:rsidRPr="00247A84">
        <w:rPr>
          <w:spacing w:val="-14"/>
          <w:sz w:val="24"/>
          <w:szCs w:val="24"/>
        </w:rPr>
        <w:t xml:space="preserve"> </w:t>
      </w:r>
      <w:r w:rsidRPr="00247A84">
        <w:rPr>
          <w:spacing w:val="-2"/>
          <w:sz w:val="24"/>
          <w:szCs w:val="24"/>
        </w:rPr>
        <w:t>specialității</w:t>
      </w:r>
      <w:r w:rsidRPr="00247A84">
        <w:rPr>
          <w:spacing w:val="-13"/>
          <w:sz w:val="24"/>
          <w:szCs w:val="24"/>
        </w:rPr>
        <w:t xml:space="preserve"> </w:t>
      </w:r>
      <w:r w:rsidRPr="00247A84">
        <w:rPr>
          <w:spacing w:val="-2"/>
          <w:sz w:val="24"/>
          <w:szCs w:val="24"/>
        </w:rPr>
        <w:t>profesionale</w:t>
      </w:r>
      <w:r w:rsidRPr="00247A84">
        <w:rPr>
          <w:spacing w:val="-14"/>
          <w:sz w:val="24"/>
          <w:szCs w:val="24"/>
        </w:rPr>
        <w:t xml:space="preserve"> </w:t>
      </w:r>
      <w:r w:rsidRPr="00247A84">
        <w:rPr>
          <w:spacing w:val="-2"/>
          <w:sz w:val="24"/>
          <w:szCs w:val="24"/>
        </w:rPr>
        <w:t>interdisciplinare</w:t>
      </w:r>
      <w:r w:rsidRPr="00247A84">
        <w:rPr>
          <w:spacing w:val="-13"/>
          <w:sz w:val="24"/>
          <w:szCs w:val="24"/>
        </w:rPr>
        <w:t xml:space="preserve"> </w:t>
      </w:r>
      <w:r w:rsidRPr="00247A84">
        <w:rPr>
          <w:spacing w:val="-2"/>
          <w:sz w:val="24"/>
          <w:szCs w:val="24"/>
        </w:rPr>
        <w:t>psihopedagogie specială</w:t>
      </w:r>
      <w:r w:rsidRPr="00247A84">
        <w:rPr>
          <w:spacing w:val="-3"/>
          <w:sz w:val="24"/>
          <w:szCs w:val="24"/>
        </w:rPr>
        <w:t xml:space="preserve"> </w:t>
      </w:r>
      <w:r w:rsidRPr="00247A84">
        <w:rPr>
          <w:spacing w:val="-2"/>
          <w:sz w:val="24"/>
          <w:szCs w:val="24"/>
        </w:rPr>
        <w:t>direct</w:t>
      </w:r>
      <w:r w:rsidRPr="00247A84">
        <w:rPr>
          <w:spacing w:val="-5"/>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gradul de</w:t>
      </w:r>
      <w:r w:rsidRPr="00247A84">
        <w:rPr>
          <w:spacing w:val="-11"/>
          <w:sz w:val="24"/>
          <w:szCs w:val="24"/>
        </w:rPr>
        <w:t xml:space="preserve"> </w:t>
      </w:r>
      <w:r w:rsidRPr="00247A84">
        <w:rPr>
          <w:spacing w:val="-2"/>
          <w:sz w:val="24"/>
          <w:szCs w:val="24"/>
        </w:rPr>
        <w:t>principal,</w:t>
      </w:r>
      <w:r w:rsidRPr="00247A84">
        <w:rPr>
          <w:spacing w:val="-10"/>
          <w:sz w:val="24"/>
          <w:szCs w:val="24"/>
        </w:rPr>
        <w:t xml:space="preserve"> </w:t>
      </w:r>
      <w:r w:rsidRPr="00247A84">
        <w:rPr>
          <w:spacing w:val="-2"/>
          <w:sz w:val="24"/>
          <w:szCs w:val="24"/>
        </w:rPr>
        <w:t>dacă</w:t>
      </w:r>
      <w:r w:rsidRPr="00247A84">
        <w:rPr>
          <w:spacing w:val="-10"/>
          <w:sz w:val="24"/>
          <w:szCs w:val="24"/>
        </w:rPr>
        <w:t xml:space="preserve"> </w:t>
      </w:r>
      <w:r w:rsidRPr="00247A84">
        <w:rPr>
          <w:spacing w:val="-2"/>
          <w:sz w:val="24"/>
          <w:szCs w:val="24"/>
        </w:rPr>
        <w:t>îndeplinește în</w:t>
      </w:r>
      <w:r w:rsidRPr="00247A84">
        <w:rPr>
          <w:spacing w:val="-14"/>
          <w:sz w:val="24"/>
          <w:szCs w:val="24"/>
        </w:rPr>
        <w:t xml:space="preserve"> </w:t>
      </w:r>
      <w:r w:rsidRPr="00247A84">
        <w:rPr>
          <w:spacing w:val="-2"/>
          <w:sz w:val="24"/>
          <w:szCs w:val="24"/>
        </w:rPr>
        <w:t>mod</w:t>
      </w:r>
      <w:r w:rsidRPr="00247A84">
        <w:rPr>
          <w:spacing w:val="-11"/>
          <w:sz w:val="24"/>
          <w:szCs w:val="24"/>
        </w:rPr>
        <w:t xml:space="preserve"> </w:t>
      </w:r>
      <w:r w:rsidRPr="00247A84">
        <w:rPr>
          <w:spacing w:val="-2"/>
          <w:sz w:val="24"/>
          <w:szCs w:val="24"/>
        </w:rPr>
        <w:t>cumulativ</w:t>
      </w:r>
      <w:r w:rsidRPr="00247A84">
        <w:rPr>
          <w:spacing w:val="-3"/>
          <w:sz w:val="24"/>
          <w:szCs w:val="24"/>
        </w:rPr>
        <w:t xml:space="preserve"> </w:t>
      </w:r>
      <w:r w:rsidRPr="00247A84">
        <w:rPr>
          <w:spacing w:val="-2"/>
          <w:sz w:val="24"/>
          <w:szCs w:val="24"/>
        </w:rPr>
        <w:t>următoarele</w:t>
      </w:r>
      <w:r w:rsidRPr="00247A84">
        <w:rPr>
          <w:spacing w:val="-7"/>
          <w:sz w:val="24"/>
          <w:szCs w:val="24"/>
        </w:rPr>
        <w:t xml:space="preserve"> </w:t>
      </w:r>
      <w:r w:rsidRPr="00247A84">
        <w:rPr>
          <w:spacing w:val="-2"/>
          <w:sz w:val="24"/>
          <w:szCs w:val="24"/>
        </w:rPr>
        <w:t>condiții:</w:t>
      </w:r>
    </w:p>
    <w:p w14:paraId="359E5EC2" w14:textId="77777777" w:rsidR="003F62EE" w:rsidRPr="00247A84" w:rsidRDefault="00000000">
      <w:pPr>
        <w:pStyle w:val="Listparagraf"/>
        <w:numPr>
          <w:ilvl w:val="1"/>
          <w:numId w:val="65"/>
        </w:numPr>
        <w:tabs>
          <w:tab w:val="left" w:pos="297"/>
        </w:tabs>
        <w:spacing w:before="186" w:line="216" w:lineRule="auto"/>
        <w:ind w:left="19" w:right="163" w:firstLine="0"/>
        <w:jc w:val="both"/>
        <w:rPr>
          <w:sz w:val="24"/>
          <w:szCs w:val="24"/>
        </w:rPr>
      </w:pPr>
      <w:r w:rsidRPr="00247A84">
        <w:rPr>
          <w:sz w:val="24"/>
          <w:szCs w:val="24"/>
        </w:rPr>
        <w:t>face dovada existenței unei experiențe profesionale de minimum 10</w:t>
      </w:r>
      <w:r w:rsidRPr="00247A84">
        <w:rPr>
          <w:spacing w:val="-2"/>
          <w:sz w:val="24"/>
          <w:szCs w:val="24"/>
        </w:rPr>
        <w:t xml:space="preserve"> </w:t>
      </w:r>
      <w:r w:rsidRPr="00247A84">
        <w:rPr>
          <w:sz w:val="24"/>
          <w:szCs w:val="24"/>
        </w:rPr>
        <w:t>ani în</w:t>
      </w:r>
      <w:r w:rsidRPr="00247A84">
        <w:rPr>
          <w:spacing w:val="-4"/>
          <w:sz w:val="24"/>
          <w:szCs w:val="24"/>
        </w:rPr>
        <w:t xml:space="preserve"> </w:t>
      </w:r>
      <w:r w:rsidRPr="00247A84">
        <w:rPr>
          <w:sz w:val="24"/>
          <w:szCs w:val="24"/>
        </w:rPr>
        <w:t>psihopedagogie</w:t>
      </w:r>
      <w:r w:rsidRPr="00247A84">
        <w:rPr>
          <w:spacing w:val="-6"/>
          <w:sz w:val="24"/>
          <w:szCs w:val="24"/>
        </w:rPr>
        <w:t xml:space="preserve"> </w:t>
      </w:r>
      <w:r w:rsidRPr="00247A84">
        <w:rPr>
          <w:sz w:val="24"/>
          <w:szCs w:val="24"/>
        </w:rPr>
        <w:t>specială, realizată</w:t>
      </w:r>
      <w:r w:rsidRPr="00247A84">
        <w:rPr>
          <w:spacing w:val="-6"/>
          <w:sz w:val="24"/>
          <w:szCs w:val="24"/>
        </w:rPr>
        <w:t xml:space="preserve"> </w:t>
      </w:r>
      <w:r w:rsidRPr="00247A84">
        <w:rPr>
          <w:sz w:val="24"/>
          <w:szCs w:val="24"/>
        </w:rPr>
        <w:t>anterior</w:t>
      </w:r>
      <w:r w:rsidRPr="00247A84">
        <w:rPr>
          <w:spacing w:val="-6"/>
          <w:sz w:val="24"/>
          <w:szCs w:val="24"/>
        </w:rPr>
        <w:t xml:space="preserve"> </w:t>
      </w:r>
      <w:r w:rsidRPr="00247A84">
        <w:rPr>
          <w:sz w:val="24"/>
          <w:szCs w:val="24"/>
        </w:rPr>
        <w:t>datei</w:t>
      </w:r>
      <w:r w:rsidRPr="00247A84">
        <w:rPr>
          <w:spacing w:val="-5"/>
          <w:sz w:val="24"/>
          <w:szCs w:val="24"/>
        </w:rPr>
        <w:t xml:space="preserve"> </w:t>
      </w:r>
      <w:r w:rsidRPr="00247A84">
        <w:rPr>
          <w:sz w:val="24"/>
          <w:szCs w:val="24"/>
        </w:rPr>
        <w:t>de</w:t>
      </w:r>
      <w:r w:rsidRPr="00247A84">
        <w:rPr>
          <w:spacing w:val="-11"/>
          <w:sz w:val="24"/>
          <w:szCs w:val="24"/>
        </w:rPr>
        <w:t xml:space="preserve"> </w:t>
      </w:r>
      <w:r w:rsidRPr="00247A84">
        <w:rPr>
          <w:sz w:val="24"/>
          <w:szCs w:val="24"/>
        </w:rPr>
        <w:t>14.05.2013;</w:t>
      </w:r>
    </w:p>
    <w:p w14:paraId="17A606EE" w14:textId="77777777" w:rsidR="003F62EE" w:rsidRPr="00247A84" w:rsidRDefault="00000000">
      <w:pPr>
        <w:pStyle w:val="Listparagraf"/>
        <w:numPr>
          <w:ilvl w:val="1"/>
          <w:numId w:val="65"/>
        </w:numPr>
        <w:tabs>
          <w:tab w:val="left" w:pos="277"/>
        </w:tabs>
        <w:spacing w:before="172"/>
        <w:ind w:left="277" w:hanging="256"/>
        <w:rPr>
          <w:sz w:val="24"/>
          <w:szCs w:val="24"/>
        </w:rPr>
      </w:pPr>
      <w:r w:rsidRPr="00247A84">
        <w:rPr>
          <w:spacing w:val="-4"/>
          <w:sz w:val="24"/>
          <w:szCs w:val="24"/>
        </w:rPr>
        <w:t>a</w:t>
      </w:r>
      <w:r w:rsidRPr="00247A84">
        <w:rPr>
          <w:spacing w:val="-12"/>
          <w:sz w:val="24"/>
          <w:szCs w:val="24"/>
        </w:rPr>
        <w:t xml:space="preserve"> </w:t>
      </w:r>
      <w:r w:rsidRPr="00247A84">
        <w:rPr>
          <w:spacing w:val="-4"/>
          <w:sz w:val="24"/>
          <w:szCs w:val="24"/>
        </w:rPr>
        <w:t>promovat</w:t>
      </w:r>
      <w:r w:rsidRPr="00247A84">
        <w:rPr>
          <w:spacing w:val="-12"/>
          <w:sz w:val="24"/>
          <w:szCs w:val="24"/>
        </w:rPr>
        <w:t xml:space="preserve"> </w:t>
      </w:r>
      <w:r w:rsidRPr="00247A84">
        <w:rPr>
          <w:spacing w:val="-4"/>
          <w:sz w:val="24"/>
          <w:szCs w:val="24"/>
        </w:rPr>
        <w:t>examenul</w:t>
      </w:r>
      <w:r w:rsidRPr="00247A84">
        <w:rPr>
          <w:spacing w:val="-7"/>
          <w:sz w:val="24"/>
          <w:szCs w:val="24"/>
        </w:rPr>
        <w:t xml:space="preserve"> </w:t>
      </w:r>
      <w:r w:rsidRPr="00247A84">
        <w:rPr>
          <w:spacing w:val="-4"/>
          <w:sz w:val="24"/>
          <w:szCs w:val="24"/>
        </w:rPr>
        <w:t>pentru</w:t>
      </w:r>
      <w:r w:rsidRPr="00247A84">
        <w:rPr>
          <w:spacing w:val="-12"/>
          <w:sz w:val="24"/>
          <w:szCs w:val="24"/>
        </w:rPr>
        <w:t xml:space="preserve"> </w:t>
      </w:r>
      <w:r w:rsidRPr="00247A84">
        <w:rPr>
          <w:spacing w:val="-4"/>
          <w:sz w:val="24"/>
          <w:szCs w:val="24"/>
        </w:rPr>
        <w:t>obținerea</w:t>
      </w:r>
      <w:r w:rsidRPr="00247A84">
        <w:rPr>
          <w:spacing w:val="-8"/>
          <w:sz w:val="24"/>
          <w:szCs w:val="24"/>
        </w:rPr>
        <w:t xml:space="preserve"> </w:t>
      </w:r>
      <w:r w:rsidRPr="00247A84">
        <w:rPr>
          <w:spacing w:val="-4"/>
          <w:sz w:val="24"/>
          <w:szCs w:val="24"/>
        </w:rPr>
        <w:t>gradului</w:t>
      </w:r>
      <w:r w:rsidRPr="00247A84">
        <w:rPr>
          <w:spacing w:val="-3"/>
          <w:sz w:val="24"/>
          <w:szCs w:val="24"/>
        </w:rPr>
        <w:t xml:space="preserve"> </w:t>
      </w:r>
      <w:r w:rsidRPr="00247A84">
        <w:rPr>
          <w:spacing w:val="-4"/>
          <w:sz w:val="24"/>
          <w:szCs w:val="24"/>
        </w:rPr>
        <w:t>profesional</w:t>
      </w:r>
      <w:r w:rsidRPr="00247A84">
        <w:rPr>
          <w:spacing w:val="7"/>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principal, organizat</w:t>
      </w:r>
      <w:r w:rsidRPr="00247A84">
        <w:rPr>
          <w:spacing w:val="-2"/>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nivel</w:t>
      </w:r>
      <w:r w:rsidRPr="00247A84">
        <w:rPr>
          <w:spacing w:val="-6"/>
          <w:sz w:val="24"/>
          <w:szCs w:val="24"/>
        </w:rPr>
        <w:t xml:space="preserve"> </w:t>
      </w:r>
      <w:r w:rsidRPr="00247A84">
        <w:rPr>
          <w:spacing w:val="-4"/>
          <w:sz w:val="24"/>
          <w:szCs w:val="24"/>
        </w:rPr>
        <w:t>național;</w:t>
      </w:r>
    </w:p>
    <w:p w14:paraId="576492C1" w14:textId="77777777" w:rsidR="003F62EE" w:rsidRPr="00247A84" w:rsidRDefault="00000000">
      <w:pPr>
        <w:pStyle w:val="Listparagraf"/>
        <w:numPr>
          <w:ilvl w:val="1"/>
          <w:numId w:val="65"/>
        </w:numPr>
        <w:tabs>
          <w:tab w:val="left" w:pos="262"/>
        </w:tabs>
        <w:spacing w:before="137"/>
        <w:ind w:left="262" w:hanging="243"/>
        <w:rPr>
          <w:sz w:val="24"/>
          <w:szCs w:val="24"/>
        </w:rPr>
      </w:pPr>
      <w:r w:rsidRPr="00247A84">
        <w:rPr>
          <w:spacing w:val="-4"/>
          <w:sz w:val="24"/>
          <w:szCs w:val="24"/>
        </w:rPr>
        <w:t>are</w:t>
      </w:r>
      <w:r w:rsidRPr="00247A84">
        <w:rPr>
          <w:spacing w:val="-10"/>
          <w:sz w:val="24"/>
          <w:szCs w:val="24"/>
        </w:rPr>
        <w:t xml:space="preserve"> </w:t>
      </w:r>
      <w:r w:rsidRPr="00247A84">
        <w:rPr>
          <w:spacing w:val="-4"/>
          <w:sz w:val="24"/>
          <w:szCs w:val="24"/>
        </w:rPr>
        <w:t>exercițiul</w:t>
      </w:r>
      <w:r w:rsidRPr="00247A84">
        <w:rPr>
          <w:spacing w:val="-3"/>
          <w:sz w:val="24"/>
          <w:szCs w:val="24"/>
        </w:rPr>
        <w:t xml:space="preserve"> </w:t>
      </w:r>
      <w:r w:rsidRPr="00247A84">
        <w:rPr>
          <w:spacing w:val="-4"/>
          <w:sz w:val="24"/>
          <w:szCs w:val="24"/>
        </w:rPr>
        <w:t>drepturilor</w:t>
      </w:r>
      <w:r w:rsidRPr="00247A84">
        <w:rPr>
          <w:spacing w:val="-2"/>
          <w:sz w:val="24"/>
          <w:szCs w:val="24"/>
        </w:rPr>
        <w:t xml:space="preserve"> </w:t>
      </w:r>
      <w:r w:rsidRPr="00247A84">
        <w:rPr>
          <w:spacing w:val="-4"/>
          <w:sz w:val="24"/>
          <w:szCs w:val="24"/>
        </w:rPr>
        <w:t>civile;</w:t>
      </w:r>
    </w:p>
    <w:p w14:paraId="485EDC17" w14:textId="77777777" w:rsidR="003F62EE" w:rsidRPr="00247A84" w:rsidRDefault="00000000">
      <w:pPr>
        <w:pStyle w:val="Listparagraf"/>
        <w:numPr>
          <w:ilvl w:val="1"/>
          <w:numId w:val="65"/>
        </w:numPr>
        <w:tabs>
          <w:tab w:val="left" w:pos="278"/>
        </w:tabs>
        <w:spacing w:before="159"/>
        <w:ind w:left="278" w:hanging="258"/>
        <w:rPr>
          <w:sz w:val="24"/>
          <w:szCs w:val="24"/>
        </w:rPr>
      </w:pPr>
      <w:r w:rsidRPr="00247A84">
        <w:rPr>
          <w:spacing w:val="-4"/>
          <w:sz w:val="24"/>
          <w:szCs w:val="24"/>
        </w:rPr>
        <w:t>nu</w:t>
      </w:r>
      <w:r w:rsidRPr="00247A84">
        <w:rPr>
          <w:spacing w:val="-12"/>
          <w:sz w:val="24"/>
          <w:szCs w:val="24"/>
        </w:rPr>
        <w:t xml:space="preserve"> </w:t>
      </w:r>
      <w:r w:rsidRPr="00247A84">
        <w:rPr>
          <w:spacing w:val="-4"/>
          <w:sz w:val="24"/>
          <w:szCs w:val="24"/>
        </w:rPr>
        <w:t>se</w:t>
      </w:r>
      <w:r w:rsidRPr="00247A84">
        <w:rPr>
          <w:spacing w:val="-12"/>
          <w:sz w:val="24"/>
          <w:szCs w:val="24"/>
        </w:rPr>
        <w:t xml:space="preserve"> </w:t>
      </w:r>
      <w:proofErr w:type="spellStart"/>
      <w:r w:rsidRPr="00247A84">
        <w:rPr>
          <w:spacing w:val="-4"/>
          <w:sz w:val="24"/>
          <w:szCs w:val="24"/>
        </w:rPr>
        <w:t>găseşte</w:t>
      </w:r>
      <w:proofErr w:type="spellEnd"/>
      <w:r w:rsidRPr="00247A84">
        <w:rPr>
          <w:spacing w:val="-11"/>
          <w:sz w:val="24"/>
          <w:szCs w:val="24"/>
        </w:rPr>
        <w:t xml:space="preserve"> </w:t>
      </w:r>
      <w:proofErr w:type="spellStart"/>
      <w:r w:rsidRPr="00247A84">
        <w:rPr>
          <w:spacing w:val="-4"/>
          <w:sz w:val="24"/>
          <w:szCs w:val="24"/>
        </w:rPr>
        <w:t>într</w:t>
      </w:r>
      <w:proofErr w:type="spellEnd"/>
      <w:r w:rsidRPr="00247A84">
        <w:rPr>
          <w:spacing w:val="-4"/>
          <w:sz w:val="24"/>
          <w:szCs w:val="24"/>
        </w:rPr>
        <w:t>-unul</w:t>
      </w:r>
      <w:r w:rsidRPr="00247A84">
        <w:rPr>
          <w:spacing w:val="-5"/>
          <w:sz w:val="24"/>
          <w:szCs w:val="24"/>
        </w:rPr>
        <w:t xml:space="preserve"> </w:t>
      </w:r>
      <w:r w:rsidRPr="00247A84">
        <w:rPr>
          <w:spacing w:val="-4"/>
          <w:sz w:val="24"/>
          <w:szCs w:val="24"/>
        </w:rPr>
        <w:t>dintre</w:t>
      </w:r>
      <w:r w:rsidRPr="00247A84">
        <w:rPr>
          <w:spacing w:val="-11"/>
          <w:sz w:val="24"/>
          <w:szCs w:val="24"/>
        </w:rPr>
        <w:t xml:space="preserve"> </w:t>
      </w:r>
      <w:r w:rsidRPr="00247A84">
        <w:rPr>
          <w:spacing w:val="-4"/>
          <w:sz w:val="24"/>
          <w:szCs w:val="24"/>
        </w:rPr>
        <w:t>cazurile</w:t>
      </w:r>
      <w:r w:rsidRPr="00247A84">
        <w:rPr>
          <w:spacing w:val="-11"/>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nedemnitate</w:t>
      </w:r>
      <w:r w:rsidRPr="00247A84">
        <w:rPr>
          <w:sz w:val="24"/>
          <w:szCs w:val="24"/>
        </w:rPr>
        <w:t xml:space="preserve"> </w:t>
      </w:r>
      <w:r w:rsidRPr="00247A84">
        <w:rPr>
          <w:spacing w:val="-4"/>
          <w:sz w:val="24"/>
          <w:szCs w:val="24"/>
        </w:rPr>
        <w:t>prevăzute</w:t>
      </w:r>
      <w:r w:rsidRPr="00247A84">
        <w:rPr>
          <w:spacing w:val="1"/>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prezenta</w:t>
      </w:r>
      <w:r w:rsidRPr="00247A84">
        <w:rPr>
          <w:spacing w:val="-1"/>
          <w:sz w:val="24"/>
          <w:szCs w:val="24"/>
        </w:rPr>
        <w:t xml:space="preserve"> </w:t>
      </w:r>
      <w:r w:rsidRPr="00247A84">
        <w:rPr>
          <w:spacing w:val="-4"/>
          <w:sz w:val="24"/>
          <w:szCs w:val="24"/>
        </w:rPr>
        <w:t>lege;</w:t>
      </w:r>
    </w:p>
    <w:p w14:paraId="7A2E405C" w14:textId="77777777" w:rsidR="003F62EE" w:rsidRPr="00247A84" w:rsidRDefault="00000000">
      <w:pPr>
        <w:pStyle w:val="Listparagraf"/>
        <w:numPr>
          <w:ilvl w:val="1"/>
          <w:numId w:val="65"/>
        </w:numPr>
        <w:tabs>
          <w:tab w:val="left" w:pos="12"/>
          <w:tab w:val="left" w:pos="246"/>
        </w:tabs>
        <w:spacing w:before="154" w:line="230" w:lineRule="auto"/>
        <w:ind w:left="12" w:right="153" w:hanging="1"/>
        <w:jc w:val="both"/>
        <w:rPr>
          <w:sz w:val="24"/>
          <w:szCs w:val="24"/>
        </w:rPr>
      </w:pPr>
      <w:r w:rsidRPr="00247A84">
        <w:rPr>
          <w:w w:val="90"/>
          <w:sz w:val="24"/>
          <w:szCs w:val="24"/>
        </w:rPr>
        <w:t>este</w:t>
      </w:r>
      <w:r w:rsidRPr="00247A84">
        <w:rPr>
          <w:spacing w:val="-2"/>
          <w:w w:val="90"/>
          <w:sz w:val="24"/>
          <w:szCs w:val="24"/>
        </w:rPr>
        <w:t xml:space="preserve"> </w:t>
      </w:r>
      <w:r w:rsidRPr="00247A84">
        <w:rPr>
          <w:w w:val="90"/>
          <w:sz w:val="24"/>
          <w:szCs w:val="24"/>
        </w:rPr>
        <w:t>aptă din</w:t>
      </w:r>
      <w:r w:rsidRPr="00247A84">
        <w:rPr>
          <w:spacing w:val="-2"/>
          <w:w w:val="90"/>
          <w:sz w:val="24"/>
          <w:szCs w:val="24"/>
        </w:rPr>
        <w:t xml:space="preserve"> </w:t>
      </w:r>
      <w:r w:rsidRPr="00247A84">
        <w:rPr>
          <w:w w:val="90"/>
          <w:sz w:val="24"/>
          <w:szCs w:val="24"/>
        </w:rPr>
        <w:t>punct de vedere medical să exercite</w:t>
      </w:r>
      <w:r w:rsidRPr="00247A84">
        <w:rPr>
          <w:spacing w:val="-5"/>
          <w:w w:val="90"/>
          <w:sz w:val="24"/>
          <w:szCs w:val="24"/>
        </w:rPr>
        <w:t xml:space="preserve"> </w:t>
      </w:r>
      <w:proofErr w:type="spellStart"/>
      <w:r w:rsidRPr="00247A84">
        <w:rPr>
          <w:w w:val="90"/>
          <w:sz w:val="24"/>
          <w:szCs w:val="24"/>
        </w:rPr>
        <w:t>aetivitățile</w:t>
      </w:r>
      <w:proofErr w:type="spellEnd"/>
      <w:r w:rsidRPr="00247A84">
        <w:rPr>
          <w:spacing w:val="-2"/>
          <w:w w:val="90"/>
          <w:sz w:val="24"/>
          <w:szCs w:val="24"/>
        </w:rPr>
        <w:t xml:space="preserve"> </w:t>
      </w:r>
      <w:r w:rsidRPr="00247A84">
        <w:rPr>
          <w:w w:val="90"/>
          <w:sz w:val="24"/>
          <w:szCs w:val="24"/>
        </w:rPr>
        <w:t xml:space="preserve">specifice specialității profesionale interdisciplinare </w:t>
      </w:r>
      <w:r w:rsidRPr="00247A84">
        <w:rPr>
          <w:sz w:val="24"/>
          <w:szCs w:val="24"/>
        </w:rPr>
        <w:t>psihopedagogie</w:t>
      </w:r>
      <w:r w:rsidRPr="00247A84">
        <w:rPr>
          <w:spacing w:val="-16"/>
          <w:sz w:val="24"/>
          <w:szCs w:val="24"/>
        </w:rPr>
        <w:t xml:space="preserve"> </w:t>
      </w:r>
      <w:r w:rsidRPr="00247A84">
        <w:rPr>
          <w:sz w:val="24"/>
          <w:szCs w:val="24"/>
        </w:rPr>
        <w:t>specială.</w:t>
      </w:r>
      <w:r w:rsidRPr="00247A84">
        <w:rPr>
          <w:spacing w:val="-16"/>
          <w:sz w:val="24"/>
          <w:szCs w:val="24"/>
        </w:rPr>
        <w:t xml:space="preserve"> </w:t>
      </w:r>
      <w:r w:rsidRPr="00247A84">
        <w:rPr>
          <w:sz w:val="24"/>
          <w:szCs w:val="24"/>
        </w:rPr>
        <w:t>Îndeplinirea</w:t>
      </w:r>
      <w:r w:rsidRPr="00247A84">
        <w:rPr>
          <w:spacing w:val="-15"/>
          <w:sz w:val="24"/>
          <w:szCs w:val="24"/>
        </w:rPr>
        <w:t xml:space="preserve"> </w:t>
      </w:r>
      <w:r w:rsidRPr="00247A84">
        <w:rPr>
          <w:sz w:val="24"/>
          <w:szCs w:val="24"/>
        </w:rPr>
        <w:t>condiției</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a</w:t>
      </w:r>
      <w:r w:rsidRPr="00247A84">
        <w:rPr>
          <w:spacing w:val="-15"/>
          <w:sz w:val="24"/>
          <w:szCs w:val="24"/>
        </w:rPr>
        <w:t xml:space="preserve"> </w:t>
      </w:r>
      <w:r w:rsidRPr="00247A84">
        <w:rPr>
          <w:sz w:val="24"/>
          <w:szCs w:val="24"/>
        </w:rPr>
        <w:t>fi</w:t>
      </w:r>
      <w:r w:rsidRPr="00247A84">
        <w:rPr>
          <w:spacing w:val="-16"/>
          <w:sz w:val="24"/>
          <w:szCs w:val="24"/>
        </w:rPr>
        <w:t xml:space="preserve"> </w:t>
      </w:r>
      <w:r w:rsidRPr="00247A84">
        <w:rPr>
          <w:sz w:val="24"/>
          <w:szCs w:val="24"/>
        </w:rPr>
        <w:t>apt</w:t>
      </w:r>
      <w:r w:rsidRPr="00247A84">
        <w:rPr>
          <w:spacing w:val="-15"/>
          <w:sz w:val="24"/>
          <w:szCs w:val="24"/>
        </w:rPr>
        <w:t xml:space="preserve"> </w:t>
      </w:r>
      <w:r w:rsidRPr="00247A84">
        <w:rPr>
          <w:sz w:val="24"/>
          <w:szCs w:val="24"/>
        </w:rPr>
        <w:t>din</w:t>
      </w:r>
      <w:r w:rsidRPr="00247A84">
        <w:rPr>
          <w:spacing w:val="-16"/>
          <w:sz w:val="24"/>
          <w:szCs w:val="24"/>
        </w:rPr>
        <w:t xml:space="preserve"> </w:t>
      </w:r>
      <w:r w:rsidRPr="00247A84">
        <w:rPr>
          <w:sz w:val="24"/>
          <w:szCs w:val="24"/>
        </w:rPr>
        <w:t>punct</w:t>
      </w:r>
      <w:r w:rsidRPr="00247A84">
        <w:rPr>
          <w:spacing w:val="-16"/>
          <w:sz w:val="24"/>
          <w:szCs w:val="24"/>
        </w:rPr>
        <w:t xml:space="preserve"> </w:t>
      </w:r>
      <w:r w:rsidRPr="00247A84">
        <w:rPr>
          <w:sz w:val="24"/>
          <w:szCs w:val="24"/>
        </w:rPr>
        <w:t>de</w:t>
      </w:r>
      <w:r w:rsidRPr="00247A84">
        <w:rPr>
          <w:spacing w:val="-13"/>
          <w:sz w:val="24"/>
          <w:szCs w:val="24"/>
        </w:rPr>
        <w:t xml:space="preserve"> </w:t>
      </w:r>
      <w:r w:rsidRPr="00247A84">
        <w:rPr>
          <w:sz w:val="24"/>
          <w:szCs w:val="24"/>
        </w:rPr>
        <w:t>vedere</w:t>
      </w:r>
      <w:r w:rsidRPr="00247A84">
        <w:rPr>
          <w:spacing w:val="-11"/>
          <w:sz w:val="24"/>
          <w:szCs w:val="24"/>
        </w:rPr>
        <w:t xml:space="preserve"> </w:t>
      </w:r>
      <w:r w:rsidRPr="00247A84">
        <w:rPr>
          <w:sz w:val="24"/>
          <w:szCs w:val="24"/>
        </w:rPr>
        <w:t>medical</w:t>
      </w:r>
      <w:r w:rsidRPr="00247A84">
        <w:rPr>
          <w:spacing w:val="-10"/>
          <w:sz w:val="24"/>
          <w:szCs w:val="24"/>
        </w:rPr>
        <w:t xml:space="preserve"> </w:t>
      </w:r>
      <w:r w:rsidRPr="00247A84">
        <w:rPr>
          <w:sz w:val="24"/>
          <w:szCs w:val="24"/>
        </w:rPr>
        <w:t>pentru</w:t>
      </w:r>
      <w:r w:rsidRPr="00247A84">
        <w:rPr>
          <w:spacing w:val="-14"/>
          <w:sz w:val="24"/>
          <w:szCs w:val="24"/>
        </w:rPr>
        <w:t xml:space="preserve"> </w:t>
      </w:r>
      <w:r w:rsidRPr="00247A84">
        <w:rPr>
          <w:sz w:val="24"/>
          <w:szCs w:val="24"/>
        </w:rPr>
        <w:t>exercitarea activităților</w:t>
      </w:r>
      <w:r w:rsidRPr="00247A84">
        <w:rPr>
          <w:spacing w:val="-16"/>
          <w:sz w:val="24"/>
          <w:szCs w:val="24"/>
        </w:rPr>
        <w:t xml:space="preserve"> </w:t>
      </w:r>
      <w:r w:rsidRPr="00247A84">
        <w:rPr>
          <w:sz w:val="24"/>
          <w:szCs w:val="24"/>
        </w:rPr>
        <w:t>specifice</w:t>
      </w:r>
      <w:r w:rsidRPr="00247A84">
        <w:rPr>
          <w:spacing w:val="-16"/>
          <w:sz w:val="24"/>
          <w:szCs w:val="24"/>
        </w:rPr>
        <w:t xml:space="preserve"> </w:t>
      </w:r>
      <w:r w:rsidRPr="00247A84">
        <w:rPr>
          <w:sz w:val="24"/>
          <w:szCs w:val="24"/>
        </w:rPr>
        <w:t>specialității</w:t>
      </w:r>
      <w:r w:rsidRPr="00247A84">
        <w:rPr>
          <w:spacing w:val="-15"/>
          <w:sz w:val="24"/>
          <w:szCs w:val="24"/>
        </w:rPr>
        <w:t xml:space="preserve"> </w:t>
      </w:r>
      <w:r w:rsidRPr="00247A84">
        <w:rPr>
          <w:sz w:val="24"/>
          <w:szCs w:val="24"/>
        </w:rPr>
        <w:t>profesionale</w:t>
      </w:r>
      <w:r w:rsidRPr="00247A84">
        <w:rPr>
          <w:spacing w:val="-16"/>
          <w:sz w:val="24"/>
          <w:szCs w:val="24"/>
        </w:rPr>
        <w:t xml:space="preserve"> </w:t>
      </w:r>
      <w:r w:rsidRPr="00247A84">
        <w:rPr>
          <w:sz w:val="24"/>
          <w:szCs w:val="24"/>
        </w:rPr>
        <w:t>interdisciplinare</w:t>
      </w:r>
      <w:r w:rsidRPr="00247A84">
        <w:rPr>
          <w:spacing w:val="-16"/>
          <w:sz w:val="24"/>
          <w:szCs w:val="24"/>
        </w:rPr>
        <w:t xml:space="preserve"> </w:t>
      </w:r>
      <w:r w:rsidRPr="00247A84">
        <w:rPr>
          <w:sz w:val="24"/>
          <w:szCs w:val="24"/>
        </w:rPr>
        <w:t>psihopedagogie</w:t>
      </w:r>
      <w:r w:rsidRPr="00247A84">
        <w:rPr>
          <w:spacing w:val="-15"/>
          <w:sz w:val="24"/>
          <w:szCs w:val="24"/>
        </w:rPr>
        <w:t xml:space="preserve"> </w:t>
      </w:r>
      <w:r w:rsidRPr="00247A84">
        <w:rPr>
          <w:sz w:val="24"/>
          <w:szCs w:val="24"/>
        </w:rPr>
        <w:t>specială</w:t>
      </w:r>
      <w:r w:rsidRPr="00247A84">
        <w:rPr>
          <w:spacing w:val="-15"/>
          <w:sz w:val="24"/>
          <w:szCs w:val="24"/>
        </w:rPr>
        <w:t xml:space="preserve"> </w:t>
      </w:r>
      <w:r w:rsidRPr="00247A84">
        <w:rPr>
          <w:sz w:val="24"/>
          <w:szCs w:val="24"/>
        </w:rPr>
        <w:t>se</w:t>
      </w:r>
      <w:r w:rsidRPr="00247A84">
        <w:rPr>
          <w:spacing w:val="-16"/>
          <w:sz w:val="24"/>
          <w:szCs w:val="24"/>
        </w:rPr>
        <w:t xml:space="preserve"> </w:t>
      </w:r>
      <w:proofErr w:type="spellStart"/>
      <w:r w:rsidRPr="00247A84">
        <w:rPr>
          <w:sz w:val="24"/>
          <w:szCs w:val="24"/>
        </w:rPr>
        <w:t>dovedeşte</w:t>
      </w:r>
      <w:proofErr w:type="spellEnd"/>
      <w:r w:rsidRPr="00247A84">
        <w:rPr>
          <w:spacing w:val="-10"/>
          <w:sz w:val="24"/>
          <w:szCs w:val="24"/>
        </w:rPr>
        <w:t xml:space="preserve"> </w:t>
      </w:r>
      <w:r w:rsidRPr="00247A84">
        <w:rPr>
          <w:sz w:val="24"/>
          <w:szCs w:val="24"/>
        </w:rPr>
        <w:t>cu certificat medical de sănătate eliberat de către o unitate medicală autorizată, conform standardelor reglementate</w:t>
      </w:r>
      <w:r w:rsidRPr="00247A84">
        <w:rPr>
          <w:spacing w:val="-11"/>
          <w:sz w:val="24"/>
          <w:szCs w:val="24"/>
        </w:rPr>
        <w:t xml:space="preserve"> </w:t>
      </w:r>
      <w:r w:rsidRPr="00247A84">
        <w:rPr>
          <w:sz w:val="24"/>
          <w:szCs w:val="24"/>
        </w:rPr>
        <w:t>prin</w:t>
      </w:r>
      <w:r w:rsidRPr="00247A84">
        <w:rPr>
          <w:spacing w:val="-16"/>
          <w:sz w:val="24"/>
          <w:szCs w:val="24"/>
        </w:rPr>
        <w:t xml:space="preserve"> </w:t>
      </w:r>
      <w:r w:rsidRPr="00247A84">
        <w:rPr>
          <w:sz w:val="24"/>
          <w:szCs w:val="24"/>
        </w:rPr>
        <w:t>Statutul</w:t>
      </w:r>
      <w:r w:rsidRPr="00247A84">
        <w:rPr>
          <w:spacing w:val="-10"/>
          <w:sz w:val="24"/>
          <w:szCs w:val="24"/>
        </w:rPr>
        <w:t xml:space="preserve"> </w:t>
      </w:r>
      <w:r w:rsidRPr="00247A84">
        <w:rPr>
          <w:sz w:val="24"/>
          <w:szCs w:val="24"/>
        </w:rPr>
        <w:t>profesiei</w:t>
      </w:r>
      <w:r w:rsidRPr="00247A84">
        <w:rPr>
          <w:spacing w:val="-7"/>
          <w:sz w:val="24"/>
          <w:szCs w:val="24"/>
        </w:rPr>
        <w:t xml:space="preserve"> </w:t>
      </w:r>
      <w:r w:rsidRPr="00247A84">
        <w:rPr>
          <w:sz w:val="24"/>
          <w:szCs w:val="24"/>
        </w:rPr>
        <w:t>de</w:t>
      </w:r>
      <w:r w:rsidRPr="00247A84">
        <w:rPr>
          <w:spacing w:val="-15"/>
          <w:sz w:val="24"/>
          <w:szCs w:val="24"/>
        </w:rPr>
        <w:t xml:space="preserve"> </w:t>
      </w:r>
      <w:r w:rsidRPr="00247A84">
        <w:rPr>
          <w:sz w:val="24"/>
          <w:szCs w:val="24"/>
        </w:rPr>
        <w:t>psiholog.</w:t>
      </w:r>
    </w:p>
    <w:p w14:paraId="5B67F9BD" w14:textId="77777777" w:rsidR="003F62EE" w:rsidRPr="00247A84" w:rsidRDefault="00000000">
      <w:pPr>
        <w:pStyle w:val="Corptext"/>
        <w:spacing w:before="158"/>
        <w:ind w:left="19"/>
        <w:rPr>
          <w:sz w:val="24"/>
          <w:szCs w:val="24"/>
        </w:rPr>
      </w:pPr>
      <w:r w:rsidRPr="00247A84">
        <w:rPr>
          <w:w w:val="105"/>
          <w:sz w:val="24"/>
          <w:szCs w:val="24"/>
        </w:rPr>
        <w:t>Art.</w:t>
      </w:r>
      <w:r w:rsidRPr="00247A84">
        <w:rPr>
          <w:spacing w:val="-17"/>
          <w:w w:val="105"/>
          <w:sz w:val="24"/>
          <w:szCs w:val="24"/>
        </w:rPr>
        <w:t xml:space="preserve"> </w:t>
      </w:r>
      <w:r w:rsidRPr="00247A84">
        <w:rPr>
          <w:spacing w:val="-5"/>
          <w:w w:val="105"/>
          <w:sz w:val="24"/>
          <w:szCs w:val="24"/>
        </w:rPr>
        <w:t>58</w:t>
      </w:r>
    </w:p>
    <w:p w14:paraId="3EE4AC4A" w14:textId="77777777" w:rsidR="003F62EE" w:rsidRPr="00247A84" w:rsidRDefault="00000000">
      <w:pPr>
        <w:pStyle w:val="Listparagraf"/>
        <w:numPr>
          <w:ilvl w:val="0"/>
          <w:numId w:val="64"/>
        </w:numPr>
        <w:tabs>
          <w:tab w:val="left" w:pos="12"/>
          <w:tab w:val="left" w:pos="397"/>
        </w:tabs>
        <w:spacing w:before="125" w:line="230" w:lineRule="auto"/>
        <w:ind w:right="176" w:hanging="2"/>
        <w:jc w:val="both"/>
        <w:rPr>
          <w:sz w:val="24"/>
          <w:szCs w:val="24"/>
        </w:rPr>
      </w:pPr>
      <w:r w:rsidRPr="00247A84">
        <w:rPr>
          <w:spacing w:val="-4"/>
          <w:sz w:val="24"/>
          <w:szCs w:val="24"/>
        </w:rPr>
        <w:t>Poate</w:t>
      </w:r>
      <w:r w:rsidRPr="00247A84">
        <w:rPr>
          <w:spacing w:val="-5"/>
          <w:sz w:val="24"/>
          <w:szCs w:val="24"/>
        </w:rPr>
        <w:t xml:space="preserve"> </w:t>
      </w:r>
      <w:r w:rsidRPr="00247A84">
        <w:rPr>
          <w:spacing w:val="-4"/>
          <w:sz w:val="24"/>
          <w:szCs w:val="24"/>
        </w:rPr>
        <w:t>obține dreptul de</w:t>
      </w:r>
      <w:r w:rsidRPr="00247A84">
        <w:rPr>
          <w:spacing w:val="-7"/>
          <w:sz w:val="24"/>
          <w:szCs w:val="24"/>
        </w:rPr>
        <w:t xml:space="preserve"> </w:t>
      </w:r>
      <w:r w:rsidRPr="00247A84">
        <w:rPr>
          <w:spacing w:val="-4"/>
          <w:sz w:val="24"/>
          <w:szCs w:val="24"/>
        </w:rPr>
        <w:t>liberă practică pentru</w:t>
      </w:r>
      <w:r w:rsidRPr="00247A84">
        <w:rPr>
          <w:spacing w:val="-10"/>
          <w:sz w:val="24"/>
          <w:szCs w:val="24"/>
        </w:rPr>
        <w:t xml:space="preserve"> </w:t>
      </w:r>
      <w:r w:rsidRPr="00247A84">
        <w:rPr>
          <w:spacing w:val="-4"/>
          <w:sz w:val="24"/>
          <w:szCs w:val="24"/>
        </w:rPr>
        <w:t>exercitarea</w:t>
      </w:r>
      <w:r w:rsidRPr="00247A84">
        <w:rPr>
          <w:spacing w:val="-8"/>
          <w:sz w:val="24"/>
          <w:szCs w:val="24"/>
        </w:rPr>
        <w:t xml:space="preserve"> </w:t>
      </w:r>
      <w:r w:rsidRPr="00247A84">
        <w:rPr>
          <w:spacing w:val="-4"/>
          <w:sz w:val="24"/>
          <w:szCs w:val="24"/>
        </w:rPr>
        <w:t>activităților</w:t>
      </w:r>
      <w:r w:rsidRPr="00247A84">
        <w:rPr>
          <w:spacing w:val="-5"/>
          <w:sz w:val="24"/>
          <w:szCs w:val="24"/>
        </w:rPr>
        <w:t xml:space="preserve"> </w:t>
      </w:r>
      <w:r w:rsidRPr="00247A84">
        <w:rPr>
          <w:spacing w:val="-4"/>
          <w:sz w:val="24"/>
          <w:szCs w:val="24"/>
        </w:rPr>
        <w:t>specifice</w:t>
      </w:r>
      <w:r w:rsidRPr="00247A84">
        <w:rPr>
          <w:spacing w:val="-7"/>
          <w:sz w:val="24"/>
          <w:szCs w:val="24"/>
        </w:rPr>
        <w:t xml:space="preserve"> </w:t>
      </w:r>
      <w:r w:rsidRPr="00247A84">
        <w:rPr>
          <w:spacing w:val="-4"/>
          <w:sz w:val="24"/>
          <w:szCs w:val="24"/>
        </w:rPr>
        <w:t>specialității</w:t>
      </w:r>
      <w:r w:rsidRPr="00247A84">
        <w:rPr>
          <w:spacing w:val="-6"/>
          <w:sz w:val="24"/>
          <w:szCs w:val="24"/>
        </w:rPr>
        <w:t xml:space="preserve"> </w:t>
      </w:r>
      <w:r w:rsidRPr="00247A84">
        <w:rPr>
          <w:spacing w:val="-4"/>
          <w:sz w:val="24"/>
          <w:szCs w:val="24"/>
        </w:rPr>
        <w:t xml:space="preserve">profesionale </w:t>
      </w:r>
      <w:r w:rsidRPr="00247A84">
        <w:rPr>
          <w:spacing w:val="-6"/>
          <w:sz w:val="24"/>
          <w:szCs w:val="24"/>
        </w:rPr>
        <w:t>interdisciplinare</w:t>
      </w:r>
      <w:r w:rsidRPr="00247A84">
        <w:rPr>
          <w:spacing w:val="-7"/>
          <w:sz w:val="24"/>
          <w:szCs w:val="24"/>
        </w:rPr>
        <w:t xml:space="preserve"> </w:t>
      </w:r>
      <w:r w:rsidRPr="00247A84">
        <w:rPr>
          <w:spacing w:val="-6"/>
          <w:sz w:val="24"/>
          <w:szCs w:val="24"/>
        </w:rPr>
        <w:t>terapie ocupațională</w:t>
      </w:r>
      <w:r w:rsidRPr="00247A84">
        <w:rPr>
          <w:spacing w:val="18"/>
          <w:sz w:val="24"/>
          <w:szCs w:val="24"/>
        </w:rPr>
        <w:t xml:space="preserve"> </w:t>
      </w:r>
      <w:r w:rsidRPr="00247A84">
        <w:rPr>
          <w:spacing w:val="-6"/>
          <w:sz w:val="24"/>
          <w:szCs w:val="24"/>
        </w:rPr>
        <w:t>persoana</w:t>
      </w:r>
      <w:r w:rsidRPr="00247A84">
        <w:rPr>
          <w:sz w:val="24"/>
          <w:szCs w:val="24"/>
        </w:rPr>
        <w:t xml:space="preserve"> </w:t>
      </w:r>
      <w:r w:rsidRPr="00247A84">
        <w:rPr>
          <w:spacing w:val="-6"/>
          <w:sz w:val="24"/>
          <w:szCs w:val="24"/>
        </w:rPr>
        <w:t>fizică care este cetățean român, cetățean a1</w:t>
      </w:r>
      <w:r w:rsidRPr="00247A84">
        <w:rPr>
          <w:spacing w:val="-7"/>
          <w:sz w:val="24"/>
          <w:szCs w:val="24"/>
        </w:rPr>
        <w:t xml:space="preserve"> </w:t>
      </w:r>
      <w:r w:rsidRPr="00247A84">
        <w:rPr>
          <w:spacing w:val="-6"/>
          <w:sz w:val="24"/>
          <w:szCs w:val="24"/>
        </w:rPr>
        <w:t xml:space="preserve">unui stat membru </w:t>
      </w:r>
      <w:r w:rsidRPr="00247A84">
        <w:rPr>
          <w:spacing w:val="-4"/>
          <w:sz w:val="24"/>
          <w:szCs w:val="24"/>
        </w:rPr>
        <w:t>al</w:t>
      </w:r>
      <w:r w:rsidRPr="00247A84">
        <w:rPr>
          <w:spacing w:val="-12"/>
          <w:sz w:val="24"/>
          <w:szCs w:val="24"/>
        </w:rPr>
        <w:t xml:space="preserve"> </w:t>
      </w:r>
      <w:r w:rsidRPr="00247A84">
        <w:rPr>
          <w:spacing w:val="-4"/>
          <w:sz w:val="24"/>
          <w:szCs w:val="24"/>
        </w:rPr>
        <w:t>Uniunii</w:t>
      </w:r>
      <w:r w:rsidRPr="00247A84">
        <w:rPr>
          <w:spacing w:val="-12"/>
          <w:sz w:val="24"/>
          <w:szCs w:val="24"/>
        </w:rPr>
        <w:t xml:space="preserve"> </w:t>
      </w:r>
      <w:r w:rsidRPr="00247A84">
        <w:rPr>
          <w:spacing w:val="-4"/>
          <w:sz w:val="24"/>
          <w:szCs w:val="24"/>
        </w:rPr>
        <w:t>Europene</w:t>
      </w:r>
      <w:r w:rsidRPr="00247A84">
        <w:rPr>
          <w:spacing w:val="-11"/>
          <w:sz w:val="24"/>
          <w:szCs w:val="24"/>
        </w:rPr>
        <w:t xml:space="preserve"> </w:t>
      </w:r>
      <w:r w:rsidRPr="00247A84">
        <w:rPr>
          <w:spacing w:val="-4"/>
          <w:sz w:val="24"/>
          <w:szCs w:val="24"/>
        </w:rPr>
        <w:t>ori</w:t>
      </w:r>
      <w:r w:rsidRPr="00247A84">
        <w:rPr>
          <w:spacing w:val="-12"/>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unui</w:t>
      </w:r>
      <w:r w:rsidRPr="00247A84">
        <w:rPr>
          <w:spacing w:val="-11"/>
          <w:sz w:val="24"/>
          <w:szCs w:val="24"/>
        </w:rPr>
        <w:t xml:space="preserve"> </w:t>
      </w:r>
      <w:r w:rsidRPr="00247A84">
        <w:rPr>
          <w:spacing w:val="-4"/>
          <w:sz w:val="24"/>
          <w:szCs w:val="24"/>
        </w:rPr>
        <w:t>stat</w:t>
      </w:r>
      <w:r w:rsidRPr="00247A84">
        <w:rPr>
          <w:spacing w:val="-12"/>
          <w:sz w:val="24"/>
          <w:szCs w:val="24"/>
        </w:rPr>
        <w:t xml:space="preserve"> </w:t>
      </w:r>
      <w:r w:rsidRPr="00247A84">
        <w:rPr>
          <w:spacing w:val="-4"/>
          <w:sz w:val="24"/>
          <w:szCs w:val="24"/>
        </w:rPr>
        <w:t>al</w:t>
      </w:r>
      <w:r w:rsidRPr="00247A84">
        <w:rPr>
          <w:spacing w:val="-11"/>
          <w:sz w:val="24"/>
          <w:szCs w:val="24"/>
        </w:rPr>
        <w:t xml:space="preserve"> </w:t>
      </w:r>
      <w:r w:rsidRPr="00247A84">
        <w:rPr>
          <w:spacing w:val="-4"/>
          <w:sz w:val="24"/>
          <w:szCs w:val="24"/>
        </w:rPr>
        <w:t>Spațiului</w:t>
      </w:r>
      <w:r w:rsidRPr="00247A84">
        <w:rPr>
          <w:spacing w:val="-12"/>
          <w:sz w:val="24"/>
          <w:szCs w:val="24"/>
        </w:rPr>
        <w:t xml:space="preserve"> </w:t>
      </w:r>
      <w:r w:rsidRPr="00247A84">
        <w:rPr>
          <w:spacing w:val="-4"/>
          <w:sz w:val="24"/>
          <w:szCs w:val="24"/>
        </w:rPr>
        <w:t>Economie</w:t>
      </w:r>
      <w:r w:rsidRPr="00247A84">
        <w:rPr>
          <w:spacing w:val="-12"/>
          <w:sz w:val="24"/>
          <w:szCs w:val="24"/>
        </w:rPr>
        <w:t xml:space="preserve"> </w:t>
      </w:r>
      <w:r w:rsidRPr="00247A84">
        <w:rPr>
          <w:spacing w:val="-4"/>
          <w:sz w:val="24"/>
          <w:szCs w:val="24"/>
        </w:rPr>
        <w:t>European</w:t>
      </w:r>
      <w:r w:rsidRPr="00247A84">
        <w:rPr>
          <w:spacing w:val="-11"/>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Confederației</w:t>
      </w:r>
      <w:r w:rsidRPr="00247A84">
        <w:rPr>
          <w:spacing w:val="-11"/>
          <w:sz w:val="24"/>
          <w:szCs w:val="24"/>
        </w:rPr>
        <w:t xml:space="preserve"> </w:t>
      </w:r>
      <w:r w:rsidRPr="00247A84">
        <w:rPr>
          <w:spacing w:val="-4"/>
          <w:sz w:val="24"/>
          <w:szCs w:val="24"/>
        </w:rPr>
        <w:t>Elvețiene,</w:t>
      </w:r>
      <w:r w:rsidRPr="00247A84">
        <w:rPr>
          <w:spacing w:val="-12"/>
          <w:sz w:val="24"/>
          <w:szCs w:val="24"/>
        </w:rPr>
        <w:t xml:space="preserve"> </w:t>
      </w:r>
      <w:r w:rsidRPr="00247A84">
        <w:rPr>
          <w:spacing w:val="-4"/>
          <w:sz w:val="24"/>
          <w:szCs w:val="24"/>
        </w:rPr>
        <w:t xml:space="preserve">cetățean </w:t>
      </w:r>
      <w:r w:rsidRPr="00247A84">
        <w:rPr>
          <w:spacing w:val="-2"/>
          <w:sz w:val="24"/>
          <w:szCs w:val="24"/>
        </w:rPr>
        <w:t>al</w:t>
      </w:r>
      <w:r w:rsidRPr="00247A84">
        <w:rPr>
          <w:spacing w:val="-14"/>
          <w:sz w:val="24"/>
          <w:szCs w:val="24"/>
        </w:rPr>
        <w:t xml:space="preserve"> </w:t>
      </w:r>
      <w:r w:rsidRPr="00247A84">
        <w:rPr>
          <w:spacing w:val="-2"/>
          <w:sz w:val="24"/>
          <w:szCs w:val="24"/>
        </w:rPr>
        <w:t>unui</w:t>
      </w:r>
      <w:r w:rsidRPr="00247A84">
        <w:rPr>
          <w:spacing w:val="-14"/>
          <w:sz w:val="24"/>
          <w:szCs w:val="24"/>
        </w:rPr>
        <w:t xml:space="preserve"> </w:t>
      </w:r>
      <w:r w:rsidRPr="00247A84">
        <w:rPr>
          <w:spacing w:val="-2"/>
          <w:sz w:val="24"/>
          <w:szCs w:val="24"/>
        </w:rPr>
        <w:t>stat</w:t>
      </w:r>
      <w:r w:rsidRPr="00247A84">
        <w:rPr>
          <w:spacing w:val="-13"/>
          <w:sz w:val="24"/>
          <w:szCs w:val="24"/>
        </w:rPr>
        <w:t xml:space="preserve"> </w:t>
      </w:r>
      <w:r w:rsidRPr="00247A84">
        <w:rPr>
          <w:spacing w:val="-2"/>
          <w:sz w:val="24"/>
          <w:szCs w:val="24"/>
        </w:rPr>
        <w:t>terț</w:t>
      </w:r>
      <w:r w:rsidRPr="00247A84">
        <w:rPr>
          <w:spacing w:val="-14"/>
          <w:sz w:val="24"/>
          <w:szCs w:val="24"/>
        </w:rPr>
        <w:t xml:space="preserve"> </w:t>
      </w:r>
      <w:r w:rsidRPr="00247A84">
        <w:rPr>
          <w:spacing w:val="-2"/>
          <w:sz w:val="24"/>
          <w:szCs w:val="24"/>
        </w:rPr>
        <w:t>titular</w:t>
      </w:r>
      <w:r w:rsidRPr="00247A84">
        <w:rPr>
          <w:spacing w:val="-14"/>
          <w:sz w:val="24"/>
          <w:szCs w:val="24"/>
        </w:rPr>
        <w:t xml:space="preserve"> </w:t>
      </w:r>
      <w:r w:rsidRPr="00247A84">
        <w:rPr>
          <w:spacing w:val="-2"/>
          <w:sz w:val="24"/>
          <w:szCs w:val="24"/>
        </w:rPr>
        <w:t>a1</w:t>
      </w:r>
      <w:r w:rsidRPr="00247A84">
        <w:rPr>
          <w:spacing w:val="-13"/>
          <w:sz w:val="24"/>
          <w:szCs w:val="24"/>
        </w:rPr>
        <w:t xml:space="preserve"> </w:t>
      </w:r>
      <w:proofErr w:type="spellStart"/>
      <w:r w:rsidRPr="00247A84">
        <w:rPr>
          <w:spacing w:val="-2"/>
          <w:sz w:val="24"/>
          <w:szCs w:val="24"/>
        </w:rPr>
        <w:t>Cărt.ii</w:t>
      </w:r>
      <w:proofErr w:type="spellEnd"/>
      <w:r w:rsidRPr="00247A84">
        <w:rPr>
          <w:spacing w:val="-14"/>
          <w:sz w:val="24"/>
          <w:szCs w:val="24"/>
        </w:rPr>
        <w:t xml:space="preserve"> </w:t>
      </w:r>
      <w:r w:rsidRPr="00247A84">
        <w:rPr>
          <w:spacing w:val="-2"/>
          <w:sz w:val="24"/>
          <w:szCs w:val="24"/>
        </w:rPr>
        <w:t>Albastre</w:t>
      </w:r>
      <w:r w:rsidRPr="00247A84">
        <w:rPr>
          <w:spacing w:val="-13"/>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U.E.,</w:t>
      </w:r>
      <w:r w:rsidRPr="00247A84">
        <w:rPr>
          <w:spacing w:val="-14"/>
          <w:sz w:val="24"/>
          <w:szCs w:val="24"/>
        </w:rPr>
        <w:t xml:space="preserve"> </w:t>
      </w:r>
      <w:r w:rsidRPr="00247A84">
        <w:rPr>
          <w:spacing w:val="-2"/>
          <w:sz w:val="24"/>
          <w:szCs w:val="24"/>
        </w:rPr>
        <w:t>eliberată</w:t>
      </w:r>
      <w:r w:rsidRPr="00247A84">
        <w:rPr>
          <w:spacing w:val="-13"/>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România</w:t>
      </w:r>
      <w:r w:rsidRPr="00247A84">
        <w:rPr>
          <w:spacing w:val="-14"/>
          <w:sz w:val="24"/>
          <w:szCs w:val="24"/>
        </w:rPr>
        <w:t xml:space="preserve"> </w:t>
      </w:r>
      <w:r w:rsidRPr="00247A84">
        <w:rPr>
          <w:spacing w:val="-2"/>
          <w:sz w:val="24"/>
          <w:szCs w:val="24"/>
        </w:rPr>
        <w:t>sau</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uri</w:t>
      </w:r>
      <w:r w:rsidRPr="00247A84">
        <w:rPr>
          <w:spacing w:val="-13"/>
          <w:sz w:val="24"/>
          <w:szCs w:val="24"/>
        </w:rPr>
        <w:t xml:space="preserve"> </w:t>
      </w:r>
      <w:r w:rsidRPr="00247A84">
        <w:rPr>
          <w:spacing w:val="-2"/>
          <w:sz w:val="24"/>
          <w:szCs w:val="24"/>
        </w:rPr>
        <w:t>alt</w:t>
      </w:r>
      <w:r w:rsidRPr="00247A84">
        <w:rPr>
          <w:spacing w:val="-14"/>
          <w:sz w:val="24"/>
          <w:szCs w:val="24"/>
        </w:rPr>
        <w:t xml:space="preserve"> </w:t>
      </w:r>
      <w:r w:rsidRPr="00247A84">
        <w:rPr>
          <w:spacing w:val="-2"/>
          <w:sz w:val="24"/>
          <w:szCs w:val="24"/>
        </w:rPr>
        <w:t>stat</w:t>
      </w:r>
      <w:r w:rsidRPr="00247A84">
        <w:rPr>
          <w:spacing w:val="-14"/>
          <w:sz w:val="24"/>
          <w:szCs w:val="24"/>
        </w:rPr>
        <w:t xml:space="preserve"> </w:t>
      </w:r>
      <w:r w:rsidRPr="00247A84">
        <w:rPr>
          <w:spacing w:val="-2"/>
          <w:sz w:val="24"/>
          <w:szCs w:val="24"/>
        </w:rPr>
        <w:t>membru</w:t>
      </w:r>
      <w:r w:rsidRPr="00247A84">
        <w:rPr>
          <w:spacing w:val="-13"/>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U.E.</w:t>
      </w:r>
      <w:r w:rsidRPr="00247A84">
        <w:rPr>
          <w:spacing w:val="-14"/>
          <w:sz w:val="24"/>
          <w:szCs w:val="24"/>
        </w:rPr>
        <w:t xml:space="preserve"> </w:t>
      </w:r>
      <w:r w:rsidRPr="00247A84">
        <w:rPr>
          <w:spacing w:val="-2"/>
          <w:sz w:val="24"/>
          <w:szCs w:val="24"/>
        </w:rPr>
        <w:t xml:space="preserve">sau </w:t>
      </w:r>
      <w:r w:rsidRPr="00247A84">
        <w:rPr>
          <w:spacing w:val="-4"/>
          <w:sz w:val="24"/>
          <w:szCs w:val="24"/>
        </w:rPr>
        <w:t>cetățean</w:t>
      </w:r>
      <w:r w:rsidRPr="00247A84">
        <w:rPr>
          <w:spacing w:val="-12"/>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unui</w:t>
      </w:r>
      <w:r w:rsidRPr="00247A84">
        <w:rPr>
          <w:spacing w:val="-11"/>
          <w:sz w:val="24"/>
          <w:szCs w:val="24"/>
        </w:rPr>
        <w:t xml:space="preserve"> </w:t>
      </w:r>
      <w:r w:rsidRPr="00247A84">
        <w:rPr>
          <w:spacing w:val="-4"/>
          <w:sz w:val="24"/>
          <w:szCs w:val="24"/>
        </w:rPr>
        <w:t>alt</w:t>
      </w:r>
      <w:r w:rsidRPr="00247A84">
        <w:rPr>
          <w:spacing w:val="-12"/>
          <w:sz w:val="24"/>
          <w:szCs w:val="24"/>
        </w:rPr>
        <w:t xml:space="preserve"> </w:t>
      </w:r>
      <w:r w:rsidRPr="00247A84">
        <w:rPr>
          <w:spacing w:val="-4"/>
          <w:sz w:val="24"/>
          <w:szCs w:val="24"/>
        </w:rPr>
        <w:t>stat</w:t>
      </w:r>
      <w:r w:rsidRPr="00247A84">
        <w:rPr>
          <w:spacing w:val="-12"/>
          <w:sz w:val="24"/>
          <w:szCs w:val="24"/>
        </w:rPr>
        <w:t xml:space="preserve"> </w:t>
      </w:r>
      <w:r w:rsidRPr="00247A84">
        <w:rPr>
          <w:spacing w:val="-4"/>
          <w:sz w:val="24"/>
          <w:szCs w:val="24"/>
        </w:rPr>
        <w:t>cu</w:t>
      </w:r>
      <w:r w:rsidRPr="00247A84">
        <w:rPr>
          <w:spacing w:val="-11"/>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există</w:t>
      </w:r>
      <w:r w:rsidRPr="00247A84">
        <w:rPr>
          <w:spacing w:val="-11"/>
          <w:sz w:val="24"/>
          <w:szCs w:val="24"/>
        </w:rPr>
        <w:t xml:space="preserve"> </w:t>
      </w:r>
      <w:r w:rsidRPr="00247A84">
        <w:rPr>
          <w:spacing w:val="-4"/>
          <w:sz w:val="24"/>
          <w:szCs w:val="24"/>
        </w:rPr>
        <w:t>acorduri</w:t>
      </w:r>
      <w:r w:rsidRPr="00247A84">
        <w:rPr>
          <w:spacing w:val="3"/>
          <w:sz w:val="24"/>
          <w:szCs w:val="24"/>
        </w:rPr>
        <w:t xml:space="preserve"> </w:t>
      </w:r>
      <w:r w:rsidRPr="00247A84">
        <w:rPr>
          <w:spacing w:val="-4"/>
          <w:sz w:val="24"/>
          <w:szCs w:val="24"/>
        </w:rPr>
        <w:t>bilaterale</w:t>
      </w:r>
      <w:r w:rsidRPr="00247A84">
        <w:rPr>
          <w:spacing w:val="-8"/>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îndeplinește</w:t>
      </w:r>
      <w:r w:rsidRPr="00247A84">
        <w:rPr>
          <w:spacing w:val="-10"/>
          <w:sz w:val="24"/>
          <w:szCs w:val="24"/>
        </w:rPr>
        <w:t xml:space="preserve"> </w:t>
      </w:r>
      <w:r w:rsidRPr="00247A84">
        <w:rPr>
          <w:spacing w:val="-4"/>
          <w:sz w:val="24"/>
          <w:szCs w:val="24"/>
        </w:rPr>
        <w:t>cumulativ</w:t>
      </w:r>
      <w:r w:rsidRPr="00247A84">
        <w:rPr>
          <w:spacing w:val="-1"/>
          <w:sz w:val="24"/>
          <w:szCs w:val="24"/>
        </w:rPr>
        <w:t xml:space="preserve"> </w:t>
      </w:r>
      <w:r w:rsidRPr="00247A84">
        <w:rPr>
          <w:spacing w:val="-4"/>
          <w:sz w:val="24"/>
          <w:szCs w:val="24"/>
        </w:rPr>
        <w:t>următoarele</w:t>
      </w:r>
      <w:r w:rsidRPr="00247A84">
        <w:rPr>
          <w:spacing w:val="5"/>
          <w:sz w:val="24"/>
          <w:szCs w:val="24"/>
        </w:rPr>
        <w:t xml:space="preserve"> </w:t>
      </w:r>
      <w:r w:rsidRPr="00247A84">
        <w:rPr>
          <w:spacing w:val="-4"/>
          <w:sz w:val="24"/>
          <w:szCs w:val="24"/>
        </w:rPr>
        <w:t>condiții:</w:t>
      </w:r>
    </w:p>
    <w:p w14:paraId="65B26A8C" w14:textId="77777777" w:rsidR="003F62EE" w:rsidRPr="00247A84" w:rsidRDefault="00000000">
      <w:pPr>
        <w:pStyle w:val="Listparagraf"/>
        <w:numPr>
          <w:ilvl w:val="1"/>
          <w:numId w:val="64"/>
        </w:numPr>
        <w:tabs>
          <w:tab w:val="left" w:pos="255"/>
        </w:tabs>
        <w:spacing w:before="116"/>
        <w:ind w:left="255" w:hanging="243"/>
        <w:rPr>
          <w:sz w:val="24"/>
          <w:szCs w:val="24"/>
        </w:rPr>
      </w:pPr>
      <w:r w:rsidRPr="00247A84">
        <w:rPr>
          <w:spacing w:val="-4"/>
          <w:sz w:val="24"/>
          <w:szCs w:val="24"/>
        </w:rPr>
        <w:t>îndeplinește</w:t>
      </w:r>
      <w:r w:rsidRPr="00247A84">
        <w:rPr>
          <w:spacing w:val="-12"/>
          <w:sz w:val="24"/>
          <w:szCs w:val="24"/>
        </w:rPr>
        <w:t xml:space="preserve"> </w:t>
      </w:r>
      <w:r w:rsidRPr="00247A84">
        <w:rPr>
          <w:spacing w:val="-4"/>
          <w:sz w:val="24"/>
          <w:szCs w:val="24"/>
        </w:rPr>
        <w:t>una</w:t>
      </w:r>
      <w:r w:rsidRPr="00247A84">
        <w:rPr>
          <w:spacing w:val="-12"/>
          <w:sz w:val="24"/>
          <w:szCs w:val="24"/>
        </w:rPr>
        <w:t xml:space="preserve"> </w:t>
      </w:r>
      <w:r w:rsidRPr="00247A84">
        <w:rPr>
          <w:spacing w:val="-4"/>
          <w:sz w:val="24"/>
          <w:szCs w:val="24"/>
        </w:rPr>
        <w:t>dintre</w:t>
      </w:r>
      <w:r w:rsidRPr="00247A84">
        <w:rPr>
          <w:spacing w:val="-3"/>
          <w:sz w:val="24"/>
          <w:szCs w:val="24"/>
        </w:rPr>
        <w:t xml:space="preserve"> </w:t>
      </w:r>
      <w:r w:rsidRPr="00247A84">
        <w:rPr>
          <w:spacing w:val="-4"/>
          <w:sz w:val="24"/>
          <w:szCs w:val="24"/>
        </w:rPr>
        <w:t>cerințele</w:t>
      </w:r>
      <w:r w:rsidRPr="00247A84">
        <w:rPr>
          <w:spacing w:val="-3"/>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studii</w:t>
      </w:r>
      <w:r w:rsidRPr="00247A84">
        <w:rPr>
          <w:spacing w:val="-5"/>
          <w:sz w:val="24"/>
          <w:szCs w:val="24"/>
        </w:rPr>
        <w:t xml:space="preserve"> </w:t>
      </w:r>
      <w:r w:rsidRPr="00247A84">
        <w:rPr>
          <w:spacing w:val="-4"/>
          <w:sz w:val="24"/>
          <w:szCs w:val="24"/>
        </w:rPr>
        <w:t>universitare</w:t>
      </w:r>
      <w:r w:rsidRPr="00247A84">
        <w:rPr>
          <w:spacing w:val="7"/>
          <w:sz w:val="24"/>
          <w:szCs w:val="24"/>
        </w:rPr>
        <w:t xml:space="preserve"> </w:t>
      </w:r>
      <w:r w:rsidRPr="00247A84">
        <w:rPr>
          <w:spacing w:val="-4"/>
          <w:sz w:val="24"/>
          <w:szCs w:val="24"/>
        </w:rPr>
        <w:t>prevăzute</w:t>
      </w:r>
      <w:r w:rsidRPr="00247A84">
        <w:rPr>
          <w:spacing w:val="-2"/>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alin.</w:t>
      </w:r>
      <w:r w:rsidRPr="00247A84">
        <w:rPr>
          <w:spacing w:val="-11"/>
          <w:sz w:val="24"/>
          <w:szCs w:val="24"/>
        </w:rPr>
        <w:t xml:space="preserve"> </w:t>
      </w:r>
      <w:r w:rsidRPr="00247A84">
        <w:rPr>
          <w:spacing w:val="-4"/>
          <w:sz w:val="24"/>
          <w:szCs w:val="24"/>
        </w:rPr>
        <w:t>(2);</w:t>
      </w:r>
    </w:p>
    <w:p w14:paraId="08AE6AA2" w14:textId="77777777" w:rsidR="003F62EE" w:rsidRPr="00247A84" w:rsidRDefault="00000000">
      <w:pPr>
        <w:pStyle w:val="Listparagraf"/>
        <w:numPr>
          <w:ilvl w:val="1"/>
          <w:numId w:val="64"/>
        </w:numPr>
        <w:tabs>
          <w:tab w:val="left" w:pos="270"/>
        </w:tabs>
        <w:spacing w:before="109"/>
        <w:ind w:left="270" w:hanging="249"/>
        <w:rPr>
          <w:sz w:val="24"/>
          <w:szCs w:val="24"/>
        </w:rPr>
      </w:pPr>
      <w:r w:rsidRPr="00247A84">
        <w:rPr>
          <w:spacing w:val="-4"/>
          <w:sz w:val="24"/>
          <w:szCs w:val="24"/>
        </w:rPr>
        <w:t>a</w:t>
      </w:r>
      <w:r w:rsidRPr="00247A84">
        <w:rPr>
          <w:spacing w:val="-12"/>
          <w:sz w:val="24"/>
          <w:szCs w:val="24"/>
        </w:rPr>
        <w:t xml:space="preserve"> </w:t>
      </w:r>
      <w:r w:rsidRPr="00247A84">
        <w:rPr>
          <w:spacing w:val="-4"/>
          <w:sz w:val="24"/>
          <w:szCs w:val="24"/>
        </w:rPr>
        <w:t>promovat</w:t>
      </w:r>
      <w:r w:rsidRPr="00247A84">
        <w:rPr>
          <w:spacing w:val="-12"/>
          <w:sz w:val="24"/>
          <w:szCs w:val="24"/>
        </w:rPr>
        <w:t xml:space="preserve"> </w:t>
      </w:r>
      <w:r w:rsidRPr="00247A84">
        <w:rPr>
          <w:spacing w:val="-4"/>
          <w:sz w:val="24"/>
          <w:szCs w:val="24"/>
        </w:rPr>
        <w:t>examenul</w:t>
      </w:r>
      <w:r w:rsidRPr="00247A84">
        <w:rPr>
          <w:spacing w:val="-7"/>
          <w:sz w:val="24"/>
          <w:szCs w:val="24"/>
        </w:rPr>
        <w:t xml:space="preserve"> </w:t>
      </w:r>
      <w:r w:rsidRPr="00247A84">
        <w:rPr>
          <w:spacing w:val="-4"/>
          <w:sz w:val="24"/>
          <w:szCs w:val="24"/>
        </w:rPr>
        <w:t>standardizat</w:t>
      </w:r>
      <w:r w:rsidRPr="00247A84">
        <w:rPr>
          <w:spacing w:val="1"/>
          <w:sz w:val="24"/>
          <w:szCs w:val="24"/>
        </w:rPr>
        <w:t xml:space="preserve"> </w:t>
      </w:r>
      <w:r w:rsidRPr="00247A84">
        <w:rPr>
          <w:spacing w:val="-4"/>
          <w:sz w:val="24"/>
          <w:szCs w:val="24"/>
        </w:rPr>
        <w:t>scris</w:t>
      </w:r>
      <w:r w:rsidRPr="00247A84">
        <w:rPr>
          <w:spacing w:val="-12"/>
          <w:sz w:val="24"/>
          <w:szCs w:val="24"/>
        </w:rPr>
        <w:t xml:space="preserve"> </w:t>
      </w:r>
      <w:r w:rsidRPr="00247A84">
        <w:rPr>
          <w:spacing w:val="-4"/>
          <w:sz w:val="24"/>
          <w:szCs w:val="24"/>
        </w:rPr>
        <w:t>pentru</w:t>
      </w:r>
      <w:r w:rsidRPr="00247A84">
        <w:rPr>
          <w:spacing w:val="-8"/>
          <w:sz w:val="24"/>
          <w:szCs w:val="24"/>
        </w:rPr>
        <w:t xml:space="preserve"> </w:t>
      </w:r>
      <w:r w:rsidRPr="00247A84">
        <w:rPr>
          <w:spacing w:val="-4"/>
          <w:sz w:val="24"/>
          <w:szCs w:val="24"/>
        </w:rPr>
        <w:t>dobândirea</w:t>
      </w:r>
      <w:r w:rsidRPr="00247A84">
        <w:rPr>
          <w:spacing w:val="-7"/>
          <w:sz w:val="24"/>
          <w:szCs w:val="24"/>
        </w:rPr>
        <w:t xml:space="preserve"> </w:t>
      </w:r>
      <w:r w:rsidRPr="00247A84">
        <w:rPr>
          <w:spacing w:val="-4"/>
          <w:sz w:val="24"/>
          <w:szCs w:val="24"/>
        </w:rPr>
        <w:t>dreptului</w:t>
      </w:r>
      <w:r w:rsidRPr="00247A84">
        <w:rPr>
          <w:spacing w:val="-5"/>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w:t>
      </w:r>
    </w:p>
    <w:p w14:paraId="263D804D" w14:textId="77777777" w:rsidR="003F62EE" w:rsidRPr="00247A84" w:rsidRDefault="00000000">
      <w:pPr>
        <w:pStyle w:val="Listparagraf"/>
        <w:numPr>
          <w:ilvl w:val="1"/>
          <w:numId w:val="64"/>
        </w:numPr>
        <w:tabs>
          <w:tab w:val="left" w:pos="255"/>
        </w:tabs>
        <w:spacing w:before="108"/>
        <w:ind w:left="255" w:hanging="243"/>
        <w:rPr>
          <w:sz w:val="24"/>
          <w:szCs w:val="24"/>
        </w:rPr>
      </w:pPr>
      <w:r w:rsidRPr="00247A84">
        <w:rPr>
          <w:spacing w:val="-4"/>
          <w:sz w:val="24"/>
          <w:szCs w:val="24"/>
        </w:rPr>
        <w:t>are</w:t>
      </w:r>
      <w:r w:rsidRPr="00247A84">
        <w:rPr>
          <w:spacing w:val="-12"/>
          <w:sz w:val="24"/>
          <w:szCs w:val="24"/>
        </w:rPr>
        <w:t xml:space="preserve"> </w:t>
      </w:r>
      <w:r w:rsidRPr="00247A84">
        <w:rPr>
          <w:spacing w:val="-4"/>
          <w:sz w:val="24"/>
          <w:szCs w:val="24"/>
        </w:rPr>
        <w:t>exercițiul</w:t>
      </w:r>
      <w:r w:rsidRPr="00247A84">
        <w:rPr>
          <w:spacing w:val="-1"/>
          <w:sz w:val="24"/>
          <w:szCs w:val="24"/>
        </w:rPr>
        <w:t xml:space="preserve"> </w:t>
      </w:r>
      <w:r w:rsidRPr="00247A84">
        <w:rPr>
          <w:spacing w:val="-4"/>
          <w:sz w:val="24"/>
          <w:szCs w:val="24"/>
        </w:rPr>
        <w:t>drepturilor</w:t>
      </w:r>
      <w:r w:rsidRPr="00247A84">
        <w:rPr>
          <w:spacing w:val="-3"/>
          <w:sz w:val="24"/>
          <w:szCs w:val="24"/>
        </w:rPr>
        <w:t xml:space="preserve"> </w:t>
      </w:r>
      <w:r w:rsidRPr="00247A84">
        <w:rPr>
          <w:spacing w:val="-4"/>
          <w:sz w:val="24"/>
          <w:szCs w:val="24"/>
        </w:rPr>
        <w:t>civile;</w:t>
      </w:r>
    </w:p>
    <w:p w14:paraId="206FCD56" w14:textId="77777777" w:rsidR="003F62EE" w:rsidRPr="00247A84" w:rsidRDefault="00000000">
      <w:pPr>
        <w:pStyle w:val="Listparagraf"/>
        <w:numPr>
          <w:ilvl w:val="1"/>
          <w:numId w:val="64"/>
        </w:numPr>
        <w:tabs>
          <w:tab w:val="left" w:pos="270"/>
        </w:tabs>
        <w:spacing w:before="109"/>
        <w:ind w:left="270" w:hanging="258"/>
        <w:rPr>
          <w:sz w:val="24"/>
          <w:szCs w:val="24"/>
        </w:rPr>
      </w:pPr>
      <w:r w:rsidRPr="00247A84">
        <w:rPr>
          <w:spacing w:val="-4"/>
          <w:sz w:val="24"/>
          <w:szCs w:val="24"/>
        </w:rPr>
        <w:t>nu</w:t>
      </w:r>
      <w:r w:rsidRPr="00247A84">
        <w:rPr>
          <w:spacing w:val="-12"/>
          <w:sz w:val="24"/>
          <w:szCs w:val="24"/>
        </w:rPr>
        <w:t xml:space="preserve"> </w:t>
      </w:r>
      <w:r w:rsidRPr="00247A84">
        <w:rPr>
          <w:spacing w:val="-4"/>
          <w:sz w:val="24"/>
          <w:szCs w:val="24"/>
        </w:rPr>
        <w:t>se</w:t>
      </w:r>
      <w:r w:rsidRPr="00247A84">
        <w:rPr>
          <w:spacing w:val="-12"/>
          <w:sz w:val="24"/>
          <w:szCs w:val="24"/>
        </w:rPr>
        <w:t xml:space="preserve"> </w:t>
      </w:r>
      <w:proofErr w:type="spellStart"/>
      <w:r w:rsidRPr="00247A84">
        <w:rPr>
          <w:spacing w:val="-4"/>
          <w:sz w:val="24"/>
          <w:szCs w:val="24"/>
        </w:rPr>
        <w:t>găseşte</w:t>
      </w:r>
      <w:proofErr w:type="spellEnd"/>
      <w:r w:rsidRPr="00247A84">
        <w:rPr>
          <w:spacing w:val="-11"/>
          <w:sz w:val="24"/>
          <w:szCs w:val="24"/>
        </w:rPr>
        <w:t xml:space="preserve"> </w:t>
      </w:r>
      <w:proofErr w:type="spellStart"/>
      <w:r w:rsidRPr="00247A84">
        <w:rPr>
          <w:spacing w:val="-4"/>
          <w:sz w:val="24"/>
          <w:szCs w:val="24"/>
        </w:rPr>
        <w:t>într</w:t>
      </w:r>
      <w:proofErr w:type="spellEnd"/>
      <w:r w:rsidRPr="00247A84">
        <w:rPr>
          <w:spacing w:val="-4"/>
          <w:sz w:val="24"/>
          <w:szCs w:val="24"/>
        </w:rPr>
        <w:t>-unul</w:t>
      </w:r>
      <w:r w:rsidRPr="00247A84">
        <w:rPr>
          <w:spacing w:val="-10"/>
          <w:sz w:val="24"/>
          <w:szCs w:val="24"/>
        </w:rPr>
        <w:t xml:space="preserve"> </w:t>
      </w:r>
      <w:r w:rsidRPr="00247A84">
        <w:rPr>
          <w:spacing w:val="-4"/>
          <w:sz w:val="24"/>
          <w:szCs w:val="24"/>
        </w:rPr>
        <w:t>dintre</w:t>
      </w:r>
      <w:r w:rsidRPr="00247A84">
        <w:rPr>
          <w:spacing w:val="-7"/>
          <w:sz w:val="24"/>
          <w:szCs w:val="24"/>
        </w:rPr>
        <w:t xml:space="preserve"> </w:t>
      </w:r>
      <w:r w:rsidRPr="00247A84">
        <w:rPr>
          <w:spacing w:val="-4"/>
          <w:sz w:val="24"/>
          <w:szCs w:val="24"/>
        </w:rPr>
        <w:t>cazurile</w:t>
      </w:r>
      <w:r w:rsidRPr="00247A84">
        <w:rPr>
          <w:spacing w:val="-10"/>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nedemnitate</w:t>
      </w:r>
      <w:r w:rsidRPr="00247A84">
        <w:rPr>
          <w:spacing w:val="5"/>
          <w:sz w:val="24"/>
          <w:szCs w:val="24"/>
        </w:rPr>
        <w:t xml:space="preserve"> </w:t>
      </w:r>
      <w:r w:rsidRPr="00247A84">
        <w:rPr>
          <w:spacing w:val="-4"/>
          <w:sz w:val="24"/>
          <w:szCs w:val="24"/>
        </w:rPr>
        <w:t>prevăzute</w:t>
      </w:r>
      <w:r w:rsidRPr="00247A84">
        <w:rPr>
          <w:spacing w:val="4"/>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prezenta</w:t>
      </w:r>
      <w:r w:rsidRPr="00247A84">
        <w:rPr>
          <w:spacing w:val="-8"/>
          <w:sz w:val="24"/>
          <w:szCs w:val="24"/>
        </w:rPr>
        <w:t xml:space="preserve"> </w:t>
      </w:r>
      <w:r w:rsidRPr="00247A84">
        <w:rPr>
          <w:spacing w:val="-4"/>
          <w:sz w:val="24"/>
          <w:szCs w:val="24"/>
        </w:rPr>
        <w:t>lege;</w:t>
      </w:r>
    </w:p>
    <w:p w14:paraId="7C251B07" w14:textId="77777777" w:rsidR="003F62EE" w:rsidRPr="00247A84" w:rsidRDefault="00000000">
      <w:pPr>
        <w:pStyle w:val="Listparagraf"/>
        <w:numPr>
          <w:ilvl w:val="1"/>
          <w:numId w:val="64"/>
        </w:numPr>
        <w:tabs>
          <w:tab w:val="left" w:pos="247"/>
        </w:tabs>
        <w:spacing w:before="125" w:line="230" w:lineRule="auto"/>
        <w:ind w:left="12" w:right="159" w:firstLine="6"/>
        <w:jc w:val="both"/>
        <w:rPr>
          <w:sz w:val="24"/>
          <w:szCs w:val="24"/>
        </w:rPr>
      </w:pPr>
      <w:r w:rsidRPr="00247A84">
        <w:rPr>
          <w:w w:val="90"/>
          <w:sz w:val="24"/>
          <w:szCs w:val="24"/>
        </w:rPr>
        <w:t>este</w:t>
      </w:r>
      <w:r w:rsidRPr="00247A84">
        <w:rPr>
          <w:spacing w:val="-1"/>
          <w:w w:val="90"/>
          <w:sz w:val="24"/>
          <w:szCs w:val="24"/>
        </w:rPr>
        <w:t xml:space="preserve"> </w:t>
      </w:r>
      <w:r w:rsidRPr="00247A84">
        <w:rPr>
          <w:w w:val="90"/>
          <w:sz w:val="24"/>
          <w:szCs w:val="24"/>
        </w:rPr>
        <w:t>aptă din</w:t>
      </w:r>
      <w:r w:rsidRPr="00247A84">
        <w:rPr>
          <w:spacing w:val="-1"/>
          <w:w w:val="90"/>
          <w:sz w:val="24"/>
          <w:szCs w:val="24"/>
        </w:rPr>
        <w:t xml:space="preserve"> </w:t>
      </w:r>
      <w:r w:rsidRPr="00247A84">
        <w:rPr>
          <w:w w:val="90"/>
          <w:sz w:val="24"/>
          <w:szCs w:val="24"/>
        </w:rPr>
        <w:t xml:space="preserve">punct de vedere medical să </w:t>
      </w:r>
      <w:proofErr w:type="spellStart"/>
      <w:r w:rsidRPr="00247A84">
        <w:rPr>
          <w:w w:val="90"/>
          <w:sz w:val="24"/>
          <w:szCs w:val="24"/>
        </w:rPr>
        <w:t>exerciteactivită</w:t>
      </w:r>
      <w:proofErr w:type="spellEnd"/>
      <w:r w:rsidRPr="00247A84">
        <w:rPr>
          <w:w w:val="90"/>
          <w:sz w:val="24"/>
          <w:szCs w:val="24"/>
        </w:rPr>
        <w:t>)i1especifice</w:t>
      </w:r>
      <w:r w:rsidRPr="00247A84">
        <w:rPr>
          <w:spacing w:val="-9"/>
          <w:w w:val="90"/>
          <w:sz w:val="24"/>
          <w:szCs w:val="24"/>
        </w:rPr>
        <w:t xml:space="preserve"> </w:t>
      </w:r>
      <w:r w:rsidRPr="00247A84">
        <w:rPr>
          <w:w w:val="90"/>
          <w:sz w:val="24"/>
          <w:szCs w:val="24"/>
        </w:rPr>
        <w:t>specialității</w:t>
      </w:r>
      <w:r w:rsidRPr="00247A84">
        <w:rPr>
          <w:sz w:val="24"/>
          <w:szCs w:val="24"/>
        </w:rPr>
        <w:t xml:space="preserve"> </w:t>
      </w:r>
      <w:r w:rsidRPr="00247A84">
        <w:rPr>
          <w:w w:val="90"/>
          <w:sz w:val="24"/>
          <w:szCs w:val="24"/>
        </w:rPr>
        <w:t xml:space="preserve">profesionale interdisciplinare </w:t>
      </w:r>
      <w:r w:rsidRPr="00247A84">
        <w:rPr>
          <w:sz w:val="24"/>
          <w:szCs w:val="24"/>
        </w:rPr>
        <w:t xml:space="preserve">terapie ocupațională. Îndeplinirea condiției de a fi apt din punct de vedere medical pentru exercitarea </w:t>
      </w:r>
      <w:r w:rsidRPr="00247A84">
        <w:rPr>
          <w:spacing w:val="-6"/>
          <w:sz w:val="24"/>
          <w:szCs w:val="24"/>
        </w:rPr>
        <w:t>activităților</w:t>
      </w:r>
      <w:r w:rsidRPr="00247A84">
        <w:rPr>
          <w:spacing w:val="-10"/>
          <w:sz w:val="24"/>
          <w:szCs w:val="24"/>
        </w:rPr>
        <w:t xml:space="preserve"> </w:t>
      </w:r>
      <w:r w:rsidRPr="00247A84">
        <w:rPr>
          <w:spacing w:val="-6"/>
          <w:sz w:val="24"/>
          <w:szCs w:val="24"/>
        </w:rPr>
        <w:t>specifice</w:t>
      </w:r>
      <w:r w:rsidRPr="00247A84">
        <w:rPr>
          <w:spacing w:val="-10"/>
          <w:sz w:val="24"/>
          <w:szCs w:val="24"/>
        </w:rPr>
        <w:t xml:space="preserve"> </w:t>
      </w:r>
      <w:r w:rsidRPr="00247A84">
        <w:rPr>
          <w:spacing w:val="-6"/>
          <w:sz w:val="24"/>
          <w:szCs w:val="24"/>
        </w:rPr>
        <w:t>specialității profesionale interdisciplinare</w:t>
      </w:r>
      <w:r w:rsidRPr="00247A84">
        <w:rPr>
          <w:spacing w:val="-10"/>
          <w:sz w:val="24"/>
          <w:szCs w:val="24"/>
        </w:rPr>
        <w:t xml:space="preserve"> </w:t>
      </w:r>
      <w:r w:rsidRPr="00247A84">
        <w:rPr>
          <w:spacing w:val="-6"/>
          <w:sz w:val="24"/>
          <w:szCs w:val="24"/>
        </w:rPr>
        <w:t>terapie ocupațională</w:t>
      </w:r>
      <w:r w:rsidRPr="00247A84">
        <w:rPr>
          <w:sz w:val="24"/>
          <w:szCs w:val="24"/>
        </w:rPr>
        <w:t xml:space="preserve"> </w:t>
      </w:r>
      <w:r w:rsidRPr="00247A84">
        <w:rPr>
          <w:spacing w:val="-6"/>
          <w:sz w:val="24"/>
          <w:szCs w:val="24"/>
        </w:rPr>
        <w:t>se</w:t>
      </w:r>
      <w:r w:rsidRPr="00247A84">
        <w:rPr>
          <w:spacing w:val="-8"/>
          <w:sz w:val="24"/>
          <w:szCs w:val="24"/>
        </w:rPr>
        <w:t xml:space="preserve"> </w:t>
      </w:r>
      <w:proofErr w:type="spellStart"/>
      <w:r w:rsidRPr="00247A84">
        <w:rPr>
          <w:spacing w:val="-6"/>
          <w:sz w:val="24"/>
          <w:szCs w:val="24"/>
        </w:rPr>
        <w:t>dovedeşte</w:t>
      </w:r>
      <w:proofErr w:type="spellEnd"/>
      <w:r w:rsidRPr="00247A84">
        <w:rPr>
          <w:sz w:val="24"/>
          <w:szCs w:val="24"/>
        </w:rPr>
        <w:t xml:space="preserve"> </w:t>
      </w:r>
      <w:r w:rsidRPr="00247A84">
        <w:rPr>
          <w:spacing w:val="-6"/>
          <w:sz w:val="24"/>
          <w:szCs w:val="24"/>
        </w:rPr>
        <w:t xml:space="preserve">cu certificat </w:t>
      </w:r>
      <w:r w:rsidRPr="00247A84">
        <w:rPr>
          <w:spacing w:val="-2"/>
          <w:sz w:val="24"/>
          <w:szCs w:val="24"/>
        </w:rPr>
        <w:t>medical</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sănătate</w:t>
      </w:r>
      <w:r w:rsidRPr="00247A84">
        <w:rPr>
          <w:spacing w:val="-13"/>
          <w:sz w:val="24"/>
          <w:szCs w:val="24"/>
        </w:rPr>
        <w:t xml:space="preserve"> </w:t>
      </w:r>
      <w:r w:rsidRPr="00247A84">
        <w:rPr>
          <w:spacing w:val="-2"/>
          <w:sz w:val="24"/>
          <w:szCs w:val="24"/>
        </w:rPr>
        <w:t>eliberat</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către</w:t>
      </w:r>
      <w:r w:rsidRPr="00247A84">
        <w:rPr>
          <w:spacing w:val="-13"/>
          <w:sz w:val="24"/>
          <w:szCs w:val="24"/>
        </w:rPr>
        <w:t xml:space="preserve"> </w:t>
      </w:r>
      <w:r w:rsidRPr="00247A84">
        <w:rPr>
          <w:spacing w:val="-2"/>
          <w:sz w:val="24"/>
          <w:szCs w:val="24"/>
        </w:rPr>
        <w:t>o</w:t>
      </w:r>
      <w:r w:rsidRPr="00247A84">
        <w:rPr>
          <w:spacing w:val="-14"/>
          <w:sz w:val="24"/>
          <w:szCs w:val="24"/>
        </w:rPr>
        <w:t xml:space="preserve"> </w:t>
      </w:r>
      <w:r w:rsidRPr="00247A84">
        <w:rPr>
          <w:spacing w:val="-2"/>
          <w:sz w:val="24"/>
          <w:szCs w:val="24"/>
        </w:rPr>
        <w:t>unitate</w:t>
      </w:r>
      <w:r w:rsidRPr="00247A84">
        <w:rPr>
          <w:spacing w:val="-13"/>
          <w:sz w:val="24"/>
          <w:szCs w:val="24"/>
        </w:rPr>
        <w:t xml:space="preserve"> </w:t>
      </w:r>
      <w:r w:rsidRPr="00247A84">
        <w:rPr>
          <w:spacing w:val="-2"/>
          <w:sz w:val="24"/>
          <w:szCs w:val="24"/>
        </w:rPr>
        <w:t>medicală</w:t>
      </w:r>
      <w:r w:rsidRPr="00247A84">
        <w:rPr>
          <w:spacing w:val="-14"/>
          <w:sz w:val="24"/>
          <w:szCs w:val="24"/>
        </w:rPr>
        <w:t xml:space="preserve"> </w:t>
      </w:r>
      <w:r w:rsidRPr="00247A84">
        <w:rPr>
          <w:spacing w:val="-2"/>
          <w:sz w:val="24"/>
          <w:szCs w:val="24"/>
        </w:rPr>
        <w:t>autorizată,</w:t>
      </w:r>
      <w:r w:rsidRPr="00247A84">
        <w:rPr>
          <w:spacing w:val="-14"/>
          <w:sz w:val="24"/>
          <w:szCs w:val="24"/>
        </w:rPr>
        <w:t xml:space="preserve"> </w:t>
      </w:r>
      <w:r w:rsidRPr="00247A84">
        <w:rPr>
          <w:spacing w:val="-2"/>
          <w:sz w:val="24"/>
          <w:szCs w:val="24"/>
        </w:rPr>
        <w:t>conform</w:t>
      </w:r>
      <w:r w:rsidRPr="00247A84">
        <w:rPr>
          <w:spacing w:val="-13"/>
          <w:sz w:val="24"/>
          <w:szCs w:val="24"/>
        </w:rPr>
        <w:t xml:space="preserve"> </w:t>
      </w:r>
      <w:r w:rsidRPr="00247A84">
        <w:rPr>
          <w:spacing w:val="-2"/>
          <w:sz w:val="24"/>
          <w:szCs w:val="24"/>
        </w:rPr>
        <w:t>standardelor</w:t>
      </w:r>
      <w:r w:rsidRPr="00247A84">
        <w:rPr>
          <w:spacing w:val="-14"/>
          <w:sz w:val="24"/>
          <w:szCs w:val="24"/>
        </w:rPr>
        <w:t xml:space="preserve"> </w:t>
      </w:r>
      <w:r w:rsidRPr="00247A84">
        <w:rPr>
          <w:spacing w:val="-2"/>
          <w:sz w:val="24"/>
          <w:szCs w:val="24"/>
        </w:rPr>
        <w:t>reglementate</w:t>
      </w:r>
      <w:r w:rsidRPr="00247A84">
        <w:rPr>
          <w:spacing w:val="-3"/>
          <w:sz w:val="24"/>
          <w:szCs w:val="24"/>
        </w:rPr>
        <w:t xml:space="preserve"> </w:t>
      </w:r>
      <w:r w:rsidRPr="00247A84">
        <w:rPr>
          <w:spacing w:val="-2"/>
          <w:sz w:val="24"/>
          <w:szCs w:val="24"/>
        </w:rPr>
        <w:t xml:space="preserve">prin </w:t>
      </w:r>
      <w:r w:rsidRPr="00247A84">
        <w:rPr>
          <w:sz w:val="24"/>
          <w:szCs w:val="24"/>
        </w:rPr>
        <w:t>Statutul profesiei de</w:t>
      </w:r>
      <w:r w:rsidRPr="00247A84">
        <w:rPr>
          <w:spacing w:val="-7"/>
          <w:sz w:val="24"/>
          <w:szCs w:val="24"/>
        </w:rPr>
        <w:t xml:space="preserve"> </w:t>
      </w:r>
      <w:r w:rsidRPr="00247A84">
        <w:rPr>
          <w:sz w:val="24"/>
          <w:szCs w:val="24"/>
        </w:rPr>
        <w:t>psiholog.</w:t>
      </w:r>
    </w:p>
    <w:p w14:paraId="368AE3FD" w14:textId="77777777" w:rsidR="003F62EE" w:rsidRPr="00247A84" w:rsidRDefault="00000000">
      <w:pPr>
        <w:pStyle w:val="Listparagraf"/>
        <w:numPr>
          <w:ilvl w:val="0"/>
          <w:numId w:val="64"/>
        </w:numPr>
        <w:tabs>
          <w:tab w:val="left" w:pos="28"/>
          <w:tab w:val="left" w:pos="357"/>
        </w:tabs>
        <w:spacing w:before="113" w:line="235" w:lineRule="auto"/>
        <w:ind w:left="28" w:right="174" w:hanging="10"/>
        <w:jc w:val="both"/>
        <w:rPr>
          <w:sz w:val="24"/>
          <w:szCs w:val="24"/>
        </w:rPr>
      </w:pPr>
      <w:r w:rsidRPr="00247A84">
        <w:rPr>
          <w:spacing w:val="-2"/>
          <w:sz w:val="24"/>
          <w:szCs w:val="24"/>
        </w:rPr>
        <w:t>Sunt</w:t>
      </w:r>
      <w:r w:rsidRPr="00247A84">
        <w:rPr>
          <w:spacing w:val="-14"/>
          <w:sz w:val="24"/>
          <w:szCs w:val="24"/>
        </w:rPr>
        <w:t xml:space="preserve"> </w:t>
      </w:r>
      <w:r w:rsidRPr="00247A84">
        <w:rPr>
          <w:spacing w:val="-2"/>
          <w:sz w:val="24"/>
          <w:szCs w:val="24"/>
        </w:rPr>
        <w:t>considerate</w:t>
      </w:r>
      <w:r w:rsidRPr="00247A84">
        <w:rPr>
          <w:spacing w:val="-9"/>
          <w:sz w:val="24"/>
          <w:szCs w:val="24"/>
        </w:rPr>
        <w:t xml:space="preserve"> </w:t>
      </w:r>
      <w:r w:rsidRPr="00247A84">
        <w:rPr>
          <w:spacing w:val="-2"/>
          <w:sz w:val="24"/>
          <w:szCs w:val="24"/>
        </w:rPr>
        <w:t>îndeplinite</w:t>
      </w:r>
      <w:r w:rsidRPr="00247A84">
        <w:rPr>
          <w:spacing w:val="-7"/>
          <w:sz w:val="24"/>
          <w:szCs w:val="24"/>
        </w:rPr>
        <w:t xml:space="preserve"> </w:t>
      </w:r>
      <w:r w:rsidRPr="00247A84">
        <w:rPr>
          <w:spacing w:val="-2"/>
          <w:sz w:val="24"/>
          <w:szCs w:val="24"/>
        </w:rPr>
        <w:t>cerințele de</w:t>
      </w:r>
      <w:r w:rsidRPr="00247A84">
        <w:rPr>
          <w:spacing w:val="-14"/>
          <w:sz w:val="24"/>
          <w:szCs w:val="24"/>
        </w:rPr>
        <w:t xml:space="preserve"> </w:t>
      </w:r>
      <w:r w:rsidRPr="00247A84">
        <w:rPr>
          <w:spacing w:val="-2"/>
          <w:sz w:val="24"/>
          <w:szCs w:val="24"/>
        </w:rPr>
        <w:t>studii</w:t>
      </w:r>
      <w:r w:rsidRPr="00247A84">
        <w:rPr>
          <w:spacing w:val="-6"/>
          <w:sz w:val="24"/>
          <w:szCs w:val="24"/>
        </w:rPr>
        <w:t xml:space="preserve"> </w:t>
      </w:r>
      <w:r w:rsidRPr="00247A84">
        <w:rPr>
          <w:spacing w:val="-2"/>
          <w:sz w:val="24"/>
          <w:szCs w:val="24"/>
        </w:rPr>
        <w:t>universitare</w:t>
      </w:r>
      <w:r w:rsidRPr="00247A84">
        <w:rPr>
          <w:spacing w:val="8"/>
          <w:sz w:val="24"/>
          <w:szCs w:val="24"/>
        </w:rPr>
        <w:t xml:space="preserve"> </w:t>
      </w:r>
      <w:r w:rsidRPr="00247A84">
        <w:rPr>
          <w:spacing w:val="-2"/>
          <w:sz w:val="24"/>
          <w:szCs w:val="24"/>
        </w:rPr>
        <w:t>prevăzute</w:t>
      </w:r>
      <w:r w:rsidRPr="00247A84">
        <w:rPr>
          <w:spacing w:val="-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alin.</w:t>
      </w:r>
      <w:r w:rsidRPr="00247A84">
        <w:rPr>
          <w:spacing w:val="-13"/>
          <w:sz w:val="24"/>
          <w:szCs w:val="24"/>
        </w:rPr>
        <w:t xml:space="preserve"> </w:t>
      </w:r>
      <w:r w:rsidRPr="00247A84">
        <w:rPr>
          <w:spacing w:val="-2"/>
          <w:sz w:val="24"/>
          <w:szCs w:val="24"/>
        </w:rPr>
        <w:t>(1)</w:t>
      </w:r>
      <w:r w:rsidRPr="00247A84">
        <w:rPr>
          <w:spacing w:val="-13"/>
          <w:sz w:val="24"/>
          <w:szCs w:val="24"/>
        </w:rPr>
        <w:t xml:space="preserve"> </w:t>
      </w:r>
      <w:r w:rsidRPr="00247A84">
        <w:rPr>
          <w:spacing w:val="-2"/>
          <w:sz w:val="24"/>
          <w:szCs w:val="24"/>
        </w:rPr>
        <w:t>lit.</w:t>
      </w:r>
      <w:r w:rsidRPr="00247A84">
        <w:rPr>
          <w:spacing w:val="-1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oricare</w:t>
      </w:r>
      <w:r w:rsidRPr="00247A84">
        <w:rPr>
          <w:spacing w:val="-6"/>
          <w:sz w:val="24"/>
          <w:szCs w:val="24"/>
        </w:rPr>
        <w:t xml:space="preserve"> </w:t>
      </w:r>
      <w:r w:rsidRPr="00247A84">
        <w:rPr>
          <w:spacing w:val="-2"/>
          <w:sz w:val="24"/>
          <w:szCs w:val="24"/>
        </w:rPr>
        <w:t xml:space="preserve">dintre </w:t>
      </w:r>
      <w:r w:rsidRPr="00247A84">
        <w:rPr>
          <w:sz w:val="24"/>
          <w:szCs w:val="24"/>
        </w:rPr>
        <w:t>următoarele situații:</w:t>
      </w:r>
    </w:p>
    <w:p w14:paraId="095931E9" w14:textId="77777777" w:rsidR="003F62EE" w:rsidRPr="00247A84" w:rsidRDefault="00000000">
      <w:pPr>
        <w:pStyle w:val="Listparagraf"/>
        <w:numPr>
          <w:ilvl w:val="1"/>
          <w:numId w:val="64"/>
        </w:numPr>
        <w:tabs>
          <w:tab w:val="left" w:pos="18"/>
          <w:tab w:val="left" w:pos="247"/>
        </w:tabs>
        <w:spacing w:before="108" w:line="232" w:lineRule="auto"/>
        <w:ind w:left="18" w:right="168" w:hanging="7"/>
        <w:jc w:val="both"/>
        <w:rPr>
          <w:sz w:val="24"/>
          <w:szCs w:val="24"/>
        </w:rPr>
      </w:pPr>
      <w:r w:rsidRPr="00247A84">
        <w:rPr>
          <w:spacing w:val="-6"/>
          <w:sz w:val="24"/>
          <w:szCs w:val="24"/>
        </w:rPr>
        <w:t>deținerea</w:t>
      </w:r>
      <w:r w:rsidRPr="00247A84">
        <w:rPr>
          <w:spacing w:val="-4"/>
          <w:sz w:val="24"/>
          <w:szCs w:val="24"/>
        </w:rPr>
        <w:t xml:space="preserve"> </w:t>
      </w:r>
      <w:r w:rsidRPr="00247A84">
        <w:rPr>
          <w:spacing w:val="-6"/>
          <w:sz w:val="24"/>
          <w:szCs w:val="24"/>
        </w:rPr>
        <w:t>unei diplome</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licență, având specializare</w:t>
      </w:r>
      <w:r w:rsidRPr="00247A84">
        <w:rPr>
          <w:spacing w:val="18"/>
          <w:sz w:val="24"/>
          <w:szCs w:val="24"/>
        </w:rPr>
        <w:t xml:space="preserve"> </w:t>
      </w:r>
      <w:r w:rsidRPr="00247A84">
        <w:rPr>
          <w:spacing w:val="-6"/>
          <w:sz w:val="24"/>
          <w:szCs w:val="24"/>
        </w:rPr>
        <w:t>unică în</w:t>
      </w:r>
      <w:r w:rsidRPr="00247A84">
        <w:rPr>
          <w:spacing w:val="-7"/>
          <w:sz w:val="24"/>
          <w:szCs w:val="24"/>
        </w:rPr>
        <w:t xml:space="preserve"> </w:t>
      </w:r>
      <w:r w:rsidRPr="00247A84">
        <w:rPr>
          <w:spacing w:val="-6"/>
          <w:sz w:val="24"/>
          <w:szCs w:val="24"/>
        </w:rPr>
        <w:t>terapie ocupațională,</w:t>
      </w:r>
      <w:r w:rsidRPr="00247A84">
        <w:rPr>
          <w:sz w:val="24"/>
          <w:szCs w:val="24"/>
        </w:rPr>
        <w:t xml:space="preserve"> </w:t>
      </w:r>
      <w:r w:rsidRPr="00247A84">
        <w:rPr>
          <w:spacing w:val="-6"/>
          <w:sz w:val="24"/>
          <w:szCs w:val="24"/>
        </w:rPr>
        <w:t>eliberată</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o</w:t>
      </w:r>
      <w:r w:rsidRPr="00247A84">
        <w:rPr>
          <w:spacing w:val="-10"/>
          <w:sz w:val="24"/>
          <w:szCs w:val="24"/>
        </w:rPr>
        <w:t xml:space="preserve"> </w:t>
      </w:r>
      <w:r w:rsidRPr="00247A84">
        <w:rPr>
          <w:spacing w:val="-6"/>
          <w:sz w:val="24"/>
          <w:szCs w:val="24"/>
        </w:rPr>
        <w:t xml:space="preserve">instituție </w:t>
      </w:r>
      <w:r w:rsidRPr="00247A84">
        <w:rPr>
          <w:spacing w:val="-2"/>
          <w:sz w:val="24"/>
          <w:szCs w:val="24"/>
        </w:rPr>
        <w:t>de</w:t>
      </w:r>
      <w:r w:rsidRPr="00247A84">
        <w:rPr>
          <w:spacing w:val="-14"/>
          <w:sz w:val="24"/>
          <w:szCs w:val="24"/>
        </w:rPr>
        <w:t xml:space="preserve"> </w:t>
      </w:r>
      <w:r w:rsidRPr="00247A84">
        <w:rPr>
          <w:spacing w:val="-2"/>
          <w:sz w:val="24"/>
          <w:szCs w:val="24"/>
        </w:rPr>
        <w:t>învățământ</w:t>
      </w:r>
      <w:r w:rsidRPr="00247A84">
        <w:rPr>
          <w:spacing w:val="-10"/>
          <w:sz w:val="24"/>
          <w:szCs w:val="24"/>
        </w:rPr>
        <w:t xml:space="preserve"> </w:t>
      </w:r>
      <w:r w:rsidRPr="00247A84">
        <w:rPr>
          <w:spacing w:val="-2"/>
          <w:sz w:val="24"/>
          <w:szCs w:val="24"/>
        </w:rPr>
        <w:t>superior</w:t>
      </w:r>
      <w:r w:rsidRPr="00247A84">
        <w:rPr>
          <w:spacing w:val="-9"/>
          <w:sz w:val="24"/>
          <w:szCs w:val="24"/>
        </w:rPr>
        <w:t xml:space="preserve"> </w:t>
      </w:r>
      <w:r w:rsidRPr="00247A84">
        <w:rPr>
          <w:spacing w:val="-2"/>
          <w:sz w:val="24"/>
          <w:szCs w:val="24"/>
        </w:rPr>
        <w:t>acreditată</w:t>
      </w:r>
      <w:r w:rsidRPr="00247A84">
        <w:rPr>
          <w:spacing w:val="-6"/>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r w:rsidRPr="00247A84">
        <w:rPr>
          <w:spacing w:val="-12"/>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deținerea</w:t>
      </w:r>
      <w:r w:rsidRPr="00247A84">
        <w:rPr>
          <w:spacing w:val="-10"/>
          <w:sz w:val="24"/>
          <w:szCs w:val="24"/>
        </w:rPr>
        <w:t xml:space="preserve"> </w:t>
      </w:r>
      <w:r w:rsidRPr="00247A84">
        <w:rPr>
          <w:spacing w:val="-2"/>
          <w:sz w:val="24"/>
          <w:szCs w:val="24"/>
        </w:rPr>
        <w:t>unei</w:t>
      </w:r>
      <w:r w:rsidRPr="00247A84">
        <w:rPr>
          <w:spacing w:val="-9"/>
          <w:sz w:val="24"/>
          <w:szCs w:val="24"/>
        </w:rPr>
        <w:t xml:space="preserve"> </w:t>
      </w:r>
      <w:r w:rsidRPr="00247A84">
        <w:rPr>
          <w:spacing w:val="-2"/>
          <w:sz w:val="24"/>
          <w:szCs w:val="24"/>
        </w:rPr>
        <w:t>diplome</w:t>
      </w:r>
      <w:r w:rsidRPr="00247A84">
        <w:rPr>
          <w:spacing w:val="-12"/>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master</w:t>
      </w:r>
      <w:r w:rsidRPr="00247A84">
        <w:rPr>
          <w:spacing w:val="-11"/>
          <w:sz w:val="24"/>
          <w:szCs w:val="24"/>
        </w:rPr>
        <w:t xml:space="preserve"> </w:t>
      </w:r>
      <w:r w:rsidRPr="00247A84">
        <w:rPr>
          <w:spacing w:val="-2"/>
          <w:sz w:val="24"/>
          <w:szCs w:val="24"/>
        </w:rPr>
        <w:t>eliberată</w:t>
      </w:r>
      <w:r w:rsidRPr="00247A84">
        <w:rPr>
          <w:spacing w:val="-8"/>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o</w:t>
      </w:r>
      <w:r w:rsidRPr="00247A84">
        <w:rPr>
          <w:spacing w:val="-14"/>
          <w:sz w:val="24"/>
          <w:szCs w:val="24"/>
        </w:rPr>
        <w:t xml:space="preserve"> </w:t>
      </w:r>
      <w:r w:rsidRPr="00247A84">
        <w:rPr>
          <w:spacing w:val="-2"/>
          <w:sz w:val="24"/>
          <w:szCs w:val="24"/>
        </w:rPr>
        <w:t>instituție de</w:t>
      </w:r>
      <w:r w:rsidRPr="00247A84">
        <w:rPr>
          <w:spacing w:val="-16"/>
          <w:sz w:val="24"/>
          <w:szCs w:val="24"/>
        </w:rPr>
        <w:t xml:space="preserve"> </w:t>
      </w:r>
      <w:r w:rsidRPr="00247A84">
        <w:rPr>
          <w:spacing w:val="-2"/>
          <w:sz w:val="24"/>
          <w:szCs w:val="24"/>
        </w:rPr>
        <w:t>învățământ</w:t>
      </w:r>
      <w:r w:rsidRPr="00247A84">
        <w:rPr>
          <w:spacing w:val="-14"/>
          <w:sz w:val="24"/>
          <w:szCs w:val="24"/>
        </w:rPr>
        <w:t xml:space="preserve"> </w:t>
      </w:r>
      <w:r w:rsidRPr="00247A84">
        <w:rPr>
          <w:spacing w:val="-2"/>
          <w:sz w:val="24"/>
          <w:szCs w:val="24"/>
        </w:rPr>
        <w:t>superior</w:t>
      </w:r>
      <w:r w:rsidRPr="00247A84">
        <w:rPr>
          <w:spacing w:val="-13"/>
          <w:sz w:val="24"/>
          <w:szCs w:val="24"/>
        </w:rPr>
        <w:t xml:space="preserve"> </w:t>
      </w:r>
      <w:r w:rsidRPr="00247A84">
        <w:rPr>
          <w:spacing w:val="-2"/>
          <w:sz w:val="24"/>
          <w:szCs w:val="24"/>
        </w:rPr>
        <w:t>acreditată</w:t>
      </w:r>
      <w:r w:rsidRPr="00247A84">
        <w:rPr>
          <w:spacing w:val="-14"/>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r w:rsidRPr="00247A84">
        <w:rPr>
          <w:spacing w:val="-13"/>
          <w:sz w:val="24"/>
          <w:szCs w:val="24"/>
        </w:rPr>
        <w:t xml:space="preserve"> </w:t>
      </w:r>
      <w:r w:rsidRPr="00247A84">
        <w:rPr>
          <w:spacing w:val="-2"/>
          <w:sz w:val="24"/>
          <w:szCs w:val="24"/>
        </w:rPr>
        <w:t>urmare</w:t>
      </w:r>
      <w:r w:rsidRPr="00247A84">
        <w:rPr>
          <w:spacing w:val="-14"/>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parcurgerii</w:t>
      </w:r>
      <w:r w:rsidRPr="00247A84">
        <w:rPr>
          <w:spacing w:val="-14"/>
          <w:sz w:val="24"/>
          <w:szCs w:val="24"/>
        </w:rPr>
        <w:t xml:space="preserve"> </w:t>
      </w:r>
      <w:r w:rsidRPr="00247A84">
        <w:rPr>
          <w:spacing w:val="-2"/>
          <w:sz w:val="24"/>
          <w:szCs w:val="24"/>
        </w:rPr>
        <w:t>unui</w:t>
      </w:r>
      <w:r w:rsidRPr="00247A84">
        <w:rPr>
          <w:spacing w:val="-14"/>
          <w:sz w:val="24"/>
          <w:szCs w:val="24"/>
        </w:rPr>
        <w:t xml:space="preserve"> </w:t>
      </w:r>
      <w:r w:rsidRPr="00247A84">
        <w:rPr>
          <w:spacing w:val="-2"/>
          <w:sz w:val="24"/>
          <w:szCs w:val="24"/>
        </w:rPr>
        <w:t>program</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studii</w:t>
      </w:r>
      <w:r w:rsidRPr="00247A84">
        <w:rPr>
          <w:spacing w:val="-14"/>
          <w:sz w:val="24"/>
          <w:szCs w:val="24"/>
        </w:rPr>
        <w:t xml:space="preserve"> </w:t>
      </w:r>
      <w:r w:rsidRPr="00247A84">
        <w:rPr>
          <w:spacing w:val="-2"/>
          <w:sz w:val="24"/>
          <w:szCs w:val="24"/>
        </w:rPr>
        <w:t>universitare</w:t>
      </w:r>
      <w:r w:rsidRPr="00247A84">
        <w:rPr>
          <w:spacing w:val="-11"/>
          <w:sz w:val="24"/>
          <w:szCs w:val="24"/>
        </w:rPr>
        <w:t xml:space="preserve"> </w:t>
      </w:r>
      <w:r w:rsidRPr="00247A84">
        <w:rPr>
          <w:spacing w:val="-2"/>
          <w:sz w:val="24"/>
          <w:szCs w:val="24"/>
        </w:rPr>
        <w:t xml:space="preserve">de </w:t>
      </w:r>
      <w:r w:rsidRPr="00247A84">
        <w:rPr>
          <w:spacing w:val="-4"/>
          <w:sz w:val="24"/>
          <w:szCs w:val="24"/>
        </w:rPr>
        <w:t>master</w:t>
      </w:r>
      <w:r w:rsidRPr="00247A84">
        <w:rPr>
          <w:spacing w:val="-12"/>
          <w:sz w:val="24"/>
          <w:szCs w:val="24"/>
        </w:rPr>
        <w:t xml:space="preserve"> </w:t>
      </w:r>
      <w:r w:rsidRPr="00247A84">
        <w:rPr>
          <w:spacing w:val="-4"/>
          <w:sz w:val="24"/>
          <w:szCs w:val="24"/>
        </w:rPr>
        <w:t>recunoscut</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către</w:t>
      </w:r>
      <w:r w:rsidRPr="00247A84">
        <w:rPr>
          <w:spacing w:val="-12"/>
          <w:sz w:val="24"/>
          <w:szCs w:val="24"/>
        </w:rPr>
        <w:t xml:space="preserve"> </w:t>
      </w:r>
      <w:r w:rsidRPr="00247A84">
        <w:rPr>
          <w:spacing w:val="-4"/>
          <w:sz w:val="24"/>
          <w:szCs w:val="24"/>
        </w:rPr>
        <w:t>Colegiul</w:t>
      </w:r>
      <w:r w:rsidRPr="00247A84">
        <w:rPr>
          <w:spacing w:val="-11"/>
          <w:sz w:val="24"/>
          <w:szCs w:val="24"/>
        </w:rPr>
        <w:t xml:space="preserve"> </w:t>
      </w:r>
      <w:r w:rsidRPr="00247A84">
        <w:rPr>
          <w:spacing w:val="-4"/>
          <w:sz w:val="24"/>
          <w:szCs w:val="24"/>
        </w:rPr>
        <w:t>Psihologilor</w:t>
      </w:r>
      <w:r w:rsidRPr="00247A84">
        <w:rPr>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 în</w:t>
      </w:r>
      <w:r w:rsidRPr="00247A84">
        <w:rPr>
          <w:spacing w:val="-12"/>
          <w:sz w:val="24"/>
          <w:szCs w:val="24"/>
        </w:rPr>
        <w:t xml:space="preserve"> </w:t>
      </w:r>
      <w:r w:rsidRPr="00247A84">
        <w:rPr>
          <w:spacing w:val="-4"/>
          <w:sz w:val="24"/>
          <w:szCs w:val="24"/>
        </w:rPr>
        <w:t>domeniul general</w:t>
      </w:r>
      <w:r w:rsidRPr="00247A84">
        <w:rPr>
          <w:spacing w:val="-7"/>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specializare</w:t>
      </w:r>
      <w:r w:rsidRPr="00247A84">
        <w:rPr>
          <w:sz w:val="24"/>
          <w:szCs w:val="24"/>
        </w:rPr>
        <w:t xml:space="preserve"> </w:t>
      </w:r>
      <w:r w:rsidRPr="00247A84">
        <w:rPr>
          <w:spacing w:val="-4"/>
          <w:sz w:val="24"/>
          <w:szCs w:val="24"/>
        </w:rPr>
        <w:t>sănătate;</w:t>
      </w:r>
    </w:p>
    <w:p w14:paraId="3DDC78AF" w14:textId="77777777" w:rsidR="003F62EE" w:rsidRPr="00247A84" w:rsidRDefault="00000000">
      <w:pPr>
        <w:pStyle w:val="Listparagraf"/>
        <w:numPr>
          <w:ilvl w:val="1"/>
          <w:numId w:val="64"/>
        </w:numPr>
        <w:tabs>
          <w:tab w:val="left" w:pos="306"/>
        </w:tabs>
        <w:spacing w:before="121" w:line="228" w:lineRule="auto"/>
        <w:ind w:left="20" w:right="182" w:firstLine="1"/>
        <w:jc w:val="both"/>
        <w:rPr>
          <w:sz w:val="24"/>
          <w:szCs w:val="24"/>
        </w:rPr>
      </w:pPr>
      <w:r w:rsidRPr="00247A84">
        <w:rPr>
          <w:spacing w:val="-6"/>
          <w:sz w:val="24"/>
          <w:szCs w:val="24"/>
        </w:rPr>
        <w:t>deținerea</w:t>
      </w:r>
      <w:r w:rsidRPr="00247A84">
        <w:rPr>
          <w:spacing w:val="-10"/>
          <w:sz w:val="24"/>
          <w:szCs w:val="24"/>
        </w:rPr>
        <w:t xml:space="preserve"> </w:t>
      </w:r>
      <w:r w:rsidRPr="00247A84">
        <w:rPr>
          <w:spacing w:val="-6"/>
          <w:sz w:val="24"/>
          <w:szCs w:val="24"/>
        </w:rPr>
        <w:t>unei</w:t>
      </w:r>
      <w:r w:rsidRPr="00247A84">
        <w:rPr>
          <w:spacing w:val="-10"/>
          <w:sz w:val="24"/>
          <w:szCs w:val="24"/>
        </w:rPr>
        <w:t xml:space="preserve"> </w:t>
      </w:r>
      <w:r w:rsidRPr="00247A84">
        <w:rPr>
          <w:spacing w:val="-6"/>
          <w:sz w:val="24"/>
          <w:szCs w:val="24"/>
        </w:rPr>
        <w:t>diplome</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licență,</w:t>
      </w:r>
      <w:r w:rsidRPr="00247A84">
        <w:rPr>
          <w:spacing w:val="-10"/>
          <w:sz w:val="24"/>
          <w:szCs w:val="24"/>
        </w:rPr>
        <w:t xml:space="preserve"> </w:t>
      </w:r>
      <w:r w:rsidRPr="00247A84">
        <w:rPr>
          <w:spacing w:val="-6"/>
          <w:sz w:val="24"/>
          <w:szCs w:val="24"/>
        </w:rPr>
        <w:t>având</w:t>
      </w:r>
      <w:r w:rsidRPr="00247A84">
        <w:rPr>
          <w:spacing w:val="-9"/>
          <w:sz w:val="24"/>
          <w:szCs w:val="24"/>
        </w:rPr>
        <w:t xml:space="preserve"> </w:t>
      </w:r>
      <w:r w:rsidRPr="00247A84">
        <w:rPr>
          <w:spacing w:val="-6"/>
          <w:sz w:val="24"/>
          <w:szCs w:val="24"/>
        </w:rPr>
        <w:t>specializare</w:t>
      </w:r>
      <w:r w:rsidRPr="00247A84">
        <w:rPr>
          <w:spacing w:val="10"/>
          <w:sz w:val="24"/>
          <w:szCs w:val="24"/>
        </w:rPr>
        <w:t xml:space="preserve"> </w:t>
      </w:r>
      <w:r w:rsidRPr="00247A84">
        <w:rPr>
          <w:spacing w:val="-6"/>
          <w:sz w:val="24"/>
          <w:szCs w:val="24"/>
        </w:rPr>
        <w:t>unică în</w:t>
      </w:r>
      <w:r w:rsidRPr="00247A84">
        <w:rPr>
          <w:spacing w:val="-10"/>
          <w:sz w:val="24"/>
          <w:szCs w:val="24"/>
        </w:rPr>
        <w:t xml:space="preserve"> </w:t>
      </w:r>
      <w:r w:rsidRPr="00247A84">
        <w:rPr>
          <w:spacing w:val="-6"/>
          <w:sz w:val="24"/>
          <w:szCs w:val="24"/>
        </w:rPr>
        <w:t>terapie ocupațională,</w:t>
      </w:r>
      <w:r w:rsidRPr="00247A84">
        <w:rPr>
          <w:sz w:val="24"/>
          <w:szCs w:val="24"/>
        </w:rPr>
        <w:t xml:space="preserve"> </w:t>
      </w:r>
      <w:r w:rsidRPr="00247A84">
        <w:rPr>
          <w:spacing w:val="-6"/>
          <w:sz w:val="24"/>
          <w:szCs w:val="24"/>
        </w:rPr>
        <w:t>eliberată</w:t>
      </w:r>
      <w:r w:rsidRPr="00247A84">
        <w:rPr>
          <w:spacing w:val="-2"/>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o</w:t>
      </w:r>
      <w:r w:rsidRPr="00247A84">
        <w:rPr>
          <w:spacing w:val="-10"/>
          <w:sz w:val="24"/>
          <w:szCs w:val="24"/>
        </w:rPr>
        <w:t xml:space="preserve"> </w:t>
      </w:r>
      <w:r w:rsidRPr="00247A84">
        <w:rPr>
          <w:spacing w:val="-6"/>
          <w:sz w:val="24"/>
          <w:szCs w:val="24"/>
        </w:rPr>
        <w:t xml:space="preserve">instituție </w:t>
      </w:r>
      <w:r w:rsidRPr="00247A84">
        <w:rPr>
          <w:spacing w:val="-2"/>
          <w:sz w:val="24"/>
          <w:szCs w:val="24"/>
        </w:rPr>
        <w:t>de</w:t>
      </w:r>
      <w:r w:rsidRPr="00247A84">
        <w:rPr>
          <w:spacing w:val="-14"/>
          <w:sz w:val="24"/>
          <w:szCs w:val="24"/>
        </w:rPr>
        <w:t xml:space="preserve"> </w:t>
      </w:r>
      <w:r w:rsidRPr="00247A84">
        <w:rPr>
          <w:spacing w:val="-2"/>
          <w:sz w:val="24"/>
          <w:szCs w:val="24"/>
        </w:rPr>
        <w:t>învățământ</w:t>
      </w:r>
      <w:r w:rsidRPr="00247A84">
        <w:rPr>
          <w:spacing w:val="-11"/>
          <w:sz w:val="24"/>
          <w:szCs w:val="24"/>
        </w:rPr>
        <w:t xml:space="preserve"> </w:t>
      </w:r>
      <w:r w:rsidRPr="00247A84">
        <w:rPr>
          <w:spacing w:val="-2"/>
          <w:sz w:val="24"/>
          <w:szCs w:val="24"/>
        </w:rPr>
        <w:t>superior</w:t>
      </w:r>
      <w:r w:rsidRPr="00247A84">
        <w:rPr>
          <w:spacing w:val="-6"/>
          <w:sz w:val="24"/>
          <w:szCs w:val="24"/>
        </w:rPr>
        <w:t xml:space="preserve"> </w:t>
      </w:r>
      <w:r w:rsidRPr="00247A84">
        <w:rPr>
          <w:spacing w:val="-2"/>
          <w:sz w:val="24"/>
          <w:szCs w:val="24"/>
        </w:rPr>
        <w:t>acreditată</w:t>
      </w:r>
      <w:r w:rsidRPr="00247A84">
        <w:rPr>
          <w:spacing w:val="-3"/>
          <w:sz w:val="24"/>
          <w:szCs w:val="24"/>
        </w:rPr>
        <w:t xml:space="preserve"> </w:t>
      </w:r>
      <w:r w:rsidRPr="00247A84">
        <w:rPr>
          <w:spacing w:val="-2"/>
          <w:sz w:val="24"/>
          <w:szCs w:val="24"/>
        </w:rPr>
        <w:t>din</w:t>
      </w:r>
      <w:r w:rsidRPr="00247A84">
        <w:rPr>
          <w:spacing w:val="-9"/>
          <w:sz w:val="24"/>
          <w:szCs w:val="24"/>
        </w:rPr>
        <w:t xml:space="preserve"> </w:t>
      </w:r>
      <w:r w:rsidRPr="00247A84">
        <w:rPr>
          <w:spacing w:val="-2"/>
          <w:sz w:val="24"/>
          <w:szCs w:val="24"/>
        </w:rPr>
        <w:t>România</w:t>
      </w:r>
      <w:r w:rsidRPr="00247A84">
        <w:rPr>
          <w:spacing w:val="-9"/>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deținerea</w:t>
      </w:r>
      <w:r w:rsidRPr="00247A84">
        <w:rPr>
          <w:spacing w:val="-8"/>
          <w:sz w:val="24"/>
          <w:szCs w:val="24"/>
        </w:rPr>
        <w:t xml:space="preserve"> </w:t>
      </w:r>
      <w:r w:rsidRPr="00247A84">
        <w:rPr>
          <w:spacing w:val="-2"/>
          <w:sz w:val="24"/>
          <w:szCs w:val="24"/>
        </w:rPr>
        <w:t>titlului de</w:t>
      </w:r>
      <w:r w:rsidRPr="00247A84">
        <w:rPr>
          <w:spacing w:val="-14"/>
          <w:sz w:val="24"/>
          <w:szCs w:val="24"/>
        </w:rPr>
        <w:t xml:space="preserve"> </w:t>
      </w:r>
      <w:r w:rsidRPr="00247A84">
        <w:rPr>
          <w:spacing w:val="-2"/>
          <w:sz w:val="24"/>
          <w:szCs w:val="24"/>
        </w:rPr>
        <w:t>doctor</w:t>
      </w:r>
      <w:r w:rsidRPr="00247A84">
        <w:rPr>
          <w:spacing w:val="-10"/>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psihologie;</w:t>
      </w:r>
    </w:p>
    <w:p w14:paraId="4E0E9E86" w14:textId="77777777" w:rsidR="003F62EE" w:rsidRPr="00247A84" w:rsidRDefault="00000000">
      <w:pPr>
        <w:pStyle w:val="Listparagraf"/>
        <w:numPr>
          <w:ilvl w:val="1"/>
          <w:numId w:val="64"/>
        </w:numPr>
        <w:tabs>
          <w:tab w:val="left" w:pos="270"/>
        </w:tabs>
        <w:spacing w:before="123" w:line="228" w:lineRule="auto"/>
        <w:ind w:left="19" w:right="170" w:firstLine="0"/>
        <w:jc w:val="both"/>
        <w:rPr>
          <w:sz w:val="24"/>
          <w:szCs w:val="24"/>
        </w:rPr>
      </w:pPr>
      <w:r w:rsidRPr="00247A84">
        <w:rPr>
          <w:spacing w:val="-2"/>
          <w:sz w:val="24"/>
          <w:szCs w:val="24"/>
        </w:rPr>
        <w:t>deținerea</w:t>
      </w:r>
      <w:r w:rsidRPr="00247A84">
        <w:rPr>
          <w:spacing w:val="-10"/>
          <w:sz w:val="24"/>
          <w:szCs w:val="24"/>
        </w:rPr>
        <w:t xml:space="preserve"> </w:t>
      </w:r>
      <w:r w:rsidRPr="00247A84">
        <w:rPr>
          <w:spacing w:val="-2"/>
          <w:sz w:val="24"/>
          <w:szCs w:val="24"/>
        </w:rPr>
        <w:t>unor</w:t>
      </w:r>
      <w:r w:rsidRPr="00247A84">
        <w:rPr>
          <w:spacing w:val="-9"/>
          <w:sz w:val="24"/>
          <w:szCs w:val="24"/>
        </w:rPr>
        <w:t xml:space="preserve"> </w:t>
      </w:r>
      <w:r w:rsidRPr="00247A84">
        <w:rPr>
          <w:spacing w:val="-2"/>
          <w:sz w:val="24"/>
          <w:szCs w:val="24"/>
        </w:rPr>
        <w:t>acte</w:t>
      </w:r>
      <w:r w:rsidRPr="00247A84">
        <w:rPr>
          <w:spacing w:val="-12"/>
          <w:sz w:val="24"/>
          <w:szCs w:val="24"/>
        </w:rPr>
        <w:t xml:space="preserve"> </w:t>
      </w:r>
      <w:r w:rsidRPr="00247A84">
        <w:rPr>
          <w:spacing w:val="-2"/>
          <w:sz w:val="24"/>
          <w:szCs w:val="24"/>
        </w:rPr>
        <w:t>de</w:t>
      </w:r>
      <w:r w:rsidRPr="00247A84">
        <w:rPr>
          <w:spacing w:val="-12"/>
          <w:sz w:val="24"/>
          <w:szCs w:val="24"/>
        </w:rPr>
        <w:t xml:space="preserve"> </w:t>
      </w:r>
      <w:r w:rsidRPr="00247A84">
        <w:rPr>
          <w:spacing w:val="-2"/>
          <w:sz w:val="24"/>
          <w:szCs w:val="24"/>
        </w:rPr>
        <w:t>studii</w:t>
      </w:r>
      <w:r w:rsidRPr="00247A84">
        <w:rPr>
          <w:spacing w:val="-9"/>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nivel</w:t>
      </w:r>
      <w:r w:rsidRPr="00247A84">
        <w:rPr>
          <w:spacing w:val="-8"/>
          <w:sz w:val="24"/>
          <w:szCs w:val="24"/>
        </w:rPr>
        <w:t xml:space="preserve"> </w:t>
      </w:r>
      <w:r w:rsidRPr="00247A84">
        <w:rPr>
          <w:spacing w:val="-2"/>
          <w:sz w:val="24"/>
          <w:szCs w:val="24"/>
        </w:rPr>
        <w:t>universitar pentru</w:t>
      </w:r>
      <w:r w:rsidRPr="00247A84">
        <w:rPr>
          <w:spacing w:val="-12"/>
          <w:sz w:val="24"/>
          <w:szCs w:val="24"/>
        </w:rPr>
        <w:t xml:space="preserve"> </w:t>
      </w:r>
      <w:r w:rsidRPr="00247A84">
        <w:rPr>
          <w:spacing w:val="-2"/>
          <w:sz w:val="24"/>
          <w:szCs w:val="24"/>
        </w:rPr>
        <w:t>studiile</w:t>
      </w:r>
      <w:r w:rsidRPr="00247A84">
        <w:rPr>
          <w:spacing w:val="-14"/>
          <w:sz w:val="24"/>
          <w:szCs w:val="24"/>
        </w:rPr>
        <w:t xml:space="preserve"> </w:t>
      </w:r>
      <w:r w:rsidRPr="00247A84">
        <w:rPr>
          <w:spacing w:val="-2"/>
          <w:sz w:val="24"/>
          <w:szCs w:val="24"/>
        </w:rPr>
        <w:t>efectuate</w:t>
      </w:r>
      <w:r w:rsidRPr="00247A84">
        <w:rPr>
          <w:spacing w:val="-10"/>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străinătate,</w:t>
      </w:r>
      <w:r w:rsidRPr="00247A84">
        <w:rPr>
          <w:spacing w:val="-11"/>
          <w:sz w:val="24"/>
          <w:szCs w:val="24"/>
        </w:rPr>
        <w:t xml:space="preserve"> </w:t>
      </w:r>
      <w:r w:rsidRPr="00247A84">
        <w:rPr>
          <w:spacing w:val="-2"/>
          <w:sz w:val="24"/>
          <w:szCs w:val="24"/>
        </w:rPr>
        <w:t xml:space="preserve">recunoscute sau </w:t>
      </w:r>
      <w:r w:rsidRPr="00247A84">
        <w:rPr>
          <w:spacing w:val="-6"/>
          <w:sz w:val="24"/>
          <w:szCs w:val="24"/>
        </w:rPr>
        <w:t>echivalate</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către</w:t>
      </w:r>
      <w:r w:rsidRPr="00247A84">
        <w:rPr>
          <w:spacing w:val="-9"/>
          <w:sz w:val="24"/>
          <w:szCs w:val="24"/>
        </w:rPr>
        <w:t xml:space="preserve"> </w:t>
      </w:r>
      <w:r w:rsidRPr="00247A84">
        <w:rPr>
          <w:spacing w:val="-6"/>
          <w:sz w:val="24"/>
          <w:szCs w:val="24"/>
        </w:rPr>
        <w:t>autoritățile</w:t>
      </w:r>
      <w:r w:rsidRPr="00247A84">
        <w:rPr>
          <w:spacing w:val="-10"/>
          <w:sz w:val="24"/>
          <w:szCs w:val="24"/>
        </w:rPr>
        <w:t xml:space="preserve"> </w:t>
      </w:r>
      <w:r w:rsidRPr="00247A84">
        <w:rPr>
          <w:spacing w:val="-6"/>
          <w:sz w:val="24"/>
          <w:szCs w:val="24"/>
        </w:rPr>
        <w:t>competente</w:t>
      </w:r>
      <w:r w:rsidRPr="00247A84">
        <w:rPr>
          <w:spacing w:val="8"/>
          <w:sz w:val="24"/>
          <w:szCs w:val="24"/>
        </w:rPr>
        <w:t xml:space="preserve"> </w:t>
      </w:r>
      <w:r w:rsidRPr="00247A84">
        <w:rPr>
          <w:spacing w:val="-6"/>
          <w:sz w:val="24"/>
          <w:szCs w:val="24"/>
        </w:rPr>
        <w:t>din</w:t>
      </w:r>
      <w:r w:rsidRPr="00247A84">
        <w:rPr>
          <w:spacing w:val="-9"/>
          <w:sz w:val="24"/>
          <w:szCs w:val="24"/>
        </w:rPr>
        <w:t xml:space="preserve"> </w:t>
      </w:r>
      <w:r w:rsidRPr="00247A84">
        <w:rPr>
          <w:spacing w:val="-6"/>
          <w:sz w:val="24"/>
          <w:szCs w:val="24"/>
        </w:rPr>
        <w:t>România,</w:t>
      </w:r>
      <w:r w:rsidRPr="00247A84">
        <w:rPr>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condiția</w:t>
      </w:r>
      <w:r w:rsidRPr="00247A84">
        <w:rPr>
          <w:spacing w:val="-1"/>
          <w:sz w:val="24"/>
          <w:szCs w:val="24"/>
        </w:rPr>
        <w:t xml:space="preserve"> </w:t>
      </w:r>
      <w:r w:rsidRPr="00247A84">
        <w:rPr>
          <w:spacing w:val="-6"/>
          <w:sz w:val="24"/>
          <w:szCs w:val="24"/>
        </w:rPr>
        <w:t>ca</w:t>
      </w:r>
      <w:r w:rsidRPr="00247A84">
        <w:rPr>
          <w:spacing w:val="-10"/>
          <w:sz w:val="24"/>
          <w:szCs w:val="24"/>
        </w:rPr>
        <w:t xml:space="preserve"> </w:t>
      </w:r>
      <w:r w:rsidRPr="00247A84">
        <w:rPr>
          <w:spacing w:val="-6"/>
          <w:sz w:val="24"/>
          <w:szCs w:val="24"/>
        </w:rPr>
        <w:t>aceste</w:t>
      </w:r>
      <w:r w:rsidRPr="00247A84">
        <w:rPr>
          <w:spacing w:val="-10"/>
          <w:sz w:val="24"/>
          <w:szCs w:val="24"/>
        </w:rPr>
        <w:t xml:space="preserve"> </w:t>
      </w:r>
      <w:r w:rsidRPr="00247A84">
        <w:rPr>
          <w:spacing w:val="-6"/>
          <w:sz w:val="24"/>
          <w:szCs w:val="24"/>
        </w:rPr>
        <w:t>acte</w:t>
      </w:r>
      <w:r w:rsidRPr="00247A84">
        <w:rPr>
          <w:spacing w:val="-7"/>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studii</w:t>
      </w:r>
      <w:r w:rsidRPr="00247A84">
        <w:rPr>
          <w:spacing w:val="-10"/>
          <w:sz w:val="24"/>
          <w:szCs w:val="24"/>
        </w:rPr>
        <w:t xml:space="preserve"> </w:t>
      </w:r>
      <w:r w:rsidRPr="00247A84">
        <w:rPr>
          <w:spacing w:val="-6"/>
          <w:sz w:val="24"/>
          <w:szCs w:val="24"/>
        </w:rPr>
        <w:t>să</w:t>
      </w:r>
      <w:r w:rsidRPr="00247A84">
        <w:rPr>
          <w:spacing w:val="-9"/>
          <w:sz w:val="24"/>
          <w:szCs w:val="24"/>
        </w:rPr>
        <w:t xml:space="preserve"> </w:t>
      </w:r>
      <w:r w:rsidRPr="00247A84">
        <w:rPr>
          <w:spacing w:val="-6"/>
          <w:sz w:val="24"/>
          <w:szCs w:val="24"/>
        </w:rPr>
        <w:t>reflecte</w:t>
      </w:r>
      <w:r w:rsidRPr="00247A84">
        <w:rPr>
          <w:sz w:val="24"/>
          <w:szCs w:val="24"/>
        </w:rPr>
        <w:t xml:space="preserve"> </w:t>
      </w:r>
      <w:proofErr w:type="spellStart"/>
      <w:r w:rsidRPr="00247A84">
        <w:rPr>
          <w:spacing w:val="-6"/>
          <w:sz w:val="24"/>
          <w:szCs w:val="24"/>
        </w:rPr>
        <w:t>acelaşi</w:t>
      </w:r>
      <w:proofErr w:type="spellEnd"/>
      <w:r w:rsidRPr="00247A84">
        <w:rPr>
          <w:spacing w:val="-6"/>
          <w:sz w:val="24"/>
          <w:szCs w:val="24"/>
        </w:rPr>
        <w:t xml:space="preserve"> </w:t>
      </w:r>
      <w:r w:rsidRPr="00247A84">
        <w:rPr>
          <w:spacing w:val="-2"/>
          <w:sz w:val="24"/>
          <w:szCs w:val="24"/>
        </w:rPr>
        <w:t>nivel</w:t>
      </w:r>
      <w:r w:rsidRPr="00247A84">
        <w:rPr>
          <w:spacing w:val="-5"/>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calificare prevăzut la</w:t>
      </w:r>
      <w:r w:rsidRPr="00247A84">
        <w:rPr>
          <w:spacing w:val="-9"/>
          <w:sz w:val="24"/>
          <w:szCs w:val="24"/>
        </w:rPr>
        <w:t xml:space="preserve"> </w:t>
      </w:r>
      <w:r w:rsidRPr="00247A84">
        <w:rPr>
          <w:spacing w:val="-2"/>
          <w:sz w:val="24"/>
          <w:szCs w:val="24"/>
        </w:rPr>
        <w:t>lit.</w:t>
      </w:r>
      <w:r w:rsidRPr="00247A84">
        <w:rPr>
          <w:spacing w:val="-1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respectiv studii universitare</w:t>
      </w:r>
      <w:r w:rsidRPr="00247A84">
        <w:rPr>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licență</w:t>
      </w:r>
      <w:r w:rsidRPr="00247A84">
        <w:rPr>
          <w:spacing w:val="-13"/>
          <w:sz w:val="24"/>
          <w:szCs w:val="24"/>
        </w:rPr>
        <w:t xml:space="preserve"> </w:t>
      </w:r>
      <w:r w:rsidRPr="00247A84">
        <w:rPr>
          <w:spacing w:val="-2"/>
          <w:sz w:val="24"/>
          <w:szCs w:val="24"/>
        </w:rPr>
        <w:t>și</w:t>
      </w:r>
      <w:r w:rsidRPr="00247A84">
        <w:rPr>
          <w:spacing w:val="-11"/>
          <w:sz w:val="24"/>
          <w:szCs w:val="24"/>
        </w:rPr>
        <w:t xml:space="preserve"> </w:t>
      </w:r>
      <w:r w:rsidRPr="00247A84">
        <w:rPr>
          <w:spacing w:val="-2"/>
          <w:sz w:val="24"/>
          <w:szCs w:val="24"/>
        </w:rPr>
        <w:t>master;</w:t>
      </w:r>
    </w:p>
    <w:p w14:paraId="21E4696D" w14:textId="77777777" w:rsidR="003F62EE" w:rsidRPr="00247A84" w:rsidRDefault="00000000">
      <w:pPr>
        <w:pStyle w:val="Listparagraf"/>
        <w:numPr>
          <w:ilvl w:val="1"/>
          <w:numId w:val="64"/>
        </w:numPr>
        <w:tabs>
          <w:tab w:val="left" w:pos="285"/>
        </w:tabs>
        <w:spacing w:before="127" w:line="232" w:lineRule="auto"/>
        <w:ind w:left="19" w:right="165" w:firstLine="1"/>
        <w:jc w:val="both"/>
        <w:rPr>
          <w:sz w:val="24"/>
          <w:szCs w:val="24"/>
        </w:rPr>
      </w:pPr>
      <w:r w:rsidRPr="00247A84">
        <w:rPr>
          <w:spacing w:val="-2"/>
          <w:sz w:val="24"/>
          <w:szCs w:val="24"/>
        </w:rPr>
        <w:t>deținerea</w:t>
      </w:r>
      <w:r w:rsidRPr="00247A84">
        <w:rPr>
          <w:spacing w:val="-14"/>
          <w:sz w:val="24"/>
          <w:szCs w:val="24"/>
        </w:rPr>
        <w:t xml:space="preserve"> </w:t>
      </w:r>
      <w:r w:rsidRPr="00247A84">
        <w:rPr>
          <w:spacing w:val="-2"/>
          <w:sz w:val="24"/>
          <w:szCs w:val="24"/>
        </w:rPr>
        <w:t>unor</w:t>
      </w:r>
      <w:r w:rsidRPr="00247A84">
        <w:rPr>
          <w:spacing w:val="-14"/>
          <w:sz w:val="24"/>
          <w:szCs w:val="24"/>
        </w:rPr>
        <w:t xml:space="preserve"> </w:t>
      </w:r>
      <w:r w:rsidRPr="00247A84">
        <w:rPr>
          <w:spacing w:val="-2"/>
          <w:sz w:val="24"/>
          <w:szCs w:val="24"/>
        </w:rPr>
        <w:t>acte</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studii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nivel</w:t>
      </w:r>
      <w:r w:rsidRPr="00247A84">
        <w:rPr>
          <w:spacing w:val="-12"/>
          <w:sz w:val="24"/>
          <w:szCs w:val="24"/>
        </w:rPr>
        <w:t xml:space="preserve"> </w:t>
      </w:r>
      <w:r w:rsidRPr="00247A84">
        <w:rPr>
          <w:spacing w:val="-2"/>
          <w:sz w:val="24"/>
          <w:szCs w:val="24"/>
        </w:rPr>
        <w:t>universitar pentru</w:t>
      </w:r>
      <w:r w:rsidRPr="00247A84">
        <w:rPr>
          <w:spacing w:val="-14"/>
          <w:sz w:val="24"/>
          <w:szCs w:val="24"/>
        </w:rPr>
        <w:t xml:space="preserve"> </w:t>
      </w:r>
      <w:r w:rsidRPr="00247A84">
        <w:rPr>
          <w:spacing w:val="-2"/>
          <w:sz w:val="24"/>
          <w:szCs w:val="24"/>
        </w:rPr>
        <w:t>studiile</w:t>
      </w:r>
      <w:r w:rsidRPr="00247A84">
        <w:rPr>
          <w:spacing w:val="-12"/>
          <w:sz w:val="24"/>
          <w:szCs w:val="24"/>
        </w:rPr>
        <w:t xml:space="preserve"> </w:t>
      </w:r>
      <w:r w:rsidRPr="00247A84">
        <w:rPr>
          <w:spacing w:val="-2"/>
          <w:sz w:val="24"/>
          <w:szCs w:val="24"/>
        </w:rPr>
        <w:t>efectuate</w:t>
      </w:r>
      <w:r w:rsidRPr="00247A84">
        <w:rPr>
          <w:spacing w:val="-6"/>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 xml:space="preserve">străinătate, </w:t>
      </w:r>
      <w:proofErr w:type="spellStart"/>
      <w:r w:rsidRPr="00247A84">
        <w:rPr>
          <w:spacing w:val="-2"/>
          <w:sz w:val="24"/>
          <w:szCs w:val="24"/>
        </w:rPr>
        <w:t>reciinoscute</w:t>
      </w:r>
      <w:proofErr w:type="spellEnd"/>
      <w:r w:rsidRPr="00247A84">
        <w:rPr>
          <w:spacing w:val="-6"/>
          <w:sz w:val="24"/>
          <w:szCs w:val="24"/>
        </w:rPr>
        <w:t xml:space="preserve"> </w:t>
      </w:r>
      <w:r w:rsidRPr="00247A84">
        <w:rPr>
          <w:spacing w:val="-2"/>
          <w:sz w:val="24"/>
          <w:szCs w:val="24"/>
        </w:rPr>
        <w:t xml:space="preserve">sau </w:t>
      </w:r>
      <w:r w:rsidRPr="00247A84">
        <w:rPr>
          <w:spacing w:val="-6"/>
          <w:sz w:val="24"/>
          <w:szCs w:val="24"/>
        </w:rPr>
        <w:t>echivalate</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către</w:t>
      </w:r>
      <w:r w:rsidRPr="00247A84">
        <w:rPr>
          <w:spacing w:val="-9"/>
          <w:sz w:val="24"/>
          <w:szCs w:val="24"/>
        </w:rPr>
        <w:t xml:space="preserve"> </w:t>
      </w:r>
      <w:r w:rsidRPr="00247A84">
        <w:rPr>
          <w:spacing w:val="-6"/>
          <w:sz w:val="24"/>
          <w:szCs w:val="24"/>
        </w:rPr>
        <w:t>autoritățile</w:t>
      </w:r>
      <w:r w:rsidRPr="00247A84">
        <w:rPr>
          <w:spacing w:val="-9"/>
          <w:sz w:val="24"/>
          <w:szCs w:val="24"/>
        </w:rPr>
        <w:t xml:space="preserve"> </w:t>
      </w:r>
      <w:r w:rsidRPr="00247A84">
        <w:rPr>
          <w:spacing w:val="-6"/>
          <w:sz w:val="24"/>
          <w:szCs w:val="24"/>
        </w:rPr>
        <w:t>competente</w:t>
      </w:r>
      <w:r w:rsidRPr="00247A84">
        <w:rPr>
          <w:spacing w:val="14"/>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condiția</w:t>
      </w:r>
      <w:r w:rsidRPr="00247A84">
        <w:rPr>
          <w:spacing w:val="-9"/>
          <w:sz w:val="24"/>
          <w:szCs w:val="24"/>
        </w:rPr>
        <w:t xml:space="preserve"> </w:t>
      </w:r>
      <w:r w:rsidRPr="00247A84">
        <w:rPr>
          <w:spacing w:val="-6"/>
          <w:sz w:val="24"/>
          <w:szCs w:val="24"/>
        </w:rPr>
        <w:t>ca</w:t>
      </w:r>
      <w:r w:rsidRPr="00247A84">
        <w:rPr>
          <w:spacing w:val="-10"/>
          <w:sz w:val="24"/>
          <w:szCs w:val="24"/>
        </w:rPr>
        <w:t xml:space="preserve"> </w:t>
      </w:r>
      <w:r w:rsidRPr="00247A84">
        <w:rPr>
          <w:spacing w:val="-6"/>
          <w:sz w:val="24"/>
          <w:szCs w:val="24"/>
        </w:rPr>
        <w:t>aceste acte</w:t>
      </w:r>
      <w:r w:rsidRPr="00247A84">
        <w:rPr>
          <w:spacing w:val="-8"/>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studii</w:t>
      </w:r>
      <w:r w:rsidRPr="00247A84">
        <w:rPr>
          <w:spacing w:val="-10"/>
          <w:sz w:val="24"/>
          <w:szCs w:val="24"/>
        </w:rPr>
        <w:t xml:space="preserve"> </w:t>
      </w:r>
      <w:r w:rsidRPr="00247A84">
        <w:rPr>
          <w:spacing w:val="-6"/>
          <w:sz w:val="24"/>
          <w:szCs w:val="24"/>
        </w:rPr>
        <w:t>să</w:t>
      </w:r>
      <w:r w:rsidRPr="00247A84">
        <w:rPr>
          <w:spacing w:val="-9"/>
          <w:sz w:val="24"/>
          <w:szCs w:val="24"/>
        </w:rPr>
        <w:t xml:space="preserve"> </w:t>
      </w:r>
      <w:r w:rsidRPr="00247A84">
        <w:rPr>
          <w:spacing w:val="-6"/>
          <w:sz w:val="24"/>
          <w:szCs w:val="24"/>
        </w:rPr>
        <w:t>reflecte</w:t>
      </w:r>
      <w:r w:rsidRPr="00247A84">
        <w:rPr>
          <w:sz w:val="24"/>
          <w:szCs w:val="24"/>
        </w:rPr>
        <w:t xml:space="preserve"> </w:t>
      </w:r>
      <w:proofErr w:type="spellStart"/>
      <w:r w:rsidRPr="00247A84">
        <w:rPr>
          <w:spacing w:val="-6"/>
          <w:sz w:val="24"/>
          <w:szCs w:val="24"/>
        </w:rPr>
        <w:t>acelaşi</w:t>
      </w:r>
      <w:proofErr w:type="spellEnd"/>
      <w:r w:rsidRPr="00247A84">
        <w:rPr>
          <w:spacing w:val="-6"/>
          <w:sz w:val="24"/>
          <w:szCs w:val="24"/>
        </w:rPr>
        <w:t xml:space="preserve"> </w:t>
      </w:r>
      <w:r w:rsidRPr="00247A84">
        <w:rPr>
          <w:spacing w:val="-2"/>
          <w:sz w:val="24"/>
          <w:szCs w:val="24"/>
        </w:rPr>
        <w:t>nivel</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calificare</w:t>
      </w:r>
      <w:r w:rsidRPr="00247A84">
        <w:rPr>
          <w:spacing w:val="-13"/>
          <w:sz w:val="24"/>
          <w:szCs w:val="24"/>
        </w:rPr>
        <w:t xml:space="preserve"> </w:t>
      </w:r>
      <w:r w:rsidRPr="00247A84">
        <w:rPr>
          <w:spacing w:val="-2"/>
          <w:sz w:val="24"/>
          <w:szCs w:val="24"/>
        </w:rPr>
        <w:t>prevăzut</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lit.</w:t>
      </w:r>
      <w:r w:rsidRPr="00247A84">
        <w:rPr>
          <w:spacing w:val="-13"/>
          <w:sz w:val="24"/>
          <w:szCs w:val="24"/>
        </w:rPr>
        <w:t xml:space="preserve"> </w:t>
      </w:r>
      <w:r w:rsidRPr="00247A84">
        <w:rPr>
          <w:spacing w:val="-2"/>
          <w:sz w:val="24"/>
          <w:szCs w:val="24"/>
        </w:rPr>
        <w:t>b),</w:t>
      </w:r>
      <w:r w:rsidRPr="00247A84">
        <w:rPr>
          <w:spacing w:val="-14"/>
          <w:sz w:val="24"/>
          <w:szCs w:val="24"/>
        </w:rPr>
        <w:t xml:space="preserve"> </w:t>
      </w:r>
      <w:r w:rsidRPr="00247A84">
        <w:rPr>
          <w:spacing w:val="-2"/>
          <w:sz w:val="24"/>
          <w:szCs w:val="24"/>
        </w:rPr>
        <w:t>respectiv</w:t>
      </w:r>
      <w:r w:rsidRPr="00247A84">
        <w:rPr>
          <w:spacing w:val="-6"/>
          <w:sz w:val="24"/>
          <w:szCs w:val="24"/>
        </w:rPr>
        <w:t xml:space="preserve"> </w:t>
      </w:r>
      <w:r w:rsidRPr="00247A84">
        <w:rPr>
          <w:spacing w:val="-2"/>
          <w:sz w:val="24"/>
          <w:szCs w:val="24"/>
        </w:rPr>
        <w:t>studii</w:t>
      </w:r>
      <w:r w:rsidRPr="00247A84">
        <w:rPr>
          <w:spacing w:val="-6"/>
          <w:sz w:val="24"/>
          <w:szCs w:val="24"/>
        </w:rPr>
        <w:t xml:space="preserve"> </w:t>
      </w:r>
      <w:r w:rsidRPr="00247A84">
        <w:rPr>
          <w:spacing w:val="-2"/>
          <w:sz w:val="24"/>
          <w:szCs w:val="24"/>
        </w:rPr>
        <w:t>universitare</w:t>
      </w:r>
      <w:r w:rsidRPr="00247A84">
        <w:rPr>
          <w:spacing w:val="-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licență</w:t>
      </w:r>
      <w:r w:rsidRPr="00247A84">
        <w:rPr>
          <w:spacing w:val="-14"/>
          <w:sz w:val="24"/>
          <w:szCs w:val="24"/>
        </w:rPr>
        <w:t xml:space="preserve"> </w:t>
      </w:r>
      <w:r w:rsidRPr="00247A84">
        <w:rPr>
          <w:spacing w:val="-2"/>
          <w:sz w:val="24"/>
          <w:szCs w:val="24"/>
        </w:rPr>
        <w:t>și</w:t>
      </w:r>
      <w:r w:rsidRPr="00247A84">
        <w:rPr>
          <w:spacing w:val="-11"/>
          <w:sz w:val="24"/>
          <w:szCs w:val="24"/>
        </w:rPr>
        <w:t xml:space="preserve"> </w:t>
      </w:r>
      <w:r w:rsidRPr="00247A84">
        <w:rPr>
          <w:spacing w:val="-2"/>
          <w:sz w:val="24"/>
          <w:szCs w:val="24"/>
        </w:rPr>
        <w:t>deținerea</w:t>
      </w:r>
      <w:r w:rsidRPr="00247A84">
        <w:rPr>
          <w:spacing w:val="-8"/>
          <w:sz w:val="24"/>
          <w:szCs w:val="24"/>
        </w:rPr>
        <w:t xml:space="preserve"> </w:t>
      </w:r>
      <w:r w:rsidRPr="00247A84">
        <w:rPr>
          <w:spacing w:val="-2"/>
          <w:sz w:val="24"/>
          <w:szCs w:val="24"/>
        </w:rPr>
        <w:t>titlului</w:t>
      </w:r>
      <w:r w:rsidRPr="00247A84">
        <w:rPr>
          <w:spacing w:val="-12"/>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doctor</w:t>
      </w:r>
      <w:r w:rsidRPr="00247A84">
        <w:rPr>
          <w:spacing w:val="-11"/>
          <w:sz w:val="24"/>
          <w:szCs w:val="24"/>
        </w:rPr>
        <w:t xml:space="preserve"> </w:t>
      </w:r>
      <w:r w:rsidRPr="00247A84">
        <w:rPr>
          <w:spacing w:val="-2"/>
          <w:sz w:val="24"/>
          <w:szCs w:val="24"/>
        </w:rPr>
        <w:t>în psihologie.</w:t>
      </w:r>
    </w:p>
    <w:p w14:paraId="52AD3FE8" w14:textId="77777777" w:rsidR="003F62EE" w:rsidRPr="00247A84" w:rsidRDefault="003F62EE">
      <w:pPr>
        <w:pStyle w:val="Listparagraf"/>
        <w:spacing w:line="232" w:lineRule="auto"/>
        <w:rPr>
          <w:sz w:val="24"/>
          <w:szCs w:val="24"/>
        </w:rPr>
        <w:sectPr w:rsidR="003F62EE" w:rsidRPr="00247A84">
          <w:footerReference w:type="default" r:id="rId19"/>
          <w:pgSz w:w="11920" w:h="16960"/>
          <w:pgMar w:top="840" w:right="566" w:bottom="1380" w:left="850" w:header="0" w:footer="1192" w:gutter="0"/>
          <w:cols w:space="708"/>
        </w:sectPr>
      </w:pPr>
    </w:p>
    <w:p w14:paraId="5B7981CB" w14:textId="77777777" w:rsidR="003F62EE" w:rsidRPr="00247A84" w:rsidRDefault="00000000">
      <w:pPr>
        <w:pStyle w:val="Titlu1"/>
        <w:spacing w:before="66"/>
        <w:ind w:left="146"/>
        <w:rPr>
          <w:sz w:val="24"/>
          <w:szCs w:val="24"/>
        </w:rPr>
      </w:pPr>
      <w:r w:rsidRPr="00247A84">
        <w:rPr>
          <w:spacing w:val="-4"/>
          <w:sz w:val="24"/>
          <w:szCs w:val="24"/>
        </w:rPr>
        <w:lastRenderedPageBreak/>
        <w:t>Art.</w:t>
      </w:r>
      <w:r w:rsidRPr="00247A84">
        <w:rPr>
          <w:spacing w:val="-8"/>
          <w:sz w:val="24"/>
          <w:szCs w:val="24"/>
        </w:rPr>
        <w:t xml:space="preserve"> </w:t>
      </w:r>
      <w:r w:rsidRPr="00247A84">
        <w:rPr>
          <w:spacing w:val="-5"/>
          <w:sz w:val="24"/>
          <w:szCs w:val="24"/>
        </w:rPr>
        <w:t>59.</w:t>
      </w:r>
    </w:p>
    <w:p w14:paraId="5F7532C5" w14:textId="77777777" w:rsidR="003F62EE" w:rsidRPr="00247A84" w:rsidRDefault="00000000">
      <w:pPr>
        <w:pStyle w:val="Corptext"/>
        <w:spacing w:before="142" w:line="228" w:lineRule="auto"/>
        <w:ind w:left="136" w:right="3" w:firstLine="8"/>
        <w:rPr>
          <w:sz w:val="24"/>
          <w:szCs w:val="24"/>
        </w:rPr>
      </w:pPr>
      <w:r w:rsidRPr="00247A84">
        <w:rPr>
          <w:spacing w:val="-2"/>
          <w:sz w:val="24"/>
          <w:szCs w:val="24"/>
        </w:rPr>
        <w:t>Pentru</w:t>
      </w:r>
      <w:r w:rsidRPr="00247A84">
        <w:rPr>
          <w:spacing w:val="-11"/>
          <w:sz w:val="24"/>
          <w:szCs w:val="24"/>
        </w:rPr>
        <w:t xml:space="preserve"> </w:t>
      </w:r>
      <w:r w:rsidRPr="00247A84">
        <w:rPr>
          <w:spacing w:val="-2"/>
          <w:sz w:val="24"/>
          <w:szCs w:val="24"/>
        </w:rPr>
        <w:t>îndeplinirea condiției de</w:t>
      </w:r>
      <w:r w:rsidRPr="00247A84">
        <w:rPr>
          <w:spacing w:val="-14"/>
          <w:sz w:val="24"/>
          <w:szCs w:val="24"/>
        </w:rPr>
        <w:t xml:space="preserve"> </w:t>
      </w:r>
      <w:r w:rsidRPr="00247A84">
        <w:rPr>
          <w:spacing w:val="-2"/>
          <w:sz w:val="24"/>
          <w:szCs w:val="24"/>
        </w:rPr>
        <w:t>studii universitare</w:t>
      </w:r>
      <w:r w:rsidRPr="00247A84">
        <w:rPr>
          <w:spacing w:val="8"/>
          <w:sz w:val="24"/>
          <w:szCs w:val="24"/>
        </w:rPr>
        <w:t xml:space="preserve"> </w:t>
      </w:r>
      <w:r w:rsidRPr="00247A84">
        <w:rPr>
          <w:spacing w:val="-2"/>
          <w:sz w:val="24"/>
          <w:szCs w:val="24"/>
        </w:rPr>
        <w:t>prevăzute</w:t>
      </w:r>
      <w:r w:rsidRPr="00247A84">
        <w:rPr>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art.</w:t>
      </w:r>
      <w:r w:rsidRPr="00247A84">
        <w:rPr>
          <w:spacing w:val="-13"/>
          <w:sz w:val="24"/>
          <w:szCs w:val="24"/>
        </w:rPr>
        <w:t xml:space="preserve"> </w:t>
      </w:r>
      <w:r w:rsidRPr="00247A84">
        <w:rPr>
          <w:spacing w:val="-2"/>
          <w:sz w:val="24"/>
          <w:szCs w:val="24"/>
        </w:rPr>
        <w:t>55</w:t>
      </w:r>
      <w:r w:rsidRPr="00247A84">
        <w:rPr>
          <w:spacing w:val="-10"/>
          <w:sz w:val="24"/>
          <w:szCs w:val="24"/>
        </w:rPr>
        <w:t xml:space="preserve"> </w:t>
      </w:r>
      <w:r w:rsidRPr="00247A84">
        <w:rPr>
          <w:spacing w:val="-2"/>
          <w:sz w:val="24"/>
          <w:szCs w:val="24"/>
        </w:rPr>
        <w:t>alin.</w:t>
      </w:r>
      <w:r w:rsidRPr="00247A84">
        <w:rPr>
          <w:spacing w:val="-9"/>
          <w:sz w:val="24"/>
          <w:szCs w:val="24"/>
        </w:rPr>
        <w:t xml:space="preserve"> </w:t>
      </w:r>
      <w:r w:rsidRPr="00247A84">
        <w:rPr>
          <w:spacing w:val="-2"/>
          <w:sz w:val="24"/>
          <w:szCs w:val="24"/>
        </w:rPr>
        <w:t>(2)</w:t>
      </w:r>
      <w:r w:rsidRPr="00247A84">
        <w:rPr>
          <w:spacing w:val="-14"/>
          <w:sz w:val="24"/>
          <w:szCs w:val="24"/>
        </w:rPr>
        <w:t xml:space="preserve"> </w:t>
      </w:r>
      <w:r w:rsidRPr="00247A84">
        <w:rPr>
          <w:spacing w:val="-2"/>
          <w:sz w:val="24"/>
          <w:szCs w:val="24"/>
        </w:rPr>
        <w:t>lit.</w:t>
      </w:r>
      <w:r w:rsidRPr="00247A84">
        <w:rPr>
          <w:spacing w:val="-11"/>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art.</w:t>
      </w:r>
      <w:r w:rsidRPr="00247A84">
        <w:rPr>
          <w:spacing w:val="-14"/>
          <w:sz w:val="24"/>
          <w:szCs w:val="24"/>
        </w:rPr>
        <w:t xml:space="preserve"> </w:t>
      </w:r>
      <w:r w:rsidRPr="00247A84">
        <w:rPr>
          <w:spacing w:val="-2"/>
          <w:sz w:val="24"/>
          <w:szCs w:val="24"/>
        </w:rPr>
        <w:t>56</w:t>
      </w:r>
      <w:r w:rsidRPr="00247A84">
        <w:rPr>
          <w:spacing w:val="-10"/>
          <w:sz w:val="24"/>
          <w:szCs w:val="24"/>
        </w:rPr>
        <w:t xml:space="preserve"> </w:t>
      </w:r>
      <w:r w:rsidRPr="00247A84">
        <w:rPr>
          <w:spacing w:val="-2"/>
          <w:sz w:val="24"/>
          <w:szCs w:val="24"/>
        </w:rPr>
        <w:t>alin.</w:t>
      </w:r>
      <w:r w:rsidRPr="00247A84">
        <w:rPr>
          <w:spacing w:val="-9"/>
          <w:sz w:val="24"/>
          <w:szCs w:val="24"/>
        </w:rPr>
        <w:t xml:space="preserve"> </w:t>
      </w:r>
      <w:r w:rsidRPr="00247A84">
        <w:rPr>
          <w:spacing w:val="-2"/>
          <w:sz w:val="24"/>
          <w:szCs w:val="24"/>
        </w:rPr>
        <w:t>(2)</w:t>
      </w:r>
      <w:r w:rsidRPr="00247A84">
        <w:rPr>
          <w:spacing w:val="-9"/>
          <w:sz w:val="24"/>
          <w:szCs w:val="24"/>
        </w:rPr>
        <w:t xml:space="preserve"> </w:t>
      </w:r>
      <w:r w:rsidRPr="00247A84">
        <w:rPr>
          <w:spacing w:val="-2"/>
          <w:sz w:val="24"/>
          <w:szCs w:val="24"/>
        </w:rPr>
        <w:t>lit.</w:t>
      </w:r>
      <w:r w:rsidRPr="00247A84">
        <w:rPr>
          <w:spacing w:val="-14"/>
          <w:sz w:val="24"/>
          <w:szCs w:val="24"/>
        </w:rPr>
        <w:t xml:space="preserve"> </w:t>
      </w:r>
      <w:r w:rsidRPr="00247A84">
        <w:rPr>
          <w:spacing w:val="-2"/>
          <w:sz w:val="24"/>
          <w:szCs w:val="24"/>
        </w:rPr>
        <w:t xml:space="preserve">a) </w:t>
      </w:r>
      <w:r w:rsidRPr="00247A84">
        <w:rPr>
          <w:sz w:val="24"/>
          <w:szCs w:val="24"/>
        </w:rPr>
        <w:t>și</w:t>
      </w:r>
      <w:r w:rsidRPr="00247A84">
        <w:rPr>
          <w:spacing w:val="-4"/>
          <w:sz w:val="24"/>
          <w:szCs w:val="24"/>
        </w:rPr>
        <w:t xml:space="preserve"> </w:t>
      </w:r>
      <w:r w:rsidRPr="00247A84">
        <w:rPr>
          <w:sz w:val="24"/>
          <w:szCs w:val="24"/>
        </w:rPr>
        <w:t>art.</w:t>
      </w:r>
      <w:r w:rsidRPr="00247A84">
        <w:rPr>
          <w:spacing w:val="-8"/>
          <w:sz w:val="24"/>
          <w:szCs w:val="24"/>
        </w:rPr>
        <w:t xml:space="preserve"> </w:t>
      </w:r>
      <w:r w:rsidRPr="00247A84">
        <w:rPr>
          <w:sz w:val="24"/>
          <w:szCs w:val="24"/>
        </w:rPr>
        <w:t>58</w:t>
      </w:r>
      <w:r w:rsidRPr="00247A84">
        <w:rPr>
          <w:spacing w:val="-9"/>
          <w:sz w:val="24"/>
          <w:szCs w:val="24"/>
        </w:rPr>
        <w:t xml:space="preserve"> </w:t>
      </w:r>
      <w:r w:rsidRPr="00247A84">
        <w:rPr>
          <w:sz w:val="24"/>
          <w:szCs w:val="24"/>
        </w:rPr>
        <w:t>alin.</w:t>
      </w:r>
      <w:r w:rsidRPr="00247A84">
        <w:rPr>
          <w:spacing w:val="-9"/>
          <w:sz w:val="24"/>
          <w:szCs w:val="24"/>
        </w:rPr>
        <w:t xml:space="preserve"> </w:t>
      </w:r>
      <w:r w:rsidRPr="00247A84">
        <w:rPr>
          <w:sz w:val="24"/>
          <w:szCs w:val="24"/>
        </w:rPr>
        <w:t>(2)</w:t>
      </w:r>
      <w:r w:rsidRPr="00247A84">
        <w:rPr>
          <w:spacing w:val="-3"/>
          <w:sz w:val="24"/>
          <w:szCs w:val="24"/>
        </w:rPr>
        <w:t xml:space="preserve"> </w:t>
      </w:r>
      <w:r w:rsidRPr="00247A84">
        <w:rPr>
          <w:sz w:val="24"/>
          <w:szCs w:val="24"/>
        </w:rPr>
        <w:t>lit.</w:t>
      </w:r>
      <w:r w:rsidRPr="00247A84">
        <w:rPr>
          <w:spacing w:val="-11"/>
          <w:sz w:val="24"/>
          <w:szCs w:val="24"/>
        </w:rPr>
        <w:t xml:space="preserve"> </w:t>
      </w:r>
      <w:r w:rsidRPr="00247A84">
        <w:rPr>
          <w:sz w:val="24"/>
          <w:szCs w:val="24"/>
        </w:rPr>
        <w:t>a)</w:t>
      </w:r>
      <w:r w:rsidRPr="00247A84">
        <w:rPr>
          <w:spacing w:val="-6"/>
          <w:sz w:val="24"/>
          <w:szCs w:val="24"/>
        </w:rPr>
        <w:t xml:space="preserve"> </w:t>
      </w:r>
      <w:r w:rsidRPr="00247A84">
        <w:rPr>
          <w:sz w:val="24"/>
          <w:szCs w:val="24"/>
        </w:rPr>
        <w:t>din</w:t>
      </w:r>
      <w:r w:rsidRPr="00247A84">
        <w:rPr>
          <w:spacing w:val="-7"/>
          <w:sz w:val="24"/>
          <w:szCs w:val="24"/>
        </w:rPr>
        <w:t xml:space="preserve"> </w:t>
      </w:r>
      <w:r w:rsidRPr="00247A84">
        <w:rPr>
          <w:sz w:val="24"/>
          <w:szCs w:val="24"/>
        </w:rPr>
        <w:t>prezenta lege,</w:t>
      </w:r>
      <w:r w:rsidRPr="00247A84">
        <w:rPr>
          <w:spacing w:val="-5"/>
          <w:sz w:val="24"/>
          <w:szCs w:val="24"/>
        </w:rPr>
        <w:t xml:space="preserve"> </w:t>
      </w:r>
      <w:r w:rsidRPr="00247A84">
        <w:rPr>
          <w:sz w:val="24"/>
          <w:szCs w:val="24"/>
        </w:rPr>
        <w:t>studiile universitare de</w:t>
      </w:r>
      <w:r w:rsidRPr="00247A84">
        <w:rPr>
          <w:spacing w:val="-8"/>
          <w:sz w:val="24"/>
          <w:szCs w:val="24"/>
        </w:rPr>
        <w:t xml:space="preserve"> </w:t>
      </w:r>
      <w:r w:rsidRPr="00247A84">
        <w:rPr>
          <w:sz w:val="24"/>
          <w:szCs w:val="24"/>
        </w:rPr>
        <w:t>licență</w:t>
      </w:r>
      <w:r w:rsidRPr="00247A84">
        <w:rPr>
          <w:spacing w:val="-3"/>
          <w:sz w:val="24"/>
          <w:szCs w:val="24"/>
        </w:rPr>
        <w:t xml:space="preserve"> </w:t>
      </w:r>
      <w:r w:rsidRPr="00247A84">
        <w:rPr>
          <w:sz w:val="24"/>
          <w:szCs w:val="24"/>
        </w:rPr>
        <w:t>și</w:t>
      </w:r>
      <w:r w:rsidRPr="00247A84">
        <w:rPr>
          <w:spacing w:val="-9"/>
          <w:sz w:val="24"/>
          <w:szCs w:val="24"/>
        </w:rPr>
        <w:t xml:space="preserve"> </w:t>
      </w:r>
      <w:r w:rsidRPr="00247A84">
        <w:rPr>
          <w:sz w:val="24"/>
          <w:szCs w:val="24"/>
        </w:rPr>
        <w:t>cele de</w:t>
      </w:r>
      <w:r w:rsidRPr="00247A84">
        <w:rPr>
          <w:spacing w:val="-9"/>
          <w:sz w:val="24"/>
          <w:szCs w:val="24"/>
        </w:rPr>
        <w:t xml:space="preserve"> </w:t>
      </w:r>
      <w:r w:rsidRPr="00247A84">
        <w:rPr>
          <w:sz w:val="24"/>
          <w:szCs w:val="24"/>
        </w:rPr>
        <w:t>master menționate în cuprinsul</w:t>
      </w:r>
      <w:r w:rsidRPr="00247A84">
        <w:rPr>
          <w:spacing w:val="-16"/>
          <w:sz w:val="24"/>
          <w:szCs w:val="24"/>
        </w:rPr>
        <w:t xml:space="preserve"> </w:t>
      </w:r>
      <w:r w:rsidRPr="00247A84">
        <w:rPr>
          <w:sz w:val="24"/>
          <w:szCs w:val="24"/>
        </w:rPr>
        <w:t>acestor</w:t>
      </w:r>
      <w:r w:rsidRPr="00247A84">
        <w:rPr>
          <w:spacing w:val="-16"/>
          <w:sz w:val="24"/>
          <w:szCs w:val="24"/>
        </w:rPr>
        <w:t xml:space="preserve"> </w:t>
      </w:r>
      <w:r w:rsidRPr="00247A84">
        <w:rPr>
          <w:sz w:val="24"/>
          <w:szCs w:val="24"/>
        </w:rPr>
        <w:t>articole</w:t>
      </w:r>
      <w:r w:rsidRPr="00247A84">
        <w:rPr>
          <w:spacing w:val="-15"/>
          <w:sz w:val="24"/>
          <w:szCs w:val="24"/>
        </w:rPr>
        <w:t xml:space="preserve"> </w:t>
      </w:r>
      <w:r w:rsidRPr="00247A84">
        <w:rPr>
          <w:sz w:val="24"/>
          <w:szCs w:val="24"/>
        </w:rPr>
        <w:t>trebuie</w:t>
      </w:r>
      <w:r w:rsidRPr="00247A84">
        <w:rPr>
          <w:spacing w:val="-16"/>
          <w:sz w:val="24"/>
          <w:szCs w:val="24"/>
        </w:rPr>
        <w:t xml:space="preserve"> </w:t>
      </w:r>
      <w:r w:rsidRPr="00247A84">
        <w:rPr>
          <w:sz w:val="24"/>
          <w:szCs w:val="24"/>
        </w:rPr>
        <w:t>să</w:t>
      </w:r>
      <w:r w:rsidRPr="00247A84">
        <w:rPr>
          <w:spacing w:val="-16"/>
          <w:sz w:val="24"/>
          <w:szCs w:val="24"/>
        </w:rPr>
        <w:t xml:space="preserve"> </w:t>
      </w:r>
      <w:r w:rsidRPr="00247A84">
        <w:rPr>
          <w:sz w:val="24"/>
          <w:szCs w:val="24"/>
        </w:rPr>
        <w:t>corespundă</w:t>
      </w:r>
      <w:r w:rsidRPr="00247A84">
        <w:rPr>
          <w:spacing w:val="-15"/>
          <w:sz w:val="24"/>
          <w:szCs w:val="24"/>
        </w:rPr>
        <w:t xml:space="preserve"> </w:t>
      </w:r>
      <w:r w:rsidRPr="00247A84">
        <w:rPr>
          <w:sz w:val="24"/>
          <w:szCs w:val="24"/>
        </w:rPr>
        <w:t>cumulat</w:t>
      </w:r>
      <w:r w:rsidRPr="00247A84">
        <w:rPr>
          <w:spacing w:val="-16"/>
          <w:sz w:val="24"/>
          <w:szCs w:val="24"/>
        </w:rPr>
        <w:t xml:space="preserve"> </w:t>
      </w:r>
      <w:r w:rsidRPr="00247A84">
        <w:rPr>
          <w:sz w:val="24"/>
          <w:szCs w:val="24"/>
        </w:rPr>
        <w:t>unui</w:t>
      </w:r>
      <w:r w:rsidRPr="00247A84">
        <w:rPr>
          <w:spacing w:val="-15"/>
          <w:sz w:val="24"/>
          <w:szCs w:val="24"/>
        </w:rPr>
        <w:t xml:space="preserve"> </w:t>
      </w:r>
      <w:r w:rsidRPr="00247A84">
        <w:rPr>
          <w:sz w:val="24"/>
          <w:szCs w:val="24"/>
        </w:rPr>
        <w:t>număr</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minimum</w:t>
      </w:r>
      <w:r w:rsidRPr="00247A84">
        <w:rPr>
          <w:spacing w:val="-15"/>
          <w:sz w:val="24"/>
          <w:szCs w:val="24"/>
        </w:rPr>
        <w:t xml:space="preserve"> </w:t>
      </w:r>
      <w:r w:rsidRPr="00247A84">
        <w:rPr>
          <w:sz w:val="24"/>
          <w:szCs w:val="24"/>
        </w:rPr>
        <w:t>300</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credite</w:t>
      </w:r>
      <w:r w:rsidRPr="00247A84">
        <w:rPr>
          <w:spacing w:val="-15"/>
          <w:sz w:val="24"/>
          <w:szCs w:val="24"/>
        </w:rPr>
        <w:t xml:space="preserve"> </w:t>
      </w:r>
      <w:r w:rsidRPr="00247A84">
        <w:rPr>
          <w:sz w:val="24"/>
          <w:szCs w:val="24"/>
        </w:rPr>
        <w:t>ECTS</w:t>
      </w:r>
      <w:r w:rsidRPr="00247A84">
        <w:rPr>
          <w:spacing w:val="-16"/>
          <w:sz w:val="24"/>
          <w:szCs w:val="24"/>
        </w:rPr>
        <w:t xml:space="preserve"> </w:t>
      </w:r>
      <w:r w:rsidRPr="00247A84">
        <w:rPr>
          <w:sz w:val="24"/>
          <w:szCs w:val="24"/>
        </w:rPr>
        <w:t xml:space="preserve">în </w:t>
      </w:r>
      <w:r w:rsidRPr="00247A84">
        <w:rPr>
          <w:spacing w:val="-2"/>
          <w:sz w:val="24"/>
          <w:szCs w:val="24"/>
        </w:rPr>
        <w:t>specializările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studii</w:t>
      </w:r>
      <w:r w:rsidRPr="00247A84">
        <w:rPr>
          <w:spacing w:val="-13"/>
          <w:sz w:val="24"/>
          <w:szCs w:val="24"/>
        </w:rPr>
        <w:t xml:space="preserve"> </w:t>
      </w:r>
      <w:r w:rsidRPr="00247A84">
        <w:rPr>
          <w:spacing w:val="-2"/>
          <w:sz w:val="24"/>
          <w:szCs w:val="24"/>
        </w:rPr>
        <w:t>universitare</w:t>
      </w:r>
      <w:r w:rsidRPr="00247A84">
        <w:rPr>
          <w:spacing w:val="-14"/>
          <w:sz w:val="24"/>
          <w:szCs w:val="24"/>
        </w:rPr>
        <w:t xml:space="preserve"> </w:t>
      </w:r>
      <w:r w:rsidRPr="00247A84">
        <w:rPr>
          <w:spacing w:val="-2"/>
          <w:sz w:val="24"/>
          <w:szCs w:val="24"/>
        </w:rPr>
        <w:t>sus</w:t>
      </w:r>
      <w:r w:rsidRPr="00247A84">
        <w:rPr>
          <w:spacing w:val="-14"/>
          <w:sz w:val="24"/>
          <w:szCs w:val="24"/>
        </w:rPr>
        <w:t xml:space="preserve"> </w:t>
      </w:r>
      <w:r w:rsidRPr="00247A84">
        <w:rPr>
          <w:spacing w:val="-2"/>
          <w:sz w:val="24"/>
          <w:szCs w:val="24"/>
        </w:rPr>
        <w:t>-</w:t>
      </w:r>
      <w:r w:rsidRPr="00247A84">
        <w:rPr>
          <w:spacing w:val="-13"/>
          <w:sz w:val="24"/>
          <w:szCs w:val="24"/>
        </w:rPr>
        <w:t xml:space="preserve"> </w:t>
      </w:r>
      <w:r w:rsidRPr="00247A84">
        <w:rPr>
          <w:spacing w:val="-2"/>
          <w:sz w:val="24"/>
          <w:szCs w:val="24"/>
        </w:rPr>
        <w:t>menționate,</w:t>
      </w:r>
      <w:r w:rsidRPr="00247A84">
        <w:rPr>
          <w:spacing w:val="-14"/>
          <w:sz w:val="24"/>
          <w:szCs w:val="24"/>
        </w:rPr>
        <w:t xml:space="preserve"> </w:t>
      </w:r>
      <w:r w:rsidRPr="00247A84">
        <w:rPr>
          <w:spacing w:val="-2"/>
          <w:sz w:val="24"/>
          <w:szCs w:val="24"/>
        </w:rPr>
        <w:t>astfel</w:t>
      </w:r>
      <w:r w:rsidRPr="00247A84">
        <w:rPr>
          <w:spacing w:val="-13"/>
          <w:sz w:val="24"/>
          <w:szCs w:val="24"/>
        </w:rPr>
        <w:t xml:space="preserve"> </w:t>
      </w:r>
      <w:r w:rsidRPr="00247A84">
        <w:rPr>
          <w:spacing w:val="-2"/>
          <w:sz w:val="24"/>
          <w:szCs w:val="24"/>
        </w:rPr>
        <w:t>cum</w:t>
      </w:r>
      <w:r w:rsidRPr="00247A84">
        <w:rPr>
          <w:spacing w:val="-14"/>
          <w:sz w:val="24"/>
          <w:szCs w:val="24"/>
        </w:rPr>
        <w:t xml:space="preserve"> </w:t>
      </w:r>
      <w:r w:rsidRPr="00247A84">
        <w:rPr>
          <w:spacing w:val="-2"/>
          <w:sz w:val="24"/>
          <w:szCs w:val="24"/>
        </w:rPr>
        <w:t>acestea</w:t>
      </w:r>
      <w:r w:rsidRPr="00247A84">
        <w:rPr>
          <w:spacing w:val="-14"/>
          <w:sz w:val="24"/>
          <w:szCs w:val="24"/>
        </w:rPr>
        <w:t xml:space="preserve"> </w:t>
      </w:r>
      <w:r w:rsidRPr="00247A84">
        <w:rPr>
          <w:spacing w:val="-2"/>
          <w:sz w:val="24"/>
          <w:szCs w:val="24"/>
        </w:rPr>
        <w:t>sunt</w:t>
      </w:r>
      <w:r w:rsidRPr="00247A84">
        <w:rPr>
          <w:spacing w:val="-13"/>
          <w:sz w:val="24"/>
          <w:szCs w:val="24"/>
        </w:rPr>
        <w:t xml:space="preserve"> </w:t>
      </w:r>
      <w:r w:rsidRPr="00247A84">
        <w:rPr>
          <w:spacing w:val="-2"/>
          <w:sz w:val="24"/>
          <w:szCs w:val="24"/>
        </w:rPr>
        <w:t>definite</w:t>
      </w:r>
      <w:r w:rsidRPr="00247A84">
        <w:rPr>
          <w:spacing w:val="-13"/>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Legea</w:t>
      </w:r>
      <w:r w:rsidRPr="00247A84">
        <w:rPr>
          <w:spacing w:val="-14"/>
          <w:sz w:val="24"/>
          <w:szCs w:val="24"/>
        </w:rPr>
        <w:t xml:space="preserve"> </w:t>
      </w:r>
      <w:r w:rsidRPr="00247A84">
        <w:rPr>
          <w:spacing w:val="-2"/>
          <w:sz w:val="24"/>
          <w:szCs w:val="24"/>
        </w:rPr>
        <w:t>nr.</w:t>
      </w:r>
      <w:r w:rsidRPr="00247A84">
        <w:rPr>
          <w:spacing w:val="-13"/>
          <w:sz w:val="24"/>
          <w:szCs w:val="24"/>
        </w:rPr>
        <w:t xml:space="preserve"> </w:t>
      </w:r>
      <w:r w:rsidRPr="00247A84">
        <w:rPr>
          <w:spacing w:val="-2"/>
          <w:sz w:val="24"/>
          <w:szCs w:val="24"/>
        </w:rPr>
        <w:t xml:space="preserve">199/2023 </w:t>
      </w:r>
      <w:r w:rsidRPr="00247A84">
        <w:rPr>
          <w:spacing w:val="-4"/>
          <w:sz w:val="24"/>
          <w:szCs w:val="24"/>
        </w:rPr>
        <w:t>a</w:t>
      </w:r>
      <w:r w:rsidRPr="00247A84">
        <w:rPr>
          <w:spacing w:val="-12"/>
          <w:sz w:val="24"/>
          <w:szCs w:val="24"/>
        </w:rPr>
        <w:t xml:space="preserve"> </w:t>
      </w:r>
      <w:r w:rsidRPr="00247A84">
        <w:rPr>
          <w:spacing w:val="-4"/>
          <w:sz w:val="24"/>
          <w:szCs w:val="24"/>
        </w:rPr>
        <w:t>învățământului</w:t>
      </w:r>
      <w:r w:rsidRPr="00247A84">
        <w:rPr>
          <w:spacing w:val="-12"/>
          <w:sz w:val="24"/>
          <w:szCs w:val="24"/>
        </w:rPr>
        <w:t xml:space="preserve"> </w:t>
      </w:r>
      <w:r w:rsidRPr="00247A84">
        <w:rPr>
          <w:spacing w:val="-4"/>
          <w:sz w:val="24"/>
          <w:szCs w:val="24"/>
        </w:rPr>
        <w:t>superior,</w:t>
      </w:r>
      <w:r w:rsidRPr="00247A84">
        <w:rPr>
          <w:spacing w:val="-11"/>
          <w:sz w:val="24"/>
          <w:szCs w:val="24"/>
        </w:rPr>
        <w:t xml:space="preserve"> </w:t>
      </w:r>
      <w:r w:rsidRPr="00247A84">
        <w:rPr>
          <w:spacing w:val="-4"/>
          <w:sz w:val="24"/>
          <w:szCs w:val="24"/>
        </w:rPr>
        <w:t>dintre</w:t>
      </w:r>
      <w:r w:rsidRPr="00247A84">
        <w:rPr>
          <w:spacing w:val="-10"/>
          <w:sz w:val="24"/>
          <w:szCs w:val="24"/>
        </w:rPr>
        <w:t xml:space="preserve"> </w:t>
      </w:r>
      <w:r w:rsidRPr="00247A84">
        <w:rPr>
          <w:spacing w:val="-4"/>
          <w:sz w:val="24"/>
          <w:szCs w:val="24"/>
        </w:rPr>
        <w:t>care</w:t>
      </w:r>
      <w:r w:rsidRPr="00247A84">
        <w:rPr>
          <w:spacing w:val="-10"/>
          <w:sz w:val="24"/>
          <w:szCs w:val="24"/>
        </w:rPr>
        <w:t xml:space="preserve"> </w:t>
      </w:r>
      <w:r w:rsidRPr="00247A84">
        <w:rPr>
          <w:spacing w:val="-4"/>
          <w:sz w:val="24"/>
          <w:szCs w:val="24"/>
        </w:rPr>
        <w:t>cel</w:t>
      </w:r>
      <w:r w:rsidRPr="00247A84">
        <w:rPr>
          <w:spacing w:val="-9"/>
          <w:sz w:val="24"/>
          <w:szCs w:val="24"/>
        </w:rPr>
        <w:t xml:space="preserve"> </w:t>
      </w:r>
      <w:r w:rsidRPr="00247A84">
        <w:rPr>
          <w:spacing w:val="-4"/>
          <w:sz w:val="24"/>
          <w:szCs w:val="24"/>
        </w:rPr>
        <w:t>puțin</w:t>
      </w:r>
      <w:r w:rsidRPr="00247A84">
        <w:rPr>
          <w:spacing w:val="-9"/>
          <w:sz w:val="24"/>
          <w:szCs w:val="24"/>
        </w:rPr>
        <w:t xml:space="preserve"> </w:t>
      </w:r>
      <w:r w:rsidRPr="00247A84">
        <w:rPr>
          <w:spacing w:val="-4"/>
          <w:sz w:val="24"/>
          <w:szCs w:val="24"/>
        </w:rPr>
        <w:t>120</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credite ECTS</w:t>
      </w:r>
      <w:r w:rsidRPr="00247A84">
        <w:rPr>
          <w:spacing w:val="-9"/>
          <w:sz w:val="24"/>
          <w:szCs w:val="24"/>
        </w:rPr>
        <w:t xml:space="preserve"> </w:t>
      </w:r>
      <w:r w:rsidRPr="00247A84">
        <w:rPr>
          <w:spacing w:val="-4"/>
          <w:sz w:val="24"/>
          <w:szCs w:val="24"/>
        </w:rPr>
        <w:t>sunt</w:t>
      </w:r>
      <w:r w:rsidRPr="00247A84">
        <w:rPr>
          <w:spacing w:val="-11"/>
          <w:sz w:val="24"/>
          <w:szCs w:val="24"/>
        </w:rPr>
        <w:t xml:space="preserve"> </w:t>
      </w:r>
      <w:r w:rsidRPr="00247A84">
        <w:rPr>
          <w:spacing w:val="-4"/>
          <w:sz w:val="24"/>
          <w:szCs w:val="24"/>
        </w:rPr>
        <w:t>aferente</w:t>
      </w:r>
      <w:r w:rsidRPr="00247A84">
        <w:rPr>
          <w:sz w:val="24"/>
          <w:szCs w:val="24"/>
        </w:rPr>
        <w:t xml:space="preserve"> </w:t>
      </w:r>
      <w:r w:rsidRPr="00247A84">
        <w:rPr>
          <w:spacing w:val="-4"/>
          <w:sz w:val="24"/>
          <w:szCs w:val="24"/>
        </w:rPr>
        <w:t>unui</w:t>
      </w:r>
      <w:r w:rsidRPr="00247A84">
        <w:rPr>
          <w:spacing w:val="-5"/>
          <w:sz w:val="24"/>
          <w:szCs w:val="24"/>
        </w:rPr>
        <w:t xml:space="preserve"> </w:t>
      </w:r>
      <w:r w:rsidRPr="00247A84">
        <w:rPr>
          <w:spacing w:val="-4"/>
          <w:sz w:val="24"/>
          <w:szCs w:val="24"/>
        </w:rPr>
        <w:t>program</w:t>
      </w:r>
      <w:r w:rsidRPr="00247A84">
        <w:rPr>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studii</w:t>
      </w:r>
      <w:r w:rsidRPr="00247A84">
        <w:rPr>
          <w:spacing w:val="-7"/>
          <w:sz w:val="24"/>
          <w:szCs w:val="24"/>
        </w:rPr>
        <w:t xml:space="preserve"> </w:t>
      </w:r>
      <w:r w:rsidRPr="00247A84">
        <w:rPr>
          <w:spacing w:val="-4"/>
          <w:sz w:val="24"/>
          <w:szCs w:val="24"/>
        </w:rPr>
        <w:t xml:space="preserve">de </w:t>
      </w:r>
      <w:r w:rsidRPr="00247A84">
        <w:rPr>
          <w:spacing w:val="-2"/>
          <w:sz w:val="24"/>
          <w:szCs w:val="24"/>
        </w:rPr>
        <w:t>master</w:t>
      </w:r>
      <w:r w:rsidRPr="00247A84">
        <w:rPr>
          <w:spacing w:val="-9"/>
          <w:sz w:val="24"/>
          <w:szCs w:val="24"/>
        </w:rPr>
        <w:t xml:space="preserve"> </w:t>
      </w:r>
      <w:r w:rsidRPr="00247A84">
        <w:rPr>
          <w:spacing w:val="-2"/>
          <w:sz w:val="24"/>
          <w:szCs w:val="24"/>
        </w:rPr>
        <w:t>recunoscut de</w:t>
      </w:r>
      <w:r w:rsidRPr="00247A84">
        <w:rPr>
          <w:spacing w:val="-14"/>
          <w:sz w:val="24"/>
          <w:szCs w:val="24"/>
        </w:rPr>
        <w:t xml:space="preserve"> </w:t>
      </w:r>
      <w:r w:rsidRPr="00247A84">
        <w:rPr>
          <w:spacing w:val="-2"/>
          <w:sz w:val="24"/>
          <w:szCs w:val="24"/>
        </w:rPr>
        <w:t>către</w:t>
      </w:r>
      <w:r w:rsidRPr="00247A84">
        <w:rPr>
          <w:spacing w:val="-7"/>
          <w:sz w:val="24"/>
          <w:szCs w:val="24"/>
        </w:rPr>
        <w:t xml:space="preserve"> </w:t>
      </w:r>
      <w:r w:rsidRPr="00247A84">
        <w:rPr>
          <w:spacing w:val="-2"/>
          <w:sz w:val="24"/>
          <w:szCs w:val="24"/>
        </w:rPr>
        <w:t>Colegiul Psihologilor din</w:t>
      </w:r>
      <w:r w:rsidRPr="00247A84">
        <w:rPr>
          <w:spacing w:val="-13"/>
          <w:sz w:val="24"/>
          <w:szCs w:val="24"/>
        </w:rPr>
        <w:t xml:space="preserve"> </w:t>
      </w:r>
      <w:r w:rsidRPr="00247A84">
        <w:rPr>
          <w:spacing w:val="-2"/>
          <w:sz w:val="24"/>
          <w:szCs w:val="24"/>
        </w:rPr>
        <w:t>România</w:t>
      </w:r>
      <w:r w:rsidRPr="00247A84">
        <w:rPr>
          <w:spacing w:val="-6"/>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domeniul</w:t>
      </w:r>
      <w:r w:rsidRPr="00247A84">
        <w:rPr>
          <w:spacing w:val="-5"/>
          <w:sz w:val="24"/>
          <w:szCs w:val="24"/>
        </w:rPr>
        <w:t xml:space="preserve"> </w:t>
      </w:r>
      <w:r w:rsidRPr="00247A84">
        <w:rPr>
          <w:spacing w:val="-2"/>
          <w:sz w:val="24"/>
          <w:szCs w:val="24"/>
        </w:rPr>
        <w:t>general</w:t>
      </w:r>
      <w:r w:rsidRPr="00247A84">
        <w:rPr>
          <w:spacing w:val="-9"/>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specializare</w:t>
      </w:r>
      <w:r w:rsidRPr="00247A84">
        <w:rPr>
          <w:spacing w:val="-3"/>
          <w:sz w:val="24"/>
          <w:szCs w:val="24"/>
        </w:rPr>
        <w:t xml:space="preserve"> </w:t>
      </w:r>
      <w:r w:rsidRPr="00247A84">
        <w:rPr>
          <w:spacing w:val="-2"/>
          <w:sz w:val="24"/>
          <w:szCs w:val="24"/>
        </w:rPr>
        <w:t xml:space="preserve">aferent </w:t>
      </w:r>
      <w:r w:rsidRPr="00247A84">
        <w:rPr>
          <w:sz w:val="24"/>
          <w:szCs w:val="24"/>
        </w:rPr>
        <w:t xml:space="preserve">specialității profesionale interdisciplinare în care solicitantul solicită să dobândească dreptul de liberă </w:t>
      </w:r>
      <w:r w:rsidRPr="00247A84">
        <w:rPr>
          <w:spacing w:val="-2"/>
          <w:sz w:val="24"/>
          <w:szCs w:val="24"/>
        </w:rPr>
        <w:t>practică.</w:t>
      </w:r>
    </w:p>
    <w:p w14:paraId="2E298A3B" w14:textId="77777777" w:rsidR="003F62EE" w:rsidRPr="00247A84" w:rsidRDefault="00000000">
      <w:pPr>
        <w:pStyle w:val="Corptext"/>
        <w:spacing w:before="122"/>
        <w:ind w:left="139"/>
        <w:rPr>
          <w:sz w:val="24"/>
          <w:szCs w:val="24"/>
        </w:rPr>
      </w:pPr>
      <w:r w:rsidRPr="00247A84">
        <w:rPr>
          <w:w w:val="105"/>
          <w:sz w:val="24"/>
          <w:szCs w:val="24"/>
        </w:rPr>
        <w:t>Art.</w:t>
      </w:r>
      <w:r w:rsidRPr="00247A84">
        <w:rPr>
          <w:spacing w:val="-2"/>
          <w:w w:val="105"/>
          <w:sz w:val="24"/>
          <w:szCs w:val="24"/>
        </w:rPr>
        <w:t xml:space="preserve"> </w:t>
      </w:r>
      <w:r w:rsidRPr="00247A84">
        <w:rPr>
          <w:spacing w:val="-5"/>
          <w:w w:val="105"/>
          <w:sz w:val="24"/>
          <w:szCs w:val="24"/>
        </w:rPr>
        <w:t>60.</w:t>
      </w:r>
    </w:p>
    <w:p w14:paraId="0AA8CB09" w14:textId="77777777" w:rsidR="003F62EE" w:rsidRPr="00247A84" w:rsidRDefault="00000000">
      <w:pPr>
        <w:pStyle w:val="Corptext"/>
        <w:spacing w:before="132" w:line="230" w:lineRule="auto"/>
        <w:ind w:left="135" w:right="20" w:firstLine="4"/>
        <w:rPr>
          <w:sz w:val="24"/>
          <w:szCs w:val="24"/>
        </w:rPr>
      </w:pPr>
      <w:r w:rsidRPr="00247A84">
        <w:rPr>
          <w:spacing w:val="-6"/>
          <w:sz w:val="24"/>
          <w:szCs w:val="24"/>
        </w:rPr>
        <w:t>Adițional</w:t>
      </w:r>
      <w:r w:rsidRPr="00247A84">
        <w:rPr>
          <w:spacing w:val="-3"/>
          <w:sz w:val="24"/>
          <w:szCs w:val="24"/>
        </w:rPr>
        <w:t xml:space="preserve"> </w:t>
      </w:r>
      <w:r w:rsidRPr="00247A84">
        <w:rPr>
          <w:spacing w:val="-6"/>
          <w:sz w:val="24"/>
          <w:szCs w:val="24"/>
        </w:rPr>
        <w:t>față</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condițiile</w:t>
      </w:r>
      <w:r w:rsidRPr="00247A84">
        <w:rPr>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studii prevăzute</w:t>
      </w:r>
      <w:r w:rsidRPr="00247A84">
        <w:rPr>
          <w:spacing w:val="8"/>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art.</w:t>
      </w:r>
      <w:r w:rsidRPr="00247A84">
        <w:rPr>
          <w:spacing w:val="-10"/>
          <w:sz w:val="24"/>
          <w:szCs w:val="24"/>
        </w:rPr>
        <w:t xml:space="preserve"> </w:t>
      </w:r>
      <w:r w:rsidRPr="00247A84">
        <w:rPr>
          <w:spacing w:val="-6"/>
          <w:sz w:val="24"/>
          <w:szCs w:val="24"/>
        </w:rPr>
        <w:t>55</w:t>
      </w:r>
      <w:r w:rsidRPr="00247A84">
        <w:rPr>
          <w:spacing w:val="-7"/>
          <w:sz w:val="24"/>
          <w:szCs w:val="24"/>
        </w:rPr>
        <w:t xml:space="preserve"> </w:t>
      </w:r>
      <w:r w:rsidRPr="00247A84">
        <w:rPr>
          <w:spacing w:val="-6"/>
          <w:sz w:val="24"/>
          <w:szCs w:val="24"/>
        </w:rPr>
        <w:t>alin. (2)</w:t>
      </w:r>
      <w:r w:rsidRPr="00247A84">
        <w:rPr>
          <w:spacing w:val="-7"/>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prezenta</w:t>
      </w:r>
      <w:r w:rsidRPr="00247A84">
        <w:rPr>
          <w:sz w:val="24"/>
          <w:szCs w:val="24"/>
        </w:rPr>
        <w:t xml:space="preserve"> </w:t>
      </w:r>
      <w:r w:rsidRPr="00247A84">
        <w:rPr>
          <w:spacing w:val="-6"/>
          <w:sz w:val="24"/>
          <w:szCs w:val="24"/>
        </w:rPr>
        <w:t>lege, pentru</w:t>
      </w:r>
      <w:r w:rsidRPr="00247A84">
        <w:rPr>
          <w:sz w:val="24"/>
          <w:szCs w:val="24"/>
        </w:rPr>
        <w:t xml:space="preserve"> </w:t>
      </w:r>
      <w:r w:rsidRPr="00247A84">
        <w:rPr>
          <w:spacing w:val="-6"/>
          <w:sz w:val="24"/>
          <w:szCs w:val="24"/>
        </w:rPr>
        <w:t>obținerea</w:t>
      </w:r>
      <w:r w:rsidRPr="00247A84">
        <w:rPr>
          <w:sz w:val="24"/>
          <w:szCs w:val="24"/>
        </w:rPr>
        <w:t xml:space="preserve"> </w:t>
      </w:r>
      <w:r w:rsidRPr="00247A84">
        <w:rPr>
          <w:spacing w:val="-6"/>
          <w:sz w:val="24"/>
          <w:szCs w:val="24"/>
        </w:rPr>
        <w:t xml:space="preserve">dreptului </w:t>
      </w:r>
      <w:r w:rsidRPr="00247A84">
        <w:rPr>
          <w:w w:val="90"/>
          <w:sz w:val="24"/>
          <w:szCs w:val="24"/>
        </w:rPr>
        <w:t>de liberă practică pentru exercitarea activităților specifice specialității profesionale interdisciplinare</w:t>
      </w:r>
      <w:r w:rsidRPr="00247A84">
        <w:rPr>
          <w:spacing w:val="-1"/>
          <w:w w:val="90"/>
          <w:sz w:val="24"/>
          <w:szCs w:val="24"/>
        </w:rPr>
        <w:t xml:space="preserve"> </w:t>
      </w:r>
      <w:r w:rsidRPr="00247A84">
        <w:rPr>
          <w:w w:val="90"/>
          <w:sz w:val="24"/>
          <w:szCs w:val="24"/>
        </w:rPr>
        <w:t xml:space="preserve">psihoterapie, </w:t>
      </w:r>
      <w:r w:rsidRPr="00247A84">
        <w:rPr>
          <w:spacing w:val="-2"/>
          <w:sz w:val="24"/>
          <w:szCs w:val="24"/>
        </w:rPr>
        <w:t>precum</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pentru</w:t>
      </w:r>
      <w:r w:rsidRPr="00247A84">
        <w:rPr>
          <w:spacing w:val="-13"/>
          <w:sz w:val="24"/>
          <w:szCs w:val="24"/>
        </w:rPr>
        <w:t xml:space="preserve"> </w:t>
      </w:r>
      <w:r w:rsidRPr="00247A84">
        <w:rPr>
          <w:spacing w:val="-2"/>
          <w:sz w:val="24"/>
          <w:szCs w:val="24"/>
        </w:rPr>
        <w:t>obținerea</w:t>
      </w:r>
      <w:r w:rsidRPr="00247A84">
        <w:rPr>
          <w:spacing w:val="-14"/>
          <w:sz w:val="24"/>
          <w:szCs w:val="24"/>
        </w:rPr>
        <w:t xml:space="preserve"> </w:t>
      </w:r>
      <w:r w:rsidRPr="00247A84">
        <w:rPr>
          <w:spacing w:val="-2"/>
          <w:sz w:val="24"/>
          <w:szCs w:val="24"/>
        </w:rPr>
        <w:t>dreptului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liberă</w:t>
      </w:r>
      <w:r w:rsidRPr="00247A84">
        <w:rPr>
          <w:spacing w:val="-14"/>
          <w:sz w:val="24"/>
          <w:szCs w:val="24"/>
        </w:rPr>
        <w:t xml:space="preserve"> </w:t>
      </w:r>
      <w:r w:rsidRPr="00247A84">
        <w:rPr>
          <w:spacing w:val="-2"/>
          <w:sz w:val="24"/>
          <w:szCs w:val="24"/>
        </w:rPr>
        <w:t>practică</w:t>
      </w:r>
      <w:r w:rsidRPr="00247A84">
        <w:rPr>
          <w:spacing w:val="-13"/>
          <w:sz w:val="24"/>
          <w:szCs w:val="24"/>
        </w:rPr>
        <w:t xml:space="preserve"> </w:t>
      </w:r>
      <w:r w:rsidRPr="00247A84">
        <w:rPr>
          <w:spacing w:val="-2"/>
          <w:sz w:val="24"/>
          <w:szCs w:val="24"/>
        </w:rPr>
        <w:t>pentru</w:t>
      </w:r>
      <w:r w:rsidRPr="00247A84">
        <w:rPr>
          <w:spacing w:val="-14"/>
          <w:sz w:val="24"/>
          <w:szCs w:val="24"/>
        </w:rPr>
        <w:t xml:space="preserve"> </w:t>
      </w:r>
      <w:r w:rsidRPr="00247A84">
        <w:rPr>
          <w:spacing w:val="-2"/>
          <w:sz w:val="24"/>
          <w:szCs w:val="24"/>
        </w:rPr>
        <w:t>exercitarea</w:t>
      </w:r>
      <w:r w:rsidRPr="00247A84">
        <w:rPr>
          <w:spacing w:val="-14"/>
          <w:sz w:val="24"/>
          <w:szCs w:val="24"/>
        </w:rPr>
        <w:t xml:space="preserve"> </w:t>
      </w:r>
      <w:r w:rsidRPr="00247A84">
        <w:rPr>
          <w:spacing w:val="-2"/>
          <w:sz w:val="24"/>
          <w:szCs w:val="24"/>
        </w:rPr>
        <w:t>activităților</w:t>
      </w:r>
      <w:r w:rsidRPr="00247A84">
        <w:rPr>
          <w:spacing w:val="-13"/>
          <w:sz w:val="24"/>
          <w:szCs w:val="24"/>
        </w:rPr>
        <w:t xml:space="preserve"> </w:t>
      </w:r>
      <w:r w:rsidRPr="00247A84">
        <w:rPr>
          <w:spacing w:val="-2"/>
          <w:sz w:val="24"/>
          <w:szCs w:val="24"/>
        </w:rPr>
        <w:t>specifice</w:t>
      </w:r>
      <w:r w:rsidRPr="00247A84">
        <w:rPr>
          <w:spacing w:val="-14"/>
          <w:sz w:val="24"/>
          <w:szCs w:val="24"/>
        </w:rPr>
        <w:t xml:space="preserve"> </w:t>
      </w:r>
      <w:proofErr w:type="spellStart"/>
      <w:r w:rsidRPr="00247A84">
        <w:rPr>
          <w:spacing w:val="-2"/>
          <w:sz w:val="24"/>
          <w:szCs w:val="24"/>
        </w:rPr>
        <w:t>specialitățiî</w:t>
      </w:r>
      <w:proofErr w:type="spellEnd"/>
      <w:r w:rsidRPr="00247A84">
        <w:rPr>
          <w:spacing w:val="-2"/>
          <w:sz w:val="24"/>
          <w:szCs w:val="24"/>
        </w:rPr>
        <w:t xml:space="preserve"> </w:t>
      </w:r>
      <w:r w:rsidRPr="00247A84">
        <w:rPr>
          <w:spacing w:val="-8"/>
          <w:sz w:val="24"/>
          <w:szCs w:val="24"/>
        </w:rPr>
        <w:t xml:space="preserve">profesionale </w:t>
      </w:r>
      <w:proofErr w:type="spellStart"/>
      <w:r w:rsidRPr="00247A84">
        <w:rPr>
          <w:spacing w:val="-8"/>
          <w:sz w:val="24"/>
          <w:szCs w:val="24"/>
        </w:rPr>
        <w:t>inteidisciplinare</w:t>
      </w:r>
      <w:proofErr w:type="spellEnd"/>
      <w:r w:rsidRPr="00247A84">
        <w:rPr>
          <w:spacing w:val="-8"/>
          <w:sz w:val="24"/>
          <w:szCs w:val="24"/>
        </w:rPr>
        <w:t xml:space="preserve"> consiliere</w:t>
      </w:r>
      <w:r w:rsidRPr="00247A84">
        <w:rPr>
          <w:sz w:val="24"/>
          <w:szCs w:val="24"/>
        </w:rPr>
        <w:t xml:space="preserve"> </w:t>
      </w:r>
      <w:r w:rsidRPr="00247A84">
        <w:rPr>
          <w:spacing w:val="-8"/>
          <w:sz w:val="24"/>
          <w:szCs w:val="24"/>
        </w:rPr>
        <w:t>psihologică</w:t>
      </w:r>
      <w:r w:rsidRPr="00247A84">
        <w:rPr>
          <w:spacing w:val="20"/>
          <w:sz w:val="24"/>
          <w:szCs w:val="24"/>
        </w:rPr>
        <w:t xml:space="preserve"> </w:t>
      </w:r>
      <w:r w:rsidRPr="00247A84">
        <w:rPr>
          <w:spacing w:val="-8"/>
          <w:sz w:val="24"/>
          <w:szCs w:val="24"/>
        </w:rPr>
        <w:t>este</w:t>
      </w:r>
      <w:r w:rsidRPr="00247A84">
        <w:rPr>
          <w:sz w:val="24"/>
          <w:szCs w:val="24"/>
        </w:rPr>
        <w:t xml:space="preserve"> </w:t>
      </w:r>
      <w:r w:rsidRPr="00247A84">
        <w:rPr>
          <w:spacing w:val="-8"/>
          <w:sz w:val="24"/>
          <w:szCs w:val="24"/>
        </w:rPr>
        <w:t>necesară</w:t>
      </w:r>
      <w:r w:rsidRPr="00247A84">
        <w:rPr>
          <w:sz w:val="24"/>
          <w:szCs w:val="24"/>
        </w:rPr>
        <w:t xml:space="preserve"> </w:t>
      </w:r>
      <w:r w:rsidRPr="00247A84">
        <w:rPr>
          <w:spacing w:val="-8"/>
          <w:sz w:val="24"/>
          <w:szCs w:val="24"/>
        </w:rPr>
        <w:t>și dovada</w:t>
      </w:r>
      <w:r w:rsidRPr="00247A84">
        <w:rPr>
          <w:sz w:val="24"/>
          <w:szCs w:val="24"/>
        </w:rPr>
        <w:t xml:space="preserve"> </w:t>
      </w:r>
      <w:r w:rsidRPr="00247A84">
        <w:rPr>
          <w:spacing w:val="-8"/>
          <w:sz w:val="24"/>
          <w:szCs w:val="24"/>
        </w:rPr>
        <w:t>absolvirii</w:t>
      </w:r>
      <w:r w:rsidRPr="00247A84">
        <w:rPr>
          <w:sz w:val="24"/>
          <w:szCs w:val="24"/>
        </w:rPr>
        <w:t xml:space="preserve"> </w:t>
      </w:r>
      <w:r w:rsidRPr="00247A84">
        <w:rPr>
          <w:spacing w:val="-8"/>
          <w:sz w:val="24"/>
          <w:szCs w:val="24"/>
        </w:rPr>
        <w:t>de</w:t>
      </w:r>
      <w:r w:rsidRPr="00247A84">
        <w:rPr>
          <w:sz w:val="24"/>
          <w:szCs w:val="24"/>
        </w:rPr>
        <w:t xml:space="preserve"> </w:t>
      </w:r>
      <w:r w:rsidRPr="00247A84">
        <w:rPr>
          <w:spacing w:val="-8"/>
          <w:sz w:val="24"/>
          <w:szCs w:val="24"/>
        </w:rPr>
        <w:t>către</w:t>
      </w:r>
      <w:r w:rsidRPr="00247A84">
        <w:rPr>
          <w:sz w:val="24"/>
          <w:szCs w:val="24"/>
        </w:rPr>
        <w:t xml:space="preserve"> </w:t>
      </w:r>
      <w:r w:rsidRPr="00247A84">
        <w:rPr>
          <w:spacing w:val="-8"/>
          <w:sz w:val="24"/>
          <w:szCs w:val="24"/>
        </w:rPr>
        <w:t>solicitant</w:t>
      </w:r>
      <w:r w:rsidRPr="00247A84">
        <w:rPr>
          <w:spacing w:val="23"/>
          <w:sz w:val="24"/>
          <w:szCs w:val="24"/>
        </w:rPr>
        <w:t xml:space="preserve"> </w:t>
      </w:r>
      <w:r w:rsidRPr="00247A84">
        <w:rPr>
          <w:spacing w:val="-8"/>
          <w:sz w:val="24"/>
          <w:szCs w:val="24"/>
        </w:rPr>
        <w:t xml:space="preserve">a unui </w:t>
      </w:r>
      <w:r w:rsidRPr="00247A84">
        <w:rPr>
          <w:sz w:val="24"/>
          <w:szCs w:val="24"/>
        </w:rPr>
        <w:t>program suplimentar de formare profesională de</w:t>
      </w:r>
      <w:r w:rsidRPr="00247A84">
        <w:rPr>
          <w:spacing w:val="-4"/>
          <w:sz w:val="24"/>
          <w:szCs w:val="24"/>
        </w:rPr>
        <w:t xml:space="preserve"> </w:t>
      </w:r>
      <w:r w:rsidRPr="00247A84">
        <w:rPr>
          <w:sz w:val="24"/>
          <w:szCs w:val="24"/>
        </w:rPr>
        <w:t>lungă</w:t>
      </w:r>
      <w:r w:rsidRPr="00247A84">
        <w:rPr>
          <w:spacing w:val="-1"/>
          <w:sz w:val="24"/>
          <w:szCs w:val="24"/>
        </w:rPr>
        <w:t xml:space="preserve"> </w:t>
      </w:r>
      <w:r w:rsidRPr="00247A84">
        <w:rPr>
          <w:sz w:val="24"/>
          <w:szCs w:val="24"/>
        </w:rPr>
        <w:t>durată avizat de</w:t>
      </w:r>
      <w:r w:rsidRPr="00247A84">
        <w:rPr>
          <w:spacing w:val="-4"/>
          <w:sz w:val="24"/>
          <w:szCs w:val="24"/>
        </w:rPr>
        <w:t xml:space="preserve"> </w:t>
      </w:r>
      <w:r w:rsidRPr="00247A84">
        <w:rPr>
          <w:sz w:val="24"/>
          <w:szCs w:val="24"/>
        </w:rPr>
        <w:t xml:space="preserve">către Colegiul Psihologilor din România pentru specialitatea profesională interdisciplinară psihoterapie, respectiv pentru specialitatea </w:t>
      </w:r>
      <w:r w:rsidRPr="00247A84">
        <w:rPr>
          <w:spacing w:val="-4"/>
          <w:sz w:val="24"/>
          <w:szCs w:val="24"/>
        </w:rPr>
        <w:t>profesională</w:t>
      </w:r>
      <w:r w:rsidRPr="00247A84">
        <w:rPr>
          <w:spacing w:val="-5"/>
          <w:sz w:val="24"/>
          <w:szCs w:val="24"/>
        </w:rPr>
        <w:t xml:space="preserve"> </w:t>
      </w:r>
      <w:r w:rsidRPr="00247A84">
        <w:rPr>
          <w:spacing w:val="-4"/>
          <w:sz w:val="24"/>
          <w:szCs w:val="24"/>
        </w:rPr>
        <w:t>interdisciplinară</w:t>
      </w:r>
      <w:r w:rsidRPr="00247A84">
        <w:rPr>
          <w:spacing w:val="-11"/>
          <w:sz w:val="24"/>
          <w:szCs w:val="24"/>
        </w:rPr>
        <w:t xml:space="preserve"> </w:t>
      </w:r>
      <w:r w:rsidRPr="00247A84">
        <w:rPr>
          <w:spacing w:val="-4"/>
          <w:sz w:val="24"/>
          <w:szCs w:val="24"/>
        </w:rPr>
        <w:t xml:space="preserve">consiliere psihologiei, </w:t>
      </w:r>
      <w:proofErr w:type="spellStart"/>
      <w:r w:rsidRPr="00247A84">
        <w:rPr>
          <w:spacing w:val="-4"/>
          <w:sz w:val="24"/>
          <w:szCs w:val="24"/>
        </w:rPr>
        <w:t>desUașurat</w:t>
      </w:r>
      <w:proofErr w:type="spellEnd"/>
      <w:r w:rsidRPr="00247A84">
        <w:rPr>
          <w:spacing w:val="-4"/>
          <w:sz w:val="24"/>
          <w:szCs w:val="24"/>
        </w:rPr>
        <w:t xml:space="preserve"> în</w:t>
      </w:r>
      <w:r w:rsidRPr="00247A84">
        <w:rPr>
          <w:spacing w:val="-12"/>
          <w:sz w:val="24"/>
          <w:szCs w:val="24"/>
        </w:rPr>
        <w:t xml:space="preserve"> </w:t>
      </w:r>
      <w:r w:rsidRPr="00247A84">
        <w:rPr>
          <w:spacing w:val="-4"/>
          <w:sz w:val="24"/>
          <w:szCs w:val="24"/>
        </w:rPr>
        <w:t>condițiile stabilite prin</w:t>
      </w:r>
      <w:r w:rsidRPr="00247A84">
        <w:rPr>
          <w:spacing w:val="-5"/>
          <w:sz w:val="24"/>
          <w:szCs w:val="24"/>
        </w:rPr>
        <w:t xml:space="preserve"> </w:t>
      </w:r>
      <w:r w:rsidRPr="00247A84">
        <w:rPr>
          <w:spacing w:val="-4"/>
          <w:sz w:val="24"/>
          <w:szCs w:val="24"/>
        </w:rPr>
        <w:t xml:space="preserve">Statutul profesiei </w:t>
      </w:r>
      <w:r w:rsidRPr="00247A84">
        <w:rPr>
          <w:sz w:val="24"/>
          <w:szCs w:val="24"/>
        </w:rPr>
        <w:t>de psiholog.</w:t>
      </w:r>
    </w:p>
    <w:p w14:paraId="3BC61944" w14:textId="33ED7E31" w:rsidR="00DE2831" w:rsidRPr="00247A84" w:rsidRDefault="00DE2831" w:rsidP="00DE2831">
      <w:pPr>
        <w:pStyle w:val="Corptext"/>
        <w:spacing w:before="120"/>
        <w:ind w:left="142" w:right="24" w:firstLine="705"/>
        <w:rPr>
          <w:sz w:val="24"/>
          <w:szCs w:val="24"/>
        </w:rPr>
      </w:pPr>
      <w:r w:rsidRPr="00247A84">
        <w:rPr>
          <w:color w:val="EC0000"/>
          <w:sz w:val="24"/>
          <w:szCs w:val="24"/>
        </w:rPr>
        <w:t>Foarte mulți psihopedagogi</w:t>
      </w:r>
      <w:r w:rsidRPr="00247A84">
        <w:rPr>
          <w:color w:val="EC0000"/>
          <w:spacing w:val="-4"/>
          <w:sz w:val="24"/>
          <w:szCs w:val="24"/>
        </w:rPr>
        <w:t xml:space="preserve"> </w:t>
      </w:r>
      <w:r w:rsidRPr="00247A84">
        <w:rPr>
          <w:color w:val="EC0000"/>
          <w:sz w:val="24"/>
          <w:szCs w:val="24"/>
        </w:rPr>
        <w:t>speciali au absolvit cursuri</w:t>
      </w:r>
      <w:r w:rsidRPr="00247A84">
        <w:rPr>
          <w:color w:val="EC0000"/>
          <w:spacing w:val="-4"/>
          <w:sz w:val="24"/>
          <w:szCs w:val="24"/>
        </w:rPr>
        <w:t xml:space="preserve"> </w:t>
      </w:r>
      <w:r w:rsidRPr="00247A84">
        <w:rPr>
          <w:color w:val="EC0000"/>
          <w:sz w:val="24"/>
          <w:szCs w:val="24"/>
        </w:rPr>
        <w:t xml:space="preserve">de lungă durată în analiză comportamentală aplicată, la universități acreditate din SUA, finalizate cu un examen internațional de acreditare (Board </w:t>
      </w:r>
      <w:proofErr w:type="spellStart"/>
      <w:r w:rsidRPr="00247A84">
        <w:rPr>
          <w:color w:val="EC0000"/>
          <w:sz w:val="24"/>
          <w:szCs w:val="24"/>
        </w:rPr>
        <w:t>Certificated</w:t>
      </w:r>
      <w:proofErr w:type="spellEnd"/>
      <w:r w:rsidRPr="00247A84">
        <w:rPr>
          <w:color w:val="EC0000"/>
          <w:sz w:val="24"/>
          <w:szCs w:val="24"/>
        </w:rPr>
        <w:t xml:space="preserve"> </w:t>
      </w:r>
      <w:proofErr w:type="spellStart"/>
      <w:r w:rsidRPr="00247A84">
        <w:rPr>
          <w:color w:val="EC0000"/>
          <w:sz w:val="24"/>
          <w:szCs w:val="24"/>
        </w:rPr>
        <w:t>Behavior</w:t>
      </w:r>
      <w:proofErr w:type="spellEnd"/>
      <w:r w:rsidRPr="00247A84">
        <w:rPr>
          <w:color w:val="EC0000"/>
          <w:sz w:val="24"/>
          <w:szCs w:val="24"/>
        </w:rPr>
        <w:t xml:space="preserve"> </w:t>
      </w:r>
      <w:proofErr w:type="spellStart"/>
      <w:r w:rsidRPr="00247A84">
        <w:rPr>
          <w:color w:val="EC0000"/>
          <w:sz w:val="24"/>
          <w:szCs w:val="24"/>
        </w:rPr>
        <w:t>Analyst</w:t>
      </w:r>
      <w:proofErr w:type="spellEnd"/>
      <w:r w:rsidRPr="00247A84">
        <w:rPr>
          <w:color w:val="EC0000"/>
          <w:sz w:val="24"/>
          <w:szCs w:val="24"/>
        </w:rPr>
        <w:t>).</w:t>
      </w:r>
      <w:r w:rsidRPr="00247A84">
        <w:rPr>
          <w:color w:val="EC0000"/>
          <w:spacing w:val="40"/>
          <w:sz w:val="24"/>
          <w:szCs w:val="24"/>
        </w:rPr>
        <w:t xml:space="preserve"> </w:t>
      </w:r>
      <w:r w:rsidRPr="00247A84">
        <w:rPr>
          <w:color w:val="EC0000"/>
          <w:sz w:val="24"/>
          <w:szCs w:val="24"/>
        </w:rPr>
        <w:t>În</w:t>
      </w:r>
      <w:r w:rsidRPr="00247A84">
        <w:rPr>
          <w:color w:val="EC0000"/>
          <w:spacing w:val="-2"/>
          <w:sz w:val="24"/>
          <w:szCs w:val="24"/>
        </w:rPr>
        <w:t xml:space="preserve"> </w:t>
      </w:r>
      <w:r w:rsidRPr="00247A84">
        <w:rPr>
          <w:color w:val="EC0000"/>
          <w:sz w:val="24"/>
          <w:szCs w:val="24"/>
        </w:rPr>
        <w:t>cazul</w:t>
      </w:r>
      <w:r w:rsidRPr="00247A84">
        <w:rPr>
          <w:color w:val="EC0000"/>
          <w:spacing w:val="-2"/>
          <w:sz w:val="24"/>
          <w:szCs w:val="24"/>
        </w:rPr>
        <w:t xml:space="preserve"> </w:t>
      </w:r>
      <w:r w:rsidRPr="00247A84">
        <w:rPr>
          <w:color w:val="EC0000"/>
          <w:sz w:val="24"/>
          <w:szCs w:val="24"/>
        </w:rPr>
        <w:t>intrării</w:t>
      </w:r>
      <w:r w:rsidRPr="00247A84">
        <w:rPr>
          <w:color w:val="EC0000"/>
          <w:spacing w:val="-2"/>
          <w:sz w:val="24"/>
          <w:szCs w:val="24"/>
        </w:rPr>
        <w:t xml:space="preserve"> </w:t>
      </w:r>
      <w:r w:rsidRPr="00247A84">
        <w:rPr>
          <w:color w:val="EC0000"/>
          <w:sz w:val="24"/>
          <w:szCs w:val="24"/>
        </w:rPr>
        <w:t>în vigoare a acestei</w:t>
      </w:r>
      <w:r w:rsidRPr="00247A84">
        <w:rPr>
          <w:color w:val="EC0000"/>
          <w:spacing w:val="-2"/>
          <w:sz w:val="24"/>
          <w:szCs w:val="24"/>
        </w:rPr>
        <w:t xml:space="preserve"> </w:t>
      </w:r>
      <w:r w:rsidRPr="00247A84">
        <w:rPr>
          <w:color w:val="EC0000"/>
          <w:sz w:val="24"/>
          <w:szCs w:val="24"/>
        </w:rPr>
        <w:t>legi, cursurile internaționale finalizate în</w:t>
      </w:r>
      <w:r w:rsidRPr="00247A84">
        <w:rPr>
          <w:color w:val="EC0000"/>
          <w:spacing w:val="-6"/>
          <w:sz w:val="24"/>
          <w:szCs w:val="24"/>
        </w:rPr>
        <w:t xml:space="preserve"> </w:t>
      </w:r>
      <w:r w:rsidRPr="00247A84">
        <w:rPr>
          <w:color w:val="EC0000"/>
          <w:sz w:val="24"/>
          <w:szCs w:val="24"/>
        </w:rPr>
        <w:t>domeniul</w:t>
      </w:r>
      <w:r w:rsidRPr="00247A84">
        <w:rPr>
          <w:color w:val="EC0000"/>
          <w:spacing w:val="-15"/>
          <w:sz w:val="24"/>
          <w:szCs w:val="24"/>
        </w:rPr>
        <w:t xml:space="preserve"> </w:t>
      </w:r>
      <w:r w:rsidRPr="00247A84">
        <w:rPr>
          <w:color w:val="EC0000"/>
          <w:sz w:val="24"/>
          <w:szCs w:val="24"/>
        </w:rPr>
        <w:t>analizei</w:t>
      </w:r>
      <w:r w:rsidRPr="00247A84">
        <w:rPr>
          <w:color w:val="EC0000"/>
          <w:spacing w:val="-15"/>
          <w:sz w:val="24"/>
          <w:szCs w:val="24"/>
        </w:rPr>
        <w:t xml:space="preserve"> </w:t>
      </w:r>
      <w:r w:rsidRPr="00247A84">
        <w:rPr>
          <w:color w:val="EC0000"/>
          <w:sz w:val="24"/>
          <w:szCs w:val="24"/>
        </w:rPr>
        <w:t>comportamentale</w:t>
      </w:r>
      <w:r w:rsidRPr="00247A84">
        <w:rPr>
          <w:color w:val="EC0000"/>
          <w:spacing w:val="-7"/>
          <w:sz w:val="24"/>
          <w:szCs w:val="24"/>
        </w:rPr>
        <w:t xml:space="preserve"> </w:t>
      </w:r>
      <w:r w:rsidRPr="00247A84">
        <w:rPr>
          <w:color w:val="EC0000"/>
          <w:sz w:val="24"/>
          <w:szCs w:val="24"/>
        </w:rPr>
        <w:t>aplicate nu</w:t>
      </w:r>
      <w:r w:rsidRPr="00247A84">
        <w:rPr>
          <w:color w:val="EC0000"/>
          <w:spacing w:val="-1"/>
          <w:sz w:val="24"/>
          <w:szCs w:val="24"/>
        </w:rPr>
        <w:t xml:space="preserve"> </w:t>
      </w:r>
      <w:r w:rsidRPr="00247A84">
        <w:rPr>
          <w:color w:val="EC0000"/>
          <w:sz w:val="24"/>
          <w:szCs w:val="24"/>
        </w:rPr>
        <w:t>vor</w:t>
      </w:r>
      <w:r w:rsidRPr="00247A84">
        <w:rPr>
          <w:color w:val="EC0000"/>
          <w:spacing w:val="-4"/>
          <w:sz w:val="24"/>
          <w:szCs w:val="24"/>
        </w:rPr>
        <w:t xml:space="preserve"> </w:t>
      </w:r>
      <w:r w:rsidRPr="00247A84">
        <w:rPr>
          <w:color w:val="EC0000"/>
          <w:sz w:val="24"/>
          <w:szCs w:val="24"/>
        </w:rPr>
        <w:t>fi</w:t>
      </w:r>
      <w:r w:rsidRPr="00247A84">
        <w:rPr>
          <w:color w:val="EC0000"/>
          <w:spacing w:val="-10"/>
          <w:sz w:val="24"/>
          <w:szCs w:val="24"/>
        </w:rPr>
        <w:t xml:space="preserve"> </w:t>
      </w:r>
      <w:r w:rsidRPr="00247A84">
        <w:rPr>
          <w:color w:val="EC0000"/>
          <w:sz w:val="24"/>
          <w:szCs w:val="24"/>
        </w:rPr>
        <w:t>recunoscute,</w:t>
      </w:r>
      <w:r w:rsidRPr="00247A84">
        <w:rPr>
          <w:color w:val="EC0000"/>
          <w:spacing w:val="-8"/>
          <w:sz w:val="24"/>
          <w:szCs w:val="24"/>
        </w:rPr>
        <w:t xml:space="preserve"> </w:t>
      </w:r>
      <w:r w:rsidRPr="00247A84">
        <w:rPr>
          <w:color w:val="EC0000"/>
          <w:sz w:val="24"/>
          <w:szCs w:val="24"/>
        </w:rPr>
        <w:t>deoarece</w:t>
      </w:r>
      <w:r w:rsidRPr="00247A84">
        <w:rPr>
          <w:color w:val="EC0000"/>
          <w:spacing w:val="-7"/>
          <w:sz w:val="24"/>
          <w:szCs w:val="24"/>
        </w:rPr>
        <w:t xml:space="preserve"> </w:t>
      </w:r>
      <w:r w:rsidRPr="00247A84">
        <w:rPr>
          <w:color w:val="EC0000"/>
          <w:sz w:val="24"/>
          <w:szCs w:val="24"/>
        </w:rPr>
        <w:t>nu</w:t>
      </w:r>
      <w:r w:rsidRPr="00247A84">
        <w:rPr>
          <w:color w:val="EC0000"/>
          <w:spacing w:val="-6"/>
          <w:sz w:val="24"/>
          <w:szCs w:val="24"/>
        </w:rPr>
        <w:t xml:space="preserve"> </w:t>
      </w:r>
      <w:r w:rsidRPr="00247A84">
        <w:rPr>
          <w:color w:val="EC0000"/>
          <w:sz w:val="24"/>
          <w:szCs w:val="24"/>
        </w:rPr>
        <w:t>au</w:t>
      </w:r>
      <w:r w:rsidRPr="00247A84">
        <w:rPr>
          <w:color w:val="EC0000"/>
          <w:spacing w:val="-1"/>
          <w:sz w:val="24"/>
          <w:szCs w:val="24"/>
        </w:rPr>
        <w:t xml:space="preserve"> </w:t>
      </w:r>
      <w:r w:rsidRPr="00247A84">
        <w:rPr>
          <w:color w:val="EC0000"/>
          <w:sz w:val="24"/>
          <w:szCs w:val="24"/>
        </w:rPr>
        <w:t>fost</w:t>
      </w:r>
      <w:r w:rsidRPr="00247A84">
        <w:rPr>
          <w:color w:val="EC0000"/>
          <w:spacing w:val="-1"/>
          <w:sz w:val="24"/>
          <w:szCs w:val="24"/>
        </w:rPr>
        <w:t xml:space="preserve"> </w:t>
      </w:r>
      <w:r w:rsidRPr="00247A84">
        <w:rPr>
          <w:color w:val="EC0000"/>
          <w:sz w:val="24"/>
          <w:szCs w:val="24"/>
        </w:rPr>
        <w:t>acreditate</w:t>
      </w:r>
      <w:r w:rsidRPr="00247A84">
        <w:rPr>
          <w:color w:val="EC0000"/>
          <w:spacing w:val="-7"/>
          <w:sz w:val="24"/>
          <w:szCs w:val="24"/>
        </w:rPr>
        <w:t xml:space="preserve"> </w:t>
      </w:r>
      <w:r w:rsidRPr="00247A84">
        <w:rPr>
          <w:color w:val="EC0000"/>
          <w:sz w:val="24"/>
          <w:szCs w:val="24"/>
        </w:rPr>
        <w:t>de către Colegiul</w:t>
      </w:r>
      <w:r w:rsidRPr="00247A84">
        <w:rPr>
          <w:color w:val="EC0000"/>
          <w:spacing w:val="-2"/>
          <w:sz w:val="24"/>
          <w:szCs w:val="24"/>
        </w:rPr>
        <w:t xml:space="preserve"> </w:t>
      </w:r>
      <w:r w:rsidRPr="00247A84">
        <w:rPr>
          <w:color w:val="EC0000"/>
          <w:sz w:val="24"/>
          <w:szCs w:val="24"/>
        </w:rPr>
        <w:t>Psihologilor din</w:t>
      </w:r>
      <w:r w:rsidRPr="00247A84">
        <w:rPr>
          <w:color w:val="EC0000"/>
          <w:spacing w:val="-2"/>
          <w:sz w:val="24"/>
          <w:szCs w:val="24"/>
        </w:rPr>
        <w:t xml:space="preserve"> </w:t>
      </w:r>
      <w:r w:rsidRPr="00247A84">
        <w:rPr>
          <w:color w:val="EC0000"/>
          <w:sz w:val="24"/>
          <w:szCs w:val="24"/>
        </w:rPr>
        <w:t>România. Pentru a putea</w:t>
      </w:r>
      <w:r w:rsidRPr="00247A84">
        <w:rPr>
          <w:color w:val="EC0000"/>
          <w:spacing w:val="-3"/>
          <w:sz w:val="24"/>
          <w:szCs w:val="24"/>
        </w:rPr>
        <w:t xml:space="preserve"> </w:t>
      </w:r>
      <w:r w:rsidRPr="00247A84">
        <w:rPr>
          <w:color w:val="EC0000"/>
          <w:sz w:val="24"/>
          <w:szCs w:val="24"/>
        </w:rPr>
        <w:t>profesa în</w:t>
      </w:r>
      <w:r w:rsidRPr="00247A84">
        <w:rPr>
          <w:color w:val="EC0000"/>
          <w:spacing w:val="-2"/>
          <w:sz w:val="24"/>
          <w:szCs w:val="24"/>
        </w:rPr>
        <w:t xml:space="preserve"> </w:t>
      </w:r>
      <w:r w:rsidRPr="00247A84">
        <w:rPr>
          <w:color w:val="EC0000"/>
          <w:sz w:val="24"/>
          <w:szCs w:val="24"/>
        </w:rPr>
        <w:t>analiză comportamentală aplicată - ABA,</w:t>
      </w:r>
      <w:r w:rsidRPr="00247A84">
        <w:rPr>
          <w:color w:val="EC0000"/>
          <w:spacing w:val="40"/>
          <w:sz w:val="24"/>
          <w:szCs w:val="24"/>
        </w:rPr>
        <w:t xml:space="preserve"> </w:t>
      </w:r>
      <w:r w:rsidRPr="00247A84">
        <w:rPr>
          <w:color w:val="EC0000"/>
          <w:sz w:val="24"/>
          <w:szCs w:val="24"/>
        </w:rPr>
        <w:t xml:space="preserve">va fi necesar să se urmeze un program suplimentar de formare profesională, în specialitatea consiliere psihologică. </w:t>
      </w:r>
      <w:r w:rsidRPr="00F26D3E">
        <w:rPr>
          <w:b/>
          <w:bCs/>
          <w:color w:val="EC0000"/>
          <w:sz w:val="24"/>
          <w:szCs w:val="24"/>
        </w:rPr>
        <w:t>Analiza comportamentală aplicată nu este consiliere psihologică</w:t>
      </w:r>
      <w:r w:rsidRPr="00247A84">
        <w:rPr>
          <w:color w:val="EC0000"/>
          <w:sz w:val="24"/>
          <w:szCs w:val="24"/>
        </w:rPr>
        <w:t>!!! Ele sunt metode diferite, abordări diferite, cu fundamente diferite, deci acest masterat este inutil</w:t>
      </w:r>
      <w:r w:rsidR="00546F96" w:rsidRPr="00247A84">
        <w:rPr>
          <w:color w:val="EC0000"/>
          <w:sz w:val="24"/>
          <w:szCs w:val="24"/>
        </w:rPr>
        <w:t xml:space="preserve"> pentru domeniul în care este solicitat</w:t>
      </w:r>
      <w:r w:rsidRPr="00247A84">
        <w:rPr>
          <w:color w:val="EC0000"/>
          <w:sz w:val="24"/>
          <w:szCs w:val="24"/>
        </w:rPr>
        <w:t>.</w:t>
      </w:r>
    </w:p>
    <w:p w14:paraId="174F9549" w14:textId="323F07F8" w:rsidR="00DE2831" w:rsidRPr="00247A84" w:rsidRDefault="00576B88" w:rsidP="00DE2831">
      <w:pPr>
        <w:spacing w:before="156" w:line="242" w:lineRule="auto"/>
        <w:ind w:left="252" w:right="104" w:firstLine="600"/>
        <w:jc w:val="both"/>
        <w:rPr>
          <w:b/>
          <w:sz w:val="24"/>
          <w:szCs w:val="24"/>
        </w:rPr>
      </w:pPr>
      <w:r w:rsidRPr="00247A84">
        <w:rPr>
          <w:color w:val="EE0000"/>
          <w:sz w:val="24"/>
          <w:szCs w:val="24"/>
        </w:rPr>
        <w:t>Psihopedagogilor speciali, comparativ cu psihologii, li se cer mai multe formări postuniversitare (masterat și formare în domeniu), în specializări considerate interdisciplinare, nepsihologice  (consiliere psihologică, psihoterapie, analiză comportamentală aplicată)</w:t>
      </w:r>
      <w:r w:rsidR="002F3422" w:rsidRPr="00247A84">
        <w:rPr>
          <w:color w:val="EE0000"/>
          <w:sz w:val="24"/>
          <w:szCs w:val="24"/>
        </w:rPr>
        <w:t>.</w:t>
      </w:r>
      <w:r w:rsidR="00DE2831" w:rsidRPr="00247A84">
        <w:rPr>
          <w:b/>
          <w:color w:val="EC0000"/>
          <w:sz w:val="24"/>
          <w:szCs w:val="24"/>
        </w:rPr>
        <w:t xml:space="preserve"> Menționăm că, în mod discriminator, aceiași cerință nu este aplicabilă psihologilor, în cazul lor existând excepții pentru absolvenții sistemului pre-</w:t>
      </w:r>
      <w:proofErr w:type="spellStart"/>
      <w:r w:rsidR="00DE2831" w:rsidRPr="00247A84">
        <w:rPr>
          <w:b/>
          <w:color w:val="EC0000"/>
          <w:sz w:val="24"/>
          <w:szCs w:val="24"/>
        </w:rPr>
        <w:t>Bolognia</w:t>
      </w:r>
      <w:proofErr w:type="spellEnd"/>
      <w:r w:rsidR="00DE2831" w:rsidRPr="00247A84">
        <w:rPr>
          <w:b/>
          <w:color w:val="EC0000"/>
          <w:sz w:val="24"/>
          <w:szCs w:val="24"/>
        </w:rPr>
        <w:t xml:space="preserve"> (</w:t>
      </w:r>
      <w:proofErr w:type="spellStart"/>
      <w:r w:rsidR="00DE2831" w:rsidRPr="00247A84">
        <w:rPr>
          <w:b/>
          <w:color w:val="EC0000"/>
          <w:sz w:val="24"/>
          <w:szCs w:val="24"/>
        </w:rPr>
        <w:t>art</w:t>
      </w:r>
      <w:proofErr w:type="spellEnd"/>
      <w:r w:rsidR="00DE2831" w:rsidRPr="00247A84">
        <w:rPr>
          <w:b/>
          <w:color w:val="EC0000"/>
          <w:sz w:val="24"/>
          <w:szCs w:val="24"/>
        </w:rPr>
        <w:t xml:space="preserve"> 7, </w:t>
      </w:r>
      <w:proofErr w:type="spellStart"/>
      <w:r w:rsidR="00DE2831" w:rsidRPr="00247A84">
        <w:rPr>
          <w:b/>
          <w:color w:val="EC0000"/>
          <w:sz w:val="24"/>
          <w:szCs w:val="24"/>
        </w:rPr>
        <w:t>pct</w:t>
      </w:r>
      <w:proofErr w:type="spellEnd"/>
      <w:r w:rsidR="00DE2831" w:rsidRPr="00247A84">
        <w:rPr>
          <w:b/>
          <w:color w:val="EC0000"/>
          <w:sz w:val="24"/>
          <w:szCs w:val="24"/>
        </w:rPr>
        <w:t xml:space="preserve"> 2, </w:t>
      </w:r>
      <w:proofErr w:type="spellStart"/>
      <w:r w:rsidR="00DE2831" w:rsidRPr="00247A84">
        <w:rPr>
          <w:b/>
          <w:color w:val="EC0000"/>
          <w:sz w:val="24"/>
          <w:szCs w:val="24"/>
        </w:rPr>
        <w:t>lit</w:t>
      </w:r>
      <w:proofErr w:type="spellEnd"/>
      <w:r w:rsidR="00DE2831" w:rsidRPr="00247A84">
        <w:rPr>
          <w:b/>
          <w:color w:val="EC0000"/>
          <w:sz w:val="24"/>
          <w:szCs w:val="24"/>
        </w:rPr>
        <w:t xml:space="preserve"> d ” </w:t>
      </w:r>
      <w:r w:rsidR="00DE2831" w:rsidRPr="00247A84">
        <w:rPr>
          <w:color w:val="EC0000"/>
          <w:sz w:val="24"/>
          <w:szCs w:val="24"/>
        </w:rPr>
        <w:t>deținerea unei diplome de licență în</w:t>
      </w:r>
      <w:r w:rsidR="00DE2831" w:rsidRPr="00247A84">
        <w:rPr>
          <w:color w:val="EC0000"/>
          <w:spacing w:val="-5"/>
          <w:sz w:val="24"/>
          <w:szCs w:val="24"/>
        </w:rPr>
        <w:t xml:space="preserve"> </w:t>
      </w:r>
      <w:r w:rsidR="00DE2831" w:rsidRPr="00247A84">
        <w:rPr>
          <w:color w:val="EC0000"/>
          <w:sz w:val="24"/>
          <w:szCs w:val="24"/>
        </w:rPr>
        <w:t>psihologie</w:t>
      </w:r>
      <w:r w:rsidR="00DE2831" w:rsidRPr="00247A84">
        <w:rPr>
          <w:color w:val="EC0000"/>
          <w:spacing w:val="-2"/>
          <w:sz w:val="24"/>
          <w:szCs w:val="24"/>
        </w:rPr>
        <w:t xml:space="preserve"> </w:t>
      </w:r>
      <w:r w:rsidR="00DE2831" w:rsidRPr="00247A84">
        <w:rPr>
          <w:color w:val="EC0000"/>
          <w:sz w:val="24"/>
          <w:szCs w:val="24"/>
        </w:rPr>
        <w:t>eliberate</w:t>
      </w:r>
      <w:r w:rsidR="00DE2831" w:rsidRPr="00247A84">
        <w:rPr>
          <w:color w:val="EC0000"/>
          <w:spacing w:val="-7"/>
          <w:sz w:val="24"/>
          <w:szCs w:val="24"/>
        </w:rPr>
        <w:t xml:space="preserve"> </w:t>
      </w:r>
      <w:r w:rsidR="00DE2831" w:rsidRPr="00247A84">
        <w:rPr>
          <w:color w:val="EC0000"/>
          <w:sz w:val="24"/>
          <w:szCs w:val="24"/>
        </w:rPr>
        <w:t>de</w:t>
      </w:r>
      <w:r w:rsidR="00DE2831" w:rsidRPr="00247A84">
        <w:rPr>
          <w:color w:val="EC0000"/>
          <w:spacing w:val="-2"/>
          <w:sz w:val="24"/>
          <w:szCs w:val="24"/>
        </w:rPr>
        <w:t xml:space="preserve"> </w:t>
      </w:r>
      <w:r w:rsidR="00DE2831" w:rsidRPr="00247A84">
        <w:rPr>
          <w:color w:val="EC0000"/>
          <w:sz w:val="24"/>
          <w:szCs w:val="24"/>
        </w:rPr>
        <w:t>către</w:t>
      </w:r>
      <w:r w:rsidR="00DE2831" w:rsidRPr="00247A84">
        <w:rPr>
          <w:color w:val="EC0000"/>
          <w:spacing w:val="-7"/>
          <w:sz w:val="24"/>
          <w:szCs w:val="24"/>
        </w:rPr>
        <w:t xml:space="preserve"> </w:t>
      </w:r>
      <w:r w:rsidR="00DE2831" w:rsidRPr="00247A84">
        <w:rPr>
          <w:color w:val="EC0000"/>
          <w:sz w:val="24"/>
          <w:szCs w:val="24"/>
        </w:rPr>
        <w:t>o</w:t>
      </w:r>
      <w:r w:rsidR="00DE2831" w:rsidRPr="00247A84">
        <w:rPr>
          <w:color w:val="EC0000"/>
          <w:spacing w:val="-5"/>
          <w:sz w:val="24"/>
          <w:szCs w:val="24"/>
        </w:rPr>
        <w:t xml:space="preserve"> </w:t>
      </w:r>
      <w:r w:rsidR="00DE2831" w:rsidRPr="00247A84">
        <w:rPr>
          <w:color w:val="EC0000"/>
          <w:sz w:val="24"/>
          <w:szCs w:val="24"/>
        </w:rPr>
        <w:t>instituție</w:t>
      </w:r>
      <w:r w:rsidR="00DE2831" w:rsidRPr="00247A84">
        <w:rPr>
          <w:color w:val="EC0000"/>
          <w:spacing w:val="-2"/>
          <w:sz w:val="24"/>
          <w:szCs w:val="24"/>
        </w:rPr>
        <w:t xml:space="preserve"> </w:t>
      </w:r>
      <w:r w:rsidR="00DE2831" w:rsidRPr="00247A84">
        <w:rPr>
          <w:color w:val="EC0000"/>
          <w:sz w:val="24"/>
          <w:szCs w:val="24"/>
        </w:rPr>
        <w:t>de</w:t>
      </w:r>
      <w:r w:rsidR="00DE2831" w:rsidRPr="00247A84">
        <w:rPr>
          <w:color w:val="EC0000"/>
          <w:spacing w:val="-2"/>
          <w:sz w:val="24"/>
          <w:szCs w:val="24"/>
        </w:rPr>
        <w:t xml:space="preserve"> </w:t>
      </w:r>
      <w:r w:rsidR="00DE2831" w:rsidRPr="00247A84">
        <w:rPr>
          <w:color w:val="EC0000"/>
          <w:sz w:val="24"/>
          <w:szCs w:val="24"/>
        </w:rPr>
        <w:t>învățământ superior acreditată din</w:t>
      </w:r>
      <w:r w:rsidR="00DE2831" w:rsidRPr="00247A84">
        <w:rPr>
          <w:color w:val="EC0000"/>
          <w:spacing w:val="-5"/>
          <w:sz w:val="24"/>
          <w:szCs w:val="24"/>
        </w:rPr>
        <w:t xml:space="preserve"> </w:t>
      </w:r>
      <w:r w:rsidR="00DE2831" w:rsidRPr="00247A84">
        <w:rPr>
          <w:color w:val="EC0000"/>
          <w:sz w:val="24"/>
          <w:szCs w:val="24"/>
        </w:rPr>
        <w:t>România în</w:t>
      </w:r>
      <w:r w:rsidR="00DE2831" w:rsidRPr="00247A84">
        <w:rPr>
          <w:color w:val="EC0000"/>
          <w:spacing w:val="-5"/>
          <w:sz w:val="24"/>
          <w:szCs w:val="24"/>
        </w:rPr>
        <w:t xml:space="preserve"> </w:t>
      </w:r>
      <w:r w:rsidR="00DE2831" w:rsidRPr="00247A84">
        <w:rPr>
          <w:color w:val="EC0000"/>
          <w:sz w:val="24"/>
          <w:szCs w:val="24"/>
        </w:rPr>
        <w:t>urma absolvirii unui program de licență de lungă durată, de patru sau cinci ani, în perioada anterioară implementării sistemului Bologna”)</w:t>
      </w:r>
      <w:r w:rsidR="00DE2831" w:rsidRPr="00247A84">
        <w:rPr>
          <w:b/>
          <w:color w:val="EC0000"/>
          <w:sz w:val="24"/>
          <w:szCs w:val="24"/>
        </w:rPr>
        <w:t>.</w:t>
      </w:r>
      <w:r w:rsidR="00DE2831" w:rsidRPr="00247A84">
        <w:rPr>
          <w:b/>
          <w:color w:val="EC0000"/>
          <w:spacing w:val="-16"/>
          <w:sz w:val="24"/>
          <w:szCs w:val="24"/>
        </w:rPr>
        <w:t xml:space="preserve"> </w:t>
      </w:r>
      <w:r w:rsidR="009E73A3">
        <w:rPr>
          <w:b/>
          <w:color w:val="EC0000"/>
          <w:spacing w:val="-16"/>
          <w:sz w:val="24"/>
          <w:szCs w:val="24"/>
        </w:rPr>
        <w:t xml:space="preserve">     </w:t>
      </w:r>
      <w:proofErr w:type="spellStart"/>
      <w:r w:rsidR="00DE2831" w:rsidRPr="00247A84">
        <w:rPr>
          <w:b/>
          <w:color w:val="EC0000"/>
          <w:sz w:val="24"/>
          <w:szCs w:val="24"/>
        </w:rPr>
        <w:t>Absolveților</w:t>
      </w:r>
      <w:proofErr w:type="spellEnd"/>
      <w:r w:rsidR="00DE2831" w:rsidRPr="00247A84">
        <w:rPr>
          <w:b/>
          <w:color w:val="EC0000"/>
          <w:spacing w:val="-14"/>
          <w:sz w:val="24"/>
          <w:szCs w:val="24"/>
        </w:rPr>
        <w:t xml:space="preserve"> </w:t>
      </w:r>
      <w:r w:rsidR="00DE2831" w:rsidRPr="00247A84">
        <w:rPr>
          <w:b/>
          <w:color w:val="EC0000"/>
          <w:sz w:val="24"/>
          <w:szCs w:val="24"/>
        </w:rPr>
        <w:t>de</w:t>
      </w:r>
      <w:r w:rsidR="00DE2831" w:rsidRPr="00247A84">
        <w:rPr>
          <w:b/>
          <w:color w:val="EC0000"/>
          <w:spacing w:val="-14"/>
          <w:sz w:val="24"/>
          <w:szCs w:val="24"/>
        </w:rPr>
        <w:t xml:space="preserve"> </w:t>
      </w:r>
      <w:r w:rsidR="00DE2831" w:rsidRPr="00247A84">
        <w:rPr>
          <w:b/>
          <w:color w:val="EC0000"/>
          <w:sz w:val="24"/>
          <w:szCs w:val="24"/>
        </w:rPr>
        <w:t>psihologie</w:t>
      </w:r>
      <w:r w:rsidR="00DE2831" w:rsidRPr="00247A84">
        <w:rPr>
          <w:b/>
          <w:color w:val="EC0000"/>
          <w:spacing w:val="-13"/>
          <w:sz w:val="24"/>
          <w:szCs w:val="24"/>
        </w:rPr>
        <w:t xml:space="preserve"> </w:t>
      </w:r>
      <w:r w:rsidR="00DE2831" w:rsidRPr="00247A84">
        <w:rPr>
          <w:b/>
          <w:color w:val="EC0000"/>
          <w:sz w:val="24"/>
          <w:szCs w:val="24"/>
        </w:rPr>
        <w:t>nu</w:t>
      </w:r>
      <w:r w:rsidR="00DE2831" w:rsidRPr="00247A84">
        <w:rPr>
          <w:b/>
          <w:color w:val="EC0000"/>
          <w:spacing w:val="-14"/>
          <w:sz w:val="24"/>
          <w:szCs w:val="24"/>
        </w:rPr>
        <w:t xml:space="preserve"> </w:t>
      </w:r>
      <w:r w:rsidR="00DE2831" w:rsidRPr="00247A84">
        <w:rPr>
          <w:b/>
          <w:color w:val="EC0000"/>
          <w:sz w:val="24"/>
          <w:szCs w:val="24"/>
        </w:rPr>
        <w:t>li</w:t>
      </w:r>
      <w:r w:rsidR="00DE2831" w:rsidRPr="00247A84">
        <w:rPr>
          <w:b/>
          <w:color w:val="EC0000"/>
          <w:spacing w:val="-14"/>
          <w:sz w:val="24"/>
          <w:szCs w:val="24"/>
        </w:rPr>
        <w:t xml:space="preserve"> </w:t>
      </w:r>
      <w:r w:rsidR="00DE2831" w:rsidRPr="00247A84">
        <w:rPr>
          <w:b/>
          <w:color w:val="EC0000"/>
          <w:sz w:val="24"/>
          <w:szCs w:val="24"/>
        </w:rPr>
        <w:t>se</w:t>
      </w:r>
      <w:r w:rsidR="00DE2831" w:rsidRPr="00247A84">
        <w:rPr>
          <w:b/>
          <w:color w:val="EC0000"/>
          <w:spacing w:val="-14"/>
          <w:sz w:val="24"/>
          <w:szCs w:val="24"/>
        </w:rPr>
        <w:t xml:space="preserve"> </w:t>
      </w:r>
      <w:r w:rsidR="00DE2831" w:rsidRPr="00247A84">
        <w:rPr>
          <w:b/>
          <w:color w:val="EC0000"/>
          <w:sz w:val="24"/>
          <w:szCs w:val="24"/>
        </w:rPr>
        <w:t>cere</w:t>
      </w:r>
      <w:r w:rsidR="00DE2831" w:rsidRPr="00247A84">
        <w:rPr>
          <w:b/>
          <w:color w:val="EC0000"/>
          <w:spacing w:val="-13"/>
          <w:sz w:val="24"/>
          <w:szCs w:val="24"/>
        </w:rPr>
        <w:t xml:space="preserve"> </w:t>
      </w:r>
      <w:r w:rsidR="00DE2831" w:rsidRPr="00247A84">
        <w:rPr>
          <w:b/>
          <w:color w:val="EC0000"/>
          <w:sz w:val="24"/>
          <w:szCs w:val="24"/>
        </w:rPr>
        <w:t>vechime</w:t>
      </w:r>
      <w:r w:rsidR="00DE2831" w:rsidRPr="00247A84">
        <w:rPr>
          <w:b/>
          <w:color w:val="EC0000"/>
          <w:spacing w:val="-14"/>
          <w:sz w:val="24"/>
          <w:szCs w:val="24"/>
        </w:rPr>
        <w:t xml:space="preserve"> </w:t>
      </w:r>
      <w:r w:rsidR="00DE2831" w:rsidRPr="00247A84">
        <w:rPr>
          <w:b/>
          <w:color w:val="EC0000"/>
          <w:sz w:val="24"/>
          <w:szCs w:val="24"/>
        </w:rPr>
        <w:t>anterioară</w:t>
      </w:r>
      <w:r w:rsidR="00DE2831" w:rsidRPr="00247A84">
        <w:rPr>
          <w:b/>
          <w:color w:val="EC0000"/>
          <w:spacing w:val="-14"/>
          <w:sz w:val="24"/>
          <w:szCs w:val="24"/>
        </w:rPr>
        <w:t xml:space="preserve"> </w:t>
      </w:r>
      <w:r w:rsidR="00DE2831" w:rsidRPr="00247A84">
        <w:rPr>
          <w:b/>
          <w:color w:val="EC0000"/>
          <w:sz w:val="24"/>
          <w:szCs w:val="24"/>
        </w:rPr>
        <w:t>datei</w:t>
      </w:r>
      <w:r w:rsidR="00DE2831" w:rsidRPr="00247A84">
        <w:rPr>
          <w:b/>
          <w:color w:val="EC0000"/>
          <w:spacing w:val="-14"/>
          <w:sz w:val="24"/>
          <w:szCs w:val="24"/>
        </w:rPr>
        <w:t xml:space="preserve"> </w:t>
      </w:r>
      <w:r w:rsidR="00DE2831" w:rsidRPr="00247A84">
        <w:rPr>
          <w:b/>
          <w:color w:val="EC0000"/>
          <w:sz w:val="24"/>
          <w:szCs w:val="24"/>
        </w:rPr>
        <w:t>de</w:t>
      </w:r>
      <w:r w:rsidR="00DE2831" w:rsidRPr="00247A84">
        <w:rPr>
          <w:b/>
          <w:color w:val="EC0000"/>
          <w:spacing w:val="-13"/>
          <w:sz w:val="24"/>
          <w:szCs w:val="24"/>
        </w:rPr>
        <w:t xml:space="preserve"> </w:t>
      </w:r>
      <w:r w:rsidR="00DE2831" w:rsidRPr="00247A84">
        <w:rPr>
          <w:b/>
          <w:color w:val="EC0000"/>
          <w:sz w:val="24"/>
          <w:szCs w:val="24"/>
        </w:rPr>
        <w:t>14.05.2013,</w:t>
      </w:r>
      <w:r w:rsidR="00DE2831" w:rsidRPr="00247A84">
        <w:rPr>
          <w:b/>
          <w:color w:val="EC0000"/>
          <w:spacing w:val="-14"/>
          <w:sz w:val="24"/>
          <w:szCs w:val="24"/>
        </w:rPr>
        <w:t xml:space="preserve"> </w:t>
      </w:r>
      <w:r w:rsidR="00DE2831" w:rsidRPr="00247A84">
        <w:rPr>
          <w:b/>
          <w:color w:val="EC0000"/>
          <w:sz w:val="24"/>
          <w:szCs w:val="24"/>
        </w:rPr>
        <w:t>ceea</w:t>
      </w:r>
      <w:r w:rsidR="00DE2831" w:rsidRPr="00247A84">
        <w:rPr>
          <w:b/>
          <w:color w:val="EC0000"/>
          <w:spacing w:val="-14"/>
          <w:sz w:val="24"/>
          <w:szCs w:val="24"/>
        </w:rPr>
        <w:t xml:space="preserve"> </w:t>
      </w:r>
      <w:r w:rsidR="00DE2831" w:rsidRPr="00247A84">
        <w:rPr>
          <w:b/>
          <w:color w:val="EC0000"/>
          <w:sz w:val="24"/>
          <w:szCs w:val="24"/>
        </w:rPr>
        <w:t>ce</w:t>
      </w:r>
      <w:r w:rsidR="00DE2831" w:rsidRPr="00247A84">
        <w:rPr>
          <w:b/>
          <w:color w:val="EC0000"/>
          <w:spacing w:val="-14"/>
          <w:sz w:val="24"/>
          <w:szCs w:val="24"/>
        </w:rPr>
        <w:t xml:space="preserve"> </w:t>
      </w:r>
      <w:r w:rsidR="00DE2831" w:rsidRPr="00247A84">
        <w:rPr>
          <w:b/>
          <w:color w:val="EC0000"/>
          <w:sz w:val="24"/>
          <w:szCs w:val="24"/>
        </w:rPr>
        <w:t>este</w:t>
      </w:r>
      <w:r w:rsidR="00DE2831" w:rsidRPr="00247A84">
        <w:rPr>
          <w:b/>
          <w:color w:val="EC0000"/>
          <w:spacing w:val="-13"/>
          <w:sz w:val="24"/>
          <w:szCs w:val="24"/>
        </w:rPr>
        <w:t xml:space="preserve"> </w:t>
      </w:r>
      <w:r w:rsidR="00DE2831" w:rsidRPr="00247A84">
        <w:rPr>
          <w:b/>
          <w:color w:val="EC0000"/>
          <w:sz w:val="24"/>
          <w:szCs w:val="24"/>
        </w:rPr>
        <w:t xml:space="preserve">nedrept, discriminator și părtinitor, legea favorizând o categorie profesională dintre cele </w:t>
      </w:r>
      <w:r w:rsidR="009E73A3">
        <w:rPr>
          <w:b/>
          <w:color w:val="EC0000"/>
          <w:sz w:val="24"/>
          <w:szCs w:val="24"/>
        </w:rPr>
        <w:t xml:space="preserve">3 </w:t>
      </w:r>
      <w:r w:rsidR="00DE2831" w:rsidRPr="00247A84">
        <w:rPr>
          <w:b/>
          <w:color w:val="EC0000"/>
          <w:sz w:val="24"/>
          <w:szCs w:val="24"/>
        </w:rPr>
        <w:t>reglementate de textul ei</w:t>
      </w:r>
      <w:r w:rsidR="009E73A3">
        <w:rPr>
          <w:b/>
          <w:color w:val="EC0000"/>
          <w:sz w:val="24"/>
          <w:szCs w:val="24"/>
        </w:rPr>
        <w:t xml:space="preserve"> (psiholog, psihopedagog special, terapeut ocupațional)</w:t>
      </w:r>
      <w:r w:rsidR="00DE2831" w:rsidRPr="00247A84">
        <w:rPr>
          <w:b/>
          <w:color w:val="EC0000"/>
          <w:sz w:val="24"/>
          <w:szCs w:val="24"/>
        </w:rPr>
        <w:t>.</w:t>
      </w:r>
    </w:p>
    <w:p w14:paraId="0881C455" w14:textId="77777777" w:rsidR="003F62EE" w:rsidRPr="00247A84" w:rsidRDefault="00000000">
      <w:pPr>
        <w:pStyle w:val="Titlu1"/>
        <w:spacing w:before="123" w:line="281" w:lineRule="exact"/>
        <w:rPr>
          <w:sz w:val="24"/>
          <w:szCs w:val="24"/>
        </w:rPr>
      </w:pPr>
      <w:r w:rsidRPr="00247A84">
        <w:rPr>
          <w:spacing w:val="-2"/>
          <w:sz w:val="24"/>
          <w:szCs w:val="24"/>
        </w:rPr>
        <w:t>Art.</w:t>
      </w:r>
      <w:r w:rsidRPr="00247A84">
        <w:rPr>
          <w:spacing w:val="-10"/>
          <w:sz w:val="24"/>
          <w:szCs w:val="24"/>
        </w:rPr>
        <w:t xml:space="preserve"> </w:t>
      </w:r>
      <w:r w:rsidRPr="00247A84">
        <w:rPr>
          <w:spacing w:val="-5"/>
          <w:sz w:val="24"/>
          <w:szCs w:val="24"/>
        </w:rPr>
        <w:t>61.</w:t>
      </w:r>
    </w:p>
    <w:p w14:paraId="75559CDC" w14:textId="77777777" w:rsidR="003F62EE" w:rsidRPr="00247A84" w:rsidRDefault="00000000" w:rsidP="009E73A3">
      <w:pPr>
        <w:pStyle w:val="Corptext"/>
        <w:spacing w:before="3" w:line="230" w:lineRule="auto"/>
        <w:ind w:left="140" w:right="19" w:firstLine="580"/>
        <w:rPr>
          <w:sz w:val="24"/>
          <w:szCs w:val="24"/>
        </w:rPr>
      </w:pPr>
      <w:r w:rsidRPr="00247A84">
        <w:rPr>
          <w:sz w:val="24"/>
          <w:szCs w:val="24"/>
        </w:rPr>
        <w:t>Persoana care</w:t>
      </w:r>
      <w:r w:rsidRPr="00247A84">
        <w:rPr>
          <w:spacing w:val="-1"/>
          <w:sz w:val="24"/>
          <w:szCs w:val="24"/>
        </w:rPr>
        <w:t xml:space="preserve"> </w:t>
      </w:r>
      <w:r w:rsidRPr="00247A84">
        <w:rPr>
          <w:sz w:val="24"/>
          <w:szCs w:val="24"/>
        </w:rPr>
        <w:t>a</w:t>
      </w:r>
      <w:r w:rsidRPr="00247A84">
        <w:rPr>
          <w:spacing w:val="-4"/>
          <w:sz w:val="24"/>
          <w:szCs w:val="24"/>
        </w:rPr>
        <w:t xml:space="preserve"> </w:t>
      </w:r>
      <w:r w:rsidRPr="00247A84">
        <w:rPr>
          <w:sz w:val="24"/>
          <w:szCs w:val="24"/>
        </w:rPr>
        <w:t>dobândit dreptul de</w:t>
      </w:r>
      <w:r w:rsidRPr="00247A84">
        <w:rPr>
          <w:spacing w:val="-3"/>
          <w:sz w:val="24"/>
          <w:szCs w:val="24"/>
        </w:rPr>
        <w:t xml:space="preserve"> </w:t>
      </w:r>
      <w:r w:rsidRPr="00247A84">
        <w:rPr>
          <w:sz w:val="24"/>
          <w:szCs w:val="24"/>
        </w:rPr>
        <w:t>liberă</w:t>
      </w:r>
      <w:r w:rsidRPr="00247A84">
        <w:rPr>
          <w:spacing w:val="-3"/>
          <w:sz w:val="24"/>
          <w:szCs w:val="24"/>
        </w:rPr>
        <w:t xml:space="preserve"> </w:t>
      </w:r>
      <w:r w:rsidRPr="00247A84">
        <w:rPr>
          <w:sz w:val="24"/>
          <w:szCs w:val="24"/>
        </w:rPr>
        <w:t>practică pentru exercitarea</w:t>
      </w:r>
      <w:r w:rsidRPr="00247A84">
        <w:rPr>
          <w:spacing w:val="-5"/>
          <w:sz w:val="24"/>
          <w:szCs w:val="24"/>
        </w:rPr>
        <w:t xml:space="preserve"> </w:t>
      </w:r>
      <w:r w:rsidRPr="00247A84">
        <w:rPr>
          <w:sz w:val="24"/>
          <w:szCs w:val="24"/>
        </w:rPr>
        <w:t>activităților</w:t>
      </w:r>
      <w:r w:rsidRPr="00247A84">
        <w:rPr>
          <w:spacing w:val="-3"/>
          <w:sz w:val="24"/>
          <w:szCs w:val="24"/>
        </w:rPr>
        <w:t xml:space="preserve"> </w:t>
      </w:r>
      <w:r w:rsidRPr="00247A84">
        <w:rPr>
          <w:sz w:val="24"/>
          <w:szCs w:val="24"/>
        </w:rPr>
        <w:t>specifice</w:t>
      </w:r>
      <w:r w:rsidRPr="00247A84">
        <w:rPr>
          <w:spacing w:val="-6"/>
          <w:sz w:val="24"/>
          <w:szCs w:val="24"/>
        </w:rPr>
        <w:t xml:space="preserve"> </w:t>
      </w:r>
      <w:r w:rsidRPr="00247A84">
        <w:rPr>
          <w:sz w:val="24"/>
          <w:szCs w:val="24"/>
        </w:rPr>
        <w:t xml:space="preserve">specialității </w:t>
      </w:r>
      <w:r w:rsidRPr="00247A84">
        <w:rPr>
          <w:spacing w:val="-2"/>
          <w:sz w:val="24"/>
          <w:szCs w:val="24"/>
        </w:rPr>
        <w:t>profesionale</w:t>
      </w:r>
      <w:r w:rsidRPr="00247A84">
        <w:rPr>
          <w:spacing w:val="-11"/>
          <w:sz w:val="24"/>
          <w:szCs w:val="24"/>
        </w:rPr>
        <w:t xml:space="preserve"> </w:t>
      </w:r>
      <w:proofErr w:type="spellStart"/>
      <w:r w:rsidRPr="00247A84">
        <w:rPr>
          <w:spacing w:val="-2"/>
          <w:sz w:val="24"/>
          <w:szCs w:val="24"/>
        </w:rPr>
        <w:t>interdiseiplinare</w:t>
      </w:r>
      <w:proofErr w:type="spellEnd"/>
      <w:r w:rsidRPr="00247A84">
        <w:rPr>
          <w:spacing w:val="-14"/>
          <w:sz w:val="24"/>
          <w:szCs w:val="24"/>
        </w:rPr>
        <w:t xml:space="preserve"> </w:t>
      </w:r>
      <w:r w:rsidRPr="00247A84">
        <w:rPr>
          <w:spacing w:val="-2"/>
          <w:sz w:val="24"/>
          <w:szCs w:val="24"/>
        </w:rPr>
        <w:t>psihoterapie într-o</w:t>
      </w:r>
      <w:r w:rsidRPr="00247A84">
        <w:rPr>
          <w:spacing w:val="-3"/>
          <w:sz w:val="24"/>
          <w:szCs w:val="24"/>
        </w:rPr>
        <w:t xml:space="preserve"> </w:t>
      </w:r>
      <w:r w:rsidRPr="00247A84">
        <w:rPr>
          <w:spacing w:val="-2"/>
          <w:sz w:val="24"/>
          <w:szCs w:val="24"/>
        </w:rPr>
        <w:t>anumită</w:t>
      </w:r>
      <w:r w:rsidRPr="00247A84">
        <w:rPr>
          <w:spacing w:val="-5"/>
          <w:sz w:val="24"/>
          <w:szCs w:val="24"/>
        </w:rPr>
        <w:t xml:space="preserve"> </w:t>
      </w:r>
      <w:r w:rsidRPr="00247A84">
        <w:rPr>
          <w:spacing w:val="-2"/>
          <w:sz w:val="24"/>
          <w:szCs w:val="24"/>
        </w:rPr>
        <w:t>metodă</w:t>
      </w:r>
      <w:r w:rsidRPr="00247A84">
        <w:rPr>
          <w:spacing w:val="-7"/>
          <w:sz w:val="24"/>
          <w:szCs w:val="24"/>
        </w:rPr>
        <w:t xml:space="preserve"> </w:t>
      </w:r>
      <w:r w:rsidRPr="00247A84">
        <w:rPr>
          <w:spacing w:val="-2"/>
          <w:sz w:val="24"/>
          <w:szCs w:val="24"/>
        </w:rPr>
        <w:t>de</w:t>
      </w:r>
      <w:r w:rsidRPr="00247A84">
        <w:rPr>
          <w:spacing w:val="-12"/>
          <w:sz w:val="24"/>
          <w:szCs w:val="24"/>
        </w:rPr>
        <w:t xml:space="preserve"> </w:t>
      </w:r>
      <w:r w:rsidRPr="00247A84">
        <w:rPr>
          <w:spacing w:val="-2"/>
          <w:sz w:val="24"/>
          <w:szCs w:val="24"/>
        </w:rPr>
        <w:t>practică</w:t>
      </w:r>
      <w:r w:rsidRPr="00247A84">
        <w:rPr>
          <w:spacing w:val="-5"/>
          <w:sz w:val="24"/>
          <w:szCs w:val="24"/>
        </w:rPr>
        <w:t xml:space="preserve"> </w:t>
      </w:r>
      <w:r w:rsidRPr="00247A84">
        <w:rPr>
          <w:spacing w:val="-2"/>
          <w:sz w:val="24"/>
          <w:szCs w:val="24"/>
        </w:rPr>
        <w:t>profesională poate</w:t>
      </w:r>
      <w:r w:rsidRPr="00247A84">
        <w:rPr>
          <w:spacing w:val="-11"/>
          <w:sz w:val="24"/>
          <w:szCs w:val="24"/>
        </w:rPr>
        <w:t xml:space="preserve"> </w:t>
      </w:r>
      <w:r w:rsidRPr="00247A84">
        <w:rPr>
          <w:spacing w:val="-2"/>
          <w:sz w:val="24"/>
          <w:szCs w:val="24"/>
        </w:rPr>
        <w:t xml:space="preserve">obține, la </w:t>
      </w:r>
      <w:r w:rsidRPr="00247A84">
        <w:rPr>
          <w:w w:val="90"/>
          <w:sz w:val="24"/>
          <w:szCs w:val="24"/>
        </w:rPr>
        <w:t>cerere, dreptul</w:t>
      </w:r>
      <w:r w:rsidRPr="00247A84">
        <w:rPr>
          <w:sz w:val="24"/>
          <w:szCs w:val="24"/>
        </w:rPr>
        <w:t xml:space="preserve"> </w:t>
      </w:r>
      <w:r w:rsidRPr="00247A84">
        <w:rPr>
          <w:w w:val="90"/>
          <w:sz w:val="24"/>
          <w:szCs w:val="24"/>
        </w:rPr>
        <w:t>de</w:t>
      </w:r>
      <w:r w:rsidRPr="00247A84">
        <w:rPr>
          <w:spacing w:val="-8"/>
          <w:w w:val="90"/>
          <w:sz w:val="24"/>
          <w:szCs w:val="24"/>
        </w:rPr>
        <w:t xml:space="preserve"> </w:t>
      </w:r>
      <w:r w:rsidRPr="00247A84">
        <w:rPr>
          <w:w w:val="90"/>
          <w:sz w:val="24"/>
          <w:szCs w:val="24"/>
        </w:rPr>
        <w:t>a</w:t>
      </w:r>
      <w:r w:rsidRPr="00247A84">
        <w:rPr>
          <w:spacing w:val="-5"/>
          <w:w w:val="90"/>
          <w:sz w:val="24"/>
          <w:szCs w:val="24"/>
        </w:rPr>
        <w:t xml:space="preserve"> </w:t>
      </w:r>
      <w:r w:rsidRPr="00247A84">
        <w:rPr>
          <w:w w:val="90"/>
          <w:sz w:val="24"/>
          <w:szCs w:val="24"/>
        </w:rPr>
        <w:t xml:space="preserve">exercita </w:t>
      </w:r>
      <w:proofErr w:type="spellStart"/>
      <w:r w:rsidRPr="00247A84">
        <w:rPr>
          <w:w w:val="90"/>
          <w:sz w:val="24"/>
          <w:szCs w:val="24"/>
        </w:rPr>
        <w:t>activită</w:t>
      </w:r>
      <w:proofErr w:type="spellEnd"/>
      <w:r w:rsidRPr="00247A84">
        <w:rPr>
          <w:w w:val="90"/>
          <w:sz w:val="24"/>
          <w:szCs w:val="24"/>
        </w:rPr>
        <w:t>)i</w:t>
      </w:r>
      <w:r w:rsidRPr="00247A84">
        <w:rPr>
          <w:spacing w:val="-7"/>
          <w:w w:val="90"/>
          <w:sz w:val="24"/>
          <w:szCs w:val="24"/>
        </w:rPr>
        <w:t xml:space="preserve"> </w:t>
      </w:r>
      <w:r w:rsidRPr="00247A84">
        <w:rPr>
          <w:w w:val="90"/>
          <w:sz w:val="24"/>
          <w:szCs w:val="24"/>
        </w:rPr>
        <w:t>specifice</w:t>
      </w:r>
      <w:r w:rsidRPr="00247A84">
        <w:rPr>
          <w:spacing w:val="-2"/>
          <w:w w:val="90"/>
          <w:sz w:val="24"/>
          <w:szCs w:val="24"/>
        </w:rPr>
        <w:t xml:space="preserve"> </w:t>
      </w:r>
      <w:r w:rsidRPr="00247A84">
        <w:rPr>
          <w:w w:val="90"/>
          <w:sz w:val="24"/>
          <w:szCs w:val="24"/>
        </w:rPr>
        <w:t>specialității</w:t>
      </w:r>
      <w:r w:rsidRPr="00247A84">
        <w:rPr>
          <w:spacing w:val="-2"/>
          <w:w w:val="90"/>
          <w:sz w:val="24"/>
          <w:szCs w:val="24"/>
        </w:rPr>
        <w:t xml:space="preserve"> </w:t>
      </w:r>
      <w:r w:rsidRPr="00247A84">
        <w:rPr>
          <w:w w:val="90"/>
          <w:sz w:val="24"/>
          <w:szCs w:val="24"/>
        </w:rPr>
        <w:t>profesionale</w:t>
      </w:r>
      <w:r w:rsidRPr="00247A84">
        <w:rPr>
          <w:sz w:val="24"/>
          <w:szCs w:val="24"/>
        </w:rPr>
        <w:t xml:space="preserve"> </w:t>
      </w:r>
      <w:r w:rsidRPr="00247A84">
        <w:rPr>
          <w:w w:val="90"/>
          <w:sz w:val="24"/>
          <w:szCs w:val="24"/>
        </w:rPr>
        <w:t>interdisciplinare</w:t>
      </w:r>
      <w:r w:rsidRPr="00247A84">
        <w:rPr>
          <w:spacing w:val="-9"/>
          <w:w w:val="90"/>
          <w:sz w:val="24"/>
          <w:szCs w:val="24"/>
        </w:rPr>
        <w:t xml:space="preserve"> </w:t>
      </w:r>
      <w:r w:rsidRPr="00247A84">
        <w:rPr>
          <w:w w:val="90"/>
          <w:sz w:val="24"/>
          <w:szCs w:val="24"/>
        </w:rPr>
        <w:t xml:space="preserve">consiliere psihologică în </w:t>
      </w:r>
      <w:proofErr w:type="spellStart"/>
      <w:r w:rsidRPr="00247A84">
        <w:rPr>
          <w:sz w:val="24"/>
          <w:szCs w:val="24"/>
        </w:rPr>
        <w:t>aceeaşi</w:t>
      </w:r>
      <w:proofErr w:type="spellEnd"/>
      <w:r w:rsidRPr="00247A84">
        <w:rPr>
          <w:sz w:val="24"/>
          <w:szCs w:val="24"/>
        </w:rPr>
        <w:t xml:space="preserve"> metodă de practică profesională, în gradul profesional aferent specialității profesionale </w:t>
      </w:r>
      <w:r w:rsidRPr="00247A84">
        <w:rPr>
          <w:spacing w:val="-2"/>
          <w:sz w:val="24"/>
          <w:szCs w:val="24"/>
        </w:rPr>
        <w:t>interdisciplinare</w:t>
      </w:r>
      <w:r w:rsidRPr="00247A84">
        <w:rPr>
          <w:spacing w:val="-11"/>
          <w:sz w:val="24"/>
          <w:szCs w:val="24"/>
        </w:rPr>
        <w:t xml:space="preserve"> </w:t>
      </w:r>
      <w:r w:rsidRPr="00247A84">
        <w:rPr>
          <w:spacing w:val="-2"/>
          <w:sz w:val="24"/>
          <w:szCs w:val="24"/>
        </w:rPr>
        <w:t>psihoterapie</w:t>
      </w:r>
      <w:r w:rsidRPr="00247A84">
        <w:rPr>
          <w:spacing w:val="-6"/>
          <w:sz w:val="24"/>
          <w:szCs w:val="24"/>
        </w:rPr>
        <w:t xml:space="preserve"> </w:t>
      </w:r>
      <w:r w:rsidRPr="00247A84">
        <w:rPr>
          <w:spacing w:val="-2"/>
          <w:sz w:val="24"/>
          <w:szCs w:val="24"/>
        </w:rPr>
        <w:t>deținute,</w:t>
      </w:r>
      <w:r w:rsidRPr="00247A84">
        <w:rPr>
          <w:spacing w:val="-9"/>
          <w:sz w:val="24"/>
          <w:szCs w:val="24"/>
        </w:rPr>
        <w:t xml:space="preserve"> </w:t>
      </w:r>
      <w:r w:rsidRPr="00247A84">
        <w:rPr>
          <w:spacing w:val="-2"/>
          <w:sz w:val="24"/>
          <w:szCs w:val="24"/>
        </w:rPr>
        <w:t>conform</w:t>
      </w:r>
      <w:r w:rsidRPr="00247A84">
        <w:rPr>
          <w:spacing w:val="-9"/>
          <w:sz w:val="24"/>
          <w:szCs w:val="24"/>
        </w:rPr>
        <w:t xml:space="preserve"> </w:t>
      </w:r>
      <w:r w:rsidRPr="00247A84">
        <w:rPr>
          <w:spacing w:val="-2"/>
          <w:sz w:val="24"/>
          <w:szCs w:val="24"/>
        </w:rPr>
        <w:t>Statutului</w:t>
      </w:r>
      <w:r w:rsidRPr="00247A84">
        <w:rPr>
          <w:spacing w:val="-6"/>
          <w:sz w:val="24"/>
          <w:szCs w:val="24"/>
        </w:rPr>
        <w:t xml:space="preserve"> </w:t>
      </w:r>
      <w:r w:rsidRPr="00247A84">
        <w:rPr>
          <w:spacing w:val="-2"/>
          <w:sz w:val="24"/>
          <w:szCs w:val="24"/>
        </w:rPr>
        <w:t>profesiei</w:t>
      </w:r>
      <w:r w:rsidRPr="00247A84">
        <w:rPr>
          <w:spacing w:val="-8"/>
          <w:sz w:val="24"/>
          <w:szCs w:val="24"/>
        </w:rPr>
        <w:t xml:space="preserve"> </w:t>
      </w:r>
      <w:r w:rsidRPr="00247A84">
        <w:rPr>
          <w:spacing w:val="-2"/>
          <w:sz w:val="24"/>
          <w:szCs w:val="24"/>
        </w:rPr>
        <w:t>de</w:t>
      </w:r>
      <w:r w:rsidRPr="00247A84">
        <w:rPr>
          <w:spacing w:val="-12"/>
          <w:sz w:val="24"/>
          <w:szCs w:val="24"/>
        </w:rPr>
        <w:t xml:space="preserve"> </w:t>
      </w:r>
      <w:r w:rsidRPr="00247A84">
        <w:rPr>
          <w:spacing w:val="-2"/>
          <w:sz w:val="24"/>
          <w:szCs w:val="24"/>
        </w:rPr>
        <w:t>psiholog.</w:t>
      </w:r>
    </w:p>
    <w:p w14:paraId="706F95A9" w14:textId="77777777" w:rsidR="003F62EE" w:rsidRPr="00247A84" w:rsidRDefault="003F62EE">
      <w:pPr>
        <w:pStyle w:val="Corptext"/>
        <w:spacing w:before="108"/>
        <w:jc w:val="left"/>
        <w:rPr>
          <w:sz w:val="24"/>
          <w:szCs w:val="24"/>
        </w:rPr>
      </w:pPr>
    </w:p>
    <w:p w14:paraId="03CD6A69" w14:textId="77777777" w:rsidR="003F62EE" w:rsidRPr="00247A84" w:rsidRDefault="00000000">
      <w:pPr>
        <w:pStyle w:val="Titlu1"/>
        <w:ind w:left="146"/>
        <w:rPr>
          <w:sz w:val="24"/>
          <w:szCs w:val="24"/>
        </w:rPr>
      </w:pPr>
      <w:r w:rsidRPr="00247A84">
        <w:rPr>
          <w:spacing w:val="-4"/>
          <w:sz w:val="24"/>
          <w:szCs w:val="24"/>
        </w:rPr>
        <w:t>Art.</w:t>
      </w:r>
      <w:r w:rsidRPr="00247A84">
        <w:rPr>
          <w:spacing w:val="-9"/>
          <w:sz w:val="24"/>
          <w:szCs w:val="24"/>
        </w:rPr>
        <w:t xml:space="preserve"> </w:t>
      </w:r>
      <w:r w:rsidRPr="00247A84">
        <w:rPr>
          <w:spacing w:val="-5"/>
          <w:sz w:val="24"/>
          <w:szCs w:val="24"/>
        </w:rPr>
        <w:t>62.</w:t>
      </w:r>
    </w:p>
    <w:p w14:paraId="7A77F4EA" w14:textId="77777777" w:rsidR="003F62EE" w:rsidRPr="00247A84" w:rsidRDefault="00000000">
      <w:pPr>
        <w:pStyle w:val="Corptext"/>
        <w:spacing w:before="113" w:line="228" w:lineRule="auto"/>
        <w:ind w:left="149" w:right="41" w:hanging="6"/>
        <w:rPr>
          <w:sz w:val="24"/>
          <w:szCs w:val="24"/>
        </w:rPr>
      </w:pPr>
      <w:r w:rsidRPr="00247A84">
        <w:rPr>
          <w:sz w:val="24"/>
          <w:szCs w:val="24"/>
        </w:rPr>
        <w:t>Dispozițiile art. 3</w:t>
      </w:r>
      <w:r w:rsidRPr="00247A84">
        <w:rPr>
          <w:spacing w:val="-2"/>
          <w:sz w:val="24"/>
          <w:szCs w:val="24"/>
        </w:rPr>
        <w:t xml:space="preserve"> </w:t>
      </w:r>
      <w:r w:rsidRPr="00247A84">
        <w:rPr>
          <w:sz w:val="24"/>
          <w:szCs w:val="24"/>
        </w:rPr>
        <w:t>- 4,</w:t>
      </w:r>
      <w:r w:rsidRPr="00247A84">
        <w:rPr>
          <w:spacing w:val="-5"/>
          <w:sz w:val="24"/>
          <w:szCs w:val="24"/>
        </w:rPr>
        <w:t xml:space="preserve"> </w:t>
      </w:r>
      <w:r w:rsidRPr="00247A84">
        <w:rPr>
          <w:sz w:val="24"/>
          <w:szCs w:val="24"/>
        </w:rPr>
        <w:t>art. 8,</w:t>
      </w:r>
      <w:r w:rsidRPr="00247A84">
        <w:rPr>
          <w:spacing w:val="-4"/>
          <w:sz w:val="24"/>
          <w:szCs w:val="24"/>
        </w:rPr>
        <w:t xml:space="preserve"> </w:t>
      </w:r>
      <w:r w:rsidRPr="00247A84">
        <w:rPr>
          <w:sz w:val="24"/>
          <w:szCs w:val="24"/>
        </w:rPr>
        <w:t>art.</w:t>
      </w:r>
      <w:r w:rsidRPr="00247A84">
        <w:rPr>
          <w:spacing w:val="-1"/>
          <w:sz w:val="24"/>
          <w:szCs w:val="24"/>
        </w:rPr>
        <w:t xml:space="preserve"> </w:t>
      </w:r>
      <w:r w:rsidRPr="00247A84">
        <w:rPr>
          <w:sz w:val="24"/>
          <w:szCs w:val="24"/>
        </w:rPr>
        <w:t xml:space="preserve">12 </w:t>
      </w:r>
      <w:r w:rsidRPr="00247A84">
        <w:rPr>
          <w:w w:val="90"/>
          <w:sz w:val="24"/>
          <w:szCs w:val="24"/>
        </w:rPr>
        <w:t xml:space="preserve">— </w:t>
      </w:r>
      <w:r w:rsidRPr="00247A84">
        <w:rPr>
          <w:sz w:val="24"/>
          <w:szCs w:val="24"/>
        </w:rPr>
        <w:t>16</w:t>
      </w:r>
      <w:r w:rsidRPr="00247A84">
        <w:rPr>
          <w:spacing w:val="-1"/>
          <w:sz w:val="24"/>
          <w:szCs w:val="24"/>
        </w:rPr>
        <w:t xml:space="preserve"> </w:t>
      </w:r>
      <w:r w:rsidRPr="00247A84">
        <w:rPr>
          <w:sz w:val="24"/>
          <w:szCs w:val="24"/>
        </w:rPr>
        <w:t>din</w:t>
      </w:r>
      <w:r w:rsidRPr="00247A84">
        <w:rPr>
          <w:spacing w:val="-3"/>
          <w:sz w:val="24"/>
          <w:szCs w:val="24"/>
        </w:rPr>
        <w:t xml:space="preserve"> </w:t>
      </w:r>
      <w:r w:rsidRPr="00247A84">
        <w:rPr>
          <w:sz w:val="24"/>
          <w:szCs w:val="24"/>
        </w:rPr>
        <w:t>prezenta lege</w:t>
      </w:r>
      <w:r w:rsidRPr="00247A84">
        <w:rPr>
          <w:spacing w:val="-1"/>
          <w:sz w:val="24"/>
          <w:szCs w:val="24"/>
        </w:rPr>
        <w:t xml:space="preserve"> </w:t>
      </w:r>
      <w:r w:rsidRPr="00247A84">
        <w:rPr>
          <w:sz w:val="24"/>
          <w:szCs w:val="24"/>
        </w:rPr>
        <w:t>se</w:t>
      </w:r>
      <w:r w:rsidRPr="00247A84">
        <w:rPr>
          <w:spacing w:val="-6"/>
          <w:sz w:val="24"/>
          <w:szCs w:val="24"/>
        </w:rPr>
        <w:t xml:space="preserve"> </w:t>
      </w:r>
      <w:r w:rsidRPr="00247A84">
        <w:rPr>
          <w:sz w:val="24"/>
          <w:szCs w:val="24"/>
        </w:rPr>
        <w:t xml:space="preserve">aplică în mod corespunzător persoanelor </w:t>
      </w:r>
      <w:r w:rsidRPr="00247A84">
        <w:rPr>
          <w:spacing w:val="-2"/>
          <w:sz w:val="24"/>
          <w:szCs w:val="24"/>
        </w:rPr>
        <w:t>prevăzute</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art.</w:t>
      </w:r>
      <w:r w:rsidRPr="00247A84">
        <w:rPr>
          <w:spacing w:val="-13"/>
          <w:sz w:val="24"/>
          <w:szCs w:val="24"/>
        </w:rPr>
        <w:t xml:space="preserve"> </w:t>
      </w:r>
      <w:r w:rsidRPr="00247A84">
        <w:rPr>
          <w:spacing w:val="-2"/>
          <w:sz w:val="24"/>
          <w:szCs w:val="24"/>
        </w:rPr>
        <w:t>5</w:t>
      </w:r>
      <w:r w:rsidRPr="00247A84">
        <w:rPr>
          <w:spacing w:val="-14"/>
          <w:sz w:val="24"/>
          <w:szCs w:val="24"/>
        </w:rPr>
        <w:t xml:space="preserve"> </w:t>
      </w:r>
      <w:r w:rsidRPr="00247A84">
        <w:rPr>
          <w:spacing w:val="-2"/>
          <w:sz w:val="24"/>
          <w:szCs w:val="24"/>
        </w:rPr>
        <w:t>lit.</w:t>
      </w:r>
      <w:r w:rsidRPr="00247A84">
        <w:rPr>
          <w:spacing w:val="-14"/>
          <w:sz w:val="24"/>
          <w:szCs w:val="24"/>
        </w:rPr>
        <w:t xml:space="preserve"> </w:t>
      </w:r>
      <w:r w:rsidRPr="00247A84">
        <w:rPr>
          <w:spacing w:val="-2"/>
          <w:sz w:val="24"/>
          <w:szCs w:val="24"/>
        </w:rPr>
        <w:t>c)</w:t>
      </w:r>
      <w:r w:rsidRPr="00247A84">
        <w:rPr>
          <w:spacing w:val="-14"/>
          <w:sz w:val="24"/>
          <w:szCs w:val="24"/>
        </w:rPr>
        <w:t xml:space="preserve"> </w:t>
      </w:r>
      <w:r w:rsidRPr="00247A84">
        <w:rPr>
          <w:spacing w:val="-2"/>
          <w:sz w:val="24"/>
          <w:szCs w:val="24"/>
        </w:rPr>
        <w:t>din</w:t>
      </w:r>
      <w:r w:rsidRPr="00247A84">
        <w:rPr>
          <w:spacing w:val="-8"/>
          <w:sz w:val="24"/>
          <w:szCs w:val="24"/>
        </w:rPr>
        <w:t xml:space="preserve"> </w:t>
      </w:r>
      <w:r w:rsidRPr="00247A84">
        <w:rPr>
          <w:spacing w:val="-2"/>
          <w:sz w:val="24"/>
          <w:szCs w:val="24"/>
        </w:rPr>
        <w:t>prezenta</w:t>
      </w:r>
      <w:r w:rsidRPr="00247A84">
        <w:rPr>
          <w:sz w:val="24"/>
          <w:szCs w:val="24"/>
        </w:rPr>
        <w:t xml:space="preserve"> </w:t>
      </w:r>
      <w:r w:rsidRPr="00247A84">
        <w:rPr>
          <w:spacing w:val="-2"/>
          <w:sz w:val="24"/>
          <w:szCs w:val="24"/>
        </w:rPr>
        <w:t>lege, bară</w:t>
      </w:r>
      <w:r w:rsidRPr="00247A84">
        <w:rPr>
          <w:spacing w:val="-13"/>
          <w:sz w:val="24"/>
          <w:szCs w:val="24"/>
        </w:rPr>
        <w:t xml:space="preserve"> </w:t>
      </w:r>
      <w:r w:rsidRPr="00247A84">
        <w:rPr>
          <w:spacing w:val="-2"/>
          <w:sz w:val="24"/>
          <w:szCs w:val="24"/>
        </w:rPr>
        <w:t>însă</w:t>
      </w:r>
      <w:r w:rsidRPr="00247A84">
        <w:rPr>
          <w:spacing w:val="-14"/>
          <w:sz w:val="24"/>
          <w:szCs w:val="24"/>
        </w:rPr>
        <w:t xml:space="preserve"> </w:t>
      </w:r>
      <w:r w:rsidRPr="00247A84">
        <w:rPr>
          <w:spacing w:val="-2"/>
          <w:sz w:val="24"/>
          <w:szCs w:val="24"/>
        </w:rPr>
        <w:t>ca</w:t>
      </w:r>
      <w:r w:rsidRPr="00247A84">
        <w:rPr>
          <w:spacing w:val="-14"/>
          <w:sz w:val="24"/>
          <w:szCs w:val="24"/>
        </w:rPr>
        <w:t xml:space="preserve"> </w:t>
      </w:r>
      <w:r w:rsidRPr="00247A84">
        <w:rPr>
          <w:spacing w:val="-2"/>
          <w:sz w:val="24"/>
          <w:szCs w:val="24"/>
        </w:rPr>
        <w:t>acestea</w:t>
      </w:r>
      <w:r w:rsidRPr="00247A84">
        <w:rPr>
          <w:spacing w:val="-10"/>
          <w:sz w:val="24"/>
          <w:szCs w:val="24"/>
        </w:rPr>
        <w:t xml:space="preserve"> </w:t>
      </w:r>
      <w:r w:rsidRPr="00247A84">
        <w:rPr>
          <w:spacing w:val="-2"/>
          <w:sz w:val="24"/>
          <w:szCs w:val="24"/>
        </w:rPr>
        <w:t>să</w:t>
      </w:r>
      <w:r w:rsidRPr="00247A84">
        <w:rPr>
          <w:spacing w:val="-14"/>
          <w:sz w:val="24"/>
          <w:szCs w:val="24"/>
        </w:rPr>
        <w:t xml:space="preserve"> </w:t>
      </w:r>
      <w:r w:rsidRPr="00247A84">
        <w:rPr>
          <w:spacing w:val="-2"/>
          <w:sz w:val="24"/>
          <w:szCs w:val="24"/>
        </w:rPr>
        <w:t>dețină</w:t>
      </w:r>
      <w:r w:rsidRPr="00247A84">
        <w:rPr>
          <w:spacing w:val="-10"/>
          <w:sz w:val="24"/>
          <w:szCs w:val="24"/>
        </w:rPr>
        <w:t xml:space="preserve"> </w:t>
      </w:r>
      <w:r w:rsidRPr="00247A84">
        <w:rPr>
          <w:spacing w:val="-2"/>
          <w:sz w:val="24"/>
          <w:szCs w:val="24"/>
        </w:rPr>
        <w:t>titlul</w:t>
      </w:r>
      <w:r w:rsidRPr="00247A84">
        <w:rPr>
          <w:spacing w:val="-7"/>
          <w:sz w:val="24"/>
          <w:szCs w:val="24"/>
        </w:rPr>
        <w:t xml:space="preserve"> </w:t>
      </w:r>
      <w:r w:rsidRPr="00247A84">
        <w:rPr>
          <w:spacing w:val="-2"/>
          <w:sz w:val="24"/>
          <w:szCs w:val="24"/>
        </w:rPr>
        <w:t>profesional</w:t>
      </w:r>
      <w:r w:rsidRPr="00247A84">
        <w:rPr>
          <w:spacing w:val="6"/>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p>
    <w:p w14:paraId="66FBACBE" w14:textId="77777777" w:rsidR="003F62EE" w:rsidRPr="00247A84" w:rsidRDefault="003F62EE">
      <w:pPr>
        <w:pStyle w:val="Corptext"/>
        <w:jc w:val="left"/>
        <w:rPr>
          <w:sz w:val="24"/>
          <w:szCs w:val="24"/>
        </w:rPr>
      </w:pPr>
    </w:p>
    <w:p w14:paraId="601ED90D" w14:textId="77777777" w:rsidR="003F62EE" w:rsidRPr="00247A84" w:rsidRDefault="003F62EE">
      <w:pPr>
        <w:pStyle w:val="Corptext"/>
        <w:jc w:val="left"/>
        <w:rPr>
          <w:sz w:val="24"/>
          <w:szCs w:val="24"/>
        </w:rPr>
      </w:pPr>
    </w:p>
    <w:p w14:paraId="1A79B45F" w14:textId="77777777" w:rsidR="003F62EE" w:rsidRPr="00247A84" w:rsidRDefault="003F62EE">
      <w:pPr>
        <w:pStyle w:val="Corptext"/>
        <w:spacing w:before="49"/>
        <w:jc w:val="left"/>
        <w:rPr>
          <w:sz w:val="24"/>
          <w:szCs w:val="24"/>
        </w:rPr>
      </w:pPr>
    </w:p>
    <w:p w14:paraId="4A096286" w14:textId="77777777" w:rsidR="003F62EE" w:rsidRPr="00247A84" w:rsidRDefault="00000000">
      <w:pPr>
        <w:spacing w:line="284" w:lineRule="exact"/>
        <w:ind w:left="130" w:right="30"/>
        <w:jc w:val="center"/>
        <w:rPr>
          <w:i/>
          <w:sz w:val="24"/>
          <w:szCs w:val="24"/>
        </w:rPr>
      </w:pPr>
      <w:proofErr w:type="spellStart"/>
      <w:r w:rsidRPr="00247A84">
        <w:rPr>
          <w:i/>
          <w:spacing w:val="-4"/>
          <w:sz w:val="24"/>
          <w:szCs w:val="24"/>
        </w:rPr>
        <w:lastRenderedPageBreak/>
        <w:t>Secțiiinea</w:t>
      </w:r>
      <w:proofErr w:type="spellEnd"/>
      <w:r w:rsidRPr="00247A84">
        <w:rPr>
          <w:i/>
          <w:spacing w:val="-4"/>
          <w:sz w:val="24"/>
          <w:szCs w:val="24"/>
        </w:rPr>
        <w:t xml:space="preserve"> a</w:t>
      </w:r>
      <w:r w:rsidRPr="00247A84">
        <w:rPr>
          <w:i/>
          <w:spacing w:val="-12"/>
          <w:sz w:val="24"/>
          <w:szCs w:val="24"/>
        </w:rPr>
        <w:t xml:space="preserve"> </w:t>
      </w:r>
      <w:r w:rsidRPr="00247A84">
        <w:rPr>
          <w:i/>
          <w:spacing w:val="-4"/>
          <w:sz w:val="24"/>
          <w:szCs w:val="24"/>
        </w:rPr>
        <w:t>2-</w:t>
      </w:r>
      <w:r w:rsidRPr="00247A84">
        <w:rPr>
          <w:i/>
          <w:spacing w:val="-10"/>
          <w:sz w:val="24"/>
          <w:szCs w:val="24"/>
        </w:rPr>
        <w:t>a</w:t>
      </w:r>
    </w:p>
    <w:p w14:paraId="6515897E" w14:textId="77777777" w:rsidR="003F62EE" w:rsidRPr="00247A84" w:rsidRDefault="00000000">
      <w:pPr>
        <w:spacing w:before="8" w:line="228" w:lineRule="auto"/>
        <w:ind w:left="130"/>
        <w:jc w:val="center"/>
        <w:rPr>
          <w:b/>
          <w:i/>
          <w:sz w:val="24"/>
          <w:szCs w:val="24"/>
        </w:rPr>
      </w:pPr>
      <w:proofErr w:type="spellStart"/>
      <w:r w:rsidRPr="00247A84">
        <w:rPr>
          <w:b/>
          <w:i/>
          <w:w w:val="90"/>
          <w:sz w:val="24"/>
          <w:szCs w:val="24"/>
        </w:rPr>
        <w:t>lwcetarea</w:t>
      </w:r>
      <w:proofErr w:type="spellEnd"/>
      <w:r w:rsidRPr="00247A84">
        <w:rPr>
          <w:b/>
          <w:i/>
          <w:w w:val="90"/>
          <w:sz w:val="24"/>
          <w:szCs w:val="24"/>
        </w:rPr>
        <w:t xml:space="preserve"> și suspendarea</w:t>
      </w:r>
      <w:r w:rsidRPr="00247A84">
        <w:rPr>
          <w:b/>
          <w:i/>
          <w:spacing w:val="40"/>
          <w:sz w:val="24"/>
          <w:szCs w:val="24"/>
        </w:rPr>
        <w:t xml:space="preserve"> </w:t>
      </w:r>
      <w:r w:rsidRPr="00247A84">
        <w:rPr>
          <w:b/>
          <w:i/>
          <w:w w:val="90"/>
          <w:sz w:val="24"/>
          <w:szCs w:val="24"/>
        </w:rPr>
        <w:t>dreptului</w:t>
      </w:r>
      <w:r w:rsidRPr="00247A84">
        <w:rPr>
          <w:b/>
          <w:i/>
          <w:sz w:val="24"/>
          <w:szCs w:val="24"/>
        </w:rPr>
        <w:t xml:space="preserve"> </w:t>
      </w:r>
      <w:r w:rsidRPr="00247A84">
        <w:rPr>
          <w:b/>
          <w:i/>
          <w:w w:val="90"/>
          <w:sz w:val="24"/>
          <w:szCs w:val="24"/>
        </w:rPr>
        <w:t>de liberă</w:t>
      </w:r>
      <w:r w:rsidRPr="00247A84">
        <w:rPr>
          <w:b/>
          <w:i/>
          <w:sz w:val="24"/>
          <w:szCs w:val="24"/>
        </w:rPr>
        <w:t xml:space="preserve"> </w:t>
      </w:r>
      <w:r w:rsidRPr="00247A84">
        <w:rPr>
          <w:b/>
          <w:i/>
          <w:w w:val="90"/>
          <w:sz w:val="24"/>
          <w:szCs w:val="24"/>
        </w:rPr>
        <w:t>practică</w:t>
      </w:r>
      <w:r w:rsidRPr="00247A84">
        <w:rPr>
          <w:b/>
          <w:i/>
          <w:sz w:val="24"/>
          <w:szCs w:val="24"/>
        </w:rPr>
        <w:t xml:space="preserve"> </w:t>
      </w:r>
      <w:r w:rsidRPr="00247A84">
        <w:rPr>
          <w:b/>
          <w:i/>
          <w:w w:val="90"/>
          <w:sz w:val="24"/>
          <w:szCs w:val="24"/>
        </w:rPr>
        <w:t>pentru exercitarea</w:t>
      </w:r>
      <w:r w:rsidRPr="00247A84">
        <w:rPr>
          <w:b/>
          <w:i/>
          <w:sz w:val="24"/>
          <w:szCs w:val="24"/>
        </w:rPr>
        <w:t xml:space="preserve"> </w:t>
      </w:r>
      <w:r w:rsidRPr="00247A84">
        <w:rPr>
          <w:b/>
          <w:i/>
          <w:w w:val="90"/>
          <w:sz w:val="24"/>
          <w:szCs w:val="24"/>
        </w:rPr>
        <w:t xml:space="preserve">activităților specifice </w:t>
      </w:r>
      <w:proofErr w:type="spellStart"/>
      <w:r w:rsidRPr="00247A84">
        <w:rPr>
          <w:b/>
          <w:i/>
          <w:w w:val="90"/>
          <w:sz w:val="24"/>
          <w:szCs w:val="24"/>
        </w:rPr>
        <w:t>specialitâțilar</w:t>
      </w:r>
      <w:proofErr w:type="spellEnd"/>
      <w:r w:rsidRPr="00247A84">
        <w:rPr>
          <w:b/>
          <w:i/>
          <w:spacing w:val="40"/>
          <w:sz w:val="24"/>
          <w:szCs w:val="24"/>
        </w:rPr>
        <w:t xml:space="preserve"> </w:t>
      </w:r>
      <w:r w:rsidRPr="00247A84">
        <w:rPr>
          <w:b/>
          <w:i/>
          <w:spacing w:val="-2"/>
          <w:sz w:val="24"/>
          <w:szCs w:val="24"/>
        </w:rPr>
        <w:t>profesionale</w:t>
      </w:r>
      <w:r w:rsidRPr="00247A84">
        <w:rPr>
          <w:b/>
          <w:i/>
          <w:spacing w:val="-12"/>
          <w:sz w:val="24"/>
          <w:szCs w:val="24"/>
        </w:rPr>
        <w:t xml:space="preserve"> </w:t>
      </w:r>
      <w:r w:rsidRPr="00247A84">
        <w:rPr>
          <w:b/>
          <w:i/>
          <w:spacing w:val="-2"/>
          <w:sz w:val="24"/>
          <w:szCs w:val="24"/>
        </w:rPr>
        <w:t>interdisciplinare</w:t>
      </w:r>
    </w:p>
    <w:p w14:paraId="06488650" w14:textId="77777777" w:rsidR="003F62EE" w:rsidRPr="00247A84" w:rsidRDefault="00000000">
      <w:pPr>
        <w:pStyle w:val="Corptext"/>
        <w:spacing w:before="278" w:line="277" w:lineRule="exact"/>
        <w:ind w:left="146"/>
        <w:rPr>
          <w:sz w:val="24"/>
          <w:szCs w:val="24"/>
        </w:rPr>
      </w:pPr>
      <w:r w:rsidRPr="00247A84">
        <w:rPr>
          <w:w w:val="105"/>
          <w:sz w:val="24"/>
          <w:szCs w:val="24"/>
        </w:rPr>
        <w:t>Art.</w:t>
      </w:r>
      <w:r w:rsidRPr="00247A84">
        <w:rPr>
          <w:spacing w:val="-9"/>
          <w:w w:val="105"/>
          <w:sz w:val="24"/>
          <w:szCs w:val="24"/>
        </w:rPr>
        <w:t xml:space="preserve"> </w:t>
      </w:r>
      <w:r w:rsidRPr="00247A84">
        <w:rPr>
          <w:spacing w:val="-5"/>
          <w:w w:val="105"/>
          <w:sz w:val="24"/>
          <w:szCs w:val="24"/>
        </w:rPr>
        <w:t>63.</w:t>
      </w:r>
    </w:p>
    <w:p w14:paraId="27554EE1" w14:textId="77777777" w:rsidR="003F62EE" w:rsidRPr="00247A84" w:rsidRDefault="00000000">
      <w:pPr>
        <w:pStyle w:val="Listparagraf"/>
        <w:numPr>
          <w:ilvl w:val="2"/>
          <w:numId w:val="64"/>
        </w:numPr>
        <w:tabs>
          <w:tab w:val="left" w:pos="488"/>
        </w:tabs>
        <w:spacing w:line="235" w:lineRule="auto"/>
        <w:ind w:right="4" w:firstLine="5"/>
        <w:jc w:val="both"/>
        <w:rPr>
          <w:sz w:val="24"/>
          <w:szCs w:val="24"/>
        </w:rPr>
      </w:pPr>
      <w:r w:rsidRPr="00247A84">
        <w:rPr>
          <w:w w:val="90"/>
          <w:sz w:val="24"/>
          <w:szCs w:val="24"/>
        </w:rPr>
        <w:t xml:space="preserve">Dreptul de liberă practică pentru </w:t>
      </w:r>
      <w:proofErr w:type="spellStart"/>
      <w:r w:rsidRPr="00247A84">
        <w:rPr>
          <w:w w:val="90"/>
          <w:sz w:val="24"/>
          <w:szCs w:val="24"/>
        </w:rPr>
        <w:t>exeicitaiea</w:t>
      </w:r>
      <w:proofErr w:type="spellEnd"/>
      <w:r w:rsidRPr="00247A84">
        <w:rPr>
          <w:w w:val="90"/>
          <w:sz w:val="24"/>
          <w:szCs w:val="24"/>
        </w:rPr>
        <w:t xml:space="preserve"> activităților specifice specialităților</w:t>
      </w:r>
      <w:r w:rsidRPr="00247A84">
        <w:rPr>
          <w:spacing w:val="-9"/>
          <w:w w:val="90"/>
          <w:sz w:val="24"/>
          <w:szCs w:val="24"/>
        </w:rPr>
        <w:t xml:space="preserve"> </w:t>
      </w:r>
      <w:r w:rsidRPr="00247A84">
        <w:rPr>
          <w:w w:val="90"/>
          <w:sz w:val="24"/>
          <w:szCs w:val="24"/>
        </w:rPr>
        <w:t xml:space="preserve">profesionale interdisciplinare </w:t>
      </w:r>
      <w:r w:rsidRPr="00247A84">
        <w:rPr>
          <w:spacing w:val="-6"/>
          <w:sz w:val="24"/>
          <w:szCs w:val="24"/>
        </w:rPr>
        <w:t>dobândit în</w:t>
      </w:r>
      <w:r w:rsidRPr="00247A84">
        <w:rPr>
          <w:spacing w:val="-11"/>
          <w:sz w:val="24"/>
          <w:szCs w:val="24"/>
        </w:rPr>
        <w:t xml:space="preserve"> </w:t>
      </w:r>
      <w:r w:rsidRPr="00247A84">
        <w:rPr>
          <w:spacing w:val="-6"/>
          <w:sz w:val="24"/>
          <w:szCs w:val="24"/>
        </w:rPr>
        <w:t>condițiile</w:t>
      </w:r>
      <w:r w:rsidRPr="00247A84">
        <w:rPr>
          <w:spacing w:val="13"/>
          <w:sz w:val="24"/>
          <w:szCs w:val="24"/>
        </w:rPr>
        <w:t xml:space="preserve"> </w:t>
      </w:r>
      <w:r w:rsidRPr="00247A84">
        <w:rPr>
          <w:spacing w:val="-6"/>
          <w:sz w:val="24"/>
          <w:szCs w:val="24"/>
        </w:rPr>
        <w:t>prezentei legi încetează</w:t>
      </w:r>
      <w:r w:rsidRPr="00247A84">
        <w:rPr>
          <w:sz w:val="24"/>
          <w:szCs w:val="24"/>
        </w:rPr>
        <w:t xml:space="preserve"> </w:t>
      </w:r>
      <w:r w:rsidRPr="00247A84">
        <w:rPr>
          <w:spacing w:val="-6"/>
          <w:sz w:val="24"/>
          <w:szCs w:val="24"/>
        </w:rPr>
        <w:t>în</w:t>
      </w:r>
      <w:r w:rsidRPr="00247A84">
        <w:rPr>
          <w:spacing w:val="-9"/>
          <w:sz w:val="24"/>
          <w:szCs w:val="24"/>
        </w:rPr>
        <w:t xml:space="preserve"> </w:t>
      </w:r>
      <w:r w:rsidRPr="00247A84">
        <w:rPr>
          <w:spacing w:val="-6"/>
          <w:sz w:val="24"/>
          <w:szCs w:val="24"/>
        </w:rPr>
        <w:t>următoarele situații:</w:t>
      </w:r>
    </w:p>
    <w:p w14:paraId="0EBFE0D6" w14:textId="77777777" w:rsidR="003F62EE" w:rsidRPr="00247A84" w:rsidRDefault="00000000">
      <w:pPr>
        <w:pStyle w:val="Listparagraf"/>
        <w:numPr>
          <w:ilvl w:val="3"/>
          <w:numId w:val="64"/>
        </w:numPr>
        <w:tabs>
          <w:tab w:val="left" w:pos="391"/>
        </w:tabs>
        <w:spacing w:before="261"/>
        <w:ind w:left="391" w:hanging="244"/>
        <w:jc w:val="both"/>
        <w:rPr>
          <w:sz w:val="24"/>
          <w:szCs w:val="24"/>
        </w:rPr>
      </w:pPr>
      <w:r w:rsidRPr="00247A84">
        <w:rPr>
          <w:w w:val="90"/>
          <w:sz w:val="24"/>
          <w:szCs w:val="24"/>
        </w:rPr>
        <w:t>la</w:t>
      </w:r>
      <w:r w:rsidRPr="00247A84">
        <w:rPr>
          <w:spacing w:val="-4"/>
          <w:sz w:val="24"/>
          <w:szCs w:val="24"/>
        </w:rPr>
        <w:t xml:space="preserve"> </w:t>
      </w:r>
      <w:r w:rsidRPr="00247A84">
        <w:rPr>
          <w:w w:val="90"/>
          <w:sz w:val="24"/>
          <w:szCs w:val="24"/>
        </w:rPr>
        <w:t>solicitarea</w:t>
      </w:r>
      <w:r w:rsidRPr="00247A84">
        <w:rPr>
          <w:spacing w:val="17"/>
          <w:sz w:val="24"/>
          <w:szCs w:val="24"/>
        </w:rPr>
        <w:t xml:space="preserve"> </w:t>
      </w:r>
      <w:r w:rsidRPr="00247A84">
        <w:rPr>
          <w:spacing w:val="-2"/>
          <w:w w:val="90"/>
          <w:sz w:val="24"/>
          <w:szCs w:val="24"/>
        </w:rPr>
        <w:t>titularului;</w:t>
      </w:r>
    </w:p>
    <w:p w14:paraId="72213613" w14:textId="77777777" w:rsidR="003F62EE" w:rsidRPr="00247A84" w:rsidRDefault="00000000">
      <w:pPr>
        <w:pStyle w:val="Listparagraf"/>
        <w:numPr>
          <w:ilvl w:val="3"/>
          <w:numId w:val="64"/>
        </w:numPr>
        <w:tabs>
          <w:tab w:val="left" w:pos="440"/>
        </w:tabs>
        <w:spacing w:before="262" w:line="230" w:lineRule="auto"/>
        <w:ind w:left="153" w:right="13" w:firstLine="2"/>
        <w:jc w:val="both"/>
        <w:rPr>
          <w:sz w:val="24"/>
          <w:szCs w:val="24"/>
        </w:rPr>
      </w:pPr>
      <w:r w:rsidRPr="00247A84">
        <w:rPr>
          <w:sz w:val="24"/>
          <w:szCs w:val="24"/>
        </w:rPr>
        <w:t>în cazul în care titularul nu</w:t>
      </w:r>
      <w:r w:rsidRPr="00247A84">
        <w:rPr>
          <w:spacing w:val="-1"/>
          <w:sz w:val="24"/>
          <w:szCs w:val="24"/>
        </w:rPr>
        <w:t xml:space="preserve"> </w:t>
      </w:r>
      <w:r w:rsidRPr="00247A84">
        <w:rPr>
          <w:sz w:val="24"/>
          <w:szCs w:val="24"/>
        </w:rPr>
        <w:t>mai îndeplinește condiția de a</w:t>
      </w:r>
      <w:r w:rsidRPr="00247A84">
        <w:rPr>
          <w:spacing w:val="-8"/>
          <w:sz w:val="24"/>
          <w:szCs w:val="24"/>
        </w:rPr>
        <w:t xml:space="preserve"> </w:t>
      </w:r>
      <w:r w:rsidRPr="00247A84">
        <w:rPr>
          <w:sz w:val="24"/>
          <w:szCs w:val="24"/>
        </w:rPr>
        <w:t>fi</w:t>
      </w:r>
      <w:r w:rsidRPr="00247A84">
        <w:rPr>
          <w:spacing w:val="-5"/>
          <w:sz w:val="24"/>
          <w:szCs w:val="24"/>
        </w:rPr>
        <w:t xml:space="preserve"> </w:t>
      </w:r>
      <w:r w:rsidRPr="00247A84">
        <w:rPr>
          <w:sz w:val="24"/>
          <w:szCs w:val="24"/>
        </w:rPr>
        <w:t>apt din</w:t>
      </w:r>
      <w:r w:rsidRPr="00247A84">
        <w:rPr>
          <w:spacing w:val="-4"/>
          <w:sz w:val="24"/>
          <w:szCs w:val="24"/>
        </w:rPr>
        <w:t xml:space="preserve"> </w:t>
      </w:r>
      <w:r w:rsidRPr="00247A84">
        <w:rPr>
          <w:sz w:val="24"/>
          <w:szCs w:val="24"/>
        </w:rPr>
        <w:t xml:space="preserve">punct de vedere medical pentru </w:t>
      </w:r>
      <w:r w:rsidRPr="00247A84">
        <w:rPr>
          <w:w w:val="90"/>
          <w:sz w:val="24"/>
          <w:szCs w:val="24"/>
        </w:rPr>
        <w:t xml:space="preserve">exercitarea activităților specifice aferente specialității profesionale interdisciplinare, prin retragerea dreptului de </w:t>
      </w:r>
      <w:r w:rsidRPr="00247A84">
        <w:rPr>
          <w:sz w:val="24"/>
          <w:szCs w:val="24"/>
        </w:rPr>
        <w:t>liberă</w:t>
      </w:r>
      <w:r w:rsidRPr="00247A84">
        <w:rPr>
          <w:spacing w:val="-16"/>
          <w:sz w:val="24"/>
          <w:szCs w:val="24"/>
        </w:rPr>
        <w:t xml:space="preserve"> </w:t>
      </w:r>
      <w:r w:rsidRPr="00247A84">
        <w:rPr>
          <w:sz w:val="24"/>
          <w:szCs w:val="24"/>
        </w:rPr>
        <w:t>practică</w:t>
      </w:r>
      <w:r w:rsidRPr="00247A84">
        <w:rPr>
          <w:spacing w:val="-16"/>
          <w:sz w:val="24"/>
          <w:szCs w:val="24"/>
        </w:rPr>
        <w:t xml:space="preserve"> </w:t>
      </w:r>
      <w:r w:rsidRPr="00247A84">
        <w:rPr>
          <w:sz w:val="24"/>
          <w:szCs w:val="24"/>
        </w:rPr>
        <w:t>în</w:t>
      </w:r>
      <w:r w:rsidRPr="00247A84">
        <w:rPr>
          <w:spacing w:val="-15"/>
          <w:sz w:val="24"/>
          <w:szCs w:val="24"/>
        </w:rPr>
        <w:t xml:space="preserve"> </w:t>
      </w:r>
      <w:r w:rsidRPr="00247A84">
        <w:rPr>
          <w:sz w:val="24"/>
          <w:szCs w:val="24"/>
        </w:rPr>
        <w:t>condițiile</w:t>
      </w:r>
      <w:r w:rsidRPr="00247A84">
        <w:rPr>
          <w:spacing w:val="-2"/>
          <w:sz w:val="24"/>
          <w:szCs w:val="24"/>
        </w:rPr>
        <w:t xml:space="preserve"> </w:t>
      </w:r>
      <w:r w:rsidRPr="00247A84">
        <w:rPr>
          <w:sz w:val="24"/>
          <w:szCs w:val="24"/>
        </w:rPr>
        <w:t>art.</w:t>
      </w:r>
      <w:r w:rsidRPr="00247A84">
        <w:rPr>
          <w:spacing w:val="-16"/>
          <w:sz w:val="24"/>
          <w:szCs w:val="24"/>
        </w:rPr>
        <w:t xml:space="preserve"> </w:t>
      </w:r>
      <w:r w:rsidRPr="00247A84">
        <w:rPr>
          <w:sz w:val="24"/>
          <w:szCs w:val="24"/>
        </w:rPr>
        <w:t>13</w:t>
      </w:r>
      <w:r w:rsidRPr="00247A84">
        <w:rPr>
          <w:spacing w:val="-10"/>
          <w:sz w:val="24"/>
          <w:szCs w:val="24"/>
        </w:rPr>
        <w:t xml:space="preserve"> </w:t>
      </w:r>
      <w:r w:rsidRPr="00247A84">
        <w:rPr>
          <w:sz w:val="24"/>
          <w:szCs w:val="24"/>
        </w:rPr>
        <w:t>alin.</w:t>
      </w:r>
      <w:r w:rsidRPr="00247A84">
        <w:rPr>
          <w:spacing w:val="-13"/>
          <w:sz w:val="24"/>
          <w:szCs w:val="24"/>
        </w:rPr>
        <w:t xml:space="preserve"> </w:t>
      </w:r>
      <w:r w:rsidRPr="00247A84">
        <w:rPr>
          <w:sz w:val="24"/>
          <w:szCs w:val="24"/>
        </w:rPr>
        <w:t>(4)</w:t>
      </w:r>
      <w:r w:rsidRPr="00247A84">
        <w:rPr>
          <w:spacing w:val="-13"/>
          <w:sz w:val="24"/>
          <w:szCs w:val="24"/>
        </w:rPr>
        <w:t xml:space="preserve"> </w:t>
      </w:r>
      <w:r w:rsidRPr="00247A84">
        <w:rPr>
          <w:sz w:val="24"/>
          <w:szCs w:val="24"/>
        </w:rPr>
        <w:t>din</w:t>
      </w:r>
      <w:r w:rsidRPr="00247A84">
        <w:rPr>
          <w:spacing w:val="-16"/>
          <w:sz w:val="24"/>
          <w:szCs w:val="24"/>
        </w:rPr>
        <w:t xml:space="preserve"> </w:t>
      </w:r>
      <w:r w:rsidRPr="00247A84">
        <w:rPr>
          <w:sz w:val="24"/>
          <w:szCs w:val="24"/>
        </w:rPr>
        <w:t>prezenta</w:t>
      </w:r>
      <w:r w:rsidRPr="00247A84">
        <w:rPr>
          <w:spacing w:val="-8"/>
          <w:sz w:val="24"/>
          <w:szCs w:val="24"/>
        </w:rPr>
        <w:t xml:space="preserve"> </w:t>
      </w:r>
      <w:r w:rsidRPr="00247A84">
        <w:rPr>
          <w:sz w:val="24"/>
          <w:szCs w:val="24"/>
        </w:rPr>
        <w:t>lege;</w:t>
      </w:r>
    </w:p>
    <w:p w14:paraId="7F2469EA" w14:textId="77777777" w:rsidR="003F62EE" w:rsidRPr="00247A84" w:rsidRDefault="00000000">
      <w:pPr>
        <w:pStyle w:val="Listparagraf"/>
        <w:numPr>
          <w:ilvl w:val="3"/>
          <w:numId w:val="64"/>
        </w:numPr>
        <w:tabs>
          <w:tab w:val="left" w:pos="162"/>
          <w:tab w:val="left" w:pos="411"/>
        </w:tabs>
        <w:spacing w:before="264" w:line="247" w:lineRule="auto"/>
        <w:ind w:left="162" w:right="16" w:hanging="8"/>
        <w:jc w:val="both"/>
        <w:rPr>
          <w:sz w:val="24"/>
          <w:szCs w:val="24"/>
        </w:rPr>
      </w:pPr>
      <w:r w:rsidRPr="00247A84">
        <w:rPr>
          <w:sz w:val="24"/>
          <w:szCs w:val="24"/>
        </w:rPr>
        <w:t>ca</w:t>
      </w:r>
      <w:r w:rsidRPr="00247A84">
        <w:rPr>
          <w:spacing w:val="-16"/>
          <w:sz w:val="24"/>
          <w:szCs w:val="24"/>
        </w:rPr>
        <w:t xml:space="preserve"> </w:t>
      </w:r>
      <w:r w:rsidRPr="00247A84">
        <w:rPr>
          <w:sz w:val="24"/>
          <w:szCs w:val="24"/>
        </w:rPr>
        <w:t>urmare</w:t>
      </w:r>
      <w:r w:rsidRPr="00247A84">
        <w:rPr>
          <w:spacing w:val="-16"/>
          <w:sz w:val="24"/>
          <w:szCs w:val="24"/>
        </w:rPr>
        <w:t xml:space="preserve"> </w:t>
      </w:r>
      <w:r w:rsidRPr="00247A84">
        <w:rPr>
          <w:sz w:val="24"/>
          <w:szCs w:val="24"/>
        </w:rPr>
        <w:t>a</w:t>
      </w:r>
      <w:r w:rsidRPr="00247A84">
        <w:rPr>
          <w:spacing w:val="-15"/>
          <w:sz w:val="24"/>
          <w:szCs w:val="24"/>
        </w:rPr>
        <w:t xml:space="preserve"> </w:t>
      </w:r>
      <w:r w:rsidRPr="00247A84">
        <w:rPr>
          <w:sz w:val="24"/>
          <w:szCs w:val="24"/>
        </w:rPr>
        <w:t>apariției</w:t>
      </w:r>
      <w:r w:rsidRPr="00247A84">
        <w:rPr>
          <w:spacing w:val="-16"/>
          <w:sz w:val="24"/>
          <w:szCs w:val="24"/>
        </w:rPr>
        <w:t xml:space="preserve"> </w:t>
      </w:r>
      <w:r w:rsidRPr="00247A84">
        <w:rPr>
          <w:sz w:val="24"/>
          <w:szCs w:val="24"/>
        </w:rPr>
        <w:t>unei</w:t>
      </w:r>
      <w:r w:rsidRPr="00247A84">
        <w:rPr>
          <w:spacing w:val="-16"/>
          <w:sz w:val="24"/>
          <w:szCs w:val="24"/>
        </w:rPr>
        <w:t xml:space="preserve"> </w:t>
      </w:r>
      <w:r w:rsidRPr="00247A84">
        <w:rPr>
          <w:sz w:val="24"/>
          <w:szCs w:val="24"/>
        </w:rPr>
        <w:t>situații</w:t>
      </w:r>
      <w:r w:rsidRPr="00247A84">
        <w:rPr>
          <w:spacing w:val="-11"/>
          <w:sz w:val="24"/>
          <w:szCs w:val="24"/>
        </w:rPr>
        <w:t xml:space="preserve"> </w:t>
      </w:r>
      <w:r w:rsidRPr="00247A84">
        <w:rPr>
          <w:sz w:val="24"/>
          <w:szCs w:val="24"/>
        </w:rPr>
        <w:t>de</w:t>
      </w:r>
      <w:r w:rsidRPr="00247A84">
        <w:rPr>
          <w:spacing w:val="-13"/>
          <w:sz w:val="24"/>
          <w:szCs w:val="24"/>
        </w:rPr>
        <w:t xml:space="preserve"> </w:t>
      </w:r>
      <w:r w:rsidRPr="00247A84">
        <w:rPr>
          <w:sz w:val="24"/>
          <w:szCs w:val="24"/>
        </w:rPr>
        <w:t>nedemnitate</w:t>
      </w:r>
      <w:r w:rsidRPr="00247A84">
        <w:rPr>
          <w:spacing w:val="-6"/>
          <w:sz w:val="24"/>
          <w:szCs w:val="24"/>
        </w:rPr>
        <w:t xml:space="preserve"> </w:t>
      </w:r>
      <w:r w:rsidRPr="00247A84">
        <w:rPr>
          <w:sz w:val="24"/>
          <w:szCs w:val="24"/>
        </w:rPr>
        <w:t>profesională</w:t>
      </w:r>
      <w:r w:rsidRPr="00247A84">
        <w:rPr>
          <w:spacing w:val="-11"/>
          <w:sz w:val="24"/>
          <w:szCs w:val="24"/>
        </w:rPr>
        <w:t xml:space="preserve"> </w:t>
      </w:r>
      <w:r w:rsidRPr="00247A84">
        <w:rPr>
          <w:sz w:val="24"/>
          <w:szCs w:val="24"/>
        </w:rPr>
        <w:t>dintre</w:t>
      </w:r>
      <w:r w:rsidRPr="00247A84">
        <w:rPr>
          <w:spacing w:val="-15"/>
          <w:sz w:val="24"/>
          <w:szCs w:val="24"/>
        </w:rPr>
        <w:t xml:space="preserve"> </w:t>
      </w:r>
      <w:r w:rsidRPr="00247A84">
        <w:rPr>
          <w:sz w:val="24"/>
          <w:szCs w:val="24"/>
        </w:rPr>
        <w:t>cele</w:t>
      </w:r>
      <w:r w:rsidRPr="00247A84">
        <w:rPr>
          <w:spacing w:val="-15"/>
          <w:sz w:val="24"/>
          <w:szCs w:val="24"/>
        </w:rPr>
        <w:t xml:space="preserve"> </w:t>
      </w:r>
      <w:r w:rsidRPr="00247A84">
        <w:rPr>
          <w:sz w:val="24"/>
          <w:szCs w:val="24"/>
        </w:rPr>
        <w:t>prevăzute</w:t>
      </w:r>
      <w:r w:rsidRPr="00247A84">
        <w:rPr>
          <w:spacing w:val="-7"/>
          <w:sz w:val="24"/>
          <w:szCs w:val="24"/>
        </w:rPr>
        <w:t xml:space="preserve"> </w:t>
      </w:r>
      <w:r w:rsidRPr="00247A84">
        <w:rPr>
          <w:sz w:val="24"/>
          <w:szCs w:val="24"/>
        </w:rPr>
        <w:t>la</w:t>
      </w:r>
      <w:r w:rsidRPr="00247A84">
        <w:rPr>
          <w:spacing w:val="-16"/>
          <w:sz w:val="24"/>
          <w:szCs w:val="24"/>
        </w:rPr>
        <w:t xml:space="preserve"> </w:t>
      </w:r>
      <w:r w:rsidRPr="00247A84">
        <w:rPr>
          <w:sz w:val="24"/>
          <w:szCs w:val="24"/>
        </w:rPr>
        <w:t>art.</w:t>
      </w:r>
      <w:r w:rsidRPr="00247A84">
        <w:rPr>
          <w:spacing w:val="-16"/>
          <w:sz w:val="24"/>
          <w:szCs w:val="24"/>
        </w:rPr>
        <w:t xml:space="preserve"> </w:t>
      </w:r>
      <w:r w:rsidRPr="00247A84">
        <w:rPr>
          <w:sz w:val="24"/>
          <w:szCs w:val="24"/>
        </w:rPr>
        <w:t>12</w:t>
      </w:r>
      <w:r w:rsidRPr="00247A84">
        <w:rPr>
          <w:spacing w:val="-14"/>
          <w:sz w:val="24"/>
          <w:szCs w:val="24"/>
        </w:rPr>
        <w:t xml:space="preserve"> </w:t>
      </w:r>
      <w:r w:rsidRPr="00247A84">
        <w:rPr>
          <w:sz w:val="24"/>
          <w:szCs w:val="24"/>
        </w:rPr>
        <w:t>lit.</w:t>
      </w:r>
      <w:r w:rsidRPr="00247A84">
        <w:rPr>
          <w:spacing w:val="-15"/>
          <w:sz w:val="24"/>
          <w:szCs w:val="24"/>
        </w:rPr>
        <w:t xml:space="preserve"> </w:t>
      </w:r>
      <w:r w:rsidRPr="00247A84">
        <w:rPr>
          <w:sz w:val="24"/>
          <w:szCs w:val="24"/>
        </w:rPr>
        <w:t>a)</w:t>
      </w:r>
      <w:r w:rsidRPr="00247A84">
        <w:rPr>
          <w:spacing w:val="-16"/>
          <w:sz w:val="24"/>
          <w:szCs w:val="24"/>
        </w:rPr>
        <w:t xml:space="preserve"> </w:t>
      </w:r>
      <w:r w:rsidRPr="00247A84">
        <w:rPr>
          <w:sz w:val="24"/>
          <w:szCs w:val="24"/>
        </w:rPr>
        <w:t>-</w:t>
      </w:r>
      <w:r w:rsidRPr="00247A84">
        <w:rPr>
          <w:spacing w:val="-13"/>
          <w:sz w:val="24"/>
          <w:szCs w:val="24"/>
        </w:rPr>
        <w:t xml:space="preserve"> </w:t>
      </w:r>
      <w:r w:rsidRPr="00247A84">
        <w:rPr>
          <w:sz w:val="24"/>
          <w:szCs w:val="24"/>
        </w:rPr>
        <w:t>d) din prezenta lege;</w:t>
      </w:r>
    </w:p>
    <w:p w14:paraId="33002F51" w14:textId="77777777" w:rsidR="003F62EE" w:rsidRPr="00247A84" w:rsidRDefault="003F62EE">
      <w:pPr>
        <w:pStyle w:val="Listparagraf"/>
        <w:spacing w:line="247" w:lineRule="auto"/>
        <w:rPr>
          <w:sz w:val="24"/>
          <w:szCs w:val="24"/>
        </w:rPr>
        <w:sectPr w:rsidR="003F62EE" w:rsidRPr="00247A84">
          <w:pgSz w:w="11900" w:h="16960"/>
          <w:pgMar w:top="820" w:right="708" w:bottom="1480" w:left="708" w:header="0" w:footer="1192" w:gutter="0"/>
          <w:cols w:space="708"/>
        </w:sectPr>
      </w:pPr>
    </w:p>
    <w:p w14:paraId="29241343" w14:textId="77777777" w:rsidR="003F62EE" w:rsidRPr="00247A84" w:rsidRDefault="00000000">
      <w:pPr>
        <w:pStyle w:val="Listparagraf"/>
        <w:numPr>
          <w:ilvl w:val="3"/>
          <w:numId w:val="64"/>
        </w:numPr>
        <w:tabs>
          <w:tab w:val="left" w:pos="306"/>
        </w:tabs>
        <w:spacing w:before="77" w:line="223" w:lineRule="auto"/>
        <w:ind w:left="28" w:right="1" w:firstLine="6"/>
        <w:jc w:val="both"/>
        <w:rPr>
          <w:sz w:val="24"/>
          <w:szCs w:val="24"/>
        </w:rPr>
      </w:pPr>
      <w:r w:rsidRPr="00247A84">
        <w:rPr>
          <w:sz w:val="24"/>
          <w:szCs w:val="24"/>
        </w:rPr>
        <w:lastRenderedPageBreak/>
        <w:t>ca</w:t>
      </w:r>
      <w:r w:rsidRPr="00247A84">
        <w:rPr>
          <w:spacing w:val="-16"/>
          <w:sz w:val="24"/>
          <w:szCs w:val="24"/>
        </w:rPr>
        <w:t xml:space="preserve"> </w:t>
      </w:r>
      <w:r w:rsidRPr="00247A84">
        <w:rPr>
          <w:sz w:val="24"/>
          <w:szCs w:val="24"/>
        </w:rPr>
        <w:t>urmare</w:t>
      </w:r>
      <w:r w:rsidRPr="00247A84">
        <w:rPr>
          <w:spacing w:val="-16"/>
          <w:sz w:val="24"/>
          <w:szCs w:val="24"/>
        </w:rPr>
        <w:t xml:space="preserve"> </w:t>
      </w:r>
      <w:r w:rsidRPr="00247A84">
        <w:rPr>
          <w:sz w:val="24"/>
          <w:szCs w:val="24"/>
        </w:rPr>
        <w:t>a</w:t>
      </w:r>
      <w:r w:rsidRPr="00247A84">
        <w:rPr>
          <w:spacing w:val="-15"/>
          <w:sz w:val="24"/>
          <w:szCs w:val="24"/>
        </w:rPr>
        <w:t xml:space="preserve"> </w:t>
      </w:r>
      <w:r w:rsidRPr="00247A84">
        <w:rPr>
          <w:sz w:val="24"/>
          <w:szCs w:val="24"/>
        </w:rPr>
        <w:t>aplicării</w:t>
      </w:r>
      <w:r w:rsidRPr="00247A84">
        <w:rPr>
          <w:spacing w:val="-16"/>
          <w:sz w:val="24"/>
          <w:szCs w:val="24"/>
        </w:rPr>
        <w:t xml:space="preserve"> </w:t>
      </w:r>
      <w:proofErr w:type="spellStart"/>
      <w:r w:rsidRPr="00247A84">
        <w:rPr>
          <w:sz w:val="24"/>
          <w:szCs w:val="24"/>
        </w:rPr>
        <w:t>sanețiunii</w:t>
      </w:r>
      <w:proofErr w:type="spellEnd"/>
      <w:r w:rsidRPr="00247A84">
        <w:rPr>
          <w:spacing w:val="-12"/>
          <w:sz w:val="24"/>
          <w:szCs w:val="24"/>
        </w:rPr>
        <w:t xml:space="preserve"> </w:t>
      </w:r>
      <w:r w:rsidRPr="00247A84">
        <w:rPr>
          <w:sz w:val="24"/>
          <w:szCs w:val="24"/>
        </w:rPr>
        <w:t>disciplinare</w:t>
      </w:r>
      <w:r w:rsidRPr="00247A84">
        <w:rPr>
          <w:spacing w:val="-3"/>
          <w:sz w:val="24"/>
          <w:szCs w:val="24"/>
        </w:rPr>
        <w:t xml:space="preserve"> </w:t>
      </w:r>
      <w:r w:rsidRPr="00247A84">
        <w:rPr>
          <w:sz w:val="24"/>
          <w:szCs w:val="24"/>
        </w:rPr>
        <w:t>de</w:t>
      </w:r>
      <w:r w:rsidRPr="00247A84">
        <w:rPr>
          <w:spacing w:val="-16"/>
          <w:sz w:val="24"/>
          <w:szCs w:val="24"/>
        </w:rPr>
        <w:t xml:space="preserve"> </w:t>
      </w:r>
      <w:r w:rsidRPr="00247A84">
        <w:rPr>
          <w:sz w:val="24"/>
          <w:szCs w:val="24"/>
        </w:rPr>
        <w:t>retragere</w:t>
      </w:r>
      <w:r w:rsidRPr="00247A84">
        <w:rPr>
          <w:spacing w:val="-9"/>
          <w:sz w:val="24"/>
          <w:szCs w:val="24"/>
        </w:rPr>
        <w:t xml:space="preserve"> </w:t>
      </w:r>
      <w:r w:rsidRPr="00247A84">
        <w:rPr>
          <w:sz w:val="24"/>
          <w:szCs w:val="24"/>
        </w:rPr>
        <w:t>a</w:t>
      </w:r>
      <w:r w:rsidRPr="00247A84">
        <w:rPr>
          <w:spacing w:val="-16"/>
          <w:sz w:val="24"/>
          <w:szCs w:val="24"/>
        </w:rPr>
        <w:t xml:space="preserve"> </w:t>
      </w:r>
      <w:r w:rsidRPr="00247A84">
        <w:rPr>
          <w:sz w:val="24"/>
          <w:szCs w:val="24"/>
        </w:rPr>
        <w:t>dreptului</w:t>
      </w:r>
      <w:r w:rsidRPr="00247A84">
        <w:rPr>
          <w:spacing w:val="-9"/>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1"/>
          <w:sz w:val="24"/>
          <w:szCs w:val="24"/>
        </w:rPr>
        <w:t xml:space="preserve"> </w:t>
      </w:r>
      <w:r w:rsidRPr="00247A84">
        <w:rPr>
          <w:sz w:val="24"/>
          <w:szCs w:val="24"/>
        </w:rPr>
        <w:t>practică,</w:t>
      </w:r>
      <w:r w:rsidRPr="00247A84">
        <w:rPr>
          <w:spacing w:val="-8"/>
          <w:sz w:val="24"/>
          <w:szCs w:val="24"/>
        </w:rPr>
        <w:t xml:space="preserve"> </w:t>
      </w:r>
      <w:r w:rsidRPr="00247A84">
        <w:rPr>
          <w:sz w:val="24"/>
          <w:szCs w:val="24"/>
        </w:rPr>
        <w:t>în</w:t>
      </w:r>
      <w:r w:rsidRPr="00247A84">
        <w:rPr>
          <w:spacing w:val="-16"/>
          <w:sz w:val="24"/>
          <w:szCs w:val="24"/>
        </w:rPr>
        <w:t xml:space="preserve"> </w:t>
      </w:r>
      <w:r w:rsidRPr="00247A84">
        <w:rPr>
          <w:sz w:val="24"/>
          <w:szCs w:val="24"/>
        </w:rPr>
        <w:t>condițiile</w:t>
      </w:r>
      <w:r w:rsidRPr="00247A84">
        <w:rPr>
          <w:spacing w:val="-6"/>
          <w:sz w:val="24"/>
          <w:szCs w:val="24"/>
        </w:rPr>
        <w:t xml:space="preserve"> </w:t>
      </w:r>
      <w:r w:rsidRPr="00247A84">
        <w:rPr>
          <w:sz w:val="24"/>
          <w:szCs w:val="24"/>
        </w:rPr>
        <w:t>art. 144 alin. (1) lit.</w:t>
      </w:r>
      <w:r w:rsidRPr="00247A84">
        <w:rPr>
          <w:spacing w:val="-2"/>
          <w:sz w:val="24"/>
          <w:szCs w:val="24"/>
        </w:rPr>
        <w:t xml:space="preserve"> </w:t>
      </w:r>
      <w:r w:rsidRPr="00247A84">
        <w:rPr>
          <w:sz w:val="24"/>
          <w:szCs w:val="24"/>
        </w:rPr>
        <w:t>d)</w:t>
      </w:r>
      <w:r w:rsidRPr="00247A84">
        <w:rPr>
          <w:spacing w:val="-3"/>
          <w:sz w:val="24"/>
          <w:szCs w:val="24"/>
        </w:rPr>
        <w:t xml:space="preserve"> </w:t>
      </w:r>
      <w:r w:rsidRPr="00247A84">
        <w:rPr>
          <w:sz w:val="24"/>
          <w:szCs w:val="24"/>
        </w:rPr>
        <w:t>din</w:t>
      </w:r>
      <w:r w:rsidRPr="00247A84">
        <w:rPr>
          <w:spacing w:val="-5"/>
          <w:sz w:val="24"/>
          <w:szCs w:val="24"/>
        </w:rPr>
        <w:t xml:space="preserve"> </w:t>
      </w:r>
      <w:r w:rsidRPr="00247A84">
        <w:rPr>
          <w:sz w:val="24"/>
          <w:szCs w:val="24"/>
        </w:rPr>
        <w:t>prezenta</w:t>
      </w:r>
      <w:r w:rsidRPr="00247A84">
        <w:rPr>
          <w:spacing w:val="-2"/>
          <w:sz w:val="24"/>
          <w:szCs w:val="24"/>
        </w:rPr>
        <w:t xml:space="preserve"> </w:t>
      </w:r>
      <w:r w:rsidRPr="00247A84">
        <w:rPr>
          <w:sz w:val="24"/>
          <w:szCs w:val="24"/>
        </w:rPr>
        <w:t>lege;</w:t>
      </w:r>
    </w:p>
    <w:p w14:paraId="6803CD33" w14:textId="77777777" w:rsidR="003F62EE" w:rsidRPr="00247A84" w:rsidRDefault="00000000">
      <w:pPr>
        <w:pStyle w:val="Listparagraf"/>
        <w:numPr>
          <w:ilvl w:val="3"/>
          <w:numId w:val="64"/>
        </w:numPr>
        <w:tabs>
          <w:tab w:val="left" w:pos="270"/>
        </w:tabs>
        <w:spacing w:before="277"/>
        <w:ind w:left="270" w:hanging="244"/>
        <w:jc w:val="both"/>
        <w:rPr>
          <w:sz w:val="24"/>
          <w:szCs w:val="24"/>
        </w:rPr>
      </w:pPr>
      <w:r w:rsidRPr="00247A84">
        <w:rPr>
          <w:spacing w:val="-4"/>
          <w:sz w:val="24"/>
          <w:szCs w:val="24"/>
        </w:rPr>
        <w:t>în</w:t>
      </w:r>
      <w:r w:rsidRPr="00247A84">
        <w:rPr>
          <w:spacing w:val="-7"/>
          <w:sz w:val="24"/>
          <w:szCs w:val="24"/>
        </w:rPr>
        <w:t xml:space="preserve"> </w:t>
      </w:r>
      <w:r w:rsidRPr="00247A84">
        <w:rPr>
          <w:spacing w:val="-4"/>
          <w:sz w:val="24"/>
          <w:szCs w:val="24"/>
        </w:rPr>
        <w:t>condițiile</w:t>
      </w:r>
      <w:r w:rsidRPr="00247A84">
        <w:rPr>
          <w:spacing w:val="3"/>
          <w:sz w:val="24"/>
          <w:szCs w:val="24"/>
        </w:rPr>
        <w:t xml:space="preserve"> </w:t>
      </w:r>
      <w:r w:rsidRPr="00247A84">
        <w:rPr>
          <w:spacing w:val="-4"/>
          <w:sz w:val="24"/>
          <w:szCs w:val="24"/>
        </w:rPr>
        <w:t>art.</w:t>
      </w:r>
      <w:r w:rsidRPr="00247A84">
        <w:rPr>
          <w:spacing w:val="-8"/>
          <w:sz w:val="24"/>
          <w:szCs w:val="24"/>
        </w:rPr>
        <w:t xml:space="preserve"> </w:t>
      </w:r>
      <w:r w:rsidRPr="00247A84">
        <w:rPr>
          <w:spacing w:val="-4"/>
          <w:sz w:val="24"/>
          <w:szCs w:val="24"/>
        </w:rPr>
        <w:t>73</w:t>
      </w:r>
      <w:r w:rsidRPr="00247A84">
        <w:rPr>
          <w:spacing w:val="-9"/>
          <w:sz w:val="24"/>
          <w:szCs w:val="24"/>
        </w:rPr>
        <w:t xml:space="preserve"> </w:t>
      </w:r>
      <w:r w:rsidRPr="00247A84">
        <w:rPr>
          <w:spacing w:val="-4"/>
          <w:sz w:val="24"/>
          <w:szCs w:val="24"/>
        </w:rPr>
        <w:t>din</w:t>
      </w:r>
      <w:r w:rsidRPr="00247A84">
        <w:rPr>
          <w:spacing w:val="-10"/>
          <w:sz w:val="24"/>
          <w:szCs w:val="24"/>
        </w:rPr>
        <w:t xml:space="preserve"> </w:t>
      </w:r>
      <w:r w:rsidRPr="00247A84">
        <w:rPr>
          <w:spacing w:val="-4"/>
          <w:sz w:val="24"/>
          <w:szCs w:val="24"/>
        </w:rPr>
        <w:t>prezenta</w:t>
      </w:r>
      <w:r w:rsidRPr="00247A84">
        <w:rPr>
          <w:spacing w:val="1"/>
          <w:sz w:val="24"/>
          <w:szCs w:val="24"/>
        </w:rPr>
        <w:t xml:space="preserve"> </w:t>
      </w:r>
      <w:r w:rsidRPr="00247A84">
        <w:rPr>
          <w:spacing w:val="-4"/>
          <w:sz w:val="24"/>
          <w:szCs w:val="24"/>
        </w:rPr>
        <w:t>lege.</w:t>
      </w:r>
    </w:p>
    <w:p w14:paraId="74E411E3" w14:textId="77777777" w:rsidR="003F62EE" w:rsidRPr="00247A84" w:rsidRDefault="003F62EE">
      <w:pPr>
        <w:pStyle w:val="Corptext"/>
        <w:spacing w:before="3"/>
        <w:jc w:val="left"/>
        <w:rPr>
          <w:sz w:val="24"/>
          <w:szCs w:val="24"/>
        </w:rPr>
      </w:pPr>
    </w:p>
    <w:p w14:paraId="6C8F3509" w14:textId="77777777" w:rsidR="003F62EE" w:rsidRPr="00247A84" w:rsidRDefault="00000000">
      <w:pPr>
        <w:pStyle w:val="Listparagraf"/>
        <w:numPr>
          <w:ilvl w:val="2"/>
          <w:numId w:val="64"/>
        </w:numPr>
        <w:tabs>
          <w:tab w:val="left" w:pos="406"/>
        </w:tabs>
        <w:spacing w:line="230" w:lineRule="auto"/>
        <w:ind w:left="24" w:right="3" w:firstLine="1"/>
        <w:jc w:val="both"/>
        <w:rPr>
          <w:sz w:val="24"/>
          <w:szCs w:val="24"/>
        </w:rPr>
      </w:pPr>
      <w:r w:rsidRPr="00247A84">
        <w:rPr>
          <w:sz w:val="24"/>
          <w:szCs w:val="24"/>
        </w:rPr>
        <w:t>Constatarea</w:t>
      </w:r>
      <w:r w:rsidRPr="00247A84">
        <w:rPr>
          <w:spacing w:val="-16"/>
          <w:sz w:val="24"/>
          <w:szCs w:val="24"/>
        </w:rPr>
        <w:t xml:space="preserve"> </w:t>
      </w:r>
      <w:r w:rsidRPr="00247A84">
        <w:rPr>
          <w:sz w:val="24"/>
          <w:szCs w:val="24"/>
        </w:rPr>
        <w:t>încetării</w:t>
      </w:r>
      <w:r w:rsidRPr="00247A84">
        <w:rPr>
          <w:spacing w:val="-13"/>
          <w:sz w:val="24"/>
          <w:szCs w:val="24"/>
        </w:rPr>
        <w:t xml:space="preserve"> </w:t>
      </w:r>
      <w:r w:rsidRPr="00247A84">
        <w:rPr>
          <w:sz w:val="24"/>
          <w:szCs w:val="24"/>
        </w:rPr>
        <w:t>dreptului</w:t>
      </w:r>
      <w:r w:rsidRPr="00247A84">
        <w:rPr>
          <w:spacing w:val="-12"/>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2"/>
          <w:sz w:val="24"/>
          <w:szCs w:val="24"/>
        </w:rPr>
        <w:t xml:space="preserve"> </w:t>
      </w:r>
      <w:r w:rsidRPr="00247A84">
        <w:rPr>
          <w:sz w:val="24"/>
          <w:szCs w:val="24"/>
        </w:rPr>
        <w:t>practică</w:t>
      </w:r>
      <w:r w:rsidRPr="00247A84">
        <w:rPr>
          <w:spacing w:val="-12"/>
          <w:sz w:val="24"/>
          <w:szCs w:val="24"/>
        </w:rPr>
        <w:t xml:space="preserve"> </w:t>
      </w:r>
      <w:r w:rsidRPr="00247A84">
        <w:rPr>
          <w:sz w:val="24"/>
          <w:szCs w:val="24"/>
        </w:rPr>
        <w:t>pentru</w:t>
      </w:r>
      <w:r w:rsidRPr="00247A84">
        <w:rPr>
          <w:spacing w:val="-16"/>
          <w:sz w:val="24"/>
          <w:szCs w:val="24"/>
        </w:rPr>
        <w:t xml:space="preserve"> </w:t>
      </w:r>
      <w:r w:rsidRPr="00247A84">
        <w:rPr>
          <w:sz w:val="24"/>
          <w:szCs w:val="24"/>
        </w:rPr>
        <w:t>situația</w:t>
      </w:r>
      <w:r w:rsidRPr="00247A84">
        <w:rPr>
          <w:spacing w:val="-16"/>
          <w:sz w:val="24"/>
          <w:szCs w:val="24"/>
        </w:rPr>
        <w:t xml:space="preserve"> </w:t>
      </w:r>
      <w:r w:rsidRPr="00247A84">
        <w:rPr>
          <w:sz w:val="24"/>
          <w:szCs w:val="24"/>
        </w:rPr>
        <w:t>prevăzută</w:t>
      </w:r>
      <w:r w:rsidRPr="00247A84">
        <w:rPr>
          <w:spacing w:val="-8"/>
          <w:sz w:val="24"/>
          <w:szCs w:val="24"/>
        </w:rPr>
        <w:t xml:space="preserve"> </w:t>
      </w:r>
      <w:r w:rsidRPr="00247A84">
        <w:rPr>
          <w:sz w:val="24"/>
          <w:szCs w:val="24"/>
        </w:rPr>
        <w:t>la</w:t>
      </w:r>
      <w:r w:rsidRPr="00247A84">
        <w:rPr>
          <w:spacing w:val="-16"/>
          <w:sz w:val="24"/>
          <w:szCs w:val="24"/>
        </w:rPr>
        <w:t xml:space="preserve"> </w:t>
      </w:r>
      <w:r w:rsidRPr="00247A84">
        <w:rPr>
          <w:sz w:val="24"/>
          <w:szCs w:val="24"/>
        </w:rPr>
        <w:t>alin.</w:t>
      </w:r>
      <w:r w:rsidRPr="00247A84">
        <w:rPr>
          <w:spacing w:val="-13"/>
          <w:sz w:val="24"/>
          <w:szCs w:val="24"/>
        </w:rPr>
        <w:t xml:space="preserve"> </w:t>
      </w:r>
      <w:r w:rsidRPr="00247A84">
        <w:rPr>
          <w:sz w:val="24"/>
          <w:szCs w:val="24"/>
        </w:rPr>
        <w:t>(1)</w:t>
      </w:r>
      <w:r w:rsidRPr="00247A84">
        <w:rPr>
          <w:spacing w:val="-16"/>
          <w:sz w:val="24"/>
          <w:szCs w:val="24"/>
        </w:rPr>
        <w:t xml:space="preserve"> </w:t>
      </w:r>
      <w:r w:rsidRPr="00247A84">
        <w:rPr>
          <w:sz w:val="24"/>
          <w:szCs w:val="24"/>
        </w:rPr>
        <w:t>lit.</w:t>
      </w:r>
      <w:r w:rsidRPr="00247A84">
        <w:rPr>
          <w:spacing w:val="-16"/>
          <w:sz w:val="24"/>
          <w:szCs w:val="24"/>
        </w:rPr>
        <w:t xml:space="preserve"> </w:t>
      </w:r>
      <w:r w:rsidRPr="00247A84">
        <w:rPr>
          <w:sz w:val="24"/>
          <w:szCs w:val="24"/>
        </w:rPr>
        <w:t>a),</w:t>
      </w:r>
      <w:r w:rsidRPr="00247A84">
        <w:rPr>
          <w:spacing w:val="-15"/>
          <w:sz w:val="24"/>
          <w:szCs w:val="24"/>
        </w:rPr>
        <w:t xml:space="preserve"> </w:t>
      </w:r>
      <w:r w:rsidRPr="00247A84">
        <w:rPr>
          <w:sz w:val="24"/>
          <w:szCs w:val="24"/>
        </w:rPr>
        <w:t>precum</w:t>
      </w:r>
      <w:r w:rsidRPr="00247A84">
        <w:rPr>
          <w:spacing w:val="-14"/>
          <w:sz w:val="24"/>
          <w:szCs w:val="24"/>
        </w:rPr>
        <w:t xml:space="preserve"> </w:t>
      </w:r>
      <w:r w:rsidRPr="00247A84">
        <w:rPr>
          <w:sz w:val="24"/>
          <w:szCs w:val="24"/>
        </w:rPr>
        <w:t xml:space="preserve">și </w:t>
      </w:r>
      <w:r w:rsidRPr="00247A84">
        <w:rPr>
          <w:w w:val="90"/>
          <w:sz w:val="24"/>
          <w:szCs w:val="24"/>
        </w:rPr>
        <w:t>încetarea dreptului de</w:t>
      </w:r>
      <w:r w:rsidRPr="00247A84">
        <w:rPr>
          <w:spacing w:val="-6"/>
          <w:w w:val="90"/>
          <w:sz w:val="24"/>
          <w:szCs w:val="24"/>
        </w:rPr>
        <w:t xml:space="preserve"> </w:t>
      </w:r>
      <w:r w:rsidRPr="00247A84">
        <w:rPr>
          <w:w w:val="90"/>
          <w:sz w:val="24"/>
          <w:szCs w:val="24"/>
        </w:rPr>
        <w:t>liberă practică pentru situațiile</w:t>
      </w:r>
      <w:r w:rsidRPr="00247A84">
        <w:rPr>
          <w:sz w:val="24"/>
          <w:szCs w:val="24"/>
        </w:rPr>
        <w:t xml:space="preserve"> </w:t>
      </w:r>
      <w:r w:rsidRPr="00247A84">
        <w:rPr>
          <w:w w:val="90"/>
          <w:sz w:val="24"/>
          <w:szCs w:val="24"/>
        </w:rPr>
        <w:t>prevăzute la alin. (1) lit. b)</w:t>
      </w:r>
      <w:r w:rsidRPr="00247A84">
        <w:rPr>
          <w:spacing w:val="-6"/>
          <w:w w:val="90"/>
          <w:sz w:val="24"/>
          <w:szCs w:val="24"/>
        </w:rPr>
        <w:t xml:space="preserve"> </w:t>
      </w:r>
      <w:r w:rsidRPr="00247A84">
        <w:rPr>
          <w:w w:val="90"/>
          <w:sz w:val="24"/>
          <w:szCs w:val="24"/>
        </w:rPr>
        <w:t>- c) se</w:t>
      </w:r>
      <w:r w:rsidRPr="00247A84">
        <w:rPr>
          <w:spacing w:val="-1"/>
          <w:w w:val="90"/>
          <w:sz w:val="24"/>
          <w:szCs w:val="24"/>
        </w:rPr>
        <w:t xml:space="preserve"> </w:t>
      </w:r>
      <w:r w:rsidRPr="00247A84">
        <w:rPr>
          <w:w w:val="90"/>
          <w:sz w:val="24"/>
          <w:szCs w:val="24"/>
        </w:rPr>
        <w:t xml:space="preserve">realizează prin hotărârea </w:t>
      </w:r>
      <w:r w:rsidRPr="00247A84">
        <w:rPr>
          <w:spacing w:val="-4"/>
          <w:sz w:val="24"/>
          <w:szCs w:val="24"/>
        </w:rPr>
        <w:t>Biroului</w:t>
      </w:r>
      <w:r w:rsidRPr="00247A84">
        <w:rPr>
          <w:spacing w:val="-12"/>
          <w:sz w:val="24"/>
          <w:szCs w:val="24"/>
        </w:rPr>
        <w:t xml:space="preserve"> </w:t>
      </w:r>
      <w:r w:rsidRPr="00247A84">
        <w:rPr>
          <w:spacing w:val="-4"/>
          <w:sz w:val="24"/>
          <w:szCs w:val="24"/>
        </w:rPr>
        <w:t>Executiv.</w:t>
      </w:r>
      <w:r w:rsidRPr="00247A84">
        <w:rPr>
          <w:spacing w:val="-9"/>
          <w:sz w:val="24"/>
          <w:szCs w:val="24"/>
        </w:rPr>
        <w:t xml:space="preserve"> </w:t>
      </w:r>
      <w:r w:rsidRPr="00247A84">
        <w:rPr>
          <w:spacing w:val="-4"/>
          <w:sz w:val="24"/>
          <w:szCs w:val="24"/>
        </w:rPr>
        <w:t>Hotărârea</w:t>
      </w:r>
      <w:r w:rsidRPr="00247A84">
        <w:rPr>
          <w:sz w:val="24"/>
          <w:szCs w:val="24"/>
        </w:rPr>
        <w:t xml:space="preserve"> </w:t>
      </w:r>
      <w:r w:rsidRPr="00247A84">
        <w:rPr>
          <w:spacing w:val="-4"/>
          <w:sz w:val="24"/>
          <w:szCs w:val="24"/>
        </w:rPr>
        <w:t>Biroului</w:t>
      </w:r>
      <w:r w:rsidRPr="00247A84">
        <w:rPr>
          <w:spacing w:val="-8"/>
          <w:sz w:val="24"/>
          <w:szCs w:val="24"/>
        </w:rPr>
        <w:t xml:space="preserve"> </w:t>
      </w:r>
      <w:r w:rsidRPr="00247A84">
        <w:rPr>
          <w:spacing w:val="-4"/>
          <w:sz w:val="24"/>
          <w:szCs w:val="24"/>
        </w:rPr>
        <w:t>Executiv pentru</w:t>
      </w:r>
      <w:r w:rsidRPr="00247A84">
        <w:rPr>
          <w:spacing w:val="-8"/>
          <w:sz w:val="24"/>
          <w:szCs w:val="24"/>
        </w:rPr>
        <w:t xml:space="preserve"> </w:t>
      </w:r>
      <w:r w:rsidRPr="00247A84">
        <w:rPr>
          <w:spacing w:val="-4"/>
          <w:sz w:val="24"/>
          <w:szCs w:val="24"/>
        </w:rPr>
        <w:t>situațiile prevăzute la</w:t>
      </w:r>
      <w:r w:rsidRPr="00247A84">
        <w:rPr>
          <w:spacing w:val="-12"/>
          <w:sz w:val="24"/>
          <w:szCs w:val="24"/>
        </w:rPr>
        <w:t xml:space="preserve"> </w:t>
      </w:r>
      <w:r w:rsidRPr="00247A84">
        <w:rPr>
          <w:spacing w:val="-4"/>
          <w:sz w:val="24"/>
          <w:szCs w:val="24"/>
        </w:rPr>
        <w:t>alin.</w:t>
      </w:r>
      <w:r w:rsidRPr="00247A84">
        <w:rPr>
          <w:spacing w:val="-12"/>
          <w:sz w:val="24"/>
          <w:szCs w:val="24"/>
        </w:rPr>
        <w:t xml:space="preserve"> </w:t>
      </w:r>
      <w:r w:rsidRPr="00247A84">
        <w:rPr>
          <w:spacing w:val="-4"/>
          <w:sz w:val="24"/>
          <w:szCs w:val="24"/>
        </w:rPr>
        <w:t>(1)</w:t>
      </w:r>
      <w:r w:rsidRPr="00247A84">
        <w:rPr>
          <w:spacing w:val="-8"/>
          <w:sz w:val="24"/>
          <w:szCs w:val="24"/>
        </w:rPr>
        <w:t xml:space="preserve"> </w:t>
      </w:r>
      <w:r w:rsidRPr="00247A84">
        <w:rPr>
          <w:spacing w:val="-4"/>
          <w:sz w:val="24"/>
          <w:szCs w:val="24"/>
        </w:rPr>
        <w:t>lit.</w:t>
      </w:r>
      <w:r w:rsidRPr="00247A84">
        <w:rPr>
          <w:spacing w:val="-12"/>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w:t>
      </w:r>
      <w:r w:rsidRPr="00247A84">
        <w:rPr>
          <w:spacing w:val="-10"/>
          <w:sz w:val="24"/>
          <w:szCs w:val="24"/>
        </w:rPr>
        <w:t xml:space="preserve"> </w:t>
      </w:r>
      <w:r w:rsidRPr="00247A84">
        <w:rPr>
          <w:spacing w:val="-4"/>
          <w:sz w:val="24"/>
          <w:szCs w:val="24"/>
        </w:rPr>
        <w:t>c)</w:t>
      </w:r>
      <w:r w:rsidRPr="00247A84">
        <w:rPr>
          <w:spacing w:val="-12"/>
          <w:sz w:val="24"/>
          <w:szCs w:val="24"/>
        </w:rPr>
        <w:t xml:space="preserve"> </w:t>
      </w:r>
      <w:r w:rsidRPr="00247A84">
        <w:rPr>
          <w:spacing w:val="-4"/>
          <w:sz w:val="24"/>
          <w:szCs w:val="24"/>
        </w:rPr>
        <w:t>se</w:t>
      </w:r>
      <w:r w:rsidRPr="00247A84">
        <w:rPr>
          <w:spacing w:val="-7"/>
          <w:sz w:val="24"/>
          <w:szCs w:val="24"/>
        </w:rPr>
        <w:t xml:space="preserve"> </w:t>
      </w:r>
      <w:r w:rsidRPr="00247A84">
        <w:rPr>
          <w:spacing w:val="-4"/>
          <w:sz w:val="24"/>
          <w:szCs w:val="24"/>
        </w:rPr>
        <w:t xml:space="preserve">comunică </w:t>
      </w:r>
      <w:r w:rsidRPr="00247A84">
        <w:rPr>
          <w:spacing w:val="-2"/>
          <w:sz w:val="24"/>
          <w:szCs w:val="24"/>
        </w:rPr>
        <w:t>persoanei</w:t>
      </w:r>
      <w:r w:rsidRPr="00247A84">
        <w:rPr>
          <w:spacing w:val="-11"/>
          <w:sz w:val="24"/>
          <w:szCs w:val="24"/>
        </w:rPr>
        <w:t xml:space="preserve"> </w:t>
      </w:r>
      <w:r w:rsidRPr="00247A84">
        <w:rPr>
          <w:spacing w:val="-2"/>
          <w:sz w:val="24"/>
          <w:szCs w:val="24"/>
        </w:rPr>
        <w:t>în</w:t>
      </w:r>
      <w:r w:rsidRPr="00247A84">
        <w:rPr>
          <w:spacing w:val="-12"/>
          <w:sz w:val="24"/>
          <w:szCs w:val="24"/>
        </w:rPr>
        <w:t xml:space="preserve"> </w:t>
      </w:r>
      <w:r w:rsidRPr="00247A84">
        <w:rPr>
          <w:spacing w:val="-2"/>
          <w:sz w:val="24"/>
          <w:szCs w:val="24"/>
        </w:rPr>
        <w:t>cauză</w:t>
      </w:r>
      <w:r w:rsidRPr="00247A84">
        <w:rPr>
          <w:spacing w:val="-7"/>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termen</w:t>
      </w:r>
      <w:r w:rsidRPr="00247A84">
        <w:rPr>
          <w:spacing w:val="-11"/>
          <w:sz w:val="24"/>
          <w:szCs w:val="24"/>
        </w:rPr>
        <w:t xml:space="preserve"> </w:t>
      </w:r>
      <w:r w:rsidRPr="00247A84">
        <w:rPr>
          <w:spacing w:val="-2"/>
          <w:sz w:val="24"/>
          <w:szCs w:val="24"/>
        </w:rPr>
        <w:t>de</w:t>
      </w:r>
      <w:r w:rsidRPr="00247A84">
        <w:rPr>
          <w:spacing w:val="-12"/>
          <w:sz w:val="24"/>
          <w:szCs w:val="24"/>
        </w:rPr>
        <w:t xml:space="preserve"> </w:t>
      </w:r>
      <w:r w:rsidRPr="00247A84">
        <w:rPr>
          <w:spacing w:val="-2"/>
          <w:sz w:val="24"/>
          <w:szCs w:val="24"/>
        </w:rPr>
        <w:t>30</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zile</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data</w:t>
      </w:r>
      <w:r w:rsidRPr="00247A84">
        <w:rPr>
          <w:spacing w:val="-8"/>
          <w:sz w:val="24"/>
          <w:szCs w:val="24"/>
        </w:rPr>
        <w:t xml:space="preserve"> </w:t>
      </w:r>
      <w:r w:rsidRPr="00247A84">
        <w:rPr>
          <w:spacing w:val="-2"/>
          <w:sz w:val="24"/>
          <w:szCs w:val="24"/>
        </w:rPr>
        <w:t>adoptării.</w:t>
      </w:r>
      <w:r w:rsidRPr="00247A84">
        <w:rPr>
          <w:spacing w:val="-5"/>
          <w:sz w:val="24"/>
          <w:szCs w:val="24"/>
        </w:rPr>
        <w:t xml:space="preserve"> </w:t>
      </w:r>
      <w:r w:rsidRPr="00247A84">
        <w:rPr>
          <w:spacing w:val="-2"/>
          <w:sz w:val="24"/>
          <w:szCs w:val="24"/>
        </w:rPr>
        <w:t>Hotărârea</w:t>
      </w:r>
      <w:r w:rsidRPr="00247A84">
        <w:rPr>
          <w:spacing w:val="-4"/>
          <w:sz w:val="24"/>
          <w:szCs w:val="24"/>
        </w:rPr>
        <w:t xml:space="preserve"> </w:t>
      </w:r>
      <w:r w:rsidRPr="00247A84">
        <w:rPr>
          <w:spacing w:val="-2"/>
          <w:sz w:val="24"/>
          <w:szCs w:val="24"/>
        </w:rPr>
        <w:t>Biroului</w:t>
      </w:r>
      <w:r w:rsidRPr="00247A84">
        <w:rPr>
          <w:spacing w:val="-7"/>
          <w:sz w:val="24"/>
          <w:szCs w:val="24"/>
        </w:rPr>
        <w:t xml:space="preserve"> </w:t>
      </w:r>
      <w:r w:rsidRPr="00247A84">
        <w:rPr>
          <w:b/>
          <w:spacing w:val="-2"/>
          <w:sz w:val="24"/>
          <w:szCs w:val="24"/>
        </w:rPr>
        <w:t>Executiv</w:t>
      </w:r>
      <w:r w:rsidRPr="00247A84">
        <w:rPr>
          <w:b/>
          <w:spacing w:val="-5"/>
          <w:sz w:val="24"/>
          <w:szCs w:val="24"/>
        </w:rPr>
        <w:t xml:space="preserve"> </w:t>
      </w:r>
      <w:r w:rsidRPr="00247A84">
        <w:rPr>
          <w:spacing w:val="-2"/>
          <w:sz w:val="24"/>
          <w:szCs w:val="24"/>
        </w:rPr>
        <w:t>pentru</w:t>
      </w:r>
      <w:r w:rsidRPr="00247A84">
        <w:rPr>
          <w:spacing w:val="-14"/>
          <w:sz w:val="24"/>
          <w:szCs w:val="24"/>
        </w:rPr>
        <w:t xml:space="preserve"> </w:t>
      </w:r>
      <w:r w:rsidRPr="00247A84">
        <w:rPr>
          <w:spacing w:val="-2"/>
          <w:sz w:val="24"/>
          <w:szCs w:val="24"/>
        </w:rPr>
        <w:t xml:space="preserve">situația </w:t>
      </w:r>
      <w:r w:rsidRPr="00247A84">
        <w:rPr>
          <w:spacing w:val="-4"/>
          <w:sz w:val="24"/>
          <w:szCs w:val="24"/>
        </w:rPr>
        <w:t>prevăzută</w:t>
      </w:r>
      <w:r w:rsidRPr="00247A84">
        <w:rPr>
          <w:spacing w:val="-12"/>
          <w:sz w:val="24"/>
          <w:szCs w:val="24"/>
        </w:rPr>
        <w:t xml:space="preserve"> </w:t>
      </w:r>
      <w:r w:rsidRPr="00247A84">
        <w:rPr>
          <w:spacing w:val="-4"/>
          <w:sz w:val="24"/>
          <w:szCs w:val="24"/>
        </w:rPr>
        <w:t>la</w:t>
      </w:r>
      <w:r w:rsidRPr="00247A84">
        <w:rPr>
          <w:spacing w:val="-17"/>
          <w:sz w:val="24"/>
          <w:szCs w:val="24"/>
        </w:rPr>
        <w:t xml:space="preserve"> </w:t>
      </w:r>
      <w:r w:rsidRPr="00247A84">
        <w:rPr>
          <w:spacing w:val="-4"/>
          <w:sz w:val="24"/>
          <w:szCs w:val="24"/>
        </w:rPr>
        <w:t>alin.</w:t>
      </w:r>
      <w:r w:rsidRPr="00247A84">
        <w:rPr>
          <w:spacing w:val="-12"/>
          <w:sz w:val="24"/>
          <w:szCs w:val="24"/>
        </w:rPr>
        <w:t xml:space="preserve"> </w:t>
      </w:r>
      <w:r w:rsidRPr="00247A84">
        <w:rPr>
          <w:spacing w:val="-4"/>
          <w:sz w:val="24"/>
          <w:szCs w:val="24"/>
        </w:rPr>
        <w:t>(1)</w:t>
      </w:r>
      <w:r w:rsidRPr="00247A84">
        <w:rPr>
          <w:spacing w:val="-18"/>
          <w:sz w:val="24"/>
          <w:szCs w:val="24"/>
        </w:rPr>
        <w:t xml:space="preserve"> </w:t>
      </w:r>
      <w:r w:rsidRPr="00247A84">
        <w:rPr>
          <w:spacing w:val="-4"/>
          <w:sz w:val="24"/>
          <w:szCs w:val="24"/>
        </w:rPr>
        <w:t>lit.</w:t>
      </w:r>
      <w:r w:rsidRPr="00247A84">
        <w:rPr>
          <w:spacing w:val="-11"/>
          <w:sz w:val="24"/>
          <w:szCs w:val="24"/>
        </w:rPr>
        <w:t xml:space="preserve"> </w:t>
      </w:r>
      <w:r w:rsidRPr="00247A84">
        <w:rPr>
          <w:spacing w:val="-4"/>
          <w:sz w:val="24"/>
          <w:szCs w:val="24"/>
        </w:rPr>
        <w:t>d)</w:t>
      </w:r>
      <w:r w:rsidRPr="00247A84">
        <w:rPr>
          <w:spacing w:val="-12"/>
          <w:sz w:val="24"/>
          <w:szCs w:val="24"/>
        </w:rPr>
        <w:t xml:space="preserve"> </w:t>
      </w:r>
      <w:r w:rsidRPr="00247A84">
        <w:rPr>
          <w:spacing w:val="-4"/>
          <w:sz w:val="24"/>
          <w:szCs w:val="24"/>
        </w:rPr>
        <w:t>se</w:t>
      </w:r>
      <w:r w:rsidRPr="00247A84">
        <w:rPr>
          <w:spacing w:val="-12"/>
          <w:sz w:val="24"/>
          <w:szCs w:val="24"/>
        </w:rPr>
        <w:t xml:space="preserve"> </w:t>
      </w:r>
      <w:r w:rsidRPr="00247A84">
        <w:rPr>
          <w:spacing w:val="-4"/>
          <w:sz w:val="24"/>
          <w:szCs w:val="24"/>
        </w:rPr>
        <w:t>comunică</w:t>
      </w:r>
      <w:r w:rsidRPr="00247A84">
        <w:rPr>
          <w:spacing w:val="-11"/>
          <w:sz w:val="24"/>
          <w:szCs w:val="24"/>
        </w:rPr>
        <w:t xml:space="preserve"> </w:t>
      </w:r>
      <w:r w:rsidRPr="00247A84">
        <w:rPr>
          <w:spacing w:val="-4"/>
          <w:sz w:val="24"/>
          <w:szCs w:val="24"/>
        </w:rPr>
        <w:t>potrivit</w:t>
      </w:r>
      <w:r w:rsidRPr="00247A84">
        <w:rPr>
          <w:spacing w:val="-12"/>
          <w:sz w:val="24"/>
          <w:szCs w:val="24"/>
        </w:rPr>
        <w:t xml:space="preserve"> </w:t>
      </w:r>
      <w:r w:rsidRPr="00247A84">
        <w:rPr>
          <w:spacing w:val="-4"/>
          <w:sz w:val="24"/>
          <w:szCs w:val="24"/>
        </w:rPr>
        <w:t>dispozițiilor</w:t>
      </w:r>
      <w:r w:rsidRPr="00247A84">
        <w:rPr>
          <w:spacing w:val="-11"/>
          <w:sz w:val="24"/>
          <w:szCs w:val="24"/>
        </w:rPr>
        <w:t xml:space="preserve"> </w:t>
      </w:r>
      <w:r w:rsidRPr="00247A84">
        <w:rPr>
          <w:spacing w:val="-4"/>
          <w:sz w:val="24"/>
          <w:szCs w:val="24"/>
        </w:rPr>
        <w:t>art.</w:t>
      </w:r>
      <w:r w:rsidRPr="00247A84">
        <w:rPr>
          <w:spacing w:val="-12"/>
          <w:sz w:val="24"/>
          <w:szCs w:val="24"/>
        </w:rPr>
        <w:t xml:space="preserve"> </w:t>
      </w:r>
      <w:r w:rsidRPr="00247A84">
        <w:rPr>
          <w:spacing w:val="-4"/>
          <w:sz w:val="24"/>
          <w:szCs w:val="24"/>
        </w:rPr>
        <w:t>145</w:t>
      </w:r>
      <w:r w:rsidRPr="00247A84">
        <w:rPr>
          <w:spacing w:val="-12"/>
          <w:sz w:val="24"/>
          <w:szCs w:val="24"/>
        </w:rPr>
        <w:t xml:space="preserve"> </w:t>
      </w:r>
      <w:r w:rsidRPr="00247A84">
        <w:rPr>
          <w:spacing w:val="-4"/>
          <w:sz w:val="24"/>
          <w:szCs w:val="24"/>
        </w:rPr>
        <w:t>alin.</w:t>
      </w:r>
      <w:r w:rsidRPr="00247A84">
        <w:rPr>
          <w:spacing w:val="-11"/>
          <w:sz w:val="24"/>
          <w:szCs w:val="24"/>
        </w:rPr>
        <w:t xml:space="preserve"> </w:t>
      </w:r>
      <w:r w:rsidRPr="00247A84">
        <w:rPr>
          <w:spacing w:val="-4"/>
          <w:sz w:val="24"/>
          <w:szCs w:val="24"/>
        </w:rPr>
        <w:t>(1)</w:t>
      </w:r>
      <w:r w:rsidRPr="00247A84">
        <w:rPr>
          <w:spacing w:val="-12"/>
          <w:sz w:val="24"/>
          <w:szCs w:val="24"/>
        </w:rPr>
        <w:t xml:space="preserve"> </w:t>
      </w:r>
      <w:r w:rsidRPr="00247A84">
        <w:rPr>
          <w:spacing w:val="-4"/>
          <w:sz w:val="24"/>
          <w:szCs w:val="24"/>
        </w:rPr>
        <w:t>din</w:t>
      </w:r>
      <w:r w:rsidRPr="00247A84">
        <w:rPr>
          <w:spacing w:val="-15"/>
          <w:sz w:val="24"/>
          <w:szCs w:val="24"/>
        </w:rPr>
        <w:t xml:space="preserve"> </w:t>
      </w:r>
      <w:r w:rsidRPr="00247A84">
        <w:rPr>
          <w:spacing w:val="-4"/>
          <w:sz w:val="24"/>
          <w:szCs w:val="24"/>
        </w:rPr>
        <w:t>prezenta</w:t>
      </w:r>
      <w:r w:rsidRPr="00247A84">
        <w:rPr>
          <w:spacing w:val="-12"/>
          <w:sz w:val="24"/>
          <w:szCs w:val="24"/>
        </w:rPr>
        <w:t xml:space="preserve"> </w:t>
      </w:r>
      <w:r w:rsidRPr="00247A84">
        <w:rPr>
          <w:spacing w:val="-4"/>
          <w:sz w:val="24"/>
          <w:szCs w:val="24"/>
        </w:rPr>
        <w:t>lege.</w:t>
      </w:r>
    </w:p>
    <w:p w14:paraId="4CF298F9" w14:textId="77777777" w:rsidR="003F62EE" w:rsidRPr="00247A84" w:rsidRDefault="003F62EE">
      <w:pPr>
        <w:pStyle w:val="Corptext"/>
        <w:spacing w:before="3"/>
        <w:jc w:val="left"/>
        <w:rPr>
          <w:sz w:val="24"/>
          <w:szCs w:val="24"/>
        </w:rPr>
      </w:pPr>
    </w:p>
    <w:p w14:paraId="11E3684B" w14:textId="77777777" w:rsidR="003F62EE" w:rsidRPr="00247A84" w:rsidRDefault="00000000">
      <w:pPr>
        <w:pStyle w:val="Listparagraf"/>
        <w:numPr>
          <w:ilvl w:val="2"/>
          <w:numId w:val="64"/>
        </w:numPr>
        <w:tabs>
          <w:tab w:val="left" w:pos="423"/>
        </w:tabs>
        <w:spacing w:line="223" w:lineRule="auto"/>
        <w:ind w:left="24" w:right="33" w:firstLine="0"/>
        <w:jc w:val="both"/>
        <w:rPr>
          <w:sz w:val="24"/>
          <w:szCs w:val="24"/>
        </w:rPr>
      </w:pPr>
      <w:r w:rsidRPr="00247A84">
        <w:rPr>
          <w:sz w:val="24"/>
          <w:szCs w:val="24"/>
        </w:rPr>
        <w:t xml:space="preserve">Încetarea dreptului de liberă practică atrage, de drept, pierderea calității de membru al Colegiului </w:t>
      </w:r>
      <w:r w:rsidRPr="00247A84">
        <w:rPr>
          <w:spacing w:val="-4"/>
          <w:sz w:val="24"/>
          <w:szCs w:val="24"/>
        </w:rPr>
        <w:t>Psihologilor</w:t>
      </w:r>
      <w:r w:rsidRPr="00247A84">
        <w:rPr>
          <w:spacing w:val="-12"/>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11"/>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nulitatea</w:t>
      </w:r>
      <w:r w:rsidRPr="00247A84">
        <w:rPr>
          <w:spacing w:val="-12"/>
          <w:sz w:val="24"/>
          <w:szCs w:val="24"/>
        </w:rPr>
        <w:t xml:space="preserve"> </w:t>
      </w:r>
      <w:r w:rsidRPr="00247A84">
        <w:rPr>
          <w:spacing w:val="-4"/>
          <w:sz w:val="24"/>
          <w:szCs w:val="24"/>
        </w:rPr>
        <w:t>atestatului</w:t>
      </w:r>
      <w:r w:rsidRPr="00247A84">
        <w:rPr>
          <w:spacing w:val="-6"/>
          <w:sz w:val="24"/>
          <w:szCs w:val="24"/>
        </w:rPr>
        <w:t xml:space="preserve"> </w:t>
      </w:r>
      <w:r w:rsidRPr="00247A84">
        <w:rPr>
          <w:spacing w:val="-4"/>
          <w:sz w:val="24"/>
          <w:szCs w:val="24"/>
        </w:rPr>
        <w:t>de</w:t>
      </w:r>
      <w:r w:rsidRPr="00247A84">
        <w:rPr>
          <w:spacing w:val="-15"/>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w:t>
      </w:r>
    </w:p>
    <w:p w14:paraId="5C24C4EF" w14:textId="77777777" w:rsidR="003F62EE" w:rsidRPr="00247A84" w:rsidRDefault="003F62EE">
      <w:pPr>
        <w:pStyle w:val="Corptext"/>
        <w:spacing w:before="97"/>
        <w:jc w:val="left"/>
        <w:rPr>
          <w:sz w:val="24"/>
          <w:szCs w:val="24"/>
        </w:rPr>
      </w:pPr>
    </w:p>
    <w:p w14:paraId="09A3EDCD" w14:textId="77777777" w:rsidR="003F62EE" w:rsidRPr="00247A84" w:rsidRDefault="00000000">
      <w:pPr>
        <w:pStyle w:val="Corptext"/>
        <w:spacing w:before="1"/>
        <w:ind w:left="26"/>
        <w:jc w:val="left"/>
        <w:rPr>
          <w:sz w:val="24"/>
          <w:szCs w:val="24"/>
        </w:rPr>
      </w:pPr>
      <w:r w:rsidRPr="00247A84">
        <w:rPr>
          <w:sz w:val="24"/>
          <w:szCs w:val="24"/>
        </w:rPr>
        <w:t>Art.</w:t>
      </w:r>
      <w:r w:rsidRPr="00247A84">
        <w:rPr>
          <w:spacing w:val="14"/>
          <w:sz w:val="24"/>
          <w:szCs w:val="24"/>
        </w:rPr>
        <w:t xml:space="preserve"> </w:t>
      </w:r>
      <w:r w:rsidRPr="00247A84">
        <w:rPr>
          <w:spacing w:val="-5"/>
          <w:sz w:val="24"/>
          <w:szCs w:val="24"/>
        </w:rPr>
        <w:t>64.</w:t>
      </w:r>
    </w:p>
    <w:p w14:paraId="70E6974E" w14:textId="77777777" w:rsidR="003F62EE" w:rsidRPr="00247A84" w:rsidRDefault="00000000">
      <w:pPr>
        <w:pStyle w:val="Corptext"/>
        <w:spacing w:before="122" w:line="281" w:lineRule="exact"/>
        <w:ind w:left="24"/>
        <w:jc w:val="left"/>
        <w:rPr>
          <w:sz w:val="24"/>
          <w:szCs w:val="24"/>
        </w:rPr>
      </w:pPr>
      <w:r w:rsidRPr="00247A84">
        <w:rPr>
          <w:spacing w:val="-2"/>
          <w:sz w:val="24"/>
          <w:szCs w:val="24"/>
        </w:rPr>
        <w:t>Dispozițiile</w:t>
      </w:r>
      <w:r w:rsidRPr="00247A84">
        <w:rPr>
          <w:spacing w:val="-13"/>
          <w:sz w:val="24"/>
          <w:szCs w:val="24"/>
        </w:rPr>
        <w:t xml:space="preserve"> </w:t>
      </w:r>
      <w:r w:rsidRPr="00247A84">
        <w:rPr>
          <w:spacing w:val="-2"/>
          <w:sz w:val="24"/>
          <w:szCs w:val="24"/>
        </w:rPr>
        <w:t>art.</w:t>
      </w:r>
      <w:r w:rsidRPr="00247A84">
        <w:rPr>
          <w:spacing w:val="-13"/>
          <w:sz w:val="24"/>
          <w:szCs w:val="24"/>
        </w:rPr>
        <w:t xml:space="preserve"> </w:t>
      </w:r>
      <w:r w:rsidRPr="00247A84">
        <w:rPr>
          <w:spacing w:val="-2"/>
          <w:sz w:val="24"/>
          <w:szCs w:val="24"/>
        </w:rPr>
        <w:t>18</w:t>
      </w:r>
      <w:r w:rsidRPr="00247A84">
        <w:rPr>
          <w:spacing w:val="-14"/>
          <w:sz w:val="24"/>
          <w:szCs w:val="24"/>
        </w:rPr>
        <w:t xml:space="preserve"> </w:t>
      </w:r>
      <w:r w:rsidRPr="00247A84">
        <w:rPr>
          <w:spacing w:val="-2"/>
          <w:sz w:val="24"/>
          <w:szCs w:val="24"/>
        </w:rPr>
        <w:t>-</w:t>
      </w:r>
      <w:r w:rsidRPr="00247A84">
        <w:rPr>
          <w:spacing w:val="-13"/>
          <w:sz w:val="24"/>
          <w:szCs w:val="24"/>
        </w:rPr>
        <w:t xml:space="preserve"> </w:t>
      </w:r>
      <w:r w:rsidRPr="00247A84">
        <w:rPr>
          <w:spacing w:val="-2"/>
          <w:sz w:val="24"/>
          <w:szCs w:val="24"/>
        </w:rPr>
        <w:t>22</w:t>
      </w:r>
      <w:r w:rsidRPr="00247A84">
        <w:rPr>
          <w:spacing w:val="-14"/>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prezenta</w:t>
      </w:r>
      <w:r w:rsidRPr="00247A84">
        <w:rPr>
          <w:spacing w:val="-9"/>
          <w:sz w:val="24"/>
          <w:szCs w:val="24"/>
        </w:rPr>
        <w:t xml:space="preserve"> </w:t>
      </w:r>
      <w:r w:rsidRPr="00247A84">
        <w:rPr>
          <w:spacing w:val="-2"/>
          <w:sz w:val="24"/>
          <w:szCs w:val="24"/>
        </w:rPr>
        <w:t>lege</w:t>
      </w:r>
      <w:r w:rsidRPr="00247A84">
        <w:rPr>
          <w:spacing w:val="-14"/>
          <w:sz w:val="24"/>
          <w:szCs w:val="24"/>
        </w:rPr>
        <w:t xml:space="preserve"> </w:t>
      </w:r>
      <w:r w:rsidRPr="00247A84">
        <w:rPr>
          <w:spacing w:val="-2"/>
          <w:sz w:val="24"/>
          <w:szCs w:val="24"/>
        </w:rPr>
        <w:t>se</w:t>
      </w:r>
      <w:r w:rsidRPr="00247A84">
        <w:rPr>
          <w:spacing w:val="-14"/>
          <w:sz w:val="24"/>
          <w:szCs w:val="24"/>
        </w:rPr>
        <w:t xml:space="preserve"> </w:t>
      </w:r>
      <w:r w:rsidRPr="00247A84">
        <w:rPr>
          <w:spacing w:val="-2"/>
          <w:sz w:val="24"/>
          <w:szCs w:val="24"/>
        </w:rPr>
        <w:t>aplică</w:t>
      </w:r>
      <w:r w:rsidRPr="00247A84">
        <w:rPr>
          <w:spacing w:val="-13"/>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mod</w:t>
      </w:r>
      <w:r w:rsidRPr="00247A84">
        <w:rPr>
          <w:spacing w:val="-13"/>
          <w:sz w:val="24"/>
          <w:szCs w:val="24"/>
        </w:rPr>
        <w:t xml:space="preserve"> </w:t>
      </w:r>
      <w:r w:rsidRPr="00247A84">
        <w:rPr>
          <w:spacing w:val="-2"/>
          <w:sz w:val="24"/>
          <w:szCs w:val="24"/>
        </w:rPr>
        <w:t>corespunzător</w:t>
      </w:r>
      <w:r w:rsidRPr="00247A84">
        <w:rPr>
          <w:sz w:val="24"/>
          <w:szCs w:val="24"/>
        </w:rPr>
        <w:t xml:space="preserve"> </w:t>
      </w:r>
      <w:r w:rsidRPr="00247A84">
        <w:rPr>
          <w:spacing w:val="-2"/>
          <w:sz w:val="24"/>
          <w:szCs w:val="24"/>
        </w:rPr>
        <w:t>persoanelor</w:t>
      </w:r>
      <w:r w:rsidRPr="00247A84">
        <w:rPr>
          <w:spacing w:val="1"/>
          <w:sz w:val="24"/>
          <w:szCs w:val="24"/>
        </w:rPr>
        <w:t xml:space="preserve"> </w:t>
      </w:r>
      <w:r w:rsidRPr="00247A84">
        <w:rPr>
          <w:spacing w:val="-2"/>
          <w:sz w:val="24"/>
          <w:szCs w:val="24"/>
        </w:rPr>
        <w:t>prevăzute</w:t>
      </w:r>
      <w:r w:rsidRPr="00247A84">
        <w:rPr>
          <w:spacing w:val="-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art.</w:t>
      </w:r>
      <w:r w:rsidRPr="00247A84">
        <w:rPr>
          <w:spacing w:val="-14"/>
          <w:sz w:val="24"/>
          <w:szCs w:val="24"/>
        </w:rPr>
        <w:t xml:space="preserve"> </w:t>
      </w:r>
      <w:r w:rsidRPr="00247A84">
        <w:rPr>
          <w:spacing w:val="-2"/>
          <w:sz w:val="24"/>
          <w:szCs w:val="24"/>
        </w:rPr>
        <w:t>5</w:t>
      </w:r>
      <w:r w:rsidRPr="00247A84">
        <w:rPr>
          <w:spacing w:val="-13"/>
          <w:sz w:val="24"/>
          <w:szCs w:val="24"/>
        </w:rPr>
        <w:t xml:space="preserve"> </w:t>
      </w:r>
      <w:r w:rsidRPr="00247A84">
        <w:rPr>
          <w:spacing w:val="-4"/>
          <w:sz w:val="24"/>
          <w:szCs w:val="24"/>
        </w:rPr>
        <w:t>lit.</w:t>
      </w:r>
    </w:p>
    <w:p w14:paraId="59477043" w14:textId="77777777" w:rsidR="003F62EE" w:rsidRPr="00247A84" w:rsidRDefault="00000000">
      <w:pPr>
        <w:pStyle w:val="Corptext"/>
        <w:spacing w:line="281" w:lineRule="exact"/>
        <w:ind w:left="19"/>
        <w:jc w:val="left"/>
        <w:rPr>
          <w:sz w:val="24"/>
          <w:szCs w:val="24"/>
        </w:rPr>
      </w:pPr>
      <w:r w:rsidRPr="00247A84">
        <w:rPr>
          <w:spacing w:val="-4"/>
          <w:sz w:val="24"/>
          <w:szCs w:val="24"/>
        </w:rPr>
        <w:t>c)</w:t>
      </w:r>
      <w:r w:rsidRPr="00247A84">
        <w:rPr>
          <w:spacing w:val="-12"/>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prezenta</w:t>
      </w:r>
      <w:r w:rsidRPr="00247A84">
        <w:rPr>
          <w:spacing w:val="-11"/>
          <w:sz w:val="24"/>
          <w:szCs w:val="24"/>
        </w:rPr>
        <w:t xml:space="preserve"> </w:t>
      </w:r>
      <w:r w:rsidRPr="00247A84">
        <w:rPr>
          <w:spacing w:val="-4"/>
          <w:sz w:val="24"/>
          <w:szCs w:val="24"/>
        </w:rPr>
        <w:t>lege,</w:t>
      </w:r>
      <w:r w:rsidRPr="00247A84">
        <w:rPr>
          <w:spacing w:val="-7"/>
          <w:sz w:val="24"/>
          <w:szCs w:val="24"/>
        </w:rPr>
        <w:t xml:space="preserve"> </w:t>
      </w:r>
      <w:r w:rsidRPr="00247A84">
        <w:rPr>
          <w:spacing w:val="-4"/>
          <w:sz w:val="24"/>
          <w:szCs w:val="24"/>
        </w:rPr>
        <w:t>bară</w:t>
      </w:r>
      <w:r w:rsidRPr="00247A84">
        <w:rPr>
          <w:spacing w:val="-8"/>
          <w:sz w:val="24"/>
          <w:szCs w:val="24"/>
        </w:rPr>
        <w:t xml:space="preserve"> </w:t>
      </w:r>
      <w:r w:rsidRPr="00247A84">
        <w:rPr>
          <w:spacing w:val="-4"/>
          <w:sz w:val="24"/>
          <w:szCs w:val="24"/>
        </w:rPr>
        <w:t>însă</w:t>
      </w:r>
      <w:r w:rsidRPr="00247A84">
        <w:rPr>
          <w:spacing w:val="-8"/>
          <w:sz w:val="24"/>
          <w:szCs w:val="24"/>
        </w:rPr>
        <w:t xml:space="preserve"> </w:t>
      </w:r>
      <w:r w:rsidRPr="00247A84">
        <w:rPr>
          <w:spacing w:val="-4"/>
          <w:sz w:val="24"/>
          <w:szCs w:val="24"/>
        </w:rPr>
        <w:t>ca</w:t>
      </w:r>
      <w:r w:rsidRPr="00247A84">
        <w:rPr>
          <w:spacing w:val="-11"/>
          <w:sz w:val="24"/>
          <w:szCs w:val="24"/>
        </w:rPr>
        <w:t xml:space="preserve"> </w:t>
      </w:r>
      <w:r w:rsidRPr="00247A84">
        <w:rPr>
          <w:spacing w:val="-4"/>
          <w:sz w:val="24"/>
          <w:szCs w:val="24"/>
        </w:rPr>
        <w:t>acestea</w:t>
      </w:r>
      <w:r w:rsidRPr="00247A84">
        <w:rPr>
          <w:spacing w:val="-11"/>
          <w:sz w:val="24"/>
          <w:szCs w:val="24"/>
        </w:rPr>
        <w:t xml:space="preserve"> </w:t>
      </w:r>
      <w:r w:rsidRPr="00247A84">
        <w:rPr>
          <w:spacing w:val="-4"/>
          <w:sz w:val="24"/>
          <w:szCs w:val="24"/>
        </w:rPr>
        <w:t>să</w:t>
      </w:r>
      <w:r w:rsidRPr="00247A84">
        <w:rPr>
          <w:spacing w:val="-11"/>
          <w:sz w:val="24"/>
          <w:szCs w:val="24"/>
        </w:rPr>
        <w:t xml:space="preserve"> </w:t>
      </w:r>
      <w:r w:rsidRPr="00247A84">
        <w:rPr>
          <w:spacing w:val="-4"/>
          <w:sz w:val="24"/>
          <w:szCs w:val="24"/>
        </w:rPr>
        <w:t>dețină</w:t>
      </w:r>
      <w:r w:rsidRPr="00247A84">
        <w:rPr>
          <w:spacing w:val="-11"/>
          <w:sz w:val="24"/>
          <w:szCs w:val="24"/>
        </w:rPr>
        <w:t xml:space="preserve"> </w:t>
      </w:r>
      <w:r w:rsidRPr="00247A84">
        <w:rPr>
          <w:spacing w:val="-4"/>
          <w:sz w:val="24"/>
          <w:szCs w:val="24"/>
        </w:rPr>
        <w:t>titlul</w:t>
      </w:r>
      <w:r w:rsidRPr="00247A84">
        <w:rPr>
          <w:spacing w:val="-7"/>
          <w:sz w:val="24"/>
          <w:szCs w:val="24"/>
        </w:rPr>
        <w:t xml:space="preserve"> </w:t>
      </w:r>
      <w:r w:rsidRPr="00247A84">
        <w:rPr>
          <w:spacing w:val="-4"/>
          <w:sz w:val="24"/>
          <w:szCs w:val="24"/>
        </w:rPr>
        <w:t>profesional</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psiholog.</w:t>
      </w:r>
    </w:p>
    <w:p w14:paraId="24AAADF5" w14:textId="77777777" w:rsidR="003F62EE" w:rsidRPr="00247A84" w:rsidRDefault="003F62EE">
      <w:pPr>
        <w:pStyle w:val="Corptext"/>
        <w:spacing w:before="232"/>
        <w:jc w:val="left"/>
        <w:rPr>
          <w:sz w:val="24"/>
          <w:szCs w:val="24"/>
        </w:rPr>
      </w:pPr>
    </w:p>
    <w:p w14:paraId="42E04DE5" w14:textId="77777777" w:rsidR="003F62EE" w:rsidRPr="00247A84" w:rsidRDefault="00000000">
      <w:pPr>
        <w:spacing w:line="281" w:lineRule="exact"/>
        <w:ind w:left="577" w:right="583"/>
        <w:jc w:val="center"/>
        <w:rPr>
          <w:i/>
          <w:sz w:val="24"/>
          <w:szCs w:val="24"/>
        </w:rPr>
      </w:pPr>
      <w:proofErr w:type="spellStart"/>
      <w:r w:rsidRPr="00247A84">
        <w:rPr>
          <w:b/>
          <w:i/>
          <w:spacing w:val="-4"/>
          <w:sz w:val="24"/>
          <w:szCs w:val="24"/>
        </w:rPr>
        <w:t>Secțiu</w:t>
      </w:r>
      <w:r w:rsidRPr="00247A84">
        <w:rPr>
          <w:b/>
          <w:spacing w:val="-4"/>
          <w:sz w:val="24"/>
          <w:szCs w:val="24"/>
        </w:rPr>
        <w:t>ii</w:t>
      </w:r>
      <w:r w:rsidRPr="00247A84">
        <w:rPr>
          <w:b/>
          <w:i/>
          <w:spacing w:val="-4"/>
          <w:sz w:val="24"/>
          <w:szCs w:val="24"/>
        </w:rPr>
        <w:t>ea</w:t>
      </w:r>
      <w:proofErr w:type="spellEnd"/>
      <w:r w:rsidRPr="00247A84">
        <w:rPr>
          <w:b/>
          <w:i/>
          <w:spacing w:val="-15"/>
          <w:sz w:val="24"/>
          <w:szCs w:val="24"/>
        </w:rPr>
        <w:t xml:space="preserve"> </w:t>
      </w:r>
      <w:r w:rsidRPr="00247A84">
        <w:rPr>
          <w:i/>
          <w:spacing w:val="-4"/>
          <w:sz w:val="24"/>
          <w:szCs w:val="24"/>
        </w:rPr>
        <w:t>a</w:t>
      </w:r>
      <w:r w:rsidRPr="00247A84">
        <w:rPr>
          <w:i/>
          <w:sz w:val="24"/>
          <w:szCs w:val="24"/>
        </w:rPr>
        <w:t xml:space="preserve"> </w:t>
      </w:r>
      <w:r w:rsidRPr="00247A84">
        <w:rPr>
          <w:i/>
          <w:spacing w:val="-4"/>
          <w:sz w:val="24"/>
          <w:szCs w:val="24"/>
        </w:rPr>
        <w:t>3-</w:t>
      </w:r>
      <w:r w:rsidRPr="00247A84">
        <w:rPr>
          <w:i/>
          <w:spacing w:val="-10"/>
          <w:sz w:val="24"/>
          <w:szCs w:val="24"/>
        </w:rPr>
        <w:t>a</w:t>
      </w:r>
    </w:p>
    <w:p w14:paraId="32192561" w14:textId="77777777" w:rsidR="003F62EE" w:rsidRPr="00247A84" w:rsidRDefault="00000000">
      <w:pPr>
        <w:spacing w:line="281" w:lineRule="exact"/>
        <w:ind w:left="597" w:right="583"/>
        <w:jc w:val="center"/>
        <w:rPr>
          <w:b/>
          <w:i/>
          <w:sz w:val="24"/>
          <w:szCs w:val="24"/>
        </w:rPr>
      </w:pPr>
      <w:r w:rsidRPr="00247A84">
        <w:rPr>
          <w:b/>
          <w:i/>
          <w:w w:val="85"/>
          <w:sz w:val="24"/>
          <w:szCs w:val="24"/>
        </w:rPr>
        <w:t>Exercitarea</w:t>
      </w:r>
      <w:r w:rsidRPr="00247A84">
        <w:rPr>
          <w:b/>
          <w:i/>
          <w:spacing w:val="14"/>
          <w:sz w:val="24"/>
          <w:szCs w:val="24"/>
        </w:rPr>
        <w:t xml:space="preserve"> </w:t>
      </w:r>
      <w:proofErr w:type="spellStart"/>
      <w:r w:rsidRPr="00247A84">
        <w:rPr>
          <w:b/>
          <w:w w:val="85"/>
          <w:sz w:val="24"/>
          <w:szCs w:val="24"/>
        </w:rPr>
        <w:t>ncfirJăJiior</w:t>
      </w:r>
      <w:proofErr w:type="spellEnd"/>
      <w:r w:rsidRPr="00247A84">
        <w:rPr>
          <w:b/>
          <w:spacing w:val="-3"/>
          <w:sz w:val="24"/>
          <w:szCs w:val="24"/>
        </w:rPr>
        <w:t xml:space="preserve"> </w:t>
      </w:r>
      <w:proofErr w:type="spellStart"/>
      <w:r w:rsidRPr="00247A84">
        <w:rPr>
          <w:b/>
          <w:i/>
          <w:w w:val="85"/>
          <w:sz w:val="24"/>
          <w:szCs w:val="24"/>
        </w:rPr>
        <w:t>spec</w:t>
      </w:r>
      <w:proofErr w:type="spellEnd"/>
      <w:r w:rsidRPr="00247A84">
        <w:rPr>
          <w:b/>
          <w:i/>
          <w:spacing w:val="58"/>
          <w:sz w:val="24"/>
          <w:szCs w:val="24"/>
        </w:rPr>
        <w:t xml:space="preserve">  </w:t>
      </w:r>
      <w:r w:rsidRPr="00247A84">
        <w:rPr>
          <w:i/>
          <w:w w:val="85"/>
          <w:sz w:val="24"/>
          <w:szCs w:val="24"/>
        </w:rPr>
        <w:t>ce</w:t>
      </w:r>
      <w:r w:rsidRPr="00247A84">
        <w:rPr>
          <w:i/>
          <w:spacing w:val="-6"/>
          <w:w w:val="85"/>
          <w:sz w:val="24"/>
          <w:szCs w:val="24"/>
        </w:rPr>
        <w:t xml:space="preserve"> </w:t>
      </w:r>
      <w:proofErr w:type="spellStart"/>
      <w:r w:rsidRPr="00247A84">
        <w:rPr>
          <w:b/>
          <w:i/>
          <w:w w:val="85"/>
          <w:sz w:val="24"/>
          <w:szCs w:val="24"/>
        </w:rPr>
        <w:t>specialitâților</w:t>
      </w:r>
      <w:proofErr w:type="spellEnd"/>
      <w:r w:rsidRPr="00247A84">
        <w:rPr>
          <w:b/>
          <w:i/>
          <w:spacing w:val="-1"/>
          <w:w w:val="85"/>
          <w:sz w:val="24"/>
          <w:szCs w:val="24"/>
        </w:rPr>
        <w:t xml:space="preserve"> </w:t>
      </w:r>
      <w:proofErr w:type="spellStart"/>
      <w:r w:rsidRPr="00247A84">
        <w:rPr>
          <w:b/>
          <w:i/>
          <w:spacing w:val="-2"/>
          <w:w w:val="85"/>
          <w:sz w:val="24"/>
          <w:szCs w:val="24"/>
        </w:rPr>
        <w:t>profesio</w:t>
      </w:r>
      <w:r w:rsidRPr="00247A84">
        <w:rPr>
          <w:b/>
          <w:spacing w:val="-2"/>
          <w:w w:val="85"/>
          <w:sz w:val="24"/>
          <w:szCs w:val="24"/>
        </w:rPr>
        <w:t>n</w:t>
      </w:r>
      <w:r w:rsidRPr="00247A84">
        <w:rPr>
          <w:b/>
          <w:i/>
          <w:spacing w:val="-2"/>
          <w:w w:val="85"/>
          <w:sz w:val="24"/>
          <w:szCs w:val="24"/>
        </w:rPr>
        <w:t>aleinterd‘nciplinare</w:t>
      </w:r>
      <w:proofErr w:type="spellEnd"/>
    </w:p>
    <w:p w14:paraId="09BBD641" w14:textId="77777777" w:rsidR="003F62EE" w:rsidRPr="00247A84" w:rsidRDefault="00000000">
      <w:pPr>
        <w:pStyle w:val="Titlu1"/>
        <w:spacing w:before="94"/>
        <w:ind w:left="0" w:right="9546"/>
        <w:jc w:val="center"/>
        <w:rPr>
          <w:sz w:val="24"/>
          <w:szCs w:val="24"/>
        </w:rPr>
      </w:pPr>
      <w:r w:rsidRPr="00247A84">
        <w:rPr>
          <w:spacing w:val="-4"/>
          <w:sz w:val="24"/>
          <w:szCs w:val="24"/>
        </w:rPr>
        <w:t>Art.</w:t>
      </w:r>
      <w:r w:rsidRPr="00247A84">
        <w:rPr>
          <w:spacing w:val="-9"/>
          <w:sz w:val="24"/>
          <w:szCs w:val="24"/>
        </w:rPr>
        <w:t xml:space="preserve"> </w:t>
      </w:r>
      <w:r w:rsidRPr="00247A84">
        <w:rPr>
          <w:spacing w:val="-5"/>
          <w:sz w:val="24"/>
          <w:szCs w:val="24"/>
        </w:rPr>
        <w:t>65.</w:t>
      </w:r>
    </w:p>
    <w:p w14:paraId="06173131" w14:textId="77777777" w:rsidR="003F62EE" w:rsidRPr="00247A84" w:rsidRDefault="00000000">
      <w:pPr>
        <w:pStyle w:val="Listparagraf"/>
        <w:numPr>
          <w:ilvl w:val="0"/>
          <w:numId w:val="63"/>
        </w:numPr>
        <w:tabs>
          <w:tab w:val="left" w:pos="353"/>
        </w:tabs>
        <w:spacing w:before="161" w:line="230" w:lineRule="auto"/>
        <w:ind w:right="16" w:firstLine="4"/>
        <w:jc w:val="both"/>
        <w:rPr>
          <w:sz w:val="24"/>
          <w:szCs w:val="24"/>
        </w:rPr>
      </w:pPr>
      <w:r w:rsidRPr="00247A84">
        <w:rPr>
          <w:spacing w:val="-4"/>
          <w:sz w:val="24"/>
          <w:szCs w:val="24"/>
        </w:rPr>
        <w:t>Deținătorul</w:t>
      </w:r>
      <w:r w:rsidRPr="00247A84">
        <w:rPr>
          <w:spacing w:val="-2"/>
          <w:sz w:val="24"/>
          <w:szCs w:val="24"/>
        </w:rPr>
        <w:t xml:space="preserve"> </w:t>
      </w:r>
      <w:r w:rsidRPr="00247A84">
        <w:rPr>
          <w:spacing w:val="-4"/>
          <w:sz w:val="24"/>
          <w:szCs w:val="24"/>
        </w:rPr>
        <w:t>dreptului</w:t>
      </w:r>
      <w:r w:rsidRPr="00247A84">
        <w:rPr>
          <w:spacing w:val="-9"/>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10"/>
          <w:sz w:val="24"/>
          <w:szCs w:val="24"/>
        </w:rPr>
        <w:t xml:space="preserve"> </w:t>
      </w:r>
      <w:r w:rsidRPr="00247A84">
        <w:rPr>
          <w:spacing w:val="-4"/>
          <w:sz w:val="24"/>
          <w:szCs w:val="24"/>
        </w:rPr>
        <w:t>practică</w:t>
      </w:r>
      <w:r w:rsidRPr="00247A84">
        <w:rPr>
          <w:spacing w:val="-5"/>
          <w:sz w:val="24"/>
          <w:szCs w:val="24"/>
        </w:rPr>
        <w:t xml:space="preserve"> </w:t>
      </w:r>
      <w:r w:rsidRPr="00247A84">
        <w:rPr>
          <w:spacing w:val="-4"/>
          <w:sz w:val="24"/>
          <w:szCs w:val="24"/>
        </w:rPr>
        <w:t>pentru</w:t>
      </w:r>
      <w:r w:rsidRPr="00247A84">
        <w:rPr>
          <w:spacing w:val="-12"/>
          <w:sz w:val="24"/>
          <w:szCs w:val="24"/>
        </w:rPr>
        <w:t xml:space="preserve"> </w:t>
      </w:r>
      <w:r w:rsidRPr="00247A84">
        <w:rPr>
          <w:spacing w:val="-4"/>
          <w:sz w:val="24"/>
          <w:szCs w:val="24"/>
        </w:rPr>
        <w:t>exercitarea</w:t>
      </w:r>
      <w:r w:rsidRPr="00247A84">
        <w:rPr>
          <w:spacing w:val="-12"/>
          <w:sz w:val="24"/>
          <w:szCs w:val="24"/>
        </w:rPr>
        <w:t xml:space="preserve"> </w:t>
      </w:r>
      <w:r w:rsidRPr="00247A84">
        <w:rPr>
          <w:spacing w:val="-4"/>
          <w:sz w:val="24"/>
          <w:szCs w:val="24"/>
        </w:rPr>
        <w:t>activităților</w:t>
      </w:r>
      <w:r w:rsidRPr="00247A84">
        <w:rPr>
          <w:spacing w:val="-7"/>
          <w:sz w:val="24"/>
          <w:szCs w:val="24"/>
        </w:rPr>
        <w:t xml:space="preserve"> </w:t>
      </w:r>
      <w:r w:rsidRPr="00247A84">
        <w:rPr>
          <w:spacing w:val="-4"/>
          <w:sz w:val="24"/>
          <w:szCs w:val="24"/>
        </w:rPr>
        <w:t>specifice</w:t>
      </w:r>
      <w:r w:rsidRPr="00247A84">
        <w:rPr>
          <w:spacing w:val="-10"/>
          <w:sz w:val="24"/>
          <w:szCs w:val="24"/>
        </w:rPr>
        <w:t xml:space="preserve"> </w:t>
      </w:r>
      <w:r w:rsidRPr="00247A84">
        <w:rPr>
          <w:spacing w:val="-4"/>
          <w:sz w:val="24"/>
          <w:szCs w:val="24"/>
        </w:rPr>
        <w:t>specialității</w:t>
      </w:r>
      <w:r w:rsidRPr="00247A84">
        <w:rPr>
          <w:sz w:val="24"/>
          <w:szCs w:val="24"/>
        </w:rPr>
        <w:t xml:space="preserve"> </w:t>
      </w:r>
      <w:r w:rsidRPr="00247A84">
        <w:rPr>
          <w:spacing w:val="-4"/>
          <w:sz w:val="24"/>
          <w:szCs w:val="24"/>
        </w:rPr>
        <w:t xml:space="preserve">profesionale </w:t>
      </w:r>
      <w:r w:rsidRPr="00247A84">
        <w:rPr>
          <w:sz w:val="24"/>
          <w:szCs w:val="24"/>
        </w:rPr>
        <w:t>interdisciplinare</w:t>
      </w:r>
      <w:r w:rsidRPr="00247A84">
        <w:rPr>
          <w:spacing w:val="-16"/>
          <w:sz w:val="24"/>
          <w:szCs w:val="24"/>
        </w:rPr>
        <w:t xml:space="preserve"> </w:t>
      </w:r>
      <w:r w:rsidRPr="00247A84">
        <w:rPr>
          <w:sz w:val="24"/>
          <w:szCs w:val="24"/>
        </w:rPr>
        <w:t>psihoterapie,</w:t>
      </w:r>
      <w:r w:rsidRPr="00247A84">
        <w:rPr>
          <w:spacing w:val="-3"/>
          <w:sz w:val="24"/>
          <w:szCs w:val="24"/>
        </w:rPr>
        <w:t xml:space="preserve"> </w:t>
      </w:r>
      <w:r w:rsidRPr="00247A84">
        <w:rPr>
          <w:sz w:val="24"/>
          <w:szCs w:val="24"/>
        </w:rPr>
        <w:t>care</w:t>
      </w:r>
      <w:r w:rsidRPr="00247A84">
        <w:rPr>
          <w:spacing w:val="-12"/>
          <w:sz w:val="24"/>
          <w:szCs w:val="24"/>
        </w:rPr>
        <w:t xml:space="preserve"> </w:t>
      </w:r>
      <w:r w:rsidRPr="00247A84">
        <w:rPr>
          <w:sz w:val="24"/>
          <w:szCs w:val="24"/>
        </w:rPr>
        <w:t>nu</w:t>
      </w:r>
      <w:r w:rsidRPr="00247A84">
        <w:rPr>
          <w:spacing w:val="-11"/>
          <w:sz w:val="24"/>
          <w:szCs w:val="24"/>
        </w:rPr>
        <w:t xml:space="preserve"> </w:t>
      </w:r>
      <w:r w:rsidRPr="00247A84">
        <w:rPr>
          <w:sz w:val="24"/>
          <w:szCs w:val="24"/>
        </w:rPr>
        <w:t>deține</w:t>
      </w:r>
      <w:r w:rsidRPr="00247A84">
        <w:rPr>
          <w:spacing w:val="-11"/>
          <w:sz w:val="24"/>
          <w:szCs w:val="24"/>
        </w:rPr>
        <w:t xml:space="preserve"> </w:t>
      </w:r>
      <w:r w:rsidRPr="00247A84">
        <w:rPr>
          <w:sz w:val="24"/>
          <w:szCs w:val="24"/>
        </w:rPr>
        <w:t>titlul</w:t>
      </w:r>
      <w:r w:rsidRPr="00247A84">
        <w:rPr>
          <w:spacing w:val="-10"/>
          <w:sz w:val="24"/>
          <w:szCs w:val="24"/>
        </w:rPr>
        <w:t xml:space="preserve"> </w:t>
      </w:r>
      <w:r w:rsidRPr="00247A84">
        <w:rPr>
          <w:sz w:val="24"/>
          <w:szCs w:val="24"/>
        </w:rPr>
        <w:t>profesional</w:t>
      </w:r>
      <w:r w:rsidRPr="00247A84">
        <w:rPr>
          <w:spacing w:val="-1"/>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r w:rsidRPr="00247A84">
        <w:rPr>
          <w:spacing w:val="-9"/>
          <w:sz w:val="24"/>
          <w:szCs w:val="24"/>
        </w:rPr>
        <w:t xml:space="preserve"> </w:t>
      </w:r>
      <w:proofErr w:type="spellStart"/>
      <w:r w:rsidRPr="00247A84">
        <w:rPr>
          <w:sz w:val="24"/>
          <w:szCs w:val="24"/>
        </w:rPr>
        <w:t>desPașoară</w:t>
      </w:r>
      <w:proofErr w:type="spellEnd"/>
      <w:r w:rsidRPr="00247A84">
        <w:rPr>
          <w:sz w:val="24"/>
          <w:szCs w:val="24"/>
        </w:rPr>
        <w:t>,</w:t>
      </w:r>
      <w:r w:rsidRPr="00247A84">
        <w:rPr>
          <w:spacing w:val="-10"/>
          <w:sz w:val="24"/>
          <w:szCs w:val="24"/>
        </w:rPr>
        <w:t xml:space="preserve"> </w:t>
      </w:r>
      <w:r w:rsidRPr="00247A84">
        <w:rPr>
          <w:sz w:val="24"/>
          <w:szCs w:val="24"/>
        </w:rPr>
        <w:t>individual</w:t>
      </w:r>
      <w:r w:rsidRPr="00247A84">
        <w:rPr>
          <w:spacing w:val="-4"/>
          <w:sz w:val="24"/>
          <w:szCs w:val="24"/>
        </w:rPr>
        <w:t xml:space="preserve"> </w:t>
      </w:r>
      <w:r w:rsidRPr="00247A84">
        <w:rPr>
          <w:sz w:val="24"/>
          <w:szCs w:val="24"/>
        </w:rPr>
        <w:t>sau</w:t>
      </w:r>
      <w:r w:rsidRPr="00247A84">
        <w:rPr>
          <w:spacing w:val="-14"/>
          <w:sz w:val="24"/>
          <w:szCs w:val="24"/>
        </w:rPr>
        <w:t xml:space="preserve"> </w:t>
      </w:r>
      <w:r w:rsidRPr="00247A84">
        <w:rPr>
          <w:sz w:val="24"/>
          <w:szCs w:val="24"/>
        </w:rPr>
        <w:t xml:space="preserve">în cadrul unor echipe, inclusiv echipe multidisciplinare, numai activități de evaluare aferente metodei de </w:t>
      </w:r>
      <w:r w:rsidRPr="00247A84">
        <w:rPr>
          <w:spacing w:val="-2"/>
          <w:sz w:val="24"/>
          <w:szCs w:val="24"/>
        </w:rPr>
        <w:t>practică</w:t>
      </w:r>
      <w:r w:rsidRPr="00247A84">
        <w:rPr>
          <w:spacing w:val="-5"/>
          <w:sz w:val="24"/>
          <w:szCs w:val="24"/>
        </w:rPr>
        <w:t xml:space="preserve"> </w:t>
      </w:r>
      <w:r w:rsidRPr="00247A84">
        <w:rPr>
          <w:spacing w:val="-2"/>
          <w:sz w:val="24"/>
          <w:szCs w:val="24"/>
        </w:rPr>
        <w:t>profesională în</w:t>
      </w:r>
      <w:r w:rsidRPr="00247A84">
        <w:rPr>
          <w:spacing w:val="-7"/>
          <w:sz w:val="24"/>
          <w:szCs w:val="24"/>
        </w:rPr>
        <w:t xml:space="preserve"> </w:t>
      </w:r>
      <w:r w:rsidRPr="00247A84">
        <w:rPr>
          <w:spacing w:val="-2"/>
          <w:sz w:val="24"/>
          <w:szCs w:val="24"/>
        </w:rPr>
        <w:t>psihoterapie în</w:t>
      </w:r>
      <w:r w:rsidRPr="00247A84">
        <w:rPr>
          <w:spacing w:val="-9"/>
          <w:sz w:val="24"/>
          <w:szCs w:val="24"/>
        </w:rPr>
        <w:t xml:space="preserve"> </w:t>
      </w:r>
      <w:r w:rsidRPr="00247A84">
        <w:rPr>
          <w:spacing w:val="-2"/>
          <w:sz w:val="24"/>
          <w:szCs w:val="24"/>
        </w:rPr>
        <w:t>care</w:t>
      </w:r>
      <w:r w:rsidRPr="00247A84">
        <w:rPr>
          <w:spacing w:val="-9"/>
          <w:sz w:val="24"/>
          <w:szCs w:val="24"/>
        </w:rPr>
        <w:t xml:space="preserve"> </w:t>
      </w:r>
      <w:r w:rsidRPr="00247A84">
        <w:rPr>
          <w:spacing w:val="-2"/>
          <w:sz w:val="24"/>
          <w:szCs w:val="24"/>
        </w:rPr>
        <w:t>acesta</w:t>
      </w:r>
      <w:r w:rsidRPr="00247A84">
        <w:rPr>
          <w:spacing w:val="-6"/>
          <w:sz w:val="24"/>
          <w:szCs w:val="24"/>
        </w:rPr>
        <w:t xml:space="preserve"> </w:t>
      </w:r>
      <w:r w:rsidRPr="00247A84">
        <w:rPr>
          <w:spacing w:val="-2"/>
          <w:sz w:val="24"/>
          <w:szCs w:val="24"/>
        </w:rPr>
        <w:t>este</w:t>
      </w:r>
      <w:r w:rsidRPr="00247A84">
        <w:rPr>
          <w:spacing w:val="-11"/>
          <w:sz w:val="24"/>
          <w:szCs w:val="24"/>
        </w:rPr>
        <w:t xml:space="preserve"> </w:t>
      </w:r>
      <w:r w:rsidRPr="00247A84">
        <w:rPr>
          <w:spacing w:val="-2"/>
          <w:sz w:val="24"/>
          <w:szCs w:val="24"/>
        </w:rPr>
        <w:t>certificat</w:t>
      </w:r>
      <w:r w:rsidRPr="00247A84">
        <w:rPr>
          <w:spacing w:val="-8"/>
          <w:sz w:val="24"/>
          <w:szCs w:val="24"/>
        </w:rPr>
        <w:t xml:space="preserve"> </w:t>
      </w:r>
      <w:r w:rsidRPr="00247A84">
        <w:rPr>
          <w:spacing w:val="-2"/>
          <w:sz w:val="24"/>
          <w:szCs w:val="24"/>
        </w:rPr>
        <w:t>și</w:t>
      </w:r>
      <w:r w:rsidRPr="00247A84">
        <w:rPr>
          <w:spacing w:val="-8"/>
          <w:sz w:val="24"/>
          <w:szCs w:val="24"/>
        </w:rPr>
        <w:t xml:space="preserve"> </w:t>
      </w:r>
      <w:r w:rsidRPr="00247A84">
        <w:rPr>
          <w:spacing w:val="-2"/>
          <w:sz w:val="24"/>
          <w:szCs w:val="24"/>
        </w:rPr>
        <w:t>competențelor adăugate prin</w:t>
      </w:r>
      <w:r w:rsidRPr="00247A84">
        <w:rPr>
          <w:spacing w:val="-5"/>
          <w:sz w:val="24"/>
          <w:szCs w:val="24"/>
        </w:rPr>
        <w:t xml:space="preserve"> </w:t>
      </w:r>
      <w:r w:rsidRPr="00247A84">
        <w:rPr>
          <w:spacing w:val="-2"/>
          <w:sz w:val="24"/>
          <w:szCs w:val="24"/>
        </w:rPr>
        <w:t xml:space="preserve">formarea </w:t>
      </w:r>
      <w:r w:rsidRPr="00247A84">
        <w:rPr>
          <w:sz w:val="24"/>
          <w:szCs w:val="24"/>
        </w:rPr>
        <w:t xml:space="preserve">profesională continuă, exclusiv în vederea includerii </w:t>
      </w:r>
      <w:proofErr w:type="spellStart"/>
      <w:r w:rsidRPr="00247A84">
        <w:rPr>
          <w:sz w:val="24"/>
          <w:szCs w:val="24"/>
        </w:rPr>
        <w:t>beneficiaruliii</w:t>
      </w:r>
      <w:proofErr w:type="spellEnd"/>
      <w:r w:rsidRPr="00247A84">
        <w:rPr>
          <w:sz w:val="24"/>
          <w:szCs w:val="24"/>
        </w:rPr>
        <w:t xml:space="preserve"> serviciilor sale într-un program </w:t>
      </w:r>
      <w:r w:rsidRPr="00247A84">
        <w:rPr>
          <w:spacing w:val="-2"/>
          <w:sz w:val="24"/>
          <w:szCs w:val="24"/>
        </w:rPr>
        <w:t>psihoterapeutic.</w:t>
      </w:r>
    </w:p>
    <w:p w14:paraId="42C6D368" w14:textId="77777777" w:rsidR="003F62EE" w:rsidRPr="00247A84" w:rsidRDefault="00000000">
      <w:pPr>
        <w:pStyle w:val="Listparagraf"/>
        <w:numPr>
          <w:ilvl w:val="0"/>
          <w:numId w:val="63"/>
        </w:numPr>
        <w:tabs>
          <w:tab w:val="left" w:pos="386"/>
        </w:tabs>
        <w:spacing w:before="166" w:line="230" w:lineRule="auto"/>
        <w:ind w:left="15" w:right="26" w:firstLine="3"/>
        <w:jc w:val="both"/>
        <w:rPr>
          <w:sz w:val="24"/>
          <w:szCs w:val="24"/>
        </w:rPr>
      </w:pPr>
      <w:r w:rsidRPr="00247A84">
        <w:rPr>
          <w:sz w:val="24"/>
          <w:szCs w:val="24"/>
        </w:rPr>
        <w:t>Ulterior</w:t>
      </w:r>
      <w:r w:rsidRPr="00247A84">
        <w:rPr>
          <w:spacing w:val="-1"/>
          <w:sz w:val="24"/>
          <w:szCs w:val="24"/>
        </w:rPr>
        <w:t xml:space="preserve"> </w:t>
      </w:r>
      <w:proofErr w:type="spellStart"/>
      <w:r w:rsidRPr="00247A84">
        <w:rPr>
          <w:sz w:val="24"/>
          <w:szCs w:val="24"/>
        </w:rPr>
        <w:t>activită|ii</w:t>
      </w:r>
      <w:proofErr w:type="spellEnd"/>
      <w:r w:rsidRPr="00247A84">
        <w:rPr>
          <w:sz w:val="24"/>
          <w:szCs w:val="24"/>
        </w:rPr>
        <w:t xml:space="preserve"> de</w:t>
      </w:r>
      <w:r w:rsidRPr="00247A84">
        <w:rPr>
          <w:spacing w:val="-11"/>
          <w:sz w:val="24"/>
          <w:szCs w:val="24"/>
        </w:rPr>
        <w:t xml:space="preserve"> </w:t>
      </w:r>
      <w:r w:rsidRPr="00247A84">
        <w:rPr>
          <w:sz w:val="24"/>
          <w:szCs w:val="24"/>
        </w:rPr>
        <w:t>evaluare menționate la</w:t>
      </w:r>
      <w:r w:rsidRPr="00247A84">
        <w:rPr>
          <w:spacing w:val="-6"/>
          <w:sz w:val="24"/>
          <w:szCs w:val="24"/>
        </w:rPr>
        <w:t xml:space="preserve"> </w:t>
      </w:r>
      <w:r w:rsidRPr="00247A84">
        <w:rPr>
          <w:sz w:val="24"/>
          <w:szCs w:val="24"/>
        </w:rPr>
        <w:t>alin.</w:t>
      </w:r>
      <w:r w:rsidRPr="00247A84">
        <w:rPr>
          <w:spacing w:val="-6"/>
          <w:sz w:val="24"/>
          <w:szCs w:val="24"/>
        </w:rPr>
        <w:t xml:space="preserve"> </w:t>
      </w:r>
      <w:r w:rsidRPr="00247A84">
        <w:rPr>
          <w:sz w:val="24"/>
          <w:szCs w:val="24"/>
        </w:rPr>
        <w:t>(1),</w:t>
      </w:r>
      <w:r w:rsidRPr="00247A84">
        <w:rPr>
          <w:spacing w:val="-3"/>
          <w:sz w:val="24"/>
          <w:szCs w:val="24"/>
        </w:rPr>
        <w:t xml:space="preserve"> </w:t>
      </w:r>
      <w:r w:rsidRPr="00247A84">
        <w:rPr>
          <w:sz w:val="24"/>
          <w:szCs w:val="24"/>
        </w:rPr>
        <w:t>deținătorul dreptului de</w:t>
      </w:r>
      <w:r w:rsidRPr="00247A84">
        <w:rPr>
          <w:spacing w:val="-5"/>
          <w:sz w:val="24"/>
          <w:szCs w:val="24"/>
        </w:rPr>
        <w:t xml:space="preserve"> </w:t>
      </w:r>
      <w:r w:rsidRPr="00247A84">
        <w:rPr>
          <w:sz w:val="24"/>
          <w:szCs w:val="24"/>
        </w:rPr>
        <w:t>liberă</w:t>
      </w:r>
      <w:r w:rsidRPr="00247A84">
        <w:rPr>
          <w:spacing w:val="-3"/>
          <w:sz w:val="24"/>
          <w:szCs w:val="24"/>
        </w:rPr>
        <w:t xml:space="preserve"> </w:t>
      </w:r>
      <w:r w:rsidRPr="00247A84">
        <w:rPr>
          <w:sz w:val="24"/>
          <w:szCs w:val="24"/>
        </w:rPr>
        <w:t xml:space="preserve">practică pentru </w:t>
      </w:r>
      <w:r w:rsidRPr="00247A84">
        <w:rPr>
          <w:spacing w:val="-4"/>
          <w:sz w:val="24"/>
          <w:szCs w:val="24"/>
        </w:rPr>
        <w:t>exercitarea</w:t>
      </w:r>
      <w:r w:rsidRPr="00247A84">
        <w:rPr>
          <w:spacing w:val="-12"/>
          <w:sz w:val="24"/>
          <w:szCs w:val="24"/>
        </w:rPr>
        <w:t xml:space="preserve"> </w:t>
      </w:r>
      <w:r w:rsidRPr="00247A84">
        <w:rPr>
          <w:spacing w:val="-4"/>
          <w:sz w:val="24"/>
          <w:szCs w:val="24"/>
        </w:rPr>
        <w:t>activităților</w:t>
      </w:r>
      <w:r w:rsidRPr="00247A84">
        <w:rPr>
          <w:spacing w:val="-12"/>
          <w:sz w:val="24"/>
          <w:szCs w:val="24"/>
        </w:rPr>
        <w:t xml:space="preserve"> </w:t>
      </w:r>
      <w:r w:rsidRPr="00247A84">
        <w:rPr>
          <w:spacing w:val="-4"/>
          <w:sz w:val="24"/>
          <w:szCs w:val="24"/>
        </w:rPr>
        <w:t>specifice</w:t>
      </w:r>
      <w:r w:rsidRPr="00247A84">
        <w:rPr>
          <w:spacing w:val="-11"/>
          <w:sz w:val="24"/>
          <w:szCs w:val="24"/>
        </w:rPr>
        <w:t xml:space="preserve"> </w:t>
      </w:r>
      <w:r w:rsidRPr="00247A84">
        <w:rPr>
          <w:spacing w:val="-4"/>
          <w:sz w:val="24"/>
          <w:szCs w:val="24"/>
        </w:rPr>
        <w:t>specialității</w:t>
      </w:r>
      <w:r w:rsidRPr="00247A84">
        <w:rPr>
          <w:spacing w:val="-9"/>
          <w:sz w:val="24"/>
          <w:szCs w:val="24"/>
        </w:rPr>
        <w:t xml:space="preserve"> </w:t>
      </w:r>
      <w:r w:rsidRPr="00247A84">
        <w:rPr>
          <w:spacing w:val="-4"/>
          <w:sz w:val="24"/>
          <w:szCs w:val="24"/>
        </w:rPr>
        <w:t>profesionale</w:t>
      </w:r>
      <w:r w:rsidRPr="00247A84">
        <w:rPr>
          <w:spacing w:val="-9"/>
          <w:sz w:val="24"/>
          <w:szCs w:val="24"/>
        </w:rPr>
        <w:t xml:space="preserve"> </w:t>
      </w:r>
      <w:r w:rsidRPr="00247A84">
        <w:rPr>
          <w:spacing w:val="-4"/>
          <w:sz w:val="24"/>
          <w:szCs w:val="24"/>
        </w:rPr>
        <w:t>interdisciplinare</w:t>
      </w:r>
      <w:r w:rsidRPr="00247A84">
        <w:rPr>
          <w:spacing w:val="-12"/>
          <w:sz w:val="24"/>
          <w:szCs w:val="24"/>
        </w:rPr>
        <w:t xml:space="preserve"> </w:t>
      </w:r>
      <w:r w:rsidRPr="00247A84">
        <w:rPr>
          <w:spacing w:val="-4"/>
          <w:sz w:val="24"/>
          <w:szCs w:val="24"/>
        </w:rPr>
        <w:t>psihoterapie, care</w:t>
      </w:r>
      <w:r w:rsidRPr="00247A84">
        <w:rPr>
          <w:spacing w:val="-12"/>
          <w:sz w:val="24"/>
          <w:szCs w:val="24"/>
        </w:rPr>
        <w:t xml:space="preserve"> </w:t>
      </w:r>
      <w:r w:rsidRPr="00247A84">
        <w:rPr>
          <w:spacing w:val="-4"/>
          <w:sz w:val="24"/>
          <w:szCs w:val="24"/>
        </w:rPr>
        <w:t>nu</w:t>
      </w:r>
      <w:r w:rsidRPr="00247A84">
        <w:rPr>
          <w:spacing w:val="-12"/>
          <w:sz w:val="24"/>
          <w:szCs w:val="24"/>
        </w:rPr>
        <w:t xml:space="preserve"> </w:t>
      </w:r>
      <w:r w:rsidRPr="00247A84">
        <w:rPr>
          <w:spacing w:val="-4"/>
          <w:sz w:val="24"/>
          <w:szCs w:val="24"/>
        </w:rPr>
        <w:t>deține</w:t>
      </w:r>
      <w:r w:rsidRPr="00247A84">
        <w:rPr>
          <w:spacing w:val="-11"/>
          <w:sz w:val="24"/>
          <w:szCs w:val="24"/>
        </w:rPr>
        <w:t xml:space="preserve"> </w:t>
      </w:r>
      <w:r w:rsidRPr="00247A84">
        <w:rPr>
          <w:spacing w:val="-4"/>
          <w:sz w:val="24"/>
          <w:szCs w:val="24"/>
        </w:rPr>
        <w:t xml:space="preserve">titlul </w:t>
      </w:r>
      <w:r w:rsidRPr="00247A84">
        <w:rPr>
          <w:sz w:val="24"/>
          <w:szCs w:val="24"/>
        </w:rPr>
        <w:t>profesional</w:t>
      </w:r>
      <w:r w:rsidRPr="00247A84">
        <w:rPr>
          <w:spacing w:val="-2"/>
          <w:sz w:val="24"/>
          <w:szCs w:val="24"/>
        </w:rPr>
        <w:t xml:space="preserve"> </w:t>
      </w:r>
      <w:r w:rsidRPr="00247A84">
        <w:rPr>
          <w:sz w:val="24"/>
          <w:szCs w:val="24"/>
        </w:rPr>
        <w:t>de</w:t>
      </w:r>
      <w:r w:rsidRPr="00247A84">
        <w:rPr>
          <w:spacing w:val="-14"/>
          <w:sz w:val="24"/>
          <w:szCs w:val="24"/>
        </w:rPr>
        <w:t xml:space="preserve"> </w:t>
      </w:r>
      <w:r w:rsidRPr="00247A84">
        <w:rPr>
          <w:sz w:val="24"/>
          <w:szCs w:val="24"/>
        </w:rPr>
        <w:t>psiholog,</w:t>
      </w:r>
      <w:r w:rsidRPr="00247A84">
        <w:rPr>
          <w:spacing w:val="-6"/>
          <w:sz w:val="24"/>
          <w:szCs w:val="24"/>
        </w:rPr>
        <w:t xml:space="preserve"> </w:t>
      </w:r>
      <w:r w:rsidRPr="00247A84">
        <w:rPr>
          <w:sz w:val="24"/>
          <w:szCs w:val="24"/>
        </w:rPr>
        <w:t>poate</w:t>
      </w:r>
      <w:r w:rsidRPr="00247A84">
        <w:rPr>
          <w:spacing w:val="-12"/>
          <w:sz w:val="24"/>
          <w:szCs w:val="24"/>
        </w:rPr>
        <w:t xml:space="preserve"> </w:t>
      </w:r>
      <w:proofErr w:type="spellStart"/>
      <w:r w:rsidRPr="00247A84">
        <w:rPr>
          <w:sz w:val="24"/>
          <w:szCs w:val="24"/>
        </w:rPr>
        <w:t>desUașura</w:t>
      </w:r>
      <w:proofErr w:type="spellEnd"/>
      <w:r w:rsidRPr="00247A84">
        <w:rPr>
          <w:spacing w:val="-9"/>
          <w:sz w:val="24"/>
          <w:szCs w:val="24"/>
        </w:rPr>
        <w:t xml:space="preserve"> </w:t>
      </w:r>
      <w:r w:rsidRPr="00247A84">
        <w:rPr>
          <w:sz w:val="24"/>
          <w:szCs w:val="24"/>
        </w:rPr>
        <w:t>numai</w:t>
      </w:r>
      <w:r w:rsidRPr="00247A84">
        <w:rPr>
          <w:spacing w:val="-8"/>
          <w:sz w:val="24"/>
          <w:szCs w:val="24"/>
        </w:rPr>
        <w:t xml:space="preserve"> </w:t>
      </w:r>
      <w:r w:rsidRPr="00247A84">
        <w:rPr>
          <w:sz w:val="24"/>
          <w:szCs w:val="24"/>
        </w:rPr>
        <w:t>activități</w:t>
      </w:r>
      <w:r w:rsidRPr="00247A84">
        <w:rPr>
          <w:spacing w:val="-3"/>
          <w:sz w:val="24"/>
          <w:szCs w:val="24"/>
        </w:rPr>
        <w:t xml:space="preserve"> </w:t>
      </w:r>
      <w:r w:rsidRPr="00247A84">
        <w:rPr>
          <w:sz w:val="24"/>
          <w:szCs w:val="24"/>
        </w:rPr>
        <w:t>de</w:t>
      </w:r>
      <w:r w:rsidRPr="00247A84">
        <w:rPr>
          <w:spacing w:val="-15"/>
          <w:sz w:val="24"/>
          <w:szCs w:val="24"/>
        </w:rPr>
        <w:t xml:space="preserve"> </w:t>
      </w:r>
      <w:r w:rsidRPr="00247A84">
        <w:rPr>
          <w:sz w:val="24"/>
          <w:szCs w:val="24"/>
        </w:rPr>
        <w:t>intervenție</w:t>
      </w:r>
      <w:r w:rsidRPr="00247A84">
        <w:rPr>
          <w:spacing w:val="-3"/>
          <w:sz w:val="24"/>
          <w:szCs w:val="24"/>
        </w:rPr>
        <w:t xml:space="preserve"> </w:t>
      </w:r>
      <w:r w:rsidRPr="00247A84">
        <w:rPr>
          <w:sz w:val="24"/>
          <w:szCs w:val="24"/>
        </w:rPr>
        <w:t>terapeutică</w:t>
      </w:r>
      <w:r w:rsidRPr="00247A84">
        <w:rPr>
          <w:spacing w:val="-2"/>
          <w:sz w:val="24"/>
          <w:szCs w:val="24"/>
        </w:rPr>
        <w:t xml:space="preserve"> </w:t>
      </w:r>
      <w:r w:rsidRPr="00247A84">
        <w:rPr>
          <w:sz w:val="24"/>
          <w:szCs w:val="24"/>
        </w:rPr>
        <w:t>aferente</w:t>
      </w:r>
      <w:r w:rsidRPr="00247A84">
        <w:rPr>
          <w:spacing w:val="-7"/>
          <w:sz w:val="24"/>
          <w:szCs w:val="24"/>
        </w:rPr>
        <w:t xml:space="preserve"> </w:t>
      </w:r>
      <w:r w:rsidRPr="00247A84">
        <w:rPr>
          <w:sz w:val="24"/>
          <w:szCs w:val="24"/>
        </w:rPr>
        <w:t>metodei</w:t>
      </w:r>
      <w:r w:rsidRPr="00247A84">
        <w:rPr>
          <w:spacing w:val="-6"/>
          <w:sz w:val="24"/>
          <w:szCs w:val="24"/>
        </w:rPr>
        <w:t xml:space="preserve"> </w:t>
      </w:r>
      <w:r w:rsidRPr="00247A84">
        <w:rPr>
          <w:sz w:val="24"/>
          <w:szCs w:val="24"/>
        </w:rPr>
        <w:t xml:space="preserve">de </w:t>
      </w:r>
      <w:r w:rsidRPr="00247A84">
        <w:rPr>
          <w:spacing w:val="-2"/>
          <w:sz w:val="24"/>
          <w:szCs w:val="24"/>
        </w:rPr>
        <w:t>practică</w:t>
      </w:r>
      <w:r w:rsidRPr="00247A84">
        <w:rPr>
          <w:spacing w:val="-10"/>
          <w:sz w:val="24"/>
          <w:szCs w:val="24"/>
        </w:rPr>
        <w:t xml:space="preserve"> </w:t>
      </w:r>
      <w:r w:rsidRPr="00247A84">
        <w:rPr>
          <w:spacing w:val="-2"/>
          <w:sz w:val="24"/>
          <w:szCs w:val="24"/>
        </w:rPr>
        <w:t>profesională în</w:t>
      </w:r>
      <w:r w:rsidRPr="00247A84">
        <w:rPr>
          <w:spacing w:val="-9"/>
          <w:sz w:val="24"/>
          <w:szCs w:val="24"/>
        </w:rPr>
        <w:t xml:space="preserve"> </w:t>
      </w:r>
      <w:r w:rsidRPr="00247A84">
        <w:rPr>
          <w:spacing w:val="-2"/>
          <w:sz w:val="24"/>
          <w:szCs w:val="24"/>
        </w:rPr>
        <w:t>psihoterapie în</w:t>
      </w:r>
      <w:r w:rsidRPr="00247A84">
        <w:rPr>
          <w:spacing w:val="-11"/>
          <w:sz w:val="24"/>
          <w:szCs w:val="24"/>
        </w:rPr>
        <w:t xml:space="preserve"> </w:t>
      </w:r>
      <w:r w:rsidRPr="00247A84">
        <w:rPr>
          <w:spacing w:val="-2"/>
          <w:sz w:val="24"/>
          <w:szCs w:val="24"/>
        </w:rPr>
        <w:t>care</w:t>
      </w:r>
      <w:r w:rsidRPr="00247A84">
        <w:rPr>
          <w:spacing w:val="-11"/>
          <w:sz w:val="24"/>
          <w:szCs w:val="24"/>
        </w:rPr>
        <w:t xml:space="preserve"> </w:t>
      </w:r>
      <w:r w:rsidRPr="00247A84">
        <w:rPr>
          <w:spacing w:val="-2"/>
          <w:sz w:val="24"/>
          <w:szCs w:val="24"/>
        </w:rPr>
        <w:t>acesta</w:t>
      </w:r>
      <w:r w:rsidRPr="00247A84">
        <w:rPr>
          <w:spacing w:val="-4"/>
          <w:sz w:val="24"/>
          <w:szCs w:val="24"/>
        </w:rPr>
        <w:t xml:space="preserve"> </w:t>
      </w:r>
      <w:r w:rsidRPr="00247A84">
        <w:rPr>
          <w:spacing w:val="-2"/>
          <w:sz w:val="24"/>
          <w:szCs w:val="24"/>
        </w:rPr>
        <w:t>este</w:t>
      </w:r>
      <w:r w:rsidRPr="00247A84">
        <w:rPr>
          <w:spacing w:val="-8"/>
          <w:sz w:val="24"/>
          <w:szCs w:val="24"/>
        </w:rPr>
        <w:t xml:space="preserve"> </w:t>
      </w:r>
      <w:r w:rsidRPr="00247A84">
        <w:rPr>
          <w:spacing w:val="-2"/>
          <w:sz w:val="24"/>
          <w:szCs w:val="24"/>
        </w:rPr>
        <w:t>certificat</w:t>
      </w:r>
      <w:r w:rsidRPr="00247A84">
        <w:rPr>
          <w:spacing w:val="-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competențelor adăugate prin</w:t>
      </w:r>
      <w:r w:rsidRPr="00247A84">
        <w:rPr>
          <w:spacing w:val="-13"/>
          <w:sz w:val="24"/>
          <w:szCs w:val="24"/>
        </w:rPr>
        <w:t xml:space="preserve"> </w:t>
      </w:r>
      <w:r w:rsidRPr="00247A84">
        <w:rPr>
          <w:spacing w:val="-2"/>
          <w:sz w:val="24"/>
          <w:szCs w:val="24"/>
        </w:rPr>
        <w:t xml:space="preserve">formarea </w:t>
      </w:r>
      <w:r w:rsidRPr="00247A84">
        <w:rPr>
          <w:sz w:val="24"/>
          <w:szCs w:val="24"/>
        </w:rPr>
        <w:t>profesională continuă.</w:t>
      </w:r>
    </w:p>
    <w:p w14:paraId="60A915DF" w14:textId="77777777" w:rsidR="003F62EE" w:rsidRPr="00247A84" w:rsidRDefault="00000000">
      <w:pPr>
        <w:pStyle w:val="Listparagraf"/>
        <w:numPr>
          <w:ilvl w:val="0"/>
          <w:numId w:val="63"/>
        </w:numPr>
        <w:tabs>
          <w:tab w:val="left" w:pos="346"/>
        </w:tabs>
        <w:spacing w:before="161" w:line="230" w:lineRule="auto"/>
        <w:ind w:left="12" w:right="23" w:firstLine="5"/>
        <w:jc w:val="both"/>
        <w:rPr>
          <w:sz w:val="24"/>
          <w:szCs w:val="24"/>
        </w:rPr>
      </w:pPr>
      <w:r w:rsidRPr="00247A84">
        <w:rPr>
          <w:spacing w:val="-4"/>
          <w:sz w:val="24"/>
          <w:szCs w:val="24"/>
        </w:rPr>
        <w:t>Deținătorul</w:t>
      </w:r>
      <w:r w:rsidRPr="00247A84">
        <w:rPr>
          <w:spacing w:val="-6"/>
          <w:sz w:val="24"/>
          <w:szCs w:val="24"/>
        </w:rPr>
        <w:t xml:space="preserve"> </w:t>
      </w:r>
      <w:r w:rsidRPr="00247A84">
        <w:rPr>
          <w:spacing w:val="-4"/>
          <w:sz w:val="24"/>
          <w:szCs w:val="24"/>
        </w:rPr>
        <w:t>dreptului</w:t>
      </w:r>
      <w:r w:rsidRPr="00247A84">
        <w:rPr>
          <w:spacing w:val="-8"/>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9"/>
          <w:sz w:val="24"/>
          <w:szCs w:val="24"/>
        </w:rPr>
        <w:t xml:space="preserve"> </w:t>
      </w:r>
      <w:r w:rsidRPr="00247A84">
        <w:rPr>
          <w:spacing w:val="-4"/>
          <w:sz w:val="24"/>
          <w:szCs w:val="24"/>
        </w:rPr>
        <w:t>practică pentru</w:t>
      </w:r>
      <w:r w:rsidRPr="00247A84">
        <w:rPr>
          <w:spacing w:val="-12"/>
          <w:sz w:val="24"/>
          <w:szCs w:val="24"/>
        </w:rPr>
        <w:t xml:space="preserve"> </w:t>
      </w:r>
      <w:r w:rsidRPr="00247A84">
        <w:rPr>
          <w:spacing w:val="-4"/>
          <w:sz w:val="24"/>
          <w:szCs w:val="24"/>
        </w:rPr>
        <w:t>exercitarea</w:t>
      </w:r>
      <w:r w:rsidRPr="00247A84">
        <w:rPr>
          <w:spacing w:val="-12"/>
          <w:sz w:val="24"/>
          <w:szCs w:val="24"/>
        </w:rPr>
        <w:t xml:space="preserve"> </w:t>
      </w:r>
      <w:r w:rsidRPr="00247A84">
        <w:rPr>
          <w:spacing w:val="-4"/>
          <w:sz w:val="24"/>
          <w:szCs w:val="24"/>
        </w:rPr>
        <w:t>activităților</w:t>
      </w:r>
      <w:r w:rsidRPr="00247A84">
        <w:rPr>
          <w:spacing w:val="-6"/>
          <w:sz w:val="24"/>
          <w:szCs w:val="24"/>
        </w:rPr>
        <w:t xml:space="preserve"> </w:t>
      </w:r>
      <w:r w:rsidRPr="00247A84">
        <w:rPr>
          <w:spacing w:val="-4"/>
          <w:sz w:val="24"/>
          <w:szCs w:val="24"/>
        </w:rPr>
        <w:t>specifice</w:t>
      </w:r>
      <w:r w:rsidRPr="00247A84">
        <w:rPr>
          <w:spacing w:val="-9"/>
          <w:sz w:val="24"/>
          <w:szCs w:val="24"/>
        </w:rPr>
        <w:t xml:space="preserve"> </w:t>
      </w:r>
      <w:r w:rsidRPr="00247A84">
        <w:rPr>
          <w:spacing w:val="-4"/>
          <w:sz w:val="24"/>
          <w:szCs w:val="24"/>
        </w:rPr>
        <w:t>specialității</w:t>
      </w:r>
      <w:r w:rsidRPr="00247A84">
        <w:rPr>
          <w:sz w:val="24"/>
          <w:szCs w:val="24"/>
        </w:rPr>
        <w:t xml:space="preserve"> </w:t>
      </w:r>
      <w:r w:rsidRPr="00247A84">
        <w:rPr>
          <w:spacing w:val="-4"/>
          <w:sz w:val="24"/>
          <w:szCs w:val="24"/>
        </w:rPr>
        <w:t xml:space="preserve">profesionale </w:t>
      </w:r>
      <w:r w:rsidRPr="00247A84">
        <w:rPr>
          <w:spacing w:val="-6"/>
          <w:sz w:val="24"/>
          <w:szCs w:val="24"/>
        </w:rPr>
        <w:t>interdisciplinare</w:t>
      </w:r>
      <w:r w:rsidRPr="00247A84">
        <w:rPr>
          <w:spacing w:val="-10"/>
          <w:sz w:val="24"/>
          <w:szCs w:val="24"/>
        </w:rPr>
        <w:t xml:space="preserve"> </w:t>
      </w:r>
      <w:r w:rsidRPr="00247A84">
        <w:rPr>
          <w:spacing w:val="-6"/>
          <w:sz w:val="24"/>
          <w:szCs w:val="24"/>
        </w:rPr>
        <w:t>psihoterapie,</w:t>
      </w:r>
      <w:r w:rsidRPr="00247A84">
        <w:rPr>
          <w:spacing w:val="2"/>
          <w:sz w:val="24"/>
          <w:szCs w:val="24"/>
        </w:rPr>
        <w:t xml:space="preserve"> </w:t>
      </w:r>
      <w:r w:rsidRPr="00247A84">
        <w:rPr>
          <w:spacing w:val="-6"/>
          <w:sz w:val="24"/>
          <w:szCs w:val="24"/>
        </w:rPr>
        <w:t>care nu</w:t>
      </w:r>
      <w:r w:rsidRPr="00247A84">
        <w:rPr>
          <w:spacing w:val="-10"/>
          <w:sz w:val="24"/>
          <w:szCs w:val="24"/>
        </w:rPr>
        <w:t xml:space="preserve"> </w:t>
      </w:r>
      <w:r w:rsidRPr="00247A84">
        <w:rPr>
          <w:spacing w:val="-6"/>
          <w:sz w:val="24"/>
          <w:szCs w:val="24"/>
        </w:rPr>
        <w:t>deține titlul</w:t>
      </w:r>
      <w:r w:rsidRPr="00247A84">
        <w:rPr>
          <w:spacing w:val="-9"/>
          <w:sz w:val="24"/>
          <w:szCs w:val="24"/>
        </w:rPr>
        <w:t xml:space="preserve"> </w:t>
      </w:r>
      <w:r w:rsidRPr="00247A84">
        <w:rPr>
          <w:spacing w:val="-6"/>
          <w:sz w:val="24"/>
          <w:szCs w:val="24"/>
        </w:rPr>
        <w:t>profesional</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w:t>
      </w:r>
      <w:r w:rsidRPr="00247A84">
        <w:rPr>
          <w:sz w:val="24"/>
          <w:szCs w:val="24"/>
        </w:rPr>
        <w:t xml:space="preserve"> </w:t>
      </w:r>
      <w:r w:rsidRPr="00247A84">
        <w:rPr>
          <w:spacing w:val="-6"/>
          <w:sz w:val="24"/>
          <w:szCs w:val="24"/>
        </w:rPr>
        <w:t>nu are competența</w:t>
      </w:r>
      <w:r w:rsidRPr="00247A84">
        <w:rPr>
          <w:spacing w:val="13"/>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a</w:t>
      </w:r>
      <w:r w:rsidRPr="00247A84">
        <w:rPr>
          <w:spacing w:val="-10"/>
          <w:sz w:val="24"/>
          <w:szCs w:val="24"/>
        </w:rPr>
        <w:t xml:space="preserve"> </w:t>
      </w:r>
      <w:proofErr w:type="spellStart"/>
      <w:r w:rsidRPr="00247A84">
        <w:rPr>
          <w:spacing w:val="-6"/>
          <w:sz w:val="24"/>
          <w:szCs w:val="24"/>
        </w:rPr>
        <w:t>desUașura</w:t>
      </w:r>
      <w:proofErr w:type="spellEnd"/>
      <w:r w:rsidRPr="00247A84">
        <w:rPr>
          <w:spacing w:val="-6"/>
          <w:sz w:val="24"/>
          <w:szCs w:val="24"/>
        </w:rPr>
        <w:t xml:space="preserve"> </w:t>
      </w:r>
      <w:r w:rsidRPr="00247A84">
        <w:rPr>
          <w:sz w:val="24"/>
          <w:szCs w:val="24"/>
        </w:rPr>
        <w:t xml:space="preserve">activități de psihodiagnostic, nu are competența de a realiza rapoarte de evaluare clinică ce intră în </w:t>
      </w:r>
      <w:r w:rsidRPr="00247A84">
        <w:rPr>
          <w:spacing w:val="-4"/>
          <w:sz w:val="24"/>
          <w:szCs w:val="24"/>
        </w:rPr>
        <w:t>competența</w:t>
      </w:r>
      <w:r w:rsidRPr="00247A84">
        <w:rPr>
          <w:spacing w:val="8"/>
          <w:sz w:val="24"/>
          <w:szCs w:val="24"/>
        </w:rPr>
        <w:t xml:space="preserve"> </w:t>
      </w:r>
      <w:r w:rsidRPr="00247A84">
        <w:rPr>
          <w:spacing w:val="-4"/>
          <w:sz w:val="24"/>
          <w:szCs w:val="24"/>
        </w:rPr>
        <w:t>psihologului</w:t>
      </w:r>
      <w:r w:rsidRPr="00247A84">
        <w:rPr>
          <w:sz w:val="24"/>
          <w:szCs w:val="24"/>
        </w:rPr>
        <w:t xml:space="preserve"> </w:t>
      </w:r>
      <w:r w:rsidRPr="00247A84">
        <w:rPr>
          <w:spacing w:val="-4"/>
          <w:sz w:val="24"/>
          <w:szCs w:val="24"/>
        </w:rPr>
        <w:t>cu</w:t>
      </w:r>
      <w:r w:rsidRPr="00247A84">
        <w:rPr>
          <w:spacing w:val="-10"/>
          <w:sz w:val="24"/>
          <w:szCs w:val="24"/>
        </w:rPr>
        <w:t xml:space="preserve"> </w:t>
      </w:r>
      <w:r w:rsidRPr="00247A84">
        <w:rPr>
          <w:spacing w:val="-4"/>
          <w:sz w:val="24"/>
          <w:szCs w:val="24"/>
        </w:rPr>
        <w:t>drept</w:t>
      </w:r>
      <w:r w:rsidRPr="00247A84">
        <w:rPr>
          <w:spacing w:val="-6"/>
          <w:sz w:val="24"/>
          <w:szCs w:val="24"/>
        </w:rPr>
        <w:t xml:space="preserve"> </w:t>
      </w:r>
      <w:r w:rsidRPr="00247A84">
        <w:rPr>
          <w:spacing w:val="-4"/>
          <w:sz w:val="24"/>
          <w:szCs w:val="24"/>
        </w:rPr>
        <w:t>de</w:t>
      </w:r>
      <w:r w:rsidRPr="00247A84">
        <w:rPr>
          <w:spacing w:val="-10"/>
          <w:sz w:val="24"/>
          <w:szCs w:val="24"/>
        </w:rPr>
        <w:t xml:space="preserve"> </w:t>
      </w:r>
      <w:r w:rsidRPr="00247A84">
        <w:rPr>
          <w:spacing w:val="-4"/>
          <w:sz w:val="24"/>
          <w:szCs w:val="24"/>
        </w:rPr>
        <w:t>liberă</w:t>
      </w:r>
      <w:r w:rsidRPr="00247A84">
        <w:rPr>
          <w:spacing w:val="-5"/>
          <w:sz w:val="24"/>
          <w:szCs w:val="24"/>
        </w:rPr>
        <w:t xml:space="preserve"> </w:t>
      </w:r>
      <w:r w:rsidRPr="00247A84">
        <w:rPr>
          <w:spacing w:val="-4"/>
          <w:sz w:val="24"/>
          <w:szCs w:val="24"/>
        </w:rPr>
        <w:t>practică în</w:t>
      </w:r>
      <w:r w:rsidRPr="00247A84">
        <w:rPr>
          <w:spacing w:val="-12"/>
          <w:sz w:val="24"/>
          <w:szCs w:val="24"/>
        </w:rPr>
        <w:t xml:space="preserve"> </w:t>
      </w:r>
      <w:r w:rsidRPr="00247A84">
        <w:rPr>
          <w:spacing w:val="-4"/>
          <w:sz w:val="24"/>
          <w:szCs w:val="24"/>
        </w:rPr>
        <w:t>specialitatea</w:t>
      </w:r>
      <w:r w:rsidRPr="00247A84">
        <w:rPr>
          <w:sz w:val="24"/>
          <w:szCs w:val="24"/>
        </w:rPr>
        <w:t xml:space="preserve"> </w:t>
      </w:r>
      <w:r w:rsidRPr="00247A84">
        <w:rPr>
          <w:spacing w:val="-4"/>
          <w:sz w:val="24"/>
          <w:szCs w:val="24"/>
        </w:rPr>
        <w:t>profesională</w:t>
      </w:r>
      <w:r w:rsidRPr="00247A84">
        <w:rPr>
          <w:spacing w:val="10"/>
          <w:sz w:val="24"/>
          <w:szCs w:val="24"/>
        </w:rPr>
        <w:t xml:space="preserve"> </w:t>
      </w:r>
      <w:r w:rsidRPr="00247A84">
        <w:rPr>
          <w:spacing w:val="-4"/>
          <w:sz w:val="24"/>
          <w:szCs w:val="24"/>
        </w:rPr>
        <w:t>psihologie</w:t>
      </w:r>
      <w:r w:rsidRPr="00247A84">
        <w:rPr>
          <w:spacing w:val="-5"/>
          <w:sz w:val="24"/>
          <w:szCs w:val="24"/>
        </w:rPr>
        <w:t xml:space="preserve"> </w:t>
      </w:r>
      <w:r w:rsidRPr="00247A84">
        <w:rPr>
          <w:spacing w:val="-4"/>
          <w:sz w:val="24"/>
          <w:szCs w:val="24"/>
        </w:rPr>
        <w:t>clinică</w:t>
      </w:r>
      <w:r w:rsidRPr="00247A84">
        <w:rPr>
          <w:spacing w:val="-9"/>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nu</w:t>
      </w:r>
      <w:r w:rsidRPr="00247A84">
        <w:rPr>
          <w:spacing w:val="-12"/>
          <w:sz w:val="24"/>
          <w:szCs w:val="24"/>
        </w:rPr>
        <w:t xml:space="preserve"> </w:t>
      </w:r>
      <w:r w:rsidRPr="00247A84">
        <w:rPr>
          <w:spacing w:val="-4"/>
          <w:sz w:val="24"/>
          <w:szCs w:val="24"/>
        </w:rPr>
        <w:t xml:space="preserve">are </w:t>
      </w:r>
      <w:r w:rsidRPr="00247A84">
        <w:rPr>
          <w:spacing w:val="-2"/>
          <w:sz w:val="24"/>
          <w:szCs w:val="24"/>
        </w:rPr>
        <w:t>competența</w:t>
      </w:r>
      <w:r w:rsidRPr="00247A84">
        <w:rPr>
          <w:spacing w:val="9"/>
          <w:sz w:val="24"/>
          <w:szCs w:val="24"/>
        </w:rPr>
        <w:t xml:space="preserve"> </w:t>
      </w:r>
      <w:r w:rsidRPr="00247A84">
        <w:rPr>
          <w:spacing w:val="-2"/>
          <w:sz w:val="24"/>
          <w:szCs w:val="24"/>
        </w:rPr>
        <w:t>de</w:t>
      </w:r>
      <w:r w:rsidRPr="00247A84">
        <w:rPr>
          <w:spacing w:val="-9"/>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realiza</w:t>
      </w:r>
      <w:r w:rsidRPr="00247A84">
        <w:rPr>
          <w:spacing w:val="-3"/>
          <w:sz w:val="24"/>
          <w:szCs w:val="24"/>
        </w:rPr>
        <w:t xml:space="preserve"> </w:t>
      </w:r>
      <w:r w:rsidRPr="00247A84">
        <w:rPr>
          <w:spacing w:val="-2"/>
          <w:sz w:val="24"/>
          <w:szCs w:val="24"/>
        </w:rPr>
        <w:t xml:space="preserve">expertize psihologice </w:t>
      </w:r>
      <w:proofErr w:type="spellStart"/>
      <w:r w:rsidRPr="00247A84">
        <w:rPr>
          <w:spacing w:val="-2"/>
          <w:sz w:val="24"/>
          <w:szCs w:val="24"/>
        </w:rPr>
        <w:t>judieiare</w:t>
      </w:r>
      <w:proofErr w:type="spellEnd"/>
      <w:r w:rsidRPr="00247A84">
        <w:rPr>
          <w:spacing w:val="-3"/>
          <w:sz w:val="24"/>
          <w:szCs w:val="24"/>
        </w:rPr>
        <w:t xml:space="preserve"> </w:t>
      </w:r>
      <w:r w:rsidRPr="00247A84">
        <w:rPr>
          <w:spacing w:val="-2"/>
          <w:sz w:val="24"/>
          <w:szCs w:val="24"/>
        </w:rPr>
        <w:t>sau</w:t>
      </w:r>
      <w:r w:rsidRPr="00247A84">
        <w:rPr>
          <w:spacing w:val="-9"/>
          <w:sz w:val="24"/>
          <w:szCs w:val="24"/>
        </w:rPr>
        <w:t xml:space="preserve"> </w:t>
      </w:r>
      <w:r w:rsidRPr="00247A84">
        <w:rPr>
          <w:spacing w:val="-2"/>
          <w:sz w:val="24"/>
          <w:szCs w:val="24"/>
        </w:rPr>
        <w:t>extrajudiciare.</w:t>
      </w:r>
    </w:p>
    <w:p w14:paraId="51B8E4BA" w14:textId="77777777" w:rsidR="003F62EE" w:rsidRPr="00247A84" w:rsidRDefault="00000000">
      <w:pPr>
        <w:pStyle w:val="Corptext"/>
        <w:spacing w:before="159"/>
        <w:ind w:left="12"/>
        <w:jc w:val="left"/>
        <w:rPr>
          <w:sz w:val="24"/>
          <w:szCs w:val="24"/>
        </w:rPr>
      </w:pPr>
      <w:r w:rsidRPr="00247A84">
        <w:rPr>
          <w:w w:val="105"/>
          <w:sz w:val="24"/>
          <w:szCs w:val="24"/>
        </w:rPr>
        <w:t>Art.</w:t>
      </w:r>
      <w:r w:rsidRPr="00247A84">
        <w:rPr>
          <w:spacing w:val="-9"/>
          <w:w w:val="105"/>
          <w:sz w:val="24"/>
          <w:szCs w:val="24"/>
        </w:rPr>
        <w:t xml:space="preserve"> </w:t>
      </w:r>
      <w:r w:rsidRPr="00247A84">
        <w:rPr>
          <w:spacing w:val="-5"/>
          <w:w w:val="105"/>
          <w:sz w:val="24"/>
          <w:szCs w:val="24"/>
        </w:rPr>
        <w:t>66.</w:t>
      </w:r>
    </w:p>
    <w:p w14:paraId="3D2B8FCF" w14:textId="77777777" w:rsidR="003F62EE" w:rsidRPr="00247A84" w:rsidRDefault="00000000">
      <w:pPr>
        <w:pStyle w:val="Listparagraf"/>
        <w:numPr>
          <w:ilvl w:val="0"/>
          <w:numId w:val="62"/>
        </w:numPr>
        <w:tabs>
          <w:tab w:val="left" w:pos="13"/>
          <w:tab w:val="left" w:pos="339"/>
        </w:tabs>
        <w:spacing w:before="156" w:line="228" w:lineRule="auto"/>
        <w:ind w:right="51" w:hanging="3"/>
        <w:jc w:val="both"/>
        <w:rPr>
          <w:sz w:val="24"/>
          <w:szCs w:val="24"/>
        </w:rPr>
      </w:pPr>
      <w:r w:rsidRPr="00247A84">
        <w:rPr>
          <w:spacing w:val="-4"/>
          <w:sz w:val="24"/>
          <w:szCs w:val="24"/>
        </w:rPr>
        <w:t>Deținătorul</w:t>
      </w:r>
      <w:r w:rsidRPr="00247A84">
        <w:rPr>
          <w:spacing w:val="-5"/>
          <w:sz w:val="24"/>
          <w:szCs w:val="24"/>
        </w:rPr>
        <w:t xml:space="preserve"> </w:t>
      </w:r>
      <w:r w:rsidRPr="00247A84">
        <w:rPr>
          <w:spacing w:val="-4"/>
          <w:sz w:val="24"/>
          <w:szCs w:val="24"/>
        </w:rPr>
        <w:t>dreptului</w:t>
      </w:r>
      <w:r w:rsidRPr="00247A84">
        <w:rPr>
          <w:spacing w:val="-8"/>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w:t>
      </w:r>
      <w:r w:rsidRPr="00247A84">
        <w:rPr>
          <w:spacing w:val="-9"/>
          <w:sz w:val="24"/>
          <w:szCs w:val="24"/>
        </w:rPr>
        <w:t xml:space="preserve"> </w:t>
      </w:r>
      <w:proofErr w:type="spellStart"/>
      <w:r w:rsidRPr="00247A84">
        <w:rPr>
          <w:spacing w:val="-4"/>
          <w:sz w:val="24"/>
          <w:szCs w:val="24"/>
        </w:rPr>
        <w:t>pentni</w:t>
      </w:r>
      <w:proofErr w:type="spellEnd"/>
      <w:r w:rsidRPr="00247A84">
        <w:rPr>
          <w:spacing w:val="-11"/>
          <w:sz w:val="24"/>
          <w:szCs w:val="24"/>
        </w:rPr>
        <w:t xml:space="preserve"> </w:t>
      </w:r>
      <w:r w:rsidRPr="00247A84">
        <w:rPr>
          <w:spacing w:val="-4"/>
          <w:sz w:val="24"/>
          <w:szCs w:val="24"/>
        </w:rPr>
        <w:t>exercitarea</w:t>
      </w:r>
      <w:r w:rsidRPr="00247A84">
        <w:rPr>
          <w:spacing w:val="-5"/>
          <w:sz w:val="24"/>
          <w:szCs w:val="24"/>
        </w:rPr>
        <w:t xml:space="preserve"> </w:t>
      </w:r>
      <w:proofErr w:type="spellStart"/>
      <w:r w:rsidRPr="00247A84">
        <w:rPr>
          <w:spacing w:val="-4"/>
          <w:sz w:val="24"/>
          <w:szCs w:val="24"/>
        </w:rPr>
        <w:t>activită|ilor</w:t>
      </w:r>
      <w:proofErr w:type="spellEnd"/>
      <w:r w:rsidRPr="00247A84">
        <w:rPr>
          <w:spacing w:val="-4"/>
          <w:sz w:val="24"/>
          <w:szCs w:val="24"/>
        </w:rPr>
        <w:t xml:space="preserve"> specifice specialității profesionale </w:t>
      </w:r>
      <w:r w:rsidRPr="00247A84">
        <w:rPr>
          <w:sz w:val="24"/>
          <w:szCs w:val="24"/>
        </w:rPr>
        <w:t xml:space="preserve">interdisciplinare psihopedagogie specială, care nu deține titlul profesional de psiholog, </w:t>
      </w:r>
      <w:proofErr w:type="spellStart"/>
      <w:r w:rsidRPr="00247A84">
        <w:rPr>
          <w:sz w:val="24"/>
          <w:szCs w:val="24"/>
        </w:rPr>
        <w:t>desPașoară</w:t>
      </w:r>
      <w:proofErr w:type="spellEnd"/>
      <w:r w:rsidRPr="00247A84">
        <w:rPr>
          <w:sz w:val="24"/>
          <w:szCs w:val="24"/>
        </w:rPr>
        <w:t xml:space="preserve">, </w:t>
      </w:r>
      <w:r w:rsidRPr="00247A84">
        <w:rPr>
          <w:spacing w:val="-2"/>
          <w:sz w:val="24"/>
          <w:szCs w:val="24"/>
        </w:rPr>
        <w:t>individual sau</w:t>
      </w:r>
      <w:r w:rsidRPr="00247A84">
        <w:rPr>
          <w:spacing w:val="-9"/>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cadrul</w:t>
      </w:r>
      <w:r w:rsidRPr="00247A84">
        <w:rPr>
          <w:spacing w:val="-8"/>
          <w:sz w:val="24"/>
          <w:szCs w:val="24"/>
        </w:rPr>
        <w:t xml:space="preserve"> </w:t>
      </w:r>
      <w:r w:rsidRPr="00247A84">
        <w:rPr>
          <w:spacing w:val="-2"/>
          <w:sz w:val="24"/>
          <w:szCs w:val="24"/>
        </w:rPr>
        <w:t>unor</w:t>
      </w:r>
      <w:r w:rsidRPr="00247A84">
        <w:rPr>
          <w:spacing w:val="-6"/>
          <w:sz w:val="24"/>
          <w:szCs w:val="24"/>
        </w:rPr>
        <w:t xml:space="preserve"> </w:t>
      </w:r>
      <w:r w:rsidRPr="00247A84">
        <w:rPr>
          <w:spacing w:val="-2"/>
          <w:sz w:val="24"/>
          <w:szCs w:val="24"/>
        </w:rPr>
        <w:t>echipe,</w:t>
      </w:r>
      <w:r w:rsidRPr="00247A84">
        <w:rPr>
          <w:spacing w:val="-8"/>
          <w:sz w:val="24"/>
          <w:szCs w:val="24"/>
        </w:rPr>
        <w:t xml:space="preserve"> </w:t>
      </w:r>
      <w:r w:rsidRPr="00247A84">
        <w:rPr>
          <w:spacing w:val="-2"/>
          <w:sz w:val="24"/>
          <w:szCs w:val="24"/>
        </w:rPr>
        <w:t>inclusiv</w:t>
      </w:r>
      <w:r w:rsidRPr="00247A84">
        <w:rPr>
          <w:spacing w:val="-12"/>
          <w:sz w:val="24"/>
          <w:szCs w:val="24"/>
        </w:rPr>
        <w:t xml:space="preserve"> </w:t>
      </w:r>
      <w:r w:rsidRPr="00247A84">
        <w:rPr>
          <w:spacing w:val="-2"/>
          <w:sz w:val="24"/>
          <w:szCs w:val="24"/>
        </w:rPr>
        <w:t>echipe</w:t>
      </w:r>
      <w:r w:rsidRPr="00247A84">
        <w:rPr>
          <w:spacing w:val="-6"/>
          <w:sz w:val="24"/>
          <w:szCs w:val="24"/>
        </w:rPr>
        <w:t xml:space="preserve"> </w:t>
      </w:r>
      <w:r w:rsidRPr="00247A84">
        <w:rPr>
          <w:spacing w:val="-2"/>
          <w:sz w:val="24"/>
          <w:szCs w:val="24"/>
        </w:rPr>
        <w:t>multidisciplinare,</w:t>
      </w:r>
      <w:r w:rsidRPr="00247A84">
        <w:rPr>
          <w:spacing w:val="-13"/>
          <w:sz w:val="24"/>
          <w:szCs w:val="24"/>
        </w:rPr>
        <w:t xml:space="preserve"> </w:t>
      </w:r>
      <w:r w:rsidRPr="00247A84">
        <w:rPr>
          <w:spacing w:val="-2"/>
          <w:sz w:val="24"/>
          <w:szCs w:val="24"/>
        </w:rPr>
        <w:t>activități de</w:t>
      </w:r>
      <w:r w:rsidRPr="00247A84">
        <w:rPr>
          <w:spacing w:val="-10"/>
          <w:sz w:val="24"/>
          <w:szCs w:val="24"/>
        </w:rPr>
        <w:t xml:space="preserve"> </w:t>
      </w:r>
      <w:r w:rsidRPr="00247A84">
        <w:rPr>
          <w:spacing w:val="-2"/>
          <w:sz w:val="24"/>
          <w:szCs w:val="24"/>
        </w:rPr>
        <w:t>evaluare și</w:t>
      </w:r>
      <w:r w:rsidRPr="00247A84">
        <w:rPr>
          <w:spacing w:val="-14"/>
          <w:sz w:val="24"/>
          <w:szCs w:val="24"/>
        </w:rPr>
        <w:t xml:space="preserve"> </w:t>
      </w:r>
      <w:r w:rsidRPr="00247A84">
        <w:rPr>
          <w:spacing w:val="-2"/>
          <w:sz w:val="24"/>
          <w:szCs w:val="24"/>
        </w:rPr>
        <w:t>intervenție psihopedagogică</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logopedică,</w:t>
      </w:r>
      <w:r w:rsidRPr="00247A84">
        <w:rPr>
          <w:spacing w:val="-13"/>
          <w:sz w:val="24"/>
          <w:szCs w:val="24"/>
        </w:rPr>
        <w:t xml:space="preserve"> </w:t>
      </w:r>
      <w:r w:rsidRPr="00247A84">
        <w:rPr>
          <w:spacing w:val="-2"/>
          <w:sz w:val="24"/>
          <w:szCs w:val="24"/>
        </w:rPr>
        <w:t>precum</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activități</w:t>
      </w:r>
      <w:r w:rsidRPr="00247A84">
        <w:rPr>
          <w:spacing w:val="-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psihodiagnostic</w:t>
      </w:r>
      <w:r w:rsidRPr="00247A84">
        <w:rPr>
          <w:spacing w:val="-14"/>
          <w:sz w:val="24"/>
          <w:szCs w:val="24"/>
        </w:rPr>
        <w:t xml:space="preserve"> </w:t>
      </w:r>
      <w:r w:rsidRPr="00247A84">
        <w:rPr>
          <w:spacing w:val="-2"/>
          <w:sz w:val="24"/>
          <w:szCs w:val="24"/>
        </w:rPr>
        <w:t>pentru</w:t>
      </w:r>
      <w:r w:rsidRPr="00247A84">
        <w:rPr>
          <w:spacing w:val="-9"/>
          <w:sz w:val="24"/>
          <w:szCs w:val="24"/>
        </w:rPr>
        <w:t xml:space="preserve"> </w:t>
      </w:r>
      <w:r w:rsidRPr="00247A84">
        <w:rPr>
          <w:spacing w:val="-2"/>
          <w:sz w:val="24"/>
          <w:szCs w:val="24"/>
        </w:rPr>
        <w:t>persoanele</w:t>
      </w:r>
      <w:r w:rsidRPr="00247A84">
        <w:rPr>
          <w:spacing w:val="-8"/>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dizabilități.</w:t>
      </w:r>
    </w:p>
    <w:p w14:paraId="4B38C2AD" w14:textId="77777777" w:rsidR="003F62EE" w:rsidRPr="00247A84" w:rsidRDefault="00000000">
      <w:pPr>
        <w:pStyle w:val="Listparagraf"/>
        <w:numPr>
          <w:ilvl w:val="0"/>
          <w:numId w:val="62"/>
        </w:numPr>
        <w:tabs>
          <w:tab w:val="left" w:pos="346"/>
        </w:tabs>
        <w:spacing w:before="163" w:line="232" w:lineRule="auto"/>
        <w:ind w:left="8" w:right="31" w:firstLine="9"/>
        <w:jc w:val="both"/>
        <w:rPr>
          <w:sz w:val="24"/>
          <w:szCs w:val="24"/>
        </w:rPr>
      </w:pPr>
      <w:r w:rsidRPr="00247A84">
        <w:rPr>
          <w:spacing w:val="-4"/>
          <w:sz w:val="24"/>
          <w:szCs w:val="24"/>
        </w:rPr>
        <w:t>Deținătorul</w:t>
      </w:r>
      <w:r w:rsidRPr="00247A84">
        <w:rPr>
          <w:spacing w:val="-9"/>
          <w:sz w:val="24"/>
          <w:szCs w:val="24"/>
        </w:rPr>
        <w:t xml:space="preserve"> </w:t>
      </w:r>
      <w:r w:rsidRPr="00247A84">
        <w:rPr>
          <w:spacing w:val="-4"/>
          <w:sz w:val="24"/>
          <w:szCs w:val="24"/>
        </w:rPr>
        <w:t>dreptului</w:t>
      </w:r>
      <w:r w:rsidRPr="00247A84">
        <w:rPr>
          <w:spacing w:val="-10"/>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w:t>
      </w:r>
      <w:r w:rsidRPr="00247A84">
        <w:rPr>
          <w:spacing w:val="-6"/>
          <w:sz w:val="24"/>
          <w:szCs w:val="24"/>
        </w:rPr>
        <w:t xml:space="preserve"> </w:t>
      </w:r>
      <w:r w:rsidRPr="00247A84">
        <w:rPr>
          <w:spacing w:val="-4"/>
          <w:sz w:val="24"/>
          <w:szCs w:val="24"/>
        </w:rPr>
        <w:t>pentru</w:t>
      </w:r>
      <w:r w:rsidRPr="00247A84">
        <w:rPr>
          <w:spacing w:val="-10"/>
          <w:sz w:val="24"/>
          <w:szCs w:val="24"/>
        </w:rPr>
        <w:t xml:space="preserve"> </w:t>
      </w:r>
      <w:r w:rsidRPr="00247A84">
        <w:rPr>
          <w:spacing w:val="-4"/>
          <w:sz w:val="24"/>
          <w:szCs w:val="24"/>
        </w:rPr>
        <w:t>exercitarea</w:t>
      </w:r>
      <w:r w:rsidRPr="00247A84">
        <w:rPr>
          <w:spacing w:val="-7"/>
          <w:sz w:val="24"/>
          <w:szCs w:val="24"/>
        </w:rPr>
        <w:t xml:space="preserve"> </w:t>
      </w:r>
      <w:r w:rsidRPr="00247A84">
        <w:rPr>
          <w:spacing w:val="-4"/>
          <w:sz w:val="24"/>
          <w:szCs w:val="24"/>
        </w:rPr>
        <w:t>activităților</w:t>
      </w:r>
      <w:r w:rsidRPr="00247A84">
        <w:rPr>
          <w:spacing w:val="-9"/>
          <w:sz w:val="24"/>
          <w:szCs w:val="24"/>
        </w:rPr>
        <w:t xml:space="preserve"> </w:t>
      </w:r>
      <w:r w:rsidRPr="00247A84">
        <w:rPr>
          <w:spacing w:val="-4"/>
          <w:sz w:val="24"/>
          <w:szCs w:val="24"/>
        </w:rPr>
        <w:t>specifice specialității</w:t>
      </w:r>
      <w:r w:rsidRPr="00247A84">
        <w:rPr>
          <w:spacing w:val="-5"/>
          <w:sz w:val="24"/>
          <w:szCs w:val="24"/>
        </w:rPr>
        <w:t xml:space="preserve"> </w:t>
      </w:r>
      <w:r w:rsidRPr="00247A84">
        <w:rPr>
          <w:spacing w:val="-4"/>
          <w:sz w:val="24"/>
          <w:szCs w:val="24"/>
        </w:rPr>
        <w:t xml:space="preserve">profesionale </w:t>
      </w:r>
      <w:r w:rsidRPr="00247A84">
        <w:rPr>
          <w:spacing w:val="-2"/>
          <w:sz w:val="24"/>
          <w:szCs w:val="24"/>
        </w:rPr>
        <w:t>interdisciplinare</w:t>
      </w:r>
      <w:r w:rsidRPr="00247A84">
        <w:rPr>
          <w:spacing w:val="-14"/>
          <w:sz w:val="24"/>
          <w:szCs w:val="24"/>
        </w:rPr>
        <w:t xml:space="preserve"> </w:t>
      </w:r>
      <w:r w:rsidRPr="00247A84">
        <w:rPr>
          <w:spacing w:val="-2"/>
          <w:sz w:val="24"/>
          <w:szCs w:val="24"/>
        </w:rPr>
        <w:t>psihopedagogie</w:t>
      </w:r>
      <w:r w:rsidRPr="00247A84">
        <w:rPr>
          <w:spacing w:val="-14"/>
          <w:sz w:val="24"/>
          <w:szCs w:val="24"/>
        </w:rPr>
        <w:t xml:space="preserve"> </w:t>
      </w:r>
      <w:r w:rsidRPr="00247A84">
        <w:rPr>
          <w:spacing w:val="-2"/>
          <w:sz w:val="24"/>
          <w:szCs w:val="24"/>
        </w:rPr>
        <w:t>specială,</w:t>
      </w:r>
      <w:r w:rsidRPr="00247A84">
        <w:rPr>
          <w:spacing w:val="-6"/>
          <w:sz w:val="24"/>
          <w:szCs w:val="24"/>
        </w:rPr>
        <w:t xml:space="preserve"> </w:t>
      </w:r>
      <w:r w:rsidRPr="00247A84">
        <w:rPr>
          <w:spacing w:val="-2"/>
          <w:sz w:val="24"/>
          <w:szCs w:val="24"/>
        </w:rPr>
        <w:t>care</w:t>
      </w:r>
      <w:r w:rsidRPr="00247A84">
        <w:rPr>
          <w:spacing w:val="-10"/>
          <w:sz w:val="24"/>
          <w:szCs w:val="24"/>
        </w:rPr>
        <w:t xml:space="preserve"> </w:t>
      </w:r>
      <w:r w:rsidRPr="00247A84">
        <w:rPr>
          <w:spacing w:val="-2"/>
          <w:sz w:val="24"/>
          <w:szCs w:val="24"/>
        </w:rPr>
        <w:t>nu</w:t>
      </w:r>
      <w:r w:rsidRPr="00247A84">
        <w:rPr>
          <w:spacing w:val="-14"/>
          <w:sz w:val="24"/>
          <w:szCs w:val="24"/>
        </w:rPr>
        <w:t xml:space="preserve"> </w:t>
      </w:r>
      <w:r w:rsidRPr="00247A84">
        <w:rPr>
          <w:spacing w:val="-2"/>
          <w:sz w:val="24"/>
          <w:szCs w:val="24"/>
        </w:rPr>
        <w:t>deține titlul profesional</w:t>
      </w:r>
      <w:r w:rsidRPr="00247A84">
        <w:rPr>
          <w:sz w:val="24"/>
          <w:szCs w:val="24"/>
        </w:rPr>
        <w:t xml:space="preserve"> </w:t>
      </w:r>
      <w:r w:rsidRPr="00247A84">
        <w:rPr>
          <w:spacing w:val="-2"/>
          <w:sz w:val="24"/>
          <w:szCs w:val="24"/>
        </w:rPr>
        <w:t>de</w:t>
      </w:r>
      <w:r w:rsidRPr="00247A84">
        <w:rPr>
          <w:spacing w:val="-11"/>
          <w:sz w:val="24"/>
          <w:szCs w:val="24"/>
        </w:rPr>
        <w:t xml:space="preserve"> </w:t>
      </w:r>
      <w:r w:rsidRPr="00247A84">
        <w:rPr>
          <w:spacing w:val="-2"/>
          <w:sz w:val="24"/>
          <w:szCs w:val="24"/>
        </w:rPr>
        <w:t>psiholog, nu</w:t>
      </w:r>
      <w:r w:rsidRPr="00247A84">
        <w:rPr>
          <w:spacing w:val="-8"/>
          <w:sz w:val="24"/>
          <w:szCs w:val="24"/>
        </w:rPr>
        <w:t xml:space="preserve"> </w:t>
      </w:r>
      <w:r w:rsidRPr="00247A84">
        <w:rPr>
          <w:spacing w:val="-2"/>
          <w:sz w:val="24"/>
          <w:szCs w:val="24"/>
        </w:rPr>
        <w:t>are</w:t>
      </w:r>
      <w:r w:rsidRPr="00247A84">
        <w:rPr>
          <w:spacing w:val="-12"/>
          <w:sz w:val="24"/>
          <w:szCs w:val="24"/>
        </w:rPr>
        <w:t xml:space="preserve"> </w:t>
      </w:r>
      <w:r w:rsidRPr="00247A84">
        <w:rPr>
          <w:spacing w:val="-2"/>
          <w:sz w:val="24"/>
          <w:szCs w:val="24"/>
        </w:rPr>
        <w:t xml:space="preserve">competența </w:t>
      </w:r>
      <w:r w:rsidRPr="00247A84">
        <w:rPr>
          <w:sz w:val="24"/>
          <w:szCs w:val="24"/>
        </w:rPr>
        <w:t>de</w:t>
      </w:r>
      <w:r w:rsidRPr="00247A84">
        <w:rPr>
          <w:spacing w:val="-16"/>
          <w:sz w:val="24"/>
          <w:szCs w:val="24"/>
        </w:rPr>
        <w:t xml:space="preserve"> </w:t>
      </w:r>
      <w:r w:rsidRPr="00247A84">
        <w:rPr>
          <w:sz w:val="24"/>
          <w:szCs w:val="24"/>
        </w:rPr>
        <w:t>a</w:t>
      </w:r>
      <w:r w:rsidRPr="00247A84">
        <w:rPr>
          <w:spacing w:val="-16"/>
          <w:sz w:val="24"/>
          <w:szCs w:val="24"/>
        </w:rPr>
        <w:t xml:space="preserve"> </w:t>
      </w:r>
      <w:r w:rsidRPr="00247A84">
        <w:rPr>
          <w:sz w:val="24"/>
          <w:szCs w:val="24"/>
        </w:rPr>
        <w:t>realiza</w:t>
      </w:r>
      <w:r w:rsidRPr="00247A84">
        <w:rPr>
          <w:spacing w:val="-14"/>
          <w:sz w:val="24"/>
          <w:szCs w:val="24"/>
        </w:rPr>
        <w:t xml:space="preserve"> </w:t>
      </w:r>
      <w:r w:rsidRPr="00247A84">
        <w:rPr>
          <w:sz w:val="24"/>
          <w:szCs w:val="24"/>
        </w:rPr>
        <w:t>rapoarte</w:t>
      </w:r>
      <w:r w:rsidRPr="00247A84">
        <w:rPr>
          <w:spacing w:val="-6"/>
          <w:sz w:val="24"/>
          <w:szCs w:val="24"/>
        </w:rPr>
        <w:t xml:space="preserve"> </w:t>
      </w:r>
      <w:r w:rsidRPr="00247A84">
        <w:rPr>
          <w:sz w:val="24"/>
          <w:szCs w:val="24"/>
        </w:rPr>
        <w:t>de</w:t>
      </w:r>
      <w:r w:rsidRPr="00247A84">
        <w:rPr>
          <w:spacing w:val="-15"/>
          <w:sz w:val="24"/>
          <w:szCs w:val="24"/>
        </w:rPr>
        <w:t xml:space="preserve"> </w:t>
      </w:r>
      <w:r w:rsidRPr="00247A84">
        <w:rPr>
          <w:sz w:val="24"/>
          <w:szCs w:val="24"/>
        </w:rPr>
        <w:t>evaluare</w:t>
      </w:r>
      <w:r w:rsidRPr="00247A84">
        <w:rPr>
          <w:spacing w:val="-4"/>
          <w:sz w:val="24"/>
          <w:szCs w:val="24"/>
        </w:rPr>
        <w:t xml:space="preserve"> </w:t>
      </w:r>
      <w:r w:rsidRPr="00247A84">
        <w:rPr>
          <w:sz w:val="24"/>
          <w:szCs w:val="24"/>
        </w:rPr>
        <w:t>clinică</w:t>
      </w:r>
      <w:r w:rsidRPr="00247A84">
        <w:rPr>
          <w:spacing w:val="-11"/>
          <w:sz w:val="24"/>
          <w:szCs w:val="24"/>
        </w:rPr>
        <w:t xml:space="preserve"> </w:t>
      </w:r>
      <w:r w:rsidRPr="00247A84">
        <w:rPr>
          <w:sz w:val="24"/>
          <w:szCs w:val="24"/>
        </w:rPr>
        <w:t>ce</w:t>
      </w:r>
      <w:r w:rsidRPr="00247A84">
        <w:rPr>
          <w:spacing w:val="-15"/>
          <w:sz w:val="24"/>
          <w:szCs w:val="24"/>
        </w:rPr>
        <w:t xml:space="preserve"> </w:t>
      </w:r>
      <w:r w:rsidRPr="00247A84">
        <w:rPr>
          <w:sz w:val="24"/>
          <w:szCs w:val="24"/>
        </w:rPr>
        <w:t>intră</w:t>
      </w:r>
      <w:r w:rsidRPr="00247A84">
        <w:rPr>
          <w:spacing w:val="-16"/>
          <w:sz w:val="24"/>
          <w:szCs w:val="24"/>
        </w:rPr>
        <w:t xml:space="preserve"> </w:t>
      </w:r>
      <w:r w:rsidRPr="00247A84">
        <w:rPr>
          <w:sz w:val="24"/>
          <w:szCs w:val="24"/>
        </w:rPr>
        <w:t>în</w:t>
      </w:r>
      <w:r w:rsidRPr="00247A84">
        <w:rPr>
          <w:spacing w:val="-16"/>
          <w:sz w:val="24"/>
          <w:szCs w:val="24"/>
        </w:rPr>
        <w:t xml:space="preserve"> </w:t>
      </w:r>
      <w:proofErr w:type="spellStart"/>
      <w:r w:rsidRPr="00247A84">
        <w:rPr>
          <w:sz w:val="24"/>
          <w:szCs w:val="24"/>
        </w:rPr>
        <w:t>competen</w:t>
      </w:r>
      <w:proofErr w:type="spellEnd"/>
      <w:r w:rsidRPr="00247A84">
        <w:rPr>
          <w:sz w:val="24"/>
          <w:szCs w:val="24"/>
        </w:rPr>
        <w:t>)a</w:t>
      </w:r>
      <w:r w:rsidRPr="00247A84">
        <w:rPr>
          <w:spacing w:val="-2"/>
          <w:sz w:val="24"/>
          <w:szCs w:val="24"/>
        </w:rPr>
        <w:t xml:space="preserve"> </w:t>
      </w:r>
      <w:r w:rsidRPr="00247A84">
        <w:rPr>
          <w:sz w:val="24"/>
          <w:szCs w:val="24"/>
        </w:rPr>
        <w:t>psihologului cu</w:t>
      </w:r>
      <w:r w:rsidRPr="00247A84">
        <w:rPr>
          <w:spacing w:val="-15"/>
          <w:sz w:val="24"/>
          <w:szCs w:val="24"/>
        </w:rPr>
        <w:t xml:space="preserve"> </w:t>
      </w:r>
      <w:r w:rsidRPr="00247A84">
        <w:rPr>
          <w:sz w:val="24"/>
          <w:szCs w:val="24"/>
        </w:rPr>
        <w:t>drept</w:t>
      </w:r>
      <w:r w:rsidRPr="00247A84">
        <w:rPr>
          <w:spacing w:val="-11"/>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4"/>
          <w:sz w:val="24"/>
          <w:szCs w:val="24"/>
        </w:rPr>
        <w:t xml:space="preserve"> </w:t>
      </w:r>
      <w:r w:rsidRPr="00247A84">
        <w:rPr>
          <w:sz w:val="24"/>
          <w:szCs w:val="24"/>
        </w:rPr>
        <w:t>practică</w:t>
      </w:r>
      <w:r w:rsidRPr="00247A84">
        <w:rPr>
          <w:spacing w:val="-10"/>
          <w:sz w:val="24"/>
          <w:szCs w:val="24"/>
        </w:rPr>
        <w:t xml:space="preserve"> </w:t>
      </w:r>
      <w:r w:rsidRPr="00247A84">
        <w:rPr>
          <w:sz w:val="24"/>
          <w:szCs w:val="24"/>
        </w:rPr>
        <w:t xml:space="preserve">în </w:t>
      </w:r>
      <w:r w:rsidRPr="00247A84">
        <w:rPr>
          <w:spacing w:val="-4"/>
          <w:sz w:val="24"/>
          <w:szCs w:val="24"/>
        </w:rPr>
        <w:t>specialitatea</w:t>
      </w:r>
      <w:r w:rsidRPr="00247A84">
        <w:rPr>
          <w:spacing w:val="-12"/>
          <w:sz w:val="24"/>
          <w:szCs w:val="24"/>
        </w:rPr>
        <w:t xml:space="preserve"> </w:t>
      </w:r>
      <w:r w:rsidRPr="00247A84">
        <w:rPr>
          <w:spacing w:val="-4"/>
          <w:sz w:val="24"/>
          <w:szCs w:val="24"/>
        </w:rPr>
        <w:t>profesională</w:t>
      </w:r>
      <w:r w:rsidRPr="00247A84">
        <w:rPr>
          <w:spacing w:val="-12"/>
          <w:sz w:val="24"/>
          <w:szCs w:val="24"/>
        </w:rPr>
        <w:t xml:space="preserve"> </w:t>
      </w:r>
      <w:r w:rsidRPr="00247A84">
        <w:rPr>
          <w:spacing w:val="-4"/>
          <w:sz w:val="24"/>
          <w:szCs w:val="24"/>
        </w:rPr>
        <w:t>psihologie</w:t>
      </w:r>
      <w:r w:rsidRPr="00247A84">
        <w:rPr>
          <w:spacing w:val="-11"/>
          <w:sz w:val="24"/>
          <w:szCs w:val="24"/>
        </w:rPr>
        <w:t xml:space="preserve"> </w:t>
      </w:r>
      <w:r w:rsidRPr="00247A84">
        <w:rPr>
          <w:spacing w:val="-4"/>
          <w:sz w:val="24"/>
          <w:szCs w:val="24"/>
        </w:rPr>
        <w:t>clinică</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nu</w:t>
      </w:r>
      <w:r w:rsidRPr="00247A84">
        <w:rPr>
          <w:spacing w:val="-11"/>
          <w:sz w:val="24"/>
          <w:szCs w:val="24"/>
        </w:rPr>
        <w:t xml:space="preserve"> </w:t>
      </w:r>
      <w:r w:rsidRPr="00247A84">
        <w:rPr>
          <w:spacing w:val="-4"/>
          <w:sz w:val="24"/>
          <w:szCs w:val="24"/>
        </w:rPr>
        <w:t>are</w:t>
      </w:r>
      <w:r w:rsidRPr="00247A84">
        <w:rPr>
          <w:spacing w:val="-12"/>
          <w:sz w:val="24"/>
          <w:szCs w:val="24"/>
        </w:rPr>
        <w:t xml:space="preserve"> </w:t>
      </w:r>
      <w:r w:rsidRPr="00247A84">
        <w:rPr>
          <w:spacing w:val="-4"/>
          <w:sz w:val="24"/>
          <w:szCs w:val="24"/>
        </w:rPr>
        <w:t>competența</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realiza</w:t>
      </w:r>
      <w:r w:rsidRPr="00247A84">
        <w:rPr>
          <w:spacing w:val="-11"/>
          <w:sz w:val="24"/>
          <w:szCs w:val="24"/>
        </w:rPr>
        <w:t xml:space="preserve"> </w:t>
      </w:r>
      <w:r w:rsidRPr="00247A84">
        <w:rPr>
          <w:spacing w:val="-4"/>
          <w:sz w:val="24"/>
          <w:szCs w:val="24"/>
        </w:rPr>
        <w:t>expertize</w:t>
      </w:r>
      <w:r w:rsidRPr="00247A84">
        <w:rPr>
          <w:spacing w:val="-12"/>
          <w:sz w:val="24"/>
          <w:szCs w:val="24"/>
        </w:rPr>
        <w:t xml:space="preserve"> </w:t>
      </w:r>
      <w:r w:rsidRPr="00247A84">
        <w:rPr>
          <w:spacing w:val="-4"/>
          <w:sz w:val="24"/>
          <w:szCs w:val="24"/>
        </w:rPr>
        <w:t>psihologice</w:t>
      </w:r>
      <w:r w:rsidRPr="00247A84">
        <w:rPr>
          <w:spacing w:val="-7"/>
          <w:sz w:val="24"/>
          <w:szCs w:val="24"/>
        </w:rPr>
        <w:t xml:space="preserve"> </w:t>
      </w:r>
      <w:r w:rsidRPr="00247A84">
        <w:rPr>
          <w:spacing w:val="-4"/>
          <w:sz w:val="24"/>
          <w:szCs w:val="24"/>
        </w:rPr>
        <w:t xml:space="preserve">judiciare </w:t>
      </w:r>
      <w:r w:rsidRPr="00247A84">
        <w:rPr>
          <w:sz w:val="24"/>
          <w:szCs w:val="24"/>
        </w:rPr>
        <w:t>sau extrajudiciare.</w:t>
      </w:r>
    </w:p>
    <w:p w14:paraId="5B9155D1" w14:textId="77777777" w:rsidR="003F62EE" w:rsidRPr="00247A84" w:rsidRDefault="003F62EE">
      <w:pPr>
        <w:pStyle w:val="Listparagraf"/>
        <w:spacing w:line="232" w:lineRule="auto"/>
        <w:rPr>
          <w:sz w:val="24"/>
          <w:szCs w:val="24"/>
        </w:rPr>
        <w:sectPr w:rsidR="003F62EE" w:rsidRPr="00247A84">
          <w:pgSz w:w="11920" w:h="16940"/>
          <w:pgMar w:top="820" w:right="708" w:bottom="1380" w:left="850" w:header="0" w:footer="1192" w:gutter="0"/>
          <w:cols w:space="708"/>
        </w:sectPr>
      </w:pPr>
    </w:p>
    <w:p w14:paraId="71960D23" w14:textId="77777777" w:rsidR="003F62EE" w:rsidRPr="00247A84" w:rsidRDefault="00000000">
      <w:pPr>
        <w:spacing w:before="76"/>
        <w:ind w:left="197"/>
        <w:rPr>
          <w:sz w:val="24"/>
          <w:szCs w:val="24"/>
        </w:rPr>
      </w:pPr>
      <w:r w:rsidRPr="00247A84">
        <w:rPr>
          <w:spacing w:val="-2"/>
          <w:w w:val="105"/>
          <w:sz w:val="24"/>
          <w:szCs w:val="24"/>
        </w:rPr>
        <w:lastRenderedPageBreak/>
        <w:t>Art.67.</w:t>
      </w:r>
    </w:p>
    <w:p w14:paraId="2482EC3B" w14:textId="77777777" w:rsidR="003F62EE" w:rsidRPr="00247A84" w:rsidRDefault="00000000">
      <w:pPr>
        <w:pStyle w:val="Listparagraf"/>
        <w:numPr>
          <w:ilvl w:val="1"/>
          <w:numId w:val="62"/>
        </w:numPr>
        <w:tabs>
          <w:tab w:val="left" w:pos="524"/>
        </w:tabs>
        <w:spacing w:before="163" w:line="242" w:lineRule="auto"/>
        <w:ind w:right="130" w:firstLine="4"/>
        <w:jc w:val="both"/>
        <w:rPr>
          <w:sz w:val="24"/>
          <w:szCs w:val="24"/>
        </w:rPr>
      </w:pPr>
      <w:r w:rsidRPr="00247A84">
        <w:rPr>
          <w:sz w:val="24"/>
          <w:szCs w:val="24"/>
        </w:rPr>
        <w:t>Deținătorul dreptului</w:t>
      </w:r>
      <w:r w:rsidRPr="00247A84">
        <w:rPr>
          <w:spacing w:val="-8"/>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12"/>
          <w:sz w:val="24"/>
          <w:szCs w:val="24"/>
        </w:rPr>
        <w:t xml:space="preserve"> </w:t>
      </w:r>
      <w:r w:rsidRPr="00247A84">
        <w:rPr>
          <w:sz w:val="24"/>
          <w:szCs w:val="24"/>
        </w:rPr>
        <w:t>practică</w:t>
      </w:r>
      <w:r w:rsidRPr="00247A84">
        <w:rPr>
          <w:spacing w:val="-4"/>
          <w:sz w:val="24"/>
          <w:szCs w:val="24"/>
        </w:rPr>
        <w:t xml:space="preserve"> </w:t>
      </w:r>
      <w:r w:rsidRPr="00247A84">
        <w:rPr>
          <w:sz w:val="24"/>
          <w:szCs w:val="24"/>
        </w:rPr>
        <w:t>pentru</w:t>
      </w:r>
      <w:r w:rsidRPr="00247A84">
        <w:rPr>
          <w:spacing w:val="-13"/>
          <w:sz w:val="24"/>
          <w:szCs w:val="24"/>
        </w:rPr>
        <w:t xml:space="preserve"> </w:t>
      </w:r>
      <w:r w:rsidRPr="00247A84">
        <w:rPr>
          <w:sz w:val="24"/>
          <w:szCs w:val="24"/>
        </w:rPr>
        <w:t>exercitarea</w:t>
      </w:r>
      <w:r w:rsidRPr="00247A84">
        <w:rPr>
          <w:spacing w:val="-5"/>
          <w:sz w:val="24"/>
          <w:szCs w:val="24"/>
        </w:rPr>
        <w:t xml:space="preserve"> </w:t>
      </w:r>
      <w:r w:rsidRPr="00247A84">
        <w:rPr>
          <w:sz w:val="24"/>
          <w:szCs w:val="24"/>
        </w:rPr>
        <w:t>activităților</w:t>
      </w:r>
      <w:r w:rsidRPr="00247A84">
        <w:rPr>
          <w:spacing w:val="-6"/>
          <w:sz w:val="24"/>
          <w:szCs w:val="24"/>
        </w:rPr>
        <w:t xml:space="preserve"> </w:t>
      </w:r>
      <w:r w:rsidRPr="00247A84">
        <w:rPr>
          <w:sz w:val="24"/>
          <w:szCs w:val="24"/>
        </w:rPr>
        <w:t>specifice</w:t>
      </w:r>
      <w:r w:rsidRPr="00247A84">
        <w:rPr>
          <w:spacing w:val="-2"/>
          <w:sz w:val="24"/>
          <w:szCs w:val="24"/>
        </w:rPr>
        <w:t xml:space="preserve"> </w:t>
      </w:r>
      <w:r w:rsidRPr="00247A84">
        <w:rPr>
          <w:sz w:val="24"/>
          <w:szCs w:val="24"/>
        </w:rPr>
        <w:t>specialității profesionale interdisciplinare</w:t>
      </w:r>
      <w:r w:rsidRPr="00247A84">
        <w:rPr>
          <w:spacing w:val="-15"/>
          <w:sz w:val="24"/>
          <w:szCs w:val="24"/>
        </w:rPr>
        <w:t xml:space="preserve"> </w:t>
      </w:r>
      <w:r w:rsidRPr="00247A84">
        <w:rPr>
          <w:sz w:val="24"/>
          <w:szCs w:val="24"/>
        </w:rPr>
        <w:t>terapie</w:t>
      </w:r>
      <w:r w:rsidRPr="00247A84">
        <w:rPr>
          <w:spacing w:val="-15"/>
          <w:sz w:val="24"/>
          <w:szCs w:val="24"/>
        </w:rPr>
        <w:t xml:space="preserve"> </w:t>
      </w:r>
      <w:r w:rsidRPr="00247A84">
        <w:rPr>
          <w:sz w:val="24"/>
          <w:szCs w:val="24"/>
        </w:rPr>
        <w:t>ocupațională,</w:t>
      </w:r>
      <w:r w:rsidRPr="00247A84">
        <w:rPr>
          <w:spacing w:val="-15"/>
          <w:sz w:val="24"/>
          <w:szCs w:val="24"/>
        </w:rPr>
        <w:t xml:space="preserve"> </w:t>
      </w:r>
      <w:r w:rsidRPr="00247A84">
        <w:rPr>
          <w:sz w:val="24"/>
          <w:szCs w:val="24"/>
        </w:rPr>
        <w:t>care</w:t>
      </w:r>
      <w:r w:rsidRPr="00247A84">
        <w:rPr>
          <w:spacing w:val="-15"/>
          <w:sz w:val="24"/>
          <w:szCs w:val="24"/>
        </w:rPr>
        <w:t xml:space="preserve"> </w:t>
      </w:r>
      <w:r w:rsidRPr="00247A84">
        <w:rPr>
          <w:sz w:val="24"/>
          <w:szCs w:val="24"/>
        </w:rPr>
        <w:t>nu</w:t>
      </w:r>
      <w:r w:rsidRPr="00247A84">
        <w:rPr>
          <w:spacing w:val="-15"/>
          <w:sz w:val="24"/>
          <w:szCs w:val="24"/>
        </w:rPr>
        <w:t xml:space="preserve"> </w:t>
      </w:r>
      <w:r w:rsidRPr="00247A84">
        <w:rPr>
          <w:sz w:val="24"/>
          <w:szCs w:val="24"/>
        </w:rPr>
        <w:t>deține</w:t>
      </w:r>
      <w:r w:rsidRPr="00247A84">
        <w:rPr>
          <w:spacing w:val="-15"/>
          <w:sz w:val="24"/>
          <w:szCs w:val="24"/>
        </w:rPr>
        <w:t xml:space="preserve"> </w:t>
      </w:r>
      <w:r w:rsidRPr="00247A84">
        <w:rPr>
          <w:sz w:val="24"/>
          <w:szCs w:val="24"/>
        </w:rPr>
        <w:t>titlul</w:t>
      </w:r>
      <w:r w:rsidRPr="00247A84">
        <w:rPr>
          <w:spacing w:val="-15"/>
          <w:sz w:val="24"/>
          <w:szCs w:val="24"/>
        </w:rPr>
        <w:t xml:space="preserve"> </w:t>
      </w:r>
      <w:r w:rsidRPr="00247A84">
        <w:rPr>
          <w:sz w:val="24"/>
          <w:szCs w:val="24"/>
        </w:rPr>
        <w:t>profesional</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psiholog,</w:t>
      </w:r>
      <w:r w:rsidRPr="00247A84">
        <w:rPr>
          <w:spacing w:val="-15"/>
          <w:sz w:val="24"/>
          <w:szCs w:val="24"/>
        </w:rPr>
        <w:t xml:space="preserve"> </w:t>
      </w:r>
      <w:proofErr w:type="spellStart"/>
      <w:r w:rsidRPr="00247A84">
        <w:rPr>
          <w:sz w:val="24"/>
          <w:szCs w:val="24"/>
        </w:rPr>
        <w:t>desUașoară</w:t>
      </w:r>
      <w:proofErr w:type="spellEnd"/>
      <w:r w:rsidRPr="00247A84">
        <w:rPr>
          <w:spacing w:val="-15"/>
          <w:sz w:val="24"/>
          <w:szCs w:val="24"/>
        </w:rPr>
        <w:t xml:space="preserve"> </w:t>
      </w:r>
      <w:r w:rsidRPr="00247A84">
        <w:rPr>
          <w:sz w:val="24"/>
          <w:szCs w:val="24"/>
        </w:rPr>
        <w:t>individual</w:t>
      </w:r>
      <w:r w:rsidRPr="00247A84">
        <w:rPr>
          <w:spacing w:val="-15"/>
          <w:sz w:val="24"/>
          <w:szCs w:val="24"/>
        </w:rPr>
        <w:t xml:space="preserve"> </w:t>
      </w:r>
      <w:r w:rsidRPr="00247A84">
        <w:rPr>
          <w:sz w:val="24"/>
          <w:szCs w:val="24"/>
        </w:rPr>
        <w:t>sau în</w:t>
      </w:r>
      <w:r w:rsidRPr="00247A84">
        <w:rPr>
          <w:spacing w:val="-7"/>
          <w:sz w:val="24"/>
          <w:szCs w:val="24"/>
        </w:rPr>
        <w:t xml:space="preserve"> </w:t>
      </w:r>
      <w:r w:rsidRPr="00247A84">
        <w:rPr>
          <w:sz w:val="24"/>
          <w:szCs w:val="24"/>
        </w:rPr>
        <w:t>cadrul unor echipe, inclusiv echipe</w:t>
      </w:r>
      <w:r w:rsidRPr="00247A84">
        <w:rPr>
          <w:spacing w:val="-1"/>
          <w:sz w:val="24"/>
          <w:szCs w:val="24"/>
        </w:rPr>
        <w:t xml:space="preserve"> </w:t>
      </w:r>
      <w:r w:rsidRPr="00247A84">
        <w:rPr>
          <w:sz w:val="24"/>
          <w:szCs w:val="24"/>
        </w:rPr>
        <w:t>multidisciplinare, numai activități specifice de</w:t>
      </w:r>
      <w:r w:rsidRPr="00247A84">
        <w:rPr>
          <w:spacing w:val="-6"/>
          <w:sz w:val="24"/>
          <w:szCs w:val="24"/>
        </w:rPr>
        <w:t xml:space="preserve"> </w:t>
      </w:r>
      <w:r w:rsidRPr="00247A84">
        <w:rPr>
          <w:sz w:val="24"/>
          <w:szCs w:val="24"/>
        </w:rPr>
        <w:t>evaluare a</w:t>
      </w:r>
      <w:r w:rsidRPr="00247A84">
        <w:rPr>
          <w:spacing w:val="-3"/>
          <w:sz w:val="24"/>
          <w:szCs w:val="24"/>
        </w:rPr>
        <w:t xml:space="preserve"> </w:t>
      </w:r>
      <w:r w:rsidRPr="00247A84">
        <w:rPr>
          <w:sz w:val="24"/>
          <w:szCs w:val="24"/>
        </w:rPr>
        <w:t xml:space="preserve">nevoilor și de </w:t>
      </w:r>
      <w:proofErr w:type="spellStart"/>
      <w:r w:rsidRPr="00247A84">
        <w:rPr>
          <w:sz w:val="24"/>
          <w:szCs w:val="24"/>
        </w:rPr>
        <w:t>interven|ie</w:t>
      </w:r>
      <w:proofErr w:type="spellEnd"/>
      <w:r w:rsidRPr="00247A84">
        <w:rPr>
          <w:sz w:val="24"/>
          <w:szCs w:val="24"/>
        </w:rPr>
        <w:t xml:space="preserve"> personalizată, îndrumare și activități ocupaționale specifice, pentru a facilita procesele de reabilitare a</w:t>
      </w:r>
      <w:r w:rsidRPr="00247A84">
        <w:rPr>
          <w:spacing w:val="-1"/>
          <w:sz w:val="24"/>
          <w:szCs w:val="24"/>
        </w:rPr>
        <w:t xml:space="preserve"> </w:t>
      </w:r>
      <w:r w:rsidRPr="00247A84">
        <w:rPr>
          <w:sz w:val="24"/>
          <w:szCs w:val="24"/>
        </w:rPr>
        <w:t>funcționării personale și sociale a beneficiarilor, prin</w:t>
      </w:r>
      <w:r w:rsidRPr="00247A84">
        <w:rPr>
          <w:spacing w:val="-2"/>
          <w:sz w:val="24"/>
          <w:szCs w:val="24"/>
        </w:rPr>
        <w:t xml:space="preserve"> </w:t>
      </w:r>
      <w:r w:rsidRPr="00247A84">
        <w:rPr>
          <w:sz w:val="24"/>
          <w:szCs w:val="24"/>
        </w:rPr>
        <w:t>implicarea autonomă și semnificativă în sarcină cotidiene, muncă, educație și</w:t>
      </w:r>
      <w:r w:rsidRPr="00247A84">
        <w:rPr>
          <w:spacing w:val="-3"/>
          <w:sz w:val="24"/>
          <w:szCs w:val="24"/>
        </w:rPr>
        <w:t xml:space="preserve"> </w:t>
      </w:r>
      <w:r w:rsidRPr="00247A84">
        <w:rPr>
          <w:sz w:val="24"/>
          <w:szCs w:val="24"/>
        </w:rPr>
        <w:t>timp liber,</w:t>
      </w:r>
      <w:r w:rsidRPr="00247A84">
        <w:rPr>
          <w:spacing w:val="-2"/>
          <w:sz w:val="24"/>
          <w:szCs w:val="24"/>
        </w:rPr>
        <w:t xml:space="preserve"> </w:t>
      </w:r>
      <w:proofErr w:type="spellStart"/>
      <w:r w:rsidRPr="00247A84">
        <w:rPr>
          <w:sz w:val="24"/>
          <w:szCs w:val="24"/>
        </w:rPr>
        <w:t>eontribiiind</w:t>
      </w:r>
      <w:proofErr w:type="spellEnd"/>
      <w:r w:rsidRPr="00247A84">
        <w:rPr>
          <w:sz w:val="24"/>
          <w:szCs w:val="24"/>
        </w:rPr>
        <w:t xml:space="preserve"> la</w:t>
      </w:r>
      <w:r w:rsidRPr="00247A84">
        <w:rPr>
          <w:spacing w:val="-11"/>
          <w:sz w:val="24"/>
          <w:szCs w:val="24"/>
        </w:rPr>
        <w:t xml:space="preserve"> </w:t>
      </w:r>
      <w:r w:rsidRPr="00247A84">
        <w:rPr>
          <w:sz w:val="24"/>
          <w:szCs w:val="24"/>
        </w:rPr>
        <w:t>îmbunătățirea calității vieții.</w:t>
      </w:r>
    </w:p>
    <w:p w14:paraId="4DAD584B" w14:textId="77777777" w:rsidR="003F62EE" w:rsidRPr="00247A84" w:rsidRDefault="003F62EE">
      <w:pPr>
        <w:pStyle w:val="Corptext"/>
        <w:spacing w:before="5"/>
        <w:jc w:val="left"/>
        <w:rPr>
          <w:sz w:val="24"/>
          <w:szCs w:val="24"/>
        </w:rPr>
      </w:pPr>
    </w:p>
    <w:p w14:paraId="0E210C51" w14:textId="77777777" w:rsidR="003F62EE" w:rsidRPr="00247A84" w:rsidRDefault="00000000">
      <w:pPr>
        <w:pStyle w:val="Listparagraf"/>
        <w:numPr>
          <w:ilvl w:val="1"/>
          <w:numId w:val="62"/>
        </w:numPr>
        <w:tabs>
          <w:tab w:val="left" w:pos="525"/>
        </w:tabs>
        <w:spacing w:line="237" w:lineRule="auto"/>
        <w:ind w:left="180" w:right="127" w:firstLine="9"/>
        <w:jc w:val="both"/>
        <w:rPr>
          <w:sz w:val="24"/>
          <w:szCs w:val="24"/>
        </w:rPr>
      </w:pPr>
      <w:r w:rsidRPr="00247A84">
        <w:rPr>
          <w:sz w:val="24"/>
          <w:szCs w:val="24"/>
        </w:rPr>
        <w:t>Deținătorul dreptului</w:t>
      </w:r>
      <w:r w:rsidRPr="00247A84">
        <w:rPr>
          <w:spacing w:val="-7"/>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8"/>
          <w:sz w:val="24"/>
          <w:szCs w:val="24"/>
        </w:rPr>
        <w:t xml:space="preserve"> </w:t>
      </w:r>
      <w:r w:rsidRPr="00247A84">
        <w:rPr>
          <w:sz w:val="24"/>
          <w:szCs w:val="24"/>
        </w:rPr>
        <w:t>practică</w:t>
      </w:r>
      <w:r w:rsidRPr="00247A84">
        <w:rPr>
          <w:spacing w:val="-15"/>
          <w:sz w:val="24"/>
          <w:szCs w:val="24"/>
        </w:rPr>
        <w:t xml:space="preserve"> </w:t>
      </w:r>
      <w:r w:rsidRPr="00247A84">
        <w:rPr>
          <w:sz w:val="24"/>
          <w:szCs w:val="24"/>
        </w:rPr>
        <w:t>pentru</w:t>
      </w:r>
      <w:r w:rsidRPr="00247A84">
        <w:rPr>
          <w:spacing w:val="-5"/>
          <w:sz w:val="24"/>
          <w:szCs w:val="24"/>
        </w:rPr>
        <w:t xml:space="preserve"> </w:t>
      </w:r>
      <w:r w:rsidRPr="00247A84">
        <w:rPr>
          <w:sz w:val="24"/>
          <w:szCs w:val="24"/>
        </w:rPr>
        <w:t>exercitarea</w:t>
      </w:r>
      <w:r w:rsidRPr="00247A84">
        <w:rPr>
          <w:spacing w:val="-4"/>
          <w:sz w:val="24"/>
          <w:szCs w:val="24"/>
        </w:rPr>
        <w:t xml:space="preserve"> </w:t>
      </w:r>
      <w:r w:rsidRPr="00247A84">
        <w:rPr>
          <w:sz w:val="24"/>
          <w:szCs w:val="24"/>
        </w:rPr>
        <w:t>activităților</w:t>
      </w:r>
      <w:r w:rsidRPr="00247A84">
        <w:rPr>
          <w:spacing w:val="-5"/>
          <w:sz w:val="24"/>
          <w:szCs w:val="24"/>
        </w:rPr>
        <w:t xml:space="preserve"> </w:t>
      </w:r>
      <w:r w:rsidRPr="00247A84">
        <w:rPr>
          <w:sz w:val="24"/>
          <w:szCs w:val="24"/>
        </w:rPr>
        <w:t>specifice</w:t>
      </w:r>
      <w:r w:rsidRPr="00247A84">
        <w:rPr>
          <w:spacing w:val="-8"/>
          <w:sz w:val="24"/>
          <w:szCs w:val="24"/>
        </w:rPr>
        <w:t xml:space="preserve"> </w:t>
      </w:r>
      <w:r w:rsidRPr="00247A84">
        <w:rPr>
          <w:sz w:val="24"/>
          <w:szCs w:val="24"/>
        </w:rPr>
        <w:t>specialității profesionale interdisciplinare terapie ocupațională care nu deține titlul profesional de psiholog nu are competența de a realiza rapoarte de evaluare clinică ce intră în competența psihologului cu drept de liberă practică în specialitatea</w:t>
      </w:r>
      <w:r w:rsidRPr="00247A84">
        <w:rPr>
          <w:spacing w:val="-3"/>
          <w:sz w:val="24"/>
          <w:szCs w:val="24"/>
        </w:rPr>
        <w:t xml:space="preserve"> </w:t>
      </w:r>
      <w:r w:rsidRPr="00247A84">
        <w:rPr>
          <w:sz w:val="24"/>
          <w:szCs w:val="24"/>
        </w:rPr>
        <w:t>profesională psihologie clinică</w:t>
      </w:r>
      <w:r w:rsidRPr="00247A84">
        <w:rPr>
          <w:spacing w:val="-15"/>
          <w:sz w:val="24"/>
          <w:szCs w:val="24"/>
        </w:rPr>
        <w:t xml:space="preserve"> </w:t>
      </w:r>
      <w:r w:rsidRPr="00247A84">
        <w:rPr>
          <w:sz w:val="24"/>
          <w:szCs w:val="24"/>
        </w:rPr>
        <w:t>și</w:t>
      </w:r>
      <w:r w:rsidRPr="00247A84">
        <w:rPr>
          <w:spacing w:val="-13"/>
          <w:sz w:val="24"/>
          <w:szCs w:val="24"/>
        </w:rPr>
        <w:t xml:space="preserve"> </w:t>
      </w:r>
      <w:r w:rsidRPr="00247A84">
        <w:rPr>
          <w:sz w:val="24"/>
          <w:szCs w:val="24"/>
        </w:rPr>
        <w:t>nu</w:t>
      </w:r>
      <w:r w:rsidRPr="00247A84">
        <w:rPr>
          <w:spacing w:val="-12"/>
          <w:sz w:val="24"/>
          <w:szCs w:val="24"/>
        </w:rPr>
        <w:t xml:space="preserve"> </w:t>
      </w:r>
      <w:r w:rsidRPr="00247A84">
        <w:rPr>
          <w:sz w:val="24"/>
          <w:szCs w:val="24"/>
        </w:rPr>
        <w:t>are</w:t>
      </w:r>
      <w:r w:rsidRPr="00247A84">
        <w:rPr>
          <w:spacing w:val="-11"/>
          <w:sz w:val="24"/>
          <w:szCs w:val="24"/>
        </w:rPr>
        <w:t xml:space="preserve"> </w:t>
      </w:r>
      <w:r w:rsidRPr="00247A84">
        <w:rPr>
          <w:sz w:val="24"/>
          <w:szCs w:val="24"/>
        </w:rPr>
        <w:t>competența</w:t>
      </w:r>
      <w:r w:rsidRPr="00247A84">
        <w:rPr>
          <w:spacing w:val="-6"/>
          <w:sz w:val="24"/>
          <w:szCs w:val="24"/>
        </w:rPr>
        <w:t xml:space="preserve"> </w:t>
      </w:r>
      <w:r w:rsidRPr="00247A84">
        <w:rPr>
          <w:sz w:val="24"/>
          <w:szCs w:val="24"/>
        </w:rPr>
        <w:t>de</w:t>
      </w:r>
      <w:r w:rsidRPr="00247A84">
        <w:rPr>
          <w:spacing w:val="-15"/>
          <w:sz w:val="24"/>
          <w:szCs w:val="24"/>
        </w:rPr>
        <w:t xml:space="preserve"> </w:t>
      </w:r>
      <w:r w:rsidRPr="00247A84">
        <w:rPr>
          <w:sz w:val="24"/>
          <w:szCs w:val="24"/>
        </w:rPr>
        <w:t>a</w:t>
      </w:r>
      <w:r w:rsidRPr="00247A84">
        <w:rPr>
          <w:spacing w:val="-15"/>
          <w:sz w:val="24"/>
          <w:szCs w:val="24"/>
        </w:rPr>
        <w:t xml:space="preserve"> </w:t>
      </w:r>
      <w:r w:rsidRPr="00247A84">
        <w:rPr>
          <w:sz w:val="24"/>
          <w:szCs w:val="24"/>
        </w:rPr>
        <w:t>realiza</w:t>
      </w:r>
      <w:r w:rsidRPr="00247A84">
        <w:rPr>
          <w:spacing w:val="-12"/>
          <w:sz w:val="24"/>
          <w:szCs w:val="24"/>
        </w:rPr>
        <w:t xml:space="preserve"> </w:t>
      </w:r>
      <w:r w:rsidRPr="00247A84">
        <w:rPr>
          <w:sz w:val="24"/>
          <w:szCs w:val="24"/>
        </w:rPr>
        <w:t>expertize</w:t>
      </w:r>
      <w:r w:rsidRPr="00247A84">
        <w:rPr>
          <w:spacing w:val="-4"/>
          <w:sz w:val="24"/>
          <w:szCs w:val="24"/>
        </w:rPr>
        <w:t xml:space="preserve"> </w:t>
      </w:r>
      <w:r w:rsidRPr="00247A84">
        <w:rPr>
          <w:sz w:val="24"/>
          <w:szCs w:val="24"/>
        </w:rPr>
        <w:t>psihologice judiciare sau extrajudiciare.</w:t>
      </w:r>
    </w:p>
    <w:p w14:paraId="24E23573" w14:textId="77777777" w:rsidR="003F62EE" w:rsidRPr="00247A84" w:rsidRDefault="003F62EE">
      <w:pPr>
        <w:pStyle w:val="Corptext"/>
        <w:spacing w:before="177"/>
        <w:jc w:val="left"/>
        <w:rPr>
          <w:sz w:val="24"/>
          <w:szCs w:val="24"/>
        </w:rPr>
      </w:pPr>
    </w:p>
    <w:p w14:paraId="15295532" w14:textId="77777777" w:rsidR="003F62EE" w:rsidRPr="00247A84" w:rsidRDefault="00000000">
      <w:pPr>
        <w:ind w:left="182"/>
        <w:rPr>
          <w:b/>
          <w:sz w:val="24"/>
          <w:szCs w:val="24"/>
        </w:rPr>
      </w:pPr>
      <w:r w:rsidRPr="00247A84">
        <w:rPr>
          <w:b/>
          <w:sz w:val="24"/>
          <w:szCs w:val="24"/>
        </w:rPr>
        <w:t>Art.</w:t>
      </w:r>
      <w:r w:rsidRPr="00247A84">
        <w:rPr>
          <w:b/>
          <w:spacing w:val="-6"/>
          <w:sz w:val="24"/>
          <w:szCs w:val="24"/>
        </w:rPr>
        <w:t xml:space="preserve"> </w:t>
      </w:r>
      <w:r w:rsidRPr="00247A84">
        <w:rPr>
          <w:b/>
          <w:spacing w:val="-5"/>
          <w:sz w:val="24"/>
          <w:szCs w:val="24"/>
        </w:rPr>
        <w:t>68.</w:t>
      </w:r>
    </w:p>
    <w:p w14:paraId="6DB61F86" w14:textId="77777777" w:rsidR="003F62EE" w:rsidRPr="00247A84" w:rsidRDefault="00000000">
      <w:pPr>
        <w:pStyle w:val="Listparagraf"/>
        <w:numPr>
          <w:ilvl w:val="0"/>
          <w:numId w:val="61"/>
        </w:numPr>
        <w:tabs>
          <w:tab w:val="left" w:pos="516"/>
        </w:tabs>
        <w:spacing w:before="156"/>
        <w:ind w:right="138" w:firstLine="6"/>
        <w:jc w:val="both"/>
        <w:rPr>
          <w:sz w:val="24"/>
          <w:szCs w:val="24"/>
        </w:rPr>
      </w:pPr>
      <w:r w:rsidRPr="00247A84">
        <w:rPr>
          <w:sz w:val="24"/>
          <w:szCs w:val="24"/>
        </w:rPr>
        <w:t>Deținătorul</w:t>
      </w:r>
      <w:r w:rsidRPr="00247A84">
        <w:rPr>
          <w:spacing w:val="-1"/>
          <w:sz w:val="24"/>
          <w:szCs w:val="24"/>
        </w:rPr>
        <w:t xml:space="preserve"> </w:t>
      </w:r>
      <w:r w:rsidRPr="00247A84">
        <w:rPr>
          <w:sz w:val="24"/>
          <w:szCs w:val="24"/>
        </w:rPr>
        <w:t>dreptului</w:t>
      </w:r>
      <w:r w:rsidRPr="00247A84">
        <w:rPr>
          <w:spacing w:val="-5"/>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14"/>
          <w:sz w:val="24"/>
          <w:szCs w:val="24"/>
        </w:rPr>
        <w:t xml:space="preserve"> </w:t>
      </w:r>
      <w:r w:rsidRPr="00247A84">
        <w:rPr>
          <w:sz w:val="24"/>
          <w:szCs w:val="24"/>
        </w:rPr>
        <w:t>practică</w:t>
      </w:r>
      <w:r w:rsidRPr="00247A84">
        <w:rPr>
          <w:spacing w:val="-14"/>
          <w:sz w:val="24"/>
          <w:szCs w:val="24"/>
        </w:rPr>
        <w:t xml:space="preserve"> </w:t>
      </w:r>
      <w:r w:rsidRPr="00247A84">
        <w:rPr>
          <w:sz w:val="24"/>
          <w:szCs w:val="24"/>
        </w:rPr>
        <w:t>pentru</w:t>
      </w:r>
      <w:r w:rsidRPr="00247A84">
        <w:rPr>
          <w:spacing w:val="-9"/>
          <w:sz w:val="24"/>
          <w:szCs w:val="24"/>
        </w:rPr>
        <w:t xml:space="preserve"> </w:t>
      </w:r>
      <w:r w:rsidRPr="00247A84">
        <w:rPr>
          <w:sz w:val="24"/>
          <w:szCs w:val="24"/>
        </w:rPr>
        <w:t>exercitarea</w:t>
      </w:r>
      <w:r w:rsidRPr="00247A84">
        <w:rPr>
          <w:spacing w:val="-2"/>
          <w:sz w:val="24"/>
          <w:szCs w:val="24"/>
        </w:rPr>
        <w:t xml:space="preserve"> </w:t>
      </w:r>
      <w:r w:rsidRPr="00247A84">
        <w:rPr>
          <w:sz w:val="24"/>
          <w:szCs w:val="24"/>
        </w:rPr>
        <w:t>activităților</w:t>
      </w:r>
      <w:r w:rsidRPr="00247A84">
        <w:rPr>
          <w:spacing w:val="-3"/>
          <w:sz w:val="24"/>
          <w:szCs w:val="24"/>
        </w:rPr>
        <w:t xml:space="preserve"> </w:t>
      </w:r>
      <w:r w:rsidRPr="00247A84">
        <w:rPr>
          <w:sz w:val="24"/>
          <w:szCs w:val="24"/>
        </w:rPr>
        <w:t>specifice</w:t>
      </w:r>
      <w:r w:rsidRPr="00247A84">
        <w:rPr>
          <w:spacing w:val="-6"/>
          <w:sz w:val="24"/>
          <w:szCs w:val="24"/>
        </w:rPr>
        <w:t xml:space="preserve"> </w:t>
      </w:r>
      <w:r w:rsidRPr="00247A84">
        <w:rPr>
          <w:sz w:val="24"/>
          <w:szCs w:val="24"/>
        </w:rPr>
        <w:t>specialității profesionale interdisciplinare</w:t>
      </w:r>
      <w:r w:rsidRPr="00247A84">
        <w:rPr>
          <w:spacing w:val="-11"/>
          <w:sz w:val="24"/>
          <w:szCs w:val="24"/>
        </w:rPr>
        <w:t xml:space="preserve"> </w:t>
      </w:r>
      <w:r w:rsidRPr="00247A84">
        <w:rPr>
          <w:sz w:val="24"/>
          <w:szCs w:val="24"/>
        </w:rPr>
        <w:t>consiliere psihologiei, care nu deține titlul profesional de</w:t>
      </w:r>
      <w:r w:rsidRPr="00247A84">
        <w:rPr>
          <w:spacing w:val="-2"/>
          <w:sz w:val="24"/>
          <w:szCs w:val="24"/>
        </w:rPr>
        <w:t xml:space="preserve"> </w:t>
      </w:r>
      <w:r w:rsidRPr="00247A84">
        <w:rPr>
          <w:sz w:val="24"/>
          <w:szCs w:val="24"/>
        </w:rPr>
        <w:t>psiholog, desfășoară, individual sau</w:t>
      </w:r>
      <w:r w:rsidRPr="00247A84">
        <w:rPr>
          <w:spacing w:val="-15"/>
          <w:sz w:val="24"/>
          <w:szCs w:val="24"/>
        </w:rPr>
        <w:t xml:space="preserve"> </w:t>
      </w:r>
      <w:r w:rsidRPr="00247A84">
        <w:rPr>
          <w:sz w:val="24"/>
          <w:szCs w:val="24"/>
        </w:rPr>
        <w:t>în</w:t>
      </w:r>
      <w:r w:rsidRPr="00247A84">
        <w:rPr>
          <w:spacing w:val="-15"/>
          <w:sz w:val="24"/>
          <w:szCs w:val="24"/>
        </w:rPr>
        <w:t xml:space="preserve"> </w:t>
      </w:r>
      <w:r w:rsidRPr="00247A84">
        <w:rPr>
          <w:sz w:val="24"/>
          <w:szCs w:val="24"/>
        </w:rPr>
        <w:t>cadrul</w:t>
      </w:r>
      <w:r w:rsidRPr="00247A84">
        <w:rPr>
          <w:spacing w:val="-15"/>
          <w:sz w:val="24"/>
          <w:szCs w:val="24"/>
        </w:rPr>
        <w:t xml:space="preserve"> </w:t>
      </w:r>
      <w:r w:rsidRPr="00247A84">
        <w:rPr>
          <w:sz w:val="24"/>
          <w:szCs w:val="24"/>
        </w:rPr>
        <w:t>unor</w:t>
      </w:r>
      <w:r w:rsidRPr="00247A84">
        <w:rPr>
          <w:spacing w:val="-7"/>
          <w:sz w:val="24"/>
          <w:szCs w:val="24"/>
        </w:rPr>
        <w:t xml:space="preserve"> </w:t>
      </w:r>
      <w:r w:rsidRPr="00247A84">
        <w:rPr>
          <w:sz w:val="24"/>
          <w:szCs w:val="24"/>
        </w:rPr>
        <w:t>echipe,</w:t>
      </w:r>
      <w:r w:rsidRPr="00247A84">
        <w:rPr>
          <w:spacing w:val="-3"/>
          <w:sz w:val="24"/>
          <w:szCs w:val="24"/>
        </w:rPr>
        <w:t xml:space="preserve"> </w:t>
      </w:r>
      <w:r w:rsidRPr="00247A84">
        <w:rPr>
          <w:sz w:val="24"/>
          <w:szCs w:val="24"/>
        </w:rPr>
        <w:t>inclusiv</w:t>
      </w:r>
      <w:r w:rsidRPr="00247A84">
        <w:rPr>
          <w:spacing w:val="-7"/>
          <w:sz w:val="24"/>
          <w:szCs w:val="24"/>
        </w:rPr>
        <w:t xml:space="preserve"> </w:t>
      </w:r>
      <w:r w:rsidRPr="00247A84">
        <w:rPr>
          <w:sz w:val="24"/>
          <w:szCs w:val="24"/>
        </w:rPr>
        <w:t>echipe</w:t>
      </w:r>
      <w:r w:rsidRPr="00247A84">
        <w:rPr>
          <w:spacing w:val="-14"/>
          <w:sz w:val="24"/>
          <w:szCs w:val="24"/>
        </w:rPr>
        <w:t xml:space="preserve"> </w:t>
      </w:r>
      <w:r w:rsidRPr="00247A84">
        <w:rPr>
          <w:sz w:val="24"/>
          <w:szCs w:val="24"/>
        </w:rPr>
        <w:t>multidisciplinare,</w:t>
      </w:r>
      <w:r w:rsidRPr="00247A84">
        <w:rPr>
          <w:spacing w:val="-15"/>
          <w:sz w:val="24"/>
          <w:szCs w:val="24"/>
        </w:rPr>
        <w:t xml:space="preserve"> </w:t>
      </w:r>
      <w:r w:rsidRPr="00247A84">
        <w:rPr>
          <w:sz w:val="24"/>
          <w:szCs w:val="24"/>
        </w:rPr>
        <w:t>numai</w:t>
      </w:r>
      <w:r w:rsidRPr="00247A84">
        <w:rPr>
          <w:spacing w:val="-4"/>
          <w:sz w:val="24"/>
          <w:szCs w:val="24"/>
        </w:rPr>
        <w:t xml:space="preserve"> </w:t>
      </w:r>
      <w:r w:rsidRPr="00247A84">
        <w:rPr>
          <w:sz w:val="24"/>
          <w:szCs w:val="24"/>
        </w:rPr>
        <w:t>activități de</w:t>
      </w:r>
      <w:r w:rsidRPr="00247A84">
        <w:rPr>
          <w:spacing w:val="-15"/>
          <w:sz w:val="24"/>
          <w:szCs w:val="24"/>
        </w:rPr>
        <w:t xml:space="preserve"> </w:t>
      </w:r>
      <w:r w:rsidRPr="00247A84">
        <w:rPr>
          <w:sz w:val="24"/>
          <w:szCs w:val="24"/>
        </w:rPr>
        <w:t>evaluare aferente</w:t>
      </w:r>
      <w:r w:rsidRPr="00247A84">
        <w:rPr>
          <w:spacing w:val="-10"/>
          <w:sz w:val="24"/>
          <w:szCs w:val="24"/>
        </w:rPr>
        <w:t xml:space="preserve"> </w:t>
      </w:r>
      <w:r w:rsidRPr="00247A84">
        <w:rPr>
          <w:sz w:val="24"/>
          <w:szCs w:val="24"/>
        </w:rPr>
        <w:t>metodei</w:t>
      </w:r>
      <w:r w:rsidRPr="00247A84">
        <w:rPr>
          <w:spacing w:val="-1"/>
          <w:sz w:val="24"/>
          <w:szCs w:val="24"/>
        </w:rPr>
        <w:t xml:space="preserve"> </w:t>
      </w:r>
      <w:r w:rsidRPr="00247A84">
        <w:rPr>
          <w:sz w:val="24"/>
          <w:szCs w:val="24"/>
        </w:rPr>
        <w:t>de practică profesională în consiliere psihologică în care acesta este certificat și competențelor adăugate prin formarea</w:t>
      </w:r>
      <w:r w:rsidRPr="00247A84">
        <w:rPr>
          <w:spacing w:val="-15"/>
          <w:sz w:val="24"/>
          <w:szCs w:val="24"/>
        </w:rPr>
        <w:t xml:space="preserve"> </w:t>
      </w:r>
      <w:r w:rsidRPr="00247A84">
        <w:rPr>
          <w:sz w:val="24"/>
          <w:szCs w:val="24"/>
        </w:rPr>
        <w:t>profesională</w:t>
      </w:r>
      <w:r w:rsidRPr="00247A84">
        <w:rPr>
          <w:spacing w:val="-3"/>
          <w:sz w:val="24"/>
          <w:szCs w:val="24"/>
        </w:rPr>
        <w:t xml:space="preserve"> </w:t>
      </w:r>
      <w:r w:rsidRPr="00247A84">
        <w:rPr>
          <w:sz w:val="24"/>
          <w:szCs w:val="24"/>
        </w:rPr>
        <w:t>continuă,</w:t>
      </w:r>
      <w:r w:rsidRPr="00247A84">
        <w:rPr>
          <w:spacing w:val="-11"/>
          <w:sz w:val="24"/>
          <w:szCs w:val="24"/>
        </w:rPr>
        <w:t xml:space="preserve"> </w:t>
      </w:r>
      <w:r w:rsidRPr="00247A84">
        <w:rPr>
          <w:sz w:val="24"/>
          <w:szCs w:val="24"/>
        </w:rPr>
        <w:t>exclusiv</w:t>
      </w:r>
      <w:r w:rsidRPr="00247A84">
        <w:rPr>
          <w:spacing w:val="-5"/>
          <w:sz w:val="24"/>
          <w:szCs w:val="24"/>
        </w:rPr>
        <w:t xml:space="preserve"> </w:t>
      </w:r>
      <w:r w:rsidRPr="00247A84">
        <w:rPr>
          <w:sz w:val="24"/>
          <w:szCs w:val="24"/>
        </w:rPr>
        <w:t>în</w:t>
      </w:r>
      <w:r w:rsidRPr="00247A84">
        <w:rPr>
          <w:spacing w:val="-15"/>
          <w:sz w:val="24"/>
          <w:szCs w:val="24"/>
        </w:rPr>
        <w:t xml:space="preserve"> </w:t>
      </w:r>
      <w:r w:rsidRPr="00247A84">
        <w:rPr>
          <w:sz w:val="24"/>
          <w:szCs w:val="24"/>
        </w:rPr>
        <w:t>vederea</w:t>
      </w:r>
      <w:r w:rsidRPr="00247A84">
        <w:rPr>
          <w:spacing w:val="-13"/>
          <w:sz w:val="24"/>
          <w:szCs w:val="24"/>
        </w:rPr>
        <w:t xml:space="preserve"> </w:t>
      </w:r>
      <w:proofErr w:type="spellStart"/>
      <w:r w:rsidRPr="00247A84">
        <w:rPr>
          <w:sz w:val="24"/>
          <w:szCs w:val="24"/>
        </w:rPr>
        <w:t>ineluderii</w:t>
      </w:r>
      <w:proofErr w:type="spellEnd"/>
      <w:r w:rsidRPr="00247A84">
        <w:rPr>
          <w:sz w:val="24"/>
          <w:szCs w:val="24"/>
        </w:rPr>
        <w:t xml:space="preserve"> beneficiarului</w:t>
      </w:r>
      <w:r w:rsidRPr="00247A84">
        <w:rPr>
          <w:spacing w:val="-14"/>
          <w:sz w:val="24"/>
          <w:szCs w:val="24"/>
        </w:rPr>
        <w:t xml:space="preserve"> </w:t>
      </w:r>
      <w:r w:rsidRPr="00247A84">
        <w:rPr>
          <w:sz w:val="24"/>
          <w:szCs w:val="24"/>
        </w:rPr>
        <w:t>serviciilor</w:t>
      </w:r>
      <w:r w:rsidRPr="00247A84">
        <w:rPr>
          <w:spacing w:val="-10"/>
          <w:sz w:val="24"/>
          <w:szCs w:val="24"/>
        </w:rPr>
        <w:t xml:space="preserve"> </w:t>
      </w:r>
      <w:r w:rsidRPr="00247A84">
        <w:rPr>
          <w:sz w:val="24"/>
          <w:szCs w:val="24"/>
        </w:rPr>
        <w:t>sale</w:t>
      </w:r>
      <w:r w:rsidRPr="00247A84">
        <w:rPr>
          <w:spacing w:val="-15"/>
          <w:sz w:val="24"/>
          <w:szCs w:val="24"/>
        </w:rPr>
        <w:t xml:space="preserve"> </w:t>
      </w:r>
      <w:r w:rsidRPr="00247A84">
        <w:rPr>
          <w:sz w:val="24"/>
          <w:szCs w:val="24"/>
        </w:rPr>
        <w:t>într-un</w:t>
      </w:r>
      <w:r w:rsidRPr="00247A84">
        <w:rPr>
          <w:spacing w:val="-14"/>
          <w:sz w:val="24"/>
          <w:szCs w:val="24"/>
        </w:rPr>
        <w:t xml:space="preserve"> </w:t>
      </w:r>
      <w:r w:rsidRPr="00247A84">
        <w:rPr>
          <w:sz w:val="24"/>
          <w:szCs w:val="24"/>
        </w:rPr>
        <w:t xml:space="preserve">program de consiliere </w:t>
      </w:r>
      <w:proofErr w:type="spellStart"/>
      <w:r w:rsidRPr="00247A84">
        <w:rPr>
          <w:sz w:val="24"/>
          <w:szCs w:val="24"/>
        </w:rPr>
        <w:t>psihologieă</w:t>
      </w:r>
      <w:proofErr w:type="spellEnd"/>
      <w:r w:rsidRPr="00247A84">
        <w:rPr>
          <w:sz w:val="24"/>
          <w:szCs w:val="24"/>
        </w:rPr>
        <w:t>.</w:t>
      </w:r>
    </w:p>
    <w:p w14:paraId="7EE45901" w14:textId="77777777" w:rsidR="003F62EE" w:rsidRPr="00247A84" w:rsidRDefault="00000000">
      <w:pPr>
        <w:pStyle w:val="Listparagraf"/>
        <w:numPr>
          <w:ilvl w:val="0"/>
          <w:numId w:val="61"/>
        </w:numPr>
        <w:tabs>
          <w:tab w:val="left" w:pos="556"/>
        </w:tabs>
        <w:spacing w:before="166"/>
        <w:ind w:right="145" w:firstLine="6"/>
        <w:jc w:val="both"/>
        <w:rPr>
          <w:sz w:val="24"/>
          <w:szCs w:val="24"/>
        </w:rPr>
      </w:pPr>
      <w:r w:rsidRPr="00247A84">
        <w:rPr>
          <w:sz w:val="24"/>
          <w:szCs w:val="24"/>
        </w:rPr>
        <w:t xml:space="preserve">Ulterior </w:t>
      </w:r>
      <w:proofErr w:type="spellStart"/>
      <w:r w:rsidRPr="00247A84">
        <w:rPr>
          <w:sz w:val="24"/>
          <w:szCs w:val="24"/>
        </w:rPr>
        <w:t>activită</w:t>
      </w:r>
      <w:proofErr w:type="spellEnd"/>
      <w:r w:rsidRPr="00247A84">
        <w:rPr>
          <w:sz w:val="24"/>
          <w:szCs w:val="24"/>
        </w:rPr>
        <w:t xml:space="preserve">)ii de evaluare menționate la alin. (1), deținătorul dreptului de liberă practică pentru exercitarea activităților specifice </w:t>
      </w:r>
      <w:proofErr w:type="spellStart"/>
      <w:r w:rsidRPr="00247A84">
        <w:rPr>
          <w:sz w:val="24"/>
          <w:szCs w:val="24"/>
        </w:rPr>
        <w:t>specialitățit</w:t>
      </w:r>
      <w:proofErr w:type="spellEnd"/>
      <w:r w:rsidRPr="00247A84">
        <w:rPr>
          <w:sz w:val="24"/>
          <w:szCs w:val="24"/>
        </w:rPr>
        <w:t xml:space="preserve"> profesionale interdisciplinare consiliere psihologiei, care nu deține titlul profesional de psiholog, poate </w:t>
      </w:r>
      <w:proofErr w:type="spellStart"/>
      <w:r w:rsidRPr="00247A84">
        <w:rPr>
          <w:sz w:val="24"/>
          <w:szCs w:val="24"/>
        </w:rPr>
        <w:t>desUașura</w:t>
      </w:r>
      <w:proofErr w:type="spellEnd"/>
      <w:r w:rsidRPr="00247A84">
        <w:rPr>
          <w:sz w:val="24"/>
          <w:szCs w:val="24"/>
        </w:rPr>
        <w:t xml:space="preserve"> numai activități de intervenție terapeutică aferente metodei de practică profesională în consiliere psihologiei în care acesta este certificat și competențelor adăugate prin formarea profesională continuă.</w:t>
      </w:r>
    </w:p>
    <w:p w14:paraId="193768FC" w14:textId="77777777" w:rsidR="003F62EE" w:rsidRPr="00247A84" w:rsidRDefault="00000000">
      <w:pPr>
        <w:pStyle w:val="Listparagraf"/>
        <w:numPr>
          <w:ilvl w:val="0"/>
          <w:numId w:val="61"/>
        </w:numPr>
        <w:tabs>
          <w:tab w:val="left" w:pos="183"/>
          <w:tab w:val="left" w:pos="517"/>
        </w:tabs>
        <w:spacing w:before="161"/>
        <w:ind w:left="183" w:right="137" w:hanging="2"/>
        <w:jc w:val="both"/>
        <w:rPr>
          <w:sz w:val="24"/>
          <w:szCs w:val="24"/>
        </w:rPr>
      </w:pPr>
      <w:r w:rsidRPr="00247A84">
        <w:rPr>
          <w:sz w:val="24"/>
          <w:szCs w:val="24"/>
        </w:rPr>
        <w:t>Deținătorul</w:t>
      </w:r>
      <w:r w:rsidRPr="00247A84">
        <w:rPr>
          <w:spacing w:val="-3"/>
          <w:sz w:val="24"/>
          <w:szCs w:val="24"/>
        </w:rPr>
        <w:t xml:space="preserve"> </w:t>
      </w:r>
      <w:r w:rsidRPr="00247A84">
        <w:rPr>
          <w:sz w:val="24"/>
          <w:szCs w:val="24"/>
        </w:rPr>
        <w:t>dreptului</w:t>
      </w:r>
      <w:r w:rsidRPr="00247A84">
        <w:rPr>
          <w:spacing w:val="-2"/>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11"/>
          <w:sz w:val="24"/>
          <w:szCs w:val="24"/>
        </w:rPr>
        <w:t xml:space="preserve"> </w:t>
      </w:r>
      <w:r w:rsidRPr="00247A84">
        <w:rPr>
          <w:sz w:val="24"/>
          <w:szCs w:val="24"/>
        </w:rPr>
        <w:t>practică</w:t>
      </w:r>
      <w:r w:rsidRPr="00247A84">
        <w:rPr>
          <w:spacing w:val="-15"/>
          <w:sz w:val="24"/>
          <w:szCs w:val="24"/>
        </w:rPr>
        <w:t xml:space="preserve"> </w:t>
      </w:r>
      <w:r w:rsidRPr="00247A84">
        <w:rPr>
          <w:sz w:val="24"/>
          <w:szCs w:val="24"/>
        </w:rPr>
        <w:t>pentru</w:t>
      </w:r>
      <w:r w:rsidRPr="00247A84">
        <w:rPr>
          <w:spacing w:val="-1"/>
          <w:sz w:val="24"/>
          <w:szCs w:val="24"/>
        </w:rPr>
        <w:t xml:space="preserve"> </w:t>
      </w:r>
      <w:r w:rsidRPr="00247A84">
        <w:rPr>
          <w:sz w:val="24"/>
          <w:szCs w:val="24"/>
        </w:rPr>
        <w:t>exercitarea</w:t>
      </w:r>
      <w:r w:rsidRPr="00247A84">
        <w:rPr>
          <w:spacing w:val="-4"/>
          <w:sz w:val="24"/>
          <w:szCs w:val="24"/>
        </w:rPr>
        <w:t xml:space="preserve"> </w:t>
      </w:r>
      <w:r w:rsidRPr="00247A84">
        <w:rPr>
          <w:sz w:val="24"/>
          <w:szCs w:val="24"/>
        </w:rPr>
        <w:t>activităților</w:t>
      </w:r>
      <w:r w:rsidRPr="00247A84">
        <w:rPr>
          <w:spacing w:val="-6"/>
          <w:sz w:val="24"/>
          <w:szCs w:val="24"/>
        </w:rPr>
        <w:t xml:space="preserve"> </w:t>
      </w:r>
      <w:r w:rsidRPr="00247A84">
        <w:rPr>
          <w:sz w:val="24"/>
          <w:szCs w:val="24"/>
        </w:rPr>
        <w:t>specifice</w:t>
      </w:r>
      <w:r w:rsidRPr="00247A84">
        <w:rPr>
          <w:spacing w:val="-8"/>
          <w:sz w:val="24"/>
          <w:szCs w:val="24"/>
        </w:rPr>
        <w:t xml:space="preserve"> </w:t>
      </w:r>
      <w:r w:rsidRPr="00247A84">
        <w:rPr>
          <w:sz w:val="24"/>
          <w:szCs w:val="24"/>
        </w:rPr>
        <w:t>specialității profesionale interdisciplinare</w:t>
      </w:r>
      <w:r w:rsidRPr="00247A84">
        <w:rPr>
          <w:spacing w:val="-15"/>
          <w:sz w:val="24"/>
          <w:szCs w:val="24"/>
        </w:rPr>
        <w:t xml:space="preserve"> </w:t>
      </w:r>
      <w:r w:rsidRPr="00247A84">
        <w:rPr>
          <w:sz w:val="24"/>
          <w:szCs w:val="24"/>
        </w:rPr>
        <w:t>consiliere psihologică, care</w:t>
      </w:r>
      <w:r w:rsidRPr="00247A84">
        <w:rPr>
          <w:spacing w:val="-9"/>
          <w:sz w:val="24"/>
          <w:szCs w:val="24"/>
        </w:rPr>
        <w:t xml:space="preserve"> </w:t>
      </w:r>
      <w:r w:rsidRPr="00247A84">
        <w:rPr>
          <w:sz w:val="24"/>
          <w:szCs w:val="24"/>
        </w:rPr>
        <w:t>nu</w:t>
      </w:r>
      <w:r w:rsidRPr="00247A84">
        <w:rPr>
          <w:spacing w:val="-7"/>
          <w:sz w:val="24"/>
          <w:szCs w:val="24"/>
        </w:rPr>
        <w:t xml:space="preserve"> </w:t>
      </w:r>
      <w:r w:rsidRPr="00247A84">
        <w:rPr>
          <w:sz w:val="24"/>
          <w:szCs w:val="24"/>
        </w:rPr>
        <w:t>deține</w:t>
      </w:r>
      <w:r w:rsidRPr="00247A84">
        <w:rPr>
          <w:spacing w:val="-8"/>
          <w:sz w:val="24"/>
          <w:szCs w:val="24"/>
        </w:rPr>
        <w:t xml:space="preserve"> </w:t>
      </w:r>
      <w:r w:rsidRPr="00247A84">
        <w:rPr>
          <w:sz w:val="24"/>
          <w:szCs w:val="24"/>
        </w:rPr>
        <w:t>titlul profesional de</w:t>
      </w:r>
      <w:r w:rsidRPr="00247A84">
        <w:rPr>
          <w:spacing w:val="-5"/>
          <w:sz w:val="24"/>
          <w:szCs w:val="24"/>
        </w:rPr>
        <w:t xml:space="preserve"> </w:t>
      </w:r>
      <w:r w:rsidRPr="00247A84">
        <w:rPr>
          <w:sz w:val="24"/>
          <w:szCs w:val="24"/>
        </w:rPr>
        <w:t>psiholog,</w:t>
      </w:r>
      <w:r w:rsidRPr="00247A84">
        <w:rPr>
          <w:spacing w:val="-4"/>
          <w:sz w:val="24"/>
          <w:szCs w:val="24"/>
        </w:rPr>
        <w:t xml:space="preserve"> </w:t>
      </w:r>
      <w:r w:rsidRPr="00247A84">
        <w:rPr>
          <w:sz w:val="24"/>
          <w:szCs w:val="24"/>
        </w:rPr>
        <w:t>nu</w:t>
      </w:r>
      <w:r w:rsidRPr="00247A84">
        <w:rPr>
          <w:spacing w:val="-14"/>
          <w:sz w:val="24"/>
          <w:szCs w:val="24"/>
        </w:rPr>
        <w:t xml:space="preserve"> </w:t>
      </w:r>
      <w:r w:rsidRPr="00247A84">
        <w:rPr>
          <w:sz w:val="24"/>
          <w:szCs w:val="24"/>
        </w:rPr>
        <w:t>are</w:t>
      </w:r>
      <w:r w:rsidRPr="00247A84">
        <w:rPr>
          <w:spacing w:val="-13"/>
          <w:sz w:val="24"/>
          <w:szCs w:val="24"/>
        </w:rPr>
        <w:t xml:space="preserve"> </w:t>
      </w:r>
      <w:r w:rsidRPr="00247A84">
        <w:rPr>
          <w:sz w:val="24"/>
          <w:szCs w:val="24"/>
        </w:rPr>
        <w:t>competența de</w:t>
      </w:r>
      <w:r w:rsidRPr="00247A84">
        <w:rPr>
          <w:spacing w:val="-13"/>
          <w:sz w:val="24"/>
          <w:szCs w:val="24"/>
        </w:rPr>
        <w:t xml:space="preserve"> </w:t>
      </w:r>
      <w:r w:rsidRPr="00247A84">
        <w:rPr>
          <w:sz w:val="24"/>
          <w:szCs w:val="24"/>
        </w:rPr>
        <w:t>a desfășura activități</w:t>
      </w:r>
      <w:r w:rsidRPr="00247A84">
        <w:rPr>
          <w:spacing w:val="27"/>
          <w:sz w:val="24"/>
          <w:szCs w:val="24"/>
        </w:rPr>
        <w:t xml:space="preserve"> </w:t>
      </w:r>
      <w:r w:rsidRPr="00247A84">
        <w:rPr>
          <w:sz w:val="24"/>
          <w:szCs w:val="24"/>
        </w:rPr>
        <w:t>de</w:t>
      </w:r>
      <w:r w:rsidRPr="00247A84">
        <w:rPr>
          <w:spacing w:val="-1"/>
          <w:sz w:val="24"/>
          <w:szCs w:val="24"/>
        </w:rPr>
        <w:t xml:space="preserve"> </w:t>
      </w:r>
      <w:r w:rsidRPr="00247A84">
        <w:rPr>
          <w:sz w:val="24"/>
          <w:szCs w:val="24"/>
        </w:rPr>
        <w:t>psihodiagnostic,</w:t>
      </w:r>
      <w:r w:rsidRPr="00247A84">
        <w:rPr>
          <w:spacing w:val="-8"/>
          <w:sz w:val="24"/>
          <w:szCs w:val="24"/>
        </w:rPr>
        <w:t xml:space="preserve"> </w:t>
      </w:r>
      <w:r w:rsidRPr="00247A84">
        <w:rPr>
          <w:sz w:val="24"/>
          <w:szCs w:val="24"/>
        </w:rPr>
        <w:t>nu are competența de</w:t>
      </w:r>
      <w:r w:rsidRPr="00247A84">
        <w:rPr>
          <w:spacing w:val="-3"/>
          <w:sz w:val="24"/>
          <w:szCs w:val="24"/>
        </w:rPr>
        <w:t xml:space="preserve"> </w:t>
      </w:r>
      <w:r w:rsidRPr="00247A84">
        <w:rPr>
          <w:sz w:val="24"/>
          <w:szCs w:val="24"/>
        </w:rPr>
        <w:t>a</w:t>
      </w:r>
      <w:r w:rsidRPr="00247A84">
        <w:rPr>
          <w:spacing w:val="-1"/>
          <w:sz w:val="24"/>
          <w:szCs w:val="24"/>
        </w:rPr>
        <w:t xml:space="preserve"> </w:t>
      </w:r>
      <w:r w:rsidRPr="00247A84">
        <w:rPr>
          <w:sz w:val="24"/>
          <w:szCs w:val="24"/>
        </w:rPr>
        <w:t>realiza rapoarte de evaluare clinică ce intră în</w:t>
      </w:r>
      <w:r w:rsidRPr="00247A84">
        <w:rPr>
          <w:spacing w:val="-2"/>
          <w:sz w:val="24"/>
          <w:szCs w:val="24"/>
        </w:rPr>
        <w:t xml:space="preserve"> </w:t>
      </w:r>
      <w:r w:rsidRPr="00247A84">
        <w:rPr>
          <w:sz w:val="24"/>
          <w:szCs w:val="24"/>
        </w:rPr>
        <w:t>competenta psihologului cu</w:t>
      </w:r>
      <w:r w:rsidRPr="00247A84">
        <w:rPr>
          <w:spacing w:val="-2"/>
          <w:sz w:val="24"/>
          <w:szCs w:val="24"/>
        </w:rPr>
        <w:t xml:space="preserve"> </w:t>
      </w:r>
      <w:r w:rsidRPr="00247A84">
        <w:rPr>
          <w:sz w:val="24"/>
          <w:szCs w:val="24"/>
        </w:rPr>
        <w:t>drept de liberă</w:t>
      </w:r>
      <w:r w:rsidRPr="00247A84">
        <w:rPr>
          <w:spacing w:val="-1"/>
          <w:sz w:val="24"/>
          <w:szCs w:val="24"/>
        </w:rPr>
        <w:t xml:space="preserve"> </w:t>
      </w:r>
      <w:r w:rsidRPr="00247A84">
        <w:rPr>
          <w:sz w:val="24"/>
          <w:szCs w:val="24"/>
        </w:rPr>
        <w:t>practică în specialitatea profesională psihologie clinică și nu are competența de a</w:t>
      </w:r>
      <w:r w:rsidRPr="00247A84">
        <w:rPr>
          <w:spacing w:val="-2"/>
          <w:sz w:val="24"/>
          <w:szCs w:val="24"/>
        </w:rPr>
        <w:t xml:space="preserve"> </w:t>
      </w:r>
      <w:r w:rsidRPr="00247A84">
        <w:rPr>
          <w:sz w:val="24"/>
          <w:szCs w:val="24"/>
        </w:rPr>
        <w:t>realiza expertize psihologice judiciare sau extrajudiciare.</w:t>
      </w:r>
    </w:p>
    <w:p w14:paraId="7DC35B7E" w14:textId="77777777" w:rsidR="003F62EE" w:rsidRPr="00247A84" w:rsidRDefault="00000000">
      <w:pPr>
        <w:spacing w:before="168"/>
        <w:ind w:left="190"/>
        <w:rPr>
          <w:b/>
          <w:sz w:val="24"/>
          <w:szCs w:val="24"/>
        </w:rPr>
      </w:pPr>
      <w:r w:rsidRPr="00247A84">
        <w:rPr>
          <w:b/>
          <w:sz w:val="24"/>
          <w:szCs w:val="24"/>
        </w:rPr>
        <w:t>Art.</w:t>
      </w:r>
      <w:r w:rsidRPr="00247A84">
        <w:rPr>
          <w:b/>
          <w:spacing w:val="-5"/>
          <w:sz w:val="24"/>
          <w:szCs w:val="24"/>
        </w:rPr>
        <w:t xml:space="preserve"> 69.</w:t>
      </w:r>
    </w:p>
    <w:p w14:paraId="4A99E9B5" w14:textId="77777777" w:rsidR="003F62EE" w:rsidRPr="00247A84" w:rsidRDefault="00000000">
      <w:pPr>
        <w:pStyle w:val="Listparagraf"/>
        <w:numPr>
          <w:ilvl w:val="0"/>
          <w:numId w:val="60"/>
        </w:numPr>
        <w:tabs>
          <w:tab w:val="left" w:pos="619"/>
        </w:tabs>
        <w:spacing w:before="156" w:line="242" w:lineRule="auto"/>
        <w:ind w:right="137" w:firstLine="5"/>
        <w:jc w:val="both"/>
        <w:rPr>
          <w:sz w:val="24"/>
          <w:szCs w:val="24"/>
        </w:rPr>
      </w:pPr>
      <w:r w:rsidRPr="00247A84">
        <w:rPr>
          <w:sz w:val="24"/>
          <w:szCs w:val="24"/>
        </w:rPr>
        <w:t xml:space="preserve">Deținătorul dreptului de liberă practică pentru exercitarea </w:t>
      </w:r>
      <w:proofErr w:type="spellStart"/>
      <w:r w:rsidRPr="00247A84">
        <w:rPr>
          <w:sz w:val="24"/>
          <w:szCs w:val="24"/>
        </w:rPr>
        <w:t>aetivităților</w:t>
      </w:r>
      <w:proofErr w:type="spellEnd"/>
      <w:r w:rsidRPr="00247A84">
        <w:rPr>
          <w:sz w:val="24"/>
          <w:szCs w:val="24"/>
        </w:rPr>
        <w:t xml:space="preserve"> specifice specialităților profesionale interdisciplinare,</w:t>
      </w:r>
      <w:r w:rsidRPr="00247A84">
        <w:rPr>
          <w:spacing w:val="-13"/>
          <w:sz w:val="24"/>
          <w:szCs w:val="24"/>
        </w:rPr>
        <w:t xml:space="preserve"> </w:t>
      </w:r>
      <w:r w:rsidRPr="00247A84">
        <w:rPr>
          <w:sz w:val="24"/>
          <w:szCs w:val="24"/>
        </w:rPr>
        <w:t>care</w:t>
      </w:r>
      <w:r w:rsidRPr="00247A84">
        <w:rPr>
          <w:spacing w:val="-5"/>
          <w:sz w:val="24"/>
          <w:szCs w:val="24"/>
        </w:rPr>
        <w:t xml:space="preserve"> </w:t>
      </w:r>
      <w:r w:rsidRPr="00247A84">
        <w:rPr>
          <w:sz w:val="24"/>
          <w:szCs w:val="24"/>
        </w:rPr>
        <w:t>nu</w:t>
      </w:r>
      <w:r w:rsidRPr="00247A84">
        <w:rPr>
          <w:spacing w:val="-9"/>
          <w:sz w:val="24"/>
          <w:szCs w:val="24"/>
        </w:rPr>
        <w:t xml:space="preserve"> </w:t>
      </w:r>
      <w:r w:rsidRPr="00247A84">
        <w:rPr>
          <w:sz w:val="24"/>
          <w:szCs w:val="24"/>
        </w:rPr>
        <w:t>deține</w:t>
      </w:r>
      <w:r w:rsidRPr="00247A84">
        <w:rPr>
          <w:spacing w:val="-4"/>
          <w:sz w:val="24"/>
          <w:szCs w:val="24"/>
        </w:rPr>
        <w:t xml:space="preserve"> </w:t>
      </w:r>
      <w:r w:rsidRPr="00247A84">
        <w:rPr>
          <w:sz w:val="24"/>
          <w:szCs w:val="24"/>
        </w:rPr>
        <w:t>titlul profesional de</w:t>
      </w:r>
      <w:r w:rsidRPr="00247A84">
        <w:rPr>
          <w:spacing w:val="-6"/>
          <w:sz w:val="24"/>
          <w:szCs w:val="24"/>
        </w:rPr>
        <w:t xml:space="preserve"> </w:t>
      </w:r>
      <w:r w:rsidRPr="00247A84">
        <w:rPr>
          <w:sz w:val="24"/>
          <w:szCs w:val="24"/>
        </w:rPr>
        <w:t>psiholog, poate</w:t>
      </w:r>
      <w:r w:rsidRPr="00247A84">
        <w:rPr>
          <w:spacing w:val="-3"/>
          <w:sz w:val="24"/>
          <w:szCs w:val="24"/>
        </w:rPr>
        <w:t xml:space="preserve"> </w:t>
      </w:r>
      <w:proofErr w:type="spellStart"/>
      <w:r w:rsidRPr="00247A84">
        <w:rPr>
          <w:sz w:val="24"/>
          <w:szCs w:val="24"/>
        </w:rPr>
        <w:t>desUașura</w:t>
      </w:r>
      <w:proofErr w:type="spellEnd"/>
      <w:r w:rsidRPr="00247A84">
        <w:rPr>
          <w:sz w:val="24"/>
          <w:szCs w:val="24"/>
        </w:rPr>
        <w:t>, individual sau în</w:t>
      </w:r>
      <w:r w:rsidRPr="00247A84">
        <w:rPr>
          <w:spacing w:val="-14"/>
          <w:sz w:val="24"/>
          <w:szCs w:val="24"/>
        </w:rPr>
        <w:t xml:space="preserve"> </w:t>
      </w:r>
      <w:r w:rsidRPr="00247A84">
        <w:rPr>
          <w:sz w:val="24"/>
          <w:szCs w:val="24"/>
        </w:rPr>
        <w:t>cadrul</w:t>
      </w:r>
      <w:r w:rsidRPr="00247A84">
        <w:rPr>
          <w:spacing w:val="-4"/>
          <w:sz w:val="24"/>
          <w:szCs w:val="24"/>
        </w:rPr>
        <w:t xml:space="preserve"> </w:t>
      </w:r>
      <w:r w:rsidRPr="00247A84">
        <w:rPr>
          <w:sz w:val="24"/>
          <w:szCs w:val="24"/>
        </w:rPr>
        <w:t>unor</w:t>
      </w:r>
      <w:r w:rsidRPr="00247A84">
        <w:rPr>
          <w:spacing w:val="-3"/>
          <w:sz w:val="24"/>
          <w:szCs w:val="24"/>
        </w:rPr>
        <w:t xml:space="preserve"> </w:t>
      </w:r>
      <w:r w:rsidRPr="00247A84">
        <w:rPr>
          <w:sz w:val="24"/>
          <w:szCs w:val="24"/>
        </w:rPr>
        <w:t>echipe,</w:t>
      </w:r>
      <w:r w:rsidRPr="00247A84">
        <w:rPr>
          <w:spacing w:val="-9"/>
          <w:sz w:val="24"/>
          <w:szCs w:val="24"/>
        </w:rPr>
        <w:t xml:space="preserve"> </w:t>
      </w:r>
      <w:r w:rsidRPr="00247A84">
        <w:rPr>
          <w:sz w:val="24"/>
          <w:szCs w:val="24"/>
        </w:rPr>
        <w:t>inclusiv</w:t>
      </w:r>
      <w:r w:rsidRPr="00247A84">
        <w:rPr>
          <w:spacing w:val="-7"/>
          <w:sz w:val="24"/>
          <w:szCs w:val="24"/>
        </w:rPr>
        <w:t xml:space="preserve"> </w:t>
      </w:r>
      <w:r w:rsidRPr="00247A84">
        <w:rPr>
          <w:sz w:val="24"/>
          <w:szCs w:val="24"/>
        </w:rPr>
        <w:t>echipe</w:t>
      </w:r>
      <w:r w:rsidRPr="00247A84">
        <w:rPr>
          <w:spacing w:val="-8"/>
          <w:sz w:val="24"/>
          <w:szCs w:val="24"/>
        </w:rPr>
        <w:t xml:space="preserve"> </w:t>
      </w:r>
      <w:proofErr w:type="spellStart"/>
      <w:r w:rsidRPr="00247A84">
        <w:rPr>
          <w:sz w:val="24"/>
          <w:szCs w:val="24"/>
        </w:rPr>
        <w:t>multidiseiplinare</w:t>
      </w:r>
      <w:proofErr w:type="spellEnd"/>
      <w:r w:rsidRPr="00247A84">
        <w:rPr>
          <w:sz w:val="24"/>
          <w:szCs w:val="24"/>
        </w:rPr>
        <w:t>,</w:t>
      </w:r>
      <w:r w:rsidRPr="00247A84">
        <w:rPr>
          <w:spacing w:val="-9"/>
          <w:sz w:val="24"/>
          <w:szCs w:val="24"/>
        </w:rPr>
        <w:t xml:space="preserve"> </w:t>
      </w:r>
      <w:r w:rsidRPr="00247A84">
        <w:rPr>
          <w:sz w:val="24"/>
          <w:szCs w:val="24"/>
        </w:rPr>
        <w:t>activități de</w:t>
      </w:r>
      <w:r w:rsidRPr="00247A84">
        <w:rPr>
          <w:spacing w:val="-13"/>
          <w:sz w:val="24"/>
          <w:szCs w:val="24"/>
        </w:rPr>
        <w:t xml:space="preserve"> </w:t>
      </w:r>
      <w:r w:rsidRPr="00247A84">
        <w:rPr>
          <w:sz w:val="24"/>
          <w:szCs w:val="24"/>
        </w:rPr>
        <w:t>elaborare de</w:t>
      </w:r>
      <w:r w:rsidRPr="00247A84">
        <w:rPr>
          <w:spacing w:val="-11"/>
          <w:sz w:val="24"/>
          <w:szCs w:val="24"/>
        </w:rPr>
        <w:t xml:space="preserve"> </w:t>
      </w:r>
      <w:r w:rsidRPr="00247A84">
        <w:rPr>
          <w:sz w:val="24"/>
          <w:szCs w:val="24"/>
        </w:rPr>
        <w:t>instrumente</w:t>
      </w:r>
      <w:r w:rsidRPr="00247A84">
        <w:rPr>
          <w:spacing w:val="17"/>
          <w:sz w:val="24"/>
          <w:szCs w:val="24"/>
        </w:rPr>
        <w:t xml:space="preserve"> </w:t>
      </w:r>
      <w:r w:rsidRPr="00247A84">
        <w:rPr>
          <w:sz w:val="24"/>
          <w:szCs w:val="24"/>
        </w:rPr>
        <w:t>de</w:t>
      </w:r>
      <w:r w:rsidRPr="00247A84">
        <w:rPr>
          <w:spacing w:val="-13"/>
          <w:sz w:val="24"/>
          <w:szCs w:val="24"/>
        </w:rPr>
        <w:t xml:space="preserve"> </w:t>
      </w:r>
      <w:r w:rsidRPr="00247A84">
        <w:rPr>
          <w:sz w:val="24"/>
          <w:szCs w:val="24"/>
        </w:rPr>
        <w:t>evaluare</w:t>
      </w:r>
      <w:r w:rsidRPr="00247A84">
        <w:rPr>
          <w:spacing w:val="-2"/>
          <w:sz w:val="24"/>
          <w:szCs w:val="24"/>
        </w:rPr>
        <w:t xml:space="preserve"> </w:t>
      </w:r>
      <w:r w:rsidRPr="00247A84">
        <w:rPr>
          <w:sz w:val="24"/>
          <w:szCs w:val="24"/>
        </w:rPr>
        <w:t xml:space="preserve">și intervenție psihologiei, activități de cercetare științifică, precum și activități de educație și formare </w:t>
      </w:r>
      <w:r w:rsidRPr="00247A84">
        <w:rPr>
          <w:spacing w:val="-2"/>
          <w:sz w:val="24"/>
          <w:szCs w:val="24"/>
        </w:rPr>
        <w:t>profesională.</w:t>
      </w:r>
    </w:p>
    <w:p w14:paraId="0DA7A531" w14:textId="77777777" w:rsidR="003F62EE" w:rsidRPr="00247A84" w:rsidRDefault="00000000">
      <w:pPr>
        <w:pStyle w:val="Listparagraf"/>
        <w:numPr>
          <w:ilvl w:val="0"/>
          <w:numId w:val="60"/>
        </w:numPr>
        <w:tabs>
          <w:tab w:val="left" w:pos="548"/>
        </w:tabs>
        <w:spacing w:before="147"/>
        <w:ind w:left="180" w:right="145" w:firstLine="1"/>
        <w:jc w:val="both"/>
        <w:rPr>
          <w:sz w:val="24"/>
          <w:szCs w:val="24"/>
        </w:rPr>
      </w:pPr>
      <w:r w:rsidRPr="00247A84">
        <w:rPr>
          <w:sz w:val="24"/>
          <w:szCs w:val="24"/>
        </w:rPr>
        <w:t>Activitățile specifice specialităților profesionale interdisciplinare psihoterapie, consiliere psihologiei, psihopedagogie</w:t>
      </w:r>
      <w:r w:rsidRPr="00247A84">
        <w:rPr>
          <w:spacing w:val="-7"/>
          <w:sz w:val="24"/>
          <w:szCs w:val="24"/>
        </w:rPr>
        <w:t xml:space="preserve"> </w:t>
      </w:r>
      <w:r w:rsidRPr="00247A84">
        <w:rPr>
          <w:sz w:val="24"/>
          <w:szCs w:val="24"/>
        </w:rPr>
        <w:t>specială și</w:t>
      </w:r>
      <w:r w:rsidRPr="00247A84">
        <w:rPr>
          <w:spacing w:val="-8"/>
          <w:sz w:val="24"/>
          <w:szCs w:val="24"/>
        </w:rPr>
        <w:t xml:space="preserve"> </w:t>
      </w:r>
      <w:r w:rsidRPr="00247A84">
        <w:rPr>
          <w:sz w:val="24"/>
          <w:szCs w:val="24"/>
        </w:rPr>
        <w:t xml:space="preserve">terapie ocupațională corespunzătoare </w:t>
      </w:r>
      <w:proofErr w:type="spellStart"/>
      <w:r w:rsidRPr="00247A84">
        <w:rPr>
          <w:sz w:val="24"/>
          <w:szCs w:val="24"/>
        </w:rPr>
        <w:t>activită</w:t>
      </w:r>
      <w:proofErr w:type="spellEnd"/>
      <w:r w:rsidRPr="00247A84">
        <w:rPr>
          <w:sz w:val="24"/>
          <w:szCs w:val="24"/>
        </w:rPr>
        <w:t>)</w:t>
      </w:r>
      <w:proofErr w:type="spellStart"/>
      <w:r w:rsidRPr="00247A84">
        <w:rPr>
          <w:sz w:val="24"/>
          <w:szCs w:val="24"/>
        </w:rPr>
        <w:t>ilor</w:t>
      </w:r>
      <w:proofErr w:type="spellEnd"/>
      <w:r w:rsidRPr="00247A84">
        <w:rPr>
          <w:sz w:val="24"/>
          <w:szCs w:val="24"/>
        </w:rPr>
        <w:t xml:space="preserve"> menționate la</w:t>
      </w:r>
      <w:r w:rsidRPr="00247A84">
        <w:rPr>
          <w:spacing w:val="-8"/>
          <w:sz w:val="24"/>
          <w:szCs w:val="24"/>
        </w:rPr>
        <w:t xml:space="preserve"> </w:t>
      </w:r>
      <w:r w:rsidRPr="00247A84">
        <w:rPr>
          <w:sz w:val="24"/>
          <w:szCs w:val="24"/>
        </w:rPr>
        <w:t>art. 65 alin. (1) și (2),</w:t>
      </w:r>
      <w:r w:rsidRPr="00247A84">
        <w:rPr>
          <w:spacing w:val="40"/>
          <w:sz w:val="24"/>
          <w:szCs w:val="24"/>
        </w:rPr>
        <w:t xml:space="preserve"> </w:t>
      </w:r>
      <w:r w:rsidRPr="00247A84">
        <w:rPr>
          <w:sz w:val="24"/>
          <w:szCs w:val="24"/>
        </w:rPr>
        <w:t>art.</w:t>
      </w:r>
      <w:r w:rsidRPr="00247A84">
        <w:rPr>
          <w:spacing w:val="-6"/>
          <w:sz w:val="24"/>
          <w:szCs w:val="24"/>
        </w:rPr>
        <w:t xml:space="preserve"> </w:t>
      </w:r>
      <w:r w:rsidRPr="00247A84">
        <w:rPr>
          <w:sz w:val="24"/>
          <w:szCs w:val="24"/>
        </w:rPr>
        <w:t>66 alin. (1), art. 67 alin. (1) și</w:t>
      </w:r>
      <w:r w:rsidRPr="00247A84">
        <w:rPr>
          <w:spacing w:val="-3"/>
          <w:sz w:val="24"/>
          <w:szCs w:val="24"/>
        </w:rPr>
        <w:t xml:space="preserve"> </w:t>
      </w:r>
      <w:r w:rsidRPr="00247A84">
        <w:rPr>
          <w:sz w:val="24"/>
          <w:szCs w:val="24"/>
        </w:rPr>
        <w:t>art. 68</w:t>
      </w:r>
      <w:r w:rsidRPr="00247A84">
        <w:rPr>
          <w:spacing w:val="-2"/>
          <w:sz w:val="24"/>
          <w:szCs w:val="24"/>
        </w:rPr>
        <w:t xml:space="preserve"> </w:t>
      </w:r>
      <w:r w:rsidRPr="00247A84">
        <w:rPr>
          <w:sz w:val="24"/>
          <w:szCs w:val="24"/>
        </w:rPr>
        <w:t>alin. (1)</w:t>
      </w:r>
      <w:r w:rsidRPr="00247A84">
        <w:rPr>
          <w:spacing w:val="-1"/>
          <w:sz w:val="24"/>
          <w:szCs w:val="24"/>
        </w:rPr>
        <w:t xml:space="preserve"> </w:t>
      </w:r>
      <w:r w:rsidRPr="00247A84">
        <w:rPr>
          <w:sz w:val="24"/>
          <w:szCs w:val="24"/>
        </w:rPr>
        <w:t>și (2), pentru fiecare grad profesional, se</w:t>
      </w:r>
      <w:r w:rsidRPr="00247A84">
        <w:rPr>
          <w:spacing w:val="-5"/>
          <w:sz w:val="24"/>
          <w:szCs w:val="24"/>
        </w:rPr>
        <w:t xml:space="preserve"> </w:t>
      </w:r>
      <w:r w:rsidRPr="00247A84">
        <w:rPr>
          <w:sz w:val="24"/>
          <w:szCs w:val="24"/>
        </w:rPr>
        <w:t>stabilesc prin Statutul profesiei de psiholog.</w:t>
      </w:r>
    </w:p>
    <w:p w14:paraId="7378F382" w14:textId="77777777" w:rsidR="003F62EE" w:rsidRPr="00247A84" w:rsidRDefault="00000000">
      <w:pPr>
        <w:pStyle w:val="Listparagraf"/>
        <w:numPr>
          <w:ilvl w:val="0"/>
          <w:numId w:val="60"/>
        </w:numPr>
        <w:tabs>
          <w:tab w:val="left" w:pos="546"/>
        </w:tabs>
        <w:spacing w:before="156"/>
        <w:ind w:left="185" w:right="137" w:firstLine="3"/>
        <w:jc w:val="both"/>
        <w:rPr>
          <w:sz w:val="24"/>
          <w:szCs w:val="24"/>
        </w:rPr>
      </w:pPr>
      <w:r w:rsidRPr="00247A84">
        <w:rPr>
          <w:sz w:val="24"/>
          <w:szCs w:val="24"/>
        </w:rPr>
        <w:t xml:space="preserve">Beneficiarul activităților specifice specialităților profesionale </w:t>
      </w:r>
      <w:proofErr w:type="spellStart"/>
      <w:r w:rsidRPr="00247A84">
        <w:rPr>
          <w:sz w:val="24"/>
          <w:szCs w:val="24"/>
        </w:rPr>
        <w:t>interdiseiplinare</w:t>
      </w:r>
      <w:proofErr w:type="spellEnd"/>
      <w:r w:rsidRPr="00247A84">
        <w:rPr>
          <w:sz w:val="24"/>
          <w:szCs w:val="24"/>
        </w:rPr>
        <w:t xml:space="preserve"> psihoterapie, consiliere psihologiei, psihopedagogie</w:t>
      </w:r>
      <w:r w:rsidRPr="00247A84">
        <w:rPr>
          <w:spacing w:val="-4"/>
          <w:sz w:val="24"/>
          <w:szCs w:val="24"/>
        </w:rPr>
        <w:t xml:space="preserve"> </w:t>
      </w:r>
      <w:r w:rsidRPr="00247A84">
        <w:rPr>
          <w:sz w:val="24"/>
          <w:szCs w:val="24"/>
        </w:rPr>
        <w:t>specială și terapie ocupațională poate fi</w:t>
      </w:r>
      <w:r w:rsidRPr="00247A84">
        <w:rPr>
          <w:spacing w:val="-3"/>
          <w:sz w:val="24"/>
          <w:szCs w:val="24"/>
        </w:rPr>
        <w:t xml:space="preserve"> </w:t>
      </w:r>
      <w:r w:rsidRPr="00247A84">
        <w:rPr>
          <w:sz w:val="24"/>
          <w:szCs w:val="24"/>
        </w:rPr>
        <w:t>o persoană fizică, o persoană juridică sau o entitate bară personalitate juridică, constituită potrivit legii, precum și un grup de persoane fizice, juridice</w:t>
      </w:r>
      <w:r w:rsidRPr="00247A84">
        <w:rPr>
          <w:spacing w:val="-15"/>
          <w:sz w:val="24"/>
          <w:szCs w:val="24"/>
        </w:rPr>
        <w:t xml:space="preserve"> </w:t>
      </w:r>
      <w:r w:rsidRPr="00247A84">
        <w:rPr>
          <w:sz w:val="24"/>
          <w:szCs w:val="24"/>
        </w:rPr>
        <w:t>sau</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entități</w:t>
      </w:r>
      <w:r w:rsidRPr="00247A84">
        <w:rPr>
          <w:spacing w:val="-15"/>
          <w:sz w:val="24"/>
          <w:szCs w:val="24"/>
        </w:rPr>
        <w:t xml:space="preserve"> </w:t>
      </w:r>
      <w:r w:rsidRPr="00247A84">
        <w:rPr>
          <w:sz w:val="24"/>
          <w:szCs w:val="24"/>
        </w:rPr>
        <w:t>bară</w:t>
      </w:r>
      <w:r w:rsidRPr="00247A84">
        <w:rPr>
          <w:spacing w:val="-15"/>
          <w:sz w:val="24"/>
          <w:szCs w:val="24"/>
        </w:rPr>
        <w:t xml:space="preserve"> </w:t>
      </w:r>
      <w:r w:rsidRPr="00247A84">
        <w:rPr>
          <w:sz w:val="24"/>
          <w:szCs w:val="24"/>
        </w:rPr>
        <w:t>personalitate</w:t>
      </w:r>
      <w:r w:rsidRPr="00247A84">
        <w:rPr>
          <w:spacing w:val="-15"/>
          <w:sz w:val="24"/>
          <w:szCs w:val="24"/>
        </w:rPr>
        <w:t xml:space="preserve"> </w:t>
      </w:r>
      <w:r w:rsidRPr="00247A84">
        <w:rPr>
          <w:sz w:val="24"/>
          <w:szCs w:val="24"/>
        </w:rPr>
        <w:t>juridică,</w:t>
      </w:r>
      <w:r w:rsidRPr="00247A84">
        <w:rPr>
          <w:spacing w:val="-15"/>
          <w:sz w:val="24"/>
          <w:szCs w:val="24"/>
        </w:rPr>
        <w:t xml:space="preserve"> </w:t>
      </w:r>
      <w:r w:rsidRPr="00247A84">
        <w:rPr>
          <w:sz w:val="24"/>
          <w:szCs w:val="24"/>
        </w:rPr>
        <w:t>care</w:t>
      </w:r>
      <w:r w:rsidRPr="00247A84">
        <w:rPr>
          <w:spacing w:val="-15"/>
          <w:sz w:val="24"/>
          <w:szCs w:val="24"/>
        </w:rPr>
        <w:t xml:space="preserve"> </w:t>
      </w:r>
      <w:r w:rsidRPr="00247A84">
        <w:rPr>
          <w:sz w:val="24"/>
          <w:szCs w:val="24"/>
        </w:rPr>
        <w:t>se</w:t>
      </w:r>
      <w:r w:rsidRPr="00247A84">
        <w:rPr>
          <w:spacing w:val="-15"/>
          <w:sz w:val="24"/>
          <w:szCs w:val="24"/>
        </w:rPr>
        <w:t xml:space="preserve"> </w:t>
      </w:r>
      <w:r w:rsidRPr="00247A84">
        <w:rPr>
          <w:sz w:val="24"/>
          <w:szCs w:val="24"/>
        </w:rPr>
        <w:t>află</w:t>
      </w:r>
      <w:r w:rsidRPr="00247A84">
        <w:rPr>
          <w:spacing w:val="-15"/>
          <w:sz w:val="24"/>
          <w:szCs w:val="24"/>
        </w:rPr>
        <w:t xml:space="preserve"> </w:t>
      </w:r>
      <w:r w:rsidRPr="00247A84">
        <w:rPr>
          <w:sz w:val="24"/>
          <w:szCs w:val="24"/>
        </w:rPr>
        <w:t>la</w:t>
      </w:r>
      <w:r w:rsidRPr="00247A84">
        <w:rPr>
          <w:spacing w:val="-15"/>
          <w:sz w:val="24"/>
          <w:szCs w:val="24"/>
        </w:rPr>
        <w:t xml:space="preserve"> </w:t>
      </w:r>
      <w:r w:rsidRPr="00247A84">
        <w:rPr>
          <w:sz w:val="24"/>
          <w:szCs w:val="24"/>
        </w:rPr>
        <w:t>momentul</w:t>
      </w:r>
      <w:r w:rsidRPr="00247A84">
        <w:rPr>
          <w:spacing w:val="-15"/>
          <w:sz w:val="24"/>
          <w:szCs w:val="24"/>
        </w:rPr>
        <w:t xml:space="preserve"> </w:t>
      </w:r>
      <w:r w:rsidRPr="00247A84">
        <w:rPr>
          <w:sz w:val="24"/>
          <w:szCs w:val="24"/>
        </w:rPr>
        <w:t>solicitării</w:t>
      </w:r>
      <w:r w:rsidRPr="00247A84">
        <w:rPr>
          <w:spacing w:val="-11"/>
          <w:sz w:val="24"/>
          <w:szCs w:val="24"/>
        </w:rPr>
        <w:t xml:space="preserve"> </w:t>
      </w:r>
      <w:r w:rsidRPr="00247A84">
        <w:rPr>
          <w:sz w:val="24"/>
          <w:szCs w:val="24"/>
        </w:rPr>
        <w:t>sau</w:t>
      </w:r>
      <w:r w:rsidRPr="00247A84">
        <w:rPr>
          <w:spacing w:val="-14"/>
          <w:sz w:val="24"/>
          <w:szCs w:val="24"/>
        </w:rPr>
        <w:t xml:space="preserve"> </w:t>
      </w:r>
      <w:r w:rsidRPr="00247A84">
        <w:rPr>
          <w:sz w:val="24"/>
          <w:szCs w:val="24"/>
        </w:rPr>
        <w:t>prestării</w:t>
      </w:r>
      <w:r w:rsidRPr="00247A84">
        <w:rPr>
          <w:spacing w:val="-15"/>
          <w:sz w:val="24"/>
          <w:szCs w:val="24"/>
        </w:rPr>
        <w:t xml:space="preserve"> </w:t>
      </w:r>
      <w:r w:rsidRPr="00247A84">
        <w:rPr>
          <w:sz w:val="24"/>
          <w:szCs w:val="24"/>
        </w:rPr>
        <w:t>activităților specifice</w:t>
      </w:r>
      <w:r w:rsidRPr="00247A84">
        <w:rPr>
          <w:spacing w:val="-13"/>
          <w:sz w:val="24"/>
          <w:szCs w:val="24"/>
        </w:rPr>
        <w:t xml:space="preserve"> </w:t>
      </w:r>
      <w:r w:rsidRPr="00247A84">
        <w:rPr>
          <w:sz w:val="24"/>
          <w:szCs w:val="24"/>
        </w:rPr>
        <w:t>specialităților</w:t>
      </w:r>
      <w:r w:rsidRPr="00247A84">
        <w:rPr>
          <w:spacing w:val="-21"/>
          <w:sz w:val="24"/>
          <w:szCs w:val="24"/>
        </w:rPr>
        <w:t xml:space="preserve"> </w:t>
      </w:r>
      <w:r w:rsidRPr="00247A84">
        <w:rPr>
          <w:sz w:val="24"/>
          <w:szCs w:val="24"/>
        </w:rPr>
        <w:t>profesionale interdisciplinare</w:t>
      </w:r>
      <w:r w:rsidRPr="00247A84">
        <w:rPr>
          <w:spacing w:val="-18"/>
          <w:sz w:val="24"/>
          <w:szCs w:val="24"/>
        </w:rPr>
        <w:t xml:space="preserve"> </w:t>
      </w:r>
      <w:r w:rsidRPr="00247A84">
        <w:rPr>
          <w:sz w:val="24"/>
          <w:szCs w:val="24"/>
        </w:rPr>
        <w:t>pe</w:t>
      </w:r>
      <w:r w:rsidRPr="00247A84">
        <w:rPr>
          <w:spacing w:val="-13"/>
          <w:sz w:val="24"/>
          <w:szCs w:val="24"/>
        </w:rPr>
        <w:t xml:space="preserve"> </w:t>
      </w:r>
      <w:r w:rsidRPr="00247A84">
        <w:rPr>
          <w:sz w:val="24"/>
          <w:szCs w:val="24"/>
        </w:rPr>
        <w:t>teritoriul</w:t>
      </w:r>
      <w:r w:rsidRPr="00247A84">
        <w:rPr>
          <w:spacing w:val="-4"/>
          <w:sz w:val="24"/>
          <w:szCs w:val="24"/>
        </w:rPr>
        <w:t xml:space="preserve"> </w:t>
      </w:r>
      <w:r w:rsidRPr="00247A84">
        <w:rPr>
          <w:sz w:val="24"/>
          <w:szCs w:val="24"/>
        </w:rPr>
        <w:t>României sau</w:t>
      </w:r>
      <w:r w:rsidRPr="00247A84">
        <w:rPr>
          <w:spacing w:val="-10"/>
          <w:sz w:val="24"/>
          <w:szCs w:val="24"/>
        </w:rPr>
        <w:t xml:space="preserve"> </w:t>
      </w:r>
      <w:r w:rsidRPr="00247A84">
        <w:rPr>
          <w:sz w:val="24"/>
          <w:szCs w:val="24"/>
        </w:rPr>
        <w:t>pe</w:t>
      </w:r>
      <w:r w:rsidRPr="00247A84">
        <w:rPr>
          <w:spacing w:val="-15"/>
          <w:sz w:val="24"/>
          <w:szCs w:val="24"/>
        </w:rPr>
        <w:t xml:space="preserve"> </w:t>
      </w:r>
      <w:r w:rsidRPr="00247A84">
        <w:rPr>
          <w:sz w:val="24"/>
          <w:szCs w:val="24"/>
        </w:rPr>
        <w:t>teritoriul</w:t>
      </w:r>
      <w:r w:rsidRPr="00247A84">
        <w:rPr>
          <w:spacing w:val="-3"/>
          <w:sz w:val="24"/>
          <w:szCs w:val="24"/>
        </w:rPr>
        <w:t xml:space="preserve"> </w:t>
      </w:r>
      <w:r w:rsidRPr="00247A84">
        <w:rPr>
          <w:sz w:val="24"/>
          <w:szCs w:val="24"/>
        </w:rPr>
        <w:t>oricărui</w:t>
      </w:r>
      <w:r w:rsidRPr="00247A84">
        <w:rPr>
          <w:spacing w:val="-5"/>
          <w:sz w:val="24"/>
          <w:szCs w:val="24"/>
        </w:rPr>
        <w:t xml:space="preserve"> </w:t>
      </w:r>
      <w:r w:rsidRPr="00247A84">
        <w:rPr>
          <w:sz w:val="24"/>
          <w:szCs w:val="24"/>
        </w:rPr>
        <w:t>alt</w:t>
      </w:r>
      <w:r w:rsidRPr="00247A84">
        <w:rPr>
          <w:spacing w:val="-15"/>
          <w:sz w:val="24"/>
          <w:szCs w:val="24"/>
        </w:rPr>
        <w:t xml:space="preserve"> </w:t>
      </w:r>
      <w:r w:rsidRPr="00247A84">
        <w:rPr>
          <w:sz w:val="24"/>
          <w:szCs w:val="24"/>
        </w:rPr>
        <w:t>stat.</w:t>
      </w:r>
    </w:p>
    <w:p w14:paraId="0222B09A" w14:textId="77777777" w:rsidR="003F62EE" w:rsidRPr="00247A84" w:rsidRDefault="003F62EE">
      <w:pPr>
        <w:pStyle w:val="Listparagraf"/>
        <w:rPr>
          <w:sz w:val="24"/>
          <w:szCs w:val="24"/>
        </w:rPr>
        <w:sectPr w:rsidR="003F62EE" w:rsidRPr="00247A84">
          <w:pgSz w:w="11920" w:h="16920"/>
          <w:pgMar w:top="780" w:right="566" w:bottom="1480" w:left="708" w:header="0" w:footer="1192" w:gutter="0"/>
          <w:cols w:space="708"/>
        </w:sectPr>
      </w:pPr>
    </w:p>
    <w:p w14:paraId="07DDA67E" w14:textId="77777777" w:rsidR="003F62EE" w:rsidRPr="00247A84" w:rsidRDefault="00000000">
      <w:pPr>
        <w:pStyle w:val="Listparagraf"/>
        <w:numPr>
          <w:ilvl w:val="0"/>
          <w:numId w:val="60"/>
        </w:numPr>
        <w:tabs>
          <w:tab w:val="left" w:pos="469"/>
        </w:tabs>
        <w:spacing w:before="72" w:line="228" w:lineRule="auto"/>
        <w:ind w:left="136" w:right="182" w:firstLine="2"/>
        <w:jc w:val="both"/>
        <w:rPr>
          <w:sz w:val="24"/>
          <w:szCs w:val="24"/>
        </w:rPr>
      </w:pPr>
      <w:r w:rsidRPr="00247A84">
        <w:rPr>
          <w:spacing w:val="-6"/>
          <w:sz w:val="24"/>
          <w:szCs w:val="24"/>
        </w:rPr>
        <w:lastRenderedPageBreak/>
        <w:t>Activitatea</w:t>
      </w:r>
      <w:r w:rsidRPr="00247A84">
        <w:rPr>
          <w:spacing w:val="-10"/>
          <w:sz w:val="24"/>
          <w:szCs w:val="24"/>
        </w:rPr>
        <w:t xml:space="preserve"> </w:t>
      </w:r>
      <w:r w:rsidRPr="00247A84">
        <w:rPr>
          <w:spacing w:val="-6"/>
          <w:sz w:val="24"/>
          <w:szCs w:val="24"/>
        </w:rPr>
        <w:t>profesională</w:t>
      </w:r>
      <w:r w:rsidRPr="00247A84">
        <w:rPr>
          <w:spacing w:val="-10"/>
          <w:sz w:val="24"/>
          <w:szCs w:val="24"/>
        </w:rPr>
        <w:t xml:space="preserve"> </w:t>
      </w:r>
      <w:r w:rsidRPr="00247A84">
        <w:rPr>
          <w:spacing w:val="-6"/>
          <w:sz w:val="24"/>
          <w:szCs w:val="24"/>
        </w:rPr>
        <w:t>efectivă</w:t>
      </w:r>
      <w:r w:rsidRPr="00247A84">
        <w:rPr>
          <w:spacing w:val="-9"/>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persoanei</w:t>
      </w:r>
      <w:r w:rsidRPr="00247A84">
        <w:rPr>
          <w:spacing w:val="7"/>
          <w:sz w:val="24"/>
          <w:szCs w:val="24"/>
        </w:rPr>
        <w:t xml:space="preserve"> </w:t>
      </w:r>
      <w:r w:rsidRPr="00247A84">
        <w:rPr>
          <w:spacing w:val="-6"/>
          <w:sz w:val="24"/>
          <w:szCs w:val="24"/>
        </w:rPr>
        <w:t>prevăzute</w:t>
      </w:r>
      <w:r w:rsidRPr="00247A84">
        <w:rPr>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art.</w:t>
      </w:r>
      <w:r w:rsidRPr="00247A84">
        <w:rPr>
          <w:spacing w:val="-10"/>
          <w:sz w:val="24"/>
          <w:szCs w:val="24"/>
        </w:rPr>
        <w:t xml:space="preserve"> </w:t>
      </w:r>
      <w:r w:rsidRPr="00247A84">
        <w:rPr>
          <w:spacing w:val="-6"/>
          <w:sz w:val="24"/>
          <w:szCs w:val="24"/>
        </w:rPr>
        <w:t>5</w:t>
      </w:r>
      <w:r w:rsidRPr="00247A84">
        <w:rPr>
          <w:spacing w:val="-9"/>
          <w:sz w:val="24"/>
          <w:szCs w:val="24"/>
        </w:rPr>
        <w:t xml:space="preserve"> </w:t>
      </w:r>
      <w:r w:rsidRPr="00247A84">
        <w:rPr>
          <w:spacing w:val="-6"/>
          <w:sz w:val="24"/>
          <w:szCs w:val="24"/>
        </w:rPr>
        <w:t>lit.</w:t>
      </w:r>
      <w:r w:rsidRPr="00247A84">
        <w:rPr>
          <w:spacing w:val="-10"/>
          <w:sz w:val="24"/>
          <w:szCs w:val="24"/>
        </w:rPr>
        <w:t xml:space="preserve"> </w:t>
      </w:r>
      <w:r w:rsidRPr="00247A84">
        <w:rPr>
          <w:spacing w:val="-6"/>
          <w:sz w:val="24"/>
          <w:szCs w:val="24"/>
        </w:rPr>
        <w:t>c)</w:t>
      </w:r>
      <w:r w:rsidRPr="00247A84">
        <w:rPr>
          <w:spacing w:val="-10"/>
          <w:sz w:val="24"/>
          <w:szCs w:val="24"/>
        </w:rPr>
        <w:t xml:space="preserve"> </w:t>
      </w:r>
      <w:r w:rsidRPr="00247A84">
        <w:rPr>
          <w:spacing w:val="-6"/>
          <w:sz w:val="24"/>
          <w:szCs w:val="24"/>
        </w:rPr>
        <w:t>din</w:t>
      </w:r>
      <w:r w:rsidRPr="00247A84">
        <w:rPr>
          <w:spacing w:val="-9"/>
          <w:sz w:val="24"/>
          <w:szCs w:val="24"/>
        </w:rPr>
        <w:t xml:space="preserve"> </w:t>
      </w:r>
      <w:r w:rsidRPr="00247A84">
        <w:rPr>
          <w:spacing w:val="-6"/>
          <w:sz w:val="24"/>
          <w:szCs w:val="24"/>
        </w:rPr>
        <w:t>prezenta lege</w:t>
      </w:r>
      <w:r w:rsidRPr="00247A84">
        <w:rPr>
          <w:spacing w:val="-10"/>
          <w:sz w:val="24"/>
          <w:szCs w:val="24"/>
        </w:rPr>
        <w:t xml:space="preserve"> </w:t>
      </w:r>
      <w:r w:rsidRPr="00247A84">
        <w:rPr>
          <w:spacing w:val="-6"/>
          <w:sz w:val="24"/>
          <w:szCs w:val="24"/>
        </w:rPr>
        <w:t>se</w:t>
      </w:r>
      <w:r w:rsidRPr="00247A84">
        <w:rPr>
          <w:spacing w:val="-10"/>
          <w:sz w:val="24"/>
          <w:szCs w:val="24"/>
        </w:rPr>
        <w:t xml:space="preserve"> </w:t>
      </w:r>
      <w:r w:rsidRPr="00247A84">
        <w:rPr>
          <w:spacing w:val="-6"/>
          <w:sz w:val="24"/>
          <w:szCs w:val="24"/>
        </w:rPr>
        <w:t>poate</w:t>
      </w:r>
      <w:r w:rsidRPr="00247A84">
        <w:rPr>
          <w:spacing w:val="-2"/>
          <w:sz w:val="24"/>
          <w:szCs w:val="24"/>
        </w:rPr>
        <w:t xml:space="preserve"> </w:t>
      </w:r>
      <w:proofErr w:type="spellStart"/>
      <w:r w:rsidRPr="00247A84">
        <w:rPr>
          <w:spacing w:val="-6"/>
          <w:sz w:val="24"/>
          <w:szCs w:val="24"/>
        </w:rPr>
        <w:t>desUașura</w:t>
      </w:r>
      <w:proofErr w:type="spellEnd"/>
      <w:r w:rsidRPr="00247A84">
        <w:rPr>
          <w:spacing w:val="-6"/>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domiciliul</w:t>
      </w:r>
      <w:r w:rsidRPr="00247A84">
        <w:rPr>
          <w:sz w:val="24"/>
          <w:szCs w:val="24"/>
        </w:rPr>
        <w:t xml:space="preserve"> </w:t>
      </w:r>
      <w:r w:rsidRPr="00247A84">
        <w:rPr>
          <w:spacing w:val="-4"/>
          <w:sz w:val="24"/>
          <w:szCs w:val="24"/>
        </w:rPr>
        <w:t>sau</w:t>
      </w:r>
      <w:r w:rsidRPr="00247A84">
        <w:rPr>
          <w:spacing w:val="-11"/>
          <w:sz w:val="24"/>
          <w:szCs w:val="24"/>
        </w:rPr>
        <w:t xml:space="preserve"> </w:t>
      </w:r>
      <w:r w:rsidRPr="00247A84">
        <w:rPr>
          <w:spacing w:val="-4"/>
          <w:sz w:val="24"/>
          <w:szCs w:val="24"/>
        </w:rPr>
        <w:t>sediul beneficiarului</w:t>
      </w:r>
      <w:r w:rsidRPr="00247A84">
        <w:rPr>
          <w:spacing w:val="-9"/>
          <w:sz w:val="24"/>
          <w:szCs w:val="24"/>
        </w:rPr>
        <w:t xml:space="preserve"> </w:t>
      </w:r>
      <w:r w:rsidRPr="00247A84">
        <w:rPr>
          <w:spacing w:val="-4"/>
          <w:sz w:val="24"/>
          <w:szCs w:val="24"/>
        </w:rPr>
        <w:t>sau</w:t>
      </w:r>
      <w:r w:rsidRPr="00247A84">
        <w:rPr>
          <w:spacing w:val="-9"/>
          <w:sz w:val="24"/>
          <w:szCs w:val="24"/>
        </w:rPr>
        <w:t xml:space="preserve"> </w:t>
      </w:r>
      <w:r w:rsidRPr="00247A84">
        <w:rPr>
          <w:spacing w:val="-4"/>
          <w:sz w:val="24"/>
          <w:szCs w:val="24"/>
        </w:rPr>
        <w:t>ale</w:t>
      </w:r>
      <w:r w:rsidRPr="00247A84">
        <w:rPr>
          <w:spacing w:val="-5"/>
          <w:sz w:val="24"/>
          <w:szCs w:val="24"/>
        </w:rPr>
        <w:t xml:space="preserve"> </w:t>
      </w:r>
      <w:r w:rsidRPr="00247A84">
        <w:rPr>
          <w:spacing w:val="-4"/>
          <w:sz w:val="24"/>
          <w:szCs w:val="24"/>
        </w:rPr>
        <w:t>unor</w:t>
      </w:r>
      <w:r w:rsidRPr="00247A84">
        <w:rPr>
          <w:spacing w:val="-10"/>
          <w:sz w:val="24"/>
          <w:szCs w:val="24"/>
        </w:rPr>
        <w:t xml:space="preserve"> </w:t>
      </w:r>
      <w:r w:rsidRPr="00247A84">
        <w:rPr>
          <w:spacing w:val="-4"/>
          <w:sz w:val="24"/>
          <w:szCs w:val="24"/>
        </w:rPr>
        <w:t>terțe</w:t>
      </w:r>
      <w:r w:rsidRPr="00247A84">
        <w:rPr>
          <w:spacing w:val="-10"/>
          <w:sz w:val="24"/>
          <w:szCs w:val="24"/>
        </w:rPr>
        <w:t xml:space="preserve"> </w:t>
      </w:r>
      <w:r w:rsidRPr="00247A84">
        <w:rPr>
          <w:spacing w:val="-4"/>
          <w:sz w:val="24"/>
          <w:szCs w:val="24"/>
        </w:rPr>
        <w:t>persoane,</w:t>
      </w:r>
      <w:r w:rsidRPr="00247A84">
        <w:rPr>
          <w:sz w:val="24"/>
          <w:szCs w:val="24"/>
        </w:rPr>
        <w:t xml:space="preserve"> </w:t>
      </w:r>
      <w:r w:rsidRPr="00247A84">
        <w:rPr>
          <w:spacing w:val="-4"/>
          <w:sz w:val="24"/>
          <w:szCs w:val="24"/>
        </w:rPr>
        <w:t>precum și</w:t>
      </w:r>
      <w:r w:rsidRPr="00247A84">
        <w:rPr>
          <w:spacing w:val="-7"/>
          <w:sz w:val="24"/>
          <w:szCs w:val="24"/>
        </w:rPr>
        <w:t xml:space="preserve"> </w:t>
      </w:r>
      <w:r w:rsidRPr="00247A84">
        <w:rPr>
          <w:spacing w:val="-4"/>
          <w:sz w:val="24"/>
          <w:szCs w:val="24"/>
        </w:rPr>
        <w:t>prin</w:t>
      </w:r>
      <w:r w:rsidRPr="00247A84">
        <w:rPr>
          <w:spacing w:val="-9"/>
          <w:sz w:val="24"/>
          <w:szCs w:val="24"/>
        </w:rPr>
        <w:t xml:space="preserve"> </w:t>
      </w:r>
      <w:r w:rsidRPr="00247A84">
        <w:rPr>
          <w:spacing w:val="-4"/>
          <w:sz w:val="24"/>
          <w:szCs w:val="24"/>
        </w:rPr>
        <w:t>mijloace de</w:t>
      </w:r>
      <w:r w:rsidRPr="00247A84">
        <w:rPr>
          <w:spacing w:val="-9"/>
          <w:sz w:val="24"/>
          <w:szCs w:val="24"/>
        </w:rPr>
        <w:t xml:space="preserve"> </w:t>
      </w:r>
      <w:r w:rsidRPr="00247A84">
        <w:rPr>
          <w:spacing w:val="-4"/>
          <w:sz w:val="24"/>
          <w:szCs w:val="24"/>
        </w:rPr>
        <w:t xml:space="preserve">comunicare </w:t>
      </w:r>
      <w:r w:rsidRPr="00247A84">
        <w:rPr>
          <w:sz w:val="24"/>
          <w:szCs w:val="24"/>
        </w:rPr>
        <w:t>la</w:t>
      </w:r>
      <w:r w:rsidRPr="00247A84">
        <w:rPr>
          <w:spacing w:val="-16"/>
          <w:sz w:val="24"/>
          <w:szCs w:val="24"/>
        </w:rPr>
        <w:t xml:space="preserve"> </w:t>
      </w:r>
      <w:r w:rsidRPr="00247A84">
        <w:rPr>
          <w:sz w:val="24"/>
          <w:szCs w:val="24"/>
        </w:rPr>
        <w:t>distanță,</w:t>
      </w:r>
      <w:r w:rsidRPr="00247A84">
        <w:rPr>
          <w:spacing w:val="-16"/>
          <w:sz w:val="24"/>
          <w:szCs w:val="24"/>
        </w:rPr>
        <w:t xml:space="preserve"> </w:t>
      </w:r>
      <w:r w:rsidRPr="00247A84">
        <w:rPr>
          <w:sz w:val="24"/>
          <w:szCs w:val="24"/>
        </w:rPr>
        <w:t>cu</w:t>
      </w:r>
      <w:r w:rsidRPr="00247A84">
        <w:rPr>
          <w:spacing w:val="-15"/>
          <w:sz w:val="24"/>
          <w:szCs w:val="24"/>
        </w:rPr>
        <w:t xml:space="preserve"> </w:t>
      </w:r>
      <w:r w:rsidRPr="00247A84">
        <w:rPr>
          <w:sz w:val="24"/>
          <w:szCs w:val="24"/>
        </w:rPr>
        <w:t>respectarea</w:t>
      </w:r>
      <w:r w:rsidRPr="00247A84">
        <w:rPr>
          <w:spacing w:val="-14"/>
          <w:sz w:val="24"/>
          <w:szCs w:val="24"/>
        </w:rPr>
        <w:t xml:space="preserve"> </w:t>
      </w:r>
      <w:r w:rsidRPr="00247A84">
        <w:rPr>
          <w:sz w:val="24"/>
          <w:szCs w:val="24"/>
        </w:rPr>
        <w:t>prevederilor</w:t>
      </w:r>
      <w:r w:rsidRPr="00247A84">
        <w:rPr>
          <w:spacing w:val="-8"/>
          <w:sz w:val="24"/>
          <w:szCs w:val="24"/>
        </w:rPr>
        <w:t xml:space="preserve"> </w:t>
      </w:r>
      <w:r w:rsidRPr="00247A84">
        <w:rPr>
          <w:sz w:val="24"/>
          <w:szCs w:val="24"/>
        </w:rPr>
        <w:t>legale</w:t>
      </w:r>
      <w:r w:rsidRPr="00247A84">
        <w:rPr>
          <w:spacing w:val="-15"/>
          <w:sz w:val="24"/>
          <w:szCs w:val="24"/>
        </w:rPr>
        <w:t xml:space="preserve"> </w:t>
      </w:r>
      <w:r w:rsidRPr="00247A84">
        <w:rPr>
          <w:sz w:val="24"/>
          <w:szCs w:val="24"/>
        </w:rPr>
        <w:t>aplicabile.</w:t>
      </w:r>
    </w:p>
    <w:p w14:paraId="5D48D922" w14:textId="77777777" w:rsidR="003F62EE" w:rsidRPr="00247A84" w:rsidRDefault="00000000">
      <w:pPr>
        <w:spacing w:before="172"/>
        <w:ind w:left="139"/>
        <w:jc w:val="both"/>
        <w:rPr>
          <w:sz w:val="24"/>
          <w:szCs w:val="24"/>
        </w:rPr>
      </w:pPr>
      <w:r w:rsidRPr="00247A84">
        <w:rPr>
          <w:w w:val="110"/>
          <w:sz w:val="24"/>
          <w:szCs w:val="24"/>
        </w:rPr>
        <w:t>Art.</w:t>
      </w:r>
      <w:r w:rsidRPr="00247A84">
        <w:rPr>
          <w:spacing w:val="-2"/>
          <w:w w:val="110"/>
          <w:sz w:val="24"/>
          <w:szCs w:val="24"/>
        </w:rPr>
        <w:t xml:space="preserve"> </w:t>
      </w:r>
      <w:r w:rsidRPr="00247A84">
        <w:rPr>
          <w:spacing w:val="-5"/>
          <w:w w:val="110"/>
          <w:sz w:val="24"/>
          <w:szCs w:val="24"/>
        </w:rPr>
        <w:t>70.</w:t>
      </w:r>
    </w:p>
    <w:p w14:paraId="4EBEE860" w14:textId="77777777" w:rsidR="003F62EE" w:rsidRPr="00247A84" w:rsidRDefault="00000000">
      <w:pPr>
        <w:pStyle w:val="Corptext"/>
        <w:spacing w:before="123" w:line="228" w:lineRule="auto"/>
        <w:ind w:left="149" w:right="177" w:hanging="3"/>
        <w:rPr>
          <w:sz w:val="24"/>
          <w:szCs w:val="24"/>
        </w:rPr>
      </w:pPr>
      <w:r w:rsidRPr="00247A84">
        <w:rPr>
          <w:sz w:val="24"/>
          <w:szCs w:val="24"/>
        </w:rPr>
        <w:t xml:space="preserve">Activitățile specifice specialităților profesionale interdisciplinare psihoterapie, consiliere psihologiei, psihopedagogie specială și terapie ocupațională se vor exercita </w:t>
      </w:r>
      <w:proofErr w:type="spellStart"/>
      <w:r w:rsidRPr="00247A84">
        <w:rPr>
          <w:sz w:val="24"/>
          <w:szCs w:val="24"/>
        </w:rPr>
        <w:t>într</w:t>
      </w:r>
      <w:proofErr w:type="spellEnd"/>
      <w:r w:rsidRPr="00247A84">
        <w:rPr>
          <w:sz w:val="24"/>
          <w:szCs w:val="24"/>
        </w:rPr>
        <w:t xml:space="preserve">-unul dintre următoarele grade </w:t>
      </w:r>
      <w:r w:rsidRPr="00247A84">
        <w:rPr>
          <w:spacing w:val="-2"/>
          <w:sz w:val="24"/>
          <w:szCs w:val="24"/>
        </w:rPr>
        <w:t>profesionale:</w:t>
      </w:r>
    </w:p>
    <w:p w14:paraId="0CE57F2C" w14:textId="77777777" w:rsidR="003F62EE" w:rsidRPr="00247A84" w:rsidRDefault="00000000">
      <w:pPr>
        <w:pStyle w:val="Listparagraf"/>
        <w:numPr>
          <w:ilvl w:val="1"/>
          <w:numId w:val="60"/>
        </w:numPr>
        <w:tabs>
          <w:tab w:val="left" w:pos="391"/>
        </w:tabs>
        <w:spacing w:before="119"/>
        <w:ind w:left="391" w:hanging="244"/>
        <w:rPr>
          <w:sz w:val="24"/>
          <w:szCs w:val="24"/>
        </w:rPr>
      </w:pPr>
      <w:r w:rsidRPr="00247A84">
        <w:rPr>
          <w:spacing w:val="-4"/>
          <w:sz w:val="24"/>
          <w:szCs w:val="24"/>
        </w:rPr>
        <w:t>gradul</w:t>
      </w:r>
      <w:r w:rsidRPr="00247A84">
        <w:rPr>
          <w:spacing w:val="-12"/>
          <w:sz w:val="24"/>
          <w:szCs w:val="24"/>
        </w:rPr>
        <w:t xml:space="preserve"> </w:t>
      </w:r>
      <w:r w:rsidRPr="00247A84">
        <w:rPr>
          <w:spacing w:val="-4"/>
          <w:sz w:val="24"/>
          <w:szCs w:val="24"/>
        </w:rPr>
        <w:t>profesional de</w:t>
      </w:r>
      <w:r w:rsidRPr="00247A84">
        <w:rPr>
          <w:spacing w:val="-12"/>
          <w:sz w:val="24"/>
          <w:szCs w:val="24"/>
        </w:rPr>
        <w:t xml:space="preserve"> </w:t>
      </w:r>
      <w:r w:rsidRPr="00247A84">
        <w:rPr>
          <w:spacing w:val="-4"/>
          <w:sz w:val="24"/>
          <w:szCs w:val="24"/>
        </w:rPr>
        <w:t>stagiar;</w:t>
      </w:r>
    </w:p>
    <w:p w14:paraId="5B4C7BB9" w14:textId="77777777" w:rsidR="003F62EE" w:rsidRPr="00247A84" w:rsidRDefault="00000000">
      <w:pPr>
        <w:pStyle w:val="Listparagraf"/>
        <w:numPr>
          <w:ilvl w:val="1"/>
          <w:numId w:val="60"/>
        </w:numPr>
        <w:tabs>
          <w:tab w:val="left" w:pos="406"/>
        </w:tabs>
        <w:spacing w:before="109"/>
        <w:ind w:left="406" w:hanging="250"/>
        <w:rPr>
          <w:sz w:val="24"/>
          <w:szCs w:val="24"/>
        </w:rPr>
      </w:pPr>
      <w:r w:rsidRPr="00247A84">
        <w:rPr>
          <w:spacing w:val="-4"/>
          <w:sz w:val="24"/>
          <w:szCs w:val="24"/>
        </w:rPr>
        <w:t>gradul</w:t>
      </w:r>
      <w:r w:rsidRPr="00247A84">
        <w:rPr>
          <w:spacing w:val="-12"/>
          <w:sz w:val="24"/>
          <w:szCs w:val="24"/>
        </w:rPr>
        <w:t xml:space="preserve"> </w:t>
      </w:r>
      <w:r w:rsidRPr="00247A84">
        <w:rPr>
          <w:spacing w:val="-4"/>
          <w:sz w:val="24"/>
          <w:szCs w:val="24"/>
        </w:rPr>
        <w:t>profesional de</w:t>
      </w:r>
      <w:r w:rsidRPr="00247A84">
        <w:rPr>
          <w:spacing w:val="-11"/>
          <w:sz w:val="24"/>
          <w:szCs w:val="24"/>
        </w:rPr>
        <w:t xml:space="preserve"> </w:t>
      </w:r>
      <w:r w:rsidRPr="00247A84">
        <w:rPr>
          <w:spacing w:val="-4"/>
          <w:sz w:val="24"/>
          <w:szCs w:val="24"/>
        </w:rPr>
        <w:t>specialist;</w:t>
      </w:r>
    </w:p>
    <w:p w14:paraId="20333FA7" w14:textId="77777777" w:rsidR="003F62EE" w:rsidRPr="00247A84" w:rsidRDefault="00000000">
      <w:pPr>
        <w:pStyle w:val="Listparagraf"/>
        <w:numPr>
          <w:ilvl w:val="1"/>
          <w:numId w:val="64"/>
        </w:numPr>
        <w:tabs>
          <w:tab w:val="left" w:pos="390"/>
        </w:tabs>
        <w:spacing w:before="108"/>
        <w:ind w:left="390" w:hanging="244"/>
        <w:rPr>
          <w:sz w:val="24"/>
          <w:szCs w:val="24"/>
        </w:rPr>
      </w:pPr>
      <w:r w:rsidRPr="00247A84">
        <w:rPr>
          <w:spacing w:val="-4"/>
          <w:sz w:val="24"/>
          <w:szCs w:val="24"/>
        </w:rPr>
        <w:t>gradul</w:t>
      </w:r>
      <w:r w:rsidRPr="00247A84">
        <w:rPr>
          <w:spacing w:val="-12"/>
          <w:sz w:val="24"/>
          <w:szCs w:val="24"/>
        </w:rPr>
        <w:t xml:space="preserve"> </w:t>
      </w:r>
      <w:r w:rsidRPr="00247A84">
        <w:rPr>
          <w:spacing w:val="-4"/>
          <w:sz w:val="24"/>
          <w:szCs w:val="24"/>
        </w:rPr>
        <w:t>profesional</w:t>
      </w:r>
      <w:r w:rsidRPr="00247A84">
        <w:rPr>
          <w:spacing w:val="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principal.</w:t>
      </w:r>
    </w:p>
    <w:p w14:paraId="691D9C2B" w14:textId="77777777" w:rsidR="003F62EE" w:rsidRPr="00247A84" w:rsidRDefault="00000000">
      <w:pPr>
        <w:pStyle w:val="Titlu1"/>
        <w:spacing w:before="116"/>
        <w:ind w:left="146"/>
        <w:jc w:val="left"/>
        <w:rPr>
          <w:sz w:val="24"/>
          <w:szCs w:val="24"/>
        </w:rPr>
      </w:pPr>
      <w:r w:rsidRPr="00247A84">
        <w:rPr>
          <w:spacing w:val="-4"/>
          <w:sz w:val="24"/>
          <w:szCs w:val="24"/>
        </w:rPr>
        <w:t>Art.</w:t>
      </w:r>
      <w:r w:rsidRPr="00247A84">
        <w:rPr>
          <w:spacing w:val="-9"/>
          <w:sz w:val="24"/>
          <w:szCs w:val="24"/>
        </w:rPr>
        <w:t xml:space="preserve"> </w:t>
      </w:r>
      <w:r w:rsidRPr="00247A84">
        <w:rPr>
          <w:spacing w:val="-5"/>
          <w:sz w:val="24"/>
          <w:szCs w:val="24"/>
        </w:rPr>
        <w:t>71.</w:t>
      </w:r>
    </w:p>
    <w:p w14:paraId="2FFD07CC" w14:textId="77777777" w:rsidR="003F62EE" w:rsidRPr="00247A84" w:rsidRDefault="00000000">
      <w:pPr>
        <w:pStyle w:val="Listparagraf"/>
        <w:numPr>
          <w:ilvl w:val="0"/>
          <w:numId w:val="59"/>
        </w:numPr>
        <w:tabs>
          <w:tab w:val="left" w:pos="491"/>
        </w:tabs>
        <w:spacing w:before="118" w:line="230" w:lineRule="auto"/>
        <w:ind w:right="183" w:firstLine="3"/>
        <w:jc w:val="both"/>
        <w:rPr>
          <w:sz w:val="24"/>
          <w:szCs w:val="24"/>
        </w:rPr>
      </w:pPr>
      <w:r w:rsidRPr="00247A84">
        <w:rPr>
          <w:spacing w:val="-4"/>
          <w:sz w:val="24"/>
          <w:szCs w:val="24"/>
        </w:rPr>
        <w:t>Gradul profesional</w:t>
      </w:r>
      <w:r w:rsidRPr="00247A84">
        <w:rPr>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 xml:space="preserve">stagiar </w:t>
      </w:r>
      <w:proofErr w:type="spellStart"/>
      <w:r w:rsidRPr="00247A84">
        <w:rPr>
          <w:spacing w:val="-4"/>
          <w:sz w:val="24"/>
          <w:szCs w:val="24"/>
        </w:rPr>
        <w:t>aI</w:t>
      </w:r>
      <w:proofErr w:type="spellEnd"/>
      <w:r w:rsidRPr="00247A84">
        <w:rPr>
          <w:spacing w:val="-4"/>
          <w:sz w:val="24"/>
          <w:szCs w:val="24"/>
        </w:rPr>
        <w:t xml:space="preserve"> deținătorului</w:t>
      </w:r>
      <w:r w:rsidRPr="00247A84">
        <w:rPr>
          <w:sz w:val="24"/>
          <w:szCs w:val="24"/>
        </w:rPr>
        <w:t xml:space="preserve"> </w:t>
      </w:r>
      <w:r w:rsidRPr="00247A84">
        <w:rPr>
          <w:spacing w:val="-4"/>
          <w:sz w:val="24"/>
          <w:szCs w:val="24"/>
        </w:rPr>
        <w:t>dreptului de</w:t>
      </w:r>
      <w:r w:rsidRPr="00247A84">
        <w:rPr>
          <w:spacing w:val="-12"/>
          <w:sz w:val="24"/>
          <w:szCs w:val="24"/>
        </w:rPr>
        <w:t xml:space="preserve"> </w:t>
      </w:r>
      <w:r w:rsidRPr="00247A84">
        <w:rPr>
          <w:spacing w:val="-4"/>
          <w:sz w:val="24"/>
          <w:szCs w:val="24"/>
        </w:rPr>
        <w:t>liberă practică pentru exercitarea activităților specifice</w:t>
      </w:r>
      <w:r w:rsidRPr="00247A84">
        <w:rPr>
          <w:spacing w:val="-12"/>
          <w:sz w:val="24"/>
          <w:szCs w:val="24"/>
        </w:rPr>
        <w:t xml:space="preserve"> </w:t>
      </w:r>
      <w:r w:rsidRPr="00247A84">
        <w:rPr>
          <w:spacing w:val="-4"/>
          <w:sz w:val="24"/>
          <w:szCs w:val="24"/>
        </w:rPr>
        <w:t>specialităților</w:t>
      </w:r>
      <w:r w:rsidRPr="00247A84">
        <w:rPr>
          <w:spacing w:val="-12"/>
          <w:sz w:val="24"/>
          <w:szCs w:val="24"/>
        </w:rPr>
        <w:t xml:space="preserve"> </w:t>
      </w:r>
      <w:r w:rsidRPr="00247A84">
        <w:rPr>
          <w:spacing w:val="-4"/>
          <w:sz w:val="24"/>
          <w:szCs w:val="24"/>
        </w:rPr>
        <w:t>profesionale</w:t>
      </w:r>
      <w:r w:rsidRPr="00247A84">
        <w:rPr>
          <w:spacing w:val="-11"/>
          <w:sz w:val="24"/>
          <w:szCs w:val="24"/>
        </w:rPr>
        <w:t xml:space="preserve"> </w:t>
      </w:r>
      <w:r w:rsidRPr="00247A84">
        <w:rPr>
          <w:spacing w:val="-4"/>
          <w:sz w:val="24"/>
          <w:szCs w:val="24"/>
        </w:rPr>
        <w:t>interdisciplinare,</w:t>
      </w:r>
      <w:r w:rsidRPr="00247A84">
        <w:rPr>
          <w:spacing w:val="-12"/>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nu</w:t>
      </w:r>
      <w:r w:rsidRPr="00247A84">
        <w:rPr>
          <w:spacing w:val="-9"/>
          <w:sz w:val="24"/>
          <w:szCs w:val="24"/>
        </w:rPr>
        <w:t xml:space="preserve"> </w:t>
      </w:r>
      <w:r w:rsidRPr="00247A84">
        <w:rPr>
          <w:spacing w:val="-4"/>
          <w:sz w:val="24"/>
          <w:szCs w:val="24"/>
        </w:rPr>
        <w:t>deține</w:t>
      </w:r>
      <w:r w:rsidRPr="00247A84">
        <w:rPr>
          <w:spacing w:val="-12"/>
          <w:sz w:val="24"/>
          <w:szCs w:val="24"/>
        </w:rPr>
        <w:t xml:space="preserve"> </w:t>
      </w:r>
      <w:r w:rsidRPr="00247A84">
        <w:rPr>
          <w:spacing w:val="-4"/>
          <w:sz w:val="24"/>
          <w:szCs w:val="24"/>
        </w:rPr>
        <w:t>titlul</w:t>
      </w:r>
      <w:r w:rsidRPr="00247A84">
        <w:rPr>
          <w:spacing w:val="-7"/>
          <w:sz w:val="24"/>
          <w:szCs w:val="24"/>
        </w:rPr>
        <w:t xml:space="preserve"> </w:t>
      </w:r>
      <w:r w:rsidRPr="00247A84">
        <w:rPr>
          <w:spacing w:val="-4"/>
          <w:sz w:val="24"/>
          <w:szCs w:val="24"/>
        </w:rPr>
        <w:t>profesional</w:t>
      </w:r>
      <w:r w:rsidRPr="00247A84">
        <w:rPr>
          <w:spacing w:val="5"/>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w:t>
      </w:r>
      <w:r w:rsidRPr="00247A84">
        <w:rPr>
          <w:spacing w:val="-1"/>
          <w:sz w:val="24"/>
          <w:szCs w:val="24"/>
        </w:rPr>
        <w:t xml:space="preserve"> </w:t>
      </w:r>
      <w:r w:rsidRPr="00247A84">
        <w:rPr>
          <w:spacing w:val="-4"/>
          <w:sz w:val="24"/>
          <w:szCs w:val="24"/>
        </w:rPr>
        <w:t>se</w:t>
      </w:r>
      <w:r w:rsidRPr="00247A84">
        <w:rPr>
          <w:spacing w:val="-8"/>
          <w:sz w:val="24"/>
          <w:szCs w:val="24"/>
        </w:rPr>
        <w:t xml:space="preserve"> </w:t>
      </w:r>
      <w:r w:rsidRPr="00247A84">
        <w:rPr>
          <w:spacing w:val="-4"/>
          <w:sz w:val="24"/>
          <w:szCs w:val="24"/>
        </w:rPr>
        <w:t xml:space="preserve">obține </w:t>
      </w:r>
      <w:r w:rsidRPr="00247A84">
        <w:rPr>
          <w:sz w:val="24"/>
          <w:szCs w:val="24"/>
        </w:rPr>
        <w:t>la</w:t>
      </w:r>
      <w:r w:rsidRPr="00247A84">
        <w:rPr>
          <w:spacing w:val="-9"/>
          <w:sz w:val="24"/>
          <w:szCs w:val="24"/>
        </w:rPr>
        <w:t xml:space="preserve"> </w:t>
      </w:r>
      <w:r w:rsidRPr="00247A84">
        <w:rPr>
          <w:sz w:val="24"/>
          <w:szCs w:val="24"/>
        </w:rPr>
        <w:t>momentul</w:t>
      </w:r>
      <w:r w:rsidRPr="00247A84">
        <w:rPr>
          <w:spacing w:val="-5"/>
          <w:sz w:val="24"/>
          <w:szCs w:val="24"/>
        </w:rPr>
        <w:t xml:space="preserve"> </w:t>
      </w:r>
      <w:r w:rsidRPr="00247A84">
        <w:rPr>
          <w:sz w:val="24"/>
          <w:szCs w:val="24"/>
        </w:rPr>
        <w:t>dobândirii dreptului</w:t>
      </w:r>
      <w:r w:rsidRPr="00247A84">
        <w:rPr>
          <w:spacing w:val="-3"/>
          <w:sz w:val="24"/>
          <w:szCs w:val="24"/>
        </w:rPr>
        <w:t xml:space="preserve"> </w:t>
      </w:r>
      <w:r w:rsidRPr="00247A84">
        <w:rPr>
          <w:sz w:val="24"/>
          <w:szCs w:val="24"/>
        </w:rPr>
        <w:t>de</w:t>
      </w:r>
      <w:r w:rsidRPr="00247A84">
        <w:rPr>
          <w:spacing w:val="-11"/>
          <w:sz w:val="24"/>
          <w:szCs w:val="24"/>
        </w:rPr>
        <w:t xml:space="preserve"> </w:t>
      </w:r>
      <w:r w:rsidRPr="00247A84">
        <w:rPr>
          <w:sz w:val="24"/>
          <w:szCs w:val="24"/>
        </w:rPr>
        <w:t>liberă</w:t>
      </w:r>
      <w:r w:rsidRPr="00247A84">
        <w:rPr>
          <w:spacing w:val="-5"/>
          <w:sz w:val="24"/>
          <w:szCs w:val="24"/>
        </w:rPr>
        <w:t xml:space="preserve"> </w:t>
      </w:r>
      <w:r w:rsidRPr="00247A84">
        <w:rPr>
          <w:sz w:val="24"/>
          <w:szCs w:val="24"/>
        </w:rPr>
        <w:t>practică</w:t>
      </w:r>
      <w:r w:rsidRPr="00247A84">
        <w:rPr>
          <w:spacing w:val="-1"/>
          <w:sz w:val="24"/>
          <w:szCs w:val="24"/>
        </w:rPr>
        <w:t xml:space="preserve"> </w:t>
      </w:r>
      <w:r w:rsidRPr="00247A84">
        <w:rPr>
          <w:sz w:val="24"/>
          <w:szCs w:val="24"/>
        </w:rPr>
        <w:t>pentru</w:t>
      </w:r>
      <w:r w:rsidRPr="00247A84">
        <w:rPr>
          <w:spacing w:val="-3"/>
          <w:sz w:val="24"/>
          <w:szCs w:val="24"/>
        </w:rPr>
        <w:t xml:space="preserve"> </w:t>
      </w:r>
      <w:r w:rsidRPr="00247A84">
        <w:rPr>
          <w:sz w:val="24"/>
          <w:szCs w:val="24"/>
        </w:rPr>
        <w:t>exercitarea</w:t>
      </w:r>
      <w:r w:rsidRPr="00247A84">
        <w:rPr>
          <w:spacing w:val="-9"/>
          <w:sz w:val="24"/>
          <w:szCs w:val="24"/>
        </w:rPr>
        <w:t xml:space="preserve"> </w:t>
      </w:r>
      <w:r w:rsidRPr="00247A84">
        <w:rPr>
          <w:sz w:val="24"/>
          <w:szCs w:val="24"/>
        </w:rPr>
        <w:t>activităților</w:t>
      </w:r>
      <w:r w:rsidRPr="00247A84">
        <w:rPr>
          <w:spacing w:val="-6"/>
          <w:sz w:val="24"/>
          <w:szCs w:val="24"/>
        </w:rPr>
        <w:t xml:space="preserve"> </w:t>
      </w:r>
      <w:r w:rsidRPr="00247A84">
        <w:rPr>
          <w:sz w:val="24"/>
          <w:szCs w:val="24"/>
        </w:rPr>
        <w:t>specifice</w:t>
      </w:r>
      <w:r w:rsidRPr="00247A84">
        <w:rPr>
          <w:spacing w:val="-11"/>
          <w:sz w:val="24"/>
          <w:szCs w:val="24"/>
        </w:rPr>
        <w:t xml:space="preserve"> </w:t>
      </w:r>
      <w:r w:rsidRPr="00247A84">
        <w:rPr>
          <w:sz w:val="24"/>
          <w:szCs w:val="24"/>
        </w:rPr>
        <w:t>specialității profesionale interdisciplinare</w:t>
      </w:r>
      <w:r w:rsidRPr="00247A84">
        <w:rPr>
          <w:spacing w:val="-2"/>
          <w:sz w:val="24"/>
          <w:szCs w:val="24"/>
        </w:rPr>
        <w:t xml:space="preserve"> </w:t>
      </w:r>
      <w:r w:rsidRPr="00247A84">
        <w:rPr>
          <w:sz w:val="24"/>
          <w:szCs w:val="24"/>
        </w:rPr>
        <w:t>psihoterapie, consiliere psihologiei,</w:t>
      </w:r>
      <w:r w:rsidRPr="00247A84">
        <w:rPr>
          <w:spacing w:val="40"/>
          <w:sz w:val="24"/>
          <w:szCs w:val="24"/>
        </w:rPr>
        <w:t xml:space="preserve"> </w:t>
      </w:r>
      <w:r w:rsidRPr="00247A84">
        <w:rPr>
          <w:sz w:val="24"/>
          <w:szCs w:val="24"/>
        </w:rPr>
        <w:t>psihopedagogie</w:t>
      </w:r>
      <w:r w:rsidRPr="00247A84">
        <w:rPr>
          <w:spacing w:val="-2"/>
          <w:sz w:val="24"/>
          <w:szCs w:val="24"/>
        </w:rPr>
        <w:t xml:space="preserve"> </w:t>
      </w:r>
      <w:r w:rsidRPr="00247A84">
        <w:rPr>
          <w:sz w:val="24"/>
          <w:szCs w:val="24"/>
        </w:rPr>
        <w:t>specială sau terapie ocupațională, după caz.</w:t>
      </w:r>
    </w:p>
    <w:p w14:paraId="1920DF59" w14:textId="77777777" w:rsidR="003F62EE" w:rsidRPr="00247A84" w:rsidRDefault="00000000">
      <w:pPr>
        <w:pStyle w:val="Listparagraf"/>
        <w:numPr>
          <w:ilvl w:val="0"/>
          <w:numId w:val="59"/>
        </w:numPr>
        <w:tabs>
          <w:tab w:val="left" w:pos="146"/>
          <w:tab w:val="left" w:pos="582"/>
        </w:tabs>
        <w:spacing w:before="125" w:line="230" w:lineRule="auto"/>
        <w:ind w:left="146" w:right="173" w:hanging="1"/>
        <w:jc w:val="both"/>
        <w:rPr>
          <w:sz w:val="24"/>
          <w:szCs w:val="24"/>
        </w:rPr>
      </w:pPr>
      <w:r w:rsidRPr="00247A84">
        <w:rPr>
          <w:sz w:val="24"/>
          <w:szCs w:val="24"/>
        </w:rPr>
        <w:t xml:space="preserve">Deținătorul dreptului de liberă practică pentru exercitarea activităților specifice specialităților </w:t>
      </w:r>
      <w:r w:rsidRPr="00247A84">
        <w:rPr>
          <w:spacing w:val="-4"/>
          <w:sz w:val="24"/>
          <w:szCs w:val="24"/>
        </w:rPr>
        <w:t>profesionale</w:t>
      </w:r>
      <w:r w:rsidRPr="00247A84">
        <w:rPr>
          <w:spacing w:val="-12"/>
          <w:sz w:val="24"/>
          <w:szCs w:val="24"/>
        </w:rPr>
        <w:t xml:space="preserve"> </w:t>
      </w:r>
      <w:r w:rsidRPr="00247A84">
        <w:rPr>
          <w:spacing w:val="-4"/>
          <w:sz w:val="24"/>
          <w:szCs w:val="24"/>
        </w:rPr>
        <w:t>interdisciplinare,</w:t>
      </w:r>
      <w:r w:rsidRPr="00247A84">
        <w:rPr>
          <w:spacing w:val="-12"/>
          <w:sz w:val="24"/>
          <w:szCs w:val="24"/>
        </w:rPr>
        <w:t xml:space="preserve"> </w:t>
      </w:r>
      <w:r w:rsidRPr="00247A84">
        <w:rPr>
          <w:spacing w:val="-4"/>
          <w:sz w:val="24"/>
          <w:szCs w:val="24"/>
        </w:rPr>
        <w:t>care</w:t>
      </w:r>
      <w:r w:rsidRPr="00247A84">
        <w:rPr>
          <w:spacing w:val="-11"/>
          <w:sz w:val="24"/>
          <w:szCs w:val="24"/>
        </w:rPr>
        <w:t xml:space="preserve"> </w:t>
      </w:r>
      <w:r w:rsidRPr="00247A84">
        <w:rPr>
          <w:spacing w:val="-4"/>
          <w:sz w:val="24"/>
          <w:szCs w:val="24"/>
        </w:rPr>
        <w:t>nu</w:t>
      </w:r>
      <w:r w:rsidRPr="00247A84">
        <w:rPr>
          <w:spacing w:val="-12"/>
          <w:sz w:val="24"/>
          <w:szCs w:val="24"/>
        </w:rPr>
        <w:t xml:space="preserve"> </w:t>
      </w:r>
      <w:r w:rsidRPr="00247A84">
        <w:rPr>
          <w:spacing w:val="-4"/>
          <w:sz w:val="24"/>
          <w:szCs w:val="24"/>
        </w:rPr>
        <w:t>deține</w:t>
      </w:r>
      <w:r w:rsidRPr="00247A84">
        <w:rPr>
          <w:spacing w:val="-12"/>
          <w:sz w:val="24"/>
          <w:szCs w:val="24"/>
        </w:rPr>
        <w:t xml:space="preserve"> </w:t>
      </w:r>
      <w:r w:rsidRPr="00247A84">
        <w:rPr>
          <w:spacing w:val="-4"/>
          <w:sz w:val="24"/>
          <w:szCs w:val="24"/>
        </w:rPr>
        <w:t>titlul</w:t>
      </w:r>
      <w:r w:rsidRPr="00247A84">
        <w:rPr>
          <w:spacing w:val="-5"/>
          <w:sz w:val="24"/>
          <w:szCs w:val="24"/>
        </w:rPr>
        <w:t xml:space="preserve"> </w:t>
      </w:r>
      <w:r w:rsidRPr="00247A84">
        <w:rPr>
          <w:spacing w:val="-4"/>
          <w:sz w:val="24"/>
          <w:szCs w:val="24"/>
        </w:rPr>
        <w:t>profesional</w:t>
      </w:r>
      <w:r w:rsidRPr="00247A84">
        <w:rPr>
          <w:spacing w:val="7"/>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 care</w:t>
      </w:r>
      <w:r w:rsidRPr="00247A84">
        <w:rPr>
          <w:spacing w:val="-5"/>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 xml:space="preserve">obținut gradul profesional de stagiar </w:t>
      </w:r>
      <w:proofErr w:type="spellStart"/>
      <w:r w:rsidRPr="00247A84">
        <w:rPr>
          <w:spacing w:val="-4"/>
          <w:sz w:val="24"/>
          <w:szCs w:val="24"/>
        </w:rPr>
        <w:t>exereită</w:t>
      </w:r>
      <w:proofErr w:type="spellEnd"/>
      <w:r w:rsidRPr="00247A84">
        <w:rPr>
          <w:spacing w:val="-4"/>
          <w:sz w:val="24"/>
          <w:szCs w:val="24"/>
        </w:rPr>
        <w:t xml:space="preserve"> activitățile specifice specialităților</w:t>
      </w:r>
      <w:r w:rsidRPr="00247A84">
        <w:rPr>
          <w:spacing w:val="-11"/>
          <w:sz w:val="24"/>
          <w:szCs w:val="24"/>
        </w:rPr>
        <w:t xml:space="preserve"> </w:t>
      </w:r>
      <w:r w:rsidRPr="00247A84">
        <w:rPr>
          <w:spacing w:val="-4"/>
          <w:sz w:val="24"/>
          <w:szCs w:val="24"/>
        </w:rPr>
        <w:t>profesionale interdisciplinare psihoterapie,</w:t>
      </w:r>
      <w:r w:rsidRPr="00247A84">
        <w:rPr>
          <w:sz w:val="24"/>
          <w:szCs w:val="24"/>
        </w:rPr>
        <w:t xml:space="preserve"> </w:t>
      </w:r>
      <w:r w:rsidRPr="00247A84">
        <w:rPr>
          <w:spacing w:val="-4"/>
          <w:sz w:val="24"/>
          <w:szCs w:val="24"/>
        </w:rPr>
        <w:t xml:space="preserve">consiliere </w:t>
      </w:r>
      <w:r w:rsidRPr="00247A84">
        <w:rPr>
          <w:spacing w:val="-8"/>
          <w:sz w:val="24"/>
          <w:szCs w:val="24"/>
        </w:rPr>
        <w:t>psihologică,</w:t>
      </w:r>
      <w:r w:rsidRPr="00247A84">
        <w:rPr>
          <w:spacing w:val="5"/>
          <w:sz w:val="24"/>
          <w:szCs w:val="24"/>
        </w:rPr>
        <w:t xml:space="preserve"> </w:t>
      </w:r>
      <w:r w:rsidRPr="00247A84">
        <w:rPr>
          <w:spacing w:val="-8"/>
          <w:sz w:val="24"/>
          <w:szCs w:val="24"/>
        </w:rPr>
        <w:t>psihopedagogie specială</w:t>
      </w:r>
      <w:r w:rsidRPr="00247A84">
        <w:rPr>
          <w:spacing w:val="-6"/>
          <w:sz w:val="24"/>
          <w:szCs w:val="24"/>
        </w:rPr>
        <w:t xml:space="preserve"> </w:t>
      </w:r>
      <w:r w:rsidRPr="00247A84">
        <w:rPr>
          <w:spacing w:val="-8"/>
          <w:sz w:val="24"/>
          <w:szCs w:val="24"/>
        </w:rPr>
        <w:t>sau terapie</w:t>
      </w:r>
      <w:r w:rsidRPr="00247A84">
        <w:rPr>
          <w:sz w:val="24"/>
          <w:szCs w:val="24"/>
        </w:rPr>
        <w:t xml:space="preserve"> </w:t>
      </w:r>
      <w:r w:rsidRPr="00247A84">
        <w:rPr>
          <w:spacing w:val="-8"/>
          <w:sz w:val="24"/>
          <w:szCs w:val="24"/>
        </w:rPr>
        <w:t>ocupațională,</w:t>
      </w:r>
      <w:r w:rsidRPr="00247A84">
        <w:rPr>
          <w:spacing w:val="12"/>
          <w:sz w:val="24"/>
          <w:szCs w:val="24"/>
        </w:rPr>
        <w:t xml:space="preserve"> </w:t>
      </w:r>
      <w:r w:rsidRPr="00247A84">
        <w:rPr>
          <w:spacing w:val="-8"/>
          <w:sz w:val="24"/>
          <w:szCs w:val="24"/>
        </w:rPr>
        <w:t>după</w:t>
      </w:r>
      <w:r w:rsidRPr="00247A84">
        <w:rPr>
          <w:sz w:val="24"/>
          <w:szCs w:val="24"/>
        </w:rPr>
        <w:t xml:space="preserve"> </w:t>
      </w:r>
      <w:r w:rsidRPr="00247A84">
        <w:rPr>
          <w:spacing w:val="-8"/>
          <w:sz w:val="24"/>
          <w:szCs w:val="24"/>
        </w:rPr>
        <w:t>caz,</w:t>
      </w:r>
      <w:r w:rsidRPr="00247A84">
        <w:rPr>
          <w:spacing w:val="-2"/>
          <w:sz w:val="24"/>
          <w:szCs w:val="24"/>
        </w:rPr>
        <w:t xml:space="preserve"> </w:t>
      </w:r>
      <w:r w:rsidRPr="00247A84">
        <w:rPr>
          <w:spacing w:val="-8"/>
          <w:sz w:val="24"/>
          <w:szCs w:val="24"/>
        </w:rPr>
        <w:t>în</w:t>
      </w:r>
      <w:r w:rsidRPr="00247A84">
        <w:rPr>
          <w:spacing w:val="-6"/>
          <w:sz w:val="24"/>
          <w:szCs w:val="24"/>
        </w:rPr>
        <w:t xml:space="preserve"> </w:t>
      </w:r>
      <w:r w:rsidRPr="00247A84">
        <w:rPr>
          <w:spacing w:val="-8"/>
          <w:sz w:val="24"/>
          <w:szCs w:val="24"/>
        </w:rPr>
        <w:t>regim</w:t>
      </w:r>
      <w:r w:rsidRPr="00247A84">
        <w:rPr>
          <w:spacing w:val="15"/>
          <w:sz w:val="24"/>
          <w:szCs w:val="24"/>
        </w:rPr>
        <w:t xml:space="preserve"> </w:t>
      </w:r>
      <w:r w:rsidRPr="00247A84">
        <w:rPr>
          <w:spacing w:val="-8"/>
          <w:sz w:val="24"/>
          <w:szCs w:val="24"/>
        </w:rPr>
        <w:t>de</w:t>
      </w:r>
      <w:r w:rsidRPr="00247A84">
        <w:rPr>
          <w:spacing w:val="-7"/>
          <w:sz w:val="24"/>
          <w:szCs w:val="24"/>
        </w:rPr>
        <w:t xml:space="preserve"> </w:t>
      </w:r>
      <w:r w:rsidRPr="00247A84">
        <w:rPr>
          <w:spacing w:val="-8"/>
          <w:sz w:val="24"/>
          <w:szCs w:val="24"/>
        </w:rPr>
        <w:t>supervizare</w:t>
      </w:r>
      <w:r w:rsidRPr="00247A84">
        <w:rPr>
          <w:spacing w:val="23"/>
          <w:sz w:val="24"/>
          <w:szCs w:val="24"/>
        </w:rPr>
        <w:t xml:space="preserve"> </w:t>
      </w:r>
      <w:r w:rsidRPr="00247A84">
        <w:rPr>
          <w:spacing w:val="-8"/>
          <w:sz w:val="24"/>
          <w:szCs w:val="24"/>
        </w:rPr>
        <w:t xml:space="preserve">profesională, </w:t>
      </w:r>
      <w:r w:rsidRPr="00247A84">
        <w:rPr>
          <w:spacing w:val="-6"/>
          <w:sz w:val="24"/>
          <w:szCs w:val="24"/>
        </w:rPr>
        <w:t>în</w:t>
      </w:r>
      <w:r w:rsidRPr="00247A84">
        <w:rPr>
          <w:spacing w:val="-10"/>
          <w:sz w:val="24"/>
          <w:szCs w:val="24"/>
        </w:rPr>
        <w:t xml:space="preserve"> </w:t>
      </w:r>
      <w:r w:rsidRPr="00247A84">
        <w:rPr>
          <w:spacing w:val="-6"/>
          <w:sz w:val="24"/>
          <w:szCs w:val="24"/>
        </w:rPr>
        <w:t>baza</w:t>
      </w:r>
      <w:r w:rsidRPr="00247A84">
        <w:rPr>
          <w:spacing w:val="-10"/>
          <w:sz w:val="24"/>
          <w:szCs w:val="24"/>
        </w:rPr>
        <w:t xml:space="preserve"> </w:t>
      </w:r>
      <w:r w:rsidRPr="00247A84">
        <w:rPr>
          <w:spacing w:val="-6"/>
          <w:sz w:val="24"/>
          <w:szCs w:val="24"/>
        </w:rPr>
        <w:t>contractului</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supervizare</w:t>
      </w:r>
      <w:r w:rsidRPr="00247A84">
        <w:rPr>
          <w:spacing w:val="-10"/>
          <w:sz w:val="24"/>
          <w:szCs w:val="24"/>
        </w:rPr>
        <w:t xml:space="preserve"> </w:t>
      </w:r>
      <w:r w:rsidRPr="00247A84">
        <w:rPr>
          <w:spacing w:val="-6"/>
          <w:sz w:val="24"/>
          <w:szCs w:val="24"/>
        </w:rPr>
        <w:t>profesională</w:t>
      </w:r>
      <w:r w:rsidRPr="00247A84">
        <w:rPr>
          <w:spacing w:val="10"/>
          <w:sz w:val="24"/>
          <w:szCs w:val="24"/>
        </w:rPr>
        <w:t xml:space="preserve"> </w:t>
      </w:r>
      <w:proofErr w:type="spellStart"/>
      <w:r w:rsidRPr="00247A84">
        <w:rPr>
          <w:spacing w:val="-6"/>
          <w:sz w:val="24"/>
          <w:szCs w:val="24"/>
        </w:rPr>
        <w:t>tncheiat</w:t>
      </w:r>
      <w:proofErr w:type="spellEnd"/>
      <w:r w:rsidRPr="00247A84">
        <w:rPr>
          <w:spacing w:val="-6"/>
          <w:sz w:val="24"/>
          <w:szCs w:val="24"/>
        </w:rPr>
        <w:t xml:space="preserve"> cu un</w:t>
      </w:r>
      <w:r w:rsidRPr="00247A84">
        <w:rPr>
          <w:spacing w:val="-10"/>
          <w:sz w:val="24"/>
          <w:szCs w:val="24"/>
        </w:rPr>
        <w:t xml:space="preserve"> </w:t>
      </w:r>
      <w:r w:rsidRPr="00247A84">
        <w:rPr>
          <w:spacing w:val="-6"/>
          <w:sz w:val="24"/>
          <w:szCs w:val="24"/>
        </w:rPr>
        <w:t>deținător</w:t>
      </w:r>
      <w:r w:rsidRPr="00247A84">
        <w:rPr>
          <w:spacing w:val="9"/>
          <w:sz w:val="24"/>
          <w:szCs w:val="24"/>
        </w:rPr>
        <w:t xml:space="preserve"> </w:t>
      </w:r>
      <w:r w:rsidRPr="00247A84">
        <w:rPr>
          <w:spacing w:val="-6"/>
          <w:sz w:val="24"/>
          <w:szCs w:val="24"/>
        </w:rPr>
        <w:t>a1</w:t>
      </w:r>
      <w:r w:rsidRPr="00247A84">
        <w:rPr>
          <w:spacing w:val="-10"/>
          <w:sz w:val="24"/>
          <w:szCs w:val="24"/>
        </w:rPr>
        <w:t xml:space="preserve"> </w:t>
      </w:r>
      <w:r w:rsidRPr="00247A84">
        <w:rPr>
          <w:spacing w:val="-6"/>
          <w:sz w:val="24"/>
          <w:szCs w:val="24"/>
        </w:rPr>
        <w:t>dreptului</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liberă</w:t>
      </w:r>
      <w:r w:rsidRPr="00247A84">
        <w:rPr>
          <w:spacing w:val="-8"/>
          <w:sz w:val="24"/>
          <w:szCs w:val="24"/>
        </w:rPr>
        <w:t xml:space="preserve"> </w:t>
      </w:r>
      <w:r w:rsidRPr="00247A84">
        <w:rPr>
          <w:spacing w:val="-6"/>
          <w:sz w:val="24"/>
          <w:szCs w:val="24"/>
        </w:rPr>
        <w:t xml:space="preserve">practică pentru </w:t>
      </w:r>
      <w:r w:rsidRPr="00247A84">
        <w:rPr>
          <w:sz w:val="24"/>
          <w:szCs w:val="24"/>
        </w:rPr>
        <w:t>exercitarea activităților specifice specialităților profesionale interdisciplinare, care nu deține titlul profesional</w:t>
      </w:r>
      <w:r w:rsidRPr="00247A84">
        <w:rPr>
          <w:spacing w:val="-6"/>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r w:rsidRPr="00247A84">
        <w:rPr>
          <w:spacing w:val="-15"/>
          <w:sz w:val="24"/>
          <w:szCs w:val="24"/>
        </w:rPr>
        <w:t xml:space="preserve"> </w:t>
      </w:r>
      <w:r w:rsidRPr="00247A84">
        <w:rPr>
          <w:sz w:val="24"/>
          <w:szCs w:val="24"/>
        </w:rPr>
        <w:t>având</w:t>
      </w:r>
      <w:r w:rsidRPr="00247A84">
        <w:rPr>
          <w:spacing w:val="-16"/>
          <w:sz w:val="24"/>
          <w:szCs w:val="24"/>
        </w:rPr>
        <w:t xml:space="preserve"> </w:t>
      </w:r>
      <w:r w:rsidRPr="00247A84">
        <w:rPr>
          <w:sz w:val="24"/>
          <w:szCs w:val="24"/>
        </w:rPr>
        <w:t>calitatea</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supervizor.</w:t>
      </w:r>
    </w:p>
    <w:p w14:paraId="1D2522B0" w14:textId="77777777" w:rsidR="003F62EE" w:rsidRPr="00247A84" w:rsidRDefault="00000000">
      <w:pPr>
        <w:pStyle w:val="Listparagraf"/>
        <w:numPr>
          <w:ilvl w:val="0"/>
          <w:numId w:val="59"/>
        </w:numPr>
        <w:tabs>
          <w:tab w:val="left" w:pos="513"/>
        </w:tabs>
        <w:spacing w:before="127" w:line="230" w:lineRule="auto"/>
        <w:ind w:left="146" w:right="175" w:firstLine="6"/>
        <w:jc w:val="both"/>
        <w:rPr>
          <w:sz w:val="24"/>
          <w:szCs w:val="24"/>
        </w:rPr>
      </w:pPr>
      <w:r w:rsidRPr="00247A84">
        <w:rPr>
          <w:sz w:val="24"/>
          <w:szCs w:val="24"/>
        </w:rPr>
        <w:t>Supervizarea</w:t>
      </w:r>
      <w:r w:rsidRPr="00247A84">
        <w:rPr>
          <w:spacing w:val="-14"/>
          <w:sz w:val="24"/>
          <w:szCs w:val="24"/>
        </w:rPr>
        <w:t xml:space="preserve"> </w:t>
      </w:r>
      <w:r w:rsidRPr="00247A84">
        <w:rPr>
          <w:sz w:val="24"/>
          <w:szCs w:val="24"/>
        </w:rPr>
        <w:t>profesională</w:t>
      </w:r>
      <w:r w:rsidRPr="00247A84">
        <w:rPr>
          <w:spacing w:val="-6"/>
          <w:sz w:val="24"/>
          <w:szCs w:val="24"/>
        </w:rPr>
        <w:t xml:space="preserve"> </w:t>
      </w:r>
      <w:r w:rsidRPr="00247A84">
        <w:rPr>
          <w:sz w:val="24"/>
          <w:szCs w:val="24"/>
        </w:rPr>
        <w:t>se</w:t>
      </w:r>
      <w:r w:rsidRPr="00247A84">
        <w:rPr>
          <w:spacing w:val="-16"/>
          <w:sz w:val="24"/>
          <w:szCs w:val="24"/>
        </w:rPr>
        <w:t xml:space="preserve"> </w:t>
      </w:r>
      <w:r w:rsidRPr="00247A84">
        <w:rPr>
          <w:sz w:val="24"/>
          <w:szCs w:val="24"/>
        </w:rPr>
        <w:t>va</w:t>
      </w:r>
      <w:r w:rsidRPr="00247A84">
        <w:rPr>
          <w:spacing w:val="-16"/>
          <w:sz w:val="24"/>
          <w:szCs w:val="24"/>
        </w:rPr>
        <w:t xml:space="preserve"> </w:t>
      </w:r>
      <w:proofErr w:type="spellStart"/>
      <w:r w:rsidRPr="00247A84">
        <w:rPr>
          <w:sz w:val="24"/>
          <w:szCs w:val="24"/>
        </w:rPr>
        <w:t>desUașiira</w:t>
      </w:r>
      <w:proofErr w:type="spellEnd"/>
      <w:r w:rsidRPr="00247A84">
        <w:rPr>
          <w:spacing w:val="-8"/>
          <w:sz w:val="24"/>
          <w:szCs w:val="24"/>
        </w:rPr>
        <w:t xml:space="preserve"> </w:t>
      </w:r>
      <w:r w:rsidRPr="00247A84">
        <w:rPr>
          <w:sz w:val="24"/>
          <w:szCs w:val="24"/>
        </w:rPr>
        <w:t>de</w:t>
      </w:r>
      <w:r w:rsidRPr="00247A84">
        <w:rPr>
          <w:spacing w:val="-14"/>
          <w:sz w:val="24"/>
          <w:szCs w:val="24"/>
        </w:rPr>
        <w:t xml:space="preserve"> </w:t>
      </w:r>
      <w:r w:rsidRPr="00247A84">
        <w:rPr>
          <w:sz w:val="24"/>
          <w:szCs w:val="24"/>
        </w:rPr>
        <w:t>către</w:t>
      </w:r>
      <w:r w:rsidRPr="00247A84">
        <w:rPr>
          <w:spacing w:val="-15"/>
          <w:sz w:val="24"/>
          <w:szCs w:val="24"/>
        </w:rPr>
        <w:t xml:space="preserve"> </w:t>
      </w:r>
      <w:r w:rsidRPr="00247A84">
        <w:rPr>
          <w:sz w:val="24"/>
          <w:szCs w:val="24"/>
        </w:rPr>
        <w:t>un</w:t>
      </w:r>
      <w:r w:rsidRPr="00247A84">
        <w:rPr>
          <w:spacing w:val="-16"/>
          <w:sz w:val="24"/>
          <w:szCs w:val="24"/>
        </w:rPr>
        <w:t xml:space="preserve"> </w:t>
      </w:r>
      <w:r w:rsidRPr="00247A84">
        <w:rPr>
          <w:sz w:val="24"/>
          <w:szCs w:val="24"/>
        </w:rPr>
        <w:t>deținător</w:t>
      </w:r>
      <w:r w:rsidRPr="00247A84">
        <w:rPr>
          <w:spacing w:val="-9"/>
          <w:sz w:val="24"/>
          <w:szCs w:val="24"/>
        </w:rPr>
        <w:t xml:space="preserve"> </w:t>
      </w:r>
      <w:r w:rsidRPr="00247A84">
        <w:rPr>
          <w:sz w:val="24"/>
          <w:szCs w:val="24"/>
        </w:rPr>
        <w:t>al</w:t>
      </w:r>
      <w:r w:rsidRPr="00247A84">
        <w:rPr>
          <w:spacing w:val="-16"/>
          <w:sz w:val="24"/>
          <w:szCs w:val="24"/>
        </w:rPr>
        <w:t xml:space="preserve"> </w:t>
      </w:r>
      <w:r w:rsidRPr="00247A84">
        <w:rPr>
          <w:sz w:val="24"/>
          <w:szCs w:val="24"/>
        </w:rPr>
        <w:t>dreptului</w:t>
      </w:r>
      <w:r w:rsidRPr="00247A84">
        <w:rPr>
          <w:spacing w:val="-7"/>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3"/>
          <w:sz w:val="24"/>
          <w:szCs w:val="24"/>
        </w:rPr>
        <w:t xml:space="preserve"> </w:t>
      </w:r>
      <w:r w:rsidRPr="00247A84">
        <w:rPr>
          <w:sz w:val="24"/>
          <w:szCs w:val="24"/>
        </w:rPr>
        <w:t>practică</w:t>
      </w:r>
      <w:r w:rsidRPr="00247A84">
        <w:rPr>
          <w:spacing w:val="-13"/>
          <w:sz w:val="24"/>
          <w:szCs w:val="24"/>
        </w:rPr>
        <w:t xml:space="preserve"> </w:t>
      </w:r>
      <w:r w:rsidRPr="00247A84">
        <w:rPr>
          <w:sz w:val="24"/>
          <w:szCs w:val="24"/>
        </w:rPr>
        <w:t xml:space="preserve">pentru exercitarea activităților specifice </w:t>
      </w:r>
      <w:proofErr w:type="spellStart"/>
      <w:r w:rsidRPr="00247A84">
        <w:rPr>
          <w:sz w:val="24"/>
          <w:szCs w:val="24"/>
        </w:rPr>
        <w:t>speeialităților</w:t>
      </w:r>
      <w:proofErr w:type="spellEnd"/>
      <w:r w:rsidRPr="00247A84">
        <w:rPr>
          <w:sz w:val="24"/>
          <w:szCs w:val="24"/>
        </w:rPr>
        <w:t xml:space="preserve"> profesionale interdisciplinare, care nu deține titlul profesional de psiholog, care deține gradul profesional de specialist ori principal, denumit supervizor. Supervizorul trebuie să dețină gradul profesional de specialist sau principal în </w:t>
      </w:r>
      <w:proofErr w:type="spellStart"/>
      <w:r w:rsidRPr="00247A84">
        <w:rPr>
          <w:sz w:val="24"/>
          <w:szCs w:val="24"/>
        </w:rPr>
        <w:t>aceeaşi</w:t>
      </w:r>
      <w:proofErr w:type="spellEnd"/>
      <w:r w:rsidRPr="00247A84">
        <w:rPr>
          <w:sz w:val="24"/>
          <w:szCs w:val="24"/>
        </w:rPr>
        <w:t xml:space="preserve"> specialitate </w:t>
      </w:r>
      <w:r w:rsidRPr="00247A84">
        <w:rPr>
          <w:spacing w:val="-6"/>
          <w:sz w:val="24"/>
          <w:szCs w:val="24"/>
        </w:rPr>
        <w:t>profesională</w:t>
      </w:r>
      <w:r w:rsidRPr="00247A84">
        <w:rPr>
          <w:sz w:val="24"/>
          <w:szCs w:val="24"/>
        </w:rPr>
        <w:t xml:space="preserve"> </w:t>
      </w:r>
      <w:r w:rsidRPr="00247A84">
        <w:rPr>
          <w:spacing w:val="-6"/>
          <w:sz w:val="24"/>
          <w:szCs w:val="24"/>
        </w:rPr>
        <w:t>interdisciplinară</w:t>
      </w:r>
      <w:r w:rsidRPr="00247A84">
        <w:rPr>
          <w:spacing w:val="-10"/>
          <w:sz w:val="24"/>
          <w:szCs w:val="24"/>
        </w:rPr>
        <w:t xml:space="preserve"> </w:t>
      </w:r>
      <w:r w:rsidRPr="00247A84">
        <w:rPr>
          <w:spacing w:val="-6"/>
          <w:sz w:val="24"/>
          <w:szCs w:val="24"/>
        </w:rPr>
        <w:t>în</w:t>
      </w:r>
      <w:r w:rsidRPr="00247A84">
        <w:rPr>
          <w:spacing w:val="-8"/>
          <w:sz w:val="24"/>
          <w:szCs w:val="24"/>
        </w:rPr>
        <w:t xml:space="preserve"> </w:t>
      </w:r>
      <w:r w:rsidRPr="00247A84">
        <w:rPr>
          <w:spacing w:val="-6"/>
          <w:sz w:val="24"/>
          <w:szCs w:val="24"/>
        </w:rPr>
        <w:t>care are</w:t>
      </w:r>
      <w:r w:rsidRPr="00247A84">
        <w:rPr>
          <w:spacing w:val="-10"/>
          <w:sz w:val="24"/>
          <w:szCs w:val="24"/>
        </w:rPr>
        <w:t xml:space="preserve"> </w:t>
      </w:r>
      <w:r w:rsidRPr="00247A84">
        <w:rPr>
          <w:spacing w:val="-6"/>
          <w:sz w:val="24"/>
          <w:szCs w:val="24"/>
        </w:rPr>
        <w:t>loc activitatea</w:t>
      </w:r>
      <w:r w:rsidRPr="00247A84">
        <w:rPr>
          <w:spacing w:val="16"/>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supervizare</w:t>
      </w:r>
      <w:r w:rsidRPr="00247A84">
        <w:rPr>
          <w:spacing w:val="28"/>
          <w:sz w:val="24"/>
          <w:szCs w:val="24"/>
        </w:rPr>
        <w:t xml:space="preserve"> </w:t>
      </w:r>
      <w:r w:rsidRPr="00247A84">
        <w:rPr>
          <w:spacing w:val="-6"/>
          <w:sz w:val="24"/>
          <w:szCs w:val="24"/>
        </w:rPr>
        <w:t>profesională,</w:t>
      </w:r>
      <w:r w:rsidRPr="00247A84">
        <w:rPr>
          <w:sz w:val="24"/>
          <w:szCs w:val="24"/>
        </w:rPr>
        <w:t xml:space="preserve"> </w:t>
      </w:r>
      <w:r w:rsidRPr="00247A84">
        <w:rPr>
          <w:spacing w:val="-6"/>
          <w:sz w:val="24"/>
          <w:szCs w:val="24"/>
        </w:rPr>
        <w:t>respectiv</w:t>
      </w:r>
      <w:r w:rsidRPr="00247A84">
        <w:rPr>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 xml:space="preserve">specialitatea </w:t>
      </w:r>
      <w:r w:rsidRPr="00247A84">
        <w:rPr>
          <w:spacing w:val="-4"/>
          <w:sz w:val="24"/>
          <w:szCs w:val="24"/>
        </w:rPr>
        <w:t>profesională</w:t>
      </w:r>
      <w:r w:rsidRPr="00247A84">
        <w:rPr>
          <w:spacing w:val="-12"/>
          <w:sz w:val="24"/>
          <w:szCs w:val="24"/>
        </w:rPr>
        <w:t xml:space="preserve"> </w:t>
      </w:r>
      <w:r w:rsidRPr="00247A84">
        <w:rPr>
          <w:spacing w:val="-4"/>
          <w:sz w:val="24"/>
          <w:szCs w:val="24"/>
        </w:rPr>
        <w:t>interdisciplinară</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stagiarul</w:t>
      </w:r>
      <w:r w:rsidRPr="00247A84">
        <w:rPr>
          <w:spacing w:val="-12"/>
          <w:sz w:val="24"/>
          <w:szCs w:val="24"/>
        </w:rPr>
        <w:t xml:space="preserve"> </w:t>
      </w:r>
      <w:r w:rsidRPr="00247A84">
        <w:rPr>
          <w:spacing w:val="-4"/>
          <w:sz w:val="24"/>
          <w:szCs w:val="24"/>
        </w:rPr>
        <w:t>își</w:t>
      </w:r>
      <w:r w:rsidRPr="00247A84">
        <w:rPr>
          <w:spacing w:val="-11"/>
          <w:sz w:val="24"/>
          <w:szCs w:val="24"/>
        </w:rPr>
        <w:t xml:space="preserve"> </w:t>
      </w:r>
      <w:proofErr w:type="spellStart"/>
      <w:r w:rsidRPr="00247A84">
        <w:rPr>
          <w:spacing w:val="-4"/>
          <w:sz w:val="24"/>
          <w:szCs w:val="24"/>
        </w:rPr>
        <w:t>desUașoară</w:t>
      </w:r>
      <w:proofErr w:type="spellEnd"/>
      <w:r w:rsidRPr="00247A84">
        <w:rPr>
          <w:spacing w:val="-12"/>
          <w:sz w:val="24"/>
          <w:szCs w:val="24"/>
        </w:rPr>
        <w:t xml:space="preserve"> </w:t>
      </w:r>
      <w:r w:rsidRPr="00247A84">
        <w:rPr>
          <w:spacing w:val="-4"/>
          <w:sz w:val="24"/>
          <w:szCs w:val="24"/>
        </w:rPr>
        <w:t>activitatea</w:t>
      </w:r>
      <w:r w:rsidRPr="00247A84">
        <w:rPr>
          <w:spacing w:val="-11"/>
          <w:sz w:val="24"/>
          <w:szCs w:val="24"/>
        </w:rPr>
        <w:t xml:space="preserve"> </w:t>
      </w:r>
      <w:r w:rsidRPr="00247A84">
        <w:rPr>
          <w:spacing w:val="-4"/>
          <w:sz w:val="24"/>
          <w:szCs w:val="24"/>
        </w:rPr>
        <w:t>profesională,</w:t>
      </w:r>
      <w:r w:rsidRPr="00247A84">
        <w:rPr>
          <w:spacing w:val="-12"/>
          <w:sz w:val="24"/>
          <w:szCs w:val="24"/>
        </w:rPr>
        <w:t xml:space="preserve"> </w:t>
      </w:r>
      <w:r w:rsidRPr="00247A84">
        <w:rPr>
          <w:spacing w:val="-4"/>
          <w:sz w:val="24"/>
          <w:szCs w:val="24"/>
        </w:rPr>
        <w:t>conform</w:t>
      </w:r>
      <w:r w:rsidRPr="00247A84">
        <w:rPr>
          <w:spacing w:val="-12"/>
          <w:sz w:val="24"/>
          <w:szCs w:val="24"/>
        </w:rPr>
        <w:t xml:space="preserve"> </w:t>
      </w:r>
      <w:r w:rsidRPr="00247A84">
        <w:rPr>
          <w:spacing w:val="-4"/>
          <w:sz w:val="24"/>
          <w:szCs w:val="24"/>
        </w:rPr>
        <w:t>atestatului</w:t>
      </w:r>
      <w:r w:rsidRPr="00247A84">
        <w:rPr>
          <w:spacing w:val="-11"/>
          <w:sz w:val="24"/>
          <w:szCs w:val="24"/>
        </w:rPr>
        <w:t xml:space="preserve"> </w:t>
      </w:r>
      <w:r w:rsidRPr="00247A84">
        <w:rPr>
          <w:spacing w:val="-4"/>
          <w:sz w:val="24"/>
          <w:szCs w:val="24"/>
        </w:rPr>
        <w:t xml:space="preserve">de </w:t>
      </w:r>
      <w:r w:rsidRPr="00247A84">
        <w:rPr>
          <w:sz w:val="24"/>
          <w:szCs w:val="24"/>
        </w:rPr>
        <w:t>liberă</w:t>
      </w:r>
      <w:r w:rsidRPr="00247A84">
        <w:rPr>
          <w:spacing w:val="-16"/>
          <w:sz w:val="24"/>
          <w:szCs w:val="24"/>
        </w:rPr>
        <w:t xml:space="preserve"> </w:t>
      </w:r>
      <w:r w:rsidRPr="00247A84">
        <w:rPr>
          <w:sz w:val="24"/>
          <w:szCs w:val="24"/>
        </w:rPr>
        <w:t>practică</w:t>
      </w:r>
      <w:r w:rsidRPr="00247A84">
        <w:rPr>
          <w:spacing w:val="-16"/>
          <w:sz w:val="24"/>
          <w:szCs w:val="24"/>
        </w:rPr>
        <w:t xml:space="preserve"> </w:t>
      </w:r>
      <w:r w:rsidRPr="00247A84">
        <w:rPr>
          <w:sz w:val="24"/>
          <w:szCs w:val="24"/>
        </w:rPr>
        <w:t>eliberat</w:t>
      </w:r>
      <w:r w:rsidRPr="00247A84">
        <w:rPr>
          <w:spacing w:val="-14"/>
          <w:sz w:val="24"/>
          <w:szCs w:val="24"/>
        </w:rPr>
        <w:t xml:space="preserve"> </w:t>
      </w:r>
      <w:r w:rsidRPr="00247A84">
        <w:rPr>
          <w:sz w:val="24"/>
          <w:szCs w:val="24"/>
        </w:rPr>
        <w:t>de</w:t>
      </w:r>
      <w:r w:rsidRPr="00247A84">
        <w:rPr>
          <w:spacing w:val="-15"/>
          <w:sz w:val="24"/>
          <w:szCs w:val="24"/>
        </w:rPr>
        <w:t xml:space="preserve"> </w:t>
      </w:r>
      <w:r w:rsidRPr="00247A84">
        <w:rPr>
          <w:sz w:val="24"/>
          <w:szCs w:val="24"/>
        </w:rPr>
        <w:t>către</w:t>
      </w:r>
      <w:r w:rsidRPr="00247A84">
        <w:rPr>
          <w:spacing w:val="-16"/>
          <w:sz w:val="24"/>
          <w:szCs w:val="24"/>
        </w:rPr>
        <w:t xml:space="preserve"> </w:t>
      </w:r>
      <w:r w:rsidRPr="00247A84">
        <w:rPr>
          <w:sz w:val="24"/>
          <w:szCs w:val="24"/>
        </w:rPr>
        <w:t>Colegiul</w:t>
      </w:r>
      <w:r w:rsidRPr="00247A84">
        <w:rPr>
          <w:spacing w:val="-15"/>
          <w:sz w:val="24"/>
          <w:szCs w:val="24"/>
        </w:rPr>
        <w:t xml:space="preserve"> </w:t>
      </w:r>
      <w:r w:rsidRPr="00247A84">
        <w:rPr>
          <w:sz w:val="24"/>
          <w:szCs w:val="24"/>
        </w:rPr>
        <w:t>Psihologilor</w:t>
      </w:r>
      <w:r w:rsidRPr="00247A84">
        <w:rPr>
          <w:spacing w:val="-12"/>
          <w:sz w:val="24"/>
          <w:szCs w:val="24"/>
        </w:rPr>
        <w:t xml:space="preserve"> </w:t>
      </w:r>
      <w:r w:rsidRPr="00247A84">
        <w:rPr>
          <w:sz w:val="24"/>
          <w:szCs w:val="24"/>
        </w:rPr>
        <w:t>din</w:t>
      </w:r>
      <w:r w:rsidRPr="00247A84">
        <w:rPr>
          <w:spacing w:val="-16"/>
          <w:sz w:val="24"/>
          <w:szCs w:val="24"/>
        </w:rPr>
        <w:t xml:space="preserve"> </w:t>
      </w:r>
      <w:r w:rsidRPr="00247A84">
        <w:rPr>
          <w:sz w:val="24"/>
          <w:szCs w:val="24"/>
        </w:rPr>
        <w:t>România.</w:t>
      </w:r>
    </w:p>
    <w:p w14:paraId="34B08D1C" w14:textId="77777777" w:rsidR="003F62EE" w:rsidRPr="00247A84" w:rsidRDefault="00000000">
      <w:pPr>
        <w:pStyle w:val="Listparagraf"/>
        <w:numPr>
          <w:ilvl w:val="0"/>
          <w:numId w:val="59"/>
        </w:numPr>
        <w:tabs>
          <w:tab w:val="left" w:pos="563"/>
        </w:tabs>
        <w:spacing w:before="276" w:line="232" w:lineRule="auto"/>
        <w:ind w:left="149" w:right="175" w:firstLine="3"/>
        <w:jc w:val="both"/>
        <w:rPr>
          <w:sz w:val="24"/>
          <w:szCs w:val="24"/>
        </w:rPr>
      </w:pPr>
      <w:r w:rsidRPr="00247A84">
        <w:rPr>
          <w:sz w:val="24"/>
          <w:szCs w:val="24"/>
        </w:rPr>
        <w:t xml:space="preserve">Condițiile efectuării supervizării profesionale, numărul minim obligatoriu de ore de supervizare </w:t>
      </w:r>
      <w:r w:rsidRPr="00247A84">
        <w:rPr>
          <w:spacing w:val="-2"/>
          <w:sz w:val="24"/>
          <w:szCs w:val="24"/>
        </w:rPr>
        <w:t>profesională</w:t>
      </w:r>
      <w:r w:rsidRPr="00247A84">
        <w:rPr>
          <w:spacing w:val="-8"/>
          <w:sz w:val="24"/>
          <w:szCs w:val="24"/>
        </w:rPr>
        <w:t xml:space="preserve"> </w:t>
      </w:r>
      <w:r w:rsidRPr="00247A84">
        <w:rPr>
          <w:spacing w:val="-2"/>
          <w:sz w:val="24"/>
          <w:szCs w:val="24"/>
        </w:rPr>
        <w:t>pentru</w:t>
      </w:r>
      <w:r w:rsidRPr="00247A84">
        <w:rPr>
          <w:spacing w:val="-14"/>
          <w:sz w:val="24"/>
          <w:szCs w:val="24"/>
        </w:rPr>
        <w:t xml:space="preserve"> </w:t>
      </w:r>
      <w:r w:rsidRPr="00247A84">
        <w:rPr>
          <w:spacing w:val="-2"/>
          <w:sz w:val="24"/>
          <w:szCs w:val="24"/>
        </w:rPr>
        <w:t>fiecare</w:t>
      </w:r>
      <w:r w:rsidRPr="00247A84">
        <w:rPr>
          <w:spacing w:val="-8"/>
          <w:sz w:val="24"/>
          <w:szCs w:val="24"/>
        </w:rPr>
        <w:t xml:space="preserve"> </w:t>
      </w:r>
      <w:r w:rsidRPr="00247A84">
        <w:rPr>
          <w:spacing w:val="-2"/>
          <w:sz w:val="24"/>
          <w:szCs w:val="24"/>
        </w:rPr>
        <w:t>specialitatea</w:t>
      </w:r>
      <w:r w:rsidRPr="00247A84">
        <w:rPr>
          <w:spacing w:val="-4"/>
          <w:sz w:val="24"/>
          <w:szCs w:val="24"/>
        </w:rPr>
        <w:t xml:space="preserve"> </w:t>
      </w:r>
      <w:r w:rsidRPr="00247A84">
        <w:rPr>
          <w:spacing w:val="-2"/>
          <w:sz w:val="24"/>
          <w:szCs w:val="24"/>
        </w:rPr>
        <w:t>profesională interdisciplinară,</w:t>
      </w:r>
      <w:r w:rsidRPr="00247A84">
        <w:rPr>
          <w:spacing w:val="-9"/>
          <w:sz w:val="24"/>
          <w:szCs w:val="24"/>
        </w:rPr>
        <w:t xml:space="preserve"> </w:t>
      </w:r>
      <w:r w:rsidRPr="00247A84">
        <w:rPr>
          <w:spacing w:val="-2"/>
          <w:sz w:val="24"/>
          <w:szCs w:val="24"/>
        </w:rPr>
        <w:t>drepturile și</w:t>
      </w:r>
      <w:r w:rsidRPr="00247A84">
        <w:rPr>
          <w:spacing w:val="-14"/>
          <w:sz w:val="24"/>
          <w:szCs w:val="24"/>
        </w:rPr>
        <w:t xml:space="preserve"> </w:t>
      </w:r>
      <w:proofErr w:type="spellStart"/>
      <w:r w:rsidRPr="00247A84">
        <w:rPr>
          <w:spacing w:val="-2"/>
          <w:sz w:val="24"/>
          <w:szCs w:val="24"/>
        </w:rPr>
        <w:t>obligațiîle</w:t>
      </w:r>
      <w:proofErr w:type="spellEnd"/>
      <w:r w:rsidRPr="00247A84">
        <w:rPr>
          <w:spacing w:val="-5"/>
          <w:sz w:val="24"/>
          <w:szCs w:val="24"/>
        </w:rPr>
        <w:t xml:space="preserve"> </w:t>
      </w:r>
      <w:r w:rsidRPr="00247A84">
        <w:rPr>
          <w:spacing w:val="-2"/>
          <w:sz w:val="24"/>
          <w:szCs w:val="24"/>
        </w:rPr>
        <w:t>stagiarului, ale</w:t>
      </w:r>
      <w:r w:rsidRPr="00247A84">
        <w:rPr>
          <w:spacing w:val="-14"/>
          <w:sz w:val="24"/>
          <w:szCs w:val="24"/>
        </w:rPr>
        <w:t xml:space="preserve"> </w:t>
      </w:r>
      <w:r w:rsidRPr="00247A84">
        <w:rPr>
          <w:spacing w:val="-2"/>
          <w:sz w:val="24"/>
          <w:szCs w:val="24"/>
        </w:rPr>
        <w:t>supervizorului,</w:t>
      </w:r>
      <w:r w:rsidRPr="00247A84">
        <w:rPr>
          <w:spacing w:val="-14"/>
          <w:sz w:val="24"/>
          <w:szCs w:val="24"/>
        </w:rPr>
        <w:t xml:space="preserve"> </w:t>
      </w:r>
      <w:r w:rsidRPr="00247A84">
        <w:rPr>
          <w:spacing w:val="-2"/>
          <w:sz w:val="24"/>
          <w:szCs w:val="24"/>
        </w:rPr>
        <w:t>precum</w:t>
      </w:r>
      <w:r w:rsidRPr="00247A84">
        <w:rPr>
          <w:spacing w:val="-13"/>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procedura</w:t>
      </w:r>
      <w:r w:rsidRPr="00247A84">
        <w:rPr>
          <w:spacing w:val="-13"/>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derulare</w:t>
      </w:r>
      <w:r w:rsidRPr="00247A84">
        <w:rPr>
          <w:spacing w:val="-11"/>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activității</w:t>
      </w:r>
      <w:r w:rsidRPr="00247A84">
        <w:rPr>
          <w:spacing w:val="-9"/>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supervizare profesională</w:t>
      </w:r>
      <w:r w:rsidRPr="00247A84">
        <w:rPr>
          <w:spacing w:val="-10"/>
          <w:sz w:val="24"/>
          <w:szCs w:val="24"/>
        </w:rPr>
        <w:t xml:space="preserve"> </w:t>
      </w:r>
      <w:r w:rsidRPr="00247A84">
        <w:rPr>
          <w:spacing w:val="-2"/>
          <w:sz w:val="24"/>
          <w:szCs w:val="24"/>
        </w:rPr>
        <w:t>se</w:t>
      </w:r>
      <w:r w:rsidRPr="00247A84">
        <w:rPr>
          <w:spacing w:val="-14"/>
          <w:sz w:val="24"/>
          <w:szCs w:val="24"/>
        </w:rPr>
        <w:t xml:space="preserve"> </w:t>
      </w:r>
      <w:r w:rsidRPr="00247A84">
        <w:rPr>
          <w:spacing w:val="-2"/>
          <w:sz w:val="24"/>
          <w:szCs w:val="24"/>
        </w:rPr>
        <w:t>stabilesc</w:t>
      </w:r>
      <w:r w:rsidRPr="00247A84">
        <w:rPr>
          <w:spacing w:val="-5"/>
          <w:sz w:val="24"/>
          <w:szCs w:val="24"/>
        </w:rPr>
        <w:t xml:space="preserve"> </w:t>
      </w:r>
      <w:r w:rsidRPr="00247A84">
        <w:rPr>
          <w:spacing w:val="-2"/>
          <w:sz w:val="24"/>
          <w:szCs w:val="24"/>
        </w:rPr>
        <w:t xml:space="preserve">de </w:t>
      </w:r>
      <w:r w:rsidRPr="00247A84">
        <w:rPr>
          <w:sz w:val="24"/>
          <w:szCs w:val="24"/>
        </w:rPr>
        <w:t>către Consiliul Național.</w:t>
      </w:r>
    </w:p>
    <w:p w14:paraId="74223679" w14:textId="77777777" w:rsidR="003F62EE" w:rsidRPr="00247A84" w:rsidRDefault="00000000">
      <w:pPr>
        <w:pStyle w:val="Corptext"/>
        <w:spacing w:before="116" w:line="277" w:lineRule="exact"/>
        <w:ind w:left="161"/>
        <w:rPr>
          <w:sz w:val="24"/>
          <w:szCs w:val="24"/>
        </w:rPr>
      </w:pPr>
      <w:r w:rsidRPr="00247A84">
        <w:rPr>
          <w:sz w:val="24"/>
          <w:szCs w:val="24"/>
        </w:rPr>
        <w:t>Art.</w:t>
      </w:r>
      <w:r w:rsidRPr="00247A84">
        <w:rPr>
          <w:spacing w:val="16"/>
          <w:sz w:val="24"/>
          <w:szCs w:val="24"/>
        </w:rPr>
        <w:t xml:space="preserve"> </w:t>
      </w:r>
      <w:r w:rsidRPr="00247A84">
        <w:rPr>
          <w:spacing w:val="-5"/>
          <w:sz w:val="24"/>
          <w:szCs w:val="24"/>
        </w:rPr>
        <w:t>72.</w:t>
      </w:r>
    </w:p>
    <w:p w14:paraId="5F90AED9" w14:textId="77777777" w:rsidR="003F62EE" w:rsidRPr="00247A84" w:rsidRDefault="00000000">
      <w:pPr>
        <w:pStyle w:val="Corptext"/>
        <w:spacing w:line="230" w:lineRule="auto"/>
        <w:ind w:left="153" w:right="181" w:hanging="2"/>
        <w:rPr>
          <w:sz w:val="24"/>
          <w:szCs w:val="24"/>
        </w:rPr>
      </w:pPr>
      <w:r w:rsidRPr="00247A84">
        <w:rPr>
          <w:sz w:val="24"/>
          <w:szCs w:val="24"/>
        </w:rPr>
        <w:t xml:space="preserve">Poate obține gradul profesional de specialist, deținătorul stagiar al dreptului de liberă practică pentru exercitarea activităților specifice specialităților profesionale interdisciplinare, care nu deține titlul </w:t>
      </w:r>
      <w:r w:rsidRPr="00247A84">
        <w:rPr>
          <w:spacing w:val="-2"/>
          <w:sz w:val="24"/>
          <w:szCs w:val="24"/>
        </w:rPr>
        <w:t>profesional de</w:t>
      </w:r>
      <w:r w:rsidRPr="00247A84">
        <w:rPr>
          <w:spacing w:val="-14"/>
          <w:sz w:val="24"/>
          <w:szCs w:val="24"/>
        </w:rPr>
        <w:t xml:space="preserve"> </w:t>
      </w:r>
      <w:r w:rsidRPr="00247A84">
        <w:rPr>
          <w:spacing w:val="-2"/>
          <w:sz w:val="24"/>
          <w:szCs w:val="24"/>
        </w:rPr>
        <w:t>psiholog,</w:t>
      </w:r>
      <w:r w:rsidRPr="00247A84">
        <w:rPr>
          <w:spacing w:val="-5"/>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îndeplinește, în</w:t>
      </w:r>
      <w:r w:rsidRPr="00247A84">
        <w:rPr>
          <w:spacing w:val="-14"/>
          <w:sz w:val="24"/>
          <w:szCs w:val="24"/>
        </w:rPr>
        <w:t xml:space="preserve"> </w:t>
      </w:r>
      <w:r w:rsidRPr="00247A84">
        <w:rPr>
          <w:spacing w:val="-2"/>
          <w:sz w:val="24"/>
          <w:szCs w:val="24"/>
        </w:rPr>
        <w:t>mod</w:t>
      </w:r>
      <w:r w:rsidRPr="00247A84">
        <w:rPr>
          <w:spacing w:val="-10"/>
          <w:sz w:val="24"/>
          <w:szCs w:val="24"/>
        </w:rPr>
        <w:t xml:space="preserve"> </w:t>
      </w:r>
      <w:r w:rsidRPr="00247A84">
        <w:rPr>
          <w:spacing w:val="-2"/>
          <w:sz w:val="24"/>
          <w:szCs w:val="24"/>
        </w:rPr>
        <w:t>cumulativ,</w:t>
      </w:r>
      <w:r w:rsidRPr="00247A84">
        <w:rPr>
          <w:spacing w:val="-3"/>
          <w:sz w:val="24"/>
          <w:szCs w:val="24"/>
        </w:rPr>
        <w:t xml:space="preserve"> </w:t>
      </w:r>
      <w:r w:rsidRPr="00247A84">
        <w:rPr>
          <w:spacing w:val="-2"/>
          <w:sz w:val="24"/>
          <w:szCs w:val="24"/>
        </w:rPr>
        <w:t>următoarele condiții:</w:t>
      </w:r>
    </w:p>
    <w:p w14:paraId="4C90B471" w14:textId="77777777" w:rsidR="003F62EE" w:rsidRPr="00247A84" w:rsidRDefault="00000000">
      <w:pPr>
        <w:pStyle w:val="Listparagraf"/>
        <w:numPr>
          <w:ilvl w:val="1"/>
          <w:numId w:val="59"/>
        </w:numPr>
        <w:tabs>
          <w:tab w:val="left" w:pos="396"/>
        </w:tabs>
        <w:spacing w:before="273" w:line="230" w:lineRule="auto"/>
        <w:ind w:right="174" w:firstLine="1"/>
        <w:jc w:val="both"/>
        <w:rPr>
          <w:sz w:val="24"/>
          <w:szCs w:val="24"/>
        </w:rPr>
      </w:pPr>
      <w:r w:rsidRPr="00247A84">
        <w:rPr>
          <w:spacing w:val="-2"/>
          <w:sz w:val="24"/>
          <w:szCs w:val="24"/>
        </w:rPr>
        <w:t>face</w:t>
      </w:r>
      <w:r w:rsidRPr="00247A84">
        <w:rPr>
          <w:spacing w:val="-14"/>
          <w:sz w:val="24"/>
          <w:szCs w:val="24"/>
        </w:rPr>
        <w:t xml:space="preserve"> </w:t>
      </w:r>
      <w:r w:rsidRPr="00247A84">
        <w:rPr>
          <w:spacing w:val="-2"/>
          <w:sz w:val="24"/>
          <w:szCs w:val="24"/>
        </w:rPr>
        <w:t>dovada</w:t>
      </w:r>
      <w:r w:rsidRPr="00247A84">
        <w:rPr>
          <w:spacing w:val="-14"/>
          <w:sz w:val="24"/>
          <w:szCs w:val="24"/>
        </w:rPr>
        <w:t xml:space="preserve"> </w:t>
      </w:r>
      <w:r w:rsidRPr="00247A84">
        <w:rPr>
          <w:spacing w:val="-2"/>
          <w:sz w:val="24"/>
          <w:szCs w:val="24"/>
        </w:rPr>
        <w:t>exercitării</w:t>
      </w:r>
      <w:r w:rsidRPr="00247A84">
        <w:rPr>
          <w:spacing w:val="-13"/>
          <w:sz w:val="24"/>
          <w:szCs w:val="24"/>
        </w:rPr>
        <w:t xml:space="preserve"> </w:t>
      </w:r>
      <w:r w:rsidRPr="00247A84">
        <w:rPr>
          <w:spacing w:val="-2"/>
          <w:sz w:val="24"/>
          <w:szCs w:val="24"/>
        </w:rPr>
        <w:t>efective,</w:t>
      </w:r>
      <w:r w:rsidRPr="00247A84">
        <w:rPr>
          <w:spacing w:val="-14"/>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calitate</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stagiar,</w:t>
      </w:r>
      <w:r w:rsidRPr="00247A84">
        <w:rPr>
          <w:spacing w:val="-13"/>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activității</w:t>
      </w:r>
      <w:r w:rsidRPr="00247A84">
        <w:rPr>
          <w:spacing w:val="-14"/>
          <w:sz w:val="24"/>
          <w:szCs w:val="24"/>
        </w:rPr>
        <w:t xml:space="preserve"> </w:t>
      </w:r>
      <w:r w:rsidRPr="00247A84">
        <w:rPr>
          <w:spacing w:val="-2"/>
          <w:sz w:val="24"/>
          <w:szCs w:val="24"/>
        </w:rPr>
        <w:t>profesionale</w:t>
      </w:r>
      <w:r w:rsidRPr="00247A84">
        <w:rPr>
          <w:spacing w:val="-13"/>
          <w:sz w:val="24"/>
          <w:szCs w:val="24"/>
        </w:rPr>
        <w:t xml:space="preserve"> </w:t>
      </w:r>
      <w:r w:rsidRPr="00247A84">
        <w:rPr>
          <w:spacing w:val="-2"/>
          <w:sz w:val="24"/>
          <w:szCs w:val="24"/>
        </w:rPr>
        <w:t>pe</w:t>
      </w:r>
      <w:r w:rsidRPr="00247A84">
        <w:rPr>
          <w:spacing w:val="-14"/>
          <w:sz w:val="24"/>
          <w:szCs w:val="24"/>
        </w:rPr>
        <w:t xml:space="preserve"> </w:t>
      </w:r>
      <w:r w:rsidRPr="00247A84">
        <w:rPr>
          <w:spacing w:val="-2"/>
          <w:sz w:val="24"/>
          <w:szCs w:val="24"/>
        </w:rPr>
        <w:t>o</w:t>
      </w:r>
      <w:r w:rsidRPr="00247A84">
        <w:rPr>
          <w:spacing w:val="-14"/>
          <w:sz w:val="24"/>
          <w:szCs w:val="24"/>
        </w:rPr>
        <w:t xml:space="preserve"> </w:t>
      </w:r>
      <w:r w:rsidRPr="00247A84">
        <w:rPr>
          <w:spacing w:val="-2"/>
          <w:sz w:val="24"/>
          <w:szCs w:val="24"/>
        </w:rPr>
        <w:t>perioadă</w:t>
      </w:r>
      <w:r w:rsidRPr="00247A84">
        <w:rPr>
          <w:spacing w:val="-9"/>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cel</w:t>
      </w:r>
      <w:r w:rsidRPr="00247A84">
        <w:rPr>
          <w:spacing w:val="-14"/>
          <w:sz w:val="24"/>
          <w:szCs w:val="24"/>
        </w:rPr>
        <w:t xml:space="preserve"> </w:t>
      </w:r>
      <w:r w:rsidRPr="00247A84">
        <w:rPr>
          <w:spacing w:val="-2"/>
          <w:sz w:val="24"/>
          <w:szCs w:val="24"/>
        </w:rPr>
        <w:t xml:space="preserve">puțin </w:t>
      </w:r>
      <w:r w:rsidRPr="00247A84">
        <w:rPr>
          <w:sz w:val="24"/>
          <w:szCs w:val="24"/>
        </w:rPr>
        <w:t>3</w:t>
      </w:r>
      <w:r w:rsidRPr="00247A84">
        <w:rPr>
          <w:spacing w:val="-16"/>
          <w:sz w:val="24"/>
          <w:szCs w:val="24"/>
        </w:rPr>
        <w:t xml:space="preserve"> </w:t>
      </w:r>
      <w:r w:rsidRPr="00247A84">
        <w:rPr>
          <w:sz w:val="24"/>
          <w:szCs w:val="24"/>
        </w:rPr>
        <w:t>ani</w:t>
      </w:r>
      <w:r w:rsidRPr="00247A84">
        <w:rPr>
          <w:spacing w:val="-16"/>
          <w:sz w:val="24"/>
          <w:szCs w:val="24"/>
        </w:rPr>
        <w:t xml:space="preserve"> </w:t>
      </w:r>
      <w:r w:rsidRPr="00247A84">
        <w:rPr>
          <w:sz w:val="24"/>
          <w:szCs w:val="24"/>
        </w:rPr>
        <w:t>în</w:t>
      </w:r>
      <w:r w:rsidRPr="00247A84">
        <w:rPr>
          <w:spacing w:val="-15"/>
          <w:sz w:val="24"/>
          <w:szCs w:val="24"/>
        </w:rPr>
        <w:t xml:space="preserve"> </w:t>
      </w:r>
      <w:r w:rsidRPr="00247A84">
        <w:rPr>
          <w:sz w:val="24"/>
          <w:szCs w:val="24"/>
        </w:rPr>
        <w:t>specialitatea</w:t>
      </w:r>
      <w:r w:rsidRPr="00247A84">
        <w:rPr>
          <w:spacing w:val="-16"/>
          <w:sz w:val="24"/>
          <w:szCs w:val="24"/>
        </w:rPr>
        <w:t xml:space="preserve"> </w:t>
      </w:r>
      <w:r w:rsidRPr="00247A84">
        <w:rPr>
          <w:sz w:val="24"/>
          <w:szCs w:val="24"/>
        </w:rPr>
        <w:t>profesională</w:t>
      </w:r>
      <w:r w:rsidRPr="00247A84">
        <w:rPr>
          <w:spacing w:val="-11"/>
          <w:sz w:val="24"/>
          <w:szCs w:val="24"/>
        </w:rPr>
        <w:t xml:space="preserve"> </w:t>
      </w:r>
      <w:r w:rsidRPr="00247A84">
        <w:rPr>
          <w:sz w:val="24"/>
          <w:szCs w:val="24"/>
        </w:rPr>
        <w:t>interdisciplinară</w:t>
      </w:r>
      <w:r w:rsidRPr="00247A84">
        <w:rPr>
          <w:spacing w:val="-15"/>
          <w:sz w:val="24"/>
          <w:szCs w:val="24"/>
        </w:rPr>
        <w:t xml:space="preserve"> </w:t>
      </w:r>
      <w:r w:rsidRPr="00247A84">
        <w:rPr>
          <w:sz w:val="24"/>
          <w:szCs w:val="24"/>
        </w:rPr>
        <w:t>pentru</w:t>
      </w:r>
      <w:r w:rsidRPr="00247A84">
        <w:rPr>
          <w:spacing w:val="-9"/>
          <w:sz w:val="24"/>
          <w:szCs w:val="24"/>
        </w:rPr>
        <w:t xml:space="preserve"> </w:t>
      </w:r>
      <w:r w:rsidRPr="00247A84">
        <w:rPr>
          <w:sz w:val="24"/>
          <w:szCs w:val="24"/>
        </w:rPr>
        <w:t>care</w:t>
      </w:r>
      <w:r w:rsidRPr="00247A84">
        <w:rPr>
          <w:spacing w:val="-15"/>
          <w:sz w:val="24"/>
          <w:szCs w:val="24"/>
        </w:rPr>
        <w:t xml:space="preserve"> </w:t>
      </w:r>
      <w:r w:rsidRPr="00247A84">
        <w:rPr>
          <w:sz w:val="24"/>
          <w:szCs w:val="24"/>
        </w:rPr>
        <w:t>solicită</w:t>
      </w:r>
      <w:r w:rsidRPr="00247A84">
        <w:rPr>
          <w:spacing w:val="-16"/>
          <w:sz w:val="24"/>
          <w:szCs w:val="24"/>
        </w:rPr>
        <w:t xml:space="preserve"> </w:t>
      </w:r>
      <w:r w:rsidRPr="00247A84">
        <w:rPr>
          <w:sz w:val="24"/>
          <w:szCs w:val="24"/>
        </w:rPr>
        <w:t>acordarea</w:t>
      </w:r>
      <w:r w:rsidRPr="00247A84">
        <w:rPr>
          <w:spacing w:val="-5"/>
          <w:sz w:val="24"/>
          <w:szCs w:val="24"/>
        </w:rPr>
        <w:t xml:space="preserve"> </w:t>
      </w:r>
      <w:r w:rsidRPr="00247A84">
        <w:rPr>
          <w:sz w:val="24"/>
          <w:szCs w:val="24"/>
        </w:rPr>
        <w:t>gradului</w:t>
      </w:r>
      <w:r w:rsidRPr="00247A84">
        <w:rPr>
          <w:spacing w:val="-13"/>
          <w:sz w:val="24"/>
          <w:szCs w:val="24"/>
        </w:rPr>
        <w:t xml:space="preserve"> </w:t>
      </w:r>
      <w:r w:rsidRPr="00247A84">
        <w:rPr>
          <w:sz w:val="24"/>
          <w:szCs w:val="24"/>
        </w:rPr>
        <w:t>de</w:t>
      </w:r>
      <w:r w:rsidRPr="00247A84">
        <w:rPr>
          <w:spacing w:val="-16"/>
          <w:sz w:val="24"/>
          <w:szCs w:val="24"/>
        </w:rPr>
        <w:t xml:space="preserve"> </w:t>
      </w:r>
      <w:r w:rsidRPr="00247A84">
        <w:rPr>
          <w:sz w:val="24"/>
          <w:szCs w:val="24"/>
        </w:rPr>
        <w:t>specialist</w:t>
      </w:r>
      <w:r w:rsidRPr="00247A84">
        <w:rPr>
          <w:spacing w:val="-7"/>
          <w:sz w:val="24"/>
          <w:szCs w:val="24"/>
        </w:rPr>
        <w:t xml:space="preserve"> </w:t>
      </w:r>
      <w:r w:rsidRPr="00247A84">
        <w:rPr>
          <w:sz w:val="24"/>
          <w:szCs w:val="24"/>
        </w:rPr>
        <w:t xml:space="preserve">și </w:t>
      </w:r>
      <w:r w:rsidRPr="00247A84">
        <w:rPr>
          <w:spacing w:val="-6"/>
          <w:sz w:val="24"/>
          <w:szCs w:val="24"/>
        </w:rPr>
        <w:t>face</w:t>
      </w:r>
      <w:r w:rsidRPr="00247A84">
        <w:rPr>
          <w:spacing w:val="-10"/>
          <w:sz w:val="24"/>
          <w:szCs w:val="24"/>
        </w:rPr>
        <w:t xml:space="preserve"> </w:t>
      </w:r>
      <w:r w:rsidRPr="00247A84">
        <w:rPr>
          <w:spacing w:val="-6"/>
          <w:sz w:val="24"/>
          <w:szCs w:val="24"/>
        </w:rPr>
        <w:t>dovada</w:t>
      </w:r>
      <w:r w:rsidRPr="00247A84">
        <w:rPr>
          <w:spacing w:val="-10"/>
          <w:sz w:val="24"/>
          <w:szCs w:val="24"/>
        </w:rPr>
        <w:t xml:space="preserve"> </w:t>
      </w:r>
      <w:r w:rsidRPr="00247A84">
        <w:rPr>
          <w:spacing w:val="-6"/>
          <w:sz w:val="24"/>
          <w:szCs w:val="24"/>
        </w:rPr>
        <w:t>efectuării</w:t>
      </w:r>
      <w:r w:rsidRPr="00247A84">
        <w:rPr>
          <w:spacing w:val="2"/>
          <w:sz w:val="24"/>
          <w:szCs w:val="24"/>
        </w:rPr>
        <w:t xml:space="preserve"> </w:t>
      </w:r>
      <w:r w:rsidRPr="00247A84">
        <w:rPr>
          <w:spacing w:val="-6"/>
          <w:sz w:val="24"/>
          <w:szCs w:val="24"/>
        </w:rPr>
        <w:t>numărului</w:t>
      </w:r>
      <w:r w:rsidRPr="00247A84">
        <w:rPr>
          <w:sz w:val="24"/>
          <w:szCs w:val="24"/>
        </w:rPr>
        <w:t xml:space="preserve"> </w:t>
      </w:r>
      <w:r w:rsidRPr="00247A84">
        <w:rPr>
          <w:spacing w:val="-6"/>
          <w:sz w:val="24"/>
          <w:szCs w:val="24"/>
        </w:rPr>
        <w:t>minim</w:t>
      </w:r>
      <w:r w:rsidRPr="00247A84">
        <w:rPr>
          <w:spacing w:val="-7"/>
          <w:sz w:val="24"/>
          <w:szCs w:val="24"/>
        </w:rPr>
        <w:t xml:space="preserve"> </w:t>
      </w:r>
      <w:r w:rsidRPr="00247A84">
        <w:rPr>
          <w:spacing w:val="-6"/>
          <w:sz w:val="24"/>
          <w:szCs w:val="24"/>
        </w:rPr>
        <w:t>obligatoriu</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ore</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supervizare</w:t>
      </w:r>
      <w:r w:rsidRPr="00247A84">
        <w:rPr>
          <w:spacing w:val="8"/>
          <w:sz w:val="24"/>
          <w:szCs w:val="24"/>
        </w:rPr>
        <w:t xml:space="preserve"> </w:t>
      </w:r>
      <w:r w:rsidRPr="00247A84">
        <w:rPr>
          <w:spacing w:val="-6"/>
          <w:sz w:val="24"/>
          <w:szCs w:val="24"/>
        </w:rPr>
        <w:t>profesională</w:t>
      </w:r>
      <w:r w:rsidRPr="00247A84">
        <w:rPr>
          <w:sz w:val="24"/>
          <w:szCs w:val="24"/>
        </w:rPr>
        <w:t xml:space="preserve"> </w:t>
      </w:r>
      <w:r w:rsidRPr="00247A84">
        <w:rPr>
          <w:spacing w:val="-6"/>
          <w:sz w:val="24"/>
          <w:szCs w:val="24"/>
        </w:rPr>
        <w:t>în</w:t>
      </w:r>
      <w:r w:rsidRPr="00247A84">
        <w:rPr>
          <w:spacing w:val="-10"/>
          <w:sz w:val="24"/>
          <w:szCs w:val="24"/>
        </w:rPr>
        <w:t xml:space="preserve"> </w:t>
      </w:r>
      <w:proofErr w:type="spellStart"/>
      <w:r w:rsidRPr="00247A84">
        <w:rPr>
          <w:spacing w:val="-6"/>
          <w:sz w:val="24"/>
          <w:szCs w:val="24"/>
        </w:rPr>
        <w:t>aceeaşi</w:t>
      </w:r>
      <w:proofErr w:type="spellEnd"/>
      <w:r w:rsidRPr="00247A84">
        <w:rPr>
          <w:spacing w:val="-6"/>
          <w:sz w:val="24"/>
          <w:szCs w:val="24"/>
        </w:rPr>
        <w:t xml:space="preserve"> specialitate </w:t>
      </w:r>
      <w:r w:rsidRPr="00247A84">
        <w:rPr>
          <w:spacing w:val="-2"/>
          <w:sz w:val="24"/>
          <w:szCs w:val="24"/>
        </w:rPr>
        <w:t>profesională</w:t>
      </w:r>
      <w:r w:rsidRPr="00247A84">
        <w:rPr>
          <w:spacing w:val="-13"/>
          <w:sz w:val="24"/>
          <w:szCs w:val="24"/>
        </w:rPr>
        <w:t xml:space="preserve"> </w:t>
      </w:r>
      <w:r w:rsidRPr="00247A84">
        <w:rPr>
          <w:spacing w:val="-2"/>
          <w:sz w:val="24"/>
          <w:szCs w:val="24"/>
        </w:rPr>
        <w:t>interdisciplinară</w:t>
      </w:r>
      <w:r w:rsidRPr="00247A84">
        <w:rPr>
          <w:spacing w:val="-13"/>
          <w:sz w:val="24"/>
          <w:szCs w:val="24"/>
        </w:rPr>
        <w:t xml:space="preserve"> </w:t>
      </w:r>
      <w:r w:rsidRPr="00247A84">
        <w:rPr>
          <w:spacing w:val="-2"/>
          <w:sz w:val="24"/>
          <w:szCs w:val="24"/>
        </w:rPr>
        <w:t>pentru</w:t>
      </w:r>
      <w:r w:rsidRPr="00247A84">
        <w:rPr>
          <w:spacing w:val="-11"/>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solicită</w:t>
      </w:r>
      <w:r w:rsidRPr="00247A84">
        <w:rPr>
          <w:spacing w:val="-10"/>
          <w:sz w:val="24"/>
          <w:szCs w:val="24"/>
        </w:rPr>
        <w:t xml:space="preserve"> </w:t>
      </w:r>
      <w:r w:rsidRPr="00247A84">
        <w:rPr>
          <w:spacing w:val="-2"/>
          <w:sz w:val="24"/>
          <w:szCs w:val="24"/>
        </w:rPr>
        <w:t>acordarea</w:t>
      </w:r>
      <w:r w:rsidRPr="00247A84">
        <w:rPr>
          <w:spacing w:val="-6"/>
          <w:sz w:val="24"/>
          <w:szCs w:val="24"/>
        </w:rPr>
        <w:t xml:space="preserve"> </w:t>
      </w:r>
      <w:r w:rsidRPr="00247A84">
        <w:rPr>
          <w:spacing w:val="-2"/>
          <w:sz w:val="24"/>
          <w:szCs w:val="24"/>
        </w:rPr>
        <w:t>gradului</w:t>
      </w:r>
      <w:r w:rsidRPr="00247A84">
        <w:rPr>
          <w:spacing w:val="-6"/>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specialist;</w:t>
      </w:r>
    </w:p>
    <w:p w14:paraId="66672552" w14:textId="77777777" w:rsidR="003F62EE" w:rsidRPr="00247A84" w:rsidRDefault="00000000">
      <w:pPr>
        <w:pStyle w:val="Listparagraf"/>
        <w:numPr>
          <w:ilvl w:val="1"/>
          <w:numId w:val="59"/>
        </w:numPr>
        <w:tabs>
          <w:tab w:val="left" w:pos="412"/>
        </w:tabs>
        <w:spacing w:before="281" w:line="228" w:lineRule="auto"/>
        <w:ind w:left="157" w:right="180" w:firstLine="6"/>
        <w:jc w:val="both"/>
        <w:rPr>
          <w:sz w:val="24"/>
          <w:szCs w:val="24"/>
        </w:rPr>
      </w:pPr>
      <w:r w:rsidRPr="00247A84">
        <w:rPr>
          <w:spacing w:val="-4"/>
          <w:sz w:val="24"/>
          <w:szCs w:val="24"/>
        </w:rPr>
        <w:t>a</w:t>
      </w:r>
      <w:r w:rsidRPr="00247A84">
        <w:rPr>
          <w:spacing w:val="-12"/>
          <w:sz w:val="24"/>
          <w:szCs w:val="24"/>
        </w:rPr>
        <w:t xml:space="preserve"> </w:t>
      </w:r>
      <w:r w:rsidRPr="00247A84">
        <w:rPr>
          <w:spacing w:val="-4"/>
          <w:sz w:val="24"/>
          <w:szCs w:val="24"/>
        </w:rPr>
        <w:t>obținut</w:t>
      </w:r>
      <w:r w:rsidRPr="00247A84">
        <w:rPr>
          <w:spacing w:val="-12"/>
          <w:sz w:val="24"/>
          <w:szCs w:val="24"/>
        </w:rPr>
        <w:t xml:space="preserve"> </w:t>
      </w:r>
      <w:r w:rsidRPr="00247A84">
        <w:rPr>
          <w:spacing w:val="-4"/>
          <w:sz w:val="24"/>
          <w:szCs w:val="24"/>
        </w:rPr>
        <w:t>numărul</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credite</w:t>
      </w:r>
      <w:r w:rsidRPr="00247A84">
        <w:rPr>
          <w:spacing w:val="-12"/>
          <w:sz w:val="24"/>
          <w:szCs w:val="24"/>
        </w:rPr>
        <w:t xml:space="preserve"> </w:t>
      </w:r>
      <w:r w:rsidRPr="00247A84">
        <w:rPr>
          <w:spacing w:val="-4"/>
          <w:sz w:val="24"/>
          <w:szCs w:val="24"/>
        </w:rPr>
        <w:t>profesionale</w:t>
      </w:r>
      <w:r w:rsidRPr="00247A84">
        <w:rPr>
          <w:spacing w:val="-11"/>
          <w:sz w:val="24"/>
          <w:szCs w:val="24"/>
        </w:rPr>
        <w:t xml:space="preserve"> </w:t>
      </w:r>
      <w:r w:rsidRPr="00247A84">
        <w:rPr>
          <w:spacing w:val="-4"/>
          <w:sz w:val="24"/>
          <w:szCs w:val="24"/>
        </w:rPr>
        <w:t>stabilite</w:t>
      </w:r>
      <w:r w:rsidRPr="00247A84">
        <w:rPr>
          <w:spacing w:val="-8"/>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6"/>
          <w:sz w:val="24"/>
          <w:szCs w:val="24"/>
        </w:rPr>
        <w:t xml:space="preserve"> </w:t>
      </w:r>
      <w:r w:rsidRPr="00247A84">
        <w:rPr>
          <w:spacing w:val="-4"/>
          <w:sz w:val="24"/>
          <w:szCs w:val="24"/>
        </w:rPr>
        <w:t>Consiliul Național</w:t>
      </w:r>
      <w:r w:rsidRPr="00247A84">
        <w:rPr>
          <w:spacing w:val="4"/>
          <w:sz w:val="24"/>
          <w:szCs w:val="24"/>
        </w:rPr>
        <w:t xml:space="preserve"> </w:t>
      </w:r>
      <w:r w:rsidRPr="00247A84">
        <w:rPr>
          <w:spacing w:val="-4"/>
          <w:sz w:val="24"/>
          <w:szCs w:val="24"/>
        </w:rPr>
        <w:t>ca</w:t>
      </w:r>
      <w:r w:rsidRPr="00247A84">
        <w:rPr>
          <w:spacing w:val="-12"/>
          <w:sz w:val="24"/>
          <w:szCs w:val="24"/>
        </w:rPr>
        <w:t xml:space="preserve"> </w:t>
      </w:r>
      <w:r w:rsidRPr="00247A84">
        <w:rPr>
          <w:spacing w:val="-4"/>
          <w:sz w:val="24"/>
          <w:szCs w:val="24"/>
        </w:rPr>
        <w:t>fiind</w:t>
      </w:r>
      <w:r w:rsidRPr="00247A84">
        <w:rPr>
          <w:spacing w:val="-8"/>
          <w:sz w:val="24"/>
          <w:szCs w:val="24"/>
        </w:rPr>
        <w:t xml:space="preserve"> </w:t>
      </w:r>
      <w:r w:rsidRPr="00247A84">
        <w:rPr>
          <w:spacing w:val="-4"/>
          <w:sz w:val="24"/>
          <w:szCs w:val="24"/>
        </w:rPr>
        <w:t>minimum</w:t>
      </w:r>
      <w:r w:rsidRPr="00247A84">
        <w:rPr>
          <w:spacing w:val="-9"/>
          <w:sz w:val="24"/>
          <w:szCs w:val="24"/>
        </w:rPr>
        <w:t xml:space="preserve"> </w:t>
      </w:r>
      <w:r w:rsidRPr="00247A84">
        <w:rPr>
          <w:spacing w:val="-4"/>
          <w:sz w:val="24"/>
          <w:szCs w:val="24"/>
        </w:rPr>
        <w:t>necesare pentru</w:t>
      </w:r>
      <w:r w:rsidRPr="00247A84">
        <w:rPr>
          <w:spacing w:val="-12"/>
          <w:sz w:val="24"/>
          <w:szCs w:val="24"/>
        </w:rPr>
        <w:t xml:space="preserve"> </w:t>
      </w:r>
      <w:r w:rsidRPr="00247A84">
        <w:rPr>
          <w:spacing w:val="-4"/>
          <w:sz w:val="24"/>
          <w:szCs w:val="24"/>
        </w:rPr>
        <w:t>obținerea</w:t>
      </w:r>
      <w:r w:rsidRPr="00247A84">
        <w:rPr>
          <w:spacing w:val="-12"/>
          <w:sz w:val="24"/>
          <w:szCs w:val="24"/>
        </w:rPr>
        <w:t xml:space="preserve"> </w:t>
      </w:r>
      <w:r w:rsidRPr="00247A84">
        <w:rPr>
          <w:spacing w:val="-4"/>
          <w:sz w:val="24"/>
          <w:szCs w:val="24"/>
        </w:rPr>
        <w:t>gradului</w:t>
      </w:r>
      <w:r w:rsidRPr="00247A84">
        <w:rPr>
          <w:spacing w:val="-11"/>
          <w:sz w:val="24"/>
          <w:szCs w:val="24"/>
        </w:rPr>
        <w:t xml:space="preserve"> </w:t>
      </w:r>
      <w:r w:rsidRPr="00247A84">
        <w:rPr>
          <w:spacing w:val="-4"/>
          <w:sz w:val="24"/>
          <w:szCs w:val="24"/>
        </w:rPr>
        <w:t>profesional</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deținător</w:t>
      </w:r>
      <w:r w:rsidRPr="00247A84">
        <w:rPr>
          <w:spacing w:val="14"/>
          <w:sz w:val="24"/>
          <w:szCs w:val="24"/>
        </w:rPr>
        <w:t xml:space="preserve"> </w:t>
      </w:r>
      <w:r w:rsidRPr="00247A84">
        <w:rPr>
          <w:spacing w:val="-4"/>
          <w:sz w:val="24"/>
          <w:szCs w:val="24"/>
        </w:rPr>
        <w:t>specialist</w:t>
      </w:r>
      <w:r w:rsidRPr="00247A84">
        <w:rPr>
          <w:spacing w:val="-11"/>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dreptului</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w:t>
      </w:r>
      <w:r w:rsidRPr="00247A84">
        <w:rPr>
          <w:spacing w:val="-11"/>
          <w:sz w:val="24"/>
          <w:szCs w:val="24"/>
        </w:rPr>
        <w:t xml:space="preserve"> </w:t>
      </w:r>
      <w:r w:rsidRPr="00247A84">
        <w:rPr>
          <w:spacing w:val="-4"/>
          <w:sz w:val="24"/>
          <w:szCs w:val="24"/>
        </w:rPr>
        <w:t>pentru</w:t>
      </w:r>
      <w:r w:rsidRPr="00247A84">
        <w:rPr>
          <w:spacing w:val="-12"/>
          <w:sz w:val="24"/>
          <w:szCs w:val="24"/>
        </w:rPr>
        <w:t xml:space="preserve"> </w:t>
      </w:r>
      <w:r w:rsidRPr="00247A84">
        <w:rPr>
          <w:spacing w:val="-4"/>
          <w:sz w:val="24"/>
          <w:szCs w:val="24"/>
        </w:rPr>
        <w:t>exercitarea</w:t>
      </w:r>
    </w:p>
    <w:p w14:paraId="1E0FA590" w14:textId="77777777" w:rsidR="003F62EE" w:rsidRPr="00247A84" w:rsidRDefault="003F62EE">
      <w:pPr>
        <w:pStyle w:val="Listparagraf"/>
        <w:spacing w:line="228" w:lineRule="auto"/>
        <w:rPr>
          <w:sz w:val="24"/>
          <w:szCs w:val="24"/>
        </w:rPr>
        <w:sectPr w:rsidR="003F62EE" w:rsidRPr="00247A84">
          <w:pgSz w:w="11920" w:h="16920"/>
          <w:pgMar w:top="800" w:right="566" w:bottom="1480" w:left="708" w:header="0" w:footer="1192" w:gutter="0"/>
          <w:cols w:space="708"/>
        </w:sectPr>
      </w:pPr>
    </w:p>
    <w:p w14:paraId="594F58EE" w14:textId="77777777" w:rsidR="003F62EE" w:rsidRPr="00247A84" w:rsidRDefault="00000000">
      <w:pPr>
        <w:pStyle w:val="Corptext"/>
        <w:spacing w:before="84" w:line="216" w:lineRule="auto"/>
        <w:ind w:left="149" w:right="6" w:hanging="3"/>
        <w:rPr>
          <w:sz w:val="24"/>
          <w:szCs w:val="24"/>
        </w:rPr>
      </w:pPr>
      <w:r w:rsidRPr="00247A84">
        <w:rPr>
          <w:sz w:val="24"/>
          <w:szCs w:val="24"/>
        </w:rPr>
        <w:lastRenderedPageBreak/>
        <w:t xml:space="preserve">activităților specifice specialităților profesionale interdisciplinare, care nu deține titlul profesional de </w:t>
      </w:r>
      <w:r w:rsidRPr="00247A84">
        <w:rPr>
          <w:spacing w:val="-2"/>
          <w:sz w:val="24"/>
          <w:szCs w:val="24"/>
        </w:rPr>
        <w:t>psiholog;</w:t>
      </w:r>
    </w:p>
    <w:p w14:paraId="54139793" w14:textId="77777777" w:rsidR="003F62EE" w:rsidRPr="00247A84" w:rsidRDefault="003F62EE">
      <w:pPr>
        <w:pStyle w:val="Corptext"/>
        <w:spacing w:before="16"/>
        <w:jc w:val="left"/>
        <w:rPr>
          <w:sz w:val="24"/>
          <w:szCs w:val="24"/>
        </w:rPr>
      </w:pPr>
    </w:p>
    <w:p w14:paraId="0EAAB893" w14:textId="77777777" w:rsidR="003F62EE" w:rsidRPr="00247A84" w:rsidRDefault="00000000">
      <w:pPr>
        <w:pStyle w:val="Listparagraf"/>
        <w:numPr>
          <w:ilvl w:val="1"/>
          <w:numId w:val="59"/>
        </w:numPr>
        <w:tabs>
          <w:tab w:val="left" w:pos="140"/>
          <w:tab w:val="left" w:pos="374"/>
        </w:tabs>
        <w:spacing w:line="230" w:lineRule="auto"/>
        <w:ind w:left="140" w:right="11" w:hanging="1"/>
        <w:jc w:val="both"/>
        <w:rPr>
          <w:sz w:val="24"/>
          <w:szCs w:val="24"/>
        </w:rPr>
      </w:pPr>
      <w:r w:rsidRPr="00247A84">
        <w:rPr>
          <w:spacing w:val="-6"/>
          <w:sz w:val="24"/>
          <w:szCs w:val="24"/>
        </w:rPr>
        <w:t>a</w:t>
      </w:r>
      <w:r w:rsidRPr="00247A84">
        <w:rPr>
          <w:spacing w:val="-10"/>
          <w:sz w:val="24"/>
          <w:szCs w:val="24"/>
        </w:rPr>
        <w:t xml:space="preserve"> </w:t>
      </w:r>
      <w:r w:rsidRPr="00247A84">
        <w:rPr>
          <w:spacing w:val="-6"/>
          <w:sz w:val="24"/>
          <w:szCs w:val="24"/>
        </w:rPr>
        <w:t>fost</w:t>
      </w:r>
      <w:r w:rsidRPr="00247A84">
        <w:rPr>
          <w:spacing w:val="-10"/>
          <w:sz w:val="24"/>
          <w:szCs w:val="24"/>
        </w:rPr>
        <w:t xml:space="preserve"> </w:t>
      </w:r>
      <w:r w:rsidRPr="00247A84">
        <w:rPr>
          <w:spacing w:val="-6"/>
          <w:sz w:val="24"/>
          <w:szCs w:val="24"/>
        </w:rPr>
        <w:t>declarat</w:t>
      </w:r>
      <w:r w:rsidRPr="00247A84">
        <w:rPr>
          <w:spacing w:val="-9"/>
          <w:sz w:val="24"/>
          <w:szCs w:val="24"/>
        </w:rPr>
        <w:t xml:space="preserve"> </w:t>
      </w:r>
      <w:r w:rsidRPr="00247A84">
        <w:rPr>
          <w:spacing w:val="-6"/>
          <w:sz w:val="24"/>
          <w:szCs w:val="24"/>
        </w:rPr>
        <w:t>admis</w:t>
      </w:r>
      <w:r w:rsidRPr="00247A84">
        <w:rPr>
          <w:spacing w:val="-10"/>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urma</w:t>
      </w:r>
      <w:r w:rsidRPr="00247A84">
        <w:rPr>
          <w:spacing w:val="-9"/>
          <w:sz w:val="24"/>
          <w:szCs w:val="24"/>
        </w:rPr>
        <w:t xml:space="preserve"> </w:t>
      </w:r>
      <w:r w:rsidRPr="00247A84">
        <w:rPr>
          <w:spacing w:val="-6"/>
          <w:sz w:val="24"/>
          <w:szCs w:val="24"/>
        </w:rPr>
        <w:t>susținerii</w:t>
      </w:r>
      <w:r w:rsidRPr="00247A84">
        <w:rPr>
          <w:spacing w:val="-10"/>
          <w:sz w:val="24"/>
          <w:szCs w:val="24"/>
        </w:rPr>
        <w:t xml:space="preserve"> </w:t>
      </w:r>
      <w:r w:rsidRPr="00247A84">
        <w:rPr>
          <w:spacing w:val="-6"/>
          <w:sz w:val="24"/>
          <w:szCs w:val="24"/>
        </w:rPr>
        <w:t>examenului</w:t>
      </w:r>
      <w:r w:rsidRPr="00247A84">
        <w:rPr>
          <w:spacing w:val="2"/>
          <w:sz w:val="24"/>
          <w:szCs w:val="24"/>
        </w:rPr>
        <w:t xml:space="preserve"> </w:t>
      </w:r>
      <w:r w:rsidRPr="00247A84">
        <w:rPr>
          <w:spacing w:val="-6"/>
          <w:sz w:val="24"/>
          <w:szCs w:val="24"/>
        </w:rPr>
        <w:t>standardizat</w:t>
      </w:r>
      <w:r w:rsidRPr="00247A84">
        <w:rPr>
          <w:spacing w:val="20"/>
          <w:sz w:val="24"/>
          <w:szCs w:val="24"/>
        </w:rPr>
        <w:t xml:space="preserve"> </w:t>
      </w:r>
      <w:r w:rsidRPr="00247A84">
        <w:rPr>
          <w:spacing w:val="-6"/>
          <w:sz w:val="24"/>
          <w:szCs w:val="24"/>
        </w:rPr>
        <w:t>scris pentru obținerea</w:t>
      </w:r>
      <w:r w:rsidRPr="00247A84">
        <w:rPr>
          <w:spacing w:val="8"/>
          <w:sz w:val="24"/>
          <w:szCs w:val="24"/>
        </w:rPr>
        <w:t xml:space="preserve"> </w:t>
      </w:r>
      <w:r w:rsidRPr="00247A84">
        <w:rPr>
          <w:spacing w:val="-6"/>
          <w:sz w:val="24"/>
          <w:szCs w:val="24"/>
        </w:rPr>
        <w:t>gradului</w:t>
      </w:r>
      <w:r w:rsidRPr="00247A84">
        <w:rPr>
          <w:sz w:val="24"/>
          <w:szCs w:val="24"/>
        </w:rPr>
        <w:t xml:space="preserve"> </w:t>
      </w:r>
      <w:r w:rsidRPr="00247A84">
        <w:rPr>
          <w:spacing w:val="-6"/>
          <w:sz w:val="24"/>
          <w:szCs w:val="24"/>
        </w:rPr>
        <w:t xml:space="preserve">profesional </w:t>
      </w:r>
      <w:r w:rsidRPr="00247A84">
        <w:rPr>
          <w:spacing w:val="-2"/>
          <w:sz w:val="24"/>
          <w:szCs w:val="24"/>
        </w:rPr>
        <w:t>de</w:t>
      </w:r>
      <w:r w:rsidRPr="00247A84">
        <w:rPr>
          <w:spacing w:val="-14"/>
          <w:sz w:val="24"/>
          <w:szCs w:val="24"/>
        </w:rPr>
        <w:t xml:space="preserve"> </w:t>
      </w:r>
      <w:r w:rsidRPr="00247A84">
        <w:rPr>
          <w:spacing w:val="-2"/>
          <w:sz w:val="24"/>
          <w:szCs w:val="24"/>
        </w:rPr>
        <w:t>deținător</w:t>
      </w:r>
      <w:r w:rsidRPr="00247A84">
        <w:rPr>
          <w:spacing w:val="-14"/>
          <w:sz w:val="24"/>
          <w:szCs w:val="24"/>
        </w:rPr>
        <w:t xml:space="preserve"> </w:t>
      </w:r>
      <w:r w:rsidRPr="00247A84">
        <w:rPr>
          <w:spacing w:val="-2"/>
          <w:sz w:val="24"/>
          <w:szCs w:val="24"/>
        </w:rPr>
        <w:t>specialist</w:t>
      </w:r>
      <w:r w:rsidRPr="00247A84">
        <w:rPr>
          <w:spacing w:val="-13"/>
          <w:sz w:val="24"/>
          <w:szCs w:val="24"/>
        </w:rPr>
        <w:t xml:space="preserve"> </w:t>
      </w:r>
      <w:r w:rsidRPr="00247A84">
        <w:rPr>
          <w:spacing w:val="-2"/>
          <w:sz w:val="24"/>
          <w:szCs w:val="24"/>
        </w:rPr>
        <w:t>a1</w:t>
      </w:r>
      <w:r w:rsidRPr="00247A84">
        <w:rPr>
          <w:spacing w:val="-14"/>
          <w:sz w:val="24"/>
          <w:szCs w:val="24"/>
        </w:rPr>
        <w:t xml:space="preserve"> </w:t>
      </w:r>
      <w:r w:rsidRPr="00247A84">
        <w:rPr>
          <w:spacing w:val="-2"/>
          <w:sz w:val="24"/>
          <w:szCs w:val="24"/>
        </w:rPr>
        <w:t>dreptului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liberă</w:t>
      </w:r>
      <w:r w:rsidRPr="00247A84">
        <w:rPr>
          <w:spacing w:val="-14"/>
          <w:sz w:val="24"/>
          <w:szCs w:val="24"/>
        </w:rPr>
        <w:t xml:space="preserve"> </w:t>
      </w:r>
      <w:r w:rsidRPr="00247A84">
        <w:rPr>
          <w:spacing w:val="-2"/>
          <w:sz w:val="24"/>
          <w:szCs w:val="24"/>
        </w:rPr>
        <w:t>practică</w:t>
      </w:r>
      <w:r w:rsidRPr="00247A84">
        <w:rPr>
          <w:spacing w:val="-13"/>
          <w:sz w:val="24"/>
          <w:szCs w:val="24"/>
        </w:rPr>
        <w:t xml:space="preserve"> </w:t>
      </w:r>
      <w:r w:rsidRPr="00247A84">
        <w:rPr>
          <w:spacing w:val="-2"/>
          <w:sz w:val="24"/>
          <w:szCs w:val="24"/>
        </w:rPr>
        <w:t>pentru</w:t>
      </w:r>
      <w:r w:rsidRPr="00247A84">
        <w:rPr>
          <w:spacing w:val="-14"/>
          <w:sz w:val="24"/>
          <w:szCs w:val="24"/>
        </w:rPr>
        <w:t xml:space="preserve"> </w:t>
      </w:r>
      <w:r w:rsidRPr="00247A84">
        <w:rPr>
          <w:spacing w:val="-2"/>
          <w:sz w:val="24"/>
          <w:szCs w:val="24"/>
        </w:rPr>
        <w:t>exercitarea</w:t>
      </w:r>
      <w:r w:rsidRPr="00247A84">
        <w:rPr>
          <w:spacing w:val="-14"/>
          <w:sz w:val="24"/>
          <w:szCs w:val="24"/>
        </w:rPr>
        <w:t xml:space="preserve"> </w:t>
      </w:r>
      <w:r w:rsidRPr="00247A84">
        <w:rPr>
          <w:spacing w:val="-2"/>
          <w:sz w:val="24"/>
          <w:szCs w:val="24"/>
        </w:rPr>
        <w:t>activităților</w:t>
      </w:r>
      <w:r w:rsidRPr="00247A84">
        <w:rPr>
          <w:spacing w:val="-13"/>
          <w:sz w:val="24"/>
          <w:szCs w:val="24"/>
        </w:rPr>
        <w:t xml:space="preserve"> </w:t>
      </w:r>
      <w:r w:rsidRPr="00247A84">
        <w:rPr>
          <w:spacing w:val="-2"/>
          <w:sz w:val="24"/>
          <w:szCs w:val="24"/>
        </w:rPr>
        <w:t>specifice</w:t>
      </w:r>
      <w:r w:rsidRPr="00247A84">
        <w:rPr>
          <w:spacing w:val="-14"/>
          <w:sz w:val="24"/>
          <w:szCs w:val="24"/>
        </w:rPr>
        <w:t xml:space="preserve"> </w:t>
      </w:r>
      <w:r w:rsidRPr="00247A84">
        <w:rPr>
          <w:spacing w:val="-2"/>
          <w:sz w:val="24"/>
          <w:szCs w:val="24"/>
        </w:rPr>
        <w:t>specialităților profesionale</w:t>
      </w:r>
      <w:r w:rsidRPr="00247A84">
        <w:rPr>
          <w:spacing w:val="-14"/>
          <w:sz w:val="24"/>
          <w:szCs w:val="24"/>
        </w:rPr>
        <w:t xml:space="preserve"> </w:t>
      </w:r>
      <w:r w:rsidRPr="00247A84">
        <w:rPr>
          <w:spacing w:val="-2"/>
          <w:sz w:val="24"/>
          <w:szCs w:val="24"/>
        </w:rPr>
        <w:t>interdisciplinare</w:t>
      </w:r>
      <w:r w:rsidRPr="00247A84">
        <w:rPr>
          <w:spacing w:val="-14"/>
          <w:sz w:val="24"/>
          <w:szCs w:val="24"/>
        </w:rPr>
        <w:t xml:space="preserve"> </w:t>
      </w:r>
      <w:r w:rsidRPr="00247A84">
        <w:rPr>
          <w:spacing w:val="-2"/>
          <w:sz w:val="24"/>
          <w:szCs w:val="24"/>
        </w:rPr>
        <w:t>care</w:t>
      </w:r>
      <w:r w:rsidRPr="00247A84">
        <w:rPr>
          <w:spacing w:val="-13"/>
          <w:sz w:val="24"/>
          <w:szCs w:val="24"/>
        </w:rPr>
        <w:t xml:space="preserve"> </w:t>
      </w:r>
      <w:r w:rsidRPr="00247A84">
        <w:rPr>
          <w:spacing w:val="-2"/>
          <w:sz w:val="24"/>
          <w:szCs w:val="24"/>
        </w:rPr>
        <w:t>nu</w:t>
      </w:r>
      <w:r w:rsidRPr="00247A84">
        <w:rPr>
          <w:spacing w:val="-14"/>
          <w:sz w:val="24"/>
          <w:szCs w:val="24"/>
        </w:rPr>
        <w:t xml:space="preserve"> </w:t>
      </w:r>
      <w:r w:rsidRPr="00247A84">
        <w:rPr>
          <w:spacing w:val="-2"/>
          <w:sz w:val="24"/>
          <w:szCs w:val="24"/>
        </w:rPr>
        <w:t>deține</w:t>
      </w:r>
      <w:r w:rsidRPr="00247A84">
        <w:rPr>
          <w:spacing w:val="-14"/>
          <w:sz w:val="24"/>
          <w:szCs w:val="24"/>
        </w:rPr>
        <w:t xml:space="preserve"> </w:t>
      </w:r>
      <w:r w:rsidRPr="00247A84">
        <w:rPr>
          <w:spacing w:val="-2"/>
          <w:sz w:val="24"/>
          <w:szCs w:val="24"/>
        </w:rPr>
        <w:t>titlul</w:t>
      </w:r>
      <w:r w:rsidRPr="00247A84">
        <w:rPr>
          <w:spacing w:val="-10"/>
          <w:sz w:val="24"/>
          <w:szCs w:val="24"/>
        </w:rPr>
        <w:t xml:space="preserve"> </w:t>
      </w:r>
      <w:r w:rsidRPr="00247A84">
        <w:rPr>
          <w:spacing w:val="-2"/>
          <w:sz w:val="24"/>
          <w:szCs w:val="24"/>
        </w:rPr>
        <w:t>profesional</w:t>
      </w:r>
      <w:r w:rsidRPr="00247A84">
        <w:rPr>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 organizat la</w:t>
      </w:r>
      <w:r w:rsidRPr="00247A84">
        <w:rPr>
          <w:spacing w:val="-14"/>
          <w:sz w:val="24"/>
          <w:szCs w:val="24"/>
        </w:rPr>
        <w:t xml:space="preserve"> </w:t>
      </w:r>
      <w:r w:rsidRPr="00247A84">
        <w:rPr>
          <w:spacing w:val="-2"/>
          <w:sz w:val="24"/>
          <w:szCs w:val="24"/>
        </w:rPr>
        <w:t>nivel</w:t>
      </w:r>
      <w:r w:rsidRPr="00247A84">
        <w:rPr>
          <w:spacing w:val="-7"/>
          <w:sz w:val="24"/>
          <w:szCs w:val="24"/>
        </w:rPr>
        <w:t xml:space="preserve"> </w:t>
      </w:r>
      <w:r w:rsidRPr="00247A84">
        <w:rPr>
          <w:spacing w:val="-2"/>
          <w:sz w:val="24"/>
          <w:szCs w:val="24"/>
        </w:rPr>
        <w:t>național.</w:t>
      </w:r>
    </w:p>
    <w:p w14:paraId="46778E88" w14:textId="77777777" w:rsidR="003F62EE" w:rsidRPr="00247A84" w:rsidRDefault="00000000">
      <w:pPr>
        <w:pStyle w:val="Titlu1"/>
        <w:spacing w:before="265" w:line="284" w:lineRule="exact"/>
        <w:rPr>
          <w:sz w:val="24"/>
          <w:szCs w:val="24"/>
        </w:rPr>
      </w:pPr>
      <w:r w:rsidRPr="00247A84">
        <w:rPr>
          <w:spacing w:val="-2"/>
          <w:sz w:val="24"/>
          <w:szCs w:val="24"/>
        </w:rPr>
        <w:t>Art.</w:t>
      </w:r>
      <w:r w:rsidRPr="00247A84">
        <w:rPr>
          <w:spacing w:val="-9"/>
          <w:sz w:val="24"/>
          <w:szCs w:val="24"/>
        </w:rPr>
        <w:t xml:space="preserve"> </w:t>
      </w:r>
      <w:r w:rsidRPr="00247A84">
        <w:rPr>
          <w:spacing w:val="-5"/>
          <w:sz w:val="24"/>
          <w:szCs w:val="24"/>
        </w:rPr>
        <w:t>73.</w:t>
      </w:r>
    </w:p>
    <w:p w14:paraId="73A3DAE8" w14:textId="77777777" w:rsidR="003F62EE" w:rsidRPr="00247A84" w:rsidRDefault="00000000">
      <w:pPr>
        <w:pStyle w:val="Corptext"/>
        <w:spacing w:before="6" w:line="230" w:lineRule="auto"/>
        <w:ind w:left="136" w:right="11" w:firstLine="8"/>
        <w:rPr>
          <w:sz w:val="24"/>
          <w:szCs w:val="24"/>
        </w:rPr>
      </w:pPr>
      <w:r w:rsidRPr="00247A84">
        <w:rPr>
          <w:sz w:val="24"/>
          <w:szCs w:val="24"/>
        </w:rPr>
        <w:t>Deținătorul stagiar</w:t>
      </w:r>
      <w:r w:rsidRPr="00247A84">
        <w:rPr>
          <w:spacing w:val="-3"/>
          <w:sz w:val="24"/>
          <w:szCs w:val="24"/>
        </w:rPr>
        <w:t xml:space="preserve"> </w:t>
      </w:r>
      <w:r w:rsidRPr="00247A84">
        <w:rPr>
          <w:sz w:val="24"/>
          <w:szCs w:val="24"/>
        </w:rPr>
        <w:t>al</w:t>
      </w:r>
      <w:r w:rsidRPr="00247A84">
        <w:rPr>
          <w:spacing w:val="-6"/>
          <w:sz w:val="24"/>
          <w:szCs w:val="24"/>
        </w:rPr>
        <w:t xml:space="preserve"> </w:t>
      </w:r>
      <w:r w:rsidRPr="00247A84">
        <w:rPr>
          <w:sz w:val="24"/>
          <w:szCs w:val="24"/>
        </w:rPr>
        <w:t>dreptului</w:t>
      </w:r>
      <w:r w:rsidRPr="00247A84">
        <w:rPr>
          <w:spacing w:val="-1"/>
          <w:sz w:val="24"/>
          <w:szCs w:val="24"/>
        </w:rPr>
        <w:t xml:space="preserve"> </w:t>
      </w:r>
      <w:r w:rsidRPr="00247A84">
        <w:rPr>
          <w:sz w:val="24"/>
          <w:szCs w:val="24"/>
        </w:rPr>
        <w:t>de</w:t>
      </w:r>
      <w:r w:rsidRPr="00247A84">
        <w:rPr>
          <w:spacing w:val="-7"/>
          <w:sz w:val="24"/>
          <w:szCs w:val="24"/>
        </w:rPr>
        <w:t xml:space="preserve"> </w:t>
      </w:r>
      <w:r w:rsidRPr="00247A84">
        <w:rPr>
          <w:sz w:val="24"/>
          <w:szCs w:val="24"/>
        </w:rPr>
        <w:t>liberă</w:t>
      </w:r>
      <w:r w:rsidRPr="00247A84">
        <w:rPr>
          <w:spacing w:val="-7"/>
          <w:sz w:val="24"/>
          <w:szCs w:val="24"/>
        </w:rPr>
        <w:t xml:space="preserve"> </w:t>
      </w:r>
      <w:r w:rsidRPr="00247A84">
        <w:rPr>
          <w:sz w:val="24"/>
          <w:szCs w:val="24"/>
        </w:rPr>
        <w:t>practică pentru</w:t>
      </w:r>
      <w:r w:rsidRPr="00247A84">
        <w:rPr>
          <w:spacing w:val="-4"/>
          <w:sz w:val="24"/>
          <w:szCs w:val="24"/>
        </w:rPr>
        <w:t xml:space="preserve"> </w:t>
      </w:r>
      <w:r w:rsidRPr="00247A84">
        <w:rPr>
          <w:sz w:val="24"/>
          <w:szCs w:val="24"/>
        </w:rPr>
        <w:t>exercitarea</w:t>
      </w:r>
      <w:r w:rsidRPr="00247A84">
        <w:rPr>
          <w:spacing w:val="-3"/>
          <w:sz w:val="24"/>
          <w:szCs w:val="24"/>
        </w:rPr>
        <w:t xml:space="preserve"> </w:t>
      </w:r>
      <w:r w:rsidRPr="00247A84">
        <w:rPr>
          <w:sz w:val="24"/>
          <w:szCs w:val="24"/>
        </w:rPr>
        <w:t>activităților</w:t>
      </w:r>
      <w:r w:rsidRPr="00247A84">
        <w:rPr>
          <w:spacing w:val="-1"/>
          <w:sz w:val="24"/>
          <w:szCs w:val="24"/>
        </w:rPr>
        <w:t xml:space="preserve"> </w:t>
      </w:r>
      <w:r w:rsidRPr="00247A84">
        <w:rPr>
          <w:sz w:val="24"/>
          <w:szCs w:val="24"/>
        </w:rPr>
        <w:t xml:space="preserve">specifice specialităților </w:t>
      </w:r>
      <w:r w:rsidRPr="00247A84">
        <w:rPr>
          <w:spacing w:val="-4"/>
          <w:sz w:val="24"/>
          <w:szCs w:val="24"/>
        </w:rPr>
        <w:t>profesionale</w:t>
      </w:r>
      <w:r w:rsidRPr="00247A84">
        <w:rPr>
          <w:spacing w:val="-8"/>
          <w:sz w:val="24"/>
          <w:szCs w:val="24"/>
        </w:rPr>
        <w:t xml:space="preserve"> </w:t>
      </w:r>
      <w:r w:rsidRPr="00247A84">
        <w:rPr>
          <w:spacing w:val="-4"/>
          <w:sz w:val="24"/>
          <w:szCs w:val="24"/>
        </w:rPr>
        <w:t>interdisciplinare,</w:t>
      </w:r>
      <w:r w:rsidRPr="00247A84">
        <w:rPr>
          <w:spacing w:val="-7"/>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nu</w:t>
      </w:r>
      <w:r w:rsidRPr="00247A84">
        <w:rPr>
          <w:spacing w:val="-11"/>
          <w:sz w:val="24"/>
          <w:szCs w:val="24"/>
        </w:rPr>
        <w:t xml:space="preserve"> </w:t>
      </w:r>
      <w:r w:rsidRPr="00247A84">
        <w:rPr>
          <w:spacing w:val="-4"/>
          <w:sz w:val="24"/>
          <w:szCs w:val="24"/>
        </w:rPr>
        <w:t>deține titlul profesional</w:t>
      </w:r>
      <w:r w:rsidRPr="00247A84">
        <w:rPr>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 care</w:t>
      </w:r>
      <w:r w:rsidRPr="00247A84">
        <w:rPr>
          <w:spacing w:val="-6"/>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dobândit</w:t>
      </w:r>
      <w:r w:rsidRPr="00247A84">
        <w:rPr>
          <w:sz w:val="24"/>
          <w:szCs w:val="24"/>
        </w:rPr>
        <w:t xml:space="preserve"> </w:t>
      </w:r>
      <w:r w:rsidRPr="00247A84">
        <w:rPr>
          <w:spacing w:val="-4"/>
          <w:sz w:val="24"/>
          <w:szCs w:val="24"/>
        </w:rPr>
        <w:t>dreptul de</w:t>
      </w:r>
      <w:r w:rsidRPr="00247A84">
        <w:rPr>
          <w:spacing w:val="-9"/>
          <w:sz w:val="24"/>
          <w:szCs w:val="24"/>
        </w:rPr>
        <w:t xml:space="preserve"> </w:t>
      </w:r>
      <w:r w:rsidRPr="00247A84">
        <w:rPr>
          <w:spacing w:val="-4"/>
          <w:sz w:val="24"/>
          <w:szCs w:val="24"/>
        </w:rPr>
        <w:t xml:space="preserve">liberă </w:t>
      </w:r>
      <w:r w:rsidRPr="00247A84">
        <w:rPr>
          <w:spacing w:val="-6"/>
          <w:sz w:val="24"/>
          <w:szCs w:val="24"/>
        </w:rPr>
        <w:t>practică</w:t>
      </w:r>
      <w:r w:rsidRPr="00247A84">
        <w:rPr>
          <w:spacing w:val="-10"/>
          <w:sz w:val="24"/>
          <w:szCs w:val="24"/>
        </w:rPr>
        <w:t xml:space="preserve"> </w:t>
      </w:r>
      <w:r w:rsidRPr="00247A84">
        <w:rPr>
          <w:spacing w:val="-6"/>
          <w:sz w:val="24"/>
          <w:szCs w:val="24"/>
        </w:rPr>
        <w:t>pentru</w:t>
      </w:r>
      <w:r w:rsidRPr="00247A84">
        <w:rPr>
          <w:sz w:val="24"/>
          <w:szCs w:val="24"/>
        </w:rPr>
        <w:t xml:space="preserve"> </w:t>
      </w:r>
      <w:r w:rsidRPr="00247A84">
        <w:rPr>
          <w:spacing w:val="-6"/>
          <w:sz w:val="24"/>
          <w:szCs w:val="24"/>
        </w:rPr>
        <w:t>o anumită</w:t>
      </w:r>
      <w:r w:rsidRPr="00247A84">
        <w:rPr>
          <w:spacing w:val="-9"/>
          <w:sz w:val="24"/>
          <w:szCs w:val="24"/>
        </w:rPr>
        <w:t xml:space="preserve"> </w:t>
      </w:r>
      <w:r w:rsidRPr="00247A84">
        <w:rPr>
          <w:spacing w:val="-6"/>
          <w:sz w:val="24"/>
          <w:szCs w:val="24"/>
        </w:rPr>
        <w:t>specialitate</w:t>
      </w:r>
      <w:r w:rsidRPr="00247A84">
        <w:rPr>
          <w:spacing w:val="22"/>
          <w:sz w:val="24"/>
          <w:szCs w:val="24"/>
        </w:rPr>
        <w:t xml:space="preserve"> </w:t>
      </w:r>
      <w:r w:rsidRPr="00247A84">
        <w:rPr>
          <w:spacing w:val="-6"/>
          <w:sz w:val="24"/>
          <w:szCs w:val="24"/>
        </w:rPr>
        <w:t>profesională</w:t>
      </w:r>
      <w:r w:rsidRPr="00247A84">
        <w:rPr>
          <w:spacing w:val="31"/>
          <w:sz w:val="24"/>
          <w:szCs w:val="24"/>
        </w:rPr>
        <w:t xml:space="preserve"> </w:t>
      </w:r>
      <w:r w:rsidRPr="00247A84">
        <w:rPr>
          <w:spacing w:val="-6"/>
          <w:sz w:val="24"/>
          <w:szCs w:val="24"/>
        </w:rPr>
        <w:t>interdisciplinară</w:t>
      </w:r>
      <w:r w:rsidRPr="00247A84">
        <w:rPr>
          <w:spacing w:val="-10"/>
          <w:sz w:val="24"/>
          <w:szCs w:val="24"/>
        </w:rPr>
        <w:t xml:space="preserve"> </w:t>
      </w:r>
      <w:r w:rsidRPr="00247A84">
        <w:rPr>
          <w:spacing w:val="-6"/>
          <w:sz w:val="24"/>
          <w:szCs w:val="24"/>
        </w:rPr>
        <w:t>își</w:t>
      </w:r>
      <w:r w:rsidRPr="00247A84">
        <w:rPr>
          <w:spacing w:val="-10"/>
          <w:sz w:val="24"/>
          <w:szCs w:val="24"/>
        </w:rPr>
        <w:t xml:space="preserve"> </w:t>
      </w:r>
      <w:r w:rsidRPr="00247A84">
        <w:rPr>
          <w:spacing w:val="-6"/>
          <w:sz w:val="24"/>
          <w:szCs w:val="24"/>
        </w:rPr>
        <w:t>poate exercita activitatea</w:t>
      </w:r>
      <w:r w:rsidRPr="00247A84">
        <w:rPr>
          <w:spacing w:val="16"/>
          <w:sz w:val="24"/>
          <w:szCs w:val="24"/>
        </w:rPr>
        <w:t xml:space="preserve"> </w:t>
      </w:r>
      <w:r w:rsidRPr="00247A84">
        <w:rPr>
          <w:spacing w:val="-6"/>
          <w:sz w:val="24"/>
          <w:szCs w:val="24"/>
        </w:rPr>
        <w:t xml:space="preserve">profesională </w:t>
      </w:r>
      <w:r w:rsidRPr="00247A84">
        <w:rPr>
          <w:sz w:val="24"/>
          <w:szCs w:val="24"/>
        </w:rPr>
        <w:t>în</w:t>
      </w:r>
      <w:r w:rsidRPr="00247A84">
        <w:rPr>
          <w:spacing w:val="-16"/>
          <w:sz w:val="24"/>
          <w:szCs w:val="24"/>
        </w:rPr>
        <w:t xml:space="preserve"> </w:t>
      </w:r>
      <w:r w:rsidRPr="00247A84">
        <w:rPr>
          <w:sz w:val="24"/>
          <w:szCs w:val="24"/>
        </w:rPr>
        <w:t>această</w:t>
      </w:r>
      <w:r w:rsidRPr="00247A84">
        <w:rPr>
          <w:spacing w:val="-7"/>
          <w:sz w:val="24"/>
          <w:szCs w:val="24"/>
        </w:rPr>
        <w:t xml:space="preserve"> </w:t>
      </w:r>
      <w:r w:rsidRPr="00247A84">
        <w:rPr>
          <w:sz w:val="24"/>
          <w:szCs w:val="24"/>
        </w:rPr>
        <w:t>calitate</w:t>
      </w:r>
      <w:r w:rsidRPr="00247A84">
        <w:rPr>
          <w:spacing w:val="-5"/>
          <w:sz w:val="24"/>
          <w:szCs w:val="24"/>
        </w:rPr>
        <w:t xml:space="preserve"> </w:t>
      </w:r>
      <w:r w:rsidRPr="00247A84">
        <w:rPr>
          <w:sz w:val="24"/>
          <w:szCs w:val="24"/>
        </w:rPr>
        <w:t>pe</w:t>
      </w:r>
      <w:r w:rsidRPr="00247A84">
        <w:rPr>
          <w:spacing w:val="-14"/>
          <w:sz w:val="24"/>
          <w:szCs w:val="24"/>
        </w:rPr>
        <w:t xml:space="preserve"> </w:t>
      </w:r>
      <w:r w:rsidRPr="00247A84">
        <w:rPr>
          <w:sz w:val="24"/>
          <w:szCs w:val="24"/>
        </w:rPr>
        <w:t>o</w:t>
      </w:r>
      <w:r w:rsidRPr="00247A84">
        <w:rPr>
          <w:spacing w:val="-11"/>
          <w:sz w:val="24"/>
          <w:szCs w:val="24"/>
        </w:rPr>
        <w:t xml:space="preserve"> </w:t>
      </w:r>
      <w:r w:rsidRPr="00247A84">
        <w:rPr>
          <w:sz w:val="24"/>
          <w:szCs w:val="24"/>
        </w:rPr>
        <w:t>perioadă</w:t>
      </w:r>
      <w:r w:rsidRPr="00247A84">
        <w:rPr>
          <w:spacing w:val="-5"/>
          <w:sz w:val="24"/>
          <w:szCs w:val="24"/>
        </w:rPr>
        <w:t xml:space="preserve"> </w:t>
      </w:r>
      <w:r w:rsidRPr="00247A84">
        <w:rPr>
          <w:sz w:val="24"/>
          <w:szCs w:val="24"/>
        </w:rPr>
        <w:t>de</w:t>
      </w:r>
      <w:r w:rsidRPr="00247A84">
        <w:rPr>
          <w:spacing w:val="-14"/>
          <w:sz w:val="24"/>
          <w:szCs w:val="24"/>
        </w:rPr>
        <w:t xml:space="preserve"> </w:t>
      </w:r>
      <w:r w:rsidRPr="00247A84">
        <w:rPr>
          <w:sz w:val="24"/>
          <w:szCs w:val="24"/>
        </w:rPr>
        <w:t>cel</w:t>
      </w:r>
      <w:r w:rsidRPr="00247A84">
        <w:rPr>
          <w:spacing w:val="-13"/>
          <w:sz w:val="24"/>
          <w:szCs w:val="24"/>
        </w:rPr>
        <w:t xml:space="preserve"> </w:t>
      </w:r>
      <w:r w:rsidRPr="00247A84">
        <w:rPr>
          <w:sz w:val="24"/>
          <w:szCs w:val="24"/>
        </w:rPr>
        <w:t>mult</w:t>
      </w:r>
      <w:r w:rsidRPr="00247A84">
        <w:rPr>
          <w:spacing w:val="-8"/>
          <w:sz w:val="24"/>
          <w:szCs w:val="24"/>
        </w:rPr>
        <w:t xml:space="preserve"> </w:t>
      </w:r>
      <w:r w:rsidRPr="00247A84">
        <w:rPr>
          <w:sz w:val="24"/>
          <w:szCs w:val="24"/>
        </w:rPr>
        <w:t>6</w:t>
      </w:r>
      <w:r w:rsidRPr="00247A84">
        <w:rPr>
          <w:spacing w:val="-13"/>
          <w:sz w:val="24"/>
          <w:szCs w:val="24"/>
        </w:rPr>
        <w:t xml:space="preserve"> </w:t>
      </w:r>
      <w:r w:rsidRPr="00247A84">
        <w:rPr>
          <w:sz w:val="24"/>
          <w:szCs w:val="24"/>
        </w:rPr>
        <w:t>ani</w:t>
      </w:r>
      <w:r w:rsidRPr="00247A84">
        <w:rPr>
          <w:spacing w:val="-12"/>
          <w:sz w:val="24"/>
          <w:szCs w:val="24"/>
        </w:rPr>
        <w:t xml:space="preserve"> </w:t>
      </w:r>
      <w:r w:rsidRPr="00247A84">
        <w:rPr>
          <w:sz w:val="24"/>
          <w:szCs w:val="24"/>
        </w:rPr>
        <w:t>de</w:t>
      </w:r>
      <w:r w:rsidRPr="00247A84">
        <w:rPr>
          <w:spacing w:val="-8"/>
          <w:sz w:val="24"/>
          <w:szCs w:val="24"/>
        </w:rPr>
        <w:t xml:space="preserve"> </w:t>
      </w:r>
      <w:r w:rsidRPr="00247A84">
        <w:rPr>
          <w:sz w:val="24"/>
          <w:szCs w:val="24"/>
        </w:rPr>
        <w:t>la</w:t>
      </w:r>
      <w:r w:rsidRPr="00247A84">
        <w:rPr>
          <w:spacing w:val="-15"/>
          <w:sz w:val="24"/>
          <w:szCs w:val="24"/>
        </w:rPr>
        <w:t xml:space="preserve"> </w:t>
      </w:r>
      <w:r w:rsidRPr="00247A84">
        <w:rPr>
          <w:sz w:val="24"/>
          <w:szCs w:val="24"/>
        </w:rPr>
        <w:t>data</w:t>
      </w:r>
      <w:r w:rsidRPr="00247A84">
        <w:rPr>
          <w:spacing w:val="-6"/>
          <w:sz w:val="24"/>
          <w:szCs w:val="24"/>
        </w:rPr>
        <w:t xml:space="preserve"> </w:t>
      </w:r>
      <w:r w:rsidRPr="00247A84">
        <w:rPr>
          <w:sz w:val="24"/>
          <w:szCs w:val="24"/>
        </w:rPr>
        <w:t>dobândirii dreptului</w:t>
      </w:r>
      <w:r w:rsidRPr="00247A84">
        <w:rPr>
          <w:spacing w:val="-1"/>
          <w:sz w:val="24"/>
          <w:szCs w:val="24"/>
        </w:rPr>
        <w:t xml:space="preserve"> </w:t>
      </w:r>
      <w:r w:rsidRPr="00247A84">
        <w:rPr>
          <w:sz w:val="24"/>
          <w:szCs w:val="24"/>
        </w:rPr>
        <w:t>de</w:t>
      </w:r>
      <w:r w:rsidRPr="00247A84">
        <w:rPr>
          <w:spacing w:val="-14"/>
          <w:sz w:val="24"/>
          <w:szCs w:val="24"/>
        </w:rPr>
        <w:t xml:space="preserve"> </w:t>
      </w:r>
      <w:r w:rsidRPr="00247A84">
        <w:rPr>
          <w:sz w:val="24"/>
          <w:szCs w:val="24"/>
        </w:rPr>
        <w:t>liberă</w:t>
      </w:r>
      <w:r w:rsidRPr="00247A84">
        <w:rPr>
          <w:spacing w:val="-10"/>
          <w:sz w:val="24"/>
          <w:szCs w:val="24"/>
        </w:rPr>
        <w:t xml:space="preserve"> </w:t>
      </w:r>
      <w:r w:rsidRPr="00247A84">
        <w:rPr>
          <w:sz w:val="24"/>
          <w:szCs w:val="24"/>
        </w:rPr>
        <w:t>practică</w:t>
      </w:r>
      <w:r w:rsidRPr="00247A84">
        <w:rPr>
          <w:spacing w:val="-3"/>
          <w:sz w:val="24"/>
          <w:szCs w:val="24"/>
        </w:rPr>
        <w:t xml:space="preserve"> </w:t>
      </w:r>
      <w:r w:rsidRPr="00247A84">
        <w:rPr>
          <w:sz w:val="24"/>
          <w:szCs w:val="24"/>
        </w:rPr>
        <w:t>pentru specialitatea profesională interdisciplinară</w:t>
      </w:r>
      <w:r w:rsidRPr="00247A84">
        <w:rPr>
          <w:spacing w:val="-10"/>
          <w:sz w:val="24"/>
          <w:szCs w:val="24"/>
        </w:rPr>
        <w:t xml:space="preserve"> </w:t>
      </w:r>
      <w:r w:rsidRPr="00247A84">
        <w:rPr>
          <w:sz w:val="24"/>
          <w:szCs w:val="24"/>
        </w:rPr>
        <w:t>respectivă. Dreptul de</w:t>
      </w:r>
      <w:r w:rsidRPr="00247A84">
        <w:rPr>
          <w:spacing w:val="-5"/>
          <w:sz w:val="24"/>
          <w:szCs w:val="24"/>
        </w:rPr>
        <w:t xml:space="preserve"> </w:t>
      </w:r>
      <w:r w:rsidRPr="00247A84">
        <w:rPr>
          <w:sz w:val="24"/>
          <w:szCs w:val="24"/>
        </w:rPr>
        <w:t>liberă practică</w:t>
      </w:r>
      <w:r w:rsidRPr="00247A84">
        <w:rPr>
          <w:spacing w:val="-1"/>
          <w:sz w:val="24"/>
          <w:szCs w:val="24"/>
        </w:rPr>
        <w:t xml:space="preserve"> </w:t>
      </w:r>
      <w:r w:rsidRPr="00247A84">
        <w:rPr>
          <w:sz w:val="24"/>
          <w:szCs w:val="24"/>
        </w:rPr>
        <w:t xml:space="preserve">al </w:t>
      </w:r>
      <w:proofErr w:type="spellStart"/>
      <w:r w:rsidRPr="00247A84">
        <w:rPr>
          <w:sz w:val="24"/>
          <w:szCs w:val="24"/>
        </w:rPr>
        <w:t>deținătonilui</w:t>
      </w:r>
      <w:proofErr w:type="spellEnd"/>
      <w:r w:rsidRPr="00247A84">
        <w:rPr>
          <w:sz w:val="24"/>
          <w:szCs w:val="24"/>
        </w:rPr>
        <w:t xml:space="preserve"> stagiar încetează de drept dacă în termen de 6 ani de la data dobândirii dreptului de liberă practică pentru specialitatea</w:t>
      </w:r>
      <w:r w:rsidRPr="00247A84">
        <w:rPr>
          <w:spacing w:val="-7"/>
          <w:sz w:val="24"/>
          <w:szCs w:val="24"/>
        </w:rPr>
        <w:t xml:space="preserve"> </w:t>
      </w:r>
      <w:r w:rsidRPr="00247A84">
        <w:rPr>
          <w:sz w:val="24"/>
          <w:szCs w:val="24"/>
        </w:rPr>
        <w:t>profesională</w:t>
      </w:r>
      <w:r w:rsidRPr="00247A84">
        <w:rPr>
          <w:spacing w:val="-7"/>
          <w:sz w:val="24"/>
          <w:szCs w:val="24"/>
        </w:rPr>
        <w:t xml:space="preserve"> </w:t>
      </w:r>
      <w:r w:rsidRPr="00247A84">
        <w:rPr>
          <w:sz w:val="24"/>
          <w:szCs w:val="24"/>
        </w:rPr>
        <w:t>interdisciplinară</w:t>
      </w:r>
      <w:r w:rsidRPr="00247A84">
        <w:rPr>
          <w:spacing w:val="-16"/>
          <w:sz w:val="24"/>
          <w:szCs w:val="24"/>
        </w:rPr>
        <w:t xml:space="preserve"> </w:t>
      </w:r>
      <w:r w:rsidRPr="00247A84">
        <w:rPr>
          <w:sz w:val="24"/>
          <w:szCs w:val="24"/>
        </w:rPr>
        <w:t>respectivă</w:t>
      </w:r>
      <w:r w:rsidRPr="00247A84">
        <w:rPr>
          <w:spacing w:val="-9"/>
          <w:sz w:val="24"/>
          <w:szCs w:val="24"/>
        </w:rPr>
        <w:t xml:space="preserve"> </w:t>
      </w:r>
      <w:r w:rsidRPr="00247A84">
        <w:rPr>
          <w:sz w:val="24"/>
          <w:szCs w:val="24"/>
        </w:rPr>
        <w:t>acesta</w:t>
      </w:r>
      <w:r w:rsidRPr="00247A84">
        <w:rPr>
          <w:spacing w:val="-12"/>
          <w:sz w:val="24"/>
          <w:szCs w:val="24"/>
        </w:rPr>
        <w:t xml:space="preserve"> </w:t>
      </w:r>
      <w:r w:rsidRPr="00247A84">
        <w:rPr>
          <w:sz w:val="24"/>
          <w:szCs w:val="24"/>
        </w:rPr>
        <w:t>nu</w:t>
      </w:r>
      <w:r w:rsidRPr="00247A84">
        <w:rPr>
          <w:spacing w:val="-15"/>
          <w:sz w:val="24"/>
          <w:szCs w:val="24"/>
        </w:rPr>
        <w:t xml:space="preserve"> </w:t>
      </w:r>
      <w:r w:rsidRPr="00247A84">
        <w:rPr>
          <w:sz w:val="24"/>
          <w:szCs w:val="24"/>
        </w:rPr>
        <w:t>se</w:t>
      </w:r>
      <w:r w:rsidRPr="00247A84">
        <w:rPr>
          <w:spacing w:val="-15"/>
          <w:sz w:val="24"/>
          <w:szCs w:val="24"/>
        </w:rPr>
        <w:t xml:space="preserve"> </w:t>
      </w:r>
      <w:r w:rsidRPr="00247A84">
        <w:rPr>
          <w:sz w:val="24"/>
          <w:szCs w:val="24"/>
        </w:rPr>
        <w:t>prezintă</w:t>
      </w:r>
      <w:r w:rsidRPr="00247A84">
        <w:rPr>
          <w:spacing w:val="-15"/>
          <w:sz w:val="24"/>
          <w:szCs w:val="24"/>
        </w:rPr>
        <w:t xml:space="preserve"> </w:t>
      </w:r>
      <w:r w:rsidRPr="00247A84">
        <w:rPr>
          <w:sz w:val="24"/>
          <w:szCs w:val="24"/>
        </w:rPr>
        <w:t>pentru</w:t>
      </w:r>
      <w:r w:rsidRPr="00247A84">
        <w:rPr>
          <w:spacing w:val="-15"/>
          <w:sz w:val="24"/>
          <w:szCs w:val="24"/>
        </w:rPr>
        <w:t xml:space="preserve"> </w:t>
      </w:r>
      <w:r w:rsidRPr="00247A84">
        <w:rPr>
          <w:sz w:val="24"/>
          <w:szCs w:val="24"/>
        </w:rPr>
        <w:t>susținerea</w:t>
      </w:r>
      <w:r w:rsidRPr="00247A84">
        <w:rPr>
          <w:spacing w:val="-8"/>
          <w:sz w:val="24"/>
          <w:szCs w:val="24"/>
        </w:rPr>
        <w:t xml:space="preserve"> </w:t>
      </w:r>
      <w:r w:rsidRPr="00247A84">
        <w:rPr>
          <w:sz w:val="24"/>
          <w:szCs w:val="24"/>
        </w:rPr>
        <w:t>examenului standardizat scris</w:t>
      </w:r>
      <w:r w:rsidRPr="00247A84">
        <w:rPr>
          <w:spacing w:val="-1"/>
          <w:sz w:val="24"/>
          <w:szCs w:val="24"/>
        </w:rPr>
        <w:t xml:space="preserve"> </w:t>
      </w:r>
      <w:r w:rsidRPr="00247A84">
        <w:rPr>
          <w:sz w:val="24"/>
          <w:szCs w:val="24"/>
        </w:rPr>
        <w:t>pentru obținerea gradului</w:t>
      </w:r>
      <w:r w:rsidRPr="00247A84">
        <w:rPr>
          <w:spacing w:val="-3"/>
          <w:sz w:val="24"/>
          <w:szCs w:val="24"/>
        </w:rPr>
        <w:t xml:space="preserve"> </w:t>
      </w:r>
      <w:r w:rsidRPr="00247A84">
        <w:rPr>
          <w:sz w:val="24"/>
          <w:szCs w:val="24"/>
        </w:rPr>
        <w:t>de</w:t>
      </w:r>
      <w:r w:rsidRPr="00247A84">
        <w:rPr>
          <w:spacing w:val="-5"/>
          <w:sz w:val="24"/>
          <w:szCs w:val="24"/>
        </w:rPr>
        <w:t xml:space="preserve"> </w:t>
      </w:r>
      <w:r w:rsidRPr="00247A84">
        <w:rPr>
          <w:sz w:val="24"/>
          <w:szCs w:val="24"/>
        </w:rPr>
        <w:t>deținător specialist a1</w:t>
      </w:r>
      <w:r w:rsidRPr="00247A84">
        <w:rPr>
          <w:spacing w:val="-16"/>
          <w:sz w:val="24"/>
          <w:szCs w:val="24"/>
        </w:rPr>
        <w:t xml:space="preserve"> </w:t>
      </w:r>
      <w:r w:rsidRPr="00247A84">
        <w:rPr>
          <w:sz w:val="24"/>
          <w:szCs w:val="24"/>
        </w:rPr>
        <w:t>dreptului de</w:t>
      </w:r>
      <w:r w:rsidRPr="00247A84">
        <w:rPr>
          <w:spacing w:val="-9"/>
          <w:sz w:val="24"/>
          <w:szCs w:val="24"/>
        </w:rPr>
        <w:t xml:space="preserve"> </w:t>
      </w:r>
      <w:r w:rsidRPr="00247A84">
        <w:rPr>
          <w:sz w:val="24"/>
          <w:szCs w:val="24"/>
        </w:rPr>
        <w:t>liberă</w:t>
      </w:r>
      <w:r w:rsidRPr="00247A84">
        <w:rPr>
          <w:spacing w:val="-1"/>
          <w:sz w:val="24"/>
          <w:szCs w:val="24"/>
        </w:rPr>
        <w:t xml:space="preserve"> </w:t>
      </w:r>
      <w:r w:rsidRPr="00247A84">
        <w:rPr>
          <w:sz w:val="24"/>
          <w:szCs w:val="24"/>
        </w:rPr>
        <w:t xml:space="preserve">practică pentru exercitarea activităților specifice specialităților profesionale interdisciplinare, care nu deține titlul </w:t>
      </w:r>
      <w:r w:rsidRPr="00247A84">
        <w:rPr>
          <w:spacing w:val="-2"/>
          <w:sz w:val="24"/>
          <w:szCs w:val="24"/>
        </w:rPr>
        <w:t>profesional</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 în</w:t>
      </w:r>
      <w:r w:rsidRPr="00247A84">
        <w:rPr>
          <w:spacing w:val="-14"/>
          <w:sz w:val="24"/>
          <w:szCs w:val="24"/>
        </w:rPr>
        <w:t xml:space="preserve"> </w:t>
      </w:r>
      <w:r w:rsidRPr="00247A84">
        <w:rPr>
          <w:spacing w:val="-2"/>
          <w:sz w:val="24"/>
          <w:szCs w:val="24"/>
        </w:rPr>
        <w:t>specialitatea profesională</w:t>
      </w:r>
      <w:r w:rsidRPr="00247A84">
        <w:rPr>
          <w:spacing w:val="-4"/>
          <w:sz w:val="24"/>
          <w:szCs w:val="24"/>
        </w:rPr>
        <w:t xml:space="preserve"> </w:t>
      </w:r>
      <w:r w:rsidRPr="00247A84">
        <w:rPr>
          <w:spacing w:val="-2"/>
          <w:sz w:val="24"/>
          <w:szCs w:val="24"/>
        </w:rPr>
        <w:t>interdisciplinară</w:t>
      </w:r>
      <w:r w:rsidRPr="00247A84">
        <w:rPr>
          <w:spacing w:val="-14"/>
          <w:sz w:val="24"/>
          <w:szCs w:val="24"/>
        </w:rPr>
        <w:t xml:space="preserve"> </w:t>
      </w:r>
      <w:r w:rsidRPr="00247A84">
        <w:rPr>
          <w:spacing w:val="-2"/>
          <w:sz w:val="24"/>
          <w:szCs w:val="24"/>
        </w:rPr>
        <w:t>respectivă</w:t>
      </w:r>
      <w:r w:rsidRPr="00247A84">
        <w:rPr>
          <w:spacing w:val="-4"/>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nu</w:t>
      </w:r>
      <w:r w:rsidRPr="00247A84">
        <w:rPr>
          <w:spacing w:val="-11"/>
          <w:sz w:val="24"/>
          <w:szCs w:val="24"/>
        </w:rPr>
        <w:t xml:space="preserve"> </w:t>
      </w:r>
      <w:r w:rsidRPr="00247A84">
        <w:rPr>
          <w:spacing w:val="-2"/>
          <w:sz w:val="24"/>
          <w:szCs w:val="24"/>
        </w:rPr>
        <w:t>promovează</w:t>
      </w:r>
      <w:r w:rsidRPr="00247A84">
        <w:rPr>
          <w:spacing w:val="-6"/>
          <w:sz w:val="24"/>
          <w:szCs w:val="24"/>
        </w:rPr>
        <w:t xml:space="preserve"> </w:t>
      </w:r>
      <w:r w:rsidRPr="00247A84">
        <w:rPr>
          <w:spacing w:val="-2"/>
          <w:sz w:val="24"/>
          <w:szCs w:val="24"/>
        </w:rPr>
        <w:t>acest examen.</w:t>
      </w:r>
    </w:p>
    <w:p w14:paraId="7011FEDF" w14:textId="77777777" w:rsidR="003F62EE" w:rsidRPr="00247A84" w:rsidRDefault="00000000">
      <w:pPr>
        <w:pStyle w:val="Titlu1"/>
        <w:spacing w:before="281" w:line="281" w:lineRule="exact"/>
        <w:ind w:left="146"/>
        <w:rPr>
          <w:sz w:val="24"/>
          <w:szCs w:val="24"/>
        </w:rPr>
      </w:pPr>
      <w:r w:rsidRPr="00247A84">
        <w:rPr>
          <w:spacing w:val="-4"/>
          <w:sz w:val="24"/>
          <w:szCs w:val="24"/>
        </w:rPr>
        <w:t>Art.</w:t>
      </w:r>
      <w:r w:rsidRPr="00247A84">
        <w:rPr>
          <w:spacing w:val="-9"/>
          <w:sz w:val="24"/>
          <w:szCs w:val="24"/>
        </w:rPr>
        <w:t xml:space="preserve"> </w:t>
      </w:r>
      <w:r w:rsidRPr="00247A84">
        <w:rPr>
          <w:spacing w:val="-5"/>
          <w:sz w:val="24"/>
          <w:szCs w:val="24"/>
        </w:rPr>
        <w:t>74.</w:t>
      </w:r>
    </w:p>
    <w:p w14:paraId="7D6BB64E" w14:textId="77777777" w:rsidR="003F62EE" w:rsidRPr="00247A84" w:rsidRDefault="00000000">
      <w:pPr>
        <w:pStyle w:val="Listparagraf"/>
        <w:numPr>
          <w:ilvl w:val="0"/>
          <w:numId w:val="58"/>
        </w:numPr>
        <w:tabs>
          <w:tab w:val="left" w:pos="139"/>
          <w:tab w:val="left" w:pos="482"/>
        </w:tabs>
        <w:spacing w:before="2" w:line="230" w:lineRule="auto"/>
        <w:ind w:right="29" w:hanging="1"/>
        <w:jc w:val="both"/>
        <w:rPr>
          <w:sz w:val="24"/>
          <w:szCs w:val="24"/>
        </w:rPr>
      </w:pPr>
      <w:r w:rsidRPr="00247A84">
        <w:rPr>
          <w:spacing w:val="-2"/>
          <w:sz w:val="24"/>
          <w:szCs w:val="24"/>
        </w:rPr>
        <w:t>Poate</w:t>
      </w:r>
      <w:r w:rsidRPr="00247A84">
        <w:rPr>
          <w:spacing w:val="-14"/>
          <w:sz w:val="24"/>
          <w:szCs w:val="24"/>
        </w:rPr>
        <w:t xml:space="preserve"> </w:t>
      </w:r>
      <w:r w:rsidRPr="00247A84">
        <w:rPr>
          <w:spacing w:val="-2"/>
          <w:sz w:val="24"/>
          <w:szCs w:val="24"/>
        </w:rPr>
        <w:t>obține</w:t>
      </w:r>
      <w:r w:rsidRPr="00247A84">
        <w:rPr>
          <w:spacing w:val="-14"/>
          <w:sz w:val="24"/>
          <w:szCs w:val="24"/>
        </w:rPr>
        <w:t xml:space="preserve"> </w:t>
      </w:r>
      <w:r w:rsidRPr="00247A84">
        <w:rPr>
          <w:spacing w:val="-2"/>
          <w:sz w:val="24"/>
          <w:szCs w:val="24"/>
        </w:rPr>
        <w:t>gradul</w:t>
      </w:r>
      <w:r w:rsidRPr="00247A84">
        <w:rPr>
          <w:spacing w:val="-13"/>
          <w:sz w:val="24"/>
          <w:szCs w:val="24"/>
        </w:rPr>
        <w:t xml:space="preserve"> </w:t>
      </w:r>
      <w:r w:rsidRPr="00247A84">
        <w:rPr>
          <w:spacing w:val="-2"/>
          <w:sz w:val="24"/>
          <w:szCs w:val="24"/>
        </w:rPr>
        <w:t>profesional</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principal,</w:t>
      </w:r>
      <w:r w:rsidRPr="00247A84">
        <w:rPr>
          <w:spacing w:val="-13"/>
          <w:sz w:val="24"/>
          <w:szCs w:val="24"/>
        </w:rPr>
        <w:t xml:space="preserve"> </w:t>
      </w:r>
      <w:r w:rsidRPr="00247A84">
        <w:rPr>
          <w:spacing w:val="-2"/>
          <w:sz w:val="24"/>
          <w:szCs w:val="24"/>
        </w:rPr>
        <w:t>deținătorul</w:t>
      </w:r>
      <w:r w:rsidRPr="00247A84">
        <w:rPr>
          <w:spacing w:val="-7"/>
          <w:sz w:val="24"/>
          <w:szCs w:val="24"/>
        </w:rPr>
        <w:t xml:space="preserve"> </w:t>
      </w:r>
      <w:r w:rsidRPr="00247A84">
        <w:rPr>
          <w:spacing w:val="-2"/>
          <w:sz w:val="24"/>
          <w:szCs w:val="24"/>
        </w:rPr>
        <w:t>specialist</w:t>
      </w:r>
      <w:r w:rsidRPr="00247A84">
        <w:rPr>
          <w:spacing w:val="-10"/>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dreptului</w:t>
      </w:r>
      <w:r w:rsidRPr="00247A84">
        <w:rPr>
          <w:spacing w:val="-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liberă</w:t>
      </w:r>
      <w:r w:rsidRPr="00247A84">
        <w:rPr>
          <w:spacing w:val="-14"/>
          <w:sz w:val="24"/>
          <w:szCs w:val="24"/>
        </w:rPr>
        <w:t xml:space="preserve"> </w:t>
      </w:r>
      <w:r w:rsidRPr="00247A84">
        <w:rPr>
          <w:spacing w:val="-2"/>
          <w:sz w:val="24"/>
          <w:szCs w:val="24"/>
        </w:rPr>
        <w:t>practică</w:t>
      </w:r>
      <w:r w:rsidRPr="00247A84">
        <w:rPr>
          <w:spacing w:val="-10"/>
          <w:sz w:val="24"/>
          <w:szCs w:val="24"/>
        </w:rPr>
        <w:t xml:space="preserve"> </w:t>
      </w:r>
      <w:r w:rsidRPr="00247A84">
        <w:rPr>
          <w:spacing w:val="-2"/>
          <w:sz w:val="24"/>
          <w:szCs w:val="24"/>
        </w:rPr>
        <w:t xml:space="preserve">pentru </w:t>
      </w:r>
      <w:r w:rsidRPr="00247A84">
        <w:rPr>
          <w:sz w:val="24"/>
          <w:szCs w:val="24"/>
        </w:rPr>
        <w:t xml:space="preserve">exercitarea activităților specifice specialităților profesionale interdisciplinare, care nu deține titlul </w:t>
      </w:r>
      <w:r w:rsidRPr="00247A84">
        <w:rPr>
          <w:spacing w:val="-2"/>
          <w:sz w:val="24"/>
          <w:szCs w:val="24"/>
        </w:rPr>
        <w:t>profesional</w:t>
      </w:r>
      <w:r w:rsidRPr="00247A84">
        <w:rPr>
          <w:spacing w:val="-5"/>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 care</w:t>
      </w:r>
      <w:r w:rsidRPr="00247A84">
        <w:rPr>
          <w:spacing w:val="-9"/>
          <w:sz w:val="24"/>
          <w:szCs w:val="24"/>
        </w:rPr>
        <w:t xml:space="preserve"> </w:t>
      </w:r>
      <w:r w:rsidRPr="00247A84">
        <w:rPr>
          <w:spacing w:val="-2"/>
          <w:sz w:val="24"/>
          <w:szCs w:val="24"/>
        </w:rPr>
        <w:t>îndeplinește,</w:t>
      </w:r>
      <w:r w:rsidRPr="00247A84">
        <w:rPr>
          <w:spacing w:val="-3"/>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mod</w:t>
      </w:r>
      <w:r w:rsidRPr="00247A84">
        <w:rPr>
          <w:spacing w:val="-12"/>
          <w:sz w:val="24"/>
          <w:szCs w:val="24"/>
        </w:rPr>
        <w:t xml:space="preserve"> </w:t>
      </w:r>
      <w:r w:rsidRPr="00247A84">
        <w:rPr>
          <w:spacing w:val="-2"/>
          <w:sz w:val="24"/>
          <w:szCs w:val="24"/>
        </w:rPr>
        <w:t>cumulativ, următoarele condiții:</w:t>
      </w:r>
    </w:p>
    <w:p w14:paraId="283DD3EF" w14:textId="77777777" w:rsidR="003F62EE" w:rsidRPr="00247A84" w:rsidRDefault="00000000">
      <w:pPr>
        <w:pStyle w:val="Listparagraf"/>
        <w:numPr>
          <w:ilvl w:val="1"/>
          <w:numId w:val="58"/>
        </w:numPr>
        <w:tabs>
          <w:tab w:val="left" w:pos="142"/>
          <w:tab w:val="left" w:pos="402"/>
        </w:tabs>
        <w:spacing w:before="284" w:line="228" w:lineRule="auto"/>
        <w:ind w:right="30" w:hanging="3"/>
        <w:jc w:val="both"/>
        <w:rPr>
          <w:sz w:val="24"/>
          <w:szCs w:val="24"/>
        </w:rPr>
      </w:pPr>
      <w:r w:rsidRPr="00247A84">
        <w:rPr>
          <w:sz w:val="24"/>
          <w:szCs w:val="24"/>
        </w:rPr>
        <w:t>face</w:t>
      </w:r>
      <w:r w:rsidRPr="00247A84">
        <w:rPr>
          <w:spacing w:val="-8"/>
          <w:sz w:val="24"/>
          <w:szCs w:val="24"/>
        </w:rPr>
        <w:t xml:space="preserve"> </w:t>
      </w:r>
      <w:r w:rsidRPr="00247A84">
        <w:rPr>
          <w:sz w:val="24"/>
          <w:szCs w:val="24"/>
        </w:rPr>
        <w:t>dovada</w:t>
      </w:r>
      <w:r w:rsidRPr="00247A84">
        <w:rPr>
          <w:spacing w:val="-9"/>
          <w:sz w:val="24"/>
          <w:szCs w:val="24"/>
        </w:rPr>
        <w:t xml:space="preserve"> </w:t>
      </w:r>
      <w:r w:rsidRPr="00247A84">
        <w:rPr>
          <w:sz w:val="24"/>
          <w:szCs w:val="24"/>
        </w:rPr>
        <w:t>exercitării</w:t>
      </w:r>
      <w:r w:rsidRPr="00247A84">
        <w:rPr>
          <w:spacing w:val="-1"/>
          <w:sz w:val="24"/>
          <w:szCs w:val="24"/>
        </w:rPr>
        <w:t xml:space="preserve"> </w:t>
      </w:r>
      <w:r w:rsidRPr="00247A84">
        <w:rPr>
          <w:sz w:val="24"/>
          <w:szCs w:val="24"/>
        </w:rPr>
        <w:t>efective,</w:t>
      </w:r>
      <w:r w:rsidRPr="00247A84">
        <w:rPr>
          <w:spacing w:val="-5"/>
          <w:sz w:val="24"/>
          <w:szCs w:val="24"/>
        </w:rPr>
        <w:t xml:space="preserve"> </w:t>
      </w:r>
      <w:r w:rsidRPr="00247A84">
        <w:rPr>
          <w:sz w:val="24"/>
          <w:szCs w:val="24"/>
        </w:rPr>
        <w:t>în</w:t>
      </w:r>
      <w:r w:rsidRPr="00247A84">
        <w:rPr>
          <w:spacing w:val="-12"/>
          <w:sz w:val="24"/>
          <w:szCs w:val="24"/>
        </w:rPr>
        <w:t xml:space="preserve"> </w:t>
      </w:r>
      <w:r w:rsidRPr="00247A84">
        <w:rPr>
          <w:sz w:val="24"/>
          <w:szCs w:val="24"/>
        </w:rPr>
        <w:t>calitate</w:t>
      </w:r>
      <w:r w:rsidRPr="00247A84">
        <w:rPr>
          <w:spacing w:val="-8"/>
          <w:sz w:val="24"/>
          <w:szCs w:val="24"/>
        </w:rPr>
        <w:t xml:space="preserve"> </w:t>
      </w:r>
      <w:r w:rsidRPr="00247A84">
        <w:rPr>
          <w:sz w:val="24"/>
          <w:szCs w:val="24"/>
        </w:rPr>
        <w:t>de</w:t>
      </w:r>
      <w:r w:rsidRPr="00247A84">
        <w:rPr>
          <w:spacing w:val="-13"/>
          <w:sz w:val="24"/>
          <w:szCs w:val="24"/>
        </w:rPr>
        <w:t xml:space="preserve"> </w:t>
      </w:r>
      <w:r w:rsidRPr="00247A84">
        <w:rPr>
          <w:sz w:val="24"/>
          <w:szCs w:val="24"/>
        </w:rPr>
        <w:t>specialist,</w:t>
      </w:r>
      <w:r w:rsidRPr="00247A84">
        <w:rPr>
          <w:spacing w:val="-6"/>
          <w:sz w:val="24"/>
          <w:szCs w:val="24"/>
        </w:rPr>
        <w:t xml:space="preserve"> </w:t>
      </w:r>
      <w:r w:rsidRPr="00247A84">
        <w:rPr>
          <w:sz w:val="24"/>
          <w:szCs w:val="24"/>
        </w:rPr>
        <w:t>a</w:t>
      </w:r>
      <w:r w:rsidRPr="00247A84">
        <w:rPr>
          <w:spacing w:val="-16"/>
          <w:sz w:val="24"/>
          <w:szCs w:val="24"/>
        </w:rPr>
        <w:t xml:space="preserve"> </w:t>
      </w:r>
      <w:r w:rsidRPr="00247A84">
        <w:rPr>
          <w:sz w:val="24"/>
          <w:szCs w:val="24"/>
        </w:rPr>
        <w:t>activității profesionale</w:t>
      </w:r>
      <w:r w:rsidRPr="00247A84">
        <w:rPr>
          <w:spacing w:val="-3"/>
          <w:sz w:val="24"/>
          <w:szCs w:val="24"/>
        </w:rPr>
        <w:t xml:space="preserve"> </w:t>
      </w:r>
      <w:r w:rsidRPr="00247A84">
        <w:rPr>
          <w:sz w:val="24"/>
          <w:szCs w:val="24"/>
        </w:rPr>
        <w:t>pe</w:t>
      </w:r>
      <w:r w:rsidRPr="00247A84">
        <w:rPr>
          <w:spacing w:val="-15"/>
          <w:sz w:val="24"/>
          <w:szCs w:val="24"/>
        </w:rPr>
        <w:t xml:space="preserve"> </w:t>
      </w:r>
      <w:r w:rsidRPr="00247A84">
        <w:rPr>
          <w:sz w:val="24"/>
          <w:szCs w:val="24"/>
        </w:rPr>
        <w:t>o</w:t>
      </w:r>
      <w:r w:rsidRPr="00247A84">
        <w:rPr>
          <w:spacing w:val="-11"/>
          <w:sz w:val="24"/>
          <w:szCs w:val="24"/>
        </w:rPr>
        <w:t xml:space="preserve"> </w:t>
      </w:r>
      <w:r w:rsidRPr="00247A84">
        <w:rPr>
          <w:sz w:val="24"/>
          <w:szCs w:val="24"/>
        </w:rPr>
        <w:t>perioadă</w:t>
      </w:r>
      <w:r w:rsidRPr="00247A84">
        <w:rPr>
          <w:spacing w:val="-2"/>
          <w:sz w:val="24"/>
          <w:szCs w:val="24"/>
        </w:rPr>
        <w:t xml:space="preserve"> </w:t>
      </w:r>
      <w:r w:rsidRPr="00247A84">
        <w:rPr>
          <w:sz w:val="24"/>
          <w:szCs w:val="24"/>
        </w:rPr>
        <w:t>de</w:t>
      </w:r>
      <w:r w:rsidRPr="00247A84">
        <w:rPr>
          <w:spacing w:val="-15"/>
          <w:sz w:val="24"/>
          <w:szCs w:val="24"/>
        </w:rPr>
        <w:t xml:space="preserve"> </w:t>
      </w:r>
      <w:r w:rsidRPr="00247A84">
        <w:rPr>
          <w:sz w:val="24"/>
          <w:szCs w:val="24"/>
        </w:rPr>
        <w:t xml:space="preserve">cel </w:t>
      </w:r>
      <w:r w:rsidRPr="00247A84">
        <w:rPr>
          <w:spacing w:val="-4"/>
          <w:sz w:val="24"/>
          <w:szCs w:val="24"/>
        </w:rPr>
        <w:t>puțin</w:t>
      </w:r>
      <w:r w:rsidRPr="00247A84">
        <w:rPr>
          <w:spacing w:val="-12"/>
          <w:sz w:val="24"/>
          <w:szCs w:val="24"/>
        </w:rPr>
        <w:t xml:space="preserve"> </w:t>
      </w:r>
      <w:r w:rsidRPr="00247A84">
        <w:rPr>
          <w:spacing w:val="-4"/>
          <w:sz w:val="24"/>
          <w:szCs w:val="24"/>
        </w:rPr>
        <w:t>5</w:t>
      </w:r>
      <w:r w:rsidRPr="00247A84">
        <w:rPr>
          <w:spacing w:val="-13"/>
          <w:sz w:val="24"/>
          <w:szCs w:val="24"/>
        </w:rPr>
        <w:t xml:space="preserve"> </w:t>
      </w:r>
      <w:r w:rsidRPr="00247A84">
        <w:rPr>
          <w:spacing w:val="-4"/>
          <w:sz w:val="24"/>
          <w:szCs w:val="24"/>
        </w:rPr>
        <w:t>ani</w:t>
      </w:r>
      <w:r w:rsidRPr="00247A84">
        <w:rPr>
          <w:spacing w:val="-12"/>
          <w:sz w:val="24"/>
          <w:szCs w:val="24"/>
        </w:rPr>
        <w:t xml:space="preserve"> </w:t>
      </w:r>
      <w:r w:rsidRPr="00247A84">
        <w:rPr>
          <w:spacing w:val="-4"/>
          <w:sz w:val="24"/>
          <w:szCs w:val="24"/>
        </w:rPr>
        <w:t>în</w:t>
      </w:r>
      <w:r w:rsidRPr="00247A84">
        <w:rPr>
          <w:spacing w:val="-15"/>
          <w:sz w:val="24"/>
          <w:szCs w:val="24"/>
        </w:rPr>
        <w:t xml:space="preserve"> </w:t>
      </w:r>
      <w:r w:rsidRPr="00247A84">
        <w:rPr>
          <w:spacing w:val="-4"/>
          <w:sz w:val="24"/>
          <w:szCs w:val="24"/>
        </w:rPr>
        <w:t>specialitatea</w:t>
      </w:r>
      <w:r w:rsidRPr="00247A84">
        <w:rPr>
          <w:spacing w:val="-11"/>
          <w:sz w:val="24"/>
          <w:szCs w:val="24"/>
        </w:rPr>
        <w:t xml:space="preserve"> </w:t>
      </w:r>
      <w:r w:rsidRPr="00247A84">
        <w:rPr>
          <w:spacing w:val="-4"/>
          <w:sz w:val="24"/>
          <w:szCs w:val="24"/>
        </w:rPr>
        <w:t>profesională</w:t>
      </w:r>
      <w:r w:rsidRPr="00247A84">
        <w:rPr>
          <w:spacing w:val="-12"/>
          <w:sz w:val="24"/>
          <w:szCs w:val="24"/>
        </w:rPr>
        <w:t xml:space="preserve"> </w:t>
      </w:r>
      <w:proofErr w:type="spellStart"/>
      <w:r w:rsidRPr="00247A84">
        <w:rPr>
          <w:spacing w:val="-4"/>
          <w:sz w:val="24"/>
          <w:szCs w:val="24"/>
        </w:rPr>
        <w:t>interdiseiplinară</w:t>
      </w:r>
      <w:proofErr w:type="spellEnd"/>
      <w:r w:rsidRPr="00247A84">
        <w:rPr>
          <w:spacing w:val="-21"/>
          <w:sz w:val="24"/>
          <w:szCs w:val="24"/>
        </w:rPr>
        <w:t xml:space="preserve"> </w:t>
      </w:r>
      <w:r w:rsidRPr="00247A84">
        <w:rPr>
          <w:spacing w:val="-4"/>
          <w:sz w:val="24"/>
          <w:szCs w:val="24"/>
        </w:rPr>
        <w:t>pentru</w:t>
      </w:r>
      <w:r w:rsidRPr="00247A84">
        <w:rPr>
          <w:spacing w:val="-12"/>
          <w:sz w:val="24"/>
          <w:szCs w:val="24"/>
        </w:rPr>
        <w:t xml:space="preserve"> </w:t>
      </w:r>
      <w:r w:rsidRPr="00247A84">
        <w:rPr>
          <w:spacing w:val="-4"/>
          <w:sz w:val="24"/>
          <w:szCs w:val="24"/>
        </w:rPr>
        <w:t>care</w:t>
      </w:r>
      <w:r w:rsidRPr="00247A84">
        <w:rPr>
          <w:spacing w:val="-11"/>
          <w:sz w:val="24"/>
          <w:szCs w:val="24"/>
        </w:rPr>
        <w:t xml:space="preserve"> </w:t>
      </w:r>
      <w:r w:rsidRPr="00247A84">
        <w:rPr>
          <w:spacing w:val="-4"/>
          <w:sz w:val="24"/>
          <w:szCs w:val="24"/>
        </w:rPr>
        <w:t>solicită</w:t>
      </w:r>
      <w:r w:rsidRPr="00247A84">
        <w:rPr>
          <w:spacing w:val="-11"/>
          <w:sz w:val="24"/>
          <w:szCs w:val="24"/>
        </w:rPr>
        <w:t xml:space="preserve"> </w:t>
      </w:r>
      <w:r w:rsidRPr="00247A84">
        <w:rPr>
          <w:spacing w:val="-4"/>
          <w:sz w:val="24"/>
          <w:szCs w:val="24"/>
        </w:rPr>
        <w:t>acordarea gradului de</w:t>
      </w:r>
      <w:r w:rsidRPr="00247A84">
        <w:rPr>
          <w:spacing w:val="-14"/>
          <w:sz w:val="24"/>
          <w:szCs w:val="24"/>
        </w:rPr>
        <w:t xml:space="preserve"> </w:t>
      </w:r>
      <w:r w:rsidRPr="00247A84">
        <w:rPr>
          <w:spacing w:val="-4"/>
          <w:sz w:val="24"/>
          <w:szCs w:val="24"/>
        </w:rPr>
        <w:t>principal;</w:t>
      </w:r>
    </w:p>
    <w:p w14:paraId="66F84C91" w14:textId="77777777" w:rsidR="003F62EE" w:rsidRPr="00247A84" w:rsidRDefault="00000000">
      <w:pPr>
        <w:pStyle w:val="Listparagraf"/>
        <w:numPr>
          <w:ilvl w:val="1"/>
          <w:numId w:val="58"/>
        </w:numPr>
        <w:tabs>
          <w:tab w:val="left" w:pos="391"/>
        </w:tabs>
        <w:spacing w:before="279" w:line="230" w:lineRule="auto"/>
        <w:ind w:left="140" w:right="28" w:firstLine="2"/>
        <w:jc w:val="both"/>
        <w:rPr>
          <w:sz w:val="24"/>
          <w:szCs w:val="24"/>
        </w:rPr>
      </w:pPr>
      <w:r w:rsidRPr="00247A84">
        <w:rPr>
          <w:spacing w:val="-4"/>
          <w:sz w:val="24"/>
          <w:szCs w:val="24"/>
        </w:rPr>
        <w:t>a</w:t>
      </w:r>
      <w:r w:rsidRPr="00247A84">
        <w:rPr>
          <w:spacing w:val="-12"/>
          <w:sz w:val="24"/>
          <w:szCs w:val="24"/>
        </w:rPr>
        <w:t xml:space="preserve"> </w:t>
      </w:r>
      <w:r w:rsidRPr="00247A84">
        <w:rPr>
          <w:spacing w:val="-4"/>
          <w:sz w:val="24"/>
          <w:szCs w:val="24"/>
        </w:rPr>
        <w:t>obținut</w:t>
      </w:r>
      <w:r w:rsidRPr="00247A84">
        <w:rPr>
          <w:spacing w:val="-12"/>
          <w:sz w:val="24"/>
          <w:szCs w:val="24"/>
        </w:rPr>
        <w:t xml:space="preserve"> </w:t>
      </w:r>
      <w:r w:rsidRPr="00247A84">
        <w:rPr>
          <w:spacing w:val="-4"/>
          <w:sz w:val="24"/>
          <w:szCs w:val="24"/>
        </w:rPr>
        <w:t>numărul</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credite</w:t>
      </w:r>
      <w:r w:rsidRPr="00247A84">
        <w:rPr>
          <w:spacing w:val="-12"/>
          <w:sz w:val="24"/>
          <w:szCs w:val="24"/>
        </w:rPr>
        <w:t xml:space="preserve"> </w:t>
      </w:r>
      <w:r w:rsidRPr="00247A84">
        <w:rPr>
          <w:spacing w:val="-4"/>
          <w:sz w:val="24"/>
          <w:szCs w:val="24"/>
        </w:rPr>
        <w:t>profesionale</w:t>
      </w:r>
      <w:r w:rsidRPr="00247A84">
        <w:rPr>
          <w:spacing w:val="-11"/>
          <w:sz w:val="24"/>
          <w:szCs w:val="24"/>
        </w:rPr>
        <w:t xml:space="preserve"> </w:t>
      </w:r>
      <w:r w:rsidRPr="00247A84">
        <w:rPr>
          <w:spacing w:val="-4"/>
          <w:sz w:val="24"/>
          <w:szCs w:val="24"/>
        </w:rPr>
        <w:t>stabilite</w:t>
      </w:r>
      <w:r w:rsidRPr="00247A84">
        <w:rPr>
          <w:spacing w:val="-8"/>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6"/>
          <w:sz w:val="24"/>
          <w:szCs w:val="24"/>
        </w:rPr>
        <w:t xml:space="preserve"> </w:t>
      </w:r>
      <w:r w:rsidRPr="00247A84">
        <w:rPr>
          <w:spacing w:val="-4"/>
          <w:sz w:val="24"/>
          <w:szCs w:val="24"/>
        </w:rPr>
        <w:t>Consiliul Național ca</w:t>
      </w:r>
      <w:r w:rsidRPr="00247A84">
        <w:rPr>
          <w:spacing w:val="-12"/>
          <w:sz w:val="24"/>
          <w:szCs w:val="24"/>
        </w:rPr>
        <w:t xml:space="preserve"> </w:t>
      </w:r>
      <w:r w:rsidRPr="00247A84">
        <w:rPr>
          <w:spacing w:val="-4"/>
          <w:sz w:val="24"/>
          <w:szCs w:val="24"/>
        </w:rPr>
        <w:t>fiind</w:t>
      </w:r>
      <w:r w:rsidRPr="00247A84">
        <w:rPr>
          <w:spacing w:val="-6"/>
          <w:sz w:val="24"/>
          <w:szCs w:val="24"/>
        </w:rPr>
        <w:t xml:space="preserve"> </w:t>
      </w:r>
      <w:r w:rsidRPr="00247A84">
        <w:rPr>
          <w:spacing w:val="-4"/>
          <w:sz w:val="24"/>
          <w:szCs w:val="24"/>
        </w:rPr>
        <w:t>minimum</w:t>
      </w:r>
      <w:r w:rsidRPr="00247A84">
        <w:rPr>
          <w:spacing w:val="6"/>
          <w:sz w:val="24"/>
          <w:szCs w:val="24"/>
        </w:rPr>
        <w:t xml:space="preserve"> </w:t>
      </w:r>
      <w:r w:rsidRPr="00247A84">
        <w:rPr>
          <w:spacing w:val="-4"/>
          <w:sz w:val="24"/>
          <w:szCs w:val="24"/>
        </w:rPr>
        <w:t>necesare pentru</w:t>
      </w:r>
      <w:r w:rsidRPr="00247A84">
        <w:rPr>
          <w:spacing w:val="-12"/>
          <w:sz w:val="24"/>
          <w:szCs w:val="24"/>
        </w:rPr>
        <w:t xml:space="preserve"> </w:t>
      </w:r>
      <w:r w:rsidRPr="00247A84">
        <w:rPr>
          <w:spacing w:val="-4"/>
          <w:sz w:val="24"/>
          <w:szCs w:val="24"/>
        </w:rPr>
        <w:t>obținerea</w:t>
      </w:r>
      <w:r w:rsidRPr="00247A84">
        <w:rPr>
          <w:spacing w:val="-12"/>
          <w:sz w:val="24"/>
          <w:szCs w:val="24"/>
        </w:rPr>
        <w:t xml:space="preserve"> </w:t>
      </w:r>
      <w:r w:rsidRPr="00247A84">
        <w:rPr>
          <w:spacing w:val="-4"/>
          <w:sz w:val="24"/>
          <w:szCs w:val="24"/>
        </w:rPr>
        <w:t>gradului</w:t>
      </w:r>
      <w:r w:rsidRPr="00247A84">
        <w:rPr>
          <w:spacing w:val="-11"/>
          <w:sz w:val="24"/>
          <w:szCs w:val="24"/>
        </w:rPr>
        <w:t xml:space="preserve"> </w:t>
      </w:r>
      <w:r w:rsidRPr="00247A84">
        <w:rPr>
          <w:spacing w:val="-4"/>
          <w:sz w:val="24"/>
          <w:szCs w:val="24"/>
        </w:rPr>
        <w:t>profesional</w:t>
      </w:r>
      <w:r w:rsidRPr="00247A84">
        <w:rPr>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deținător principal</w:t>
      </w:r>
      <w:r w:rsidRPr="00247A84">
        <w:rPr>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dreptului de</w:t>
      </w:r>
      <w:r w:rsidRPr="00247A84">
        <w:rPr>
          <w:spacing w:val="-12"/>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w:t>
      </w:r>
      <w:r w:rsidRPr="00247A84">
        <w:rPr>
          <w:spacing w:val="-9"/>
          <w:sz w:val="24"/>
          <w:szCs w:val="24"/>
        </w:rPr>
        <w:t xml:space="preserve"> </w:t>
      </w:r>
      <w:r w:rsidRPr="00247A84">
        <w:rPr>
          <w:spacing w:val="-4"/>
          <w:sz w:val="24"/>
          <w:szCs w:val="24"/>
        </w:rPr>
        <w:t>pentru</w:t>
      </w:r>
      <w:r w:rsidRPr="00247A84">
        <w:rPr>
          <w:spacing w:val="-8"/>
          <w:sz w:val="24"/>
          <w:szCs w:val="24"/>
        </w:rPr>
        <w:t xml:space="preserve"> </w:t>
      </w:r>
      <w:r w:rsidRPr="00247A84">
        <w:rPr>
          <w:spacing w:val="-4"/>
          <w:sz w:val="24"/>
          <w:szCs w:val="24"/>
        </w:rPr>
        <w:t xml:space="preserve">exercitarea </w:t>
      </w:r>
      <w:r w:rsidRPr="00247A84">
        <w:rPr>
          <w:sz w:val="24"/>
          <w:szCs w:val="24"/>
        </w:rPr>
        <w:t xml:space="preserve">activităților specifice specialităților profesionale interdisciplinare, care nu deține titlul profesional de </w:t>
      </w:r>
      <w:r w:rsidRPr="00247A84">
        <w:rPr>
          <w:spacing w:val="-2"/>
          <w:sz w:val="24"/>
          <w:szCs w:val="24"/>
        </w:rPr>
        <w:t>psiholog;</w:t>
      </w:r>
    </w:p>
    <w:p w14:paraId="5E9E4139" w14:textId="77777777" w:rsidR="003F62EE" w:rsidRPr="00247A84" w:rsidRDefault="00000000">
      <w:pPr>
        <w:pStyle w:val="Listparagraf"/>
        <w:numPr>
          <w:ilvl w:val="1"/>
          <w:numId w:val="58"/>
        </w:numPr>
        <w:tabs>
          <w:tab w:val="left" w:pos="141"/>
          <w:tab w:val="left" w:pos="389"/>
        </w:tabs>
        <w:spacing w:before="279" w:line="230" w:lineRule="auto"/>
        <w:ind w:left="141" w:right="43" w:hanging="2"/>
        <w:jc w:val="both"/>
        <w:rPr>
          <w:sz w:val="24"/>
          <w:szCs w:val="24"/>
        </w:rPr>
      </w:pPr>
      <w:r w:rsidRPr="00247A84">
        <w:rPr>
          <w:spacing w:val="-2"/>
          <w:sz w:val="24"/>
          <w:szCs w:val="24"/>
        </w:rPr>
        <w:t>a</w:t>
      </w:r>
      <w:r w:rsidRPr="00247A84">
        <w:rPr>
          <w:spacing w:val="-14"/>
          <w:sz w:val="24"/>
          <w:szCs w:val="24"/>
        </w:rPr>
        <w:t xml:space="preserve"> </w:t>
      </w:r>
      <w:r w:rsidRPr="00247A84">
        <w:rPr>
          <w:spacing w:val="-2"/>
          <w:sz w:val="24"/>
          <w:szCs w:val="24"/>
        </w:rPr>
        <w:t>fost</w:t>
      </w:r>
      <w:r w:rsidRPr="00247A84">
        <w:rPr>
          <w:spacing w:val="-14"/>
          <w:sz w:val="24"/>
          <w:szCs w:val="24"/>
        </w:rPr>
        <w:t xml:space="preserve"> </w:t>
      </w:r>
      <w:r w:rsidRPr="00247A84">
        <w:rPr>
          <w:spacing w:val="-2"/>
          <w:sz w:val="24"/>
          <w:szCs w:val="24"/>
        </w:rPr>
        <w:t>declarat</w:t>
      </w:r>
      <w:r w:rsidRPr="00247A84">
        <w:rPr>
          <w:spacing w:val="-13"/>
          <w:sz w:val="24"/>
          <w:szCs w:val="24"/>
        </w:rPr>
        <w:t xml:space="preserve"> </w:t>
      </w:r>
      <w:r w:rsidRPr="00247A84">
        <w:rPr>
          <w:spacing w:val="-2"/>
          <w:sz w:val="24"/>
          <w:szCs w:val="24"/>
        </w:rPr>
        <w:t>admis</w:t>
      </w:r>
      <w:r w:rsidRPr="00247A84">
        <w:rPr>
          <w:spacing w:val="-14"/>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urma</w:t>
      </w:r>
      <w:r w:rsidRPr="00247A84">
        <w:rPr>
          <w:spacing w:val="-13"/>
          <w:sz w:val="24"/>
          <w:szCs w:val="24"/>
        </w:rPr>
        <w:t xml:space="preserve"> </w:t>
      </w:r>
      <w:r w:rsidRPr="00247A84">
        <w:rPr>
          <w:spacing w:val="-2"/>
          <w:sz w:val="24"/>
          <w:szCs w:val="24"/>
        </w:rPr>
        <w:t>parcurgerii examenului pentru</w:t>
      </w:r>
      <w:r w:rsidRPr="00247A84">
        <w:rPr>
          <w:spacing w:val="-11"/>
          <w:sz w:val="24"/>
          <w:szCs w:val="24"/>
        </w:rPr>
        <w:t xml:space="preserve"> </w:t>
      </w:r>
      <w:r w:rsidRPr="00247A84">
        <w:rPr>
          <w:spacing w:val="-2"/>
          <w:sz w:val="24"/>
          <w:szCs w:val="24"/>
        </w:rPr>
        <w:t>obținerea</w:t>
      </w:r>
      <w:r w:rsidRPr="00247A84">
        <w:rPr>
          <w:spacing w:val="-5"/>
          <w:sz w:val="24"/>
          <w:szCs w:val="24"/>
        </w:rPr>
        <w:t xml:space="preserve"> </w:t>
      </w:r>
      <w:r w:rsidRPr="00247A84">
        <w:rPr>
          <w:spacing w:val="-2"/>
          <w:sz w:val="24"/>
          <w:szCs w:val="24"/>
        </w:rPr>
        <w:t>gradului</w:t>
      </w:r>
      <w:r w:rsidRPr="00247A84">
        <w:rPr>
          <w:spacing w:val="-6"/>
          <w:sz w:val="24"/>
          <w:szCs w:val="24"/>
        </w:rPr>
        <w:t xml:space="preserve"> </w:t>
      </w:r>
      <w:r w:rsidRPr="00247A84">
        <w:rPr>
          <w:spacing w:val="-2"/>
          <w:sz w:val="24"/>
          <w:szCs w:val="24"/>
        </w:rPr>
        <w:t>profesional de</w:t>
      </w:r>
      <w:r w:rsidRPr="00247A84">
        <w:rPr>
          <w:spacing w:val="-14"/>
          <w:sz w:val="24"/>
          <w:szCs w:val="24"/>
        </w:rPr>
        <w:t xml:space="preserve"> </w:t>
      </w:r>
      <w:r w:rsidRPr="00247A84">
        <w:rPr>
          <w:spacing w:val="-2"/>
          <w:sz w:val="24"/>
          <w:szCs w:val="24"/>
        </w:rPr>
        <w:t>deținător principal</w:t>
      </w:r>
      <w:r w:rsidRPr="00247A84">
        <w:rPr>
          <w:spacing w:val="-14"/>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dreptului</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liberă</w:t>
      </w:r>
      <w:r w:rsidRPr="00247A84">
        <w:rPr>
          <w:spacing w:val="-14"/>
          <w:sz w:val="24"/>
          <w:szCs w:val="24"/>
        </w:rPr>
        <w:t xml:space="preserve"> </w:t>
      </w:r>
      <w:r w:rsidRPr="00247A84">
        <w:rPr>
          <w:spacing w:val="-2"/>
          <w:sz w:val="24"/>
          <w:szCs w:val="24"/>
        </w:rPr>
        <w:t>practică</w:t>
      </w:r>
      <w:r w:rsidRPr="00247A84">
        <w:rPr>
          <w:spacing w:val="-13"/>
          <w:sz w:val="24"/>
          <w:szCs w:val="24"/>
        </w:rPr>
        <w:t xml:space="preserve"> </w:t>
      </w:r>
      <w:r w:rsidRPr="00247A84">
        <w:rPr>
          <w:spacing w:val="-2"/>
          <w:sz w:val="24"/>
          <w:szCs w:val="24"/>
        </w:rPr>
        <w:t>pentru</w:t>
      </w:r>
      <w:r w:rsidRPr="00247A84">
        <w:rPr>
          <w:spacing w:val="-14"/>
          <w:sz w:val="24"/>
          <w:szCs w:val="24"/>
        </w:rPr>
        <w:t xml:space="preserve"> </w:t>
      </w:r>
      <w:r w:rsidRPr="00247A84">
        <w:rPr>
          <w:spacing w:val="-2"/>
          <w:sz w:val="24"/>
          <w:szCs w:val="24"/>
        </w:rPr>
        <w:t>exercitarea</w:t>
      </w:r>
      <w:r w:rsidRPr="00247A84">
        <w:rPr>
          <w:spacing w:val="-13"/>
          <w:sz w:val="24"/>
          <w:szCs w:val="24"/>
        </w:rPr>
        <w:t xml:space="preserve"> </w:t>
      </w:r>
      <w:r w:rsidRPr="00247A84">
        <w:rPr>
          <w:spacing w:val="-2"/>
          <w:sz w:val="24"/>
          <w:szCs w:val="24"/>
        </w:rPr>
        <w:t>activităților</w:t>
      </w:r>
      <w:r w:rsidRPr="00247A84">
        <w:rPr>
          <w:spacing w:val="-14"/>
          <w:sz w:val="24"/>
          <w:szCs w:val="24"/>
        </w:rPr>
        <w:t xml:space="preserve"> </w:t>
      </w:r>
      <w:r w:rsidRPr="00247A84">
        <w:rPr>
          <w:spacing w:val="-2"/>
          <w:sz w:val="24"/>
          <w:szCs w:val="24"/>
        </w:rPr>
        <w:t>specifice</w:t>
      </w:r>
      <w:r w:rsidRPr="00247A84">
        <w:rPr>
          <w:spacing w:val="-14"/>
          <w:sz w:val="24"/>
          <w:szCs w:val="24"/>
        </w:rPr>
        <w:t xml:space="preserve"> </w:t>
      </w:r>
      <w:r w:rsidRPr="00247A84">
        <w:rPr>
          <w:spacing w:val="-2"/>
          <w:sz w:val="24"/>
          <w:szCs w:val="24"/>
        </w:rPr>
        <w:t>specialităților</w:t>
      </w:r>
      <w:r w:rsidRPr="00247A84">
        <w:rPr>
          <w:spacing w:val="-13"/>
          <w:sz w:val="24"/>
          <w:szCs w:val="24"/>
        </w:rPr>
        <w:t xml:space="preserve"> </w:t>
      </w:r>
      <w:r w:rsidRPr="00247A84">
        <w:rPr>
          <w:spacing w:val="-2"/>
          <w:sz w:val="24"/>
          <w:szCs w:val="24"/>
        </w:rPr>
        <w:t>profesionale interdisciplinare</w:t>
      </w:r>
      <w:r w:rsidRPr="00247A84">
        <w:rPr>
          <w:spacing w:val="-13"/>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nu</w:t>
      </w:r>
      <w:r w:rsidRPr="00247A84">
        <w:rPr>
          <w:spacing w:val="-13"/>
          <w:sz w:val="24"/>
          <w:szCs w:val="24"/>
        </w:rPr>
        <w:t xml:space="preserve"> </w:t>
      </w:r>
      <w:r w:rsidRPr="00247A84">
        <w:rPr>
          <w:spacing w:val="-2"/>
          <w:sz w:val="24"/>
          <w:szCs w:val="24"/>
        </w:rPr>
        <w:t>deține titlul</w:t>
      </w:r>
      <w:r w:rsidRPr="00247A84">
        <w:rPr>
          <w:spacing w:val="-9"/>
          <w:sz w:val="24"/>
          <w:szCs w:val="24"/>
        </w:rPr>
        <w:t xml:space="preserve"> </w:t>
      </w:r>
      <w:r w:rsidRPr="00247A84">
        <w:rPr>
          <w:spacing w:val="-2"/>
          <w:sz w:val="24"/>
          <w:szCs w:val="24"/>
        </w:rPr>
        <w:t>profesional de</w:t>
      </w:r>
      <w:r w:rsidRPr="00247A84">
        <w:rPr>
          <w:spacing w:val="-14"/>
          <w:sz w:val="24"/>
          <w:szCs w:val="24"/>
        </w:rPr>
        <w:t xml:space="preserve"> </w:t>
      </w:r>
      <w:r w:rsidRPr="00247A84">
        <w:rPr>
          <w:spacing w:val="-2"/>
          <w:sz w:val="24"/>
          <w:szCs w:val="24"/>
        </w:rPr>
        <w:t>psiholog,</w:t>
      </w:r>
      <w:r w:rsidRPr="00247A84">
        <w:rPr>
          <w:spacing w:val="-5"/>
          <w:sz w:val="24"/>
          <w:szCs w:val="24"/>
        </w:rPr>
        <w:t xml:space="preserve"> </w:t>
      </w:r>
      <w:r w:rsidRPr="00247A84">
        <w:rPr>
          <w:spacing w:val="-2"/>
          <w:sz w:val="24"/>
          <w:szCs w:val="24"/>
        </w:rPr>
        <w:t>organizat</w:t>
      </w:r>
      <w:r w:rsidRPr="00247A84">
        <w:rPr>
          <w:spacing w:val="-6"/>
          <w:sz w:val="24"/>
          <w:szCs w:val="24"/>
        </w:rPr>
        <w:t xml:space="preserve"> </w:t>
      </w:r>
      <w:r w:rsidRPr="00247A84">
        <w:rPr>
          <w:spacing w:val="-2"/>
          <w:sz w:val="24"/>
          <w:szCs w:val="24"/>
        </w:rPr>
        <w:t>la</w:t>
      </w:r>
      <w:r w:rsidRPr="00247A84">
        <w:rPr>
          <w:spacing w:val="-13"/>
          <w:sz w:val="24"/>
          <w:szCs w:val="24"/>
        </w:rPr>
        <w:t xml:space="preserve"> </w:t>
      </w:r>
      <w:r w:rsidRPr="00247A84">
        <w:rPr>
          <w:spacing w:val="-2"/>
          <w:sz w:val="24"/>
          <w:szCs w:val="24"/>
        </w:rPr>
        <w:t>nivel</w:t>
      </w:r>
      <w:r w:rsidRPr="00247A84">
        <w:rPr>
          <w:spacing w:val="-4"/>
          <w:sz w:val="24"/>
          <w:szCs w:val="24"/>
        </w:rPr>
        <w:t xml:space="preserve"> </w:t>
      </w:r>
      <w:r w:rsidRPr="00247A84">
        <w:rPr>
          <w:spacing w:val="-2"/>
          <w:sz w:val="24"/>
          <w:szCs w:val="24"/>
        </w:rPr>
        <w:t>național.</w:t>
      </w:r>
    </w:p>
    <w:p w14:paraId="78390CC8" w14:textId="77777777" w:rsidR="003F62EE" w:rsidRPr="00247A84" w:rsidRDefault="00000000">
      <w:pPr>
        <w:pStyle w:val="Titlu1"/>
        <w:spacing w:before="278" w:line="277" w:lineRule="exact"/>
        <w:rPr>
          <w:sz w:val="24"/>
          <w:szCs w:val="24"/>
        </w:rPr>
      </w:pPr>
      <w:r w:rsidRPr="00247A84">
        <w:rPr>
          <w:spacing w:val="-2"/>
          <w:sz w:val="24"/>
          <w:szCs w:val="24"/>
        </w:rPr>
        <w:t>Art.</w:t>
      </w:r>
      <w:r w:rsidRPr="00247A84">
        <w:rPr>
          <w:spacing w:val="-9"/>
          <w:sz w:val="24"/>
          <w:szCs w:val="24"/>
        </w:rPr>
        <w:t xml:space="preserve"> </w:t>
      </w:r>
      <w:r w:rsidRPr="00247A84">
        <w:rPr>
          <w:spacing w:val="-5"/>
          <w:sz w:val="24"/>
          <w:szCs w:val="24"/>
        </w:rPr>
        <w:t>75.</w:t>
      </w:r>
    </w:p>
    <w:p w14:paraId="3FAC5622" w14:textId="77777777" w:rsidR="003F62EE" w:rsidRPr="00247A84" w:rsidRDefault="00000000">
      <w:pPr>
        <w:pStyle w:val="Listparagraf"/>
        <w:numPr>
          <w:ilvl w:val="0"/>
          <w:numId w:val="57"/>
        </w:numPr>
        <w:tabs>
          <w:tab w:val="left" w:pos="139"/>
          <w:tab w:val="left" w:pos="491"/>
        </w:tabs>
        <w:spacing w:line="232" w:lineRule="auto"/>
        <w:ind w:right="27" w:hanging="1"/>
        <w:jc w:val="both"/>
        <w:rPr>
          <w:sz w:val="24"/>
          <w:szCs w:val="24"/>
        </w:rPr>
      </w:pPr>
      <w:r w:rsidRPr="00247A84">
        <w:rPr>
          <w:spacing w:val="-2"/>
          <w:sz w:val="24"/>
          <w:szCs w:val="24"/>
        </w:rPr>
        <w:t>Condițiile</w:t>
      </w:r>
      <w:r w:rsidRPr="00247A84">
        <w:rPr>
          <w:spacing w:val="-14"/>
          <w:sz w:val="24"/>
          <w:szCs w:val="24"/>
        </w:rPr>
        <w:t xml:space="preserve"> </w:t>
      </w:r>
      <w:r w:rsidRPr="00247A84">
        <w:rPr>
          <w:spacing w:val="-2"/>
          <w:sz w:val="24"/>
          <w:szCs w:val="24"/>
        </w:rPr>
        <w:t>referitoare</w:t>
      </w:r>
      <w:r w:rsidRPr="00247A84">
        <w:rPr>
          <w:spacing w:val="-14"/>
          <w:sz w:val="24"/>
          <w:szCs w:val="24"/>
        </w:rPr>
        <w:t xml:space="preserve"> </w:t>
      </w:r>
      <w:r w:rsidRPr="00247A84">
        <w:rPr>
          <w:spacing w:val="-2"/>
          <w:sz w:val="24"/>
          <w:szCs w:val="24"/>
        </w:rPr>
        <w:t>la</w:t>
      </w:r>
      <w:r w:rsidRPr="00247A84">
        <w:rPr>
          <w:spacing w:val="-13"/>
          <w:sz w:val="24"/>
          <w:szCs w:val="24"/>
        </w:rPr>
        <w:t xml:space="preserve"> </w:t>
      </w:r>
      <w:r w:rsidRPr="00247A84">
        <w:rPr>
          <w:spacing w:val="-2"/>
          <w:sz w:val="24"/>
          <w:szCs w:val="24"/>
        </w:rPr>
        <w:t>experiența profesională,</w:t>
      </w:r>
      <w:r w:rsidRPr="00247A84">
        <w:rPr>
          <w:spacing w:val="-10"/>
          <w:sz w:val="24"/>
          <w:szCs w:val="24"/>
        </w:rPr>
        <w:t xml:space="preserve"> </w:t>
      </w:r>
      <w:r w:rsidRPr="00247A84">
        <w:rPr>
          <w:spacing w:val="-2"/>
          <w:sz w:val="24"/>
          <w:szCs w:val="24"/>
        </w:rPr>
        <w:t>educația</w:t>
      </w:r>
      <w:r w:rsidRPr="00247A84">
        <w:rPr>
          <w:spacing w:val="-13"/>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formarea</w:t>
      </w:r>
      <w:r w:rsidRPr="00247A84">
        <w:rPr>
          <w:spacing w:val="-9"/>
          <w:sz w:val="24"/>
          <w:szCs w:val="24"/>
        </w:rPr>
        <w:t xml:space="preserve"> </w:t>
      </w:r>
      <w:r w:rsidRPr="00247A84">
        <w:rPr>
          <w:spacing w:val="-2"/>
          <w:sz w:val="24"/>
          <w:szCs w:val="24"/>
        </w:rPr>
        <w:t>profesională</w:t>
      </w:r>
      <w:r w:rsidRPr="00247A84">
        <w:rPr>
          <w:spacing w:val="-7"/>
          <w:sz w:val="24"/>
          <w:szCs w:val="24"/>
        </w:rPr>
        <w:t xml:space="preserve"> </w:t>
      </w:r>
      <w:r w:rsidRPr="00247A84">
        <w:rPr>
          <w:spacing w:val="-2"/>
          <w:sz w:val="24"/>
          <w:szCs w:val="24"/>
        </w:rPr>
        <w:t>continuă,</w:t>
      </w:r>
      <w:r w:rsidRPr="00247A84">
        <w:rPr>
          <w:spacing w:val="-9"/>
          <w:sz w:val="24"/>
          <w:szCs w:val="24"/>
        </w:rPr>
        <w:t xml:space="preserve"> </w:t>
      </w:r>
      <w:r w:rsidRPr="00247A84">
        <w:rPr>
          <w:spacing w:val="-2"/>
          <w:sz w:val="24"/>
          <w:szCs w:val="24"/>
        </w:rPr>
        <w:t>precum</w:t>
      </w:r>
      <w:r w:rsidRPr="00247A84">
        <w:rPr>
          <w:spacing w:val="-10"/>
          <w:sz w:val="24"/>
          <w:szCs w:val="24"/>
        </w:rPr>
        <w:t xml:space="preserve"> </w:t>
      </w:r>
      <w:r w:rsidRPr="00247A84">
        <w:rPr>
          <w:spacing w:val="-2"/>
          <w:sz w:val="24"/>
          <w:szCs w:val="24"/>
        </w:rPr>
        <w:t xml:space="preserve">și </w:t>
      </w:r>
      <w:r w:rsidRPr="00247A84">
        <w:rPr>
          <w:spacing w:val="-4"/>
          <w:sz w:val="24"/>
          <w:szCs w:val="24"/>
        </w:rPr>
        <w:t>metodologia</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organizare</w:t>
      </w:r>
      <w:r w:rsidRPr="00247A84">
        <w:rPr>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examenelor</w:t>
      </w:r>
      <w:r w:rsidRPr="00247A84">
        <w:rPr>
          <w:sz w:val="24"/>
          <w:szCs w:val="24"/>
        </w:rPr>
        <w:t xml:space="preserve"> </w:t>
      </w:r>
      <w:r w:rsidRPr="00247A84">
        <w:rPr>
          <w:spacing w:val="-4"/>
          <w:sz w:val="24"/>
          <w:szCs w:val="24"/>
        </w:rPr>
        <w:t>scrise</w:t>
      </w:r>
      <w:r w:rsidRPr="00247A84">
        <w:rPr>
          <w:spacing w:val="-7"/>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a</w:t>
      </w:r>
      <w:r w:rsidRPr="00247A84">
        <w:rPr>
          <w:spacing w:val="-10"/>
          <w:sz w:val="24"/>
          <w:szCs w:val="24"/>
        </w:rPr>
        <w:t xml:space="preserve"> </w:t>
      </w:r>
      <w:r w:rsidRPr="00247A84">
        <w:rPr>
          <w:spacing w:val="-4"/>
          <w:sz w:val="24"/>
          <w:szCs w:val="24"/>
        </w:rPr>
        <w:t>altor</w:t>
      </w:r>
      <w:r w:rsidRPr="00247A84">
        <w:rPr>
          <w:spacing w:val="-12"/>
          <w:sz w:val="24"/>
          <w:szCs w:val="24"/>
        </w:rPr>
        <w:t xml:space="preserve"> </w:t>
      </w:r>
      <w:r w:rsidRPr="00247A84">
        <w:rPr>
          <w:spacing w:val="-4"/>
          <w:sz w:val="24"/>
          <w:szCs w:val="24"/>
        </w:rPr>
        <w:t>proceduri derulate</w:t>
      </w:r>
      <w:r w:rsidRPr="00247A84">
        <w:rPr>
          <w:spacing w:val="-7"/>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vederea atestării</w:t>
      </w:r>
      <w:r w:rsidRPr="00247A84">
        <w:rPr>
          <w:spacing w:val="-7"/>
          <w:sz w:val="24"/>
          <w:szCs w:val="24"/>
        </w:rPr>
        <w:t xml:space="preserve"> </w:t>
      </w:r>
      <w:r w:rsidRPr="00247A84">
        <w:rPr>
          <w:spacing w:val="-4"/>
          <w:sz w:val="24"/>
          <w:szCs w:val="24"/>
        </w:rPr>
        <w:t xml:space="preserve">profesionale </w:t>
      </w:r>
      <w:r w:rsidRPr="00247A84">
        <w:rPr>
          <w:spacing w:val="-6"/>
          <w:sz w:val="24"/>
          <w:szCs w:val="24"/>
        </w:rPr>
        <w:t>a</w:t>
      </w:r>
      <w:r w:rsidRPr="00247A84">
        <w:rPr>
          <w:spacing w:val="-10"/>
          <w:sz w:val="24"/>
          <w:szCs w:val="24"/>
        </w:rPr>
        <w:t xml:space="preserve"> </w:t>
      </w:r>
      <w:r w:rsidRPr="00247A84">
        <w:rPr>
          <w:spacing w:val="-6"/>
          <w:sz w:val="24"/>
          <w:szCs w:val="24"/>
        </w:rPr>
        <w:t>deținătorilor</w:t>
      </w:r>
      <w:r w:rsidRPr="00247A84">
        <w:rPr>
          <w:spacing w:val="13"/>
          <w:sz w:val="24"/>
          <w:szCs w:val="24"/>
        </w:rPr>
        <w:t xml:space="preserve"> </w:t>
      </w:r>
      <w:r w:rsidRPr="00247A84">
        <w:rPr>
          <w:spacing w:val="-6"/>
          <w:sz w:val="24"/>
          <w:szCs w:val="24"/>
        </w:rPr>
        <w:t>dreptului de</w:t>
      </w:r>
      <w:r w:rsidRPr="00247A84">
        <w:rPr>
          <w:spacing w:val="-10"/>
          <w:sz w:val="24"/>
          <w:szCs w:val="24"/>
        </w:rPr>
        <w:t xml:space="preserve"> </w:t>
      </w:r>
      <w:r w:rsidRPr="00247A84">
        <w:rPr>
          <w:spacing w:val="-6"/>
          <w:sz w:val="24"/>
          <w:szCs w:val="24"/>
        </w:rPr>
        <w:t>liberă practică</w:t>
      </w:r>
      <w:r w:rsidRPr="00247A84">
        <w:rPr>
          <w:sz w:val="24"/>
          <w:szCs w:val="24"/>
        </w:rPr>
        <w:t xml:space="preserve"> </w:t>
      </w:r>
      <w:r w:rsidRPr="00247A84">
        <w:rPr>
          <w:spacing w:val="-6"/>
          <w:sz w:val="24"/>
          <w:szCs w:val="24"/>
        </w:rPr>
        <w:t>pentru</w:t>
      </w:r>
      <w:r w:rsidRPr="00247A84">
        <w:rPr>
          <w:spacing w:val="-7"/>
          <w:sz w:val="24"/>
          <w:szCs w:val="24"/>
        </w:rPr>
        <w:t xml:space="preserve"> </w:t>
      </w:r>
      <w:r w:rsidRPr="00247A84">
        <w:rPr>
          <w:spacing w:val="-6"/>
          <w:sz w:val="24"/>
          <w:szCs w:val="24"/>
        </w:rPr>
        <w:t xml:space="preserve">exercitarea </w:t>
      </w:r>
      <w:proofErr w:type="spellStart"/>
      <w:r w:rsidRPr="00247A84">
        <w:rPr>
          <w:spacing w:val="-6"/>
          <w:sz w:val="24"/>
          <w:szCs w:val="24"/>
        </w:rPr>
        <w:t>aetivităților</w:t>
      </w:r>
      <w:proofErr w:type="spellEnd"/>
      <w:r w:rsidRPr="00247A84">
        <w:rPr>
          <w:spacing w:val="14"/>
          <w:sz w:val="24"/>
          <w:szCs w:val="24"/>
        </w:rPr>
        <w:t xml:space="preserve"> </w:t>
      </w:r>
      <w:r w:rsidRPr="00247A84">
        <w:rPr>
          <w:spacing w:val="-6"/>
          <w:sz w:val="24"/>
          <w:szCs w:val="24"/>
        </w:rPr>
        <w:t>specifice specialităților</w:t>
      </w:r>
      <w:r w:rsidRPr="00247A84">
        <w:rPr>
          <w:spacing w:val="-10"/>
          <w:sz w:val="24"/>
          <w:szCs w:val="24"/>
        </w:rPr>
        <w:t xml:space="preserve"> </w:t>
      </w:r>
      <w:r w:rsidRPr="00247A84">
        <w:rPr>
          <w:spacing w:val="-6"/>
          <w:sz w:val="24"/>
          <w:szCs w:val="24"/>
        </w:rPr>
        <w:t>profesionale interdisciplinare,</w:t>
      </w:r>
      <w:r w:rsidRPr="00247A84">
        <w:rPr>
          <w:spacing w:val="-10"/>
          <w:sz w:val="24"/>
          <w:szCs w:val="24"/>
        </w:rPr>
        <w:t xml:space="preserve"> </w:t>
      </w:r>
      <w:r w:rsidRPr="00247A84">
        <w:rPr>
          <w:spacing w:val="-6"/>
          <w:sz w:val="24"/>
          <w:szCs w:val="24"/>
        </w:rPr>
        <w:t>care</w:t>
      </w:r>
      <w:r w:rsidRPr="00247A84">
        <w:rPr>
          <w:spacing w:val="-7"/>
          <w:sz w:val="24"/>
          <w:szCs w:val="24"/>
        </w:rPr>
        <w:t xml:space="preserve"> </w:t>
      </w:r>
      <w:r w:rsidRPr="00247A84">
        <w:rPr>
          <w:spacing w:val="-6"/>
          <w:sz w:val="24"/>
          <w:szCs w:val="24"/>
        </w:rPr>
        <w:t>nu dețin titlul profesional</w:t>
      </w:r>
      <w:r w:rsidRPr="00247A84">
        <w:rPr>
          <w:spacing w:val="17"/>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psiholog,</w:t>
      </w:r>
      <w:r w:rsidRPr="00247A84">
        <w:rPr>
          <w:sz w:val="24"/>
          <w:szCs w:val="24"/>
        </w:rPr>
        <w:t xml:space="preserve"> </w:t>
      </w:r>
      <w:r w:rsidRPr="00247A84">
        <w:rPr>
          <w:spacing w:val="-6"/>
          <w:sz w:val="24"/>
          <w:szCs w:val="24"/>
        </w:rPr>
        <w:t>se</w:t>
      </w:r>
      <w:r w:rsidRPr="00247A84">
        <w:rPr>
          <w:spacing w:val="-10"/>
          <w:sz w:val="24"/>
          <w:szCs w:val="24"/>
        </w:rPr>
        <w:t xml:space="preserve"> </w:t>
      </w:r>
      <w:r w:rsidRPr="00247A84">
        <w:rPr>
          <w:spacing w:val="-6"/>
          <w:sz w:val="24"/>
          <w:szCs w:val="24"/>
        </w:rPr>
        <w:t>stabilesc de</w:t>
      </w:r>
      <w:r w:rsidRPr="00247A84">
        <w:rPr>
          <w:spacing w:val="-10"/>
          <w:sz w:val="24"/>
          <w:szCs w:val="24"/>
        </w:rPr>
        <w:t xml:space="preserve"> </w:t>
      </w:r>
      <w:r w:rsidRPr="00247A84">
        <w:rPr>
          <w:spacing w:val="-6"/>
          <w:sz w:val="24"/>
          <w:szCs w:val="24"/>
        </w:rPr>
        <w:t>către Consiliul Național</w:t>
      </w:r>
      <w:r w:rsidRPr="00247A84">
        <w:rPr>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 xml:space="preserve">raport </w:t>
      </w:r>
      <w:r w:rsidRPr="00247A84">
        <w:rPr>
          <w:spacing w:val="-4"/>
          <w:sz w:val="24"/>
          <w:szCs w:val="24"/>
        </w:rPr>
        <w:t>de</w:t>
      </w:r>
      <w:r w:rsidRPr="00247A84">
        <w:rPr>
          <w:spacing w:val="-11"/>
          <w:sz w:val="24"/>
          <w:szCs w:val="24"/>
        </w:rPr>
        <w:t xml:space="preserve"> </w:t>
      </w:r>
      <w:r w:rsidRPr="00247A84">
        <w:rPr>
          <w:spacing w:val="-4"/>
          <w:sz w:val="24"/>
          <w:szCs w:val="24"/>
        </w:rPr>
        <w:t>specialitățile</w:t>
      </w:r>
      <w:r w:rsidRPr="00247A84">
        <w:rPr>
          <w:spacing w:val="-11"/>
          <w:sz w:val="24"/>
          <w:szCs w:val="24"/>
        </w:rPr>
        <w:t xml:space="preserve"> </w:t>
      </w:r>
      <w:r w:rsidRPr="00247A84">
        <w:rPr>
          <w:spacing w:val="-4"/>
          <w:sz w:val="24"/>
          <w:szCs w:val="24"/>
        </w:rPr>
        <w:t>profesionale</w:t>
      </w:r>
      <w:r w:rsidRPr="00247A84">
        <w:rPr>
          <w:sz w:val="24"/>
          <w:szCs w:val="24"/>
        </w:rPr>
        <w:t xml:space="preserve"> </w:t>
      </w:r>
      <w:r w:rsidRPr="00247A84">
        <w:rPr>
          <w:spacing w:val="-4"/>
          <w:sz w:val="24"/>
          <w:szCs w:val="24"/>
        </w:rPr>
        <w:t>interdisciplinare, de competențele</w:t>
      </w:r>
      <w:r w:rsidRPr="00247A84">
        <w:rPr>
          <w:spacing w:val="14"/>
          <w:sz w:val="24"/>
          <w:szCs w:val="24"/>
        </w:rPr>
        <w:t xml:space="preserve"> </w:t>
      </w:r>
      <w:r w:rsidRPr="00247A84">
        <w:rPr>
          <w:spacing w:val="-4"/>
          <w:sz w:val="24"/>
          <w:szCs w:val="24"/>
        </w:rPr>
        <w:t>profesionale aferente</w:t>
      </w:r>
      <w:r w:rsidRPr="00247A84">
        <w:rPr>
          <w:spacing w:val="-5"/>
          <w:sz w:val="24"/>
          <w:szCs w:val="24"/>
        </w:rPr>
        <w:t xml:space="preserve"> </w:t>
      </w:r>
      <w:r w:rsidRPr="00247A84">
        <w:rPr>
          <w:spacing w:val="-4"/>
          <w:sz w:val="24"/>
          <w:szCs w:val="24"/>
        </w:rPr>
        <w:t>acestora și</w:t>
      </w:r>
      <w:r w:rsidRPr="00247A84">
        <w:rPr>
          <w:spacing w:val="-8"/>
          <w:sz w:val="24"/>
          <w:szCs w:val="24"/>
        </w:rPr>
        <w:t xml:space="preserve"> </w:t>
      </w:r>
      <w:r w:rsidRPr="00247A84">
        <w:rPr>
          <w:spacing w:val="-4"/>
          <w:sz w:val="24"/>
          <w:szCs w:val="24"/>
        </w:rPr>
        <w:t>de</w:t>
      </w:r>
      <w:r w:rsidRPr="00247A84">
        <w:rPr>
          <w:spacing w:val="-7"/>
          <w:sz w:val="24"/>
          <w:szCs w:val="24"/>
        </w:rPr>
        <w:t xml:space="preserve"> </w:t>
      </w:r>
      <w:r w:rsidRPr="00247A84">
        <w:rPr>
          <w:spacing w:val="-4"/>
          <w:sz w:val="24"/>
          <w:szCs w:val="24"/>
        </w:rPr>
        <w:t xml:space="preserve">gradele </w:t>
      </w:r>
      <w:r w:rsidRPr="00247A84">
        <w:rPr>
          <w:spacing w:val="-2"/>
          <w:sz w:val="24"/>
          <w:szCs w:val="24"/>
        </w:rPr>
        <w:t>profesionale.</w:t>
      </w:r>
    </w:p>
    <w:p w14:paraId="51712B65" w14:textId="77777777" w:rsidR="003F62EE" w:rsidRPr="00247A84" w:rsidRDefault="00000000">
      <w:pPr>
        <w:pStyle w:val="Listparagraf"/>
        <w:numPr>
          <w:ilvl w:val="0"/>
          <w:numId w:val="57"/>
        </w:numPr>
        <w:tabs>
          <w:tab w:val="left" w:pos="139"/>
          <w:tab w:val="left" w:pos="502"/>
        </w:tabs>
        <w:spacing w:before="256" w:line="230" w:lineRule="auto"/>
        <w:ind w:right="18" w:hanging="1"/>
        <w:jc w:val="both"/>
        <w:rPr>
          <w:sz w:val="24"/>
          <w:szCs w:val="24"/>
        </w:rPr>
      </w:pPr>
      <w:r w:rsidRPr="00247A84">
        <w:rPr>
          <w:sz w:val="24"/>
          <w:szCs w:val="24"/>
        </w:rPr>
        <w:t>Examenul scris</w:t>
      </w:r>
      <w:r w:rsidRPr="00247A84">
        <w:rPr>
          <w:spacing w:val="-8"/>
          <w:sz w:val="24"/>
          <w:szCs w:val="24"/>
        </w:rPr>
        <w:t xml:space="preserve"> </w:t>
      </w:r>
      <w:r w:rsidRPr="00247A84">
        <w:rPr>
          <w:sz w:val="24"/>
          <w:szCs w:val="24"/>
        </w:rPr>
        <w:t>pentru</w:t>
      </w:r>
      <w:r w:rsidRPr="00247A84">
        <w:rPr>
          <w:spacing w:val="-4"/>
          <w:sz w:val="24"/>
          <w:szCs w:val="24"/>
        </w:rPr>
        <w:t xml:space="preserve"> </w:t>
      </w:r>
      <w:r w:rsidRPr="00247A84">
        <w:rPr>
          <w:sz w:val="24"/>
          <w:szCs w:val="24"/>
        </w:rPr>
        <w:t>dobândirea</w:t>
      </w:r>
      <w:r w:rsidRPr="00247A84">
        <w:rPr>
          <w:spacing w:val="-2"/>
          <w:sz w:val="24"/>
          <w:szCs w:val="24"/>
        </w:rPr>
        <w:t xml:space="preserve"> </w:t>
      </w:r>
      <w:r w:rsidRPr="00247A84">
        <w:rPr>
          <w:sz w:val="24"/>
          <w:szCs w:val="24"/>
        </w:rPr>
        <w:t>gradului</w:t>
      </w:r>
      <w:r w:rsidRPr="00247A84">
        <w:rPr>
          <w:spacing w:val="-5"/>
          <w:sz w:val="24"/>
          <w:szCs w:val="24"/>
        </w:rPr>
        <w:t xml:space="preserve"> </w:t>
      </w:r>
      <w:r w:rsidRPr="00247A84">
        <w:rPr>
          <w:sz w:val="24"/>
          <w:szCs w:val="24"/>
        </w:rPr>
        <w:t>de</w:t>
      </w:r>
      <w:r w:rsidRPr="00247A84">
        <w:rPr>
          <w:spacing w:val="-7"/>
          <w:sz w:val="24"/>
          <w:szCs w:val="24"/>
        </w:rPr>
        <w:t xml:space="preserve"> </w:t>
      </w:r>
      <w:r w:rsidRPr="00247A84">
        <w:rPr>
          <w:sz w:val="24"/>
          <w:szCs w:val="24"/>
        </w:rPr>
        <w:t>deținător</w:t>
      </w:r>
      <w:r w:rsidRPr="00247A84">
        <w:rPr>
          <w:spacing w:val="-4"/>
          <w:sz w:val="24"/>
          <w:szCs w:val="24"/>
        </w:rPr>
        <w:t xml:space="preserve"> </w:t>
      </w:r>
      <w:r w:rsidRPr="00247A84">
        <w:rPr>
          <w:sz w:val="24"/>
          <w:szCs w:val="24"/>
        </w:rPr>
        <w:t>stagiar</w:t>
      </w:r>
      <w:r w:rsidRPr="00247A84">
        <w:rPr>
          <w:spacing w:val="-7"/>
          <w:sz w:val="24"/>
          <w:szCs w:val="24"/>
        </w:rPr>
        <w:t xml:space="preserve"> </w:t>
      </w:r>
      <w:r w:rsidRPr="00247A84">
        <w:rPr>
          <w:sz w:val="24"/>
          <w:szCs w:val="24"/>
        </w:rPr>
        <w:t>al</w:t>
      </w:r>
      <w:r w:rsidRPr="00247A84">
        <w:rPr>
          <w:spacing w:val="-2"/>
          <w:sz w:val="24"/>
          <w:szCs w:val="24"/>
        </w:rPr>
        <w:t xml:space="preserve"> </w:t>
      </w:r>
      <w:r w:rsidRPr="00247A84">
        <w:rPr>
          <w:sz w:val="24"/>
          <w:szCs w:val="24"/>
        </w:rPr>
        <w:t>dreptului de</w:t>
      </w:r>
      <w:r w:rsidRPr="00247A84">
        <w:rPr>
          <w:spacing w:val="-12"/>
          <w:sz w:val="24"/>
          <w:szCs w:val="24"/>
        </w:rPr>
        <w:t xml:space="preserve"> </w:t>
      </w:r>
      <w:r w:rsidRPr="00247A84">
        <w:rPr>
          <w:sz w:val="24"/>
          <w:szCs w:val="24"/>
        </w:rPr>
        <w:t>liberă</w:t>
      </w:r>
      <w:r w:rsidRPr="00247A84">
        <w:rPr>
          <w:spacing w:val="-8"/>
          <w:sz w:val="24"/>
          <w:szCs w:val="24"/>
        </w:rPr>
        <w:t xml:space="preserve"> </w:t>
      </w:r>
      <w:r w:rsidRPr="00247A84">
        <w:rPr>
          <w:sz w:val="24"/>
          <w:szCs w:val="24"/>
        </w:rPr>
        <w:t>practică</w:t>
      </w:r>
      <w:r w:rsidRPr="00247A84">
        <w:rPr>
          <w:spacing w:val="-2"/>
          <w:sz w:val="24"/>
          <w:szCs w:val="24"/>
        </w:rPr>
        <w:t xml:space="preserve"> </w:t>
      </w:r>
      <w:r w:rsidRPr="00247A84">
        <w:rPr>
          <w:sz w:val="24"/>
          <w:szCs w:val="24"/>
        </w:rPr>
        <w:t>pentru exercitarea activităților specifice specialităților profesionale interdisciplinare, care nu deține titlul profesional de</w:t>
      </w:r>
      <w:r w:rsidRPr="00247A84">
        <w:rPr>
          <w:spacing w:val="-9"/>
          <w:sz w:val="24"/>
          <w:szCs w:val="24"/>
        </w:rPr>
        <w:t xml:space="preserve"> </w:t>
      </w:r>
      <w:r w:rsidRPr="00247A84">
        <w:rPr>
          <w:sz w:val="24"/>
          <w:szCs w:val="24"/>
        </w:rPr>
        <w:t>psiholog, respectiv</w:t>
      </w:r>
      <w:r w:rsidRPr="00247A84">
        <w:rPr>
          <w:spacing w:val="-3"/>
          <w:sz w:val="24"/>
          <w:szCs w:val="24"/>
        </w:rPr>
        <w:t xml:space="preserve"> </w:t>
      </w:r>
      <w:r w:rsidRPr="00247A84">
        <w:rPr>
          <w:sz w:val="24"/>
          <w:szCs w:val="24"/>
        </w:rPr>
        <w:t>pentru</w:t>
      </w:r>
      <w:r w:rsidRPr="00247A84">
        <w:rPr>
          <w:spacing w:val="-7"/>
          <w:sz w:val="24"/>
          <w:szCs w:val="24"/>
        </w:rPr>
        <w:t xml:space="preserve"> </w:t>
      </w:r>
      <w:r w:rsidRPr="00247A84">
        <w:rPr>
          <w:sz w:val="24"/>
          <w:szCs w:val="24"/>
        </w:rPr>
        <w:t>dobândirea dreptului de</w:t>
      </w:r>
      <w:r w:rsidRPr="00247A84">
        <w:rPr>
          <w:spacing w:val="-10"/>
          <w:sz w:val="24"/>
          <w:szCs w:val="24"/>
        </w:rPr>
        <w:t xml:space="preserve"> </w:t>
      </w:r>
      <w:r w:rsidRPr="00247A84">
        <w:rPr>
          <w:sz w:val="24"/>
          <w:szCs w:val="24"/>
        </w:rPr>
        <w:t>liberă</w:t>
      </w:r>
      <w:r w:rsidRPr="00247A84">
        <w:rPr>
          <w:spacing w:val="-7"/>
          <w:sz w:val="24"/>
          <w:szCs w:val="24"/>
        </w:rPr>
        <w:t xml:space="preserve"> </w:t>
      </w:r>
      <w:r w:rsidRPr="00247A84">
        <w:rPr>
          <w:sz w:val="24"/>
          <w:szCs w:val="24"/>
        </w:rPr>
        <w:t>practică,</w:t>
      </w:r>
      <w:r w:rsidRPr="00247A84">
        <w:rPr>
          <w:spacing w:val="-5"/>
          <w:sz w:val="24"/>
          <w:szCs w:val="24"/>
        </w:rPr>
        <w:t xml:space="preserve"> </w:t>
      </w:r>
      <w:r w:rsidRPr="00247A84">
        <w:rPr>
          <w:sz w:val="24"/>
          <w:szCs w:val="24"/>
        </w:rPr>
        <w:t>examenul scris</w:t>
      </w:r>
      <w:r w:rsidRPr="00247A84">
        <w:rPr>
          <w:spacing w:val="-8"/>
          <w:sz w:val="24"/>
          <w:szCs w:val="24"/>
        </w:rPr>
        <w:t xml:space="preserve"> </w:t>
      </w:r>
      <w:r w:rsidRPr="00247A84">
        <w:rPr>
          <w:sz w:val="24"/>
          <w:szCs w:val="24"/>
        </w:rPr>
        <w:t>pentru dobândirea</w:t>
      </w:r>
      <w:r w:rsidRPr="00247A84">
        <w:rPr>
          <w:spacing w:val="-11"/>
          <w:sz w:val="24"/>
          <w:szCs w:val="24"/>
        </w:rPr>
        <w:t xml:space="preserve"> </w:t>
      </w:r>
      <w:r w:rsidRPr="00247A84">
        <w:rPr>
          <w:sz w:val="24"/>
          <w:szCs w:val="24"/>
        </w:rPr>
        <w:t>gradului</w:t>
      </w:r>
      <w:r w:rsidRPr="00247A84">
        <w:rPr>
          <w:spacing w:val="-7"/>
          <w:sz w:val="24"/>
          <w:szCs w:val="24"/>
        </w:rPr>
        <w:t xml:space="preserve"> </w:t>
      </w:r>
      <w:r w:rsidRPr="00247A84">
        <w:rPr>
          <w:sz w:val="24"/>
          <w:szCs w:val="24"/>
        </w:rPr>
        <w:t>de</w:t>
      </w:r>
      <w:r w:rsidRPr="00247A84">
        <w:rPr>
          <w:spacing w:val="-9"/>
          <w:sz w:val="24"/>
          <w:szCs w:val="24"/>
        </w:rPr>
        <w:t xml:space="preserve"> </w:t>
      </w:r>
      <w:r w:rsidRPr="00247A84">
        <w:rPr>
          <w:sz w:val="24"/>
          <w:szCs w:val="24"/>
        </w:rPr>
        <w:t>deținător</w:t>
      </w:r>
      <w:r w:rsidRPr="00247A84">
        <w:rPr>
          <w:spacing w:val="-6"/>
          <w:sz w:val="24"/>
          <w:szCs w:val="24"/>
        </w:rPr>
        <w:t xml:space="preserve"> </w:t>
      </w:r>
      <w:r w:rsidRPr="00247A84">
        <w:rPr>
          <w:sz w:val="24"/>
          <w:szCs w:val="24"/>
        </w:rPr>
        <w:t>specialist</w:t>
      </w:r>
      <w:r w:rsidRPr="00247A84">
        <w:rPr>
          <w:spacing w:val="-4"/>
          <w:sz w:val="24"/>
          <w:szCs w:val="24"/>
        </w:rPr>
        <w:t xml:space="preserve"> </w:t>
      </w:r>
      <w:r w:rsidRPr="00247A84">
        <w:rPr>
          <w:sz w:val="24"/>
          <w:szCs w:val="24"/>
        </w:rPr>
        <w:t>a1</w:t>
      </w:r>
      <w:r w:rsidRPr="00247A84">
        <w:rPr>
          <w:spacing w:val="-16"/>
          <w:sz w:val="24"/>
          <w:szCs w:val="24"/>
        </w:rPr>
        <w:t xml:space="preserve"> </w:t>
      </w:r>
      <w:r w:rsidRPr="00247A84">
        <w:rPr>
          <w:sz w:val="24"/>
          <w:szCs w:val="24"/>
        </w:rPr>
        <w:t>dreptului</w:t>
      </w:r>
      <w:r w:rsidRPr="00247A84">
        <w:rPr>
          <w:spacing w:val="-3"/>
          <w:sz w:val="24"/>
          <w:szCs w:val="24"/>
        </w:rPr>
        <w:t xml:space="preserve"> </w:t>
      </w:r>
      <w:r w:rsidRPr="00247A84">
        <w:rPr>
          <w:sz w:val="24"/>
          <w:szCs w:val="24"/>
        </w:rPr>
        <w:t>de</w:t>
      </w:r>
      <w:r w:rsidRPr="00247A84">
        <w:rPr>
          <w:spacing w:val="-12"/>
          <w:sz w:val="24"/>
          <w:szCs w:val="24"/>
        </w:rPr>
        <w:t xml:space="preserve"> </w:t>
      </w:r>
      <w:r w:rsidRPr="00247A84">
        <w:rPr>
          <w:sz w:val="24"/>
          <w:szCs w:val="24"/>
        </w:rPr>
        <w:t>liberă</w:t>
      </w:r>
      <w:r w:rsidRPr="00247A84">
        <w:rPr>
          <w:spacing w:val="-9"/>
          <w:sz w:val="24"/>
          <w:szCs w:val="24"/>
        </w:rPr>
        <w:t xml:space="preserve"> </w:t>
      </w:r>
      <w:r w:rsidRPr="00247A84">
        <w:rPr>
          <w:sz w:val="24"/>
          <w:szCs w:val="24"/>
        </w:rPr>
        <w:t>practică</w:t>
      </w:r>
      <w:r w:rsidRPr="00247A84">
        <w:rPr>
          <w:spacing w:val="-4"/>
          <w:sz w:val="24"/>
          <w:szCs w:val="24"/>
        </w:rPr>
        <w:t xml:space="preserve"> </w:t>
      </w:r>
      <w:r w:rsidRPr="00247A84">
        <w:rPr>
          <w:sz w:val="24"/>
          <w:szCs w:val="24"/>
        </w:rPr>
        <w:t>pentru</w:t>
      </w:r>
      <w:r w:rsidRPr="00247A84">
        <w:rPr>
          <w:spacing w:val="-10"/>
          <w:sz w:val="24"/>
          <w:szCs w:val="24"/>
        </w:rPr>
        <w:t xml:space="preserve"> </w:t>
      </w:r>
      <w:r w:rsidRPr="00247A84">
        <w:rPr>
          <w:sz w:val="24"/>
          <w:szCs w:val="24"/>
        </w:rPr>
        <w:t xml:space="preserve">exercitarea activităților specifice </w:t>
      </w:r>
      <w:proofErr w:type="spellStart"/>
      <w:r w:rsidRPr="00247A84">
        <w:rPr>
          <w:sz w:val="24"/>
          <w:szCs w:val="24"/>
        </w:rPr>
        <w:t>specialită</w:t>
      </w:r>
      <w:proofErr w:type="spellEnd"/>
      <w:r w:rsidRPr="00247A84">
        <w:rPr>
          <w:sz w:val="24"/>
          <w:szCs w:val="24"/>
        </w:rPr>
        <w:t xml:space="preserve">)i1or profesionale interdisciplinare, care nu deține titlul profesional de psiholog, și </w:t>
      </w:r>
      <w:r w:rsidRPr="00247A84">
        <w:rPr>
          <w:spacing w:val="-4"/>
          <w:sz w:val="24"/>
          <w:szCs w:val="24"/>
        </w:rPr>
        <w:t>examenul</w:t>
      </w:r>
      <w:r w:rsidRPr="00247A84">
        <w:rPr>
          <w:spacing w:val="-12"/>
          <w:sz w:val="24"/>
          <w:szCs w:val="24"/>
        </w:rPr>
        <w:t xml:space="preserve"> </w:t>
      </w:r>
      <w:r w:rsidRPr="00247A84">
        <w:rPr>
          <w:spacing w:val="-4"/>
          <w:sz w:val="24"/>
          <w:szCs w:val="24"/>
        </w:rPr>
        <w:t>pentru</w:t>
      </w:r>
      <w:r w:rsidRPr="00247A84">
        <w:rPr>
          <w:spacing w:val="-12"/>
          <w:sz w:val="24"/>
          <w:szCs w:val="24"/>
        </w:rPr>
        <w:t xml:space="preserve"> </w:t>
      </w:r>
      <w:r w:rsidRPr="00247A84">
        <w:rPr>
          <w:spacing w:val="-4"/>
          <w:sz w:val="24"/>
          <w:szCs w:val="24"/>
        </w:rPr>
        <w:t>dobândirea</w:t>
      </w:r>
      <w:r w:rsidRPr="00247A84">
        <w:rPr>
          <w:spacing w:val="-11"/>
          <w:sz w:val="24"/>
          <w:szCs w:val="24"/>
        </w:rPr>
        <w:t xml:space="preserve"> </w:t>
      </w:r>
      <w:r w:rsidRPr="00247A84">
        <w:rPr>
          <w:spacing w:val="-4"/>
          <w:sz w:val="24"/>
          <w:szCs w:val="24"/>
        </w:rPr>
        <w:t>gradului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de)</w:t>
      </w:r>
      <w:proofErr w:type="spellStart"/>
      <w:r w:rsidRPr="00247A84">
        <w:rPr>
          <w:spacing w:val="-4"/>
          <w:sz w:val="24"/>
          <w:szCs w:val="24"/>
        </w:rPr>
        <w:t>inător</w:t>
      </w:r>
      <w:proofErr w:type="spellEnd"/>
      <w:r w:rsidRPr="00247A84">
        <w:rPr>
          <w:spacing w:val="-11"/>
          <w:sz w:val="24"/>
          <w:szCs w:val="24"/>
        </w:rPr>
        <w:t xml:space="preserve"> </w:t>
      </w:r>
      <w:r w:rsidRPr="00247A84">
        <w:rPr>
          <w:spacing w:val="-4"/>
          <w:sz w:val="24"/>
          <w:szCs w:val="24"/>
        </w:rPr>
        <w:t>principal</w:t>
      </w:r>
      <w:r w:rsidRPr="00247A84">
        <w:rPr>
          <w:spacing w:val="-12"/>
          <w:sz w:val="24"/>
          <w:szCs w:val="24"/>
        </w:rPr>
        <w:t xml:space="preserve"> </w:t>
      </w:r>
      <w:r w:rsidRPr="00247A84">
        <w:rPr>
          <w:spacing w:val="-4"/>
          <w:sz w:val="24"/>
          <w:szCs w:val="24"/>
        </w:rPr>
        <w:t>a1</w:t>
      </w:r>
      <w:r w:rsidRPr="00247A84">
        <w:rPr>
          <w:spacing w:val="-26"/>
          <w:sz w:val="24"/>
          <w:szCs w:val="24"/>
        </w:rPr>
        <w:t xml:space="preserve"> </w:t>
      </w:r>
      <w:r w:rsidRPr="00247A84">
        <w:rPr>
          <w:spacing w:val="-4"/>
          <w:sz w:val="24"/>
          <w:szCs w:val="24"/>
        </w:rPr>
        <w:t>dreptului</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w:t>
      </w:r>
      <w:r w:rsidRPr="00247A84">
        <w:rPr>
          <w:spacing w:val="-11"/>
          <w:sz w:val="24"/>
          <w:szCs w:val="24"/>
        </w:rPr>
        <w:t xml:space="preserve"> </w:t>
      </w:r>
      <w:r w:rsidRPr="00247A84">
        <w:rPr>
          <w:spacing w:val="-4"/>
          <w:sz w:val="24"/>
          <w:szCs w:val="24"/>
        </w:rPr>
        <w:t>pentru</w:t>
      </w:r>
      <w:r w:rsidRPr="00247A84">
        <w:rPr>
          <w:spacing w:val="-12"/>
          <w:sz w:val="24"/>
          <w:szCs w:val="24"/>
        </w:rPr>
        <w:t xml:space="preserve"> </w:t>
      </w:r>
      <w:r w:rsidRPr="00247A84">
        <w:rPr>
          <w:spacing w:val="-4"/>
          <w:sz w:val="24"/>
          <w:szCs w:val="24"/>
        </w:rPr>
        <w:t>exercitarea</w:t>
      </w:r>
    </w:p>
    <w:p w14:paraId="7D9AA1BF" w14:textId="77777777" w:rsidR="003F62EE" w:rsidRPr="00247A84" w:rsidRDefault="003F62EE">
      <w:pPr>
        <w:pStyle w:val="Listparagraf"/>
        <w:spacing w:line="230" w:lineRule="auto"/>
        <w:rPr>
          <w:sz w:val="24"/>
          <w:szCs w:val="24"/>
        </w:rPr>
        <w:sectPr w:rsidR="003F62EE" w:rsidRPr="00247A84">
          <w:pgSz w:w="11900" w:h="16940"/>
          <w:pgMar w:top="820" w:right="708" w:bottom="1480" w:left="708" w:header="0" w:footer="1192" w:gutter="0"/>
          <w:cols w:space="708"/>
        </w:sectPr>
      </w:pPr>
    </w:p>
    <w:p w14:paraId="303C1758" w14:textId="77777777" w:rsidR="003F62EE" w:rsidRPr="00247A84" w:rsidRDefault="00000000">
      <w:pPr>
        <w:pStyle w:val="Corptext"/>
        <w:spacing w:before="85" w:line="228" w:lineRule="auto"/>
        <w:ind w:left="128" w:hanging="3"/>
        <w:jc w:val="left"/>
        <w:rPr>
          <w:sz w:val="24"/>
          <w:szCs w:val="24"/>
        </w:rPr>
      </w:pPr>
      <w:r w:rsidRPr="00247A84">
        <w:rPr>
          <w:noProof/>
          <w:sz w:val="24"/>
          <w:szCs w:val="24"/>
        </w:rPr>
        <w:lastRenderedPageBreak/>
        <mc:AlternateContent>
          <mc:Choice Requires="wps">
            <w:drawing>
              <wp:anchor distT="0" distB="0" distL="0" distR="0" simplePos="0" relativeHeight="251659264" behindDoc="0" locked="0" layoutInCell="1" allowOverlap="1" wp14:anchorId="17C3FA94" wp14:editId="5470CAFE">
                <wp:simplePos x="0" y="0"/>
                <wp:positionH relativeFrom="page">
                  <wp:posOffset>39623</wp:posOffset>
                </wp:positionH>
                <wp:positionV relativeFrom="page">
                  <wp:posOffset>10727943</wp:posOffset>
                </wp:positionV>
                <wp:extent cx="742505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5055" cy="1270"/>
                        </a:xfrm>
                        <a:custGeom>
                          <a:avLst/>
                          <a:gdLst/>
                          <a:ahLst/>
                          <a:cxnLst/>
                          <a:rect l="l" t="t" r="r" b="b"/>
                          <a:pathLst>
                            <a:path w="7425055">
                              <a:moveTo>
                                <a:pt x="0" y="0"/>
                              </a:moveTo>
                              <a:lnTo>
                                <a:pt x="7424928" y="0"/>
                              </a:lnTo>
                            </a:path>
                          </a:pathLst>
                        </a:custGeom>
                        <a:ln w="213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C09449" id="Graphic 21" o:spid="_x0000_s1026" style="position:absolute;margin-left:3.1pt;margin-top:844.7pt;width:584.6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7425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" path="m,l7424928,e" filled="f" strokeweight="1.68pt">
                <v:path arrowok="t"/>
                <w10:wrap anchorx="page" anchory="page"/>
              </v:shape>
            </w:pict>
          </mc:Fallback>
        </mc:AlternateContent>
      </w:r>
      <w:r w:rsidRPr="00247A84">
        <w:rPr>
          <w:sz w:val="24"/>
          <w:szCs w:val="24"/>
        </w:rPr>
        <w:t>activităților</w:t>
      </w:r>
      <w:r w:rsidRPr="00247A84">
        <w:rPr>
          <w:spacing w:val="25"/>
          <w:sz w:val="24"/>
          <w:szCs w:val="24"/>
        </w:rPr>
        <w:t xml:space="preserve"> </w:t>
      </w:r>
      <w:r w:rsidRPr="00247A84">
        <w:rPr>
          <w:sz w:val="24"/>
          <w:szCs w:val="24"/>
        </w:rPr>
        <w:t>specifice</w:t>
      </w:r>
      <w:r w:rsidRPr="00247A84">
        <w:rPr>
          <w:spacing w:val="27"/>
          <w:sz w:val="24"/>
          <w:szCs w:val="24"/>
        </w:rPr>
        <w:t xml:space="preserve"> </w:t>
      </w:r>
      <w:r w:rsidRPr="00247A84">
        <w:rPr>
          <w:sz w:val="24"/>
          <w:szCs w:val="24"/>
        </w:rPr>
        <w:t>specialităților</w:t>
      </w:r>
      <w:r w:rsidRPr="00247A84">
        <w:rPr>
          <w:spacing w:val="15"/>
          <w:sz w:val="24"/>
          <w:szCs w:val="24"/>
        </w:rPr>
        <w:t xml:space="preserve"> </w:t>
      </w:r>
      <w:r w:rsidRPr="00247A84">
        <w:rPr>
          <w:sz w:val="24"/>
          <w:szCs w:val="24"/>
        </w:rPr>
        <w:t>profesionale</w:t>
      </w:r>
      <w:r w:rsidRPr="00247A84">
        <w:rPr>
          <w:spacing w:val="27"/>
          <w:sz w:val="24"/>
          <w:szCs w:val="24"/>
        </w:rPr>
        <w:t xml:space="preserve"> </w:t>
      </w:r>
      <w:proofErr w:type="spellStart"/>
      <w:r w:rsidRPr="00247A84">
        <w:rPr>
          <w:sz w:val="24"/>
          <w:szCs w:val="24"/>
        </w:rPr>
        <w:t>interdiseiplinare</w:t>
      </w:r>
      <w:proofErr w:type="spellEnd"/>
      <w:r w:rsidRPr="00247A84">
        <w:rPr>
          <w:sz w:val="24"/>
          <w:szCs w:val="24"/>
        </w:rPr>
        <w:t>,</w:t>
      </w:r>
      <w:r w:rsidRPr="00247A84">
        <w:rPr>
          <w:spacing w:val="21"/>
          <w:sz w:val="24"/>
          <w:szCs w:val="24"/>
        </w:rPr>
        <w:t xml:space="preserve"> </w:t>
      </w:r>
      <w:r w:rsidRPr="00247A84">
        <w:rPr>
          <w:sz w:val="24"/>
          <w:szCs w:val="24"/>
        </w:rPr>
        <w:t>care</w:t>
      </w:r>
      <w:r w:rsidRPr="00247A84">
        <w:rPr>
          <w:spacing w:val="22"/>
          <w:sz w:val="24"/>
          <w:szCs w:val="24"/>
        </w:rPr>
        <w:t xml:space="preserve"> </w:t>
      </w:r>
      <w:r w:rsidRPr="00247A84">
        <w:rPr>
          <w:sz w:val="24"/>
          <w:szCs w:val="24"/>
        </w:rPr>
        <w:t>nu</w:t>
      </w:r>
      <w:r w:rsidRPr="00247A84">
        <w:rPr>
          <w:spacing w:val="20"/>
          <w:sz w:val="24"/>
          <w:szCs w:val="24"/>
        </w:rPr>
        <w:t xml:space="preserve"> </w:t>
      </w:r>
      <w:r w:rsidRPr="00247A84">
        <w:rPr>
          <w:sz w:val="24"/>
          <w:szCs w:val="24"/>
        </w:rPr>
        <w:t>deține</w:t>
      </w:r>
      <w:r w:rsidRPr="00247A84">
        <w:rPr>
          <w:spacing w:val="20"/>
          <w:sz w:val="24"/>
          <w:szCs w:val="24"/>
        </w:rPr>
        <w:t xml:space="preserve"> </w:t>
      </w:r>
      <w:r w:rsidRPr="00247A84">
        <w:rPr>
          <w:sz w:val="24"/>
          <w:szCs w:val="24"/>
        </w:rPr>
        <w:t>titlul</w:t>
      </w:r>
      <w:r w:rsidRPr="00247A84">
        <w:rPr>
          <w:spacing w:val="21"/>
          <w:sz w:val="24"/>
          <w:szCs w:val="24"/>
        </w:rPr>
        <w:t xml:space="preserve"> </w:t>
      </w:r>
      <w:r w:rsidRPr="00247A84">
        <w:rPr>
          <w:sz w:val="24"/>
          <w:szCs w:val="24"/>
        </w:rPr>
        <w:t>profesional</w:t>
      </w:r>
      <w:r w:rsidRPr="00247A84">
        <w:rPr>
          <w:spacing w:val="30"/>
          <w:sz w:val="24"/>
          <w:szCs w:val="24"/>
        </w:rPr>
        <w:t xml:space="preserve"> </w:t>
      </w:r>
      <w:r w:rsidRPr="00247A84">
        <w:rPr>
          <w:sz w:val="24"/>
          <w:szCs w:val="24"/>
        </w:rPr>
        <w:t xml:space="preserve">de </w:t>
      </w:r>
      <w:r w:rsidRPr="00247A84">
        <w:rPr>
          <w:spacing w:val="-2"/>
          <w:sz w:val="24"/>
          <w:szCs w:val="24"/>
        </w:rPr>
        <w:t>psiholog,</w:t>
      </w:r>
      <w:r w:rsidRPr="00247A84">
        <w:rPr>
          <w:spacing w:val="-13"/>
          <w:sz w:val="24"/>
          <w:szCs w:val="24"/>
        </w:rPr>
        <w:t xml:space="preserve"> </w:t>
      </w:r>
      <w:r w:rsidRPr="00247A84">
        <w:rPr>
          <w:spacing w:val="-2"/>
          <w:sz w:val="24"/>
          <w:szCs w:val="24"/>
        </w:rPr>
        <w:t>vor</w:t>
      </w:r>
      <w:r w:rsidRPr="00247A84">
        <w:rPr>
          <w:spacing w:val="-13"/>
          <w:sz w:val="24"/>
          <w:szCs w:val="24"/>
        </w:rPr>
        <w:t xml:space="preserve"> </w:t>
      </w:r>
      <w:r w:rsidRPr="00247A84">
        <w:rPr>
          <w:spacing w:val="-2"/>
          <w:sz w:val="24"/>
          <w:szCs w:val="24"/>
        </w:rPr>
        <w:t>fi</w:t>
      </w:r>
      <w:r w:rsidRPr="00247A84">
        <w:rPr>
          <w:spacing w:val="-13"/>
          <w:sz w:val="24"/>
          <w:szCs w:val="24"/>
        </w:rPr>
        <w:t xml:space="preserve"> </w:t>
      </w:r>
      <w:r w:rsidRPr="00247A84">
        <w:rPr>
          <w:spacing w:val="-2"/>
          <w:sz w:val="24"/>
          <w:szCs w:val="24"/>
        </w:rPr>
        <w:t>organizate pentru</w:t>
      </w:r>
      <w:r w:rsidRPr="00247A84">
        <w:rPr>
          <w:spacing w:val="-8"/>
          <w:sz w:val="24"/>
          <w:szCs w:val="24"/>
        </w:rPr>
        <w:t xml:space="preserve"> </w:t>
      </w:r>
      <w:r w:rsidRPr="00247A84">
        <w:rPr>
          <w:spacing w:val="-2"/>
          <w:sz w:val="24"/>
          <w:szCs w:val="24"/>
        </w:rPr>
        <w:t>fiecare</w:t>
      </w:r>
      <w:r w:rsidRPr="00247A84">
        <w:rPr>
          <w:spacing w:val="-14"/>
          <w:sz w:val="24"/>
          <w:szCs w:val="24"/>
        </w:rPr>
        <w:t xml:space="preserve"> </w:t>
      </w:r>
      <w:r w:rsidRPr="00247A84">
        <w:rPr>
          <w:spacing w:val="-2"/>
          <w:sz w:val="24"/>
          <w:szCs w:val="24"/>
        </w:rPr>
        <w:t>specialitate profesională interdisciplinară</w:t>
      </w:r>
      <w:r w:rsidRPr="00247A84">
        <w:rPr>
          <w:spacing w:val="-14"/>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parte.</w:t>
      </w:r>
    </w:p>
    <w:p w14:paraId="0C5867A9" w14:textId="77777777" w:rsidR="003F62EE" w:rsidRPr="00247A84" w:rsidRDefault="00000000">
      <w:pPr>
        <w:pStyle w:val="Listparagraf"/>
        <w:numPr>
          <w:ilvl w:val="0"/>
          <w:numId w:val="57"/>
        </w:numPr>
        <w:tabs>
          <w:tab w:val="left" w:pos="473"/>
        </w:tabs>
        <w:spacing w:before="164" w:line="230" w:lineRule="auto"/>
        <w:ind w:left="119" w:right="18" w:firstLine="4"/>
        <w:jc w:val="both"/>
        <w:rPr>
          <w:sz w:val="24"/>
          <w:szCs w:val="24"/>
        </w:rPr>
      </w:pPr>
      <w:r w:rsidRPr="00247A84">
        <w:rPr>
          <w:spacing w:val="-2"/>
          <w:sz w:val="24"/>
          <w:szCs w:val="24"/>
        </w:rPr>
        <w:t>Examenul</w:t>
      </w:r>
      <w:r w:rsidRPr="00247A84">
        <w:rPr>
          <w:spacing w:val="-9"/>
          <w:sz w:val="24"/>
          <w:szCs w:val="24"/>
        </w:rPr>
        <w:t xml:space="preserve"> </w:t>
      </w:r>
      <w:r w:rsidRPr="00247A84">
        <w:rPr>
          <w:spacing w:val="-2"/>
          <w:sz w:val="24"/>
          <w:szCs w:val="24"/>
        </w:rPr>
        <w:t>scris</w:t>
      </w:r>
      <w:r w:rsidRPr="00247A84">
        <w:rPr>
          <w:spacing w:val="-13"/>
          <w:sz w:val="24"/>
          <w:szCs w:val="24"/>
        </w:rPr>
        <w:t xml:space="preserve"> </w:t>
      </w:r>
      <w:r w:rsidRPr="00247A84">
        <w:rPr>
          <w:spacing w:val="-2"/>
          <w:sz w:val="24"/>
          <w:szCs w:val="24"/>
        </w:rPr>
        <w:t>pentru</w:t>
      </w:r>
      <w:r w:rsidRPr="00247A84">
        <w:rPr>
          <w:spacing w:val="-7"/>
          <w:sz w:val="24"/>
          <w:szCs w:val="24"/>
        </w:rPr>
        <w:t xml:space="preserve"> </w:t>
      </w:r>
      <w:r w:rsidRPr="00247A84">
        <w:rPr>
          <w:spacing w:val="-2"/>
          <w:sz w:val="24"/>
          <w:szCs w:val="24"/>
        </w:rPr>
        <w:t>dobândirea</w:t>
      </w:r>
      <w:r w:rsidRPr="00247A84">
        <w:rPr>
          <w:spacing w:val="-4"/>
          <w:sz w:val="24"/>
          <w:szCs w:val="24"/>
        </w:rPr>
        <w:t xml:space="preserve"> </w:t>
      </w:r>
      <w:r w:rsidRPr="00247A84">
        <w:rPr>
          <w:spacing w:val="-2"/>
          <w:sz w:val="24"/>
          <w:szCs w:val="24"/>
        </w:rPr>
        <w:t>gradului</w:t>
      </w:r>
      <w:r w:rsidRPr="00247A84">
        <w:rPr>
          <w:spacing w:val="-8"/>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deținător</w:t>
      </w:r>
      <w:r w:rsidRPr="00247A84">
        <w:rPr>
          <w:spacing w:val="-6"/>
          <w:sz w:val="24"/>
          <w:szCs w:val="24"/>
        </w:rPr>
        <w:t xml:space="preserve"> </w:t>
      </w:r>
      <w:r w:rsidRPr="00247A84">
        <w:rPr>
          <w:spacing w:val="-2"/>
          <w:sz w:val="24"/>
          <w:szCs w:val="24"/>
        </w:rPr>
        <w:t>specialist</w:t>
      </w:r>
      <w:r w:rsidRPr="00247A84">
        <w:rPr>
          <w:spacing w:val="-4"/>
          <w:sz w:val="24"/>
          <w:szCs w:val="24"/>
        </w:rPr>
        <w:t xml:space="preserve"> </w:t>
      </w:r>
      <w:r w:rsidRPr="00247A84">
        <w:rPr>
          <w:spacing w:val="-2"/>
          <w:sz w:val="24"/>
          <w:szCs w:val="24"/>
        </w:rPr>
        <w:t>al</w:t>
      </w:r>
      <w:r w:rsidRPr="00247A84">
        <w:rPr>
          <w:spacing w:val="-9"/>
          <w:sz w:val="24"/>
          <w:szCs w:val="24"/>
        </w:rPr>
        <w:t xml:space="preserve"> </w:t>
      </w:r>
      <w:r w:rsidRPr="00247A84">
        <w:rPr>
          <w:spacing w:val="-2"/>
          <w:sz w:val="24"/>
          <w:szCs w:val="24"/>
        </w:rPr>
        <w:t>dreptului</w:t>
      </w:r>
      <w:r w:rsidRPr="00247A84">
        <w:rPr>
          <w:spacing w:val="-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liberă</w:t>
      </w:r>
      <w:r w:rsidRPr="00247A84">
        <w:rPr>
          <w:spacing w:val="-14"/>
          <w:sz w:val="24"/>
          <w:szCs w:val="24"/>
        </w:rPr>
        <w:t xml:space="preserve"> </w:t>
      </w:r>
      <w:r w:rsidRPr="00247A84">
        <w:rPr>
          <w:spacing w:val="-2"/>
          <w:sz w:val="24"/>
          <w:szCs w:val="24"/>
        </w:rPr>
        <w:t>practică</w:t>
      </w:r>
      <w:r w:rsidRPr="00247A84">
        <w:rPr>
          <w:spacing w:val="-4"/>
          <w:sz w:val="24"/>
          <w:szCs w:val="24"/>
        </w:rPr>
        <w:t xml:space="preserve"> </w:t>
      </w:r>
      <w:r w:rsidRPr="00247A84">
        <w:rPr>
          <w:spacing w:val="-2"/>
          <w:sz w:val="24"/>
          <w:szCs w:val="24"/>
        </w:rPr>
        <w:t xml:space="preserve">pentru </w:t>
      </w:r>
      <w:r w:rsidRPr="00247A84">
        <w:rPr>
          <w:sz w:val="24"/>
          <w:szCs w:val="24"/>
        </w:rPr>
        <w:t xml:space="preserve">exercitarea activităților specifice specialităților profesionale interdisciplinare, care nu deține titlul </w:t>
      </w:r>
      <w:r w:rsidRPr="00247A84">
        <w:rPr>
          <w:spacing w:val="-4"/>
          <w:sz w:val="24"/>
          <w:szCs w:val="24"/>
        </w:rPr>
        <w:t>profesional</w:t>
      </w:r>
      <w:r w:rsidRPr="00247A84">
        <w:rPr>
          <w:spacing w:val="-5"/>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psiholog,</w:t>
      </w:r>
      <w:r w:rsidRPr="00247A84">
        <w:rPr>
          <w:sz w:val="24"/>
          <w:szCs w:val="24"/>
        </w:rPr>
        <w:t xml:space="preserve"> </w:t>
      </w:r>
      <w:r w:rsidRPr="00247A84">
        <w:rPr>
          <w:spacing w:val="-4"/>
          <w:sz w:val="24"/>
          <w:szCs w:val="24"/>
        </w:rPr>
        <w:t>este uri</w:t>
      </w:r>
      <w:r w:rsidRPr="00247A84">
        <w:rPr>
          <w:spacing w:val="-12"/>
          <w:sz w:val="24"/>
          <w:szCs w:val="24"/>
        </w:rPr>
        <w:t xml:space="preserve"> </w:t>
      </w:r>
      <w:r w:rsidRPr="00247A84">
        <w:rPr>
          <w:spacing w:val="-4"/>
          <w:sz w:val="24"/>
          <w:szCs w:val="24"/>
        </w:rPr>
        <w:t>examen scris</w:t>
      </w:r>
      <w:r w:rsidRPr="00247A84">
        <w:rPr>
          <w:spacing w:val="-7"/>
          <w:sz w:val="24"/>
          <w:szCs w:val="24"/>
        </w:rPr>
        <w:t xml:space="preserve"> </w:t>
      </w:r>
      <w:r w:rsidRPr="00247A84">
        <w:rPr>
          <w:spacing w:val="-4"/>
          <w:sz w:val="24"/>
          <w:szCs w:val="24"/>
        </w:rPr>
        <w:t>centrat pe</w:t>
      </w:r>
      <w:r w:rsidRPr="00247A84">
        <w:rPr>
          <w:spacing w:val="-11"/>
          <w:sz w:val="24"/>
          <w:szCs w:val="24"/>
        </w:rPr>
        <w:t xml:space="preserve"> </w:t>
      </w:r>
      <w:proofErr w:type="spellStart"/>
      <w:r w:rsidRPr="00247A84">
        <w:rPr>
          <w:spacing w:val="-4"/>
          <w:sz w:val="24"/>
          <w:szCs w:val="24"/>
        </w:rPr>
        <w:t>cunoștin</w:t>
      </w:r>
      <w:proofErr w:type="spellEnd"/>
      <w:r w:rsidRPr="00247A84">
        <w:rPr>
          <w:spacing w:val="-4"/>
          <w:sz w:val="24"/>
          <w:szCs w:val="24"/>
        </w:rPr>
        <w:t>)e și</w:t>
      </w:r>
      <w:r w:rsidRPr="00247A84">
        <w:rPr>
          <w:spacing w:val="-12"/>
          <w:sz w:val="24"/>
          <w:szCs w:val="24"/>
        </w:rPr>
        <w:t xml:space="preserve"> </w:t>
      </w:r>
      <w:r w:rsidRPr="00247A84">
        <w:rPr>
          <w:spacing w:val="-4"/>
          <w:sz w:val="24"/>
          <w:szCs w:val="24"/>
        </w:rPr>
        <w:t>competențe</w:t>
      </w:r>
      <w:r w:rsidRPr="00247A84">
        <w:rPr>
          <w:sz w:val="24"/>
          <w:szCs w:val="24"/>
        </w:rPr>
        <w:t xml:space="preserve"> </w:t>
      </w:r>
      <w:r w:rsidRPr="00247A84">
        <w:rPr>
          <w:spacing w:val="-4"/>
          <w:sz w:val="24"/>
          <w:szCs w:val="24"/>
        </w:rPr>
        <w:t>și</w:t>
      </w:r>
      <w:r w:rsidRPr="00247A84">
        <w:rPr>
          <w:spacing w:val="-8"/>
          <w:sz w:val="24"/>
          <w:szCs w:val="24"/>
        </w:rPr>
        <w:t xml:space="preserve"> </w:t>
      </w:r>
      <w:r w:rsidRPr="00247A84">
        <w:rPr>
          <w:spacing w:val="-4"/>
          <w:sz w:val="24"/>
          <w:szCs w:val="24"/>
        </w:rPr>
        <w:t>se</w:t>
      </w:r>
      <w:r w:rsidRPr="00247A84">
        <w:rPr>
          <w:spacing w:val="-12"/>
          <w:sz w:val="24"/>
          <w:szCs w:val="24"/>
        </w:rPr>
        <w:t xml:space="preserve"> </w:t>
      </w:r>
      <w:r w:rsidRPr="00247A84">
        <w:rPr>
          <w:spacing w:val="-4"/>
          <w:sz w:val="24"/>
          <w:szCs w:val="24"/>
        </w:rPr>
        <w:t>organizează</w:t>
      </w:r>
      <w:r w:rsidRPr="00247A84">
        <w:rPr>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 xml:space="preserve">către </w:t>
      </w:r>
      <w:r w:rsidRPr="00247A84">
        <w:rPr>
          <w:spacing w:val="-2"/>
          <w:sz w:val="24"/>
          <w:szCs w:val="24"/>
        </w:rPr>
        <w:t>Colegiul Psihologilor</w:t>
      </w:r>
      <w:r w:rsidRPr="00247A84">
        <w:rPr>
          <w:sz w:val="24"/>
          <w:szCs w:val="24"/>
        </w:rPr>
        <w:t xml:space="preserve"> </w:t>
      </w:r>
      <w:r w:rsidRPr="00247A84">
        <w:rPr>
          <w:spacing w:val="-2"/>
          <w:sz w:val="24"/>
          <w:szCs w:val="24"/>
        </w:rPr>
        <w:t>din</w:t>
      </w:r>
      <w:r w:rsidRPr="00247A84">
        <w:rPr>
          <w:spacing w:val="-10"/>
          <w:sz w:val="24"/>
          <w:szCs w:val="24"/>
        </w:rPr>
        <w:t xml:space="preserve"> </w:t>
      </w:r>
      <w:r w:rsidRPr="00247A84">
        <w:rPr>
          <w:spacing w:val="-2"/>
          <w:sz w:val="24"/>
          <w:szCs w:val="24"/>
        </w:rPr>
        <w:t>România,</w:t>
      </w:r>
      <w:r w:rsidRPr="00247A84">
        <w:rPr>
          <w:spacing w:val="-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nivel</w:t>
      </w:r>
      <w:r w:rsidRPr="00247A84">
        <w:rPr>
          <w:spacing w:val="-8"/>
          <w:sz w:val="24"/>
          <w:szCs w:val="24"/>
        </w:rPr>
        <w:t xml:space="preserve"> </w:t>
      </w:r>
      <w:r w:rsidRPr="00247A84">
        <w:rPr>
          <w:spacing w:val="-2"/>
          <w:sz w:val="24"/>
          <w:szCs w:val="24"/>
        </w:rPr>
        <w:t>național,</w:t>
      </w:r>
      <w:r w:rsidRPr="00247A84">
        <w:rPr>
          <w:spacing w:val="-7"/>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o</w:t>
      </w:r>
      <w:r w:rsidRPr="00247A84">
        <w:rPr>
          <w:spacing w:val="-13"/>
          <w:sz w:val="24"/>
          <w:szCs w:val="24"/>
        </w:rPr>
        <w:t xml:space="preserve"> </w:t>
      </w:r>
      <w:r w:rsidRPr="00247A84">
        <w:rPr>
          <w:spacing w:val="-2"/>
          <w:sz w:val="24"/>
          <w:szCs w:val="24"/>
        </w:rPr>
        <w:t>periodicitate cel</w:t>
      </w:r>
      <w:r w:rsidRPr="00247A84">
        <w:rPr>
          <w:spacing w:val="-8"/>
          <w:sz w:val="24"/>
          <w:szCs w:val="24"/>
        </w:rPr>
        <w:t xml:space="preserve"> </w:t>
      </w:r>
      <w:r w:rsidRPr="00247A84">
        <w:rPr>
          <w:spacing w:val="-2"/>
          <w:sz w:val="24"/>
          <w:szCs w:val="24"/>
        </w:rPr>
        <w:t>puțin</w:t>
      </w:r>
      <w:r w:rsidRPr="00247A84">
        <w:rPr>
          <w:spacing w:val="-4"/>
          <w:sz w:val="24"/>
          <w:szCs w:val="24"/>
        </w:rPr>
        <w:t xml:space="preserve"> </w:t>
      </w:r>
      <w:r w:rsidRPr="00247A84">
        <w:rPr>
          <w:spacing w:val="-2"/>
          <w:sz w:val="24"/>
          <w:szCs w:val="24"/>
        </w:rPr>
        <w:t>anuală,</w:t>
      </w:r>
      <w:r w:rsidRPr="00247A84">
        <w:rPr>
          <w:spacing w:val="-10"/>
          <w:sz w:val="24"/>
          <w:szCs w:val="24"/>
        </w:rPr>
        <w:t xml:space="preserve"> </w:t>
      </w:r>
      <w:r w:rsidRPr="00247A84">
        <w:rPr>
          <w:spacing w:val="-2"/>
          <w:sz w:val="24"/>
          <w:szCs w:val="24"/>
        </w:rPr>
        <w:t>potrivit</w:t>
      </w:r>
      <w:r w:rsidRPr="00247A84">
        <w:rPr>
          <w:spacing w:val="-4"/>
          <w:sz w:val="24"/>
          <w:szCs w:val="24"/>
        </w:rPr>
        <w:t xml:space="preserve"> </w:t>
      </w:r>
      <w:r w:rsidRPr="00247A84">
        <w:rPr>
          <w:spacing w:val="-2"/>
          <w:sz w:val="24"/>
          <w:szCs w:val="24"/>
        </w:rPr>
        <w:t xml:space="preserve">prezentei </w:t>
      </w:r>
      <w:r w:rsidRPr="00247A84">
        <w:rPr>
          <w:sz w:val="24"/>
          <w:szCs w:val="24"/>
        </w:rPr>
        <w:t>legi, Statutului profesiei de psiholog și metodologiilor</w:t>
      </w:r>
      <w:r w:rsidRPr="00247A84">
        <w:rPr>
          <w:spacing w:val="-8"/>
          <w:sz w:val="24"/>
          <w:szCs w:val="24"/>
        </w:rPr>
        <w:t xml:space="preserve"> </w:t>
      </w:r>
      <w:r w:rsidRPr="00247A84">
        <w:rPr>
          <w:sz w:val="24"/>
          <w:szCs w:val="24"/>
        </w:rPr>
        <w:t>adoptate prin hotărâre a Consiliului Național a1 Colegiului Psihologilor din</w:t>
      </w:r>
      <w:r w:rsidRPr="00247A84">
        <w:rPr>
          <w:spacing w:val="-13"/>
          <w:sz w:val="24"/>
          <w:szCs w:val="24"/>
        </w:rPr>
        <w:t xml:space="preserve"> </w:t>
      </w:r>
      <w:r w:rsidRPr="00247A84">
        <w:rPr>
          <w:sz w:val="24"/>
          <w:szCs w:val="24"/>
        </w:rPr>
        <w:t>România.</w:t>
      </w:r>
    </w:p>
    <w:p w14:paraId="368D65F5" w14:textId="77777777" w:rsidR="003F62EE" w:rsidRPr="00247A84" w:rsidRDefault="00000000">
      <w:pPr>
        <w:pStyle w:val="Listparagraf"/>
        <w:numPr>
          <w:ilvl w:val="0"/>
          <w:numId w:val="57"/>
        </w:numPr>
        <w:tabs>
          <w:tab w:val="left" w:pos="517"/>
        </w:tabs>
        <w:spacing w:before="166" w:line="230" w:lineRule="auto"/>
        <w:ind w:left="121" w:right="35" w:firstLine="3"/>
        <w:jc w:val="both"/>
        <w:rPr>
          <w:sz w:val="24"/>
          <w:szCs w:val="24"/>
        </w:rPr>
      </w:pPr>
      <w:r w:rsidRPr="00247A84">
        <w:rPr>
          <w:sz w:val="24"/>
          <w:szCs w:val="24"/>
        </w:rPr>
        <w:t xml:space="preserve">Examenul pentru dobândirea gradului de deținător principal al dreptului de liberă practică pentru exercitarea activităților specifice specialităților profesionale interdisciplinare, care nu deține titlul </w:t>
      </w:r>
      <w:r w:rsidRPr="00247A84">
        <w:rPr>
          <w:spacing w:val="-4"/>
          <w:sz w:val="24"/>
          <w:szCs w:val="24"/>
        </w:rPr>
        <w:t>profesional</w:t>
      </w:r>
      <w:r w:rsidRPr="00247A84">
        <w:rPr>
          <w:spacing w:val="3"/>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 este un</w:t>
      </w:r>
      <w:r w:rsidRPr="00247A84">
        <w:rPr>
          <w:spacing w:val="-12"/>
          <w:sz w:val="24"/>
          <w:szCs w:val="24"/>
        </w:rPr>
        <w:t xml:space="preserve"> </w:t>
      </w:r>
      <w:r w:rsidRPr="00247A84">
        <w:rPr>
          <w:spacing w:val="-4"/>
          <w:sz w:val="24"/>
          <w:szCs w:val="24"/>
        </w:rPr>
        <w:t>examen</w:t>
      </w:r>
      <w:r w:rsidRPr="00247A84">
        <w:rPr>
          <w:spacing w:val="-10"/>
          <w:sz w:val="24"/>
          <w:szCs w:val="24"/>
        </w:rPr>
        <w:t xml:space="preserve"> </w:t>
      </w:r>
      <w:r w:rsidRPr="00247A84">
        <w:rPr>
          <w:spacing w:val="-4"/>
          <w:sz w:val="24"/>
          <w:szCs w:val="24"/>
        </w:rPr>
        <w:t>cu</w:t>
      </w:r>
      <w:r w:rsidRPr="00247A84">
        <w:rPr>
          <w:spacing w:val="-8"/>
          <w:sz w:val="24"/>
          <w:szCs w:val="24"/>
        </w:rPr>
        <w:t xml:space="preserve"> </w:t>
      </w:r>
      <w:r w:rsidRPr="00247A84">
        <w:rPr>
          <w:spacing w:val="-4"/>
          <w:sz w:val="24"/>
          <w:szCs w:val="24"/>
        </w:rPr>
        <w:t>probe</w:t>
      </w:r>
      <w:r w:rsidRPr="00247A84">
        <w:rPr>
          <w:spacing w:val="-12"/>
          <w:sz w:val="24"/>
          <w:szCs w:val="24"/>
        </w:rPr>
        <w:t xml:space="preserve"> </w:t>
      </w:r>
      <w:r w:rsidRPr="00247A84">
        <w:rPr>
          <w:spacing w:val="-4"/>
          <w:sz w:val="24"/>
          <w:szCs w:val="24"/>
        </w:rPr>
        <w:t>standardizate</w:t>
      </w:r>
      <w:r w:rsidRPr="00247A84">
        <w:rPr>
          <w:sz w:val="24"/>
          <w:szCs w:val="24"/>
        </w:rPr>
        <w:t xml:space="preserve"> </w:t>
      </w:r>
      <w:r w:rsidRPr="00247A84">
        <w:rPr>
          <w:spacing w:val="-4"/>
          <w:sz w:val="24"/>
          <w:szCs w:val="24"/>
        </w:rPr>
        <w:t>centrate</w:t>
      </w:r>
      <w:r w:rsidRPr="00247A84">
        <w:rPr>
          <w:spacing w:val="-7"/>
          <w:sz w:val="24"/>
          <w:szCs w:val="24"/>
        </w:rPr>
        <w:t xml:space="preserve"> </w:t>
      </w:r>
      <w:r w:rsidRPr="00247A84">
        <w:rPr>
          <w:spacing w:val="-4"/>
          <w:sz w:val="24"/>
          <w:szCs w:val="24"/>
        </w:rPr>
        <w:t>pe</w:t>
      </w:r>
      <w:r w:rsidRPr="00247A84">
        <w:rPr>
          <w:spacing w:val="-12"/>
          <w:sz w:val="24"/>
          <w:szCs w:val="24"/>
        </w:rPr>
        <w:t xml:space="preserve"> </w:t>
      </w:r>
      <w:r w:rsidRPr="00247A84">
        <w:rPr>
          <w:spacing w:val="-4"/>
          <w:sz w:val="24"/>
          <w:szCs w:val="24"/>
        </w:rPr>
        <w:t>competențe și</w:t>
      </w:r>
      <w:r w:rsidRPr="00247A84">
        <w:rPr>
          <w:spacing w:val="-12"/>
          <w:sz w:val="24"/>
          <w:szCs w:val="24"/>
        </w:rPr>
        <w:t xml:space="preserve"> </w:t>
      </w:r>
      <w:r w:rsidRPr="00247A84">
        <w:rPr>
          <w:spacing w:val="-4"/>
          <w:sz w:val="24"/>
          <w:szCs w:val="24"/>
        </w:rPr>
        <w:t>se</w:t>
      </w:r>
      <w:r w:rsidRPr="00247A84">
        <w:rPr>
          <w:spacing w:val="-10"/>
          <w:sz w:val="24"/>
          <w:szCs w:val="24"/>
        </w:rPr>
        <w:t xml:space="preserve"> </w:t>
      </w:r>
      <w:r w:rsidRPr="00247A84">
        <w:rPr>
          <w:spacing w:val="-4"/>
          <w:sz w:val="24"/>
          <w:szCs w:val="24"/>
        </w:rPr>
        <w:t xml:space="preserve">organizează de </w:t>
      </w:r>
      <w:r w:rsidRPr="00247A84">
        <w:rPr>
          <w:sz w:val="24"/>
          <w:szCs w:val="24"/>
        </w:rPr>
        <w:t xml:space="preserve">către Colegiul Psihologilor din România, la nivel național, cu o periodicitate cel puțin anuală, potrivit </w:t>
      </w:r>
      <w:r w:rsidRPr="00247A84">
        <w:rPr>
          <w:spacing w:val="-6"/>
          <w:sz w:val="24"/>
          <w:szCs w:val="24"/>
        </w:rPr>
        <w:t>prezentei</w:t>
      </w:r>
      <w:r w:rsidRPr="00247A84">
        <w:rPr>
          <w:spacing w:val="-10"/>
          <w:sz w:val="24"/>
          <w:szCs w:val="24"/>
        </w:rPr>
        <w:t xml:space="preserve"> </w:t>
      </w:r>
      <w:r w:rsidRPr="00247A84">
        <w:rPr>
          <w:spacing w:val="-6"/>
          <w:sz w:val="24"/>
          <w:szCs w:val="24"/>
        </w:rPr>
        <w:t>legi,</w:t>
      </w:r>
      <w:r w:rsidRPr="00247A84">
        <w:rPr>
          <w:spacing w:val="-10"/>
          <w:sz w:val="24"/>
          <w:szCs w:val="24"/>
        </w:rPr>
        <w:t xml:space="preserve"> </w:t>
      </w:r>
      <w:r w:rsidRPr="00247A84">
        <w:rPr>
          <w:spacing w:val="-6"/>
          <w:sz w:val="24"/>
          <w:szCs w:val="24"/>
        </w:rPr>
        <w:t>Statutului profesiei de</w:t>
      </w:r>
      <w:r w:rsidRPr="00247A84">
        <w:rPr>
          <w:spacing w:val="-10"/>
          <w:sz w:val="24"/>
          <w:szCs w:val="24"/>
        </w:rPr>
        <w:t xml:space="preserve"> </w:t>
      </w:r>
      <w:r w:rsidRPr="00247A84">
        <w:rPr>
          <w:spacing w:val="-6"/>
          <w:sz w:val="24"/>
          <w:szCs w:val="24"/>
        </w:rPr>
        <w:t>psiholog</w:t>
      </w:r>
      <w:r w:rsidRPr="00247A84">
        <w:rPr>
          <w:spacing w:val="9"/>
          <w:sz w:val="24"/>
          <w:szCs w:val="24"/>
        </w:rPr>
        <w:t xml:space="preserve"> </w:t>
      </w:r>
      <w:r w:rsidRPr="00247A84">
        <w:rPr>
          <w:spacing w:val="-6"/>
          <w:sz w:val="24"/>
          <w:szCs w:val="24"/>
        </w:rPr>
        <w:t>și</w:t>
      </w:r>
      <w:r w:rsidRPr="00247A84">
        <w:rPr>
          <w:spacing w:val="-9"/>
          <w:sz w:val="24"/>
          <w:szCs w:val="24"/>
        </w:rPr>
        <w:t xml:space="preserve"> </w:t>
      </w:r>
      <w:r w:rsidRPr="00247A84">
        <w:rPr>
          <w:spacing w:val="-6"/>
          <w:sz w:val="24"/>
          <w:szCs w:val="24"/>
        </w:rPr>
        <w:t>metodologiilor</w:t>
      </w:r>
      <w:r w:rsidRPr="00247A84">
        <w:rPr>
          <w:spacing w:val="-10"/>
          <w:sz w:val="24"/>
          <w:szCs w:val="24"/>
        </w:rPr>
        <w:t xml:space="preserve"> </w:t>
      </w:r>
      <w:r w:rsidRPr="00247A84">
        <w:rPr>
          <w:spacing w:val="-6"/>
          <w:sz w:val="24"/>
          <w:szCs w:val="24"/>
        </w:rPr>
        <w:t>adoptate</w:t>
      </w:r>
      <w:r w:rsidRPr="00247A84">
        <w:rPr>
          <w:sz w:val="24"/>
          <w:szCs w:val="24"/>
        </w:rPr>
        <w:t xml:space="preserve"> </w:t>
      </w:r>
      <w:r w:rsidRPr="00247A84">
        <w:rPr>
          <w:spacing w:val="-6"/>
          <w:sz w:val="24"/>
          <w:szCs w:val="24"/>
        </w:rPr>
        <w:t>prin hotărâre</w:t>
      </w:r>
      <w:r w:rsidRPr="00247A84">
        <w:rPr>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Consiliului</w:t>
      </w:r>
      <w:r w:rsidRPr="00247A84">
        <w:rPr>
          <w:spacing w:val="17"/>
          <w:sz w:val="24"/>
          <w:szCs w:val="24"/>
        </w:rPr>
        <w:t xml:space="preserve"> </w:t>
      </w:r>
      <w:r w:rsidRPr="00247A84">
        <w:rPr>
          <w:spacing w:val="-6"/>
          <w:sz w:val="24"/>
          <w:szCs w:val="24"/>
        </w:rPr>
        <w:t xml:space="preserve">Național </w:t>
      </w:r>
      <w:r w:rsidRPr="00247A84">
        <w:rPr>
          <w:sz w:val="24"/>
          <w:szCs w:val="24"/>
        </w:rPr>
        <w:t>al</w:t>
      </w:r>
      <w:r w:rsidRPr="00247A84">
        <w:rPr>
          <w:spacing w:val="-10"/>
          <w:sz w:val="24"/>
          <w:szCs w:val="24"/>
        </w:rPr>
        <w:t xml:space="preserve"> </w:t>
      </w:r>
      <w:r w:rsidRPr="00247A84">
        <w:rPr>
          <w:sz w:val="24"/>
          <w:szCs w:val="24"/>
        </w:rPr>
        <w:t>Colegiului Psihologilor din</w:t>
      </w:r>
      <w:r w:rsidRPr="00247A84">
        <w:rPr>
          <w:spacing w:val="-16"/>
          <w:sz w:val="24"/>
          <w:szCs w:val="24"/>
        </w:rPr>
        <w:t xml:space="preserve"> </w:t>
      </w:r>
      <w:r w:rsidRPr="00247A84">
        <w:rPr>
          <w:sz w:val="24"/>
          <w:szCs w:val="24"/>
        </w:rPr>
        <w:t>România.</w:t>
      </w:r>
    </w:p>
    <w:p w14:paraId="698D3E3F" w14:textId="77777777" w:rsidR="003F62EE" w:rsidRPr="00247A84" w:rsidRDefault="00000000">
      <w:pPr>
        <w:spacing w:before="166"/>
        <w:ind w:left="125"/>
        <w:rPr>
          <w:sz w:val="24"/>
          <w:szCs w:val="24"/>
        </w:rPr>
      </w:pPr>
      <w:r w:rsidRPr="00247A84">
        <w:rPr>
          <w:w w:val="110"/>
          <w:sz w:val="24"/>
          <w:szCs w:val="24"/>
        </w:rPr>
        <w:t>Art.</w:t>
      </w:r>
      <w:r w:rsidRPr="00247A84">
        <w:rPr>
          <w:spacing w:val="-10"/>
          <w:w w:val="110"/>
          <w:sz w:val="24"/>
          <w:szCs w:val="24"/>
        </w:rPr>
        <w:t xml:space="preserve"> </w:t>
      </w:r>
      <w:r w:rsidRPr="00247A84">
        <w:rPr>
          <w:spacing w:val="-5"/>
          <w:w w:val="110"/>
          <w:sz w:val="24"/>
          <w:szCs w:val="24"/>
        </w:rPr>
        <w:t>76.</w:t>
      </w:r>
    </w:p>
    <w:p w14:paraId="6A99D359" w14:textId="77777777" w:rsidR="003F62EE" w:rsidRPr="00247A84" w:rsidRDefault="00000000">
      <w:pPr>
        <w:pStyle w:val="Corptext"/>
        <w:spacing w:before="111" w:line="281" w:lineRule="exact"/>
        <w:ind w:left="122"/>
        <w:jc w:val="left"/>
        <w:rPr>
          <w:sz w:val="24"/>
          <w:szCs w:val="24"/>
        </w:rPr>
      </w:pPr>
      <w:r w:rsidRPr="00247A84">
        <w:rPr>
          <w:spacing w:val="-4"/>
          <w:sz w:val="24"/>
          <w:szCs w:val="24"/>
        </w:rPr>
        <w:t>Dispozițiile</w:t>
      </w:r>
      <w:r w:rsidRPr="00247A84">
        <w:rPr>
          <w:spacing w:val="-8"/>
          <w:sz w:val="24"/>
          <w:szCs w:val="24"/>
        </w:rPr>
        <w:t xml:space="preserve"> </w:t>
      </w:r>
      <w:r w:rsidRPr="00247A84">
        <w:rPr>
          <w:spacing w:val="-4"/>
          <w:sz w:val="24"/>
          <w:szCs w:val="24"/>
        </w:rPr>
        <w:t>art.</w:t>
      </w:r>
      <w:r w:rsidRPr="00247A84">
        <w:rPr>
          <w:spacing w:val="-11"/>
          <w:sz w:val="24"/>
          <w:szCs w:val="24"/>
        </w:rPr>
        <w:t xml:space="preserve"> </w:t>
      </w:r>
      <w:r w:rsidRPr="00247A84">
        <w:rPr>
          <w:spacing w:val="-4"/>
          <w:sz w:val="24"/>
          <w:szCs w:val="24"/>
        </w:rPr>
        <w:t>36</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37</w:t>
      </w:r>
      <w:r w:rsidRPr="00247A84">
        <w:rPr>
          <w:spacing w:val="-14"/>
          <w:sz w:val="24"/>
          <w:szCs w:val="24"/>
        </w:rPr>
        <w:t xml:space="preserve"> </w:t>
      </w:r>
      <w:r w:rsidRPr="00247A84">
        <w:rPr>
          <w:spacing w:val="-4"/>
          <w:sz w:val="24"/>
          <w:szCs w:val="24"/>
        </w:rPr>
        <w:t>din</w:t>
      </w:r>
      <w:r w:rsidRPr="00247A84">
        <w:rPr>
          <w:spacing w:val="-6"/>
          <w:sz w:val="24"/>
          <w:szCs w:val="24"/>
        </w:rPr>
        <w:t xml:space="preserve"> </w:t>
      </w:r>
      <w:r w:rsidRPr="00247A84">
        <w:rPr>
          <w:spacing w:val="-4"/>
          <w:sz w:val="24"/>
          <w:szCs w:val="24"/>
        </w:rPr>
        <w:t>prezenta</w:t>
      </w:r>
      <w:r w:rsidRPr="00247A84">
        <w:rPr>
          <w:spacing w:val="-2"/>
          <w:sz w:val="24"/>
          <w:szCs w:val="24"/>
        </w:rPr>
        <w:t xml:space="preserve"> </w:t>
      </w:r>
      <w:r w:rsidRPr="00247A84">
        <w:rPr>
          <w:spacing w:val="-4"/>
          <w:sz w:val="24"/>
          <w:szCs w:val="24"/>
        </w:rPr>
        <w:t>lege</w:t>
      </w:r>
      <w:r w:rsidRPr="00247A84">
        <w:rPr>
          <w:spacing w:val="-7"/>
          <w:sz w:val="24"/>
          <w:szCs w:val="24"/>
        </w:rPr>
        <w:t xml:space="preserve"> </w:t>
      </w:r>
      <w:r w:rsidRPr="00247A84">
        <w:rPr>
          <w:spacing w:val="-4"/>
          <w:sz w:val="24"/>
          <w:szCs w:val="24"/>
        </w:rPr>
        <w:t>se</w:t>
      </w:r>
      <w:r w:rsidRPr="00247A84">
        <w:rPr>
          <w:spacing w:val="-8"/>
          <w:sz w:val="24"/>
          <w:szCs w:val="24"/>
        </w:rPr>
        <w:t xml:space="preserve"> </w:t>
      </w:r>
      <w:r w:rsidRPr="00247A84">
        <w:rPr>
          <w:spacing w:val="-4"/>
          <w:sz w:val="24"/>
          <w:szCs w:val="24"/>
        </w:rPr>
        <w:t>aplică</w:t>
      </w:r>
      <w:r w:rsidRPr="00247A84">
        <w:rPr>
          <w:spacing w:val="-1"/>
          <w:sz w:val="24"/>
          <w:szCs w:val="24"/>
        </w:rPr>
        <w:t xml:space="preserve"> </w:t>
      </w:r>
      <w:r w:rsidRPr="00247A84">
        <w:rPr>
          <w:spacing w:val="-4"/>
          <w:sz w:val="24"/>
          <w:szCs w:val="24"/>
        </w:rPr>
        <w:t>în</w:t>
      </w:r>
      <w:r w:rsidRPr="00247A84">
        <w:rPr>
          <w:spacing w:val="-10"/>
          <w:sz w:val="24"/>
          <w:szCs w:val="24"/>
        </w:rPr>
        <w:t xml:space="preserve"> </w:t>
      </w:r>
      <w:r w:rsidRPr="00247A84">
        <w:rPr>
          <w:spacing w:val="-4"/>
          <w:sz w:val="24"/>
          <w:szCs w:val="24"/>
        </w:rPr>
        <w:t>mod corespunzător</w:t>
      </w:r>
      <w:r w:rsidRPr="00247A84">
        <w:rPr>
          <w:spacing w:val="17"/>
          <w:sz w:val="24"/>
          <w:szCs w:val="24"/>
        </w:rPr>
        <w:t xml:space="preserve"> </w:t>
      </w:r>
      <w:r w:rsidRPr="00247A84">
        <w:rPr>
          <w:spacing w:val="-4"/>
          <w:sz w:val="24"/>
          <w:szCs w:val="24"/>
        </w:rPr>
        <w:t>persoanelor</w:t>
      </w:r>
      <w:r w:rsidRPr="00247A84">
        <w:rPr>
          <w:spacing w:val="7"/>
          <w:sz w:val="24"/>
          <w:szCs w:val="24"/>
        </w:rPr>
        <w:t xml:space="preserve"> </w:t>
      </w:r>
      <w:r w:rsidRPr="00247A84">
        <w:rPr>
          <w:spacing w:val="-4"/>
          <w:sz w:val="24"/>
          <w:szCs w:val="24"/>
        </w:rPr>
        <w:t>prevăzute</w:t>
      </w:r>
      <w:r w:rsidRPr="00247A84">
        <w:rPr>
          <w:spacing w:val="8"/>
          <w:sz w:val="24"/>
          <w:szCs w:val="24"/>
        </w:rPr>
        <w:t xml:space="preserve"> </w:t>
      </w:r>
      <w:r w:rsidRPr="00247A84">
        <w:rPr>
          <w:spacing w:val="-4"/>
          <w:sz w:val="24"/>
          <w:szCs w:val="24"/>
        </w:rPr>
        <w:t>la</w:t>
      </w:r>
      <w:r w:rsidRPr="00247A84">
        <w:rPr>
          <w:spacing w:val="-11"/>
          <w:sz w:val="24"/>
          <w:szCs w:val="24"/>
        </w:rPr>
        <w:t xml:space="preserve"> </w:t>
      </w:r>
      <w:r w:rsidRPr="00247A84">
        <w:rPr>
          <w:spacing w:val="-4"/>
          <w:sz w:val="24"/>
          <w:szCs w:val="24"/>
        </w:rPr>
        <w:t>art.</w:t>
      </w:r>
      <w:r w:rsidRPr="00247A84">
        <w:rPr>
          <w:spacing w:val="-12"/>
          <w:sz w:val="24"/>
          <w:szCs w:val="24"/>
        </w:rPr>
        <w:t xml:space="preserve"> </w:t>
      </w:r>
      <w:r w:rsidRPr="00247A84">
        <w:rPr>
          <w:spacing w:val="-4"/>
          <w:sz w:val="24"/>
          <w:szCs w:val="24"/>
        </w:rPr>
        <w:t>5</w:t>
      </w:r>
      <w:r w:rsidRPr="00247A84">
        <w:rPr>
          <w:spacing w:val="-11"/>
          <w:sz w:val="24"/>
          <w:szCs w:val="24"/>
        </w:rPr>
        <w:t xml:space="preserve"> </w:t>
      </w:r>
      <w:r w:rsidRPr="00247A84">
        <w:rPr>
          <w:spacing w:val="-4"/>
          <w:sz w:val="24"/>
          <w:szCs w:val="24"/>
        </w:rPr>
        <w:t>lit.</w:t>
      </w:r>
    </w:p>
    <w:p w14:paraId="2A4DDCB8" w14:textId="77777777" w:rsidR="003F62EE" w:rsidRPr="00247A84" w:rsidRDefault="00000000">
      <w:pPr>
        <w:pStyle w:val="Corptext"/>
        <w:spacing w:line="281" w:lineRule="exact"/>
        <w:ind w:left="125"/>
        <w:jc w:val="left"/>
        <w:rPr>
          <w:sz w:val="24"/>
          <w:szCs w:val="24"/>
        </w:rPr>
      </w:pPr>
      <w:r w:rsidRPr="00247A84">
        <w:rPr>
          <w:spacing w:val="-4"/>
          <w:sz w:val="24"/>
          <w:szCs w:val="24"/>
        </w:rPr>
        <w:t>c)</w:t>
      </w:r>
      <w:r w:rsidRPr="00247A84">
        <w:rPr>
          <w:spacing w:val="-12"/>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prezenta</w:t>
      </w:r>
      <w:r w:rsidRPr="00247A84">
        <w:rPr>
          <w:spacing w:val="-8"/>
          <w:sz w:val="24"/>
          <w:szCs w:val="24"/>
        </w:rPr>
        <w:t xml:space="preserve"> </w:t>
      </w:r>
      <w:r w:rsidRPr="00247A84">
        <w:rPr>
          <w:spacing w:val="-4"/>
          <w:sz w:val="24"/>
          <w:szCs w:val="24"/>
        </w:rPr>
        <w:t>lege,</w:t>
      </w:r>
      <w:r w:rsidRPr="00247A84">
        <w:rPr>
          <w:spacing w:val="-5"/>
          <w:sz w:val="24"/>
          <w:szCs w:val="24"/>
        </w:rPr>
        <w:t xml:space="preserve"> </w:t>
      </w:r>
      <w:r w:rsidRPr="00247A84">
        <w:rPr>
          <w:spacing w:val="-4"/>
          <w:sz w:val="24"/>
          <w:szCs w:val="24"/>
        </w:rPr>
        <w:t>bară</w:t>
      </w:r>
      <w:r w:rsidRPr="00247A84">
        <w:rPr>
          <w:spacing w:val="-12"/>
          <w:sz w:val="24"/>
          <w:szCs w:val="24"/>
        </w:rPr>
        <w:t xml:space="preserve"> </w:t>
      </w:r>
      <w:r w:rsidRPr="00247A84">
        <w:rPr>
          <w:spacing w:val="-4"/>
          <w:sz w:val="24"/>
          <w:szCs w:val="24"/>
        </w:rPr>
        <w:t>însă</w:t>
      </w:r>
      <w:r w:rsidRPr="00247A84">
        <w:rPr>
          <w:spacing w:val="-10"/>
          <w:sz w:val="24"/>
          <w:szCs w:val="24"/>
        </w:rPr>
        <w:t xml:space="preserve"> </w:t>
      </w:r>
      <w:r w:rsidRPr="00247A84">
        <w:rPr>
          <w:spacing w:val="-4"/>
          <w:sz w:val="24"/>
          <w:szCs w:val="24"/>
        </w:rPr>
        <w:t>ca</w:t>
      </w:r>
      <w:r w:rsidRPr="00247A84">
        <w:rPr>
          <w:spacing w:val="-12"/>
          <w:sz w:val="24"/>
          <w:szCs w:val="24"/>
        </w:rPr>
        <w:t xml:space="preserve"> </w:t>
      </w:r>
      <w:r w:rsidRPr="00247A84">
        <w:rPr>
          <w:spacing w:val="-4"/>
          <w:sz w:val="24"/>
          <w:szCs w:val="24"/>
        </w:rPr>
        <w:t>acestea</w:t>
      </w:r>
      <w:r w:rsidRPr="00247A84">
        <w:rPr>
          <w:spacing w:val="-11"/>
          <w:sz w:val="24"/>
          <w:szCs w:val="24"/>
        </w:rPr>
        <w:t xml:space="preserve"> </w:t>
      </w:r>
      <w:r w:rsidRPr="00247A84">
        <w:rPr>
          <w:spacing w:val="-4"/>
          <w:sz w:val="24"/>
          <w:szCs w:val="24"/>
        </w:rPr>
        <w:t>să</w:t>
      </w:r>
      <w:r w:rsidRPr="00247A84">
        <w:rPr>
          <w:spacing w:val="-12"/>
          <w:sz w:val="24"/>
          <w:szCs w:val="24"/>
        </w:rPr>
        <w:t xml:space="preserve"> </w:t>
      </w:r>
      <w:r w:rsidRPr="00247A84">
        <w:rPr>
          <w:spacing w:val="-4"/>
          <w:sz w:val="24"/>
          <w:szCs w:val="24"/>
        </w:rPr>
        <w:t>dețină</w:t>
      </w:r>
      <w:r w:rsidRPr="00247A84">
        <w:rPr>
          <w:spacing w:val="-12"/>
          <w:sz w:val="24"/>
          <w:szCs w:val="24"/>
        </w:rPr>
        <w:t xml:space="preserve"> </w:t>
      </w:r>
      <w:r w:rsidRPr="00247A84">
        <w:rPr>
          <w:spacing w:val="-4"/>
          <w:sz w:val="24"/>
          <w:szCs w:val="24"/>
        </w:rPr>
        <w:t>titlul</w:t>
      </w:r>
      <w:r w:rsidRPr="00247A84">
        <w:rPr>
          <w:spacing w:val="-8"/>
          <w:sz w:val="24"/>
          <w:szCs w:val="24"/>
        </w:rPr>
        <w:t xml:space="preserve"> </w:t>
      </w:r>
      <w:r w:rsidRPr="00247A84">
        <w:rPr>
          <w:spacing w:val="-4"/>
          <w:sz w:val="24"/>
          <w:szCs w:val="24"/>
        </w:rPr>
        <w:t>profesional</w:t>
      </w:r>
      <w:r w:rsidRPr="00247A84">
        <w:rPr>
          <w:spacing w:val="13"/>
          <w:sz w:val="24"/>
          <w:szCs w:val="24"/>
        </w:rPr>
        <w:t xml:space="preserve"> </w:t>
      </w:r>
      <w:r w:rsidRPr="00247A84">
        <w:rPr>
          <w:spacing w:val="-4"/>
          <w:sz w:val="24"/>
          <w:szCs w:val="24"/>
        </w:rPr>
        <w:t>de</w:t>
      </w:r>
      <w:r w:rsidRPr="00247A84">
        <w:rPr>
          <w:spacing w:val="-9"/>
          <w:sz w:val="24"/>
          <w:szCs w:val="24"/>
        </w:rPr>
        <w:t xml:space="preserve"> </w:t>
      </w:r>
      <w:r w:rsidRPr="00247A84">
        <w:rPr>
          <w:spacing w:val="-4"/>
          <w:sz w:val="24"/>
          <w:szCs w:val="24"/>
        </w:rPr>
        <w:t>psiholog.</w:t>
      </w:r>
    </w:p>
    <w:p w14:paraId="08193B17" w14:textId="77777777" w:rsidR="003F62EE" w:rsidRPr="00247A84" w:rsidRDefault="003F62EE">
      <w:pPr>
        <w:pStyle w:val="Corptext"/>
        <w:spacing w:before="224"/>
        <w:jc w:val="left"/>
        <w:rPr>
          <w:sz w:val="24"/>
          <w:szCs w:val="24"/>
        </w:rPr>
      </w:pPr>
    </w:p>
    <w:p w14:paraId="4AFC9654" w14:textId="77777777" w:rsidR="003F62EE" w:rsidRPr="00247A84" w:rsidRDefault="00000000">
      <w:pPr>
        <w:spacing w:line="284" w:lineRule="exact"/>
        <w:ind w:left="130" w:right="636"/>
        <w:jc w:val="center"/>
        <w:rPr>
          <w:i/>
          <w:sz w:val="24"/>
          <w:szCs w:val="24"/>
        </w:rPr>
      </w:pPr>
      <w:r w:rsidRPr="00247A84">
        <w:rPr>
          <w:b/>
          <w:i/>
          <w:spacing w:val="-4"/>
          <w:sz w:val="24"/>
          <w:szCs w:val="24"/>
        </w:rPr>
        <w:t>Secțiunea</w:t>
      </w:r>
      <w:r w:rsidRPr="00247A84">
        <w:rPr>
          <w:b/>
          <w:i/>
          <w:spacing w:val="-3"/>
          <w:sz w:val="24"/>
          <w:szCs w:val="24"/>
        </w:rPr>
        <w:t xml:space="preserve"> </w:t>
      </w:r>
      <w:r w:rsidRPr="00247A84">
        <w:rPr>
          <w:i/>
          <w:spacing w:val="-4"/>
          <w:sz w:val="24"/>
          <w:szCs w:val="24"/>
        </w:rPr>
        <w:t>a</w:t>
      </w:r>
      <w:r w:rsidRPr="00247A84">
        <w:rPr>
          <w:i/>
          <w:spacing w:val="-12"/>
          <w:sz w:val="24"/>
          <w:szCs w:val="24"/>
        </w:rPr>
        <w:t xml:space="preserve"> </w:t>
      </w:r>
      <w:r w:rsidRPr="00247A84">
        <w:rPr>
          <w:i/>
          <w:spacing w:val="-4"/>
          <w:sz w:val="24"/>
          <w:szCs w:val="24"/>
        </w:rPr>
        <w:t>4-</w:t>
      </w:r>
      <w:r w:rsidRPr="00247A84">
        <w:rPr>
          <w:i/>
          <w:spacing w:val="-10"/>
          <w:sz w:val="24"/>
          <w:szCs w:val="24"/>
        </w:rPr>
        <w:t>a</w:t>
      </w:r>
    </w:p>
    <w:p w14:paraId="571FFE77" w14:textId="77777777" w:rsidR="003F62EE" w:rsidRPr="00247A84" w:rsidRDefault="00000000">
      <w:pPr>
        <w:spacing w:before="22" w:line="213" w:lineRule="auto"/>
        <w:ind w:left="130" w:right="50"/>
        <w:jc w:val="center"/>
        <w:rPr>
          <w:b/>
          <w:i/>
          <w:sz w:val="24"/>
          <w:szCs w:val="24"/>
        </w:rPr>
      </w:pPr>
      <w:r w:rsidRPr="00247A84">
        <w:rPr>
          <w:b/>
          <w:i/>
          <w:spacing w:val="-4"/>
          <w:sz w:val="24"/>
          <w:szCs w:val="24"/>
        </w:rPr>
        <w:t>Formele</w:t>
      </w:r>
      <w:r w:rsidRPr="00247A84">
        <w:rPr>
          <w:b/>
          <w:i/>
          <w:spacing w:val="-12"/>
          <w:sz w:val="24"/>
          <w:szCs w:val="24"/>
        </w:rPr>
        <w:t xml:space="preserve"> </w:t>
      </w:r>
      <w:r w:rsidRPr="00247A84">
        <w:rPr>
          <w:b/>
          <w:i/>
          <w:spacing w:val="-4"/>
          <w:sz w:val="24"/>
          <w:szCs w:val="24"/>
        </w:rPr>
        <w:t>și</w:t>
      </w:r>
      <w:r w:rsidRPr="00247A84">
        <w:rPr>
          <w:b/>
          <w:i/>
          <w:spacing w:val="-12"/>
          <w:sz w:val="24"/>
          <w:szCs w:val="24"/>
        </w:rPr>
        <w:t xml:space="preserve"> </w:t>
      </w:r>
      <w:r w:rsidRPr="00247A84">
        <w:rPr>
          <w:b/>
          <w:i/>
          <w:spacing w:val="-4"/>
          <w:sz w:val="24"/>
          <w:szCs w:val="24"/>
        </w:rPr>
        <w:t>modalitățile</w:t>
      </w:r>
      <w:r w:rsidRPr="00247A84">
        <w:rPr>
          <w:b/>
          <w:i/>
          <w:spacing w:val="4"/>
          <w:sz w:val="24"/>
          <w:szCs w:val="24"/>
        </w:rPr>
        <w:t xml:space="preserve"> </w:t>
      </w:r>
      <w:r w:rsidRPr="00247A84">
        <w:rPr>
          <w:b/>
          <w:i/>
          <w:spacing w:val="-4"/>
          <w:sz w:val="24"/>
          <w:szCs w:val="24"/>
        </w:rPr>
        <w:t>de</w:t>
      </w:r>
      <w:r w:rsidRPr="00247A84">
        <w:rPr>
          <w:b/>
          <w:i/>
          <w:spacing w:val="-12"/>
          <w:sz w:val="24"/>
          <w:szCs w:val="24"/>
        </w:rPr>
        <w:t xml:space="preserve"> </w:t>
      </w:r>
      <w:r w:rsidRPr="00247A84">
        <w:rPr>
          <w:b/>
          <w:i/>
          <w:spacing w:val="-4"/>
          <w:sz w:val="24"/>
          <w:szCs w:val="24"/>
        </w:rPr>
        <w:t xml:space="preserve">exercitare </w:t>
      </w:r>
      <w:r w:rsidRPr="00247A84">
        <w:rPr>
          <w:i/>
          <w:spacing w:val="-4"/>
          <w:sz w:val="24"/>
          <w:szCs w:val="24"/>
        </w:rPr>
        <w:t>a</w:t>
      </w:r>
      <w:r w:rsidRPr="00247A84">
        <w:rPr>
          <w:i/>
          <w:spacing w:val="-12"/>
          <w:sz w:val="24"/>
          <w:szCs w:val="24"/>
        </w:rPr>
        <w:t xml:space="preserve"> </w:t>
      </w:r>
      <w:r w:rsidRPr="00247A84">
        <w:rPr>
          <w:b/>
          <w:i/>
          <w:spacing w:val="-4"/>
          <w:sz w:val="24"/>
          <w:szCs w:val="24"/>
        </w:rPr>
        <w:t>activităților specifice</w:t>
      </w:r>
      <w:r w:rsidRPr="00247A84">
        <w:rPr>
          <w:b/>
          <w:i/>
          <w:spacing w:val="-10"/>
          <w:sz w:val="24"/>
          <w:szCs w:val="24"/>
        </w:rPr>
        <w:t xml:space="preserve"> </w:t>
      </w:r>
      <w:r w:rsidRPr="00247A84">
        <w:rPr>
          <w:b/>
          <w:i/>
          <w:spacing w:val="-4"/>
          <w:sz w:val="24"/>
          <w:szCs w:val="24"/>
        </w:rPr>
        <w:t>specialităților</w:t>
      </w:r>
      <w:r w:rsidRPr="00247A84">
        <w:rPr>
          <w:b/>
          <w:i/>
          <w:spacing w:val="-12"/>
          <w:sz w:val="24"/>
          <w:szCs w:val="24"/>
        </w:rPr>
        <w:t xml:space="preserve"> </w:t>
      </w:r>
      <w:r w:rsidRPr="00247A84">
        <w:rPr>
          <w:b/>
          <w:i/>
          <w:spacing w:val="-4"/>
          <w:sz w:val="24"/>
          <w:szCs w:val="24"/>
        </w:rPr>
        <w:t>profesionale</w:t>
      </w:r>
      <w:r w:rsidRPr="00247A84">
        <w:rPr>
          <w:b/>
          <w:i/>
          <w:spacing w:val="5"/>
          <w:sz w:val="24"/>
          <w:szCs w:val="24"/>
        </w:rPr>
        <w:t xml:space="preserve"> </w:t>
      </w:r>
      <w:r w:rsidRPr="00247A84">
        <w:rPr>
          <w:b/>
          <w:i/>
          <w:spacing w:val="-4"/>
          <w:sz w:val="24"/>
          <w:szCs w:val="24"/>
        </w:rPr>
        <w:t>interdisciplinare de</w:t>
      </w:r>
      <w:r w:rsidRPr="00247A84">
        <w:rPr>
          <w:b/>
          <w:i/>
          <w:spacing w:val="-9"/>
          <w:sz w:val="24"/>
          <w:szCs w:val="24"/>
        </w:rPr>
        <w:t xml:space="preserve"> </w:t>
      </w:r>
      <w:r w:rsidRPr="00247A84">
        <w:rPr>
          <w:b/>
          <w:i/>
          <w:spacing w:val="-4"/>
          <w:sz w:val="24"/>
          <w:szCs w:val="24"/>
        </w:rPr>
        <w:t>către</w:t>
      </w:r>
      <w:r w:rsidRPr="00247A84">
        <w:rPr>
          <w:b/>
          <w:i/>
          <w:spacing w:val="-9"/>
          <w:sz w:val="24"/>
          <w:szCs w:val="24"/>
        </w:rPr>
        <w:t xml:space="preserve"> </w:t>
      </w:r>
      <w:r w:rsidRPr="00247A84">
        <w:rPr>
          <w:b/>
          <w:i/>
          <w:spacing w:val="-4"/>
          <w:sz w:val="24"/>
          <w:szCs w:val="24"/>
        </w:rPr>
        <w:t>deținătorii dreptului</w:t>
      </w:r>
      <w:r w:rsidRPr="00247A84">
        <w:rPr>
          <w:b/>
          <w:i/>
          <w:spacing w:val="-5"/>
          <w:sz w:val="24"/>
          <w:szCs w:val="24"/>
        </w:rPr>
        <w:t xml:space="preserve"> </w:t>
      </w:r>
      <w:r w:rsidRPr="00247A84">
        <w:rPr>
          <w:b/>
          <w:i/>
          <w:spacing w:val="-4"/>
          <w:sz w:val="24"/>
          <w:szCs w:val="24"/>
        </w:rPr>
        <w:t>de</w:t>
      </w:r>
      <w:r w:rsidRPr="00247A84">
        <w:rPr>
          <w:b/>
          <w:i/>
          <w:spacing w:val="-12"/>
          <w:sz w:val="24"/>
          <w:szCs w:val="24"/>
        </w:rPr>
        <w:t xml:space="preserve"> </w:t>
      </w:r>
      <w:r w:rsidRPr="00247A84">
        <w:rPr>
          <w:b/>
          <w:i/>
          <w:spacing w:val="-4"/>
          <w:position w:val="2"/>
          <w:sz w:val="24"/>
          <w:szCs w:val="24"/>
        </w:rPr>
        <w:t>liber</w:t>
      </w:r>
      <w:r w:rsidRPr="00247A84">
        <w:rPr>
          <w:b/>
          <w:i/>
          <w:spacing w:val="-4"/>
          <w:position w:val="-2"/>
          <w:sz w:val="24"/>
          <w:szCs w:val="24"/>
        </w:rPr>
        <w:t>•“R^*•!</w:t>
      </w:r>
      <w:proofErr w:type="spellStart"/>
      <w:r w:rsidRPr="00247A84">
        <w:rPr>
          <w:b/>
          <w:i/>
          <w:spacing w:val="-4"/>
          <w:position w:val="2"/>
          <w:sz w:val="24"/>
          <w:szCs w:val="24"/>
        </w:rPr>
        <w:t>ică</w:t>
      </w:r>
      <w:proofErr w:type="spellEnd"/>
      <w:r w:rsidRPr="00247A84">
        <w:rPr>
          <w:b/>
          <w:i/>
          <w:spacing w:val="-11"/>
          <w:position w:val="2"/>
          <w:sz w:val="24"/>
          <w:szCs w:val="24"/>
        </w:rPr>
        <w:t xml:space="preserve"> </w:t>
      </w:r>
      <w:r w:rsidRPr="00247A84">
        <w:rPr>
          <w:b/>
          <w:i/>
          <w:spacing w:val="-4"/>
          <w:sz w:val="24"/>
          <w:szCs w:val="24"/>
        </w:rPr>
        <w:t>pentru exercitarea</w:t>
      </w:r>
      <w:r w:rsidRPr="00247A84">
        <w:rPr>
          <w:b/>
          <w:i/>
          <w:sz w:val="24"/>
          <w:szCs w:val="24"/>
        </w:rPr>
        <w:t xml:space="preserve"> </w:t>
      </w:r>
      <w:r w:rsidRPr="00247A84">
        <w:rPr>
          <w:b/>
          <w:i/>
          <w:spacing w:val="-4"/>
          <w:sz w:val="24"/>
          <w:szCs w:val="24"/>
        </w:rPr>
        <w:t>activităților specifice</w:t>
      </w:r>
      <w:r w:rsidRPr="00247A84">
        <w:rPr>
          <w:b/>
          <w:i/>
          <w:spacing w:val="-7"/>
          <w:sz w:val="24"/>
          <w:szCs w:val="24"/>
        </w:rPr>
        <w:t xml:space="preserve"> </w:t>
      </w:r>
      <w:r w:rsidRPr="00247A84">
        <w:rPr>
          <w:b/>
          <w:i/>
          <w:spacing w:val="-4"/>
          <w:sz w:val="24"/>
          <w:szCs w:val="24"/>
        </w:rPr>
        <w:t xml:space="preserve">specialităților </w:t>
      </w:r>
      <w:r w:rsidRPr="00247A84">
        <w:rPr>
          <w:b/>
          <w:i/>
          <w:spacing w:val="-2"/>
          <w:sz w:val="24"/>
          <w:szCs w:val="24"/>
        </w:rPr>
        <w:t>profesionale interdisciplinare,</w:t>
      </w:r>
      <w:r w:rsidRPr="00247A84">
        <w:rPr>
          <w:b/>
          <w:i/>
          <w:spacing w:val="-13"/>
          <w:sz w:val="24"/>
          <w:szCs w:val="24"/>
        </w:rPr>
        <w:t xml:space="preserve"> </w:t>
      </w:r>
      <w:r w:rsidRPr="00247A84">
        <w:rPr>
          <w:b/>
          <w:i/>
          <w:spacing w:val="-2"/>
          <w:sz w:val="24"/>
          <w:szCs w:val="24"/>
        </w:rPr>
        <w:t>care</w:t>
      </w:r>
      <w:r w:rsidRPr="00247A84">
        <w:rPr>
          <w:b/>
          <w:i/>
          <w:spacing w:val="-14"/>
          <w:sz w:val="24"/>
          <w:szCs w:val="24"/>
        </w:rPr>
        <w:t xml:space="preserve"> </w:t>
      </w:r>
      <w:r w:rsidRPr="00247A84">
        <w:rPr>
          <w:i/>
          <w:spacing w:val="-2"/>
          <w:sz w:val="24"/>
          <w:szCs w:val="24"/>
        </w:rPr>
        <w:t>uit</w:t>
      </w:r>
      <w:r w:rsidRPr="00247A84">
        <w:rPr>
          <w:i/>
          <w:spacing w:val="-5"/>
          <w:sz w:val="24"/>
          <w:szCs w:val="24"/>
        </w:rPr>
        <w:t xml:space="preserve"> </w:t>
      </w:r>
      <w:r w:rsidRPr="00247A84">
        <w:rPr>
          <w:b/>
          <w:i/>
          <w:spacing w:val="-2"/>
          <w:sz w:val="24"/>
          <w:szCs w:val="24"/>
        </w:rPr>
        <w:t>dețin</w:t>
      </w:r>
      <w:r w:rsidRPr="00247A84">
        <w:rPr>
          <w:b/>
          <w:i/>
          <w:spacing w:val="-8"/>
          <w:sz w:val="24"/>
          <w:szCs w:val="24"/>
        </w:rPr>
        <w:t xml:space="preserve"> </w:t>
      </w:r>
      <w:r w:rsidRPr="00247A84">
        <w:rPr>
          <w:b/>
          <w:i/>
          <w:spacing w:val="-2"/>
          <w:sz w:val="24"/>
          <w:szCs w:val="24"/>
        </w:rPr>
        <w:t>titlul profesional de</w:t>
      </w:r>
      <w:r w:rsidRPr="00247A84">
        <w:rPr>
          <w:b/>
          <w:i/>
          <w:spacing w:val="-5"/>
          <w:sz w:val="24"/>
          <w:szCs w:val="24"/>
        </w:rPr>
        <w:t xml:space="preserve"> </w:t>
      </w:r>
      <w:r w:rsidRPr="00247A84">
        <w:rPr>
          <w:b/>
          <w:i/>
          <w:spacing w:val="-2"/>
          <w:sz w:val="24"/>
          <w:szCs w:val="24"/>
        </w:rPr>
        <w:t>psiholog</w:t>
      </w:r>
    </w:p>
    <w:p w14:paraId="0171EEEE" w14:textId="5332FA54" w:rsidR="003F62EE" w:rsidRPr="00247A84" w:rsidRDefault="003F62EE">
      <w:pPr>
        <w:pStyle w:val="Corptext"/>
        <w:spacing w:before="93"/>
        <w:jc w:val="left"/>
        <w:rPr>
          <w:b/>
          <w:i/>
          <w:sz w:val="24"/>
          <w:szCs w:val="24"/>
        </w:rPr>
      </w:pPr>
    </w:p>
    <w:p w14:paraId="0AE7CFD2" w14:textId="77777777" w:rsidR="003F62EE" w:rsidRPr="00247A84" w:rsidRDefault="00000000">
      <w:pPr>
        <w:pStyle w:val="Titlu1"/>
        <w:spacing w:line="281" w:lineRule="exact"/>
        <w:ind w:left="125"/>
        <w:rPr>
          <w:sz w:val="24"/>
          <w:szCs w:val="24"/>
        </w:rPr>
      </w:pPr>
      <w:r w:rsidRPr="00247A84">
        <w:rPr>
          <w:spacing w:val="-2"/>
          <w:sz w:val="24"/>
          <w:szCs w:val="24"/>
        </w:rPr>
        <w:t>Art.</w:t>
      </w:r>
      <w:r w:rsidRPr="00247A84">
        <w:rPr>
          <w:spacing w:val="-9"/>
          <w:sz w:val="24"/>
          <w:szCs w:val="24"/>
        </w:rPr>
        <w:t xml:space="preserve"> </w:t>
      </w:r>
      <w:r w:rsidRPr="00247A84">
        <w:rPr>
          <w:spacing w:val="-5"/>
          <w:sz w:val="24"/>
          <w:szCs w:val="24"/>
        </w:rPr>
        <w:t>77.</w:t>
      </w:r>
    </w:p>
    <w:p w14:paraId="7A1C56F8" w14:textId="77777777" w:rsidR="003F62EE" w:rsidRPr="00247A84" w:rsidRDefault="00000000">
      <w:pPr>
        <w:pStyle w:val="Listparagraf"/>
        <w:numPr>
          <w:ilvl w:val="0"/>
          <w:numId w:val="56"/>
        </w:numPr>
        <w:tabs>
          <w:tab w:val="left" w:pos="568"/>
        </w:tabs>
        <w:spacing w:before="3" w:line="230" w:lineRule="auto"/>
        <w:ind w:right="25" w:firstLine="9"/>
        <w:jc w:val="both"/>
        <w:rPr>
          <w:sz w:val="24"/>
          <w:szCs w:val="24"/>
        </w:rPr>
      </w:pPr>
      <w:r w:rsidRPr="00247A84">
        <w:rPr>
          <w:sz w:val="24"/>
          <w:szCs w:val="24"/>
        </w:rPr>
        <w:t xml:space="preserve">Deținătorul dreptului de liberă practică pentru exercitarea activităților specifice specialităților </w:t>
      </w:r>
      <w:r w:rsidRPr="00247A84">
        <w:rPr>
          <w:spacing w:val="-6"/>
          <w:sz w:val="24"/>
          <w:szCs w:val="24"/>
        </w:rPr>
        <w:t>profesionale</w:t>
      </w:r>
      <w:r w:rsidRPr="00247A84">
        <w:rPr>
          <w:spacing w:val="-8"/>
          <w:sz w:val="24"/>
          <w:szCs w:val="24"/>
        </w:rPr>
        <w:t xml:space="preserve"> </w:t>
      </w:r>
      <w:r w:rsidRPr="00247A84">
        <w:rPr>
          <w:spacing w:val="-6"/>
          <w:sz w:val="24"/>
          <w:szCs w:val="24"/>
        </w:rPr>
        <w:t>interdisciplinare,</w:t>
      </w:r>
      <w:r w:rsidRPr="00247A84">
        <w:rPr>
          <w:spacing w:val="-9"/>
          <w:sz w:val="24"/>
          <w:szCs w:val="24"/>
        </w:rPr>
        <w:t xml:space="preserve"> </w:t>
      </w:r>
      <w:r w:rsidRPr="00247A84">
        <w:rPr>
          <w:spacing w:val="-6"/>
          <w:sz w:val="24"/>
          <w:szCs w:val="24"/>
        </w:rPr>
        <w:t>care</w:t>
      </w:r>
      <w:r w:rsidRPr="00247A84">
        <w:rPr>
          <w:spacing w:val="-9"/>
          <w:sz w:val="24"/>
          <w:szCs w:val="24"/>
        </w:rPr>
        <w:t xml:space="preserve"> </w:t>
      </w:r>
      <w:r w:rsidRPr="00247A84">
        <w:rPr>
          <w:spacing w:val="-6"/>
          <w:sz w:val="24"/>
          <w:szCs w:val="24"/>
        </w:rPr>
        <w:t>nu</w:t>
      </w:r>
      <w:r w:rsidRPr="00247A84">
        <w:rPr>
          <w:sz w:val="24"/>
          <w:szCs w:val="24"/>
        </w:rPr>
        <w:t xml:space="preserve"> </w:t>
      </w:r>
      <w:r w:rsidRPr="00247A84">
        <w:rPr>
          <w:spacing w:val="-6"/>
          <w:sz w:val="24"/>
          <w:szCs w:val="24"/>
        </w:rPr>
        <w:t>deține</w:t>
      </w:r>
      <w:r w:rsidRPr="00247A84">
        <w:rPr>
          <w:spacing w:val="-1"/>
          <w:sz w:val="24"/>
          <w:szCs w:val="24"/>
        </w:rPr>
        <w:t xml:space="preserve"> </w:t>
      </w:r>
      <w:r w:rsidRPr="00247A84">
        <w:rPr>
          <w:spacing w:val="-6"/>
          <w:sz w:val="24"/>
          <w:szCs w:val="24"/>
        </w:rPr>
        <w:t>titlul</w:t>
      </w:r>
      <w:r w:rsidRPr="00247A84">
        <w:rPr>
          <w:spacing w:val="-10"/>
          <w:sz w:val="24"/>
          <w:szCs w:val="24"/>
        </w:rPr>
        <w:t xml:space="preserve"> </w:t>
      </w:r>
      <w:r w:rsidRPr="00247A84">
        <w:rPr>
          <w:spacing w:val="-6"/>
          <w:sz w:val="24"/>
          <w:szCs w:val="24"/>
        </w:rPr>
        <w:t>profesional</w:t>
      </w:r>
      <w:r w:rsidRPr="00247A84">
        <w:rPr>
          <w:spacing w:val="7"/>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w:t>
      </w:r>
      <w:r w:rsidRPr="00247A84">
        <w:rPr>
          <w:sz w:val="24"/>
          <w:szCs w:val="24"/>
        </w:rPr>
        <w:t xml:space="preserve"> </w:t>
      </w:r>
      <w:r w:rsidRPr="00247A84">
        <w:rPr>
          <w:spacing w:val="-6"/>
          <w:sz w:val="24"/>
          <w:szCs w:val="24"/>
        </w:rPr>
        <w:t>poate</w:t>
      </w:r>
      <w:r w:rsidRPr="00247A84">
        <w:rPr>
          <w:spacing w:val="-9"/>
          <w:sz w:val="24"/>
          <w:szCs w:val="24"/>
        </w:rPr>
        <w:t xml:space="preserve"> </w:t>
      </w:r>
      <w:r w:rsidRPr="00247A84">
        <w:rPr>
          <w:spacing w:val="-6"/>
          <w:sz w:val="24"/>
          <w:szCs w:val="24"/>
        </w:rPr>
        <w:t>exercita</w:t>
      </w:r>
      <w:r w:rsidRPr="00247A84">
        <w:rPr>
          <w:spacing w:val="-10"/>
          <w:sz w:val="24"/>
          <w:szCs w:val="24"/>
        </w:rPr>
        <w:t xml:space="preserve"> </w:t>
      </w:r>
      <w:r w:rsidRPr="00247A84">
        <w:rPr>
          <w:spacing w:val="-6"/>
          <w:sz w:val="24"/>
          <w:szCs w:val="24"/>
        </w:rPr>
        <w:t>activitățile</w:t>
      </w:r>
      <w:r w:rsidRPr="00247A84">
        <w:rPr>
          <w:spacing w:val="-10"/>
          <w:sz w:val="24"/>
          <w:szCs w:val="24"/>
        </w:rPr>
        <w:t xml:space="preserve"> </w:t>
      </w:r>
      <w:r w:rsidRPr="00247A84">
        <w:rPr>
          <w:spacing w:val="-6"/>
          <w:sz w:val="24"/>
          <w:szCs w:val="24"/>
        </w:rPr>
        <w:t>specifice specialităților</w:t>
      </w:r>
      <w:r w:rsidRPr="00247A84">
        <w:rPr>
          <w:spacing w:val="-10"/>
          <w:sz w:val="24"/>
          <w:szCs w:val="24"/>
        </w:rPr>
        <w:t xml:space="preserve"> </w:t>
      </w:r>
      <w:r w:rsidRPr="00247A84">
        <w:rPr>
          <w:spacing w:val="-6"/>
          <w:sz w:val="24"/>
          <w:szCs w:val="24"/>
        </w:rPr>
        <w:t>profesionale</w:t>
      </w:r>
      <w:r w:rsidRPr="00247A84">
        <w:rPr>
          <w:spacing w:val="-4"/>
          <w:sz w:val="24"/>
          <w:szCs w:val="24"/>
        </w:rPr>
        <w:t xml:space="preserve"> </w:t>
      </w:r>
      <w:proofErr w:type="spellStart"/>
      <w:r w:rsidRPr="00247A84">
        <w:rPr>
          <w:spacing w:val="-6"/>
          <w:sz w:val="24"/>
          <w:szCs w:val="24"/>
        </w:rPr>
        <w:t>interdiscipliriare</w:t>
      </w:r>
      <w:proofErr w:type="spellEnd"/>
      <w:r w:rsidRPr="00247A84">
        <w:rPr>
          <w:spacing w:val="-10"/>
          <w:sz w:val="24"/>
          <w:szCs w:val="24"/>
        </w:rPr>
        <w:t xml:space="preserve"> </w:t>
      </w:r>
      <w:r w:rsidRPr="00247A84">
        <w:rPr>
          <w:spacing w:val="-6"/>
          <w:sz w:val="24"/>
          <w:szCs w:val="24"/>
        </w:rPr>
        <w:t>pe teritoriul</w:t>
      </w:r>
      <w:r w:rsidRPr="00247A84">
        <w:rPr>
          <w:sz w:val="24"/>
          <w:szCs w:val="24"/>
        </w:rPr>
        <w:t xml:space="preserve"> </w:t>
      </w:r>
      <w:r w:rsidRPr="00247A84">
        <w:rPr>
          <w:spacing w:val="-6"/>
          <w:sz w:val="24"/>
          <w:szCs w:val="24"/>
        </w:rPr>
        <w:t>României</w:t>
      </w:r>
      <w:r w:rsidRPr="00247A84">
        <w:rPr>
          <w:sz w:val="24"/>
          <w:szCs w:val="24"/>
        </w:rPr>
        <w:t xml:space="preserve"> </w:t>
      </w:r>
      <w:r w:rsidRPr="00247A84">
        <w:rPr>
          <w:spacing w:val="-6"/>
          <w:sz w:val="24"/>
          <w:szCs w:val="24"/>
        </w:rPr>
        <w:t>în</w:t>
      </w:r>
      <w:r w:rsidRPr="00247A84">
        <w:rPr>
          <w:spacing w:val="-8"/>
          <w:sz w:val="24"/>
          <w:szCs w:val="24"/>
        </w:rPr>
        <w:t xml:space="preserve"> </w:t>
      </w:r>
      <w:r w:rsidRPr="00247A84">
        <w:rPr>
          <w:spacing w:val="-6"/>
          <w:sz w:val="24"/>
          <w:szCs w:val="24"/>
        </w:rPr>
        <w:t>calitate</w:t>
      </w:r>
      <w:r w:rsidRPr="00247A84">
        <w:rPr>
          <w:sz w:val="24"/>
          <w:szCs w:val="24"/>
        </w:rPr>
        <w:t xml:space="preserve"> </w:t>
      </w:r>
      <w:r w:rsidRPr="00247A84">
        <w:rPr>
          <w:spacing w:val="-6"/>
          <w:sz w:val="24"/>
          <w:szCs w:val="24"/>
        </w:rPr>
        <w:t>de</w:t>
      </w:r>
      <w:r w:rsidRPr="00247A84">
        <w:rPr>
          <w:spacing w:val="-7"/>
          <w:sz w:val="24"/>
          <w:szCs w:val="24"/>
        </w:rPr>
        <w:t xml:space="preserve"> </w:t>
      </w:r>
      <w:r w:rsidRPr="00247A84">
        <w:rPr>
          <w:spacing w:val="-6"/>
          <w:sz w:val="24"/>
          <w:szCs w:val="24"/>
        </w:rPr>
        <w:t xml:space="preserve">titular, asociat sau acționar al </w:t>
      </w:r>
      <w:r w:rsidRPr="00247A84">
        <w:rPr>
          <w:spacing w:val="-2"/>
          <w:sz w:val="24"/>
          <w:szCs w:val="24"/>
        </w:rPr>
        <w:t>unor</w:t>
      </w:r>
      <w:r w:rsidRPr="00247A84">
        <w:rPr>
          <w:spacing w:val="-5"/>
          <w:sz w:val="24"/>
          <w:szCs w:val="24"/>
        </w:rPr>
        <w:t xml:space="preserve"> </w:t>
      </w:r>
      <w:r w:rsidRPr="00247A84">
        <w:rPr>
          <w:spacing w:val="-2"/>
          <w:sz w:val="24"/>
          <w:szCs w:val="24"/>
        </w:rPr>
        <w:t>forme de</w:t>
      </w:r>
      <w:r w:rsidRPr="00247A84">
        <w:rPr>
          <w:spacing w:val="-9"/>
          <w:sz w:val="24"/>
          <w:szCs w:val="24"/>
        </w:rPr>
        <w:t xml:space="preserve"> </w:t>
      </w:r>
      <w:r w:rsidRPr="00247A84">
        <w:rPr>
          <w:spacing w:val="-2"/>
          <w:sz w:val="24"/>
          <w:szCs w:val="24"/>
        </w:rPr>
        <w:t>exercitare a</w:t>
      </w:r>
      <w:r w:rsidRPr="00247A84">
        <w:rPr>
          <w:spacing w:val="-6"/>
          <w:sz w:val="24"/>
          <w:szCs w:val="24"/>
        </w:rPr>
        <w:t xml:space="preserve"> </w:t>
      </w:r>
      <w:r w:rsidRPr="00247A84">
        <w:rPr>
          <w:spacing w:val="-2"/>
          <w:sz w:val="24"/>
          <w:szCs w:val="24"/>
        </w:rPr>
        <w:t>activităților</w:t>
      </w:r>
      <w:r w:rsidRPr="00247A84">
        <w:rPr>
          <w:spacing w:val="-5"/>
          <w:sz w:val="24"/>
          <w:szCs w:val="24"/>
        </w:rPr>
        <w:t xml:space="preserve"> </w:t>
      </w:r>
      <w:r w:rsidRPr="00247A84">
        <w:rPr>
          <w:spacing w:val="-2"/>
          <w:sz w:val="24"/>
          <w:szCs w:val="24"/>
        </w:rPr>
        <w:t>specifice specialităților</w:t>
      </w:r>
      <w:r w:rsidRPr="00247A84">
        <w:rPr>
          <w:spacing w:val="-8"/>
          <w:sz w:val="24"/>
          <w:szCs w:val="24"/>
        </w:rPr>
        <w:t xml:space="preserve"> </w:t>
      </w:r>
      <w:r w:rsidRPr="00247A84">
        <w:rPr>
          <w:spacing w:val="-2"/>
          <w:sz w:val="24"/>
          <w:szCs w:val="24"/>
        </w:rPr>
        <w:t xml:space="preserve">profesionale </w:t>
      </w:r>
      <w:proofErr w:type="spellStart"/>
      <w:r w:rsidRPr="00247A84">
        <w:rPr>
          <w:spacing w:val="-2"/>
          <w:sz w:val="24"/>
          <w:szCs w:val="24"/>
        </w:rPr>
        <w:t>interdiseiplinare</w:t>
      </w:r>
      <w:proofErr w:type="spellEnd"/>
      <w:r w:rsidRPr="00247A84">
        <w:rPr>
          <w:spacing w:val="-2"/>
          <w:sz w:val="24"/>
          <w:szCs w:val="24"/>
        </w:rPr>
        <w:t xml:space="preserve"> prevăzute în </w:t>
      </w:r>
      <w:r w:rsidRPr="00247A84">
        <w:rPr>
          <w:spacing w:val="-6"/>
          <w:sz w:val="24"/>
          <w:szCs w:val="24"/>
        </w:rPr>
        <w:t>prezenta</w:t>
      </w:r>
      <w:r w:rsidRPr="00247A84">
        <w:rPr>
          <w:spacing w:val="-7"/>
          <w:sz w:val="24"/>
          <w:szCs w:val="24"/>
        </w:rPr>
        <w:t xml:space="preserve"> </w:t>
      </w:r>
      <w:r w:rsidRPr="00247A84">
        <w:rPr>
          <w:spacing w:val="-6"/>
          <w:sz w:val="24"/>
          <w:szCs w:val="24"/>
        </w:rPr>
        <w:t>secțiune</w:t>
      </w:r>
      <w:r w:rsidRPr="00247A84">
        <w:rPr>
          <w:sz w:val="24"/>
          <w:szCs w:val="24"/>
        </w:rPr>
        <w:t xml:space="preserve"> </w:t>
      </w:r>
      <w:r w:rsidRPr="00247A84">
        <w:rPr>
          <w:spacing w:val="-6"/>
          <w:sz w:val="24"/>
          <w:szCs w:val="24"/>
        </w:rPr>
        <w:t>sau în</w:t>
      </w:r>
      <w:r w:rsidRPr="00247A84">
        <w:rPr>
          <w:spacing w:val="-10"/>
          <w:sz w:val="24"/>
          <w:szCs w:val="24"/>
        </w:rPr>
        <w:t xml:space="preserve"> </w:t>
      </w:r>
      <w:r w:rsidRPr="00247A84">
        <w:rPr>
          <w:spacing w:val="-6"/>
          <w:sz w:val="24"/>
          <w:szCs w:val="24"/>
        </w:rPr>
        <w:t>calitate de</w:t>
      </w:r>
      <w:r w:rsidRPr="00247A84">
        <w:rPr>
          <w:spacing w:val="-8"/>
          <w:sz w:val="24"/>
          <w:szCs w:val="24"/>
        </w:rPr>
        <w:t xml:space="preserve"> </w:t>
      </w:r>
      <w:r w:rsidRPr="00247A84">
        <w:rPr>
          <w:spacing w:val="-6"/>
          <w:sz w:val="24"/>
          <w:szCs w:val="24"/>
        </w:rPr>
        <w:t>salariat sau colaborator</w:t>
      </w:r>
      <w:r w:rsidRPr="00247A84">
        <w:rPr>
          <w:sz w:val="24"/>
          <w:szCs w:val="24"/>
        </w:rPr>
        <w:t xml:space="preserve"> </w:t>
      </w:r>
      <w:r w:rsidRPr="00247A84">
        <w:rPr>
          <w:spacing w:val="-6"/>
          <w:sz w:val="24"/>
          <w:szCs w:val="24"/>
        </w:rPr>
        <w:t>al unei forme de exercitare</w:t>
      </w:r>
      <w:r w:rsidRPr="00247A84">
        <w:rPr>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 xml:space="preserve">activităților specifice </w:t>
      </w:r>
      <w:r w:rsidRPr="00247A84">
        <w:rPr>
          <w:spacing w:val="-4"/>
          <w:sz w:val="24"/>
          <w:szCs w:val="24"/>
        </w:rPr>
        <w:t>specialităților</w:t>
      </w:r>
      <w:r w:rsidRPr="00247A84">
        <w:rPr>
          <w:spacing w:val="-12"/>
          <w:sz w:val="24"/>
          <w:szCs w:val="24"/>
        </w:rPr>
        <w:t xml:space="preserve"> </w:t>
      </w:r>
      <w:r w:rsidRPr="00247A84">
        <w:rPr>
          <w:spacing w:val="-4"/>
          <w:sz w:val="24"/>
          <w:szCs w:val="24"/>
        </w:rPr>
        <w:t>profesionale</w:t>
      </w:r>
      <w:r w:rsidRPr="00247A84">
        <w:rPr>
          <w:spacing w:val="-12"/>
          <w:sz w:val="24"/>
          <w:szCs w:val="24"/>
        </w:rPr>
        <w:t xml:space="preserve"> </w:t>
      </w:r>
      <w:r w:rsidRPr="00247A84">
        <w:rPr>
          <w:spacing w:val="-4"/>
          <w:sz w:val="24"/>
          <w:szCs w:val="24"/>
        </w:rPr>
        <w:t>interdisciplinare</w:t>
      </w:r>
      <w:r w:rsidRPr="00247A84">
        <w:rPr>
          <w:spacing w:val="-11"/>
          <w:sz w:val="24"/>
          <w:szCs w:val="24"/>
        </w:rPr>
        <w:t xml:space="preserve"> </w:t>
      </w:r>
      <w:r w:rsidRPr="00247A84">
        <w:rPr>
          <w:spacing w:val="-4"/>
          <w:sz w:val="24"/>
          <w:szCs w:val="24"/>
        </w:rPr>
        <w:t>prevăzute</w:t>
      </w:r>
      <w:r w:rsidRPr="00247A84">
        <w:rPr>
          <w:spacing w:val="-9"/>
          <w:sz w:val="24"/>
          <w:szCs w:val="24"/>
        </w:rPr>
        <w:t xml:space="preserve"> </w:t>
      </w:r>
      <w:r w:rsidRPr="00247A84">
        <w:rPr>
          <w:spacing w:val="-4"/>
          <w:sz w:val="24"/>
          <w:szCs w:val="24"/>
        </w:rPr>
        <w:t>în</w:t>
      </w:r>
      <w:r w:rsidRPr="00247A84">
        <w:rPr>
          <w:spacing w:val="-9"/>
          <w:sz w:val="24"/>
          <w:szCs w:val="24"/>
        </w:rPr>
        <w:t xml:space="preserve"> </w:t>
      </w:r>
      <w:r w:rsidRPr="00247A84">
        <w:rPr>
          <w:spacing w:val="-4"/>
          <w:sz w:val="24"/>
          <w:szCs w:val="24"/>
        </w:rPr>
        <w:t>prezenta secțiune</w:t>
      </w:r>
      <w:r w:rsidRPr="00247A84">
        <w:rPr>
          <w:spacing w:val="-5"/>
          <w:sz w:val="24"/>
          <w:szCs w:val="24"/>
        </w:rPr>
        <w:t xml:space="preserve"> </w:t>
      </w:r>
      <w:r w:rsidRPr="00247A84">
        <w:rPr>
          <w:spacing w:val="-4"/>
          <w:sz w:val="24"/>
          <w:szCs w:val="24"/>
        </w:rPr>
        <w:t>sau</w:t>
      </w:r>
      <w:r w:rsidRPr="00247A84">
        <w:rPr>
          <w:spacing w:val="-9"/>
          <w:sz w:val="24"/>
          <w:szCs w:val="24"/>
        </w:rPr>
        <w:t xml:space="preserve"> </w:t>
      </w:r>
      <w:r w:rsidRPr="00247A84">
        <w:rPr>
          <w:spacing w:val="-4"/>
          <w:sz w:val="24"/>
          <w:szCs w:val="24"/>
        </w:rPr>
        <w:t>a1</w:t>
      </w:r>
      <w:r w:rsidRPr="00247A84">
        <w:rPr>
          <w:spacing w:val="-12"/>
          <w:sz w:val="24"/>
          <w:szCs w:val="24"/>
        </w:rPr>
        <w:t xml:space="preserve"> </w:t>
      </w:r>
      <w:r w:rsidRPr="00247A84">
        <w:rPr>
          <w:spacing w:val="-4"/>
          <w:sz w:val="24"/>
          <w:szCs w:val="24"/>
        </w:rPr>
        <w:t>unei</w:t>
      </w:r>
      <w:r w:rsidRPr="00247A84">
        <w:rPr>
          <w:spacing w:val="-12"/>
          <w:sz w:val="24"/>
          <w:szCs w:val="24"/>
        </w:rPr>
        <w:t xml:space="preserve"> </w:t>
      </w:r>
      <w:r w:rsidRPr="00247A84">
        <w:rPr>
          <w:spacing w:val="-4"/>
          <w:sz w:val="24"/>
          <w:szCs w:val="24"/>
        </w:rPr>
        <w:t>forme</w:t>
      </w:r>
      <w:r w:rsidRPr="00247A84">
        <w:rPr>
          <w:spacing w:val="-7"/>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exercitare</w:t>
      </w:r>
      <w:r w:rsidRPr="00247A84">
        <w:rPr>
          <w:sz w:val="24"/>
          <w:szCs w:val="24"/>
        </w:rPr>
        <w:t xml:space="preserve"> </w:t>
      </w:r>
      <w:r w:rsidRPr="00247A84">
        <w:rPr>
          <w:spacing w:val="-4"/>
          <w:sz w:val="24"/>
          <w:szCs w:val="24"/>
        </w:rPr>
        <w:t xml:space="preserve">a </w:t>
      </w:r>
      <w:r w:rsidRPr="00247A84">
        <w:rPr>
          <w:sz w:val="24"/>
          <w:szCs w:val="24"/>
        </w:rPr>
        <w:t>profesiei</w:t>
      </w:r>
      <w:r w:rsidRPr="00247A84">
        <w:rPr>
          <w:spacing w:val="-13"/>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r w:rsidRPr="00247A84">
        <w:rPr>
          <w:spacing w:val="-10"/>
          <w:sz w:val="24"/>
          <w:szCs w:val="24"/>
        </w:rPr>
        <w:t xml:space="preserve"> </w:t>
      </w:r>
      <w:r w:rsidRPr="00247A84">
        <w:rPr>
          <w:sz w:val="24"/>
          <w:szCs w:val="24"/>
        </w:rPr>
        <w:t>în</w:t>
      </w:r>
      <w:r w:rsidRPr="00247A84">
        <w:rPr>
          <w:spacing w:val="-16"/>
          <w:sz w:val="24"/>
          <w:szCs w:val="24"/>
        </w:rPr>
        <w:t xml:space="preserve"> </w:t>
      </w:r>
      <w:r w:rsidRPr="00247A84">
        <w:rPr>
          <w:sz w:val="24"/>
          <w:szCs w:val="24"/>
        </w:rPr>
        <w:t>condițiile</w:t>
      </w:r>
      <w:r w:rsidRPr="00247A84">
        <w:rPr>
          <w:spacing w:val="-9"/>
          <w:sz w:val="24"/>
          <w:szCs w:val="24"/>
        </w:rPr>
        <w:t xml:space="preserve"> </w:t>
      </w:r>
      <w:r w:rsidRPr="00247A84">
        <w:rPr>
          <w:sz w:val="24"/>
          <w:szCs w:val="24"/>
        </w:rPr>
        <w:t>prezentei</w:t>
      </w:r>
      <w:r w:rsidRPr="00247A84">
        <w:rPr>
          <w:spacing w:val="-2"/>
          <w:sz w:val="24"/>
          <w:szCs w:val="24"/>
        </w:rPr>
        <w:t xml:space="preserve"> </w:t>
      </w:r>
      <w:r w:rsidRPr="00247A84">
        <w:rPr>
          <w:sz w:val="24"/>
          <w:szCs w:val="24"/>
        </w:rPr>
        <w:t>legi.</w:t>
      </w:r>
    </w:p>
    <w:p w14:paraId="2C416FD4" w14:textId="77777777" w:rsidR="003F62EE" w:rsidRPr="00247A84" w:rsidRDefault="00000000">
      <w:pPr>
        <w:pStyle w:val="Listparagraf"/>
        <w:numPr>
          <w:ilvl w:val="0"/>
          <w:numId w:val="56"/>
        </w:numPr>
        <w:tabs>
          <w:tab w:val="left" w:pos="568"/>
        </w:tabs>
        <w:spacing w:before="276" w:line="232" w:lineRule="auto"/>
        <w:ind w:right="32" w:firstLine="9"/>
        <w:jc w:val="both"/>
        <w:rPr>
          <w:sz w:val="24"/>
          <w:szCs w:val="24"/>
        </w:rPr>
      </w:pPr>
      <w:r w:rsidRPr="00247A84">
        <w:rPr>
          <w:sz w:val="24"/>
          <w:szCs w:val="24"/>
        </w:rPr>
        <w:t xml:space="preserve">Deținătorul dreptului de liberă practică pentru exercitarea activităților specifice specialităților </w:t>
      </w:r>
      <w:r w:rsidRPr="00247A84">
        <w:rPr>
          <w:spacing w:val="-6"/>
          <w:sz w:val="24"/>
          <w:szCs w:val="24"/>
        </w:rPr>
        <w:t>profesionale</w:t>
      </w:r>
      <w:r w:rsidRPr="00247A84">
        <w:rPr>
          <w:spacing w:val="-10"/>
          <w:sz w:val="24"/>
          <w:szCs w:val="24"/>
        </w:rPr>
        <w:t xml:space="preserve"> </w:t>
      </w:r>
      <w:r w:rsidRPr="00247A84">
        <w:rPr>
          <w:spacing w:val="-6"/>
          <w:sz w:val="24"/>
          <w:szCs w:val="24"/>
        </w:rPr>
        <w:t>interdisciplinare,</w:t>
      </w:r>
      <w:r w:rsidRPr="00247A84">
        <w:rPr>
          <w:spacing w:val="-10"/>
          <w:sz w:val="24"/>
          <w:szCs w:val="24"/>
        </w:rPr>
        <w:t xml:space="preserve"> </w:t>
      </w:r>
      <w:r w:rsidRPr="00247A84">
        <w:rPr>
          <w:spacing w:val="-6"/>
          <w:sz w:val="24"/>
          <w:szCs w:val="24"/>
        </w:rPr>
        <w:t>care</w:t>
      </w:r>
      <w:r w:rsidRPr="00247A84">
        <w:rPr>
          <w:spacing w:val="-9"/>
          <w:sz w:val="24"/>
          <w:szCs w:val="24"/>
        </w:rPr>
        <w:t xml:space="preserve"> </w:t>
      </w:r>
      <w:r w:rsidRPr="00247A84">
        <w:rPr>
          <w:spacing w:val="-6"/>
          <w:sz w:val="24"/>
          <w:szCs w:val="24"/>
        </w:rPr>
        <w:t>nu</w:t>
      </w:r>
      <w:r w:rsidRPr="00247A84">
        <w:rPr>
          <w:spacing w:val="-10"/>
          <w:sz w:val="24"/>
          <w:szCs w:val="24"/>
        </w:rPr>
        <w:t xml:space="preserve"> </w:t>
      </w:r>
      <w:r w:rsidRPr="00247A84">
        <w:rPr>
          <w:spacing w:val="-6"/>
          <w:sz w:val="24"/>
          <w:szCs w:val="24"/>
        </w:rPr>
        <w:t>deține</w:t>
      </w:r>
      <w:r w:rsidRPr="00247A84">
        <w:rPr>
          <w:spacing w:val="-10"/>
          <w:sz w:val="24"/>
          <w:szCs w:val="24"/>
        </w:rPr>
        <w:t xml:space="preserve"> </w:t>
      </w:r>
      <w:r w:rsidRPr="00247A84">
        <w:rPr>
          <w:spacing w:val="-6"/>
          <w:sz w:val="24"/>
          <w:szCs w:val="24"/>
        </w:rPr>
        <w:t>titlul</w:t>
      </w:r>
      <w:r w:rsidRPr="00247A84">
        <w:rPr>
          <w:spacing w:val="-7"/>
          <w:sz w:val="24"/>
          <w:szCs w:val="24"/>
        </w:rPr>
        <w:t xml:space="preserve"> </w:t>
      </w:r>
      <w:r w:rsidRPr="00247A84">
        <w:rPr>
          <w:spacing w:val="-6"/>
          <w:sz w:val="24"/>
          <w:szCs w:val="24"/>
        </w:rPr>
        <w:t>profesional</w:t>
      </w:r>
      <w:r w:rsidRPr="00247A84">
        <w:rPr>
          <w:spacing w:val="7"/>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w:t>
      </w:r>
      <w:r w:rsidRPr="00247A84">
        <w:rPr>
          <w:sz w:val="24"/>
          <w:szCs w:val="24"/>
        </w:rPr>
        <w:t xml:space="preserve"> </w:t>
      </w:r>
      <w:r w:rsidRPr="00247A84">
        <w:rPr>
          <w:spacing w:val="-6"/>
          <w:sz w:val="24"/>
          <w:szCs w:val="24"/>
        </w:rPr>
        <w:t>poate</w:t>
      </w:r>
      <w:r w:rsidRPr="00247A84">
        <w:rPr>
          <w:spacing w:val="-10"/>
          <w:sz w:val="24"/>
          <w:szCs w:val="24"/>
        </w:rPr>
        <w:t xml:space="preserve"> </w:t>
      </w:r>
      <w:r w:rsidRPr="00247A84">
        <w:rPr>
          <w:spacing w:val="-6"/>
          <w:sz w:val="24"/>
          <w:szCs w:val="24"/>
        </w:rPr>
        <w:t>exercita</w:t>
      </w:r>
      <w:r w:rsidRPr="00247A84">
        <w:rPr>
          <w:spacing w:val="-10"/>
          <w:sz w:val="24"/>
          <w:szCs w:val="24"/>
        </w:rPr>
        <w:t xml:space="preserve"> </w:t>
      </w:r>
      <w:proofErr w:type="spellStart"/>
      <w:r w:rsidRPr="00247A84">
        <w:rPr>
          <w:spacing w:val="-6"/>
          <w:sz w:val="24"/>
          <w:szCs w:val="24"/>
        </w:rPr>
        <w:t>acfivitățile</w:t>
      </w:r>
      <w:proofErr w:type="spellEnd"/>
      <w:r w:rsidRPr="00247A84">
        <w:rPr>
          <w:spacing w:val="-6"/>
          <w:sz w:val="24"/>
          <w:szCs w:val="24"/>
        </w:rPr>
        <w:t xml:space="preserve"> specifice </w:t>
      </w:r>
      <w:r w:rsidRPr="00247A84">
        <w:rPr>
          <w:w w:val="90"/>
          <w:sz w:val="24"/>
          <w:szCs w:val="24"/>
        </w:rPr>
        <w:t>specialităților</w:t>
      </w:r>
      <w:r w:rsidRPr="00247A84">
        <w:rPr>
          <w:spacing w:val="-3"/>
          <w:w w:val="90"/>
          <w:sz w:val="24"/>
          <w:szCs w:val="24"/>
        </w:rPr>
        <w:t xml:space="preserve"> </w:t>
      </w:r>
      <w:r w:rsidRPr="00247A84">
        <w:rPr>
          <w:w w:val="90"/>
          <w:sz w:val="24"/>
          <w:szCs w:val="24"/>
        </w:rPr>
        <w:t>profesionale</w:t>
      </w:r>
      <w:r w:rsidRPr="00247A84">
        <w:rPr>
          <w:sz w:val="24"/>
          <w:szCs w:val="24"/>
        </w:rPr>
        <w:t xml:space="preserve"> </w:t>
      </w:r>
      <w:r w:rsidRPr="00247A84">
        <w:rPr>
          <w:w w:val="90"/>
          <w:sz w:val="24"/>
          <w:szCs w:val="24"/>
        </w:rPr>
        <w:t>interdisciplinare</w:t>
      </w:r>
      <w:r w:rsidRPr="00247A84">
        <w:rPr>
          <w:spacing w:val="-4"/>
          <w:w w:val="90"/>
          <w:sz w:val="24"/>
          <w:szCs w:val="24"/>
        </w:rPr>
        <w:t xml:space="preserve"> </w:t>
      </w:r>
      <w:r w:rsidRPr="00247A84">
        <w:rPr>
          <w:w w:val="90"/>
          <w:sz w:val="24"/>
          <w:szCs w:val="24"/>
        </w:rPr>
        <w:t>pe teritoriul</w:t>
      </w:r>
      <w:r w:rsidRPr="00247A84">
        <w:rPr>
          <w:sz w:val="24"/>
          <w:szCs w:val="24"/>
        </w:rPr>
        <w:t xml:space="preserve"> </w:t>
      </w:r>
      <w:r w:rsidRPr="00247A84">
        <w:rPr>
          <w:w w:val="90"/>
          <w:sz w:val="24"/>
          <w:szCs w:val="24"/>
        </w:rPr>
        <w:t>României și în calitate</w:t>
      </w:r>
      <w:r w:rsidRPr="00247A84">
        <w:rPr>
          <w:sz w:val="24"/>
          <w:szCs w:val="24"/>
        </w:rPr>
        <w:t xml:space="preserve"> </w:t>
      </w:r>
      <w:r w:rsidRPr="00247A84">
        <w:rPr>
          <w:w w:val="90"/>
          <w:sz w:val="24"/>
          <w:szCs w:val="24"/>
        </w:rPr>
        <w:t>de salariat</w:t>
      </w:r>
      <w:r w:rsidRPr="00247A84">
        <w:rPr>
          <w:spacing w:val="28"/>
          <w:sz w:val="24"/>
          <w:szCs w:val="24"/>
        </w:rPr>
        <w:t xml:space="preserve"> </w:t>
      </w:r>
      <w:r w:rsidRPr="00247A84">
        <w:rPr>
          <w:w w:val="90"/>
          <w:sz w:val="24"/>
          <w:szCs w:val="24"/>
        </w:rPr>
        <w:t>în cadrul</w:t>
      </w:r>
      <w:r w:rsidRPr="00247A84">
        <w:rPr>
          <w:spacing w:val="29"/>
          <w:sz w:val="24"/>
          <w:szCs w:val="24"/>
        </w:rPr>
        <w:t xml:space="preserve"> </w:t>
      </w:r>
      <w:r w:rsidRPr="00247A84">
        <w:rPr>
          <w:w w:val="90"/>
          <w:sz w:val="24"/>
          <w:szCs w:val="24"/>
        </w:rPr>
        <w:t xml:space="preserve">unei entități </w:t>
      </w:r>
      <w:r w:rsidRPr="00247A84">
        <w:rPr>
          <w:spacing w:val="-6"/>
          <w:sz w:val="24"/>
          <w:szCs w:val="24"/>
        </w:rPr>
        <w:t>de</w:t>
      </w:r>
      <w:r w:rsidRPr="00247A84">
        <w:rPr>
          <w:spacing w:val="-10"/>
          <w:sz w:val="24"/>
          <w:szCs w:val="24"/>
        </w:rPr>
        <w:t xml:space="preserve"> </w:t>
      </w:r>
      <w:r w:rsidRPr="00247A84">
        <w:rPr>
          <w:spacing w:val="-6"/>
          <w:sz w:val="24"/>
          <w:szCs w:val="24"/>
        </w:rPr>
        <w:t>drept</w:t>
      </w:r>
      <w:r w:rsidRPr="00247A84">
        <w:rPr>
          <w:spacing w:val="-10"/>
          <w:sz w:val="24"/>
          <w:szCs w:val="24"/>
        </w:rPr>
        <w:t xml:space="preserve"> </w:t>
      </w:r>
      <w:r w:rsidRPr="00247A84">
        <w:rPr>
          <w:spacing w:val="-6"/>
          <w:sz w:val="24"/>
          <w:szCs w:val="24"/>
        </w:rPr>
        <w:t>privat,</w:t>
      </w:r>
      <w:r w:rsidRPr="00247A84">
        <w:rPr>
          <w:spacing w:val="-3"/>
          <w:sz w:val="24"/>
          <w:szCs w:val="24"/>
        </w:rPr>
        <w:t xml:space="preserve"> </w:t>
      </w:r>
      <w:r w:rsidRPr="00247A84">
        <w:rPr>
          <w:spacing w:val="-6"/>
          <w:sz w:val="24"/>
          <w:szCs w:val="24"/>
        </w:rPr>
        <w:t>precum</w:t>
      </w:r>
      <w:r w:rsidRPr="00247A84">
        <w:rPr>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calitate</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salariat</w:t>
      </w:r>
      <w:r w:rsidRPr="00247A84">
        <w:rPr>
          <w:sz w:val="24"/>
          <w:szCs w:val="24"/>
        </w:rPr>
        <w:t xml:space="preserve"> </w:t>
      </w:r>
      <w:r w:rsidRPr="00247A84">
        <w:rPr>
          <w:spacing w:val="-6"/>
          <w:sz w:val="24"/>
          <w:szCs w:val="24"/>
        </w:rPr>
        <w:t>sau</w:t>
      </w:r>
      <w:r w:rsidRPr="00247A84">
        <w:rPr>
          <w:sz w:val="24"/>
          <w:szCs w:val="24"/>
        </w:rPr>
        <w:t xml:space="preserve"> </w:t>
      </w:r>
      <w:r w:rsidRPr="00247A84">
        <w:rPr>
          <w:spacing w:val="-6"/>
          <w:sz w:val="24"/>
          <w:szCs w:val="24"/>
        </w:rPr>
        <w:t>prin</w:t>
      </w:r>
      <w:r w:rsidRPr="00247A84">
        <w:rPr>
          <w:spacing w:val="-10"/>
          <w:sz w:val="24"/>
          <w:szCs w:val="24"/>
        </w:rPr>
        <w:t xml:space="preserve"> </w:t>
      </w:r>
      <w:r w:rsidRPr="00247A84">
        <w:rPr>
          <w:spacing w:val="-6"/>
          <w:sz w:val="24"/>
          <w:szCs w:val="24"/>
        </w:rPr>
        <w:t>ocuparea unei</w:t>
      </w:r>
      <w:r w:rsidRPr="00247A84">
        <w:rPr>
          <w:spacing w:val="-7"/>
          <w:sz w:val="24"/>
          <w:szCs w:val="24"/>
        </w:rPr>
        <w:t xml:space="preserve"> </w:t>
      </w:r>
      <w:proofErr w:type="spellStart"/>
      <w:r w:rsidRPr="00247A84">
        <w:rPr>
          <w:spacing w:val="-6"/>
          <w:sz w:val="24"/>
          <w:szCs w:val="24"/>
        </w:rPr>
        <w:t>funeții</w:t>
      </w:r>
      <w:proofErr w:type="spellEnd"/>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funcționar</w:t>
      </w:r>
      <w:r w:rsidRPr="00247A84">
        <w:rPr>
          <w:sz w:val="24"/>
          <w:szCs w:val="24"/>
        </w:rPr>
        <w:t xml:space="preserve"> </w:t>
      </w:r>
      <w:r w:rsidRPr="00247A84">
        <w:rPr>
          <w:spacing w:val="-6"/>
          <w:sz w:val="24"/>
          <w:szCs w:val="24"/>
        </w:rPr>
        <w:t>public,</w:t>
      </w:r>
      <w:r w:rsidRPr="00247A84">
        <w:rPr>
          <w:spacing w:val="-7"/>
          <w:sz w:val="24"/>
          <w:szCs w:val="24"/>
        </w:rPr>
        <w:t xml:space="preserve"> </w:t>
      </w:r>
      <w:r w:rsidRPr="00247A84">
        <w:rPr>
          <w:spacing w:val="-6"/>
          <w:sz w:val="24"/>
          <w:szCs w:val="24"/>
        </w:rPr>
        <w:t xml:space="preserve">funcționar </w:t>
      </w:r>
      <w:r w:rsidRPr="00247A84">
        <w:rPr>
          <w:spacing w:val="-2"/>
          <w:sz w:val="24"/>
          <w:szCs w:val="24"/>
        </w:rPr>
        <w:t>public</w:t>
      </w:r>
      <w:r w:rsidRPr="00247A84">
        <w:rPr>
          <w:spacing w:val="-14"/>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statut</w:t>
      </w:r>
      <w:r w:rsidRPr="00247A84">
        <w:rPr>
          <w:spacing w:val="-13"/>
          <w:sz w:val="24"/>
          <w:szCs w:val="24"/>
        </w:rPr>
        <w:t xml:space="preserve"> </w:t>
      </w:r>
      <w:r w:rsidRPr="00247A84">
        <w:rPr>
          <w:spacing w:val="-2"/>
          <w:sz w:val="24"/>
          <w:szCs w:val="24"/>
        </w:rPr>
        <w:t>special,</w:t>
      </w:r>
      <w:r w:rsidRPr="00247A84">
        <w:rPr>
          <w:spacing w:val="-14"/>
          <w:sz w:val="24"/>
          <w:szCs w:val="24"/>
        </w:rPr>
        <w:t xml:space="preserve"> </w:t>
      </w:r>
      <w:r w:rsidRPr="00247A84">
        <w:rPr>
          <w:spacing w:val="-2"/>
          <w:sz w:val="24"/>
          <w:szCs w:val="24"/>
        </w:rPr>
        <w:t>personal</w:t>
      </w:r>
      <w:r w:rsidRPr="00247A84">
        <w:rPr>
          <w:spacing w:val="-14"/>
          <w:sz w:val="24"/>
          <w:szCs w:val="24"/>
        </w:rPr>
        <w:t xml:space="preserve"> </w:t>
      </w:r>
      <w:r w:rsidRPr="00247A84">
        <w:rPr>
          <w:spacing w:val="-2"/>
          <w:sz w:val="24"/>
          <w:szCs w:val="24"/>
        </w:rPr>
        <w:t>contractual,</w:t>
      </w:r>
      <w:r w:rsidRPr="00247A84">
        <w:rPr>
          <w:spacing w:val="-6"/>
          <w:sz w:val="24"/>
          <w:szCs w:val="24"/>
        </w:rPr>
        <w:t xml:space="preserve"> </w:t>
      </w:r>
      <w:r w:rsidRPr="00247A84">
        <w:rPr>
          <w:spacing w:val="-2"/>
          <w:sz w:val="24"/>
          <w:szCs w:val="24"/>
        </w:rPr>
        <w:t>personal</w:t>
      </w:r>
      <w:r w:rsidRPr="00247A84">
        <w:rPr>
          <w:spacing w:val="-10"/>
          <w:sz w:val="24"/>
          <w:szCs w:val="24"/>
        </w:rPr>
        <w:t xml:space="preserve"> </w:t>
      </w:r>
      <w:r w:rsidRPr="00247A84">
        <w:rPr>
          <w:spacing w:val="-2"/>
          <w:sz w:val="24"/>
          <w:szCs w:val="24"/>
        </w:rPr>
        <w:t>militar</w:t>
      </w:r>
      <w:r w:rsidRPr="00247A84">
        <w:rPr>
          <w:spacing w:val="-12"/>
          <w:sz w:val="24"/>
          <w:szCs w:val="24"/>
        </w:rPr>
        <w:t xml:space="preserve"> </w:t>
      </w:r>
      <w:r w:rsidRPr="00247A84">
        <w:rPr>
          <w:spacing w:val="-2"/>
          <w:sz w:val="24"/>
          <w:szCs w:val="24"/>
        </w:rPr>
        <w:t>sau</w:t>
      </w:r>
      <w:r w:rsidRPr="00247A84">
        <w:rPr>
          <w:spacing w:val="-13"/>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altor</w:t>
      </w:r>
      <w:r w:rsidRPr="00247A84">
        <w:rPr>
          <w:spacing w:val="-14"/>
          <w:sz w:val="24"/>
          <w:szCs w:val="24"/>
        </w:rPr>
        <w:t xml:space="preserve"> </w:t>
      </w:r>
      <w:r w:rsidRPr="00247A84">
        <w:rPr>
          <w:spacing w:val="-2"/>
          <w:sz w:val="24"/>
          <w:szCs w:val="24"/>
        </w:rPr>
        <w:t>funcții</w:t>
      </w:r>
      <w:r w:rsidRPr="00247A84">
        <w:rPr>
          <w:spacing w:val="-3"/>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cadrul</w:t>
      </w:r>
      <w:r w:rsidRPr="00247A84">
        <w:rPr>
          <w:spacing w:val="-6"/>
          <w:sz w:val="24"/>
          <w:szCs w:val="24"/>
        </w:rPr>
        <w:t xml:space="preserve"> </w:t>
      </w:r>
      <w:r w:rsidRPr="00247A84">
        <w:rPr>
          <w:spacing w:val="-2"/>
          <w:sz w:val="24"/>
          <w:szCs w:val="24"/>
        </w:rPr>
        <w:t>unei</w:t>
      </w:r>
      <w:r w:rsidRPr="00247A84">
        <w:rPr>
          <w:spacing w:val="-14"/>
          <w:sz w:val="24"/>
          <w:szCs w:val="24"/>
        </w:rPr>
        <w:t xml:space="preserve"> </w:t>
      </w:r>
      <w:r w:rsidRPr="00247A84">
        <w:rPr>
          <w:spacing w:val="-2"/>
          <w:sz w:val="24"/>
          <w:szCs w:val="24"/>
        </w:rPr>
        <w:t>instituții</w:t>
      </w:r>
      <w:r w:rsidRPr="00247A84">
        <w:rPr>
          <w:spacing w:val="-7"/>
          <w:sz w:val="24"/>
          <w:szCs w:val="24"/>
        </w:rPr>
        <w:t xml:space="preserve"> </w:t>
      </w:r>
      <w:r w:rsidRPr="00247A84">
        <w:rPr>
          <w:spacing w:val="-2"/>
          <w:sz w:val="24"/>
          <w:szCs w:val="24"/>
        </w:rPr>
        <w:t xml:space="preserve">sau </w:t>
      </w:r>
      <w:r w:rsidRPr="00247A84">
        <w:rPr>
          <w:spacing w:val="-4"/>
          <w:sz w:val="24"/>
          <w:szCs w:val="24"/>
        </w:rPr>
        <w:t>autorități publice, potrivit legilor speciale, regulamentelor</w:t>
      </w:r>
      <w:r w:rsidRPr="00247A84">
        <w:rPr>
          <w:spacing w:val="-10"/>
          <w:sz w:val="24"/>
          <w:szCs w:val="24"/>
        </w:rPr>
        <w:t xml:space="preserve"> </w:t>
      </w:r>
      <w:r w:rsidRPr="00247A84">
        <w:rPr>
          <w:spacing w:val="-4"/>
          <w:sz w:val="24"/>
          <w:szCs w:val="24"/>
        </w:rPr>
        <w:t>ori</w:t>
      </w:r>
      <w:r w:rsidRPr="00247A84">
        <w:rPr>
          <w:spacing w:val="-10"/>
          <w:sz w:val="24"/>
          <w:szCs w:val="24"/>
        </w:rPr>
        <w:t xml:space="preserve"> </w:t>
      </w:r>
      <w:r w:rsidRPr="00247A84">
        <w:rPr>
          <w:spacing w:val="-4"/>
          <w:sz w:val="24"/>
          <w:szCs w:val="24"/>
        </w:rPr>
        <w:t>statutelor</w:t>
      </w:r>
      <w:r w:rsidRPr="00247A84">
        <w:rPr>
          <w:sz w:val="24"/>
          <w:szCs w:val="24"/>
        </w:rPr>
        <w:t xml:space="preserve"> </w:t>
      </w:r>
      <w:r w:rsidRPr="00247A84">
        <w:rPr>
          <w:spacing w:val="-4"/>
          <w:sz w:val="24"/>
          <w:szCs w:val="24"/>
        </w:rPr>
        <w:t>instituțiilor sau</w:t>
      </w:r>
      <w:r w:rsidRPr="00247A84">
        <w:rPr>
          <w:spacing w:val="-12"/>
          <w:sz w:val="24"/>
          <w:szCs w:val="24"/>
        </w:rPr>
        <w:t xml:space="preserve"> </w:t>
      </w:r>
      <w:r w:rsidRPr="00247A84">
        <w:rPr>
          <w:spacing w:val="-4"/>
          <w:sz w:val="24"/>
          <w:szCs w:val="24"/>
        </w:rPr>
        <w:t xml:space="preserve">autorităților publice </w:t>
      </w:r>
      <w:r w:rsidRPr="00247A84">
        <w:rPr>
          <w:sz w:val="24"/>
          <w:szCs w:val="24"/>
        </w:rPr>
        <w:t>respective, eu</w:t>
      </w:r>
      <w:r w:rsidRPr="00247A84">
        <w:rPr>
          <w:spacing w:val="-6"/>
          <w:sz w:val="24"/>
          <w:szCs w:val="24"/>
        </w:rPr>
        <w:t xml:space="preserve"> </w:t>
      </w:r>
      <w:r w:rsidRPr="00247A84">
        <w:rPr>
          <w:sz w:val="24"/>
          <w:szCs w:val="24"/>
        </w:rPr>
        <w:t>respectarea prevederilor art.</w:t>
      </w:r>
      <w:r w:rsidRPr="00247A84">
        <w:rPr>
          <w:spacing w:val="-9"/>
          <w:sz w:val="24"/>
          <w:szCs w:val="24"/>
        </w:rPr>
        <w:t xml:space="preserve"> </w:t>
      </w:r>
      <w:r w:rsidRPr="00247A84">
        <w:rPr>
          <w:sz w:val="24"/>
          <w:szCs w:val="24"/>
        </w:rPr>
        <w:t>42</w:t>
      </w:r>
      <w:r w:rsidRPr="00247A84">
        <w:rPr>
          <w:spacing w:val="-7"/>
          <w:sz w:val="24"/>
          <w:szCs w:val="24"/>
        </w:rPr>
        <w:t xml:space="preserve"> </w:t>
      </w:r>
      <w:r w:rsidRPr="00247A84">
        <w:rPr>
          <w:sz w:val="24"/>
          <w:szCs w:val="24"/>
        </w:rPr>
        <w:t>din</w:t>
      </w:r>
      <w:r w:rsidRPr="00247A84">
        <w:rPr>
          <w:spacing w:val="-9"/>
          <w:sz w:val="24"/>
          <w:szCs w:val="24"/>
        </w:rPr>
        <w:t xml:space="preserve"> </w:t>
      </w:r>
      <w:r w:rsidRPr="00247A84">
        <w:rPr>
          <w:sz w:val="24"/>
          <w:szCs w:val="24"/>
        </w:rPr>
        <w:t>prezenta</w:t>
      </w:r>
      <w:r w:rsidRPr="00247A84">
        <w:rPr>
          <w:spacing w:val="-6"/>
          <w:sz w:val="24"/>
          <w:szCs w:val="24"/>
        </w:rPr>
        <w:t xml:space="preserve"> </w:t>
      </w:r>
      <w:r w:rsidRPr="00247A84">
        <w:rPr>
          <w:sz w:val="24"/>
          <w:szCs w:val="24"/>
        </w:rPr>
        <w:t>lege.</w:t>
      </w:r>
      <w:r w:rsidRPr="00247A84">
        <w:rPr>
          <w:spacing w:val="-7"/>
          <w:sz w:val="24"/>
          <w:szCs w:val="24"/>
        </w:rPr>
        <w:t xml:space="preserve"> </w:t>
      </w:r>
      <w:r w:rsidRPr="00247A84">
        <w:rPr>
          <w:sz w:val="24"/>
          <w:szCs w:val="24"/>
        </w:rPr>
        <w:t>Dispozițiile art.</w:t>
      </w:r>
      <w:r w:rsidRPr="00247A84">
        <w:rPr>
          <w:spacing w:val="-9"/>
          <w:sz w:val="24"/>
          <w:szCs w:val="24"/>
        </w:rPr>
        <w:t xml:space="preserve"> </w:t>
      </w:r>
      <w:r w:rsidRPr="00247A84">
        <w:rPr>
          <w:sz w:val="24"/>
          <w:szCs w:val="24"/>
        </w:rPr>
        <w:t>46</w:t>
      </w:r>
      <w:r w:rsidRPr="00247A84">
        <w:rPr>
          <w:spacing w:val="-11"/>
          <w:sz w:val="24"/>
          <w:szCs w:val="24"/>
        </w:rPr>
        <w:t xml:space="preserve"> </w:t>
      </w:r>
      <w:r w:rsidRPr="00247A84">
        <w:rPr>
          <w:sz w:val="24"/>
          <w:szCs w:val="24"/>
        </w:rPr>
        <w:t>din</w:t>
      </w:r>
      <w:r w:rsidRPr="00247A84">
        <w:rPr>
          <w:spacing w:val="-4"/>
          <w:sz w:val="24"/>
          <w:szCs w:val="24"/>
        </w:rPr>
        <w:t xml:space="preserve"> </w:t>
      </w:r>
      <w:r w:rsidRPr="00247A84">
        <w:rPr>
          <w:sz w:val="24"/>
          <w:szCs w:val="24"/>
        </w:rPr>
        <w:t>prezenta</w:t>
      </w:r>
      <w:r w:rsidRPr="00247A84">
        <w:rPr>
          <w:spacing w:val="-1"/>
          <w:sz w:val="24"/>
          <w:szCs w:val="24"/>
        </w:rPr>
        <w:t xml:space="preserve"> </w:t>
      </w:r>
      <w:r w:rsidRPr="00247A84">
        <w:rPr>
          <w:sz w:val="24"/>
          <w:szCs w:val="24"/>
        </w:rPr>
        <w:t>lege</w:t>
      </w:r>
      <w:r w:rsidRPr="00247A84">
        <w:rPr>
          <w:spacing w:val="-10"/>
          <w:sz w:val="24"/>
          <w:szCs w:val="24"/>
        </w:rPr>
        <w:t xml:space="preserve"> </w:t>
      </w:r>
      <w:r w:rsidRPr="00247A84">
        <w:rPr>
          <w:sz w:val="24"/>
          <w:szCs w:val="24"/>
        </w:rPr>
        <w:t>se aplică în mod corespunzător.</w:t>
      </w:r>
    </w:p>
    <w:p w14:paraId="656BE052" w14:textId="77777777" w:rsidR="003F62EE" w:rsidRPr="00247A84" w:rsidRDefault="00000000">
      <w:pPr>
        <w:pStyle w:val="Titlu1"/>
        <w:tabs>
          <w:tab w:val="left" w:pos="5753"/>
        </w:tabs>
        <w:spacing w:before="261"/>
        <w:ind w:left="132"/>
        <w:rPr>
          <w:b w:val="0"/>
          <w:sz w:val="24"/>
          <w:szCs w:val="24"/>
        </w:rPr>
      </w:pPr>
      <w:r w:rsidRPr="00247A84">
        <w:rPr>
          <w:w w:val="90"/>
          <w:sz w:val="24"/>
          <w:szCs w:val="24"/>
        </w:rPr>
        <w:t>Art.</w:t>
      </w:r>
      <w:r w:rsidRPr="00247A84">
        <w:rPr>
          <w:spacing w:val="-3"/>
          <w:sz w:val="24"/>
          <w:szCs w:val="24"/>
        </w:rPr>
        <w:t xml:space="preserve"> </w:t>
      </w:r>
      <w:r w:rsidRPr="00247A84">
        <w:rPr>
          <w:spacing w:val="-5"/>
          <w:w w:val="95"/>
          <w:sz w:val="24"/>
          <w:szCs w:val="24"/>
        </w:rPr>
        <w:t>78.</w:t>
      </w:r>
      <w:r w:rsidRPr="00247A84">
        <w:rPr>
          <w:sz w:val="24"/>
          <w:szCs w:val="24"/>
        </w:rPr>
        <w:tab/>
      </w:r>
      <w:r w:rsidRPr="00247A84">
        <w:rPr>
          <w:b w:val="0"/>
          <w:spacing w:val="-10"/>
          <w:sz w:val="24"/>
          <w:szCs w:val="24"/>
        </w:rPr>
        <w:t>‘</w:t>
      </w:r>
    </w:p>
    <w:p w14:paraId="76898E7D" w14:textId="77777777" w:rsidR="003F62EE" w:rsidRPr="00247A84" w:rsidRDefault="00000000">
      <w:pPr>
        <w:pStyle w:val="Listparagraf"/>
        <w:numPr>
          <w:ilvl w:val="0"/>
          <w:numId w:val="55"/>
        </w:numPr>
        <w:tabs>
          <w:tab w:val="left" w:pos="133"/>
          <w:tab w:val="left" w:pos="467"/>
        </w:tabs>
        <w:spacing w:before="103" w:line="230" w:lineRule="auto"/>
        <w:ind w:right="44" w:hanging="2"/>
        <w:jc w:val="both"/>
        <w:rPr>
          <w:sz w:val="24"/>
          <w:szCs w:val="24"/>
        </w:rPr>
      </w:pPr>
      <w:r w:rsidRPr="00247A84">
        <w:rPr>
          <w:spacing w:val="-6"/>
          <w:sz w:val="24"/>
          <w:szCs w:val="24"/>
        </w:rPr>
        <w:t>Formele</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exercitare</w:t>
      </w:r>
      <w:r w:rsidRPr="00247A84">
        <w:rPr>
          <w:sz w:val="24"/>
          <w:szCs w:val="24"/>
        </w:rPr>
        <w:t xml:space="preserve"> </w:t>
      </w:r>
      <w:r w:rsidRPr="00247A84">
        <w:rPr>
          <w:spacing w:val="-6"/>
          <w:sz w:val="24"/>
          <w:szCs w:val="24"/>
        </w:rPr>
        <w:t>a</w:t>
      </w:r>
      <w:r w:rsidRPr="00247A84">
        <w:rPr>
          <w:spacing w:val="-9"/>
          <w:sz w:val="24"/>
          <w:szCs w:val="24"/>
        </w:rPr>
        <w:t xml:space="preserve"> </w:t>
      </w:r>
      <w:r w:rsidRPr="00247A84">
        <w:rPr>
          <w:spacing w:val="-6"/>
          <w:sz w:val="24"/>
          <w:szCs w:val="24"/>
        </w:rPr>
        <w:t>activităților specifice</w:t>
      </w:r>
      <w:r w:rsidRPr="00247A84">
        <w:rPr>
          <w:sz w:val="24"/>
          <w:szCs w:val="24"/>
        </w:rPr>
        <w:t xml:space="preserve"> </w:t>
      </w:r>
      <w:r w:rsidRPr="00247A84">
        <w:rPr>
          <w:spacing w:val="-6"/>
          <w:sz w:val="24"/>
          <w:szCs w:val="24"/>
        </w:rPr>
        <w:t>specialităților profesionale</w:t>
      </w:r>
      <w:r w:rsidRPr="00247A84">
        <w:rPr>
          <w:spacing w:val="14"/>
          <w:sz w:val="24"/>
          <w:szCs w:val="24"/>
        </w:rPr>
        <w:t xml:space="preserve"> </w:t>
      </w:r>
      <w:r w:rsidRPr="00247A84">
        <w:rPr>
          <w:spacing w:val="-6"/>
          <w:sz w:val="24"/>
          <w:szCs w:val="24"/>
        </w:rPr>
        <w:t>interdisciplinare</w:t>
      </w:r>
      <w:r w:rsidRPr="00247A84">
        <w:rPr>
          <w:spacing w:val="-10"/>
          <w:sz w:val="24"/>
          <w:szCs w:val="24"/>
        </w:rPr>
        <w:t xml:space="preserve"> </w:t>
      </w:r>
      <w:r w:rsidRPr="00247A84">
        <w:rPr>
          <w:spacing w:val="-6"/>
          <w:sz w:val="24"/>
          <w:szCs w:val="24"/>
        </w:rPr>
        <w:t>ale</w:t>
      </w:r>
      <w:r w:rsidRPr="00247A84">
        <w:rPr>
          <w:spacing w:val="-10"/>
          <w:sz w:val="24"/>
          <w:szCs w:val="24"/>
        </w:rPr>
        <w:t xml:space="preserve"> </w:t>
      </w:r>
      <w:r w:rsidRPr="00247A84">
        <w:rPr>
          <w:spacing w:val="-6"/>
          <w:sz w:val="24"/>
          <w:szCs w:val="24"/>
        </w:rPr>
        <w:t xml:space="preserve">deținătorilor </w:t>
      </w:r>
      <w:r w:rsidRPr="00247A84">
        <w:rPr>
          <w:sz w:val="24"/>
          <w:szCs w:val="24"/>
        </w:rPr>
        <w:t xml:space="preserve">dreptului de liberă practică pentru exercitarea activităților specifice </w:t>
      </w:r>
      <w:proofErr w:type="spellStart"/>
      <w:r w:rsidRPr="00247A84">
        <w:rPr>
          <w:sz w:val="24"/>
          <w:szCs w:val="24"/>
        </w:rPr>
        <w:t>speeialităților</w:t>
      </w:r>
      <w:proofErr w:type="spellEnd"/>
      <w:r w:rsidRPr="00247A84">
        <w:rPr>
          <w:sz w:val="24"/>
          <w:szCs w:val="24"/>
        </w:rPr>
        <w:t xml:space="preserve"> profesionale </w:t>
      </w:r>
      <w:r w:rsidRPr="00247A84">
        <w:rPr>
          <w:spacing w:val="-2"/>
          <w:sz w:val="24"/>
          <w:szCs w:val="24"/>
        </w:rPr>
        <w:t>interdisciplinare,</w:t>
      </w:r>
      <w:r w:rsidRPr="00247A84">
        <w:rPr>
          <w:spacing w:val="-14"/>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nu</w:t>
      </w:r>
      <w:r w:rsidRPr="00247A84">
        <w:rPr>
          <w:spacing w:val="-13"/>
          <w:sz w:val="24"/>
          <w:szCs w:val="24"/>
        </w:rPr>
        <w:t xml:space="preserve"> </w:t>
      </w:r>
      <w:r w:rsidRPr="00247A84">
        <w:rPr>
          <w:spacing w:val="-2"/>
          <w:sz w:val="24"/>
          <w:szCs w:val="24"/>
        </w:rPr>
        <w:t>dețin</w:t>
      </w:r>
      <w:r w:rsidRPr="00247A84">
        <w:rPr>
          <w:spacing w:val="-14"/>
          <w:sz w:val="24"/>
          <w:szCs w:val="24"/>
        </w:rPr>
        <w:t xml:space="preserve"> </w:t>
      </w:r>
      <w:r w:rsidRPr="00247A84">
        <w:rPr>
          <w:spacing w:val="-2"/>
          <w:sz w:val="24"/>
          <w:szCs w:val="24"/>
        </w:rPr>
        <w:t>titlul</w:t>
      </w:r>
      <w:r w:rsidRPr="00247A84">
        <w:rPr>
          <w:spacing w:val="-14"/>
          <w:sz w:val="24"/>
          <w:szCs w:val="24"/>
        </w:rPr>
        <w:t xml:space="preserve"> </w:t>
      </w:r>
      <w:r w:rsidRPr="00247A84">
        <w:rPr>
          <w:spacing w:val="-2"/>
          <w:sz w:val="24"/>
          <w:szCs w:val="24"/>
        </w:rPr>
        <w:t>profesional</w:t>
      </w:r>
      <w:r w:rsidRPr="00247A84">
        <w:rPr>
          <w:spacing w:val="-5"/>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13"/>
          <w:sz w:val="24"/>
          <w:szCs w:val="24"/>
        </w:rPr>
        <w:t xml:space="preserve"> </w:t>
      </w:r>
      <w:r w:rsidRPr="00247A84">
        <w:rPr>
          <w:spacing w:val="-2"/>
          <w:sz w:val="24"/>
          <w:szCs w:val="24"/>
        </w:rPr>
        <w:t>sunt</w:t>
      </w:r>
      <w:r w:rsidRPr="00247A84">
        <w:rPr>
          <w:spacing w:val="-14"/>
          <w:sz w:val="24"/>
          <w:szCs w:val="24"/>
        </w:rPr>
        <w:t xml:space="preserve"> </w:t>
      </w:r>
      <w:r w:rsidRPr="00247A84">
        <w:rPr>
          <w:spacing w:val="-2"/>
          <w:sz w:val="24"/>
          <w:szCs w:val="24"/>
        </w:rPr>
        <w:t>următoarele:</w:t>
      </w:r>
    </w:p>
    <w:p w14:paraId="162C5669" w14:textId="77777777" w:rsidR="003F62EE" w:rsidRPr="00247A84" w:rsidRDefault="00000000">
      <w:pPr>
        <w:pStyle w:val="Listparagraf"/>
        <w:numPr>
          <w:ilvl w:val="1"/>
          <w:numId w:val="55"/>
        </w:numPr>
        <w:tabs>
          <w:tab w:val="left" w:pos="135"/>
          <w:tab w:val="left" w:pos="383"/>
        </w:tabs>
        <w:spacing w:before="118" w:line="235" w:lineRule="auto"/>
        <w:ind w:right="28" w:hanging="3"/>
        <w:jc w:val="both"/>
        <w:rPr>
          <w:sz w:val="24"/>
          <w:szCs w:val="24"/>
        </w:rPr>
      </w:pPr>
      <w:r w:rsidRPr="00247A84">
        <w:rPr>
          <w:spacing w:val="-6"/>
          <w:sz w:val="24"/>
          <w:szCs w:val="24"/>
        </w:rPr>
        <w:t>cabinetul</w:t>
      </w:r>
      <w:r w:rsidRPr="00247A84">
        <w:rPr>
          <w:spacing w:val="-10"/>
          <w:sz w:val="24"/>
          <w:szCs w:val="24"/>
        </w:rPr>
        <w:t xml:space="preserve"> </w:t>
      </w:r>
      <w:r w:rsidRPr="00247A84">
        <w:rPr>
          <w:spacing w:val="-6"/>
          <w:sz w:val="24"/>
          <w:szCs w:val="24"/>
        </w:rPr>
        <w:t>individual de</w:t>
      </w:r>
      <w:r w:rsidRPr="00247A84">
        <w:rPr>
          <w:spacing w:val="-10"/>
          <w:sz w:val="24"/>
          <w:szCs w:val="24"/>
        </w:rPr>
        <w:t xml:space="preserve"> </w:t>
      </w:r>
      <w:r w:rsidRPr="00247A84">
        <w:rPr>
          <w:spacing w:val="-6"/>
          <w:sz w:val="24"/>
          <w:szCs w:val="24"/>
        </w:rPr>
        <w:t>psihoterapie,</w:t>
      </w:r>
      <w:r w:rsidRPr="00247A84">
        <w:rPr>
          <w:spacing w:val="11"/>
          <w:sz w:val="24"/>
          <w:szCs w:val="24"/>
        </w:rPr>
        <w:t xml:space="preserve"> </w:t>
      </w:r>
      <w:r w:rsidRPr="00247A84">
        <w:rPr>
          <w:spacing w:val="-6"/>
          <w:sz w:val="24"/>
          <w:szCs w:val="24"/>
        </w:rPr>
        <w:t>cabinetul individual de</w:t>
      </w:r>
      <w:r w:rsidRPr="00247A84">
        <w:rPr>
          <w:spacing w:val="-10"/>
          <w:sz w:val="24"/>
          <w:szCs w:val="24"/>
        </w:rPr>
        <w:t xml:space="preserve"> </w:t>
      </w:r>
      <w:r w:rsidRPr="00247A84">
        <w:rPr>
          <w:spacing w:val="-6"/>
          <w:sz w:val="24"/>
          <w:szCs w:val="24"/>
        </w:rPr>
        <w:t>consiliere</w:t>
      </w:r>
      <w:r w:rsidRPr="00247A84">
        <w:rPr>
          <w:sz w:val="24"/>
          <w:szCs w:val="24"/>
        </w:rPr>
        <w:t xml:space="preserve"> </w:t>
      </w:r>
      <w:r w:rsidRPr="00247A84">
        <w:rPr>
          <w:spacing w:val="-6"/>
          <w:sz w:val="24"/>
          <w:szCs w:val="24"/>
        </w:rPr>
        <w:t>psihologică, cabinetul individual de psihopedagogie</w:t>
      </w:r>
      <w:r w:rsidRPr="00247A84">
        <w:rPr>
          <w:spacing w:val="-8"/>
          <w:sz w:val="24"/>
          <w:szCs w:val="24"/>
        </w:rPr>
        <w:t xml:space="preserve"> </w:t>
      </w:r>
      <w:r w:rsidRPr="00247A84">
        <w:rPr>
          <w:spacing w:val="-6"/>
          <w:sz w:val="24"/>
          <w:szCs w:val="24"/>
        </w:rPr>
        <w:t>specială</w:t>
      </w:r>
      <w:r w:rsidRPr="00247A84">
        <w:rPr>
          <w:sz w:val="24"/>
          <w:szCs w:val="24"/>
        </w:rPr>
        <w:t xml:space="preserve"> </w:t>
      </w:r>
      <w:r w:rsidRPr="00247A84">
        <w:rPr>
          <w:spacing w:val="-6"/>
          <w:sz w:val="24"/>
          <w:szCs w:val="24"/>
        </w:rPr>
        <w:t>sau cabinetul individual de</w:t>
      </w:r>
      <w:r w:rsidRPr="00247A84">
        <w:rPr>
          <w:spacing w:val="-17"/>
          <w:sz w:val="24"/>
          <w:szCs w:val="24"/>
        </w:rPr>
        <w:t xml:space="preserve"> </w:t>
      </w:r>
      <w:r w:rsidRPr="00247A84">
        <w:rPr>
          <w:spacing w:val="-6"/>
          <w:sz w:val="24"/>
          <w:szCs w:val="24"/>
        </w:rPr>
        <w:t>terapie ocupațională,</w:t>
      </w:r>
      <w:r w:rsidRPr="00247A84">
        <w:rPr>
          <w:sz w:val="24"/>
          <w:szCs w:val="24"/>
        </w:rPr>
        <w:t xml:space="preserve"> </w:t>
      </w:r>
      <w:r w:rsidRPr="00247A84">
        <w:rPr>
          <w:spacing w:val="-6"/>
          <w:sz w:val="24"/>
          <w:szCs w:val="24"/>
        </w:rPr>
        <w:t>după caz;</w:t>
      </w:r>
    </w:p>
    <w:p w14:paraId="3DFBBD81" w14:textId="77777777" w:rsidR="003F62EE" w:rsidRPr="00247A84" w:rsidRDefault="003F62EE">
      <w:pPr>
        <w:pStyle w:val="Listparagraf"/>
        <w:spacing w:line="235" w:lineRule="auto"/>
        <w:rPr>
          <w:sz w:val="24"/>
          <w:szCs w:val="24"/>
        </w:rPr>
        <w:sectPr w:rsidR="003F62EE" w:rsidRPr="00247A84">
          <w:pgSz w:w="11900" w:h="16940"/>
          <w:pgMar w:top="800" w:right="708" w:bottom="1480" w:left="708" w:header="0" w:footer="1192" w:gutter="0"/>
          <w:cols w:space="708"/>
        </w:sectPr>
      </w:pPr>
    </w:p>
    <w:p w14:paraId="7DA1E303" w14:textId="77777777" w:rsidR="003F62EE" w:rsidRPr="00247A84" w:rsidRDefault="00000000">
      <w:pPr>
        <w:pStyle w:val="Listparagraf"/>
        <w:numPr>
          <w:ilvl w:val="1"/>
          <w:numId w:val="55"/>
        </w:numPr>
        <w:tabs>
          <w:tab w:val="left" w:pos="331"/>
        </w:tabs>
        <w:spacing w:before="85" w:line="228" w:lineRule="auto"/>
        <w:ind w:left="23" w:right="146" w:firstLine="5"/>
        <w:jc w:val="both"/>
        <w:rPr>
          <w:sz w:val="24"/>
          <w:szCs w:val="24"/>
        </w:rPr>
      </w:pPr>
      <w:r w:rsidRPr="00247A84">
        <w:rPr>
          <w:sz w:val="24"/>
          <w:szCs w:val="24"/>
        </w:rPr>
        <w:lastRenderedPageBreak/>
        <w:t>societatea</w:t>
      </w:r>
      <w:r w:rsidRPr="00247A84">
        <w:rPr>
          <w:spacing w:val="-16"/>
          <w:sz w:val="24"/>
          <w:szCs w:val="24"/>
        </w:rPr>
        <w:t xml:space="preserve"> </w:t>
      </w:r>
      <w:r w:rsidRPr="00247A84">
        <w:rPr>
          <w:sz w:val="24"/>
          <w:szCs w:val="24"/>
        </w:rPr>
        <w:t>civilă</w:t>
      </w:r>
      <w:r w:rsidRPr="00247A84">
        <w:rPr>
          <w:spacing w:val="-16"/>
          <w:sz w:val="24"/>
          <w:szCs w:val="24"/>
        </w:rPr>
        <w:t xml:space="preserve"> </w:t>
      </w:r>
      <w:r w:rsidRPr="00247A84">
        <w:rPr>
          <w:sz w:val="24"/>
          <w:szCs w:val="24"/>
        </w:rPr>
        <w:t>profesională</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psihoterapie,</w:t>
      </w:r>
      <w:r w:rsidRPr="00247A84">
        <w:rPr>
          <w:spacing w:val="-10"/>
          <w:sz w:val="24"/>
          <w:szCs w:val="24"/>
        </w:rPr>
        <w:t xml:space="preserve"> </w:t>
      </w:r>
      <w:r w:rsidRPr="00247A84">
        <w:rPr>
          <w:sz w:val="24"/>
          <w:szCs w:val="24"/>
        </w:rPr>
        <w:t>societatea</w:t>
      </w:r>
      <w:r w:rsidRPr="00247A84">
        <w:rPr>
          <w:spacing w:val="-11"/>
          <w:sz w:val="24"/>
          <w:szCs w:val="24"/>
        </w:rPr>
        <w:t xml:space="preserve"> </w:t>
      </w:r>
      <w:r w:rsidRPr="00247A84">
        <w:rPr>
          <w:sz w:val="24"/>
          <w:szCs w:val="24"/>
        </w:rPr>
        <w:t>civilă</w:t>
      </w:r>
      <w:r w:rsidRPr="00247A84">
        <w:rPr>
          <w:spacing w:val="-15"/>
          <w:sz w:val="24"/>
          <w:szCs w:val="24"/>
        </w:rPr>
        <w:t xml:space="preserve"> </w:t>
      </w:r>
      <w:r w:rsidRPr="00247A84">
        <w:rPr>
          <w:sz w:val="24"/>
          <w:szCs w:val="24"/>
        </w:rPr>
        <w:t>profesională</w:t>
      </w:r>
      <w:r w:rsidRPr="00247A84">
        <w:rPr>
          <w:spacing w:val="-10"/>
          <w:sz w:val="24"/>
          <w:szCs w:val="24"/>
        </w:rPr>
        <w:t xml:space="preserve"> </w:t>
      </w:r>
      <w:r w:rsidRPr="00247A84">
        <w:rPr>
          <w:sz w:val="24"/>
          <w:szCs w:val="24"/>
        </w:rPr>
        <w:t>de</w:t>
      </w:r>
      <w:r w:rsidRPr="00247A84">
        <w:rPr>
          <w:spacing w:val="-16"/>
          <w:sz w:val="24"/>
          <w:szCs w:val="24"/>
        </w:rPr>
        <w:t xml:space="preserve"> </w:t>
      </w:r>
      <w:r w:rsidRPr="00247A84">
        <w:rPr>
          <w:sz w:val="24"/>
          <w:szCs w:val="24"/>
        </w:rPr>
        <w:t>consiliere</w:t>
      </w:r>
      <w:r w:rsidRPr="00247A84">
        <w:rPr>
          <w:spacing w:val="-11"/>
          <w:sz w:val="24"/>
          <w:szCs w:val="24"/>
        </w:rPr>
        <w:t xml:space="preserve"> </w:t>
      </w:r>
      <w:r w:rsidRPr="00247A84">
        <w:rPr>
          <w:sz w:val="24"/>
          <w:szCs w:val="24"/>
        </w:rPr>
        <w:t>psihologică, societatea civilă profesională de psihopedagogie specială sau societatea civilă profesională de terapie ocupațională, după</w:t>
      </w:r>
      <w:r w:rsidRPr="00247A84">
        <w:rPr>
          <w:spacing w:val="-15"/>
          <w:sz w:val="24"/>
          <w:szCs w:val="24"/>
        </w:rPr>
        <w:t xml:space="preserve"> </w:t>
      </w:r>
      <w:r w:rsidRPr="00247A84">
        <w:rPr>
          <w:sz w:val="24"/>
          <w:szCs w:val="24"/>
        </w:rPr>
        <w:t>caz;</w:t>
      </w:r>
    </w:p>
    <w:p w14:paraId="468EF289" w14:textId="77777777" w:rsidR="003F62EE" w:rsidRPr="00247A84" w:rsidRDefault="00000000">
      <w:pPr>
        <w:pStyle w:val="Listparagraf"/>
        <w:numPr>
          <w:ilvl w:val="1"/>
          <w:numId w:val="55"/>
        </w:numPr>
        <w:tabs>
          <w:tab w:val="left" w:pos="265"/>
        </w:tabs>
        <w:spacing w:before="136" w:line="230" w:lineRule="auto"/>
        <w:ind w:left="23" w:right="146" w:firstLine="3"/>
        <w:jc w:val="both"/>
        <w:rPr>
          <w:sz w:val="24"/>
          <w:szCs w:val="24"/>
        </w:rPr>
      </w:pPr>
      <w:r w:rsidRPr="00247A84">
        <w:rPr>
          <w:w w:val="90"/>
          <w:sz w:val="24"/>
          <w:szCs w:val="24"/>
        </w:rPr>
        <w:t>societatea</w:t>
      </w:r>
      <w:r w:rsidRPr="00247A84">
        <w:rPr>
          <w:sz w:val="24"/>
          <w:szCs w:val="24"/>
        </w:rPr>
        <w:t xml:space="preserve"> </w:t>
      </w:r>
      <w:r w:rsidRPr="00247A84">
        <w:rPr>
          <w:w w:val="90"/>
          <w:sz w:val="24"/>
          <w:szCs w:val="24"/>
        </w:rPr>
        <w:t>profesională</w:t>
      </w:r>
      <w:r w:rsidRPr="00247A84">
        <w:rPr>
          <w:sz w:val="24"/>
          <w:szCs w:val="24"/>
        </w:rPr>
        <w:t xml:space="preserve"> </w:t>
      </w:r>
      <w:r w:rsidRPr="00247A84">
        <w:rPr>
          <w:w w:val="90"/>
          <w:sz w:val="24"/>
          <w:szCs w:val="24"/>
        </w:rPr>
        <w:t>cu răspundere</w:t>
      </w:r>
      <w:r w:rsidRPr="00247A84">
        <w:rPr>
          <w:sz w:val="24"/>
          <w:szCs w:val="24"/>
        </w:rPr>
        <w:t xml:space="preserve"> </w:t>
      </w:r>
      <w:r w:rsidRPr="00247A84">
        <w:rPr>
          <w:w w:val="90"/>
          <w:sz w:val="24"/>
          <w:szCs w:val="24"/>
        </w:rPr>
        <w:t>limitată de psihoterapie,</w:t>
      </w:r>
      <w:r w:rsidRPr="00247A84">
        <w:rPr>
          <w:spacing w:val="34"/>
          <w:sz w:val="24"/>
          <w:szCs w:val="24"/>
        </w:rPr>
        <w:t xml:space="preserve"> </w:t>
      </w:r>
      <w:r w:rsidRPr="00247A84">
        <w:rPr>
          <w:w w:val="90"/>
          <w:sz w:val="24"/>
          <w:szCs w:val="24"/>
        </w:rPr>
        <w:t>societatea</w:t>
      </w:r>
      <w:r w:rsidRPr="00247A84">
        <w:rPr>
          <w:sz w:val="24"/>
          <w:szCs w:val="24"/>
        </w:rPr>
        <w:t xml:space="preserve"> </w:t>
      </w:r>
      <w:r w:rsidRPr="00247A84">
        <w:rPr>
          <w:w w:val="90"/>
          <w:sz w:val="24"/>
          <w:szCs w:val="24"/>
        </w:rPr>
        <w:t>profesională</w:t>
      </w:r>
      <w:r w:rsidRPr="00247A84">
        <w:rPr>
          <w:sz w:val="24"/>
          <w:szCs w:val="24"/>
        </w:rPr>
        <w:t xml:space="preserve"> </w:t>
      </w:r>
      <w:r w:rsidRPr="00247A84">
        <w:rPr>
          <w:w w:val="90"/>
          <w:sz w:val="24"/>
          <w:szCs w:val="24"/>
        </w:rPr>
        <w:t>cu răspundere limitată</w:t>
      </w:r>
      <w:r w:rsidRPr="00247A84">
        <w:rPr>
          <w:spacing w:val="40"/>
          <w:sz w:val="24"/>
          <w:szCs w:val="24"/>
        </w:rPr>
        <w:t xml:space="preserve"> </w:t>
      </w:r>
      <w:r w:rsidRPr="00247A84">
        <w:rPr>
          <w:sz w:val="24"/>
          <w:szCs w:val="24"/>
        </w:rPr>
        <w:t>de</w:t>
      </w:r>
      <w:r w:rsidRPr="00247A84">
        <w:rPr>
          <w:spacing w:val="-9"/>
          <w:sz w:val="24"/>
          <w:szCs w:val="24"/>
        </w:rPr>
        <w:t xml:space="preserve"> </w:t>
      </w:r>
      <w:r w:rsidRPr="00247A84">
        <w:rPr>
          <w:sz w:val="24"/>
          <w:szCs w:val="24"/>
        </w:rPr>
        <w:t>consiliere psihologiei,</w:t>
      </w:r>
      <w:r w:rsidRPr="00247A84">
        <w:rPr>
          <w:spacing w:val="-1"/>
          <w:sz w:val="24"/>
          <w:szCs w:val="24"/>
        </w:rPr>
        <w:t xml:space="preserve"> </w:t>
      </w:r>
      <w:r w:rsidRPr="00247A84">
        <w:rPr>
          <w:sz w:val="24"/>
          <w:szCs w:val="24"/>
        </w:rPr>
        <w:t>societatea</w:t>
      </w:r>
      <w:r w:rsidRPr="00247A84">
        <w:rPr>
          <w:spacing w:val="-3"/>
          <w:sz w:val="24"/>
          <w:szCs w:val="24"/>
        </w:rPr>
        <w:t xml:space="preserve"> </w:t>
      </w:r>
      <w:r w:rsidRPr="00247A84">
        <w:rPr>
          <w:sz w:val="24"/>
          <w:szCs w:val="24"/>
        </w:rPr>
        <w:t>profesională cu</w:t>
      </w:r>
      <w:r w:rsidRPr="00247A84">
        <w:rPr>
          <w:spacing w:val="-9"/>
          <w:sz w:val="24"/>
          <w:szCs w:val="24"/>
        </w:rPr>
        <w:t xml:space="preserve"> </w:t>
      </w:r>
      <w:r w:rsidRPr="00247A84">
        <w:rPr>
          <w:sz w:val="24"/>
          <w:szCs w:val="24"/>
        </w:rPr>
        <w:t>răspundere limitată</w:t>
      </w:r>
      <w:r w:rsidRPr="00247A84">
        <w:rPr>
          <w:spacing w:val="-5"/>
          <w:sz w:val="24"/>
          <w:szCs w:val="24"/>
        </w:rPr>
        <w:t xml:space="preserve"> </w:t>
      </w:r>
      <w:r w:rsidRPr="00247A84">
        <w:rPr>
          <w:sz w:val="24"/>
          <w:szCs w:val="24"/>
        </w:rPr>
        <w:t>de</w:t>
      </w:r>
      <w:r w:rsidRPr="00247A84">
        <w:rPr>
          <w:spacing w:val="-11"/>
          <w:sz w:val="24"/>
          <w:szCs w:val="24"/>
        </w:rPr>
        <w:t xml:space="preserve"> </w:t>
      </w:r>
      <w:r w:rsidRPr="00247A84">
        <w:rPr>
          <w:sz w:val="24"/>
          <w:szCs w:val="24"/>
        </w:rPr>
        <w:t>psihopedagogie</w:t>
      </w:r>
      <w:r w:rsidRPr="00247A84">
        <w:rPr>
          <w:spacing w:val="-9"/>
          <w:sz w:val="24"/>
          <w:szCs w:val="24"/>
        </w:rPr>
        <w:t xml:space="preserve"> </w:t>
      </w:r>
      <w:r w:rsidRPr="00247A84">
        <w:rPr>
          <w:sz w:val="24"/>
          <w:szCs w:val="24"/>
        </w:rPr>
        <w:t>specială</w:t>
      </w:r>
      <w:r w:rsidRPr="00247A84">
        <w:rPr>
          <w:spacing w:val="-3"/>
          <w:sz w:val="24"/>
          <w:szCs w:val="24"/>
        </w:rPr>
        <w:t xml:space="preserve"> </w:t>
      </w:r>
      <w:r w:rsidRPr="00247A84">
        <w:rPr>
          <w:sz w:val="24"/>
          <w:szCs w:val="24"/>
        </w:rPr>
        <w:t xml:space="preserve">sau </w:t>
      </w:r>
      <w:r w:rsidRPr="00247A84">
        <w:rPr>
          <w:spacing w:val="-6"/>
          <w:sz w:val="24"/>
          <w:szCs w:val="24"/>
        </w:rPr>
        <w:t>societatea</w:t>
      </w:r>
      <w:r w:rsidRPr="00247A84">
        <w:rPr>
          <w:spacing w:val="-10"/>
          <w:sz w:val="24"/>
          <w:szCs w:val="24"/>
        </w:rPr>
        <w:t xml:space="preserve"> </w:t>
      </w:r>
      <w:r w:rsidRPr="00247A84">
        <w:rPr>
          <w:spacing w:val="-6"/>
          <w:sz w:val="24"/>
          <w:szCs w:val="24"/>
        </w:rPr>
        <w:t>profesională</w:t>
      </w:r>
      <w:r w:rsidRPr="00247A84">
        <w:rPr>
          <w:sz w:val="24"/>
          <w:szCs w:val="24"/>
        </w:rPr>
        <w:t xml:space="preserve"> </w:t>
      </w:r>
      <w:r w:rsidRPr="00247A84">
        <w:rPr>
          <w:spacing w:val="-6"/>
          <w:sz w:val="24"/>
          <w:szCs w:val="24"/>
        </w:rPr>
        <w:t>cu</w:t>
      </w:r>
      <w:r w:rsidRPr="00247A84">
        <w:rPr>
          <w:spacing w:val="-9"/>
          <w:sz w:val="24"/>
          <w:szCs w:val="24"/>
        </w:rPr>
        <w:t xml:space="preserve"> </w:t>
      </w:r>
      <w:r w:rsidRPr="00247A84">
        <w:rPr>
          <w:spacing w:val="-6"/>
          <w:sz w:val="24"/>
          <w:szCs w:val="24"/>
        </w:rPr>
        <w:t>răspundere</w:t>
      </w:r>
      <w:r w:rsidRPr="00247A84">
        <w:rPr>
          <w:spacing w:val="-1"/>
          <w:sz w:val="24"/>
          <w:szCs w:val="24"/>
        </w:rPr>
        <w:t xml:space="preserve"> </w:t>
      </w:r>
      <w:r w:rsidRPr="00247A84">
        <w:rPr>
          <w:spacing w:val="-6"/>
          <w:sz w:val="24"/>
          <w:szCs w:val="24"/>
        </w:rPr>
        <w:t>limitată</w:t>
      </w:r>
      <w:r w:rsidRPr="00247A84">
        <w:rPr>
          <w:spacing w:val="-10"/>
          <w:sz w:val="24"/>
          <w:szCs w:val="24"/>
        </w:rPr>
        <w:t xml:space="preserve"> </w:t>
      </w:r>
      <w:r w:rsidRPr="00247A84">
        <w:rPr>
          <w:spacing w:val="-6"/>
          <w:sz w:val="24"/>
          <w:szCs w:val="24"/>
        </w:rPr>
        <w:t>de</w:t>
      </w:r>
      <w:r w:rsidRPr="00247A84">
        <w:rPr>
          <w:spacing w:val="-17"/>
          <w:sz w:val="24"/>
          <w:szCs w:val="24"/>
        </w:rPr>
        <w:t xml:space="preserve"> </w:t>
      </w:r>
      <w:r w:rsidRPr="00247A84">
        <w:rPr>
          <w:spacing w:val="-6"/>
          <w:sz w:val="24"/>
          <w:szCs w:val="24"/>
        </w:rPr>
        <w:t>terapie</w:t>
      </w:r>
      <w:r w:rsidRPr="00247A84">
        <w:rPr>
          <w:spacing w:val="-10"/>
          <w:sz w:val="24"/>
          <w:szCs w:val="24"/>
        </w:rPr>
        <w:t xml:space="preserve"> </w:t>
      </w:r>
      <w:r w:rsidRPr="00247A84">
        <w:rPr>
          <w:spacing w:val="-6"/>
          <w:sz w:val="24"/>
          <w:szCs w:val="24"/>
        </w:rPr>
        <w:t>ocupațională,</w:t>
      </w:r>
      <w:r w:rsidRPr="00247A84">
        <w:rPr>
          <w:spacing w:val="5"/>
          <w:sz w:val="24"/>
          <w:szCs w:val="24"/>
        </w:rPr>
        <w:t xml:space="preserve"> </w:t>
      </w:r>
      <w:r w:rsidRPr="00247A84">
        <w:rPr>
          <w:spacing w:val="-6"/>
          <w:sz w:val="24"/>
          <w:szCs w:val="24"/>
        </w:rPr>
        <w:t>după</w:t>
      </w:r>
      <w:r w:rsidRPr="00247A84">
        <w:rPr>
          <w:spacing w:val="-10"/>
          <w:sz w:val="24"/>
          <w:szCs w:val="24"/>
        </w:rPr>
        <w:t xml:space="preserve"> </w:t>
      </w:r>
      <w:r w:rsidRPr="00247A84">
        <w:rPr>
          <w:spacing w:val="-6"/>
          <w:sz w:val="24"/>
          <w:szCs w:val="24"/>
        </w:rPr>
        <w:t>caz;</w:t>
      </w:r>
    </w:p>
    <w:p w14:paraId="74FB42C4" w14:textId="77777777" w:rsidR="003F62EE" w:rsidRPr="00247A84" w:rsidRDefault="00000000">
      <w:pPr>
        <w:pStyle w:val="Listparagraf"/>
        <w:numPr>
          <w:ilvl w:val="1"/>
          <w:numId w:val="55"/>
        </w:numPr>
        <w:tabs>
          <w:tab w:val="left" w:pos="339"/>
        </w:tabs>
        <w:spacing w:before="123" w:line="230" w:lineRule="auto"/>
        <w:ind w:left="26" w:right="162" w:firstLine="1"/>
        <w:jc w:val="both"/>
        <w:rPr>
          <w:sz w:val="24"/>
          <w:szCs w:val="24"/>
        </w:rPr>
      </w:pPr>
      <w:r w:rsidRPr="00247A84">
        <w:rPr>
          <w:sz w:val="24"/>
          <w:szCs w:val="24"/>
        </w:rPr>
        <w:t>societatea cu personalitate juridică de</w:t>
      </w:r>
      <w:r w:rsidRPr="00247A84">
        <w:rPr>
          <w:spacing w:val="-7"/>
          <w:sz w:val="24"/>
          <w:szCs w:val="24"/>
        </w:rPr>
        <w:t xml:space="preserve"> </w:t>
      </w:r>
      <w:r w:rsidRPr="00247A84">
        <w:rPr>
          <w:sz w:val="24"/>
          <w:szCs w:val="24"/>
        </w:rPr>
        <w:t>psihoterapie, societatea cu</w:t>
      </w:r>
      <w:r w:rsidRPr="00247A84">
        <w:rPr>
          <w:spacing w:val="-4"/>
          <w:sz w:val="24"/>
          <w:szCs w:val="24"/>
        </w:rPr>
        <w:t xml:space="preserve"> </w:t>
      </w:r>
      <w:r w:rsidRPr="00247A84">
        <w:rPr>
          <w:sz w:val="24"/>
          <w:szCs w:val="24"/>
        </w:rPr>
        <w:t>personalitate juridică dc</w:t>
      </w:r>
      <w:r w:rsidRPr="00247A84">
        <w:rPr>
          <w:spacing w:val="-1"/>
          <w:sz w:val="24"/>
          <w:szCs w:val="24"/>
        </w:rPr>
        <w:t xml:space="preserve"> </w:t>
      </w:r>
      <w:r w:rsidRPr="00247A84">
        <w:rPr>
          <w:sz w:val="24"/>
          <w:szCs w:val="24"/>
        </w:rPr>
        <w:t xml:space="preserve">consiliere </w:t>
      </w:r>
      <w:r w:rsidRPr="00247A84">
        <w:rPr>
          <w:spacing w:val="-2"/>
          <w:sz w:val="24"/>
          <w:szCs w:val="24"/>
        </w:rPr>
        <w:t>psihologică,</w:t>
      </w:r>
      <w:r w:rsidRPr="00247A84">
        <w:rPr>
          <w:spacing w:val="-14"/>
          <w:sz w:val="24"/>
          <w:szCs w:val="24"/>
        </w:rPr>
        <w:t xml:space="preserve"> </w:t>
      </w:r>
      <w:r w:rsidRPr="00247A84">
        <w:rPr>
          <w:spacing w:val="-2"/>
          <w:sz w:val="24"/>
          <w:szCs w:val="24"/>
        </w:rPr>
        <w:t>societatea</w:t>
      </w:r>
      <w:r w:rsidRPr="00247A84">
        <w:rPr>
          <w:spacing w:val="-14"/>
          <w:sz w:val="24"/>
          <w:szCs w:val="24"/>
        </w:rPr>
        <w:t xml:space="preserve"> </w:t>
      </w:r>
      <w:r w:rsidRPr="00247A84">
        <w:rPr>
          <w:spacing w:val="-2"/>
          <w:sz w:val="24"/>
          <w:szCs w:val="24"/>
        </w:rPr>
        <w:t>cu</w:t>
      </w:r>
      <w:r w:rsidRPr="00247A84">
        <w:rPr>
          <w:spacing w:val="-13"/>
          <w:sz w:val="24"/>
          <w:szCs w:val="24"/>
        </w:rPr>
        <w:t xml:space="preserve"> </w:t>
      </w:r>
      <w:r w:rsidRPr="00247A84">
        <w:rPr>
          <w:spacing w:val="-2"/>
          <w:sz w:val="24"/>
          <w:szCs w:val="24"/>
        </w:rPr>
        <w:t>personalitate</w:t>
      </w:r>
      <w:r w:rsidRPr="00247A84">
        <w:rPr>
          <w:spacing w:val="-12"/>
          <w:sz w:val="24"/>
          <w:szCs w:val="24"/>
        </w:rPr>
        <w:t xml:space="preserve"> </w:t>
      </w:r>
      <w:r w:rsidRPr="00247A84">
        <w:rPr>
          <w:spacing w:val="-2"/>
          <w:sz w:val="24"/>
          <w:szCs w:val="24"/>
        </w:rPr>
        <w:t>juridică</w:t>
      </w:r>
      <w:r w:rsidRPr="00247A84">
        <w:rPr>
          <w:spacing w:val="-11"/>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psihopedagogie</w:t>
      </w:r>
      <w:r w:rsidRPr="00247A84">
        <w:rPr>
          <w:spacing w:val="-14"/>
          <w:sz w:val="24"/>
          <w:szCs w:val="24"/>
        </w:rPr>
        <w:t xml:space="preserve"> </w:t>
      </w:r>
      <w:r w:rsidRPr="00247A84">
        <w:rPr>
          <w:spacing w:val="-2"/>
          <w:sz w:val="24"/>
          <w:szCs w:val="24"/>
        </w:rPr>
        <w:t>specială</w:t>
      </w:r>
      <w:r w:rsidRPr="00247A84">
        <w:rPr>
          <w:spacing w:val="-10"/>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societatea</w:t>
      </w:r>
      <w:r w:rsidRPr="00247A84">
        <w:rPr>
          <w:spacing w:val="-9"/>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 xml:space="preserve">personalitate </w:t>
      </w:r>
      <w:r w:rsidRPr="00247A84">
        <w:rPr>
          <w:sz w:val="24"/>
          <w:szCs w:val="24"/>
        </w:rPr>
        <w:t>juridică</w:t>
      </w:r>
      <w:r w:rsidRPr="00247A84">
        <w:rPr>
          <w:spacing w:val="-4"/>
          <w:sz w:val="24"/>
          <w:szCs w:val="24"/>
        </w:rPr>
        <w:t xml:space="preserve"> </w:t>
      </w:r>
      <w:r w:rsidRPr="00247A84">
        <w:rPr>
          <w:sz w:val="24"/>
          <w:szCs w:val="24"/>
        </w:rPr>
        <w:t>de</w:t>
      </w:r>
      <w:r w:rsidRPr="00247A84">
        <w:rPr>
          <w:spacing w:val="-9"/>
          <w:sz w:val="24"/>
          <w:szCs w:val="24"/>
        </w:rPr>
        <w:t xml:space="preserve"> </w:t>
      </w:r>
      <w:r w:rsidRPr="00247A84">
        <w:rPr>
          <w:sz w:val="24"/>
          <w:szCs w:val="24"/>
        </w:rPr>
        <w:t>terapie</w:t>
      </w:r>
      <w:r w:rsidRPr="00247A84">
        <w:rPr>
          <w:spacing w:val="-5"/>
          <w:sz w:val="24"/>
          <w:szCs w:val="24"/>
        </w:rPr>
        <w:t xml:space="preserve"> </w:t>
      </w:r>
      <w:r w:rsidRPr="00247A84">
        <w:rPr>
          <w:sz w:val="24"/>
          <w:szCs w:val="24"/>
        </w:rPr>
        <w:t>ocupațională, după</w:t>
      </w:r>
      <w:r w:rsidRPr="00247A84">
        <w:rPr>
          <w:spacing w:val="-8"/>
          <w:sz w:val="24"/>
          <w:szCs w:val="24"/>
        </w:rPr>
        <w:t xml:space="preserve"> </w:t>
      </w:r>
      <w:r w:rsidRPr="00247A84">
        <w:rPr>
          <w:sz w:val="24"/>
          <w:szCs w:val="24"/>
        </w:rPr>
        <w:t>caz,</w:t>
      </w:r>
      <w:r w:rsidRPr="00247A84">
        <w:rPr>
          <w:spacing w:val="-5"/>
          <w:sz w:val="24"/>
          <w:szCs w:val="24"/>
        </w:rPr>
        <w:t xml:space="preserve"> </w:t>
      </w:r>
      <w:r w:rsidRPr="00247A84">
        <w:rPr>
          <w:sz w:val="24"/>
          <w:szCs w:val="24"/>
        </w:rPr>
        <w:t>înființată</w:t>
      </w:r>
      <w:r w:rsidRPr="00247A84">
        <w:rPr>
          <w:spacing w:val="-2"/>
          <w:sz w:val="24"/>
          <w:szCs w:val="24"/>
        </w:rPr>
        <w:t xml:space="preserve"> </w:t>
      </w:r>
      <w:r w:rsidRPr="00247A84">
        <w:rPr>
          <w:sz w:val="24"/>
          <w:szCs w:val="24"/>
        </w:rPr>
        <w:t>potrivit prevederilor Legii</w:t>
      </w:r>
      <w:r w:rsidRPr="00247A84">
        <w:rPr>
          <w:spacing w:val="-2"/>
          <w:sz w:val="24"/>
          <w:szCs w:val="24"/>
        </w:rPr>
        <w:t xml:space="preserve"> </w:t>
      </w:r>
      <w:r w:rsidRPr="00247A84">
        <w:rPr>
          <w:sz w:val="24"/>
          <w:szCs w:val="24"/>
        </w:rPr>
        <w:t>societăților nr.</w:t>
      </w:r>
      <w:r w:rsidRPr="00247A84">
        <w:rPr>
          <w:spacing w:val="-6"/>
          <w:sz w:val="24"/>
          <w:szCs w:val="24"/>
        </w:rPr>
        <w:t xml:space="preserve"> </w:t>
      </w:r>
      <w:r w:rsidRPr="00247A84">
        <w:rPr>
          <w:sz w:val="24"/>
          <w:szCs w:val="24"/>
        </w:rPr>
        <w:t xml:space="preserve">31/1990, </w:t>
      </w:r>
      <w:r w:rsidRPr="00247A84">
        <w:rPr>
          <w:spacing w:val="-6"/>
          <w:sz w:val="24"/>
          <w:szCs w:val="24"/>
        </w:rPr>
        <w:t>republicată, cu</w:t>
      </w:r>
      <w:r w:rsidRPr="00247A84">
        <w:rPr>
          <w:spacing w:val="-9"/>
          <w:sz w:val="24"/>
          <w:szCs w:val="24"/>
        </w:rPr>
        <w:t xml:space="preserve"> </w:t>
      </w:r>
      <w:r w:rsidRPr="00247A84">
        <w:rPr>
          <w:spacing w:val="-6"/>
          <w:sz w:val="24"/>
          <w:szCs w:val="24"/>
        </w:rPr>
        <w:t>modificările</w:t>
      </w:r>
      <w:r w:rsidRPr="00247A84">
        <w:rPr>
          <w:sz w:val="24"/>
          <w:szCs w:val="24"/>
        </w:rPr>
        <w:t xml:space="preserve"> </w:t>
      </w:r>
      <w:r w:rsidRPr="00247A84">
        <w:rPr>
          <w:spacing w:val="-6"/>
          <w:sz w:val="24"/>
          <w:szCs w:val="24"/>
        </w:rPr>
        <w:t>și</w:t>
      </w:r>
      <w:r w:rsidRPr="00247A84">
        <w:rPr>
          <w:spacing w:val="-9"/>
          <w:sz w:val="24"/>
          <w:szCs w:val="24"/>
        </w:rPr>
        <w:t xml:space="preserve"> </w:t>
      </w:r>
      <w:r w:rsidRPr="00247A84">
        <w:rPr>
          <w:spacing w:val="-6"/>
          <w:sz w:val="24"/>
          <w:szCs w:val="24"/>
        </w:rPr>
        <w:t>completările</w:t>
      </w:r>
      <w:r w:rsidRPr="00247A84">
        <w:rPr>
          <w:spacing w:val="14"/>
          <w:sz w:val="24"/>
          <w:szCs w:val="24"/>
        </w:rPr>
        <w:t xml:space="preserve"> </w:t>
      </w:r>
      <w:r w:rsidRPr="00247A84">
        <w:rPr>
          <w:spacing w:val="-6"/>
          <w:sz w:val="24"/>
          <w:szCs w:val="24"/>
        </w:rPr>
        <w:t>ulterioare.</w:t>
      </w:r>
    </w:p>
    <w:p w14:paraId="663D409A" w14:textId="77777777" w:rsidR="003F62EE" w:rsidRPr="00247A84" w:rsidRDefault="00000000">
      <w:pPr>
        <w:pStyle w:val="Listparagraf"/>
        <w:numPr>
          <w:ilvl w:val="0"/>
          <w:numId w:val="55"/>
        </w:numPr>
        <w:tabs>
          <w:tab w:val="left" w:pos="354"/>
        </w:tabs>
        <w:spacing w:before="129" w:line="228" w:lineRule="auto"/>
        <w:ind w:left="26" w:right="148" w:firstLine="6"/>
        <w:jc w:val="both"/>
        <w:rPr>
          <w:sz w:val="24"/>
          <w:szCs w:val="24"/>
        </w:rPr>
      </w:pPr>
      <w:r w:rsidRPr="00247A84">
        <w:rPr>
          <w:w w:val="90"/>
          <w:sz w:val="24"/>
          <w:szCs w:val="24"/>
        </w:rPr>
        <w:t>Formele de exercitare prevăzute la</w:t>
      </w:r>
      <w:r w:rsidRPr="00247A84">
        <w:rPr>
          <w:spacing w:val="-5"/>
          <w:w w:val="90"/>
          <w:sz w:val="24"/>
          <w:szCs w:val="24"/>
        </w:rPr>
        <w:t xml:space="preserve"> </w:t>
      </w:r>
      <w:r w:rsidRPr="00247A84">
        <w:rPr>
          <w:w w:val="90"/>
          <w:sz w:val="24"/>
          <w:szCs w:val="24"/>
        </w:rPr>
        <w:t>alin. (1) lit.</w:t>
      </w:r>
      <w:r w:rsidRPr="00247A84">
        <w:rPr>
          <w:spacing w:val="-6"/>
          <w:w w:val="90"/>
          <w:sz w:val="24"/>
          <w:szCs w:val="24"/>
        </w:rPr>
        <w:t xml:space="preserve"> </w:t>
      </w:r>
      <w:r w:rsidRPr="00247A84">
        <w:rPr>
          <w:w w:val="90"/>
          <w:sz w:val="24"/>
          <w:szCs w:val="24"/>
        </w:rPr>
        <w:t>a) și</w:t>
      </w:r>
      <w:r w:rsidRPr="00247A84">
        <w:rPr>
          <w:spacing w:val="-2"/>
          <w:w w:val="90"/>
          <w:sz w:val="24"/>
          <w:szCs w:val="24"/>
        </w:rPr>
        <w:t xml:space="preserve"> </w:t>
      </w:r>
      <w:r w:rsidRPr="00247A84">
        <w:rPr>
          <w:w w:val="90"/>
          <w:sz w:val="24"/>
          <w:szCs w:val="24"/>
        </w:rPr>
        <w:t>b)</w:t>
      </w:r>
      <w:r w:rsidRPr="00247A84">
        <w:rPr>
          <w:spacing w:val="-10"/>
          <w:w w:val="90"/>
          <w:sz w:val="24"/>
          <w:szCs w:val="24"/>
        </w:rPr>
        <w:t xml:space="preserve"> </w:t>
      </w:r>
      <w:r w:rsidRPr="00247A84">
        <w:rPr>
          <w:w w:val="90"/>
          <w:sz w:val="24"/>
          <w:szCs w:val="24"/>
        </w:rPr>
        <w:t>sunt forme de exercitare</w:t>
      </w:r>
      <w:r w:rsidRPr="00247A84">
        <w:rPr>
          <w:sz w:val="24"/>
          <w:szCs w:val="24"/>
        </w:rPr>
        <w:t xml:space="preserve"> </w:t>
      </w:r>
      <w:r w:rsidRPr="00247A84">
        <w:rPr>
          <w:w w:val="90"/>
          <w:sz w:val="24"/>
          <w:szCs w:val="24"/>
        </w:rPr>
        <w:t>bară personalitate</w:t>
      </w:r>
      <w:r w:rsidRPr="00247A84">
        <w:rPr>
          <w:spacing w:val="28"/>
          <w:sz w:val="24"/>
          <w:szCs w:val="24"/>
        </w:rPr>
        <w:t xml:space="preserve"> </w:t>
      </w:r>
      <w:r w:rsidRPr="00247A84">
        <w:rPr>
          <w:w w:val="90"/>
          <w:sz w:val="24"/>
          <w:szCs w:val="24"/>
        </w:rPr>
        <w:t xml:space="preserve">juridică, iar </w:t>
      </w:r>
      <w:r w:rsidRPr="00247A84">
        <w:rPr>
          <w:spacing w:val="-6"/>
          <w:sz w:val="24"/>
          <w:szCs w:val="24"/>
        </w:rPr>
        <w:t>formele de</w:t>
      </w:r>
      <w:r w:rsidRPr="00247A84">
        <w:rPr>
          <w:spacing w:val="-15"/>
          <w:sz w:val="24"/>
          <w:szCs w:val="24"/>
        </w:rPr>
        <w:t xml:space="preserve"> </w:t>
      </w:r>
      <w:r w:rsidRPr="00247A84">
        <w:rPr>
          <w:spacing w:val="-6"/>
          <w:sz w:val="24"/>
          <w:szCs w:val="24"/>
        </w:rPr>
        <w:t>exercitare</w:t>
      </w:r>
      <w:r w:rsidRPr="00247A84">
        <w:rPr>
          <w:sz w:val="24"/>
          <w:szCs w:val="24"/>
        </w:rPr>
        <w:t xml:space="preserve"> </w:t>
      </w:r>
      <w:r w:rsidRPr="00247A84">
        <w:rPr>
          <w:spacing w:val="-6"/>
          <w:sz w:val="24"/>
          <w:szCs w:val="24"/>
        </w:rPr>
        <w:t>prevăzute</w:t>
      </w:r>
      <w:r w:rsidRPr="00247A84">
        <w:rPr>
          <w:sz w:val="24"/>
          <w:szCs w:val="24"/>
        </w:rPr>
        <w:t xml:space="preserve"> </w:t>
      </w:r>
      <w:r w:rsidRPr="00247A84">
        <w:rPr>
          <w:spacing w:val="-6"/>
          <w:sz w:val="24"/>
          <w:szCs w:val="24"/>
        </w:rPr>
        <w:t>la</w:t>
      </w:r>
      <w:r w:rsidRPr="00247A84">
        <w:rPr>
          <w:spacing w:val="-15"/>
          <w:sz w:val="24"/>
          <w:szCs w:val="24"/>
        </w:rPr>
        <w:t xml:space="preserve"> </w:t>
      </w:r>
      <w:r w:rsidRPr="00247A84">
        <w:rPr>
          <w:spacing w:val="-6"/>
          <w:sz w:val="24"/>
          <w:szCs w:val="24"/>
        </w:rPr>
        <w:t>alin.</w:t>
      </w:r>
      <w:r w:rsidRPr="00247A84">
        <w:rPr>
          <w:spacing w:val="-8"/>
          <w:sz w:val="24"/>
          <w:szCs w:val="24"/>
        </w:rPr>
        <w:t xml:space="preserve"> </w:t>
      </w:r>
      <w:r w:rsidRPr="00247A84">
        <w:rPr>
          <w:spacing w:val="-6"/>
          <w:sz w:val="24"/>
          <w:szCs w:val="24"/>
        </w:rPr>
        <w:t>(1)</w:t>
      </w:r>
      <w:r w:rsidRPr="00247A84">
        <w:rPr>
          <w:spacing w:val="-9"/>
          <w:sz w:val="24"/>
          <w:szCs w:val="24"/>
        </w:rPr>
        <w:t xml:space="preserve"> </w:t>
      </w:r>
      <w:r w:rsidRPr="00247A84">
        <w:rPr>
          <w:spacing w:val="-6"/>
          <w:sz w:val="24"/>
          <w:szCs w:val="24"/>
        </w:rPr>
        <w:t>lit.</w:t>
      </w:r>
      <w:r w:rsidRPr="00247A84">
        <w:rPr>
          <w:spacing w:val="-16"/>
          <w:sz w:val="24"/>
          <w:szCs w:val="24"/>
        </w:rPr>
        <w:t xml:space="preserve"> </w:t>
      </w:r>
      <w:r w:rsidRPr="00247A84">
        <w:rPr>
          <w:spacing w:val="-6"/>
          <w:sz w:val="24"/>
          <w:szCs w:val="24"/>
        </w:rPr>
        <w:t>c)</w:t>
      </w:r>
      <w:r w:rsidRPr="00247A84">
        <w:rPr>
          <w:spacing w:val="-15"/>
          <w:sz w:val="24"/>
          <w:szCs w:val="24"/>
        </w:rPr>
        <w:t xml:space="preserve"> </w:t>
      </w:r>
      <w:r w:rsidRPr="00247A84">
        <w:rPr>
          <w:spacing w:val="-6"/>
          <w:sz w:val="24"/>
          <w:szCs w:val="24"/>
        </w:rPr>
        <w:t>și d)</w:t>
      </w:r>
      <w:r w:rsidRPr="00247A84">
        <w:rPr>
          <w:spacing w:val="-15"/>
          <w:sz w:val="24"/>
          <w:szCs w:val="24"/>
        </w:rPr>
        <w:t xml:space="preserve"> </w:t>
      </w:r>
      <w:r w:rsidRPr="00247A84">
        <w:rPr>
          <w:spacing w:val="-6"/>
          <w:sz w:val="24"/>
          <w:szCs w:val="24"/>
        </w:rPr>
        <w:t>sunt</w:t>
      </w:r>
      <w:r w:rsidRPr="00247A84">
        <w:rPr>
          <w:spacing w:val="-9"/>
          <w:sz w:val="24"/>
          <w:szCs w:val="24"/>
        </w:rPr>
        <w:t xml:space="preserve"> </w:t>
      </w:r>
      <w:r w:rsidRPr="00247A84">
        <w:rPr>
          <w:spacing w:val="-6"/>
          <w:sz w:val="24"/>
          <w:szCs w:val="24"/>
        </w:rPr>
        <w:t>forme cu</w:t>
      </w:r>
      <w:r w:rsidRPr="00247A84">
        <w:rPr>
          <w:spacing w:val="-11"/>
          <w:sz w:val="24"/>
          <w:szCs w:val="24"/>
        </w:rPr>
        <w:t xml:space="preserve"> </w:t>
      </w:r>
      <w:r w:rsidRPr="00247A84">
        <w:rPr>
          <w:spacing w:val="-6"/>
          <w:sz w:val="24"/>
          <w:szCs w:val="24"/>
        </w:rPr>
        <w:t>personalitate</w:t>
      </w:r>
      <w:r w:rsidRPr="00247A84">
        <w:rPr>
          <w:spacing w:val="15"/>
          <w:sz w:val="24"/>
          <w:szCs w:val="24"/>
        </w:rPr>
        <w:t xml:space="preserve"> </w:t>
      </w:r>
      <w:r w:rsidRPr="00247A84">
        <w:rPr>
          <w:spacing w:val="-6"/>
          <w:sz w:val="24"/>
          <w:szCs w:val="24"/>
        </w:rPr>
        <w:t>juridica</w:t>
      </w:r>
    </w:p>
    <w:p w14:paraId="56E44742" w14:textId="77777777" w:rsidR="003F62EE" w:rsidRPr="00247A84" w:rsidRDefault="00000000">
      <w:pPr>
        <w:pStyle w:val="Listparagraf"/>
        <w:numPr>
          <w:ilvl w:val="0"/>
          <w:numId w:val="55"/>
        </w:numPr>
        <w:tabs>
          <w:tab w:val="left" w:pos="415"/>
        </w:tabs>
        <w:spacing w:before="121" w:line="230" w:lineRule="auto"/>
        <w:ind w:left="27" w:right="169" w:firstLine="5"/>
        <w:jc w:val="both"/>
        <w:rPr>
          <w:sz w:val="24"/>
          <w:szCs w:val="24"/>
        </w:rPr>
      </w:pPr>
      <w:r w:rsidRPr="00247A84">
        <w:rPr>
          <w:sz w:val="24"/>
          <w:szCs w:val="24"/>
        </w:rPr>
        <w:t>Societatea</w:t>
      </w:r>
      <w:r w:rsidRPr="00247A84">
        <w:rPr>
          <w:spacing w:val="-5"/>
          <w:sz w:val="24"/>
          <w:szCs w:val="24"/>
        </w:rPr>
        <w:t xml:space="preserve"> </w:t>
      </w:r>
      <w:r w:rsidRPr="00247A84">
        <w:rPr>
          <w:sz w:val="24"/>
          <w:szCs w:val="24"/>
        </w:rPr>
        <w:t>cu</w:t>
      </w:r>
      <w:r w:rsidRPr="00247A84">
        <w:rPr>
          <w:spacing w:val="-13"/>
          <w:sz w:val="24"/>
          <w:szCs w:val="24"/>
        </w:rPr>
        <w:t xml:space="preserve"> </w:t>
      </w:r>
      <w:r w:rsidRPr="00247A84">
        <w:rPr>
          <w:sz w:val="24"/>
          <w:szCs w:val="24"/>
        </w:rPr>
        <w:t>personalitate</w:t>
      </w:r>
      <w:r w:rsidRPr="00247A84">
        <w:rPr>
          <w:spacing w:val="-8"/>
          <w:sz w:val="24"/>
          <w:szCs w:val="24"/>
        </w:rPr>
        <w:t xml:space="preserve"> </w:t>
      </w:r>
      <w:r w:rsidRPr="00247A84">
        <w:rPr>
          <w:sz w:val="24"/>
          <w:szCs w:val="24"/>
        </w:rPr>
        <w:t>juridică</w:t>
      </w:r>
      <w:r w:rsidRPr="00247A84">
        <w:rPr>
          <w:spacing w:val="-7"/>
          <w:sz w:val="24"/>
          <w:szCs w:val="24"/>
        </w:rPr>
        <w:t xml:space="preserve"> </w:t>
      </w:r>
      <w:r w:rsidRPr="00247A84">
        <w:rPr>
          <w:sz w:val="24"/>
          <w:szCs w:val="24"/>
        </w:rPr>
        <w:t>de</w:t>
      </w:r>
      <w:r w:rsidRPr="00247A84">
        <w:rPr>
          <w:spacing w:val="-16"/>
          <w:sz w:val="24"/>
          <w:szCs w:val="24"/>
        </w:rPr>
        <w:t xml:space="preserve"> </w:t>
      </w:r>
      <w:r w:rsidRPr="00247A84">
        <w:rPr>
          <w:sz w:val="24"/>
          <w:szCs w:val="24"/>
        </w:rPr>
        <w:t>psihoterapie,</w:t>
      </w:r>
      <w:r w:rsidRPr="00247A84">
        <w:rPr>
          <w:spacing w:val="-4"/>
          <w:sz w:val="24"/>
          <w:szCs w:val="24"/>
        </w:rPr>
        <w:t xml:space="preserve"> </w:t>
      </w:r>
      <w:r w:rsidRPr="00247A84">
        <w:rPr>
          <w:sz w:val="24"/>
          <w:szCs w:val="24"/>
        </w:rPr>
        <w:t>societatea</w:t>
      </w:r>
      <w:r w:rsidRPr="00247A84">
        <w:rPr>
          <w:spacing w:val="-10"/>
          <w:sz w:val="24"/>
          <w:szCs w:val="24"/>
        </w:rPr>
        <w:t xml:space="preserve"> </w:t>
      </w:r>
      <w:r w:rsidRPr="00247A84">
        <w:rPr>
          <w:sz w:val="24"/>
          <w:szCs w:val="24"/>
        </w:rPr>
        <w:t>cu</w:t>
      </w:r>
      <w:r w:rsidRPr="00247A84">
        <w:rPr>
          <w:spacing w:val="-13"/>
          <w:sz w:val="24"/>
          <w:szCs w:val="24"/>
        </w:rPr>
        <w:t xml:space="preserve"> </w:t>
      </w:r>
      <w:r w:rsidRPr="00247A84">
        <w:rPr>
          <w:sz w:val="24"/>
          <w:szCs w:val="24"/>
        </w:rPr>
        <w:t>personalitate</w:t>
      </w:r>
      <w:r w:rsidRPr="00247A84">
        <w:rPr>
          <w:spacing w:val="-5"/>
          <w:sz w:val="24"/>
          <w:szCs w:val="24"/>
        </w:rPr>
        <w:t xml:space="preserve"> </w:t>
      </w:r>
      <w:r w:rsidRPr="00247A84">
        <w:rPr>
          <w:sz w:val="24"/>
          <w:szCs w:val="24"/>
        </w:rPr>
        <w:t>juridică</w:t>
      </w:r>
      <w:r w:rsidRPr="00247A84">
        <w:rPr>
          <w:spacing w:val="-13"/>
          <w:sz w:val="24"/>
          <w:szCs w:val="24"/>
        </w:rPr>
        <w:t xml:space="preserve"> </w:t>
      </w:r>
      <w:r w:rsidRPr="00247A84">
        <w:rPr>
          <w:sz w:val="24"/>
          <w:szCs w:val="24"/>
        </w:rPr>
        <w:t>de</w:t>
      </w:r>
      <w:r w:rsidRPr="00247A84">
        <w:rPr>
          <w:spacing w:val="-14"/>
          <w:sz w:val="24"/>
          <w:szCs w:val="24"/>
        </w:rPr>
        <w:t xml:space="preserve"> </w:t>
      </w:r>
      <w:r w:rsidRPr="00247A84">
        <w:rPr>
          <w:sz w:val="24"/>
          <w:szCs w:val="24"/>
        </w:rPr>
        <w:t xml:space="preserve">consiliere </w:t>
      </w:r>
      <w:r w:rsidRPr="00247A84">
        <w:rPr>
          <w:spacing w:val="-2"/>
          <w:sz w:val="24"/>
          <w:szCs w:val="24"/>
        </w:rPr>
        <w:t>psihologiei,</w:t>
      </w:r>
      <w:r w:rsidRPr="00247A84">
        <w:rPr>
          <w:spacing w:val="-9"/>
          <w:sz w:val="24"/>
          <w:szCs w:val="24"/>
        </w:rPr>
        <w:t xml:space="preserve"> </w:t>
      </w:r>
      <w:r w:rsidRPr="00247A84">
        <w:rPr>
          <w:spacing w:val="-2"/>
          <w:sz w:val="24"/>
          <w:szCs w:val="24"/>
        </w:rPr>
        <w:t>societatea</w:t>
      </w:r>
      <w:r w:rsidRPr="00247A84">
        <w:rPr>
          <w:spacing w:val="-3"/>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personalitate</w:t>
      </w:r>
      <w:r w:rsidRPr="00247A84">
        <w:rPr>
          <w:spacing w:val="-6"/>
          <w:sz w:val="24"/>
          <w:szCs w:val="24"/>
        </w:rPr>
        <w:t xml:space="preserve"> </w:t>
      </w:r>
      <w:r w:rsidRPr="00247A84">
        <w:rPr>
          <w:spacing w:val="-2"/>
          <w:sz w:val="24"/>
          <w:szCs w:val="24"/>
        </w:rPr>
        <w:t>juridică</w:t>
      </w:r>
      <w:r w:rsidRPr="00247A84">
        <w:rPr>
          <w:spacing w:val="-8"/>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psihopedagogie</w:t>
      </w:r>
      <w:r w:rsidRPr="00247A84">
        <w:rPr>
          <w:spacing w:val="-13"/>
          <w:sz w:val="24"/>
          <w:szCs w:val="24"/>
        </w:rPr>
        <w:t xml:space="preserve"> </w:t>
      </w:r>
      <w:r w:rsidRPr="00247A84">
        <w:rPr>
          <w:spacing w:val="-2"/>
          <w:sz w:val="24"/>
          <w:szCs w:val="24"/>
        </w:rPr>
        <w:t>specială</w:t>
      </w:r>
      <w:r w:rsidRPr="00247A84">
        <w:rPr>
          <w:spacing w:val="-11"/>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societatea</w:t>
      </w:r>
      <w:r w:rsidRPr="00247A84">
        <w:rPr>
          <w:spacing w:val="-3"/>
          <w:sz w:val="24"/>
          <w:szCs w:val="24"/>
        </w:rPr>
        <w:t xml:space="preserve"> </w:t>
      </w:r>
      <w:r w:rsidRPr="00247A84">
        <w:rPr>
          <w:spacing w:val="-2"/>
          <w:sz w:val="24"/>
          <w:szCs w:val="24"/>
        </w:rPr>
        <w:t>cu</w:t>
      </w:r>
      <w:r w:rsidRPr="00247A84">
        <w:rPr>
          <w:spacing w:val="-12"/>
          <w:sz w:val="24"/>
          <w:szCs w:val="24"/>
        </w:rPr>
        <w:t xml:space="preserve"> </w:t>
      </w:r>
      <w:r w:rsidRPr="00247A84">
        <w:rPr>
          <w:spacing w:val="-2"/>
          <w:sz w:val="24"/>
          <w:szCs w:val="24"/>
        </w:rPr>
        <w:t xml:space="preserve">personalitate </w:t>
      </w:r>
      <w:r w:rsidRPr="00247A84">
        <w:rPr>
          <w:w w:val="90"/>
          <w:sz w:val="24"/>
          <w:szCs w:val="24"/>
        </w:rPr>
        <w:t>juridică de</w:t>
      </w:r>
      <w:r w:rsidRPr="00247A84">
        <w:rPr>
          <w:spacing w:val="-10"/>
          <w:w w:val="90"/>
          <w:sz w:val="24"/>
          <w:szCs w:val="24"/>
        </w:rPr>
        <w:t xml:space="preserve"> </w:t>
      </w:r>
      <w:r w:rsidRPr="00247A84">
        <w:rPr>
          <w:w w:val="90"/>
          <w:sz w:val="24"/>
          <w:szCs w:val="24"/>
        </w:rPr>
        <w:t>terapie</w:t>
      </w:r>
      <w:r w:rsidRPr="00247A84">
        <w:rPr>
          <w:spacing w:val="-2"/>
          <w:w w:val="90"/>
          <w:sz w:val="24"/>
          <w:szCs w:val="24"/>
        </w:rPr>
        <w:t xml:space="preserve"> </w:t>
      </w:r>
      <w:r w:rsidRPr="00247A84">
        <w:rPr>
          <w:w w:val="90"/>
          <w:sz w:val="24"/>
          <w:szCs w:val="24"/>
        </w:rPr>
        <w:t>ocupațională,</w:t>
      </w:r>
      <w:r w:rsidRPr="00247A84">
        <w:rPr>
          <w:spacing w:val="35"/>
          <w:sz w:val="24"/>
          <w:szCs w:val="24"/>
        </w:rPr>
        <w:t xml:space="preserve"> </w:t>
      </w:r>
      <w:r w:rsidRPr="00247A84">
        <w:rPr>
          <w:w w:val="90"/>
          <w:sz w:val="24"/>
          <w:szCs w:val="24"/>
        </w:rPr>
        <w:t>după caz, care se înființează</w:t>
      </w:r>
      <w:r w:rsidRPr="00247A84">
        <w:rPr>
          <w:spacing w:val="31"/>
          <w:sz w:val="24"/>
          <w:szCs w:val="24"/>
        </w:rPr>
        <w:t xml:space="preserve"> </w:t>
      </w:r>
      <w:r w:rsidRPr="00247A84">
        <w:rPr>
          <w:w w:val="90"/>
          <w:sz w:val="24"/>
          <w:szCs w:val="24"/>
        </w:rPr>
        <w:t>potrivit prevederilor Legii</w:t>
      </w:r>
      <w:r w:rsidRPr="00247A84">
        <w:rPr>
          <w:spacing w:val="-7"/>
          <w:w w:val="90"/>
          <w:sz w:val="24"/>
          <w:szCs w:val="24"/>
        </w:rPr>
        <w:t xml:space="preserve"> </w:t>
      </w:r>
      <w:r w:rsidRPr="00247A84">
        <w:rPr>
          <w:w w:val="90"/>
          <w:sz w:val="24"/>
          <w:szCs w:val="24"/>
        </w:rPr>
        <w:t>societăților nr.</w:t>
      </w:r>
      <w:r w:rsidRPr="00247A84">
        <w:rPr>
          <w:spacing w:val="-4"/>
          <w:w w:val="90"/>
          <w:sz w:val="24"/>
          <w:szCs w:val="24"/>
        </w:rPr>
        <w:t xml:space="preserve"> </w:t>
      </w:r>
      <w:r w:rsidRPr="00247A84">
        <w:rPr>
          <w:w w:val="90"/>
          <w:sz w:val="24"/>
          <w:szCs w:val="24"/>
        </w:rPr>
        <w:t xml:space="preserve">31/1990, </w:t>
      </w:r>
      <w:r w:rsidRPr="00247A84">
        <w:rPr>
          <w:spacing w:val="-6"/>
          <w:sz w:val="24"/>
          <w:szCs w:val="24"/>
        </w:rPr>
        <w:t>republicată,</w:t>
      </w:r>
      <w:r w:rsidRPr="00247A84">
        <w:rPr>
          <w:spacing w:val="-10"/>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modificările</w:t>
      </w:r>
      <w:r w:rsidRPr="00247A84">
        <w:rPr>
          <w:spacing w:val="-9"/>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completările</w:t>
      </w:r>
      <w:r w:rsidRPr="00247A84">
        <w:rPr>
          <w:spacing w:val="-10"/>
          <w:sz w:val="24"/>
          <w:szCs w:val="24"/>
        </w:rPr>
        <w:t xml:space="preserve"> </w:t>
      </w:r>
      <w:r w:rsidRPr="00247A84">
        <w:rPr>
          <w:spacing w:val="-6"/>
          <w:sz w:val="24"/>
          <w:szCs w:val="24"/>
        </w:rPr>
        <w:t>ulterioare,</w:t>
      </w:r>
      <w:r w:rsidRPr="00247A84">
        <w:rPr>
          <w:spacing w:val="-9"/>
          <w:sz w:val="24"/>
          <w:szCs w:val="24"/>
        </w:rPr>
        <w:t xml:space="preserve"> </w:t>
      </w:r>
      <w:r w:rsidRPr="00247A84">
        <w:rPr>
          <w:spacing w:val="-6"/>
          <w:sz w:val="24"/>
          <w:szCs w:val="24"/>
        </w:rPr>
        <w:t>se</w:t>
      </w:r>
      <w:r w:rsidRPr="00247A84">
        <w:rPr>
          <w:spacing w:val="-10"/>
          <w:sz w:val="24"/>
          <w:szCs w:val="24"/>
        </w:rPr>
        <w:t xml:space="preserve"> </w:t>
      </w:r>
      <w:r w:rsidRPr="00247A84">
        <w:rPr>
          <w:spacing w:val="-6"/>
          <w:sz w:val="24"/>
          <w:szCs w:val="24"/>
        </w:rPr>
        <w:t>va</w:t>
      </w:r>
      <w:r w:rsidRPr="00247A84">
        <w:rPr>
          <w:spacing w:val="-9"/>
          <w:sz w:val="24"/>
          <w:szCs w:val="24"/>
        </w:rPr>
        <w:t xml:space="preserve"> </w:t>
      </w:r>
      <w:r w:rsidRPr="00247A84">
        <w:rPr>
          <w:spacing w:val="-6"/>
          <w:sz w:val="24"/>
          <w:szCs w:val="24"/>
        </w:rPr>
        <w:t>înmatricula</w:t>
      </w:r>
      <w:r w:rsidRPr="00247A84">
        <w:rPr>
          <w:spacing w:val="-10"/>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registrul</w:t>
      </w:r>
      <w:r w:rsidRPr="00247A84">
        <w:rPr>
          <w:spacing w:val="-8"/>
          <w:sz w:val="24"/>
          <w:szCs w:val="24"/>
        </w:rPr>
        <w:t xml:space="preserve"> </w:t>
      </w:r>
      <w:r w:rsidRPr="00247A84">
        <w:rPr>
          <w:spacing w:val="-6"/>
          <w:sz w:val="24"/>
          <w:szCs w:val="24"/>
        </w:rPr>
        <w:t>comerțului</w:t>
      </w:r>
      <w:r w:rsidRPr="00247A84">
        <w:rPr>
          <w:spacing w:val="10"/>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va</w:t>
      </w:r>
      <w:r w:rsidRPr="00247A84">
        <w:rPr>
          <w:spacing w:val="-10"/>
          <w:sz w:val="24"/>
          <w:szCs w:val="24"/>
        </w:rPr>
        <w:t xml:space="preserve"> </w:t>
      </w:r>
      <w:r w:rsidRPr="00247A84">
        <w:rPr>
          <w:spacing w:val="-6"/>
          <w:sz w:val="24"/>
          <w:szCs w:val="24"/>
        </w:rPr>
        <w:t xml:space="preserve">funcționa </w:t>
      </w:r>
      <w:r w:rsidRPr="00247A84">
        <w:rPr>
          <w:sz w:val="24"/>
          <w:szCs w:val="24"/>
        </w:rPr>
        <w:t>doar</w:t>
      </w:r>
      <w:r w:rsidRPr="00247A84">
        <w:rPr>
          <w:spacing w:val="-16"/>
          <w:sz w:val="24"/>
          <w:szCs w:val="24"/>
        </w:rPr>
        <w:t xml:space="preserve"> </w:t>
      </w:r>
      <w:r w:rsidRPr="00247A84">
        <w:rPr>
          <w:sz w:val="24"/>
          <w:szCs w:val="24"/>
        </w:rPr>
        <w:t>cu</w:t>
      </w:r>
      <w:r w:rsidRPr="00247A84">
        <w:rPr>
          <w:spacing w:val="-16"/>
          <w:sz w:val="24"/>
          <w:szCs w:val="24"/>
        </w:rPr>
        <w:t xml:space="preserve"> </w:t>
      </w:r>
      <w:r w:rsidRPr="00247A84">
        <w:rPr>
          <w:sz w:val="24"/>
          <w:szCs w:val="24"/>
        </w:rPr>
        <w:t>îndeplinirea</w:t>
      </w:r>
      <w:r w:rsidRPr="00247A84">
        <w:rPr>
          <w:spacing w:val="-15"/>
          <w:sz w:val="24"/>
          <w:szCs w:val="24"/>
        </w:rPr>
        <w:t xml:space="preserve"> </w:t>
      </w:r>
      <w:r w:rsidRPr="00247A84">
        <w:rPr>
          <w:sz w:val="24"/>
          <w:szCs w:val="24"/>
        </w:rPr>
        <w:t>următoarelor</w:t>
      </w:r>
      <w:r w:rsidRPr="00247A84">
        <w:rPr>
          <w:spacing w:val="-6"/>
          <w:sz w:val="24"/>
          <w:szCs w:val="24"/>
        </w:rPr>
        <w:t xml:space="preserve"> </w:t>
      </w:r>
      <w:r w:rsidRPr="00247A84">
        <w:rPr>
          <w:sz w:val="24"/>
          <w:szCs w:val="24"/>
        </w:rPr>
        <w:t>condiții</w:t>
      </w:r>
      <w:r w:rsidRPr="00247A84">
        <w:rPr>
          <w:spacing w:val="-16"/>
          <w:sz w:val="24"/>
          <w:szCs w:val="24"/>
        </w:rPr>
        <w:t xml:space="preserve"> </w:t>
      </w:r>
      <w:r w:rsidRPr="00247A84">
        <w:rPr>
          <w:sz w:val="24"/>
          <w:szCs w:val="24"/>
        </w:rPr>
        <w:t>cumulative:</w:t>
      </w:r>
    </w:p>
    <w:p w14:paraId="0E8E9DB9" w14:textId="77777777" w:rsidR="003F62EE" w:rsidRPr="00247A84" w:rsidRDefault="00000000">
      <w:pPr>
        <w:pStyle w:val="Listparagraf"/>
        <w:numPr>
          <w:ilvl w:val="1"/>
          <w:numId w:val="55"/>
        </w:numPr>
        <w:tabs>
          <w:tab w:val="left" w:pos="448"/>
          <w:tab w:val="left" w:pos="451"/>
        </w:tabs>
        <w:spacing w:before="125" w:line="230" w:lineRule="auto"/>
        <w:ind w:left="451" w:right="154" w:hanging="368"/>
        <w:jc w:val="both"/>
        <w:rPr>
          <w:sz w:val="24"/>
          <w:szCs w:val="24"/>
        </w:rPr>
      </w:pPr>
      <w:r w:rsidRPr="00247A84">
        <w:rPr>
          <w:w w:val="90"/>
          <w:sz w:val="24"/>
          <w:szCs w:val="24"/>
        </w:rPr>
        <w:t>calitatea de</w:t>
      </w:r>
      <w:r w:rsidRPr="00247A84">
        <w:rPr>
          <w:spacing w:val="-8"/>
          <w:w w:val="90"/>
          <w:sz w:val="24"/>
          <w:szCs w:val="24"/>
        </w:rPr>
        <w:t xml:space="preserve"> </w:t>
      </w:r>
      <w:r w:rsidRPr="00247A84">
        <w:rPr>
          <w:w w:val="90"/>
          <w:sz w:val="24"/>
          <w:szCs w:val="24"/>
        </w:rPr>
        <w:t>asociat</w:t>
      </w:r>
      <w:r w:rsidRPr="00247A84">
        <w:rPr>
          <w:spacing w:val="-5"/>
          <w:w w:val="90"/>
          <w:sz w:val="24"/>
          <w:szCs w:val="24"/>
        </w:rPr>
        <w:t xml:space="preserve"> </w:t>
      </w:r>
      <w:r w:rsidRPr="00247A84">
        <w:rPr>
          <w:w w:val="90"/>
          <w:sz w:val="24"/>
          <w:szCs w:val="24"/>
        </w:rPr>
        <w:t>sau acționar poate fi deținută doar</w:t>
      </w:r>
      <w:r w:rsidRPr="00247A84">
        <w:rPr>
          <w:spacing w:val="-2"/>
          <w:w w:val="90"/>
          <w:sz w:val="24"/>
          <w:szCs w:val="24"/>
        </w:rPr>
        <w:t xml:space="preserve"> </w:t>
      </w:r>
      <w:r w:rsidRPr="00247A84">
        <w:rPr>
          <w:w w:val="90"/>
          <w:sz w:val="24"/>
          <w:szCs w:val="24"/>
        </w:rPr>
        <w:t>de către</w:t>
      </w:r>
      <w:r w:rsidRPr="00247A84">
        <w:rPr>
          <w:spacing w:val="-3"/>
          <w:w w:val="90"/>
          <w:sz w:val="24"/>
          <w:szCs w:val="24"/>
        </w:rPr>
        <w:t xml:space="preserve"> </w:t>
      </w:r>
      <w:r w:rsidRPr="00247A84">
        <w:rPr>
          <w:w w:val="90"/>
          <w:sz w:val="24"/>
          <w:szCs w:val="24"/>
        </w:rPr>
        <w:t>o</w:t>
      </w:r>
      <w:r w:rsidRPr="00247A84">
        <w:rPr>
          <w:spacing w:val="-1"/>
          <w:w w:val="90"/>
          <w:sz w:val="24"/>
          <w:szCs w:val="24"/>
        </w:rPr>
        <w:t xml:space="preserve"> </w:t>
      </w:r>
      <w:r w:rsidRPr="00247A84">
        <w:rPr>
          <w:w w:val="90"/>
          <w:sz w:val="24"/>
          <w:szCs w:val="24"/>
        </w:rPr>
        <w:t>persoană fizică</w:t>
      </w:r>
      <w:r w:rsidRPr="00247A84">
        <w:rPr>
          <w:spacing w:val="-2"/>
          <w:w w:val="90"/>
          <w:sz w:val="24"/>
          <w:szCs w:val="24"/>
        </w:rPr>
        <w:t xml:space="preserve"> </w:t>
      </w:r>
      <w:r w:rsidRPr="00247A84">
        <w:rPr>
          <w:w w:val="90"/>
          <w:sz w:val="24"/>
          <w:szCs w:val="24"/>
        </w:rPr>
        <w:t>care</w:t>
      </w:r>
      <w:r w:rsidRPr="00247A84">
        <w:rPr>
          <w:spacing w:val="-1"/>
          <w:w w:val="90"/>
          <w:sz w:val="24"/>
          <w:szCs w:val="24"/>
        </w:rPr>
        <w:t xml:space="preserve"> </w:t>
      </w:r>
      <w:r w:rsidRPr="00247A84">
        <w:rPr>
          <w:w w:val="90"/>
          <w:sz w:val="24"/>
          <w:szCs w:val="24"/>
        </w:rPr>
        <w:t>are calitatea de</w:t>
      </w:r>
      <w:r w:rsidRPr="00247A84">
        <w:rPr>
          <w:spacing w:val="-8"/>
          <w:w w:val="90"/>
          <w:sz w:val="24"/>
          <w:szCs w:val="24"/>
        </w:rPr>
        <w:t xml:space="preserve"> </w:t>
      </w:r>
      <w:r w:rsidRPr="00247A84">
        <w:rPr>
          <w:w w:val="90"/>
          <w:sz w:val="24"/>
          <w:szCs w:val="24"/>
        </w:rPr>
        <w:t xml:space="preserve">deținător </w:t>
      </w:r>
      <w:r w:rsidRPr="00247A84">
        <w:rPr>
          <w:sz w:val="24"/>
          <w:szCs w:val="24"/>
        </w:rPr>
        <w:t xml:space="preserve">a1 dreptului de liberă practică pentru exercitarea activităților specifice specialităților profesionale </w:t>
      </w:r>
      <w:r w:rsidRPr="00247A84">
        <w:rPr>
          <w:w w:val="90"/>
          <w:sz w:val="24"/>
          <w:szCs w:val="24"/>
        </w:rPr>
        <w:t xml:space="preserve">interdisciplinare, care nu deține titlul profesional de psiholog, membru activ al Colegiului Psihologilor din </w:t>
      </w:r>
      <w:r w:rsidRPr="00247A84">
        <w:rPr>
          <w:spacing w:val="-2"/>
          <w:sz w:val="24"/>
          <w:szCs w:val="24"/>
        </w:rPr>
        <w:t>România;</w:t>
      </w:r>
    </w:p>
    <w:p w14:paraId="10458785" w14:textId="77777777" w:rsidR="003F62EE" w:rsidRPr="00247A84" w:rsidRDefault="00000000">
      <w:pPr>
        <w:pStyle w:val="Listparagraf"/>
        <w:numPr>
          <w:ilvl w:val="1"/>
          <w:numId w:val="55"/>
        </w:numPr>
        <w:tabs>
          <w:tab w:val="left" w:pos="449"/>
          <w:tab w:val="left" w:pos="451"/>
        </w:tabs>
        <w:spacing w:before="118" w:line="230" w:lineRule="auto"/>
        <w:ind w:left="451" w:right="150" w:hanging="351"/>
        <w:jc w:val="both"/>
        <w:rPr>
          <w:sz w:val="24"/>
          <w:szCs w:val="24"/>
        </w:rPr>
      </w:pPr>
      <w:r w:rsidRPr="00247A84">
        <w:rPr>
          <w:spacing w:val="-4"/>
          <w:position w:val="1"/>
          <w:sz w:val="24"/>
          <w:szCs w:val="24"/>
        </w:rPr>
        <w:t>calitatea</w:t>
      </w:r>
      <w:r w:rsidRPr="00247A84">
        <w:rPr>
          <w:spacing w:val="-12"/>
          <w:position w:val="1"/>
          <w:sz w:val="24"/>
          <w:szCs w:val="24"/>
        </w:rPr>
        <w:t xml:space="preserve"> </w:t>
      </w:r>
      <w:r w:rsidRPr="00247A84">
        <w:rPr>
          <w:spacing w:val="-4"/>
          <w:position w:val="1"/>
          <w:sz w:val="24"/>
          <w:szCs w:val="24"/>
        </w:rPr>
        <w:t>de</w:t>
      </w:r>
      <w:r w:rsidRPr="00247A84">
        <w:rPr>
          <w:spacing w:val="-12"/>
          <w:position w:val="1"/>
          <w:sz w:val="24"/>
          <w:szCs w:val="24"/>
        </w:rPr>
        <w:t xml:space="preserve"> </w:t>
      </w:r>
      <w:r w:rsidRPr="00247A84">
        <w:rPr>
          <w:spacing w:val="-4"/>
          <w:position w:val="1"/>
          <w:sz w:val="24"/>
          <w:szCs w:val="24"/>
        </w:rPr>
        <w:t>administrator</w:t>
      </w:r>
      <w:r w:rsidRPr="00247A84">
        <w:rPr>
          <w:spacing w:val="-11"/>
          <w:position w:val="1"/>
          <w:sz w:val="24"/>
          <w:szCs w:val="24"/>
        </w:rPr>
        <w:t xml:space="preserve"> </w:t>
      </w:r>
      <w:r w:rsidRPr="00247A84">
        <w:rPr>
          <w:spacing w:val="-4"/>
          <w:position w:val="1"/>
          <w:sz w:val="24"/>
          <w:szCs w:val="24"/>
        </w:rPr>
        <w:t>sau</w:t>
      </w:r>
      <w:r w:rsidRPr="00247A84">
        <w:rPr>
          <w:spacing w:val="-12"/>
          <w:position w:val="1"/>
          <w:sz w:val="24"/>
          <w:szCs w:val="24"/>
        </w:rPr>
        <w:t xml:space="preserve"> </w:t>
      </w:r>
      <w:r w:rsidRPr="00247A84">
        <w:rPr>
          <w:spacing w:val="-4"/>
          <w:position w:val="1"/>
          <w:sz w:val="24"/>
          <w:szCs w:val="24"/>
        </w:rPr>
        <w:t>de</w:t>
      </w:r>
      <w:r w:rsidRPr="00247A84">
        <w:rPr>
          <w:spacing w:val="-12"/>
          <w:position w:val="1"/>
          <w:sz w:val="24"/>
          <w:szCs w:val="24"/>
        </w:rPr>
        <w:t xml:space="preserve"> </w:t>
      </w:r>
      <w:r w:rsidRPr="00247A84">
        <w:rPr>
          <w:spacing w:val="-4"/>
          <w:position w:val="1"/>
          <w:sz w:val="24"/>
          <w:szCs w:val="24"/>
        </w:rPr>
        <w:t>membru</w:t>
      </w:r>
      <w:r w:rsidRPr="00247A84">
        <w:rPr>
          <w:spacing w:val="-11"/>
          <w:position w:val="1"/>
          <w:sz w:val="24"/>
          <w:szCs w:val="24"/>
        </w:rPr>
        <w:t xml:space="preserve"> </w:t>
      </w:r>
      <w:r w:rsidRPr="00247A84">
        <w:rPr>
          <w:spacing w:val="-4"/>
          <w:position w:val="1"/>
          <w:sz w:val="24"/>
          <w:szCs w:val="24"/>
        </w:rPr>
        <w:t>al</w:t>
      </w:r>
      <w:r w:rsidRPr="00247A84">
        <w:rPr>
          <w:spacing w:val="-12"/>
          <w:position w:val="1"/>
          <w:sz w:val="24"/>
          <w:szCs w:val="24"/>
        </w:rPr>
        <w:t xml:space="preserve"> </w:t>
      </w:r>
      <w:r w:rsidRPr="00247A84">
        <w:rPr>
          <w:spacing w:val="-4"/>
          <w:position w:val="1"/>
          <w:sz w:val="24"/>
          <w:szCs w:val="24"/>
        </w:rPr>
        <w:t>consiliului</w:t>
      </w:r>
      <w:r w:rsidRPr="00247A84">
        <w:rPr>
          <w:spacing w:val="-7"/>
          <w:position w:val="1"/>
          <w:sz w:val="24"/>
          <w:szCs w:val="24"/>
        </w:rPr>
        <w:t xml:space="preserve"> </w:t>
      </w:r>
      <w:r w:rsidRPr="00247A84">
        <w:rPr>
          <w:spacing w:val="-4"/>
          <w:position w:val="1"/>
          <w:sz w:val="24"/>
          <w:szCs w:val="24"/>
        </w:rPr>
        <w:t>de</w:t>
      </w:r>
      <w:r w:rsidRPr="00247A84">
        <w:rPr>
          <w:spacing w:val="-10"/>
          <w:position w:val="1"/>
          <w:sz w:val="24"/>
          <w:szCs w:val="24"/>
        </w:rPr>
        <w:t xml:space="preserve"> </w:t>
      </w:r>
      <w:r w:rsidRPr="00247A84">
        <w:rPr>
          <w:spacing w:val="-4"/>
          <w:position w:val="1"/>
          <w:sz w:val="24"/>
          <w:szCs w:val="24"/>
        </w:rPr>
        <w:t>administrație</w:t>
      </w:r>
      <w:r w:rsidRPr="00247A84">
        <w:rPr>
          <w:position w:val="1"/>
          <w:sz w:val="24"/>
          <w:szCs w:val="24"/>
        </w:rPr>
        <w:t xml:space="preserve"> </w:t>
      </w:r>
      <w:r w:rsidRPr="00247A84">
        <w:rPr>
          <w:spacing w:val="-4"/>
          <w:position w:val="1"/>
          <w:sz w:val="24"/>
          <w:szCs w:val="24"/>
        </w:rPr>
        <w:t>poate</w:t>
      </w:r>
      <w:r w:rsidRPr="00247A84">
        <w:rPr>
          <w:spacing w:val="-6"/>
          <w:position w:val="1"/>
          <w:sz w:val="24"/>
          <w:szCs w:val="24"/>
        </w:rPr>
        <w:t xml:space="preserve"> </w:t>
      </w:r>
      <w:r w:rsidRPr="00247A84">
        <w:rPr>
          <w:spacing w:val="-4"/>
          <w:position w:val="1"/>
          <w:sz w:val="24"/>
          <w:szCs w:val="24"/>
        </w:rPr>
        <w:t>fi</w:t>
      </w:r>
      <w:r w:rsidRPr="00247A84">
        <w:rPr>
          <w:spacing w:val="-10"/>
          <w:position w:val="1"/>
          <w:sz w:val="24"/>
          <w:szCs w:val="24"/>
        </w:rPr>
        <w:t xml:space="preserve"> </w:t>
      </w:r>
      <w:r w:rsidRPr="00247A84">
        <w:rPr>
          <w:spacing w:val="-4"/>
          <w:position w:val="1"/>
          <w:sz w:val="24"/>
          <w:szCs w:val="24"/>
        </w:rPr>
        <w:t>deținută</w:t>
      </w:r>
      <w:r w:rsidRPr="00247A84">
        <w:rPr>
          <w:spacing w:val="-1"/>
          <w:position w:val="1"/>
          <w:sz w:val="24"/>
          <w:szCs w:val="24"/>
        </w:rPr>
        <w:t xml:space="preserve"> </w:t>
      </w:r>
      <w:r w:rsidRPr="00247A84">
        <w:rPr>
          <w:spacing w:val="-4"/>
          <w:position w:val="1"/>
          <w:sz w:val="24"/>
          <w:szCs w:val="24"/>
        </w:rPr>
        <w:t>doar</w:t>
      </w:r>
      <w:r w:rsidRPr="00247A84">
        <w:rPr>
          <w:spacing w:val="-12"/>
          <w:position w:val="1"/>
          <w:sz w:val="24"/>
          <w:szCs w:val="24"/>
        </w:rPr>
        <w:t xml:space="preserve"> </w:t>
      </w:r>
      <w:r w:rsidRPr="00247A84">
        <w:rPr>
          <w:spacing w:val="-4"/>
          <w:position w:val="1"/>
          <w:sz w:val="24"/>
          <w:szCs w:val="24"/>
        </w:rPr>
        <w:t>de</w:t>
      </w:r>
      <w:r w:rsidRPr="00247A84">
        <w:rPr>
          <w:spacing w:val="-12"/>
          <w:position w:val="1"/>
          <w:sz w:val="24"/>
          <w:szCs w:val="24"/>
        </w:rPr>
        <w:t xml:space="preserve"> </w:t>
      </w:r>
      <w:r w:rsidRPr="00247A84">
        <w:rPr>
          <w:spacing w:val="-4"/>
          <w:position w:val="1"/>
          <w:sz w:val="24"/>
          <w:szCs w:val="24"/>
        </w:rPr>
        <w:t>către</w:t>
      </w:r>
      <w:r w:rsidRPr="00247A84">
        <w:rPr>
          <w:spacing w:val="-10"/>
          <w:position w:val="1"/>
          <w:sz w:val="24"/>
          <w:szCs w:val="24"/>
        </w:rPr>
        <w:t xml:space="preserve"> </w:t>
      </w:r>
      <w:r w:rsidRPr="00247A84">
        <w:rPr>
          <w:spacing w:val="-4"/>
          <w:position w:val="1"/>
          <w:sz w:val="24"/>
          <w:szCs w:val="24"/>
        </w:rPr>
        <w:t xml:space="preserve">o </w:t>
      </w:r>
      <w:r w:rsidRPr="00247A84">
        <w:rPr>
          <w:spacing w:val="-6"/>
          <w:sz w:val="24"/>
          <w:szCs w:val="24"/>
        </w:rPr>
        <w:t>persoană</w:t>
      </w:r>
      <w:r w:rsidRPr="00247A84">
        <w:rPr>
          <w:spacing w:val="-10"/>
          <w:sz w:val="24"/>
          <w:szCs w:val="24"/>
        </w:rPr>
        <w:t xml:space="preserve"> </w:t>
      </w:r>
      <w:r w:rsidRPr="00247A84">
        <w:rPr>
          <w:spacing w:val="-6"/>
          <w:sz w:val="24"/>
          <w:szCs w:val="24"/>
        </w:rPr>
        <w:t>fizică</w:t>
      </w:r>
      <w:r w:rsidRPr="00247A84">
        <w:rPr>
          <w:spacing w:val="-10"/>
          <w:sz w:val="24"/>
          <w:szCs w:val="24"/>
        </w:rPr>
        <w:t xml:space="preserve"> </w:t>
      </w:r>
      <w:r w:rsidRPr="00247A84">
        <w:rPr>
          <w:spacing w:val="-6"/>
          <w:sz w:val="24"/>
          <w:szCs w:val="24"/>
        </w:rPr>
        <w:t>care</w:t>
      </w:r>
      <w:r w:rsidRPr="00247A84">
        <w:rPr>
          <w:spacing w:val="-9"/>
          <w:sz w:val="24"/>
          <w:szCs w:val="24"/>
        </w:rPr>
        <w:t xml:space="preserve"> </w:t>
      </w:r>
      <w:r w:rsidRPr="00247A84">
        <w:rPr>
          <w:spacing w:val="-6"/>
          <w:sz w:val="24"/>
          <w:szCs w:val="24"/>
        </w:rPr>
        <w:t>are</w:t>
      </w:r>
      <w:r w:rsidRPr="00247A84">
        <w:rPr>
          <w:spacing w:val="-10"/>
          <w:sz w:val="24"/>
          <w:szCs w:val="24"/>
        </w:rPr>
        <w:t xml:space="preserve"> </w:t>
      </w:r>
      <w:r w:rsidRPr="00247A84">
        <w:rPr>
          <w:spacing w:val="-6"/>
          <w:sz w:val="24"/>
          <w:szCs w:val="24"/>
        </w:rPr>
        <w:t>calitatea</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deținător</w:t>
      </w:r>
      <w:r w:rsidRPr="00247A84">
        <w:rPr>
          <w:spacing w:val="-10"/>
          <w:sz w:val="24"/>
          <w:szCs w:val="24"/>
        </w:rPr>
        <w:t xml:space="preserve"> </w:t>
      </w:r>
      <w:r w:rsidRPr="00247A84">
        <w:rPr>
          <w:spacing w:val="-6"/>
          <w:sz w:val="24"/>
          <w:szCs w:val="24"/>
        </w:rPr>
        <w:t>al</w:t>
      </w:r>
      <w:r w:rsidRPr="00247A84">
        <w:rPr>
          <w:spacing w:val="-9"/>
          <w:sz w:val="24"/>
          <w:szCs w:val="24"/>
        </w:rPr>
        <w:t xml:space="preserve"> </w:t>
      </w:r>
      <w:r w:rsidRPr="00247A84">
        <w:rPr>
          <w:spacing w:val="-6"/>
          <w:sz w:val="24"/>
          <w:szCs w:val="24"/>
        </w:rPr>
        <w:t>dreptului</w:t>
      </w:r>
      <w:r w:rsidRPr="00247A84">
        <w:rPr>
          <w:spacing w:val="2"/>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liberă</w:t>
      </w:r>
      <w:r w:rsidRPr="00247A84">
        <w:rPr>
          <w:spacing w:val="-9"/>
          <w:sz w:val="24"/>
          <w:szCs w:val="24"/>
        </w:rPr>
        <w:t xml:space="preserve"> </w:t>
      </w:r>
      <w:r w:rsidRPr="00247A84">
        <w:rPr>
          <w:spacing w:val="-6"/>
          <w:sz w:val="24"/>
          <w:szCs w:val="24"/>
        </w:rPr>
        <w:t>practică</w:t>
      </w:r>
      <w:r w:rsidRPr="00247A84">
        <w:rPr>
          <w:spacing w:val="-8"/>
          <w:sz w:val="24"/>
          <w:szCs w:val="24"/>
        </w:rPr>
        <w:t xml:space="preserve"> </w:t>
      </w:r>
      <w:r w:rsidRPr="00247A84">
        <w:rPr>
          <w:spacing w:val="-6"/>
          <w:sz w:val="24"/>
          <w:szCs w:val="24"/>
        </w:rPr>
        <w:t>pentru</w:t>
      </w:r>
      <w:r w:rsidRPr="00247A84">
        <w:rPr>
          <w:spacing w:val="-8"/>
          <w:sz w:val="24"/>
          <w:szCs w:val="24"/>
        </w:rPr>
        <w:t xml:space="preserve"> </w:t>
      </w:r>
      <w:r w:rsidRPr="00247A84">
        <w:rPr>
          <w:spacing w:val="-6"/>
          <w:sz w:val="24"/>
          <w:szCs w:val="24"/>
        </w:rPr>
        <w:t>exercitarea</w:t>
      </w:r>
      <w:r w:rsidRPr="00247A84">
        <w:rPr>
          <w:spacing w:val="-4"/>
          <w:sz w:val="24"/>
          <w:szCs w:val="24"/>
        </w:rPr>
        <w:t xml:space="preserve"> </w:t>
      </w:r>
      <w:r w:rsidRPr="00247A84">
        <w:rPr>
          <w:spacing w:val="-6"/>
          <w:sz w:val="24"/>
          <w:szCs w:val="24"/>
        </w:rPr>
        <w:t xml:space="preserve">activităților </w:t>
      </w:r>
      <w:r w:rsidRPr="00247A84">
        <w:rPr>
          <w:w w:val="90"/>
          <w:sz w:val="24"/>
          <w:szCs w:val="24"/>
        </w:rPr>
        <w:t>specifice specialităților profesionale</w:t>
      </w:r>
      <w:r w:rsidRPr="00247A84">
        <w:rPr>
          <w:sz w:val="24"/>
          <w:szCs w:val="24"/>
        </w:rPr>
        <w:t xml:space="preserve"> </w:t>
      </w:r>
      <w:r w:rsidRPr="00247A84">
        <w:rPr>
          <w:w w:val="90"/>
          <w:sz w:val="24"/>
          <w:szCs w:val="24"/>
        </w:rPr>
        <w:t>interdisciplinare,</w:t>
      </w:r>
      <w:r w:rsidRPr="00247A84">
        <w:rPr>
          <w:spacing w:val="-2"/>
          <w:w w:val="90"/>
          <w:sz w:val="24"/>
          <w:szCs w:val="24"/>
        </w:rPr>
        <w:t xml:space="preserve"> </w:t>
      </w:r>
      <w:r w:rsidRPr="00247A84">
        <w:rPr>
          <w:w w:val="90"/>
          <w:sz w:val="24"/>
          <w:szCs w:val="24"/>
        </w:rPr>
        <w:t xml:space="preserve">care nu deține titlul profesional de psiholog, membru </w:t>
      </w:r>
      <w:r w:rsidRPr="00247A84">
        <w:rPr>
          <w:spacing w:val="-4"/>
          <w:sz w:val="24"/>
          <w:szCs w:val="24"/>
        </w:rPr>
        <w:t>activ</w:t>
      </w:r>
      <w:r w:rsidRPr="00247A84">
        <w:rPr>
          <w:spacing w:val="-12"/>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Colegiului</w:t>
      </w:r>
      <w:r w:rsidRPr="00247A84">
        <w:rPr>
          <w:spacing w:val="-11"/>
          <w:sz w:val="24"/>
          <w:szCs w:val="24"/>
        </w:rPr>
        <w:t xml:space="preserve"> </w:t>
      </w:r>
      <w:r w:rsidRPr="00247A84">
        <w:rPr>
          <w:spacing w:val="-4"/>
          <w:sz w:val="24"/>
          <w:szCs w:val="24"/>
        </w:rPr>
        <w:t>Psihologilor</w:t>
      </w:r>
      <w:r w:rsidRPr="00247A84">
        <w:rPr>
          <w:spacing w:val="-12"/>
          <w:sz w:val="24"/>
          <w:szCs w:val="24"/>
        </w:rPr>
        <w:t xml:space="preserve"> </w:t>
      </w:r>
      <w:r w:rsidRPr="00247A84">
        <w:rPr>
          <w:spacing w:val="-4"/>
          <w:sz w:val="24"/>
          <w:szCs w:val="24"/>
        </w:rPr>
        <w:t>din</w:t>
      </w:r>
      <w:r w:rsidRPr="00247A84">
        <w:rPr>
          <w:spacing w:val="-11"/>
          <w:sz w:val="24"/>
          <w:szCs w:val="24"/>
        </w:rPr>
        <w:t xml:space="preserve"> </w:t>
      </w:r>
      <w:r w:rsidRPr="00247A84">
        <w:rPr>
          <w:spacing w:val="-4"/>
          <w:sz w:val="24"/>
          <w:szCs w:val="24"/>
        </w:rPr>
        <w:t>România;</w:t>
      </w:r>
    </w:p>
    <w:p w14:paraId="566CAD77" w14:textId="77777777" w:rsidR="003F62EE" w:rsidRPr="00247A84" w:rsidRDefault="00000000">
      <w:pPr>
        <w:pStyle w:val="Listparagraf"/>
        <w:numPr>
          <w:ilvl w:val="1"/>
          <w:numId w:val="55"/>
        </w:numPr>
        <w:tabs>
          <w:tab w:val="left" w:pos="445"/>
          <w:tab w:val="left" w:pos="452"/>
        </w:tabs>
        <w:spacing w:before="120" w:line="230" w:lineRule="auto"/>
        <w:ind w:left="452" w:right="171" w:hanging="362"/>
        <w:jc w:val="both"/>
        <w:rPr>
          <w:sz w:val="24"/>
          <w:szCs w:val="24"/>
        </w:rPr>
      </w:pPr>
      <w:r w:rsidRPr="00247A84">
        <w:rPr>
          <w:spacing w:val="-6"/>
          <w:sz w:val="24"/>
          <w:szCs w:val="24"/>
        </w:rPr>
        <w:t>societatea</w:t>
      </w:r>
      <w:r w:rsidRPr="00247A84">
        <w:rPr>
          <w:spacing w:val="-10"/>
          <w:sz w:val="24"/>
          <w:szCs w:val="24"/>
        </w:rPr>
        <w:t xml:space="preserve"> </w:t>
      </w:r>
      <w:r w:rsidRPr="00247A84">
        <w:rPr>
          <w:spacing w:val="-6"/>
          <w:sz w:val="24"/>
          <w:szCs w:val="24"/>
        </w:rPr>
        <w:t>va</w:t>
      </w:r>
      <w:r w:rsidRPr="00247A84">
        <w:rPr>
          <w:spacing w:val="-10"/>
          <w:sz w:val="24"/>
          <w:szCs w:val="24"/>
        </w:rPr>
        <w:t xml:space="preserve"> </w:t>
      </w:r>
      <w:r w:rsidRPr="00247A84">
        <w:rPr>
          <w:spacing w:val="-6"/>
          <w:sz w:val="24"/>
          <w:szCs w:val="24"/>
        </w:rPr>
        <w:t>avea</w:t>
      </w:r>
      <w:r w:rsidRPr="00247A84">
        <w:rPr>
          <w:spacing w:val="-9"/>
          <w:sz w:val="24"/>
          <w:szCs w:val="24"/>
        </w:rPr>
        <w:t xml:space="preserve"> </w:t>
      </w:r>
      <w:r w:rsidRPr="00247A84">
        <w:rPr>
          <w:spacing w:val="-6"/>
          <w:sz w:val="24"/>
          <w:szCs w:val="24"/>
        </w:rPr>
        <w:t>obiect unic</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activitate, respectiv CAEN 8690</w:t>
      </w:r>
      <w:r w:rsidRPr="00247A84">
        <w:rPr>
          <w:spacing w:val="-8"/>
          <w:sz w:val="24"/>
          <w:szCs w:val="24"/>
        </w:rPr>
        <w:t xml:space="preserve"> </w:t>
      </w:r>
      <w:r w:rsidRPr="00247A84">
        <w:rPr>
          <w:spacing w:val="-6"/>
          <w:sz w:val="24"/>
          <w:szCs w:val="24"/>
        </w:rPr>
        <w:t>-</w:t>
      </w:r>
      <w:r w:rsidRPr="00247A84">
        <w:rPr>
          <w:sz w:val="24"/>
          <w:szCs w:val="24"/>
        </w:rPr>
        <w:t xml:space="preserve"> </w:t>
      </w:r>
      <w:r w:rsidRPr="00247A84">
        <w:rPr>
          <w:spacing w:val="-6"/>
          <w:sz w:val="24"/>
          <w:szCs w:val="24"/>
        </w:rPr>
        <w:t>Alte activități</w:t>
      </w:r>
      <w:r w:rsidRPr="00247A84">
        <w:rPr>
          <w:sz w:val="24"/>
          <w:szCs w:val="24"/>
        </w:rPr>
        <w:t xml:space="preserve"> </w:t>
      </w:r>
      <w:r w:rsidRPr="00247A84">
        <w:rPr>
          <w:spacing w:val="-6"/>
          <w:sz w:val="24"/>
          <w:szCs w:val="24"/>
        </w:rPr>
        <w:t>referitoare</w:t>
      </w:r>
      <w:r w:rsidRPr="00247A84">
        <w:rPr>
          <w:spacing w:val="7"/>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 xml:space="preserve">sănătatea </w:t>
      </w:r>
      <w:r w:rsidRPr="00247A84">
        <w:rPr>
          <w:sz w:val="24"/>
          <w:szCs w:val="24"/>
        </w:rPr>
        <w:t>umană și va presta exclusiv activitățile profesionale specifice specialităților profesionale interdisciplinare,</w:t>
      </w:r>
      <w:r w:rsidRPr="00247A84">
        <w:rPr>
          <w:spacing w:val="-16"/>
          <w:sz w:val="24"/>
          <w:szCs w:val="24"/>
        </w:rPr>
        <w:t xml:space="preserve"> </w:t>
      </w:r>
      <w:r w:rsidRPr="00247A84">
        <w:rPr>
          <w:sz w:val="24"/>
          <w:szCs w:val="24"/>
        </w:rPr>
        <w:t>cu</w:t>
      </w:r>
      <w:r w:rsidRPr="00247A84">
        <w:rPr>
          <w:spacing w:val="-15"/>
          <w:sz w:val="24"/>
          <w:szCs w:val="24"/>
        </w:rPr>
        <w:t xml:space="preserve"> </w:t>
      </w:r>
      <w:r w:rsidRPr="00247A84">
        <w:rPr>
          <w:sz w:val="24"/>
          <w:szCs w:val="24"/>
        </w:rPr>
        <w:t>respectarea</w:t>
      </w:r>
      <w:r w:rsidRPr="00247A84">
        <w:rPr>
          <w:spacing w:val="-4"/>
          <w:sz w:val="24"/>
          <w:szCs w:val="24"/>
        </w:rPr>
        <w:t xml:space="preserve"> </w:t>
      </w:r>
      <w:r w:rsidRPr="00247A84">
        <w:rPr>
          <w:sz w:val="24"/>
          <w:szCs w:val="24"/>
        </w:rPr>
        <w:t>art.</w:t>
      </w:r>
      <w:r w:rsidRPr="00247A84">
        <w:rPr>
          <w:spacing w:val="-16"/>
          <w:sz w:val="24"/>
          <w:szCs w:val="24"/>
        </w:rPr>
        <w:t xml:space="preserve"> </w:t>
      </w:r>
      <w:r w:rsidRPr="00247A84">
        <w:rPr>
          <w:sz w:val="24"/>
          <w:szCs w:val="24"/>
        </w:rPr>
        <w:t>65</w:t>
      </w:r>
      <w:r w:rsidRPr="00247A84">
        <w:rPr>
          <w:spacing w:val="-16"/>
          <w:sz w:val="24"/>
          <w:szCs w:val="24"/>
        </w:rPr>
        <w:t xml:space="preserve"> </w:t>
      </w:r>
      <w:r w:rsidRPr="00247A84">
        <w:rPr>
          <w:sz w:val="24"/>
          <w:szCs w:val="24"/>
        </w:rPr>
        <w:t>-</w:t>
      </w:r>
      <w:r w:rsidRPr="00247A84">
        <w:rPr>
          <w:spacing w:val="-10"/>
          <w:sz w:val="24"/>
          <w:szCs w:val="24"/>
        </w:rPr>
        <w:t xml:space="preserve"> </w:t>
      </w:r>
      <w:r w:rsidRPr="00247A84">
        <w:rPr>
          <w:sz w:val="24"/>
          <w:szCs w:val="24"/>
        </w:rPr>
        <w:t>69</w:t>
      </w:r>
      <w:r w:rsidRPr="00247A84">
        <w:rPr>
          <w:spacing w:val="-16"/>
          <w:sz w:val="24"/>
          <w:szCs w:val="24"/>
        </w:rPr>
        <w:t xml:space="preserve"> </w:t>
      </w:r>
      <w:r w:rsidRPr="00247A84">
        <w:rPr>
          <w:sz w:val="24"/>
          <w:szCs w:val="24"/>
        </w:rPr>
        <w:t>din</w:t>
      </w:r>
      <w:r w:rsidRPr="00247A84">
        <w:rPr>
          <w:spacing w:val="-11"/>
          <w:sz w:val="24"/>
          <w:szCs w:val="24"/>
        </w:rPr>
        <w:t xml:space="preserve"> </w:t>
      </w:r>
      <w:r w:rsidRPr="00247A84">
        <w:rPr>
          <w:sz w:val="24"/>
          <w:szCs w:val="24"/>
        </w:rPr>
        <w:t>prezenta</w:t>
      </w:r>
      <w:r w:rsidRPr="00247A84">
        <w:rPr>
          <w:spacing w:val="-9"/>
          <w:sz w:val="24"/>
          <w:szCs w:val="24"/>
        </w:rPr>
        <w:t xml:space="preserve"> </w:t>
      </w:r>
      <w:r w:rsidRPr="00247A84">
        <w:rPr>
          <w:sz w:val="24"/>
          <w:szCs w:val="24"/>
        </w:rPr>
        <w:t>lege;</w:t>
      </w:r>
    </w:p>
    <w:p w14:paraId="22479842" w14:textId="77777777" w:rsidR="003F62EE" w:rsidRPr="00247A84" w:rsidRDefault="00000000">
      <w:pPr>
        <w:pStyle w:val="Listparagraf"/>
        <w:numPr>
          <w:ilvl w:val="1"/>
          <w:numId w:val="55"/>
        </w:numPr>
        <w:tabs>
          <w:tab w:val="left" w:pos="456"/>
          <w:tab w:val="left" w:pos="458"/>
        </w:tabs>
        <w:spacing w:before="122" w:line="228" w:lineRule="auto"/>
        <w:ind w:left="456" w:right="147" w:hanging="357"/>
        <w:jc w:val="both"/>
        <w:rPr>
          <w:sz w:val="24"/>
          <w:szCs w:val="24"/>
        </w:rPr>
      </w:pPr>
      <w:r w:rsidRPr="00247A84">
        <w:rPr>
          <w:spacing w:val="-2"/>
          <w:position w:val="1"/>
          <w:sz w:val="24"/>
          <w:szCs w:val="24"/>
        </w:rPr>
        <w:t>obținerea</w:t>
      </w:r>
      <w:r w:rsidRPr="00247A84">
        <w:rPr>
          <w:spacing w:val="-4"/>
          <w:position w:val="1"/>
          <w:sz w:val="24"/>
          <w:szCs w:val="24"/>
        </w:rPr>
        <w:t xml:space="preserve"> </w:t>
      </w:r>
      <w:r w:rsidRPr="00247A84">
        <w:rPr>
          <w:spacing w:val="-2"/>
          <w:position w:val="1"/>
          <w:sz w:val="24"/>
          <w:szCs w:val="24"/>
        </w:rPr>
        <w:t>avizului</w:t>
      </w:r>
      <w:r w:rsidRPr="00247A84">
        <w:rPr>
          <w:spacing w:val="-3"/>
          <w:position w:val="1"/>
          <w:sz w:val="24"/>
          <w:szCs w:val="24"/>
        </w:rPr>
        <w:t xml:space="preserve"> </w:t>
      </w:r>
      <w:r w:rsidRPr="00247A84">
        <w:rPr>
          <w:spacing w:val="-2"/>
          <w:position w:val="1"/>
          <w:sz w:val="24"/>
          <w:szCs w:val="24"/>
        </w:rPr>
        <w:t>prealabil</w:t>
      </w:r>
      <w:r w:rsidRPr="00247A84">
        <w:rPr>
          <w:spacing w:val="-9"/>
          <w:position w:val="1"/>
          <w:sz w:val="24"/>
          <w:szCs w:val="24"/>
        </w:rPr>
        <w:t xml:space="preserve"> </w:t>
      </w:r>
      <w:r w:rsidRPr="00247A84">
        <w:rPr>
          <w:spacing w:val="-2"/>
          <w:position w:val="1"/>
          <w:sz w:val="24"/>
          <w:szCs w:val="24"/>
        </w:rPr>
        <w:t>favorabil eliberat de</w:t>
      </w:r>
      <w:r w:rsidRPr="00247A84">
        <w:rPr>
          <w:spacing w:val="-11"/>
          <w:position w:val="1"/>
          <w:sz w:val="24"/>
          <w:szCs w:val="24"/>
        </w:rPr>
        <w:t xml:space="preserve"> </w:t>
      </w:r>
      <w:r w:rsidRPr="00247A84">
        <w:rPr>
          <w:spacing w:val="-2"/>
          <w:position w:val="1"/>
          <w:sz w:val="24"/>
          <w:szCs w:val="24"/>
        </w:rPr>
        <w:t>către</w:t>
      </w:r>
      <w:r w:rsidRPr="00247A84">
        <w:rPr>
          <w:spacing w:val="-9"/>
          <w:position w:val="1"/>
          <w:sz w:val="24"/>
          <w:szCs w:val="24"/>
        </w:rPr>
        <w:t xml:space="preserve"> </w:t>
      </w:r>
      <w:r w:rsidRPr="00247A84">
        <w:rPr>
          <w:spacing w:val="-2"/>
          <w:position w:val="1"/>
          <w:sz w:val="24"/>
          <w:szCs w:val="24"/>
        </w:rPr>
        <w:t>Biroul</w:t>
      </w:r>
      <w:r w:rsidRPr="00247A84">
        <w:rPr>
          <w:spacing w:val="-4"/>
          <w:position w:val="1"/>
          <w:sz w:val="24"/>
          <w:szCs w:val="24"/>
        </w:rPr>
        <w:t xml:space="preserve"> </w:t>
      </w:r>
      <w:r w:rsidRPr="00247A84">
        <w:rPr>
          <w:spacing w:val="-2"/>
          <w:position w:val="1"/>
          <w:sz w:val="24"/>
          <w:szCs w:val="24"/>
        </w:rPr>
        <w:t>Executiv a1</w:t>
      </w:r>
      <w:r w:rsidRPr="00247A84">
        <w:rPr>
          <w:spacing w:val="-14"/>
          <w:position w:val="1"/>
          <w:sz w:val="24"/>
          <w:szCs w:val="24"/>
        </w:rPr>
        <w:t xml:space="preserve"> </w:t>
      </w:r>
      <w:r w:rsidRPr="00247A84">
        <w:rPr>
          <w:spacing w:val="-2"/>
          <w:position w:val="1"/>
          <w:sz w:val="24"/>
          <w:szCs w:val="24"/>
        </w:rPr>
        <w:t xml:space="preserve">Colegiului Psihologilor din </w:t>
      </w:r>
      <w:r w:rsidRPr="00247A84">
        <w:rPr>
          <w:spacing w:val="-2"/>
          <w:sz w:val="24"/>
          <w:szCs w:val="24"/>
        </w:rPr>
        <w:t>România,</w:t>
      </w:r>
      <w:r w:rsidRPr="00247A84">
        <w:rPr>
          <w:spacing w:val="-4"/>
          <w:sz w:val="24"/>
          <w:szCs w:val="24"/>
        </w:rPr>
        <w:t xml:space="preserve"> </w:t>
      </w:r>
      <w:r w:rsidRPr="00247A84">
        <w:rPr>
          <w:spacing w:val="-2"/>
          <w:sz w:val="24"/>
          <w:szCs w:val="24"/>
        </w:rPr>
        <w:t>aviz</w:t>
      </w:r>
      <w:r w:rsidRPr="00247A84">
        <w:rPr>
          <w:spacing w:val="-8"/>
          <w:sz w:val="24"/>
          <w:szCs w:val="24"/>
        </w:rPr>
        <w:t xml:space="preserve"> </w:t>
      </w:r>
      <w:r w:rsidRPr="00247A84">
        <w:rPr>
          <w:spacing w:val="-2"/>
          <w:sz w:val="24"/>
          <w:szCs w:val="24"/>
        </w:rPr>
        <w:t>obligatoriu pentru</w:t>
      </w:r>
      <w:r w:rsidRPr="00247A84">
        <w:rPr>
          <w:spacing w:val="-7"/>
          <w:sz w:val="24"/>
          <w:szCs w:val="24"/>
        </w:rPr>
        <w:t xml:space="preserve"> </w:t>
      </w:r>
      <w:r w:rsidRPr="00247A84">
        <w:rPr>
          <w:spacing w:val="-2"/>
          <w:sz w:val="24"/>
          <w:szCs w:val="24"/>
        </w:rPr>
        <w:t>înmatricularea</w:t>
      </w:r>
      <w:r w:rsidRPr="00247A84">
        <w:rPr>
          <w:spacing w:val="-14"/>
          <w:sz w:val="24"/>
          <w:szCs w:val="24"/>
        </w:rPr>
        <w:t xml:space="preserve"> </w:t>
      </w:r>
      <w:proofErr w:type="spellStart"/>
      <w:r w:rsidRPr="00247A84">
        <w:rPr>
          <w:spacing w:val="-2"/>
          <w:sz w:val="24"/>
          <w:szCs w:val="24"/>
        </w:rPr>
        <w:t>societățiî</w:t>
      </w:r>
      <w:proofErr w:type="spellEnd"/>
      <w:r w:rsidRPr="00247A84">
        <w:rPr>
          <w:spacing w:val="-2"/>
          <w:sz w:val="24"/>
          <w:szCs w:val="24"/>
        </w:rPr>
        <w:t xml:space="preserve"> în</w:t>
      </w:r>
      <w:r w:rsidRPr="00247A84">
        <w:rPr>
          <w:spacing w:val="-10"/>
          <w:sz w:val="24"/>
          <w:szCs w:val="24"/>
        </w:rPr>
        <w:t xml:space="preserve"> </w:t>
      </w:r>
      <w:r w:rsidRPr="00247A84">
        <w:rPr>
          <w:spacing w:val="-2"/>
          <w:sz w:val="24"/>
          <w:szCs w:val="24"/>
        </w:rPr>
        <w:t>registrul comerțului și</w:t>
      </w:r>
      <w:r w:rsidRPr="00247A84">
        <w:rPr>
          <w:spacing w:val="-9"/>
          <w:sz w:val="24"/>
          <w:szCs w:val="24"/>
        </w:rPr>
        <w:t xml:space="preserve"> </w:t>
      </w:r>
      <w:r w:rsidRPr="00247A84">
        <w:rPr>
          <w:spacing w:val="-2"/>
          <w:sz w:val="24"/>
          <w:szCs w:val="24"/>
        </w:rPr>
        <w:t>pentru</w:t>
      </w:r>
      <w:r w:rsidRPr="00247A84">
        <w:rPr>
          <w:spacing w:val="-8"/>
          <w:sz w:val="24"/>
          <w:szCs w:val="24"/>
        </w:rPr>
        <w:t xml:space="preserve"> </w:t>
      </w:r>
      <w:r w:rsidRPr="00247A84">
        <w:rPr>
          <w:spacing w:val="-2"/>
          <w:sz w:val="24"/>
          <w:szCs w:val="24"/>
        </w:rPr>
        <w:t xml:space="preserve">efectuarea </w:t>
      </w:r>
      <w:r w:rsidRPr="00247A84">
        <w:rPr>
          <w:spacing w:val="-6"/>
          <w:sz w:val="24"/>
          <w:szCs w:val="24"/>
        </w:rPr>
        <w:t>ulterioară</w:t>
      </w:r>
      <w:r w:rsidRPr="00247A84">
        <w:rPr>
          <w:spacing w:val="-10"/>
          <w:sz w:val="24"/>
          <w:szCs w:val="24"/>
        </w:rPr>
        <w:t xml:space="preserve"> </w:t>
      </w:r>
      <w:r w:rsidRPr="00247A84">
        <w:rPr>
          <w:spacing w:val="-6"/>
          <w:sz w:val="24"/>
          <w:szCs w:val="24"/>
        </w:rPr>
        <w:t>a</w:t>
      </w:r>
      <w:r w:rsidRPr="00247A84">
        <w:rPr>
          <w:spacing w:val="-20"/>
          <w:sz w:val="24"/>
          <w:szCs w:val="24"/>
        </w:rPr>
        <w:t xml:space="preserve"> </w:t>
      </w:r>
      <w:r w:rsidRPr="00247A84">
        <w:rPr>
          <w:spacing w:val="-6"/>
          <w:sz w:val="24"/>
          <w:szCs w:val="24"/>
        </w:rPr>
        <w:t>oricăror</w:t>
      </w:r>
      <w:r w:rsidRPr="00247A84">
        <w:rPr>
          <w:spacing w:val="-10"/>
          <w:sz w:val="24"/>
          <w:szCs w:val="24"/>
        </w:rPr>
        <w:t xml:space="preserve"> </w:t>
      </w:r>
      <w:proofErr w:type="spellStart"/>
      <w:r w:rsidRPr="00247A84">
        <w:rPr>
          <w:spacing w:val="-6"/>
          <w:sz w:val="24"/>
          <w:szCs w:val="24"/>
        </w:rPr>
        <w:t>modificdri</w:t>
      </w:r>
      <w:proofErr w:type="spellEnd"/>
      <w:r w:rsidRPr="00247A84">
        <w:rPr>
          <w:spacing w:val="-9"/>
          <w:sz w:val="24"/>
          <w:szCs w:val="24"/>
        </w:rPr>
        <w:t xml:space="preserve"> </w:t>
      </w:r>
      <w:r w:rsidRPr="00247A84">
        <w:rPr>
          <w:spacing w:val="-6"/>
          <w:sz w:val="24"/>
          <w:szCs w:val="24"/>
        </w:rPr>
        <w:t>ale</w:t>
      </w:r>
      <w:r w:rsidRPr="00247A84">
        <w:rPr>
          <w:spacing w:val="-15"/>
          <w:sz w:val="24"/>
          <w:szCs w:val="24"/>
        </w:rPr>
        <w:t xml:space="preserve"> </w:t>
      </w:r>
      <w:r w:rsidRPr="00247A84">
        <w:rPr>
          <w:spacing w:val="-6"/>
          <w:sz w:val="24"/>
          <w:szCs w:val="24"/>
        </w:rPr>
        <w:t>actului</w:t>
      </w:r>
      <w:r w:rsidRPr="00247A84">
        <w:rPr>
          <w:spacing w:val="-10"/>
          <w:sz w:val="24"/>
          <w:szCs w:val="24"/>
        </w:rPr>
        <w:t xml:space="preserve"> </w:t>
      </w:r>
      <w:r w:rsidRPr="00247A84">
        <w:rPr>
          <w:spacing w:val="-6"/>
          <w:sz w:val="24"/>
          <w:szCs w:val="24"/>
        </w:rPr>
        <w:t>constitutiv</w:t>
      </w:r>
      <w:r w:rsidRPr="00247A84">
        <w:rPr>
          <w:spacing w:val="-10"/>
          <w:sz w:val="24"/>
          <w:szCs w:val="24"/>
        </w:rPr>
        <w:t xml:space="preserve"> </w:t>
      </w:r>
      <w:r w:rsidRPr="00247A84">
        <w:rPr>
          <w:spacing w:val="-6"/>
          <w:sz w:val="24"/>
          <w:szCs w:val="24"/>
        </w:rPr>
        <w:t>a1</w:t>
      </w:r>
      <w:r w:rsidRPr="00247A84">
        <w:rPr>
          <w:spacing w:val="-30"/>
          <w:sz w:val="24"/>
          <w:szCs w:val="24"/>
        </w:rPr>
        <w:t xml:space="preserve"> </w:t>
      </w:r>
      <w:r w:rsidRPr="00247A84">
        <w:rPr>
          <w:spacing w:val="-6"/>
          <w:sz w:val="24"/>
          <w:szCs w:val="24"/>
        </w:rPr>
        <w:t>societății;</w:t>
      </w:r>
    </w:p>
    <w:p w14:paraId="2FA8D047" w14:textId="77777777" w:rsidR="003F62EE" w:rsidRPr="00247A84" w:rsidRDefault="00000000">
      <w:pPr>
        <w:pStyle w:val="Listparagraf"/>
        <w:numPr>
          <w:ilvl w:val="1"/>
          <w:numId w:val="55"/>
        </w:numPr>
        <w:tabs>
          <w:tab w:val="left" w:pos="450"/>
          <w:tab w:val="left" w:pos="458"/>
        </w:tabs>
        <w:spacing w:before="121" w:line="228" w:lineRule="auto"/>
        <w:ind w:left="458" w:right="150" w:hanging="360"/>
        <w:jc w:val="both"/>
        <w:rPr>
          <w:sz w:val="24"/>
          <w:szCs w:val="24"/>
        </w:rPr>
      </w:pPr>
      <w:r w:rsidRPr="00247A84">
        <w:rPr>
          <w:w w:val="90"/>
          <w:position w:val="1"/>
          <w:sz w:val="24"/>
          <w:szCs w:val="24"/>
        </w:rPr>
        <w:t xml:space="preserve">autorizarea </w:t>
      </w:r>
      <w:proofErr w:type="spellStart"/>
      <w:r w:rsidRPr="00247A84">
        <w:rPr>
          <w:w w:val="90"/>
          <w:position w:val="1"/>
          <w:sz w:val="24"/>
          <w:szCs w:val="24"/>
        </w:rPr>
        <w:t>soeietățiî</w:t>
      </w:r>
      <w:proofErr w:type="spellEnd"/>
      <w:r w:rsidRPr="00247A84">
        <w:rPr>
          <w:w w:val="90"/>
          <w:position w:val="1"/>
          <w:sz w:val="24"/>
          <w:szCs w:val="24"/>
        </w:rPr>
        <w:t xml:space="preserve"> de către Colegiul Psihologilor din România prin înregistrarea</w:t>
      </w:r>
      <w:r w:rsidRPr="00247A84">
        <w:rPr>
          <w:position w:val="1"/>
          <w:sz w:val="24"/>
          <w:szCs w:val="24"/>
        </w:rPr>
        <w:t xml:space="preserve"> </w:t>
      </w:r>
      <w:r w:rsidRPr="00247A84">
        <w:rPr>
          <w:w w:val="90"/>
          <w:position w:val="1"/>
          <w:sz w:val="24"/>
          <w:szCs w:val="24"/>
        </w:rPr>
        <w:t xml:space="preserve">în Registrul formelor și </w:t>
      </w:r>
      <w:r w:rsidRPr="00247A84">
        <w:rPr>
          <w:spacing w:val="-8"/>
          <w:sz w:val="24"/>
          <w:szCs w:val="24"/>
        </w:rPr>
        <w:t>modalităților</w:t>
      </w:r>
      <w:r w:rsidRPr="00247A84">
        <w:rPr>
          <w:spacing w:val="1"/>
          <w:sz w:val="24"/>
          <w:szCs w:val="24"/>
        </w:rPr>
        <w:t xml:space="preserve"> </w:t>
      </w:r>
      <w:r w:rsidRPr="00247A84">
        <w:rPr>
          <w:spacing w:val="-8"/>
          <w:sz w:val="24"/>
          <w:szCs w:val="24"/>
        </w:rPr>
        <w:t>de</w:t>
      </w:r>
      <w:r w:rsidRPr="00247A84">
        <w:rPr>
          <w:spacing w:val="-3"/>
          <w:sz w:val="24"/>
          <w:szCs w:val="24"/>
        </w:rPr>
        <w:t xml:space="preserve"> </w:t>
      </w:r>
      <w:r w:rsidRPr="00247A84">
        <w:rPr>
          <w:spacing w:val="-8"/>
          <w:sz w:val="24"/>
          <w:szCs w:val="24"/>
        </w:rPr>
        <w:t>exercitare</w:t>
      </w:r>
      <w:r w:rsidRPr="00247A84">
        <w:rPr>
          <w:spacing w:val="13"/>
          <w:sz w:val="24"/>
          <w:szCs w:val="24"/>
        </w:rPr>
        <w:t xml:space="preserve"> </w:t>
      </w:r>
      <w:r w:rsidRPr="00247A84">
        <w:rPr>
          <w:spacing w:val="-8"/>
          <w:sz w:val="24"/>
          <w:szCs w:val="24"/>
        </w:rPr>
        <w:t>a</w:t>
      </w:r>
      <w:r w:rsidRPr="00247A84">
        <w:rPr>
          <w:spacing w:val="-3"/>
          <w:sz w:val="24"/>
          <w:szCs w:val="24"/>
        </w:rPr>
        <w:t xml:space="preserve"> </w:t>
      </w:r>
      <w:r w:rsidRPr="00247A84">
        <w:rPr>
          <w:spacing w:val="-8"/>
          <w:sz w:val="24"/>
          <w:szCs w:val="24"/>
        </w:rPr>
        <w:t>profesiei</w:t>
      </w:r>
      <w:r w:rsidRPr="00247A84">
        <w:rPr>
          <w:spacing w:val="16"/>
          <w:sz w:val="24"/>
          <w:szCs w:val="24"/>
        </w:rPr>
        <w:t xml:space="preserve"> </w:t>
      </w:r>
      <w:r w:rsidRPr="00247A84">
        <w:rPr>
          <w:spacing w:val="-8"/>
          <w:sz w:val="24"/>
          <w:szCs w:val="24"/>
        </w:rPr>
        <w:t>de</w:t>
      </w:r>
      <w:r w:rsidRPr="00247A84">
        <w:rPr>
          <w:sz w:val="24"/>
          <w:szCs w:val="24"/>
        </w:rPr>
        <w:t xml:space="preserve"> </w:t>
      </w:r>
      <w:r w:rsidRPr="00247A84">
        <w:rPr>
          <w:spacing w:val="-8"/>
          <w:sz w:val="24"/>
          <w:szCs w:val="24"/>
        </w:rPr>
        <w:t>psiholog,</w:t>
      </w:r>
      <w:r w:rsidRPr="00247A84">
        <w:rPr>
          <w:spacing w:val="20"/>
          <w:sz w:val="24"/>
          <w:szCs w:val="24"/>
        </w:rPr>
        <w:t xml:space="preserve"> </w:t>
      </w:r>
      <w:r w:rsidRPr="00247A84">
        <w:rPr>
          <w:spacing w:val="-8"/>
          <w:sz w:val="24"/>
          <w:szCs w:val="24"/>
        </w:rPr>
        <w:t>ulterior</w:t>
      </w:r>
      <w:r w:rsidRPr="00247A84">
        <w:rPr>
          <w:spacing w:val="-7"/>
          <w:sz w:val="24"/>
          <w:szCs w:val="24"/>
        </w:rPr>
        <w:t xml:space="preserve"> </w:t>
      </w:r>
      <w:r w:rsidRPr="00247A84">
        <w:rPr>
          <w:spacing w:val="-8"/>
          <w:sz w:val="24"/>
          <w:szCs w:val="24"/>
        </w:rPr>
        <w:t xml:space="preserve">înmatriculării </w:t>
      </w:r>
      <w:proofErr w:type="spellStart"/>
      <w:r w:rsidRPr="00247A84">
        <w:rPr>
          <w:spacing w:val="-8"/>
          <w:sz w:val="24"/>
          <w:szCs w:val="24"/>
        </w:rPr>
        <w:t>soeietății</w:t>
      </w:r>
      <w:proofErr w:type="spellEnd"/>
      <w:r w:rsidRPr="00247A84">
        <w:rPr>
          <w:spacing w:val="-8"/>
          <w:sz w:val="24"/>
          <w:szCs w:val="24"/>
        </w:rPr>
        <w:t>,</w:t>
      </w:r>
      <w:r w:rsidRPr="00247A84">
        <w:rPr>
          <w:sz w:val="24"/>
          <w:szCs w:val="24"/>
        </w:rPr>
        <w:t xml:space="preserve"> </w:t>
      </w:r>
      <w:r w:rsidRPr="00247A84">
        <w:rPr>
          <w:spacing w:val="-8"/>
          <w:sz w:val="24"/>
          <w:szCs w:val="24"/>
        </w:rPr>
        <w:t>aceasta</w:t>
      </w:r>
      <w:r w:rsidRPr="00247A84">
        <w:rPr>
          <w:spacing w:val="-7"/>
          <w:sz w:val="24"/>
          <w:szCs w:val="24"/>
        </w:rPr>
        <w:t xml:space="preserve"> </w:t>
      </w:r>
      <w:proofErr w:type="spellStart"/>
      <w:r w:rsidRPr="00247A84">
        <w:rPr>
          <w:spacing w:val="-8"/>
          <w:sz w:val="24"/>
          <w:szCs w:val="24"/>
        </w:rPr>
        <w:t>reprezentănd</w:t>
      </w:r>
      <w:proofErr w:type="spellEnd"/>
      <w:r w:rsidRPr="00247A84">
        <w:rPr>
          <w:sz w:val="24"/>
          <w:szCs w:val="24"/>
        </w:rPr>
        <w:t xml:space="preserve"> </w:t>
      </w:r>
      <w:r w:rsidRPr="00247A84">
        <w:rPr>
          <w:spacing w:val="-8"/>
          <w:sz w:val="24"/>
          <w:szCs w:val="24"/>
        </w:rPr>
        <w:t xml:space="preserve">o </w:t>
      </w:r>
      <w:r w:rsidRPr="00247A84">
        <w:rPr>
          <w:w w:val="90"/>
          <w:sz w:val="24"/>
          <w:szCs w:val="24"/>
        </w:rPr>
        <w:t xml:space="preserve">condiție pentru începerea </w:t>
      </w:r>
      <w:proofErr w:type="spellStart"/>
      <w:r w:rsidRPr="00247A84">
        <w:rPr>
          <w:w w:val="90"/>
          <w:sz w:val="24"/>
          <w:szCs w:val="24"/>
        </w:rPr>
        <w:t>desUașurării</w:t>
      </w:r>
      <w:proofErr w:type="spellEnd"/>
      <w:r w:rsidRPr="00247A84">
        <w:rPr>
          <w:sz w:val="24"/>
          <w:szCs w:val="24"/>
        </w:rPr>
        <w:t xml:space="preserve"> </w:t>
      </w:r>
      <w:r w:rsidRPr="00247A84">
        <w:rPr>
          <w:w w:val="90"/>
          <w:sz w:val="24"/>
          <w:szCs w:val="24"/>
        </w:rPr>
        <w:t>activității.</w:t>
      </w:r>
    </w:p>
    <w:p w14:paraId="7A4B0563" w14:textId="5C758C79" w:rsidR="003F62EE" w:rsidRPr="00247A84" w:rsidRDefault="00000000">
      <w:pPr>
        <w:pStyle w:val="Listparagraf"/>
        <w:numPr>
          <w:ilvl w:val="0"/>
          <w:numId w:val="55"/>
        </w:numPr>
        <w:tabs>
          <w:tab w:val="left" w:pos="37"/>
          <w:tab w:val="left" w:pos="419"/>
        </w:tabs>
        <w:spacing w:before="109" w:line="235" w:lineRule="auto"/>
        <w:ind w:left="37" w:right="154" w:hanging="6"/>
        <w:jc w:val="both"/>
        <w:rPr>
          <w:sz w:val="24"/>
          <w:szCs w:val="24"/>
        </w:rPr>
      </w:pPr>
      <w:r w:rsidRPr="00247A84">
        <w:rPr>
          <w:sz w:val="24"/>
          <w:szCs w:val="24"/>
        </w:rPr>
        <w:t>Modalitatea</w:t>
      </w:r>
      <w:r w:rsidRPr="00247A84">
        <w:rPr>
          <w:spacing w:val="-5"/>
          <w:sz w:val="24"/>
          <w:szCs w:val="24"/>
        </w:rPr>
        <w:t xml:space="preserve"> </w:t>
      </w:r>
      <w:r w:rsidRPr="00247A84">
        <w:rPr>
          <w:sz w:val="24"/>
          <w:szCs w:val="24"/>
        </w:rPr>
        <w:t>de</w:t>
      </w:r>
      <w:r w:rsidRPr="00247A84">
        <w:rPr>
          <w:spacing w:val="-15"/>
          <w:sz w:val="24"/>
          <w:szCs w:val="24"/>
        </w:rPr>
        <w:t xml:space="preserve"> </w:t>
      </w:r>
      <w:r w:rsidRPr="00247A84">
        <w:rPr>
          <w:sz w:val="24"/>
          <w:szCs w:val="24"/>
        </w:rPr>
        <w:t>constituire,</w:t>
      </w:r>
      <w:r w:rsidRPr="00247A84">
        <w:rPr>
          <w:spacing w:val="-8"/>
          <w:sz w:val="24"/>
          <w:szCs w:val="24"/>
        </w:rPr>
        <w:t xml:space="preserve"> </w:t>
      </w:r>
      <w:r w:rsidRPr="00247A84">
        <w:rPr>
          <w:sz w:val="24"/>
          <w:szCs w:val="24"/>
        </w:rPr>
        <w:t>organizarea</w:t>
      </w:r>
      <w:r w:rsidRPr="00247A84">
        <w:rPr>
          <w:spacing w:val="-6"/>
          <w:sz w:val="24"/>
          <w:szCs w:val="24"/>
        </w:rPr>
        <w:t xml:space="preserve"> </w:t>
      </w:r>
      <w:r w:rsidRPr="00247A84">
        <w:rPr>
          <w:sz w:val="24"/>
          <w:szCs w:val="24"/>
        </w:rPr>
        <w:t>și</w:t>
      </w:r>
      <w:r w:rsidRPr="00247A84">
        <w:rPr>
          <w:spacing w:val="-16"/>
          <w:sz w:val="24"/>
          <w:szCs w:val="24"/>
        </w:rPr>
        <w:t xml:space="preserve"> </w:t>
      </w:r>
      <w:r w:rsidRPr="00247A84">
        <w:rPr>
          <w:sz w:val="24"/>
          <w:szCs w:val="24"/>
        </w:rPr>
        <w:t>funcționarea</w:t>
      </w:r>
      <w:r w:rsidRPr="00247A84">
        <w:rPr>
          <w:spacing w:val="-8"/>
          <w:sz w:val="24"/>
          <w:szCs w:val="24"/>
        </w:rPr>
        <w:t xml:space="preserve"> </w:t>
      </w:r>
      <w:r w:rsidRPr="00247A84">
        <w:rPr>
          <w:sz w:val="24"/>
          <w:szCs w:val="24"/>
        </w:rPr>
        <w:t>formelor</w:t>
      </w:r>
      <w:r w:rsidRPr="00247A84">
        <w:rPr>
          <w:spacing w:val="-5"/>
          <w:sz w:val="24"/>
          <w:szCs w:val="24"/>
        </w:rPr>
        <w:t xml:space="preserve"> </w:t>
      </w:r>
      <w:r w:rsidRPr="00247A84">
        <w:rPr>
          <w:sz w:val="24"/>
          <w:szCs w:val="24"/>
        </w:rPr>
        <w:t>de</w:t>
      </w:r>
      <w:r w:rsidRPr="00247A84">
        <w:rPr>
          <w:spacing w:val="-15"/>
          <w:sz w:val="24"/>
          <w:szCs w:val="24"/>
        </w:rPr>
        <w:t xml:space="preserve"> </w:t>
      </w:r>
      <w:r w:rsidRPr="00247A84">
        <w:rPr>
          <w:sz w:val="24"/>
          <w:szCs w:val="24"/>
        </w:rPr>
        <w:t>exercitare</w:t>
      </w:r>
      <w:r w:rsidRPr="00247A84">
        <w:rPr>
          <w:spacing w:val="-3"/>
          <w:sz w:val="24"/>
          <w:szCs w:val="24"/>
        </w:rPr>
        <w:t xml:space="preserve"> </w:t>
      </w:r>
      <w:r w:rsidRPr="00247A84">
        <w:rPr>
          <w:sz w:val="24"/>
          <w:szCs w:val="24"/>
        </w:rPr>
        <w:t>a</w:t>
      </w:r>
      <w:r w:rsidRPr="00247A84">
        <w:rPr>
          <w:spacing w:val="-14"/>
          <w:sz w:val="24"/>
          <w:szCs w:val="24"/>
        </w:rPr>
        <w:t xml:space="preserve"> </w:t>
      </w:r>
      <w:proofErr w:type="spellStart"/>
      <w:r w:rsidRPr="00247A84">
        <w:rPr>
          <w:sz w:val="24"/>
          <w:szCs w:val="24"/>
        </w:rPr>
        <w:t>activităjlor</w:t>
      </w:r>
      <w:proofErr w:type="spellEnd"/>
      <w:r w:rsidRPr="00247A84">
        <w:rPr>
          <w:spacing w:val="-12"/>
          <w:sz w:val="24"/>
          <w:szCs w:val="24"/>
        </w:rPr>
        <w:t xml:space="preserve"> </w:t>
      </w:r>
      <w:r w:rsidRPr="00247A84">
        <w:rPr>
          <w:sz w:val="24"/>
          <w:szCs w:val="24"/>
        </w:rPr>
        <w:t xml:space="preserve">specifice </w:t>
      </w:r>
      <w:r w:rsidRPr="00247A84">
        <w:rPr>
          <w:w w:val="90"/>
          <w:sz w:val="24"/>
          <w:szCs w:val="24"/>
        </w:rPr>
        <w:t>specialităților profesionale</w:t>
      </w:r>
      <w:r w:rsidRPr="00247A84">
        <w:rPr>
          <w:spacing w:val="40"/>
          <w:sz w:val="24"/>
          <w:szCs w:val="24"/>
        </w:rPr>
        <w:t xml:space="preserve"> </w:t>
      </w:r>
      <w:r w:rsidRPr="00247A84">
        <w:rPr>
          <w:w w:val="90"/>
          <w:sz w:val="24"/>
          <w:szCs w:val="24"/>
        </w:rPr>
        <w:t>interdisciplinare</w:t>
      </w:r>
      <w:r w:rsidRPr="00247A84">
        <w:rPr>
          <w:sz w:val="24"/>
          <w:szCs w:val="24"/>
        </w:rPr>
        <w:t xml:space="preserve"> </w:t>
      </w:r>
      <w:r w:rsidRPr="00247A84">
        <w:rPr>
          <w:w w:val="90"/>
          <w:sz w:val="24"/>
          <w:szCs w:val="24"/>
        </w:rPr>
        <w:t>prevăzute</w:t>
      </w:r>
      <w:r w:rsidRPr="00247A84">
        <w:rPr>
          <w:sz w:val="24"/>
          <w:szCs w:val="24"/>
        </w:rPr>
        <w:t xml:space="preserve"> </w:t>
      </w:r>
      <w:r w:rsidRPr="00247A84">
        <w:rPr>
          <w:w w:val="90"/>
          <w:sz w:val="24"/>
          <w:szCs w:val="24"/>
        </w:rPr>
        <w:t>la</w:t>
      </w:r>
      <w:r w:rsidRPr="00247A84">
        <w:rPr>
          <w:spacing w:val="-1"/>
          <w:w w:val="90"/>
          <w:sz w:val="24"/>
          <w:szCs w:val="24"/>
        </w:rPr>
        <w:t xml:space="preserve"> </w:t>
      </w:r>
      <w:r w:rsidRPr="00247A84">
        <w:rPr>
          <w:w w:val="90"/>
          <w:sz w:val="24"/>
          <w:szCs w:val="24"/>
        </w:rPr>
        <w:t>alin.</w:t>
      </w:r>
      <w:r w:rsidRPr="00247A84">
        <w:rPr>
          <w:spacing w:val="-1"/>
          <w:w w:val="90"/>
          <w:sz w:val="24"/>
          <w:szCs w:val="24"/>
        </w:rPr>
        <w:t xml:space="preserve"> </w:t>
      </w:r>
      <w:r w:rsidRPr="00247A84">
        <w:rPr>
          <w:w w:val="90"/>
          <w:sz w:val="24"/>
          <w:szCs w:val="24"/>
        </w:rPr>
        <w:t>(l)</w:t>
      </w:r>
      <w:r w:rsidRPr="00247A84">
        <w:rPr>
          <w:spacing w:val="77"/>
          <w:sz w:val="24"/>
          <w:szCs w:val="24"/>
        </w:rPr>
        <w:t xml:space="preserve"> </w:t>
      </w:r>
      <w:r w:rsidRPr="00247A84">
        <w:rPr>
          <w:w w:val="90"/>
          <w:sz w:val="24"/>
          <w:szCs w:val="24"/>
        </w:rPr>
        <w:t>se</w:t>
      </w:r>
      <w:r w:rsidRPr="00247A84">
        <w:rPr>
          <w:spacing w:val="-2"/>
          <w:w w:val="90"/>
          <w:sz w:val="24"/>
          <w:szCs w:val="24"/>
        </w:rPr>
        <w:t xml:space="preserve"> </w:t>
      </w:r>
      <w:r w:rsidRPr="00247A84">
        <w:rPr>
          <w:w w:val="90"/>
          <w:sz w:val="24"/>
          <w:szCs w:val="24"/>
        </w:rPr>
        <w:t>stabilesc</w:t>
      </w:r>
      <w:r w:rsidRPr="00247A84">
        <w:rPr>
          <w:sz w:val="24"/>
          <w:szCs w:val="24"/>
        </w:rPr>
        <w:t xml:space="preserve"> </w:t>
      </w:r>
      <w:r w:rsidRPr="00247A84">
        <w:rPr>
          <w:w w:val="90"/>
          <w:sz w:val="24"/>
          <w:szCs w:val="24"/>
        </w:rPr>
        <w:t>prin Statutul</w:t>
      </w:r>
      <w:r w:rsidRPr="00247A84">
        <w:rPr>
          <w:sz w:val="24"/>
          <w:szCs w:val="24"/>
        </w:rPr>
        <w:t xml:space="preserve"> </w:t>
      </w:r>
      <w:r w:rsidRPr="00247A84">
        <w:rPr>
          <w:w w:val="90"/>
          <w:sz w:val="24"/>
          <w:szCs w:val="24"/>
        </w:rPr>
        <w:t>profesiei</w:t>
      </w:r>
      <w:r w:rsidRPr="00247A84">
        <w:rPr>
          <w:spacing w:val="28"/>
          <w:sz w:val="24"/>
          <w:szCs w:val="24"/>
        </w:rPr>
        <w:t xml:space="preserve"> </w:t>
      </w:r>
      <w:r w:rsidRPr="00247A84">
        <w:rPr>
          <w:w w:val="90"/>
          <w:sz w:val="24"/>
          <w:szCs w:val="24"/>
        </w:rPr>
        <w:t>de</w:t>
      </w:r>
      <w:r w:rsidRPr="00247A84">
        <w:rPr>
          <w:spacing w:val="-5"/>
          <w:w w:val="90"/>
          <w:sz w:val="24"/>
          <w:szCs w:val="24"/>
        </w:rPr>
        <w:t xml:space="preserve"> </w:t>
      </w:r>
      <w:r w:rsidRPr="00247A84">
        <w:rPr>
          <w:w w:val="90"/>
          <w:sz w:val="24"/>
          <w:szCs w:val="24"/>
        </w:rPr>
        <w:t>psiholog.</w:t>
      </w:r>
      <w:r w:rsidR="00183F51" w:rsidRPr="00247A84">
        <w:rPr>
          <w:w w:val="90"/>
          <w:sz w:val="24"/>
          <w:szCs w:val="24"/>
        </w:rPr>
        <w:t xml:space="preserve"> </w:t>
      </w:r>
      <w:r w:rsidR="00183F51" w:rsidRPr="00247A84">
        <w:rPr>
          <w:color w:val="EE0000"/>
          <w:w w:val="90"/>
          <w:sz w:val="24"/>
          <w:szCs w:val="24"/>
        </w:rPr>
        <w:t>Acesta poate fi modificat discreționar pentru favorizarea unei categorii profesionale, în cazul în care se dorește acest lucru</w:t>
      </w:r>
      <w:r w:rsidR="00183F51" w:rsidRPr="00247A84">
        <w:rPr>
          <w:w w:val="90"/>
          <w:sz w:val="24"/>
          <w:szCs w:val="24"/>
        </w:rPr>
        <w:t>.</w:t>
      </w:r>
    </w:p>
    <w:p w14:paraId="2B1A9FC0" w14:textId="77777777" w:rsidR="003F62EE" w:rsidRPr="00247A84" w:rsidRDefault="00000000">
      <w:pPr>
        <w:pStyle w:val="Listparagraf"/>
        <w:numPr>
          <w:ilvl w:val="0"/>
          <w:numId w:val="55"/>
        </w:numPr>
        <w:tabs>
          <w:tab w:val="left" w:pos="41"/>
          <w:tab w:val="left" w:pos="368"/>
        </w:tabs>
        <w:spacing w:before="116" w:line="232" w:lineRule="auto"/>
        <w:ind w:left="41" w:right="146" w:hanging="2"/>
        <w:jc w:val="both"/>
        <w:rPr>
          <w:sz w:val="24"/>
          <w:szCs w:val="24"/>
        </w:rPr>
      </w:pPr>
      <w:r w:rsidRPr="00247A84">
        <w:rPr>
          <w:spacing w:val="-6"/>
          <w:sz w:val="24"/>
          <w:szCs w:val="24"/>
        </w:rPr>
        <w:t>Pentru</w:t>
      </w:r>
      <w:r w:rsidRPr="00247A84">
        <w:rPr>
          <w:spacing w:val="-10"/>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putea</w:t>
      </w:r>
      <w:r w:rsidRPr="00247A84">
        <w:rPr>
          <w:spacing w:val="-9"/>
          <w:sz w:val="24"/>
          <w:szCs w:val="24"/>
        </w:rPr>
        <w:t xml:space="preserve"> </w:t>
      </w:r>
      <w:r w:rsidRPr="00247A84">
        <w:rPr>
          <w:spacing w:val="-6"/>
          <w:sz w:val="24"/>
          <w:szCs w:val="24"/>
        </w:rPr>
        <w:t>presta</w:t>
      </w:r>
      <w:r w:rsidRPr="00247A84">
        <w:rPr>
          <w:spacing w:val="-9"/>
          <w:sz w:val="24"/>
          <w:szCs w:val="24"/>
        </w:rPr>
        <w:t xml:space="preserve"> </w:t>
      </w:r>
      <w:r w:rsidRPr="00247A84">
        <w:rPr>
          <w:spacing w:val="-6"/>
          <w:sz w:val="24"/>
          <w:szCs w:val="24"/>
        </w:rPr>
        <w:t>activități</w:t>
      </w:r>
      <w:r w:rsidRPr="00247A84">
        <w:rPr>
          <w:sz w:val="24"/>
          <w:szCs w:val="24"/>
        </w:rPr>
        <w:t xml:space="preserve"> </w:t>
      </w:r>
      <w:r w:rsidRPr="00247A84">
        <w:rPr>
          <w:spacing w:val="-6"/>
          <w:sz w:val="24"/>
          <w:szCs w:val="24"/>
        </w:rPr>
        <w:t>profesionale</w:t>
      </w:r>
      <w:r w:rsidRPr="00247A84">
        <w:rPr>
          <w:sz w:val="24"/>
          <w:szCs w:val="24"/>
        </w:rPr>
        <w:t xml:space="preserve"> </w:t>
      </w:r>
      <w:r w:rsidRPr="00247A84">
        <w:rPr>
          <w:spacing w:val="-6"/>
          <w:sz w:val="24"/>
          <w:szCs w:val="24"/>
        </w:rPr>
        <w:t>specifice specialităților profesionale</w:t>
      </w:r>
      <w:r w:rsidRPr="00247A84">
        <w:rPr>
          <w:spacing w:val="17"/>
          <w:sz w:val="24"/>
          <w:szCs w:val="24"/>
        </w:rPr>
        <w:t xml:space="preserve"> </w:t>
      </w:r>
      <w:r w:rsidRPr="00247A84">
        <w:rPr>
          <w:spacing w:val="-6"/>
          <w:sz w:val="24"/>
          <w:szCs w:val="24"/>
        </w:rPr>
        <w:t>interdisciplinare,</w:t>
      </w:r>
      <w:r w:rsidRPr="00247A84">
        <w:rPr>
          <w:spacing w:val="-10"/>
          <w:sz w:val="24"/>
          <w:szCs w:val="24"/>
        </w:rPr>
        <w:t xml:space="preserve"> </w:t>
      </w:r>
      <w:r w:rsidRPr="00247A84">
        <w:rPr>
          <w:spacing w:val="-6"/>
          <w:sz w:val="24"/>
          <w:szCs w:val="24"/>
        </w:rPr>
        <w:t xml:space="preserve">formele </w:t>
      </w:r>
      <w:r w:rsidRPr="00247A84">
        <w:rPr>
          <w:w w:val="90"/>
          <w:sz w:val="24"/>
          <w:szCs w:val="24"/>
        </w:rPr>
        <w:t>de</w:t>
      </w:r>
      <w:r w:rsidRPr="00247A84">
        <w:rPr>
          <w:spacing w:val="-1"/>
          <w:w w:val="90"/>
          <w:sz w:val="24"/>
          <w:szCs w:val="24"/>
        </w:rPr>
        <w:t xml:space="preserve"> </w:t>
      </w:r>
      <w:r w:rsidRPr="00247A84">
        <w:rPr>
          <w:w w:val="90"/>
          <w:sz w:val="24"/>
          <w:szCs w:val="24"/>
        </w:rPr>
        <w:t>exercitare prevăzute</w:t>
      </w:r>
      <w:r w:rsidRPr="00247A84">
        <w:rPr>
          <w:sz w:val="24"/>
          <w:szCs w:val="24"/>
        </w:rPr>
        <w:t xml:space="preserve"> </w:t>
      </w:r>
      <w:r w:rsidRPr="00247A84">
        <w:rPr>
          <w:w w:val="90"/>
          <w:sz w:val="24"/>
          <w:szCs w:val="24"/>
        </w:rPr>
        <w:t>la</w:t>
      </w:r>
      <w:r w:rsidRPr="00247A84">
        <w:rPr>
          <w:spacing w:val="-1"/>
          <w:w w:val="90"/>
          <w:sz w:val="24"/>
          <w:szCs w:val="24"/>
        </w:rPr>
        <w:t xml:space="preserve"> </w:t>
      </w:r>
      <w:r w:rsidRPr="00247A84">
        <w:rPr>
          <w:w w:val="90"/>
          <w:sz w:val="24"/>
          <w:szCs w:val="24"/>
        </w:rPr>
        <w:t>alin. (1)</w:t>
      </w:r>
      <w:r w:rsidRPr="00247A84">
        <w:rPr>
          <w:spacing w:val="-7"/>
          <w:w w:val="90"/>
          <w:sz w:val="24"/>
          <w:szCs w:val="24"/>
        </w:rPr>
        <w:t xml:space="preserve"> </w:t>
      </w:r>
      <w:r w:rsidRPr="00247A84">
        <w:rPr>
          <w:w w:val="90"/>
          <w:sz w:val="24"/>
          <w:szCs w:val="24"/>
        </w:rPr>
        <w:t>se autorizează de către Colegiului</w:t>
      </w:r>
      <w:r w:rsidRPr="00247A84">
        <w:rPr>
          <w:sz w:val="24"/>
          <w:szCs w:val="24"/>
        </w:rPr>
        <w:t xml:space="preserve"> </w:t>
      </w:r>
      <w:r w:rsidRPr="00247A84">
        <w:rPr>
          <w:w w:val="90"/>
          <w:sz w:val="24"/>
          <w:szCs w:val="24"/>
        </w:rPr>
        <w:t xml:space="preserve">Psihologilor din România prin înregistrarea </w:t>
      </w:r>
      <w:r w:rsidRPr="00247A84">
        <w:rPr>
          <w:sz w:val="24"/>
          <w:szCs w:val="24"/>
        </w:rPr>
        <w:t xml:space="preserve">în Registrul formelor și modalităților de exercitare a profesiei de psiholog. Condițiile și procedura de </w:t>
      </w:r>
      <w:r w:rsidRPr="00247A84">
        <w:rPr>
          <w:spacing w:val="-6"/>
          <w:sz w:val="24"/>
          <w:szCs w:val="24"/>
        </w:rPr>
        <w:t>înregistrare</w:t>
      </w:r>
      <w:r w:rsidRPr="00247A84">
        <w:rPr>
          <w:spacing w:val="5"/>
          <w:sz w:val="24"/>
          <w:szCs w:val="24"/>
        </w:rPr>
        <w:t xml:space="preserve"> </w:t>
      </w:r>
      <w:r w:rsidRPr="00247A84">
        <w:rPr>
          <w:spacing w:val="-6"/>
          <w:sz w:val="24"/>
          <w:szCs w:val="24"/>
        </w:rPr>
        <w:t>se</w:t>
      </w:r>
      <w:r w:rsidRPr="00247A84">
        <w:rPr>
          <w:spacing w:val="-20"/>
          <w:sz w:val="24"/>
          <w:szCs w:val="24"/>
        </w:rPr>
        <w:t xml:space="preserve"> </w:t>
      </w:r>
      <w:r w:rsidRPr="00247A84">
        <w:rPr>
          <w:spacing w:val="-6"/>
          <w:sz w:val="24"/>
          <w:szCs w:val="24"/>
        </w:rPr>
        <w:t>stabilesc prin</w:t>
      </w:r>
      <w:r w:rsidRPr="00247A84">
        <w:rPr>
          <w:spacing w:val="-16"/>
          <w:sz w:val="24"/>
          <w:szCs w:val="24"/>
        </w:rPr>
        <w:t xml:space="preserve"> </w:t>
      </w:r>
      <w:r w:rsidRPr="00247A84">
        <w:rPr>
          <w:spacing w:val="-6"/>
          <w:sz w:val="24"/>
          <w:szCs w:val="24"/>
        </w:rPr>
        <w:t>Statutul</w:t>
      </w:r>
      <w:r w:rsidRPr="00247A84">
        <w:rPr>
          <w:sz w:val="24"/>
          <w:szCs w:val="24"/>
        </w:rPr>
        <w:t xml:space="preserve"> </w:t>
      </w:r>
      <w:r w:rsidRPr="00247A84">
        <w:rPr>
          <w:spacing w:val="-6"/>
          <w:sz w:val="24"/>
          <w:szCs w:val="24"/>
        </w:rPr>
        <w:t>profesiei de</w:t>
      </w:r>
      <w:r w:rsidRPr="00247A84">
        <w:rPr>
          <w:spacing w:val="-14"/>
          <w:sz w:val="24"/>
          <w:szCs w:val="24"/>
        </w:rPr>
        <w:t xml:space="preserve"> </w:t>
      </w:r>
      <w:r w:rsidRPr="00247A84">
        <w:rPr>
          <w:spacing w:val="-6"/>
          <w:sz w:val="24"/>
          <w:szCs w:val="24"/>
        </w:rPr>
        <w:t>psiholog.</w:t>
      </w:r>
    </w:p>
    <w:p w14:paraId="376F5B19" w14:textId="77777777" w:rsidR="003F62EE" w:rsidRPr="00247A84" w:rsidRDefault="00000000">
      <w:pPr>
        <w:pStyle w:val="Listparagraf"/>
        <w:numPr>
          <w:ilvl w:val="0"/>
          <w:numId w:val="55"/>
        </w:numPr>
        <w:tabs>
          <w:tab w:val="left" w:pos="361"/>
        </w:tabs>
        <w:spacing w:before="94" w:line="284" w:lineRule="exact"/>
        <w:ind w:left="361" w:hanging="322"/>
        <w:jc w:val="both"/>
        <w:rPr>
          <w:sz w:val="24"/>
          <w:szCs w:val="24"/>
        </w:rPr>
      </w:pPr>
      <w:r w:rsidRPr="00247A84">
        <w:rPr>
          <w:w w:val="90"/>
          <w:sz w:val="24"/>
          <w:szCs w:val="24"/>
        </w:rPr>
        <w:t>Formele</w:t>
      </w:r>
      <w:r w:rsidRPr="00247A84">
        <w:rPr>
          <w:spacing w:val="23"/>
          <w:sz w:val="24"/>
          <w:szCs w:val="24"/>
        </w:rPr>
        <w:t xml:space="preserve"> </w:t>
      </w:r>
      <w:r w:rsidRPr="00247A84">
        <w:rPr>
          <w:w w:val="90"/>
          <w:sz w:val="24"/>
          <w:szCs w:val="24"/>
        </w:rPr>
        <w:t>de</w:t>
      </w:r>
      <w:r w:rsidRPr="00247A84">
        <w:rPr>
          <w:spacing w:val="5"/>
          <w:sz w:val="24"/>
          <w:szCs w:val="24"/>
        </w:rPr>
        <w:t xml:space="preserve"> </w:t>
      </w:r>
      <w:r w:rsidRPr="00247A84">
        <w:rPr>
          <w:w w:val="90"/>
          <w:sz w:val="24"/>
          <w:szCs w:val="24"/>
        </w:rPr>
        <w:t>exercitare</w:t>
      </w:r>
      <w:r w:rsidRPr="00247A84">
        <w:rPr>
          <w:spacing w:val="47"/>
          <w:sz w:val="24"/>
          <w:szCs w:val="24"/>
        </w:rPr>
        <w:t xml:space="preserve"> </w:t>
      </w:r>
      <w:r w:rsidRPr="00247A84">
        <w:rPr>
          <w:w w:val="90"/>
          <w:sz w:val="24"/>
          <w:szCs w:val="24"/>
        </w:rPr>
        <w:t>a</w:t>
      </w:r>
      <w:r w:rsidRPr="00247A84">
        <w:rPr>
          <w:spacing w:val="11"/>
          <w:sz w:val="24"/>
          <w:szCs w:val="24"/>
        </w:rPr>
        <w:t xml:space="preserve"> </w:t>
      </w:r>
      <w:r w:rsidRPr="00247A84">
        <w:rPr>
          <w:w w:val="90"/>
          <w:sz w:val="24"/>
          <w:szCs w:val="24"/>
        </w:rPr>
        <w:t>activităților</w:t>
      </w:r>
      <w:r w:rsidRPr="00247A84">
        <w:rPr>
          <w:spacing w:val="44"/>
          <w:sz w:val="24"/>
          <w:szCs w:val="24"/>
        </w:rPr>
        <w:t xml:space="preserve"> </w:t>
      </w:r>
      <w:r w:rsidRPr="00247A84">
        <w:rPr>
          <w:b/>
          <w:i/>
          <w:w w:val="90"/>
          <w:sz w:val="24"/>
          <w:szCs w:val="24"/>
        </w:rPr>
        <w:t>spec</w:t>
      </w:r>
      <w:r w:rsidRPr="00247A84">
        <w:rPr>
          <w:b/>
          <w:w w:val="90"/>
          <w:sz w:val="24"/>
          <w:szCs w:val="24"/>
        </w:rPr>
        <w:t>ifi</w:t>
      </w:r>
      <w:r w:rsidRPr="00247A84">
        <w:rPr>
          <w:b/>
          <w:i/>
          <w:w w:val="90"/>
          <w:sz w:val="24"/>
          <w:szCs w:val="24"/>
        </w:rPr>
        <w:t>ce</w:t>
      </w:r>
      <w:r w:rsidRPr="00247A84">
        <w:rPr>
          <w:b/>
          <w:i/>
          <w:spacing w:val="-12"/>
          <w:w w:val="90"/>
          <w:sz w:val="24"/>
          <w:szCs w:val="24"/>
        </w:rPr>
        <w:t xml:space="preserve"> </w:t>
      </w:r>
      <w:r w:rsidRPr="00247A84">
        <w:rPr>
          <w:w w:val="90"/>
          <w:sz w:val="24"/>
          <w:szCs w:val="24"/>
        </w:rPr>
        <w:t>specialităților</w:t>
      </w:r>
      <w:r w:rsidRPr="00247A84">
        <w:rPr>
          <w:spacing w:val="17"/>
          <w:sz w:val="24"/>
          <w:szCs w:val="24"/>
        </w:rPr>
        <w:t xml:space="preserve"> </w:t>
      </w:r>
      <w:r w:rsidRPr="00247A84">
        <w:rPr>
          <w:w w:val="90"/>
          <w:sz w:val="24"/>
          <w:szCs w:val="24"/>
        </w:rPr>
        <w:t>profesionale</w:t>
      </w:r>
      <w:r w:rsidRPr="00247A84">
        <w:rPr>
          <w:spacing w:val="45"/>
          <w:sz w:val="24"/>
          <w:szCs w:val="24"/>
        </w:rPr>
        <w:t xml:space="preserve"> </w:t>
      </w:r>
      <w:r w:rsidRPr="00247A84">
        <w:rPr>
          <w:w w:val="90"/>
          <w:sz w:val="24"/>
          <w:szCs w:val="24"/>
        </w:rPr>
        <w:t>interdisciplinare</w:t>
      </w:r>
      <w:r w:rsidRPr="00247A84">
        <w:rPr>
          <w:spacing w:val="10"/>
          <w:sz w:val="24"/>
          <w:szCs w:val="24"/>
        </w:rPr>
        <w:t xml:space="preserve"> </w:t>
      </w:r>
      <w:r w:rsidRPr="00247A84">
        <w:rPr>
          <w:w w:val="90"/>
          <w:sz w:val="24"/>
          <w:szCs w:val="24"/>
        </w:rPr>
        <w:t>prevăzute</w:t>
      </w:r>
      <w:r w:rsidRPr="00247A84">
        <w:rPr>
          <w:spacing w:val="35"/>
          <w:sz w:val="24"/>
          <w:szCs w:val="24"/>
        </w:rPr>
        <w:t xml:space="preserve"> </w:t>
      </w:r>
      <w:r w:rsidRPr="00247A84">
        <w:rPr>
          <w:w w:val="90"/>
          <w:sz w:val="24"/>
          <w:szCs w:val="24"/>
        </w:rPr>
        <w:t>la</w:t>
      </w:r>
      <w:r w:rsidRPr="00247A84">
        <w:rPr>
          <w:spacing w:val="5"/>
          <w:sz w:val="24"/>
          <w:szCs w:val="24"/>
        </w:rPr>
        <w:t xml:space="preserve"> </w:t>
      </w:r>
      <w:r w:rsidRPr="00247A84">
        <w:rPr>
          <w:spacing w:val="-2"/>
          <w:w w:val="90"/>
          <w:sz w:val="24"/>
          <w:szCs w:val="24"/>
        </w:rPr>
        <w:t>alin.</w:t>
      </w:r>
    </w:p>
    <w:p w14:paraId="46069976" w14:textId="77777777" w:rsidR="003F62EE" w:rsidRPr="00247A84" w:rsidRDefault="00000000">
      <w:pPr>
        <w:pStyle w:val="Listparagraf"/>
        <w:numPr>
          <w:ilvl w:val="0"/>
          <w:numId w:val="1"/>
        </w:numPr>
        <w:tabs>
          <w:tab w:val="left" w:pos="40"/>
          <w:tab w:val="left" w:pos="384"/>
        </w:tabs>
        <w:spacing w:before="9" w:line="228" w:lineRule="auto"/>
        <w:ind w:right="139" w:hanging="1"/>
        <w:jc w:val="both"/>
        <w:rPr>
          <w:sz w:val="24"/>
          <w:szCs w:val="24"/>
        </w:rPr>
      </w:pPr>
      <w:r w:rsidRPr="00247A84">
        <w:rPr>
          <w:spacing w:val="-6"/>
          <w:sz w:val="24"/>
          <w:szCs w:val="24"/>
        </w:rPr>
        <w:t>vor presta activități</w:t>
      </w:r>
      <w:r w:rsidRPr="00247A84">
        <w:rPr>
          <w:sz w:val="24"/>
          <w:szCs w:val="24"/>
        </w:rPr>
        <w:t xml:space="preserve"> </w:t>
      </w:r>
      <w:r w:rsidRPr="00247A84">
        <w:rPr>
          <w:spacing w:val="-6"/>
          <w:sz w:val="24"/>
          <w:szCs w:val="24"/>
        </w:rPr>
        <w:t>profesionale specifice</w:t>
      </w:r>
      <w:r w:rsidRPr="00247A84">
        <w:rPr>
          <w:sz w:val="24"/>
          <w:szCs w:val="24"/>
        </w:rPr>
        <w:t xml:space="preserve"> </w:t>
      </w:r>
      <w:r w:rsidRPr="00247A84">
        <w:rPr>
          <w:spacing w:val="-6"/>
          <w:sz w:val="24"/>
          <w:szCs w:val="24"/>
        </w:rPr>
        <w:t>exclusiv în</w:t>
      </w:r>
      <w:r w:rsidRPr="00247A84">
        <w:rPr>
          <w:spacing w:val="-10"/>
          <w:sz w:val="24"/>
          <w:szCs w:val="24"/>
        </w:rPr>
        <w:t xml:space="preserve"> </w:t>
      </w:r>
      <w:r w:rsidRPr="00247A84">
        <w:rPr>
          <w:spacing w:val="-6"/>
          <w:sz w:val="24"/>
          <w:szCs w:val="24"/>
        </w:rPr>
        <w:t>limitele specialităților</w:t>
      </w:r>
      <w:r w:rsidRPr="00247A84">
        <w:rPr>
          <w:spacing w:val="-8"/>
          <w:sz w:val="24"/>
          <w:szCs w:val="24"/>
        </w:rPr>
        <w:t xml:space="preserve"> </w:t>
      </w:r>
      <w:r w:rsidRPr="00247A84">
        <w:rPr>
          <w:spacing w:val="-6"/>
          <w:sz w:val="24"/>
          <w:szCs w:val="24"/>
        </w:rPr>
        <w:t xml:space="preserve">profesionale interdisciplinare </w:t>
      </w:r>
      <w:r w:rsidRPr="00247A84">
        <w:rPr>
          <w:spacing w:val="-8"/>
          <w:sz w:val="24"/>
          <w:szCs w:val="24"/>
        </w:rPr>
        <w:t>menționate</w:t>
      </w:r>
      <w:r w:rsidRPr="00247A84">
        <w:rPr>
          <w:sz w:val="24"/>
          <w:szCs w:val="24"/>
        </w:rPr>
        <w:t xml:space="preserve"> </w:t>
      </w:r>
      <w:r w:rsidRPr="00247A84">
        <w:rPr>
          <w:spacing w:val="-8"/>
          <w:sz w:val="24"/>
          <w:szCs w:val="24"/>
        </w:rPr>
        <w:t>în cuprinsul</w:t>
      </w:r>
      <w:r w:rsidRPr="00247A84">
        <w:rPr>
          <w:sz w:val="24"/>
          <w:szCs w:val="24"/>
        </w:rPr>
        <w:t xml:space="preserve"> </w:t>
      </w:r>
      <w:r w:rsidRPr="00247A84">
        <w:rPr>
          <w:spacing w:val="-8"/>
          <w:sz w:val="24"/>
          <w:szCs w:val="24"/>
        </w:rPr>
        <w:t>certificatului</w:t>
      </w:r>
      <w:r w:rsidRPr="00247A84">
        <w:rPr>
          <w:spacing w:val="-13"/>
          <w:sz w:val="24"/>
          <w:szCs w:val="24"/>
        </w:rPr>
        <w:t xml:space="preserve"> </w:t>
      </w:r>
      <w:r w:rsidRPr="00247A84">
        <w:rPr>
          <w:spacing w:val="-8"/>
          <w:sz w:val="24"/>
          <w:szCs w:val="24"/>
        </w:rPr>
        <w:t>de</w:t>
      </w:r>
      <w:r w:rsidRPr="00247A84">
        <w:rPr>
          <w:spacing w:val="-12"/>
          <w:sz w:val="24"/>
          <w:szCs w:val="24"/>
        </w:rPr>
        <w:t xml:space="preserve"> </w:t>
      </w:r>
      <w:r w:rsidRPr="00247A84">
        <w:rPr>
          <w:spacing w:val="-8"/>
          <w:sz w:val="24"/>
          <w:szCs w:val="24"/>
        </w:rPr>
        <w:t>înregistrare</w:t>
      </w:r>
      <w:r w:rsidRPr="00247A84">
        <w:rPr>
          <w:spacing w:val="21"/>
          <w:sz w:val="24"/>
          <w:szCs w:val="24"/>
        </w:rPr>
        <w:t xml:space="preserve"> </w:t>
      </w:r>
      <w:r w:rsidRPr="00247A84">
        <w:rPr>
          <w:spacing w:val="-8"/>
          <w:sz w:val="24"/>
          <w:szCs w:val="24"/>
        </w:rPr>
        <w:t>eliberat</w:t>
      </w:r>
      <w:r w:rsidRPr="00247A84">
        <w:rPr>
          <w:sz w:val="24"/>
          <w:szCs w:val="24"/>
        </w:rPr>
        <w:t xml:space="preserve"> </w:t>
      </w:r>
      <w:r w:rsidRPr="00247A84">
        <w:rPr>
          <w:spacing w:val="-8"/>
          <w:sz w:val="24"/>
          <w:szCs w:val="24"/>
        </w:rPr>
        <w:t>de</w:t>
      </w:r>
      <w:r w:rsidRPr="00247A84">
        <w:rPr>
          <w:spacing w:val="-13"/>
          <w:sz w:val="24"/>
          <w:szCs w:val="24"/>
        </w:rPr>
        <w:t xml:space="preserve"> </w:t>
      </w:r>
      <w:r w:rsidRPr="00247A84">
        <w:rPr>
          <w:spacing w:val="-8"/>
          <w:sz w:val="24"/>
          <w:szCs w:val="24"/>
        </w:rPr>
        <w:t>către</w:t>
      </w:r>
      <w:r w:rsidRPr="00247A84">
        <w:rPr>
          <w:sz w:val="24"/>
          <w:szCs w:val="24"/>
        </w:rPr>
        <w:t xml:space="preserve"> </w:t>
      </w:r>
      <w:r w:rsidRPr="00247A84">
        <w:rPr>
          <w:spacing w:val="-8"/>
          <w:sz w:val="24"/>
          <w:szCs w:val="24"/>
        </w:rPr>
        <w:t>Colegiul</w:t>
      </w:r>
      <w:r w:rsidRPr="00247A84">
        <w:rPr>
          <w:sz w:val="24"/>
          <w:szCs w:val="24"/>
        </w:rPr>
        <w:t xml:space="preserve"> </w:t>
      </w:r>
      <w:r w:rsidRPr="00247A84">
        <w:rPr>
          <w:spacing w:val="-8"/>
          <w:sz w:val="24"/>
          <w:szCs w:val="24"/>
        </w:rPr>
        <w:t>Psihologilor</w:t>
      </w:r>
      <w:r w:rsidRPr="00247A84">
        <w:rPr>
          <w:spacing w:val="13"/>
          <w:sz w:val="24"/>
          <w:szCs w:val="24"/>
        </w:rPr>
        <w:t xml:space="preserve"> </w:t>
      </w:r>
      <w:r w:rsidRPr="00247A84">
        <w:rPr>
          <w:spacing w:val="-8"/>
          <w:sz w:val="24"/>
          <w:szCs w:val="24"/>
        </w:rPr>
        <w:t>din România.</w:t>
      </w:r>
    </w:p>
    <w:p w14:paraId="063A135F" w14:textId="77777777" w:rsidR="003F62EE" w:rsidRPr="00247A84" w:rsidRDefault="003F62EE">
      <w:pPr>
        <w:pStyle w:val="Corptext"/>
        <w:spacing w:before="119"/>
        <w:jc w:val="left"/>
        <w:rPr>
          <w:sz w:val="24"/>
          <w:szCs w:val="24"/>
        </w:rPr>
      </w:pPr>
    </w:p>
    <w:p w14:paraId="7D05CC45" w14:textId="77777777" w:rsidR="003F62EE" w:rsidRPr="00247A84" w:rsidRDefault="00000000">
      <w:pPr>
        <w:pStyle w:val="Corptext"/>
        <w:spacing w:line="277" w:lineRule="exact"/>
        <w:ind w:left="48"/>
        <w:jc w:val="left"/>
        <w:rPr>
          <w:sz w:val="24"/>
          <w:szCs w:val="24"/>
        </w:rPr>
      </w:pPr>
      <w:r w:rsidRPr="00247A84">
        <w:rPr>
          <w:w w:val="105"/>
          <w:sz w:val="24"/>
          <w:szCs w:val="24"/>
        </w:rPr>
        <w:t xml:space="preserve">Art. </w:t>
      </w:r>
      <w:r w:rsidRPr="00247A84">
        <w:rPr>
          <w:spacing w:val="-5"/>
          <w:w w:val="105"/>
          <w:sz w:val="24"/>
          <w:szCs w:val="24"/>
        </w:rPr>
        <w:t>79.</w:t>
      </w:r>
    </w:p>
    <w:p w14:paraId="627A6C13" w14:textId="77777777" w:rsidR="003F62EE" w:rsidRPr="00247A84" w:rsidRDefault="00000000">
      <w:pPr>
        <w:pStyle w:val="Corptext"/>
        <w:tabs>
          <w:tab w:val="left" w:pos="1344"/>
        </w:tabs>
        <w:spacing w:before="1" w:line="228" w:lineRule="auto"/>
        <w:ind w:left="49" w:right="145" w:firstLine="3"/>
        <w:jc w:val="left"/>
        <w:rPr>
          <w:sz w:val="24"/>
          <w:szCs w:val="24"/>
        </w:rPr>
      </w:pPr>
      <w:r w:rsidRPr="00247A84">
        <w:rPr>
          <w:spacing w:val="-2"/>
          <w:sz w:val="24"/>
          <w:szCs w:val="24"/>
        </w:rPr>
        <w:t>Deținătorul</w:t>
      </w:r>
      <w:r w:rsidRPr="00247A84">
        <w:rPr>
          <w:sz w:val="24"/>
          <w:szCs w:val="24"/>
        </w:rPr>
        <w:tab/>
      </w:r>
      <w:r w:rsidRPr="00247A84">
        <w:rPr>
          <w:spacing w:val="-6"/>
          <w:sz w:val="24"/>
          <w:szCs w:val="24"/>
        </w:rPr>
        <w:t>dreptului</w:t>
      </w:r>
      <w:r w:rsidRPr="00247A84">
        <w:rPr>
          <w:spacing w:val="18"/>
          <w:sz w:val="24"/>
          <w:szCs w:val="24"/>
        </w:rPr>
        <w:t xml:space="preserve"> </w:t>
      </w:r>
      <w:r w:rsidRPr="00247A84">
        <w:rPr>
          <w:spacing w:val="-6"/>
          <w:sz w:val="24"/>
          <w:szCs w:val="24"/>
        </w:rPr>
        <w:t>de</w:t>
      </w:r>
      <w:r w:rsidRPr="00247A84">
        <w:rPr>
          <w:sz w:val="24"/>
          <w:szCs w:val="24"/>
        </w:rPr>
        <w:t xml:space="preserve"> </w:t>
      </w:r>
      <w:r w:rsidRPr="00247A84">
        <w:rPr>
          <w:spacing w:val="-6"/>
          <w:sz w:val="24"/>
          <w:szCs w:val="24"/>
        </w:rPr>
        <w:t>liberă</w:t>
      </w:r>
      <w:r w:rsidRPr="00247A84">
        <w:rPr>
          <w:spacing w:val="9"/>
          <w:sz w:val="24"/>
          <w:szCs w:val="24"/>
        </w:rPr>
        <w:t xml:space="preserve"> </w:t>
      </w:r>
      <w:r w:rsidRPr="00247A84">
        <w:rPr>
          <w:spacing w:val="-6"/>
          <w:sz w:val="24"/>
          <w:szCs w:val="24"/>
        </w:rPr>
        <w:t>practică</w:t>
      </w:r>
      <w:r w:rsidRPr="00247A84">
        <w:rPr>
          <w:spacing w:val="12"/>
          <w:sz w:val="24"/>
          <w:szCs w:val="24"/>
        </w:rPr>
        <w:t xml:space="preserve"> </w:t>
      </w:r>
      <w:r w:rsidRPr="00247A84">
        <w:rPr>
          <w:spacing w:val="-6"/>
          <w:sz w:val="24"/>
          <w:szCs w:val="24"/>
        </w:rPr>
        <w:t>pentru</w:t>
      </w:r>
      <w:r w:rsidRPr="00247A84">
        <w:rPr>
          <w:sz w:val="24"/>
          <w:szCs w:val="24"/>
        </w:rPr>
        <w:t xml:space="preserve"> </w:t>
      </w:r>
      <w:r w:rsidRPr="00247A84">
        <w:rPr>
          <w:spacing w:val="-6"/>
          <w:sz w:val="24"/>
          <w:szCs w:val="24"/>
        </w:rPr>
        <w:t>exercitarea</w:t>
      </w:r>
      <w:r w:rsidRPr="00247A84">
        <w:rPr>
          <w:spacing w:val="12"/>
          <w:sz w:val="24"/>
          <w:szCs w:val="24"/>
        </w:rPr>
        <w:t xml:space="preserve"> </w:t>
      </w:r>
      <w:r w:rsidRPr="00247A84">
        <w:rPr>
          <w:spacing w:val="-6"/>
          <w:sz w:val="24"/>
          <w:szCs w:val="24"/>
        </w:rPr>
        <w:t>activităților</w:t>
      </w:r>
      <w:r w:rsidRPr="00247A84">
        <w:rPr>
          <w:spacing w:val="10"/>
          <w:sz w:val="24"/>
          <w:szCs w:val="24"/>
        </w:rPr>
        <w:t xml:space="preserve"> </w:t>
      </w:r>
      <w:r w:rsidRPr="00247A84">
        <w:rPr>
          <w:spacing w:val="-6"/>
          <w:sz w:val="24"/>
          <w:szCs w:val="24"/>
        </w:rPr>
        <w:t>specifice</w:t>
      </w:r>
      <w:r w:rsidRPr="00247A84">
        <w:rPr>
          <w:spacing w:val="11"/>
          <w:sz w:val="24"/>
          <w:szCs w:val="24"/>
        </w:rPr>
        <w:t xml:space="preserve"> </w:t>
      </w:r>
      <w:r w:rsidRPr="00247A84">
        <w:rPr>
          <w:spacing w:val="-6"/>
          <w:sz w:val="24"/>
          <w:szCs w:val="24"/>
        </w:rPr>
        <w:t xml:space="preserve">specialităților profesionale </w:t>
      </w:r>
      <w:r w:rsidRPr="00247A84">
        <w:rPr>
          <w:spacing w:val="-6"/>
          <w:sz w:val="24"/>
          <w:szCs w:val="24"/>
        </w:rPr>
        <w:lastRenderedPageBreak/>
        <w:t>interdisciplinare,</w:t>
      </w:r>
      <w:r w:rsidRPr="00247A84">
        <w:rPr>
          <w:spacing w:val="-27"/>
          <w:sz w:val="24"/>
          <w:szCs w:val="24"/>
        </w:rPr>
        <w:t xml:space="preserve"> </w:t>
      </w:r>
      <w:r w:rsidRPr="00247A84">
        <w:rPr>
          <w:spacing w:val="-6"/>
          <w:sz w:val="24"/>
          <w:szCs w:val="24"/>
        </w:rPr>
        <w:t>care</w:t>
      </w:r>
      <w:r w:rsidRPr="00247A84">
        <w:rPr>
          <w:spacing w:val="-10"/>
          <w:sz w:val="24"/>
          <w:szCs w:val="24"/>
        </w:rPr>
        <w:t xml:space="preserve"> </w:t>
      </w:r>
      <w:r w:rsidRPr="00247A84">
        <w:rPr>
          <w:spacing w:val="-6"/>
          <w:sz w:val="24"/>
          <w:szCs w:val="24"/>
        </w:rPr>
        <w:t>nu</w:t>
      </w:r>
      <w:r w:rsidRPr="00247A84">
        <w:rPr>
          <w:spacing w:val="-10"/>
          <w:sz w:val="24"/>
          <w:szCs w:val="24"/>
        </w:rPr>
        <w:t xml:space="preserve"> </w:t>
      </w:r>
      <w:r w:rsidRPr="00247A84">
        <w:rPr>
          <w:spacing w:val="-6"/>
          <w:sz w:val="24"/>
          <w:szCs w:val="24"/>
        </w:rPr>
        <w:t>deține</w:t>
      </w:r>
      <w:r w:rsidRPr="00247A84">
        <w:rPr>
          <w:spacing w:val="-10"/>
          <w:sz w:val="24"/>
          <w:szCs w:val="24"/>
        </w:rPr>
        <w:t xml:space="preserve"> </w:t>
      </w:r>
      <w:r w:rsidRPr="00247A84">
        <w:rPr>
          <w:spacing w:val="-6"/>
          <w:sz w:val="24"/>
          <w:szCs w:val="24"/>
        </w:rPr>
        <w:t>titlul</w:t>
      </w:r>
      <w:r w:rsidRPr="00247A84">
        <w:rPr>
          <w:spacing w:val="-9"/>
          <w:sz w:val="24"/>
          <w:szCs w:val="24"/>
        </w:rPr>
        <w:t xml:space="preserve"> </w:t>
      </w:r>
      <w:r w:rsidRPr="00247A84">
        <w:rPr>
          <w:spacing w:val="-6"/>
          <w:sz w:val="24"/>
          <w:szCs w:val="24"/>
        </w:rPr>
        <w:t>profesional</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w:t>
      </w:r>
      <w:r w:rsidRPr="00247A84">
        <w:rPr>
          <w:spacing w:val="2"/>
          <w:sz w:val="24"/>
          <w:szCs w:val="24"/>
        </w:rPr>
        <w:t xml:space="preserve"> </w:t>
      </w:r>
      <w:r w:rsidRPr="00247A84">
        <w:rPr>
          <w:spacing w:val="-6"/>
          <w:sz w:val="24"/>
          <w:szCs w:val="24"/>
        </w:rPr>
        <w:t>poate</w:t>
      </w:r>
      <w:r w:rsidRPr="00247A84">
        <w:rPr>
          <w:spacing w:val="-1"/>
          <w:sz w:val="24"/>
          <w:szCs w:val="24"/>
        </w:rPr>
        <w:t xml:space="preserve"> </w:t>
      </w:r>
      <w:r w:rsidRPr="00247A84">
        <w:rPr>
          <w:spacing w:val="-6"/>
          <w:sz w:val="24"/>
          <w:szCs w:val="24"/>
        </w:rPr>
        <w:t>de)</w:t>
      </w:r>
      <w:proofErr w:type="spellStart"/>
      <w:r w:rsidRPr="00247A84">
        <w:rPr>
          <w:spacing w:val="-6"/>
          <w:sz w:val="24"/>
          <w:szCs w:val="24"/>
        </w:rPr>
        <w:t>ine</w:t>
      </w:r>
      <w:proofErr w:type="spellEnd"/>
      <w:r w:rsidRPr="00247A84">
        <w:rPr>
          <w:spacing w:val="-2"/>
          <w:sz w:val="24"/>
          <w:szCs w:val="24"/>
        </w:rPr>
        <w:t xml:space="preserve"> </w:t>
      </w:r>
      <w:r w:rsidRPr="00247A84">
        <w:rPr>
          <w:spacing w:val="-6"/>
          <w:sz w:val="24"/>
          <w:szCs w:val="24"/>
        </w:rPr>
        <w:t>calitatea</w:t>
      </w:r>
      <w:r w:rsidRPr="00247A84">
        <w:rPr>
          <w:spacing w:val="5"/>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titular</w:t>
      </w:r>
      <w:r w:rsidRPr="00247A84">
        <w:rPr>
          <w:spacing w:val="-4"/>
          <w:sz w:val="24"/>
          <w:szCs w:val="24"/>
        </w:rPr>
        <w:t xml:space="preserve"> </w:t>
      </w:r>
      <w:r w:rsidRPr="00247A84">
        <w:rPr>
          <w:spacing w:val="-6"/>
          <w:sz w:val="24"/>
          <w:szCs w:val="24"/>
        </w:rPr>
        <w:t>sau</w:t>
      </w:r>
      <w:r w:rsidRPr="00247A84">
        <w:rPr>
          <w:spacing w:val="-1"/>
          <w:sz w:val="24"/>
          <w:szCs w:val="24"/>
        </w:rPr>
        <w:t xml:space="preserve"> </w:t>
      </w:r>
      <w:r w:rsidRPr="00247A84">
        <w:rPr>
          <w:spacing w:val="-6"/>
          <w:sz w:val="24"/>
          <w:szCs w:val="24"/>
        </w:rPr>
        <w:t>asociat</w:t>
      </w:r>
      <w:r w:rsidRPr="00247A84">
        <w:rPr>
          <w:spacing w:val="1"/>
          <w:sz w:val="24"/>
          <w:szCs w:val="24"/>
        </w:rPr>
        <w:t xml:space="preserve"> </w:t>
      </w:r>
      <w:r w:rsidRPr="00247A84">
        <w:rPr>
          <w:spacing w:val="-6"/>
          <w:sz w:val="24"/>
          <w:szCs w:val="24"/>
        </w:rPr>
        <w:t>doar</w:t>
      </w:r>
    </w:p>
    <w:p w14:paraId="0D90FC3B" w14:textId="77777777" w:rsidR="003F62EE" w:rsidRPr="00247A84" w:rsidRDefault="003F62EE">
      <w:pPr>
        <w:pStyle w:val="Corptext"/>
        <w:spacing w:line="228" w:lineRule="auto"/>
        <w:jc w:val="left"/>
        <w:rPr>
          <w:sz w:val="24"/>
          <w:szCs w:val="24"/>
        </w:rPr>
        <w:sectPr w:rsidR="003F62EE" w:rsidRPr="00247A84">
          <w:pgSz w:w="11920" w:h="16920"/>
          <w:pgMar w:top="780" w:right="566" w:bottom="1400" w:left="850" w:header="0" w:footer="1192" w:gutter="0"/>
          <w:cols w:space="708"/>
        </w:sectPr>
      </w:pPr>
    </w:p>
    <w:p w14:paraId="0E29296C" w14:textId="77777777" w:rsidR="003F62EE" w:rsidRPr="00247A84" w:rsidRDefault="00000000">
      <w:pPr>
        <w:pStyle w:val="Corptext"/>
        <w:spacing w:before="68" w:line="232" w:lineRule="auto"/>
        <w:ind w:left="128" w:right="142" w:firstLine="5"/>
        <w:rPr>
          <w:sz w:val="24"/>
          <w:szCs w:val="24"/>
        </w:rPr>
      </w:pPr>
      <w:r w:rsidRPr="00247A84">
        <w:rPr>
          <w:sz w:val="24"/>
          <w:szCs w:val="24"/>
        </w:rPr>
        <w:lastRenderedPageBreak/>
        <w:t>într-una</w:t>
      </w:r>
      <w:r w:rsidRPr="00247A84">
        <w:rPr>
          <w:spacing w:val="-6"/>
          <w:sz w:val="24"/>
          <w:szCs w:val="24"/>
        </w:rPr>
        <w:t xml:space="preserve"> </w:t>
      </w:r>
      <w:r w:rsidRPr="00247A84">
        <w:rPr>
          <w:sz w:val="24"/>
          <w:szCs w:val="24"/>
        </w:rPr>
        <w:t>dintre</w:t>
      </w:r>
      <w:r w:rsidRPr="00247A84">
        <w:rPr>
          <w:spacing w:val="-6"/>
          <w:sz w:val="24"/>
          <w:szCs w:val="24"/>
        </w:rPr>
        <w:t xml:space="preserve"> </w:t>
      </w:r>
      <w:r w:rsidRPr="00247A84">
        <w:rPr>
          <w:sz w:val="24"/>
          <w:szCs w:val="24"/>
        </w:rPr>
        <w:t>formele</w:t>
      </w:r>
      <w:r w:rsidRPr="00247A84">
        <w:rPr>
          <w:spacing w:val="-6"/>
          <w:sz w:val="24"/>
          <w:szCs w:val="24"/>
        </w:rPr>
        <w:t xml:space="preserve"> </w:t>
      </w:r>
      <w:r w:rsidRPr="00247A84">
        <w:rPr>
          <w:sz w:val="24"/>
          <w:szCs w:val="24"/>
        </w:rPr>
        <w:t>de</w:t>
      </w:r>
      <w:r w:rsidRPr="00247A84">
        <w:rPr>
          <w:spacing w:val="-11"/>
          <w:sz w:val="24"/>
          <w:szCs w:val="24"/>
        </w:rPr>
        <w:t xml:space="preserve"> </w:t>
      </w:r>
      <w:r w:rsidRPr="00247A84">
        <w:rPr>
          <w:sz w:val="24"/>
          <w:szCs w:val="24"/>
        </w:rPr>
        <w:t>exercitare</w:t>
      </w:r>
      <w:r w:rsidRPr="00247A84">
        <w:rPr>
          <w:spacing w:val="-5"/>
          <w:sz w:val="24"/>
          <w:szCs w:val="24"/>
        </w:rPr>
        <w:t xml:space="preserve"> </w:t>
      </w:r>
      <w:r w:rsidRPr="00247A84">
        <w:rPr>
          <w:sz w:val="24"/>
          <w:szCs w:val="24"/>
        </w:rPr>
        <w:t>a</w:t>
      </w:r>
      <w:r w:rsidRPr="00247A84">
        <w:rPr>
          <w:spacing w:val="-16"/>
          <w:sz w:val="24"/>
          <w:szCs w:val="24"/>
        </w:rPr>
        <w:t xml:space="preserve"> </w:t>
      </w:r>
      <w:r w:rsidRPr="00247A84">
        <w:rPr>
          <w:sz w:val="24"/>
          <w:szCs w:val="24"/>
        </w:rPr>
        <w:t>activităților</w:t>
      </w:r>
      <w:r w:rsidRPr="00247A84">
        <w:rPr>
          <w:spacing w:val="-13"/>
          <w:sz w:val="24"/>
          <w:szCs w:val="24"/>
        </w:rPr>
        <w:t xml:space="preserve"> </w:t>
      </w:r>
      <w:r w:rsidRPr="00247A84">
        <w:rPr>
          <w:sz w:val="24"/>
          <w:szCs w:val="24"/>
        </w:rPr>
        <w:t>specifice</w:t>
      </w:r>
      <w:r w:rsidRPr="00247A84">
        <w:rPr>
          <w:spacing w:val="-7"/>
          <w:sz w:val="24"/>
          <w:szCs w:val="24"/>
        </w:rPr>
        <w:t xml:space="preserve"> </w:t>
      </w:r>
      <w:r w:rsidRPr="00247A84">
        <w:rPr>
          <w:sz w:val="24"/>
          <w:szCs w:val="24"/>
        </w:rPr>
        <w:t>specialităților</w:t>
      </w:r>
      <w:r w:rsidRPr="00247A84">
        <w:rPr>
          <w:spacing w:val="-14"/>
          <w:sz w:val="24"/>
          <w:szCs w:val="24"/>
        </w:rPr>
        <w:t xml:space="preserve"> </w:t>
      </w:r>
      <w:r w:rsidRPr="00247A84">
        <w:rPr>
          <w:sz w:val="24"/>
          <w:szCs w:val="24"/>
        </w:rPr>
        <w:t xml:space="preserve">profesionale interdisciplinare </w:t>
      </w:r>
      <w:r w:rsidRPr="00247A84">
        <w:rPr>
          <w:w w:val="95"/>
          <w:sz w:val="24"/>
          <w:szCs w:val="24"/>
        </w:rPr>
        <w:t>prevăzute la</w:t>
      </w:r>
      <w:r w:rsidRPr="00247A84">
        <w:rPr>
          <w:spacing w:val="-9"/>
          <w:w w:val="95"/>
          <w:sz w:val="24"/>
          <w:szCs w:val="24"/>
        </w:rPr>
        <w:t xml:space="preserve"> </w:t>
      </w:r>
      <w:r w:rsidRPr="00247A84">
        <w:rPr>
          <w:w w:val="95"/>
          <w:sz w:val="24"/>
          <w:szCs w:val="24"/>
        </w:rPr>
        <w:t>art.</w:t>
      </w:r>
      <w:r w:rsidRPr="00247A84">
        <w:rPr>
          <w:spacing w:val="-4"/>
          <w:w w:val="95"/>
          <w:sz w:val="24"/>
          <w:szCs w:val="24"/>
        </w:rPr>
        <w:t xml:space="preserve"> </w:t>
      </w:r>
      <w:r w:rsidRPr="00247A84">
        <w:rPr>
          <w:w w:val="95"/>
          <w:sz w:val="24"/>
          <w:szCs w:val="24"/>
        </w:rPr>
        <w:t>78</w:t>
      </w:r>
      <w:r w:rsidRPr="00247A84">
        <w:rPr>
          <w:spacing w:val="-9"/>
          <w:w w:val="95"/>
          <w:sz w:val="24"/>
          <w:szCs w:val="24"/>
        </w:rPr>
        <w:t xml:space="preserve"> </w:t>
      </w:r>
      <w:r w:rsidRPr="00247A84">
        <w:rPr>
          <w:w w:val="95"/>
          <w:sz w:val="24"/>
          <w:szCs w:val="24"/>
        </w:rPr>
        <w:t>alin.</w:t>
      </w:r>
      <w:r w:rsidRPr="00247A84">
        <w:rPr>
          <w:spacing w:val="-2"/>
          <w:w w:val="95"/>
          <w:sz w:val="24"/>
          <w:szCs w:val="24"/>
        </w:rPr>
        <w:t xml:space="preserve"> </w:t>
      </w:r>
      <w:r w:rsidRPr="00247A84">
        <w:rPr>
          <w:w w:val="95"/>
          <w:sz w:val="24"/>
          <w:szCs w:val="24"/>
        </w:rPr>
        <w:t>(1)</w:t>
      </w:r>
      <w:r w:rsidRPr="00247A84">
        <w:rPr>
          <w:spacing w:val="-8"/>
          <w:w w:val="95"/>
          <w:sz w:val="24"/>
          <w:szCs w:val="24"/>
        </w:rPr>
        <w:t xml:space="preserve"> </w:t>
      </w:r>
      <w:r w:rsidRPr="00247A84">
        <w:rPr>
          <w:w w:val="95"/>
          <w:sz w:val="24"/>
          <w:szCs w:val="24"/>
        </w:rPr>
        <w:t>lit.</w:t>
      </w:r>
      <w:r w:rsidRPr="00247A84">
        <w:rPr>
          <w:spacing w:val="-13"/>
          <w:w w:val="95"/>
          <w:sz w:val="24"/>
          <w:szCs w:val="24"/>
        </w:rPr>
        <w:t xml:space="preserve"> </w:t>
      </w:r>
      <w:r w:rsidRPr="00247A84">
        <w:rPr>
          <w:w w:val="95"/>
          <w:sz w:val="24"/>
          <w:szCs w:val="24"/>
        </w:rPr>
        <w:t>a)</w:t>
      </w:r>
      <w:r w:rsidRPr="00247A84">
        <w:rPr>
          <w:spacing w:val="-2"/>
          <w:w w:val="95"/>
          <w:sz w:val="24"/>
          <w:szCs w:val="24"/>
        </w:rPr>
        <w:t xml:space="preserve"> </w:t>
      </w:r>
      <w:r w:rsidRPr="00247A84">
        <w:rPr>
          <w:w w:val="90"/>
          <w:sz w:val="24"/>
          <w:szCs w:val="24"/>
        </w:rPr>
        <w:t>—</w:t>
      </w:r>
      <w:r w:rsidRPr="00247A84">
        <w:rPr>
          <w:spacing w:val="-3"/>
          <w:w w:val="90"/>
          <w:sz w:val="24"/>
          <w:szCs w:val="24"/>
        </w:rPr>
        <w:t xml:space="preserve"> </w:t>
      </w:r>
      <w:r w:rsidRPr="00247A84">
        <w:rPr>
          <w:w w:val="95"/>
          <w:sz w:val="24"/>
          <w:szCs w:val="24"/>
        </w:rPr>
        <w:t>c)</w:t>
      </w:r>
      <w:r w:rsidRPr="00247A84">
        <w:rPr>
          <w:spacing w:val="-5"/>
          <w:w w:val="95"/>
          <w:sz w:val="24"/>
          <w:szCs w:val="24"/>
        </w:rPr>
        <w:t xml:space="preserve"> </w:t>
      </w:r>
      <w:r w:rsidRPr="00247A84">
        <w:rPr>
          <w:w w:val="95"/>
          <w:sz w:val="24"/>
          <w:szCs w:val="24"/>
        </w:rPr>
        <w:t>din</w:t>
      </w:r>
      <w:r w:rsidRPr="00247A84">
        <w:rPr>
          <w:spacing w:val="-7"/>
          <w:w w:val="95"/>
          <w:sz w:val="24"/>
          <w:szCs w:val="24"/>
        </w:rPr>
        <w:t xml:space="preserve"> </w:t>
      </w:r>
      <w:r w:rsidRPr="00247A84">
        <w:rPr>
          <w:w w:val="95"/>
          <w:sz w:val="24"/>
          <w:szCs w:val="24"/>
        </w:rPr>
        <w:t>prezenta lege</w:t>
      </w:r>
      <w:r w:rsidRPr="00247A84">
        <w:rPr>
          <w:spacing w:val="-2"/>
          <w:w w:val="95"/>
          <w:sz w:val="24"/>
          <w:szCs w:val="24"/>
        </w:rPr>
        <w:t xml:space="preserve"> </w:t>
      </w:r>
      <w:r w:rsidRPr="00247A84">
        <w:rPr>
          <w:w w:val="95"/>
          <w:sz w:val="24"/>
          <w:szCs w:val="24"/>
        </w:rPr>
        <w:t>și,</w:t>
      </w:r>
      <w:r w:rsidRPr="00247A84">
        <w:rPr>
          <w:spacing w:val="-7"/>
          <w:w w:val="95"/>
          <w:sz w:val="24"/>
          <w:szCs w:val="24"/>
        </w:rPr>
        <w:t xml:space="preserve"> </w:t>
      </w:r>
      <w:r w:rsidRPr="00247A84">
        <w:rPr>
          <w:w w:val="95"/>
          <w:sz w:val="24"/>
          <w:szCs w:val="24"/>
        </w:rPr>
        <w:t>concomitent, poate</w:t>
      </w:r>
      <w:r w:rsidRPr="00247A84">
        <w:rPr>
          <w:spacing w:val="-1"/>
          <w:w w:val="95"/>
          <w:sz w:val="24"/>
          <w:szCs w:val="24"/>
        </w:rPr>
        <w:t xml:space="preserve"> </w:t>
      </w:r>
      <w:r w:rsidRPr="00247A84">
        <w:rPr>
          <w:w w:val="95"/>
          <w:sz w:val="24"/>
          <w:szCs w:val="24"/>
        </w:rPr>
        <w:t>deține</w:t>
      </w:r>
      <w:r w:rsidRPr="00247A84">
        <w:rPr>
          <w:spacing w:val="-8"/>
          <w:w w:val="95"/>
          <w:sz w:val="24"/>
          <w:szCs w:val="24"/>
        </w:rPr>
        <w:t xml:space="preserve"> </w:t>
      </w:r>
      <w:r w:rsidRPr="00247A84">
        <w:rPr>
          <w:w w:val="95"/>
          <w:sz w:val="24"/>
          <w:szCs w:val="24"/>
        </w:rPr>
        <w:t>fie</w:t>
      </w:r>
      <w:r w:rsidRPr="00247A84">
        <w:rPr>
          <w:spacing w:val="-1"/>
          <w:w w:val="95"/>
          <w:sz w:val="24"/>
          <w:szCs w:val="24"/>
        </w:rPr>
        <w:t xml:space="preserve"> </w:t>
      </w:r>
      <w:r w:rsidRPr="00247A84">
        <w:rPr>
          <w:w w:val="95"/>
          <w:sz w:val="24"/>
          <w:szCs w:val="24"/>
        </w:rPr>
        <w:t>calitatea de</w:t>
      </w:r>
      <w:r w:rsidRPr="00247A84">
        <w:rPr>
          <w:spacing w:val="-8"/>
          <w:w w:val="95"/>
          <w:sz w:val="24"/>
          <w:szCs w:val="24"/>
        </w:rPr>
        <w:t xml:space="preserve"> </w:t>
      </w:r>
      <w:r w:rsidRPr="00247A84">
        <w:rPr>
          <w:w w:val="95"/>
          <w:sz w:val="24"/>
          <w:szCs w:val="24"/>
        </w:rPr>
        <w:t xml:space="preserve">asociat </w:t>
      </w:r>
      <w:r w:rsidRPr="00247A84">
        <w:rPr>
          <w:spacing w:val="-4"/>
          <w:sz w:val="24"/>
          <w:szCs w:val="24"/>
        </w:rPr>
        <w:t>sau</w:t>
      </w:r>
      <w:r w:rsidRPr="00247A84">
        <w:rPr>
          <w:spacing w:val="-12"/>
          <w:sz w:val="24"/>
          <w:szCs w:val="24"/>
        </w:rPr>
        <w:t xml:space="preserve"> </w:t>
      </w:r>
      <w:r w:rsidRPr="00247A84">
        <w:rPr>
          <w:spacing w:val="-4"/>
          <w:sz w:val="24"/>
          <w:szCs w:val="24"/>
        </w:rPr>
        <w:t>acționar</w:t>
      </w:r>
      <w:r w:rsidRPr="00247A84">
        <w:rPr>
          <w:spacing w:val="-12"/>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calitatea de</w:t>
      </w:r>
      <w:r w:rsidRPr="00247A84">
        <w:rPr>
          <w:spacing w:val="-11"/>
          <w:sz w:val="24"/>
          <w:szCs w:val="24"/>
        </w:rPr>
        <w:t xml:space="preserve"> </w:t>
      </w:r>
      <w:r w:rsidRPr="00247A84">
        <w:rPr>
          <w:spacing w:val="-4"/>
          <w:sz w:val="24"/>
          <w:szCs w:val="24"/>
        </w:rPr>
        <w:t>administrator în</w:t>
      </w:r>
      <w:r w:rsidRPr="00247A84">
        <w:rPr>
          <w:spacing w:val="-12"/>
          <w:sz w:val="24"/>
          <w:szCs w:val="24"/>
        </w:rPr>
        <w:t xml:space="preserve"> </w:t>
      </w:r>
      <w:r w:rsidRPr="00247A84">
        <w:rPr>
          <w:spacing w:val="-4"/>
          <w:sz w:val="24"/>
          <w:szCs w:val="24"/>
        </w:rPr>
        <w:t>cadrul</w:t>
      </w:r>
      <w:r w:rsidRPr="00247A84">
        <w:rPr>
          <w:spacing w:val="-5"/>
          <w:sz w:val="24"/>
          <w:szCs w:val="24"/>
        </w:rPr>
        <w:t xml:space="preserve"> </w:t>
      </w:r>
      <w:r w:rsidRPr="00247A84">
        <w:rPr>
          <w:spacing w:val="-4"/>
          <w:sz w:val="24"/>
          <w:szCs w:val="24"/>
        </w:rPr>
        <w:t>formei de</w:t>
      </w:r>
      <w:r w:rsidRPr="00247A84">
        <w:rPr>
          <w:spacing w:val="-11"/>
          <w:sz w:val="24"/>
          <w:szCs w:val="24"/>
        </w:rPr>
        <w:t xml:space="preserve"> </w:t>
      </w:r>
      <w:r w:rsidRPr="00247A84">
        <w:rPr>
          <w:spacing w:val="-4"/>
          <w:sz w:val="24"/>
          <w:szCs w:val="24"/>
        </w:rPr>
        <w:t>exercitare a</w:t>
      </w:r>
      <w:r w:rsidRPr="00247A84">
        <w:rPr>
          <w:spacing w:val="-12"/>
          <w:sz w:val="24"/>
          <w:szCs w:val="24"/>
        </w:rPr>
        <w:t xml:space="preserve"> </w:t>
      </w:r>
      <w:r w:rsidRPr="00247A84">
        <w:rPr>
          <w:spacing w:val="-4"/>
          <w:sz w:val="24"/>
          <w:szCs w:val="24"/>
        </w:rPr>
        <w:t>activităților</w:t>
      </w:r>
      <w:r w:rsidRPr="00247A84">
        <w:rPr>
          <w:spacing w:val="-12"/>
          <w:sz w:val="24"/>
          <w:szCs w:val="24"/>
        </w:rPr>
        <w:t xml:space="preserve"> </w:t>
      </w:r>
      <w:r w:rsidRPr="00247A84">
        <w:rPr>
          <w:spacing w:val="-4"/>
          <w:sz w:val="24"/>
          <w:szCs w:val="24"/>
        </w:rPr>
        <w:t xml:space="preserve">specifice specialităților </w:t>
      </w:r>
      <w:r w:rsidRPr="00247A84">
        <w:rPr>
          <w:sz w:val="24"/>
          <w:szCs w:val="24"/>
        </w:rPr>
        <w:t>profesionale interdisciplinare prevăzute la art. 78 alin. (1) lit. d) din prezenta lege, fie calitatea de administrator în cadrul formei de exercitare a activităților specifice specialităților profesionale interdisciplinare</w:t>
      </w:r>
      <w:r w:rsidRPr="00247A84">
        <w:rPr>
          <w:spacing w:val="-16"/>
          <w:sz w:val="24"/>
          <w:szCs w:val="24"/>
        </w:rPr>
        <w:t xml:space="preserve"> </w:t>
      </w:r>
      <w:r w:rsidRPr="00247A84">
        <w:rPr>
          <w:sz w:val="24"/>
          <w:szCs w:val="24"/>
        </w:rPr>
        <w:t>prevăzute</w:t>
      </w:r>
      <w:r w:rsidRPr="00247A84">
        <w:rPr>
          <w:spacing w:val="-10"/>
          <w:sz w:val="24"/>
          <w:szCs w:val="24"/>
        </w:rPr>
        <w:t xml:space="preserve"> </w:t>
      </w:r>
      <w:r w:rsidRPr="00247A84">
        <w:rPr>
          <w:sz w:val="24"/>
          <w:szCs w:val="24"/>
        </w:rPr>
        <w:t>la</w:t>
      </w:r>
      <w:r w:rsidRPr="00247A84">
        <w:rPr>
          <w:spacing w:val="-15"/>
          <w:sz w:val="24"/>
          <w:szCs w:val="24"/>
        </w:rPr>
        <w:t xml:space="preserve"> </w:t>
      </w:r>
      <w:r w:rsidRPr="00247A84">
        <w:rPr>
          <w:sz w:val="24"/>
          <w:szCs w:val="24"/>
        </w:rPr>
        <w:t>art.</w:t>
      </w:r>
      <w:r w:rsidRPr="00247A84">
        <w:rPr>
          <w:spacing w:val="-15"/>
          <w:sz w:val="24"/>
          <w:szCs w:val="24"/>
        </w:rPr>
        <w:t xml:space="preserve"> </w:t>
      </w:r>
      <w:r w:rsidRPr="00247A84">
        <w:rPr>
          <w:sz w:val="24"/>
          <w:szCs w:val="24"/>
        </w:rPr>
        <w:t>78</w:t>
      </w:r>
      <w:r w:rsidRPr="00247A84">
        <w:rPr>
          <w:spacing w:val="-14"/>
          <w:sz w:val="24"/>
          <w:szCs w:val="24"/>
        </w:rPr>
        <w:t xml:space="preserve"> </w:t>
      </w:r>
      <w:r w:rsidRPr="00247A84">
        <w:rPr>
          <w:sz w:val="24"/>
          <w:szCs w:val="24"/>
        </w:rPr>
        <w:t>alin.</w:t>
      </w:r>
      <w:r w:rsidRPr="00247A84">
        <w:rPr>
          <w:spacing w:val="-13"/>
          <w:sz w:val="24"/>
          <w:szCs w:val="24"/>
        </w:rPr>
        <w:t xml:space="preserve"> </w:t>
      </w:r>
      <w:r w:rsidRPr="00247A84">
        <w:rPr>
          <w:sz w:val="24"/>
          <w:szCs w:val="24"/>
        </w:rPr>
        <w:t>(1)</w:t>
      </w:r>
      <w:r w:rsidRPr="00247A84">
        <w:rPr>
          <w:spacing w:val="-13"/>
          <w:sz w:val="24"/>
          <w:szCs w:val="24"/>
        </w:rPr>
        <w:t xml:space="preserve"> </w:t>
      </w:r>
      <w:r w:rsidRPr="00247A84">
        <w:rPr>
          <w:sz w:val="24"/>
          <w:szCs w:val="24"/>
        </w:rPr>
        <w:t>lit.</w:t>
      </w:r>
      <w:r w:rsidRPr="00247A84">
        <w:rPr>
          <w:spacing w:val="-16"/>
          <w:sz w:val="24"/>
          <w:szCs w:val="24"/>
        </w:rPr>
        <w:t xml:space="preserve"> </w:t>
      </w:r>
      <w:r w:rsidRPr="00247A84">
        <w:rPr>
          <w:sz w:val="24"/>
          <w:szCs w:val="24"/>
        </w:rPr>
        <w:t>d)</w:t>
      </w:r>
      <w:r w:rsidRPr="00247A84">
        <w:rPr>
          <w:spacing w:val="-16"/>
          <w:sz w:val="24"/>
          <w:szCs w:val="24"/>
        </w:rPr>
        <w:t xml:space="preserve"> </w:t>
      </w:r>
      <w:r w:rsidRPr="00247A84">
        <w:rPr>
          <w:sz w:val="24"/>
          <w:szCs w:val="24"/>
        </w:rPr>
        <w:t>din</w:t>
      </w:r>
      <w:r w:rsidRPr="00247A84">
        <w:rPr>
          <w:spacing w:val="-11"/>
          <w:sz w:val="24"/>
          <w:szCs w:val="24"/>
        </w:rPr>
        <w:t xml:space="preserve"> </w:t>
      </w:r>
      <w:r w:rsidRPr="00247A84">
        <w:rPr>
          <w:sz w:val="24"/>
          <w:szCs w:val="24"/>
        </w:rPr>
        <w:t>prezenta</w:t>
      </w:r>
      <w:r w:rsidRPr="00247A84">
        <w:rPr>
          <w:spacing w:val="-7"/>
          <w:sz w:val="24"/>
          <w:szCs w:val="24"/>
        </w:rPr>
        <w:t xml:space="preserve"> </w:t>
      </w:r>
      <w:r w:rsidRPr="00247A84">
        <w:rPr>
          <w:sz w:val="24"/>
          <w:szCs w:val="24"/>
        </w:rPr>
        <w:t>lege.</w:t>
      </w:r>
    </w:p>
    <w:p w14:paraId="4031C496" w14:textId="77777777" w:rsidR="001F062B" w:rsidRPr="00247A84" w:rsidRDefault="001F062B" w:rsidP="001F062B">
      <w:pPr>
        <w:pStyle w:val="Corptext"/>
        <w:spacing w:before="124"/>
        <w:ind w:left="142" w:right="34" w:firstLine="705"/>
        <w:rPr>
          <w:sz w:val="24"/>
          <w:szCs w:val="24"/>
        </w:rPr>
      </w:pPr>
      <w:r w:rsidRPr="00247A84">
        <w:rPr>
          <w:color w:val="FF0000"/>
          <w:sz w:val="24"/>
          <w:szCs w:val="24"/>
        </w:rPr>
        <w:t>Îngrădește dreptul psihopedagogilor speciali de a angaja profesioniști din altă specialitate (de exemplu</w:t>
      </w:r>
      <w:r w:rsidRPr="00247A84">
        <w:rPr>
          <w:color w:val="FF0000"/>
          <w:spacing w:val="-8"/>
          <w:sz w:val="24"/>
          <w:szCs w:val="24"/>
        </w:rPr>
        <w:t xml:space="preserve"> </w:t>
      </w:r>
      <w:r w:rsidRPr="00247A84">
        <w:rPr>
          <w:color w:val="FF0000"/>
          <w:sz w:val="24"/>
          <w:szCs w:val="24"/>
        </w:rPr>
        <w:t>psihologi,</w:t>
      </w:r>
      <w:r w:rsidRPr="00247A84">
        <w:rPr>
          <w:color w:val="FF0000"/>
          <w:spacing w:val="-6"/>
          <w:sz w:val="24"/>
          <w:szCs w:val="24"/>
        </w:rPr>
        <w:t xml:space="preserve"> </w:t>
      </w:r>
      <w:proofErr w:type="spellStart"/>
      <w:r w:rsidRPr="00247A84">
        <w:rPr>
          <w:color w:val="FF0000"/>
          <w:sz w:val="24"/>
          <w:szCs w:val="24"/>
        </w:rPr>
        <w:t>kinetoterapeuți</w:t>
      </w:r>
      <w:proofErr w:type="spellEnd"/>
      <w:r w:rsidRPr="00247A84">
        <w:rPr>
          <w:color w:val="FF0000"/>
          <w:sz w:val="24"/>
          <w:szCs w:val="24"/>
        </w:rPr>
        <w:t>).</w:t>
      </w:r>
      <w:r w:rsidRPr="00247A84">
        <w:rPr>
          <w:color w:val="FF0000"/>
          <w:spacing w:val="-6"/>
          <w:sz w:val="24"/>
          <w:szCs w:val="24"/>
        </w:rPr>
        <w:t xml:space="preserve"> </w:t>
      </w:r>
      <w:r w:rsidRPr="00247A84">
        <w:rPr>
          <w:color w:val="FF0000"/>
          <w:sz w:val="24"/>
          <w:szCs w:val="24"/>
        </w:rPr>
        <w:t>Pe</w:t>
      </w:r>
      <w:r w:rsidRPr="00247A84">
        <w:rPr>
          <w:color w:val="FF0000"/>
          <w:spacing w:val="-13"/>
          <w:sz w:val="24"/>
          <w:szCs w:val="24"/>
        </w:rPr>
        <w:t xml:space="preserve"> </w:t>
      </w:r>
      <w:r w:rsidRPr="00247A84">
        <w:rPr>
          <w:color w:val="FF0000"/>
          <w:sz w:val="24"/>
          <w:szCs w:val="24"/>
        </w:rPr>
        <w:t>de</w:t>
      </w:r>
      <w:r w:rsidRPr="00247A84">
        <w:rPr>
          <w:color w:val="FF0000"/>
          <w:spacing w:val="-8"/>
          <w:sz w:val="24"/>
          <w:szCs w:val="24"/>
        </w:rPr>
        <w:t xml:space="preserve"> </w:t>
      </w:r>
      <w:r w:rsidRPr="00247A84">
        <w:rPr>
          <w:color w:val="FF0000"/>
          <w:sz w:val="24"/>
          <w:szCs w:val="24"/>
        </w:rPr>
        <w:t>altă</w:t>
      </w:r>
      <w:r w:rsidRPr="00247A84">
        <w:rPr>
          <w:color w:val="FF0000"/>
          <w:spacing w:val="-8"/>
          <w:sz w:val="24"/>
          <w:szCs w:val="24"/>
        </w:rPr>
        <w:t xml:space="preserve"> </w:t>
      </w:r>
      <w:r w:rsidRPr="00247A84">
        <w:rPr>
          <w:color w:val="FF0000"/>
          <w:sz w:val="24"/>
          <w:szCs w:val="24"/>
        </w:rPr>
        <w:t>parte,</w:t>
      </w:r>
      <w:r w:rsidRPr="00247A84">
        <w:rPr>
          <w:color w:val="FF0000"/>
          <w:spacing w:val="-6"/>
          <w:sz w:val="24"/>
          <w:szCs w:val="24"/>
        </w:rPr>
        <w:t xml:space="preserve"> </w:t>
      </w:r>
      <w:r w:rsidRPr="00247A84">
        <w:rPr>
          <w:color w:val="FF0000"/>
          <w:sz w:val="24"/>
          <w:szCs w:val="24"/>
        </w:rPr>
        <w:t>psihologii</w:t>
      </w:r>
      <w:r w:rsidRPr="00247A84">
        <w:rPr>
          <w:color w:val="FF0000"/>
          <w:spacing w:val="-11"/>
          <w:sz w:val="24"/>
          <w:szCs w:val="24"/>
        </w:rPr>
        <w:t xml:space="preserve"> </w:t>
      </w:r>
      <w:r w:rsidRPr="00247A84">
        <w:rPr>
          <w:color w:val="FF0000"/>
          <w:sz w:val="24"/>
          <w:szCs w:val="24"/>
        </w:rPr>
        <w:t>vor</w:t>
      </w:r>
      <w:r w:rsidRPr="00247A84">
        <w:rPr>
          <w:color w:val="FF0000"/>
          <w:spacing w:val="-6"/>
          <w:sz w:val="24"/>
          <w:szCs w:val="24"/>
        </w:rPr>
        <w:t xml:space="preserve"> </w:t>
      </w:r>
      <w:r w:rsidRPr="00247A84">
        <w:rPr>
          <w:color w:val="FF0000"/>
          <w:sz w:val="24"/>
          <w:szCs w:val="24"/>
        </w:rPr>
        <w:t>putea</w:t>
      </w:r>
      <w:r w:rsidRPr="00247A84">
        <w:rPr>
          <w:color w:val="FF0000"/>
          <w:spacing w:val="-13"/>
          <w:sz w:val="24"/>
          <w:szCs w:val="24"/>
        </w:rPr>
        <w:t xml:space="preserve"> </w:t>
      </w:r>
      <w:r w:rsidRPr="00247A84">
        <w:rPr>
          <w:color w:val="FF0000"/>
          <w:sz w:val="24"/>
          <w:szCs w:val="24"/>
        </w:rPr>
        <w:t>angaja</w:t>
      </w:r>
      <w:r w:rsidRPr="00247A84">
        <w:rPr>
          <w:color w:val="FF0000"/>
          <w:spacing w:val="-8"/>
          <w:sz w:val="24"/>
          <w:szCs w:val="24"/>
        </w:rPr>
        <w:t xml:space="preserve"> </w:t>
      </w:r>
      <w:r w:rsidRPr="00247A84">
        <w:rPr>
          <w:color w:val="FF0000"/>
          <w:sz w:val="24"/>
          <w:szCs w:val="24"/>
        </w:rPr>
        <w:t>și</w:t>
      </w:r>
      <w:r w:rsidRPr="00247A84">
        <w:rPr>
          <w:color w:val="FF0000"/>
          <w:spacing w:val="-15"/>
          <w:sz w:val="24"/>
          <w:szCs w:val="24"/>
        </w:rPr>
        <w:t xml:space="preserve"> </w:t>
      </w:r>
      <w:r w:rsidRPr="00247A84">
        <w:rPr>
          <w:color w:val="FF0000"/>
          <w:sz w:val="24"/>
          <w:szCs w:val="24"/>
        </w:rPr>
        <w:t>alți</w:t>
      </w:r>
      <w:r w:rsidRPr="00247A84">
        <w:rPr>
          <w:color w:val="FF0000"/>
          <w:spacing w:val="-11"/>
          <w:sz w:val="24"/>
          <w:szCs w:val="24"/>
        </w:rPr>
        <w:t xml:space="preserve"> </w:t>
      </w:r>
      <w:r w:rsidRPr="00247A84">
        <w:rPr>
          <w:color w:val="FF0000"/>
          <w:sz w:val="24"/>
          <w:szCs w:val="24"/>
        </w:rPr>
        <w:t>profesioniști,</w:t>
      </w:r>
      <w:r w:rsidRPr="00247A84">
        <w:rPr>
          <w:color w:val="FF0000"/>
          <w:spacing w:val="-6"/>
          <w:sz w:val="24"/>
          <w:szCs w:val="24"/>
        </w:rPr>
        <w:t xml:space="preserve"> </w:t>
      </w:r>
      <w:r w:rsidRPr="00247A84">
        <w:rPr>
          <w:color w:val="FF0000"/>
          <w:sz w:val="24"/>
          <w:szCs w:val="24"/>
        </w:rPr>
        <w:t>ceea</w:t>
      </w:r>
      <w:r w:rsidRPr="00247A84">
        <w:rPr>
          <w:color w:val="FF0000"/>
          <w:spacing w:val="-8"/>
          <w:sz w:val="24"/>
          <w:szCs w:val="24"/>
        </w:rPr>
        <w:t xml:space="preserve"> </w:t>
      </w:r>
      <w:r w:rsidRPr="00247A84">
        <w:rPr>
          <w:color w:val="FF0000"/>
          <w:sz w:val="24"/>
          <w:szCs w:val="24"/>
        </w:rPr>
        <w:t>ce va crea CONCURENȚĂ NELOIALĂ. Pentru recuperarea persoanei cu nevoi speciale este nevoie de intervenția unei</w:t>
      </w:r>
      <w:r w:rsidRPr="00247A84">
        <w:rPr>
          <w:color w:val="FF0000"/>
          <w:spacing w:val="-2"/>
          <w:sz w:val="24"/>
          <w:szCs w:val="24"/>
        </w:rPr>
        <w:t xml:space="preserve"> </w:t>
      </w:r>
      <w:r w:rsidRPr="00247A84">
        <w:rPr>
          <w:color w:val="FF0000"/>
          <w:sz w:val="24"/>
          <w:szCs w:val="24"/>
        </w:rPr>
        <w:t xml:space="preserve">echipe multidisciplinare (psihopedagog special, </w:t>
      </w:r>
      <w:proofErr w:type="spellStart"/>
      <w:r w:rsidRPr="00247A84">
        <w:rPr>
          <w:color w:val="FF0000"/>
          <w:sz w:val="24"/>
          <w:szCs w:val="24"/>
        </w:rPr>
        <w:t>kinetoterapeut</w:t>
      </w:r>
      <w:proofErr w:type="spellEnd"/>
      <w:r w:rsidRPr="00247A84">
        <w:rPr>
          <w:color w:val="FF0000"/>
          <w:sz w:val="24"/>
          <w:szCs w:val="24"/>
        </w:rPr>
        <w:t>, psiholog, maseur, terapeut ocupațional, medic,</w:t>
      </w:r>
      <w:r w:rsidRPr="00247A84">
        <w:rPr>
          <w:color w:val="FF0000"/>
          <w:spacing w:val="-1"/>
          <w:sz w:val="24"/>
          <w:szCs w:val="24"/>
        </w:rPr>
        <w:t xml:space="preserve"> </w:t>
      </w:r>
      <w:r w:rsidRPr="00247A84">
        <w:rPr>
          <w:color w:val="FF0000"/>
          <w:sz w:val="24"/>
          <w:szCs w:val="24"/>
        </w:rPr>
        <w:t>etc).</w:t>
      </w:r>
      <w:r w:rsidRPr="00247A84">
        <w:rPr>
          <w:color w:val="FF0000"/>
          <w:spacing w:val="-7"/>
          <w:sz w:val="24"/>
          <w:szCs w:val="24"/>
        </w:rPr>
        <w:t xml:space="preserve"> </w:t>
      </w:r>
      <w:r w:rsidRPr="00247A84">
        <w:rPr>
          <w:color w:val="FF0000"/>
          <w:sz w:val="24"/>
          <w:szCs w:val="24"/>
        </w:rPr>
        <w:t>Trebuie</w:t>
      </w:r>
      <w:r w:rsidRPr="00247A84">
        <w:rPr>
          <w:color w:val="FF0000"/>
          <w:spacing w:val="-4"/>
          <w:sz w:val="24"/>
          <w:szCs w:val="24"/>
        </w:rPr>
        <w:t xml:space="preserve"> </w:t>
      </w:r>
      <w:r w:rsidRPr="00247A84">
        <w:rPr>
          <w:color w:val="FF0000"/>
          <w:sz w:val="24"/>
          <w:szCs w:val="24"/>
        </w:rPr>
        <w:t>precizat,</w:t>
      </w:r>
      <w:r w:rsidRPr="00247A84">
        <w:rPr>
          <w:color w:val="FF0000"/>
          <w:spacing w:val="-6"/>
          <w:sz w:val="24"/>
          <w:szCs w:val="24"/>
        </w:rPr>
        <w:t xml:space="preserve"> </w:t>
      </w:r>
      <w:r w:rsidRPr="00247A84">
        <w:rPr>
          <w:color w:val="FF0000"/>
          <w:sz w:val="24"/>
          <w:szCs w:val="24"/>
        </w:rPr>
        <w:t>de</w:t>
      </w:r>
      <w:r w:rsidRPr="00247A84">
        <w:rPr>
          <w:color w:val="FF0000"/>
          <w:spacing w:val="-9"/>
          <w:sz w:val="24"/>
          <w:szCs w:val="24"/>
        </w:rPr>
        <w:t xml:space="preserve"> </w:t>
      </w:r>
      <w:r w:rsidRPr="00247A84">
        <w:rPr>
          <w:color w:val="FF0000"/>
          <w:sz w:val="24"/>
          <w:szCs w:val="24"/>
        </w:rPr>
        <w:t>asemenea, că</w:t>
      </w:r>
      <w:r w:rsidRPr="00247A84">
        <w:rPr>
          <w:color w:val="FF0000"/>
          <w:spacing w:val="-9"/>
          <w:sz w:val="24"/>
          <w:szCs w:val="24"/>
        </w:rPr>
        <w:t xml:space="preserve"> </w:t>
      </w:r>
      <w:r w:rsidRPr="00247A84">
        <w:rPr>
          <w:color w:val="FF0000"/>
          <w:sz w:val="24"/>
          <w:szCs w:val="24"/>
        </w:rPr>
        <w:t>foarte</w:t>
      </w:r>
      <w:r w:rsidRPr="00247A84">
        <w:rPr>
          <w:color w:val="FF0000"/>
          <w:spacing w:val="-9"/>
          <w:sz w:val="24"/>
          <w:szCs w:val="24"/>
        </w:rPr>
        <w:t xml:space="preserve"> </w:t>
      </w:r>
      <w:r w:rsidRPr="00247A84">
        <w:rPr>
          <w:color w:val="FF0000"/>
          <w:sz w:val="24"/>
          <w:szCs w:val="24"/>
        </w:rPr>
        <w:t>mulți</w:t>
      </w:r>
      <w:r w:rsidRPr="00247A84">
        <w:rPr>
          <w:color w:val="FF0000"/>
          <w:spacing w:val="-11"/>
          <w:sz w:val="24"/>
          <w:szCs w:val="24"/>
        </w:rPr>
        <w:t xml:space="preserve"> </w:t>
      </w:r>
      <w:r w:rsidRPr="00247A84">
        <w:rPr>
          <w:color w:val="FF0000"/>
          <w:sz w:val="24"/>
          <w:szCs w:val="24"/>
        </w:rPr>
        <w:t>psihopedagogi</w:t>
      </w:r>
      <w:r w:rsidRPr="00247A84">
        <w:rPr>
          <w:color w:val="FF0000"/>
          <w:spacing w:val="-11"/>
          <w:sz w:val="24"/>
          <w:szCs w:val="24"/>
        </w:rPr>
        <w:t xml:space="preserve"> </w:t>
      </w:r>
      <w:r w:rsidRPr="00247A84">
        <w:rPr>
          <w:color w:val="FF0000"/>
          <w:sz w:val="24"/>
          <w:szCs w:val="24"/>
        </w:rPr>
        <w:t>speciali,</w:t>
      </w:r>
      <w:r w:rsidRPr="00247A84">
        <w:rPr>
          <w:color w:val="FF0000"/>
          <w:spacing w:val="-1"/>
          <w:sz w:val="24"/>
          <w:szCs w:val="24"/>
        </w:rPr>
        <w:t xml:space="preserve"> </w:t>
      </w:r>
      <w:r w:rsidRPr="00247A84">
        <w:rPr>
          <w:color w:val="FF0000"/>
          <w:sz w:val="24"/>
          <w:szCs w:val="24"/>
        </w:rPr>
        <w:t>ca</w:t>
      </w:r>
      <w:r w:rsidRPr="00247A84">
        <w:rPr>
          <w:color w:val="FF0000"/>
          <w:spacing w:val="-4"/>
          <w:sz w:val="24"/>
          <w:szCs w:val="24"/>
        </w:rPr>
        <w:t xml:space="preserve"> </w:t>
      </w:r>
      <w:r w:rsidRPr="00247A84">
        <w:rPr>
          <w:color w:val="FF0000"/>
          <w:sz w:val="24"/>
          <w:szCs w:val="24"/>
        </w:rPr>
        <w:t>urmare</w:t>
      </w:r>
      <w:r w:rsidRPr="00247A84">
        <w:rPr>
          <w:color w:val="FF0000"/>
          <w:spacing w:val="-4"/>
          <w:sz w:val="24"/>
          <w:szCs w:val="24"/>
        </w:rPr>
        <w:t xml:space="preserve"> </w:t>
      </w:r>
      <w:r w:rsidRPr="00247A84">
        <w:rPr>
          <w:color w:val="FF0000"/>
          <w:sz w:val="24"/>
          <w:szCs w:val="24"/>
        </w:rPr>
        <w:t>a formării</w:t>
      </w:r>
      <w:r w:rsidRPr="00247A84">
        <w:rPr>
          <w:color w:val="FF0000"/>
          <w:spacing w:val="-4"/>
          <w:sz w:val="24"/>
          <w:szCs w:val="24"/>
        </w:rPr>
        <w:t xml:space="preserve"> </w:t>
      </w:r>
      <w:r w:rsidRPr="00247A84">
        <w:rPr>
          <w:color w:val="FF0000"/>
          <w:sz w:val="24"/>
          <w:szCs w:val="24"/>
        </w:rPr>
        <w:t>lor</w:t>
      </w:r>
      <w:r w:rsidRPr="00247A84">
        <w:rPr>
          <w:color w:val="FF0000"/>
          <w:spacing w:val="-3"/>
          <w:sz w:val="24"/>
          <w:szCs w:val="24"/>
        </w:rPr>
        <w:t xml:space="preserve"> </w:t>
      </w:r>
      <w:r w:rsidRPr="00247A84">
        <w:rPr>
          <w:color w:val="FF0000"/>
          <w:sz w:val="24"/>
          <w:szCs w:val="24"/>
        </w:rPr>
        <w:t>profesionale, au</w:t>
      </w:r>
      <w:r w:rsidRPr="00247A84">
        <w:rPr>
          <w:color w:val="FF0000"/>
          <w:spacing w:val="-5"/>
          <w:sz w:val="24"/>
          <w:szCs w:val="24"/>
        </w:rPr>
        <w:t xml:space="preserve"> </w:t>
      </w:r>
      <w:r w:rsidRPr="00247A84">
        <w:rPr>
          <w:color w:val="FF0000"/>
          <w:sz w:val="24"/>
          <w:szCs w:val="24"/>
        </w:rPr>
        <w:t>cabinete</w:t>
      </w:r>
      <w:r w:rsidRPr="00247A84">
        <w:rPr>
          <w:color w:val="FF0000"/>
          <w:spacing w:val="-6"/>
          <w:sz w:val="24"/>
          <w:szCs w:val="24"/>
        </w:rPr>
        <w:t xml:space="preserve"> </w:t>
      </w:r>
      <w:r w:rsidRPr="00247A84">
        <w:rPr>
          <w:color w:val="FF0000"/>
          <w:sz w:val="24"/>
          <w:szCs w:val="24"/>
        </w:rPr>
        <w:t>sau</w:t>
      </w:r>
      <w:r w:rsidRPr="00247A84">
        <w:rPr>
          <w:color w:val="FF0000"/>
          <w:spacing w:val="-5"/>
          <w:sz w:val="24"/>
          <w:szCs w:val="24"/>
        </w:rPr>
        <w:t xml:space="preserve"> </w:t>
      </w:r>
      <w:r w:rsidRPr="00247A84">
        <w:rPr>
          <w:color w:val="FF0000"/>
          <w:sz w:val="24"/>
          <w:szCs w:val="24"/>
        </w:rPr>
        <w:t>centre</w:t>
      </w:r>
      <w:r w:rsidRPr="00247A84">
        <w:rPr>
          <w:color w:val="FF0000"/>
          <w:spacing w:val="-6"/>
          <w:sz w:val="24"/>
          <w:szCs w:val="24"/>
        </w:rPr>
        <w:t xml:space="preserve"> </w:t>
      </w:r>
      <w:r w:rsidRPr="00247A84">
        <w:rPr>
          <w:color w:val="FF0000"/>
          <w:sz w:val="24"/>
          <w:szCs w:val="24"/>
        </w:rPr>
        <w:t>de</w:t>
      </w:r>
      <w:r w:rsidRPr="00247A84">
        <w:rPr>
          <w:color w:val="FF0000"/>
          <w:spacing w:val="-6"/>
          <w:sz w:val="24"/>
          <w:szCs w:val="24"/>
        </w:rPr>
        <w:t xml:space="preserve"> </w:t>
      </w:r>
      <w:r w:rsidRPr="00247A84">
        <w:rPr>
          <w:color w:val="FF0000"/>
          <w:sz w:val="24"/>
          <w:szCs w:val="24"/>
        </w:rPr>
        <w:t>recuperare</w:t>
      </w:r>
      <w:r w:rsidRPr="00247A84">
        <w:rPr>
          <w:color w:val="FF0000"/>
          <w:spacing w:val="-6"/>
          <w:sz w:val="24"/>
          <w:szCs w:val="24"/>
        </w:rPr>
        <w:t xml:space="preserve"> </w:t>
      </w:r>
      <w:r w:rsidRPr="00247A84">
        <w:rPr>
          <w:color w:val="FF0000"/>
          <w:sz w:val="24"/>
          <w:szCs w:val="24"/>
        </w:rPr>
        <w:t>pentru</w:t>
      </w:r>
      <w:r w:rsidRPr="00247A84">
        <w:rPr>
          <w:color w:val="FF0000"/>
          <w:spacing w:val="-5"/>
          <w:sz w:val="24"/>
          <w:szCs w:val="24"/>
        </w:rPr>
        <w:t xml:space="preserve"> </w:t>
      </w:r>
      <w:r w:rsidRPr="00247A84">
        <w:rPr>
          <w:color w:val="FF0000"/>
          <w:sz w:val="24"/>
          <w:szCs w:val="24"/>
        </w:rPr>
        <w:t>persoane</w:t>
      </w:r>
      <w:r w:rsidRPr="00247A84">
        <w:rPr>
          <w:color w:val="FF0000"/>
          <w:spacing w:val="-6"/>
          <w:sz w:val="24"/>
          <w:szCs w:val="24"/>
        </w:rPr>
        <w:t xml:space="preserve"> </w:t>
      </w:r>
      <w:r w:rsidRPr="00247A84">
        <w:rPr>
          <w:color w:val="FF0000"/>
          <w:sz w:val="24"/>
          <w:szCs w:val="24"/>
        </w:rPr>
        <w:t>cu</w:t>
      </w:r>
      <w:r w:rsidRPr="00247A84">
        <w:rPr>
          <w:color w:val="FF0000"/>
          <w:spacing w:val="-5"/>
          <w:sz w:val="24"/>
          <w:szCs w:val="24"/>
        </w:rPr>
        <w:t xml:space="preserve"> </w:t>
      </w:r>
      <w:r w:rsidRPr="00247A84">
        <w:rPr>
          <w:color w:val="FF0000"/>
          <w:sz w:val="24"/>
          <w:szCs w:val="24"/>
        </w:rPr>
        <w:t>nevoi</w:t>
      </w:r>
      <w:r w:rsidRPr="00247A84">
        <w:rPr>
          <w:color w:val="FF0000"/>
          <w:spacing w:val="-14"/>
          <w:sz w:val="24"/>
          <w:szCs w:val="24"/>
        </w:rPr>
        <w:t xml:space="preserve"> </w:t>
      </w:r>
      <w:r w:rsidRPr="00247A84">
        <w:rPr>
          <w:color w:val="FF0000"/>
          <w:sz w:val="24"/>
          <w:szCs w:val="24"/>
        </w:rPr>
        <w:t>speciale,</w:t>
      </w:r>
      <w:r w:rsidRPr="00247A84">
        <w:rPr>
          <w:color w:val="FF0000"/>
          <w:spacing w:val="-3"/>
          <w:sz w:val="24"/>
          <w:szCs w:val="24"/>
        </w:rPr>
        <w:t xml:space="preserve"> </w:t>
      </w:r>
      <w:r w:rsidRPr="00247A84">
        <w:rPr>
          <w:color w:val="FF0000"/>
          <w:sz w:val="24"/>
          <w:szCs w:val="24"/>
        </w:rPr>
        <w:t>ceea</w:t>
      </w:r>
      <w:r w:rsidRPr="00247A84">
        <w:rPr>
          <w:color w:val="FF0000"/>
          <w:spacing w:val="-1"/>
          <w:sz w:val="24"/>
          <w:szCs w:val="24"/>
        </w:rPr>
        <w:t xml:space="preserve"> </w:t>
      </w:r>
      <w:r w:rsidRPr="00247A84">
        <w:rPr>
          <w:color w:val="FF0000"/>
          <w:sz w:val="24"/>
          <w:szCs w:val="24"/>
        </w:rPr>
        <w:t>ce</w:t>
      </w:r>
      <w:r w:rsidRPr="00247A84">
        <w:rPr>
          <w:color w:val="FF0000"/>
          <w:spacing w:val="-6"/>
          <w:sz w:val="24"/>
          <w:szCs w:val="24"/>
        </w:rPr>
        <w:t xml:space="preserve"> </w:t>
      </w:r>
      <w:r w:rsidRPr="00247A84">
        <w:rPr>
          <w:color w:val="FF0000"/>
          <w:sz w:val="24"/>
          <w:szCs w:val="24"/>
        </w:rPr>
        <w:t>va duce la o imposibilitate a continuării funcționării acestora.</w:t>
      </w:r>
    </w:p>
    <w:p w14:paraId="1D1B6D03" w14:textId="582227AD" w:rsidR="001F062B" w:rsidRPr="00247A84" w:rsidRDefault="00BF0D5F">
      <w:pPr>
        <w:pStyle w:val="Corptext"/>
        <w:spacing w:before="68" w:line="232" w:lineRule="auto"/>
        <w:ind w:left="128" w:right="142" w:firstLine="5"/>
        <w:rPr>
          <w:sz w:val="24"/>
          <w:szCs w:val="24"/>
        </w:rPr>
      </w:pPr>
      <w:r w:rsidRPr="00247A84">
        <w:rPr>
          <w:sz w:val="24"/>
          <w:szCs w:val="24"/>
        </w:rPr>
        <w:t xml:space="preserve"> </w:t>
      </w:r>
    </w:p>
    <w:p w14:paraId="5C26BA5F" w14:textId="77777777" w:rsidR="003F62EE" w:rsidRPr="00247A84" w:rsidRDefault="00000000">
      <w:pPr>
        <w:pStyle w:val="Titlu1"/>
        <w:spacing w:before="264" w:line="284" w:lineRule="exact"/>
        <w:ind w:left="132"/>
        <w:rPr>
          <w:sz w:val="24"/>
          <w:szCs w:val="24"/>
        </w:rPr>
      </w:pPr>
      <w:r w:rsidRPr="00247A84">
        <w:rPr>
          <w:spacing w:val="-4"/>
          <w:sz w:val="24"/>
          <w:szCs w:val="24"/>
        </w:rPr>
        <w:t>Art.</w:t>
      </w:r>
      <w:r w:rsidRPr="00247A84">
        <w:rPr>
          <w:spacing w:val="-9"/>
          <w:sz w:val="24"/>
          <w:szCs w:val="24"/>
        </w:rPr>
        <w:t xml:space="preserve"> </w:t>
      </w:r>
      <w:r w:rsidRPr="00247A84">
        <w:rPr>
          <w:spacing w:val="-5"/>
          <w:sz w:val="24"/>
          <w:szCs w:val="24"/>
        </w:rPr>
        <w:t>80.</w:t>
      </w:r>
    </w:p>
    <w:p w14:paraId="54C8B9CF" w14:textId="77777777" w:rsidR="003F62EE" w:rsidRPr="00247A84" w:rsidRDefault="00000000">
      <w:pPr>
        <w:pStyle w:val="Corptext"/>
        <w:spacing w:before="6" w:line="230" w:lineRule="auto"/>
        <w:ind w:left="132" w:right="150" w:hanging="4"/>
        <w:rPr>
          <w:sz w:val="24"/>
          <w:szCs w:val="24"/>
        </w:rPr>
      </w:pPr>
      <w:r w:rsidRPr="00247A84">
        <w:rPr>
          <w:sz w:val="24"/>
          <w:szCs w:val="24"/>
        </w:rPr>
        <w:t>Exercitarea</w:t>
      </w:r>
      <w:r w:rsidRPr="00247A84">
        <w:rPr>
          <w:spacing w:val="-16"/>
          <w:sz w:val="24"/>
          <w:szCs w:val="24"/>
        </w:rPr>
        <w:t xml:space="preserve"> </w:t>
      </w:r>
      <w:r w:rsidRPr="00247A84">
        <w:rPr>
          <w:sz w:val="24"/>
          <w:szCs w:val="24"/>
        </w:rPr>
        <w:t>activităților</w:t>
      </w:r>
      <w:r w:rsidRPr="00247A84">
        <w:rPr>
          <w:spacing w:val="-16"/>
          <w:sz w:val="24"/>
          <w:szCs w:val="24"/>
        </w:rPr>
        <w:t xml:space="preserve"> </w:t>
      </w:r>
      <w:r w:rsidRPr="00247A84">
        <w:rPr>
          <w:sz w:val="24"/>
          <w:szCs w:val="24"/>
        </w:rPr>
        <w:t>specifice</w:t>
      </w:r>
      <w:r w:rsidRPr="00247A84">
        <w:rPr>
          <w:spacing w:val="-15"/>
          <w:sz w:val="24"/>
          <w:szCs w:val="24"/>
        </w:rPr>
        <w:t xml:space="preserve"> </w:t>
      </w:r>
      <w:r w:rsidRPr="00247A84">
        <w:rPr>
          <w:sz w:val="24"/>
          <w:szCs w:val="24"/>
        </w:rPr>
        <w:t>specialităților</w:t>
      </w:r>
      <w:r w:rsidRPr="00247A84">
        <w:rPr>
          <w:spacing w:val="-16"/>
          <w:sz w:val="24"/>
          <w:szCs w:val="24"/>
        </w:rPr>
        <w:t xml:space="preserve"> </w:t>
      </w:r>
      <w:r w:rsidRPr="00247A84">
        <w:rPr>
          <w:sz w:val="24"/>
          <w:szCs w:val="24"/>
        </w:rPr>
        <w:t>profesionale</w:t>
      </w:r>
      <w:r w:rsidRPr="00247A84">
        <w:rPr>
          <w:spacing w:val="-16"/>
          <w:sz w:val="24"/>
          <w:szCs w:val="24"/>
        </w:rPr>
        <w:t xml:space="preserve"> </w:t>
      </w:r>
      <w:r w:rsidRPr="00247A84">
        <w:rPr>
          <w:sz w:val="24"/>
          <w:szCs w:val="24"/>
        </w:rPr>
        <w:t>interdisciplinare</w:t>
      </w:r>
      <w:r w:rsidRPr="00247A84">
        <w:rPr>
          <w:spacing w:val="-15"/>
          <w:sz w:val="24"/>
          <w:szCs w:val="24"/>
        </w:rPr>
        <w:t xml:space="preserve"> </w:t>
      </w:r>
      <w:r w:rsidRPr="00247A84">
        <w:rPr>
          <w:sz w:val="24"/>
          <w:szCs w:val="24"/>
        </w:rPr>
        <w:t>în</w:t>
      </w:r>
      <w:r w:rsidRPr="00247A84">
        <w:rPr>
          <w:spacing w:val="-16"/>
          <w:sz w:val="24"/>
          <w:szCs w:val="24"/>
        </w:rPr>
        <w:t xml:space="preserve"> </w:t>
      </w:r>
      <w:r w:rsidRPr="00247A84">
        <w:rPr>
          <w:sz w:val="24"/>
          <w:szCs w:val="24"/>
        </w:rPr>
        <w:t>cadrul</w:t>
      </w:r>
      <w:r w:rsidRPr="00247A84">
        <w:rPr>
          <w:spacing w:val="-13"/>
          <w:sz w:val="24"/>
          <w:szCs w:val="24"/>
        </w:rPr>
        <w:t xml:space="preserve"> </w:t>
      </w:r>
      <w:r w:rsidRPr="00247A84">
        <w:rPr>
          <w:sz w:val="24"/>
          <w:szCs w:val="24"/>
        </w:rPr>
        <w:t>unei</w:t>
      </w:r>
      <w:r w:rsidRPr="00247A84">
        <w:rPr>
          <w:spacing w:val="-16"/>
          <w:sz w:val="24"/>
          <w:szCs w:val="24"/>
        </w:rPr>
        <w:t xml:space="preserve"> </w:t>
      </w:r>
      <w:r w:rsidRPr="00247A84">
        <w:rPr>
          <w:sz w:val="24"/>
          <w:szCs w:val="24"/>
        </w:rPr>
        <w:t>instituții</w:t>
      </w:r>
      <w:r w:rsidRPr="00247A84">
        <w:rPr>
          <w:spacing w:val="-15"/>
          <w:sz w:val="24"/>
          <w:szCs w:val="24"/>
        </w:rPr>
        <w:t xml:space="preserve"> </w:t>
      </w:r>
      <w:r w:rsidRPr="00247A84">
        <w:rPr>
          <w:sz w:val="24"/>
          <w:szCs w:val="24"/>
        </w:rPr>
        <w:t xml:space="preserve">sau </w:t>
      </w:r>
      <w:r w:rsidRPr="00247A84">
        <w:rPr>
          <w:spacing w:val="-4"/>
          <w:sz w:val="24"/>
          <w:szCs w:val="24"/>
        </w:rPr>
        <w:t>autorități</w:t>
      </w:r>
      <w:r w:rsidRPr="00247A84">
        <w:rPr>
          <w:spacing w:val="-12"/>
          <w:sz w:val="24"/>
          <w:szCs w:val="24"/>
        </w:rPr>
        <w:t xml:space="preserve"> </w:t>
      </w:r>
      <w:r w:rsidRPr="00247A84">
        <w:rPr>
          <w:spacing w:val="-4"/>
          <w:sz w:val="24"/>
          <w:szCs w:val="24"/>
        </w:rPr>
        <w:t>publice</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calitate</w:t>
      </w:r>
      <w:r w:rsidRPr="00247A84">
        <w:rPr>
          <w:spacing w:val="-5"/>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salariat sau</w:t>
      </w:r>
      <w:r w:rsidRPr="00247A84">
        <w:rPr>
          <w:spacing w:val="-12"/>
          <w:sz w:val="24"/>
          <w:szCs w:val="24"/>
        </w:rPr>
        <w:t xml:space="preserve"> </w:t>
      </w:r>
      <w:r w:rsidRPr="00247A84">
        <w:rPr>
          <w:spacing w:val="-4"/>
          <w:sz w:val="24"/>
          <w:szCs w:val="24"/>
        </w:rPr>
        <w:t>prin</w:t>
      </w:r>
      <w:r w:rsidRPr="00247A84">
        <w:rPr>
          <w:spacing w:val="-12"/>
          <w:sz w:val="24"/>
          <w:szCs w:val="24"/>
        </w:rPr>
        <w:t xml:space="preserve"> </w:t>
      </w:r>
      <w:r w:rsidRPr="00247A84">
        <w:rPr>
          <w:spacing w:val="-4"/>
          <w:sz w:val="24"/>
          <w:szCs w:val="24"/>
        </w:rPr>
        <w:t>ocuparea</w:t>
      </w:r>
      <w:r w:rsidRPr="00247A84">
        <w:rPr>
          <w:sz w:val="24"/>
          <w:szCs w:val="24"/>
        </w:rPr>
        <w:t xml:space="preserve"> </w:t>
      </w:r>
      <w:r w:rsidRPr="00247A84">
        <w:rPr>
          <w:spacing w:val="-4"/>
          <w:sz w:val="24"/>
          <w:szCs w:val="24"/>
        </w:rPr>
        <w:t>unei</w:t>
      </w:r>
      <w:r w:rsidRPr="00247A84">
        <w:rPr>
          <w:spacing w:val="-11"/>
          <w:sz w:val="24"/>
          <w:szCs w:val="24"/>
        </w:rPr>
        <w:t xml:space="preserve"> </w:t>
      </w:r>
      <w:r w:rsidRPr="00247A84">
        <w:rPr>
          <w:spacing w:val="-4"/>
          <w:sz w:val="24"/>
          <w:szCs w:val="24"/>
        </w:rPr>
        <w:t>funcții</w:t>
      </w:r>
      <w:r w:rsidRPr="00247A84">
        <w:rPr>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funcționar public,</w:t>
      </w:r>
      <w:r w:rsidRPr="00247A84">
        <w:rPr>
          <w:spacing w:val="-7"/>
          <w:sz w:val="24"/>
          <w:szCs w:val="24"/>
        </w:rPr>
        <w:t xml:space="preserve"> </w:t>
      </w:r>
      <w:r w:rsidRPr="00247A84">
        <w:rPr>
          <w:spacing w:val="-4"/>
          <w:sz w:val="24"/>
          <w:szCs w:val="24"/>
        </w:rPr>
        <w:t xml:space="preserve">funcționar public </w:t>
      </w:r>
      <w:r w:rsidRPr="00247A84">
        <w:rPr>
          <w:sz w:val="24"/>
          <w:szCs w:val="24"/>
        </w:rPr>
        <w:t xml:space="preserve">cu statut special, personal contractual, personal militar sau a altor funcții, potrivit legilor speciale, regulamentelor ori statutelor instituțiilor sau autorităților publice </w:t>
      </w:r>
      <w:r w:rsidRPr="00247A84">
        <w:rPr>
          <w:b/>
          <w:sz w:val="24"/>
          <w:szCs w:val="24"/>
        </w:rPr>
        <w:t xml:space="preserve">respective, </w:t>
      </w:r>
      <w:r w:rsidRPr="00247A84">
        <w:rPr>
          <w:sz w:val="24"/>
          <w:szCs w:val="24"/>
        </w:rPr>
        <w:t xml:space="preserve">precum și exercitarea </w:t>
      </w:r>
      <w:r w:rsidRPr="00247A84">
        <w:rPr>
          <w:spacing w:val="-6"/>
          <w:sz w:val="24"/>
          <w:szCs w:val="24"/>
        </w:rPr>
        <w:t>activităților</w:t>
      </w:r>
      <w:r w:rsidRPr="00247A84">
        <w:rPr>
          <w:spacing w:val="-10"/>
          <w:sz w:val="24"/>
          <w:szCs w:val="24"/>
        </w:rPr>
        <w:t xml:space="preserve"> </w:t>
      </w:r>
      <w:r w:rsidRPr="00247A84">
        <w:rPr>
          <w:spacing w:val="-6"/>
          <w:sz w:val="24"/>
          <w:szCs w:val="24"/>
        </w:rPr>
        <w:t>specifice</w:t>
      </w:r>
      <w:r w:rsidRPr="00247A84">
        <w:rPr>
          <w:spacing w:val="-10"/>
          <w:sz w:val="24"/>
          <w:szCs w:val="24"/>
        </w:rPr>
        <w:t xml:space="preserve"> </w:t>
      </w:r>
      <w:r w:rsidRPr="00247A84">
        <w:rPr>
          <w:spacing w:val="-6"/>
          <w:sz w:val="24"/>
          <w:szCs w:val="24"/>
        </w:rPr>
        <w:t>specialităților</w:t>
      </w:r>
      <w:r w:rsidRPr="00247A84">
        <w:rPr>
          <w:spacing w:val="-9"/>
          <w:sz w:val="24"/>
          <w:szCs w:val="24"/>
        </w:rPr>
        <w:t xml:space="preserve"> </w:t>
      </w:r>
      <w:r w:rsidRPr="00247A84">
        <w:rPr>
          <w:spacing w:val="-6"/>
          <w:sz w:val="24"/>
          <w:szCs w:val="24"/>
        </w:rPr>
        <w:t>profesionale</w:t>
      </w:r>
      <w:r w:rsidRPr="00247A84">
        <w:rPr>
          <w:spacing w:val="-10"/>
          <w:sz w:val="24"/>
          <w:szCs w:val="24"/>
        </w:rPr>
        <w:t xml:space="preserve"> </w:t>
      </w:r>
      <w:r w:rsidRPr="00247A84">
        <w:rPr>
          <w:spacing w:val="-6"/>
          <w:sz w:val="24"/>
          <w:szCs w:val="24"/>
        </w:rPr>
        <w:t>interdisciplinare</w:t>
      </w:r>
      <w:r w:rsidRPr="00247A84">
        <w:rPr>
          <w:spacing w:val="-10"/>
          <w:sz w:val="24"/>
          <w:szCs w:val="24"/>
        </w:rPr>
        <w:t xml:space="preserve"> </w:t>
      </w:r>
      <w:r w:rsidRPr="00247A84">
        <w:rPr>
          <w:spacing w:val="-6"/>
          <w:sz w:val="24"/>
          <w:szCs w:val="24"/>
        </w:rPr>
        <w:t>în</w:t>
      </w:r>
      <w:r w:rsidRPr="00247A84">
        <w:rPr>
          <w:spacing w:val="-9"/>
          <w:sz w:val="24"/>
          <w:szCs w:val="24"/>
        </w:rPr>
        <w:t xml:space="preserve"> </w:t>
      </w:r>
      <w:r w:rsidRPr="00247A84">
        <w:rPr>
          <w:spacing w:val="-6"/>
          <w:sz w:val="24"/>
          <w:szCs w:val="24"/>
        </w:rPr>
        <w:t>calitate</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deținător</w:t>
      </w:r>
      <w:r w:rsidRPr="00247A84">
        <w:rPr>
          <w:spacing w:val="11"/>
          <w:sz w:val="24"/>
          <w:szCs w:val="24"/>
        </w:rPr>
        <w:t xml:space="preserve"> </w:t>
      </w:r>
      <w:r w:rsidRPr="00247A84">
        <w:rPr>
          <w:spacing w:val="-6"/>
          <w:sz w:val="24"/>
          <w:szCs w:val="24"/>
        </w:rPr>
        <w:t>a1</w:t>
      </w:r>
      <w:r w:rsidRPr="00247A84">
        <w:rPr>
          <w:spacing w:val="-10"/>
          <w:sz w:val="24"/>
          <w:szCs w:val="24"/>
        </w:rPr>
        <w:t xml:space="preserve"> </w:t>
      </w:r>
      <w:r w:rsidRPr="00247A84">
        <w:rPr>
          <w:spacing w:val="-6"/>
          <w:sz w:val="24"/>
          <w:szCs w:val="24"/>
        </w:rPr>
        <w:t>dreptului</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 xml:space="preserve">liberă </w:t>
      </w:r>
      <w:r w:rsidRPr="00247A84">
        <w:rPr>
          <w:w w:val="90"/>
          <w:sz w:val="24"/>
          <w:szCs w:val="24"/>
        </w:rPr>
        <w:t xml:space="preserve">practică </w:t>
      </w:r>
      <w:proofErr w:type="spellStart"/>
      <w:r w:rsidRPr="00247A84">
        <w:rPr>
          <w:w w:val="90"/>
          <w:sz w:val="24"/>
          <w:szCs w:val="24"/>
        </w:rPr>
        <w:t>pentni</w:t>
      </w:r>
      <w:proofErr w:type="spellEnd"/>
      <w:r w:rsidRPr="00247A84">
        <w:rPr>
          <w:w w:val="90"/>
          <w:sz w:val="24"/>
          <w:szCs w:val="24"/>
        </w:rPr>
        <w:t xml:space="preserve"> exercitarea activităților specifice specialităților profesionale</w:t>
      </w:r>
      <w:r w:rsidRPr="00247A84">
        <w:rPr>
          <w:sz w:val="24"/>
          <w:szCs w:val="24"/>
        </w:rPr>
        <w:t xml:space="preserve"> </w:t>
      </w:r>
      <w:r w:rsidRPr="00247A84">
        <w:rPr>
          <w:w w:val="90"/>
          <w:sz w:val="24"/>
          <w:szCs w:val="24"/>
        </w:rPr>
        <w:t>interdisciplinare,</w:t>
      </w:r>
      <w:r w:rsidRPr="00247A84">
        <w:rPr>
          <w:spacing w:val="-10"/>
          <w:w w:val="90"/>
          <w:sz w:val="24"/>
          <w:szCs w:val="24"/>
        </w:rPr>
        <w:t xml:space="preserve"> </w:t>
      </w:r>
      <w:r w:rsidRPr="00247A84">
        <w:rPr>
          <w:w w:val="90"/>
          <w:sz w:val="24"/>
          <w:szCs w:val="24"/>
        </w:rPr>
        <w:t xml:space="preserve">care nu deține titlul </w:t>
      </w:r>
      <w:r w:rsidRPr="00247A84">
        <w:rPr>
          <w:spacing w:val="-6"/>
          <w:sz w:val="24"/>
          <w:szCs w:val="24"/>
        </w:rPr>
        <w:t>profesional</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w:t>
      </w:r>
      <w:r w:rsidRPr="00247A84">
        <w:rPr>
          <w:spacing w:val="-9"/>
          <w:sz w:val="24"/>
          <w:szCs w:val="24"/>
        </w:rPr>
        <w:t xml:space="preserve"> </w:t>
      </w:r>
      <w:r w:rsidRPr="00247A84">
        <w:rPr>
          <w:spacing w:val="-6"/>
          <w:sz w:val="24"/>
          <w:szCs w:val="24"/>
        </w:rPr>
        <w:t>salariat</w:t>
      </w:r>
      <w:r w:rsidRPr="00247A84">
        <w:rPr>
          <w:spacing w:val="-10"/>
          <w:sz w:val="24"/>
          <w:szCs w:val="24"/>
        </w:rPr>
        <w:t xml:space="preserve"> </w:t>
      </w:r>
      <w:r w:rsidRPr="00247A84">
        <w:rPr>
          <w:spacing w:val="-6"/>
          <w:sz w:val="24"/>
          <w:szCs w:val="24"/>
        </w:rPr>
        <w:t>al</w:t>
      </w:r>
      <w:r w:rsidRPr="00247A84">
        <w:rPr>
          <w:spacing w:val="-10"/>
          <w:sz w:val="24"/>
          <w:szCs w:val="24"/>
        </w:rPr>
        <w:t xml:space="preserve"> </w:t>
      </w:r>
      <w:r w:rsidRPr="00247A84">
        <w:rPr>
          <w:spacing w:val="-6"/>
          <w:sz w:val="24"/>
          <w:szCs w:val="24"/>
        </w:rPr>
        <w:t>unei</w:t>
      </w:r>
      <w:r w:rsidRPr="00247A84">
        <w:rPr>
          <w:spacing w:val="-9"/>
          <w:sz w:val="24"/>
          <w:szCs w:val="24"/>
        </w:rPr>
        <w:t xml:space="preserve"> </w:t>
      </w:r>
      <w:r w:rsidRPr="00247A84">
        <w:rPr>
          <w:spacing w:val="-6"/>
          <w:sz w:val="24"/>
          <w:szCs w:val="24"/>
        </w:rPr>
        <w:t>forme</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exercitare</w:t>
      </w:r>
      <w:r w:rsidRPr="00247A84">
        <w:rPr>
          <w:spacing w:val="-10"/>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activităților</w:t>
      </w:r>
      <w:r w:rsidRPr="00247A84">
        <w:rPr>
          <w:spacing w:val="-9"/>
          <w:sz w:val="24"/>
          <w:szCs w:val="24"/>
        </w:rPr>
        <w:t xml:space="preserve"> </w:t>
      </w:r>
      <w:r w:rsidRPr="00247A84">
        <w:rPr>
          <w:spacing w:val="-6"/>
          <w:sz w:val="24"/>
          <w:szCs w:val="24"/>
        </w:rPr>
        <w:t>specifice</w:t>
      </w:r>
      <w:r w:rsidRPr="00247A84">
        <w:rPr>
          <w:spacing w:val="-10"/>
          <w:sz w:val="24"/>
          <w:szCs w:val="24"/>
        </w:rPr>
        <w:t xml:space="preserve"> </w:t>
      </w:r>
      <w:r w:rsidRPr="00247A84">
        <w:rPr>
          <w:spacing w:val="-6"/>
          <w:sz w:val="24"/>
          <w:szCs w:val="24"/>
        </w:rPr>
        <w:t>specia1ită|i1or</w:t>
      </w:r>
      <w:r w:rsidRPr="00247A84">
        <w:rPr>
          <w:spacing w:val="-10"/>
          <w:sz w:val="24"/>
          <w:szCs w:val="24"/>
        </w:rPr>
        <w:t xml:space="preserve"> </w:t>
      </w:r>
      <w:r w:rsidRPr="00247A84">
        <w:rPr>
          <w:spacing w:val="-6"/>
          <w:sz w:val="24"/>
          <w:szCs w:val="24"/>
        </w:rPr>
        <w:t>profesionale interdisciplinare,</w:t>
      </w:r>
      <w:r w:rsidRPr="00247A84">
        <w:rPr>
          <w:spacing w:val="-10"/>
          <w:sz w:val="24"/>
          <w:szCs w:val="24"/>
        </w:rPr>
        <w:t xml:space="preserve"> </w:t>
      </w:r>
      <w:r w:rsidRPr="00247A84">
        <w:rPr>
          <w:spacing w:val="-6"/>
          <w:sz w:val="24"/>
          <w:szCs w:val="24"/>
        </w:rPr>
        <w:t>al</w:t>
      </w:r>
      <w:r w:rsidRPr="00247A84">
        <w:rPr>
          <w:spacing w:val="-5"/>
          <w:sz w:val="24"/>
          <w:szCs w:val="24"/>
        </w:rPr>
        <w:t xml:space="preserve"> </w:t>
      </w:r>
      <w:r w:rsidRPr="00247A84">
        <w:rPr>
          <w:spacing w:val="-6"/>
          <w:sz w:val="24"/>
          <w:szCs w:val="24"/>
        </w:rPr>
        <w:t>unei forme de exercitare</w:t>
      </w:r>
      <w:r w:rsidRPr="00247A84">
        <w:rPr>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profesiei</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w:t>
      </w:r>
      <w:r w:rsidRPr="00247A84">
        <w:rPr>
          <w:sz w:val="24"/>
          <w:szCs w:val="24"/>
        </w:rPr>
        <w:t xml:space="preserve"> </w:t>
      </w:r>
      <w:r w:rsidRPr="00247A84">
        <w:rPr>
          <w:spacing w:val="-6"/>
          <w:sz w:val="24"/>
          <w:szCs w:val="24"/>
        </w:rPr>
        <w:t>sau</w:t>
      </w:r>
      <w:r w:rsidRPr="00247A84">
        <w:rPr>
          <w:spacing w:val="-8"/>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cadrul</w:t>
      </w:r>
      <w:r w:rsidRPr="00247A84">
        <w:rPr>
          <w:sz w:val="24"/>
          <w:szCs w:val="24"/>
        </w:rPr>
        <w:t xml:space="preserve"> </w:t>
      </w:r>
      <w:r w:rsidRPr="00247A84">
        <w:rPr>
          <w:spacing w:val="-6"/>
          <w:sz w:val="24"/>
          <w:szCs w:val="24"/>
        </w:rPr>
        <w:t>unei structuri</w:t>
      </w:r>
      <w:r w:rsidRPr="00247A84">
        <w:rPr>
          <w:spacing w:val="2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 xml:space="preserve">psihologie </w:t>
      </w:r>
      <w:r w:rsidRPr="00247A84">
        <w:rPr>
          <w:sz w:val="24"/>
          <w:szCs w:val="24"/>
        </w:rPr>
        <w:t>avizate de</w:t>
      </w:r>
      <w:r w:rsidRPr="00247A84">
        <w:rPr>
          <w:spacing w:val="-7"/>
          <w:sz w:val="24"/>
          <w:szCs w:val="24"/>
        </w:rPr>
        <w:t xml:space="preserve"> </w:t>
      </w:r>
      <w:r w:rsidRPr="00247A84">
        <w:rPr>
          <w:sz w:val="24"/>
          <w:szCs w:val="24"/>
        </w:rPr>
        <w:t>către Colegiul Psihologilor din</w:t>
      </w:r>
      <w:r w:rsidRPr="00247A84">
        <w:rPr>
          <w:spacing w:val="-5"/>
          <w:sz w:val="24"/>
          <w:szCs w:val="24"/>
        </w:rPr>
        <w:t xml:space="preserve"> </w:t>
      </w:r>
      <w:r w:rsidRPr="00247A84">
        <w:rPr>
          <w:sz w:val="24"/>
          <w:szCs w:val="24"/>
        </w:rPr>
        <w:t>România</w:t>
      </w:r>
      <w:r w:rsidRPr="00247A84">
        <w:rPr>
          <w:spacing w:val="-1"/>
          <w:sz w:val="24"/>
          <w:szCs w:val="24"/>
        </w:rPr>
        <w:t xml:space="preserve"> </w:t>
      </w:r>
      <w:r w:rsidRPr="00247A84">
        <w:rPr>
          <w:sz w:val="24"/>
          <w:szCs w:val="24"/>
        </w:rPr>
        <w:t>potrivit art.</w:t>
      </w:r>
      <w:r w:rsidRPr="00247A84">
        <w:rPr>
          <w:spacing w:val="-6"/>
          <w:sz w:val="24"/>
          <w:szCs w:val="24"/>
        </w:rPr>
        <w:t xml:space="preserve"> </w:t>
      </w:r>
      <w:r w:rsidRPr="00247A84">
        <w:rPr>
          <w:sz w:val="24"/>
          <w:szCs w:val="24"/>
        </w:rPr>
        <w:t>42</w:t>
      </w:r>
      <w:r w:rsidRPr="00247A84">
        <w:rPr>
          <w:spacing w:val="-4"/>
          <w:sz w:val="24"/>
          <w:szCs w:val="24"/>
        </w:rPr>
        <w:t xml:space="preserve"> </w:t>
      </w:r>
      <w:r w:rsidRPr="00247A84">
        <w:rPr>
          <w:sz w:val="24"/>
          <w:szCs w:val="24"/>
        </w:rPr>
        <w:t>din</w:t>
      </w:r>
      <w:r w:rsidRPr="00247A84">
        <w:rPr>
          <w:spacing w:val="-6"/>
          <w:sz w:val="24"/>
          <w:szCs w:val="24"/>
        </w:rPr>
        <w:t xml:space="preserve"> </w:t>
      </w:r>
      <w:r w:rsidRPr="00247A84">
        <w:rPr>
          <w:sz w:val="24"/>
          <w:szCs w:val="24"/>
        </w:rPr>
        <w:t>prezenta lege,</w:t>
      </w:r>
      <w:r w:rsidRPr="00247A84">
        <w:rPr>
          <w:spacing w:val="-6"/>
          <w:sz w:val="24"/>
          <w:szCs w:val="24"/>
        </w:rPr>
        <w:t xml:space="preserve"> </w:t>
      </w:r>
      <w:r w:rsidRPr="00247A84">
        <w:rPr>
          <w:sz w:val="24"/>
          <w:szCs w:val="24"/>
        </w:rPr>
        <w:t>se</w:t>
      </w:r>
      <w:r w:rsidRPr="00247A84">
        <w:rPr>
          <w:spacing w:val="-6"/>
          <w:sz w:val="24"/>
          <w:szCs w:val="24"/>
        </w:rPr>
        <w:t xml:space="preserve"> </w:t>
      </w:r>
      <w:r w:rsidRPr="00247A84">
        <w:rPr>
          <w:sz w:val="24"/>
          <w:szCs w:val="24"/>
        </w:rPr>
        <w:t>poate</w:t>
      </w:r>
      <w:r w:rsidRPr="00247A84">
        <w:rPr>
          <w:spacing w:val="-3"/>
          <w:sz w:val="24"/>
          <w:szCs w:val="24"/>
        </w:rPr>
        <w:t xml:space="preserve"> </w:t>
      </w:r>
      <w:r w:rsidRPr="00247A84">
        <w:rPr>
          <w:sz w:val="24"/>
          <w:szCs w:val="24"/>
        </w:rPr>
        <w:t>realiza</w:t>
      </w:r>
      <w:r w:rsidRPr="00247A84">
        <w:rPr>
          <w:spacing w:val="-1"/>
          <w:sz w:val="24"/>
          <w:szCs w:val="24"/>
        </w:rPr>
        <w:t xml:space="preserve"> </w:t>
      </w:r>
      <w:r w:rsidRPr="00247A84">
        <w:rPr>
          <w:sz w:val="24"/>
          <w:szCs w:val="24"/>
        </w:rPr>
        <w:t>în următoarele condiții:</w:t>
      </w:r>
    </w:p>
    <w:p w14:paraId="338D183C" w14:textId="77777777" w:rsidR="003F62EE" w:rsidRPr="00247A84" w:rsidRDefault="00000000">
      <w:pPr>
        <w:pStyle w:val="Listparagraf"/>
        <w:numPr>
          <w:ilvl w:val="0"/>
          <w:numId w:val="54"/>
        </w:numPr>
        <w:tabs>
          <w:tab w:val="left" w:pos="382"/>
        </w:tabs>
        <w:spacing w:before="278" w:line="230" w:lineRule="auto"/>
        <w:ind w:right="153" w:firstLine="0"/>
        <w:jc w:val="both"/>
        <w:rPr>
          <w:sz w:val="24"/>
          <w:szCs w:val="24"/>
        </w:rPr>
      </w:pPr>
      <w:r w:rsidRPr="00247A84">
        <w:rPr>
          <w:spacing w:val="-4"/>
          <w:sz w:val="24"/>
          <w:szCs w:val="24"/>
        </w:rPr>
        <w:t>deținătorul</w:t>
      </w:r>
      <w:r w:rsidRPr="00247A84">
        <w:rPr>
          <w:spacing w:val="-12"/>
          <w:sz w:val="24"/>
          <w:szCs w:val="24"/>
        </w:rPr>
        <w:t xml:space="preserve"> </w:t>
      </w:r>
      <w:r w:rsidRPr="00247A84">
        <w:rPr>
          <w:spacing w:val="-4"/>
          <w:sz w:val="24"/>
          <w:szCs w:val="24"/>
        </w:rPr>
        <w:t>dreptului</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w:t>
      </w:r>
      <w:r w:rsidRPr="00247A84">
        <w:rPr>
          <w:spacing w:val="-12"/>
          <w:sz w:val="24"/>
          <w:szCs w:val="24"/>
        </w:rPr>
        <w:t xml:space="preserve"> </w:t>
      </w:r>
      <w:r w:rsidRPr="00247A84">
        <w:rPr>
          <w:spacing w:val="-4"/>
          <w:sz w:val="24"/>
          <w:szCs w:val="24"/>
        </w:rPr>
        <w:t>pentru</w:t>
      </w:r>
      <w:r w:rsidRPr="00247A84">
        <w:rPr>
          <w:spacing w:val="-11"/>
          <w:sz w:val="24"/>
          <w:szCs w:val="24"/>
        </w:rPr>
        <w:t xml:space="preserve"> </w:t>
      </w:r>
      <w:r w:rsidRPr="00247A84">
        <w:rPr>
          <w:spacing w:val="-4"/>
          <w:sz w:val="24"/>
          <w:szCs w:val="24"/>
        </w:rPr>
        <w:t>exercitarea</w:t>
      </w:r>
      <w:r w:rsidRPr="00247A84">
        <w:rPr>
          <w:spacing w:val="-12"/>
          <w:sz w:val="24"/>
          <w:szCs w:val="24"/>
        </w:rPr>
        <w:t xml:space="preserve"> </w:t>
      </w:r>
      <w:r w:rsidRPr="00247A84">
        <w:rPr>
          <w:spacing w:val="-4"/>
          <w:sz w:val="24"/>
          <w:szCs w:val="24"/>
        </w:rPr>
        <w:t>activităților</w:t>
      </w:r>
      <w:r w:rsidRPr="00247A84">
        <w:rPr>
          <w:spacing w:val="-11"/>
          <w:sz w:val="24"/>
          <w:szCs w:val="24"/>
        </w:rPr>
        <w:t xml:space="preserve"> </w:t>
      </w:r>
      <w:r w:rsidRPr="00247A84">
        <w:rPr>
          <w:spacing w:val="-4"/>
          <w:sz w:val="24"/>
          <w:szCs w:val="24"/>
        </w:rPr>
        <w:t>specifice</w:t>
      </w:r>
      <w:r w:rsidRPr="00247A84">
        <w:rPr>
          <w:spacing w:val="-12"/>
          <w:sz w:val="24"/>
          <w:szCs w:val="24"/>
        </w:rPr>
        <w:t xml:space="preserve"> </w:t>
      </w:r>
      <w:r w:rsidRPr="00247A84">
        <w:rPr>
          <w:spacing w:val="-4"/>
          <w:sz w:val="24"/>
          <w:szCs w:val="24"/>
        </w:rPr>
        <w:t>specialităților</w:t>
      </w:r>
      <w:r w:rsidRPr="00247A84">
        <w:rPr>
          <w:spacing w:val="-12"/>
          <w:sz w:val="24"/>
          <w:szCs w:val="24"/>
        </w:rPr>
        <w:t xml:space="preserve"> </w:t>
      </w:r>
      <w:r w:rsidRPr="00247A84">
        <w:rPr>
          <w:spacing w:val="-4"/>
          <w:sz w:val="24"/>
          <w:szCs w:val="24"/>
        </w:rPr>
        <w:t>profesionale interdisciplinare,</w:t>
      </w:r>
      <w:r w:rsidRPr="00247A84">
        <w:rPr>
          <w:spacing w:val="-12"/>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nu</w:t>
      </w:r>
      <w:r w:rsidRPr="00247A84">
        <w:rPr>
          <w:spacing w:val="-11"/>
          <w:sz w:val="24"/>
          <w:szCs w:val="24"/>
        </w:rPr>
        <w:t xml:space="preserve"> </w:t>
      </w:r>
      <w:r w:rsidRPr="00247A84">
        <w:rPr>
          <w:spacing w:val="-4"/>
          <w:sz w:val="24"/>
          <w:szCs w:val="24"/>
        </w:rPr>
        <w:t>deține</w:t>
      </w:r>
      <w:r w:rsidRPr="00247A84">
        <w:rPr>
          <w:spacing w:val="-12"/>
          <w:sz w:val="24"/>
          <w:szCs w:val="24"/>
        </w:rPr>
        <w:t xml:space="preserve"> </w:t>
      </w:r>
      <w:r w:rsidRPr="00247A84">
        <w:rPr>
          <w:spacing w:val="-4"/>
          <w:sz w:val="24"/>
          <w:szCs w:val="24"/>
        </w:rPr>
        <w:t>titlul</w:t>
      </w:r>
      <w:r w:rsidRPr="00247A84">
        <w:rPr>
          <w:spacing w:val="-5"/>
          <w:sz w:val="24"/>
          <w:szCs w:val="24"/>
        </w:rPr>
        <w:t xml:space="preserve"> </w:t>
      </w:r>
      <w:r w:rsidRPr="00247A84">
        <w:rPr>
          <w:spacing w:val="-4"/>
          <w:sz w:val="24"/>
          <w:szCs w:val="24"/>
        </w:rPr>
        <w:t>profesional de</w:t>
      </w:r>
      <w:r w:rsidRPr="00247A84">
        <w:rPr>
          <w:spacing w:val="-11"/>
          <w:sz w:val="24"/>
          <w:szCs w:val="24"/>
        </w:rPr>
        <w:t xml:space="preserve"> </w:t>
      </w:r>
      <w:r w:rsidRPr="00247A84">
        <w:rPr>
          <w:spacing w:val="-4"/>
          <w:sz w:val="24"/>
          <w:szCs w:val="24"/>
        </w:rPr>
        <w:t>psiholog,</w:t>
      </w:r>
      <w:r w:rsidRPr="00247A84">
        <w:rPr>
          <w:sz w:val="24"/>
          <w:szCs w:val="24"/>
        </w:rPr>
        <w:t xml:space="preserve"> </w:t>
      </w:r>
      <w:r w:rsidRPr="00247A84">
        <w:rPr>
          <w:spacing w:val="-4"/>
          <w:sz w:val="24"/>
          <w:szCs w:val="24"/>
        </w:rPr>
        <w:t>deține dreptul</w:t>
      </w:r>
      <w:r w:rsidRPr="00247A84">
        <w:rPr>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 xml:space="preserve">liberă practică, dovedit prin </w:t>
      </w:r>
      <w:r w:rsidRPr="00247A84">
        <w:rPr>
          <w:spacing w:val="-2"/>
          <w:sz w:val="24"/>
          <w:szCs w:val="24"/>
        </w:rPr>
        <w:t>atestatul</w:t>
      </w:r>
      <w:r w:rsidRPr="00247A84">
        <w:rPr>
          <w:spacing w:val="-8"/>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liberă</w:t>
      </w:r>
      <w:r w:rsidRPr="00247A84">
        <w:rPr>
          <w:spacing w:val="-11"/>
          <w:sz w:val="24"/>
          <w:szCs w:val="24"/>
        </w:rPr>
        <w:t xml:space="preserve"> </w:t>
      </w:r>
      <w:r w:rsidRPr="00247A84">
        <w:rPr>
          <w:spacing w:val="-2"/>
          <w:sz w:val="24"/>
          <w:szCs w:val="24"/>
        </w:rPr>
        <w:t>practică</w:t>
      </w:r>
      <w:r w:rsidRPr="00247A84">
        <w:rPr>
          <w:spacing w:val="-6"/>
          <w:sz w:val="24"/>
          <w:szCs w:val="24"/>
        </w:rPr>
        <w:t xml:space="preserve"> </w:t>
      </w:r>
      <w:r w:rsidRPr="00247A84">
        <w:rPr>
          <w:spacing w:val="-2"/>
          <w:sz w:val="24"/>
          <w:szCs w:val="24"/>
        </w:rPr>
        <w:t>eliberat de</w:t>
      </w:r>
      <w:r w:rsidRPr="00247A84">
        <w:rPr>
          <w:spacing w:val="-14"/>
          <w:sz w:val="24"/>
          <w:szCs w:val="24"/>
        </w:rPr>
        <w:t xml:space="preserve"> </w:t>
      </w:r>
      <w:r w:rsidRPr="00247A84">
        <w:rPr>
          <w:spacing w:val="-2"/>
          <w:sz w:val="24"/>
          <w:szCs w:val="24"/>
        </w:rPr>
        <w:t>către</w:t>
      </w:r>
      <w:r w:rsidRPr="00247A84">
        <w:rPr>
          <w:spacing w:val="-7"/>
          <w:sz w:val="24"/>
          <w:szCs w:val="24"/>
        </w:rPr>
        <w:t xml:space="preserve"> </w:t>
      </w:r>
      <w:r w:rsidRPr="00247A84">
        <w:rPr>
          <w:spacing w:val="-2"/>
          <w:sz w:val="24"/>
          <w:szCs w:val="24"/>
        </w:rPr>
        <w:t>Colegiul Psihologilor</w:t>
      </w:r>
      <w:r w:rsidRPr="00247A84">
        <w:rPr>
          <w:spacing w:val="8"/>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p>
    <w:p w14:paraId="46E78E10" w14:textId="77777777" w:rsidR="003F62EE" w:rsidRPr="00247A84" w:rsidRDefault="00000000">
      <w:pPr>
        <w:pStyle w:val="Listparagraf"/>
        <w:numPr>
          <w:ilvl w:val="0"/>
          <w:numId w:val="54"/>
        </w:numPr>
        <w:tabs>
          <w:tab w:val="left" w:pos="469"/>
        </w:tabs>
        <w:spacing w:before="283" w:line="228" w:lineRule="auto"/>
        <w:ind w:left="135" w:right="147" w:firstLine="6"/>
        <w:jc w:val="both"/>
        <w:rPr>
          <w:sz w:val="24"/>
          <w:szCs w:val="24"/>
        </w:rPr>
      </w:pPr>
      <w:r w:rsidRPr="00247A84">
        <w:rPr>
          <w:sz w:val="24"/>
          <w:szCs w:val="24"/>
        </w:rPr>
        <w:t>activitățile din fișa postului să facă parte dintre activitățile profesionale specifice specialităților profesionale</w:t>
      </w:r>
      <w:r w:rsidRPr="00247A84">
        <w:rPr>
          <w:spacing w:val="-8"/>
          <w:sz w:val="24"/>
          <w:szCs w:val="24"/>
        </w:rPr>
        <w:t xml:space="preserve"> </w:t>
      </w:r>
      <w:r w:rsidRPr="00247A84">
        <w:rPr>
          <w:sz w:val="24"/>
          <w:szCs w:val="24"/>
        </w:rPr>
        <w:t>interdisciplinare,</w:t>
      </w:r>
      <w:r w:rsidRPr="00247A84">
        <w:rPr>
          <w:spacing w:val="-16"/>
          <w:sz w:val="24"/>
          <w:szCs w:val="24"/>
        </w:rPr>
        <w:t xml:space="preserve"> </w:t>
      </w:r>
      <w:r w:rsidRPr="00247A84">
        <w:rPr>
          <w:sz w:val="24"/>
          <w:szCs w:val="24"/>
        </w:rPr>
        <w:t>cu</w:t>
      </w:r>
      <w:r w:rsidRPr="00247A84">
        <w:rPr>
          <w:spacing w:val="-15"/>
          <w:sz w:val="24"/>
          <w:szCs w:val="24"/>
        </w:rPr>
        <w:t xml:space="preserve"> </w:t>
      </w:r>
      <w:r w:rsidRPr="00247A84">
        <w:rPr>
          <w:sz w:val="24"/>
          <w:szCs w:val="24"/>
        </w:rPr>
        <w:t>respectarea</w:t>
      </w:r>
      <w:r w:rsidRPr="00247A84">
        <w:rPr>
          <w:spacing w:val="-16"/>
          <w:sz w:val="24"/>
          <w:szCs w:val="24"/>
        </w:rPr>
        <w:t xml:space="preserve"> </w:t>
      </w:r>
      <w:r w:rsidRPr="00247A84">
        <w:rPr>
          <w:sz w:val="24"/>
          <w:szCs w:val="24"/>
        </w:rPr>
        <w:t>art.</w:t>
      </w:r>
      <w:r w:rsidRPr="00247A84">
        <w:rPr>
          <w:spacing w:val="-16"/>
          <w:sz w:val="24"/>
          <w:szCs w:val="24"/>
        </w:rPr>
        <w:t xml:space="preserve"> </w:t>
      </w:r>
      <w:r w:rsidRPr="00247A84">
        <w:rPr>
          <w:sz w:val="24"/>
          <w:szCs w:val="24"/>
        </w:rPr>
        <w:t>65</w:t>
      </w:r>
      <w:r w:rsidRPr="00247A84">
        <w:rPr>
          <w:spacing w:val="-15"/>
          <w:sz w:val="24"/>
          <w:szCs w:val="24"/>
        </w:rPr>
        <w:t xml:space="preserve"> </w:t>
      </w:r>
      <w:r w:rsidRPr="00247A84">
        <w:rPr>
          <w:sz w:val="24"/>
          <w:szCs w:val="24"/>
        </w:rPr>
        <w:t>-</w:t>
      </w:r>
      <w:r w:rsidRPr="00247A84">
        <w:rPr>
          <w:spacing w:val="-16"/>
          <w:sz w:val="24"/>
          <w:szCs w:val="24"/>
        </w:rPr>
        <w:t xml:space="preserve"> </w:t>
      </w:r>
      <w:r w:rsidRPr="00247A84">
        <w:rPr>
          <w:sz w:val="24"/>
          <w:szCs w:val="24"/>
        </w:rPr>
        <w:t>69</w:t>
      </w:r>
      <w:r w:rsidRPr="00247A84">
        <w:rPr>
          <w:spacing w:val="-15"/>
          <w:sz w:val="24"/>
          <w:szCs w:val="24"/>
        </w:rPr>
        <w:t xml:space="preserve"> </w:t>
      </w:r>
      <w:r w:rsidRPr="00247A84">
        <w:rPr>
          <w:sz w:val="24"/>
          <w:szCs w:val="24"/>
        </w:rPr>
        <w:t>din</w:t>
      </w:r>
      <w:r w:rsidRPr="00247A84">
        <w:rPr>
          <w:spacing w:val="-16"/>
          <w:sz w:val="24"/>
          <w:szCs w:val="24"/>
        </w:rPr>
        <w:t xml:space="preserve"> </w:t>
      </w:r>
      <w:r w:rsidRPr="00247A84">
        <w:rPr>
          <w:sz w:val="24"/>
          <w:szCs w:val="24"/>
        </w:rPr>
        <w:t>prezenta</w:t>
      </w:r>
      <w:r w:rsidRPr="00247A84">
        <w:rPr>
          <w:spacing w:val="-16"/>
          <w:sz w:val="24"/>
          <w:szCs w:val="24"/>
        </w:rPr>
        <w:t xml:space="preserve"> </w:t>
      </w:r>
      <w:r w:rsidRPr="00247A84">
        <w:rPr>
          <w:sz w:val="24"/>
          <w:szCs w:val="24"/>
        </w:rPr>
        <w:t>lege;</w:t>
      </w:r>
    </w:p>
    <w:p w14:paraId="3C41D49A" w14:textId="77777777" w:rsidR="003F62EE" w:rsidRPr="00247A84" w:rsidRDefault="00000000">
      <w:pPr>
        <w:pStyle w:val="Listparagraf"/>
        <w:numPr>
          <w:ilvl w:val="0"/>
          <w:numId w:val="54"/>
        </w:numPr>
        <w:tabs>
          <w:tab w:val="left" w:pos="389"/>
        </w:tabs>
        <w:spacing w:before="280" w:line="230" w:lineRule="auto"/>
        <w:ind w:right="150" w:firstLine="0"/>
        <w:jc w:val="both"/>
        <w:rPr>
          <w:sz w:val="24"/>
          <w:szCs w:val="24"/>
        </w:rPr>
      </w:pPr>
      <w:r w:rsidRPr="00247A84">
        <w:rPr>
          <w:spacing w:val="-4"/>
          <w:sz w:val="24"/>
          <w:szCs w:val="24"/>
        </w:rPr>
        <w:t>angajatorul</w:t>
      </w:r>
      <w:r w:rsidRPr="00247A84">
        <w:rPr>
          <w:spacing w:val="-12"/>
          <w:sz w:val="24"/>
          <w:szCs w:val="24"/>
        </w:rPr>
        <w:t xml:space="preserve"> </w:t>
      </w:r>
      <w:r w:rsidRPr="00247A84">
        <w:rPr>
          <w:spacing w:val="-4"/>
          <w:sz w:val="24"/>
          <w:szCs w:val="24"/>
        </w:rPr>
        <w:t>este</w:t>
      </w:r>
      <w:r w:rsidRPr="00247A84">
        <w:rPr>
          <w:spacing w:val="-12"/>
          <w:sz w:val="24"/>
          <w:szCs w:val="24"/>
        </w:rPr>
        <w:t xml:space="preserve"> </w:t>
      </w:r>
      <w:r w:rsidRPr="00247A84">
        <w:rPr>
          <w:spacing w:val="-4"/>
          <w:sz w:val="24"/>
          <w:szCs w:val="24"/>
        </w:rPr>
        <w:t>obligat</w:t>
      </w:r>
      <w:r w:rsidRPr="00247A84">
        <w:rPr>
          <w:spacing w:val="-11"/>
          <w:sz w:val="24"/>
          <w:szCs w:val="24"/>
        </w:rPr>
        <w:t xml:space="preserve"> </w:t>
      </w:r>
      <w:r w:rsidRPr="00247A84">
        <w:rPr>
          <w:spacing w:val="-4"/>
          <w:sz w:val="24"/>
          <w:szCs w:val="24"/>
        </w:rPr>
        <w:t>să</w:t>
      </w:r>
      <w:r w:rsidRPr="00247A84">
        <w:rPr>
          <w:spacing w:val="-12"/>
          <w:sz w:val="24"/>
          <w:szCs w:val="24"/>
        </w:rPr>
        <w:t xml:space="preserve"> </w:t>
      </w:r>
      <w:r w:rsidRPr="00247A84">
        <w:rPr>
          <w:spacing w:val="-4"/>
          <w:sz w:val="24"/>
          <w:szCs w:val="24"/>
        </w:rPr>
        <w:t>asigure</w:t>
      </w:r>
      <w:r w:rsidRPr="00247A84">
        <w:rPr>
          <w:spacing w:val="-12"/>
          <w:sz w:val="24"/>
          <w:szCs w:val="24"/>
        </w:rPr>
        <w:t xml:space="preserve"> </w:t>
      </w:r>
      <w:r w:rsidRPr="00247A84">
        <w:rPr>
          <w:spacing w:val="-4"/>
          <w:sz w:val="24"/>
          <w:szCs w:val="24"/>
        </w:rPr>
        <w:t>deținătorului</w:t>
      </w:r>
      <w:r w:rsidRPr="00247A84">
        <w:rPr>
          <w:spacing w:val="-7"/>
          <w:sz w:val="24"/>
          <w:szCs w:val="24"/>
        </w:rPr>
        <w:t xml:space="preserve"> </w:t>
      </w:r>
      <w:r w:rsidRPr="00247A84">
        <w:rPr>
          <w:spacing w:val="-4"/>
          <w:sz w:val="24"/>
          <w:szCs w:val="24"/>
        </w:rPr>
        <w:t>dreptului</w:t>
      </w:r>
      <w:r w:rsidRPr="00247A84">
        <w:rPr>
          <w:spacing w:val="-8"/>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w:t>
      </w:r>
      <w:r w:rsidRPr="00247A84">
        <w:rPr>
          <w:spacing w:val="-8"/>
          <w:sz w:val="24"/>
          <w:szCs w:val="24"/>
        </w:rPr>
        <w:t xml:space="preserve"> </w:t>
      </w:r>
      <w:r w:rsidRPr="00247A84">
        <w:rPr>
          <w:spacing w:val="-4"/>
          <w:sz w:val="24"/>
          <w:szCs w:val="24"/>
        </w:rPr>
        <w:t>pentru</w:t>
      </w:r>
      <w:r w:rsidRPr="00247A84">
        <w:rPr>
          <w:spacing w:val="-12"/>
          <w:sz w:val="24"/>
          <w:szCs w:val="24"/>
        </w:rPr>
        <w:t xml:space="preserve"> </w:t>
      </w:r>
      <w:r w:rsidRPr="00247A84">
        <w:rPr>
          <w:spacing w:val="-4"/>
          <w:sz w:val="24"/>
          <w:szCs w:val="24"/>
        </w:rPr>
        <w:t>exercitarea</w:t>
      </w:r>
      <w:r w:rsidRPr="00247A84">
        <w:rPr>
          <w:spacing w:val="-12"/>
          <w:sz w:val="24"/>
          <w:szCs w:val="24"/>
        </w:rPr>
        <w:t xml:space="preserve"> </w:t>
      </w:r>
      <w:r w:rsidRPr="00247A84">
        <w:rPr>
          <w:spacing w:val="-4"/>
          <w:sz w:val="24"/>
          <w:szCs w:val="24"/>
        </w:rPr>
        <w:t xml:space="preserve">activităților </w:t>
      </w:r>
      <w:r w:rsidRPr="00247A84">
        <w:rPr>
          <w:spacing w:val="-2"/>
          <w:sz w:val="24"/>
          <w:szCs w:val="24"/>
        </w:rPr>
        <w:t>specifice</w:t>
      </w:r>
      <w:r w:rsidRPr="00247A84">
        <w:rPr>
          <w:spacing w:val="-14"/>
          <w:sz w:val="24"/>
          <w:szCs w:val="24"/>
        </w:rPr>
        <w:t xml:space="preserve"> </w:t>
      </w:r>
      <w:r w:rsidRPr="00247A84">
        <w:rPr>
          <w:spacing w:val="-2"/>
          <w:sz w:val="24"/>
          <w:szCs w:val="24"/>
        </w:rPr>
        <w:t>specialităților</w:t>
      </w:r>
      <w:r w:rsidRPr="00247A84">
        <w:rPr>
          <w:spacing w:val="-14"/>
          <w:sz w:val="24"/>
          <w:szCs w:val="24"/>
        </w:rPr>
        <w:t xml:space="preserve"> </w:t>
      </w:r>
      <w:r w:rsidRPr="00247A84">
        <w:rPr>
          <w:spacing w:val="-2"/>
          <w:sz w:val="24"/>
          <w:szCs w:val="24"/>
        </w:rPr>
        <w:t>profesionale</w:t>
      </w:r>
      <w:r w:rsidRPr="00247A84">
        <w:rPr>
          <w:spacing w:val="-13"/>
          <w:sz w:val="24"/>
          <w:szCs w:val="24"/>
        </w:rPr>
        <w:t xml:space="preserve"> </w:t>
      </w:r>
      <w:r w:rsidRPr="00247A84">
        <w:rPr>
          <w:spacing w:val="-2"/>
          <w:sz w:val="24"/>
          <w:szCs w:val="24"/>
        </w:rPr>
        <w:t>interdisciplinare,</w:t>
      </w:r>
      <w:r w:rsidRPr="00247A84">
        <w:rPr>
          <w:spacing w:val="-14"/>
          <w:sz w:val="24"/>
          <w:szCs w:val="24"/>
        </w:rPr>
        <w:t xml:space="preserve"> </w:t>
      </w:r>
      <w:r w:rsidRPr="00247A84">
        <w:rPr>
          <w:spacing w:val="-2"/>
          <w:sz w:val="24"/>
          <w:szCs w:val="24"/>
        </w:rPr>
        <w:t>care</w:t>
      </w:r>
      <w:r w:rsidRPr="00247A84">
        <w:rPr>
          <w:spacing w:val="-13"/>
          <w:sz w:val="24"/>
          <w:szCs w:val="24"/>
        </w:rPr>
        <w:t xml:space="preserve"> </w:t>
      </w:r>
      <w:r w:rsidRPr="00247A84">
        <w:rPr>
          <w:spacing w:val="-2"/>
          <w:sz w:val="24"/>
          <w:szCs w:val="24"/>
        </w:rPr>
        <w:t>nu</w:t>
      </w:r>
      <w:r w:rsidRPr="00247A84">
        <w:rPr>
          <w:spacing w:val="-10"/>
          <w:sz w:val="24"/>
          <w:szCs w:val="24"/>
        </w:rPr>
        <w:t xml:space="preserve"> </w:t>
      </w:r>
      <w:r w:rsidRPr="00247A84">
        <w:rPr>
          <w:spacing w:val="-2"/>
          <w:sz w:val="24"/>
          <w:szCs w:val="24"/>
        </w:rPr>
        <w:t>deține</w:t>
      </w:r>
      <w:r w:rsidRPr="00247A84">
        <w:rPr>
          <w:spacing w:val="-12"/>
          <w:sz w:val="24"/>
          <w:szCs w:val="24"/>
        </w:rPr>
        <w:t xml:space="preserve"> </w:t>
      </w:r>
      <w:r w:rsidRPr="00247A84">
        <w:rPr>
          <w:spacing w:val="-2"/>
          <w:sz w:val="24"/>
          <w:szCs w:val="24"/>
        </w:rPr>
        <w:t>titlul</w:t>
      </w:r>
      <w:r w:rsidRPr="00247A84">
        <w:rPr>
          <w:spacing w:val="-14"/>
          <w:sz w:val="24"/>
          <w:szCs w:val="24"/>
        </w:rPr>
        <w:t xml:space="preserve"> </w:t>
      </w:r>
      <w:r w:rsidRPr="00247A84">
        <w:rPr>
          <w:spacing w:val="-2"/>
          <w:sz w:val="24"/>
          <w:szCs w:val="24"/>
        </w:rPr>
        <w:t>profesional</w:t>
      </w:r>
      <w:r w:rsidRPr="00247A84">
        <w:rPr>
          <w:spacing w:val="-5"/>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6"/>
          <w:sz w:val="24"/>
          <w:szCs w:val="24"/>
        </w:rPr>
        <w:t xml:space="preserve"> </w:t>
      </w:r>
      <w:r w:rsidRPr="00247A84">
        <w:rPr>
          <w:spacing w:val="-2"/>
          <w:sz w:val="24"/>
          <w:szCs w:val="24"/>
        </w:rPr>
        <w:t xml:space="preserve">salariat </w:t>
      </w:r>
      <w:r w:rsidRPr="00247A84">
        <w:rPr>
          <w:sz w:val="24"/>
          <w:szCs w:val="24"/>
        </w:rPr>
        <w:t>condițiile de</w:t>
      </w:r>
      <w:r w:rsidRPr="00247A84">
        <w:rPr>
          <w:spacing w:val="-11"/>
          <w:sz w:val="24"/>
          <w:szCs w:val="24"/>
        </w:rPr>
        <w:t xml:space="preserve"> </w:t>
      </w:r>
      <w:r w:rsidRPr="00247A84">
        <w:rPr>
          <w:sz w:val="24"/>
          <w:szCs w:val="24"/>
        </w:rPr>
        <w:t>spațiu,</w:t>
      </w:r>
      <w:r w:rsidRPr="00247A84">
        <w:rPr>
          <w:spacing w:val="-3"/>
          <w:sz w:val="24"/>
          <w:szCs w:val="24"/>
        </w:rPr>
        <w:t xml:space="preserve"> </w:t>
      </w:r>
      <w:r w:rsidRPr="00247A84">
        <w:rPr>
          <w:sz w:val="24"/>
          <w:szCs w:val="24"/>
        </w:rPr>
        <w:t>dotare</w:t>
      </w:r>
      <w:r w:rsidRPr="00247A84">
        <w:rPr>
          <w:spacing w:val="-3"/>
          <w:sz w:val="24"/>
          <w:szCs w:val="24"/>
        </w:rPr>
        <w:t xml:space="preserve"> </w:t>
      </w:r>
      <w:r w:rsidRPr="00247A84">
        <w:rPr>
          <w:sz w:val="24"/>
          <w:szCs w:val="24"/>
        </w:rPr>
        <w:t>tehnică și</w:t>
      </w:r>
      <w:r w:rsidRPr="00247A84">
        <w:rPr>
          <w:spacing w:val="-5"/>
          <w:sz w:val="24"/>
          <w:szCs w:val="24"/>
        </w:rPr>
        <w:t xml:space="preserve"> </w:t>
      </w:r>
      <w:r w:rsidRPr="00247A84">
        <w:rPr>
          <w:sz w:val="24"/>
          <w:szCs w:val="24"/>
        </w:rPr>
        <w:t>metodologiei stabilite de</w:t>
      </w:r>
      <w:r w:rsidRPr="00247A84">
        <w:rPr>
          <w:spacing w:val="-9"/>
          <w:sz w:val="24"/>
          <w:szCs w:val="24"/>
        </w:rPr>
        <w:t xml:space="preserve"> </w:t>
      </w:r>
      <w:r w:rsidRPr="00247A84">
        <w:rPr>
          <w:sz w:val="24"/>
          <w:szCs w:val="24"/>
        </w:rPr>
        <w:t>către</w:t>
      </w:r>
      <w:r w:rsidRPr="00247A84">
        <w:rPr>
          <w:spacing w:val="-1"/>
          <w:sz w:val="24"/>
          <w:szCs w:val="24"/>
        </w:rPr>
        <w:t xml:space="preserve"> </w:t>
      </w:r>
      <w:r w:rsidRPr="00247A84">
        <w:rPr>
          <w:sz w:val="24"/>
          <w:szCs w:val="24"/>
        </w:rPr>
        <w:t>Colegiul Psihologilor din</w:t>
      </w:r>
      <w:r w:rsidRPr="00247A84">
        <w:rPr>
          <w:spacing w:val="-7"/>
          <w:sz w:val="24"/>
          <w:szCs w:val="24"/>
        </w:rPr>
        <w:t xml:space="preserve"> </w:t>
      </w:r>
      <w:r w:rsidRPr="00247A84">
        <w:rPr>
          <w:sz w:val="24"/>
          <w:szCs w:val="24"/>
        </w:rPr>
        <w:t>România potrivit specialității profesionale interdisciplinare</w:t>
      </w:r>
      <w:r w:rsidRPr="00247A84">
        <w:rPr>
          <w:spacing w:val="-7"/>
          <w:sz w:val="24"/>
          <w:szCs w:val="24"/>
        </w:rPr>
        <w:t xml:space="preserve"> </w:t>
      </w:r>
      <w:r w:rsidRPr="00247A84">
        <w:rPr>
          <w:sz w:val="24"/>
          <w:szCs w:val="24"/>
        </w:rPr>
        <w:t>în</w:t>
      </w:r>
      <w:r w:rsidRPr="00247A84">
        <w:rPr>
          <w:spacing w:val="-5"/>
          <w:sz w:val="24"/>
          <w:szCs w:val="24"/>
        </w:rPr>
        <w:t xml:space="preserve"> </w:t>
      </w:r>
      <w:r w:rsidRPr="00247A84">
        <w:rPr>
          <w:sz w:val="24"/>
          <w:szCs w:val="24"/>
        </w:rPr>
        <w:t>care</w:t>
      </w:r>
      <w:r w:rsidRPr="00247A84">
        <w:rPr>
          <w:spacing w:val="-1"/>
          <w:sz w:val="24"/>
          <w:szCs w:val="24"/>
        </w:rPr>
        <w:t xml:space="preserve"> </w:t>
      </w:r>
      <w:r w:rsidRPr="00247A84">
        <w:rPr>
          <w:sz w:val="24"/>
          <w:szCs w:val="24"/>
        </w:rPr>
        <w:t>deținătorul dreptului de</w:t>
      </w:r>
      <w:r w:rsidRPr="00247A84">
        <w:rPr>
          <w:spacing w:val="-7"/>
          <w:sz w:val="24"/>
          <w:szCs w:val="24"/>
        </w:rPr>
        <w:t xml:space="preserve"> </w:t>
      </w:r>
      <w:r w:rsidRPr="00247A84">
        <w:rPr>
          <w:sz w:val="24"/>
          <w:szCs w:val="24"/>
        </w:rPr>
        <w:t>liberă</w:t>
      </w:r>
      <w:r w:rsidRPr="00247A84">
        <w:rPr>
          <w:spacing w:val="-3"/>
          <w:sz w:val="24"/>
          <w:szCs w:val="24"/>
        </w:rPr>
        <w:t xml:space="preserve"> </w:t>
      </w:r>
      <w:r w:rsidRPr="00247A84">
        <w:rPr>
          <w:sz w:val="24"/>
          <w:szCs w:val="24"/>
        </w:rPr>
        <w:t>practică</w:t>
      </w:r>
      <w:r w:rsidRPr="00247A84">
        <w:rPr>
          <w:spacing w:val="-1"/>
          <w:sz w:val="24"/>
          <w:szCs w:val="24"/>
        </w:rPr>
        <w:t xml:space="preserve"> </w:t>
      </w:r>
      <w:r w:rsidRPr="00247A84">
        <w:rPr>
          <w:sz w:val="24"/>
          <w:szCs w:val="24"/>
        </w:rPr>
        <w:t xml:space="preserve">pentru </w:t>
      </w:r>
      <w:r w:rsidRPr="00247A84">
        <w:rPr>
          <w:w w:val="90"/>
          <w:sz w:val="24"/>
          <w:szCs w:val="24"/>
        </w:rPr>
        <w:t>exercitarea activităților specifice specialităților profesionale interdisciplinare,</w:t>
      </w:r>
      <w:r w:rsidRPr="00247A84">
        <w:rPr>
          <w:spacing w:val="-5"/>
          <w:w w:val="90"/>
          <w:sz w:val="24"/>
          <w:szCs w:val="24"/>
        </w:rPr>
        <w:t xml:space="preserve"> </w:t>
      </w:r>
      <w:r w:rsidRPr="00247A84">
        <w:rPr>
          <w:w w:val="90"/>
          <w:sz w:val="24"/>
          <w:szCs w:val="24"/>
        </w:rPr>
        <w:t xml:space="preserve">care nu deține titlul profesional de </w:t>
      </w:r>
      <w:r w:rsidRPr="00247A84">
        <w:rPr>
          <w:sz w:val="24"/>
          <w:szCs w:val="24"/>
        </w:rPr>
        <w:t>psiholog,</w:t>
      </w:r>
      <w:r w:rsidRPr="00247A84">
        <w:rPr>
          <w:spacing w:val="-16"/>
          <w:sz w:val="24"/>
          <w:szCs w:val="24"/>
        </w:rPr>
        <w:t xml:space="preserve"> </w:t>
      </w:r>
      <w:r w:rsidRPr="00247A84">
        <w:rPr>
          <w:sz w:val="24"/>
          <w:szCs w:val="24"/>
        </w:rPr>
        <w:t>își</w:t>
      </w:r>
      <w:r w:rsidRPr="00247A84">
        <w:rPr>
          <w:spacing w:val="-16"/>
          <w:sz w:val="24"/>
          <w:szCs w:val="24"/>
        </w:rPr>
        <w:t xml:space="preserve"> </w:t>
      </w:r>
      <w:r w:rsidRPr="00247A84">
        <w:rPr>
          <w:sz w:val="24"/>
          <w:szCs w:val="24"/>
        </w:rPr>
        <w:t>exercită</w:t>
      </w:r>
      <w:r w:rsidRPr="00247A84">
        <w:rPr>
          <w:spacing w:val="-15"/>
          <w:sz w:val="24"/>
          <w:szCs w:val="24"/>
        </w:rPr>
        <w:t xml:space="preserve"> </w:t>
      </w:r>
      <w:r w:rsidRPr="00247A84">
        <w:rPr>
          <w:sz w:val="24"/>
          <w:szCs w:val="24"/>
        </w:rPr>
        <w:t>dreptul</w:t>
      </w:r>
      <w:r w:rsidRPr="00247A84">
        <w:rPr>
          <w:spacing w:val="-13"/>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5"/>
          <w:sz w:val="24"/>
          <w:szCs w:val="24"/>
        </w:rPr>
        <w:t xml:space="preserve"> </w:t>
      </w:r>
      <w:r w:rsidRPr="00247A84">
        <w:rPr>
          <w:sz w:val="24"/>
          <w:szCs w:val="24"/>
        </w:rPr>
        <w:t>practică.</w:t>
      </w:r>
    </w:p>
    <w:p w14:paraId="4485FB27" w14:textId="77777777" w:rsidR="003F62EE" w:rsidRPr="00247A84" w:rsidRDefault="00000000">
      <w:pPr>
        <w:pStyle w:val="Corptext"/>
        <w:spacing w:before="279" w:line="277" w:lineRule="exact"/>
        <w:ind w:left="139"/>
        <w:rPr>
          <w:sz w:val="24"/>
          <w:szCs w:val="24"/>
        </w:rPr>
      </w:pPr>
      <w:r w:rsidRPr="00247A84">
        <w:rPr>
          <w:sz w:val="24"/>
          <w:szCs w:val="24"/>
        </w:rPr>
        <w:t>Art.</w:t>
      </w:r>
      <w:r w:rsidRPr="00247A84">
        <w:rPr>
          <w:spacing w:val="10"/>
          <w:sz w:val="24"/>
          <w:szCs w:val="24"/>
        </w:rPr>
        <w:t xml:space="preserve"> </w:t>
      </w:r>
      <w:r w:rsidRPr="00247A84">
        <w:rPr>
          <w:spacing w:val="-5"/>
          <w:sz w:val="24"/>
          <w:szCs w:val="24"/>
        </w:rPr>
        <w:t>81.</w:t>
      </w:r>
    </w:p>
    <w:p w14:paraId="6300CD86" w14:textId="77777777" w:rsidR="003F62EE" w:rsidRPr="00247A84" w:rsidRDefault="00000000">
      <w:pPr>
        <w:pStyle w:val="Listparagraf"/>
        <w:numPr>
          <w:ilvl w:val="0"/>
          <w:numId w:val="53"/>
        </w:numPr>
        <w:tabs>
          <w:tab w:val="left" w:pos="459"/>
        </w:tabs>
        <w:spacing w:line="232" w:lineRule="auto"/>
        <w:ind w:right="162" w:firstLine="5"/>
        <w:jc w:val="both"/>
        <w:rPr>
          <w:sz w:val="24"/>
          <w:szCs w:val="24"/>
        </w:rPr>
      </w:pPr>
      <w:r w:rsidRPr="00247A84">
        <w:rPr>
          <w:spacing w:val="-6"/>
          <w:sz w:val="24"/>
          <w:szCs w:val="24"/>
        </w:rPr>
        <w:t>Pentru</w:t>
      </w:r>
      <w:r w:rsidRPr="00247A84">
        <w:rPr>
          <w:spacing w:val="-10"/>
          <w:sz w:val="24"/>
          <w:szCs w:val="24"/>
        </w:rPr>
        <w:t xml:space="preserve"> </w:t>
      </w:r>
      <w:r w:rsidRPr="00247A84">
        <w:rPr>
          <w:spacing w:val="-6"/>
          <w:sz w:val="24"/>
          <w:szCs w:val="24"/>
        </w:rPr>
        <w:t>exercitarea</w:t>
      </w:r>
      <w:r w:rsidRPr="00247A84">
        <w:rPr>
          <w:spacing w:val="-10"/>
          <w:sz w:val="24"/>
          <w:szCs w:val="24"/>
        </w:rPr>
        <w:t xml:space="preserve"> </w:t>
      </w:r>
      <w:r w:rsidRPr="00247A84">
        <w:rPr>
          <w:spacing w:val="-6"/>
          <w:sz w:val="24"/>
          <w:szCs w:val="24"/>
        </w:rPr>
        <w:t>activităților</w:t>
      </w:r>
      <w:r w:rsidRPr="00247A84">
        <w:rPr>
          <w:spacing w:val="-9"/>
          <w:sz w:val="24"/>
          <w:szCs w:val="24"/>
        </w:rPr>
        <w:t xml:space="preserve"> </w:t>
      </w:r>
      <w:r w:rsidRPr="00247A84">
        <w:rPr>
          <w:spacing w:val="-6"/>
          <w:sz w:val="24"/>
          <w:szCs w:val="24"/>
        </w:rPr>
        <w:t>specifice</w:t>
      </w:r>
      <w:r w:rsidRPr="00247A84">
        <w:rPr>
          <w:spacing w:val="-10"/>
          <w:sz w:val="24"/>
          <w:szCs w:val="24"/>
        </w:rPr>
        <w:t xml:space="preserve"> </w:t>
      </w:r>
      <w:r w:rsidRPr="00247A84">
        <w:rPr>
          <w:spacing w:val="-6"/>
          <w:sz w:val="24"/>
          <w:szCs w:val="24"/>
        </w:rPr>
        <w:t>specialităților</w:t>
      </w:r>
      <w:r w:rsidRPr="00247A84">
        <w:rPr>
          <w:spacing w:val="-10"/>
          <w:sz w:val="24"/>
          <w:szCs w:val="24"/>
        </w:rPr>
        <w:t xml:space="preserve"> </w:t>
      </w:r>
      <w:r w:rsidRPr="00247A84">
        <w:rPr>
          <w:spacing w:val="-6"/>
          <w:sz w:val="24"/>
          <w:szCs w:val="24"/>
        </w:rPr>
        <w:t>profesionale</w:t>
      </w:r>
      <w:r w:rsidRPr="00247A84">
        <w:rPr>
          <w:spacing w:val="-9"/>
          <w:sz w:val="24"/>
          <w:szCs w:val="24"/>
        </w:rPr>
        <w:t xml:space="preserve"> </w:t>
      </w:r>
      <w:r w:rsidRPr="00247A84">
        <w:rPr>
          <w:spacing w:val="-6"/>
          <w:sz w:val="24"/>
          <w:szCs w:val="24"/>
        </w:rPr>
        <w:t>interdisciplinare</w:t>
      </w:r>
      <w:r w:rsidRPr="00247A84">
        <w:rPr>
          <w:spacing w:val="-10"/>
          <w:sz w:val="24"/>
          <w:szCs w:val="24"/>
        </w:rPr>
        <w:t xml:space="preserve"> </w:t>
      </w:r>
      <w:r w:rsidRPr="00247A84">
        <w:rPr>
          <w:spacing w:val="-6"/>
          <w:sz w:val="24"/>
          <w:szCs w:val="24"/>
        </w:rPr>
        <w:t>în</w:t>
      </w:r>
      <w:r w:rsidRPr="00247A84">
        <w:rPr>
          <w:spacing w:val="-9"/>
          <w:sz w:val="24"/>
          <w:szCs w:val="24"/>
        </w:rPr>
        <w:t xml:space="preserve"> </w:t>
      </w:r>
      <w:r w:rsidRPr="00247A84">
        <w:rPr>
          <w:spacing w:val="-6"/>
          <w:sz w:val="24"/>
          <w:szCs w:val="24"/>
        </w:rPr>
        <w:t>calitate</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 xml:space="preserve">deținător </w:t>
      </w:r>
      <w:r w:rsidRPr="00247A84">
        <w:rPr>
          <w:sz w:val="24"/>
          <w:szCs w:val="24"/>
        </w:rPr>
        <w:t>al dreptului de liberă practică pentru exercitarea activităților specifice specialităților profesionale interdisciplinare,</w:t>
      </w:r>
      <w:r w:rsidRPr="00247A84">
        <w:rPr>
          <w:spacing w:val="-14"/>
          <w:sz w:val="24"/>
          <w:szCs w:val="24"/>
        </w:rPr>
        <w:t xml:space="preserve"> </w:t>
      </w:r>
      <w:r w:rsidRPr="00247A84">
        <w:rPr>
          <w:sz w:val="24"/>
          <w:szCs w:val="24"/>
        </w:rPr>
        <w:t>care</w:t>
      </w:r>
      <w:r w:rsidRPr="00247A84">
        <w:rPr>
          <w:spacing w:val="-3"/>
          <w:sz w:val="24"/>
          <w:szCs w:val="24"/>
        </w:rPr>
        <w:t xml:space="preserve"> </w:t>
      </w:r>
      <w:r w:rsidRPr="00247A84">
        <w:rPr>
          <w:sz w:val="24"/>
          <w:szCs w:val="24"/>
        </w:rPr>
        <w:t>nu</w:t>
      </w:r>
      <w:r w:rsidRPr="00247A84">
        <w:rPr>
          <w:spacing w:val="-9"/>
          <w:sz w:val="24"/>
          <w:szCs w:val="24"/>
        </w:rPr>
        <w:t xml:space="preserve"> </w:t>
      </w:r>
      <w:r w:rsidRPr="00247A84">
        <w:rPr>
          <w:sz w:val="24"/>
          <w:szCs w:val="24"/>
        </w:rPr>
        <w:t>deține</w:t>
      </w:r>
      <w:r w:rsidRPr="00247A84">
        <w:rPr>
          <w:spacing w:val="-4"/>
          <w:sz w:val="24"/>
          <w:szCs w:val="24"/>
        </w:rPr>
        <w:t xml:space="preserve"> </w:t>
      </w:r>
      <w:r w:rsidRPr="00247A84">
        <w:rPr>
          <w:sz w:val="24"/>
          <w:szCs w:val="24"/>
        </w:rPr>
        <w:t>titlul profesional de</w:t>
      </w:r>
      <w:r w:rsidRPr="00247A84">
        <w:rPr>
          <w:spacing w:val="-11"/>
          <w:sz w:val="24"/>
          <w:szCs w:val="24"/>
        </w:rPr>
        <w:t xml:space="preserve"> </w:t>
      </w:r>
      <w:r w:rsidRPr="00247A84">
        <w:rPr>
          <w:sz w:val="24"/>
          <w:szCs w:val="24"/>
        </w:rPr>
        <w:t>psiholog, colaborator, acesta va</w:t>
      </w:r>
      <w:r w:rsidRPr="00247A84">
        <w:rPr>
          <w:spacing w:val="-3"/>
          <w:sz w:val="24"/>
          <w:szCs w:val="24"/>
        </w:rPr>
        <w:t xml:space="preserve"> </w:t>
      </w:r>
      <w:r w:rsidRPr="00247A84">
        <w:rPr>
          <w:sz w:val="24"/>
          <w:szCs w:val="24"/>
        </w:rPr>
        <w:t>solicita Colegiului Psihologilor din România înregistrarea sa</w:t>
      </w:r>
      <w:r w:rsidRPr="00247A84">
        <w:rPr>
          <w:spacing w:val="-5"/>
          <w:sz w:val="24"/>
          <w:szCs w:val="24"/>
        </w:rPr>
        <w:t xml:space="preserve"> </w:t>
      </w:r>
      <w:r w:rsidRPr="00247A84">
        <w:rPr>
          <w:sz w:val="24"/>
          <w:szCs w:val="24"/>
        </w:rPr>
        <w:t>ca</w:t>
      </w:r>
      <w:r w:rsidRPr="00247A84">
        <w:rPr>
          <w:spacing w:val="-5"/>
          <w:sz w:val="24"/>
          <w:szCs w:val="24"/>
        </w:rPr>
        <w:t xml:space="preserve"> </w:t>
      </w:r>
      <w:r w:rsidRPr="00247A84">
        <w:rPr>
          <w:sz w:val="24"/>
          <w:szCs w:val="24"/>
        </w:rPr>
        <w:t>deținător a1</w:t>
      </w:r>
      <w:r w:rsidRPr="00247A84">
        <w:rPr>
          <w:spacing w:val="-10"/>
          <w:sz w:val="24"/>
          <w:szCs w:val="24"/>
        </w:rPr>
        <w:t xml:space="preserve"> </w:t>
      </w:r>
      <w:proofErr w:type="spellStart"/>
      <w:r w:rsidRPr="00247A84">
        <w:rPr>
          <w:sz w:val="24"/>
          <w:szCs w:val="24"/>
        </w:rPr>
        <w:t>drepMui</w:t>
      </w:r>
      <w:proofErr w:type="spellEnd"/>
      <w:r w:rsidRPr="00247A84">
        <w:rPr>
          <w:sz w:val="24"/>
          <w:szCs w:val="24"/>
        </w:rPr>
        <w:t xml:space="preserve"> de</w:t>
      </w:r>
      <w:r w:rsidRPr="00247A84">
        <w:rPr>
          <w:spacing w:val="-8"/>
          <w:sz w:val="24"/>
          <w:szCs w:val="24"/>
        </w:rPr>
        <w:t xml:space="preserve"> </w:t>
      </w:r>
      <w:r w:rsidRPr="00247A84">
        <w:rPr>
          <w:sz w:val="24"/>
          <w:szCs w:val="24"/>
        </w:rPr>
        <w:t>liberă practică</w:t>
      </w:r>
      <w:r w:rsidRPr="00247A84">
        <w:rPr>
          <w:spacing w:val="-1"/>
          <w:sz w:val="24"/>
          <w:szCs w:val="24"/>
        </w:rPr>
        <w:t xml:space="preserve"> </w:t>
      </w:r>
      <w:r w:rsidRPr="00247A84">
        <w:rPr>
          <w:sz w:val="24"/>
          <w:szCs w:val="24"/>
        </w:rPr>
        <w:t>pentru</w:t>
      </w:r>
      <w:r w:rsidRPr="00247A84">
        <w:rPr>
          <w:spacing w:val="-6"/>
          <w:sz w:val="24"/>
          <w:szCs w:val="24"/>
        </w:rPr>
        <w:t xml:space="preserve"> </w:t>
      </w:r>
      <w:r w:rsidRPr="00247A84">
        <w:rPr>
          <w:sz w:val="24"/>
          <w:szCs w:val="24"/>
        </w:rPr>
        <w:t xml:space="preserve">exercitarea </w:t>
      </w:r>
      <w:r w:rsidRPr="00247A84">
        <w:rPr>
          <w:w w:val="90"/>
          <w:sz w:val="24"/>
          <w:szCs w:val="24"/>
        </w:rPr>
        <w:t xml:space="preserve">activităților specifice specialităților profesionale interdisciplinare, care nu deține titlul profesional de psiholog, </w:t>
      </w:r>
      <w:r w:rsidRPr="00247A84">
        <w:rPr>
          <w:spacing w:val="-2"/>
          <w:sz w:val="24"/>
          <w:szCs w:val="24"/>
        </w:rPr>
        <w:t>colaborator</w:t>
      </w:r>
      <w:r w:rsidRPr="00247A84">
        <w:rPr>
          <w:spacing w:val="-10"/>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Registrul formelor și</w:t>
      </w:r>
      <w:r w:rsidRPr="00247A84">
        <w:rPr>
          <w:spacing w:val="-14"/>
          <w:sz w:val="24"/>
          <w:szCs w:val="24"/>
        </w:rPr>
        <w:t xml:space="preserve"> </w:t>
      </w:r>
      <w:r w:rsidRPr="00247A84">
        <w:rPr>
          <w:spacing w:val="-2"/>
          <w:sz w:val="24"/>
          <w:szCs w:val="24"/>
        </w:rPr>
        <w:t>modalităților</w:t>
      </w:r>
      <w:r w:rsidRPr="00247A84">
        <w:rPr>
          <w:spacing w:val="11"/>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exercitare a</w:t>
      </w:r>
      <w:r w:rsidRPr="00247A84">
        <w:rPr>
          <w:spacing w:val="-10"/>
          <w:sz w:val="24"/>
          <w:szCs w:val="24"/>
        </w:rPr>
        <w:t xml:space="preserve"> </w:t>
      </w:r>
      <w:r w:rsidRPr="00247A84">
        <w:rPr>
          <w:spacing w:val="-2"/>
          <w:sz w:val="24"/>
          <w:szCs w:val="24"/>
        </w:rPr>
        <w:t>profesiei</w:t>
      </w:r>
      <w:r w:rsidRPr="00247A84">
        <w:rPr>
          <w:spacing w:val="-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 .</w:t>
      </w:r>
    </w:p>
    <w:p w14:paraId="30D97D06" w14:textId="77777777" w:rsidR="003F62EE" w:rsidRPr="00247A84" w:rsidRDefault="00000000">
      <w:pPr>
        <w:pStyle w:val="Listparagraf"/>
        <w:numPr>
          <w:ilvl w:val="0"/>
          <w:numId w:val="53"/>
        </w:numPr>
        <w:tabs>
          <w:tab w:val="left" w:pos="140"/>
          <w:tab w:val="left" w:pos="472"/>
        </w:tabs>
        <w:spacing w:before="262" w:line="230" w:lineRule="auto"/>
        <w:ind w:left="140" w:right="138" w:hanging="2"/>
        <w:jc w:val="both"/>
        <w:rPr>
          <w:sz w:val="24"/>
          <w:szCs w:val="24"/>
        </w:rPr>
      </w:pPr>
      <w:r w:rsidRPr="00247A84">
        <w:rPr>
          <w:spacing w:val="-4"/>
          <w:sz w:val="24"/>
          <w:szCs w:val="24"/>
        </w:rPr>
        <w:t>În</w:t>
      </w:r>
      <w:r w:rsidRPr="00247A84">
        <w:rPr>
          <w:spacing w:val="-12"/>
          <w:sz w:val="24"/>
          <w:szCs w:val="24"/>
        </w:rPr>
        <w:t xml:space="preserve"> </w:t>
      </w:r>
      <w:r w:rsidRPr="00247A84">
        <w:rPr>
          <w:spacing w:val="-4"/>
          <w:sz w:val="24"/>
          <w:szCs w:val="24"/>
        </w:rPr>
        <w:t>baza</w:t>
      </w:r>
      <w:r w:rsidRPr="00247A84">
        <w:rPr>
          <w:spacing w:val="-12"/>
          <w:sz w:val="24"/>
          <w:szCs w:val="24"/>
        </w:rPr>
        <w:t xml:space="preserve"> </w:t>
      </w:r>
      <w:r w:rsidRPr="00247A84">
        <w:rPr>
          <w:spacing w:val="-4"/>
          <w:sz w:val="24"/>
          <w:szCs w:val="24"/>
        </w:rPr>
        <w:t>adeverinței</w:t>
      </w:r>
      <w:r w:rsidRPr="00247A84">
        <w:rPr>
          <w:spacing w:val="-11"/>
          <w:sz w:val="24"/>
          <w:szCs w:val="24"/>
        </w:rPr>
        <w:t xml:space="preserve"> </w:t>
      </w:r>
      <w:r w:rsidRPr="00247A84">
        <w:rPr>
          <w:spacing w:val="-4"/>
          <w:sz w:val="24"/>
          <w:szCs w:val="24"/>
        </w:rPr>
        <w:t>emise</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11"/>
          <w:sz w:val="24"/>
          <w:szCs w:val="24"/>
        </w:rPr>
        <w:t xml:space="preserve"> </w:t>
      </w:r>
      <w:r w:rsidRPr="00247A84">
        <w:rPr>
          <w:spacing w:val="-4"/>
          <w:sz w:val="24"/>
          <w:szCs w:val="24"/>
        </w:rPr>
        <w:t>Colegiul</w:t>
      </w:r>
      <w:r w:rsidRPr="00247A84">
        <w:rPr>
          <w:spacing w:val="-9"/>
          <w:sz w:val="24"/>
          <w:szCs w:val="24"/>
        </w:rPr>
        <w:t xml:space="preserve"> </w:t>
      </w:r>
      <w:r w:rsidRPr="00247A84">
        <w:rPr>
          <w:spacing w:val="-4"/>
          <w:sz w:val="24"/>
          <w:szCs w:val="24"/>
        </w:rPr>
        <w:t>Psihologilor</w:t>
      </w:r>
      <w:r w:rsidRPr="00247A84">
        <w:rPr>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 care</w:t>
      </w:r>
      <w:r w:rsidRPr="00247A84">
        <w:rPr>
          <w:spacing w:val="-5"/>
          <w:sz w:val="24"/>
          <w:szCs w:val="24"/>
        </w:rPr>
        <w:t xml:space="preserve"> </w:t>
      </w:r>
      <w:r w:rsidRPr="00247A84">
        <w:rPr>
          <w:spacing w:val="-4"/>
          <w:sz w:val="24"/>
          <w:szCs w:val="24"/>
        </w:rPr>
        <w:t>atestă</w:t>
      </w:r>
      <w:r w:rsidRPr="00247A84">
        <w:rPr>
          <w:spacing w:val="-7"/>
          <w:sz w:val="24"/>
          <w:szCs w:val="24"/>
        </w:rPr>
        <w:t xml:space="preserve"> </w:t>
      </w:r>
      <w:r w:rsidRPr="00247A84">
        <w:rPr>
          <w:spacing w:val="-4"/>
          <w:sz w:val="24"/>
          <w:szCs w:val="24"/>
        </w:rPr>
        <w:t>calitatea</w:t>
      </w:r>
      <w:r w:rsidRPr="00247A84">
        <w:rPr>
          <w:spacing w:val="-10"/>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 xml:space="preserve">deținător al </w:t>
      </w:r>
      <w:r w:rsidRPr="00247A84">
        <w:rPr>
          <w:w w:val="90"/>
          <w:sz w:val="24"/>
          <w:szCs w:val="24"/>
        </w:rPr>
        <w:t>dreptului de liberă practică pentru exercitarea activităților specifice specialităților profesionale</w:t>
      </w:r>
      <w:r w:rsidRPr="00247A84">
        <w:rPr>
          <w:sz w:val="24"/>
          <w:szCs w:val="24"/>
        </w:rPr>
        <w:t xml:space="preserve"> </w:t>
      </w:r>
      <w:r w:rsidRPr="00247A84">
        <w:rPr>
          <w:w w:val="90"/>
          <w:sz w:val="24"/>
          <w:szCs w:val="24"/>
        </w:rPr>
        <w:t xml:space="preserve">interdisciplinare, </w:t>
      </w:r>
      <w:r w:rsidRPr="00247A84">
        <w:rPr>
          <w:spacing w:val="-2"/>
          <w:sz w:val="24"/>
          <w:szCs w:val="24"/>
        </w:rPr>
        <w:t>care</w:t>
      </w:r>
      <w:r w:rsidRPr="00247A84">
        <w:rPr>
          <w:spacing w:val="-14"/>
          <w:sz w:val="24"/>
          <w:szCs w:val="24"/>
        </w:rPr>
        <w:t xml:space="preserve"> </w:t>
      </w:r>
      <w:r w:rsidRPr="00247A84">
        <w:rPr>
          <w:spacing w:val="-2"/>
          <w:sz w:val="24"/>
          <w:szCs w:val="24"/>
        </w:rPr>
        <w:t>nu</w:t>
      </w:r>
      <w:r w:rsidRPr="00247A84">
        <w:rPr>
          <w:spacing w:val="-14"/>
          <w:sz w:val="24"/>
          <w:szCs w:val="24"/>
        </w:rPr>
        <w:t xml:space="preserve"> </w:t>
      </w:r>
      <w:r w:rsidRPr="00247A84">
        <w:rPr>
          <w:spacing w:val="-2"/>
          <w:sz w:val="24"/>
          <w:szCs w:val="24"/>
        </w:rPr>
        <w:t>deține</w:t>
      </w:r>
      <w:r w:rsidRPr="00247A84">
        <w:rPr>
          <w:spacing w:val="-13"/>
          <w:sz w:val="24"/>
          <w:szCs w:val="24"/>
        </w:rPr>
        <w:t xml:space="preserve"> </w:t>
      </w:r>
      <w:r w:rsidRPr="00247A84">
        <w:rPr>
          <w:spacing w:val="-2"/>
          <w:sz w:val="24"/>
          <w:szCs w:val="24"/>
        </w:rPr>
        <w:t>titlul</w:t>
      </w:r>
      <w:r w:rsidRPr="00247A84">
        <w:rPr>
          <w:spacing w:val="-14"/>
          <w:sz w:val="24"/>
          <w:szCs w:val="24"/>
        </w:rPr>
        <w:t xml:space="preserve"> </w:t>
      </w:r>
      <w:r w:rsidRPr="00247A84">
        <w:rPr>
          <w:spacing w:val="-2"/>
          <w:sz w:val="24"/>
          <w:szCs w:val="24"/>
        </w:rPr>
        <w:t>profesional</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psiholog,</w:t>
      </w:r>
      <w:r w:rsidRPr="00247A84">
        <w:rPr>
          <w:spacing w:val="-14"/>
          <w:sz w:val="24"/>
          <w:szCs w:val="24"/>
        </w:rPr>
        <w:t xml:space="preserve"> </w:t>
      </w:r>
      <w:r w:rsidRPr="00247A84">
        <w:rPr>
          <w:spacing w:val="-2"/>
          <w:sz w:val="24"/>
          <w:szCs w:val="24"/>
        </w:rPr>
        <w:t>colaborator,</w:t>
      </w:r>
      <w:r w:rsidRPr="00247A84">
        <w:rPr>
          <w:spacing w:val="-13"/>
          <w:sz w:val="24"/>
          <w:szCs w:val="24"/>
        </w:rPr>
        <w:t xml:space="preserve"> </w:t>
      </w:r>
      <w:r w:rsidRPr="00247A84">
        <w:rPr>
          <w:spacing w:val="-2"/>
          <w:sz w:val="24"/>
          <w:szCs w:val="24"/>
        </w:rPr>
        <w:t>acesta</w:t>
      </w:r>
      <w:r w:rsidRPr="00247A84">
        <w:rPr>
          <w:spacing w:val="-14"/>
          <w:sz w:val="24"/>
          <w:szCs w:val="24"/>
        </w:rPr>
        <w:t xml:space="preserve"> </w:t>
      </w:r>
      <w:r w:rsidRPr="00247A84">
        <w:rPr>
          <w:spacing w:val="-2"/>
          <w:sz w:val="24"/>
          <w:szCs w:val="24"/>
        </w:rPr>
        <w:t>va</w:t>
      </w:r>
      <w:r w:rsidRPr="00247A84">
        <w:rPr>
          <w:spacing w:val="-14"/>
          <w:sz w:val="24"/>
          <w:szCs w:val="24"/>
        </w:rPr>
        <w:t xml:space="preserve"> </w:t>
      </w:r>
      <w:r w:rsidRPr="00247A84">
        <w:rPr>
          <w:spacing w:val="-2"/>
          <w:sz w:val="24"/>
          <w:szCs w:val="24"/>
        </w:rPr>
        <w:t>solicita</w:t>
      </w:r>
      <w:r w:rsidRPr="00247A84">
        <w:rPr>
          <w:spacing w:val="-11"/>
          <w:sz w:val="24"/>
          <w:szCs w:val="24"/>
        </w:rPr>
        <w:t xml:space="preserve"> </w:t>
      </w:r>
      <w:r w:rsidRPr="00247A84">
        <w:rPr>
          <w:spacing w:val="-2"/>
          <w:sz w:val="24"/>
          <w:szCs w:val="24"/>
        </w:rPr>
        <w:t>administrației</w:t>
      </w:r>
      <w:r w:rsidRPr="00247A84">
        <w:rPr>
          <w:spacing w:val="-14"/>
          <w:sz w:val="24"/>
          <w:szCs w:val="24"/>
        </w:rPr>
        <w:t xml:space="preserve"> </w:t>
      </w:r>
      <w:r w:rsidRPr="00247A84">
        <w:rPr>
          <w:spacing w:val="-2"/>
          <w:sz w:val="24"/>
          <w:szCs w:val="24"/>
        </w:rPr>
        <w:t>financiare</w:t>
      </w:r>
      <w:r w:rsidRPr="00247A84">
        <w:rPr>
          <w:spacing w:val="-6"/>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 xml:space="preserve">raza </w:t>
      </w:r>
      <w:r w:rsidRPr="00247A84">
        <w:rPr>
          <w:spacing w:val="-4"/>
          <w:sz w:val="24"/>
          <w:szCs w:val="24"/>
        </w:rPr>
        <w:t>căreia</w:t>
      </w:r>
      <w:r w:rsidRPr="00247A84">
        <w:rPr>
          <w:spacing w:val="-12"/>
          <w:sz w:val="24"/>
          <w:szCs w:val="24"/>
        </w:rPr>
        <w:t xml:space="preserve"> </w:t>
      </w:r>
      <w:r w:rsidRPr="00247A84">
        <w:rPr>
          <w:spacing w:val="-4"/>
          <w:sz w:val="24"/>
          <w:szCs w:val="24"/>
        </w:rPr>
        <w:t>își</w:t>
      </w:r>
      <w:r w:rsidRPr="00247A84">
        <w:rPr>
          <w:spacing w:val="-12"/>
          <w:sz w:val="24"/>
          <w:szCs w:val="24"/>
        </w:rPr>
        <w:t xml:space="preserve"> </w:t>
      </w:r>
      <w:r w:rsidRPr="00247A84">
        <w:rPr>
          <w:spacing w:val="-4"/>
          <w:sz w:val="24"/>
          <w:szCs w:val="24"/>
        </w:rPr>
        <w:t>are</w:t>
      </w:r>
      <w:r w:rsidRPr="00247A84">
        <w:rPr>
          <w:spacing w:val="-9"/>
          <w:sz w:val="24"/>
          <w:szCs w:val="24"/>
        </w:rPr>
        <w:t xml:space="preserve"> </w:t>
      </w:r>
      <w:r w:rsidRPr="00247A84">
        <w:rPr>
          <w:spacing w:val="-4"/>
          <w:sz w:val="24"/>
          <w:szCs w:val="24"/>
        </w:rPr>
        <w:t>domiciliul</w:t>
      </w:r>
      <w:r w:rsidRPr="00247A84">
        <w:rPr>
          <w:sz w:val="24"/>
          <w:szCs w:val="24"/>
        </w:rPr>
        <w:t xml:space="preserve"> </w:t>
      </w:r>
      <w:r w:rsidRPr="00247A84">
        <w:rPr>
          <w:spacing w:val="-4"/>
          <w:sz w:val="24"/>
          <w:szCs w:val="24"/>
        </w:rPr>
        <w:t>luarea</w:t>
      </w:r>
      <w:r w:rsidRPr="00247A84">
        <w:rPr>
          <w:spacing w:val="-5"/>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evidență și</w:t>
      </w:r>
      <w:r w:rsidRPr="00247A84">
        <w:rPr>
          <w:spacing w:val="-12"/>
          <w:sz w:val="24"/>
          <w:szCs w:val="24"/>
        </w:rPr>
        <w:t xml:space="preserve"> </w:t>
      </w:r>
      <w:r w:rsidRPr="00247A84">
        <w:rPr>
          <w:spacing w:val="-4"/>
          <w:sz w:val="24"/>
          <w:szCs w:val="24"/>
        </w:rPr>
        <w:t>eliberarea</w:t>
      </w:r>
      <w:r w:rsidRPr="00247A84">
        <w:rPr>
          <w:spacing w:val="-7"/>
          <w:sz w:val="24"/>
          <w:szCs w:val="24"/>
        </w:rPr>
        <w:t xml:space="preserve"> </w:t>
      </w:r>
      <w:r w:rsidRPr="00247A84">
        <w:rPr>
          <w:spacing w:val="-4"/>
          <w:sz w:val="24"/>
          <w:szCs w:val="24"/>
        </w:rPr>
        <w:t>unui cod</w:t>
      </w:r>
      <w:r w:rsidRPr="00247A84">
        <w:rPr>
          <w:spacing w:val="-9"/>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înregistrare fiscală</w:t>
      </w:r>
      <w:r w:rsidRPr="00247A84">
        <w:rPr>
          <w:spacing w:val="-5"/>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vederea exercitării activităților</w:t>
      </w:r>
      <w:r w:rsidRPr="00247A84">
        <w:rPr>
          <w:spacing w:val="-12"/>
          <w:sz w:val="24"/>
          <w:szCs w:val="24"/>
        </w:rPr>
        <w:t xml:space="preserve"> </w:t>
      </w:r>
      <w:r w:rsidRPr="00247A84">
        <w:rPr>
          <w:spacing w:val="-4"/>
          <w:sz w:val="24"/>
          <w:szCs w:val="24"/>
        </w:rPr>
        <w:lastRenderedPageBreak/>
        <w:t>specifice</w:t>
      </w:r>
      <w:r w:rsidRPr="00247A84">
        <w:rPr>
          <w:spacing w:val="-12"/>
          <w:sz w:val="24"/>
          <w:szCs w:val="24"/>
        </w:rPr>
        <w:t xml:space="preserve"> </w:t>
      </w:r>
      <w:r w:rsidRPr="00247A84">
        <w:rPr>
          <w:spacing w:val="-4"/>
          <w:sz w:val="24"/>
          <w:szCs w:val="24"/>
        </w:rPr>
        <w:t>specialității</w:t>
      </w:r>
      <w:r w:rsidRPr="00247A84">
        <w:rPr>
          <w:spacing w:val="-11"/>
          <w:sz w:val="24"/>
          <w:szCs w:val="24"/>
        </w:rPr>
        <w:t xml:space="preserve"> </w:t>
      </w:r>
      <w:r w:rsidRPr="00247A84">
        <w:rPr>
          <w:spacing w:val="-4"/>
          <w:sz w:val="24"/>
          <w:szCs w:val="24"/>
        </w:rPr>
        <w:t>profesionale</w:t>
      </w:r>
      <w:r w:rsidRPr="00247A84">
        <w:rPr>
          <w:spacing w:val="6"/>
          <w:sz w:val="24"/>
          <w:szCs w:val="24"/>
        </w:rPr>
        <w:t xml:space="preserve"> </w:t>
      </w:r>
      <w:r w:rsidRPr="00247A84">
        <w:rPr>
          <w:spacing w:val="-4"/>
          <w:sz w:val="24"/>
          <w:szCs w:val="24"/>
        </w:rPr>
        <w:t>interdisciplinare</w:t>
      </w:r>
      <w:r w:rsidRPr="00247A84">
        <w:rPr>
          <w:spacing w:val="-16"/>
          <w:sz w:val="24"/>
          <w:szCs w:val="24"/>
        </w:rPr>
        <w:t xml:space="preserve"> </w:t>
      </w:r>
      <w:r w:rsidRPr="00247A84">
        <w:rPr>
          <w:spacing w:val="-4"/>
          <w:sz w:val="24"/>
          <w:szCs w:val="24"/>
        </w:rPr>
        <w:t>deținute de</w:t>
      </w:r>
      <w:r w:rsidRPr="00247A84">
        <w:rPr>
          <w:spacing w:val="-12"/>
          <w:sz w:val="24"/>
          <w:szCs w:val="24"/>
        </w:rPr>
        <w:t xml:space="preserve"> </w:t>
      </w:r>
      <w:r w:rsidRPr="00247A84">
        <w:rPr>
          <w:spacing w:val="-4"/>
          <w:sz w:val="24"/>
          <w:szCs w:val="24"/>
        </w:rPr>
        <w:t>către</w:t>
      </w:r>
      <w:r w:rsidRPr="00247A84">
        <w:rPr>
          <w:spacing w:val="-12"/>
          <w:sz w:val="24"/>
          <w:szCs w:val="24"/>
        </w:rPr>
        <w:t xml:space="preserve"> </w:t>
      </w:r>
      <w:r w:rsidRPr="00247A84">
        <w:rPr>
          <w:spacing w:val="-4"/>
          <w:sz w:val="24"/>
          <w:szCs w:val="24"/>
        </w:rPr>
        <w:t>acesta.</w:t>
      </w:r>
    </w:p>
    <w:p w14:paraId="229E25E0" w14:textId="77777777" w:rsidR="003F62EE" w:rsidRPr="00247A84" w:rsidRDefault="00000000">
      <w:pPr>
        <w:pStyle w:val="Listparagraf"/>
        <w:numPr>
          <w:ilvl w:val="0"/>
          <w:numId w:val="53"/>
        </w:numPr>
        <w:tabs>
          <w:tab w:val="left" w:pos="496"/>
        </w:tabs>
        <w:spacing w:before="276" w:line="230" w:lineRule="auto"/>
        <w:ind w:left="141" w:right="150" w:firstLine="4"/>
        <w:jc w:val="both"/>
        <w:rPr>
          <w:sz w:val="24"/>
          <w:szCs w:val="24"/>
        </w:rPr>
      </w:pPr>
      <w:r w:rsidRPr="00247A84">
        <w:rPr>
          <w:spacing w:val="-6"/>
          <w:sz w:val="24"/>
          <w:szCs w:val="24"/>
        </w:rPr>
        <w:t>Deținătorul</w:t>
      </w:r>
      <w:r w:rsidRPr="00247A84">
        <w:rPr>
          <w:spacing w:val="-10"/>
          <w:sz w:val="24"/>
          <w:szCs w:val="24"/>
        </w:rPr>
        <w:t xml:space="preserve"> </w:t>
      </w:r>
      <w:r w:rsidRPr="00247A84">
        <w:rPr>
          <w:spacing w:val="-6"/>
          <w:sz w:val="24"/>
          <w:szCs w:val="24"/>
        </w:rPr>
        <w:t>dreptului</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liberă</w:t>
      </w:r>
      <w:r w:rsidRPr="00247A84">
        <w:rPr>
          <w:spacing w:val="-10"/>
          <w:sz w:val="24"/>
          <w:szCs w:val="24"/>
        </w:rPr>
        <w:t xml:space="preserve"> </w:t>
      </w:r>
      <w:r w:rsidRPr="00247A84">
        <w:rPr>
          <w:spacing w:val="-6"/>
          <w:sz w:val="24"/>
          <w:szCs w:val="24"/>
        </w:rPr>
        <w:t>practică</w:t>
      </w:r>
      <w:r w:rsidRPr="00247A84">
        <w:rPr>
          <w:spacing w:val="-10"/>
          <w:sz w:val="24"/>
          <w:szCs w:val="24"/>
        </w:rPr>
        <w:t xml:space="preserve"> </w:t>
      </w:r>
      <w:r w:rsidRPr="00247A84">
        <w:rPr>
          <w:spacing w:val="-6"/>
          <w:sz w:val="24"/>
          <w:szCs w:val="24"/>
        </w:rPr>
        <w:t>pentru</w:t>
      </w:r>
      <w:r w:rsidRPr="00247A84">
        <w:rPr>
          <w:spacing w:val="-9"/>
          <w:sz w:val="24"/>
          <w:szCs w:val="24"/>
        </w:rPr>
        <w:t xml:space="preserve"> </w:t>
      </w:r>
      <w:r w:rsidRPr="00247A84">
        <w:rPr>
          <w:spacing w:val="-6"/>
          <w:sz w:val="24"/>
          <w:szCs w:val="24"/>
        </w:rPr>
        <w:t>exercitarea</w:t>
      </w:r>
      <w:r w:rsidRPr="00247A84">
        <w:rPr>
          <w:spacing w:val="-10"/>
          <w:sz w:val="24"/>
          <w:szCs w:val="24"/>
        </w:rPr>
        <w:t xml:space="preserve"> </w:t>
      </w:r>
      <w:r w:rsidRPr="00247A84">
        <w:rPr>
          <w:spacing w:val="-6"/>
          <w:sz w:val="24"/>
          <w:szCs w:val="24"/>
        </w:rPr>
        <w:t>activităților</w:t>
      </w:r>
      <w:r w:rsidRPr="00247A84">
        <w:rPr>
          <w:spacing w:val="-9"/>
          <w:sz w:val="24"/>
          <w:szCs w:val="24"/>
        </w:rPr>
        <w:t xml:space="preserve"> </w:t>
      </w:r>
      <w:r w:rsidRPr="00247A84">
        <w:rPr>
          <w:spacing w:val="-6"/>
          <w:sz w:val="24"/>
          <w:szCs w:val="24"/>
        </w:rPr>
        <w:t>specifice</w:t>
      </w:r>
      <w:r w:rsidRPr="00247A84">
        <w:rPr>
          <w:spacing w:val="-10"/>
          <w:sz w:val="24"/>
          <w:szCs w:val="24"/>
        </w:rPr>
        <w:t xml:space="preserve"> </w:t>
      </w:r>
      <w:r w:rsidRPr="00247A84">
        <w:rPr>
          <w:spacing w:val="-6"/>
          <w:sz w:val="24"/>
          <w:szCs w:val="24"/>
        </w:rPr>
        <w:t>specialităților</w:t>
      </w:r>
      <w:r w:rsidRPr="00247A84">
        <w:rPr>
          <w:spacing w:val="-10"/>
          <w:sz w:val="24"/>
          <w:szCs w:val="24"/>
        </w:rPr>
        <w:t xml:space="preserve"> </w:t>
      </w:r>
      <w:r w:rsidRPr="00247A84">
        <w:rPr>
          <w:spacing w:val="-6"/>
          <w:sz w:val="24"/>
          <w:szCs w:val="24"/>
        </w:rPr>
        <w:t>profesionale interdisciplinare,</w:t>
      </w:r>
      <w:r w:rsidRPr="00247A84">
        <w:rPr>
          <w:spacing w:val="-10"/>
          <w:sz w:val="24"/>
          <w:szCs w:val="24"/>
        </w:rPr>
        <w:t xml:space="preserve"> </w:t>
      </w:r>
      <w:r w:rsidRPr="00247A84">
        <w:rPr>
          <w:spacing w:val="-6"/>
          <w:sz w:val="24"/>
          <w:szCs w:val="24"/>
        </w:rPr>
        <w:t>care</w:t>
      </w:r>
      <w:r w:rsidRPr="00247A84">
        <w:rPr>
          <w:spacing w:val="-10"/>
          <w:sz w:val="24"/>
          <w:szCs w:val="24"/>
        </w:rPr>
        <w:t xml:space="preserve"> </w:t>
      </w:r>
      <w:r w:rsidRPr="00247A84">
        <w:rPr>
          <w:spacing w:val="-6"/>
          <w:sz w:val="24"/>
          <w:szCs w:val="24"/>
        </w:rPr>
        <w:t>nu</w:t>
      </w:r>
      <w:r w:rsidRPr="00247A84">
        <w:rPr>
          <w:spacing w:val="-9"/>
          <w:sz w:val="24"/>
          <w:szCs w:val="24"/>
        </w:rPr>
        <w:t xml:space="preserve"> </w:t>
      </w:r>
      <w:r w:rsidRPr="00247A84">
        <w:rPr>
          <w:spacing w:val="-6"/>
          <w:sz w:val="24"/>
          <w:szCs w:val="24"/>
        </w:rPr>
        <w:t>deține</w:t>
      </w:r>
      <w:r w:rsidRPr="00247A84">
        <w:rPr>
          <w:spacing w:val="-10"/>
          <w:sz w:val="24"/>
          <w:szCs w:val="24"/>
        </w:rPr>
        <w:t xml:space="preserve"> </w:t>
      </w:r>
      <w:r w:rsidRPr="00247A84">
        <w:rPr>
          <w:spacing w:val="-6"/>
          <w:sz w:val="24"/>
          <w:szCs w:val="24"/>
        </w:rPr>
        <w:t>titlul</w:t>
      </w:r>
      <w:r w:rsidRPr="00247A84">
        <w:rPr>
          <w:spacing w:val="-10"/>
          <w:sz w:val="24"/>
          <w:szCs w:val="24"/>
        </w:rPr>
        <w:t xml:space="preserve"> </w:t>
      </w:r>
      <w:r w:rsidRPr="00247A84">
        <w:rPr>
          <w:spacing w:val="-6"/>
          <w:sz w:val="24"/>
          <w:szCs w:val="24"/>
        </w:rPr>
        <w:t>profesional</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w:t>
      </w:r>
      <w:r w:rsidRPr="00247A84">
        <w:rPr>
          <w:spacing w:val="-9"/>
          <w:sz w:val="24"/>
          <w:szCs w:val="24"/>
        </w:rPr>
        <w:t xml:space="preserve"> </w:t>
      </w:r>
      <w:r w:rsidRPr="00247A84">
        <w:rPr>
          <w:spacing w:val="-6"/>
          <w:sz w:val="24"/>
          <w:szCs w:val="24"/>
        </w:rPr>
        <w:t>colaborator</w:t>
      </w:r>
      <w:r w:rsidRPr="00247A84">
        <w:rPr>
          <w:spacing w:val="-10"/>
          <w:sz w:val="24"/>
          <w:szCs w:val="24"/>
        </w:rPr>
        <w:t xml:space="preserve"> </w:t>
      </w:r>
      <w:r w:rsidRPr="00247A84">
        <w:rPr>
          <w:spacing w:val="-6"/>
          <w:sz w:val="24"/>
          <w:szCs w:val="24"/>
        </w:rPr>
        <w:t>își</w:t>
      </w:r>
      <w:r w:rsidRPr="00247A84">
        <w:rPr>
          <w:spacing w:val="-10"/>
          <w:sz w:val="24"/>
          <w:szCs w:val="24"/>
        </w:rPr>
        <w:t xml:space="preserve"> </w:t>
      </w:r>
      <w:r w:rsidRPr="00247A84">
        <w:rPr>
          <w:spacing w:val="-6"/>
          <w:sz w:val="24"/>
          <w:szCs w:val="24"/>
        </w:rPr>
        <w:t>exercită</w:t>
      </w:r>
      <w:r w:rsidRPr="00247A84">
        <w:rPr>
          <w:spacing w:val="-9"/>
          <w:sz w:val="24"/>
          <w:szCs w:val="24"/>
        </w:rPr>
        <w:t xml:space="preserve"> </w:t>
      </w:r>
      <w:r w:rsidRPr="00247A84">
        <w:rPr>
          <w:spacing w:val="-6"/>
          <w:sz w:val="24"/>
          <w:szCs w:val="24"/>
        </w:rPr>
        <w:t>activitatea</w:t>
      </w:r>
      <w:r w:rsidRPr="00247A84">
        <w:rPr>
          <w:spacing w:val="-10"/>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cadrul</w:t>
      </w:r>
      <w:r w:rsidRPr="00247A84">
        <w:rPr>
          <w:spacing w:val="-9"/>
          <w:sz w:val="24"/>
          <w:szCs w:val="24"/>
        </w:rPr>
        <w:t xml:space="preserve"> </w:t>
      </w:r>
      <w:r w:rsidRPr="00247A84">
        <w:rPr>
          <w:spacing w:val="-6"/>
          <w:sz w:val="24"/>
          <w:szCs w:val="24"/>
        </w:rPr>
        <w:t xml:space="preserve">unei </w:t>
      </w:r>
      <w:r w:rsidRPr="00247A84">
        <w:rPr>
          <w:spacing w:val="-2"/>
          <w:sz w:val="24"/>
          <w:szCs w:val="24"/>
        </w:rPr>
        <w:t>singure</w:t>
      </w:r>
      <w:r w:rsidRPr="00247A84">
        <w:rPr>
          <w:spacing w:val="-14"/>
          <w:sz w:val="24"/>
          <w:szCs w:val="24"/>
        </w:rPr>
        <w:t xml:space="preserve"> </w:t>
      </w:r>
      <w:r w:rsidRPr="00247A84">
        <w:rPr>
          <w:spacing w:val="-2"/>
          <w:sz w:val="24"/>
          <w:szCs w:val="24"/>
        </w:rPr>
        <w:t>forme</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exercitare</w:t>
      </w:r>
      <w:r w:rsidRPr="00247A84">
        <w:rPr>
          <w:spacing w:val="-7"/>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activităților</w:t>
      </w:r>
      <w:r w:rsidRPr="00247A84">
        <w:rPr>
          <w:spacing w:val="-11"/>
          <w:sz w:val="24"/>
          <w:szCs w:val="24"/>
        </w:rPr>
        <w:t xml:space="preserve"> </w:t>
      </w:r>
      <w:r w:rsidRPr="00247A84">
        <w:rPr>
          <w:spacing w:val="-2"/>
          <w:sz w:val="24"/>
          <w:szCs w:val="24"/>
        </w:rPr>
        <w:t>specifice</w:t>
      </w:r>
      <w:r w:rsidRPr="00247A84">
        <w:rPr>
          <w:spacing w:val="-11"/>
          <w:sz w:val="24"/>
          <w:szCs w:val="24"/>
        </w:rPr>
        <w:t xml:space="preserve"> </w:t>
      </w:r>
      <w:r w:rsidRPr="00247A84">
        <w:rPr>
          <w:spacing w:val="-2"/>
          <w:sz w:val="24"/>
          <w:szCs w:val="24"/>
        </w:rPr>
        <w:t>specialităților</w:t>
      </w:r>
      <w:r w:rsidRPr="00247A84">
        <w:rPr>
          <w:spacing w:val="-14"/>
          <w:sz w:val="24"/>
          <w:szCs w:val="24"/>
        </w:rPr>
        <w:t xml:space="preserve"> </w:t>
      </w:r>
      <w:r w:rsidRPr="00247A84">
        <w:rPr>
          <w:spacing w:val="-2"/>
          <w:sz w:val="24"/>
          <w:szCs w:val="24"/>
        </w:rPr>
        <w:t>profesionale</w:t>
      </w:r>
      <w:r w:rsidRPr="00247A84">
        <w:rPr>
          <w:spacing w:val="-3"/>
          <w:sz w:val="24"/>
          <w:szCs w:val="24"/>
        </w:rPr>
        <w:t xml:space="preserve"> </w:t>
      </w:r>
      <w:r w:rsidRPr="00247A84">
        <w:rPr>
          <w:spacing w:val="-2"/>
          <w:sz w:val="24"/>
          <w:szCs w:val="24"/>
        </w:rPr>
        <w:t>interdisciplinare</w:t>
      </w:r>
      <w:r w:rsidRPr="00247A84">
        <w:rPr>
          <w:spacing w:val="-14"/>
          <w:sz w:val="24"/>
          <w:szCs w:val="24"/>
        </w:rPr>
        <w:t xml:space="preserve"> </w:t>
      </w:r>
      <w:r w:rsidRPr="00247A84">
        <w:rPr>
          <w:spacing w:val="-2"/>
          <w:sz w:val="24"/>
          <w:szCs w:val="24"/>
        </w:rPr>
        <w:t>dintre</w:t>
      </w:r>
      <w:r w:rsidRPr="00247A84">
        <w:rPr>
          <w:spacing w:val="-10"/>
          <w:sz w:val="24"/>
          <w:szCs w:val="24"/>
        </w:rPr>
        <w:t xml:space="preserve"> </w:t>
      </w:r>
      <w:r w:rsidRPr="00247A84">
        <w:rPr>
          <w:spacing w:val="-2"/>
          <w:sz w:val="24"/>
          <w:szCs w:val="24"/>
        </w:rPr>
        <w:t>cele prevăzute</w:t>
      </w:r>
      <w:r w:rsidRPr="00247A84">
        <w:rPr>
          <w:spacing w:val="-3"/>
          <w:sz w:val="24"/>
          <w:szCs w:val="24"/>
        </w:rPr>
        <w:t xml:space="preserve"> </w:t>
      </w:r>
      <w:r w:rsidRPr="00247A84">
        <w:rPr>
          <w:spacing w:val="-2"/>
          <w:sz w:val="24"/>
          <w:szCs w:val="24"/>
        </w:rPr>
        <w:t>la</w:t>
      </w:r>
      <w:r w:rsidRPr="00247A84">
        <w:rPr>
          <w:spacing w:val="-10"/>
          <w:sz w:val="24"/>
          <w:szCs w:val="24"/>
        </w:rPr>
        <w:t xml:space="preserve"> </w:t>
      </w:r>
      <w:r w:rsidRPr="00247A84">
        <w:rPr>
          <w:spacing w:val="-2"/>
          <w:sz w:val="24"/>
          <w:szCs w:val="24"/>
        </w:rPr>
        <w:t>art.</w:t>
      </w:r>
      <w:r w:rsidRPr="00247A84">
        <w:rPr>
          <w:spacing w:val="-10"/>
          <w:sz w:val="24"/>
          <w:szCs w:val="24"/>
        </w:rPr>
        <w:t xml:space="preserve"> </w:t>
      </w:r>
      <w:r w:rsidRPr="00247A84">
        <w:rPr>
          <w:spacing w:val="-2"/>
          <w:sz w:val="24"/>
          <w:szCs w:val="24"/>
        </w:rPr>
        <w:t>78</w:t>
      </w:r>
      <w:r w:rsidRPr="00247A84">
        <w:rPr>
          <w:spacing w:val="-9"/>
          <w:sz w:val="24"/>
          <w:szCs w:val="24"/>
        </w:rPr>
        <w:t xml:space="preserve"> </w:t>
      </w:r>
      <w:r w:rsidRPr="00247A84">
        <w:rPr>
          <w:spacing w:val="-2"/>
          <w:sz w:val="24"/>
          <w:szCs w:val="24"/>
        </w:rPr>
        <w:t>alin.</w:t>
      </w:r>
      <w:r w:rsidRPr="00247A84">
        <w:rPr>
          <w:spacing w:val="-9"/>
          <w:sz w:val="24"/>
          <w:szCs w:val="24"/>
        </w:rPr>
        <w:t xml:space="preserve"> </w:t>
      </w:r>
      <w:r w:rsidRPr="00247A84">
        <w:rPr>
          <w:spacing w:val="-2"/>
          <w:sz w:val="24"/>
          <w:szCs w:val="24"/>
        </w:rPr>
        <w:t>(1)</w:t>
      </w:r>
      <w:r w:rsidRPr="00247A84">
        <w:rPr>
          <w:spacing w:val="-4"/>
          <w:sz w:val="24"/>
          <w:szCs w:val="24"/>
        </w:rPr>
        <w:t xml:space="preserve"> </w:t>
      </w:r>
      <w:r w:rsidRPr="00247A84">
        <w:rPr>
          <w:spacing w:val="-2"/>
          <w:sz w:val="24"/>
          <w:szCs w:val="24"/>
        </w:rPr>
        <w:t>din</w:t>
      </w:r>
      <w:r w:rsidRPr="00247A84">
        <w:rPr>
          <w:spacing w:val="-13"/>
          <w:sz w:val="24"/>
          <w:szCs w:val="24"/>
        </w:rPr>
        <w:t xml:space="preserve"> </w:t>
      </w:r>
      <w:r w:rsidRPr="00247A84">
        <w:rPr>
          <w:spacing w:val="-2"/>
          <w:sz w:val="24"/>
          <w:szCs w:val="24"/>
        </w:rPr>
        <w:t>prezenta</w:t>
      </w:r>
      <w:r w:rsidRPr="00247A84">
        <w:rPr>
          <w:spacing w:val="-5"/>
          <w:sz w:val="24"/>
          <w:szCs w:val="24"/>
        </w:rPr>
        <w:t xml:space="preserve"> </w:t>
      </w:r>
      <w:r w:rsidRPr="00247A84">
        <w:rPr>
          <w:spacing w:val="-2"/>
          <w:sz w:val="24"/>
          <w:szCs w:val="24"/>
        </w:rPr>
        <w:t>lege</w:t>
      </w:r>
      <w:r w:rsidRPr="00247A84">
        <w:rPr>
          <w:spacing w:val="-8"/>
          <w:sz w:val="24"/>
          <w:szCs w:val="24"/>
        </w:rPr>
        <w:t xml:space="preserve"> </w:t>
      </w:r>
      <w:r w:rsidRPr="00247A84">
        <w:rPr>
          <w:spacing w:val="-2"/>
          <w:sz w:val="24"/>
          <w:szCs w:val="24"/>
        </w:rPr>
        <w:t>sau</w:t>
      </w:r>
      <w:r w:rsidRPr="00247A84">
        <w:rPr>
          <w:spacing w:val="-8"/>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cadrul unei</w:t>
      </w:r>
      <w:r w:rsidRPr="00247A84">
        <w:rPr>
          <w:spacing w:val="-8"/>
          <w:sz w:val="24"/>
          <w:szCs w:val="24"/>
        </w:rPr>
        <w:t xml:space="preserve"> </w:t>
      </w:r>
      <w:r w:rsidRPr="00247A84">
        <w:rPr>
          <w:spacing w:val="-2"/>
          <w:sz w:val="24"/>
          <w:szCs w:val="24"/>
        </w:rPr>
        <w:t>singure</w:t>
      </w:r>
      <w:r w:rsidRPr="00247A84">
        <w:rPr>
          <w:spacing w:val="-9"/>
          <w:sz w:val="24"/>
          <w:szCs w:val="24"/>
        </w:rPr>
        <w:t xml:space="preserve"> </w:t>
      </w:r>
      <w:r w:rsidRPr="00247A84">
        <w:rPr>
          <w:spacing w:val="-2"/>
          <w:sz w:val="24"/>
          <w:szCs w:val="24"/>
        </w:rPr>
        <w:t>forme</w:t>
      </w:r>
      <w:r w:rsidRPr="00247A84">
        <w:rPr>
          <w:spacing w:val="-8"/>
          <w:sz w:val="24"/>
          <w:szCs w:val="24"/>
        </w:rPr>
        <w:t xml:space="preserve"> </w:t>
      </w:r>
      <w:r w:rsidRPr="00247A84">
        <w:rPr>
          <w:spacing w:val="-2"/>
          <w:sz w:val="24"/>
          <w:szCs w:val="24"/>
        </w:rPr>
        <w:t>de</w:t>
      </w:r>
      <w:r w:rsidRPr="00247A84">
        <w:rPr>
          <w:spacing w:val="-9"/>
          <w:sz w:val="24"/>
          <w:szCs w:val="24"/>
        </w:rPr>
        <w:t xml:space="preserve"> </w:t>
      </w:r>
      <w:r w:rsidRPr="00247A84">
        <w:rPr>
          <w:spacing w:val="-2"/>
          <w:sz w:val="24"/>
          <w:szCs w:val="24"/>
        </w:rPr>
        <w:t>exercitare a</w:t>
      </w:r>
      <w:r w:rsidRPr="00247A84">
        <w:rPr>
          <w:spacing w:val="-14"/>
          <w:sz w:val="24"/>
          <w:szCs w:val="24"/>
        </w:rPr>
        <w:t xml:space="preserve"> </w:t>
      </w:r>
      <w:r w:rsidRPr="00247A84">
        <w:rPr>
          <w:spacing w:val="-2"/>
          <w:sz w:val="24"/>
          <w:szCs w:val="24"/>
        </w:rPr>
        <w:t>profesiei de</w:t>
      </w:r>
    </w:p>
    <w:p w14:paraId="281FBBEC" w14:textId="77777777" w:rsidR="003F62EE" w:rsidRPr="00247A84" w:rsidRDefault="003F62EE">
      <w:pPr>
        <w:pStyle w:val="Listparagraf"/>
        <w:spacing w:line="230" w:lineRule="auto"/>
        <w:rPr>
          <w:sz w:val="24"/>
          <w:szCs w:val="24"/>
        </w:rPr>
        <w:sectPr w:rsidR="003F62EE" w:rsidRPr="00247A84">
          <w:footerReference w:type="default" r:id="rId20"/>
          <w:pgSz w:w="11880" w:h="16920"/>
          <w:pgMar w:top="800" w:right="566" w:bottom="1380" w:left="708" w:header="0" w:footer="1185" w:gutter="0"/>
          <w:cols w:space="708"/>
        </w:sectPr>
      </w:pPr>
    </w:p>
    <w:p w14:paraId="64791364" w14:textId="77777777" w:rsidR="003F62EE" w:rsidRPr="00247A84" w:rsidRDefault="00000000">
      <w:pPr>
        <w:pStyle w:val="Corptext"/>
        <w:spacing w:before="80" w:line="228" w:lineRule="auto"/>
        <w:ind w:left="148" w:right="21" w:firstLine="1"/>
        <w:rPr>
          <w:sz w:val="24"/>
          <w:szCs w:val="24"/>
        </w:rPr>
      </w:pPr>
      <w:r w:rsidRPr="00247A84">
        <w:rPr>
          <w:noProof/>
          <w:sz w:val="24"/>
          <w:szCs w:val="24"/>
        </w:rPr>
        <w:lastRenderedPageBreak/>
        <mc:AlternateContent>
          <mc:Choice Requires="wps">
            <w:drawing>
              <wp:anchor distT="0" distB="0" distL="0" distR="0" simplePos="0" relativeHeight="251667456" behindDoc="1" locked="0" layoutInCell="1" allowOverlap="1" wp14:anchorId="06285A34" wp14:editId="55192DE5">
                <wp:simplePos x="0" y="0"/>
                <wp:positionH relativeFrom="page">
                  <wp:posOffset>18275</wp:posOffset>
                </wp:positionH>
                <wp:positionV relativeFrom="page">
                  <wp:posOffset>0</wp:posOffset>
                </wp:positionV>
                <wp:extent cx="7538720" cy="1074483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8720" cy="10744835"/>
                        </a:xfrm>
                        <a:custGeom>
                          <a:avLst/>
                          <a:gdLst/>
                          <a:ahLst/>
                          <a:cxnLst/>
                          <a:rect l="l" t="t" r="r" b="b"/>
                          <a:pathLst>
                            <a:path w="7538720" h="10744835">
                              <a:moveTo>
                                <a:pt x="7538212" y="10726433"/>
                              </a:moveTo>
                              <a:lnTo>
                                <a:pt x="6108" y="10726433"/>
                              </a:lnTo>
                              <a:lnTo>
                                <a:pt x="6108" y="0"/>
                              </a:lnTo>
                              <a:lnTo>
                                <a:pt x="3060" y="0"/>
                              </a:lnTo>
                              <a:lnTo>
                                <a:pt x="3060" y="10726433"/>
                              </a:lnTo>
                              <a:lnTo>
                                <a:pt x="0" y="10726433"/>
                              </a:lnTo>
                              <a:lnTo>
                                <a:pt x="0" y="10729481"/>
                              </a:lnTo>
                              <a:lnTo>
                                <a:pt x="3060" y="10729481"/>
                              </a:lnTo>
                              <a:lnTo>
                                <a:pt x="3060" y="10744708"/>
                              </a:lnTo>
                              <a:lnTo>
                                <a:pt x="6108" y="10744708"/>
                              </a:lnTo>
                              <a:lnTo>
                                <a:pt x="6108" y="10729481"/>
                              </a:lnTo>
                              <a:lnTo>
                                <a:pt x="7538212" y="10729481"/>
                              </a:lnTo>
                              <a:lnTo>
                                <a:pt x="7538212" y="10726433"/>
                              </a:lnTo>
                              <a:close/>
                            </a:path>
                            <a:path w="7538720" h="10744835">
                              <a:moveTo>
                                <a:pt x="7538212" y="520"/>
                              </a:moveTo>
                              <a:lnTo>
                                <a:pt x="9144" y="520"/>
                              </a:lnTo>
                              <a:lnTo>
                                <a:pt x="9144" y="3568"/>
                              </a:lnTo>
                              <a:lnTo>
                                <a:pt x="7538212" y="3568"/>
                              </a:lnTo>
                              <a:lnTo>
                                <a:pt x="7538212" y="5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2A1BF4" id="Graphic 23" o:spid="_x0000_s1026" style="position:absolute;margin-left:1.45pt;margin-top:0;width:593.6pt;height:846.05pt;z-index:-251649024;visibility:visible;mso-wrap-style:square;mso-wrap-distance-left:0;mso-wrap-distance-top:0;mso-wrap-distance-right:0;mso-wrap-distance-bottom:0;mso-position-horizontal:absolute;mso-position-horizontal-relative:page;mso-position-vertical:absolute;mso-position-vertical-relative:page;v-text-anchor:top" coordsize="7538720,10744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" path="m7538212,10726433r-7532104,l6108,,3060,r,10726433l,10726433r,3048l3060,10729481r,15227l6108,10744708r,-15227l7538212,10729481r,-3048xem7538212,520l9144,520r,3048l7538212,3568r,-3048xe" fillcolor="black" stroked="f">
                <v:path arrowok="t"/>
                <w10:wrap anchorx="page" anchory="page"/>
              </v:shape>
            </w:pict>
          </mc:Fallback>
        </mc:AlternateContent>
      </w:r>
      <w:r w:rsidRPr="00247A84">
        <w:rPr>
          <w:spacing w:val="-4"/>
          <w:sz w:val="24"/>
          <w:szCs w:val="24"/>
        </w:rPr>
        <w:t>psiholog</w:t>
      </w:r>
      <w:r w:rsidRPr="00247A84">
        <w:rPr>
          <w:spacing w:val="-12"/>
          <w:sz w:val="24"/>
          <w:szCs w:val="24"/>
        </w:rPr>
        <w:t xml:space="preserve"> </w:t>
      </w:r>
      <w:r w:rsidRPr="00247A84">
        <w:rPr>
          <w:spacing w:val="-4"/>
          <w:sz w:val="24"/>
          <w:szCs w:val="24"/>
        </w:rPr>
        <w:t>dintre</w:t>
      </w:r>
      <w:r w:rsidRPr="00247A84">
        <w:rPr>
          <w:spacing w:val="-12"/>
          <w:sz w:val="24"/>
          <w:szCs w:val="24"/>
        </w:rPr>
        <w:t xml:space="preserve"> </w:t>
      </w:r>
      <w:r w:rsidRPr="00247A84">
        <w:rPr>
          <w:spacing w:val="-4"/>
          <w:sz w:val="24"/>
          <w:szCs w:val="24"/>
        </w:rPr>
        <w:t>cele</w:t>
      </w:r>
      <w:r w:rsidRPr="00247A84">
        <w:rPr>
          <w:spacing w:val="-11"/>
          <w:sz w:val="24"/>
          <w:szCs w:val="24"/>
        </w:rPr>
        <w:t xml:space="preserve"> </w:t>
      </w:r>
      <w:r w:rsidRPr="00247A84">
        <w:rPr>
          <w:spacing w:val="-4"/>
          <w:sz w:val="24"/>
          <w:szCs w:val="24"/>
        </w:rPr>
        <w:t>prevăzute</w:t>
      </w:r>
      <w:r w:rsidRPr="00247A84">
        <w:rPr>
          <w:spacing w:val="-12"/>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art.</w:t>
      </w:r>
      <w:r w:rsidRPr="00247A84">
        <w:rPr>
          <w:spacing w:val="-11"/>
          <w:sz w:val="24"/>
          <w:szCs w:val="24"/>
        </w:rPr>
        <w:t xml:space="preserve"> </w:t>
      </w:r>
      <w:r w:rsidRPr="00247A84">
        <w:rPr>
          <w:spacing w:val="-4"/>
          <w:sz w:val="24"/>
          <w:szCs w:val="24"/>
        </w:rPr>
        <w:t>39</w:t>
      </w:r>
      <w:r w:rsidRPr="00247A84">
        <w:rPr>
          <w:spacing w:val="-12"/>
          <w:sz w:val="24"/>
          <w:szCs w:val="24"/>
        </w:rPr>
        <w:t xml:space="preserve"> </w:t>
      </w:r>
      <w:r w:rsidRPr="00247A84">
        <w:rPr>
          <w:spacing w:val="-4"/>
          <w:sz w:val="24"/>
          <w:szCs w:val="24"/>
        </w:rPr>
        <w:t>alin.</w:t>
      </w:r>
      <w:r w:rsidRPr="00247A84">
        <w:rPr>
          <w:spacing w:val="-11"/>
          <w:sz w:val="24"/>
          <w:szCs w:val="24"/>
        </w:rPr>
        <w:t xml:space="preserve"> </w:t>
      </w:r>
      <w:r w:rsidRPr="00247A84">
        <w:rPr>
          <w:spacing w:val="-4"/>
          <w:sz w:val="24"/>
          <w:szCs w:val="24"/>
        </w:rPr>
        <w:t>(1)</w:t>
      </w:r>
      <w:r w:rsidRPr="00247A84">
        <w:rPr>
          <w:spacing w:val="-12"/>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prezenta</w:t>
      </w:r>
      <w:r w:rsidRPr="00247A84">
        <w:rPr>
          <w:spacing w:val="-6"/>
          <w:sz w:val="24"/>
          <w:szCs w:val="24"/>
        </w:rPr>
        <w:t xml:space="preserve"> </w:t>
      </w:r>
      <w:r w:rsidRPr="00247A84">
        <w:rPr>
          <w:spacing w:val="-4"/>
          <w:sz w:val="24"/>
          <w:szCs w:val="24"/>
        </w:rPr>
        <w:t>lege,</w:t>
      </w:r>
      <w:r w:rsidRPr="00247A84">
        <w:rPr>
          <w:spacing w:val="-7"/>
          <w:sz w:val="24"/>
          <w:szCs w:val="24"/>
        </w:rPr>
        <w:t xml:space="preserve"> </w:t>
      </w:r>
      <w:r w:rsidRPr="00247A84">
        <w:rPr>
          <w:spacing w:val="-4"/>
          <w:sz w:val="24"/>
          <w:szCs w:val="24"/>
        </w:rPr>
        <w:t>în</w:t>
      </w:r>
      <w:r w:rsidRPr="00247A84">
        <w:rPr>
          <w:spacing w:val="-8"/>
          <w:sz w:val="24"/>
          <w:szCs w:val="24"/>
        </w:rPr>
        <w:t xml:space="preserve"> </w:t>
      </w:r>
      <w:r w:rsidRPr="00247A84">
        <w:rPr>
          <w:spacing w:val="-4"/>
          <w:sz w:val="24"/>
          <w:szCs w:val="24"/>
        </w:rPr>
        <w:t>baza</w:t>
      </w:r>
      <w:r w:rsidRPr="00247A84">
        <w:rPr>
          <w:spacing w:val="-7"/>
          <w:sz w:val="24"/>
          <w:szCs w:val="24"/>
        </w:rPr>
        <w:t xml:space="preserve"> </w:t>
      </w:r>
      <w:r w:rsidRPr="00247A84">
        <w:rPr>
          <w:spacing w:val="-4"/>
          <w:sz w:val="24"/>
          <w:szCs w:val="24"/>
        </w:rPr>
        <w:t>unui</w:t>
      </w:r>
      <w:r w:rsidRPr="00247A84">
        <w:rPr>
          <w:spacing w:val="-9"/>
          <w:sz w:val="24"/>
          <w:szCs w:val="24"/>
        </w:rPr>
        <w:t xml:space="preserve"> </w:t>
      </w:r>
      <w:r w:rsidRPr="00247A84">
        <w:rPr>
          <w:spacing w:val="-4"/>
          <w:sz w:val="24"/>
          <w:szCs w:val="24"/>
        </w:rPr>
        <w:t>acord de</w:t>
      </w:r>
      <w:r w:rsidRPr="00247A84">
        <w:rPr>
          <w:spacing w:val="-9"/>
          <w:sz w:val="24"/>
          <w:szCs w:val="24"/>
        </w:rPr>
        <w:t xml:space="preserve"> </w:t>
      </w:r>
      <w:r w:rsidRPr="00247A84">
        <w:rPr>
          <w:spacing w:val="-4"/>
          <w:sz w:val="24"/>
          <w:szCs w:val="24"/>
        </w:rPr>
        <w:t>colaborare</w:t>
      </w:r>
      <w:r w:rsidRPr="00247A84">
        <w:rPr>
          <w:spacing w:val="5"/>
          <w:sz w:val="24"/>
          <w:szCs w:val="24"/>
        </w:rPr>
        <w:t xml:space="preserve"> </w:t>
      </w:r>
      <w:r w:rsidRPr="00247A84">
        <w:rPr>
          <w:spacing w:val="-4"/>
          <w:sz w:val="24"/>
          <w:szCs w:val="24"/>
        </w:rPr>
        <w:t xml:space="preserve">încheiat </w:t>
      </w:r>
      <w:r w:rsidRPr="00247A84">
        <w:rPr>
          <w:sz w:val="24"/>
          <w:szCs w:val="24"/>
        </w:rPr>
        <w:t>între</w:t>
      </w:r>
      <w:r w:rsidRPr="00247A84">
        <w:rPr>
          <w:spacing w:val="-14"/>
          <w:sz w:val="24"/>
          <w:szCs w:val="24"/>
        </w:rPr>
        <w:t xml:space="preserve"> </w:t>
      </w:r>
      <w:r w:rsidRPr="00247A84">
        <w:rPr>
          <w:sz w:val="24"/>
          <w:szCs w:val="24"/>
        </w:rPr>
        <w:t>acesta</w:t>
      </w:r>
      <w:r w:rsidRPr="00247A84">
        <w:rPr>
          <w:spacing w:val="-6"/>
          <w:sz w:val="24"/>
          <w:szCs w:val="24"/>
        </w:rPr>
        <w:t xml:space="preserve"> </w:t>
      </w:r>
      <w:r w:rsidRPr="00247A84">
        <w:rPr>
          <w:sz w:val="24"/>
          <w:szCs w:val="24"/>
        </w:rPr>
        <w:t>și</w:t>
      </w:r>
      <w:r w:rsidRPr="00247A84">
        <w:rPr>
          <w:spacing w:val="-16"/>
          <w:sz w:val="24"/>
          <w:szCs w:val="24"/>
        </w:rPr>
        <w:t xml:space="preserve"> </w:t>
      </w:r>
      <w:r w:rsidRPr="00247A84">
        <w:rPr>
          <w:sz w:val="24"/>
          <w:szCs w:val="24"/>
        </w:rPr>
        <w:t>forma</w:t>
      </w:r>
      <w:r w:rsidRPr="00247A84">
        <w:rPr>
          <w:spacing w:val="-7"/>
          <w:sz w:val="24"/>
          <w:szCs w:val="24"/>
        </w:rPr>
        <w:t xml:space="preserve"> </w:t>
      </w:r>
      <w:r w:rsidRPr="00247A84">
        <w:rPr>
          <w:sz w:val="24"/>
          <w:szCs w:val="24"/>
        </w:rPr>
        <w:t>de</w:t>
      </w:r>
      <w:r w:rsidRPr="00247A84">
        <w:rPr>
          <w:spacing w:val="-16"/>
          <w:sz w:val="24"/>
          <w:szCs w:val="24"/>
        </w:rPr>
        <w:t xml:space="preserve"> </w:t>
      </w:r>
      <w:r w:rsidRPr="00247A84">
        <w:rPr>
          <w:sz w:val="24"/>
          <w:szCs w:val="24"/>
        </w:rPr>
        <w:t>exercitare respectivă.</w:t>
      </w:r>
    </w:p>
    <w:p w14:paraId="03E732C7" w14:textId="0A0FA09C" w:rsidR="00FB608E" w:rsidRPr="00247A84" w:rsidRDefault="00FB608E">
      <w:pPr>
        <w:pStyle w:val="Corptext"/>
        <w:spacing w:before="80" w:line="228" w:lineRule="auto"/>
        <w:ind w:left="148" w:right="21" w:firstLine="1"/>
        <w:rPr>
          <w:sz w:val="24"/>
          <w:szCs w:val="24"/>
        </w:rPr>
      </w:pPr>
      <w:r w:rsidRPr="00247A84">
        <w:rPr>
          <w:color w:val="EE0000"/>
          <w:sz w:val="24"/>
          <w:szCs w:val="24"/>
        </w:rPr>
        <w:t>Se îngrădește în mod discriminator dreptul la muncă</w:t>
      </w:r>
      <w:r w:rsidRPr="00247A84">
        <w:rPr>
          <w:sz w:val="24"/>
          <w:szCs w:val="24"/>
        </w:rPr>
        <w:t xml:space="preserve"> </w:t>
      </w:r>
    </w:p>
    <w:p w14:paraId="13E9C82F" w14:textId="77777777" w:rsidR="003F62EE" w:rsidRPr="00247A84" w:rsidRDefault="00000000">
      <w:pPr>
        <w:pStyle w:val="Listparagraf"/>
        <w:numPr>
          <w:ilvl w:val="0"/>
          <w:numId w:val="53"/>
        </w:numPr>
        <w:tabs>
          <w:tab w:val="left" w:pos="527"/>
        </w:tabs>
        <w:spacing w:before="286" w:line="230" w:lineRule="auto"/>
        <w:ind w:left="140" w:right="9" w:firstLine="5"/>
        <w:jc w:val="both"/>
        <w:rPr>
          <w:sz w:val="24"/>
          <w:szCs w:val="24"/>
        </w:rPr>
      </w:pPr>
      <w:r w:rsidRPr="00247A84">
        <w:rPr>
          <w:sz w:val="24"/>
          <w:szCs w:val="24"/>
        </w:rPr>
        <w:t>O</w:t>
      </w:r>
      <w:r w:rsidRPr="00247A84">
        <w:rPr>
          <w:spacing w:val="-16"/>
          <w:sz w:val="24"/>
          <w:szCs w:val="24"/>
        </w:rPr>
        <w:t xml:space="preserve"> </w:t>
      </w:r>
      <w:r w:rsidRPr="00247A84">
        <w:rPr>
          <w:sz w:val="24"/>
          <w:szCs w:val="24"/>
        </w:rPr>
        <w:t>formă</w:t>
      </w:r>
      <w:r w:rsidRPr="00247A84">
        <w:rPr>
          <w:spacing w:val="-16"/>
          <w:sz w:val="24"/>
          <w:szCs w:val="24"/>
        </w:rPr>
        <w:t xml:space="preserve"> </w:t>
      </w:r>
      <w:r w:rsidRPr="00247A84">
        <w:rPr>
          <w:sz w:val="24"/>
          <w:szCs w:val="24"/>
        </w:rPr>
        <w:t>de</w:t>
      </w:r>
      <w:r w:rsidRPr="00247A84">
        <w:rPr>
          <w:spacing w:val="-14"/>
          <w:sz w:val="24"/>
          <w:szCs w:val="24"/>
        </w:rPr>
        <w:t xml:space="preserve"> </w:t>
      </w:r>
      <w:r w:rsidRPr="00247A84">
        <w:rPr>
          <w:sz w:val="24"/>
          <w:szCs w:val="24"/>
        </w:rPr>
        <w:t>exercitare</w:t>
      </w:r>
      <w:r w:rsidRPr="00247A84">
        <w:rPr>
          <w:spacing w:val="-9"/>
          <w:sz w:val="24"/>
          <w:szCs w:val="24"/>
        </w:rPr>
        <w:t xml:space="preserve"> </w:t>
      </w:r>
      <w:r w:rsidRPr="00247A84">
        <w:rPr>
          <w:sz w:val="24"/>
          <w:szCs w:val="24"/>
        </w:rPr>
        <w:t>a</w:t>
      </w:r>
      <w:r w:rsidRPr="00247A84">
        <w:rPr>
          <w:spacing w:val="-16"/>
          <w:sz w:val="24"/>
          <w:szCs w:val="24"/>
        </w:rPr>
        <w:t xml:space="preserve"> </w:t>
      </w:r>
      <w:r w:rsidRPr="00247A84">
        <w:rPr>
          <w:sz w:val="24"/>
          <w:szCs w:val="24"/>
        </w:rPr>
        <w:t>activităților</w:t>
      </w:r>
      <w:r w:rsidRPr="00247A84">
        <w:rPr>
          <w:spacing w:val="-13"/>
          <w:sz w:val="24"/>
          <w:szCs w:val="24"/>
        </w:rPr>
        <w:t xml:space="preserve"> </w:t>
      </w:r>
      <w:r w:rsidRPr="00247A84">
        <w:rPr>
          <w:sz w:val="24"/>
          <w:szCs w:val="24"/>
        </w:rPr>
        <w:t>specifice</w:t>
      </w:r>
      <w:r w:rsidRPr="00247A84">
        <w:rPr>
          <w:spacing w:val="-8"/>
          <w:sz w:val="24"/>
          <w:szCs w:val="24"/>
        </w:rPr>
        <w:t xml:space="preserve"> </w:t>
      </w:r>
      <w:r w:rsidRPr="00247A84">
        <w:rPr>
          <w:sz w:val="24"/>
          <w:szCs w:val="24"/>
        </w:rPr>
        <w:t>specialităților</w:t>
      </w:r>
      <w:r w:rsidRPr="00247A84">
        <w:rPr>
          <w:spacing w:val="-16"/>
          <w:sz w:val="24"/>
          <w:szCs w:val="24"/>
        </w:rPr>
        <w:t xml:space="preserve"> </w:t>
      </w:r>
      <w:r w:rsidRPr="00247A84">
        <w:rPr>
          <w:sz w:val="24"/>
          <w:szCs w:val="24"/>
        </w:rPr>
        <w:t>profesionale</w:t>
      </w:r>
      <w:r w:rsidRPr="00247A84">
        <w:rPr>
          <w:spacing w:val="-7"/>
          <w:sz w:val="24"/>
          <w:szCs w:val="24"/>
        </w:rPr>
        <w:t xml:space="preserve"> </w:t>
      </w:r>
      <w:r w:rsidRPr="00247A84">
        <w:rPr>
          <w:sz w:val="24"/>
          <w:szCs w:val="24"/>
        </w:rPr>
        <w:t>interdisciplinare</w:t>
      </w:r>
      <w:r w:rsidRPr="00247A84">
        <w:rPr>
          <w:spacing w:val="-11"/>
          <w:sz w:val="24"/>
          <w:szCs w:val="24"/>
        </w:rPr>
        <w:t xml:space="preserve"> </w:t>
      </w:r>
      <w:r w:rsidRPr="00247A84">
        <w:rPr>
          <w:sz w:val="24"/>
          <w:szCs w:val="24"/>
        </w:rPr>
        <w:t>dintre</w:t>
      </w:r>
      <w:r w:rsidRPr="00247A84">
        <w:rPr>
          <w:spacing w:val="-13"/>
          <w:sz w:val="24"/>
          <w:szCs w:val="24"/>
        </w:rPr>
        <w:t xml:space="preserve"> </w:t>
      </w:r>
      <w:r w:rsidRPr="00247A84">
        <w:rPr>
          <w:sz w:val="24"/>
          <w:szCs w:val="24"/>
        </w:rPr>
        <w:t>cele prevăzute</w:t>
      </w:r>
      <w:r w:rsidRPr="00247A84">
        <w:rPr>
          <w:spacing w:val="-16"/>
          <w:sz w:val="24"/>
          <w:szCs w:val="24"/>
        </w:rPr>
        <w:t xml:space="preserve"> </w:t>
      </w:r>
      <w:r w:rsidRPr="00247A84">
        <w:rPr>
          <w:sz w:val="24"/>
          <w:szCs w:val="24"/>
        </w:rPr>
        <w:t>la</w:t>
      </w:r>
      <w:r w:rsidRPr="00247A84">
        <w:rPr>
          <w:spacing w:val="-16"/>
          <w:sz w:val="24"/>
          <w:szCs w:val="24"/>
        </w:rPr>
        <w:t xml:space="preserve"> </w:t>
      </w:r>
      <w:r w:rsidRPr="00247A84">
        <w:rPr>
          <w:sz w:val="24"/>
          <w:szCs w:val="24"/>
        </w:rPr>
        <w:t>art.</w:t>
      </w:r>
      <w:r w:rsidRPr="00247A84">
        <w:rPr>
          <w:spacing w:val="-15"/>
          <w:sz w:val="24"/>
          <w:szCs w:val="24"/>
        </w:rPr>
        <w:t xml:space="preserve"> </w:t>
      </w:r>
      <w:r w:rsidRPr="00247A84">
        <w:rPr>
          <w:sz w:val="24"/>
          <w:szCs w:val="24"/>
        </w:rPr>
        <w:t>78</w:t>
      </w:r>
      <w:r w:rsidRPr="00247A84">
        <w:rPr>
          <w:spacing w:val="-16"/>
          <w:sz w:val="24"/>
          <w:szCs w:val="24"/>
        </w:rPr>
        <w:t xml:space="preserve"> </w:t>
      </w:r>
      <w:r w:rsidRPr="00247A84">
        <w:rPr>
          <w:sz w:val="24"/>
          <w:szCs w:val="24"/>
        </w:rPr>
        <w:t>alin.</w:t>
      </w:r>
      <w:r w:rsidRPr="00247A84">
        <w:rPr>
          <w:spacing w:val="-16"/>
          <w:sz w:val="24"/>
          <w:szCs w:val="24"/>
        </w:rPr>
        <w:t xml:space="preserve"> </w:t>
      </w:r>
      <w:r w:rsidRPr="00247A84">
        <w:rPr>
          <w:sz w:val="24"/>
          <w:szCs w:val="24"/>
        </w:rPr>
        <w:t>(1)</w:t>
      </w:r>
      <w:r w:rsidRPr="00247A84">
        <w:rPr>
          <w:spacing w:val="-15"/>
          <w:sz w:val="24"/>
          <w:szCs w:val="24"/>
        </w:rPr>
        <w:t xml:space="preserve"> </w:t>
      </w:r>
      <w:r w:rsidRPr="00247A84">
        <w:rPr>
          <w:sz w:val="24"/>
          <w:szCs w:val="24"/>
        </w:rPr>
        <w:t>din</w:t>
      </w:r>
      <w:r w:rsidRPr="00247A84">
        <w:rPr>
          <w:spacing w:val="-16"/>
          <w:sz w:val="24"/>
          <w:szCs w:val="24"/>
        </w:rPr>
        <w:t xml:space="preserve"> </w:t>
      </w:r>
      <w:r w:rsidRPr="00247A84">
        <w:rPr>
          <w:sz w:val="24"/>
          <w:szCs w:val="24"/>
        </w:rPr>
        <w:t>prezenta</w:t>
      </w:r>
      <w:r w:rsidRPr="00247A84">
        <w:rPr>
          <w:spacing w:val="-15"/>
          <w:sz w:val="24"/>
          <w:szCs w:val="24"/>
        </w:rPr>
        <w:t xml:space="preserve"> </w:t>
      </w:r>
      <w:r w:rsidRPr="00247A84">
        <w:rPr>
          <w:sz w:val="24"/>
          <w:szCs w:val="24"/>
        </w:rPr>
        <w:t>lege</w:t>
      </w:r>
      <w:r w:rsidRPr="00247A84">
        <w:rPr>
          <w:spacing w:val="-16"/>
          <w:sz w:val="24"/>
          <w:szCs w:val="24"/>
        </w:rPr>
        <w:t xml:space="preserve"> </w:t>
      </w:r>
      <w:r w:rsidRPr="00247A84">
        <w:rPr>
          <w:sz w:val="24"/>
          <w:szCs w:val="24"/>
        </w:rPr>
        <w:t>sau</w:t>
      </w:r>
      <w:r w:rsidRPr="00247A84">
        <w:rPr>
          <w:spacing w:val="-16"/>
          <w:sz w:val="24"/>
          <w:szCs w:val="24"/>
        </w:rPr>
        <w:t xml:space="preserve"> </w:t>
      </w:r>
      <w:r w:rsidRPr="00247A84">
        <w:rPr>
          <w:sz w:val="24"/>
          <w:szCs w:val="24"/>
        </w:rPr>
        <w:t>o</w:t>
      </w:r>
      <w:r w:rsidRPr="00247A84">
        <w:rPr>
          <w:spacing w:val="-15"/>
          <w:sz w:val="24"/>
          <w:szCs w:val="24"/>
        </w:rPr>
        <w:t xml:space="preserve"> </w:t>
      </w:r>
      <w:r w:rsidRPr="00247A84">
        <w:rPr>
          <w:sz w:val="24"/>
          <w:szCs w:val="24"/>
        </w:rPr>
        <w:t>formă</w:t>
      </w:r>
      <w:r w:rsidRPr="00247A84">
        <w:rPr>
          <w:spacing w:val="-13"/>
          <w:sz w:val="24"/>
          <w:szCs w:val="24"/>
        </w:rPr>
        <w:t xml:space="preserve"> </w:t>
      </w:r>
      <w:r w:rsidRPr="00247A84">
        <w:rPr>
          <w:sz w:val="24"/>
          <w:szCs w:val="24"/>
        </w:rPr>
        <w:t>de</w:t>
      </w:r>
      <w:r w:rsidRPr="00247A84">
        <w:rPr>
          <w:spacing w:val="-16"/>
          <w:sz w:val="24"/>
          <w:szCs w:val="24"/>
        </w:rPr>
        <w:t xml:space="preserve"> </w:t>
      </w:r>
      <w:r w:rsidRPr="00247A84">
        <w:rPr>
          <w:sz w:val="24"/>
          <w:szCs w:val="24"/>
        </w:rPr>
        <w:t>exercitare</w:t>
      </w:r>
      <w:r w:rsidRPr="00247A84">
        <w:rPr>
          <w:spacing w:val="-6"/>
          <w:sz w:val="24"/>
          <w:szCs w:val="24"/>
        </w:rPr>
        <w:t xml:space="preserve"> </w:t>
      </w:r>
      <w:r w:rsidRPr="00247A84">
        <w:rPr>
          <w:sz w:val="24"/>
          <w:szCs w:val="24"/>
        </w:rPr>
        <w:t>a</w:t>
      </w:r>
      <w:r w:rsidRPr="00247A84">
        <w:rPr>
          <w:spacing w:val="-16"/>
          <w:sz w:val="24"/>
          <w:szCs w:val="24"/>
        </w:rPr>
        <w:t xml:space="preserve"> </w:t>
      </w:r>
      <w:r w:rsidRPr="00247A84">
        <w:rPr>
          <w:sz w:val="24"/>
          <w:szCs w:val="24"/>
        </w:rPr>
        <w:t>profesiei</w:t>
      </w:r>
      <w:r w:rsidRPr="00247A84">
        <w:rPr>
          <w:spacing w:val="-13"/>
          <w:sz w:val="24"/>
          <w:szCs w:val="24"/>
        </w:rPr>
        <w:t xml:space="preserve"> </w:t>
      </w:r>
      <w:r w:rsidRPr="00247A84">
        <w:rPr>
          <w:sz w:val="24"/>
          <w:szCs w:val="24"/>
        </w:rPr>
        <w:t>de</w:t>
      </w:r>
      <w:r w:rsidRPr="00247A84">
        <w:rPr>
          <w:spacing w:val="-15"/>
          <w:sz w:val="24"/>
          <w:szCs w:val="24"/>
        </w:rPr>
        <w:t xml:space="preserve"> </w:t>
      </w:r>
      <w:r w:rsidRPr="00247A84">
        <w:rPr>
          <w:sz w:val="24"/>
          <w:szCs w:val="24"/>
        </w:rPr>
        <w:t>psiholog</w:t>
      </w:r>
      <w:r w:rsidRPr="00247A84">
        <w:rPr>
          <w:spacing w:val="-14"/>
          <w:sz w:val="24"/>
          <w:szCs w:val="24"/>
        </w:rPr>
        <w:t xml:space="preserve"> </w:t>
      </w:r>
      <w:r w:rsidRPr="00247A84">
        <w:rPr>
          <w:sz w:val="24"/>
          <w:szCs w:val="24"/>
        </w:rPr>
        <w:t>dintre</w:t>
      </w:r>
      <w:r w:rsidRPr="00247A84">
        <w:rPr>
          <w:spacing w:val="-13"/>
          <w:sz w:val="24"/>
          <w:szCs w:val="24"/>
        </w:rPr>
        <w:t xml:space="preserve"> </w:t>
      </w:r>
      <w:r w:rsidRPr="00247A84">
        <w:rPr>
          <w:sz w:val="24"/>
          <w:szCs w:val="24"/>
        </w:rPr>
        <w:t xml:space="preserve">cele </w:t>
      </w:r>
      <w:r w:rsidRPr="00247A84">
        <w:rPr>
          <w:spacing w:val="-2"/>
          <w:sz w:val="24"/>
          <w:szCs w:val="24"/>
        </w:rPr>
        <w:t>prevăzute</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art.</w:t>
      </w:r>
      <w:r w:rsidRPr="00247A84">
        <w:rPr>
          <w:spacing w:val="-13"/>
          <w:sz w:val="24"/>
          <w:szCs w:val="24"/>
        </w:rPr>
        <w:t xml:space="preserve"> </w:t>
      </w:r>
      <w:r w:rsidRPr="00247A84">
        <w:rPr>
          <w:spacing w:val="-2"/>
          <w:sz w:val="24"/>
          <w:szCs w:val="24"/>
        </w:rPr>
        <w:t>39</w:t>
      </w:r>
      <w:r w:rsidRPr="00247A84">
        <w:rPr>
          <w:spacing w:val="-14"/>
          <w:sz w:val="24"/>
          <w:szCs w:val="24"/>
        </w:rPr>
        <w:t xml:space="preserve"> </w:t>
      </w:r>
      <w:r w:rsidRPr="00247A84">
        <w:rPr>
          <w:spacing w:val="-2"/>
          <w:sz w:val="24"/>
          <w:szCs w:val="24"/>
        </w:rPr>
        <w:t>alin.</w:t>
      </w:r>
      <w:r w:rsidRPr="00247A84">
        <w:rPr>
          <w:spacing w:val="-14"/>
          <w:sz w:val="24"/>
          <w:szCs w:val="24"/>
        </w:rPr>
        <w:t xml:space="preserve"> </w:t>
      </w:r>
      <w:r w:rsidRPr="00247A84">
        <w:rPr>
          <w:spacing w:val="-2"/>
          <w:sz w:val="24"/>
          <w:szCs w:val="24"/>
        </w:rPr>
        <w:t>(1)</w:t>
      </w:r>
      <w:r w:rsidRPr="00247A84">
        <w:rPr>
          <w:spacing w:val="-13"/>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prezenta</w:t>
      </w:r>
      <w:r w:rsidRPr="00247A84">
        <w:rPr>
          <w:spacing w:val="-13"/>
          <w:sz w:val="24"/>
          <w:szCs w:val="24"/>
        </w:rPr>
        <w:t xml:space="preserve"> </w:t>
      </w:r>
      <w:r w:rsidRPr="00247A84">
        <w:rPr>
          <w:spacing w:val="-2"/>
          <w:sz w:val="24"/>
          <w:szCs w:val="24"/>
        </w:rPr>
        <w:t>lege</w:t>
      </w:r>
      <w:r w:rsidRPr="00247A84">
        <w:rPr>
          <w:spacing w:val="-14"/>
          <w:sz w:val="24"/>
          <w:szCs w:val="24"/>
        </w:rPr>
        <w:t xml:space="preserve"> </w:t>
      </w:r>
      <w:r w:rsidRPr="00247A84">
        <w:rPr>
          <w:spacing w:val="-2"/>
          <w:sz w:val="24"/>
          <w:szCs w:val="24"/>
        </w:rPr>
        <w:t>poate</w:t>
      </w:r>
      <w:r w:rsidRPr="00247A84">
        <w:rPr>
          <w:spacing w:val="-14"/>
          <w:sz w:val="24"/>
          <w:szCs w:val="24"/>
        </w:rPr>
        <w:t xml:space="preserve"> </w:t>
      </w:r>
      <w:r w:rsidRPr="00247A84">
        <w:rPr>
          <w:spacing w:val="-2"/>
          <w:sz w:val="24"/>
          <w:szCs w:val="24"/>
        </w:rPr>
        <w:t>încheia</w:t>
      </w:r>
      <w:r w:rsidRPr="00247A84">
        <w:rPr>
          <w:spacing w:val="-13"/>
          <w:sz w:val="24"/>
          <w:szCs w:val="24"/>
        </w:rPr>
        <w:t xml:space="preserve"> </w:t>
      </w:r>
      <w:r w:rsidRPr="00247A84">
        <w:rPr>
          <w:spacing w:val="-2"/>
          <w:sz w:val="24"/>
          <w:szCs w:val="24"/>
        </w:rPr>
        <w:t>un</w:t>
      </w:r>
      <w:r w:rsidRPr="00247A84">
        <w:rPr>
          <w:spacing w:val="-14"/>
          <w:sz w:val="24"/>
          <w:szCs w:val="24"/>
        </w:rPr>
        <w:t xml:space="preserve"> </w:t>
      </w:r>
      <w:r w:rsidRPr="00247A84">
        <w:rPr>
          <w:spacing w:val="-2"/>
          <w:sz w:val="24"/>
          <w:szCs w:val="24"/>
        </w:rPr>
        <w:t>acord</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colaborare</w:t>
      </w:r>
      <w:r w:rsidRPr="00247A84">
        <w:rPr>
          <w:spacing w:val="-14"/>
          <w:sz w:val="24"/>
          <w:szCs w:val="24"/>
        </w:rPr>
        <w:t xml:space="preserve"> </w:t>
      </w:r>
      <w:r w:rsidRPr="00247A84">
        <w:rPr>
          <w:spacing w:val="-2"/>
          <w:sz w:val="24"/>
          <w:szCs w:val="24"/>
        </w:rPr>
        <w:t>cu</w:t>
      </w:r>
      <w:r w:rsidRPr="00247A84">
        <w:rPr>
          <w:spacing w:val="-13"/>
          <w:sz w:val="24"/>
          <w:szCs w:val="24"/>
        </w:rPr>
        <w:t xml:space="preserve"> </w:t>
      </w:r>
      <w:r w:rsidRPr="00247A84">
        <w:rPr>
          <w:spacing w:val="-2"/>
          <w:sz w:val="24"/>
          <w:szCs w:val="24"/>
        </w:rPr>
        <w:t>un</w:t>
      </w:r>
      <w:r w:rsidRPr="00247A84">
        <w:rPr>
          <w:spacing w:val="-14"/>
          <w:sz w:val="24"/>
          <w:szCs w:val="24"/>
        </w:rPr>
        <w:t xml:space="preserve"> </w:t>
      </w:r>
      <w:r w:rsidRPr="00247A84">
        <w:rPr>
          <w:spacing w:val="-2"/>
          <w:sz w:val="24"/>
          <w:szCs w:val="24"/>
        </w:rPr>
        <w:t>singur</w:t>
      </w:r>
      <w:r w:rsidRPr="00247A84">
        <w:rPr>
          <w:spacing w:val="-14"/>
          <w:sz w:val="24"/>
          <w:szCs w:val="24"/>
        </w:rPr>
        <w:t xml:space="preserve"> </w:t>
      </w:r>
      <w:r w:rsidRPr="00247A84">
        <w:rPr>
          <w:spacing w:val="-2"/>
          <w:sz w:val="24"/>
          <w:szCs w:val="24"/>
        </w:rPr>
        <w:t>deținător</w:t>
      </w:r>
      <w:r w:rsidRPr="00247A84">
        <w:rPr>
          <w:spacing w:val="-13"/>
          <w:sz w:val="24"/>
          <w:szCs w:val="24"/>
        </w:rPr>
        <w:t xml:space="preserve"> </w:t>
      </w:r>
      <w:r w:rsidRPr="00247A84">
        <w:rPr>
          <w:spacing w:val="-2"/>
          <w:sz w:val="24"/>
          <w:szCs w:val="24"/>
        </w:rPr>
        <w:t xml:space="preserve">al </w:t>
      </w:r>
      <w:r w:rsidRPr="00247A84">
        <w:rPr>
          <w:w w:val="90"/>
          <w:sz w:val="24"/>
          <w:szCs w:val="24"/>
        </w:rPr>
        <w:t>dreptului de liberă practică pentru exercitarea activităților specifice specia1ită)</w:t>
      </w:r>
      <w:proofErr w:type="spellStart"/>
      <w:r w:rsidRPr="00247A84">
        <w:rPr>
          <w:w w:val="90"/>
          <w:sz w:val="24"/>
          <w:szCs w:val="24"/>
        </w:rPr>
        <w:t>ilor</w:t>
      </w:r>
      <w:proofErr w:type="spellEnd"/>
      <w:r w:rsidRPr="00247A84">
        <w:rPr>
          <w:w w:val="90"/>
          <w:sz w:val="24"/>
          <w:szCs w:val="24"/>
        </w:rPr>
        <w:t xml:space="preserve"> profesionale interdisciplinare, </w:t>
      </w:r>
      <w:r w:rsidRPr="00247A84">
        <w:rPr>
          <w:sz w:val="24"/>
          <w:szCs w:val="24"/>
        </w:rPr>
        <w:t xml:space="preserve">care nu deține titlul profesional de psiholog, colaborator pentru fiecare specialitatea profesională </w:t>
      </w:r>
      <w:r w:rsidRPr="00247A84">
        <w:rPr>
          <w:w w:val="90"/>
          <w:sz w:val="24"/>
          <w:szCs w:val="24"/>
        </w:rPr>
        <w:t>interdisciplinară menționată în cuprinsul certificatului de înregistrare</w:t>
      </w:r>
      <w:r w:rsidRPr="00247A84">
        <w:rPr>
          <w:sz w:val="24"/>
          <w:szCs w:val="24"/>
        </w:rPr>
        <w:t xml:space="preserve"> </w:t>
      </w:r>
      <w:r w:rsidRPr="00247A84">
        <w:rPr>
          <w:w w:val="90"/>
          <w:sz w:val="24"/>
          <w:szCs w:val="24"/>
        </w:rPr>
        <w:t xml:space="preserve">eliberat de către Colegiul Psihologilor din </w:t>
      </w:r>
      <w:r w:rsidRPr="00247A84">
        <w:rPr>
          <w:spacing w:val="-2"/>
          <w:sz w:val="24"/>
          <w:szCs w:val="24"/>
        </w:rPr>
        <w:t>România. Dispozițiile art.</w:t>
      </w:r>
      <w:r w:rsidRPr="00247A84">
        <w:rPr>
          <w:spacing w:val="-14"/>
          <w:sz w:val="24"/>
          <w:szCs w:val="24"/>
        </w:rPr>
        <w:t xml:space="preserve"> </w:t>
      </w:r>
      <w:r w:rsidRPr="00247A84">
        <w:rPr>
          <w:spacing w:val="-2"/>
          <w:sz w:val="24"/>
          <w:szCs w:val="24"/>
        </w:rPr>
        <w:t>43</w:t>
      </w:r>
      <w:r w:rsidRPr="00247A84">
        <w:rPr>
          <w:spacing w:val="-14"/>
          <w:sz w:val="24"/>
          <w:szCs w:val="24"/>
        </w:rPr>
        <w:t xml:space="preserve"> </w:t>
      </w:r>
      <w:r w:rsidRPr="00247A84">
        <w:rPr>
          <w:spacing w:val="-2"/>
          <w:sz w:val="24"/>
          <w:szCs w:val="24"/>
        </w:rPr>
        <w:t>alin.</w:t>
      </w:r>
      <w:r w:rsidRPr="00247A84">
        <w:rPr>
          <w:spacing w:val="-9"/>
          <w:sz w:val="24"/>
          <w:szCs w:val="24"/>
        </w:rPr>
        <w:t xml:space="preserve"> </w:t>
      </w:r>
      <w:r w:rsidRPr="00247A84">
        <w:rPr>
          <w:spacing w:val="-2"/>
          <w:sz w:val="24"/>
          <w:szCs w:val="24"/>
        </w:rPr>
        <w:t>(4)</w:t>
      </w:r>
      <w:r w:rsidRPr="00247A84">
        <w:rPr>
          <w:spacing w:val="-10"/>
          <w:sz w:val="24"/>
          <w:szCs w:val="24"/>
        </w:rPr>
        <w:t xml:space="preserve"> </w:t>
      </w:r>
      <w:r w:rsidRPr="00247A84">
        <w:rPr>
          <w:spacing w:val="-2"/>
          <w:sz w:val="24"/>
          <w:szCs w:val="24"/>
        </w:rPr>
        <w:t>din</w:t>
      </w:r>
      <w:r w:rsidRPr="00247A84">
        <w:rPr>
          <w:spacing w:val="-8"/>
          <w:sz w:val="24"/>
          <w:szCs w:val="24"/>
        </w:rPr>
        <w:t xml:space="preserve"> </w:t>
      </w:r>
      <w:r w:rsidRPr="00247A84">
        <w:rPr>
          <w:spacing w:val="-2"/>
          <w:sz w:val="24"/>
          <w:szCs w:val="24"/>
        </w:rPr>
        <w:t>prezenta lege</w:t>
      </w:r>
      <w:r w:rsidRPr="00247A84">
        <w:rPr>
          <w:spacing w:val="-14"/>
          <w:sz w:val="24"/>
          <w:szCs w:val="24"/>
        </w:rPr>
        <w:t xml:space="preserve"> </w:t>
      </w:r>
      <w:r w:rsidRPr="00247A84">
        <w:rPr>
          <w:spacing w:val="-2"/>
          <w:sz w:val="24"/>
          <w:szCs w:val="24"/>
        </w:rPr>
        <w:t>rămân</w:t>
      </w:r>
      <w:r w:rsidRPr="00247A84">
        <w:rPr>
          <w:spacing w:val="-3"/>
          <w:sz w:val="24"/>
          <w:szCs w:val="24"/>
        </w:rPr>
        <w:t xml:space="preserve"> </w:t>
      </w:r>
      <w:r w:rsidRPr="00247A84">
        <w:rPr>
          <w:spacing w:val="-2"/>
          <w:sz w:val="24"/>
          <w:szCs w:val="24"/>
        </w:rPr>
        <w:t>aplicabile.</w:t>
      </w:r>
    </w:p>
    <w:p w14:paraId="0AB17949" w14:textId="77777777" w:rsidR="003F62EE" w:rsidRPr="00247A84" w:rsidRDefault="00000000">
      <w:pPr>
        <w:pStyle w:val="Listparagraf"/>
        <w:numPr>
          <w:ilvl w:val="0"/>
          <w:numId w:val="53"/>
        </w:numPr>
        <w:tabs>
          <w:tab w:val="left" w:pos="491"/>
        </w:tabs>
        <w:spacing w:before="286" w:line="230" w:lineRule="auto"/>
        <w:ind w:left="134" w:right="20" w:firstLine="11"/>
        <w:jc w:val="both"/>
        <w:rPr>
          <w:sz w:val="24"/>
          <w:szCs w:val="24"/>
        </w:rPr>
      </w:pPr>
      <w:r w:rsidRPr="00247A84">
        <w:rPr>
          <w:spacing w:val="-6"/>
          <w:sz w:val="24"/>
          <w:szCs w:val="24"/>
        </w:rPr>
        <w:t>Calitatea</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deținător</w:t>
      </w:r>
      <w:r w:rsidRPr="00247A84">
        <w:rPr>
          <w:spacing w:val="-8"/>
          <w:sz w:val="24"/>
          <w:szCs w:val="24"/>
        </w:rPr>
        <w:t xml:space="preserve"> </w:t>
      </w:r>
      <w:r w:rsidRPr="00247A84">
        <w:rPr>
          <w:spacing w:val="-6"/>
          <w:sz w:val="24"/>
          <w:szCs w:val="24"/>
        </w:rPr>
        <w:t>a1</w:t>
      </w:r>
      <w:r w:rsidRPr="00247A84">
        <w:rPr>
          <w:spacing w:val="-10"/>
          <w:sz w:val="24"/>
          <w:szCs w:val="24"/>
        </w:rPr>
        <w:t xml:space="preserve"> </w:t>
      </w:r>
      <w:r w:rsidRPr="00247A84">
        <w:rPr>
          <w:spacing w:val="-6"/>
          <w:sz w:val="24"/>
          <w:szCs w:val="24"/>
        </w:rPr>
        <w:t>dreptului</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liberă</w:t>
      </w:r>
      <w:r w:rsidRPr="00247A84">
        <w:rPr>
          <w:spacing w:val="-10"/>
          <w:sz w:val="24"/>
          <w:szCs w:val="24"/>
        </w:rPr>
        <w:t xml:space="preserve"> </w:t>
      </w:r>
      <w:r w:rsidRPr="00247A84">
        <w:rPr>
          <w:spacing w:val="-6"/>
          <w:sz w:val="24"/>
          <w:szCs w:val="24"/>
        </w:rPr>
        <w:t>practică</w:t>
      </w:r>
      <w:r w:rsidRPr="00247A84">
        <w:rPr>
          <w:spacing w:val="-9"/>
          <w:sz w:val="24"/>
          <w:szCs w:val="24"/>
        </w:rPr>
        <w:t xml:space="preserve"> </w:t>
      </w:r>
      <w:r w:rsidRPr="00247A84">
        <w:rPr>
          <w:spacing w:val="-6"/>
          <w:sz w:val="24"/>
          <w:szCs w:val="24"/>
        </w:rPr>
        <w:t>pentru</w:t>
      </w:r>
      <w:r w:rsidRPr="00247A84">
        <w:rPr>
          <w:spacing w:val="-7"/>
          <w:sz w:val="24"/>
          <w:szCs w:val="24"/>
        </w:rPr>
        <w:t xml:space="preserve"> </w:t>
      </w:r>
      <w:r w:rsidRPr="00247A84">
        <w:rPr>
          <w:spacing w:val="-6"/>
          <w:sz w:val="24"/>
          <w:szCs w:val="24"/>
        </w:rPr>
        <w:t xml:space="preserve">exercitarea </w:t>
      </w:r>
      <w:r w:rsidRPr="00247A84">
        <w:rPr>
          <w:color w:val="EE0000"/>
          <w:spacing w:val="-6"/>
          <w:sz w:val="24"/>
          <w:szCs w:val="24"/>
        </w:rPr>
        <w:t>activităților</w:t>
      </w:r>
      <w:r w:rsidRPr="00247A84">
        <w:rPr>
          <w:color w:val="EE0000"/>
          <w:spacing w:val="-8"/>
          <w:sz w:val="24"/>
          <w:szCs w:val="24"/>
        </w:rPr>
        <w:t xml:space="preserve"> </w:t>
      </w:r>
      <w:r w:rsidRPr="00247A84">
        <w:rPr>
          <w:spacing w:val="-6"/>
          <w:sz w:val="24"/>
          <w:szCs w:val="24"/>
        </w:rPr>
        <w:t>specifice</w:t>
      </w:r>
      <w:r w:rsidRPr="00247A84">
        <w:rPr>
          <w:spacing w:val="-9"/>
          <w:sz w:val="24"/>
          <w:szCs w:val="24"/>
        </w:rPr>
        <w:t xml:space="preserve"> </w:t>
      </w:r>
      <w:r w:rsidRPr="00247A84">
        <w:rPr>
          <w:spacing w:val="-6"/>
          <w:sz w:val="24"/>
          <w:szCs w:val="24"/>
        </w:rPr>
        <w:t>specialităților profesionale</w:t>
      </w:r>
      <w:r w:rsidRPr="00247A84">
        <w:rPr>
          <w:spacing w:val="-10"/>
          <w:sz w:val="24"/>
          <w:szCs w:val="24"/>
        </w:rPr>
        <w:t xml:space="preserve"> </w:t>
      </w:r>
      <w:r w:rsidRPr="00247A84">
        <w:rPr>
          <w:spacing w:val="-6"/>
          <w:sz w:val="24"/>
          <w:szCs w:val="24"/>
        </w:rPr>
        <w:t>interdisciplinare,</w:t>
      </w:r>
      <w:r w:rsidRPr="00247A84">
        <w:rPr>
          <w:spacing w:val="-10"/>
          <w:sz w:val="24"/>
          <w:szCs w:val="24"/>
        </w:rPr>
        <w:t xml:space="preserve"> </w:t>
      </w:r>
      <w:r w:rsidRPr="00247A84">
        <w:rPr>
          <w:spacing w:val="-6"/>
          <w:sz w:val="24"/>
          <w:szCs w:val="24"/>
        </w:rPr>
        <w:t>care</w:t>
      </w:r>
      <w:r w:rsidRPr="00247A84">
        <w:rPr>
          <w:spacing w:val="-9"/>
          <w:sz w:val="24"/>
          <w:szCs w:val="24"/>
        </w:rPr>
        <w:t xml:space="preserve"> </w:t>
      </w:r>
      <w:r w:rsidRPr="00247A84">
        <w:rPr>
          <w:spacing w:val="-6"/>
          <w:sz w:val="24"/>
          <w:szCs w:val="24"/>
        </w:rPr>
        <w:t>nu</w:t>
      </w:r>
      <w:r w:rsidRPr="00247A84">
        <w:rPr>
          <w:spacing w:val="-10"/>
          <w:sz w:val="24"/>
          <w:szCs w:val="24"/>
        </w:rPr>
        <w:t xml:space="preserve"> </w:t>
      </w:r>
      <w:r w:rsidRPr="00247A84">
        <w:rPr>
          <w:spacing w:val="-6"/>
          <w:sz w:val="24"/>
          <w:szCs w:val="24"/>
        </w:rPr>
        <w:t>deține</w:t>
      </w:r>
      <w:r w:rsidRPr="00247A84">
        <w:rPr>
          <w:spacing w:val="-10"/>
          <w:sz w:val="24"/>
          <w:szCs w:val="24"/>
        </w:rPr>
        <w:t xml:space="preserve"> </w:t>
      </w:r>
      <w:r w:rsidRPr="00247A84">
        <w:rPr>
          <w:spacing w:val="-6"/>
          <w:sz w:val="24"/>
          <w:szCs w:val="24"/>
        </w:rPr>
        <w:t>titlul</w:t>
      </w:r>
      <w:r w:rsidRPr="00247A84">
        <w:rPr>
          <w:spacing w:val="-9"/>
          <w:sz w:val="24"/>
          <w:szCs w:val="24"/>
        </w:rPr>
        <w:t xml:space="preserve"> </w:t>
      </w:r>
      <w:r w:rsidRPr="00247A84">
        <w:rPr>
          <w:spacing w:val="-6"/>
          <w:sz w:val="24"/>
          <w:szCs w:val="24"/>
        </w:rPr>
        <w:t>profesional</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w:t>
      </w:r>
      <w:r w:rsidRPr="00247A84">
        <w:rPr>
          <w:sz w:val="24"/>
          <w:szCs w:val="24"/>
        </w:rPr>
        <w:t xml:space="preserve"> </w:t>
      </w:r>
      <w:r w:rsidRPr="00247A84">
        <w:rPr>
          <w:spacing w:val="-6"/>
          <w:sz w:val="24"/>
          <w:szCs w:val="24"/>
        </w:rPr>
        <w:t>colaborator</w:t>
      </w:r>
      <w:r w:rsidRPr="00247A84">
        <w:rPr>
          <w:spacing w:val="7"/>
          <w:sz w:val="24"/>
          <w:szCs w:val="24"/>
        </w:rPr>
        <w:t xml:space="preserve"> </w:t>
      </w:r>
      <w:r w:rsidRPr="00247A84">
        <w:rPr>
          <w:spacing w:val="-6"/>
          <w:sz w:val="24"/>
          <w:szCs w:val="24"/>
        </w:rPr>
        <w:t>nu</w:t>
      </w:r>
      <w:r w:rsidRPr="00247A84">
        <w:rPr>
          <w:spacing w:val="-8"/>
          <w:sz w:val="24"/>
          <w:szCs w:val="24"/>
        </w:rPr>
        <w:t xml:space="preserve"> </w:t>
      </w:r>
      <w:r w:rsidRPr="00247A84">
        <w:rPr>
          <w:spacing w:val="-6"/>
          <w:sz w:val="24"/>
          <w:szCs w:val="24"/>
        </w:rPr>
        <w:t>este</w:t>
      </w:r>
      <w:r w:rsidRPr="00247A84">
        <w:rPr>
          <w:spacing w:val="-10"/>
          <w:sz w:val="24"/>
          <w:szCs w:val="24"/>
        </w:rPr>
        <w:t xml:space="preserve"> </w:t>
      </w:r>
      <w:r w:rsidRPr="00247A84">
        <w:rPr>
          <w:spacing w:val="-6"/>
          <w:sz w:val="24"/>
          <w:szCs w:val="24"/>
        </w:rPr>
        <w:t>compatibilă</w:t>
      </w:r>
      <w:r w:rsidRPr="00247A84">
        <w:rPr>
          <w:spacing w:val="12"/>
          <w:sz w:val="24"/>
          <w:szCs w:val="24"/>
        </w:rPr>
        <w:t xml:space="preserve"> </w:t>
      </w:r>
      <w:r w:rsidRPr="00247A84">
        <w:rPr>
          <w:spacing w:val="-6"/>
          <w:sz w:val="24"/>
          <w:szCs w:val="24"/>
        </w:rPr>
        <w:t xml:space="preserve">cu </w:t>
      </w:r>
      <w:r w:rsidRPr="00247A84">
        <w:rPr>
          <w:sz w:val="24"/>
          <w:szCs w:val="24"/>
        </w:rPr>
        <w:t>calitatea</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titular,</w:t>
      </w:r>
      <w:r w:rsidRPr="00247A84">
        <w:rPr>
          <w:spacing w:val="-15"/>
          <w:sz w:val="24"/>
          <w:szCs w:val="24"/>
        </w:rPr>
        <w:t xml:space="preserve"> </w:t>
      </w:r>
      <w:r w:rsidRPr="00247A84">
        <w:rPr>
          <w:sz w:val="24"/>
          <w:szCs w:val="24"/>
        </w:rPr>
        <w:t>asociat,</w:t>
      </w:r>
      <w:r w:rsidRPr="00247A84">
        <w:rPr>
          <w:spacing w:val="-11"/>
          <w:sz w:val="24"/>
          <w:szCs w:val="24"/>
        </w:rPr>
        <w:t xml:space="preserve"> </w:t>
      </w:r>
      <w:r w:rsidRPr="00247A84">
        <w:rPr>
          <w:sz w:val="24"/>
          <w:szCs w:val="24"/>
        </w:rPr>
        <w:t>acționar</w:t>
      </w:r>
      <w:r w:rsidRPr="00247A84">
        <w:rPr>
          <w:spacing w:val="-11"/>
          <w:sz w:val="24"/>
          <w:szCs w:val="24"/>
        </w:rPr>
        <w:t xml:space="preserve"> </w:t>
      </w:r>
      <w:r w:rsidRPr="00247A84">
        <w:rPr>
          <w:sz w:val="24"/>
          <w:szCs w:val="24"/>
        </w:rPr>
        <w:t>sau</w:t>
      </w:r>
      <w:r w:rsidRPr="00247A84">
        <w:rPr>
          <w:spacing w:val="-13"/>
          <w:sz w:val="24"/>
          <w:szCs w:val="24"/>
        </w:rPr>
        <w:t xml:space="preserve"> </w:t>
      </w:r>
      <w:r w:rsidRPr="00247A84">
        <w:rPr>
          <w:sz w:val="24"/>
          <w:szCs w:val="24"/>
        </w:rPr>
        <w:t>administrator</w:t>
      </w:r>
      <w:r w:rsidRPr="00247A84">
        <w:rPr>
          <w:spacing w:val="-8"/>
          <w:sz w:val="24"/>
          <w:szCs w:val="24"/>
        </w:rPr>
        <w:t xml:space="preserve"> </w:t>
      </w:r>
      <w:r w:rsidRPr="00247A84">
        <w:rPr>
          <w:sz w:val="24"/>
          <w:szCs w:val="24"/>
        </w:rPr>
        <w:t>a1</w:t>
      </w:r>
      <w:r w:rsidRPr="00247A84">
        <w:rPr>
          <w:spacing w:val="-16"/>
          <w:sz w:val="24"/>
          <w:szCs w:val="24"/>
        </w:rPr>
        <w:t xml:space="preserve"> </w:t>
      </w:r>
      <w:r w:rsidRPr="00247A84">
        <w:rPr>
          <w:sz w:val="24"/>
          <w:szCs w:val="24"/>
        </w:rPr>
        <w:t>unei</w:t>
      </w:r>
      <w:r w:rsidRPr="00247A84">
        <w:rPr>
          <w:spacing w:val="-15"/>
          <w:sz w:val="24"/>
          <w:szCs w:val="24"/>
        </w:rPr>
        <w:t xml:space="preserve"> </w:t>
      </w:r>
      <w:r w:rsidRPr="00247A84">
        <w:rPr>
          <w:sz w:val="24"/>
          <w:szCs w:val="24"/>
        </w:rPr>
        <w:t>forme</w:t>
      </w:r>
      <w:r w:rsidRPr="00247A84">
        <w:rPr>
          <w:spacing w:val="-9"/>
          <w:sz w:val="24"/>
          <w:szCs w:val="24"/>
        </w:rPr>
        <w:t xml:space="preserve"> </w:t>
      </w:r>
      <w:r w:rsidRPr="00247A84">
        <w:rPr>
          <w:sz w:val="24"/>
          <w:szCs w:val="24"/>
        </w:rPr>
        <w:t>de</w:t>
      </w:r>
      <w:r w:rsidRPr="00247A84">
        <w:rPr>
          <w:spacing w:val="-16"/>
          <w:sz w:val="24"/>
          <w:szCs w:val="24"/>
        </w:rPr>
        <w:t xml:space="preserve"> </w:t>
      </w:r>
      <w:r w:rsidRPr="00247A84">
        <w:rPr>
          <w:sz w:val="24"/>
          <w:szCs w:val="24"/>
        </w:rPr>
        <w:t>exercitare</w:t>
      </w:r>
      <w:r w:rsidRPr="00247A84">
        <w:rPr>
          <w:spacing w:val="-6"/>
          <w:sz w:val="24"/>
          <w:szCs w:val="24"/>
        </w:rPr>
        <w:t xml:space="preserve"> </w:t>
      </w:r>
      <w:r w:rsidRPr="00247A84">
        <w:rPr>
          <w:sz w:val="24"/>
          <w:szCs w:val="24"/>
        </w:rPr>
        <w:t>a</w:t>
      </w:r>
      <w:r w:rsidRPr="00247A84">
        <w:rPr>
          <w:spacing w:val="-15"/>
          <w:sz w:val="24"/>
          <w:szCs w:val="24"/>
        </w:rPr>
        <w:t xml:space="preserve"> </w:t>
      </w:r>
      <w:r w:rsidRPr="00247A84">
        <w:rPr>
          <w:sz w:val="24"/>
          <w:szCs w:val="24"/>
        </w:rPr>
        <w:t>activităților</w:t>
      </w:r>
      <w:r w:rsidRPr="00247A84">
        <w:rPr>
          <w:spacing w:val="-14"/>
          <w:sz w:val="24"/>
          <w:szCs w:val="24"/>
        </w:rPr>
        <w:t xml:space="preserve"> </w:t>
      </w:r>
      <w:r w:rsidRPr="00247A84">
        <w:rPr>
          <w:sz w:val="24"/>
          <w:szCs w:val="24"/>
        </w:rPr>
        <w:t xml:space="preserve">specifice </w:t>
      </w:r>
      <w:r w:rsidRPr="00247A84">
        <w:rPr>
          <w:spacing w:val="-4"/>
          <w:sz w:val="24"/>
          <w:szCs w:val="24"/>
        </w:rPr>
        <w:t>specialităților</w:t>
      </w:r>
      <w:r w:rsidRPr="00247A84">
        <w:rPr>
          <w:spacing w:val="-12"/>
          <w:sz w:val="24"/>
          <w:szCs w:val="24"/>
        </w:rPr>
        <w:t xml:space="preserve"> </w:t>
      </w:r>
      <w:r w:rsidRPr="00247A84">
        <w:rPr>
          <w:spacing w:val="-4"/>
          <w:sz w:val="24"/>
          <w:szCs w:val="24"/>
        </w:rPr>
        <w:t>profesionale</w:t>
      </w:r>
      <w:r w:rsidRPr="00247A84">
        <w:rPr>
          <w:sz w:val="24"/>
          <w:szCs w:val="24"/>
        </w:rPr>
        <w:t xml:space="preserve"> </w:t>
      </w:r>
      <w:r w:rsidRPr="00247A84">
        <w:rPr>
          <w:spacing w:val="-4"/>
          <w:sz w:val="24"/>
          <w:szCs w:val="24"/>
        </w:rPr>
        <w:t>interdisciplinare</w:t>
      </w:r>
      <w:r w:rsidRPr="00247A84">
        <w:rPr>
          <w:spacing w:val="-12"/>
          <w:sz w:val="24"/>
          <w:szCs w:val="24"/>
        </w:rPr>
        <w:t xml:space="preserve"> </w:t>
      </w:r>
      <w:r w:rsidRPr="00247A84">
        <w:rPr>
          <w:spacing w:val="-4"/>
          <w:sz w:val="24"/>
          <w:szCs w:val="24"/>
        </w:rPr>
        <w:t>dintre cele</w:t>
      </w:r>
      <w:r w:rsidRPr="00247A84">
        <w:rPr>
          <w:spacing w:val="-5"/>
          <w:sz w:val="24"/>
          <w:szCs w:val="24"/>
        </w:rPr>
        <w:t xml:space="preserve"> </w:t>
      </w:r>
      <w:r w:rsidRPr="00247A84">
        <w:rPr>
          <w:spacing w:val="-4"/>
          <w:sz w:val="24"/>
          <w:szCs w:val="24"/>
        </w:rPr>
        <w:t>prevăzute</w:t>
      </w:r>
      <w:r w:rsidRPr="00247A84">
        <w:rPr>
          <w:spacing w:val="13"/>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art.</w:t>
      </w:r>
      <w:r w:rsidRPr="00247A84">
        <w:rPr>
          <w:spacing w:val="-6"/>
          <w:sz w:val="24"/>
          <w:szCs w:val="24"/>
        </w:rPr>
        <w:t xml:space="preserve"> </w:t>
      </w:r>
      <w:r w:rsidRPr="00247A84">
        <w:rPr>
          <w:spacing w:val="-4"/>
          <w:sz w:val="24"/>
          <w:szCs w:val="24"/>
        </w:rPr>
        <w:t>78</w:t>
      </w:r>
      <w:r w:rsidRPr="00247A84">
        <w:rPr>
          <w:spacing w:val="-5"/>
          <w:sz w:val="24"/>
          <w:szCs w:val="24"/>
        </w:rPr>
        <w:t xml:space="preserve"> </w:t>
      </w:r>
      <w:r w:rsidRPr="00247A84">
        <w:rPr>
          <w:spacing w:val="-4"/>
          <w:sz w:val="24"/>
          <w:szCs w:val="24"/>
        </w:rPr>
        <w:t>alin. (1) din prezenta lege</w:t>
      </w:r>
      <w:r w:rsidRPr="00247A84">
        <w:rPr>
          <w:spacing w:val="-5"/>
          <w:sz w:val="24"/>
          <w:szCs w:val="24"/>
        </w:rPr>
        <w:t xml:space="preserve"> </w:t>
      </w:r>
      <w:r w:rsidRPr="00247A84">
        <w:rPr>
          <w:spacing w:val="-4"/>
          <w:sz w:val="24"/>
          <w:szCs w:val="24"/>
        </w:rPr>
        <w:t>și nici cu</w:t>
      </w:r>
      <w:r w:rsidRPr="00247A84">
        <w:rPr>
          <w:spacing w:val="-9"/>
          <w:sz w:val="24"/>
          <w:szCs w:val="24"/>
        </w:rPr>
        <w:t xml:space="preserve"> </w:t>
      </w:r>
      <w:r w:rsidRPr="00247A84">
        <w:rPr>
          <w:spacing w:val="-4"/>
          <w:sz w:val="24"/>
          <w:szCs w:val="24"/>
        </w:rPr>
        <w:t>calitatea de</w:t>
      </w:r>
      <w:r w:rsidRPr="00247A84">
        <w:rPr>
          <w:spacing w:val="-11"/>
          <w:sz w:val="24"/>
          <w:szCs w:val="24"/>
        </w:rPr>
        <w:t xml:space="preserve"> </w:t>
      </w:r>
      <w:r w:rsidRPr="00247A84">
        <w:rPr>
          <w:spacing w:val="-4"/>
          <w:sz w:val="24"/>
          <w:szCs w:val="24"/>
        </w:rPr>
        <w:t>salariat</w:t>
      </w:r>
      <w:r w:rsidRPr="00247A84">
        <w:rPr>
          <w:sz w:val="24"/>
          <w:szCs w:val="24"/>
        </w:rPr>
        <w:t xml:space="preserve"> </w:t>
      </w:r>
      <w:r w:rsidRPr="00247A84">
        <w:rPr>
          <w:spacing w:val="-4"/>
          <w:sz w:val="24"/>
          <w:szCs w:val="24"/>
        </w:rPr>
        <w:t>în cadrul unei forme de</w:t>
      </w:r>
      <w:r w:rsidRPr="00247A84">
        <w:rPr>
          <w:spacing w:val="-9"/>
          <w:sz w:val="24"/>
          <w:szCs w:val="24"/>
        </w:rPr>
        <w:t xml:space="preserve"> </w:t>
      </w:r>
      <w:r w:rsidRPr="00247A84">
        <w:rPr>
          <w:spacing w:val="-4"/>
          <w:sz w:val="24"/>
          <w:szCs w:val="24"/>
        </w:rPr>
        <w:t>exercitare</w:t>
      </w:r>
      <w:r w:rsidRPr="00247A84">
        <w:rPr>
          <w:sz w:val="24"/>
          <w:szCs w:val="24"/>
        </w:rPr>
        <w:t xml:space="preserve"> </w:t>
      </w:r>
      <w:r w:rsidRPr="00247A84">
        <w:rPr>
          <w:spacing w:val="-4"/>
          <w:sz w:val="24"/>
          <w:szCs w:val="24"/>
        </w:rPr>
        <w:t>a</w:t>
      </w:r>
      <w:r w:rsidRPr="00247A84">
        <w:rPr>
          <w:spacing w:val="-11"/>
          <w:sz w:val="24"/>
          <w:szCs w:val="24"/>
        </w:rPr>
        <w:t xml:space="preserve"> </w:t>
      </w:r>
      <w:r w:rsidRPr="00247A84">
        <w:rPr>
          <w:spacing w:val="-4"/>
          <w:sz w:val="24"/>
          <w:szCs w:val="24"/>
        </w:rPr>
        <w:t>activităților specifice specialităților</w:t>
      </w:r>
      <w:r w:rsidRPr="00247A84">
        <w:rPr>
          <w:spacing w:val="-12"/>
          <w:sz w:val="24"/>
          <w:szCs w:val="24"/>
        </w:rPr>
        <w:t xml:space="preserve"> </w:t>
      </w:r>
      <w:r w:rsidRPr="00247A84">
        <w:rPr>
          <w:spacing w:val="-4"/>
          <w:sz w:val="24"/>
          <w:szCs w:val="24"/>
        </w:rPr>
        <w:t xml:space="preserve">profesionale </w:t>
      </w:r>
      <w:r w:rsidRPr="00247A84">
        <w:rPr>
          <w:sz w:val="24"/>
          <w:szCs w:val="24"/>
        </w:rPr>
        <w:t>interdisciplinare dintre cele prevăzute la art. 78 alin. (1) din prezenta lege sau în cadrul unei forme de exercitare</w:t>
      </w:r>
      <w:r w:rsidRPr="00247A84">
        <w:rPr>
          <w:spacing w:val="-2"/>
          <w:sz w:val="24"/>
          <w:szCs w:val="24"/>
        </w:rPr>
        <w:t xml:space="preserve"> </w:t>
      </w:r>
      <w:r w:rsidRPr="00247A84">
        <w:rPr>
          <w:sz w:val="24"/>
          <w:szCs w:val="24"/>
        </w:rPr>
        <w:t>a</w:t>
      </w:r>
      <w:r w:rsidRPr="00247A84">
        <w:rPr>
          <w:spacing w:val="-12"/>
          <w:sz w:val="24"/>
          <w:szCs w:val="24"/>
        </w:rPr>
        <w:t xml:space="preserve"> </w:t>
      </w:r>
      <w:r w:rsidRPr="00247A84">
        <w:rPr>
          <w:sz w:val="24"/>
          <w:szCs w:val="24"/>
        </w:rPr>
        <w:t>profesiei de</w:t>
      </w:r>
      <w:r w:rsidRPr="00247A84">
        <w:rPr>
          <w:spacing w:val="-5"/>
          <w:sz w:val="24"/>
          <w:szCs w:val="24"/>
        </w:rPr>
        <w:t xml:space="preserve"> </w:t>
      </w:r>
      <w:r w:rsidRPr="00247A84">
        <w:rPr>
          <w:sz w:val="24"/>
          <w:szCs w:val="24"/>
        </w:rPr>
        <w:t>psiholog</w:t>
      </w:r>
      <w:r w:rsidRPr="00247A84">
        <w:rPr>
          <w:spacing w:val="-3"/>
          <w:sz w:val="24"/>
          <w:szCs w:val="24"/>
        </w:rPr>
        <w:t xml:space="preserve"> </w:t>
      </w:r>
      <w:r w:rsidRPr="00247A84">
        <w:rPr>
          <w:sz w:val="24"/>
          <w:szCs w:val="24"/>
        </w:rPr>
        <w:t>dintre</w:t>
      </w:r>
      <w:r w:rsidRPr="00247A84">
        <w:rPr>
          <w:spacing w:val="-2"/>
          <w:sz w:val="24"/>
          <w:szCs w:val="24"/>
        </w:rPr>
        <w:t xml:space="preserve"> </w:t>
      </w:r>
      <w:r w:rsidRPr="00247A84">
        <w:rPr>
          <w:sz w:val="24"/>
          <w:szCs w:val="24"/>
        </w:rPr>
        <w:t>cele</w:t>
      </w:r>
      <w:r w:rsidRPr="00247A84">
        <w:rPr>
          <w:spacing w:val="-7"/>
          <w:sz w:val="24"/>
          <w:szCs w:val="24"/>
        </w:rPr>
        <w:t xml:space="preserve"> </w:t>
      </w:r>
      <w:r w:rsidRPr="00247A84">
        <w:rPr>
          <w:sz w:val="24"/>
          <w:szCs w:val="24"/>
        </w:rPr>
        <w:t>prevăzute la</w:t>
      </w:r>
      <w:r w:rsidRPr="00247A84">
        <w:rPr>
          <w:spacing w:val="-12"/>
          <w:sz w:val="24"/>
          <w:szCs w:val="24"/>
        </w:rPr>
        <w:t xml:space="preserve"> </w:t>
      </w:r>
      <w:r w:rsidRPr="00247A84">
        <w:rPr>
          <w:sz w:val="24"/>
          <w:szCs w:val="24"/>
        </w:rPr>
        <w:t>art.</w:t>
      </w:r>
      <w:r w:rsidRPr="00247A84">
        <w:rPr>
          <w:spacing w:val="-4"/>
          <w:sz w:val="24"/>
          <w:szCs w:val="24"/>
        </w:rPr>
        <w:t xml:space="preserve"> </w:t>
      </w:r>
      <w:r w:rsidRPr="00247A84">
        <w:rPr>
          <w:sz w:val="24"/>
          <w:szCs w:val="24"/>
        </w:rPr>
        <w:t>39</w:t>
      </w:r>
      <w:r w:rsidRPr="00247A84">
        <w:rPr>
          <w:spacing w:val="-7"/>
          <w:sz w:val="24"/>
          <w:szCs w:val="24"/>
        </w:rPr>
        <w:t xml:space="preserve"> </w:t>
      </w:r>
      <w:r w:rsidRPr="00247A84">
        <w:rPr>
          <w:sz w:val="24"/>
          <w:szCs w:val="24"/>
        </w:rPr>
        <w:t>alin.</w:t>
      </w:r>
      <w:r w:rsidRPr="00247A84">
        <w:rPr>
          <w:spacing w:val="-1"/>
          <w:sz w:val="24"/>
          <w:szCs w:val="24"/>
        </w:rPr>
        <w:t xml:space="preserve"> </w:t>
      </w:r>
      <w:r w:rsidRPr="00247A84">
        <w:rPr>
          <w:sz w:val="24"/>
          <w:szCs w:val="24"/>
        </w:rPr>
        <w:t>(1)</w:t>
      </w:r>
      <w:r w:rsidRPr="00247A84">
        <w:rPr>
          <w:spacing w:val="-3"/>
          <w:sz w:val="24"/>
          <w:szCs w:val="24"/>
        </w:rPr>
        <w:t xml:space="preserve"> </w:t>
      </w:r>
      <w:r w:rsidRPr="00247A84">
        <w:rPr>
          <w:sz w:val="24"/>
          <w:szCs w:val="24"/>
        </w:rPr>
        <w:t>din</w:t>
      </w:r>
      <w:r w:rsidRPr="00247A84">
        <w:rPr>
          <w:spacing w:val="-5"/>
          <w:sz w:val="24"/>
          <w:szCs w:val="24"/>
        </w:rPr>
        <w:t xml:space="preserve"> </w:t>
      </w:r>
      <w:r w:rsidRPr="00247A84">
        <w:rPr>
          <w:sz w:val="24"/>
          <w:szCs w:val="24"/>
        </w:rPr>
        <w:t>prezenta</w:t>
      </w:r>
      <w:r w:rsidRPr="00247A84">
        <w:rPr>
          <w:spacing w:val="-3"/>
          <w:sz w:val="24"/>
          <w:szCs w:val="24"/>
        </w:rPr>
        <w:t xml:space="preserve"> </w:t>
      </w:r>
      <w:r w:rsidRPr="00247A84">
        <w:rPr>
          <w:sz w:val="24"/>
          <w:szCs w:val="24"/>
        </w:rPr>
        <w:t>lege. Calitatea</w:t>
      </w:r>
      <w:r w:rsidRPr="00247A84">
        <w:rPr>
          <w:spacing w:val="-3"/>
          <w:sz w:val="24"/>
          <w:szCs w:val="24"/>
        </w:rPr>
        <w:t xml:space="preserve"> </w:t>
      </w:r>
      <w:r w:rsidRPr="00247A84">
        <w:rPr>
          <w:sz w:val="24"/>
          <w:szCs w:val="24"/>
        </w:rPr>
        <w:t xml:space="preserve">de </w:t>
      </w:r>
      <w:r w:rsidRPr="00247A84">
        <w:rPr>
          <w:spacing w:val="-2"/>
          <w:sz w:val="24"/>
          <w:szCs w:val="24"/>
        </w:rPr>
        <w:t>deținător</w:t>
      </w:r>
      <w:r w:rsidRPr="00247A84">
        <w:rPr>
          <w:spacing w:val="-14"/>
          <w:sz w:val="24"/>
          <w:szCs w:val="24"/>
        </w:rPr>
        <w:t xml:space="preserve"> </w:t>
      </w:r>
      <w:r w:rsidRPr="00247A84">
        <w:rPr>
          <w:spacing w:val="-2"/>
          <w:sz w:val="24"/>
          <w:szCs w:val="24"/>
        </w:rPr>
        <w:t>al</w:t>
      </w:r>
      <w:r w:rsidRPr="00247A84">
        <w:rPr>
          <w:spacing w:val="-12"/>
          <w:sz w:val="24"/>
          <w:szCs w:val="24"/>
        </w:rPr>
        <w:t xml:space="preserve"> </w:t>
      </w:r>
      <w:r w:rsidRPr="00247A84">
        <w:rPr>
          <w:spacing w:val="-2"/>
          <w:sz w:val="24"/>
          <w:szCs w:val="24"/>
        </w:rPr>
        <w:t>dreptului</w:t>
      </w:r>
      <w:r w:rsidRPr="00247A84">
        <w:rPr>
          <w:spacing w:val="-8"/>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liberă</w:t>
      </w:r>
      <w:r w:rsidRPr="00247A84">
        <w:rPr>
          <w:spacing w:val="-14"/>
          <w:sz w:val="24"/>
          <w:szCs w:val="24"/>
        </w:rPr>
        <w:t xml:space="preserve"> </w:t>
      </w:r>
      <w:r w:rsidRPr="00247A84">
        <w:rPr>
          <w:spacing w:val="-2"/>
          <w:sz w:val="24"/>
          <w:szCs w:val="24"/>
        </w:rPr>
        <w:t>practică</w:t>
      </w:r>
      <w:r w:rsidRPr="00247A84">
        <w:rPr>
          <w:spacing w:val="-13"/>
          <w:sz w:val="24"/>
          <w:szCs w:val="24"/>
        </w:rPr>
        <w:t xml:space="preserve"> </w:t>
      </w:r>
      <w:r w:rsidRPr="00247A84">
        <w:rPr>
          <w:spacing w:val="-2"/>
          <w:sz w:val="24"/>
          <w:szCs w:val="24"/>
        </w:rPr>
        <w:t>pentru</w:t>
      </w:r>
      <w:r w:rsidRPr="00247A84">
        <w:rPr>
          <w:spacing w:val="-12"/>
          <w:sz w:val="24"/>
          <w:szCs w:val="24"/>
        </w:rPr>
        <w:t xml:space="preserve"> </w:t>
      </w:r>
      <w:r w:rsidRPr="00247A84">
        <w:rPr>
          <w:spacing w:val="-2"/>
          <w:sz w:val="24"/>
          <w:szCs w:val="24"/>
        </w:rPr>
        <w:t>exercitarea</w:t>
      </w:r>
      <w:r w:rsidRPr="00247A84">
        <w:rPr>
          <w:spacing w:val="-9"/>
          <w:sz w:val="24"/>
          <w:szCs w:val="24"/>
        </w:rPr>
        <w:t xml:space="preserve"> </w:t>
      </w:r>
      <w:r w:rsidRPr="00247A84">
        <w:rPr>
          <w:spacing w:val="-2"/>
          <w:sz w:val="24"/>
          <w:szCs w:val="24"/>
        </w:rPr>
        <w:t>activităților</w:t>
      </w:r>
      <w:r w:rsidRPr="00247A84">
        <w:rPr>
          <w:spacing w:val="-12"/>
          <w:sz w:val="24"/>
          <w:szCs w:val="24"/>
        </w:rPr>
        <w:t xml:space="preserve"> </w:t>
      </w:r>
      <w:r w:rsidRPr="00247A84">
        <w:rPr>
          <w:spacing w:val="-2"/>
          <w:sz w:val="24"/>
          <w:szCs w:val="24"/>
        </w:rPr>
        <w:t>specifice</w:t>
      </w:r>
      <w:r w:rsidRPr="00247A84">
        <w:rPr>
          <w:spacing w:val="-13"/>
          <w:sz w:val="24"/>
          <w:szCs w:val="24"/>
        </w:rPr>
        <w:t xml:space="preserve"> </w:t>
      </w:r>
      <w:r w:rsidRPr="00247A84">
        <w:rPr>
          <w:spacing w:val="-2"/>
          <w:sz w:val="24"/>
          <w:szCs w:val="24"/>
        </w:rPr>
        <w:t>specialităților</w:t>
      </w:r>
      <w:r w:rsidRPr="00247A84">
        <w:rPr>
          <w:spacing w:val="-14"/>
          <w:sz w:val="24"/>
          <w:szCs w:val="24"/>
        </w:rPr>
        <w:t xml:space="preserve"> </w:t>
      </w:r>
      <w:r w:rsidRPr="00247A84">
        <w:rPr>
          <w:spacing w:val="-2"/>
          <w:sz w:val="24"/>
          <w:szCs w:val="24"/>
        </w:rPr>
        <w:t>profesionale interdisciplinare,</w:t>
      </w:r>
      <w:r w:rsidRPr="00247A84">
        <w:rPr>
          <w:spacing w:val="-14"/>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nu</w:t>
      </w:r>
      <w:r w:rsidRPr="00247A84">
        <w:rPr>
          <w:spacing w:val="-6"/>
          <w:sz w:val="24"/>
          <w:szCs w:val="24"/>
        </w:rPr>
        <w:t xml:space="preserve"> </w:t>
      </w:r>
      <w:r w:rsidRPr="00247A84">
        <w:rPr>
          <w:spacing w:val="-2"/>
          <w:sz w:val="24"/>
          <w:szCs w:val="24"/>
        </w:rPr>
        <w:t>deține</w:t>
      </w:r>
      <w:r w:rsidRPr="00247A84">
        <w:rPr>
          <w:spacing w:val="-9"/>
          <w:sz w:val="24"/>
          <w:szCs w:val="24"/>
        </w:rPr>
        <w:t xml:space="preserve"> </w:t>
      </w:r>
      <w:r w:rsidRPr="00247A84">
        <w:rPr>
          <w:spacing w:val="-2"/>
          <w:sz w:val="24"/>
          <w:szCs w:val="24"/>
        </w:rPr>
        <w:t>titlul</w:t>
      </w:r>
      <w:r w:rsidRPr="00247A84">
        <w:rPr>
          <w:spacing w:val="-8"/>
          <w:sz w:val="24"/>
          <w:szCs w:val="24"/>
        </w:rPr>
        <w:t xml:space="preserve"> </w:t>
      </w:r>
      <w:r w:rsidRPr="00247A84">
        <w:rPr>
          <w:spacing w:val="-2"/>
          <w:sz w:val="24"/>
          <w:szCs w:val="24"/>
        </w:rPr>
        <w:t>profesional de</w:t>
      </w:r>
      <w:r w:rsidRPr="00247A84">
        <w:rPr>
          <w:spacing w:val="-14"/>
          <w:sz w:val="24"/>
          <w:szCs w:val="24"/>
        </w:rPr>
        <w:t xml:space="preserve"> </w:t>
      </w:r>
      <w:r w:rsidRPr="00247A84">
        <w:rPr>
          <w:spacing w:val="-2"/>
          <w:sz w:val="24"/>
          <w:szCs w:val="24"/>
        </w:rPr>
        <w:t>psiholog, colaborator este</w:t>
      </w:r>
      <w:r w:rsidRPr="00247A84">
        <w:rPr>
          <w:spacing w:val="-5"/>
          <w:sz w:val="24"/>
          <w:szCs w:val="24"/>
        </w:rPr>
        <w:t xml:space="preserve"> </w:t>
      </w:r>
      <w:r w:rsidRPr="00247A84">
        <w:rPr>
          <w:spacing w:val="-2"/>
          <w:sz w:val="24"/>
          <w:szCs w:val="24"/>
        </w:rPr>
        <w:t>compatibilă cu</w:t>
      </w:r>
      <w:r w:rsidRPr="00247A84">
        <w:rPr>
          <w:spacing w:val="-6"/>
          <w:sz w:val="24"/>
          <w:szCs w:val="24"/>
        </w:rPr>
        <w:t xml:space="preserve"> </w:t>
      </w:r>
      <w:r w:rsidRPr="00247A84">
        <w:rPr>
          <w:spacing w:val="-2"/>
          <w:sz w:val="24"/>
          <w:szCs w:val="24"/>
        </w:rPr>
        <w:t xml:space="preserve">calitatea de </w:t>
      </w:r>
      <w:r w:rsidRPr="00247A84">
        <w:rPr>
          <w:spacing w:val="-4"/>
          <w:sz w:val="24"/>
          <w:szCs w:val="24"/>
        </w:rPr>
        <w:t>salariat,</w:t>
      </w:r>
      <w:r w:rsidRPr="00247A84">
        <w:rPr>
          <w:spacing w:val="-12"/>
          <w:sz w:val="24"/>
          <w:szCs w:val="24"/>
        </w:rPr>
        <w:t xml:space="preserve"> </w:t>
      </w:r>
      <w:r w:rsidRPr="00247A84">
        <w:rPr>
          <w:spacing w:val="-4"/>
          <w:sz w:val="24"/>
          <w:szCs w:val="24"/>
        </w:rPr>
        <w:t>precum</w:t>
      </w:r>
      <w:r w:rsidRPr="00247A84">
        <w:rPr>
          <w:spacing w:val="-12"/>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cu</w:t>
      </w:r>
      <w:r w:rsidRPr="00247A84">
        <w:rPr>
          <w:spacing w:val="9"/>
          <w:sz w:val="24"/>
          <w:szCs w:val="24"/>
        </w:rPr>
        <w:t xml:space="preserve"> </w:t>
      </w:r>
      <w:r w:rsidRPr="00247A84">
        <w:rPr>
          <w:spacing w:val="-4"/>
          <w:sz w:val="24"/>
          <w:szCs w:val="24"/>
        </w:rPr>
        <w:t>calitatea</w:t>
      </w:r>
      <w:r w:rsidRPr="00247A84">
        <w:rPr>
          <w:spacing w:val="-8"/>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funcționar</w:t>
      </w:r>
      <w:r w:rsidRPr="00247A84">
        <w:rPr>
          <w:spacing w:val="-5"/>
          <w:sz w:val="24"/>
          <w:szCs w:val="24"/>
        </w:rPr>
        <w:t xml:space="preserve"> </w:t>
      </w:r>
      <w:r w:rsidRPr="00247A84">
        <w:rPr>
          <w:spacing w:val="-4"/>
          <w:sz w:val="24"/>
          <w:szCs w:val="24"/>
        </w:rPr>
        <w:t>public,</w:t>
      </w:r>
      <w:r w:rsidRPr="00247A84">
        <w:rPr>
          <w:spacing w:val="-12"/>
          <w:sz w:val="24"/>
          <w:szCs w:val="24"/>
        </w:rPr>
        <w:t xml:space="preserve"> </w:t>
      </w:r>
      <w:r w:rsidRPr="00247A84">
        <w:rPr>
          <w:spacing w:val="-4"/>
          <w:sz w:val="24"/>
          <w:szCs w:val="24"/>
        </w:rPr>
        <w:t>funcționar</w:t>
      </w:r>
      <w:r w:rsidRPr="00247A84">
        <w:rPr>
          <w:sz w:val="24"/>
          <w:szCs w:val="24"/>
        </w:rPr>
        <w:t xml:space="preserve"> </w:t>
      </w:r>
      <w:r w:rsidRPr="00247A84">
        <w:rPr>
          <w:spacing w:val="-4"/>
          <w:sz w:val="24"/>
          <w:szCs w:val="24"/>
        </w:rPr>
        <w:t>public</w:t>
      </w:r>
      <w:r w:rsidRPr="00247A84">
        <w:rPr>
          <w:spacing w:val="-12"/>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statut</w:t>
      </w:r>
      <w:r w:rsidRPr="00247A84">
        <w:rPr>
          <w:spacing w:val="-11"/>
          <w:sz w:val="24"/>
          <w:szCs w:val="24"/>
        </w:rPr>
        <w:t xml:space="preserve"> </w:t>
      </w:r>
      <w:r w:rsidRPr="00247A84">
        <w:rPr>
          <w:spacing w:val="-4"/>
          <w:sz w:val="24"/>
          <w:szCs w:val="24"/>
        </w:rPr>
        <w:t>special,</w:t>
      </w:r>
      <w:r w:rsidRPr="00247A84">
        <w:rPr>
          <w:spacing w:val="-11"/>
          <w:sz w:val="24"/>
          <w:szCs w:val="24"/>
        </w:rPr>
        <w:t xml:space="preserve"> </w:t>
      </w:r>
      <w:r w:rsidRPr="00247A84">
        <w:rPr>
          <w:spacing w:val="-4"/>
          <w:sz w:val="24"/>
          <w:szCs w:val="24"/>
        </w:rPr>
        <w:t>personal</w:t>
      </w:r>
      <w:r w:rsidRPr="00247A84">
        <w:rPr>
          <w:spacing w:val="-11"/>
          <w:sz w:val="24"/>
          <w:szCs w:val="24"/>
        </w:rPr>
        <w:t xml:space="preserve"> </w:t>
      </w:r>
      <w:r w:rsidRPr="00247A84">
        <w:rPr>
          <w:spacing w:val="-4"/>
          <w:sz w:val="24"/>
          <w:szCs w:val="24"/>
        </w:rPr>
        <w:t xml:space="preserve">contractual, </w:t>
      </w:r>
      <w:r w:rsidRPr="00247A84">
        <w:rPr>
          <w:sz w:val="24"/>
          <w:szCs w:val="24"/>
        </w:rPr>
        <w:t>personal militar sau alte funcții în cadrul unor instituții sau autorități publice, potrivit legilor speciale, regulamentelor</w:t>
      </w:r>
      <w:r w:rsidRPr="00247A84">
        <w:rPr>
          <w:spacing w:val="-3"/>
          <w:sz w:val="24"/>
          <w:szCs w:val="24"/>
        </w:rPr>
        <w:t xml:space="preserve"> </w:t>
      </w:r>
      <w:r w:rsidRPr="00247A84">
        <w:rPr>
          <w:sz w:val="24"/>
          <w:szCs w:val="24"/>
        </w:rPr>
        <w:t>ori statutelor instituțiilor sau</w:t>
      </w:r>
      <w:r w:rsidRPr="00247A84">
        <w:rPr>
          <w:spacing w:val="-1"/>
          <w:sz w:val="24"/>
          <w:szCs w:val="24"/>
        </w:rPr>
        <w:t xml:space="preserve"> </w:t>
      </w:r>
      <w:r w:rsidRPr="00247A84">
        <w:rPr>
          <w:sz w:val="24"/>
          <w:szCs w:val="24"/>
        </w:rPr>
        <w:t>autorităților publice respective, în</w:t>
      </w:r>
      <w:r w:rsidRPr="00247A84">
        <w:rPr>
          <w:spacing w:val="-3"/>
          <w:sz w:val="24"/>
          <w:szCs w:val="24"/>
        </w:rPr>
        <w:t xml:space="preserve"> </w:t>
      </w:r>
      <w:r w:rsidRPr="00247A84">
        <w:rPr>
          <w:sz w:val="24"/>
          <w:szCs w:val="24"/>
        </w:rPr>
        <w:t xml:space="preserve">cadrul unei structuri de </w:t>
      </w:r>
      <w:r w:rsidRPr="00247A84">
        <w:rPr>
          <w:spacing w:val="-2"/>
          <w:sz w:val="24"/>
          <w:szCs w:val="24"/>
        </w:rPr>
        <w:t>psihologie.</w:t>
      </w:r>
    </w:p>
    <w:p w14:paraId="63464BF5" w14:textId="45557FD9" w:rsidR="00FB608E" w:rsidRPr="00247A84" w:rsidRDefault="00FB608E" w:rsidP="00FB608E">
      <w:pPr>
        <w:pStyle w:val="Listparagraf"/>
        <w:tabs>
          <w:tab w:val="left" w:pos="491"/>
        </w:tabs>
        <w:spacing w:before="286" w:line="230" w:lineRule="auto"/>
        <w:ind w:left="145" w:right="20" w:firstLine="0"/>
        <w:jc w:val="left"/>
        <w:rPr>
          <w:color w:val="EE0000"/>
          <w:sz w:val="24"/>
          <w:szCs w:val="24"/>
        </w:rPr>
      </w:pPr>
      <w:r w:rsidRPr="00247A84">
        <w:rPr>
          <w:color w:val="EE0000"/>
          <w:spacing w:val="-2"/>
          <w:sz w:val="24"/>
          <w:szCs w:val="24"/>
        </w:rPr>
        <w:t xml:space="preserve">În practica privată, psihopedagogul special realizează terapia specifică de recuperare a persoanei cu deficit (terapie TSA, logopedie, demutizare, etc) prestând un serviciu remunerat, nu o activitate. </w:t>
      </w:r>
    </w:p>
    <w:p w14:paraId="5586A090" w14:textId="77777777" w:rsidR="003F62EE" w:rsidRPr="00247A84" w:rsidRDefault="00000000">
      <w:pPr>
        <w:pStyle w:val="Listparagraf"/>
        <w:numPr>
          <w:ilvl w:val="0"/>
          <w:numId w:val="53"/>
        </w:numPr>
        <w:tabs>
          <w:tab w:val="left" w:pos="628"/>
        </w:tabs>
        <w:spacing w:before="286" w:line="230" w:lineRule="auto"/>
        <w:ind w:left="134" w:right="20" w:firstLine="4"/>
        <w:jc w:val="both"/>
        <w:rPr>
          <w:sz w:val="24"/>
          <w:szCs w:val="24"/>
        </w:rPr>
      </w:pPr>
      <w:r w:rsidRPr="00247A84">
        <w:rPr>
          <w:sz w:val="24"/>
          <w:szCs w:val="24"/>
        </w:rPr>
        <w:t xml:space="preserve">Condițiile privind </w:t>
      </w:r>
      <w:proofErr w:type="spellStart"/>
      <w:r w:rsidRPr="00247A84">
        <w:rPr>
          <w:sz w:val="24"/>
          <w:szCs w:val="24"/>
        </w:rPr>
        <w:t>exereitarea</w:t>
      </w:r>
      <w:proofErr w:type="spellEnd"/>
      <w:r w:rsidRPr="00247A84">
        <w:rPr>
          <w:sz w:val="24"/>
          <w:szCs w:val="24"/>
        </w:rPr>
        <w:t xml:space="preserve"> activităților profesionale specifice specialităților profesionale </w:t>
      </w:r>
      <w:r w:rsidRPr="00247A84">
        <w:rPr>
          <w:spacing w:val="-6"/>
          <w:sz w:val="24"/>
          <w:szCs w:val="24"/>
        </w:rPr>
        <w:t>interdisciplinare</w:t>
      </w:r>
      <w:r w:rsidRPr="00247A84">
        <w:rPr>
          <w:spacing w:val="-10"/>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calitate</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deținător</w:t>
      </w:r>
      <w:r w:rsidRPr="00247A84">
        <w:rPr>
          <w:spacing w:val="13"/>
          <w:sz w:val="24"/>
          <w:szCs w:val="24"/>
        </w:rPr>
        <w:t xml:space="preserve"> </w:t>
      </w:r>
      <w:r w:rsidRPr="00247A84">
        <w:rPr>
          <w:spacing w:val="-6"/>
          <w:sz w:val="24"/>
          <w:szCs w:val="24"/>
        </w:rPr>
        <w:t>a1</w:t>
      </w:r>
      <w:r w:rsidRPr="00247A84">
        <w:rPr>
          <w:spacing w:val="-10"/>
          <w:sz w:val="24"/>
          <w:szCs w:val="24"/>
        </w:rPr>
        <w:t xml:space="preserve"> </w:t>
      </w:r>
      <w:r w:rsidRPr="00247A84">
        <w:rPr>
          <w:spacing w:val="-6"/>
          <w:sz w:val="24"/>
          <w:szCs w:val="24"/>
        </w:rPr>
        <w:t>dreptului</w:t>
      </w:r>
      <w:r w:rsidRPr="00247A84">
        <w:rPr>
          <w:sz w:val="24"/>
          <w:szCs w:val="24"/>
        </w:rPr>
        <w:t xml:space="preserve"> </w:t>
      </w:r>
      <w:r w:rsidRPr="00247A84">
        <w:rPr>
          <w:spacing w:val="-6"/>
          <w:sz w:val="24"/>
          <w:szCs w:val="24"/>
        </w:rPr>
        <w:t>de</w:t>
      </w:r>
      <w:r w:rsidRPr="00247A84">
        <w:rPr>
          <w:spacing w:val="-8"/>
          <w:sz w:val="24"/>
          <w:szCs w:val="24"/>
        </w:rPr>
        <w:t xml:space="preserve"> </w:t>
      </w:r>
      <w:r w:rsidRPr="00247A84">
        <w:rPr>
          <w:spacing w:val="-6"/>
          <w:sz w:val="24"/>
          <w:szCs w:val="24"/>
        </w:rPr>
        <w:t xml:space="preserve">liberă practică </w:t>
      </w:r>
      <w:proofErr w:type="spellStart"/>
      <w:r w:rsidRPr="00247A84">
        <w:rPr>
          <w:spacing w:val="-6"/>
          <w:sz w:val="24"/>
          <w:szCs w:val="24"/>
        </w:rPr>
        <w:t>pentni</w:t>
      </w:r>
      <w:proofErr w:type="spellEnd"/>
      <w:r w:rsidRPr="00247A84">
        <w:rPr>
          <w:spacing w:val="-10"/>
          <w:sz w:val="24"/>
          <w:szCs w:val="24"/>
        </w:rPr>
        <w:t xml:space="preserve"> </w:t>
      </w:r>
      <w:r w:rsidRPr="00247A84">
        <w:rPr>
          <w:spacing w:val="-6"/>
          <w:sz w:val="24"/>
          <w:szCs w:val="24"/>
        </w:rPr>
        <w:t>exercitarea activităților</w:t>
      </w:r>
      <w:r w:rsidRPr="00247A84">
        <w:rPr>
          <w:sz w:val="24"/>
          <w:szCs w:val="24"/>
        </w:rPr>
        <w:t xml:space="preserve"> </w:t>
      </w:r>
      <w:r w:rsidRPr="00247A84">
        <w:rPr>
          <w:spacing w:val="-6"/>
          <w:sz w:val="24"/>
          <w:szCs w:val="24"/>
        </w:rPr>
        <w:t xml:space="preserve">specifice </w:t>
      </w:r>
      <w:r w:rsidRPr="00247A84">
        <w:rPr>
          <w:w w:val="90"/>
          <w:sz w:val="24"/>
          <w:szCs w:val="24"/>
        </w:rPr>
        <w:t>specialităților profesionale interdisciplinare,</w:t>
      </w:r>
      <w:r w:rsidRPr="00247A84">
        <w:rPr>
          <w:spacing w:val="-9"/>
          <w:w w:val="90"/>
          <w:sz w:val="24"/>
          <w:szCs w:val="24"/>
        </w:rPr>
        <w:t xml:space="preserve"> </w:t>
      </w:r>
      <w:r w:rsidRPr="00247A84">
        <w:rPr>
          <w:w w:val="90"/>
          <w:sz w:val="24"/>
          <w:szCs w:val="24"/>
        </w:rPr>
        <w:t>care nu deține titlul profesional</w:t>
      </w:r>
      <w:r w:rsidRPr="00247A84">
        <w:rPr>
          <w:sz w:val="24"/>
          <w:szCs w:val="24"/>
        </w:rPr>
        <w:t xml:space="preserve"> </w:t>
      </w:r>
      <w:r w:rsidRPr="00247A84">
        <w:rPr>
          <w:w w:val="90"/>
          <w:sz w:val="24"/>
          <w:szCs w:val="24"/>
        </w:rPr>
        <w:t>de psiholog, colaborator</w:t>
      </w:r>
      <w:r w:rsidRPr="00247A84">
        <w:rPr>
          <w:sz w:val="24"/>
          <w:szCs w:val="24"/>
        </w:rPr>
        <w:t xml:space="preserve"> </w:t>
      </w:r>
      <w:r w:rsidRPr="00247A84">
        <w:rPr>
          <w:w w:val="90"/>
          <w:sz w:val="24"/>
          <w:szCs w:val="24"/>
        </w:rPr>
        <w:t xml:space="preserve">și modelul </w:t>
      </w:r>
      <w:r w:rsidRPr="00247A84">
        <w:rPr>
          <w:spacing w:val="-4"/>
          <w:sz w:val="24"/>
          <w:szCs w:val="24"/>
        </w:rPr>
        <w:t>cadru</w:t>
      </w:r>
      <w:r w:rsidRPr="00247A84">
        <w:rPr>
          <w:spacing w:val="-12"/>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acordului</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colaborare</w:t>
      </w:r>
      <w:r w:rsidRPr="00247A84">
        <w:rPr>
          <w:spacing w:val="-12"/>
          <w:sz w:val="24"/>
          <w:szCs w:val="24"/>
        </w:rPr>
        <w:t xml:space="preserve"> </w:t>
      </w:r>
      <w:r w:rsidRPr="00247A84">
        <w:rPr>
          <w:spacing w:val="-4"/>
          <w:sz w:val="24"/>
          <w:szCs w:val="24"/>
        </w:rPr>
        <w:t>dintre</w:t>
      </w:r>
      <w:r w:rsidRPr="00247A84">
        <w:rPr>
          <w:spacing w:val="-11"/>
          <w:sz w:val="24"/>
          <w:szCs w:val="24"/>
        </w:rPr>
        <w:t xml:space="preserve"> </w:t>
      </w:r>
      <w:r w:rsidRPr="00247A84">
        <w:rPr>
          <w:spacing w:val="-4"/>
          <w:sz w:val="24"/>
          <w:szCs w:val="24"/>
        </w:rPr>
        <w:t>formele</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exercitare</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deținătorul</w:t>
      </w:r>
      <w:r w:rsidRPr="00247A84">
        <w:rPr>
          <w:spacing w:val="-11"/>
          <w:sz w:val="24"/>
          <w:szCs w:val="24"/>
        </w:rPr>
        <w:t xml:space="preserve"> </w:t>
      </w:r>
      <w:r w:rsidRPr="00247A84">
        <w:rPr>
          <w:spacing w:val="-4"/>
          <w:sz w:val="24"/>
          <w:szCs w:val="24"/>
        </w:rPr>
        <w:t>dreptului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11"/>
          <w:sz w:val="24"/>
          <w:szCs w:val="24"/>
        </w:rPr>
        <w:t xml:space="preserve"> </w:t>
      </w:r>
      <w:r w:rsidRPr="00247A84">
        <w:rPr>
          <w:spacing w:val="-4"/>
          <w:sz w:val="24"/>
          <w:szCs w:val="24"/>
        </w:rPr>
        <w:t>practică</w:t>
      </w:r>
      <w:r w:rsidRPr="00247A84">
        <w:rPr>
          <w:spacing w:val="-12"/>
          <w:sz w:val="24"/>
          <w:szCs w:val="24"/>
        </w:rPr>
        <w:t xml:space="preserve"> </w:t>
      </w:r>
      <w:r w:rsidRPr="00247A84">
        <w:rPr>
          <w:spacing w:val="-4"/>
          <w:sz w:val="24"/>
          <w:szCs w:val="24"/>
        </w:rPr>
        <w:t xml:space="preserve">pentru </w:t>
      </w:r>
      <w:r w:rsidRPr="00247A84">
        <w:rPr>
          <w:w w:val="90"/>
          <w:sz w:val="24"/>
          <w:szCs w:val="24"/>
        </w:rPr>
        <w:t>exercitarea activităților specifice specialităților profesionale interdisciplinare,</w:t>
      </w:r>
      <w:r w:rsidRPr="00247A84">
        <w:rPr>
          <w:spacing w:val="-5"/>
          <w:w w:val="90"/>
          <w:sz w:val="24"/>
          <w:szCs w:val="24"/>
        </w:rPr>
        <w:t xml:space="preserve"> </w:t>
      </w:r>
      <w:r w:rsidRPr="00247A84">
        <w:rPr>
          <w:w w:val="90"/>
          <w:sz w:val="24"/>
          <w:szCs w:val="24"/>
        </w:rPr>
        <w:t xml:space="preserve">care nu deține titlul profesional de </w:t>
      </w:r>
      <w:r w:rsidRPr="00247A84">
        <w:rPr>
          <w:spacing w:val="-2"/>
          <w:sz w:val="24"/>
          <w:szCs w:val="24"/>
        </w:rPr>
        <w:t>psiholog,</w:t>
      </w:r>
      <w:r w:rsidRPr="00247A84">
        <w:rPr>
          <w:spacing w:val="-14"/>
          <w:sz w:val="24"/>
          <w:szCs w:val="24"/>
        </w:rPr>
        <w:t xml:space="preserve"> </w:t>
      </w:r>
      <w:r w:rsidRPr="00247A84">
        <w:rPr>
          <w:spacing w:val="-2"/>
          <w:sz w:val="24"/>
          <w:szCs w:val="24"/>
        </w:rPr>
        <w:t>colaborator</w:t>
      </w:r>
      <w:r w:rsidRPr="00247A84">
        <w:rPr>
          <w:spacing w:val="-6"/>
          <w:sz w:val="24"/>
          <w:szCs w:val="24"/>
        </w:rPr>
        <w:t xml:space="preserve"> </w:t>
      </w:r>
      <w:r w:rsidRPr="00247A84">
        <w:rPr>
          <w:spacing w:val="-2"/>
          <w:sz w:val="24"/>
          <w:szCs w:val="24"/>
        </w:rPr>
        <w:t>se</w:t>
      </w:r>
      <w:r w:rsidRPr="00247A84">
        <w:rPr>
          <w:spacing w:val="-14"/>
          <w:sz w:val="24"/>
          <w:szCs w:val="24"/>
        </w:rPr>
        <w:t xml:space="preserve"> </w:t>
      </w:r>
      <w:r w:rsidRPr="00247A84">
        <w:rPr>
          <w:spacing w:val="-2"/>
          <w:sz w:val="24"/>
          <w:szCs w:val="24"/>
        </w:rPr>
        <w:t>stabilesc</w:t>
      </w:r>
      <w:r w:rsidRPr="00247A84">
        <w:rPr>
          <w:spacing w:val="-5"/>
          <w:sz w:val="24"/>
          <w:szCs w:val="24"/>
        </w:rPr>
        <w:t xml:space="preserve"> </w:t>
      </w:r>
      <w:r w:rsidRPr="00247A84">
        <w:rPr>
          <w:spacing w:val="-2"/>
          <w:sz w:val="24"/>
          <w:szCs w:val="24"/>
        </w:rPr>
        <w:t>prin</w:t>
      </w:r>
      <w:r w:rsidRPr="00247A84">
        <w:rPr>
          <w:spacing w:val="-13"/>
          <w:sz w:val="24"/>
          <w:szCs w:val="24"/>
        </w:rPr>
        <w:t xml:space="preserve"> </w:t>
      </w:r>
      <w:r w:rsidRPr="00247A84">
        <w:rPr>
          <w:spacing w:val="-2"/>
          <w:sz w:val="24"/>
          <w:szCs w:val="24"/>
        </w:rPr>
        <w:t>Statutul profesiei de</w:t>
      </w:r>
      <w:r w:rsidRPr="00247A84">
        <w:rPr>
          <w:spacing w:val="-14"/>
          <w:sz w:val="24"/>
          <w:szCs w:val="24"/>
        </w:rPr>
        <w:t xml:space="preserve"> </w:t>
      </w:r>
      <w:r w:rsidRPr="00247A84">
        <w:rPr>
          <w:spacing w:val="-2"/>
          <w:sz w:val="24"/>
          <w:szCs w:val="24"/>
        </w:rPr>
        <w:t>psiholog.</w:t>
      </w:r>
    </w:p>
    <w:p w14:paraId="28CA9340" w14:textId="77777777" w:rsidR="003F62EE" w:rsidRPr="00247A84" w:rsidRDefault="00000000">
      <w:pPr>
        <w:pStyle w:val="Corptext"/>
        <w:spacing w:before="120"/>
        <w:ind w:left="139"/>
        <w:rPr>
          <w:sz w:val="24"/>
          <w:szCs w:val="24"/>
        </w:rPr>
      </w:pPr>
      <w:r w:rsidRPr="00247A84">
        <w:rPr>
          <w:w w:val="105"/>
          <w:sz w:val="24"/>
          <w:szCs w:val="24"/>
        </w:rPr>
        <w:t>Art.</w:t>
      </w:r>
      <w:r w:rsidRPr="00247A84">
        <w:rPr>
          <w:spacing w:val="-13"/>
          <w:w w:val="105"/>
          <w:sz w:val="24"/>
          <w:szCs w:val="24"/>
        </w:rPr>
        <w:t xml:space="preserve"> </w:t>
      </w:r>
      <w:r w:rsidRPr="00247A84">
        <w:rPr>
          <w:spacing w:val="-5"/>
          <w:w w:val="105"/>
          <w:sz w:val="24"/>
          <w:szCs w:val="24"/>
        </w:rPr>
        <w:t>82.</w:t>
      </w:r>
    </w:p>
    <w:p w14:paraId="7E7FB70B" w14:textId="77777777" w:rsidR="003F62EE" w:rsidRPr="00247A84" w:rsidRDefault="00000000">
      <w:pPr>
        <w:pStyle w:val="Corptext"/>
        <w:spacing w:before="118" w:line="230" w:lineRule="auto"/>
        <w:ind w:left="140" w:right="26" w:hanging="6"/>
        <w:rPr>
          <w:sz w:val="24"/>
          <w:szCs w:val="24"/>
        </w:rPr>
      </w:pPr>
      <w:r w:rsidRPr="00247A84">
        <w:rPr>
          <w:spacing w:val="-2"/>
          <w:sz w:val="24"/>
          <w:szCs w:val="24"/>
        </w:rPr>
        <w:t>Între</w:t>
      </w:r>
      <w:r w:rsidRPr="00247A84">
        <w:rPr>
          <w:spacing w:val="-14"/>
          <w:sz w:val="24"/>
          <w:szCs w:val="24"/>
        </w:rPr>
        <w:t xml:space="preserve"> </w:t>
      </w:r>
      <w:r w:rsidRPr="00247A84">
        <w:rPr>
          <w:spacing w:val="-2"/>
          <w:sz w:val="24"/>
          <w:szCs w:val="24"/>
        </w:rPr>
        <w:t>formele</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exercitare</w:t>
      </w:r>
      <w:r w:rsidRPr="00247A84">
        <w:rPr>
          <w:spacing w:val="-9"/>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profesiei</w:t>
      </w:r>
      <w:r w:rsidRPr="00247A84">
        <w:rPr>
          <w:spacing w:val="-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5"/>
          <w:sz w:val="24"/>
          <w:szCs w:val="24"/>
        </w:rPr>
        <w:t xml:space="preserve"> </w:t>
      </w:r>
      <w:r w:rsidRPr="00247A84">
        <w:rPr>
          <w:spacing w:val="-2"/>
          <w:sz w:val="24"/>
          <w:szCs w:val="24"/>
        </w:rPr>
        <w:t>prevăzute la</w:t>
      </w:r>
      <w:r w:rsidRPr="00247A84">
        <w:rPr>
          <w:spacing w:val="-14"/>
          <w:sz w:val="24"/>
          <w:szCs w:val="24"/>
        </w:rPr>
        <w:t xml:space="preserve"> </w:t>
      </w:r>
      <w:r w:rsidRPr="00247A84">
        <w:rPr>
          <w:spacing w:val="-2"/>
          <w:sz w:val="24"/>
          <w:szCs w:val="24"/>
        </w:rPr>
        <w:t>art.</w:t>
      </w:r>
      <w:r w:rsidRPr="00247A84">
        <w:rPr>
          <w:spacing w:val="-14"/>
          <w:sz w:val="24"/>
          <w:szCs w:val="24"/>
        </w:rPr>
        <w:t xml:space="preserve"> </w:t>
      </w:r>
      <w:r w:rsidRPr="00247A84">
        <w:rPr>
          <w:spacing w:val="-2"/>
          <w:sz w:val="24"/>
          <w:szCs w:val="24"/>
        </w:rPr>
        <w:t>39</w:t>
      </w:r>
      <w:r w:rsidRPr="00247A84">
        <w:rPr>
          <w:spacing w:val="-12"/>
          <w:sz w:val="24"/>
          <w:szCs w:val="24"/>
        </w:rPr>
        <w:t xml:space="preserve"> </w:t>
      </w:r>
      <w:r w:rsidRPr="00247A84">
        <w:rPr>
          <w:spacing w:val="-2"/>
          <w:sz w:val="24"/>
          <w:szCs w:val="24"/>
        </w:rPr>
        <w:t>alin.</w:t>
      </w:r>
      <w:r w:rsidRPr="00247A84">
        <w:rPr>
          <w:spacing w:val="-11"/>
          <w:sz w:val="24"/>
          <w:szCs w:val="24"/>
        </w:rPr>
        <w:t xml:space="preserve"> </w:t>
      </w:r>
      <w:r w:rsidRPr="00247A84">
        <w:rPr>
          <w:spacing w:val="-2"/>
          <w:sz w:val="24"/>
          <w:szCs w:val="24"/>
        </w:rPr>
        <w:t>(1)</w:t>
      </w:r>
      <w:r w:rsidRPr="00247A84">
        <w:rPr>
          <w:spacing w:val="-14"/>
          <w:sz w:val="24"/>
          <w:szCs w:val="24"/>
        </w:rPr>
        <w:t xml:space="preserve"> </w:t>
      </w:r>
      <w:r w:rsidRPr="00247A84">
        <w:rPr>
          <w:spacing w:val="-2"/>
          <w:sz w:val="24"/>
          <w:szCs w:val="24"/>
        </w:rPr>
        <w:t>din</w:t>
      </w:r>
      <w:r w:rsidRPr="00247A84">
        <w:rPr>
          <w:spacing w:val="-9"/>
          <w:sz w:val="24"/>
          <w:szCs w:val="24"/>
        </w:rPr>
        <w:t xml:space="preserve"> </w:t>
      </w:r>
      <w:r w:rsidRPr="00247A84">
        <w:rPr>
          <w:spacing w:val="-2"/>
          <w:sz w:val="24"/>
          <w:szCs w:val="24"/>
        </w:rPr>
        <w:t>prezenta</w:t>
      </w:r>
      <w:r w:rsidRPr="00247A84">
        <w:rPr>
          <w:spacing w:val="-6"/>
          <w:sz w:val="24"/>
          <w:szCs w:val="24"/>
        </w:rPr>
        <w:t xml:space="preserve"> </w:t>
      </w:r>
      <w:r w:rsidRPr="00247A84">
        <w:rPr>
          <w:spacing w:val="-2"/>
          <w:sz w:val="24"/>
          <w:szCs w:val="24"/>
        </w:rPr>
        <w:t>lege</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 xml:space="preserve">formele </w:t>
      </w:r>
      <w:r w:rsidRPr="00247A84">
        <w:rPr>
          <w:spacing w:val="-4"/>
          <w:sz w:val="24"/>
          <w:szCs w:val="24"/>
        </w:rPr>
        <w:t>de</w:t>
      </w:r>
      <w:r w:rsidRPr="00247A84">
        <w:rPr>
          <w:spacing w:val="-12"/>
          <w:sz w:val="24"/>
          <w:szCs w:val="24"/>
        </w:rPr>
        <w:t xml:space="preserve"> </w:t>
      </w:r>
      <w:r w:rsidRPr="00247A84">
        <w:rPr>
          <w:spacing w:val="-4"/>
          <w:sz w:val="24"/>
          <w:szCs w:val="24"/>
        </w:rPr>
        <w:t>exercitare</w:t>
      </w:r>
      <w:r w:rsidRPr="00247A84">
        <w:rPr>
          <w:spacing w:val="-12"/>
          <w:sz w:val="24"/>
          <w:szCs w:val="24"/>
        </w:rPr>
        <w:t xml:space="preserve"> </w:t>
      </w:r>
      <w:r w:rsidRPr="00247A84">
        <w:rPr>
          <w:spacing w:val="-4"/>
          <w:sz w:val="24"/>
          <w:szCs w:val="24"/>
        </w:rPr>
        <w:t>a</w:t>
      </w:r>
      <w:r w:rsidRPr="00247A84">
        <w:rPr>
          <w:spacing w:val="-11"/>
          <w:sz w:val="24"/>
          <w:szCs w:val="24"/>
        </w:rPr>
        <w:t xml:space="preserve"> </w:t>
      </w:r>
      <w:r w:rsidRPr="00247A84">
        <w:rPr>
          <w:spacing w:val="-4"/>
          <w:sz w:val="24"/>
          <w:szCs w:val="24"/>
        </w:rPr>
        <w:t>activităților</w:t>
      </w:r>
      <w:r w:rsidRPr="00247A84">
        <w:rPr>
          <w:spacing w:val="-12"/>
          <w:sz w:val="24"/>
          <w:szCs w:val="24"/>
        </w:rPr>
        <w:t xml:space="preserve"> </w:t>
      </w:r>
      <w:r w:rsidRPr="00247A84">
        <w:rPr>
          <w:spacing w:val="-4"/>
          <w:sz w:val="24"/>
          <w:szCs w:val="24"/>
        </w:rPr>
        <w:t>specifice</w:t>
      </w:r>
      <w:r w:rsidRPr="00247A84">
        <w:rPr>
          <w:spacing w:val="-12"/>
          <w:sz w:val="24"/>
          <w:szCs w:val="24"/>
        </w:rPr>
        <w:t xml:space="preserve"> </w:t>
      </w:r>
      <w:r w:rsidRPr="00247A84">
        <w:rPr>
          <w:spacing w:val="-4"/>
          <w:sz w:val="24"/>
          <w:szCs w:val="24"/>
        </w:rPr>
        <w:t>specialităților</w:t>
      </w:r>
      <w:r w:rsidRPr="00247A84">
        <w:rPr>
          <w:spacing w:val="-11"/>
          <w:sz w:val="24"/>
          <w:szCs w:val="24"/>
        </w:rPr>
        <w:t xml:space="preserve"> </w:t>
      </w:r>
      <w:r w:rsidRPr="00247A84">
        <w:rPr>
          <w:spacing w:val="-4"/>
          <w:sz w:val="24"/>
          <w:szCs w:val="24"/>
        </w:rPr>
        <w:t>profesionale</w:t>
      </w:r>
      <w:r w:rsidRPr="00247A84">
        <w:rPr>
          <w:spacing w:val="-12"/>
          <w:sz w:val="24"/>
          <w:szCs w:val="24"/>
        </w:rPr>
        <w:t xml:space="preserve"> </w:t>
      </w:r>
      <w:r w:rsidRPr="00247A84">
        <w:rPr>
          <w:spacing w:val="-4"/>
          <w:sz w:val="24"/>
          <w:szCs w:val="24"/>
        </w:rPr>
        <w:t>interdisciplinare</w:t>
      </w:r>
      <w:r w:rsidRPr="00247A84">
        <w:rPr>
          <w:spacing w:val="-11"/>
          <w:sz w:val="24"/>
          <w:szCs w:val="24"/>
        </w:rPr>
        <w:t xml:space="preserve"> </w:t>
      </w:r>
      <w:r w:rsidRPr="00247A84">
        <w:rPr>
          <w:spacing w:val="-4"/>
          <w:sz w:val="24"/>
          <w:szCs w:val="24"/>
        </w:rPr>
        <w:t>prevăzute</w:t>
      </w:r>
      <w:r w:rsidRPr="00247A84">
        <w:rPr>
          <w:spacing w:val="-12"/>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art.</w:t>
      </w:r>
      <w:r w:rsidRPr="00247A84">
        <w:rPr>
          <w:spacing w:val="-11"/>
          <w:sz w:val="24"/>
          <w:szCs w:val="24"/>
        </w:rPr>
        <w:t xml:space="preserve"> </w:t>
      </w:r>
      <w:r w:rsidRPr="00247A84">
        <w:rPr>
          <w:spacing w:val="-4"/>
          <w:sz w:val="24"/>
          <w:szCs w:val="24"/>
        </w:rPr>
        <w:t>78</w:t>
      </w:r>
      <w:r w:rsidRPr="00247A84">
        <w:rPr>
          <w:spacing w:val="-12"/>
          <w:sz w:val="24"/>
          <w:szCs w:val="24"/>
        </w:rPr>
        <w:t xml:space="preserve"> </w:t>
      </w:r>
      <w:r w:rsidRPr="00247A84">
        <w:rPr>
          <w:spacing w:val="-4"/>
          <w:sz w:val="24"/>
          <w:szCs w:val="24"/>
        </w:rPr>
        <w:t>alin.</w:t>
      </w:r>
      <w:r w:rsidRPr="00247A84">
        <w:rPr>
          <w:spacing w:val="-12"/>
          <w:sz w:val="24"/>
          <w:szCs w:val="24"/>
        </w:rPr>
        <w:t xml:space="preserve"> </w:t>
      </w:r>
      <w:r w:rsidRPr="00247A84">
        <w:rPr>
          <w:spacing w:val="-4"/>
          <w:sz w:val="24"/>
          <w:szCs w:val="24"/>
        </w:rPr>
        <w:t xml:space="preserve">(1) </w:t>
      </w:r>
      <w:r w:rsidRPr="00247A84">
        <w:rPr>
          <w:sz w:val="24"/>
          <w:szCs w:val="24"/>
        </w:rPr>
        <w:t xml:space="preserve">din prezenta lege se pot stabili raporturi de conlucrare profesională. Condițiile privind încheierea și </w:t>
      </w:r>
      <w:proofErr w:type="spellStart"/>
      <w:r w:rsidRPr="00247A84">
        <w:rPr>
          <w:sz w:val="24"/>
          <w:szCs w:val="24"/>
        </w:rPr>
        <w:t>desUașurarea</w:t>
      </w:r>
      <w:proofErr w:type="spellEnd"/>
      <w:r w:rsidRPr="00247A84">
        <w:rPr>
          <w:spacing w:val="-16"/>
          <w:sz w:val="24"/>
          <w:szCs w:val="24"/>
        </w:rPr>
        <w:t xml:space="preserve"> </w:t>
      </w:r>
      <w:r w:rsidRPr="00247A84">
        <w:rPr>
          <w:sz w:val="24"/>
          <w:szCs w:val="24"/>
        </w:rPr>
        <w:t>activității</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conlucrare</w:t>
      </w:r>
      <w:r w:rsidRPr="00247A84">
        <w:rPr>
          <w:spacing w:val="-15"/>
          <w:sz w:val="24"/>
          <w:szCs w:val="24"/>
        </w:rPr>
        <w:t xml:space="preserve"> </w:t>
      </w:r>
      <w:r w:rsidRPr="00247A84">
        <w:rPr>
          <w:sz w:val="24"/>
          <w:szCs w:val="24"/>
        </w:rPr>
        <w:t>profesională,</w:t>
      </w:r>
      <w:r w:rsidRPr="00247A84">
        <w:rPr>
          <w:spacing w:val="-7"/>
          <w:sz w:val="24"/>
          <w:szCs w:val="24"/>
        </w:rPr>
        <w:t xml:space="preserve"> </w:t>
      </w:r>
      <w:r w:rsidRPr="00247A84">
        <w:rPr>
          <w:sz w:val="24"/>
          <w:szCs w:val="24"/>
        </w:rPr>
        <w:t>precum</w:t>
      </w:r>
      <w:r w:rsidRPr="00247A84">
        <w:rPr>
          <w:spacing w:val="-16"/>
          <w:sz w:val="24"/>
          <w:szCs w:val="24"/>
        </w:rPr>
        <w:t xml:space="preserve"> </w:t>
      </w:r>
      <w:r w:rsidRPr="00247A84">
        <w:rPr>
          <w:sz w:val="24"/>
          <w:szCs w:val="24"/>
        </w:rPr>
        <w:t>și</w:t>
      </w:r>
      <w:r w:rsidRPr="00247A84">
        <w:rPr>
          <w:spacing w:val="-16"/>
          <w:sz w:val="24"/>
          <w:szCs w:val="24"/>
        </w:rPr>
        <w:t xml:space="preserve"> </w:t>
      </w:r>
      <w:r w:rsidRPr="00247A84">
        <w:rPr>
          <w:sz w:val="24"/>
          <w:szCs w:val="24"/>
        </w:rPr>
        <w:t>modelul</w:t>
      </w:r>
      <w:r w:rsidRPr="00247A84">
        <w:rPr>
          <w:spacing w:val="-13"/>
          <w:sz w:val="24"/>
          <w:szCs w:val="24"/>
        </w:rPr>
        <w:t xml:space="preserve"> </w:t>
      </w:r>
      <w:r w:rsidRPr="00247A84">
        <w:rPr>
          <w:sz w:val="24"/>
          <w:szCs w:val="24"/>
        </w:rPr>
        <w:t>cadru</w:t>
      </w:r>
      <w:r w:rsidRPr="00247A84">
        <w:rPr>
          <w:spacing w:val="-16"/>
          <w:sz w:val="24"/>
          <w:szCs w:val="24"/>
        </w:rPr>
        <w:t xml:space="preserve"> </w:t>
      </w:r>
      <w:proofErr w:type="spellStart"/>
      <w:r w:rsidRPr="00247A84">
        <w:rPr>
          <w:sz w:val="24"/>
          <w:szCs w:val="24"/>
        </w:rPr>
        <w:t>aI</w:t>
      </w:r>
      <w:proofErr w:type="spellEnd"/>
      <w:r w:rsidRPr="00247A84">
        <w:rPr>
          <w:spacing w:val="-15"/>
          <w:sz w:val="24"/>
          <w:szCs w:val="24"/>
        </w:rPr>
        <w:t xml:space="preserve"> </w:t>
      </w:r>
      <w:r w:rsidRPr="00247A84">
        <w:rPr>
          <w:sz w:val="24"/>
          <w:szCs w:val="24"/>
        </w:rPr>
        <w:t>convenției</w:t>
      </w:r>
      <w:r w:rsidRPr="00247A84">
        <w:rPr>
          <w:spacing w:val="-10"/>
          <w:sz w:val="24"/>
          <w:szCs w:val="24"/>
        </w:rPr>
        <w:t xml:space="preserve"> </w:t>
      </w:r>
      <w:r w:rsidRPr="00247A84">
        <w:rPr>
          <w:sz w:val="24"/>
          <w:szCs w:val="24"/>
        </w:rPr>
        <w:t>de</w:t>
      </w:r>
      <w:r w:rsidRPr="00247A84">
        <w:rPr>
          <w:spacing w:val="-16"/>
          <w:sz w:val="24"/>
          <w:szCs w:val="24"/>
        </w:rPr>
        <w:t xml:space="preserve"> </w:t>
      </w:r>
      <w:r w:rsidRPr="00247A84">
        <w:rPr>
          <w:sz w:val="24"/>
          <w:szCs w:val="24"/>
        </w:rPr>
        <w:t>conlucrare profesională</w:t>
      </w:r>
      <w:r w:rsidRPr="00247A84">
        <w:rPr>
          <w:spacing w:val="-11"/>
          <w:sz w:val="24"/>
          <w:szCs w:val="24"/>
        </w:rPr>
        <w:t xml:space="preserve"> </w:t>
      </w:r>
      <w:r w:rsidRPr="00247A84">
        <w:rPr>
          <w:sz w:val="24"/>
          <w:szCs w:val="24"/>
        </w:rPr>
        <w:t>se</w:t>
      </w:r>
      <w:r w:rsidRPr="00247A84">
        <w:rPr>
          <w:spacing w:val="-16"/>
          <w:sz w:val="24"/>
          <w:szCs w:val="24"/>
        </w:rPr>
        <w:t xml:space="preserve"> </w:t>
      </w:r>
      <w:r w:rsidRPr="00247A84">
        <w:rPr>
          <w:sz w:val="24"/>
          <w:szCs w:val="24"/>
        </w:rPr>
        <w:t>stabilesc</w:t>
      </w:r>
      <w:r w:rsidRPr="00247A84">
        <w:rPr>
          <w:spacing w:val="-14"/>
          <w:sz w:val="24"/>
          <w:szCs w:val="24"/>
        </w:rPr>
        <w:t xml:space="preserve"> </w:t>
      </w:r>
      <w:r w:rsidRPr="00247A84">
        <w:rPr>
          <w:sz w:val="24"/>
          <w:szCs w:val="24"/>
        </w:rPr>
        <w:t>prin</w:t>
      </w:r>
      <w:r w:rsidRPr="00247A84">
        <w:rPr>
          <w:spacing w:val="-16"/>
          <w:sz w:val="24"/>
          <w:szCs w:val="24"/>
        </w:rPr>
        <w:t xml:space="preserve"> </w:t>
      </w:r>
      <w:r w:rsidRPr="00247A84">
        <w:rPr>
          <w:sz w:val="24"/>
          <w:szCs w:val="24"/>
        </w:rPr>
        <w:t>Statutul</w:t>
      </w:r>
      <w:r w:rsidRPr="00247A84">
        <w:rPr>
          <w:spacing w:val="-15"/>
          <w:sz w:val="24"/>
          <w:szCs w:val="24"/>
        </w:rPr>
        <w:t xml:space="preserve"> </w:t>
      </w:r>
      <w:r w:rsidRPr="00247A84">
        <w:rPr>
          <w:sz w:val="24"/>
          <w:szCs w:val="24"/>
        </w:rPr>
        <w:t>profesiei</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p>
    <w:p w14:paraId="049E1510" w14:textId="77777777" w:rsidR="003F62EE" w:rsidRPr="00247A84" w:rsidRDefault="00000000">
      <w:pPr>
        <w:pStyle w:val="Titlu1"/>
        <w:spacing w:before="123"/>
        <w:rPr>
          <w:sz w:val="24"/>
          <w:szCs w:val="24"/>
        </w:rPr>
      </w:pPr>
      <w:r w:rsidRPr="00247A84">
        <w:rPr>
          <w:spacing w:val="-4"/>
          <w:sz w:val="24"/>
          <w:szCs w:val="24"/>
        </w:rPr>
        <w:t>Art.</w:t>
      </w:r>
      <w:r w:rsidRPr="00247A84">
        <w:rPr>
          <w:spacing w:val="-9"/>
          <w:sz w:val="24"/>
          <w:szCs w:val="24"/>
        </w:rPr>
        <w:t xml:space="preserve"> </w:t>
      </w:r>
      <w:r w:rsidRPr="00247A84">
        <w:rPr>
          <w:spacing w:val="-5"/>
          <w:sz w:val="24"/>
          <w:szCs w:val="24"/>
        </w:rPr>
        <w:t>83.</w:t>
      </w:r>
    </w:p>
    <w:p w14:paraId="3F9AC83A" w14:textId="77777777" w:rsidR="003F62EE" w:rsidRPr="00247A84" w:rsidRDefault="00000000">
      <w:pPr>
        <w:pStyle w:val="Corptext"/>
        <w:spacing w:before="94" w:line="284" w:lineRule="exact"/>
        <w:ind w:left="137"/>
        <w:rPr>
          <w:sz w:val="24"/>
          <w:szCs w:val="24"/>
        </w:rPr>
      </w:pPr>
      <w:r w:rsidRPr="00247A84">
        <w:rPr>
          <w:spacing w:val="-2"/>
          <w:sz w:val="24"/>
          <w:szCs w:val="24"/>
        </w:rPr>
        <w:t>Dispozițiile</w:t>
      </w:r>
      <w:r w:rsidRPr="00247A84">
        <w:rPr>
          <w:spacing w:val="-13"/>
          <w:sz w:val="24"/>
          <w:szCs w:val="24"/>
        </w:rPr>
        <w:t xml:space="preserve"> </w:t>
      </w:r>
      <w:r w:rsidRPr="00247A84">
        <w:rPr>
          <w:spacing w:val="-2"/>
          <w:sz w:val="24"/>
          <w:szCs w:val="24"/>
        </w:rPr>
        <w:t>art.</w:t>
      </w:r>
      <w:r w:rsidRPr="00247A84">
        <w:rPr>
          <w:spacing w:val="-13"/>
          <w:sz w:val="24"/>
          <w:szCs w:val="24"/>
        </w:rPr>
        <w:t xml:space="preserve"> </w:t>
      </w:r>
      <w:r w:rsidRPr="00247A84">
        <w:rPr>
          <w:spacing w:val="-2"/>
          <w:sz w:val="24"/>
          <w:szCs w:val="24"/>
        </w:rPr>
        <w:t>44</w:t>
      </w:r>
      <w:r w:rsidRPr="00247A84">
        <w:rPr>
          <w:spacing w:val="-14"/>
          <w:sz w:val="24"/>
          <w:szCs w:val="24"/>
        </w:rPr>
        <w:t xml:space="preserve"> </w:t>
      </w:r>
      <w:r w:rsidRPr="00247A84">
        <w:rPr>
          <w:spacing w:val="-2"/>
          <w:sz w:val="24"/>
          <w:szCs w:val="24"/>
        </w:rPr>
        <w:t>-</w:t>
      </w:r>
      <w:r w:rsidRPr="00247A84">
        <w:rPr>
          <w:spacing w:val="-13"/>
          <w:sz w:val="24"/>
          <w:szCs w:val="24"/>
        </w:rPr>
        <w:t xml:space="preserve"> </w:t>
      </w:r>
      <w:r w:rsidRPr="00247A84">
        <w:rPr>
          <w:spacing w:val="-2"/>
          <w:sz w:val="24"/>
          <w:szCs w:val="24"/>
        </w:rPr>
        <w:t>45</w:t>
      </w:r>
      <w:r w:rsidRPr="00247A84">
        <w:rPr>
          <w:spacing w:val="22"/>
          <w:sz w:val="24"/>
          <w:szCs w:val="24"/>
        </w:rPr>
        <w:t xml:space="preserve"> </w:t>
      </w:r>
      <w:r w:rsidRPr="00247A84">
        <w:rPr>
          <w:spacing w:val="-2"/>
          <w:sz w:val="24"/>
          <w:szCs w:val="24"/>
        </w:rPr>
        <w:t>din</w:t>
      </w:r>
      <w:r w:rsidRPr="00247A84">
        <w:rPr>
          <w:spacing w:val="-13"/>
          <w:sz w:val="24"/>
          <w:szCs w:val="24"/>
        </w:rPr>
        <w:t xml:space="preserve"> </w:t>
      </w:r>
      <w:r w:rsidRPr="00247A84">
        <w:rPr>
          <w:spacing w:val="-2"/>
          <w:sz w:val="24"/>
          <w:szCs w:val="24"/>
        </w:rPr>
        <w:t>prezenta</w:t>
      </w:r>
      <w:r w:rsidRPr="00247A84">
        <w:rPr>
          <w:spacing w:val="-14"/>
          <w:sz w:val="24"/>
          <w:szCs w:val="24"/>
        </w:rPr>
        <w:t xml:space="preserve"> </w:t>
      </w:r>
      <w:r w:rsidRPr="00247A84">
        <w:rPr>
          <w:spacing w:val="-2"/>
          <w:sz w:val="24"/>
          <w:szCs w:val="24"/>
        </w:rPr>
        <w:t>lege</w:t>
      </w:r>
      <w:r w:rsidRPr="00247A84">
        <w:rPr>
          <w:spacing w:val="-13"/>
          <w:sz w:val="24"/>
          <w:szCs w:val="24"/>
        </w:rPr>
        <w:t xml:space="preserve"> </w:t>
      </w:r>
      <w:r w:rsidRPr="00247A84">
        <w:rPr>
          <w:spacing w:val="-2"/>
          <w:sz w:val="24"/>
          <w:szCs w:val="24"/>
        </w:rPr>
        <w:t>se</w:t>
      </w:r>
      <w:r w:rsidRPr="00247A84">
        <w:rPr>
          <w:spacing w:val="-14"/>
          <w:sz w:val="24"/>
          <w:szCs w:val="24"/>
        </w:rPr>
        <w:t xml:space="preserve"> </w:t>
      </w:r>
      <w:r w:rsidRPr="00247A84">
        <w:rPr>
          <w:spacing w:val="-2"/>
          <w:sz w:val="24"/>
          <w:szCs w:val="24"/>
        </w:rPr>
        <w:t>aplică</w:t>
      </w:r>
      <w:r w:rsidRPr="00247A84">
        <w:rPr>
          <w:spacing w:val="-13"/>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mod</w:t>
      </w:r>
      <w:r w:rsidRPr="00247A84">
        <w:rPr>
          <w:spacing w:val="-14"/>
          <w:sz w:val="24"/>
          <w:szCs w:val="24"/>
        </w:rPr>
        <w:t xml:space="preserve"> </w:t>
      </w:r>
      <w:r w:rsidRPr="00247A84">
        <w:rPr>
          <w:spacing w:val="-2"/>
          <w:sz w:val="24"/>
          <w:szCs w:val="24"/>
        </w:rPr>
        <w:t>corespunzător</w:t>
      </w:r>
      <w:r w:rsidRPr="00247A84">
        <w:rPr>
          <w:spacing w:val="-9"/>
          <w:sz w:val="24"/>
          <w:szCs w:val="24"/>
        </w:rPr>
        <w:t xml:space="preserve"> </w:t>
      </w:r>
      <w:r w:rsidRPr="00247A84">
        <w:rPr>
          <w:spacing w:val="-2"/>
          <w:sz w:val="24"/>
          <w:szCs w:val="24"/>
        </w:rPr>
        <w:t>persoanelor</w:t>
      </w:r>
      <w:r w:rsidRPr="00247A84">
        <w:rPr>
          <w:spacing w:val="-1"/>
          <w:sz w:val="24"/>
          <w:szCs w:val="24"/>
        </w:rPr>
        <w:t xml:space="preserve"> </w:t>
      </w:r>
      <w:r w:rsidRPr="00247A84">
        <w:rPr>
          <w:spacing w:val="-2"/>
          <w:sz w:val="24"/>
          <w:szCs w:val="24"/>
        </w:rPr>
        <w:t>prevăzute</w:t>
      </w:r>
      <w:r w:rsidRPr="00247A84">
        <w:rPr>
          <w:spacing w:val="-12"/>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art.</w:t>
      </w:r>
      <w:r w:rsidRPr="00247A84">
        <w:rPr>
          <w:spacing w:val="-13"/>
          <w:sz w:val="24"/>
          <w:szCs w:val="24"/>
        </w:rPr>
        <w:t xml:space="preserve"> </w:t>
      </w:r>
      <w:r w:rsidRPr="00247A84">
        <w:rPr>
          <w:spacing w:val="-2"/>
          <w:sz w:val="24"/>
          <w:szCs w:val="24"/>
        </w:rPr>
        <w:t>5</w:t>
      </w:r>
      <w:r w:rsidRPr="00247A84">
        <w:rPr>
          <w:spacing w:val="-14"/>
          <w:sz w:val="24"/>
          <w:szCs w:val="24"/>
        </w:rPr>
        <w:t xml:space="preserve"> </w:t>
      </w:r>
      <w:r w:rsidRPr="00247A84">
        <w:rPr>
          <w:spacing w:val="-4"/>
          <w:sz w:val="24"/>
          <w:szCs w:val="24"/>
        </w:rPr>
        <w:t>lit.</w:t>
      </w:r>
    </w:p>
    <w:p w14:paraId="30002280" w14:textId="77777777" w:rsidR="003F62EE" w:rsidRPr="00247A84" w:rsidRDefault="00000000">
      <w:pPr>
        <w:pStyle w:val="Corptext"/>
        <w:spacing w:line="284" w:lineRule="exact"/>
        <w:ind w:left="140"/>
        <w:rPr>
          <w:sz w:val="24"/>
          <w:szCs w:val="24"/>
        </w:rPr>
      </w:pPr>
      <w:r w:rsidRPr="00247A84">
        <w:rPr>
          <w:spacing w:val="-6"/>
          <w:sz w:val="24"/>
          <w:szCs w:val="24"/>
        </w:rPr>
        <w:t>c)</w:t>
      </w:r>
      <w:r w:rsidRPr="00247A84">
        <w:rPr>
          <w:spacing w:val="-13"/>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prezenta</w:t>
      </w:r>
      <w:r w:rsidRPr="00247A84">
        <w:rPr>
          <w:spacing w:val="-5"/>
          <w:sz w:val="24"/>
          <w:szCs w:val="24"/>
        </w:rPr>
        <w:t xml:space="preserve"> </w:t>
      </w:r>
      <w:r w:rsidRPr="00247A84">
        <w:rPr>
          <w:spacing w:val="-6"/>
          <w:sz w:val="24"/>
          <w:szCs w:val="24"/>
        </w:rPr>
        <w:t>lege,</w:t>
      </w:r>
      <w:r w:rsidRPr="00247A84">
        <w:rPr>
          <w:spacing w:val="6"/>
          <w:sz w:val="24"/>
          <w:szCs w:val="24"/>
        </w:rPr>
        <w:t xml:space="preserve"> </w:t>
      </w:r>
      <w:r w:rsidRPr="00247A84">
        <w:rPr>
          <w:spacing w:val="-6"/>
          <w:sz w:val="24"/>
          <w:szCs w:val="24"/>
        </w:rPr>
        <w:t>bară</w:t>
      </w:r>
      <w:r w:rsidRPr="00247A84">
        <w:rPr>
          <w:spacing w:val="-8"/>
          <w:sz w:val="24"/>
          <w:szCs w:val="24"/>
        </w:rPr>
        <w:t xml:space="preserve"> </w:t>
      </w:r>
      <w:r w:rsidRPr="00247A84">
        <w:rPr>
          <w:spacing w:val="-6"/>
          <w:sz w:val="24"/>
          <w:szCs w:val="24"/>
        </w:rPr>
        <w:t>însă</w:t>
      </w:r>
      <w:r w:rsidRPr="00247A84">
        <w:rPr>
          <w:spacing w:val="-10"/>
          <w:sz w:val="24"/>
          <w:szCs w:val="24"/>
        </w:rPr>
        <w:t xml:space="preserve"> </w:t>
      </w:r>
      <w:r w:rsidRPr="00247A84">
        <w:rPr>
          <w:spacing w:val="-6"/>
          <w:sz w:val="24"/>
          <w:szCs w:val="24"/>
        </w:rPr>
        <w:t>ca</w:t>
      </w:r>
      <w:r w:rsidRPr="00247A84">
        <w:rPr>
          <w:spacing w:val="-11"/>
          <w:sz w:val="24"/>
          <w:szCs w:val="24"/>
        </w:rPr>
        <w:t xml:space="preserve"> </w:t>
      </w:r>
      <w:r w:rsidRPr="00247A84">
        <w:rPr>
          <w:spacing w:val="-6"/>
          <w:sz w:val="24"/>
          <w:szCs w:val="24"/>
        </w:rPr>
        <w:t>acestea</w:t>
      </w:r>
      <w:r w:rsidRPr="00247A84">
        <w:rPr>
          <w:spacing w:val="2"/>
          <w:sz w:val="24"/>
          <w:szCs w:val="24"/>
        </w:rPr>
        <w:t xml:space="preserve"> </w:t>
      </w:r>
      <w:r w:rsidRPr="00247A84">
        <w:rPr>
          <w:spacing w:val="-6"/>
          <w:sz w:val="24"/>
          <w:szCs w:val="24"/>
        </w:rPr>
        <w:t>să</w:t>
      </w:r>
      <w:r w:rsidRPr="00247A84">
        <w:rPr>
          <w:spacing w:val="-10"/>
          <w:sz w:val="24"/>
          <w:szCs w:val="24"/>
        </w:rPr>
        <w:t xml:space="preserve"> </w:t>
      </w:r>
      <w:r w:rsidRPr="00247A84">
        <w:rPr>
          <w:spacing w:val="-6"/>
          <w:sz w:val="24"/>
          <w:szCs w:val="24"/>
        </w:rPr>
        <w:t>dețină</w:t>
      </w:r>
      <w:r w:rsidRPr="00247A84">
        <w:rPr>
          <w:sz w:val="24"/>
          <w:szCs w:val="24"/>
        </w:rPr>
        <w:t xml:space="preserve"> </w:t>
      </w:r>
      <w:r w:rsidRPr="00247A84">
        <w:rPr>
          <w:spacing w:val="-6"/>
          <w:sz w:val="24"/>
          <w:szCs w:val="24"/>
        </w:rPr>
        <w:t>titlul</w:t>
      </w:r>
      <w:r w:rsidRPr="00247A84">
        <w:rPr>
          <w:spacing w:val="-4"/>
          <w:sz w:val="24"/>
          <w:szCs w:val="24"/>
        </w:rPr>
        <w:t xml:space="preserve"> </w:t>
      </w:r>
      <w:r w:rsidRPr="00247A84">
        <w:rPr>
          <w:spacing w:val="-6"/>
          <w:sz w:val="24"/>
          <w:szCs w:val="24"/>
        </w:rPr>
        <w:t>profesional</w:t>
      </w:r>
      <w:r w:rsidRPr="00247A84">
        <w:rPr>
          <w:spacing w:val="21"/>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psiholog.</w:t>
      </w:r>
    </w:p>
    <w:p w14:paraId="103862A4" w14:textId="77777777" w:rsidR="003F62EE" w:rsidRPr="00247A84" w:rsidRDefault="003F62EE">
      <w:pPr>
        <w:pStyle w:val="Corptext"/>
        <w:spacing w:line="284" w:lineRule="exact"/>
        <w:rPr>
          <w:sz w:val="24"/>
          <w:szCs w:val="24"/>
        </w:rPr>
        <w:sectPr w:rsidR="003F62EE" w:rsidRPr="00247A84">
          <w:pgSz w:w="11900" w:h="16940"/>
          <w:pgMar w:top="820" w:right="708" w:bottom="1480" w:left="708" w:header="0" w:footer="1185" w:gutter="0"/>
          <w:cols w:space="708"/>
        </w:sectPr>
      </w:pPr>
    </w:p>
    <w:p w14:paraId="5E2CF4C2" w14:textId="77777777" w:rsidR="003F62EE" w:rsidRPr="00247A84" w:rsidRDefault="00000000">
      <w:pPr>
        <w:spacing w:before="66" w:line="284" w:lineRule="exact"/>
        <w:ind w:left="100"/>
        <w:jc w:val="center"/>
        <w:rPr>
          <w:i/>
          <w:sz w:val="24"/>
          <w:szCs w:val="24"/>
        </w:rPr>
      </w:pPr>
      <w:r w:rsidRPr="00247A84">
        <w:rPr>
          <w:b/>
          <w:i/>
          <w:spacing w:val="-6"/>
          <w:sz w:val="24"/>
          <w:szCs w:val="24"/>
        </w:rPr>
        <w:lastRenderedPageBreak/>
        <w:t>Secțiunea</w:t>
      </w:r>
      <w:r w:rsidRPr="00247A84">
        <w:rPr>
          <w:b/>
          <w:i/>
          <w:spacing w:val="-8"/>
          <w:sz w:val="24"/>
          <w:szCs w:val="24"/>
        </w:rPr>
        <w:t xml:space="preserve"> </w:t>
      </w:r>
      <w:r w:rsidRPr="00247A84">
        <w:rPr>
          <w:i/>
          <w:spacing w:val="-6"/>
          <w:sz w:val="24"/>
          <w:szCs w:val="24"/>
        </w:rPr>
        <w:t>a</w:t>
      </w:r>
      <w:r w:rsidRPr="00247A84">
        <w:rPr>
          <w:i/>
          <w:spacing w:val="-10"/>
          <w:sz w:val="24"/>
          <w:szCs w:val="24"/>
        </w:rPr>
        <w:t xml:space="preserve"> </w:t>
      </w:r>
      <w:r w:rsidRPr="00247A84">
        <w:rPr>
          <w:i/>
          <w:spacing w:val="-6"/>
          <w:sz w:val="24"/>
          <w:szCs w:val="24"/>
        </w:rPr>
        <w:t>5-</w:t>
      </w:r>
      <w:r w:rsidRPr="00247A84">
        <w:rPr>
          <w:i/>
          <w:spacing w:val="-10"/>
          <w:sz w:val="24"/>
          <w:szCs w:val="24"/>
        </w:rPr>
        <w:t>a</w:t>
      </w:r>
    </w:p>
    <w:p w14:paraId="7DB6A5BE" w14:textId="77777777" w:rsidR="003F62EE" w:rsidRPr="00247A84" w:rsidRDefault="00000000">
      <w:pPr>
        <w:spacing w:before="6" w:line="230" w:lineRule="auto"/>
        <w:ind w:left="100" w:right="7"/>
        <w:jc w:val="center"/>
        <w:rPr>
          <w:b/>
          <w:i/>
          <w:sz w:val="24"/>
          <w:szCs w:val="24"/>
        </w:rPr>
      </w:pPr>
      <w:r w:rsidRPr="00247A84">
        <w:rPr>
          <w:b/>
          <w:i/>
          <w:w w:val="90"/>
          <w:sz w:val="24"/>
          <w:szCs w:val="24"/>
        </w:rPr>
        <w:t xml:space="preserve">Drepturile și </w:t>
      </w:r>
      <w:proofErr w:type="spellStart"/>
      <w:r w:rsidRPr="00247A84">
        <w:rPr>
          <w:b/>
          <w:i/>
          <w:w w:val="90"/>
          <w:sz w:val="24"/>
          <w:szCs w:val="24"/>
        </w:rPr>
        <w:t>i“ndatoririle</w:t>
      </w:r>
      <w:proofErr w:type="spellEnd"/>
      <w:r w:rsidRPr="00247A84">
        <w:rPr>
          <w:b/>
          <w:i/>
          <w:w w:val="90"/>
          <w:sz w:val="24"/>
          <w:szCs w:val="24"/>
        </w:rPr>
        <w:t xml:space="preserve"> deținătorilor</w:t>
      </w:r>
      <w:r w:rsidRPr="00247A84">
        <w:rPr>
          <w:b/>
          <w:i/>
          <w:spacing w:val="80"/>
          <w:sz w:val="24"/>
          <w:szCs w:val="24"/>
        </w:rPr>
        <w:t xml:space="preserve"> </w:t>
      </w:r>
      <w:r w:rsidRPr="00247A84">
        <w:rPr>
          <w:b/>
          <w:i/>
          <w:w w:val="90"/>
          <w:sz w:val="24"/>
          <w:szCs w:val="24"/>
        </w:rPr>
        <w:t>dreptului dc liberă practică pentr</w:t>
      </w:r>
      <w:r w:rsidRPr="00247A84">
        <w:rPr>
          <w:b/>
          <w:w w:val="90"/>
          <w:sz w:val="24"/>
          <w:szCs w:val="24"/>
        </w:rPr>
        <w:t>u</w:t>
      </w:r>
      <w:r w:rsidRPr="00247A84">
        <w:rPr>
          <w:b/>
          <w:spacing w:val="-3"/>
          <w:w w:val="90"/>
          <w:sz w:val="24"/>
          <w:szCs w:val="24"/>
        </w:rPr>
        <w:t xml:space="preserve"> </w:t>
      </w:r>
      <w:r w:rsidRPr="00247A84">
        <w:rPr>
          <w:b/>
          <w:i/>
          <w:w w:val="90"/>
          <w:sz w:val="24"/>
          <w:szCs w:val="24"/>
        </w:rPr>
        <w:t xml:space="preserve">exercitarea activităților </w:t>
      </w:r>
      <w:proofErr w:type="spellStart"/>
      <w:r w:rsidRPr="00247A84">
        <w:rPr>
          <w:b/>
          <w:i/>
          <w:w w:val="90"/>
          <w:sz w:val="24"/>
          <w:szCs w:val="24"/>
        </w:rPr>
        <w:t>specîfîce</w:t>
      </w:r>
      <w:proofErr w:type="spellEnd"/>
      <w:r w:rsidRPr="00247A84">
        <w:rPr>
          <w:b/>
          <w:i/>
          <w:w w:val="90"/>
          <w:sz w:val="24"/>
          <w:szCs w:val="24"/>
        </w:rPr>
        <w:t xml:space="preserve"> </w:t>
      </w:r>
      <w:r w:rsidRPr="00247A84">
        <w:rPr>
          <w:b/>
          <w:i/>
          <w:spacing w:val="-6"/>
          <w:sz w:val="24"/>
          <w:szCs w:val="24"/>
        </w:rPr>
        <w:t>specialităților</w:t>
      </w:r>
      <w:r w:rsidRPr="00247A84">
        <w:rPr>
          <w:b/>
          <w:i/>
          <w:spacing w:val="-11"/>
          <w:sz w:val="24"/>
          <w:szCs w:val="24"/>
        </w:rPr>
        <w:t xml:space="preserve"> </w:t>
      </w:r>
      <w:r w:rsidRPr="00247A84">
        <w:rPr>
          <w:b/>
          <w:i/>
          <w:spacing w:val="-6"/>
          <w:sz w:val="24"/>
          <w:szCs w:val="24"/>
        </w:rPr>
        <w:t>profesionale</w:t>
      </w:r>
      <w:r w:rsidRPr="00247A84">
        <w:rPr>
          <w:b/>
          <w:i/>
          <w:spacing w:val="12"/>
          <w:sz w:val="24"/>
          <w:szCs w:val="24"/>
        </w:rPr>
        <w:t xml:space="preserve"> </w:t>
      </w:r>
      <w:r w:rsidRPr="00247A84">
        <w:rPr>
          <w:b/>
          <w:i/>
          <w:spacing w:val="-6"/>
          <w:sz w:val="24"/>
          <w:szCs w:val="24"/>
        </w:rPr>
        <w:t>interdisciplinare,</w:t>
      </w:r>
      <w:r w:rsidRPr="00247A84">
        <w:rPr>
          <w:b/>
          <w:i/>
          <w:spacing w:val="-23"/>
          <w:sz w:val="24"/>
          <w:szCs w:val="24"/>
        </w:rPr>
        <w:t xml:space="preserve"> </w:t>
      </w:r>
      <w:r w:rsidRPr="00247A84">
        <w:rPr>
          <w:b/>
          <w:i/>
          <w:spacing w:val="-6"/>
          <w:sz w:val="24"/>
          <w:szCs w:val="24"/>
        </w:rPr>
        <w:t>care nu</w:t>
      </w:r>
      <w:r w:rsidRPr="00247A84">
        <w:rPr>
          <w:b/>
          <w:i/>
          <w:spacing w:val="-8"/>
          <w:sz w:val="24"/>
          <w:szCs w:val="24"/>
        </w:rPr>
        <w:t xml:space="preserve"> </w:t>
      </w:r>
      <w:r w:rsidRPr="00247A84">
        <w:rPr>
          <w:b/>
          <w:i/>
          <w:spacing w:val="-6"/>
          <w:sz w:val="24"/>
          <w:szCs w:val="24"/>
        </w:rPr>
        <w:t>deți</w:t>
      </w:r>
      <w:r w:rsidRPr="00247A84">
        <w:rPr>
          <w:b/>
          <w:spacing w:val="-6"/>
          <w:sz w:val="24"/>
          <w:szCs w:val="24"/>
        </w:rPr>
        <w:t>n</w:t>
      </w:r>
      <w:r w:rsidRPr="00247A84">
        <w:rPr>
          <w:b/>
          <w:spacing w:val="-14"/>
          <w:sz w:val="24"/>
          <w:szCs w:val="24"/>
        </w:rPr>
        <w:t xml:space="preserve"> </w:t>
      </w:r>
      <w:r w:rsidRPr="00247A84">
        <w:rPr>
          <w:b/>
          <w:i/>
          <w:spacing w:val="-6"/>
          <w:sz w:val="24"/>
          <w:szCs w:val="24"/>
        </w:rPr>
        <w:t>titlul profesional</w:t>
      </w:r>
      <w:r w:rsidRPr="00247A84">
        <w:rPr>
          <w:b/>
          <w:i/>
          <w:spacing w:val="13"/>
          <w:sz w:val="24"/>
          <w:szCs w:val="24"/>
        </w:rPr>
        <w:t xml:space="preserve"> </w:t>
      </w:r>
      <w:r w:rsidRPr="00247A84">
        <w:rPr>
          <w:b/>
          <w:i/>
          <w:spacing w:val="-6"/>
          <w:sz w:val="24"/>
          <w:szCs w:val="24"/>
        </w:rPr>
        <w:t xml:space="preserve">de psiholog. Drepturile </w:t>
      </w:r>
      <w:proofErr w:type="spellStart"/>
      <w:r w:rsidRPr="00247A84">
        <w:rPr>
          <w:b/>
          <w:i/>
          <w:spacing w:val="-6"/>
          <w:sz w:val="24"/>
          <w:szCs w:val="24"/>
        </w:rPr>
        <w:t>benefîciarilor</w:t>
      </w:r>
      <w:proofErr w:type="spellEnd"/>
      <w:r w:rsidRPr="00247A84">
        <w:rPr>
          <w:b/>
          <w:i/>
          <w:spacing w:val="-12"/>
          <w:sz w:val="24"/>
          <w:szCs w:val="24"/>
        </w:rPr>
        <w:t xml:space="preserve"> </w:t>
      </w:r>
      <w:r w:rsidRPr="00247A84">
        <w:rPr>
          <w:b/>
          <w:i/>
          <w:spacing w:val="-6"/>
          <w:sz w:val="24"/>
          <w:szCs w:val="24"/>
        </w:rPr>
        <w:t>activităților specifice specialităților profesionale</w:t>
      </w:r>
      <w:r w:rsidRPr="00247A84">
        <w:rPr>
          <w:b/>
          <w:i/>
          <w:spacing w:val="16"/>
          <w:sz w:val="24"/>
          <w:szCs w:val="24"/>
        </w:rPr>
        <w:t xml:space="preserve"> </w:t>
      </w:r>
      <w:proofErr w:type="spellStart"/>
      <w:r w:rsidRPr="00247A84">
        <w:rPr>
          <w:b/>
          <w:i/>
          <w:spacing w:val="-6"/>
          <w:sz w:val="24"/>
          <w:szCs w:val="24"/>
        </w:rPr>
        <w:t>interJisciplinare</w:t>
      </w:r>
      <w:proofErr w:type="spellEnd"/>
    </w:p>
    <w:p w14:paraId="6301601C" w14:textId="77777777" w:rsidR="003F62EE" w:rsidRPr="00247A84" w:rsidRDefault="003F62EE">
      <w:pPr>
        <w:pStyle w:val="Corptext"/>
        <w:spacing w:before="222"/>
        <w:jc w:val="left"/>
        <w:rPr>
          <w:b/>
          <w:i/>
          <w:sz w:val="24"/>
          <w:szCs w:val="24"/>
        </w:rPr>
      </w:pPr>
    </w:p>
    <w:p w14:paraId="46D0F633" w14:textId="77777777" w:rsidR="003F62EE" w:rsidRPr="00247A84" w:rsidRDefault="00000000">
      <w:pPr>
        <w:pStyle w:val="Corptext"/>
        <w:ind w:left="125"/>
        <w:jc w:val="left"/>
        <w:rPr>
          <w:sz w:val="24"/>
          <w:szCs w:val="24"/>
        </w:rPr>
      </w:pPr>
      <w:r w:rsidRPr="00247A84">
        <w:rPr>
          <w:w w:val="105"/>
          <w:sz w:val="24"/>
          <w:szCs w:val="24"/>
        </w:rPr>
        <w:t>Art.</w:t>
      </w:r>
      <w:r w:rsidRPr="00247A84">
        <w:rPr>
          <w:spacing w:val="-20"/>
          <w:w w:val="105"/>
          <w:sz w:val="24"/>
          <w:szCs w:val="24"/>
        </w:rPr>
        <w:t xml:space="preserve"> </w:t>
      </w:r>
      <w:r w:rsidRPr="00247A84">
        <w:rPr>
          <w:spacing w:val="-5"/>
          <w:w w:val="105"/>
          <w:sz w:val="24"/>
          <w:szCs w:val="24"/>
        </w:rPr>
        <w:t>84.</w:t>
      </w:r>
    </w:p>
    <w:p w14:paraId="5981EF2C" w14:textId="77777777" w:rsidR="003F62EE" w:rsidRPr="00247A84" w:rsidRDefault="00000000">
      <w:pPr>
        <w:pStyle w:val="Corptext"/>
        <w:spacing w:before="108" w:line="281" w:lineRule="exact"/>
        <w:ind w:left="115"/>
        <w:jc w:val="left"/>
        <w:rPr>
          <w:sz w:val="24"/>
          <w:szCs w:val="24"/>
        </w:rPr>
      </w:pPr>
      <w:r w:rsidRPr="00247A84">
        <w:rPr>
          <w:spacing w:val="-2"/>
          <w:sz w:val="24"/>
          <w:szCs w:val="24"/>
        </w:rPr>
        <w:t>Dispozițiile</w:t>
      </w:r>
      <w:r w:rsidRPr="00247A84">
        <w:rPr>
          <w:spacing w:val="-8"/>
          <w:sz w:val="24"/>
          <w:szCs w:val="24"/>
        </w:rPr>
        <w:t xml:space="preserve"> </w:t>
      </w:r>
      <w:r w:rsidRPr="00247A84">
        <w:rPr>
          <w:spacing w:val="-2"/>
          <w:sz w:val="24"/>
          <w:szCs w:val="24"/>
        </w:rPr>
        <w:t>art.</w:t>
      </w:r>
      <w:r w:rsidRPr="00247A84">
        <w:rPr>
          <w:spacing w:val="-14"/>
          <w:sz w:val="24"/>
          <w:szCs w:val="24"/>
        </w:rPr>
        <w:t xml:space="preserve"> </w:t>
      </w:r>
      <w:r w:rsidRPr="00247A84">
        <w:rPr>
          <w:spacing w:val="-2"/>
          <w:sz w:val="24"/>
          <w:szCs w:val="24"/>
        </w:rPr>
        <w:t>47</w:t>
      </w:r>
      <w:r w:rsidRPr="00247A84">
        <w:rPr>
          <w:spacing w:val="-13"/>
          <w:sz w:val="24"/>
          <w:szCs w:val="24"/>
        </w:rPr>
        <w:t xml:space="preserve"> </w:t>
      </w:r>
      <w:r w:rsidRPr="00247A84">
        <w:rPr>
          <w:spacing w:val="-2"/>
          <w:sz w:val="24"/>
          <w:szCs w:val="24"/>
        </w:rPr>
        <w:t>-</w:t>
      </w:r>
      <w:r w:rsidRPr="00247A84">
        <w:rPr>
          <w:spacing w:val="-14"/>
          <w:sz w:val="24"/>
          <w:szCs w:val="24"/>
        </w:rPr>
        <w:t xml:space="preserve"> </w:t>
      </w:r>
      <w:r w:rsidRPr="00247A84">
        <w:rPr>
          <w:spacing w:val="-2"/>
          <w:sz w:val="24"/>
          <w:szCs w:val="24"/>
        </w:rPr>
        <w:t>53</w:t>
      </w:r>
      <w:r w:rsidRPr="00247A84">
        <w:rPr>
          <w:spacing w:val="-14"/>
          <w:sz w:val="24"/>
          <w:szCs w:val="24"/>
        </w:rPr>
        <w:t xml:space="preserve"> </w:t>
      </w:r>
      <w:r w:rsidRPr="00247A84">
        <w:rPr>
          <w:spacing w:val="-2"/>
          <w:sz w:val="24"/>
          <w:szCs w:val="24"/>
        </w:rPr>
        <w:t>din</w:t>
      </w:r>
      <w:r w:rsidRPr="00247A84">
        <w:rPr>
          <w:spacing w:val="-13"/>
          <w:sz w:val="24"/>
          <w:szCs w:val="24"/>
        </w:rPr>
        <w:t xml:space="preserve"> </w:t>
      </w:r>
      <w:r w:rsidRPr="00247A84">
        <w:rPr>
          <w:spacing w:val="-2"/>
          <w:sz w:val="24"/>
          <w:szCs w:val="24"/>
        </w:rPr>
        <w:t>prezenta</w:t>
      </w:r>
      <w:r w:rsidRPr="00247A84">
        <w:rPr>
          <w:spacing w:val="-8"/>
          <w:sz w:val="24"/>
          <w:szCs w:val="24"/>
        </w:rPr>
        <w:t xml:space="preserve"> </w:t>
      </w:r>
      <w:r w:rsidRPr="00247A84">
        <w:rPr>
          <w:spacing w:val="-2"/>
          <w:sz w:val="24"/>
          <w:szCs w:val="24"/>
        </w:rPr>
        <w:t>lege</w:t>
      </w:r>
      <w:r w:rsidRPr="00247A84">
        <w:rPr>
          <w:spacing w:val="-13"/>
          <w:sz w:val="24"/>
          <w:szCs w:val="24"/>
        </w:rPr>
        <w:t xml:space="preserve"> </w:t>
      </w:r>
      <w:r w:rsidRPr="00247A84">
        <w:rPr>
          <w:spacing w:val="-2"/>
          <w:sz w:val="24"/>
          <w:szCs w:val="24"/>
        </w:rPr>
        <w:t>se</w:t>
      </w:r>
      <w:r w:rsidRPr="00247A84">
        <w:rPr>
          <w:spacing w:val="-12"/>
          <w:sz w:val="24"/>
          <w:szCs w:val="24"/>
        </w:rPr>
        <w:t xml:space="preserve"> </w:t>
      </w:r>
      <w:r w:rsidRPr="00247A84">
        <w:rPr>
          <w:spacing w:val="-2"/>
          <w:sz w:val="24"/>
          <w:szCs w:val="24"/>
        </w:rPr>
        <w:t>aplică</w:t>
      </w:r>
      <w:r w:rsidRPr="00247A84">
        <w:rPr>
          <w:spacing w:val="-6"/>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mod</w:t>
      </w:r>
      <w:r w:rsidRPr="00247A84">
        <w:rPr>
          <w:spacing w:val="-10"/>
          <w:sz w:val="24"/>
          <w:szCs w:val="24"/>
        </w:rPr>
        <w:t xml:space="preserve"> </w:t>
      </w:r>
      <w:r w:rsidRPr="00247A84">
        <w:rPr>
          <w:spacing w:val="-2"/>
          <w:sz w:val="24"/>
          <w:szCs w:val="24"/>
        </w:rPr>
        <w:t>corespunzător</w:t>
      </w:r>
      <w:r w:rsidRPr="00247A84">
        <w:rPr>
          <w:spacing w:val="8"/>
          <w:sz w:val="24"/>
          <w:szCs w:val="24"/>
        </w:rPr>
        <w:t xml:space="preserve"> </w:t>
      </w:r>
      <w:r w:rsidRPr="00247A84">
        <w:rPr>
          <w:spacing w:val="-2"/>
          <w:sz w:val="24"/>
          <w:szCs w:val="24"/>
        </w:rPr>
        <w:t>persoanelor</w:t>
      </w:r>
      <w:r w:rsidRPr="00247A84">
        <w:rPr>
          <w:spacing w:val="6"/>
          <w:sz w:val="24"/>
          <w:szCs w:val="24"/>
        </w:rPr>
        <w:t xml:space="preserve"> </w:t>
      </w:r>
      <w:r w:rsidRPr="00247A84">
        <w:rPr>
          <w:spacing w:val="-2"/>
          <w:sz w:val="24"/>
          <w:szCs w:val="24"/>
        </w:rPr>
        <w:t>prevăzute</w:t>
      </w:r>
      <w:r w:rsidRPr="00247A84">
        <w:rPr>
          <w:spacing w:val="-10"/>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art.</w:t>
      </w:r>
      <w:r w:rsidRPr="00247A84">
        <w:rPr>
          <w:spacing w:val="-14"/>
          <w:sz w:val="24"/>
          <w:szCs w:val="24"/>
        </w:rPr>
        <w:t xml:space="preserve"> </w:t>
      </w:r>
      <w:r w:rsidRPr="00247A84">
        <w:rPr>
          <w:spacing w:val="-2"/>
          <w:sz w:val="24"/>
          <w:szCs w:val="24"/>
        </w:rPr>
        <w:t>5</w:t>
      </w:r>
      <w:r w:rsidRPr="00247A84">
        <w:rPr>
          <w:spacing w:val="-13"/>
          <w:sz w:val="24"/>
          <w:szCs w:val="24"/>
        </w:rPr>
        <w:t xml:space="preserve"> </w:t>
      </w:r>
      <w:r w:rsidRPr="00247A84">
        <w:rPr>
          <w:spacing w:val="-4"/>
          <w:sz w:val="24"/>
          <w:szCs w:val="24"/>
        </w:rPr>
        <w:t>lit.</w:t>
      </w:r>
    </w:p>
    <w:p w14:paraId="68C1535B" w14:textId="77777777" w:rsidR="003F62EE" w:rsidRPr="00247A84" w:rsidRDefault="00000000">
      <w:pPr>
        <w:pStyle w:val="Corptext"/>
        <w:spacing w:line="281" w:lineRule="exact"/>
        <w:ind w:left="118"/>
        <w:jc w:val="left"/>
        <w:rPr>
          <w:sz w:val="24"/>
          <w:szCs w:val="24"/>
        </w:rPr>
      </w:pPr>
      <w:r w:rsidRPr="00247A84">
        <w:rPr>
          <w:spacing w:val="-6"/>
          <w:sz w:val="24"/>
          <w:szCs w:val="24"/>
        </w:rPr>
        <w:t>c)</w:t>
      </w:r>
      <w:r w:rsidRPr="00247A84">
        <w:rPr>
          <w:spacing w:val="-13"/>
          <w:sz w:val="24"/>
          <w:szCs w:val="24"/>
        </w:rPr>
        <w:t xml:space="preserve"> </w:t>
      </w:r>
      <w:r w:rsidRPr="00247A84">
        <w:rPr>
          <w:spacing w:val="-6"/>
          <w:sz w:val="24"/>
          <w:szCs w:val="24"/>
        </w:rPr>
        <w:t>din</w:t>
      </w:r>
      <w:r w:rsidRPr="00247A84">
        <w:rPr>
          <w:spacing w:val="-15"/>
          <w:sz w:val="24"/>
          <w:szCs w:val="24"/>
        </w:rPr>
        <w:t xml:space="preserve"> </w:t>
      </w:r>
      <w:r w:rsidRPr="00247A84">
        <w:rPr>
          <w:spacing w:val="-6"/>
          <w:sz w:val="24"/>
          <w:szCs w:val="24"/>
        </w:rPr>
        <w:t>prezenta</w:t>
      </w:r>
      <w:r w:rsidRPr="00247A84">
        <w:rPr>
          <w:spacing w:val="-4"/>
          <w:sz w:val="24"/>
          <w:szCs w:val="24"/>
        </w:rPr>
        <w:t xml:space="preserve"> </w:t>
      </w:r>
      <w:r w:rsidRPr="00247A84">
        <w:rPr>
          <w:spacing w:val="-6"/>
          <w:sz w:val="24"/>
          <w:szCs w:val="24"/>
        </w:rPr>
        <w:t>lege,</w:t>
      </w:r>
      <w:r w:rsidRPr="00247A84">
        <w:rPr>
          <w:spacing w:val="6"/>
          <w:sz w:val="24"/>
          <w:szCs w:val="24"/>
        </w:rPr>
        <w:t xml:space="preserve"> </w:t>
      </w:r>
      <w:r w:rsidRPr="00247A84">
        <w:rPr>
          <w:spacing w:val="-6"/>
          <w:sz w:val="24"/>
          <w:szCs w:val="24"/>
        </w:rPr>
        <w:t>bară</w:t>
      </w:r>
      <w:r w:rsidRPr="00247A84">
        <w:rPr>
          <w:spacing w:val="-4"/>
          <w:sz w:val="24"/>
          <w:szCs w:val="24"/>
        </w:rPr>
        <w:t xml:space="preserve"> </w:t>
      </w:r>
      <w:r w:rsidRPr="00247A84">
        <w:rPr>
          <w:spacing w:val="-6"/>
          <w:sz w:val="24"/>
          <w:szCs w:val="24"/>
        </w:rPr>
        <w:t>însă</w:t>
      </w:r>
      <w:r w:rsidRPr="00247A84">
        <w:rPr>
          <w:spacing w:val="-4"/>
          <w:sz w:val="24"/>
          <w:szCs w:val="24"/>
        </w:rPr>
        <w:t xml:space="preserve"> </w:t>
      </w:r>
      <w:r w:rsidRPr="00247A84">
        <w:rPr>
          <w:spacing w:val="-6"/>
          <w:sz w:val="24"/>
          <w:szCs w:val="24"/>
        </w:rPr>
        <w:t>ca</w:t>
      </w:r>
      <w:r w:rsidRPr="00247A84">
        <w:rPr>
          <w:spacing w:val="-18"/>
          <w:sz w:val="24"/>
          <w:szCs w:val="24"/>
        </w:rPr>
        <w:t xml:space="preserve"> </w:t>
      </w:r>
      <w:r w:rsidRPr="00247A84">
        <w:rPr>
          <w:spacing w:val="-6"/>
          <w:sz w:val="24"/>
          <w:szCs w:val="24"/>
        </w:rPr>
        <w:t>acestea</w:t>
      </w:r>
      <w:r w:rsidRPr="00247A84">
        <w:rPr>
          <w:spacing w:val="4"/>
          <w:sz w:val="24"/>
          <w:szCs w:val="24"/>
        </w:rPr>
        <w:t xml:space="preserve"> </w:t>
      </w:r>
      <w:r w:rsidRPr="00247A84">
        <w:rPr>
          <w:spacing w:val="-6"/>
          <w:sz w:val="24"/>
          <w:szCs w:val="24"/>
        </w:rPr>
        <w:t>să</w:t>
      </w:r>
      <w:r w:rsidRPr="00247A84">
        <w:rPr>
          <w:spacing w:val="-10"/>
          <w:sz w:val="24"/>
          <w:szCs w:val="24"/>
        </w:rPr>
        <w:t xml:space="preserve"> </w:t>
      </w:r>
      <w:r w:rsidRPr="00247A84">
        <w:rPr>
          <w:spacing w:val="-6"/>
          <w:sz w:val="24"/>
          <w:szCs w:val="24"/>
        </w:rPr>
        <w:t>dețină</w:t>
      </w:r>
      <w:r w:rsidRPr="00247A84">
        <w:rPr>
          <w:spacing w:val="-2"/>
          <w:sz w:val="24"/>
          <w:szCs w:val="24"/>
        </w:rPr>
        <w:t xml:space="preserve"> </w:t>
      </w:r>
      <w:r w:rsidRPr="00247A84">
        <w:rPr>
          <w:spacing w:val="-6"/>
          <w:sz w:val="24"/>
          <w:szCs w:val="24"/>
        </w:rPr>
        <w:t>titlul</w:t>
      </w:r>
      <w:r w:rsidRPr="00247A84">
        <w:rPr>
          <w:spacing w:val="1"/>
          <w:sz w:val="24"/>
          <w:szCs w:val="24"/>
        </w:rPr>
        <w:t xml:space="preserve"> </w:t>
      </w:r>
      <w:r w:rsidRPr="00247A84">
        <w:rPr>
          <w:spacing w:val="-6"/>
          <w:sz w:val="24"/>
          <w:szCs w:val="24"/>
        </w:rPr>
        <w:t>profesional</w:t>
      </w:r>
      <w:r w:rsidRPr="00247A84">
        <w:rPr>
          <w:spacing w:val="24"/>
          <w:sz w:val="24"/>
          <w:szCs w:val="24"/>
        </w:rPr>
        <w:t xml:space="preserve"> </w:t>
      </w:r>
      <w:r w:rsidRPr="00247A84">
        <w:rPr>
          <w:spacing w:val="-6"/>
          <w:sz w:val="24"/>
          <w:szCs w:val="24"/>
        </w:rPr>
        <w:t>de</w:t>
      </w:r>
      <w:r w:rsidRPr="00247A84">
        <w:rPr>
          <w:spacing w:val="-7"/>
          <w:sz w:val="24"/>
          <w:szCs w:val="24"/>
        </w:rPr>
        <w:t xml:space="preserve"> </w:t>
      </w:r>
      <w:r w:rsidRPr="00247A84">
        <w:rPr>
          <w:spacing w:val="-6"/>
          <w:sz w:val="24"/>
          <w:szCs w:val="24"/>
        </w:rPr>
        <w:t>psiholog.</w:t>
      </w:r>
    </w:p>
    <w:p w14:paraId="5BA7CB3C" w14:textId="77777777" w:rsidR="003F62EE" w:rsidRPr="00247A84" w:rsidRDefault="003F62EE">
      <w:pPr>
        <w:pStyle w:val="Corptext"/>
        <w:jc w:val="left"/>
        <w:rPr>
          <w:sz w:val="24"/>
          <w:szCs w:val="24"/>
        </w:rPr>
      </w:pPr>
    </w:p>
    <w:p w14:paraId="4F2C9C54" w14:textId="77777777" w:rsidR="003F62EE" w:rsidRPr="00247A84" w:rsidRDefault="003F62EE">
      <w:pPr>
        <w:pStyle w:val="Corptext"/>
        <w:spacing w:before="146"/>
        <w:jc w:val="left"/>
        <w:rPr>
          <w:sz w:val="24"/>
          <w:szCs w:val="24"/>
        </w:rPr>
      </w:pPr>
    </w:p>
    <w:p w14:paraId="7D76330E" w14:textId="77777777" w:rsidR="003F62EE" w:rsidRPr="00247A84" w:rsidRDefault="00000000">
      <w:pPr>
        <w:pStyle w:val="Titlu1"/>
        <w:spacing w:line="281" w:lineRule="exact"/>
        <w:ind w:left="100" w:right="3"/>
        <w:jc w:val="center"/>
        <w:rPr>
          <w:b w:val="0"/>
          <w:sz w:val="24"/>
          <w:szCs w:val="24"/>
        </w:rPr>
      </w:pPr>
      <w:r w:rsidRPr="00247A84">
        <w:rPr>
          <w:spacing w:val="-11"/>
          <w:sz w:val="24"/>
          <w:szCs w:val="24"/>
        </w:rPr>
        <w:t>CAPITOLUL</w:t>
      </w:r>
      <w:r w:rsidRPr="00247A84">
        <w:rPr>
          <w:spacing w:val="12"/>
          <w:sz w:val="24"/>
          <w:szCs w:val="24"/>
        </w:rPr>
        <w:t xml:space="preserve"> </w:t>
      </w:r>
      <w:r w:rsidRPr="00247A84">
        <w:rPr>
          <w:b w:val="0"/>
          <w:spacing w:val="-10"/>
          <w:sz w:val="24"/>
          <w:szCs w:val="24"/>
        </w:rPr>
        <w:t>V</w:t>
      </w:r>
    </w:p>
    <w:p w14:paraId="3A91998C" w14:textId="77777777" w:rsidR="003F62EE" w:rsidRPr="00247A84" w:rsidRDefault="00000000">
      <w:pPr>
        <w:spacing w:line="281" w:lineRule="exact"/>
        <w:ind w:left="76"/>
        <w:jc w:val="center"/>
        <w:rPr>
          <w:b/>
          <w:sz w:val="24"/>
          <w:szCs w:val="24"/>
        </w:rPr>
      </w:pPr>
      <w:r w:rsidRPr="00247A84">
        <w:rPr>
          <w:b/>
          <w:spacing w:val="-8"/>
          <w:sz w:val="24"/>
          <w:szCs w:val="24"/>
        </w:rPr>
        <w:t>Organizarea</w:t>
      </w:r>
      <w:r w:rsidRPr="00247A84">
        <w:rPr>
          <w:b/>
          <w:spacing w:val="9"/>
          <w:sz w:val="24"/>
          <w:szCs w:val="24"/>
        </w:rPr>
        <w:t xml:space="preserve"> </w:t>
      </w:r>
      <w:r w:rsidRPr="00247A84">
        <w:rPr>
          <w:b/>
          <w:spacing w:val="-8"/>
          <w:sz w:val="24"/>
          <w:szCs w:val="24"/>
        </w:rPr>
        <w:t>și</w:t>
      </w:r>
      <w:r w:rsidRPr="00247A84">
        <w:rPr>
          <w:b/>
          <w:spacing w:val="-13"/>
          <w:sz w:val="24"/>
          <w:szCs w:val="24"/>
        </w:rPr>
        <w:t xml:space="preserve"> </w:t>
      </w:r>
      <w:r w:rsidRPr="00247A84">
        <w:rPr>
          <w:b/>
          <w:spacing w:val="-8"/>
          <w:sz w:val="24"/>
          <w:szCs w:val="24"/>
        </w:rPr>
        <w:t>funcționarea</w:t>
      </w:r>
      <w:r w:rsidRPr="00247A84">
        <w:rPr>
          <w:b/>
          <w:spacing w:val="16"/>
          <w:sz w:val="24"/>
          <w:szCs w:val="24"/>
        </w:rPr>
        <w:t xml:space="preserve"> </w:t>
      </w:r>
      <w:r w:rsidRPr="00247A84">
        <w:rPr>
          <w:b/>
          <w:spacing w:val="-8"/>
          <w:sz w:val="24"/>
          <w:szCs w:val="24"/>
        </w:rPr>
        <w:t>Colegiului</w:t>
      </w:r>
      <w:r w:rsidRPr="00247A84">
        <w:rPr>
          <w:b/>
          <w:spacing w:val="17"/>
          <w:sz w:val="24"/>
          <w:szCs w:val="24"/>
        </w:rPr>
        <w:t xml:space="preserve"> </w:t>
      </w:r>
      <w:r w:rsidRPr="00247A84">
        <w:rPr>
          <w:b/>
          <w:spacing w:val="-8"/>
          <w:sz w:val="24"/>
          <w:szCs w:val="24"/>
        </w:rPr>
        <w:t>Psihologilor</w:t>
      </w:r>
      <w:r w:rsidRPr="00247A84">
        <w:rPr>
          <w:b/>
          <w:spacing w:val="7"/>
          <w:sz w:val="24"/>
          <w:szCs w:val="24"/>
        </w:rPr>
        <w:t xml:space="preserve"> </w:t>
      </w:r>
      <w:r w:rsidRPr="00247A84">
        <w:rPr>
          <w:b/>
          <w:spacing w:val="-8"/>
          <w:sz w:val="24"/>
          <w:szCs w:val="24"/>
        </w:rPr>
        <w:t>din</w:t>
      </w:r>
      <w:r w:rsidRPr="00247A84">
        <w:rPr>
          <w:b/>
          <w:spacing w:val="-2"/>
          <w:sz w:val="24"/>
          <w:szCs w:val="24"/>
        </w:rPr>
        <w:t xml:space="preserve"> </w:t>
      </w:r>
      <w:r w:rsidRPr="00247A84">
        <w:rPr>
          <w:b/>
          <w:spacing w:val="-8"/>
          <w:sz w:val="24"/>
          <w:szCs w:val="24"/>
        </w:rPr>
        <w:t>România</w:t>
      </w:r>
    </w:p>
    <w:p w14:paraId="7EBC5444" w14:textId="77777777" w:rsidR="003F62EE" w:rsidRPr="00247A84" w:rsidRDefault="00000000">
      <w:pPr>
        <w:spacing w:before="267" w:line="281" w:lineRule="exact"/>
        <w:ind w:left="100" w:right="18"/>
        <w:jc w:val="center"/>
        <w:rPr>
          <w:i/>
          <w:sz w:val="24"/>
          <w:szCs w:val="24"/>
        </w:rPr>
      </w:pPr>
      <w:proofErr w:type="spellStart"/>
      <w:r w:rsidRPr="00247A84">
        <w:rPr>
          <w:i/>
          <w:spacing w:val="-4"/>
          <w:sz w:val="24"/>
          <w:szCs w:val="24"/>
        </w:rPr>
        <w:t>Secțiuuea</w:t>
      </w:r>
      <w:proofErr w:type="spellEnd"/>
      <w:r w:rsidRPr="00247A84">
        <w:rPr>
          <w:i/>
          <w:spacing w:val="2"/>
          <w:sz w:val="24"/>
          <w:szCs w:val="24"/>
        </w:rPr>
        <w:t xml:space="preserve"> </w:t>
      </w:r>
      <w:r w:rsidRPr="00247A84">
        <w:rPr>
          <w:i/>
          <w:spacing w:val="-10"/>
          <w:sz w:val="24"/>
          <w:szCs w:val="24"/>
        </w:rPr>
        <w:t>1</w:t>
      </w:r>
    </w:p>
    <w:p w14:paraId="19F9AEB0" w14:textId="77777777" w:rsidR="003F62EE" w:rsidRPr="00247A84" w:rsidRDefault="00000000">
      <w:pPr>
        <w:spacing w:line="281" w:lineRule="exact"/>
        <w:ind w:left="100" w:right="10"/>
        <w:jc w:val="center"/>
        <w:rPr>
          <w:i/>
          <w:sz w:val="24"/>
          <w:szCs w:val="24"/>
        </w:rPr>
      </w:pPr>
      <w:r w:rsidRPr="00247A84">
        <w:rPr>
          <w:b/>
          <w:i/>
          <w:w w:val="90"/>
          <w:sz w:val="24"/>
          <w:szCs w:val="24"/>
        </w:rPr>
        <w:t>Dispoziții</w:t>
      </w:r>
      <w:r w:rsidRPr="00247A84">
        <w:rPr>
          <w:b/>
          <w:i/>
          <w:spacing w:val="17"/>
          <w:sz w:val="24"/>
          <w:szCs w:val="24"/>
        </w:rPr>
        <w:t xml:space="preserve"> </w:t>
      </w:r>
      <w:r w:rsidRPr="00247A84">
        <w:rPr>
          <w:i/>
          <w:spacing w:val="-2"/>
          <w:sz w:val="24"/>
          <w:szCs w:val="24"/>
        </w:rPr>
        <w:t>generale</w:t>
      </w:r>
    </w:p>
    <w:p w14:paraId="1AAF64B1" w14:textId="77777777" w:rsidR="003F62EE" w:rsidRPr="00247A84" w:rsidRDefault="00000000">
      <w:pPr>
        <w:pStyle w:val="Titlu1"/>
        <w:spacing w:before="267" w:line="281" w:lineRule="exact"/>
        <w:ind w:left="125"/>
        <w:rPr>
          <w:sz w:val="24"/>
          <w:szCs w:val="24"/>
        </w:rPr>
      </w:pPr>
      <w:r w:rsidRPr="00247A84">
        <w:rPr>
          <w:spacing w:val="-6"/>
          <w:sz w:val="24"/>
          <w:szCs w:val="24"/>
        </w:rPr>
        <w:t>Art.</w:t>
      </w:r>
      <w:r w:rsidRPr="00247A84">
        <w:rPr>
          <w:spacing w:val="-8"/>
          <w:sz w:val="24"/>
          <w:szCs w:val="24"/>
        </w:rPr>
        <w:t xml:space="preserve"> </w:t>
      </w:r>
      <w:r w:rsidRPr="00247A84">
        <w:rPr>
          <w:spacing w:val="-5"/>
          <w:sz w:val="24"/>
          <w:szCs w:val="24"/>
        </w:rPr>
        <w:t>85.</w:t>
      </w:r>
    </w:p>
    <w:p w14:paraId="55B68A1B" w14:textId="77777777" w:rsidR="003F62EE" w:rsidRPr="00247A84" w:rsidRDefault="00000000">
      <w:pPr>
        <w:pStyle w:val="Listparagraf"/>
        <w:numPr>
          <w:ilvl w:val="0"/>
          <w:numId w:val="52"/>
        </w:numPr>
        <w:tabs>
          <w:tab w:val="left" w:pos="125"/>
          <w:tab w:val="left" w:pos="484"/>
        </w:tabs>
        <w:spacing w:before="2" w:line="230" w:lineRule="auto"/>
        <w:ind w:right="21" w:hanging="1"/>
        <w:jc w:val="both"/>
        <w:rPr>
          <w:sz w:val="24"/>
          <w:szCs w:val="24"/>
        </w:rPr>
      </w:pPr>
      <w:r w:rsidRPr="00247A84">
        <w:rPr>
          <w:sz w:val="24"/>
          <w:szCs w:val="24"/>
        </w:rPr>
        <w:t>Colegiul</w:t>
      </w:r>
      <w:r w:rsidRPr="00247A84">
        <w:rPr>
          <w:spacing w:val="-5"/>
          <w:sz w:val="24"/>
          <w:szCs w:val="24"/>
        </w:rPr>
        <w:t xml:space="preserve"> </w:t>
      </w:r>
      <w:r w:rsidRPr="00247A84">
        <w:rPr>
          <w:sz w:val="24"/>
          <w:szCs w:val="24"/>
        </w:rPr>
        <w:t>Psihologilor</w:t>
      </w:r>
      <w:r w:rsidRPr="00247A84">
        <w:rPr>
          <w:spacing w:val="-7"/>
          <w:sz w:val="24"/>
          <w:szCs w:val="24"/>
        </w:rPr>
        <w:t xml:space="preserve"> </w:t>
      </w:r>
      <w:r w:rsidRPr="00247A84">
        <w:rPr>
          <w:sz w:val="24"/>
          <w:szCs w:val="24"/>
        </w:rPr>
        <w:t>din</w:t>
      </w:r>
      <w:r w:rsidRPr="00247A84">
        <w:rPr>
          <w:spacing w:val="-11"/>
          <w:sz w:val="24"/>
          <w:szCs w:val="24"/>
        </w:rPr>
        <w:t xml:space="preserve"> </w:t>
      </w:r>
      <w:r w:rsidRPr="00247A84">
        <w:rPr>
          <w:sz w:val="24"/>
          <w:szCs w:val="24"/>
        </w:rPr>
        <w:t>România</w:t>
      </w:r>
      <w:r w:rsidRPr="00247A84">
        <w:rPr>
          <w:spacing w:val="-10"/>
          <w:sz w:val="24"/>
          <w:szCs w:val="24"/>
        </w:rPr>
        <w:t xml:space="preserve"> </w:t>
      </w:r>
      <w:r w:rsidRPr="00247A84">
        <w:rPr>
          <w:sz w:val="24"/>
          <w:szCs w:val="24"/>
        </w:rPr>
        <w:t>este</w:t>
      </w:r>
      <w:r w:rsidRPr="00247A84">
        <w:rPr>
          <w:spacing w:val="-11"/>
          <w:sz w:val="24"/>
          <w:szCs w:val="24"/>
        </w:rPr>
        <w:t xml:space="preserve"> </w:t>
      </w:r>
      <w:r w:rsidRPr="00247A84">
        <w:rPr>
          <w:sz w:val="24"/>
          <w:szCs w:val="24"/>
        </w:rPr>
        <w:t>o</w:t>
      </w:r>
      <w:r w:rsidRPr="00247A84">
        <w:rPr>
          <w:spacing w:val="-15"/>
          <w:sz w:val="24"/>
          <w:szCs w:val="24"/>
        </w:rPr>
        <w:t xml:space="preserve"> </w:t>
      </w:r>
      <w:r w:rsidRPr="00247A84">
        <w:rPr>
          <w:sz w:val="24"/>
          <w:szCs w:val="24"/>
        </w:rPr>
        <w:t>organizație</w:t>
      </w:r>
      <w:r w:rsidRPr="00247A84">
        <w:rPr>
          <w:spacing w:val="-3"/>
          <w:sz w:val="24"/>
          <w:szCs w:val="24"/>
        </w:rPr>
        <w:t xml:space="preserve"> </w:t>
      </w:r>
      <w:r w:rsidRPr="00247A84">
        <w:rPr>
          <w:sz w:val="24"/>
          <w:szCs w:val="24"/>
        </w:rPr>
        <w:t>profesională</w:t>
      </w:r>
      <w:r w:rsidRPr="00247A84">
        <w:rPr>
          <w:spacing w:val="-1"/>
          <w:sz w:val="24"/>
          <w:szCs w:val="24"/>
        </w:rPr>
        <w:t xml:space="preserve"> </w:t>
      </w:r>
      <w:r w:rsidRPr="00247A84">
        <w:rPr>
          <w:sz w:val="24"/>
          <w:szCs w:val="24"/>
        </w:rPr>
        <w:t>cu</w:t>
      </w:r>
      <w:r w:rsidRPr="00247A84">
        <w:rPr>
          <w:spacing w:val="-11"/>
          <w:sz w:val="24"/>
          <w:szCs w:val="24"/>
        </w:rPr>
        <w:t xml:space="preserve"> </w:t>
      </w:r>
      <w:r w:rsidRPr="00247A84">
        <w:rPr>
          <w:sz w:val="24"/>
          <w:szCs w:val="24"/>
        </w:rPr>
        <w:t>personalitate juridică,</w:t>
      </w:r>
      <w:r w:rsidRPr="00247A84">
        <w:rPr>
          <w:spacing w:val="-6"/>
          <w:sz w:val="24"/>
          <w:szCs w:val="24"/>
        </w:rPr>
        <w:t xml:space="preserve"> </w:t>
      </w:r>
      <w:r w:rsidRPr="00247A84">
        <w:rPr>
          <w:sz w:val="24"/>
          <w:szCs w:val="24"/>
        </w:rPr>
        <w:t>de</w:t>
      </w:r>
      <w:r w:rsidRPr="00247A84">
        <w:rPr>
          <w:spacing w:val="-13"/>
          <w:sz w:val="24"/>
          <w:szCs w:val="24"/>
        </w:rPr>
        <w:t xml:space="preserve"> </w:t>
      </w:r>
      <w:r w:rsidRPr="00247A84">
        <w:rPr>
          <w:sz w:val="24"/>
          <w:szCs w:val="24"/>
        </w:rPr>
        <w:t>drept privat, de interes public, apolitică, autonomă și independentă, cu patrimoniu și buget propriu, fiind organismul unic</w:t>
      </w:r>
      <w:r w:rsidRPr="00247A84">
        <w:rPr>
          <w:spacing w:val="-5"/>
          <w:sz w:val="24"/>
          <w:szCs w:val="24"/>
        </w:rPr>
        <w:t xml:space="preserve"> </w:t>
      </w:r>
      <w:r w:rsidRPr="00247A84">
        <w:rPr>
          <w:sz w:val="24"/>
          <w:szCs w:val="24"/>
        </w:rPr>
        <w:t>de</w:t>
      </w:r>
      <w:r w:rsidRPr="00247A84">
        <w:rPr>
          <w:spacing w:val="-7"/>
          <w:sz w:val="24"/>
          <w:szCs w:val="24"/>
        </w:rPr>
        <w:t xml:space="preserve"> </w:t>
      </w:r>
      <w:proofErr w:type="spellStart"/>
      <w:r w:rsidRPr="00247A84">
        <w:rPr>
          <w:sz w:val="24"/>
          <w:szCs w:val="24"/>
        </w:rPr>
        <w:t>autoreglementare</w:t>
      </w:r>
      <w:proofErr w:type="spellEnd"/>
      <w:r w:rsidRPr="00247A84">
        <w:rPr>
          <w:spacing w:val="-8"/>
          <w:sz w:val="24"/>
          <w:szCs w:val="24"/>
        </w:rPr>
        <w:t xml:space="preserve"> </w:t>
      </w:r>
      <w:r w:rsidRPr="00247A84">
        <w:rPr>
          <w:sz w:val="24"/>
          <w:szCs w:val="24"/>
        </w:rPr>
        <w:t>privind</w:t>
      </w:r>
      <w:r w:rsidRPr="00247A84">
        <w:rPr>
          <w:spacing w:val="-4"/>
          <w:sz w:val="24"/>
          <w:szCs w:val="24"/>
        </w:rPr>
        <w:t xml:space="preserve"> </w:t>
      </w:r>
      <w:r w:rsidRPr="00247A84">
        <w:rPr>
          <w:sz w:val="24"/>
          <w:szCs w:val="24"/>
        </w:rPr>
        <w:t>organizarea și</w:t>
      </w:r>
      <w:r w:rsidRPr="00247A84">
        <w:rPr>
          <w:spacing w:val="-9"/>
          <w:sz w:val="24"/>
          <w:szCs w:val="24"/>
        </w:rPr>
        <w:t xml:space="preserve"> </w:t>
      </w:r>
      <w:r w:rsidRPr="00247A84">
        <w:rPr>
          <w:sz w:val="24"/>
          <w:szCs w:val="24"/>
        </w:rPr>
        <w:t>exercitarea profesiei de</w:t>
      </w:r>
      <w:r w:rsidRPr="00247A84">
        <w:rPr>
          <w:spacing w:val="-6"/>
          <w:sz w:val="24"/>
          <w:szCs w:val="24"/>
        </w:rPr>
        <w:t xml:space="preserve"> </w:t>
      </w:r>
      <w:r w:rsidRPr="00247A84">
        <w:rPr>
          <w:sz w:val="24"/>
          <w:szCs w:val="24"/>
        </w:rPr>
        <w:t>psiholog, prestarea activităților specifice</w:t>
      </w:r>
      <w:r w:rsidRPr="00247A84">
        <w:rPr>
          <w:spacing w:val="-2"/>
          <w:sz w:val="24"/>
          <w:szCs w:val="24"/>
        </w:rPr>
        <w:t xml:space="preserve"> </w:t>
      </w:r>
      <w:r w:rsidRPr="00247A84">
        <w:rPr>
          <w:sz w:val="24"/>
          <w:szCs w:val="24"/>
        </w:rPr>
        <w:t>profesiei</w:t>
      </w:r>
      <w:r w:rsidRPr="00247A84">
        <w:rPr>
          <w:spacing w:val="-3"/>
          <w:sz w:val="24"/>
          <w:szCs w:val="24"/>
        </w:rPr>
        <w:t xml:space="preserve"> </w:t>
      </w:r>
      <w:r w:rsidRPr="00247A84">
        <w:rPr>
          <w:sz w:val="24"/>
          <w:szCs w:val="24"/>
        </w:rPr>
        <w:t>de</w:t>
      </w:r>
      <w:r w:rsidRPr="00247A84">
        <w:rPr>
          <w:spacing w:val="-10"/>
          <w:sz w:val="24"/>
          <w:szCs w:val="24"/>
        </w:rPr>
        <w:t xml:space="preserve"> </w:t>
      </w:r>
      <w:r w:rsidRPr="00247A84">
        <w:rPr>
          <w:sz w:val="24"/>
          <w:szCs w:val="24"/>
        </w:rPr>
        <w:t>psiholog și</w:t>
      </w:r>
      <w:r w:rsidRPr="00247A84">
        <w:rPr>
          <w:spacing w:val="-8"/>
          <w:sz w:val="24"/>
          <w:szCs w:val="24"/>
        </w:rPr>
        <w:t xml:space="preserve"> </w:t>
      </w:r>
      <w:r w:rsidRPr="00247A84">
        <w:rPr>
          <w:sz w:val="24"/>
          <w:szCs w:val="24"/>
        </w:rPr>
        <w:t>a</w:t>
      </w:r>
      <w:r w:rsidRPr="00247A84">
        <w:rPr>
          <w:spacing w:val="-12"/>
          <w:sz w:val="24"/>
          <w:szCs w:val="24"/>
        </w:rPr>
        <w:t xml:space="preserve"> </w:t>
      </w:r>
      <w:r w:rsidRPr="00247A84">
        <w:rPr>
          <w:sz w:val="24"/>
          <w:szCs w:val="24"/>
        </w:rPr>
        <w:t>serviciilor psihologice, precum</w:t>
      </w:r>
      <w:r w:rsidRPr="00247A84">
        <w:rPr>
          <w:spacing w:val="-4"/>
          <w:sz w:val="24"/>
          <w:szCs w:val="24"/>
        </w:rPr>
        <w:t xml:space="preserve"> </w:t>
      </w:r>
      <w:r w:rsidRPr="00247A84">
        <w:rPr>
          <w:sz w:val="24"/>
          <w:szCs w:val="24"/>
        </w:rPr>
        <w:t>și</w:t>
      </w:r>
      <w:r w:rsidRPr="00247A84">
        <w:rPr>
          <w:spacing w:val="-12"/>
          <w:sz w:val="24"/>
          <w:szCs w:val="24"/>
        </w:rPr>
        <w:t xml:space="preserve"> </w:t>
      </w:r>
      <w:r w:rsidRPr="00247A84">
        <w:rPr>
          <w:sz w:val="24"/>
          <w:szCs w:val="24"/>
        </w:rPr>
        <w:t>privind</w:t>
      </w:r>
      <w:r w:rsidRPr="00247A84">
        <w:rPr>
          <w:spacing w:val="-4"/>
          <w:sz w:val="24"/>
          <w:szCs w:val="24"/>
        </w:rPr>
        <w:t xml:space="preserve"> </w:t>
      </w:r>
      <w:r w:rsidRPr="00247A84">
        <w:rPr>
          <w:sz w:val="24"/>
          <w:szCs w:val="24"/>
        </w:rPr>
        <w:t xml:space="preserve">organizarea și exercitarea activităților specifice specialităților profesionale interdisciplinare psihoterapie, consiliere </w:t>
      </w:r>
      <w:r w:rsidRPr="00247A84">
        <w:rPr>
          <w:spacing w:val="-4"/>
          <w:sz w:val="24"/>
          <w:szCs w:val="24"/>
        </w:rPr>
        <w:t>psihologiei, psihopedagogie</w:t>
      </w:r>
      <w:r w:rsidRPr="00247A84">
        <w:rPr>
          <w:spacing w:val="-16"/>
          <w:sz w:val="24"/>
          <w:szCs w:val="24"/>
        </w:rPr>
        <w:t xml:space="preserve"> </w:t>
      </w:r>
      <w:r w:rsidRPr="00247A84">
        <w:rPr>
          <w:spacing w:val="-4"/>
          <w:sz w:val="24"/>
          <w:szCs w:val="24"/>
        </w:rPr>
        <w:t>specială</w:t>
      </w:r>
      <w:r w:rsidRPr="00247A84">
        <w:rPr>
          <w:spacing w:val="-5"/>
          <w:sz w:val="24"/>
          <w:szCs w:val="24"/>
        </w:rPr>
        <w:t xml:space="preserve"> </w:t>
      </w:r>
      <w:r w:rsidRPr="00247A84">
        <w:rPr>
          <w:spacing w:val="-4"/>
          <w:sz w:val="24"/>
          <w:szCs w:val="24"/>
        </w:rPr>
        <w:t>și terapie ocupațională,</w:t>
      </w:r>
      <w:r w:rsidRPr="00247A84">
        <w:rPr>
          <w:spacing w:val="19"/>
          <w:sz w:val="24"/>
          <w:szCs w:val="24"/>
        </w:rPr>
        <w:t xml:space="preserve"> </w:t>
      </w:r>
      <w:r w:rsidRPr="00247A84">
        <w:rPr>
          <w:spacing w:val="-4"/>
          <w:sz w:val="24"/>
          <w:szCs w:val="24"/>
        </w:rPr>
        <w:t>pe</w:t>
      </w:r>
      <w:r w:rsidRPr="00247A84">
        <w:rPr>
          <w:spacing w:val="-10"/>
          <w:sz w:val="24"/>
          <w:szCs w:val="24"/>
        </w:rPr>
        <w:t xml:space="preserve"> </w:t>
      </w:r>
      <w:r w:rsidRPr="00247A84">
        <w:rPr>
          <w:spacing w:val="-4"/>
          <w:sz w:val="24"/>
          <w:szCs w:val="24"/>
        </w:rPr>
        <w:t>teritoriul</w:t>
      </w:r>
      <w:r w:rsidRPr="00247A84">
        <w:rPr>
          <w:spacing w:val="21"/>
          <w:sz w:val="24"/>
          <w:szCs w:val="24"/>
        </w:rPr>
        <w:t xml:space="preserve"> </w:t>
      </w:r>
      <w:r w:rsidRPr="00247A84">
        <w:rPr>
          <w:spacing w:val="-4"/>
          <w:sz w:val="24"/>
          <w:szCs w:val="24"/>
        </w:rPr>
        <w:t>României.</w:t>
      </w:r>
    </w:p>
    <w:p w14:paraId="56DD034D" w14:textId="77777777" w:rsidR="003F62EE" w:rsidRPr="00247A84" w:rsidRDefault="00000000">
      <w:pPr>
        <w:pStyle w:val="Listparagraf"/>
        <w:numPr>
          <w:ilvl w:val="0"/>
          <w:numId w:val="52"/>
        </w:numPr>
        <w:tabs>
          <w:tab w:val="left" w:pos="476"/>
        </w:tabs>
        <w:spacing w:before="281" w:line="230" w:lineRule="auto"/>
        <w:ind w:right="20" w:firstLine="6"/>
        <w:jc w:val="both"/>
        <w:rPr>
          <w:sz w:val="24"/>
          <w:szCs w:val="24"/>
        </w:rPr>
      </w:pPr>
      <w:r w:rsidRPr="00247A84">
        <w:rPr>
          <w:spacing w:val="-4"/>
          <w:sz w:val="24"/>
          <w:szCs w:val="24"/>
        </w:rPr>
        <w:t>Colegiul Psihologilor din</w:t>
      </w:r>
      <w:r w:rsidRPr="00247A84">
        <w:rPr>
          <w:spacing w:val="-12"/>
          <w:sz w:val="24"/>
          <w:szCs w:val="24"/>
        </w:rPr>
        <w:t xml:space="preserve"> </w:t>
      </w:r>
      <w:r w:rsidRPr="00247A84">
        <w:rPr>
          <w:spacing w:val="-4"/>
          <w:sz w:val="24"/>
          <w:szCs w:val="24"/>
        </w:rPr>
        <w:t>România este</w:t>
      </w:r>
      <w:r w:rsidRPr="00247A84">
        <w:rPr>
          <w:spacing w:val="-8"/>
          <w:sz w:val="24"/>
          <w:szCs w:val="24"/>
        </w:rPr>
        <w:t xml:space="preserve"> </w:t>
      </w:r>
      <w:r w:rsidRPr="00247A84">
        <w:rPr>
          <w:spacing w:val="-4"/>
          <w:sz w:val="24"/>
          <w:szCs w:val="24"/>
        </w:rPr>
        <w:t>autoritatea avizatoare cu</w:t>
      </w:r>
      <w:r w:rsidRPr="00247A84">
        <w:rPr>
          <w:spacing w:val="-10"/>
          <w:sz w:val="24"/>
          <w:szCs w:val="24"/>
        </w:rPr>
        <w:t xml:space="preserve"> </w:t>
      </w:r>
      <w:r w:rsidRPr="00247A84">
        <w:rPr>
          <w:spacing w:val="-4"/>
          <w:sz w:val="24"/>
          <w:szCs w:val="24"/>
        </w:rPr>
        <w:t>caracter obligatoriu pentru</w:t>
      </w:r>
      <w:r w:rsidRPr="00247A84">
        <w:rPr>
          <w:spacing w:val="-8"/>
          <w:sz w:val="24"/>
          <w:szCs w:val="24"/>
        </w:rPr>
        <w:t xml:space="preserve"> </w:t>
      </w:r>
      <w:r w:rsidRPr="00247A84">
        <w:rPr>
          <w:spacing w:val="-4"/>
          <w:sz w:val="24"/>
          <w:szCs w:val="24"/>
        </w:rPr>
        <w:t>toate</w:t>
      </w:r>
      <w:r w:rsidRPr="00247A84">
        <w:rPr>
          <w:spacing w:val="-12"/>
          <w:sz w:val="24"/>
          <w:szCs w:val="24"/>
        </w:rPr>
        <w:t xml:space="preserve"> </w:t>
      </w:r>
      <w:r w:rsidRPr="00247A84">
        <w:rPr>
          <w:spacing w:val="-4"/>
          <w:sz w:val="24"/>
          <w:szCs w:val="24"/>
        </w:rPr>
        <w:t xml:space="preserve">actele </w:t>
      </w:r>
      <w:r w:rsidRPr="00247A84">
        <w:rPr>
          <w:spacing w:val="-2"/>
          <w:sz w:val="24"/>
          <w:szCs w:val="24"/>
        </w:rPr>
        <w:t>normative</w:t>
      </w:r>
      <w:r w:rsidRPr="00247A84">
        <w:rPr>
          <w:spacing w:val="-8"/>
          <w:sz w:val="24"/>
          <w:szCs w:val="24"/>
        </w:rPr>
        <w:t xml:space="preserve"> </w:t>
      </w:r>
      <w:r w:rsidRPr="00247A84">
        <w:rPr>
          <w:spacing w:val="-2"/>
          <w:sz w:val="24"/>
          <w:szCs w:val="24"/>
        </w:rPr>
        <w:t>emise</w:t>
      </w:r>
      <w:r w:rsidRPr="00247A84">
        <w:rPr>
          <w:spacing w:val="-12"/>
          <w:sz w:val="24"/>
          <w:szCs w:val="24"/>
        </w:rPr>
        <w:t xml:space="preserve"> </w:t>
      </w:r>
      <w:r w:rsidRPr="00247A84">
        <w:rPr>
          <w:spacing w:val="-2"/>
          <w:sz w:val="24"/>
          <w:szCs w:val="24"/>
        </w:rPr>
        <w:t>de</w:t>
      </w:r>
      <w:r w:rsidRPr="00247A84">
        <w:rPr>
          <w:spacing w:val="-11"/>
          <w:sz w:val="24"/>
          <w:szCs w:val="24"/>
        </w:rPr>
        <w:t xml:space="preserve"> </w:t>
      </w:r>
      <w:r w:rsidRPr="00247A84">
        <w:rPr>
          <w:spacing w:val="-2"/>
          <w:sz w:val="24"/>
          <w:szCs w:val="24"/>
        </w:rPr>
        <w:t>către</w:t>
      </w:r>
      <w:r w:rsidRPr="00247A84">
        <w:rPr>
          <w:spacing w:val="-12"/>
          <w:sz w:val="24"/>
          <w:szCs w:val="24"/>
        </w:rPr>
        <w:t xml:space="preserve"> </w:t>
      </w:r>
      <w:proofErr w:type="spellStart"/>
      <w:r w:rsidRPr="00247A84">
        <w:rPr>
          <w:spacing w:val="-2"/>
          <w:sz w:val="24"/>
          <w:szCs w:val="24"/>
        </w:rPr>
        <w:t>autorită</w:t>
      </w:r>
      <w:proofErr w:type="spellEnd"/>
      <w:r w:rsidRPr="00247A84">
        <w:rPr>
          <w:spacing w:val="-2"/>
          <w:sz w:val="24"/>
          <w:szCs w:val="24"/>
        </w:rPr>
        <w:t>)</w:t>
      </w:r>
      <w:proofErr w:type="spellStart"/>
      <w:r w:rsidRPr="00247A84">
        <w:rPr>
          <w:spacing w:val="-2"/>
          <w:sz w:val="24"/>
          <w:szCs w:val="24"/>
        </w:rPr>
        <w:t>ile</w:t>
      </w:r>
      <w:proofErr w:type="spellEnd"/>
      <w:r w:rsidRPr="00247A84">
        <w:rPr>
          <w:spacing w:val="-4"/>
          <w:sz w:val="24"/>
          <w:szCs w:val="24"/>
        </w:rPr>
        <w:t xml:space="preserve"> </w:t>
      </w:r>
      <w:r w:rsidRPr="00247A84">
        <w:rPr>
          <w:spacing w:val="-2"/>
          <w:sz w:val="24"/>
          <w:szCs w:val="24"/>
        </w:rPr>
        <w:t>publice</w:t>
      </w:r>
      <w:r w:rsidRPr="00247A84">
        <w:rPr>
          <w:spacing w:val="-10"/>
          <w:sz w:val="24"/>
          <w:szCs w:val="24"/>
        </w:rPr>
        <w:t xml:space="preserve"> </w:t>
      </w:r>
      <w:r w:rsidRPr="00247A84">
        <w:rPr>
          <w:spacing w:val="-2"/>
          <w:sz w:val="24"/>
          <w:szCs w:val="24"/>
        </w:rPr>
        <w:t>care</w:t>
      </w:r>
      <w:r w:rsidRPr="00247A84">
        <w:rPr>
          <w:spacing w:val="-8"/>
          <w:sz w:val="24"/>
          <w:szCs w:val="24"/>
        </w:rPr>
        <w:t xml:space="preserve"> </w:t>
      </w:r>
      <w:r w:rsidRPr="00247A84">
        <w:rPr>
          <w:spacing w:val="-2"/>
          <w:sz w:val="24"/>
          <w:szCs w:val="24"/>
        </w:rPr>
        <w:t>visează</w:t>
      </w:r>
      <w:r w:rsidRPr="00247A84">
        <w:rPr>
          <w:spacing w:val="-12"/>
          <w:sz w:val="24"/>
          <w:szCs w:val="24"/>
        </w:rPr>
        <w:t xml:space="preserve"> </w:t>
      </w:r>
      <w:r w:rsidRPr="00247A84">
        <w:rPr>
          <w:spacing w:val="-2"/>
          <w:sz w:val="24"/>
          <w:szCs w:val="24"/>
        </w:rPr>
        <w:t>organizarea și</w:t>
      </w:r>
      <w:r w:rsidRPr="00247A84">
        <w:rPr>
          <w:spacing w:val="-12"/>
          <w:sz w:val="24"/>
          <w:szCs w:val="24"/>
        </w:rPr>
        <w:t xml:space="preserve"> </w:t>
      </w:r>
      <w:r w:rsidRPr="00247A84">
        <w:rPr>
          <w:spacing w:val="-2"/>
          <w:sz w:val="24"/>
          <w:szCs w:val="24"/>
        </w:rPr>
        <w:t>exercitarea</w:t>
      </w:r>
      <w:r w:rsidRPr="00247A84">
        <w:rPr>
          <w:spacing w:val="-4"/>
          <w:sz w:val="24"/>
          <w:szCs w:val="24"/>
        </w:rPr>
        <w:t xml:space="preserve"> </w:t>
      </w:r>
      <w:r w:rsidRPr="00247A84">
        <w:rPr>
          <w:spacing w:val="-2"/>
          <w:sz w:val="24"/>
          <w:szCs w:val="24"/>
        </w:rPr>
        <w:t>profesiei</w:t>
      </w:r>
      <w:r w:rsidRPr="00247A84">
        <w:rPr>
          <w:spacing w:val="-7"/>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 xml:space="preserve">psiholog, </w:t>
      </w:r>
      <w:r w:rsidRPr="00247A84">
        <w:rPr>
          <w:sz w:val="24"/>
          <w:szCs w:val="24"/>
        </w:rPr>
        <w:t>prestarea</w:t>
      </w:r>
      <w:r w:rsidRPr="00247A84">
        <w:rPr>
          <w:spacing w:val="-16"/>
          <w:sz w:val="24"/>
          <w:szCs w:val="24"/>
        </w:rPr>
        <w:t xml:space="preserve"> </w:t>
      </w:r>
      <w:proofErr w:type="spellStart"/>
      <w:r w:rsidRPr="00247A84">
        <w:rPr>
          <w:sz w:val="24"/>
          <w:szCs w:val="24"/>
        </w:rPr>
        <w:t>aetivităților</w:t>
      </w:r>
      <w:proofErr w:type="spellEnd"/>
      <w:r w:rsidRPr="00247A84">
        <w:rPr>
          <w:spacing w:val="-16"/>
          <w:sz w:val="24"/>
          <w:szCs w:val="24"/>
        </w:rPr>
        <w:t xml:space="preserve"> </w:t>
      </w:r>
      <w:r w:rsidRPr="00247A84">
        <w:rPr>
          <w:sz w:val="24"/>
          <w:szCs w:val="24"/>
        </w:rPr>
        <w:t>specifice</w:t>
      </w:r>
      <w:r w:rsidRPr="00247A84">
        <w:rPr>
          <w:spacing w:val="-15"/>
          <w:sz w:val="24"/>
          <w:szCs w:val="24"/>
        </w:rPr>
        <w:t xml:space="preserve"> </w:t>
      </w:r>
      <w:r w:rsidRPr="00247A84">
        <w:rPr>
          <w:sz w:val="24"/>
          <w:szCs w:val="24"/>
        </w:rPr>
        <w:t>profesiei</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r w:rsidRPr="00247A84">
        <w:rPr>
          <w:spacing w:val="-15"/>
          <w:sz w:val="24"/>
          <w:szCs w:val="24"/>
        </w:rPr>
        <w:t xml:space="preserve"> </w:t>
      </w:r>
      <w:r w:rsidRPr="00247A84">
        <w:rPr>
          <w:sz w:val="24"/>
          <w:szCs w:val="24"/>
        </w:rPr>
        <w:t>și</w:t>
      </w:r>
      <w:r w:rsidRPr="00247A84">
        <w:rPr>
          <w:spacing w:val="-16"/>
          <w:sz w:val="24"/>
          <w:szCs w:val="24"/>
        </w:rPr>
        <w:t xml:space="preserve"> </w:t>
      </w:r>
      <w:r w:rsidRPr="00247A84">
        <w:rPr>
          <w:sz w:val="24"/>
          <w:szCs w:val="24"/>
        </w:rPr>
        <w:t>a</w:t>
      </w:r>
      <w:r w:rsidRPr="00247A84">
        <w:rPr>
          <w:spacing w:val="-15"/>
          <w:sz w:val="24"/>
          <w:szCs w:val="24"/>
        </w:rPr>
        <w:t xml:space="preserve"> </w:t>
      </w:r>
      <w:r w:rsidRPr="00247A84">
        <w:rPr>
          <w:sz w:val="24"/>
          <w:szCs w:val="24"/>
        </w:rPr>
        <w:t>serviciilor</w:t>
      </w:r>
      <w:r w:rsidRPr="00247A84">
        <w:rPr>
          <w:spacing w:val="-16"/>
          <w:sz w:val="24"/>
          <w:szCs w:val="24"/>
        </w:rPr>
        <w:t xml:space="preserve"> </w:t>
      </w:r>
      <w:r w:rsidRPr="00247A84">
        <w:rPr>
          <w:sz w:val="24"/>
          <w:szCs w:val="24"/>
        </w:rPr>
        <w:t>psihologice,</w:t>
      </w:r>
      <w:r w:rsidRPr="00247A84">
        <w:rPr>
          <w:spacing w:val="-16"/>
          <w:sz w:val="24"/>
          <w:szCs w:val="24"/>
        </w:rPr>
        <w:t xml:space="preserve"> </w:t>
      </w:r>
      <w:r w:rsidRPr="00247A84">
        <w:rPr>
          <w:sz w:val="24"/>
          <w:szCs w:val="24"/>
        </w:rPr>
        <w:t>precum</w:t>
      </w:r>
      <w:r w:rsidRPr="00247A84">
        <w:rPr>
          <w:spacing w:val="-15"/>
          <w:sz w:val="24"/>
          <w:szCs w:val="24"/>
        </w:rPr>
        <w:t xml:space="preserve"> </w:t>
      </w:r>
      <w:r w:rsidRPr="00247A84">
        <w:rPr>
          <w:sz w:val="24"/>
          <w:szCs w:val="24"/>
        </w:rPr>
        <w:t>și</w:t>
      </w:r>
      <w:r w:rsidRPr="00247A84">
        <w:rPr>
          <w:spacing w:val="-16"/>
          <w:sz w:val="24"/>
          <w:szCs w:val="24"/>
        </w:rPr>
        <w:t xml:space="preserve"> </w:t>
      </w:r>
      <w:r w:rsidRPr="00247A84">
        <w:rPr>
          <w:sz w:val="24"/>
          <w:szCs w:val="24"/>
        </w:rPr>
        <w:t>organizarea</w:t>
      </w:r>
      <w:r w:rsidRPr="00247A84">
        <w:rPr>
          <w:spacing w:val="-16"/>
          <w:sz w:val="24"/>
          <w:szCs w:val="24"/>
        </w:rPr>
        <w:t xml:space="preserve"> </w:t>
      </w:r>
      <w:r w:rsidRPr="00247A84">
        <w:rPr>
          <w:sz w:val="24"/>
          <w:szCs w:val="24"/>
        </w:rPr>
        <w:t xml:space="preserve">și exercitarea activităților specifice specialităților profesionale interdisciplinare psihoterapie, consiliere </w:t>
      </w:r>
      <w:r w:rsidRPr="00247A84">
        <w:rPr>
          <w:spacing w:val="-4"/>
          <w:sz w:val="24"/>
          <w:szCs w:val="24"/>
        </w:rPr>
        <w:t>psihologiei, psihopedagogie</w:t>
      </w:r>
      <w:r w:rsidRPr="00247A84">
        <w:rPr>
          <w:spacing w:val="-16"/>
          <w:sz w:val="24"/>
          <w:szCs w:val="24"/>
        </w:rPr>
        <w:t xml:space="preserve"> </w:t>
      </w:r>
      <w:r w:rsidRPr="00247A84">
        <w:rPr>
          <w:spacing w:val="-4"/>
          <w:sz w:val="24"/>
          <w:szCs w:val="24"/>
        </w:rPr>
        <w:t>specială</w:t>
      </w:r>
      <w:r w:rsidRPr="00247A84">
        <w:rPr>
          <w:spacing w:val="-5"/>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terapie ocupațională,</w:t>
      </w:r>
      <w:r w:rsidRPr="00247A84">
        <w:rPr>
          <w:spacing w:val="19"/>
          <w:sz w:val="24"/>
          <w:szCs w:val="24"/>
        </w:rPr>
        <w:t xml:space="preserve"> </w:t>
      </w:r>
      <w:r w:rsidRPr="00247A84">
        <w:rPr>
          <w:spacing w:val="-4"/>
          <w:sz w:val="24"/>
          <w:szCs w:val="24"/>
        </w:rPr>
        <w:t>pe teritoriul</w:t>
      </w:r>
      <w:r w:rsidRPr="00247A84">
        <w:rPr>
          <w:sz w:val="24"/>
          <w:szCs w:val="24"/>
        </w:rPr>
        <w:t xml:space="preserve"> </w:t>
      </w:r>
      <w:r w:rsidRPr="00247A84">
        <w:rPr>
          <w:spacing w:val="-4"/>
          <w:sz w:val="24"/>
          <w:szCs w:val="24"/>
        </w:rPr>
        <w:t>României.</w:t>
      </w:r>
    </w:p>
    <w:p w14:paraId="77D48479" w14:textId="77777777" w:rsidR="003F62EE" w:rsidRPr="00247A84" w:rsidRDefault="00000000">
      <w:pPr>
        <w:pStyle w:val="Listparagraf"/>
        <w:numPr>
          <w:ilvl w:val="0"/>
          <w:numId w:val="52"/>
        </w:numPr>
        <w:tabs>
          <w:tab w:val="left" w:pos="473"/>
        </w:tabs>
        <w:spacing w:before="274" w:line="232" w:lineRule="auto"/>
        <w:ind w:right="14" w:firstLine="5"/>
        <w:jc w:val="both"/>
        <w:rPr>
          <w:sz w:val="24"/>
          <w:szCs w:val="24"/>
        </w:rPr>
      </w:pPr>
      <w:r w:rsidRPr="00247A84">
        <w:rPr>
          <w:spacing w:val="-2"/>
          <w:sz w:val="24"/>
          <w:szCs w:val="24"/>
        </w:rPr>
        <w:t>Reglementările</w:t>
      </w:r>
      <w:r w:rsidRPr="00247A84">
        <w:rPr>
          <w:spacing w:val="-14"/>
          <w:sz w:val="24"/>
          <w:szCs w:val="24"/>
        </w:rPr>
        <w:t xml:space="preserve"> </w:t>
      </w:r>
      <w:r w:rsidRPr="00247A84">
        <w:rPr>
          <w:spacing w:val="-2"/>
          <w:sz w:val="24"/>
          <w:szCs w:val="24"/>
        </w:rPr>
        <w:t>privind</w:t>
      </w:r>
      <w:r w:rsidRPr="00247A84">
        <w:rPr>
          <w:spacing w:val="-14"/>
          <w:sz w:val="24"/>
          <w:szCs w:val="24"/>
        </w:rPr>
        <w:t xml:space="preserve"> </w:t>
      </w:r>
      <w:r w:rsidRPr="00247A84">
        <w:rPr>
          <w:spacing w:val="-2"/>
          <w:sz w:val="24"/>
          <w:szCs w:val="24"/>
        </w:rPr>
        <w:t>organizarea</w:t>
      </w:r>
      <w:r w:rsidRPr="00247A84">
        <w:rPr>
          <w:spacing w:val="-13"/>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exercitarea</w:t>
      </w:r>
      <w:r w:rsidRPr="00247A84">
        <w:rPr>
          <w:spacing w:val="-14"/>
          <w:sz w:val="24"/>
          <w:szCs w:val="24"/>
        </w:rPr>
        <w:t xml:space="preserve"> </w:t>
      </w:r>
      <w:r w:rsidRPr="00247A84">
        <w:rPr>
          <w:spacing w:val="-2"/>
          <w:sz w:val="24"/>
          <w:szCs w:val="24"/>
        </w:rPr>
        <w:t>profesiei</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13"/>
          <w:sz w:val="24"/>
          <w:szCs w:val="24"/>
        </w:rPr>
        <w:t xml:space="preserve"> </w:t>
      </w:r>
      <w:r w:rsidRPr="00247A84">
        <w:rPr>
          <w:spacing w:val="-2"/>
          <w:sz w:val="24"/>
          <w:szCs w:val="24"/>
        </w:rPr>
        <w:t>prestarea</w:t>
      </w:r>
      <w:r w:rsidRPr="00247A84">
        <w:rPr>
          <w:spacing w:val="-14"/>
          <w:sz w:val="24"/>
          <w:szCs w:val="24"/>
        </w:rPr>
        <w:t xml:space="preserve"> </w:t>
      </w:r>
      <w:r w:rsidRPr="00247A84">
        <w:rPr>
          <w:spacing w:val="-2"/>
          <w:sz w:val="24"/>
          <w:szCs w:val="24"/>
        </w:rPr>
        <w:t>activităților</w:t>
      </w:r>
      <w:r w:rsidRPr="00247A84">
        <w:rPr>
          <w:spacing w:val="-14"/>
          <w:sz w:val="24"/>
          <w:szCs w:val="24"/>
        </w:rPr>
        <w:t xml:space="preserve"> </w:t>
      </w:r>
      <w:r w:rsidRPr="00247A84">
        <w:rPr>
          <w:spacing w:val="-2"/>
          <w:sz w:val="24"/>
          <w:szCs w:val="24"/>
        </w:rPr>
        <w:t xml:space="preserve">specifice </w:t>
      </w:r>
      <w:r w:rsidRPr="00247A84">
        <w:rPr>
          <w:spacing w:val="-4"/>
          <w:sz w:val="24"/>
          <w:szCs w:val="24"/>
        </w:rPr>
        <w:t>profesiei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w:t>
      </w:r>
      <w:r w:rsidRPr="00247A84">
        <w:rPr>
          <w:spacing w:val="-11"/>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serviciilor</w:t>
      </w:r>
      <w:r w:rsidRPr="00247A84">
        <w:rPr>
          <w:spacing w:val="-11"/>
          <w:sz w:val="24"/>
          <w:szCs w:val="24"/>
        </w:rPr>
        <w:t xml:space="preserve"> </w:t>
      </w:r>
      <w:r w:rsidRPr="00247A84">
        <w:rPr>
          <w:spacing w:val="-4"/>
          <w:sz w:val="24"/>
          <w:szCs w:val="24"/>
        </w:rPr>
        <w:t>psihologice,</w:t>
      </w:r>
      <w:r w:rsidRPr="00247A84">
        <w:rPr>
          <w:spacing w:val="-10"/>
          <w:sz w:val="24"/>
          <w:szCs w:val="24"/>
        </w:rPr>
        <w:t xml:space="preserve"> </w:t>
      </w:r>
      <w:r w:rsidRPr="00247A84">
        <w:rPr>
          <w:spacing w:val="-4"/>
          <w:sz w:val="24"/>
          <w:szCs w:val="24"/>
        </w:rPr>
        <w:t>precum</w:t>
      </w:r>
      <w:r w:rsidRPr="00247A84">
        <w:rPr>
          <w:spacing w:val="-6"/>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reglementările</w:t>
      </w:r>
      <w:r w:rsidRPr="00247A84">
        <w:rPr>
          <w:spacing w:val="-12"/>
          <w:sz w:val="24"/>
          <w:szCs w:val="24"/>
        </w:rPr>
        <w:t xml:space="preserve"> </w:t>
      </w:r>
      <w:r w:rsidRPr="00247A84">
        <w:rPr>
          <w:spacing w:val="-4"/>
          <w:sz w:val="24"/>
          <w:szCs w:val="24"/>
        </w:rPr>
        <w:t>privind</w:t>
      </w:r>
      <w:r w:rsidRPr="00247A84">
        <w:rPr>
          <w:sz w:val="24"/>
          <w:szCs w:val="24"/>
        </w:rPr>
        <w:t xml:space="preserve"> </w:t>
      </w:r>
      <w:r w:rsidRPr="00247A84">
        <w:rPr>
          <w:spacing w:val="-4"/>
          <w:sz w:val="24"/>
          <w:szCs w:val="24"/>
        </w:rPr>
        <w:t>organizarea</w:t>
      </w:r>
      <w:r w:rsidRPr="00247A84">
        <w:rPr>
          <w:spacing w:val="-5"/>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 xml:space="preserve">exercitarea </w:t>
      </w:r>
      <w:r w:rsidRPr="00247A84">
        <w:rPr>
          <w:sz w:val="24"/>
          <w:szCs w:val="24"/>
        </w:rPr>
        <w:t xml:space="preserve">activităților specifice specialităților profesionale interdisciplinare psihoterapie, consiliere psihologiei, </w:t>
      </w:r>
      <w:r w:rsidRPr="00247A84">
        <w:rPr>
          <w:spacing w:val="-2"/>
          <w:sz w:val="24"/>
          <w:szCs w:val="24"/>
        </w:rPr>
        <w:t>psihopedagogie</w:t>
      </w:r>
      <w:r w:rsidRPr="00247A84">
        <w:rPr>
          <w:spacing w:val="-11"/>
          <w:sz w:val="24"/>
          <w:szCs w:val="24"/>
        </w:rPr>
        <w:t xml:space="preserve"> </w:t>
      </w:r>
      <w:r w:rsidRPr="00247A84">
        <w:rPr>
          <w:spacing w:val="-2"/>
          <w:sz w:val="24"/>
          <w:szCs w:val="24"/>
        </w:rPr>
        <w:t>specială</w:t>
      </w:r>
      <w:r w:rsidRPr="00247A84">
        <w:rPr>
          <w:spacing w:val="-12"/>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terapie</w:t>
      </w:r>
      <w:r w:rsidRPr="00247A84">
        <w:rPr>
          <w:spacing w:val="-5"/>
          <w:sz w:val="24"/>
          <w:szCs w:val="24"/>
        </w:rPr>
        <w:t xml:space="preserve"> </w:t>
      </w:r>
      <w:r w:rsidRPr="00247A84">
        <w:rPr>
          <w:spacing w:val="-2"/>
          <w:sz w:val="24"/>
          <w:szCs w:val="24"/>
        </w:rPr>
        <w:t>ocupațională adoptate de</w:t>
      </w:r>
      <w:r w:rsidRPr="00247A84">
        <w:rPr>
          <w:spacing w:val="-10"/>
          <w:sz w:val="24"/>
          <w:szCs w:val="24"/>
        </w:rPr>
        <w:t xml:space="preserve"> </w:t>
      </w:r>
      <w:r w:rsidRPr="00247A84">
        <w:rPr>
          <w:spacing w:val="-2"/>
          <w:sz w:val="24"/>
          <w:szCs w:val="24"/>
        </w:rPr>
        <w:t>către</w:t>
      </w:r>
      <w:r w:rsidRPr="00247A84">
        <w:rPr>
          <w:spacing w:val="-8"/>
          <w:sz w:val="24"/>
          <w:szCs w:val="24"/>
        </w:rPr>
        <w:t xml:space="preserve"> </w:t>
      </w:r>
      <w:r w:rsidRPr="00247A84">
        <w:rPr>
          <w:spacing w:val="-2"/>
          <w:sz w:val="24"/>
          <w:szCs w:val="24"/>
        </w:rPr>
        <w:t>Colegiul Psihologilor din</w:t>
      </w:r>
      <w:r w:rsidRPr="00247A84">
        <w:rPr>
          <w:spacing w:val="-13"/>
          <w:sz w:val="24"/>
          <w:szCs w:val="24"/>
        </w:rPr>
        <w:t xml:space="preserve"> </w:t>
      </w:r>
      <w:r w:rsidRPr="00247A84">
        <w:rPr>
          <w:spacing w:val="-2"/>
          <w:sz w:val="24"/>
          <w:szCs w:val="24"/>
        </w:rPr>
        <w:t>România</w:t>
      </w:r>
      <w:r w:rsidRPr="00247A84">
        <w:rPr>
          <w:spacing w:val="-4"/>
          <w:sz w:val="24"/>
          <w:szCs w:val="24"/>
        </w:rPr>
        <w:t xml:space="preserve"> </w:t>
      </w:r>
      <w:r w:rsidRPr="00247A84">
        <w:rPr>
          <w:spacing w:val="-2"/>
          <w:sz w:val="24"/>
          <w:szCs w:val="24"/>
        </w:rPr>
        <w:t>sunt obligatorii</w:t>
      </w:r>
      <w:r w:rsidRPr="00247A84">
        <w:rPr>
          <w:spacing w:val="-14"/>
          <w:sz w:val="24"/>
          <w:szCs w:val="24"/>
        </w:rPr>
        <w:t xml:space="preserve"> </w:t>
      </w:r>
      <w:r w:rsidRPr="00247A84">
        <w:rPr>
          <w:spacing w:val="-2"/>
          <w:sz w:val="24"/>
          <w:szCs w:val="24"/>
        </w:rPr>
        <w:t>pentru</w:t>
      </w:r>
      <w:r w:rsidRPr="00247A84">
        <w:rPr>
          <w:spacing w:val="-11"/>
          <w:sz w:val="24"/>
          <w:szCs w:val="24"/>
        </w:rPr>
        <w:t xml:space="preserve"> </w:t>
      </w:r>
      <w:r w:rsidRPr="00247A84">
        <w:rPr>
          <w:spacing w:val="-2"/>
          <w:sz w:val="24"/>
          <w:szCs w:val="24"/>
        </w:rPr>
        <w:t>membrii Colegiului</w:t>
      </w:r>
      <w:r w:rsidRPr="00247A84">
        <w:rPr>
          <w:spacing w:val="-3"/>
          <w:sz w:val="24"/>
          <w:szCs w:val="24"/>
        </w:rPr>
        <w:t xml:space="preserve"> </w:t>
      </w:r>
      <w:r w:rsidRPr="00247A84">
        <w:rPr>
          <w:spacing w:val="-2"/>
          <w:sz w:val="24"/>
          <w:szCs w:val="24"/>
        </w:rPr>
        <w:t>Psihologilor din</w:t>
      </w:r>
      <w:r w:rsidRPr="00247A84">
        <w:rPr>
          <w:spacing w:val="-14"/>
          <w:sz w:val="24"/>
          <w:szCs w:val="24"/>
        </w:rPr>
        <w:t xml:space="preserve"> </w:t>
      </w:r>
      <w:r w:rsidRPr="00247A84">
        <w:rPr>
          <w:spacing w:val="-2"/>
          <w:sz w:val="24"/>
          <w:szCs w:val="24"/>
        </w:rPr>
        <w:t>România</w:t>
      </w:r>
      <w:r w:rsidRPr="00247A84">
        <w:rPr>
          <w:spacing w:val="-9"/>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pentru</w:t>
      </w:r>
      <w:r w:rsidRPr="00247A84">
        <w:rPr>
          <w:spacing w:val="-7"/>
          <w:sz w:val="24"/>
          <w:szCs w:val="24"/>
        </w:rPr>
        <w:t xml:space="preserve"> </w:t>
      </w:r>
      <w:r w:rsidRPr="00247A84">
        <w:rPr>
          <w:spacing w:val="-2"/>
          <w:sz w:val="24"/>
          <w:szCs w:val="24"/>
        </w:rPr>
        <w:t>toate</w:t>
      </w:r>
      <w:r w:rsidRPr="00247A84">
        <w:rPr>
          <w:spacing w:val="-12"/>
          <w:sz w:val="24"/>
          <w:szCs w:val="24"/>
        </w:rPr>
        <w:t xml:space="preserve"> </w:t>
      </w:r>
      <w:r w:rsidRPr="00247A84">
        <w:rPr>
          <w:spacing w:val="-2"/>
          <w:sz w:val="24"/>
          <w:szCs w:val="24"/>
        </w:rPr>
        <w:t>entitățile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drept</w:t>
      </w:r>
      <w:r w:rsidRPr="00247A84">
        <w:rPr>
          <w:spacing w:val="-13"/>
          <w:sz w:val="24"/>
          <w:szCs w:val="24"/>
        </w:rPr>
        <w:t xml:space="preserve"> </w:t>
      </w:r>
      <w:r w:rsidRPr="00247A84">
        <w:rPr>
          <w:spacing w:val="-2"/>
          <w:sz w:val="24"/>
          <w:szCs w:val="24"/>
        </w:rPr>
        <w:t>public</w:t>
      </w:r>
      <w:r w:rsidRPr="00247A84">
        <w:rPr>
          <w:spacing w:val="-14"/>
          <w:sz w:val="24"/>
          <w:szCs w:val="24"/>
        </w:rPr>
        <w:t xml:space="preserve"> </w:t>
      </w:r>
      <w:r w:rsidRPr="00247A84">
        <w:rPr>
          <w:spacing w:val="-2"/>
          <w:sz w:val="24"/>
          <w:szCs w:val="24"/>
        </w:rPr>
        <w:t xml:space="preserve">și </w:t>
      </w:r>
      <w:r w:rsidRPr="00247A84">
        <w:rPr>
          <w:sz w:val="24"/>
          <w:szCs w:val="24"/>
        </w:rPr>
        <w:t>privat de</w:t>
      </w:r>
      <w:r w:rsidRPr="00247A84">
        <w:rPr>
          <w:spacing w:val="-9"/>
          <w:sz w:val="24"/>
          <w:szCs w:val="24"/>
        </w:rPr>
        <w:t xml:space="preserve"> </w:t>
      </w:r>
      <w:r w:rsidRPr="00247A84">
        <w:rPr>
          <w:sz w:val="24"/>
          <w:szCs w:val="24"/>
        </w:rPr>
        <w:t>pe</w:t>
      </w:r>
      <w:r w:rsidRPr="00247A84">
        <w:rPr>
          <w:spacing w:val="-5"/>
          <w:sz w:val="24"/>
          <w:szCs w:val="24"/>
        </w:rPr>
        <w:t xml:space="preserve"> </w:t>
      </w:r>
      <w:r w:rsidRPr="00247A84">
        <w:rPr>
          <w:sz w:val="24"/>
          <w:szCs w:val="24"/>
        </w:rPr>
        <w:t>teritoriul României.</w:t>
      </w:r>
    </w:p>
    <w:p w14:paraId="2EEB1E8D" w14:textId="77777777" w:rsidR="003F62EE" w:rsidRPr="00247A84" w:rsidRDefault="00000000">
      <w:pPr>
        <w:pStyle w:val="Corptext"/>
        <w:spacing w:before="271" w:line="277" w:lineRule="exact"/>
        <w:ind w:left="132"/>
        <w:rPr>
          <w:sz w:val="24"/>
          <w:szCs w:val="24"/>
        </w:rPr>
      </w:pPr>
      <w:r w:rsidRPr="00247A84">
        <w:rPr>
          <w:w w:val="105"/>
          <w:sz w:val="24"/>
          <w:szCs w:val="24"/>
        </w:rPr>
        <w:t>Art.</w:t>
      </w:r>
      <w:r w:rsidRPr="00247A84">
        <w:rPr>
          <w:spacing w:val="-13"/>
          <w:w w:val="105"/>
          <w:sz w:val="24"/>
          <w:szCs w:val="24"/>
        </w:rPr>
        <w:t xml:space="preserve"> </w:t>
      </w:r>
      <w:r w:rsidRPr="00247A84">
        <w:rPr>
          <w:spacing w:val="-5"/>
          <w:w w:val="105"/>
          <w:sz w:val="24"/>
          <w:szCs w:val="24"/>
        </w:rPr>
        <w:t>86.</w:t>
      </w:r>
    </w:p>
    <w:p w14:paraId="0CFFE629" w14:textId="77777777" w:rsidR="003F62EE" w:rsidRPr="00247A84" w:rsidRDefault="00000000">
      <w:pPr>
        <w:pStyle w:val="Corptext"/>
        <w:spacing w:line="230" w:lineRule="auto"/>
        <w:ind w:left="129" w:right="5" w:firstLine="3"/>
        <w:rPr>
          <w:sz w:val="24"/>
          <w:szCs w:val="24"/>
        </w:rPr>
      </w:pPr>
      <w:r w:rsidRPr="00247A84">
        <w:rPr>
          <w:spacing w:val="-6"/>
          <w:sz w:val="24"/>
          <w:szCs w:val="24"/>
        </w:rPr>
        <w:t>Colegiul</w:t>
      </w:r>
      <w:r w:rsidRPr="00247A84">
        <w:rPr>
          <w:spacing w:val="-10"/>
          <w:sz w:val="24"/>
          <w:szCs w:val="24"/>
        </w:rPr>
        <w:t xml:space="preserve"> </w:t>
      </w:r>
      <w:r w:rsidRPr="00247A84">
        <w:rPr>
          <w:spacing w:val="-6"/>
          <w:sz w:val="24"/>
          <w:szCs w:val="24"/>
        </w:rPr>
        <w:t>Psihologilor</w:t>
      </w:r>
      <w:r w:rsidRPr="00247A84">
        <w:rPr>
          <w:spacing w:val="-10"/>
          <w:sz w:val="24"/>
          <w:szCs w:val="24"/>
        </w:rPr>
        <w:t xml:space="preserve"> </w:t>
      </w:r>
      <w:r w:rsidRPr="00247A84">
        <w:rPr>
          <w:spacing w:val="-6"/>
          <w:sz w:val="24"/>
          <w:szCs w:val="24"/>
        </w:rPr>
        <w:t>din</w:t>
      </w:r>
      <w:r w:rsidRPr="00247A84">
        <w:rPr>
          <w:spacing w:val="-9"/>
          <w:sz w:val="24"/>
          <w:szCs w:val="24"/>
        </w:rPr>
        <w:t xml:space="preserve"> </w:t>
      </w:r>
      <w:r w:rsidRPr="00247A84">
        <w:rPr>
          <w:spacing w:val="-6"/>
          <w:sz w:val="24"/>
          <w:szCs w:val="24"/>
        </w:rPr>
        <w:t>România</w:t>
      </w:r>
      <w:r w:rsidRPr="00247A84">
        <w:rPr>
          <w:spacing w:val="-10"/>
          <w:sz w:val="24"/>
          <w:szCs w:val="24"/>
        </w:rPr>
        <w:t xml:space="preserve"> </w:t>
      </w:r>
      <w:r w:rsidRPr="00247A84">
        <w:rPr>
          <w:spacing w:val="-6"/>
          <w:sz w:val="24"/>
          <w:szCs w:val="24"/>
        </w:rPr>
        <w:t>este</w:t>
      </w:r>
      <w:r w:rsidRPr="00247A84">
        <w:rPr>
          <w:spacing w:val="-10"/>
          <w:sz w:val="24"/>
          <w:szCs w:val="24"/>
        </w:rPr>
        <w:t xml:space="preserve"> </w:t>
      </w:r>
      <w:r w:rsidRPr="00247A84">
        <w:rPr>
          <w:spacing w:val="-6"/>
          <w:sz w:val="24"/>
          <w:szCs w:val="24"/>
        </w:rPr>
        <w:t>organismul</w:t>
      </w:r>
      <w:r w:rsidRPr="00247A84">
        <w:rPr>
          <w:spacing w:val="-9"/>
          <w:sz w:val="24"/>
          <w:szCs w:val="24"/>
        </w:rPr>
        <w:t xml:space="preserve"> </w:t>
      </w:r>
      <w:r w:rsidRPr="00247A84">
        <w:rPr>
          <w:spacing w:val="-6"/>
          <w:sz w:val="24"/>
          <w:szCs w:val="24"/>
        </w:rPr>
        <w:t>național</w:t>
      </w:r>
      <w:r w:rsidRPr="00247A84">
        <w:rPr>
          <w:spacing w:val="-10"/>
          <w:sz w:val="24"/>
          <w:szCs w:val="24"/>
        </w:rPr>
        <w:t xml:space="preserve"> </w:t>
      </w:r>
      <w:r w:rsidRPr="00247A84">
        <w:rPr>
          <w:spacing w:val="-6"/>
          <w:sz w:val="24"/>
          <w:szCs w:val="24"/>
        </w:rPr>
        <w:t>competent</w:t>
      </w:r>
      <w:r w:rsidRPr="00247A84">
        <w:rPr>
          <w:spacing w:val="-9"/>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ceea</w:t>
      </w:r>
      <w:r w:rsidRPr="00247A84">
        <w:rPr>
          <w:spacing w:val="-10"/>
          <w:sz w:val="24"/>
          <w:szCs w:val="24"/>
        </w:rPr>
        <w:t xml:space="preserve"> </w:t>
      </w:r>
      <w:r w:rsidRPr="00247A84">
        <w:rPr>
          <w:spacing w:val="-6"/>
          <w:sz w:val="24"/>
          <w:szCs w:val="24"/>
        </w:rPr>
        <w:t>ce</w:t>
      </w:r>
      <w:r w:rsidRPr="00247A84">
        <w:rPr>
          <w:spacing w:val="-9"/>
          <w:sz w:val="24"/>
          <w:szCs w:val="24"/>
        </w:rPr>
        <w:t xml:space="preserve"> </w:t>
      </w:r>
      <w:proofErr w:type="spellStart"/>
      <w:r w:rsidRPr="00247A84">
        <w:rPr>
          <w:spacing w:val="-6"/>
          <w:sz w:val="24"/>
          <w:szCs w:val="24"/>
        </w:rPr>
        <w:t>priveşte</w:t>
      </w:r>
      <w:proofErr w:type="spellEnd"/>
      <w:r w:rsidRPr="00247A84">
        <w:rPr>
          <w:spacing w:val="-10"/>
          <w:sz w:val="24"/>
          <w:szCs w:val="24"/>
        </w:rPr>
        <w:t xml:space="preserve"> </w:t>
      </w:r>
      <w:proofErr w:type="spellStart"/>
      <w:r w:rsidRPr="00247A84">
        <w:rPr>
          <w:spacing w:val="-6"/>
          <w:sz w:val="24"/>
          <w:szCs w:val="24"/>
        </w:rPr>
        <w:t>autoreglementarea</w:t>
      </w:r>
      <w:proofErr w:type="spellEnd"/>
      <w:r w:rsidRPr="00247A84">
        <w:rPr>
          <w:spacing w:val="-6"/>
          <w:sz w:val="24"/>
          <w:szCs w:val="24"/>
        </w:rPr>
        <w:t xml:space="preserve">, </w:t>
      </w:r>
      <w:r w:rsidRPr="00247A84">
        <w:rPr>
          <w:sz w:val="24"/>
          <w:szCs w:val="24"/>
        </w:rPr>
        <w:t xml:space="preserve">autorizarea, controlul și supravegherea exercitării profesiei de psiholog și a activităților specifice </w:t>
      </w:r>
      <w:r w:rsidRPr="00247A84">
        <w:rPr>
          <w:spacing w:val="-4"/>
          <w:sz w:val="24"/>
          <w:szCs w:val="24"/>
        </w:rPr>
        <w:t>specialităților</w:t>
      </w:r>
      <w:r w:rsidRPr="00247A84">
        <w:rPr>
          <w:spacing w:val="-12"/>
          <w:sz w:val="24"/>
          <w:szCs w:val="24"/>
        </w:rPr>
        <w:t xml:space="preserve"> </w:t>
      </w:r>
      <w:r w:rsidRPr="00247A84">
        <w:rPr>
          <w:spacing w:val="-4"/>
          <w:sz w:val="24"/>
          <w:szCs w:val="24"/>
        </w:rPr>
        <w:t>profesionale</w:t>
      </w:r>
      <w:r w:rsidRPr="00247A84">
        <w:rPr>
          <w:spacing w:val="13"/>
          <w:sz w:val="24"/>
          <w:szCs w:val="24"/>
        </w:rPr>
        <w:t xml:space="preserve"> </w:t>
      </w:r>
      <w:r w:rsidRPr="00247A84">
        <w:rPr>
          <w:spacing w:val="-4"/>
          <w:sz w:val="24"/>
          <w:szCs w:val="24"/>
        </w:rPr>
        <w:t>interdisciplinare</w:t>
      </w:r>
      <w:r w:rsidRPr="00247A84">
        <w:rPr>
          <w:spacing w:val="-6"/>
          <w:sz w:val="24"/>
          <w:szCs w:val="24"/>
        </w:rPr>
        <w:t xml:space="preserve"> </w:t>
      </w:r>
      <w:r w:rsidRPr="00247A84">
        <w:rPr>
          <w:spacing w:val="-4"/>
          <w:sz w:val="24"/>
          <w:szCs w:val="24"/>
        </w:rPr>
        <w:t>psihoterapie, consiliere psihologiei, psihopedagogie</w:t>
      </w:r>
      <w:r w:rsidRPr="00247A84">
        <w:rPr>
          <w:spacing w:val="-12"/>
          <w:sz w:val="24"/>
          <w:szCs w:val="24"/>
        </w:rPr>
        <w:t xml:space="preserve"> </w:t>
      </w:r>
      <w:r w:rsidRPr="00247A84">
        <w:rPr>
          <w:spacing w:val="-4"/>
          <w:sz w:val="24"/>
          <w:szCs w:val="24"/>
        </w:rPr>
        <w:t xml:space="preserve">specială și </w:t>
      </w:r>
      <w:r w:rsidRPr="00247A84">
        <w:rPr>
          <w:w w:val="90"/>
          <w:sz w:val="24"/>
          <w:szCs w:val="24"/>
        </w:rPr>
        <w:t>terapie ocupațională</w:t>
      </w:r>
      <w:r w:rsidRPr="00247A84">
        <w:rPr>
          <w:sz w:val="24"/>
          <w:szCs w:val="24"/>
        </w:rPr>
        <w:t xml:space="preserve"> </w:t>
      </w:r>
      <w:r w:rsidRPr="00247A84">
        <w:rPr>
          <w:w w:val="90"/>
          <w:sz w:val="24"/>
          <w:szCs w:val="24"/>
        </w:rPr>
        <w:t>pe</w:t>
      </w:r>
      <w:r w:rsidRPr="00247A84">
        <w:rPr>
          <w:spacing w:val="-1"/>
          <w:w w:val="90"/>
          <w:sz w:val="24"/>
          <w:szCs w:val="24"/>
        </w:rPr>
        <w:t xml:space="preserve"> </w:t>
      </w:r>
      <w:r w:rsidRPr="00247A84">
        <w:rPr>
          <w:w w:val="90"/>
          <w:sz w:val="24"/>
          <w:szCs w:val="24"/>
        </w:rPr>
        <w:t>teritoriul României care, în calitate de corp profesional</w:t>
      </w:r>
      <w:r w:rsidRPr="00247A84">
        <w:rPr>
          <w:spacing w:val="40"/>
          <w:sz w:val="24"/>
          <w:szCs w:val="24"/>
        </w:rPr>
        <w:t xml:space="preserve"> </w:t>
      </w:r>
      <w:r w:rsidRPr="00247A84">
        <w:rPr>
          <w:w w:val="90"/>
          <w:sz w:val="24"/>
          <w:szCs w:val="24"/>
        </w:rPr>
        <w:t>a1</w:t>
      </w:r>
      <w:r w:rsidRPr="00247A84">
        <w:rPr>
          <w:spacing w:val="-10"/>
          <w:w w:val="90"/>
          <w:sz w:val="24"/>
          <w:szCs w:val="24"/>
        </w:rPr>
        <w:t xml:space="preserve"> </w:t>
      </w:r>
      <w:r w:rsidRPr="00247A84">
        <w:rPr>
          <w:w w:val="90"/>
          <w:sz w:val="24"/>
          <w:szCs w:val="24"/>
        </w:rPr>
        <w:t>psihologilor și</w:t>
      </w:r>
      <w:r w:rsidRPr="00247A84">
        <w:rPr>
          <w:spacing w:val="-1"/>
          <w:w w:val="90"/>
          <w:sz w:val="24"/>
          <w:szCs w:val="24"/>
        </w:rPr>
        <w:t xml:space="preserve"> </w:t>
      </w:r>
      <w:r w:rsidRPr="00247A84">
        <w:rPr>
          <w:w w:val="90"/>
          <w:sz w:val="24"/>
          <w:szCs w:val="24"/>
        </w:rPr>
        <w:t xml:space="preserve">al deținătorilor </w:t>
      </w:r>
      <w:r w:rsidRPr="00247A84">
        <w:rPr>
          <w:sz w:val="24"/>
          <w:szCs w:val="24"/>
        </w:rPr>
        <w:t>dreptului de liberă practică pentru exercitarea activităților specifice specialităților profesionale interdisciplinare,</w:t>
      </w:r>
      <w:r w:rsidRPr="00247A84">
        <w:rPr>
          <w:spacing w:val="-10"/>
          <w:sz w:val="24"/>
          <w:szCs w:val="24"/>
        </w:rPr>
        <w:t xml:space="preserve"> </w:t>
      </w:r>
      <w:r w:rsidRPr="00247A84">
        <w:rPr>
          <w:sz w:val="24"/>
          <w:szCs w:val="24"/>
        </w:rPr>
        <w:t>care</w:t>
      </w:r>
      <w:r w:rsidRPr="00247A84">
        <w:rPr>
          <w:spacing w:val="-8"/>
          <w:sz w:val="24"/>
          <w:szCs w:val="24"/>
        </w:rPr>
        <w:t xml:space="preserve"> </w:t>
      </w:r>
      <w:r w:rsidRPr="00247A84">
        <w:rPr>
          <w:sz w:val="24"/>
          <w:szCs w:val="24"/>
        </w:rPr>
        <w:t>nu</w:t>
      </w:r>
      <w:r w:rsidRPr="00247A84">
        <w:rPr>
          <w:spacing w:val="-12"/>
          <w:sz w:val="24"/>
          <w:szCs w:val="24"/>
        </w:rPr>
        <w:t xml:space="preserve"> </w:t>
      </w:r>
      <w:r w:rsidRPr="00247A84">
        <w:rPr>
          <w:sz w:val="24"/>
          <w:szCs w:val="24"/>
        </w:rPr>
        <w:t>dețin</w:t>
      </w:r>
      <w:r w:rsidRPr="00247A84">
        <w:rPr>
          <w:spacing w:val="-10"/>
          <w:sz w:val="24"/>
          <w:szCs w:val="24"/>
        </w:rPr>
        <w:t xml:space="preserve"> </w:t>
      </w:r>
      <w:r w:rsidRPr="00247A84">
        <w:rPr>
          <w:sz w:val="24"/>
          <w:szCs w:val="24"/>
        </w:rPr>
        <w:t>titlul</w:t>
      </w:r>
      <w:r w:rsidRPr="00247A84">
        <w:rPr>
          <w:spacing w:val="-11"/>
          <w:sz w:val="24"/>
          <w:szCs w:val="24"/>
        </w:rPr>
        <w:t xml:space="preserve"> </w:t>
      </w:r>
      <w:r w:rsidRPr="00247A84">
        <w:rPr>
          <w:sz w:val="24"/>
          <w:szCs w:val="24"/>
        </w:rPr>
        <w:t>profesional de</w:t>
      </w:r>
      <w:r w:rsidRPr="00247A84">
        <w:rPr>
          <w:spacing w:val="-14"/>
          <w:sz w:val="24"/>
          <w:szCs w:val="24"/>
        </w:rPr>
        <w:t xml:space="preserve"> </w:t>
      </w:r>
      <w:r w:rsidRPr="00247A84">
        <w:rPr>
          <w:sz w:val="24"/>
          <w:szCs w:val="24"/>
        </w:rPr>
        <w:t>psiholog,</w:t>
      </w:r>
      <w:r w:rsidRPr="00247A84">
        <w:rPr>
          <w:spacing w:val="-4"/>
          <w:sz w:val="24"/>
          <w:szCs w:val="24"/>
        </w:rPr>
        <w:t xml:space="preserve"> </w:t>
      </w:r>
      <w:r w:rsidRPr="00247A84">
        <w:rPr>
          <w:sz w:val="24"/>
          <w:szCs w:val="24"/>
        </w:rPr>
        <w:t>se</w:t>
      </w:r>
      <w:r w:rsidRPr="00247A84">
        <w:rPr>
          <w:spacing w:val="-11"/>
          <w:sz w:val="24"/>
          <w:szCs w:val="24"/>
        </w:rPr>
        <w:t xml:space="preserve"> </w:t>
      </w:r>
      <w:r w:rsidRPr="00247A84">
        <w:rPr>
          <w:sz w:val="24"/>
          <w:szCs w:val="24"/>
        </w:rPr>
        <w:t>organizează</w:t>
      </w:r>
      <w:r w:rsidRPr="00247A84">
        <w:rPr>
          <w:spacing w:val="-7"/>
          <w:sz w:val="24"/>
          <w:szCs w:val="24"/>
        </w:rPr>
        <w:t xml:space="preserve"> </w:t>
      </w:r>
      <w:r w:rsidRPr="00247A84">
        <w:rPr>
          <w:sz w:val="24"/>
          <w:szCs w:val="24"/>
        </w:rPr>
        <w:t>și</w:t>
      </w:r>
      <w:r w:rsidRPr="00247A84">
        <w:rPr>
          <w:spacing w:val="-16"/>
          <w:sz w:val="24"/>
          <w:szCs w:val="24"/>
        </w:rPr>
        <w:t xml:space="preserve"> </w:t>
      </w:r>
      <w:r w:rsidRPr="00247A84">
        <w:rPr>
          <w:sz w:val="24"/>
          <w:szCs w:val="24"/>
        </w:rPr>
        <w:t>funcționează</w:t>
      </w:r>
      <w:r w:rsidRPr="00247A84">
        <w:rPr>
          <w:spacing w:val="-10"/>
          <w:sz w:val="24"/>
          <w:szCs w:val="24"/>
        </w:rPr>
        <w:t xml:space="preserve"> </w:t>
      </w:r>
      <w:r w:rsidRPr="00247A84">
        <w:rPr>
          <w:sz w:val="24"/>
          <w:szCs w:val="24"/>
        </w:rPr>
        <w:t>în</w:t>
      </w:r>
      <w:r w:rsidRPr="00247A84">
        <w:rPr>
          <w:spacing w:val="-13"/>
          <w:sz w:val="24"/>
          <w:szCs w:val="24"/>
        </w:rPr>
        <w:t xml:space="preserve"> </w:t>
      </w:r>
      <w:r w:rsidRPr="00247A84">
        <w:rPr>
          <w:sz w:val="24"/>
          <w:szCs w:val="24"/>
        </w:rPr>
        <w:t xml:space="preserve">condițiile prezentei legi, Statului profesiei de psiholog, Codului deontologic, Regulamentului de organizare și </w:t>
      </w:r>
      <w:r w:rsidRPr="00247A84">
        <w:rPr>
          <w:spacing w:val="-4"/>
          <w:sz w:val="24"/>
          <w:szCs w:val="24"/>
        </w:rPr>
        <w:t>funcționare</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a</w:t>
      </w:r>
      <w:r w:rsidRPr="00247A84">
        <w:rPr>
          <w:spacing w:val="-13"/>
          <w:sz w:val="24"/>
          <w:szCs w:val="24"/>
        </w:rPr>
        <w:t xml:space="preserve"> </w:t>
      </w:r>
      <w:r w:rsidRPr="00247A84">
        <w:rPr>
          <w:spacing w:val="-4"/>
          <w:sz w:val="24"/>
          <w:szCs w:val="24"/>
        </w:rPr>
        <w:t>celorlalte</w:t>
      </w:r>
      <w:r w:rsidRPr="00247A84">
        <w:rPr>
          <w:spacing w:val="-11"/>
          <w:sz w:val="24"/>
          <w:szCs w:val="24"/>
        </w:rPr>
        <w:t xml:space="preserve"> </w:t>
      </w:r>
      <w:r w:rsidRPr="00247A84">
        <w:rPr>
          <w:spacing w:val="-4"/>
          <w:sz w:val="24"/>
          <w:szCs w:val="24"/>
        </w:rPr>
        <w:t>acte</w:t>
      </w:r>
      <w:r w:rsidRPr="00247A84">
        <w:rPr>
          <w:spacing w:val="-12"/>
          <w:sz w:val="24"/>
          <w:szCs w:val="24"/>
        </w:rPr>
        <w:t xml:space="preserve"> </w:t>
      </w:r>
      <w:r w:rsidRPr="00247A84">
        <w:rPr>
          <w:spacing w:val="-4"/>
          <w:sz w:val="24"/>
          <w:szCs w:val="24"/>
        </w:rPr>
        <w:t>normative</w:t>
      </w:r>
      <w:r w:rsidRPr="00247A84">
        <w:rPr>
          <w:spacing w:val="-12"/>
          <w:sz w:val="24"/>
          <w:szCs w:val="24"/>
        </w:rPr>
        <w:t xml:space="preserve"> </w:t>
      </w:r>
      <w:r w:rsidRPr="00247A84">
        <w:rPr>
          <w:spacing w:val="-4"/>
          <w:sz w:val="24"/>
          <w:szCs w:val="24"/>
        </w:rPr>
        <w:t>emise</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11"/>
          <w:sz w:val="24"/>
          <w:szCs w:val="24"/>
        </w:rPr>
        <w:t xml:space="preserve"> </w:t>
      </w:r>
      <w:r w:rsidRPr="00247A84">
        <w:rPr>
          <w:spacing w:val="-4"/>
          <w:sz w:val="24"/>
          <w:szCs w:val="24"/>
        </w:rPr>
        <w:t>Colegiul</w:t>
      </w:r>
      <w:r w:rsidRPr="00247A84">
        <w:rPr>
          <w:spacing w:val="4"/>
          <w:sz w:val="24"/>
          <w:szCs w:val="24"/>
        </w:rPr>
        <w:t xml:space="preserve"> </w:t>
      </w:r>
      <w:r w:rsidRPr="00247A84">
        <w:rPr>
          <w:spacing w:val="-4"/>
          <w:sz w:val="24"/>
          <w:szCs w:val="24"/>
        </w:rPr>
        <w:t>Psihologilor din</w:t>
      </w:r>
      <w:r w:rsidRPr="00247A84">
        <w:rPr>
          <w:spacing w:val="-13"/>
          <w:sz w:val="24"/>
          <w:szCs w:val="24"/>
        </w:rPr>
        <w:t xml:space="preserve"> </w:t>
      </w:r>
      <w:r w:rsidRPr="00247A84">
        <w:rPr>
          <w:spacing w:val="-4"/>
          <w:sz w:val="24"/>
          <w:szCs w:val="24"/>
        </w:rPr>
        <w:t>România.</w:t>
      </w:r>
    </w:p>
    <w:p w14:paraId="502D6BB1" w14:textId="77777777" w:rsidR="003F62EE" w:rsidRPr="00247A84" w:rsidRDefault="003F62EE">
      <w:pPr>
        <w:pStyle w:val="Corptext"/>
        <w:spacing w:line="230" w:lineRule="auto"/>
        <w:rPr>
          <w:sz w:val="24"/>
          <w:szCs w:val="24"/>
        </w:rPr>
        <w:sectPr w:rsidR="003F62EE" w:rsidRPr="00247A84">
          <w:pgSz w:w="11880" w:h="16940"/>
          <w:pgMar w:top="800" w:right="708" w:bottom="1500" w:left="708" w:header="0" w:footer="1185" w:gutter="0"/>
          <w:cols w:space="708"/>
        </w:sectPr>
      </w:pPr>
    </w:p>
    <w:p w14:paraId="79893300" w14:textId="77777777" w:rsidR="003F62EE" w:rsidRPr="00247A84" w:rsidRDefault="00000000">
      <w:pPr>
        <w:spacing w:before="75" w:line="284" w:lineRule="exact"/>
        <w:ind w:left="130" w:right="8"/>
        <w:jc w:val="center"/>
        <w:rPr>
          <w:i/>
          <w:sz w:val="24"/>
          <w:szCs w:val="24"/>
        </w:rPr>
      </w:pPr>
      <w:r w:rsidRPr="00247A84">
        <w:rPr>
          <w:b/>
          <w:i/>
          <w:spacing w:val="-6"/>
          <w:sz w:val="24"/>
          <w:szCs w:val="24"/>
        </w:rPr>
        <w:lastRenderedPageBreak/>
        <w:t>Secțiunea</w:t>
      </w:r>
      <w:r w:rsidRPr="00247A84">
        <w:rPr>
          <w:b/>
          <w:i/>
          <w:spacing w:val="-7"/>
          <w:sz w:val="24"/>
          <w:szCs w:val="24"/>
        </w:rPr>
        <w:t xml:space="preserve"> </w:t>
      </w:r>
      <w:r w:rsidRPr="00247A84">
        <w:rPr>
          <w:i/>
          <w:spacing w:val="-6"/>
          <w:sz w:val="24"/>
          <w:szCs w:val="24"/>
        </w:rPr>
        <w:t>a</w:t>
      </w:r>
      <w:r w:rsidRPr="00247A84">
        <w:rPr>
          <w:i/>
          <w:spacing w:val="-10"/>
          <w:sz w:val="24"/>
          <w:szCs w:val="24"/>
        </w:rPr>
        <w:t xml:space="preserve"> </w:t>
      </w:r>
      <w:r w:rsidRPr="00247A84">
        <w:rPr>
          <w:i/>
          <w:spacing w:val="-6"/>
          <w:sz w:val="24"/>
          <w:szCs w:val="24"/>
        </w:rPr>
        <w:t>2-</w:t>
      </w:r>
      <w:r w:rsidRPr="00247A84">
        <w:rPr>
          <w:i/>
          <w:spacing w:val="-10"/>
          <w:sz w:val="24"/>
          <w:szCs w:val="24"/>
        </w:rPr>
        <w:t>a</w:t>
      </w:r>
    </w:p>
    <w:p w14:paraId="1F766EB4" w14:textId="77777777" w:rsidR="003F62EE" w:rsidRPr="00247A84" w:rsidRDefault="00000000">
      <w:pPr>
        <w:spacing w:line="284" w:lineRule="exact"/>
        <w:ind w:left="130" w:right="20"/>
        <w:jc w:val="center"/>
        <w:rPr>
          <w:b/>
          <w:i/>
          <w:sz w:val="24"/>
          <w:szCs w:val="24"/>
        </w:rPr>
      </w:pPr>
      <w:r w:rsidRPr="00247A84">
        <w:rPr>
          <w:b/>
          <w:i/>
          <w:spacing w:val="-8"/>
          <w:sz w:val="24"/>
          <w:szCs w:val="24"/>
        </w:rPr>
        <w:t>Atribuțiile</w:t>
      </w:r>
      <w:r w:rsidRPr="00247A84">
        <w:rPr>
          <w:b/>
          <w:i/>
          <w:spacing w:val="-7"/>
          <w:sz w:val="24"/>
          <w:szCs w:val="24"/>
        </w:rPr>
        <w:t xml:space="preserve"> </w:t>
      </w:r>
      <w:r w:rsidRPr="00247A84">
        <w:rPr>
          <w:b/>
          <w:i/>
          <w:spacing w:val="-8"/>
          <w:sz w:val="24"/>
          <w:szCs w:val="24"/>
        </w:rPr>
        <w:t>Colegiului</w:t>
      </w:r>
      <w:r w:rsidRPr="00247A84">
        <w:rPr>
          <w:b/>
          <w:i/>
          <w:spacing w:val="20"/>
          <w:sz w:val="24"/>
          <w:szCs w:val="24"/>
        </w:rPr>
        <w:t xml:space="preserve"> </w:t>
      </w:r>
      <w:r w:rsidRPr="00247A84">
        <w:rPr>
          <w:b/>
          <w:i/>
          <w:spacing w:val="-8"/>
          <w:sz w:val="24"/>
          <w:szCs w:val="24"/>
        </w:rPr>
        <w:t>Psihologilor</w:t>
      </w:r>
      <w:r w:rsidRPr="00247A84">
        <w:rPr>
          <w:b/>
          <w:i/>
          <w:spacing w:val="15"/>
          <w:sz w:val="24"/>
          <w:szCs w:val="24"/>
        </w:rPr>
        <w:t xml:space="preserve"> </w:t>
      </w:r>
      <w:r w:rsidRPr="00247A84">
        <w:rPr>
          <w:b/>
          <w:i/>
          <w:spacing w:val="-8"/>
          <w:sz w:val="24"/>
          <w:szCs w:val="24"/>
        </w:rPr>
        <w:t>din</w:t>
      </w:r>
      <w:r w:rsidRPr="00247A84">
        <w:rPr>
          <w:b/>
          <w:i/>
          <w:sz w:val="24"/>
          <w:szCs w:val="24"/>
        </w:rPr>
        <w:t xml:space="preserve"> </w:t>
      </w:r>
      <w:r w:rsidRPr="00247A84">
        <w:rPr>
          <w:b/>
          <w:i/>
          <w:spacing w:val="-8"/>
          <w:sz w:val="24"/>
          <w:szCs w:val="24"/>
        </w:rPr>
        <w:t>România</w:t>
      </w:r>
    </w:p>
    <w:p w14:paraId="1D81B1DB" w14:textId="77777777" w:rsidR="003F62EE" w:rsidRPr="00247A84" w:rsidRDefault="003F62EE">
      <w:pPr>
        <w:pStyle w:val="Corptext"/>
        <w:spacing w:before="239"/>
        <w:jc w:val="left"/>
        <w:rPr>
          <w:b/>
          <w:i/>
          <w:sz w:val="24"/>
          <w:szCs w:val="24"/>
        </w:rPr>
      </w:pPr>
    </w:p>
    <w:p w14:paraId="1390D675" w14:textId="77777777" w:rsidR="003F62EE" w:rsidRPr="00247A84" w:rsidRDefault="00000000">
      <w:pPr>
        <w:pStyle w:val="Titlu1"/>
        <w:ind w:left="146"/>
        <w:rPr>
          <w:sz w:val="24"/>
          <w:szCs w:val="24"/>
        </w:rPr>
      </w:pPr>
      <w:r w:rsidRPr="00247A84">
        <w:rPr>
          <w:spacing w:val="-4"/>
          <w:sz w:val="24"/>
          <w:szCs w:val="24"/>
        </w:rPr>
        <w:t>Art.</w:t>
      </w:r>
      <w:r w:rsidRPr="00247A84">
        <w:rPr>
          <w:spacing w:val="-9"/>
          <w:sz w:val="24"/>
          <w:szCs w:val="24"/>
        </w:rPr>
        <w:t xml:space="preserve"> </w:t>
      </w:r>
      <w:r w:rsidRPr="00247A84">
        <w:rPr>
          <w:spacing w:val="-5"/>
          <w:sz w:val="24"/>
          <w:szCs w:val="24"/>
        </w:rPr>
        <w:t>87.</w:t>
      </w:r>
    </w:p>
    <w:p w14:paraId="36800D50" w14:textId="77777777" w:rsidR="003F62EE" w:rsidRPr="00247A84" w:rsidRDefault="00000000">
      <w:pPr>
        <w:pStyle w:val="Corptext"/>
        <w:spacing w:before="12" w:line="228" w:lineRule="auto"/>
        <w:ind w:left="139" w:right="6" w:firstLine="6"/>
        <w:rPr>
          <w:sz w:val="24"/>
          <w:szCs w:val="24"/>
        </w:rPr>
      </w:pPr>
      <w:r w:rsidRPr="00247A84">
        <w:rPr>
          <w:sz w:val="24"/>
          <w:szCs w:val="24"/>
        </w:rPr>
        <w:t>Colegiul Psihologilor din</w:t>
      </w:r>
      <w:r w:rsidRPr="00247A84">
        <w:rPr>
          <w:spacing w:val="-11"/>
          <w:sz w:val="24"/>
          <w:szCs w:val="24"/>
        </w:rPr>
        <w:t xml:space="preserve"> </w:t>
      </w:r>
      <w:r w:rsidRPr="00247A84">
        <w:rPr>
          <w:sz w:val="24"/>
          <w:szCs w:val="24"/>
        </w:rPr>
        <w:t>România reprezintă,</w:t>
      </w:r>
      <w:r w:rsidRPr="00247A84">
        <w:rPr>
          <w:spacing w:val="-2"/>
          <w:sz w:val="24"/>
          <w:szCs w:val="24"/>
        </w:rPr>
        <w:t xml:space="preserve"> </w:t>
      </w:r>
      <w:r w:rsidRPr="00247A84">
        <w:rPr>
          <w:sz w:val="24"/>
          <w:szCs w:val="24"/>
        </w:rPr>
        <w:t>promovează</w:t>
      </w:r>
      <w:r w:rsidRPr="00247A84">
        <w:rPr>
          <w:spacing w:val="-3"/>
          <w:sz w:val="24"/>
          <w:szCs w:val="24"/>
        </w:rPr>
        <w:t xml:space="preserve"> </w:t>
      </w:r>
      <w:r w:rsidRPr="00247A84">
        <w:rPr>
          <w:sz w:val="24"/>
          <w:szCs w:val="24"/>
        </w:rPr>
        <w:t>și</w:t>
      </w:r>
      <w:r w:rsidRPr="00247A84">
        <w:rPr>
          <w:spacing w:val="-9"/>
          <w:sz w:val="24"/>
          <w:szCs w:val="24"/>
        </w:rPr>
        <w:t xml:space="preserve"> </w:t>
      </w:r>
      <w:r w:rsidRPr="00247A84">
        <w:rPr>
          <w:sz w:val="24"/>
          <w:szCs w:val="24"/>
        </w:rPr>
        <w:t>apără</w:t>
      </w:r>
      <w:r w:rsidRPr="00247A84">
        <w:rPr>
          <w:spacing w:val="-4"/>
          <w:sz w:val="24"/>
          <w:szCs w:val="24"/>
        </w:rPr>
        <w:t xml:space="preserve"> </w:t>
      </w:r>
      <w:r w:rsidRPr="00247A84">
        <w:rPr>
          <w:sz w:val="24"/>
          <w:szCs w:val="24"/>
        </w:rPr>
        <w:t>interesele profesiei de</w:t>
      </w:r>
      <w:r w:rsidRPr="00247A84">
        <w:rPr>
          <w:spacing w:val="-11"/>
          <w:sz w:val="24"/>
          <w:szCs w:val="24"/>
        </w:rPr>
        <w:t xml:space="preserve"> </w:t>
      </w:r>
      <w:r w:rsidRPr="00247A84">
        <w:rPr>
          <w:sz w:val="24"/>
          <w:szCs w:val="24"/>
        </w:rPr>
        <w:t>psiholog,</w:t>
      </w:r>
      <w:r w:rsidRPr="00247A84">
        <w:rPr>
          <w:spacing w:val="-7"/>
          <w:sz w:val="24"/>
          <w:szCs w:val="24"/>
        </w:rPr>
        <w:t xml:space="preserve"> </w:t>
      </w:r>
      <w:r w:rsidRPr="00247A84">
        <w:rPr>
          <w:sz w:val="24"/>
          <w:szCs w:val="24"/>
        </w:rPr>
        <w:t>ale membrilor</w:t>
      </w:r>
      <w:r w:rsidRPr="00247A84">
        <w:rPr>
          <w:spacing w:val="-2"/>
          <w:sz w:val="24"/>
          <w:szCs w:val="24"/>
        </w:rPr>
        <w:t xml:space="preserve"> </w:t>
      </w:r>
      <w:r w:rsidRPr="00247A84">
        <w:rPr>
          <w:sz w:val="24"/>
          <w:szCs w:val="24"/>
        </w:rPr>
        <w:t>săi,</w:t>
      </w:r>
      <w:r w:rsidRPr="00247A84">
        <w:rPr>
          <w:spacing w:val="-9"/>
          <w:sz w:val="24"/>
          <w:szCs w:val="24"/>
        </w:rPr>
        <w:t xml:space="preserve"> </w:t>
      </w:r>
      <w:r w:rsidRPr="00247A84">
        <w:rPr>
          <w:sz w:val="24"/>
          <w:szCs w:val="24"/>
        </w:rPr>
        <w:t>prestigiul profesiei pe</w:t>
      </w:r>
      <w:r w:rsidRPr="00247A84">
        <w:rPr>
          <w:spacing w:val="-8"/>
          <w:sz w:val="24"/>
          <w:szCs w:val="24"/>
        </w:rPr>
        <w:t xml:space="preserve"> </w:t>
      </w:r>
      <w:r w:rsidRPr="00247A84">
        <w:rPr>
          <w:sz w:val="24"/>
          <w:szCs w:val="24"/>
        </w:rPr>
        <w:t>plan</w:t>
      </w:r>
      <w:r w:rsidRPr="00247A84">
        <w:rPr>
          <w:spacing w:val="-3"/>
          <w:sz w:val="24"/>
          <w:szCs w:val="24"/>
        </w:rPr>
        <w:t xml:space="preserve"> </w:t>
      </w:r>
      <w:r w:rsidRPr="00247A84">
        <w:rPr>
          <w:sz w:val="24"/>
          <w:szCs w:val="24"/>
        </w:rPr>
        <w:t>național</w:t>
      </w:r>
      <w:r w:rsidRPr="00247A84">
        <w:rPr>
          <w:spacing w:val="-5"/>
          <w:sz w:val="24"/>
          <w:szCs w:val="24"/>
        </w:rPr>
        <w:t xml:space="preserve"> </w:t>
      </w:r>
      <w:r w:rsidRPr="00247A84">
        <w:rPr>
          <w:sz w:val="24"/>
          <w:szCs w:val="24"/>
        </w:rPr>
        <w:t>și</w:t>
      </w:r>
      <w:r w:rsidRPr="00247A84">
        <w:rPr>
          <w:spacing w:val="-5"/>
          <w:sz w:val="24"/>
          <w:szCs w:val="24"/>
        </w:rPr>
        <w:t xml:space="preserve"> </w:t>
      </w:r>
      <w:proofErr w:type="spellStart"/>
      <w:r w:rsidRPr="00247A84">
        <w:rPr>
          <w:sz w:val="24"/>
          <w:szCs w:val="24"/>
        </w:rPr>
        <w:t>intemațional</w:t>
      </w:r>
      <w:proofErr w:type="spellEnd"/>
      <w:r w:rsidRPr="00247A84">
        <w:rPr>
          <w:sz w:val="24"/>
          <w:szCs w:val="24"/>
        </w:rPr>
        <w:t>, urmărind</w:t>
      </w:r>
      <w:r w:rsidRPr="00247A84">
        <w:rPr>
          <w:spacing w:val="-1"/>
          <w:sz w:val="24"/>
          <w:szCs w:val="24"/>
        </w:rPr>
        <w:t xml:space="preserve"> </w:t>
      </w:r>
      <w:r w:rsidRPr="00247A84">
        <w:rPr>
          <w:sz w:val="24"/>
          <w:szCs w:val="24"/>
        </w:rPr>
        <w:t>ca</w:t>
      </w:r>
      <w:r w:rsidRPr="00247A84">
        <w:rPr>
          <w:spacing w:val="-11"/>
          <w:sz w:val="24"/>
          <w:szCs w:val="24"/>
        </w:rPr>
        <w:t xml:space="preserve"> </w:t>
      </w:r>
      <w:r w:rsidRPr="00247A84">
        <w:rPr>
          <w:sz w:val="24"/>
          <w:szCs w:val="24"/>
        </w:rPr>
        <w:t>exercitarea</w:t>
      </w:r>
      <w:r w:rsidRPr="00247A84">
        <w:rPr>
          <w:spacing w:val="-1"/>
          <w:sz w:val="24"/>
          <w:szCs w:val="24"/>
        </w:rPr>
        <w:t xml:space="preserve"> </w:t>
      </w:r>
      <w:r w:rsidRPr="00247A84">
        <w:rPr>
          <w:sz w:val="24"/>
          <w:szCs w:val="24"/>
        </w:rPr>
        <w:t>profesiei de psiholog,</w:t>
      </w:r>
      <w:r w:rsidRPr="00247A84">
        <w:rPr>
          <w:spacing w:val="-16"/>
          <w:sz w:val="24"/>
          <w:szCs w:val="24"/>
        </w:rPr>
        <w:t xml:space="preserve"> </w:t>
      </w:r>
      <w:r w:rsidRPr="00247A84">
        <w:rPr>
          <w:sz w:val="24"/>
          <w:szCs w:val="24"/>
        </w:rPr>
        <w:t>prestarea</w:t>
      </w:r>
      <w:r w:rsidRPr="00247A84">
        <w:rPr>
          <w:spacing w:val="-16"/>
          <w:sz w:val="24"/>
          <w:szCs w:val="24"/>
        </w:rPr>
        <w:t xml:space="preserve"> </w:t>
      </w:r>
      <w:r w:rsidRPr="00247A84">
        <w:rPr>
          <w:sz w:val="24"/>
          <w:szCs w:val="24"/>
        </w:rPr>
        <w:t>serviciilor</w:t>
      </w:r>
      <w:r w:rsidRPr="00247A84">
        <w:rPr>
          <w:spacing w:val="-15"/>
          <w:sz w:val="24"/>
          <w:szCs w:val="24"/>
        </w:rPr>
        <w:t xml:space="preserve"> </w:t>
      </w:r>
      <w:r w:rsidRPr="00247A84">
        <w:rPr>
          <w:sz w:val="24"/>
          <w:szCs w:val="24"/>
        </w:rPr>
        <w:t>psihologice</w:t>
      </w:r>
      <w:r w:rsidRPr="00247A84">
        <w:rPr>
          <w:spacing w:val="-16"/>
          <w:sz w:val="24"/>
          <w:szCs w:val="24"/>
        </w:rPr>
        <w:t xml:space="preserve"> </w:t>
      </w:r>
      <w:r w:rsidRPr="00247A84">
        <w:rPr>
          <w:sz w:val="24"/>
          <w:szCs w:val="24"/>
        </w:rPr>
        <w:t>și</w:t>
      </w:r>
      <w:r w:rsidRPr="00247A84">
        <w:rPr>
          <w:spacing w:val="-16"/>
          <w:sz w:val="24"/>
          <w:szCs w:val="24"/>
        </w:rPr>
        <w:t xml:space="preserve"> </w:t>
      </w:r>
      <w:r w:rsidRPr="00247A84">
        <w:rPr>
          <w:sz w:val="24"/>
          <w:szCs w:val="24"/>
        </w:rPr>
        <w:t>exercitarea</w:t>
      </w:r>
      <w:r w:rsidRPr="00247A84">
        <w:rPr>
          <w:spacing w:val="-15"/>
          <w:sz w:val="24"/>
          <w:szCs w:val="24"/>
        </w:rPr>
        <w:t xml:space="preserve"> </w:t>
      </w:r>
      <w:r w:rsidRPr="00247A84">
        <w:rPr>
          <w:sz w:val="24"/>
          <w:szCs w:val="24"/>
        </w:rPr>
        <w:t>activităților</w:t>
      </w:r>
      <w:r w:rsidRPr="00247A84">
        <w:rPr>
          <w:spacing w:val="-16"/>
          <w:sz w:val="24"/>
          <w:szCs w:val="24"/>
        </w:rPr>
        <w:t xml:space="preserve"> </w:t>
      </w:r>
      <w:r w:rsidRPr="00247A84">
        <w:rPr>
          <w:sz w:val="24"/>
          <w:szCs w:val="24"/>
        </w:rPr>
        <w:t>specifice</w:t>
      </w:r>
      <w:r w:rsidRPr="00247A84">
        <w:rPr>
          <w:spacing w:val="-15"/>
          <w:sz w:val="24"/>
          <w:szCs w:val="24"/>
        </w:rPr>
        <w:t xml:space="preserve"> </w:t>
      </w:r>
      <w:r w:rsidRPr="00247A84">
        <w:rPr>
          <w:sz w:val="24"/>
          <w:szCs w:val="24"/>
        </w:rPr>
        <w:t>specialităților</w:t>
      </w:r>
      <w:r w:rsidRPr="00247A84">
        <w:rPr>
          <w:spacing w:val="-16"/>
          <w:sz w:val="24"/>
          <w:szCs w:val="24"/>
        </w:rPr>
        <w:t xml:space="preserve"> </w:t>
      </w:r>
      <w:r w:rsidRPr="00247A84">
        <w:rPr>
          <w:sz w:val="24"/>
          <w:szCs w:val="24"/>
        </w:rPr>
        <w:t xml:space="preserve">profesionale </w:t>
      </w:r>
      <w:r w:rsidRPr="00247A84">
        <w:rPr>
          <w:spacing w:val="-2"/>
          <w:sz w:val="24"/>
          <w:szCs w:val="24"/>
        </w:rPr>
        <w:t>interdisciplinare</w:t>
      </w:r>
      <w:r w:rsidRPr="00247A84">
        <w:rPr>
          <w:spacing w:val="-14"/>
          <w:sz w:val="24"/>
          <w:szCs w:val="24"/>
        </w:rPr>
        <w:t xml:space="preserve"> </w:t>
      </w:r>
      <w:r w:rsidRPr="00247A84">
        <w:rPr>
          <w:spacing w:val="-2"/>
          <w:sz w:val="24"/>
          <w:szCs w:val="24"/>
        </w:rPr>
        <w:t>psihoterapie,</w:t>
      </w:r>
      <w:r w:rsidRPr="00247A84">
        <w:rPr>
          <w:spacing w:val="-14"/>
          <w:sz w:val="24"/>
          <w:szCs w:val="24"/>
        </w:rPr>
        <w:t xml:space="preserve"> </w:t>
      </w:r>
      <w:r w:rsidRPr="00247A84">
        <w:rPr>
          <w:spacing w:val="-2"/>
          <w:sz w:val="24"/>
          <w:szCs w:val="24"/>
        </w:rPr>
        <w:t>consiliere</w:t>
      </w:r>
      <w:r w:rsidRPr="00247A84">
        <w:rPr>
          <w:spacing w:val="-5"/>
          <w:sz w:val="24"/>
          <w:szCs w:val="24"/>
        </w:rPr>
        <w:t xml:space="preserve"> </w:t>
      </w:r>
      <w:r w:rsidRPr="00247A84">
        <w:rPr>
          <w:spacing w:val="-2"/>
          <w:sz w:val="24"/>
          <w:szCs w:val="24"/>
        </w:rPr>
        <w:t>psihologiei,</w:t>
      </w:r>
      <w:r w:rsidRPr="00247A84">
        <w:rPr>
          <w:spacing w:val="-6"/>
          <w:sz w:val="24"/>
          <w:szCs w:val="24"/>
        </w:rPr>
        <w:t xml:space="preserve"> </w:t>
      </w:r>
      <w:r w:rsidRPr="00247A84">
        <w:rPr>
          <w:spacing w:val="-2"/>
          <w:sz w:val="24"/>
          <w:szCs w:val="24"/>
        </w:rPr>
        <w:t>psihopedagogie</w:t>
      </w:r>
      <w:r w:rsidRPr="00247A84">
        <w:rPr>
          <w:spacing w:val="-14"/>
          <w:sz w:val="24"/>
          <w:szCs w:val="24"/>
        </w:rPr>
        <w:t xml:space="preserve"> </w:t>
      </w:r>
      <w:r w:rsidRPr="00247A84">
        <w:rPr>
          <w:spacing w:val="-2"/>
          <w:sz w:val="24"/>
          <w:szCs w:val="24"/>
        </w:rPr>
        <w:t>specială</w:t>
      </w:r>
      <w:r w:rsidRPr="00247A84">
        <w:rPr>
          <w:spacing w:val="-9"/>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terapie</w:t>
      </w:r>
      <w:r w:rsidRPr="00247A84">
        <w:rPr>
          <w:spacing w:val="-7"/>
          <w:sz w:val="24"/>
          <w:szCs w:val="24"/>
        </w:rPr>
        <w:t xml:space="preserve"> </w:t>
      </w:r>
      <w:r w:rsidRPr="00247A84">
        <w:rPr>
          <w:spacing w:val="-2"/>
          <w:sz w:val="24"/>
          <w:szCs w:val="24"/>
        </w:rPr>
        <w:t>ocupațională să</w:t>
      </w:r>
      <w:r w:rsidRPr="00247A84">
        <w:rPr>
          <w:spacing w:val="-14"/>
          <w:sz w:val="24"/>
          <w:szCs w:val="24"/>
        </w:rPr>
        <w:t xml:space="preserve"> </w:t>
      </w:r>
      <w:r w:rsidRPr="00247A84">
        <w:rPr>
          <w:spacing w:val="-2"/>
          <w:sz w:val="24"/>
          <w:szCs w:val="24"/>
        </w:rPr>
        <w:t xml:space="preserve">se </w:t>
      </w:r>
      <w:r w:rsidRPr="00247A84">
        <w:rPr>
          <w:sz w:val="24"/>
          <w:szCs w:val="24"/>
        </w:rPr>
        <w:t xml:space="preserve">realizeze la cele mai înalte standarde profesionale și științifice, în interesul beneficiarilor serviciilor </w:t>
      </w:r>
      <w:r w:rsidRPr="00247A84">
        <w:rPr>
          <w:spacing w:val="-2"/>
          <w:sz w:val="24"/>
          <w:szCs w:val="24"/>
        </w:rPr>
        <w:t>psihologice.</w:t>
      </w:r>
    </w:p>
    <w:p w14:paraId="698B827D" w14:textId="77777777" w:rsidR="003F62EE" w:rsidRPr="00247A84" w:rsidRDefault="00000000">
      <w:pPr>
        <w:pStyle w:val="Corptext"/>
        <w:spacing w:before="279"/>
        <w:ind w:left="146"/>
        <w:rPr>
          <w:sz w:val="24"/>
          <w:szCs w:val="24"/>
        </w:rPr>
      </w:pPr>
      <w:r w:rsidRPr="00247A84">
        <w:rPr>
          <w:sz w:val="24"/>
          <w:szCs w:val="24"/>
        </w:rPr>
        <w:t>Art.</w:t>
      </w:r>
      <w:r w:rsidRPr="00247A84">
        <w:rPr>
          <w:spacing w:val="10"/>
          <w:sz w:val="24"/>
          <w:szCs w:val="24"/>
        </w:rPr>
        <w:t xml:space="preserve"> </w:t>
      </w:r>
      <w:r w:rsidRPr="00247A84">
        <w:rPr>
          <w:spacing w:val="-5"/>
          <w:sz w:val="24"/>
          <w:szCs w:val="24"/>
        </w:rPr>
        <w:t>88.</w:t>
      </w:r>
    </w:p>
    <w:p w14:paraId="2819D9BE" w14:textId="77777777" w:rsidR="003F62EE" w:rsidRPr="00247A84" w:rsidRDefault="00000000">
      <w:pPr>
        <w:pStyle w:val="Listparagraf"/>
        <w:numPr>
          <w:ilvl w:val="0"/>
          <w:numId w:val="51"/>
        </w:numPr>
        <w:tabs>
          <w:tab w:val="left" w:pos="469"/>
        </w:tabs>
        <w:spacing w:before="152"/>
        <w:ind w:left="469" w:hanging="324"/>
        <w:jc w:val="both"/>
        <w:rPr>
          <w:sz w:val="24"/>
          <w:szCs w:val="24"/>
        </w:rPr>
      </w:pPr>
      <w:r w:rsidRPr="00247A84">
        <w:rPr>
          <w:w w:val="90"/>
          <w:sz w:val="24"/>
          <w:szCs w:val="24"/>
        </w:rPr>
        <w:t>Colegiul</w:t>
      </w:r>
      <w:r w:rsidRPr="00247A84">
        <w:rPr>
          <w:spacing w:val="26"/>
          <w:sz w:val="24"/>
          <w:szCs w:val="24"/>
        </w:rPr>
        <w:t xml:space="preserve"> </w:t>
      </w:r>
      <w:r w:rsidRPr="00247A84">
        <w:rPr>
          <w:w w:val="90"/>
          <w:sz w:val="24"/>
          <w:szCs w:val="24"/>
        </w:rPr>
        <w:t>Psihologilor</w:t>
      </w:r>
      <w:r w:rsidRPr="00247A84">
        <w:rPr>
          <w:spacing w:val="19"/>
          <w:sz w:val="24"/>
          <w:szCs w:val="24"/>
        </w:rPr>
        <w:t xml:space="preserve"> </w:t>
      </w:r>
      <w:r w:rsidRPr="00247A84">
        <w:rPr>
          <w:w w:val="90"/>
          <w:sz w:val="24"/>
          <w:szCs w:val="24"/>
        </w:rPr>
        <w:t>din</w:t>
      </w:r>
      <w:r w:rsidRPr="00247A84">
        <w:rPr>
          <w:sz w:val="24"/>
          <w:szCs w:val="24"/>
        </w:rPr>
        <w:t xml:space="preserve"> </w:t>
      </w:r>
      <w:r w:rsidRPr="00247A84">
        <w:rPr>
          <w:w w:val="90"/>
          <w:sz w:val="24"/>
          <w:szCs w:val="24"/>
        </w:rPr>
        <w:t>România</w:t>
      </w:r>
      <w:r w:rsidRPr="00247A84">
        <w:rPr>
          <w:spacing w:val="16"/>
          <w:sz w:val="24"/>
          <w:szCs w:val="24"/>
        </w:rPr>
        <w:t xml:space="preserve"> </w:t>
      </w:r>
      <w:r w:rsidRPr="00247A84">
        <w:rPr>
          <w:w w:val="90"/>
          <w:sz w:val="24"/>
          <w:szCs w:val="24"/>
        </w:rPr>
        <w:t>are</w:t>
      </w:r>
      <w:r w:rsidRPr="00247A84">
        <w:rPr>
          <w:spacing w:val="7"/>
          <w:sz w:val="24"/>
          <w:szCs w:val="24"/>
        </w:rPr>
        <w:t xml:space="preserve"> </w:t>
      </w:r>
      <w:r w:rsidRPr="00247A84">
        <w:rPr>
          <w:w w:val="90"/>
          <w:sz w:val="24"/>
          <w:szCs w:val="24"/>
        </w:rPr>
        <w:t>următoarele</w:t>
      </w:r>
      <w:r w:rsidRPr="00247A84">
        <w:rPr>
          <w:spacing w:val="33"/>
          <w:sz w:val="24"/>
          <w:szCs w:val="24"/>
        </w:rPr>
        <w:t xml:space="preserve"> </w:t>
      </w:r>
      <w:r w:rsidRPr="00247A84">
        <w:rPr>
          <w:w w:val="90"/>
          <w:sz w:val="24"/>
          <w:szCs w:val="24"/>
        </w:rPr>
        <w:t>atribuții</w:t>
      </w:r>
      <w:r w:rsidRPr="00247A84">
        <w:rPr>
          <w:spacing w:val="13"/>
          <w:sz w:val="24"/>
          <w:szCs w:val="24"/>
        </w:rPr>
        <w:t xml:space="preserve"> </w:t>
      </w:r>
      <w:r w:rsidRPr="00247A84">
        <w:rPr>
          <w:spacing w:val="-2"/>
          <w:w w:val="90"/>
          <w:sz w:val="24"/>
          <w:szCs w:val="24"/>
        </w:rPr>
        <w:t>principale:</w:t>
      </w:r>
    </w:p>
    <w:p w14:paraId="02C309D2" w14:textId="77777777" w:rsidR="003F62EE" w:rsidRPr="00247A84" w:rsidRDefault="00000000">
      <w:pPr>
        <w:pStyle w:val="Listparagraf"/>
        <w:numPr>
          <w:ilvl w:val="1"/>
          <w:numId w:val="51"/>
        </w:numPr>
        <w:tabs>
          <w:tab w:val="left" w:pos="403"/>
        </w:tabs>
        <w:spacing w:before="161" w:line="230" w:lineRule="auto"/>
        <w:ind w:right="17" w:firstLine="3"/>
        <w:jc w:val="both"/>
        <w:rPr>
          <w:sz w:val="24"/>
          <w:szCs w:val="24"/>
        </w:rPr>
      </w:pPr>
      <w:r w:rsidRPr="00247A84">
        <w:rPr>
          <w:sz w:val="24"/>
          <w:szCs w:val="24"/>
        </w:rPr>
        <w:t>autorizează</w:t>
      </w:r>
      <w:r w:rsidRPr="00247A84">
        <w:rPr>
          <w:spacing w:val="-16"/>
          <w:sz w:val="24"/>
          <w:szCs w:val="24"/>
        </w:rPr>
        <w:t xml:space="preserve"> </w:t>
      </w:r>
      <w:r w:rsidRPr="00247A84">
        <w:rPr>
          <w:sz w:val="24"/>
          <w:szCs w:val="24"/>
        </w:rPr>
        <w:t>exercitarea</w:t>
      </w:r>
      <w:r w:rsidRPr="00247A84">
        <w:rPr>
          <w:spacing w:val="-16"/>
          <w:sz w:val="24"/>
          <w:szCs w:val="24"/>
        </w:rPr>
        <w:t xml:space="preserve"> </w:t>
      </w:r>
      <w:r w:rsidRPr="00247A84">
        <w:rPr>
          <w:sz w:val="24"/>
          <w:szCs w:val="24"/>
        </w:rPr>
        <w:t>profesiei</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r w:rsidRPr="00247A84">
        <w:rPr>
          <w:spacing w:val="-16"/>
          <w:sz w:val="24"/>
          <w:szCs w:val="24"/>
        </w:rPr>
        <w:t xml:space="preserve"> </w:t>
      </w:r>
      <w:r w:rsidRPr="00247A84">
        <w:rPr>
          <w:sz w:val="24"/>
          <w:szCs w:val="24"/>
        </w:rPr>
        <w:t>prestarea</w:t>
      </w:r>
      <w:r w:rsidRPr="00247A84">
        <w:rPr>
          <w:spacing w:val="-15"/>
          <w:sz w:val="24"/>
          <w:szCs w:val="24"/>
        </w:rPr>
        <w:t xml:space="preserve"> </w:t>
      </w:r>
      <w:r w:rsidRPr="00247A84">
        <w:rPr>
          <w:sz w:val="24"/>
          <w:szCs w:val="24"/>
        </w:rPr>
        <w:t>activităților</w:t>
      </w:r>
      <w:r w:rsidRPr="00247A84">
        <w:rPr>
          <w:spacing w:val="-16"/>
          <w:sz w:val="24"/>
          <w:szCs w:val="24"/>
        </w:rPr>
        <w:t xml:space="preserve"> </w:t>
      </w:r>
      <w:r w:rsidRPr="00247A84">
        <w:rPr>
          <w:sz w:val="24"/>
          <w:szCs w:val="24"/>
        </w:rPr>
        <w:t>specifice</w:t>
      </w:r>
      <w:r w:rsidRPr="00247A84">
        <w:rPr>
          <w:spacing w:val="-15"/>
          <w:sz w:val="24"/>
          <w:szCs w:val="24"/>
        </w:rPr>
        <w:t xml:space="preserve"> </w:t>
      </w:r>
      <w:r w:rsidRPr="00247A84">
        <w:rPr>
          <w:sz w:val="24"/>
          <w:szCs w:val="24"/>
        </w:rPr>
        <w:t>profesiei</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psiholog</w:t>
      </w:r>
      <w:r w:rsidRPr="00247A84">
        <w:rPr>
          <w:spacing w:val="-16"/>
          <w:sz w:val="24"/>
          <w:szCs w:val="24"/>
        </w:rPr>
        <w:t xml:space="preserve"> </w:t>
      </w:r>
      <w:r w:rsidRPr="00247A84">
        <w:rPr>
          <w:sz w:val="24"/>
          <w:szCs w:val="24"/>
        </w:rPr>
        <w:t>și</w:t>
      </w:r>
      <w:r w:rsidRPr="00247A84">
        <w:rPr>
          <w:spacing w:val="-15"/>
          <w:sz w:val="24"/>
          <w:szCs w:val="24"/>
        </w:rPr>
        <w:t xml:space="preserve"> </w:t>
      </w:r>
      <w:r w:rsidRPr="00247A84">
        <w:rPr>
          <w:sz w:val="24"/>
          <w:szCs w:val="24"/>
        </w:rPr>
        <w:t>a serviciilor psihologice, precum și exercitarea activităților specifice specialităților profesionale interdisciplinare</w:t>
      </w:r>
      <w:r w:rsidRPr="00247A84">
        <w:rPr>
          <w:spacing w:val="-16"/>
          <w:sz w:val="24"/>
          <w:szCs w:val="24"/>
        </w:rPr>
        <w:t xml:space="preserve"> </w:t>
      </w:r>
      <w:r w:rsidRPr="00247A84">
        <w:rPr>
          <w:sz w:val="24"/>
          <w:szCs w:val="24"/>
        </w:rPr>
        <w:t>psihoterapie,</w:t>
      </w:r>
      <w:r w:rsidRPr="00247A84">
        <w:rPr>
          <w:spacing w:val="-16"/>
          <w:sz w:val="24"/>
          <w:szCs w:val="24"/>
        </w:rPr>
        <w:t xml:space="preserve"> </w:t>
      </w:r>
      <w:r w:rsidRPr="00247A84">
        <w:rPr>
          <w:sz w:val="24"/>
          <w:szCs w:val="24"/>
        </w:rPr>
        <w:t>consiliere</w:t>
      </w:r>
      <w:r w:rsidRPr="00247A84">
        <w:rPr>
          <w:spacing w:val="-15"/>
          <w:sz w:val="24"/>
          <w:szCs w:val="24"/>
        </w:rPr>
        <w:t xml:space="preserve"> </w:t>
      </w:r>
      <w:r w:rsidRPr="00247A84">
        <w:rPr>
          <w:sz w:val="24"/>
          <w:szCs w:val="24"/>
        </w:rPr>
        <w:t>psihologiei,</w:t>
      </w:r>
      <w:r w:rsidRPr="00247A84">
        <w:rPr>
          <w:spacing w:val="-10"/>
          <w:sz w:val="24"/>
          <w:szCs w:val="24"/>
        </w:rPr>
        <w:t xml:space="preserve"> </w:t>
      </w:r>
      <w:r w:rsidRPr="00247A84">
        <w:rPr>
          <w:sz w:val="24"/>
          <w:szCs w:val="24"/>
        </w:rPr>
        <w:t>psihopedagogie</w:t>
      </w:r>
      <w:r w:rsidRPr="00247A84">
        <w:rPr>
          <w:spacing w:val="-16"/>
          <w:sz w:val="24"/>
          <w:szCs w:val="24"/>
        </w:rPr>
        <w:t xml:space="preserve"> </w:t>
      </w:r>
      <w:r w:rsidRPr="00247A84">
        <w:rPr>
          <w:sz w:val="24"/>
          <w:szCs w:val="24"/>
        </w:rPr>
        <w:t>specială</w:t>
      </w:r>
      <w:r w:rsidRPr="00247A84">
        <w:rPr>
          <w:spacing w:val="-15"/>
          <w:sz w:val="24"/>
          <w:szCs w:val="24"/>
        </w:rPr>
        <w:t xml:space="preserve"> </w:t>
      </w:r>
      <w:r w:rsidRPr="00247A84">
        <w:rPr>
          <w:sz w:val="24"/>
          <w:szCs w:val="24"/>
        </w:rPr>
        <w:t>și</w:t>
      </w:r>
      <w:r w:rsidRPr="00247A84">
        <w:rPr>
          <w:spacing w:val="-16"/>
          <w:sz w:val="24"/>
          <w:szCs w:val="24"/>
        </w:rPr>
        <w:t xml:space="preserve"> </w:t>
      </w:r>
      <w:r w:rsidRPr="00247A84">
        <w:rPr>
          <w:sz w:val="24"/>
          <w:szCs w:val="24"/>
        </w:rPr>
        <w:t>terapie</w:t>
      </w:r>
      <w:r w:rsidRPr="00247A84">
        <w:rPr>
          <w:spacing w:val="-16"/>
          <w:sz w:val="24"/>
          <w:szCs w:val="24"/>
        </w:rPr>
        <w:t xml:space="preserve"> </w:t>
      </w:r>
      <w:r w:rsidRPr="00247A84">
        <w:rPr>
          <w:sz w:val="24"/>
          <w:szCs w:val="24"/>
        </w:rPr>
        <w:t>ocupațională,</w:t>
      </w:r>
      <w:r w:rsidRPr="00247A84">
        <w:rPr>
          <w:spacing w:val="-4"/>
          <w:sz w:val="24"/>
          <w:szCs w:val="24"/>
        </w:rPr>
        <w:t xml:space="preserve"> </w:t>
      </w:r>
      <w:r w:rsidRPr="00247A84">
        <w:rPr>
          <w:sz w:val="24"/>
          <w:szCs w:val="24"/>
        </w:rPr>
        <w:t xml:space="preserve">pe </w:t>
      </w:r>
      <w:r w:rsidRPr="00247A84">
        <w:rPr>
          <w:spacing w:val="-6"/>
          <w:sz w:val="24"/>
          <w:szCs w:val="24"/>
        </w:rPr>
        <w:t>teritoriul</w:t>
      </w:r>
      <w:r w:rsidRPr="00247A84">
        <w:rPr>
          <w:spacing w:val="16"/>
          <w:sz w:val="24"/>
          <w:szCs w:val="24"/>
        </w:rPr>
        <w:t xml:space="preserve"> </w:t>
      </w:r>
      <w:r w:rsidRPr="00247A84">
        <w:rPr>
          <w:spacing w:val="-6"/>
          <w:sz w:val="24"/>
          <w:szCs w:val="24"/>
        </w:rPr>
        <w:t>României,</w:t>
      </w:r>
      <w:r w:rsidRPr="00247A84">
        <w:rPr>
          <w:sz w:val="24"/>
          <w:szCs w:val="24"/>
        </w:rPr>
        <w:t xml:space="preserve"> </w:t>
      </w:r>
      <w:r w:rsidRPr="00247A84">
        <w:rPr>
          <w:spacing w:val="-6"/>
          <w:sz w:val="24"/>
          <w:szCs w:val="24"/>
        </w:rPr>
        <w:t>prin</w:t>
      </w:r>
      <w:r w:rsidRPr="00247A84">
        <w:rPr>
          <w:spacing w:val="-14"/>
          <w:sz w:val="24"/>
          <w:szCs w:val="24"/>
        </w:rPr>
        <w:t xml:space="preserve"> </w:t>
      </w:r>
      <w:r w:rsidRPr="00247A84">
        <w:rPr>
          <w:spacing w:val="-6"/>
          <w:sz w:val="24"/>
          <w:szCs w:val="24"/>
        </w:rPr>
        <w:t>acordarea dreptului de liberă practică și</w:t>
      </w:r>
      <w:r w:rsidRPr="00247A84">
        <w:rPr>
          <w:spacing w:val="-7"/>
          <w:sz w:val="24"/>
          <w:szCs w:val="24"/>
        </w:rPr>
        <w:t xml:space="preserve"> </w:t>
      </w:r>
      <w:r w:rsidRPr="00247A84">
        <w:rPr>
          <w:spacing w:val="-6"/>
          <w:sz w:val="24"/>
          <w:szCs w:val="24"/>
        </w:rPr>
        <w:t>eliberarea</w:t>
      </w:r>
      <w:r w:rsidRPr="00247A84">
        <w:rPr>
          <w:sz w:val="24"/>
          <w:szCs w:val="24"/>
        </w:rPr>
        <w:t xml:space="preserve"> </w:t>
      </w:r>
      <w:r w:rsidRPr="00247A84">
        <w:rPr>
          <w:spacing w:val="-6"/>
          <w:sz w:val="24"/>
          <w:szCs w:val="24"/>
        </w:rPr>
        <w:t>atestatelor de</w:t>
      </w:r>
      <w:r w:rsidRPr="00247A84">
        <w:rPr>
          <w:spacing w:val="-13"/>
          <w:sz w:val="24"/>
          <w:szCs w:val="24"/>
        </w:rPr>
        <w:t xml:space="preserve"> </w:t>
      </w:r>
      <w:r w:rsidRPr="00247A84">
        <w:rPr>
          <w:spacing w:val="-6"/>
          <w:sz w:val="24"/>
          <w:szCs w:val="24"/>
        </w:rPr>
        <w:t>liberă practică;</w:t>
      </w:r>
    </w:p>
    <w:p w14:paraId="0F5C6ED2" w14:textId="77777777" w:rsidR="003F62EE" w:rsidRPr="00247A84" w:rsidRDefault="00000000">
      <w:pPr>
        <w:pStyle w:val="Listparagraf"/>
        <w:numPr>
          <w:ilvl w:val="1"/>
          <w:numId w:val="51"/>
        </w:numPr>
        <w:tabs>
          <w:tab w:val="left" w:pos="451"/>
        </w:tabs>
        <w:spacing w:before="163" w:line="230" w:lineRule="auto"/>
        <w:ind w:left="140" w:right="9" w:firstLine="1"/>
        <w:jc w:val="both"/>
        <w:rPr>
          <w:sz w:val="24"/>
          <w:szCs w:val="24"/>
        </w:rPr>
      </w:pPr>
      <w:r w:rsidRPr="00247A84">
        <w:rPr>
          <w:sz w:val="24"/>
          <w:szCs w:val="24"/>
        </w:rPr>
        <w:t xml:space="preserve">stabilește condițiile privind educația și formarea profesională inițială și continuă a psihologilor și a </w:t>
      </w:r>
      <w:r w:rsidRPr="00247A84">
        <w:rPr>
          <w:spacing w:val="-4"/>
          <w:sz w:val="24"/>
          <w:szCs w:val="24"/>
        </w:rPr>
        <w:t>deținătorilor</w:t>
      </w:r>
      <w:r w:rsidRPr="00247A84">
        <w:rPr>
          <w:spacing w:val="36"/>
          <w:sz w:val="24"/>
          <w:szCs w:val="24"/>
        </w:rPr>
        <w:t xml:space="preserve"> </w:t>
      </w:r>
      <w:r w:rsidRPr="00247A84">
        <w:rPr>
          <w:spacing w:val="-4"/>
          <w:sz w:val="24"/>
          <w:szCs w:val="24"/>
        </w:rPr>
        <w:t>dreptului</w:t>
      </w:r>
      <w:r w:rsidRPr="00247A84">
        <w:rPr>
          <w:spacing w:val="-8"/>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11"/>
          <w:sz w:val="24"/>
          <w:szCs w:val="24"/>
        </w:rPr>
        <w:t xml:space="preserve"> </w:t>
      </w:r>
      <w:r w:rsidRPr="00247A84">
        <w:rPr>
          <w:spacing w:val="-4"/>
          <w:sz w:val="24"/>
          <w:szCs w:val="24"/>
        </w:rPr>
        <w:t>practică pentru</w:t>
      </w:r>
      <w:r w:rsidRPr="00247A84">
        <w:rPr>
          <w:spacing w:val="-8"/>
          <w:sz w:val="24"/>
          <w:szCs w:val="24"/>
        </w:rPr>
        <w:t xml:space="preserve"> </w:t>
      </w:r>
      <w:r w:rsidRPr="00247A84">
        <w:rPr>
          <w:spacing w:val="-4"/>
          <w:sz w:val="24"/>
          <w:szCs w:val="24"/>
        </w:rPr>
        <w:t>exercitarea activităților specifice specialităților</w:t>
      </w:r>
      <w:r w:rsidRPr="00247A84">
        <w:rPr>
          <w:spacing w:val="-12"/>
          <w:sz w:val="24"/>
          <w:szCs w:val="24"/>
        </w:rPr>
        <w:t xml:space="preserve"> </w:t>
      </w:r>
      <w:r w:rsidRPr="00247A84">
        <w:rPr>
          <w:spacing w:val="-4"/>
          <w:sz w:val="24"/>
          <w:szCs w:val="24"/>
        </w:rPr>
        <w:t xml:space="preserve">profesionale </w:t>
      </w:r>
      <w:r w:rsidRPr="00247A84">
        <w:rPr>
          <w:sz w:val="24"/>
          <w:szCs w:val="24"/>
        </w:rPr>
        <w:t>interdisciplinare,</w:t>
      </w:r>
      <w:r w:rsidRPr="00247A84">
        <w:rPr>
          <w:spacing w:val="-16"/>
          <w:sz w:val="24"/>
          <w:szCs w:val="24"/>
        </w:rPr>
        <w:t xml:space="preserve"> </w:t>
      </w:r>
      <w:r w:rsidRPr="00247A84">
        <w:rPr>
          <w:sz w:val="24"/>
          <w:szCs w:val="24"/>
        </w:rPr>
        <w:t>care</w:t>
      </w:r>
      <w:r w:rsidRPr="00247A84">
        <w:rPr>
          <w:spacing w:val="-16"/>
          <w:sz w:val="24"/>
          <w:szCs w:val="24"/>
        </w:rPr>
        <w:t xml:space="preserve"> </w:t>
      </w:r>
      <w:r w:rsidRPr="00247A84">
        <w:rPr>
          <w:sz w:val="24"/>
          <w:szCs w:val="24"/>
        </w:rPr>
        <w:t>nu</w:t>
      </w:r>
      <w:r w:rsidRPr="00247A84">
        <w:rPr>
          <w:spacing w:val="-15"/>
          <w:sz w:val="24"/>
          <w:szCs w:val="24"/>
        </w:rPr>
        <w:t xml:space="preserve"> </w:t>
      </w:r>
      <w:r w:rsidRPr="00247A84">
        <w:rPr>
          <w:sz w:val="24"/>
          <w:szCs w:val="24"/>
        </w:rPr>
        <w:t>dețin</w:t>
      </w:r>
      <w:r w:rsidRPr="00247A84">
        <w:rPr>
          <w:spacing w:val="-16"/>
          <w:sz w:val="24"/>
          <w:szCs w:val="24"/>
        </w:rPr>
        <w:t xml:space="preserve"> </w:t>
      </w:r>
      <w:r w:rsidRPr="00247A84">
        <w:rPr>
          <w:sz w:val="24"/>
          <w:szCs w:val="24"/>
        </w:rPr>
        <w:t>titlul</w:t>
      </w:r>
      <w:r w:rsidRPr="00247A84">
        <w:rPr>
          <w:spacing w:val="-16"/>
          <w:sz w:val="24"/>
          <w:szCs w:val="24"/>
        </w:rPr>
        <w:t xml:space="preserve"> </w:t>
      </w:r>
      <w:r w:rsidRPr="00247A84">
        <w:rPr>
          <w:sz w:val="24"/>
          <w:szCs w:val="24"/>
        </w:rPr>
        <w:t>profesional</w:t>
      </w:r>
      <w:r w:rsidRPr="00247A84">
        <w:rPr>
          <w:spacing w:val="-10"/>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p>
    <w:p w14:paraId="6814243D" w14:textId="77777777" w:rsidR="003F62EE" w:rsidRPr="00247A84" w:rsidRDefault="00000000">
      <w:pPr>
        <w:pStyle w:val="Listparagraf"/>
        <w:numPr>
          <w:ilvl w:val="1"/>
          <w:numId w:val="51"/>
        </w:numPr>
        <w:tabs>
          <w:tab w:val="left" w:pos="393"/>
        </w:tabs>
        <w:spacing w:before="166" w:line="230" w:lineRule="auto"/>
        <w:ind w:right="27" w:firstLine="3"/>
        <w:jc w:val="both"/>
        <w:rPr>
          <w:sz w:val="24"/>
          <w:szCs w:val="24"/>
        </w:rPr>
      </w:pPr>
      <w:r w:rsidRPr="00247A84">
        <w:rPr>
          <w:spacing w:val="-2"/>
          <w:sz w:val="24"/>
          <w:szCs w:val="24"/>
        </w:rPr>
        <w:t>stabilește</w:t>
      </w:r>
      <w:r w:rsidRPr="00247A84">
        <w:rPr>
          <w:spacing w:val="-14"/>
          <w:sz w:val="24"/>
          <w:szCs w:val="24"/>
        </w:rPr>
        <w:t xml:space="preserve"> </w:t>
      </w:r>
      <w:r w:rsidRPr="00247A84">
        <w:rPr>
          <w:spacing w:val="-2"/>
          <w:sz w:val="24"/>
          <w:szCs w:val="24"/>
        </w:rPr>
        <w:t>competențele</w:t>
      </w:r>
      <w:r w:rsidRPr="00247A84">
        <w:rPr>
          <w:spacing w:val="-14"/>
          <w:sz w:val="24"/>
          <w:szCs w:val="24"/>
        </w:rPr>
        <w:t xml:space="preserve"> </w:t>
      </w:r>
      <w:r w:rsidRPr="00247A84">
        <w:rPr>
          <w:spacing w:val="-2"/>
          <w:sz w:val="24"/>
          <w:szCs w:val="24"/>
        </w:rPr>
        <w:t>profesionale</w:t>
      </w:r>
      <w:r w:rsidRPr="00247A84">
        <w:rPr>
          <w:spacing w:val="-13"/>
          <w:sz w:val="24"/>
          <w:szCs w:val="24"/>
        </w:rPr>
        <w:t xml:space="preserve"> </w:t>
      </w:r>
      <w:r w:rsidRPr="00247A84">
        <w:rPr>
          <w:spacing w:val="-2"/>
          <w:sz w:val="24"/>
          <w:szCs w:val="24"/>
        </w:rPr>
        <w:t>aferente</w:t>
      </w:r>
      <w:r w:rsidRPr="00247A84">
        <w:rPr>
          <w:spacing w:val="-14"/>
          <w:sz w:val="24"/>
          <w:szCs w:val="24"/>
        </w:rPr>
        <w:t xml:space="preserve"> </w:t>
      </w:r>
      <w:r w:rsidRPr="00247A84">
        <w:rPr>
          <w:spacing w:val="-2"/>
          <w:sz w:val="24"/>
          <w:szCs w:val="24"/>
        </w:rPr>
        <w:t>fiecărei</w:t>
      </w:r>
      <w:r w:rsidRPr="00247A84">
        <w:rPr>
          <w:spacing w:val="-14"/>
          <w:sz w:val="24"/>
          <w:szCs w:val="24"/>
        </w:rPr>
        <w:t xml:space="preserve"> </w:t>
      </w:r>
      <w:r w:rsidRPr="00247A84">
        <w:rPr>
          <w:spacing w:val="-2"/>
          <w:sz w:val="24"/>
          <w:szCs w:val="24"/>
        </w:rPr>
        <w:t>specialități</w:t>
      </w:r>
      <w:r w:rsidRPr="00247A84">
        <w:rPr>
          <w:spacing w:val="-13"/>
          <w:sz w:val="24"/>
          <w:szCs w:val="24"/>
        </w:rPr>
        <w:t xml:space="preserve"> </w:t>
      </w:r>
      <w:r w:rsidRPr="00247A84">
        <w:rPr>
          <w:spacing w:val="-2"/>
          <w:sz w:val="24"/>
          <w:szCs w:val="24"/>
        </w:rPr>
        <w:t>profesionale,</w:t>
      </w:r>
      <w:r w:rsidRPr="00247A84">
        <w:rPr>
          <w:spacing w:val="-14"/>
          <w:sz w:val="24"/>
          <w:szCs w:val="24"/>
        </w:rPr>
        <w:t xml:space="preserve"> </w:t>
      </w:r>
      <w:r w:rsidRPr="00247A84">
        <w:rPr>
          <w:spacing w:val="-2"/>
          <w:sz w:val="24"/>
          <w:szCs w:val="24"/>
        </w:rPr>
        <w:t>fiecărei</w:t>
      </w:r>
      <w:r w:rsidRPr="00247A84">
        <w:rPr>
          <w:spacing w:val="-13"/>
          <w:sz w:val="24"/>
          <w:szCs w:val="24"/>
        </w:rPr>
        <w:t xml:space="preserve"> </w:t>
      </w:r>
      <w:r w:rsidRPr="00247A84">
        <w:rPr>
          <w:spacing w:val="-2"/>
          <w:sz w:val="24"/>
          <w:szCs w:val="24"/>
        </w:rPr>
        <w:t>direcții</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 xml:space="preserve">supra- </w:t>
      </w:r>
      <w:r w:rsidRPr="00247A84">
        <w:rPr>
          <w:sz w:val="24"/>
          <w:szCs w:val="24"/>
        </w:rPr>
        <w:t>specializare profesională și fiecărui grad profesional pentru exercitarea profesiei de psiholog și pentru exercitarea activităților specifice specialităților profesionale interdisciplinare psihoterapie, consiliere psihologiei,</w:t>
      </w:r>
      <w:r w:rsidRPr="00247A84">
        <w:rPr>
          <w:spacing w:val="-15"/>
          <w:sz w:val="24"/>
          <w:szCs w:val="24"/>
        </w:rPr>
        <w:t xml:space="preserve"> </w:t>
      </w:r>
      <w:r w:rsidRPr="00247A84">
        <w:rPr>
          <w:sz w:val="24"/>
          <w:szCs w:val="24"/>
        </w:rPr>
        <w:t>psihopedagogie</w:t>
      </w:r>
      <w:r w:rsidRPr="00247A84">
        <w:rPr>
          <w:spacing w:val="-19"/>
          <w:sz w:val="24"/>
          <w:szCs w:val="24"/>
        </w:rPr>
        <w:t xml:space="preserve"> </w:t>
      </w:r>
      <w:r w:rsidRPr="00247A84">
        <w:rPr>
          <w:sz w:val="24"/>
          <w:szCs w:val="24"/>
        </w:rPr>
        <w:t>specială</w:t>
      </w:r>
      <w:r w:rsidRPr="00247A84">
        <w:rPr>
          <w:spacing w:val="-16"/>
          <w:sz w:val="24"/>
          <w:szCs w:val="24"/>
        </w:rPr>
        <w:t xml:space="preserve"> </w:t>
      </w:r>
      <w:r w:rsidRPr="00247A84">
        <w:rPr>
          <w:sz w:val="24"/>
          <w:szCs w:val="24"/>
        </w:rPr>
        <w:t>și</w:t>
      </w:r>
      <w:r w:rsidRPr="00247A84">
        <w:rPr>
          <w:spacing w:val="-15"/>
          <w:sz w:val="24"/>
          <w:szCs w:val="24"/>
        </w:rPr>
        <w:t xml:space="preserve"> </w:t>
      </w:r>
      <w:r w:rsidRPr="00247A84">
        <w:rPr>
          <w:sz w:val="24"/>
          <w:szCs w:val="24"/>
        </w:rPr>
        <w:t>terapie</w:t>
      </w:r>
      <w:r w:rsidRPr="00247A84">
        <w:rPr>
          <w:spacing w:val="-16"/>
          <w:sz w:val="24"/>
          <w:szCs w:val="24"/>
        </w:rPr>
        <w:t xml:space="preserve"> </w:t>
      </w:r>
      <w:r w:rsidRPr="00247A84">
        <w:rPr>
          <w:sz w:val="24"/>
          <w:szCs w:val="24"/>
        </w:rPr>
        <w:t>ocupațională;</w:t>
      </w:r>
    </w:p>
    <w:p w14:paraId="67BF209C" w14:textId="77777777" w:rsidR="003F62EE" w:rsidRPr="00247A84" w:rsidRDefault="00000000">
      <w:pPr>
        <w:pStyle w:val="Listparagraf"/>
        <w:numPr>
          <w:ilvl w:val="1"/>
          <w:numId w:val="51"/>
        </w:numPr>
        <w:tabs>
          <w:tab w:val="left" w:pos="143"/>
          <w:tab w:val="left" w:pos="483"/>
        </w:tabs>
        <w:spacing w:before="166" w:line="228" w:lineRule="auto"/>
        <w:ind w:left="143" w:right="35" w:hanging="4"/>
        <w:jc w:val="both"/>
        <w:rPr>
          <w:sz w:val="24"/>
          <w:szCs w:val="24"/>
        </w:rPr>
      </w:pPr>
      <w:r w:rsidRPr="00247A84">
        <w:rPr>
          <w:sz w:val="24"/>
          <w:szCs w:val="24"/>
        </w:rPr>
        <w:t>realizează controlul și supravegherea exercitării profesiei de psiholog și a activităților specifice specialităților</w:t>
      </w:r>
      <w:r w:rsidRPr="00247A84">
        <w:rPr>
          <w:spacing w:val="-16"/>
          <w:sz w:val="24"/>
          <w:szCs w:val="24"/>
        </w:rPr>
        <w:t xml:space="preserve"> </w:t>
      </w:r>
      <w:r w:rsidRPr="00247A84">
        <w:rPr>
          <w:sz w:val="24"/>
          <w:szCs w:val="24"/>
        </w:rPr>
        <w:t>profesionale</w:t>
      </w:r>
      <w:r w:rsidRPr="00247A84">
        <w:rPr>
          <w:spacing w:val="-13"/>
          <w:sz w:val="24"/>
          <w:szCs w:val="24"/>
        </w:rPr>
        <w:t xml:space="preserve"> </w:t>
      </w:r>
      <w:r w:rsidRPr="00247A84">
        <w:rPr>
          <w:sz w:val="24"/>
          <w:szCs w:val="24"/>
        </w:rPr>
        <w:t>interdisciplinare;</w:t>
      </w:r>
    </w:p>
    <w:p w14:paraId="2A52E274" w14:textId="77777777" w:rsidR="003F62EE" w:rsidRPr="00247A84" w:rsidRDefault="00000000">
      <w:pPr>
        <w:pStyle w:val="Listparagraf"/>
        <w:numPr>
          <w:ilvl w:val="1"/>
          <w:numId w:val="51"/>
        </w:numPr>
        <w:tabs>
          <w:tab w:val="left" w:pos="386"/>
        </w:tabs>
        <w:spacing w:before="155"/>
        <w:ind w:left="386" w:hanging="240"/>
        <w:jc w:val="both"/>
        <w:rPr>
          <w:sz w:val="24"/>
          <w:szCs w:val="24"/>
        </w:rPr>
      </w:pPr>
      <w:r w:rsidRPr="00247A84">
        <w:rPr>
          <w:spacing w:val="-4"/>
          <w:sz w:val="24"/>
          <w:szCs w:val="24"/>
        </w:rPr>
        <w:t>stabilește</w:t>
      </w:r>
      <w:r w:rsidRPr="00247A84">
        <w:rPr>
          <w:spacing w:val="-12"/>
          <w:sz w:val="24"/>
          <w:szCs w:val="24"/>
        </w:rPr>
        <w:t xml:space="preserve"> </w:t>
      </w:r>
      <w:r w:rsidRPr="00247A84">
        <w:rPr>
          <w:spacing w:val="-4"/>
          <w:sz w:val="24"/>
          <w:szCs w:val="24"/>
        </w:rPr>
        <w:t>condițiile</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acordare</w:t>
      </w:r>
      <w:r w:rsidRPr="00247A84">
        <w:rPr>
          <w:spacing w:val="-3"/>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dreptului</w:t>
      </w:r>
      <w:r w:rsidRPr="00247A84">
        <w:rPr>
          <w:spacing w:val="-5"/>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supervizare</w:t>
      </w:r>
      <w:r w:rsidRPr="00247A84">
        <w:rPr>
          <w:spacing w:val="1"/>
          <w:sz w:val="24"/>
          <w:szCs w:val="24"/>
        </w:rPr>
        <w:t xml:space="preserve"> </w:t>
      </w:r>
      <w:r w:rsidRPr="00247A84">
        <w:rPr>
          <w:spacing w:val="-4"/>
          <w:sz w:val="24"/>
          <w:szCs w:val="24"/>
        </w:rPr>
        <w:t>profesională</w:t>
      </w:r>
      <w:r w:rsidRPr="00247A84">
        <w:rPr>
          <w:spacing w:val="-7"/>
          <w:sz w:val="24"/>
          <w:szCs w:val="24"/>
        </w:rPr>
        <w:t xml:space="preserve"> </w:t>
      </w:r>
      <w:r w:rsidRPr="00247A84">
        <w:rPr>
          <w:spacing w:val="-4"/>
          <w:sz w:val="24"/>
          <w:szCs w:val="24"/>
        </w:rPr>
        <w:t>obligatorie;</w:t>
      </w:r>
    </w:p>
    <w:p w14:paraId="48C6578E" w14:textId="77777777" w:rsidR="003F62EE" w:rsidRPr="00247A84" w:rsidRDefault="00000000">
      <w:pPr>
        <w:pStyle w:val="Listparagraf"/>
        <w:numPr>
          <w:ilvl w:val="1"/>
          <w:numId w:val="51"/>
        </w:numPr>
        <w:tabs>
          <w:tab w:val="left" w:pos="146"/>
          <w:tab w:val="left" w:pos="347"/>
        </w:tabs>
        <w:spacing w:before="153" w:line="230" w:lineRule="auto"/>
        <w:ind w:left="146" w:right="28" w:hanging="1"/>
        <w:jc w:val="both"/>
        <w:rPr>
          <w:sz w:val="24"/>
          <w:szCs w:val="24"/>
        </w:rPr>
      </w:pPr>
      <w:r w:rsidRPr="00247A84">
        <w:rPr>
          <w:w w:val="90"/>
          <w:sz w:val="24"/>
          <w:szCs w:val="24"/>
        </w:rPr>
        <w:t xml:space="preserve">adoptă, printre alte acte normative, Statutul profesiei de psiholog, Codul deontologic al profesiei de psiholog, </w:t>
      </w:r>
      <w:r w:rsidRPr="00247A84">
        <w:rPr>
          <w:sz w:val="24"/>
          <w:szCs w:val="24"/>
        </w:rPr>
        <w:t>Codul de</w:t>
      </w:r>
      <w:r w:rsidRPr="00247A84">
        <w:rPr>
          <w:spacing w:val="-7"/>
          <w:sz w:val="24"/>
          <w:szCs w:val="24"/>
        </w:rPr>
        <w:t xml:space="preserve"> </w:t>
      </w:r>
      <w:r w:rsidRPr="00247A84">
        <w:rPr>
          <w:sz w:val="24"/>
          <w:szCs w:val="24"/>
        </w:rPr>
        <w:t>procedură disciplinară, Regulamentul de</w:t>
      </w:r>
      <w:r w:rsidRPr="00247A84">
        <w:rPr>
          <w:spacing w:val="-5"/>
          <w:sz w:val="24"/>
          <w:szCs w:val="24"/>
        </w:rPr>
        <w:t xml:space="preserve"> </w:t>
      </w:r>
      <w:r w:rsidRPr="00247A84">
        <w:rPr>
          <w:sz w:val="24"/>
          <w:szCs w:val="24"/>
        </w:rPr>
        <w:t>organizare și</w:t>
      </w:r>
      <w:r w:rsidRPr="00247A84">
        <w:rPr>
          <w:spacing w:val="-6"/>
          <w:sz w:val="24"/>
          <w:szCs w:val="24"/>
        </w:rPr>
        <w:t xml:space="preserve"> </w:t>
      </w:r>
      <w:r w:rsidRPr="00247A84">
        <w:rPr>
          <w:sz w:val="24"/>
          <w:szCs w:val="24"/>
        </w:rPr>
        <w:t>funcționare, Normele</w:t>
      </w:r>
      <w:r w:rsidRPr="00247A84">
        <w:rPr>
          <w:spacing w:val="-1"/>
          <w:sz w:val="24"/>
          <w:szCs w:val="24"/>
        </w:rPr>
        <w:t xml:space="preserve"> </w:t>
      </w:r>
      <w:r w:rsidRPr="00247A84">
        <w:rPr>
          <w:sz w:val="24"/>
          <w:szCs w:val="24"/>
        </w:rPr>
        <w:t>privind</w:t>
      </w:r>
      <w:r w:rsidRPr="00247A84">
        <w:rPr>
          <w:spacing w:val="-1"/>
          <w:sz w:val="24"/>
          <w:szCs w:val="24"/>
        </w:rPr>
        <w:t xml:space="preserve"> </w:t>
      </w:r>
      <w:r w:rsidRPr="00247A84">
        <w:rPr>
          <w:sz w:val="24"/>
          <w:szCs w:val="24"/>
        </w:rPr>
        <w:t xml:space="preserve">avizarea </w:t>
      </w:r>
      <w:r w:rsidRPr="00247A84">
        <w:rPr>
          <w:spacing w:val="-4"/>
          <w:sz w:val="24"/>
          <w:szCs w:val="24"/>
        </w:rPr>
        <w:t>metodelor</w:t>
      </w:r>
      <w:r w:rsidRPr="00247A84">
        <w:rPr>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tehnicilor</w:t>
      </w:r>
      <w:r w:rsidRPr="00247A84">
        <w:rPr>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evaluare și</w:t>
      </w:r>
      <w:r w:rsidRPr="00247A84">
        <w:rPr>
          <w:spacing w:val="-17"/>
          <w:sz w:val="24"/>
          <w:szCs w:val="24"/>
        </w:rPr>
        <w:t xml:space="preserve"> </w:t>
      </w:r>
      <w:r w:rsidRPr="00247A84">
        <w:rPr>
          <w:spacing w:val="-4"/>
          <w:sz w:val="24"/>
          <w:szCs w:val="24"/>
        </w:rPr>
        <w:t>asistență</w:t>
      </w:r>
      <w:r w:rsidRPr="00247A84">
        <w:rPr>
          <w:spacing w:val="-5"/>
          <w:sz w:val="24"/>
          <w:szCs w:val="24"/>
        </w:rPr>
        <w:t xml:space="preserve"> </w:t>
      </w:r>
      <w:r w:rsidRPr="00247A84">
        <w:rPr>
          <w:spacing w:val="-4"/>
          <w:sz w:val="24"/>
          <w:szCs w:val="24"/>
        </w:rPr>
        <w:t>psihologiei;</w:t>
      </w:r>
    </w:p>
    <w:p w14:paraId="7C19AD23" w14:textId="77777777" w:rsidR="003F62EE" w:rsidRPr="00247A84" w:rsidRDefault="00000000">
      <w:pPr>
        <w:pStyle w:val="Listparagraf"/>
        <w:numPr>
          <w:ilvl w:val="1"/>
          <w:numId w:val="51"/>
        </w:numPr>
        <w:tabs>
          <w:tab w:val="left" w:pos="434"/>
        </w:tabs>
        <w:spacing w:before="157" w:line="232" w:lineRule="auto"/>
        <w:ind w:left="146" w:right="11" w:firstLine="2"/>
        <w:jc w:val="both"/>
        <w:rPr>
          <w:sz w:val="24"/>
          <w:szCs w:val="24"/>
        </w:rPr>
      </w:pPr>
      <w:r w:rsidRPr="00247A84">
        <w:rPr>
          <w:sz w:val="24"/>
          <w:szCs w:val="24"/>
        </w:rPr>
        <w:t>autorizează și</w:t>
      </w:r>
      <w:r w:rsidRPr="00247A84">
        <w:rPr>
          <w:spacing w:val="-9"/>
          <w:sz w:val="24"/>
          <w:szCs w:val="24"/>
        </w:rPr>
        <w:t xml:space="preserve"> </w:t>
      </w:r>
      <w:r w:rsidRPr="00247A84">
        <w:rPr>
          <w:sz w:val="24"/>
          <w:szCs w:val="24"/>
        </w:rPr>
        <w:t>avizează înființarea</w:t>
      </w:r>
      <w:r w:rsidRPr="00247A84">
        <w:rPr>
          <w:spacing w:val="-1"/>
          <w:sz w:val="24"/>
          <w:szCs w:val="24"/>
        </w:rPr>
        <w:t xml:space="preserve"> </w:t>
      </w:r>
      <w:r w:rsidRPr="00247A84">
        <w:rPr>
          <w:sz w:val="24"/>
          <w:szCs w:val="24"/>
        </w:rPr>
        <w:t>formelor și modalităților de</w:t>
      </w:r>
      <w:r w:rsidRPr="00247A84">
        <w:rPr>
          <w:spacing w:val="-4"/>
          <w:sz w:val="24"/>
          <w:szCs w:val="24"/>
        </w:rPr>
        <w:t xml:space="preserve"> </w:t>
      </w:r>
      <w:r w:rsidRPr="00247A84">
        <w:rPr>
          <w:sz w:val="24"/>
          <w:szCs w:val="24"/>
        </w:rPr>
        <w:t>exercitare a</w:t>
      </w:r>
      <w:r w:rsidRPr="00247A84">
        <w:rPr>
          <w:spacing w:val="-4"/>
          <w:sz w:val="24"/>
          <w:szCs w:val="24"/>
        </w:rPr>
        <w:t xml:space="preserve"> </w:t>
      </w:r>
      <w:r w:rsidRPr="00247A84">
        <w:rPr>
          <w:sz w:val="24"/>
          <w:szCs w:val="24"/>
        </w:rPr>
        <w:t>profesiei de</w:t>
      </w:r>
      <w:r w:rsidRPr="00247A84">
        <w:rPr>
          <w:spacing w:val="-1"/>
          <w:sz w:val="24"/>
          <w:szCs w:val="24"/>
        </w:rPr>
        <w:t xml:space="preserve"> </w:t>
      </w:r>
      <w:r w:rsidRPr="00247A84">
        <w:rPr>
          <w:sz w:val="24"/>
          <w:szCs w:val="24"/>
        </w:rPr>
        <w:t>psiholog și</w:t>
      </w:r>
      <w:r w:rsidRPr="00247A84">
        <w:rPr>
          <w:spacing w:val="-4"/>
          <w:sz w:val="24"/>
          <w:szCs w:val="24"/>
        </w:rPr>
        <w:t xml:space="preserve"> </w:t>
      </w:r>
      <w:r w:rsidRPr="00247A84">
        <w:rPr>
          <w:sz w:val="24"/>
          <w:szCs w:val="24"/>
        </w:rPr>
        <w:t xml:space="preserve">a </w:t>
      </w:r>
      <w:r w:rsidRPr="00247A84">
        <w:rPr>
          <w:spacing w:val="-2"/>
          <w:sz w:val="24"/>
          <w:szCs w:val="24"/>
        </w:rPr>
        <w:t>formelor</w:t>
      </w:r>
      <w:r w:rsidRPr="00247A84">
        <w:rPr>
          <w:spacing w:val="-5"/>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modalităților de</w:t>
      </w:r>
      <w:r w:rsidRPr="00247A84">
        <w:rPr>
          <w:spacing w:val="-12"/>
          <w:sz w:val="24"/>
          <w:szCs w:val="24"/>
        </w:rPr>
        <w:t xml:space="preserve"> </w:t>
      </w:r>
      <w:r w:rsidRPr="00247A84">
        <w:rPr>
          <w:spacing w:val="-2"/>
          <w:sz w:val="24"/>
          <w:szCs w:val="24"/>
        </w:rPr>
        <w:t>exercitare a</w:t>
      </w:r>
      <w:r w:rsidRPr="00247A84">
        <w:rPr>
          <w:spacing w:val="-14"/>
          <w:sz w:val="24"/>
          <w:szCs w:val="24"/>
        </w:rPr>
        <w:t xml:space="preserve"> </w:t>
      </w:r>
      <w:r w:rsidRPr="00247A84">
        <w:rPr>
          <w:spacing w:val="-2"/>
          <w:sz w:val="24"/>
          <w:szCs w:val="24"/>
        </w:rPr>
        <w:t>activităților specifice</w:t>
      </w:r>
      <w:r w:rsidRPr="00247A84">
        <w:rPr>
          <w:spacing w:val="-4"/>
          <w:sz w:val="24"/>
          <w:szCs w:val="24"/>
        </w:rPr>
        <w:t xml:space="preserve"> </w:t>
      </w:r>
      <w:r w:rsidRPr="00247A84">
        <w:rPr>
          <w:spacing w:val="-2"/>
          <w:sz w:val="24"/>
          <w:szCs w:val="24"/>
        </w:rPr>
        <w:t>specialităților</w:t>
      </w:r>
      <w:r w:rsidRPr="00247A84">
        <w:rPr>
          <w:spacing w:val="-14"/>
          <w:sz w:val="24"/>
          <w:szCs w:val="24"/>
        </w:rPr>
        <w:t xml:space="preserve"> </w:t>
      </w:r>
      <w:r w:rsidRPr="00247A84">
        <w:rPr>
          <w:spacing w:val="-2"/>
          <w:sz w:val="24"/>
          <w:szCs w:val="24"/>
        </w:rPr>
        <w:t xml:space="preserve">profesionale interdisciplinare </w:t>
      </w:r>
      <w:r w:rsidRPr="00247A84">
        <w:rPr>
          <w:sz w:val="24"/>
          <w:szCs w:val="24"/>
        </w:rPr>
        <w:t>de către deținătorii dreptului de liberă practică pentru exercitarea activităților specifice specialităților profesionale interdisciplinare, care nu dețin titlul profesional de psiholog,</w:t>
      </w:r>
      <w:r w:rsidRPr="00247A84">
        <w:rPr>
          <w:spacing w:val="40"/>
          <w:sz w:val="24"/>
          <w:szCs w:val="24"/>
        </w:rPr>
        <w:t xml:space="preserve"> </w:t>
      </w:r>
      <w:r w:rsidRPr="00247A84">
        <w:rPr>
          <w:sz w:val="24"/>
          <w:szCs w:val="24"/>
        </w:rPr>
        <w:t>pe teritoriul României și autorizează</w:t>
      </w:r>
      <w:r w:rsidRPr="00247A84">
        <w:rPr>
          <w:spacing w:val="-6"/>
          <w:sz w:val="24"/>
          <w:szCs w:val="24"/>
        </w:rPr>
        <w:t xml:space="preserve"> </w:t>
      </w:r>
      <w:r w:rsidRPr="00247A84">
        <w:rPr>
          <w:sz w:val="24"/>
          <w:szCs w:val="24"/>
        </w:rPr>
        <w:t>funcționarea</w:t>
      </w:r>
      <w:r w:rsidRPr="00247A84">
        <w:rPr>
          <w:spacing w:val="-2"/>
          <w:sz w:val="24"/>
          <w:szCs w:val="24"/>
        </w:rPr>
        <w:t xml:space="preserve"> </w:t>
      </w:r>
      <w:r w:rsidRPr="00247A84">
        <w:rPr>
          <w:sz w:val="24"/>
          <w:szCs w:val="24"/>
        </w:rPr>
        <w:t>acestora</w:t>
      </w:r>
      <w:r w:rsidRPr="00247A84">
        <w:rPr>
          <w:spacing w:val="-6"/>
          <w:sz w:val="24"/>
          <w:szCs w:val="24"/>
        </w:rPr>
        <w:t xml:space="preserve"> </w:t>
      </w:r>
      <w:r w:rsidRPr="00247A84">
        <w:rPr>
          <w:sz w:val="24"/>
          <w:szCs w:val="24"/>
        </w:rPr>
        <w:t>prin</w:t>
      </w:r>
      <w:r w:rsidRPr="00247A84">
        <w:rPr>
          <w:spacing w:val="-12"/>
          <w:sz w:val="24"/>
          <w:szCs w:val="24"/>
        </w:rPr>
        <w:t xml:space="preserve"> </w:t>
      </w:r>
      <w:r w:rsidRPr="00247A84">
        <w:rPr>
          <w:sz w:val="24"/>
          <w:szCs w:val="24"/>
        </w:rPr>
        <w:t>înregistrarea</w:t>
      </w:r>
      <w:r w:rsidRPr="00247A84">
        <w:rPr>
          <w:spacing w:val="-4"/>
          <w:sz w:val="24"/>
          <w:szCs w:val="24"/>
        </w:rPr>
        <w:t xml:space="preserve"> </w:t>
      </w:r>
      <w:r w:rsidRPr="00247A84">
        <w:rPr>
          <w:sz w:val="24"/>
          <w:szCs w:val="24"/>
        </w:rPr>
        <w:t>în</w:t>
      </w:r>
      <w:r w:rsidRPr="00247A84">
        <w:rPr>
          <w:spacing w:val="-16"/>
          <w:sz w:val="24"/>
          <w:szCs w:val="24"/>
        </w:rPr>
        <w:t xml:space="preserve"> </w:t>
      </w:r>
      <w:r w:rsidRPr="00247A84">
        <w:rPr>
          <w:sz w:val="24"/>
          <w:szCs w:val="24"/>
        </w:rPr>
        <w:t>Registrul</w:t>
      </w:r>
      <w:r w:rsidRPr="00247A84">
        <w:rPr>
          <w:spacing w:val="-9"/>
          <w:sz w:val="24"/>
          <w:szCs w:val="24"/>
        </w:rPr>
        <w:t xml:space="preserve"> </w:t>
      </w:r>
      <w:r w:rsidRPr="00247A84">
        <w:rPr>
          <w:sz w:val="24"/>
          <w:szCs w:val="24"/>
        </w:rPr>
        <w:t>formelor</w:t>
      </w:r>
      <w:r w:rsidRPr="00247A84">
        <w:rPr>
          <w:spacing w:val="-7"/>
          <w:sz w:val="24"/>
          <w:szCs w:val="24"/>
        </w:rPr>
        <w:t xml:space="preserve"> </w:t>
      </w:r>
      <w:r w:rsidRPr="00247A84">
        <w:rPr>
          <w:sz w:val="24"/>
          <w:szCs w:val="24"/>
        </w:rPr>
        <w:t>și</w:t>
      </w:r>
      <w:r w:rsidRPr="00247A84">
        <w:rPr>
          <w:spacing w:val="-15"/>
          <w:sz w:val="24"/>
          <w:szCs w:val="24"/>
        </w:rPr>
        <w:t xml:space="preserve"> </w:t>
      </w:r>
      <w:r w:rsidRPr="00247A84">
        <w:rPr>
          <w:sz w:val="24"/>
          <w:szCs w:val="24"/>
        </w:rPr>
        <w:t>modalităților</w:t>
      </w:r>
      <w:r w:rsidRPr="00247A84">
        <w:rPr>
          <w:spacing w:val="-5"/>
          <w:sz w:val="24"/>
          <w:szCs w:val="24"/>
        </w:rPr>
        <w:t xml:space="preserve"> </w:t>
      </w:r>
      <w:r w:rsidRPr="00247A84">
        <w:rPr>
          <w:sz w:val="24"/>
          <w:szCs w:val="24"/>
        </w:rPr>
        <w:t>de</w:t>
      </w:r>
      <w:r w:rsidRPr="00247A84">
        <w:rPr>
          <w:spacing w:val="-15"/>
          <w:sz w:val="24"/>
          <w:szCs w:val="24"/>
        </w:rPr>
        <w:t xml:space="preserve"> </w:t>
      </w:r>
      <w:r w:rsidRPr="00247A84">
        <w:rPr>
          <w:sz w:val="24"/>
          <w:szCs w:val="24"/>
        </w:rPr>
        <w:t>exercitare</w:t>
      </w:r>
      <w:r w:rsidRPr="00247A84">
        <w:rPr>
          <w:spacing w:val="-6"/>
          <w:sz w:val="24"/>
          <w:szCs w:val="24"/>
        </w:rPr>
        <w:t xml:space="preserve"> </w:t>
      </w:r>
      <w:r w:rsidRPr="00247A84">
        <w:rPr>
          <w:sz w:val="24"/>
          <w:szCs w:val="24"/>
        </w:rPr>
        <w:t>a profesiei de psiholog.</w:t>
      </w:r>
    </w:p>
    <w:p w14:paraId="00140DA8" w14:textId="77777777" w:rsidR="003F62EE" w:rsidRPr="00247A84" w:rsidRDefault="003F62EE">
      <w:pPr>
        <w:pStyle w:val="Corptext"/>
        <w:spacing w:before="144"/>
        <w:jc w:val="left"/>
        <w:rPr>
          <w:sz w:val="24"/>
          <w:szCs w:val="24"/>
        </w:rPr>
      </w:pPr>
    </w:p>
    <w:p w14:paraId="1C5C95EA" w14:textId="77777777" w:rsidR="003F62EE" w:rsidRPr="00247A84" w:rsidRDefault="00000000">
      <w:pPr>
        <w:pStyle w:val="Listparagraf"/>
        <w:numPr>
          <w:ilvl w:val="0"/>
          <w:numId w:val="51"/>
        </w:numPr>
        <w:tabs>
          <w:tab w:val="left" w:pos="483"/>
        </w:tabs>
        <w:spacing w:line="230" w:lineRule="auto"/>
        <w:ind w:left="148" w:right="12" w:firstLine="4"/>
        <w:jc w:val="both"/>
        <w:rPr>
          <w:sz w:val="24"/>
          <w:szCs w:val="24"/>
        </w:rPr>
      </w:pPr>
      <w:r w:rsidRPr="00247A84">
        <w:rPr>
          <w:spacing w:val="-4"/>
          <w:sz w:val="24"/>
          <w:szCs w:val="24"/>
        </w:rPr>
        <w:t>Colegiul</w:t>
      </w:r>
      <w:r w:rsidRPr="00247A84">
        <w:rPr>
          <w:spacing w:val="-12"/>
          <w:sz w:val="24"/>
          <w:szCs w:val="24"/>
        </w:rPr>
        <w:t xml:space="preserve"> </w:t>
      </w:r>
      <w:r w:rsidRPr="00247A84">
        <w:rPr>
          <w:spacing w:val="-4"/>
          <w:sz w:val="24"/>
          <w:szCs w:val="24"/>
        </w:rPr>
        <w:t>Psihologilor</w:t>
      </w:r>
      <w:r w:rsidRPr="00247A84">
        <w:rPr>
          <w:spacing w:val="-12"/>
          <w:sz w:val="24"/>
          <w:szCs w:val="24"/>
        </w:rPr>
        <w:t xml:space="preserve"> </w:t>
      </w:r>
      <w:r w:rsidRPr="00247A84">
        <w:rPr>
          <w:spacing w:val="-4"/>
          <w:sz w:val="24"/>
          <w:szCs w:val="24"/>
        </w:rPr>
        <w:t>din</w:t>
      </w:r>
      <w:r w:rsidRPr="00247A84">
        <w:rPr>
          <w:spacing w:val="-11"/>
          <w:sz w:val="24"/>
          <w:szCs w:val="24"/>
        </w:rPr>
        <w:t xml:space="preserve"> </w:t>
      </w:r>
      <w:r w:rsidRPr="00247A84">
        <w:rPr>
          <w:spacing w:val="-4"/>
          <w:sz w:val="24"/>
          <w:szCs w:val="24"/>
        </w:rPr>
        <w:t>România</w:t>
      </w:r>
      <w:r w:rsidRPr="00247A84">
        <w:rPr>
          <w:spacing w:val="-12"/>
          <w:sz w:val="24"/>
          <w:szCs w:val="24"/>
        </w:rPr>
        <w:t xml:space="preserve"> </w:t>
      </w:r>
      <w:r w:rsidRPr="00247A84">
        <w:rPr>
          <w:spacing w:val="-4"/>
          <w:sz w:val="24"/>
          <w:szCs w:val="24"/>
        </w:rPr>
        <w:t>participi</w:t>
      </w:r>
      <w:r w:rsidRPr="00247A84">
        <w:rPr>
          <w:spacing w:val="-12"/>
          <w:sz w:val="24"/>
          <w:szCs w:val="24"/>
        </w:rPr>
        <w:t xml:space="preserve"> </w:t>
      </w:r>
      <w:r w:rsidRPr="00247A84">
        <w:rPr>
          <w:spacing w:val="-4"/>
          <w:sz w:val="24"/>
          <w:szCs w:val="24"/>
        </w:rPr>
        <w:t>la</w:t>
      </w:r>
      <w:r w:rsidRPr="00247A84">
        <w:rPr>
          <w:spacing w:val="-11"/>
          <w:sz w:val="24"/>
          <w:szCs w:val="24"/>
        </w:rPr>
        <w:t xml:space="preserve"> </w:t>
      </w:r>
      <w:r w:rsidRPr="00247A84">
        <w:rPr>
          <w:spacing w:val="-4"/>
          <w:sz w:val="24"/>
          <w:szCs w:val="24"/>
        </w:rPr>
        <w:t>mecanismul</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alertă</w:t>
      </w:r>
      <w:r w:rsidRPr="00247A84">
        <w:rPr>
          <w:spacing w:val="-12"/>
          <w:sz w:val="24"/>
          <w:szCs w:val="24"/>
        </w:rPr>
        <w:t xml:space="preserve"> </w:t>
      </w:r>
      <w:r w:rsidRPr="00247A84">
        <w:rPr>
          <w:spacing w:val="-4"/>
          <w:sz w:val="24"/>
          <w:szCs w:val="24"/>
        </w:rPr>
        <w:t>prin</w:t>
      </w:r>
      <w:r w:rsidRPr="00247A84">
        <w:rPr>
          <w:spacing w:val="-12"/>
          <w:sz w:val="24"/>
          <w:szCs w:val="24"/>
        </w:rPr>
        <w:t xml:space="preserve"> </w:t>
      </w:r>
      <w:r w:rsidRPr="00247A84">
        <w:rPr>
          <w:spacing w:val="-4"/>
          <w:sz w:val="24"/>
          <w:szCs w:val="24"/>
        </w:rPr>
        <w:t>Sistemul</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Informare</w:t>
      </w:r>
      <w:r w:rsidRPr="00247A84">
        <w:rPr>
          <w:sz w:val="24"/>
          <w:szCs w:val="24"/>
        </w:rPr>
        <w:t xml:space="preserve"> </w:t>
      </w:r>
      <w:r w:rsidRPr="00247A84">
        <w:rPr>
          <w:spacing w:val="-4"/>
          <w:sz w:val="24"/>
          <w:szCs w:val="24"/>
        </w:rPr>
        <w:t>al</w:t>
      </w:r>
      <w:r w:rsidRPr="00247A84">
        <w:rPr>
          <w:spacing w:val="-8"/>
          <w:sz w:val="24"/>
          <w:szCs w:val="24"/>
        </w:rPr>
        <w:t xml:space="preserve"> </w:t>
      </w:r>
      <w:r w:rsidRPr="00247A84">
        <w:rPr>
          <w:spacing w:val="-4"/>
          <w:sz w:val="24"/>
          <w:szCs w:val="24"/>
        </w:rPr>
        <w:t xml:space="preserve">Pieței </w:t>
      </w:r>
      <w:r w:rsidRPr="00247A84">
        <w:rPr>
          <w:sz w:val="24"/>
          <w:szCs w:val="24"/>
        </w:rPr>
        <w:t xml:space="preserve">interne </w:t>
      </w:r>
      <w:r w:rsidRPr="00247A84">
        <w:rPr>
          <w:w w:val="90"/>
          <w:sz w:val="24"/>
          <w:szCs w:val="24"/>
        </w:rPr>
        <w:t xml:space="preserve">— </w:t>
      </w:r>
      <w:r w:rsidRPr="00247A84">
        <w:rPr>
          <w:sz w:val="24"/>
          <w:szCs w:val="24"/>
        </w:rPr>
        <w:t>IMI, în calitate de autoritate competentă, conform Legii nr. 200/2004 privind recunoașterea diplomelor și calificărilor profesionale pentru profesiile reglementate din România, cu modificările și completările ulterioare.</w:t>
      </w:r>
    </w:p>
    <w:p w14:paraId="26EFE81C" w14:textId="77777777" w:rsidR="003F62EE" w:rsidRPr="00247A84" w:rsidRDefault="00000000">
      <w:pPr>
        <w:pStyle w:val="Corptext"/>
        <w:spacing w:before="283" w:line="273" w:lineRule="exact"/>
        <w:ind w:left="154"/>
        <w:rPr>
          <w:sz w:val="24"/>
          <w:szCs w:val="24"/>
        </w:rPr>
      </w:pPr>
      <w:r w:rsidRPr="00247A84">
        <w:rPr>
          <w:w w:val="105"/>
          <w:sz w:val="24"/>
          <w:szCs w:val="24"/>
        </w:rPr>
        <w:t>Art.</w:t>
      </w:r>
      <w:r w:rsidRPr="00247A84">
        <w:rPr>
          <w:spacing w:val="-13"/>
          <w:w w:val="105"/>
          <w:sz w:val="24"/>
          <w:szCs w:val="24"/>
        </w:rPr>
        <w:t xml:space="preserve"> </w:t>
      </w:r>
      <w:r w:rsidRPr="00247A84">
        <w:rPr>
          <w:spacing w:val="-5"/>
          <w:w w:val="105"/>
          <w:sz w:val="24"/>
          <w:szCs w:val="24"/>
        </w:rPr>
        <w:t>89.</w:t>
      </w:r>
    </w:p>
    <w:p w14:paraId="5CA840D4" w14:textId="77777777" w:rsidR="003F62EE" w:rsidRPr="00247A84" w:rsidRDefault="00000000">
      <w:pPr>
        <w:pStyle w:val="Corptext"/>
        <w:spacing w:line="235" w:lineRule="auto"/>
        <w:ind w:left="153" w:right="14" w:firstLine="7"/>
        <w:rPr>
          <w:sz w:val="24"/>
          <w:szCs w:val="24"/>
        </w:rPr>
      </w:pPr>
      <w:r w:rsidRPr="00247A84">
        <w:rPr>
          <w:spacing w:val="-4"/>
          <w:sz w:val="24"/>
          <w:szCs w:val="24"/>
        </w:rPr>
        <w:t>Colegiul</w:t>
      </w:r>
      <w:r w:rsidRPr="00247A84">
        <w:rPr>
          <w:spacing w:val="-12"/>
          <w:sz w:val="24"/>
          <w:szCs w:val="24"/>
        </w:rPr>
        <w:t xml:space="preserve"> </w:t>
      </w:r>
      <w:r w:rsidRPr="00247A84">
        <w:rPr>
          <w:spacing w:val="-4"/>
          <w:sz w:val="24"/>
          <w:szCs w:val="24"/>
        </w:rPr>
        <w:t>Psihologilor</w:t>
      </w:r>
      <w:r w:rsidRPr="00247A84">
        <w:rPr>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 se</w:t>
      </w:r>
      <w:r w:rsidRPr="00247A84">
        <w:rPr>
          <w:spacing w:val="-11"/>
          <w:sz w:val="24"/>
          <w:szCs w:val="24"/>
        </w:rPr>
        <w:t xml:space="preserve"> </w:t>
      </w:r>
      <w:r w:rsidRPr="00247A84">
        <w:rPr>
          <w:spacing w:val="-4"/>
          <w:sz w:val="24"/>
          <w:szCs w:val="24"/>
        </w:rPr>
        <w:t>poate</w:t>
      </w:r>
      <w:r w:rsidRPr="00247A84">
        <w:rPr>
          <w:spacing w:val="-12"/>
          <w:sz w:val="24"/>
          <w:szCs w:val="24"/>
        </w:rPr>
        <w:t xml:space="preserve"> </w:t>
      </w:r>
      <w:r w:rsidRPr="00247A84">
        <w:rPr>
          <w:spacing w:val="-4"/>
          <w:sz w:val="24"/>
          <w:szCs w:val="24"/>
        </w:rPr>
        <w:t>consulta</w:t>
      </w:r>
      <w:r w:rsidRPr="00247A84">
        <w:rPr>
          <w:spacing w:val="-8"/>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alte</w:t>
      </w:r>
      <w:r w:rsidRPr="00247A84">
        <w:rPr>
          <w:spacing w:val="-9"/>
          <w:sz w:val="24"/>
          <w:szCs w:val="24"/>
        </w:rPr>
        <w:t xml:space="preserve"> </w:t>
      </w:r>
      <w:r w:rsidRPr="00247A84">
        <w:rPr>
          <w:spacing w:val="-4"/>
          <w:sz w:val="24"/>
          <w:szCs w:val="24"/>
        </w:rPr>
        <w:t>autorități</w:t>
      </w:r>
      <w:r w:rsidRPr="00247A84">
        <w:rPr>
          <w:spacing w:val="-11"/>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organisme</w:t>
      </w:r>
      <w:r w:rsidRPr="00247A84">
        <w:rPr>
          <w:sz w:val="24"/>
          <w:szCs w:val="24"/>
        </w:rPr>
        <w:t xml:space="preserve"> </w:t>
      </w:r>
      <w:r w:rsidRPr="00247A84">
        <w:rPr>
          <w:spacing w:val="-4"/>
          <w:sz w:val="24"/>
          <w:szCs w:val="24"/>
        </w:rPr>
        <w:t>profesionale,</w:t>
      </w:r>
      <w:r w:rsidRPr="00247A84">
        <w:rPr>
          <w:spacing w:val="10"/>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 xml:space="preserve">vederea </w:t>
      </w:r>
      <w:r w:rsidRPr="00247A84">
        <w:rPr>
          <w:sz w:val="24"/>
          <w:szCs w:val="24"/>
        </w:rPr>
        <w:t>elaborării standardelor profesionale privind exercitarea profesiei de</w:t>
      </w:r>
      <w:r w:rsidRPr="00247A84">
        <w:rPr>
          <w:spacing w:val="-4"/>
          <w:sz w:val="24"/>
          <w:szCs w:val="24"/>
        </w:rPr>
        <w:t xml:space="preserve"> </w:t>
      </w:r>
      <w:r w:rsidRPr="00247A84">
        <w:rPr>
          <w:sz w:val="24"/>
          <w:szCs w:val="24"/>
        </w:rPr>
        <w:t>psiholog și</w:t>
      </w:r>
      <w:r w:rsidRPr="00247A84">
        <w:rPr>
          <w:spacing w:val="-6"/>
          <w:sz w:val="24"/>
          <w:szCs w:val="24"/>
        </w:rPr>
        <w:t xml:space="preserve"> </w:t>
      </w:r>
      <w:r w:rsidRPr="00247A84">
        <w:rPr>
          <w:sz w:val="24"/>
          <w:szCs w:val="24"/>
        </w:rPr>
        <w:t>a</w:t>
      </w:r>
      <w:r w:rsidRPr="00247A84">
        <w:rPr>
          <w:spacing w:val="-4"/>
          <w:sz w:val="24"/>
          <w:szCs w:val="24"/>
        </w:rPr>
        <w:t xml:space="preserve"> </w:t>
      </w:r>
      <w:r w:rsidRPr="00247A84">
        <w:rPr>
          <w:sz w:val="24"/>
          <w:szCs w:val="24"/>
        </w:rPr>
        <w:t>activităților specifice specialităților</w:t>
      </w:r>
      <w:r w:rsidRPr="00247A84">
        <w:rPr>
          <w:spacing w:val="-16"/>
          <w:sz w:val="24"/>
          <w:szCs w:val="24"/>
        </w:rPr>
        <w:t xml:space="preserve"> </w:t>
      </w:r>
      <w:r w:rsidRPr="00247A84">
        <w:rPr>
          <w:sz w:val="24"/>
          <w:szCs w:val="24"/>
        </w:rPr>
        <w:t>profesionale</w:t>
      </w:r>
      <w:r w:rsidRPr="00247A84">
        <w:rPr>
          <w:spacing w:val="-2"/>
          <w:sz w:val="24"/>
          <w:szCs w:val="24"/>
        </w:rPr>
        <w:t xml:space="preserve"> </w:t>
      </w:r>
      <w:r w:rsidRPr="00247A84">
        <w:rPr>
          <w:sz w:val="24"/>
          <w:szCs w:val="24"/>
        </w:rPr>
        <w:t>interdisciplinare.</w:t>
      </w:r>
    </w:p>
    <w:p w14:paraId="3DCBE9DF" w14:textId="77777777" w:rsidR="003F62EE" w:rsidRPr="00247A84" w:rsidRDefault="003F62EE">
      <w:pPr>
        <w:pStyle w:val="Corptext"/>
        <w:spacing w:line="235" w:lineRule="auto"/>
        <w:rPr>
          <w:sz w:val="24"/>
          <w:szCs w:val="24"/>
        </w:rPr>
        <w:sectPr w:rsidR="003F62EE" w:rsidRPr="00247A84">
          <w:pgSz w:w="11900" w:h="16940"/>
          <w:pgMar w:top="820" w:right="708" w:bottom="1480" w:left="708" w:header="0" w:footer="1185" w:gutter="0"/>
          <w:cols w:space="708"/>
        </w:sectPr>
      </w:pPr>
    </w:p>
    <w:p w14:paraId="52D7D638" w14:textId="77777777" w:rsidR="003F62EE" w:rsidRPr="00247A84" w:rsidRDefault="00000000">
      <w:pPr>
        <w:spacing w:before="71"/>
        <w:ind w:left="139"/>
        <w:jc w:val="both"/>
        <w:rPr>
          <w:b/>
          <w:sz w:val="24"/>
          <w:szCs w:val="24"/>
        </w:rPr>
      </w:pPr>
      <w:r w:rsidRPr="00247A84">
        <w:rPr>
          <w:b/>
          <w:sz w:val="24"/>
          <w:szCs w:val="24"/>
        </w:rPr>
        <w:lastRenderedPageBreak/>
        <w:t>Art.</w:t>
      </w:r>
      <w:r w:rsidRPr="00247A84">
        <w:rPr>
          <w:b/>
          <w:spacing w:val="4"/>
          <w:sz w:val="24"/>
          <w:szCs w:val="24"/>
        </w:rPr>
        <w:t xml:space="preserve"> </w:t>
      </w:r>
      <w:r w:rsidRPr="00247A84">
        <w:rPr>
          <w:b/>
          <w:spacing w:val="-5"/>
          <w:sz w:val="24"/>
          <w:szCs w:val="24"/>
        </w:rPr>
        <w:t>90.</w:t>
      </w:r>
    </w:p>
    <w:p w14:paraId="3D4203C0" w14:textId="77777777" w:rsidR="003F62EE" w:rsidRPr="00247A84" w:rsidRDefault="00000000">
      <w:pPr>
        <w:pStyle w:val="Listparagraf"/>
        <w:numPr>
          <w:ilvl w:val="0"/>
          <w:numId w:val="50"/>
        </w:numPr>
        <w:tabs>
          <w:tab w:val="left" w:pos="505"/>
        </w:tabs>
        <w:spacing w:before="5"/>
        <w:ind w:right="11" w:firstLine="1"/>
        <w:jc w:val="both"/>
        <w:rPr>
          <w:sz w:val="24"/>
          <w:szCs w:val="24"/>
        </w:rPr>
      </w:pPr>
      <w:r w:rsidRPr="00247A84">
        <w:rPr>
          <w:sz w:val="24"/>
          <w:szCs w:val="24"/>
        </w:rPr>
        <w:t>Colegiul Psihologilor din România organizează și administrează Registrul na)iona1</w:t>
      </w:r>
      <w:r w:rsidRPr="00247A84">
        <w:rPr>
          <w:spacing w:val="-5"/>
          <w:sz w:val="24"/>
          <w:szCs w:val="24"/>
        </w:rPr>
        <w:t xml:space="preserve"> </w:t>
      </w:r>
      <w:r w:rsidRPr="00247A84">
        <w:rPr>
          <w:sz w:val="24"/>
          <w:szCs w:val="24"/>
        </w:rPr>
        <w:t>al psihologilor cu drept de liberă practică, Registrul formelor și modalităților de exercitare a profesiei de psiholog, Registrul supervizorilor, Registrul furnizorilor de formare profesională autorizați și al programelor de formare profesională avizate sau recunoscute de către Colegiul Psihologilor din România, precum și alte registre, întocmite în baza hotărârilor organelor de conducere ale</w:t>
      </w:r>
      <w:r w:rsidRPr="00247A84">
        <w:rPr>
          <w:spacing w:val="-2"/>
          <w:sz w:val="24"/>
          <w:szCs w:val="24"/>
        </w:rPr>
        <w:t xml:space="preserve"> </w:t>
      </w:r>
      <w:r w:rsidRPr="00247A84">
        <w:rPr>
          <w:sz w:val="24"/>
          <w:szCs w:val="24"/>
        </w:rPr>
        <w:t>acestuia, după caz.</w:t>
      </w:r>
    </w:p>
    <w:p w14:paraId="2896BBB0" w14:textId="77777777" w:rsidR="003F62EE" w:rsidRPr="00247A84" w:rsidRDefault="003F62EE">
      <w:pPr>
        <w:pStyle w:val="Corptext"/>
        <w:spacing w:before="7"/>
        <w:jc w:val="left"/>
        <w:rPr>
          <w:sz w:val="24"/>
          <w:szCs w:val="24"/>
        </w:rPr>
      </w:pPr>
    </w:p>
    <w:p w14:paraId="39AB07BC" w14:textId="77777777" w:rsidR="003F62EE" w:rsidRPr="00247A84" w:rsidRDefault="00000000">
      <w:pPr>
        <w:pStyle w:val="Listparagraf"/>
        <w:numPr>
          <w:ilvl w:val="0"/>
          <w:numId w:val="50"/>
        </w:numPr>
        <w:tabs>
          <w:tab w:val="left" w:pos="502"/>
        </w:tabs>
        <w:ind w:right="4" w:firstLine="1"/>
        <w:jc w:val="both"/>
        <w:rPr>
          <w:sz w:val="24"/>
          <w:szCs w:val="24"/>
        </w:rPr>
      </w:pPr>
      <w:r w:rsidRPr="00247A84">
        <w:rPr>
          <w:sz w:val="24"/>
          <w:szCs w:val="24"/>
        </w:rPr>
        <w:t xml:space="preserve">Registrul național al psihologilor cu drept de </w:t>
      </w:r>
      <w:proofErr w:type="spellStart"/>
      <w:r w:rsidRPr="00247A84">
        <w:rPr>
          <w:sz w:val="24"/>
          <w:szCs w:val="24"/>
        </w:rPr>
        <w:t>ltberă</w:t>
      </w:r>
      <w:proofErr w:type="spellEnd"/>
      <w:r w:rsidRPr="00247A84">
        <w:rPr>
          <w:sz w:val="24"/>
          <w:szCs w:val="24"/>
        </w:rPr>
        <w:t xml:space="preserve"> practică și Registrul formelor și modalităților de </w:t>
      </w:r>
      <w:proofErr w:type="spellStart"/>
      <w:r w:rsidRPr="00247A84">
        <w:rPr>
          <w:sz w:val="24"/>
          <w:szCs w:val="24"/>
        </w:rPr>
        <w:t>exereitare</w:t>
      </w:r>
      <w:proofErr w:type="spellEnd"/>
      <w:r w:rsidRPr="00247A84">
        <w:rPr>
          <w:sz w:val="24"/>
          <w:szCs w:val="24"/>
        </w:rPr>
        <w:t xml:space="preserve"> a</w:t>
      </w:r>
      <w:r w:rsidRPr="00247A84">
        <w:rPr>
          <w:spacing w:val="-6"/>
          <w:sz w:val="24"/>
          <w:szCs w:val="24"/>
        </w:rPr>
        <w:t xml:space="preserve"> </w:t>
      </w:r>
      <w:r w:rsidRPr="00247A84">
        <w:rPr>
          <w:sz w:val="24"/>
          <w:szCs w:val="24"/>
        </w:rPr>
        <w:t>profesiei de</w:t>
      </w:r>
      <w:r w:rsidRPr="00247A84">
        <w:rPr>
          <w:spacing w:val="-3"/>
          <w:sz w:val="24"/>
          <w:szCs w:val="24"/>
        </w:rPr>
        <w:t xml:space="preserve"> </w:t>
      </w:r>
      <w:r w:rsidRPr="00247A84">
        <w:rPr>
          <w:sz w:val="24"/>
          <w:szCs w:val="24"/>
        </w:rPr>
        <w:t>psiholog</w:t>
      </w:r>
      <w:r w:rsidRPr="00247A84">
        <w:rPr>
          <w:spacing w:val="-2"/>
          <w:sz w:val="24"/>
          <w:szCs w:val="24"/>
        </w:rPr>
        <w:t xml:space="preserve"> </w:t>
      </w:r>
      <w:r w:rsidRPr="00247A84">
        <w:rPr>
          <w:sz w:val="24"/>
          <w:szCs w:val="24"/>
        </w:rPr>
        <w:t>conțin</w:t>
      </w:r>
      <w:r w:rsidRPr="00247A84">
        <w:rPr>
          <w:spacing w:val="-3"/>
          <w:sz w:val="24"/>
          <w:szCs w:val="24"/>
        </w:rPr>
        <w:t xml:space="preserve"> </w:t>
      </w:r>
      <w:r w:rsidRPr="00247A84">
        <w:rPr>
          <w:sz w:val="24"/>
          <w:szCs w:val="24"/>
        </w:rPr>
        <w:t>o</w:t>
      </w:r>
      <w:r w:rsidRPr="00247A84">
        <w:rPr>
          <w:spacing w:val="-11"/>
          <w:sz w:val="24"/>
          <w:szCs w:val="24"/>
        </w:rPr>
        <w:t xml:space="preserve"> </w:t>
      </w:r>
      <w:r w:rsidRPr="00247A84">
        <w:rPr>
          <w:sz w:val="24"/>
          <w:szCs w:val="24"/>
        </w:rPr>
        <w:t>secțiune dedicată deținătorilor dreptului de</w:t>
      </w:r>
      <w:r w:rsidRPr="00247A84">
        <w:rPr>
          <w:spacing w:val="-11"/>
          <w:sz w:val="24"/>
          <w:szCs w:val="24"/>
        </w:rPr>
        <w:t xml:space="preserve"> </w:t>
      </w:r>
      <w:r w:rsidRPr="00247A84">
        <w:rPr>
          <w:sz w:val="24"/>
          <w:szCs w:val="24"/>
        </w:rPr>
        <w:t>liberă</w:t>
      </w:r>
      <w:r w:rsidRPr="00247A84">
        <w:rPr>
          <w:spacing w:val="-6"/>
          <w:sz w:val="24"/>
          <w:szCs w:val="24"/>
        </w:rPr>
        <w:t xml:space="preserve"> </w:t>
      </w:r>
      <w:r w:rsidRPr="00247A84">
        <w:rPr>
          <w:sz w:val="24"/>
          <w:szCs w:val="24"/>
        </w:rPr>
        <w:t>practică pentru exercitarea</w:t>
      </w:r>
      <w:r w:rsidRPr="00247A84">
        <w:rPr>
          <w:spacing w:val="-5"/>
          <w:sz w:val="24"/>
          <w:szCs w:val="24"/>
        </w:rPr>
        <w:t xml:space="preserve"> </w:t>
      </w:r>
      <w:r w:rsidRPr="00247A84">
        <w:rPr>
          <w:sz w:val="24"/>
          <w:szCs w:val="24"/>
        </w:rPr>
        <w:t>activităților</w:t>
      </w:r>
      <w:r w:rsidRPr="00247A84">
        <w:rPr>
          <w:spacing w:val="-4"/>
          <w:sz w:val="24"/>
          <w:szCs w:val="24"/>
        </w:rPr>
        <w:t xml:space="preserve"> </w:t>
      </w:r>
      <w:r w:rsidRPr="00247A84">
        <w:rPr>
          <w:sz w:val="24"/>
          <w:szCs w:val="24"/>
        </w:rPr>
        <w:t>specifice</w:t>
      </w:r>
      <w:r w:rsidRPr="00247A84">
        <w:rPr>
          <w:spacing w:val="-1"/>
          <w:sz w:val="24"/>
          <w:szCs w:val="24"/>
        </w:rPr>
        <w:t xml:space="preserve"> </w:t>
      </w:r>
      <w:r w:rsidRPr="00247A84">
        <w:rPr>
          <w:sz w:val="24"/>
          <w:szCs w:val="24"/>
        </w:rPr>
        <w:t>specialităților</w:t>
      </w:r>
      <w:r w:rsidRPr="00247A84">
        <w:rPr>
          <w:spacing w:val="-15"/>
          <w:sz w:val="24"/>
          <w:szCs w:val="24"/>
        </w:rPr>
        <w:t xml:space="preserve"> </w:t>
      </w:r>
      <w:r w:rsidRPr="00247A84">
        <w:rPr>
          <w:sz w:val="24"/>
          <w:szCs w:val="24"/>
        </w:rPr>
        <w:t>profesionale interdisciplinare,</w:t>
      </w:r>
      <w:r w:rsidRPr="00247A84">
        <w:rPr>
          <w:spacing w:val="-15"/>
          <w:sz w:val="24"/>
          <w:szCs w:val="24"/>
        </w:rPr>
        <w:t xml:space="preserve"> </w:t>
      </w:r>
      <w:r w:rsidRPr="00247A84">
        <w:rPr>
          <w:sz w:val="24"/>
          <w:szCs w:val="24"/>
        </w:rPr>
        <w:t>care</w:t>
      </w:r>
      <w:r w:rsidRPr="00247A84">
        <w:rPr>
          <w:spacing w:val="-7"/>
          <w:sz w:val="24"/>
          <w:szCs w:val="24"/>
        </w:rPr>
        <w:t xml:space="preserve"> </w:t>
      </w:r>
      <w:r w:rsidRPr="00247A84">
        <w:rPr>
          <w:sz w:val="24"/>
          <w:szCs w:val="24"/>
        </w:rPr>
        <w:t>nu</w:t>
      </w:r>
      <w:r w:rsidRPr="00247A84">
        <w:rPr>
          <w:spacing w:val="-11"/>
          <w:sz w:val="24"/>
          <w:szCs w:val="24"/>
        </w:rPr>
        <w:t xml:space="preserve"> </w:t>
      </w:r>
      <w:r w:rsidRPr="00247A84">
        <w:rPr>
          <w:sz w:val="24"/>
          <w:szCs w:val="24"/>
        </w:rPr>
        <w:t>dețin</w:t>
      </w:r>
      <w:r w:rsidRPr="00247A84">
        <w:rPr>
          <w:spacing w:val="-8"/>
          <w:sz w:val="24"/>
          <w:szCs w:val="24"/>
        </w:rPr>
        <w:t xml:space="preserve"> </w:t>
      </w:r>
      <w:r w:rsidRPr="00247A84">
        <w:rPr>
          <w:sz w:val="24"/>
          <w:szCs w:val="24"/>
        </w:rPr>
        <w:t>titlul</w:t>
      </w:r>
      <w:r w:rsidRPr="00247A84">
        <w:rPr>
          <w:spacing w:val="-10"/>
          <w:sz w:val="24"/>
          <w:szCs w:val="24"/>
        </w:rPr>
        <w:t xml:space="preserve"> </w:t>
      </w:r>
      <w:r w:rsidRPr="00247A84">
        <w:rPr>
          <w:sz w:val="24"/>
          <w:szCs w:val="24"/>
        </w:rPr>
        <w:t xml:space="preserve">profesional de psiholog, respectiv formelor și modalităților de </w:t>
      </w:r>
      <w:proofErr w:type="spellStart"/>
      <w:r w:rsidRPr="00247A84">
        <w:rPr>
          <w:sz w:val="24"/>
          <w:szCs w:val="24"/>
        </w:rPr>
        <w:t>exereitare</w:t>
      </w:r>
      <w:proofErr w:type="spellEnd"/>
      <w:r w:rsidRPr="00247A84">
        <w:rPr>
          <w:sz w:val="24"/>
          <w:szCs w:val="24"/>
        </w:rPr>
        <w:t xml:space="preserve"> a activităților specifice specialităților profesionale </w:t>
      </w:r>
      <w:proofErr w:type="spellStart"/>
      <w:r w:rsidRPr="00247A84">
        <w:rPr>
          <w:sz w:val="24"/>
          <w:szCs w:val="24"/>
        </w:rPr>
        <w:t>interdiseiplinare</w:t>
      </w:r>
      <w:proofErr w:type="spellEnd"/>
      <w:r w:rsidRPr="00247A84">
        <w:rPr>
          <w:sz w:val="24"/>
          <w:szCs w:val="24"/>
        </w:rPr>
        <w:t xml:space="preserve"> ale deținătorilor dreptului de liberă practică pentru exercitarea activităților specifice specialităților profesionale interdisciplinare,</w:t>
      </w:r>
      <w:r w:rsidRPr="00247A84">
        <w:rPr>
          <w:spacing w:val="-13"/>
          <w:sz w:val="24"/>
          <w:szCs w:val="24"/>
        </w:rPr>
        <w:t xml:space="preserve"> </w:t>
      </w:r>
      <w:r w:rsidRPr="00247A84">
        <w:rPr>
          <w:sz w:val="24"/>
          <w:szCs w:val="24"/>
        </w:rPr>
        <w:t>care nu dețin titlul profesional de psiholog.</w:t>
      </w:r>
    </w:p>
    <w:p w14:paraId="715484FF" w14:textId="77777777" w:rsidR="003F62EE" w:rsidRPr="00247A84" w:rsidRDefault="003F62EE">
      <w:pPr>
        <w:pStyle w:val="Corptext"/>
        <w:spacing w:before="7"/>
        <w:jc w:val="left"/>
        <w:rPr>
          <w:sz w:val="24"/>
          <w:szCs w:val="24"/>
        </w:rPr>
      </w:pPr>
    </w:p>
    <w:p w14:paraId="527F1256" w14:textId="77777777" w:rsidR="003F62EE" w:rsidRPr="00247A84" w:rsidRDefault="00000000">
      <w:pPr>
        <w:pStyle w:val="Listparagraf"/>
        <w:numPr>
          <w:ilvl w:val="0"/>
          <w:numId w:val="50"/>
        </w:numPr>
        <w:tabs>
          <w:tab w:val="left" w:pos="140"/>
          <w:tab w:val="left" w:pos="466"/>
        </w:tabs>
        <w:spacing w:line="237" w:lineRule="auto"/>
        <w:ind w:left="140" w:right="43" w:hanging="2"/>
        <w:jc w:val="both"/>
        <w:rPr>
          <w:sz w:val="24"/>
          <w:szCs w:val="24"/>
        </w:rPr>
      </w:pPr>
      <w:r w:rsidRPr="00247A84">
        <w:rPr>
          <w:sz w:val="24"/>
          <w:szCs w:val="24"/>
        </w:rPr>
        <w:t>Registrele</w:t>
      </w:r>
      <w:r w:rsidRPr="00247A84">
        <w:rPr>
          <w:spacing w:val="-15"/>
          <w:sz w:val="24"/>
          <w:szCs w:val="24"/>
        </w:rPr>
        <w:t xml:space="preserve"> </w:t>
      </w:r>
      <w:r w:rsidRPr="00247A84">
        <w:rPr>
          <w:sz w:val="24"/>
          <w:szCs w:val="24"/>
        </w:rPr>
        <w:t>prevăzute</w:t>
      </w:r>
      <w:r w:rsidRPr="00247A84">
        <w:rPr>
          <w:spacing w:val="-6"/>
          <w:sz w:val="24"/>
          <w:szCs w:val="24"/>
        </w:rPr>
        <w:t xml:space="preserve"> </w:t>
      </w:r>
      <w:r w:rsidRPr="00247A84">
        <w:rPr>
          <w:sz w:val="24"/>
          <w:szCs w:val="24"/>
        </w:rPr>
        <w:t>la</w:t>
      </w:r>
      <w:r w:rsidRPr="00247A84">
        <w:rPr>
          <w:spacing w:val="-15"/>
          <w:sz w:val="24"/>
          <w:szCs w:val="24"/>
        </w:rPr>
        <w:t xml:space="preserve"> </w:t>
      </w:r>
      <w:r w:rsidRPr="00247A84">
        <w:rPr>
          <w:sz w:val="24"/>
          <w:szCs w:val="24"/>
        </w:rPr>
        <w:t>alin.</w:t>
      </w:r>
      <w:r w:rsidRPr="00247A84">
        <w:rPr>
          <w:spacing w:val="-13"/>
          <w:sz w:val="24"/>
          <w:szCs w:val="24"/>
        </w:rPr>
        <w:t xml:space="preserve"> </w:t>
      </w:r>
      <w:r w:rsidRPr="00247A84">
        <w:rPr>
          <w:sz w:val="24"/>
          <w:szCs w:val="24"/>
        </w:rPr>
        <w:t>(1)</w:t>
      </w:r>
      <w:r w:rsidRPr="00247A84">
        <w:rPr>
          <w:spacing w:val="-15"/>
          <w:sz w:val="24"/>
          <w:szCs w:val="24"/>
        </w:rPr>
        <w:t xml:space="preserve"> </w:t>
      </w:r>
      <w:r w:rsidRPr="00247A84">
        <w:rPr>
          <w:sz w:val="24"/>
          <w:szCs w:val="24"/>
        </w:rPr>
        <w:t>sunt</w:t>
      </w:r>
      <w:r w:rsidRPr="00247A84">
        <w:rPr>
          <w:spacing w:val="-9"/>
          <w:sz w:val="24"/>
          <w:szCs w:val="24"/>
        </w:rPr>
        <w:t xml:space="preserve"> </w:t>
      </w:r>
      <w:r w:rsidRPr="00247A84">
        <w:rPr>
          <w:sz w:val="24"/>
          <w:szCs w:val="24"/>
        </w:rPr>
        <w:t>publice</w:t>
      </w:r>
      <w:r w:rsidRPr="00247A84">
        <w:rPr>
          <w:spacing w:val="-9"/>
          <w:sz w:val="24"/>
          <w:szCs w:val="24"/>
        </w:rPr>
        <w:t xml:space="preserve"> </w:t>
      </w:r>
      <w:r w:rsidRPr="00247A84">
        <w:rPr>
          <w:sz w:val="24"/>
          <w:szCs w:val="24"/>
        </w:rPr>
        <w:t>și</w:t>
      </w:r>
      <w:r w:rsidRPr="00247A84">
        <w:rPr>
          <w:spacing w:val="-15"/>
          <w:sz w:val="24"/>
          <w:szCs w:val="24"/>
        </w:rPr>
        <w:t xml:space="preserve"> </w:t>
      </w:r>
      <w:r w:rsidRPr="00247A84">
        <w:rPr>
          <w:sz w:val="24"/>
          <w:szCs w:val="24"/>
        </w:rPr>
        <w:t>se</w:t>
      </w:r>
      <w:r w:rsidRPr="00247A84">
        <w:rPr>
          <w:spacing w:val="-15"/>
          <w:sz w:val="24"/>
          <w:szCs w:val="24"/>
        </w:rPr>
        <w:t xml:space="preserve"> </w:t>
      </w:r>
      <w:r w:rsidRPr="00247A84">
        <w:rPr>
          <w:sz w:val="24"/>
          <w:szCs w:val="24"/>
        </w:rPr>
        <w:t>afișează</w:t>
      </w:r>
      <w:r w:rsidRPr="00247A84">
        <w:rPr>
          <w:spacing w:val="-3"/>
          <w:sz w:val="24"/>
          <w:szCs w:val="24"/>
        </w:rPr>
        <w:t xml:space="preserve"> </w:t>
      </w:r>
      <w:r w:rsidRPr="00247A84">
        <w:rPr>
          <w:sz w:val="24"/>
          <w:szCs w:val="24"/>
        </w:rPr>
        <w:t>pe</w:t>
      </w:r>
      <w:r w:rsidRPr="00247A84">
        <w:rPr>
          <w:spacing w:val="-15"/>
          <w:sz w:val="24"/>
          <w:szCs w:val="24"/>
        </w:rPr>
        <w:t xml:space="preserve"> </w:t>
      </w:r>
      <w:r w:rsidRPr="00247A84">
        <w:rPr>
          <w:sz w:val="24"/>
          <w:szCs w:val="24"/>
        </w:rPr>
        <w:t>pagina</w:t>
      </w:r>
      <w:r w:rsidRPr="00247A84">
        <w:rPr>
          <w:spacing w:val="-10"/>
          <w:sz w:val="24"/>
          <w:szCs w:val="24"/>
        </w:rPr>
        <w:t xml:space="preserve"> </w:t>
      </w:r>
      <w:r w:rsidRPr="00247A84">
        <w:rPr>
          <w:sz w:val="24"/>
          <w:szCs w:val="24"/>
        </w:rPr>
        <w:t>de</w:t>
      </w:r>
      <w:r w:rsidRPr="00247A84">
        <w:rPr>
          <w:spacing w:val="-12"/>
          <w:sz w:val="24"/>
          <w:szCs w:val="24"/>
        </w:rPr>
        <w:t xml:space="preserve"> </w:t>
      </w:r>
      <w:r w:rsidRPr="00247A84">
        <w:rPr>
          <w:sz w:val="24"/>
          <w:szCs w:val="24"/>
        </w:rPr>
        <w:t>internet</w:t>
      </w:r>
      <w:r w:rsidRPr="00247A84">
        <w:rPr>
          <w:spacing w:val="-3"/>
          <w:sz w:val="24"/>
          <w:szCs w:val="24"/>
        </w:rPr>
        <w:t xml:space="preserve"> </w:t>
      </w:r>
      <w:r w:rsidRPr="00247A84">
        <w:rPr>
          <w:sz w:val="24"/>
          <w:szCs w:val="24"/>
        </w:rPr>
        <w:t>a</w:t>
      </w:r>
      <w:r w:rsidRPr="00247A84">
        <w:rPr>
          <w:spacing w:val="-15"/>
          <w:sz w:val="24"/>
          <w:szCs w:val="24"/>
        </w:rPr>
        <w:t xml:space="preserve"> </w:t>
      </w:r>
      <w:r w:rsidRPr="00247A84">
        <w:rPr>
          <w:sz w:val="24"/>
          <w:szCs w:val="24"/>
        </w:rPr>
        <w:t>Colegiului Psihologilor din România.</w:t>
      </w:r>
    </w:p>
    <w:p w14:paraId="6FEF5610" w14:textId="77777777" w:rsidR="003F62EE" w:rsidRPr="00247A84" w:rsidRDefault="003F62EE">
      <w:pPr>
        <w:pStyle w:val="Corptext"/>
        <w:spacing w:before="3"/>
        <w:jc w:val="left"/>
        <w:rPr>
          <w:sz w:val="24"/>
          <w:szCs w:val="24"/>
        </w:rPr>
      </w:pPr>
    </w:p>
    <w:p w14:paraId="4BC5A86F" w14:textId="77777777" w:rsidR="003F62EE" w:rsidRPr="00247A84" w:rsidRDefault="00000000">
      <w:pPr>
        <w:pStyle w:val="Listparagraf"/>
        <w:numPr>
          <w:ilvl w:val="0"/>
          <w:numId w:val="50"/>
        </w:numPr>
        <w:tabs>
          <w:tab w:val="left" w:pos="508"/>
        </w:tabs>
        <w:spacing w:before="1"/>
        <w:ind w:right="12" w:firstLine="1"/>
        <w:jc w:val="both"/>
        <w:rPr>
          <w:sz w:val="24"/>
          <w:szCs w:val="24"/>
        </w:rPr>
      </w:pPr>
      <w:r w:rsidRPr="00247A84">
        <w:rPr>
          <w:sz w:val="24"/>
          <w:szCs w:val="24"/>
        </w:rPr>
        <w:t>În vederea obținerii unor date și</w:t>
      </w:r>
      <w:r w:rsidRPr="00247A84">
        <w:rPr>
          <w:spacing w:val="-9"/>
          <w:sz w:val="24"/>
          <w:szCs w:val="24"/>
        </w:rPr>
        <w:t xml:space="preserve"> </w:t>
      </w:r>
      <w:r w:rsidRPr="00247A84">
        <w:rPr>
          <w:sz w:val="24"/>
          <w:szCs w:val="24"/>
        </w:rPr>
        <w:t xml:space="preserve">informații necesare </w:t>
      </w:r>
      <w:proofErr w:type="spellStart"/>
      <w:r w:rsidRPr="00247A84">
        <w:rPr>
          <w:sz w:val="24"/>
          <w:szCs w:val="24"/>
        </w:rPr>
        <w:t>desUașurării</w:t>
      </w:r>
      <w:proofErr w:type="spellEnd"/>
      <w:r w:rsidRPr="00247A84">
        <w:rPr>
          <w:sz w:val="24"/>
          <w:szCs w:val="24"/>
        </w:rPr>
        <w:t xml:space="preserve"> activității Colegiului Psihologilor din România,</w:t>
      </w:r>
      <w:r w:rsidRPr="00247A84">
        <w:rPr>
          <w:spacing w:val="-6"/>
          <w:sz w:val="24"/>
          <w:szCs w:val="24"/>
        </w:rPr>
        <w:t xml:space="preserve"> </w:t>
      </w:r>
      <w:r w:rsidRPr="00247A84">
        <w:rPr>
          <w:sz w:val="24"/>
          <w:szCs w:val="24"/>
        </w:rPr>
        <w:t>în</w:t>
      </w:r>
      <w:r w:rsidRPr="00247A84">
        <w:rPr>
          <w:spacing w:val="-14"/>
          <w:sz w:val="24"/>
          <w:szCs w:val="24"/>
        </w:rPr>
        <w:t xml:space="preserve"> </w:t>
      </w:r>
      <w:r w:rsidRPr="00247A84">
        <w:rPr>
          <w:sz w:val="24"/>
          <w:szCs w:val="24"/>
        </w:rPr>
        <w:t>special</w:t>
      </w:r>
      <w:r w:rsidRPr="00247A84">
        <w:rPr>
          <w:spacing w:val="-3"/>
          <w:sz w:val="24"/>
          <w:szCs w:val="24"/>
        </w:rPr>
        <w:t xml:space="preserve"> </w:t>
      </w:r>
      <w:r w:rsidRPr="00247A84">
        <w:rPr>
          <w:sz w:val="24"/>
          <w:szCs w:val="24"/>
        </w:rPr>
        <w:t>în</w:t>
      </w:r>
      <w:r w:rsidRPr="00247A84">
        <w:rPr>
          <w:spacing w:val="-13"/>
          <w:sz w:val="24"/>
          <w:szCs w:val="24"/>
        </w:rPr>
        <w:t xml:space="preserve"> </w:t>
      </w:r>
      <w:r w:rsidRPr="00247A84">
        <w:rPr>
          <w:sz w:val="24"/>
          <w:szCs w:val="24"/>
        </w:rPr>
        <w:t>vederea</w:t>
      </w:r>
      <w:r w:rsidRPr="00247A84">
        <w:rPr>
          <w:spacing w:val="-4"/>
          <w:sz w:val="24"/>
          <w:szCs w:val="24"/>
        </w:rPr>
        <w:t xml:space="preserve"> </w:t>
      </w:r>
      <w:proofErr w:type="spellStart"/>
      <w:r w:rsidRPr="00247A84">
        <w:rPr>
          <w:sz w:val="24"/>
          <w:szCs w:val="24"/>
        </w:rPr>
        <w:t>actuaJizării</w:t>
      </w:r>
      <w:proofErr w:type="spellEnd"/>
      <w:r w:rsidRPr="00247A84">
        <w:rPr>
          <w:sz w:val="24"/>
          <w:szCs w:val="24"/>
        </w:rPr>
        <w:t xml:space="preserve"> registrelor</w:t>
      </w:r>
      <w:r w:rsidRPr="00247A84">
        <w:rPr>
          <w:spacing w:val="-3"/>
          <w:sz w:val="24"/>
          <w:szCs w:val="24"/>
        </w:rPr>
        <w:t xml:space="preserve"> </w:t>
      </w:r>
      <w:r w:rsidRPr="00247A84">
        <w:rPr>
          <w:sz w:val="24"/>
          <w:szCs w:val="24"/>
        </w:rPr>
        <w:t>prevăzute la</w:t>
      </w:r>
      <w:r w:rsidRPr="00247A84">
        <w:rPr>
          <w:spacing w:val="-13"/>
          <w:sz w:val="24"/>
          <w:szCs w:val="24"/>
        </w:rPr>
        <w:t xml:space="preserve"> </w:t>
      </w:r>
      <w:r w:rsidRPr="00247A84">
        <w:rPr>
          <w:sz w:val="24"/>
          <w:szCs w:val="24"/>
        </w:rPr>
        <w:t>alin. (1),</w:t>
      </w:r>
      <w:r w:rsidRPr="00247A84">
        <w:rPr>
          <w:spacing w:val="-13"/>
          <w:sz w:val="24"/>
          <w:szCs w:val="24"/>
        </w:rPr>
        <w:t xml:space="preserve"> </w:t>
      </w:r>
      <w:r w:rsidRPr="00247A84">
        <w:rPr>
          <w:sz w:val="24"/>
          <w:szCs w:val="24"/>
        </w:rPr>
        <w:t>la</w:t>
      </w:r>
      <w:r w:rsidRPr="00247A84">
        <w:rPr>
          <w:spacing w:val="-15"/>
          <w:sz w:val="24"/>
          <w:szCs w:val="24"/>
        </w:rPr>
        <w:t xml:space="preserve"> </w:t>
      </w:r>
      <w:r w:rsidRPr="00247A84">
        <w:rPr>
          <w:sz w:val="24"/>
          <w:szCs w:val="24"/>
        </w:rPr>
        <w:t>solicitarea</w:t>
      </w:r>
      <w:r w:rsidRPr="00247A84">
        <w:rPr>
          <w:spacing w:val="-4"/>
          <w:sz w:val="24"/>
          <w:szCs w:val="24"/>
        </w:rPr>
        <w:t xml:space="preserve"> </w:t>
      </w:r>
      <w:r w:rsidRPr="00247A84">
        <w:rPr>
          <w:sz w:val="24"/>
          <w:szCs w:val="24"/>
        </w:rPr>
        <w:t>scrisă</w:t>
      </w:r>
      <w:r w:rsidRPr="00247A84">
        <w:rPr>
          <w:spacing w:val="-7"/>
          <w:sz w:val="24"/>
          <w:szCs w:val="24"/>
        </w:rPr>
        <w:t xml:space="preserve"> </w:t>
      </w:r>
      <w:r w:rsidRPr="00247A84">
        <w:rPr>
          <w:sz w:val="24"/>
          <w:szCs w:val="24"/>
        </w:rPr>
        <w:t>a</w:t>
      </w:r>
      <w:r w:rsidRPr="00247A84">
        <w:rPr>
          <w:spacing w:val="-13"/>
          <w:sz w:val="24"/>
          <w:szCs w:val="24"/>
        </w:rPr>
        <w:t xml:space="preserve"> </w:t>
      </w:r>
      <w:r w:rsidRPr="00247A84">
        <w:rPr>
          <w:sz w:val="24"/>
          <w:szCs w:val="24"/>
        </w:rPr>
        <w:t xml:space="preserve">Colegiului </w:t>
      </w:r>
      <w:r w:rsidRPr="00247A84">
        <w:rPr>
          <w:spacing w:val="-4"/>
          <w:sz w:val="24"/>
          <w:szCs w:val="24"/>
        </w:rPr>
        <w:t>Psihologilor</w:t>
      </w:r>
      <w:r w:rsidRPr="00247A84">
        <w:rPr>
          <w:spacing w:val="-11"/>
          <w:sz w:val="24"/>
          <w:szCs w:val="24"/>
        </w:rPr>
        <w:t xml:space="preserve"> </w:t>
      </w:r>
      <w:r w:rsidRPr="00247A84">
        <w:rPr>
          <w:spacing w:val="-4"/>
          <w:sz w:val="24"/>
          <w:szCs w:val="24"/>
        </w:rPr>
        <w:t>din</w:t>
      </w:r>
      <w:r w:rsidRPr="00247A84">
        <w:rPr>
          <w:spacing w:val="-11"/>
          <w:sz w:val="24"/>
          <w:szCs w:val="24"/>
        </w:rPr>
        <w:t xml:space="preserve"> </w:t>
      </w:r>
      <w:r w:rsidRPr="00247A84">
        <w:rPr>
          <w:spacing w:val="-4"/>
          <w:sz w:val="24"/>
          <w:szCs w:val="24"/>
        </w:rPr>
        <w:t>România,</w:t>
      </w:r>
      <w:r w:rsidRPr="00247A84">
        <w:rPr>
          <w:spacing w:val="-10"/>
          <w:sz w:val="24"/>
          <w:szCs w:val="24"/>
        </w:rPr>
        <w:t xml:space="preserve"> </w:t>
      </w:r>
      <w:r w:rsidRPr="00247A84">
        <w:rPr>
          <w:spacing w:val="-4"/>
          <w:sz w:val="24"/>
          <w:szCs w:val="24"/>
        </w:rPr>
        <w:t>orice</w:t>
      </w:r>
      <w:r w:rsidRPr="00247A84">
        <w:rPr>
          <w:spacing w:val="-9"/>
          <w:sz w:val="24"/>
          <w:szCs w:val="24"/>
        </w:rPr>
        <w:t xml:space="preserve"> </w:t>
      </w:r>
      <w:r w:rsidRPr="00247A84">
        <w:rPr>
          <w:spacing w:val="-4"/>
          <w:sz w:val="24"/>
          <w:szCs w:val="24"/>
        </w:rPr>
        <w:t>persoană</w:t>
      </w:r>
      <w:r w:rsidRPr="00247A84">
        <w:rPr>
          <w:spacing w:val="-11"/>
          <w:sz w:val="24"/>
          <w:szCs w:val="24"/>
        </w:rPr>
        <w:t xml:space="preserve"> </w:t>
      </w:r>
      <w:r w:rsidRPr="00247A84">
        <w:rPr>
          <w:spacing w:val="-4"/>
          <w:sz w:val="24"/>
          <w:szCs w:val="24"/>
        </w:rPr>
        <w:t>fizică,</w:t>
      </w:r>
      <w:r w:rsidRPr="00247A84">
        <w:rPr>
          <w:spacing w:val="-11"/>
          <w:sz w:val="24"/>
          <w:szCs w:val="24"/>
        </w:rPr>
        <w:t xml:space="preserve"> </w:t>
      </w:r>
      <w:r w:rsidRPr="00247A84">
        <w:rPr>
          <w:spacing w:val="-4"/>
          <w:sz w:val="24"/>
          <w:szCs w:val="24"/>
        </w:rPr>
        <w:t>entitate</w:t>
      </w:r>
      <w:r w:rsidRPr="00247A84">
        <w:rPr>
          <w:spacing w:val="-5"/>
          <w:sz w:val="24"/>
          <w:szCs w:val="24"/>
        </w:rPr>
        <w:t xml:space="preserve"> </w:t>
      </w:r>
      <w:r w:rsidRPr="00247A84">
        <w:rPr>
          <w:spacing w:val="-4"/>
          <w:sz w:val="24"/>
          <w:szCs w:val="24"/>
        </w:rPr>
        <w:t>bară</w:t>
      </w:r>
      <w:r w:rsidRPr="00247A84">
        <w:rPr>
          <w:spacing w:val="-11"/>
          <w:sz w:val="24"/>
          <w:szCs w:val="24"/>
        </w:rPr>
        <w:t xml:space="preserve"> </w:t>
      </w:r>
      <w:r w:rsidRPr="00247A84">
        <w:rPr>
          <w:spacing w:val="-4"/>
          <w:sz w:val="24"/>
          <w:szCs w:val="24"/>
        </w:rPr>
        <w:t>personalitate</w:t>
      </w:r>
      <w:r w:rsidRPr="00247A84">
        <w:rPr>
          <w:spacing w:val="3"/>
          <w:sz w:val="24"/>
          <w:szCs w:val="24"/>
        </w:rPr>
        <w:t xml:space="preserve"> </w:t>
      </w:r>
      <w:r w:rsidRPr="00247A84">
        <w:rPr>
          <w:spacing w:val="-4"/>
          <w:sz w:val="24"/>
          <w:szCs w:val="24"/>
        </w:rPr>
        <w:t>juridică</w:t>
      </w:r>
      <w:r w:rsidRPr="00247A84">
        <w:rPr>
          <w:spacing w:val="-11"/>
          <w:sz w:val="24"/>
          <w:szCs w:val="24"/>
        </w:rPr>
        <w:t xml:space="preserve"> </w:t>
      </w:r>
      <w:r w:rsidRPr="00247A84">
        <w:rPr>
          <w:spacing w:val="-4"/>
          <w:sz w:val="24"/>
          <w:szCs w:val="24"/>
        </w:rPr>
        <w:t>sau</w:t>
      </w:r>
      <w:r w:rsidRPr="00247A84">
        <w:rPr>
          <w:spacing w:val="-6"/>
          <w:sz w:val="24"/>
          <w:szCs w:val="24"/>
        </w:rPr>
        <w:t xml:space="preserve"> </w:t>
      </w:r>
      <w:proofErr w:type="spellStart"/>
      <w:r w:rsidRPr="00247A84">
        <w:rPr>
          <w:spacing w:val="-4"/>
          <w:sz w:val="24"/>
          <w:szCs w:val="24"/>
        </w:rPr>
        <w:t>persoanăjuridică</w:t>
      </w:r>
      <w:proofErr w:type="spellEnd"/>
      <w:r w:rsidRPr="00247A84">
        <w:rPr>
          <w:spacing w:val="-11"/>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 xml:space="preserve">drept </w:t>
      </w:r>
      <w:r w:rsidRPr="00247A84">
        <w:rPr>
          <w:sz w:val="24"/>
          <w:szCs w:val="24"/>
        </w:rPr>
        <w:t>public</w:t>
      </w:r>
      <w:r w:rsidRPr="00247A84">
        <w:rPr>
          <w:spacing w:val="-3"/>
          <w:sz w:val="24"/>
          <w:szCs w:val="24"/>
        </w:rPr>
        <w:t xml:space="preserve"> </w:t>
      </w:r>
      <w:r w:rsidRPr="00247A84">
        <w:rPr>
          <w:sz w:val="24"/>
          <w:szCs w:val="24"/>
        </w:rPr>
        <w:t>sau</w:t>
      </w:r>
      <w:r w:rsidRPr="00247A84">
        <w:rPr>
          <w:spacing w:val="-13"/>
          <w:sz w:val="24"/>
          <w:szCs w:val="24"/>
        </w:rPr>
        <w:t xml:space="preserve"> </w:t>
      </w:r>
      <w:r w:rsidRPr="00247A84">
        <w:rPr>
          <w:sz w:val="24"/>
          <w:szCs w:val="24"/>
        </w:rPr>
        <w:t>de</w:t>
      </w:r>
      <w:r w:rsidRPr="00247A84">
        <w:rPr>
          <w:spacing w:val="-13"/>
          <w:sz w:val="24"/>
          <w:szCs w:val="24"/>
        </w:rPr>
        <w:t xml:space="preserve"> </w:t>
      </w:r>
      <w:r w:rsidRPr="00247A84">
        <w:rPr>
          <w:sz w:val="24"/>
          <w:szCs w:val="24"/>
        </w:rPr>
        <w:t>drept</w:t>
      </w:r>
      <w:r w:rsidRPr="00247A84">
        <w:rPr>
          <w:spacing w:val="-5"/>
          <w:sz w:val="24"/>
          <w:szCs w:val="24"/>
        </w:rPr>
        <w:t xml:space="preserve"> </w:t>
      </w:r>
      <w:r w:rsidRPr="00247A84">
        <w:rPr>
          <w:sz w:val="24"/>
          <w:szCs w:val="24"/>
        </w:rPr>
        <w:t>privat</w:t>
      </w:r>
      <w:r w:rsidRPr="00247A84">
        <w:rPr>
          <w:spacing w:val="-5"/>
          <w:sz w:val="24"/>
          <w:szCs w:val="24"/>
        </w:rPr>
        <w:t xml:space="preserve"> </w:t>
      </w:r>
      <w:r w:rsidRPr="00247A84">
        <w:rPr>
          <w:sz w:val="24"/>
          <w:szCs w:val="24"/>
        </w:rPr>
        <w:t>va</w:t>
      </w:r>
      <w:r w:rsidRPr="00247A84">
        <w:rPr>
          <w:spacing w:val="-14"/>
          <w:sz w:val="24"/>
          <w:szCs w:val="24"/>
        </w:rPr>
        <w:t xml:space="preserve"> </w:t>
      </w:r>
      <w:r w:rsidRPr="00247A84">
        <w:rPr>
          <w:sz w:val="24"/>
          <w:szCs w:val="24"/>
        </w:rPr>
        <w:t>comunica</w:t>
      </w:r>
      <w:r w:rsidRPr="00247A84">
        <w:rPr>
          <w:spacing w:val="-1"/>
          <w:sz w:val="24"/>
          <w:szCs w:val="24"/>
        </w:rPr>
        <w:t xml:space="preserve"> </w:t>
      </w:r>
      <w:r w:rsidRPr="00247A84">
        <w:rPr>
          <w:sz w:val="24"/>
          <w:szCs w:val="24"/>
        </w:rPr>
        <w:t>acestuia,</w:t>
      </w:r>
      <w:r w:rsidRPr="00247A84">
        <w:rPr>
          <w:spacing w:val="-5"/>
          <w:sz w:val="24"/>
          <w:szCs w:val="24"/>
        </w:rPr>
        <w:t xml:space="preserve"> </w:t>
      </w:r>
      <w:r w:rsidRPr="00247A84">
        <w:rPr>
          <w:sz w:val="24"/>
          <w:szCs w:val="24"/>
        </w:rPr>
        <w:t>în</w:t>
      </w:r>
      <w:r w:rsidRPr="00247A84">
        <w:rPr>
          <w:spacing w:val="-15"/>
          <w:sz w:val="24"/>
          <w:szCs w:val="24"/>
        </w:rPr>
        <w:t xml:space="preserve"> </w:t>
      </w:r>
      <w:r w:rsidRPr="00247A84">
        <w:rPr>
          <w:sz w:val="24"/>
          <w:szCs w:val="24"/>
        </w:rPr>
        <w:t>mod</w:t>
      </w:r>
      <w:r w:rsidRPr="00247A84">
        <w:rPr>
          <w:spacing w:val="-4"/>
          <w:sz w:val="24"/>
          <w:szCs w:val="24"/>
        </w:rPr>
        <w:t xml:space="preserve"> </w:t>
      </w:r>
      <w:r w:rsidRPr="00247A84">
        <w:rPr>
          <w:sz w:val="24"/>
          <w:szCs w:val="24"/>
        </w:rPr>
        <w:t>gratuit,</w:t>
      </w:r>
      <w:r w:rsidRPr="00247A84">
        <w:rPr>
          <w:spacing w:val="-9"/>
          <w:sz w:val="24"/>
          <w:szCs w:val="24"/>
        </w:rPr>
        <w:t xml:space="preserve"> </w:t>
      </w:r>
      <w:r w:rsidRPr="00247A84">
        <w:rPr>
          <w:sz w:val="24"/>
          <w:szCs w:val="24"/>
        </w:rPr>
        <w:t>în</w:t>
      </w:r>
      <w:r w:rsidRPr="00247A84">
        <w:rPr>
          <w:spacing w:val="-10"/>
          <w:sz w:val="24"/>
          <w:szCs w:val="24"/>
        </w:rPr>
        <w:t xml:space="preserve"> </w:t>
      </w:r>
      <w:r w:rsidRPr="00247A84">
        <w:rPr>
          <w:sz w:val="24"/>
          <w:szCs w:val="24"/>
        </w:rPr>
        <w:t>termen</w:t>
      </w:r>
      <w:r w:rsidRPr="00247A84">
        <w:rPr>
          <w:spacing w:val="-8"/>
          <w:sz w:val="24"/>
          <w:szCs w:val="24"/>
        </w:rPr>
        <w:t xml:space="preserve"> </w:t>
      </w:r>
      <w:r w:rsidRPr="00247A84">
        <w:rPr>
          <w:sz w:val="24"/>
          <w:szCs w:val="24"/>
        </w:rPr>
        <w:t>de</w:t>
      </w:r>
      <w:r w:rsidRPr="00247A84">
        <w:rPr>
          <w:spacing w:val="-14"/>
          <w:sz w:val="24"/>
          <w:szCs w:val="24"/>
        </w:rPr>
        <w:t xml:space="preserve"> </w:t>
      </w:r>
      <w:r w:rsidRPr="00247A84">
        <w:rPr>
          <w:sz w:val="24"/>
          <w:szCs w:val="24"/>
        </w:rPr>
        <w:t>30</w:t>
      </w:r>
      <w:r w:rsidRPr="00247A84">
        <w:rPr>
          <w:spacing w:val="-9"/>
          <w:sz w:val="24"/>
          <w:szCs w:val="24"/>
        </w:rPr>
        <w:t xml:space="preserve"> </w:t>
      </w:r>
      <w:r w:rsidRPr="00247A84">
        <w:rPr>
          <w:sz w:val="24"/>
          <w:szCs w:val="24"/>
        </w:rPr>
        <w:t>de</w:t>
      </w:r>
      <w:r w:rsidRPr="00247A84">
        <w:rPr>
          <w:spacing w:val="-11"/>
          <w:sz w:val="24"/>
          <w:szCs w:val="24"/>
        </w:rPr>
        <w:t xml:space="preserve"> </w:t>
      </w:r>
      <w:r w:rsidRPr="00247A84">
        <w:rPr>
          <w:sz w:val="24"/>
          <w:szCs w:val="24"/>
        </w:rPr>
        <w:t>zile,</w:t>
      </w:r>
      <w:r w:rsidRPr="00247A84">
        <w:rPr>
          <w:spacing w:val="-9"/>
          <w:sz w:val="24"/>
          <w:szCs w:val="24"/>
        </w:rPr>
        <w:t xml:space="preserve"> </w:t>
      </w:r>
      <w:r w:rsidRPr="00247A84">
        <w:rPr>
          <w:sz w:val="24"/>
          <w:szCs w:val="24"/>
        </w:rPr>
        <w:t>datele</w:t>
      </w:r>
      <w:r w:rsidRPr="00247A84">
        <w:rPr>
          <w:spacing w:val="-4"/>
          <w:sz w:val="24"/>
          <w:szCs w:val="24"/>
        </w:rPr>
        <w:t xml:space="preserve"> </w:t>
      </w:r>
      <w:r w:rsidRPr="00247A84">
        <w:rPr>
          <w:sz w:val="24"/>
          <w:szCs w:val="24"/>
        </w:rPr>
        <w:t>și</w:t>
      </w:r>
      <w:r w:rsidRPr="00247A84">
        <w:rPr>
          <w:spacing w:val="-12"/>
          <w:sz w:val="24"/>
          <w:szCs w:val="24"/>
        </w:rPr>
        <w:t xml:space="preserve"> </w:t>
      </w:r>
      <w:r w:rsidRPr="00247A84">
        <w:rPr>
          <w:sz w:val="24"/>
          <w:szCs w:val="24"/>
        </w:rPr>
        <w:t xml:space="preserve">informațiile </w:t>
      </w:r>
      <w:r w:rsidRPr="00247A84">
        <w:rPr>
          <w:spacing w:val="-2"/>
          <w:sz w:val="24"/>
          <w:szCs w:val="24"/>
        </w:rPr>
        <w:t>solicitate.</w:t>
      </w:r>
    </w:p>
    <w:p w14:paraId="78DB97A4" w14:textId="77777777" w:rsidR="003F62EE" w:rsidRPr="00247A84" w:rsidRDefault="003F62EE">
      <w:pPr>
        <w:pStyle w:val="Corptext"/>
        <w:spacing w:before="7"/>
        <w:jc w:val="left"/>
        <w:rPr>
          <w:sz w:val="24"/>
          <w:szCs w:val="24"/>
        </w:rPr>
      </w:pPr>
    </w:p>
    <w:p w14:paraId="1B556F4F" w14:textId="77777777" w:rsidR="003F62EE" w:rsidRPr="00247A84" w:rsidRDefault="00000000">
      <w:pPr>
        <w:pStyle w:val="Listparagraf"/>
        <w:numPr>
          <w:ilvl w:val="0"/>
          <w:numId w:val="50"/>
        </w:numPr>
        <w:tabs>
          <w:tab w:val="left" w:pos="489"/>
        </w:tabs>
        <w:spacing w:line="275" w:lineRule="exact"/>
        <w:ind w:left="489" w:hanging="351"/>
        <w:jc w:val="both"/>
        <w:rPr>
          <w:sz w:val="24"/>
          <w:szCs w:val="24"/>
        </w:rPr>
      </w:pPr>
      <w:r w:rsidRPr="00247A84">
        <w:rPr>
          <w:spacing w:val="-2"/>
          <w:sz w:val="24"/>
          <w:szCs w:val="24"/>
        </w:rPr>
        <w:t>Prelucrarea</w:t>
      </w:r>
      <w:r w:rsidRPr="00247A84">
        <w:rPr>
          <w:spacing w:val="10"/>
          <w:sz w:val="24"/>
          <w:szCs w:val="24"/>
        </w:rPr>
        <w:t xml:space="preserve"> </w:t>
      </w:r>
      <w:r w:rsidRPr="00247A84">
        <w:rPr>
          <w:spacing w:val="-2"/>
          <w:sz w:val="24"/>
          <w:szCs w:val="24"/>
        </w:rPr>
        <w:t>datelor</w:t>
      </w:r>
      <w:r w:rsidRPr="00247A84">
        <w:rPr>
          <w:spacing w:val="1"/>
          <w:sz w:val="24"/>
          <w:szCs w:val="24"/>
        </w:rPr>
        <w:t xml:space="preserve"> </w:t>
      </w:r>
      <w:r w:rsidRPr="00247A84">
        <w:rPr>
          <w:spacing w:val="-2"/>
          <w:sz w:val="24"/>
          <w:szCs w:val="24"/>
        </w:rPr>
        <w:t>cu</w:t>
      </w:r>
      <w:r w:rsidRPr="00247A84">
        <w:rPr>
          <w:spacing w:val="-7"/>
          <w:sz w:val="24"/>
          <w:szCs w:val="24"/>
        </w:rPr>
        <w:t xml:space="preserve"> </w:t>
      </w:r>
      <w:r w:rsidRPr="00247A84">
        <w:rPr>
          <w:spacing w:val="-2"/>
          <w:sz w:val="24"/>
          <w:szCs w:val="24"/>
        </w:rPr>
        <w:t>caracter</w:t>
      </w:r>
      <w:r w:rsidRPr="00247A84">
        <w:rPr>
          <w:spacing w:val="-4"/>
          <w:sz w:val="24"/>
          <w:szCs w:val="24"/>
        </w:rPr>
        <w:t xml:space="preserve"> </w:t>
      </w:r>
      <w:r w:rsidRPr="00247A84">
        <w:rPr>
          <w:spacing w:val="-2"/>
          <w:sz w:val="24"/>
          <w:szCs w:val="24"/>
        </w:rPr>
        <w:t>personal</w:t>
      </w:r>
      <w:r w:rsidRPr="00247A84">
        <w:rPr>
          <w:spacing w:val="4"/>
          <w:sz w:val="24"/>
          <w:szCs w:val="24"/>
        </w:rPr>
        <w:t xml:space="preserve"> </w:t>
      </w:r>
      <w:r w:rsidRPr="00247A84">
        <w:rPr>
          <w:spacing w:val="-2"/>
          <w:sz w:val="24"/>
          <w:szCs w:val="24"/>
        </w:rPr>
        <w:t>obținute</w:t>
      </w:r>
      <w:r w:rsidRPr="00247A84">
        <w:rPr>
          <w:spacing w:val="3"/>
          <w:sz w:val="24"/>
          <w:szCs w:val="24"/>
        </w:rPr>
        <w:t xml:space="preserve"> </w:t>
      </w:r>
      <w:r w:rsidRPr="00247A84">
        <w:rPr>
          <w:spacing w:val="-2"/>
          <w:sz w:val="24"/>
          <w:szCs w:val="24"/>
        </w:rPr>
        <w:t>de</w:t>
      </w:r>
      <w:r w:rsidRPr="00247A84">
        <w:rPr>
          <w:spacing w:val="-7"/>
          <w:sz w:val="24"/>
          <w:szCs w:val="24"/>
        </w:rPr>
        <w:t xml:space="preserve"> </w:t>
      </w:r>
      <w:r w:rsidRPr="00247A84">
        <w:rPr>
          <w:spacing w:val="-2"/>
          <w:sz w:val="24"/>
          <w:szCs w:val="24"/>
        </w:rPr>
        <w:t>către</w:t>
      </w:r>
      <w:r w:rsidRPr="00247A84">
        <w:rPr>
          <w:spacing w:val="-4"/>
          <w:sz w:val="24"/>
          <w:szCs w:val="24"/>
        </w:rPr>
        <w:t xml:space="preserve"> </w:t>
      </w:r>
      <w:r w:rsidRPr="00247A84">
        <w:rPr>
          <w:spacing w:val="-2"/>
          <w:sz w:val="24"/>
          <w:szCs w:val="24"/>
        </w:rPr>
        <w:t>Colegiul</w:t>
      </w:r>
      <w:r w:rsidRPr="00247A84">
        <w:rPr>
          <w:spacing w:val="6"/>
          <w:sz w:val="24"/>
          <w:szCs w:val="24"/>
        </w:rPr>
        <w:t xml:space="preserve"> </w:t>
      </w:r>
      <w:r w:rsidRPr="00247A84">
        <w:rPr>
          <w:spacing w:val="-2"/>
          <w:sz w:val="24"/>
          <w:szCs w:val="24"/>
        </w:rPr>
        <w:t>Psihologilor</w:t>
      </w:r>
      <w:r w:rsidRPr="00247A84">
        <w:rPr>
          <w:spacing w:val="10"/>
          <w:sz w:val="24"/>
          <w:szCs w:val="24"/>
        </w:rPr>
        <w:t xml:space="preserve"> </w:t>
      </w:r>
      <w:r w:rsidRPr="00247A84">
        <w:rPr>
          <w:spacing w:val="-2"/>
          <w:sz w:val="24"/>
          <w:szCs w:val="24"/>
        </w:rPr>
        <w:t>din</w:t>
      </w:r>
      <w:r w:rsidRPr="00247A84">
        <w:rPr>
          <w:spacing w:val="-10"/>
          <w:sz w:val="24"/>
          <w:szCs w:val="24"/>
        </w:rPr>
        <w:t xml:space="preserve"> </w:t>
      </w:r>
      <w:r w:rsidRPr="00247A84">
        <w:rPr>
          <w:spacing w:val="-2"/>
          <w:sz w:val="24"/>
          <w:szCs w:val="24"/>
        </w:rPr>
        <w:t>România</w:t>
      </w:r>
      <w:r w:rsidRPr="00247A84">
        <w:rPr>
          <w:spacing w:val="-4"/>
          <w:sz w:val="24"/>
          <w:szCs w:val="24"/>
        </w:rPr>
        <w:t xml:space="preserve"> </w:t>
      </w:r>
      <w:r w:rsidRPr="00247A84">
        <w:rPr>
          <w:spacing w:val="-2"/>
          <w:sz w:val="24"/>
          <w:szCs w:val="24"/>
        </w:rPr>
        <w:t>potrivit</w:t>
      </w:r>
      <w:r w:rsidRPr="00247A84">
        <w:rPr>
          <w:spacing w:val="-1"/>
          <w:sz w:val="24"/>
          <w:szCs w:val="24"/>
        </w:rPr>
        <w:t xml:space="preserve"> </w:t>
      </w:r>
      <w:r w:rsidRPr="00247A84">
        <w:rPr>
          <w:spacing w:val="-2"/>
          <w:sz w:val="24"/>
          <w:szCs w:val="24"/>
        </w:rPr>
        <w:t>alin.</w:t>
      </w:r>
    </w:p>
    <w:p w14:paraId="379BDF93" w14:textId="77777777" w:rsidR="003F62EE" w:rsidRPr="00247A84" w:rsidRDefault="00000000">
      <w:pPr>
        <w:pStyle w:val="Listparagraf"/>
        <w:numPr>
          <w:ilvl w:val="0"/>
          <w:numId w:val="51"/>
        </w:numPr>
        <w:tabs>
          <w:tab w:val="left" w:pos="140"/>
          <w:tab w:val="left" w:pos="467"/>
        </w:tabs>
        <w:ind w:left="140" w:right="24" w:hanging="2"/>
        <w:jc w:val="both"/>
        <w:rPr>
          <w:sz w:val="24"/>
          <w:szCs w:val="24"/>
        </w:rPr>
      </w:pPr>
      <w:r w:rsidRPr="00247A84">
        <w:rPr>
          <w:spacing w:val="-4"/>
          <w:sz w:val="24"/>
          <w:szCs w:val="24"/>
        </w:rPr>
        <w:t>se</w:t>
      </w:r>
      <w:r w:rsidRPr="00247A84">
        <w:rPr>
          <w:spacing w:val="-11"/>
          <w:sz w:val="24"/>
          <w:szCs w:val="24"/>
        </w:rPr>
        <w:t xml:space="preserve"> </w:t>
      </w:r>
      <w:r w:rsidRPr="00247A84">
        <w:rPr>
          <w:spacing w:val="-4"/>
          <w:sz w:val="24"/>
          <w:szCs w:val="24"/>
        </w:rPr>
        <w:t>efectuează</w:t>
      </w:r>
      <w:r w:rsidRPr="00247A84">
        <w:rPr>
          <w:spacing w:val="-11"/>
          <w:sz w:val="24"/>
          <w:szCs w:val="24"/>
        </w:rPr>
        <w:t xml:space="preserve"> </w:t>
      </w:r>
      <w:r w:rsidRPr="00247A84">
        <w:rPr>
          <w:spacing w:val="-4"/>
          <w:sz w:val="24"/>
          <w:szCs w:val="24"/>
        </w:rPr>
        <w:t>cu</w:t>
      </w:r>
      <w:r w:rsidRPr="00247A84">
        <w:rPr>
          <w:spacing w:val="-11"/>
          <w:sz w:val="24"/>
          <w:szCs w:val="24"/>
        </w:rPr>
        <w:t xml:space="preserve"> </w:t>
      </w:r>
      <w:r w:rsidRPr="00247A84">
        <w:rPr>
          <w:spacing w:val="-4"/>
          <w:sz w:val="24"/>
          <w:szCs w:val="24"/>
        </w:rPr>
        <w:t>respectarea</w:t>
      </w:r>
      <w:r w:rsidRPr="00247A84">
        <w:rPr>
          <w:spacing w:val="-3"/>
          <w:sz w:val="24"/>
          <w:szCs w:val="24"/>
        </w:rPr>
        <w:t xml:space="preserve"> </w:t>
      </w:r>
      <w:r w:rsidRPr="00247A84">
        <w:rPr>
          <w:spacing w:val="-4"/>
          <w:sz w:val="24"/>
          <w:szCs w:val="24"/>
        </w:rPr>
        <w:t>Regulamentului</w:t>
      </w:r>
      <w:r w:rsidRPr="00247A84">
        <w:rPr>
          <w:spacing w:val="-11"/>
          <w:sz w:val="24"/>
          <w:szCs w:val="24"/>
        </w:rPr>
        <w:t xml:space="preserve"> </w:t>
      </w:r>
      <w:r w:rsidRPr="00247A84">
        <w:rPr>
          <w:spacing w:val="-4"/>
          <w:sz w:val="24"/>
          <w:szCs w:val="24"/>
        </w:rPr>
        <w:t>(UE)</w:t>
      </w:r>
      <w:r w:rsidRPr="00247A84">
        <w:rPr>
          <w:spacing w:val="-5"/>
          <w:sz w:val="24"/>
          <w:szCs w:val="24"/>
        </w:rPr>
        <w:t xml:space="preserve"> </w:t>
      </w:r>
      <w:r w:rsidRPr="00247A84">
        <w:rPr>
          <w:spacing w:val="-4"/>
          <w:sz w:val="24"/>
          <w:szCs w:val="24"/>
        </w:rPr>
        <w:t>nr. 679/2016</w:t>
      </w:r>
      <w:r w:rsidRPr="00247A84">
        <w:rPr>
          <w:sz w:val="24"/>
          <w:szCs w:val="24"/>
        </w:rPr>
        <w:t xml:space="preserve"> </w:t>
      </w:r>
      <w:r w:rsidRPr="00247A84">
        <w:rPr>
          <w:spacing w:val="-4"/>
          <w:sz w:val="24"/>
          <w:szCs w:val="24"/>
        </w:rPr>
        <w:t>al</w:t>
      </w:r>
      <w:r w:rsidRPr="00247A84">
        <w:rPr>
          <w:spacing w:val="-10"/>
          <w:sz w:val="24"/>
          <w:szCs w:val="24"/>
        </w:rPr>
        <w:t xml:space="preserve"> </w:t>
      </w:r>
      <w:r w:rsidRPr="00247A84">
        <w:rPr>
          <w:spacing w:val="-4"/>
          <w:sz w:val="24"/>
          <w:szCs w:val="24"/>
        </w:rPr>
        <w:t>Parlamentului</w:t>
      </w:r>
      <w:r w:rsidRPr="00247A84">
        <w:rPr>
          <w:spacing w:val="13"/>
          <w:sz w:val="24"/>
          <w:szCs w:val="24"/>
        </w:rPr>
        <w:t xml:space="preserve"> </w:t>
      </w:r>
      <w:r w:rsidRPr="00247A84">
        <w:rPr>
          <w:spacing w:val="-4"/>
          <w:sz w:val="24"/>
          <w:szCs w:val="24"/>
        </w:rPr>
        <w:t>European și</w:t>
      </w:r>
      <w:r w:rsidRPr="00247A84">
        <w:rPr>
          <w:spacing w:val="-9"/>
          <w:sz w:val="24"/>
          <w:szCs w:val="24"/>
        </w:rPr>
        <w:t xml:space="preserve"> </w:t>
      </w:r>
      <w:r w:rsidRPr="00247A84">
        <w:rPr>
          <w:spacing w:val="-4"/>
          <w:sz w:val="24"/>
          <w:szCs w:val="24"/>
        </w:rPr>
        <w:t>a1</w:t>
      </w:r>
      <w:r w:rsidRPr="00247A84">
        <w:rPr>
          <w:spacing w:val="-11"/>
          <w:sz w:val="24"/>
          <w:szCs w:val="24"/>
        </w:rPr>
        <w:t xml:space="preserve"> </w:t>
      </w:r>
      <w:r w:rsidRPr="00247A84">
        <w:rPr>
          <w:spacing w:val="-4"/>
          <w:sz w:val="24"/>
          <w:szCs w:val="24"/>
        </w:rPr>
        <w:t>Consiliului</w:t>
      </w:r>
      <w:r w:rsidRPr="00247A84">
        <w:rPr>
          <w:spacing w:val="-6"/>
          <w:sz w:val="24"/>
          <w:szCs w:val="24"/>
        </w:rPr>
        <w:t xml:space="preserve"> </w:t>
      </w:r>
      <w:r w:rsidRPr="00247A84">
        <w:rPr>
          <w:spacing w:val="-4"/>
          <w:sz w:val="24"/>
          <w:szCs w:val="24"/>
        </w:rPr>
        <w:t xml:space="preserve">din </w:t>
      </w:r>
      <w:r w:rsidRPr="00247A84">
        <w:rPr>
          <w:sz w:val="24"/>
          <w:szCs w:val="24"/>
        </w:rPr>
        <w:t xml:space="preserve">27 aprilie 2016 privind protecția persoanelor fizice în ceea ce </w:t>
      </w:r>
      <w:proofErr w:type="spellStart"/>
      <w:r w:rsidRPr="00247A84">
        <w:rPr>
          <w:sz w:val="24"/>
          <w:szCs w:val="24"/>
        </w:rPr>
        <w:t>priveşte</w:t>
      </w:r>
      <w:proofErr w:type="spellEnd"/>
      <w:r w:rsidRPr="00247A84">
        <w:rPr>
          <w:sz w:val="24"/>
          <w:szCs w:val="24"/>
        </w:rPr>
        <w:t xml:space="preserve"> prelucrarea datelor cu caracter personal</w:t>
      </w:r>
      <w:r w:rsidRPr="00247A84">
        <w:rPr>
          <w:spacing w:val="-12"/>
          <w:sz w:val="24"/>
          <w:szCs w:val="24"/>
        </w:rPr>
        <w:t xml:space="preserve"> </w:t>
      </w:r>
      <w:r w:rsidRPr="00247A84">
        <w:rPr>
          <w:sz w:val="24"/>
          <w:szCs w:val="24"/>
        </w:rPr>
        <w:t>și</w:t>
      </w:r>
      <w:r w:rsidRPr="00247A84">
        <w:rPr>
          <w:spacing w:val="-12"/>
          <w:sz w:val="24"/>
          <w:szCs w:val="24"/>
        </w:rPr>
        <w:t xml:space="preserve"> </w:t>
      </w:r>
      <w:r w:rsidRPr="00247A84">
        <w:rPr>
          <w:sz w:val="24"/>
          <w:szCs w:val="24"/>
        </w:rPr>
        <w:t>privind</w:t>
      </w:r>
      <w:r w:rsidRPr="00247A84">
        <w:rPr>
          <w:spacing w:val="-5"/>
          <w:sz w:val="24"/>
          <w:szCs w:val="24"/>
        </w:rPr>
        <w:t xml:space="preserve"> </w:t>
      </w:r>
      <w:r w:rsidRPr="00247A84">
        <w:rPr>
          <w:sz w:val="24"/>
          <w:szCs w:val="24"/>
        </w:rPr>
        <w:t>libera</w:t>
      </w:r>
      <w:r w:rsidRPr="00247A84">
        <w:rPr>
          <w:spacing w:val="-10"/>
          <w:sz w:val="24"/>
          <w:szCs w:val="24"/>
        </w:rPr>
        <w:t xml:space="preserve"> </w:t>
      </w:r>
      <w:r w:rsidRPr="00247A84">
        <w:rPr>
          <w:sz w:val="24"/>
          <w:szCs w:val="24"/>
        </w:rPr>
        <w:t>circulație</w:t>
      </w:r>
      <w:r w:rsidRPr="00247A84">
        <w:rPr>
          <w:spacing w:val="-6"/>
          <w:sz w:val="24"/>
          <w:szCs w:val="24"/>
        </w:rPr>
        <w:t xml:space="preserve"> </w:t>
      </w:r>
      <w:r w:rsidRPr="00247A84">
        <w:rPr>
          <w:sz w:val="24"/>
          <w:szCs w:val="24"/>
        </w:rPr>
        <w:t>a</w:t>
      </w:r>
      <w:r w:rsidRPr="00247A84">
        <w:rPr>
          <w:spacing w:val="-15"/>
          <w:sz w:val="24"/>
          <w:szCs w:val="24"/>
        </w:rPr>
        <w:t xml:space="preserve"> </w:t>
      </w:r>
      <w:r w:rsidRPr="00247A84">
        <w:rPr>
          <w:sz w:val="24"/>
          <w:szCs w:val="24"/>
        </w:rPr>
        <w:t>acestor</w:t>
      </w:r>
      <w:r w:rsidRPr="00247A84">
        <w:rPr>
          <w:spacing w:val="-9"/>
          <w:sz w:val="24"/>
          <w:szCs w:val="24"/>
        </w:rPr>
        <w:t xml:space="preserve"> </w:t>
      </w:r>
      <w:r w:rsidRPr="00247A84">
        <w:rPr>
          <w:sz w:val="24"/>
          <w:szCs w:val="24"/>
        </w:rPr>
        <w:t>date</w:t>
      </w:r>
      <w:r w:rsidRPr="00247A84">
        <w:rPr>
          <w:spacing w:val="-14"/>
          <w:sz w:val="24"/>
          <w:szCs w:val="24"/>
        </w:rPr>
        <w:t xml:space="preserve"> </w:t>
      </w:r>
      <w:r w:rsidRPr="00247A84">
        <w:rPr>
          <w:sz w:val="24"/>
          <w:szCs w:val="24"/>
        </w:rPr>
        <w:t>și</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abrogare</w:t>
      </w:r>
      <w:r w:rsidRPr="00247A84">
        <w:rPr>
          <w:spacing w:val="-1"/>
          <w:sz w:val="24"/>
          <w:szCs w:val="24"/>
        </w:rPr>
        <w:t xml:space="preserve"> </w:t>
      </w:r>
      <w:r w:rsidRPr="00247A84">
        <w:rPr>
          <w:sz w:val="24"/>
          <w:szCs w:val="24"/>
        </w:rPr>
        <w:t>a</w:t>
      </w:r>
      <w:r w:rsidRPr="00247A84">
        <w:rPr>
          <w:spacing w:val="-14"/>
          <w:sz w:val="24"/>
          <w:szCs w:val="24"/>
        </w:rPr>
        <w:t xml:space="preserve"> </w:t>
      </w:r>
      <w:r w:rsidRPr="00247A84">
        <w:rPr>
          <w:sz w:val="24"/>
          <w:szCs w:val="24"/>
        </w:rPr>
        <w:t>Directivei</w:t>
      </w:r>
      <w:r w:rsidRPr="00247A84">
        <w:rPr>
          <w:spacing w:val="-6"/>
          <w:sz w:val="24"/>
          <w:szCs w:val="24"/>
        </w:rPr>
        <w:t xml:space="preserve"> </w:t>
      </w:r>
      <w:r w:rsidRPr="00247A84">
        <w:rPr>
          <w:sz w:val="24"/>
          <w:szCs w:val="24"/>
        </w:rPr>
        <w:t>95/46/CE,</w:t>
      </w:r>
      <w:r w:rsidRPr="00247A84">
        <w:rPr>
          <w:spacing w:val="-3"/>
          <w:sz w:val="24"/>
          <w:szCs w:val="24"/>
        </w:rPr>
        <w:t xml:space="preserve"> </w:t>
      </w:r>
      <w:r w:rsidRPr="00247A84">
        <w:rPr>
          <w:sz w:val="24"/>
          <w:szCs w:val="24"/>
        </w:rPr>
        <w:t>precum</w:t>
      </w:r>
      <w:r w:rsidRPr="00247A84">
        <w:rPr>
          <w:spacing w:val="-5"/>
          <w:sz w:val="24"/>
          <w:szCs w:val="24"/>
        </w:rPr>
        <w:t xml:space="preserve"> </w:t>
      </w:r>
      <w:r w:rsidRPr="00247A84">
        <w:rPr>
          <w:sz w:val="24"/>
          <w:szCs w:val="24"/>
        </w:rPr>
        <w:t>și</w:t>
      </w:r>
      <w:r w:rsidRPr="00247A84">
        <w:rPr>
          <w:spacing w:val="-15"/>
          <w:sz w:val="24"/>
          <w:szCs w:val="24"/>
        </w:rPr>
        <w:t xml:space="preserve"> </w:t>
      </w:r>
      <w:r w:rsidRPr="00247A84">
        <w:rPr>
          <w:sz w:val="24"/>
          <w:szCs w:val="24"/>
        </w:rPr>
        <w:t>a</w:t>
      </w:r>
      <w:r w:rsidRPr="00247A84">
        <w:rPr>
          <w:spacing w:val="-15"/>
          <w:sz w:val="24"/>
          <w:szCs w:val="24"/>
        </w:rPr>
        <w:t xml:space="preserve"> </w:t>
      </w:r>
      <w:r w:rsidRPr="00247A84">
        <w:rPr>
          <w:sz w:val="24"/>
          <w:szCs w:val="24"/>
        </w:rPr>
        <w:t>altor</w:t>
      </w:r>
      <w:r w:rsidRPr="00247A84">
        <w:rPr>
          <w:spacing w:val="-10"/>
          <w:sz w:val="24"/>
          <w:szCs w:val="24"/>
        </w:rPr>
        <w:t xml:space="preserve"> </w:t>
      </w:r>
      <w:r w:rsidRPr="00247A84">
        <w:rPr>
          <w:sz w:val="24"/>
          <w:szCs w:val="24"/>
        </w:rPr>
        <w:t>acte normative incidente</w:t>
      </w:r>
      <w:r w:rsidRPr="00247A84">
        <w:rPr>
          <w:spacing w:val="-3"/>
          <w:sz w:val="24"/>
          <w:szCs w:val="24"/>
        </w:rPr>
        <w:t xml:space="preserve"> </w:t>
      </w:r>
      <w:r w:rsidRPr="00247A84">
        <w:rPr>
          <w:sz w:val="24"/>
          <w:szCs w:val="24"/>
        </w:rPr>
        <w:t>din</w:t>
      </w:r>
      <w:r w:rsidRPr="00247A84">
        <w:rPr>
          <w:spacing w:val="-3"/>
          <w:sz w:val="24"/>
          <w:szCs w:val="24"/>
        </w:rPr>
        <w:t xml:space="preserve"> </w:t>
      </w:r>
      <w:r w:rsidRPr="00247A84">
        <w:rPr>
          <w:sz w:val="24"/>
          <w:szCs w:val="24"/>
        </w:rPr>
        <w:t xml:space="preserve">domeniul </w:t>
      </w:r>
      <w:proofErr w:type="spellStart"/>
      <w:r w:rsidRPr="00247A84">
        <w:rPr>
          <w:sz w:val="24"/>
          <w:szCs w:val="24"/>
        </w:rPr>
        <w:t>protecjei</w:t>
      </w:r>
      <w:proofErr w:type="spellEnd"/>
      <w:r w:rsidRPr="00247A84">
        <w:rPr>
          <w:sz w:val="24"/>
          <w:szCs w:val="24"/>
        </w:rPr>
        <w:t xml:space="preserve"> datelor</w:t>
      </w:r>
      <w:r w:rsidRPr="00247A84">
        <w:rPr>
          <w:spacing w:val="-5"/>
          <w:sz w:val="24"/>
          <w:szCs w:val="24"/>
        </w:rPr>
        <w:t xml:space="preserve"> </w:t>
      </w:r>
      <w:r w:rsidRPr="00247A84">
        <w:rPr>
          <w:sz w:val="24"/>
          <w:szCs w:val="24"/>
        </w:rPr>
        <w:t>personale.</w:t>
      </w:r>
    </w:p>
    <w:p w14:paraId="71DCD4E1" w14:textId="77777777" w:rsidR="003F62EE" w:rsidRPr="00247A84" w:rsidRDefault="003F62EE">
      <w:pPr>
        <w:pStyle w:val="Corptext"/>
        <w:spacing w:before="1"/>
        <w:jc w:val="left"/>
        <w:rPr>
          <w:sz w:val="24"/>
          <w:szCs w:val="24"/>
        </w:rPr>
      </w:pPr>
    </w:p>
    <w:p w14:paraId="3FDFAAB5" w14:textId="77777777" w:rsidR="003F62EE" w:rsidRPr="00247A84" w:rsidRDefault="00000000">
      <w:pPr>
        <w:pStyle w:val="Listparagraf"/>
        <w:numPr>
          <w:ilvl w:val="0"/>
          <w:numId w:val="50"/>
        </w:numPr>
        <w:tabs>
          <w:tab w:val="left" w:pos="503"/>
        </w:tabs>
        <w:ind w:right="15" w:firstLine="1"/>
        <w:jc w:val="both"/>
        <w:rPr>
          <w:sz w:val="24"/>
          <w:szCs w:val="24"/>
        </w:rPr>
      </w:pPr>
      <w:r w:rsidRPr="00247A84">
        <w:rPr>
          <w:sz w:val="24"/>
          <w:szCs w:val="24"/>
        </w:rPr>
        <w:t>Registrul național al psihologilor cu drept de liberă practică și Registrul formelor și modalităților de exercitare a</w:t>
      </w:r>
      <w:r w:rsidRPr="00247A84">
        <w:rPr>
          <w:spacing w:val="-4"/>
          <w:sz w:val="24"/>
          <w:szCs w:val="24"/>
        </w:rPr>
        <w:t xml:space="preserve"> </w:t>
      </w:r>
      <w:r w:rsidRPr="00247A84">
        <w:rPr>
          <w:sz w:val="24"/>
          <w:szCs w:val="24"/>
        </w:rPr>
        <w:t>profesiei de psiholog oferă informații privind cel</w:t>
      </w:r>
      <w:r w:rsidRPr="00247A84">
        <w:rPr>
          <w:spacing w:val="-3"/>
          <w:sz w:val="24"/>
          <w:szCs w:val="24"/>
        </w:rPr>
        <w:t xml:space="preserve"> </w:t>
      </w:r>
      <w:r w:rsidRPr="00247A84">
        <w:rPr>
          <w:sz w:val="24"/>
          <w:szCs w:val="24"/>
        </w:rPr>
        <w:t>puțin existența dreptului de</w:t>
      </w:r>
      <w:r w:rsidRPr="00247A84">
        <w:rPr>
          <w:spacing w:val="-7"/>
          <w:sz w:val="24"/>
          <w:szCs w:val="24"/>
        </w:rPr>
        <w:t xml:space="preserve"> </w:t>
      </w:r>
      <w:r w:rsidRPr="00247A84">
        <w:rPr>
          <w:sz w:val="24"/>
          <w:szCs w:val="24"/>
        </w:rPr>
        <w:t xml:space="preserve">liberă practică, a </w:t>
      </w:r>
      <w:r w:rsidRPr="00247A84">
        <w:rPr>
          <w:spacing w:val="-4"/>
          <w:sz w:val="24"/>
          <w:szCs w:val="24"/>
        </w:rPr>
        <w:t>specialităților</w:t>
      </w:r>
      <w:r w:rsidRPr="00247A84">
        <w:rPr>
          <w:spacing w:val="-11"/>
          <w:sz w:val="24"/>
          <w:szCs w:val="24"/>
        </w:rPr>
        <w:t xml:space="preserve"> </w:t>
      </w:r>
      <w:r w:rsidRPr="00247A84">
        <w:rPr>
          <w:spacing w:val="-4"/>
          <w:sz w:val="24"/>
          <w:szCs w:val="24"/>
        </w:rPr>
        <w:t>profesionale, a</w:t>
      </w:r>
      <w:r w:rsidRPr="00247A84">
        <w:rPr>
          <w:spacing w:val="-11"/>
          <w:sz w:val="24"/>
          <w:szCs w:val="24"/>
        </w:rPr>
        <w:t xml:space="preserve"> </w:t>
      </w:r>
      <w:r w:rsidRPr="00247A84">
        <w:rPr>
          <w:spacing w:val="-4"/>
          <w:sz w:val="24"/>
          <w:szCs w:val="24"/>
        </w:rPr>
        <w:t>specialităților</w:t>
      </w:r>
      <w:r w:rsidRPr="00247A84">
        <w:rPr>
          <w:spacing w:val="-9"/>
          <w:sz w:val="24"/>
          <w:szCs w:val="24"/>
        </w:rPr>
        <w:t xml:space="preserve"> </w:t>
      </w:r>
      <w:r w:rsidRPr="00247A84">
        <w:rPr>
          <w:spacing w:val="-4"/>
          <w:sz w:val="24"/>
          <w:szCs w:val="24"/>
        </w:rPr>
        <w:t>profesionale</w:t>
      </w:r>
      <w:r w:rsidRPr="00247A84">
        <w:rPr>
          <w:spacing w:val="10"/>
          <w:sz w:val="24"/>
          <w:szCs w:val="24"/>
        </w:rPr>
        <w:t xml:space="preserve"> </w:t>
      </w:r>
      <w:r w:rsidRPr="00247A84">
        <w:rPr>
          <w:spacing w:val="-4"/>
          <w:sz w:val="24"/>
          <w:szCs w:val="24"/>
        </w:rPr>
        <w:t>interdisciplinare,</w:t>
      </w:r>
      <w:r w:rsidRPr="00247A84">
        <w:rPr>
          <w:spacing w:val="-11"/>
          <w:sz w:val="24"/>
          <w:szCs w:val="24"/>
        </w:rPr>
        <w:t xml:space="preserve"> </w:t>
      </w:r>
      <w:r w:rsidRPr="00247A84">
        <w:rPr>
          <w:spacing w:val="-4"/>
          <w:sz w:val="24"/>
          <w:szCs w:val="24"/>
        </w:rPr>
        <w:t>a</w:t>
      </w:r>
      <w:r w:rsidRPr="00247A84">
        <w:rPr>
          <w:spacing w:val="-11"/>
          <w:sz w:val="24"/>
          <w:szCs w:val="24"/>
        </w:rPr>
        <w:t xml:space="preserve"> </w:t>
      </w:r>
      <w:r w:rsidRPr="00247A84">
        <w:rPr>
          <w:spacing w:val="-4"/>
          <w:sz w:val="24"/>
          <w:szCs w:val="24"/>
        </w:rPr>
        <w:t>competențelor</w:t>
      </w:r>
      <w:r w:rsidRPr="00247A84">
        <w:rPr>
          <w:spacing w:val="12"/>
          <w:sz w:val="24"/>
          <w:szCs w:val="24"/>
        </w:rPr>
        <w:t xml:space="preserve"> </w:t>
      </w:r>
      <w:r w:rsidRPr="00247A84">
        <w:rPr>
          <w:spacing w:val="-4"/>
          <w:sz w:val="24"/>
          <w:szCs w:val="24"/>
        </w:rPr>
        <w:t>profesionale</w:t>
      </w:r>
      <w:r w:rsidRPr="00247A84">
        <w:rPr>
          <w:sz w:val="24"/>
          <w:szCs w:val="24"/>
        </w:rPr>
        <w:t xml:space="preserve"> </w:t>
      </w:r>
      <w:r w:rsidRPr="00247A84">
        <w:rPr>
          <w:spacing w:val="-4"/>
          <w:sz w:val="24"/>
          <w:szCs w:val="24"/>
        </w:rPr>
        <w:t xml:space="preserve">aferente </w:t>
      </w:r>
      <w:r w:rsidRPr="00247A84">
        <w:rPr>
          <w:sz w:val="24"/>
          <w:szCs w:val="24"/>
        </w:rPr>
        <w:t>și</w:t>
      </w:r>
      <w:r w:rsidRPr="00247A84">
        <w:rPr>
          <w:spacing w:val="-3"/>
          <w:sz w:val="24"/>
          <w:szCs w:val="24"/>
        </w:rPr>
        <w:t xml:space="preserve"> </w:t>
      </w:r>
      <w:r w:rsidRPr="00247A84">
        <w:rPr>
          <w:sz w:val="24"/>
          <w:szCs w:val="24"/>
        </w:rPr>
        <w:t>a</w:t>
      </w:r>
      <w:r w:rsidRPr="00247A84">
        <w:rPr>
          <w:spacing w:val="-14"/>
          <w:sz w:val="24"/>
          <w:szCs w:val="24"/>
        </w:rPr>
        <w:t xml:space="preserve"> </w:t>
      </w:r>
      <w:r w:rsidRPr="00247A84">
        <w:rPr>
          <w:sz w:val="24"/>
          <w:szCs w:val="24"/>
        </w:rPr>
        <w:t>gradului profesional, până</w:t>
      </w:r>
      <w:r w:rsidRPr="00247A84">
        <w:rPr>
          <w:spacing w:val="-7"/>
          <w:sz w:val="24"/>
          <w:szCs w:val="24"/>
        </w:rPr>
        <w:t xml:space="preserve"> </w:t>
      </w:r>
      <w:r w:rsidRPr="00247A84">
        <w:rPr>
          <w:sz w:val="24"/>
          <w:szCs w:val="24"/>
        </w:rPr>
        <w:t>la</w:t>
      </w:r>
      <w:r w:rsidRPr="00247A84">
        <w:rPr>
          <w:spacing w:val="-11"/>
          <w:sz w:val="24"/>
          <w:szCs w:val="24"/>
        </w:rPr>
        <w:t xml:space="preserve"> </w:t>
      </w:r>
      <w:r w:rsidRPr="00247A84">
        <w:rPr>
          <w:sz w:val="24"/>
          <w:szCs w:val="24"/>
        </w:rPr>
        <w:t>proba contrară.</w:t>
      </w:r>
    </w:p>
    <w:p w14:paraId="02A4BC0C" w14:textId="77777777" w:rsidR="003F62EE" w:rsidRPr="00247A84" w:rsidRDefault="003F62EE">
      <w:pPr>
        <w:pStyle w:val="Corptext"/>
        <w:spacing w:before="3"/>
        <w:jc w:val="left"/>
        <w:rPr>
          <w:sz w:val="24"/>
          <w:szCs w:val="24"/>
        </w:rPr>
      </w:pPr>
    </w:p>
    <w:p w14:paraId="04CEC71E" w14:textId="77777777" w:rsidR="003F62EE" w:rsidRPr="00247A84" w:rsidRDefault="00000000">
      <w:pPr>
        <w:pStyle w:val="Listparagraf"/>
        <w:numPr>
          <w:ilvl w:val="0"/>
          <w:numId w:val="50"/>
        </w:numPr>
        <w:tabs>
          <w:tab w:val="left" w:pos="474"/>
        </w:tabs>
        <w:ind w:left="140" w:right="37" w:firstLine="5"/>
        <w:jc w:val="both"/>
        <w:rPr>
          <w:sz w:val="24"/>
          <w:szCs w:val="24"/>
        </w:rPr>
      </w:pPr>
      <w:r w:rsidRPr="00247A84">
        <w:rPr>
          <w:spacing w:val="-2"/>
          <w:sz w:val="24"/>
          <w:szCs w:val="24"/>
        </w:rPr>
        <w:t>Modalitatea</w:t>
      </w:r>
      <w:r w:rsidRPr="00247A84">
        <w:rPr>
          <w:spacing w:val="-10"/>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întocmire,</w:t>
      </w:r>
      <w:r w:rsidRPr="00247A84">
        <w:rPr>
          <w:spacing w:val="-4"/>
          <w:sz w:val="24"/>
          <w:szCs w:val="24"/>
        </w:rPr>
        <w:t xml:space="preserve"> </w:t>
      </w:r>
      <w:r w:rsidRPr="00247A84">
        <w:rPr>
          <w:spacing w:val="-2"/>
          <w:sz w:val="24"/>
          <w:szCs w:val="24"/>
        </w:rPr>
        <w:t>organizare</w:t>
      </w:r>
      <w:r w:rsidRPr="00247A84">
        <w:rPr>
          <w:spacing w:val="-7"/>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administrare</w:t>
      </w:r>
      <w:r w:rsidRPr="00247A84">
        <w:rPr>
          <w:spacing w:val="-4"/>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registrelor</w:t>
      </w:r>
      <w:r w:rsidRPr="00247A84">
        <w:rPr>
          <w:spacing w:val="-6"/>
          <w:sz w:val="24"/>
          <w:szCs w:val="24"/>
        </w:rPr>
        <w:t xml:space="preserve"> </w:t>
      </w:r>
      <w:r w:rsidRPr="00247A84">
        <w:rPr>
          <w:spacing w:val="-2"/>
          <w:sz w:val="24"/>
          <w:szCs w:val="24"/>
        </w:rPr>
        <w:t>profesionale gestionate de</w:t>
      </w:r>
      <w:r w:rsidRPr="00247A84">
        <w:rPr>
          <w:spacing w:val="-13"/>
          <w:sz w:val="24"/>
          <w:szCs w:val="24"/>
        </w:rPr>
        <w:t xml:space="preserve"> </w:t>
      </w:r>
      <w:r w:rsidRPr="00247A84">
        <w:rPr>
          <w:spacing w:val="-2"/>
          <w:sz w:val="24"/>
          <w:szCs w:val="24"/>
        </w:rPr>
        <w:t>către</w:t>
      </w:r>
      <w:r w:rsidRPr="00247A84">
        <w:rPr>
          <w:spacing w:val="-13"/>
          <w:sz w:val="24"/>
          <w:szCs w:val="24"/>
        </w:rPr>
        <w:t xml:space="preserve"> </w:t>
      </w:r>
      <w:r w:rsidRPr="00247A84">
        <w:rPr>
          <w:spacing w:val="-2"/>
          <w:sz w:val="24"/>
          <w:szCs w:val="24"/>
        </w:rPr>
        <w:t xml:space="preserve">Colegiul </w:t>
      </w:r>
      <w:r w:rsidRPr="00247A84">
        <w:rPr>
          <w:spacing w:val="-4"/>
          <w:sz w:val="24"/>
          <w:szCs w:val="24"/>
        </w:rPr>
        <w:t>Psihologilor</w:t>
      </w:r>
      <w:r w:rsidRPr="00247A84">
        <w:rPr>
          <w:spacing w:val="-11"/>
          <w:sz w:val="24"/>
          <w:szCs w:val="24"/>
        </w:rPr>
        <w:t xml:space="preserve"> </w:t>
      </w:r>
      <w:r w:rsidRPr="00247A84">
        <w:rPr>
          <w:spacing w:val="-4"/>
          <w:sz w:val="24"/>
          <w:szCs w:val="24"/>
        </w:rPr>
        <w:t>din</w:t>
      </w:r>
      <w:r w:rsidRPr="00247A84">
        <w:rPr>
          <w:spacing w:val="-11"/>
          <w:sz w:val="24"/>
          <w:szCs w:val="24"/>
        </w:rPr>
        <w:t xml:space="preserve"> </w:t>
      </w:r>
      <w:r w:rsidRPr="00247A84">
        <w:rPr>
          <w:spacing w:val="-4"/>
          <w:sz w:val="24"/>
          <w:szCs w:val="24"/>
        </w:rPr>
        <w:t>România</w:t>
      </w:r>
      <w:r w:rsidRPr="00247A84">
        <w:rPr>
          <w:spacing w:val="-11"/>
          <w:sz w:val="24"/>
          <w:szCs w:val="24"/>
        </w:rPr>
        <w:t xml:space="preserve"> </w:t>
      </w:r>
      <w:r w:rsidRPr="00247A84">
        <w:rPr>
          <w:spacing w:val="-4"/>
          <w:sz w:val="24"/>
          <w:szCs w:val="24"/>
        </w:rPr>
        <w:t>se</w:t>
      </w:r>
      <w:r w:rsidRPr="00247A84">
        <w:rPr>
          <w:spacing w:val="-11"/>
          <w:sz w:val="24"/>
          <w:szCs w:val="24"/>
        </w:rPr>
        <w:t xml:space="preserve"> </w:t>
      </w:r>
      <w:r w:rsidRPr="00247A84">
        <w:rPr>
          <w:spacing w:val="-4"/>
          <w:sz w:val="24"/>
          <w:szCs w:val="24"/>
        </w:rPr>
        <w:t>stabilește</w:t>
      </w:r>
      <w:r w:rsidRPr="00247A84">
        <w:rPr>
          <w:spacing w:val="-11"/>
          <w:sz w:val="24"/>
          <w:szCs w:val="24"/>
        </w:rPr>
        <w:t xml:space="preserve"> </w:t>
      </w:r>
      <w:r w:rsidRPr="00247A84">
        <w:rPr>
          <w:spacing w:val="-4"/>
          <w:sz w:val="24"/>
          <w:szCs w:val="24"/>
        </w:rPr>
        <w:t>prin</w:t>
      </w:r>
      <w:r w:rsidRPr="00247A84">
        <w:rPr>
          <w:spacing w:val="-11"/>
          <w:sz w:val="24"/>
          <w:szCs w:val="24"/>
        </w:rPr>
        <w:t xml:space="preserve"> </w:t>
      </w:r>
      <w:r w:rsidRPr="00247A84">
        <w:rPr>
          <w:spacing w:val="-4"/>
          <w:sz w:val="24"/>
          <w:szCs w:val="24"/>
        </w:rPr>
        <w:t>Regulamentul</w:t>
      </w:r>
      <w:r w:rsidRPr="00247A84">
        <w:rPr>
          <w:spacing w:val="-11"/>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organizare</w:t>
      </w:r>
      <w:r w:rsidRPr="00247A84">
        <w:rPr>
          <w:spacing w:val="-11"/>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funcționare</w:t>
      </w:r>
      <w:r w:rsidRPr="00247A84">
        <w:rPr>
          <w:spacing w:val="-11"/>
          <w:sz w:val="24"/>
          <w:szCs w:val="24"/>
        </w:rPr>
        <w:t xml:space="preserve"> </w:t>
      </w:r>
      <w:r w:rsidRPr="00247A84">
        <w:rPr>
          <w:spacing w:val="-4"/>
          <w:sz w:val="24"/>
          <w:szCs w:val="24"/>
        </w:rPr>
        <w:t>al</w:t>
      </w:r>
      <w:r w:rsidRPr="00247A84">
        <w:rPr>
          <w:spacing w:val="-11"/>
          <w:sz w:val="24"/>
          <w:szCs w:val="24"/>
        </w:rPr>
        <w:t xml:space="preserve"> </w:t>
      </w:r>
      <w:r w:rsidRPr="00247A84">
        <w:rPr>
          <w:spacing w:val="-4"/>
          <w:sz w:val="24"/>
          <w:szCs w:val="24"/>
        </w:rPr>
        <w:t>Colegiului</w:t>
      </w:r>
      <w:r w:rsidRPr="00247A84">
        <w:rPr>
          <w:spacing w:val="-10"/>
          <w:sz w:val="24"/>
          <w:szCs w:val="24"/>
        </w:rPr>
        <w:t xml:space="preserve"> </w:t>
      </w:r>
      <w:r w:rsidRPr="00247A84">
        <w:rPr>
          <w:spacing w:val="-4"/>
          <w:sz w:val="24"/>
          <w:szCs w:val="24"/>
        </w:rPr>
        <w:t xml:space="preserve">Psihologilor </w:t>
      </w:r>
      <w:r w:rsidRPr="00247A84">
        <w:rPr>
          <w:sz w:val="24"/>
          <w:szCs w:val="24"/>
        </w:rPr>
        <w:t>din</w:t>
      </w:r>
      <w:r w:rsidRPr="00247A84">
        <w:rPr>
          <w:spacing w:val="-3"/>
          <w:sz w:val="24"/>
          <w:szCs w:val="24"/>
        </w:rPr>
        <w:t xml:space="preserve"> </w:t>
      </w:r>
      <w:r w:rsidRPr="00247A84">
        <w:rPr>
          <w:sz w:val="24"/>
          <w:szCs w:val="24"/>
        </w:rPr>
        <w:t>România.</w:t>
      </w:r>
    </w:p>
    <w:p w14:paraId="0BB98A91" w14:textId="77777777" w:rsidR="003F62EE" w:rsidRPr="00247A84" w:rsidRDefault="003F62EE">
      <w:pPr>
        <w:pStyle w:val="Corptext"/>
        <w:spacing w:before="7"/>
        <w:jc w:val="left"/>
        <w:rPr>
          <w:sz w:val="24"/>
          <w:szCs w:val="24"/>
        </w:rPr>
      </w:pPr>
    </w:p>
    <w:p w14:paraId="68059DC7" w14:textId="77777777" w:rsidR="003F62EE" w:rsidRPr="00247A84" w:rsidRDefault="00000000">
      <w:pPr>
        <w:pStyle w:val="Listparagraf"/>
        <w:numPr>
          <w:ilvl w:val="0"/>
          <w:numId w:val="50"/>
        </w:numPr>
        <w:tabs>
          <w:tab w:val="left" w:pos="458"/>
        </w:tabs>
        <w:spacing w:line="237" w:lineRule="auto"/>
        <w:ind w:left="140" w:right="25" w:firstLine="5"/>
        <w:jc w:val="both"/>
        <w:rPr>
          <w:sz w:val="24"/>
          <w:szCs w:val="24"/>
        </w:rPr>
      </w:pPr>
      <w:r w:rsidRPr="00247A84">
        <w:rPr>
          <w:spacing w:val="-4"/>
          <w:sz w:val="24"/>
          <w:szCs w:val="24"/>
        </w:rPr>
        <w:t>Evidența</w:t>
      </w:r>
      <w:r w:rsidRPr="00247A84">
        <w:rPr>
          <w:spacing w:val="-11"/>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identificarea</w:t>
      </w:r>
      <w:r w:rsidRPr="00247A84">
        <w:rPr>
          <w:spacing w:val="-11"/>
          <w:sz w:val="24"/>
          <w:szCs w:val="24"/>
        </w:rPr>
        <w:t xml:space="preserve"> </w:t>
      </w:r>
      <w:r w:rsidRPr="00247A84">
        <w:rPr>
          <w:spacing w:val="-4"/>
          <w:sz w:val="24"/>
          <w:szCs w:val="24"/>
        </w:rPr>
        <w:t>psihologilor</w:t>
      </w:r>
      <w:r w:rsidRPr="00247A84">
        <w:rPr>
          <w:spacing w:val="-9"/>
          <w:sz w:val="24"/>
          <w:szCs w:val="24"/>
        </w:rPr>
        <w:t xml:space="preserve"> </w:t>
      </w:r>
      <w:r w:rsidRPr="00247A84">
        <w:rPr>
          <w:spacing w:val="-4"/>
          <w:sz w:val="24"/>
          <w:szCs w:val="24"/>
        </w:rPr>
        <w:t>cu</w:t>
      </w:r>
      <w:r w:rsidRPr="00247A84">
        <w:rPr>
          <w:spacing w:val="-11"/>
          <w:sz w:val="24"/>
          <w:szCs w:val="24"/>
        </w:rPr>
        <w:t xml:space="preserve"> </w:t>
      </w:r>
      <w:r w:rsidRPr="00247A84">
        <w:rPr>
          <w:spacing w:val="-4"/>
          <w:sz w:val="24"/>
          <w:szCs w:val="24"/>
        </w:rPr>
        <w:t>drept de</w:t>
      </w:r>
      <w:r w:rsidRPr="00247A84">
        <w:rPr>
          <w:spacing w:val="-11"/>
          <w:sz w:val="24"/>
          <w:szCs w:val="24"/>
        </w:rPr>
        <w:t xml:space="preserve"> </w:t>
      </w:r>
      <w:r w:rsidRPr="00247A84">
        <w:rPr>
          <w:spacing w:val="-4"/>
          <w:sz w:val="24"/>
          <w:szCs w:val="24"/>
        </w:rPr>
        <w:t>liberă</w:t>
      </w:r>
      <w:r w:rsidRPr="00247A84">
        <w:rPr>
          <w:spacing w:val="-8"/>
          <w:sz w:val="24"/>
          <w:szCs w:val="24"/>
        </w:rPr>
        <w:t xml:space="preserve"> </w:t>
      </w:r>
      <w:r w:rsidRPr="00247A84">
        <w:rPr>
          <w:spacing w:val="-4"/>
          <w:sz w:val="24"/>
          <w:szCs w:val="24"/>
        </w:rPr>
        <w:t>practică</w:t>
      </w:r>
      <w:r w:rsidRPr="00247A84">
        <w:rPr>
          <w:spacing w:val="-11"/>
          <w:sz w:val="24"/>
          <w:szCs w:val="24"/>
        </w:rPr>
        <w:t xml:space="preserve"> </w:t>
      </w:r>
      <w:r w:rsidRPr="00247A84">
        <w:rPr>
          <w:spacing w:val="-4"/>
          <w:sz w:val="24"/>
          <w:szCs w:val="24"/>
        </w:rPr>
        <w:t>se</w:t>
      </w:r>
      <w:r w:rsidRPr="00247A84">
        <w:rPr>
          <w:spacing w:val="-11"/>
          <w:sz w:val="24"/>
          <w:szCs w:val="24"/>
        </w:rPr>
        <w:t xml:space="preserve"> </w:t>
      </w:r>
      <w:r w:rsidRPr="00247A84">
        <w:rPr>
          <w:spacing w:val="-4"/>
          <w:sz w:val="24"/>
          <w:szCs w:val="24"/>
        </w:rPr>
        <w:t>fac</w:t>
      </w:r>
      <w:r w:rsidRPr="00247A84">
        <w:rPr>
          <w:spacing w:val="-11"/>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baza</w:t>
      </w:r>
      <w:r w:rsidRPr="00247A84">
        <w:rPr>
          <w:spacing w:val="-11"/>
          <w:sz w:val="24"/>
          <w:szCs w:val="24"/>
        </w:rPr>
        <w:t xml:space="preserve"> </w:t>
      </w:r>
      <w:r w:rsidRPr="00247A84">
        <w:rPr>
          <w:spacing w:val="-4"/>
          <w:sz w:val="24"/>
          <w:szCs w:val="24"/>
        </w:rPr>
        <w:t>codului</w:t>
      </w:r>
      <w:r w:rsidRPr="00247A84">
        <w:rPr>
          <w:spacing w:val="4"/>
          <w:sz w:val="24"/>
          <w:szCs w:val="24"/>
        </w:rPr>
        <w:t xml:space="preserve"> </w:t>
      </w:r>
      <w:r w:rsidRPr="00247A84">
        <w:rPr>
          <w:spacing w:val="-4"/>
          <w:sz w:val="24"/>
          <w:szCs w:val="24"/>
        </w:rPr>
        <w:t>unic</w:t>
      </w:r>
      <w:r w:rsidRPr="00247A84">
        <w:rPr>
          <w:spacing w:val="-11"/>
          <w:sz w:val="24"/>
          <w:szCs w:val="24"/>
        </w:rPr>
        <w:t xml:space="preserve"> </w:t>
      </w:r>
      <w:r w:rsidRPr="00247A84">
        <w:rPr>
          <w:spacing w:val="-4"/>
          <w:sz w:val="24"/>
          <w:szCs w:val="24"/>
        </w:rPr>
        <w:t>profesional</w:t>
      </w:r>
      <w:r w:rsidRPr="00247A84">
        <w:rPr>
          <w:spacing w:val="-6"/>
          <w:sz w:val="24"/>
          <w:szCs w:val="24"/>
        </w:rPr>
        <w:t xml:space="preserve"> </w:t>
      </w:r>
      <w:r w:rsidRPr="00247A84">
        <w:rPr>
          <w:spacing w:val="-4"/>
          <w:sz w:val="24"/>
          <w:szCs w:val="24"/>
        </w:rPr>
        <w:t xml:space="preserve">alocat </w:t>
      </w:r>
      <w:r w:rsidRPr="00247A84">
        <w:rPr>
          <w:sz w:val="24"/>
          <w:szCs w:val="24"/>
        </w:rPr>
        <w:t>de</w:t>
      </w:r>
      <w:r w:rsidRPr="00247A84">
        <w:rPr>
          <w:spacing w:val="-15"/>
          <w:sz w:val="24"/>
          <w:szCs w:val="24"/>
        </w:rPr>
        <w:t xml:space="preserve"> </w:t>
      </w:r>
      <w:r w:rsidRPr="00247A84">
        <w:rPr>
          <w:sz w:val="24"/>
          <w:szCs w:val="24"/>
        </w:rPr>
        <w:t>către</w:t>
      </w:r>
      <w:r w:rsidRPr="00247A84">
        <w:rPr>
          <w:spacing w:val="-14"/>
          <w:sz w:val="24"/>
          <w:szCs w:val="24"/>
        </w:rPr>
        <w:t xml:space="preserve"> </w:t>
      </w:r>
      <w:r w:rsidRPr="00247A84">
        <w:rPr>
          <w:sz w:val="24"/>
          <w:szCs w:val="24"/>
        </w:rPr>
        <w:t>Colegiul</w:t>
      </w:r>
      <w:r w:rsidRPr="00247A84">
        <w:rPr>
          <w:spacing w:val="-9"/>
          <w:sz w:val="24"/>
          <w:szCs w:val="24"/>
        </w:rPr>
        <w:t xml:space="preserve"> </w:t>
      </w:r>
      <w:r w:rsidRPr="00247A84">
        <w:rPr>
          <w:sz w:val="24"/>
          <w:szCs w:val="24"/>
        </w:rPr>
        <w:t>Psihologilor</w:t>
      </w:r>
      <w:r w:rsidRPr="00247A84">
        <w:rPr>
          <w:spacing w:val="-2"/>
          <w:sz w:val="24"/>
          <w:szCs w:val="24"/>
        </w:rPr>
        <w:t xml:space="preserve"> </w:t>
      </w:r>
      <w:r w:rsidRPr="00247A84">
        <w:rPr>
          <w:sz w:val="24"/>
          <w:szCs w:val="24"/>
        </w:rPr>
        <w:t>din</w:t>
      </w:r>
      <w:r w:rsidRPr="00247A84">
        <w:rPr>
          <w:spacing w:val="-15"/>
          <w:sz w:val="24"/>
          <w:szCs w:val="24"/>
        </w:rPr>
        <w:t xml:space="preserve"> </w:t>
      </w:r>
      <w:r w:rsidRPr="00247A84">
        <w:rPr>
          <w:sz w:val="24"/>
          <w:szCs w:val="24"/>
        </w:rPr>
        <w:t>România,</w:t>
      </w:r>
      <w:r w:rsidRPr="00247A84">
        <w:rPr>
          <w:spacing w:val="-2"/>
          <w:sz w:val="24"/>
          <w:szCs w:val="24"/>
        </w:rPr>
        <w:t xml:space="preserve"> </w:t>
      </w:r>
      <w:r w:rsidRPr="00247A84">
        <w:rPr>
          <w:sz w:val="24"/>
          <w:szCs w:val="24"/>
        </w:rPr>
        <w:t>potrivit</w:t>
      </w:r>
      <w:r w:rsidRPr="00247A84">
        <w:rPr>
          <w:spacing w:val="-7"/>
          <w:sz w:val="24"/>
          <w:szCs w:val="24"/>
        </w:rPr>
        <w:t xml:space="preserve"> </w:t>
      </w:r>
      <w:r w:rsidRPr="00247A84">
        <w:rPr>
          <w:sz w:val="24"/>
          <w:szCs w:val="24"/>
        </w:rPr>
        <w:t>prezentei</w:t>
      </w:r>
      <w:r w:rsidRPr="00247A84">
        <w:rPr>
          <w:spacing w:val="-2"/>
          <w:sz w:val="24"/>
          <w:szCs w:val="24"/>
        </w:rPr>
        <w:t xml:space="preserve"> </w:t>
      </w:r>
      <w:r w:rsidRPr="00247A84">
        <w:rPr>
          <w:sz w:val="24"/>
          <w:szCs w:val="24"/>
        </w:rPr>
        <w:t>legi.</w:t>
      </w:r>
    </w:p>
    <w:p w14:paraId="3A82C652" w14:textId="77777777" w:rsidR="003F62EE" w:rsidRPr="00247A84" w:rsidRDefault="003F62EE">
      <w:pPr>
        <w:pStyle w:val="Corptext"/>
        <w:jc w:val="left"/>
        <w:rPr>
          <w:sz w:val="24"/>
          <w:szCs w:val="24"/>
        </w:rPr>
      </w:pPr>
    </w:p>
    <w:p w14:paraId="45FF015E" w14:textId="77777777" w:rsidR="003F62EE" w:rsidRPr="00247A84" w:rsidRDefault="003F62EE">
      <w:pPr>
        <w:pStyle w:val="Corptext"/>
        <w:spacing w:before="8"/>
        <w:jc w:val="left"/>
        <w:rPr>
          <w:sz w:val="24"/>
          <w:szCs w:val="24"/>
        </w:rPr>
      </w:pPr>
    </w:p>
    <w:p w14:paraId="62E45B39" w14:textId="77777777" w:rsidR="003F62EE" w:rsidRPr="00247A84" w:rsidRDefault="00000000">
      <w:pPr>
        <w:spacing w:line="275" w:lineRule="exact"/>
        <w:ind w:left="130" w:right="21"/>
        <w:jc w:val="center"/>
        <w:rPr>
          <w:i/>
          <w:sz w:val="24"/>
          <w:szCs w:val="24"/>
        </w:rPr>
      </w:pPr>
      <w:r w:rsidRPr="00247A84">
        <w:rPr>
          <w:b/>
          <w:i/>
          <w:spacing w:val="-2"/>
          <w:sz w:val="24"/>
          <w:szCs w:val="24"/>
        </w:rPr>
        <w:t>Secțiunea</w:t>
      </w:r>
      <w:r w:rsidRPr="00247A84">
        <w:rPr>
          <w:b/>
          <w:i/>
          <w:spacing w:val="-7"/>
          <w:sz w:val="24"/>
          <w:szCs w:val="24"/>
        </w:rPr>
        <w:t xml:space="preserve"> </w:t>
      </w:r>
      <w:r w:rsidRPr="00247A84">
        <w:rPr>
          <w:i/>
          <w:spacing w:val="-2"/>
          <w:sz w:val="24"/>
          <w:szCs w:val="24"/>
        </w:rPr>
        <w:t>a</w:t>
      </w:r>
      <w:r w:rsidRPr="00247A84">
        <w:rPr>
          <w:i/>
          <w:spacing w:val="-13"/>
          <w:sz w:val="24"/>
          <w:szCs w:val="24"/>
        </w:rPr>
        <w:t xml:space="preserve"> </w:t>
      </w:r>
      <w:r w:rsidRPr="00247A84">
        <w:rPr>
          <w:i/>
          <w:spacing w:val="-2"/>
          <w:sz w:val="24"/>
          <w:szCs w:val="24"/>
        </w:rPr>
        <w:t>S-</w:t>
      </w:r>
      <w:r w:rsidRPr="00247A84">
        <w:rPr>
          <w:i/>
          <w:spacing w:val="-10"/>
          <w:sz w:val="24"/>
          <w:szCs w:val="24"/>
        </w:rPr>
        <w:t>a</w:t>
      </w:r>
    </w:p>
    <w:p w14:paraId="6D8C7F02" w14:textId="77777777" w:rsidR="003F62EE" w:rsidRPr="00247A84" w:rsidRDefault="00000000">
      <w:pPr>
        <w:spacing w:line="275" w:lineRule="exact"/>
        <w:ind w:left="116"/>
        <w:jc w:val="center"/>
        <w:rPr>
          <w:b/>
          <w:i/>
          <w:sz w:val="24"/>
          <w:szCs w:val="24"/>
        </w:rPr>
      </w:pPr>
      <w:r w:rsidRPr="00247A84">
        <w:rPr>
          <w:b/>
          <w:i/>
          <w:spacing w:val="-4"/>
          <w:sz w:val="24"/>
          <w:szCs w:val="24"/>
        </w:rPr>
        <w:t>Organele</w:t>
      </w:r>
      <w:r w:rsidRPr="00247A84">
        <w:rPr>
          <w:b/>
          <w:i/>
          <w:sz w:val="24"/>
          <w:szCs w:val="24"/>
        </w:rPr>
        <w:t xml:space="preserve"> </w:t>
      </w:r>
      <w:r w:rsidRPr="00247A84">
        <w:rPr>
          <w:b/>
          <w:i/>
          <w:spacing w:val="-4"/>
          <w:sz w:val="24"/>
          <w:szCs w:val="24"/>
        </w:rPr>
        <w:t>de</w:t>
      </w:r>
      <w:r w:rsidRPr="00247A84">
        <w:rPr>
          <w:b/>
          <w:i/>
          <w:spacing w:val="-11"/>
          <w:sz w:val="24"/>
          <w:szCs w:val="24"/>
        </w:rPr>
        <w:t xml:space="preserve"> </w:t>
      </w:r>
      <w:r w:rsidRPr="00247A84">
        <w:rPr>
          <w:b/>
          <w:i/>
          <w:spacing w:val="-4"/>
          <w:sz w:val="24"/>
          <w:szCs w:val="24"/>
        </w:rPr>
        <w:t>conducere</w:t>
      </w:r>
      <w:r w:rsidRPr="00247A84">
        <w:rPr>
          <w:b/>
          <w:i/>
          <w:spacing w:val="7"/>
          <w:sz w:val="24"/>
          <w:szCs w:val="24"/>
        </w:rPr>
        <w:t xml:space="preserve"> </w:t>
      </w:r>
      <w:r w:rsidRPr="00247A84">
        <w:rPr>
          <w:i/>
          <w:spacing w:val="-4"/>
          <w:sz w:val="24"/>
          <w:szCs w:val="24"/>
        </w:rPr>
        <w:t>ale</w:t>
      </w:r>
      <w:r w:rsidRPr="00247A84">
        <w:rPr>
          <w:i/>
          <w:spacing w:val="-8"/>
          <w:sz w:val="24"/>
          <w:szCs w:val="24"/>
        </w:rPr>
        <w:t xml:space="preserve"> </w:t>
      </w:r>
      <w:r w:rsidRPr="00247A84">
        <w:rPr>
          <w:b/>
          <w:i/>
          <w:spacing w:val="-4"/>
          <w:sz w:val="24"/>
          <w:szCs w:val="24"/>
        </w:rPr>
        <w:t>Colegiului</w:t>
      </w:r>
      <w:r w:rsidRPr="00247A84">
        <w:rPr>
          <w:b/>
          <w:i/>
          <w:spacing w:val="2"/>
          <w:sz w:val="24"/>
          <w:szCs w:val="24"/>
        </w:rPr>
        <w:t xml:space="preserve"> </w:t>
      </w:r>
      <w:r w:rsidRPr="00247A84">
        <w:rPr>
          <w:b/>
          <w:i/>
          <w:spacing w:val="-4"/>
          <w:sz w:val="24"/>
          <w:szCs w:val="24"/>
        </w:rPr>
        <w:t>Psihologilor</w:t>
      </w:r>
      <w:r w:rsidRPr="00247A84">
        <w:rPr>
          <w:b/>
          <w:i/>
          <w:spacing w:val="8"/>
          <w:sz w:val="24"/>
          <w:szCs w:val="24"/>
        </w:rPr>
        <w:t xml:space="preserve"> </w:t>
      </w:r>
      <w:r w:rsidRPr="00247A84">
        <w:rPr>
          <w:b/>
          <w:i/>
          <w:spacing w:val="-4"/>
          <w:sz w:val="24"/>
          <w:szCs w:val="24"/>
        </w:rPr>
        <w:t>din</w:t>
      </w:r>
      <w:r w:rsidRPr="00247A84">
        <w:rPr>
          <w:b/>
          <w:i/>
          <w:spacing w:val="-11"/>
          <w:sz w:val="24"/>
          <w:szCs w:val="24"/>
        </w:rPr>
        <w:t xml:space="preserve"> </w:t>
      </w:r>
      <w:proofErr w:type="spellStart"/>
      <w:r w:rsidRPr="00247A84">
        <w:rPr>
          <w:b/>
          <w:i/>
          <w:spacing w:val="-4"/>
          <w:sz w:val="24"/>
          <w:szCs w:val="24"/>
        </w:rPr>
        <w:t>Roniânia</w:t>
      </w:r>
      <w:proofErr w:type="spellEnd"/>
    </w:p>
    <w:p w14:paraId="41F15FBF" w14:textId="77777777" w:rsidR="003F62EE" w:rsidRPr="00247A84" w:rsidRDefault="003F62EE">
      <w:pPr>
        <w:pStyle w:val="Corptext"/>
        <w:jc w:val="left"/>
        <w:rPr>
          <w:b/>
          <w:i/>
          <w:sz w:val="24"/>
          <w:szCs w:val="24"/>
        </w:rPr>
      </w:pPr>
    </w:p>
    <w:p w14:paraId="63F2EB24" w14:textId="77777777" w:rsidR="003F62EE" w:rsidRPr="00247A84" w:rsidRDefault="003F62EE">
      <w:pPr>
        <w:pStyle w:val="Corptext"/>
        <w:spacing w:before="7"/>
        <w:jc w:val="left"/>
        <w:rPr>
          <w:b/>
          <w:i/>
          <w:sz w:val="24"/>
          <w:szCs w:val="24"/>
        </w:rPr>
      </w:pPr>
    </w:p>
    <w:p w14:paraId="7933AC3A" w14:textId="77777777" w:rsidR="003F62EE" w:rsidRPr="00247A84" w:rsidRDefault="00000000">
      <w:pPr>
        <w:ind w:left="146"/>
        <w:rPr>
          <w:sz w:val="24"/>
          <w:szCs w:val="24"/>
        </w:rPr>
      </w:pPr>
      <w:r w:rsidRPr="00247A84">
        <w:rPr>
          <w:w w:val="105"/>
          <w:sz w:val="24"/>
          <w:szCs w:val="24"/>
        </w:rPr>
        <w:t>Art.</w:t>
      </w:r>
      <w:r w:rsidRPr="00247A84">
        <w:rPr>
          <w:spacing w:val="-10"/>
          <w:w w:val="105"/>
          <w:sz w:val="24"/>
          <w:szCs w:val="24"/>
        </w:rPr>
        <w:t xml:space="preserve"> </w:t>
      </w:r>
      <w:r w:rsidRPr="00247A84">
        <w:rPr>
          <w:spacing w:val="-5"/>
          <w:w w:val="105"/>
          <w:sz w:val="24"/>
          <w:szCs w:val="24"/>
        </w:rPr>
        <w:t>91.</w:t>
      </w:r>
    </w:p>
    <w:p w14:paraId="4E631957" w14:textId="77777777" w:rsidR="003F62EE" w:rsidRPr="00247A84" w:rsidRDefault="00000000">
      <w:pPr>
        <w:pStyle w:val="Listparagraf"/>
        <w:numPr>
          <w:ilvl w:val="0"/>
          <w:numId w:val="49"/>
        </w:numPr>
        <w:tabs>
          <w:tab w:val="left" w:pos="471"/>
        </w:tabs>
        <w:spacing w:before="106"/>
        <w:ind w:hanging="325"/>
        <w:rPr>
          <w:sz w:val="24"/>
          <w:szCs w:val="24"/>
        </w:rPr>
      </w:pPr>
      <w:r w:rsidRPr="00247A84">
        <w:rPr>
          <w:spacing w:val="-4"/>
          <w:sz w:val="24"/>
          <w:szCs w:val="24"/>
        </w:rPr>
        <w:t>Organele</w:t>
      </w:r>
      <w:r w:rsidRPr="00247A84">
        <w:rPr>
          <w:spacing w:val="-13"/>
          <w:sz w:val="24"/>
          <w:szCs w:val="24"/>
        </w:rPr>
        <w:t xml:space="preserve"> </w:t>
      </w:r>
      <w:r w:rsidRPr="00247A84">
        <w:rPr>
          <w:spacing w:val="-4"/>
          <w:sz w:val="24"/>
          <w:szCs w:val="24"/>
        </w:rPr>
        <w:t>de</w:t>
      </w:r>
      <w:r w:rsidRPr="00247A84">
        <w:rPr>
          <w:spacing w:val="-14"/>
          <w:sz w:val="24"/>
          <w:szCs w:val="24"/>
        </w:rPr>
        <w:t xml:space="preserve"> </w:t>
      </w:r>
      <w:r w:rsidRPr="00247A84">
        <w:rPr>
          <w:spacing w:val="-4"/>
          <w:sz w:val="24"/>
          <w:szCs w:val="24"/>
        </w:rPr>
        <w:t>conducere</w:t>
      </w:r>
      <w:r w:rsidRPr="00247A84">
        <w:rPr>
          <w:spacing w:val="-5"/>
          <w:sz w:val="24"/>
          <w:szCs w:val="24"/>
        </w:rPr>
        <w:t xml:space="preserve"> </w:t>
      </w:r>
      <w:r w:rsidRPr="00247A84">
        <w:rPr>
          <w:spacing w:val="-4"/>
          <w:sz w:val="24"/>
          <w:szCs w:val="24"/>
        </w:rPr>
        <w:t>ale</w:t>
      </w:r>
      <w:r w:rsidRPr="00247A84">
        <w:rPr>
          <w:spacing w:val="-11"/>
          <w:sz w:val="24"/>
          <w:szCs w:val="24"/>
        </w:rPr>
        <w:t xml:space="preserve"> </w:t>
      </w:r>
      <w:r w:rsidRPr="00247A84">
        <w:rPr>
          <w:spacing w:val="-4"/>
          <w:sz w:val="24"/>
          <w:szCs w:val="24"/>
        </w:rPr>
        <w:t>Colegiului</w:t>
      </w:r>
      <w:r w:rsidRPr="00247A84">
        <w:rPr>
          <w:spacing w:val="-3"/>
          <w:sz w:val="24"/>
          <w:szCs w:val="24"/>
        </w:rPr>
        <w:t xml:space="preserve"> </w:t>
      </w:r>
      <w:r w:rsidRPr="00247A84">
        <w:rPr>
          <w:spacing w:val="-4"/>
          <w:sz w:val="24"/>
          <w:szCs w:val="24"/>
        </w:rPr>
        <w:t>Psihologilor</w:t>
      </w:r>
      <w:r w:rsidRPr="00247A84">
        <w:rPr>
          <w:sz w:val="24"/>
          <w:szCs w:val="24"/>
        </w:rPr>
        <w:t xml:space="preserve"> </w:t>
      </w:r>
      <w:r w:rsidRPr="00247A84">
        <w:rPr>
          <w:spacing w:val="-4"/>
          <w:sz w:val="24"/>
          <w:szCs w:val="24"/>
        </w:rPr>
        <w:t>din</w:t>
      </w:r>
      <w:r w:rsidRPr="00247A84">
        <w:rPr>
          <w:spacing w:val="-16"/>
          <w:sz w:val="24"/>
          <w:szCs w:val="24"/>
        </w:rPr>
        <w:t xml:space="preserve"> </w:t>
      </w:r>
      <w:r w:rsidRPr="00247A84">
        <w:rPr>
          <w:spacing w:val="-4"/>
          <w:sz w:val="24"/>
          <w:szCs w:val="24"/>
        </w:rPr>
        <w:t>România</w:t>
      </w:r>
      <w:r w:rsidRPr="00247A84">
        <w:rPr>
          <w:spacing w:val="-8"/>
          <w:sz w:val="24"/>
          <w:szCs w:val="24"/>
        </w:rPr>
        <w:t xml:space="preserve"> </w:t>
      </w:r>
      <w:r w:rsidRPr="00247A84">
        <w:rPr>
          <w:spacing w:val="-4"/>
          <w:sz w:val="24"/>
          <w:szCs w:val="24"/>
        </w:rPr>
        <w:t>sunt:</w:t>
      </w:r>
    </w:p>
    <w:p w14:paraId="4AD00A94" w14:textId="77777777" w:rsidR="003F62EE" w:rsidRPr="00247A84" w:rsidRDefault="00000000">
      <w:pPr>
        <w:pStyle w:val="Listparagraf"/>
        <w:numPr>
          <w:ilvl w:val="1"/>
          <w:numId w:val="49"/>
        </w:numPr>
        <w:tabs>
          <w:tab w:val="left" w:pos="389"/>
        </w:tabs>
        <w:spacing w:before="116"/>
        <w:ind w:left="389" w:hanging="243"/>
        <w:rPr>
          <w:sz w:val="24"/>
          <w:szCs w:val="24"/>
        </w:rPr>
      </w:pPr>
      <w:r w:rsidRPr="00247A84">
        <w:rPr>
          <w:w w:val="85"/>
          <w:sz w:val="24"/>
          <w:szCs w:val="24"/>
        </w:rPr>
        <w:t>Adunarea</w:t>
      </w:r>
      <w:r w:rsidRPr="00247A84">
        <w:rPr>
          <w:spacing w:val="20"/>
          <w:sz w:val="24"/>
          <w:szCs w:val="24"/>
        </w:rPr>
        <w:t xml:space="preserve"> </w:t>
      </w:r>
      <w:r w:rsidRPr="00247A84">
        <w:rPr>
          <w:spacing w:val="-2"/>
          <w:sz w:val="24"/>
          <w:szCs w:val="24"/>
        </w:rPr>
        <w:t>Generală;</w:t>
      </w:r>
    </w:p>
    <w:p w14:paraId="2A329FCA" w14:textId="77777777" w:rsidR="003F62EE" w:rsidRPr="00247A84" w:rsidRDefault="00000000">
      <w:pPr>
        <w:pStyle w:val="Listparagraf"/>
        <w:numPr>
          <w:ilvl w:val="1"/>
          <w:numId w:val="49"/>
        </w:numPr>
        <w:tabs>
          <w:tab w:val="left" w:pos="404"/>
        </w:tabs>
        <w:spacing w:before="115"/>
        <w:ind w:left="404" w:hanging="248"/>
        <w:rPr>
          <w:sz w:val="24"/>
          <w:szCs w:val="24"/>
        </w:rPr>
      </w:pPr>
      <w:r w:rsidRPr="00247A84">
        <w:rPr>
          <w:spacing w:val="-6"/>
          <w:sz w:val="24"/>
          <w:szCs w:val="24"/>
        </w:rPr>
        <w:t>Consiliul</w:t>
      </w:r>
      <w:r w:rsidRPr="00247A84">
        <w:rPr>
          <w:spacing w:val="-3"/>
          <w:sz w:val="24"/>
          <w:szCs w:val="24"/>
        </w:rPr>
        <w:t xml:space="preserve"> </w:t>
      </w:r>
      <w:r w:rsidRPr="00247A84">
        <w:rPr>
          <w:spacing w:val="-2"/>
          <w:sz w:val="24"/>
          <w:szCs w:val="24"/>
        </w:rPr>
        <w:t>Național;</w:t>
      </w:r>
    </w:p>
    <w:p w14:paraId="7328E1EB" w14:textId="77777777" w:rsidR="003F62EE" w:rsidRPr="00247A84" w:rsidRDefault="003F62EE">
      <w:pPr>
        <w:pStyle w:val="Listparagraf"/>
        <w:jc w:val="left"/>
        <w:rPr>
          <w:sz w:val="24"/>
          <w:szCs w:val="24"/>
        </w:rPr>
        <w:sectPr w:rsidR="003F62EE" w:rsidRPr="00247A84">
          <w:pgSz w:w="11900" w:h="16920"/>
          <w:pgMar w:top="1080" w:right="708" w:bottom="1460" w:left="708" w:header="0" w:footer="1185" w:gutter="0"/>
          <w:cols w:space="708"/>
        </w:sectPr>
      </w:pPr>
    </w:p>
    <w:p w14:paraId="026FF6E6" w14:textId="77777777" w:rsidR="003F62EE" w:rsidRPr="00247A84" w:rsidRDefault="00000000">
      <w:pPr>
        <w:pStyle w:val="Listparagraf"/>
        <w:numPr>
          <w:ilvl w:val="1"/>
          <w:numId w:val="49"/>
        </w:numPr>
        <w:tabs>
          <w:tab w:val="left" w:pos="394"/>
        </w:tabs>
        <w:spacing w:before="59"/>
        <w:ind w:left="394" w:hanging="233"/>
        <w:rPr>
          <w:sz w:val="24"/>
          <w:szCs w:val="24"/>
        </w:rPr>
      </w:pPr>
      <w:r w:rsidRPr="00247A84">
        <w:rPr>
          <w:w w:val="90"/>
          <w:sz w:val="24"/>
          <w:szCs w:val="24"/>
        </w:rPr>
        <w:lastRenderedPageBreak/>
        <w:t>Biroul</w:t>
      </w:r>
      <w:r w:rsidRPr="00247A84">
        <w:rPr>
          <w:spacing w:val="4"/>
          <w:sz w:val="24"/>
          <w:szCs w:val="24"/>
        </w:rPr>
        <w:t xml:space="preserve"> </w:t>
      </w:r>
      <w:r w:rsidRPr="00247A84">
        <w:rPr>
          <w:spacing w:val="-2"/>
          <w:w w:val="95"/>
          <w:sz w:val="24"/>
          <w:szCs w:val="24"/>
        </w:rPr>
        <w:t>Executiv;</w:t>
      </w:r>
    </w:p>
    <w:p w14:paraId="1C5F9938" w14:textId="77777777" w:rsidR="003F62EE" w:rsidRPr="00247A84" w:rsidRDefault="00000000">
      <w:pPr>
        <w:pStyle w:val="Listparagraf"/>
        <w:numPr>
          <w:ilvl w:val="1"/>
          <w:numId w:val="49"/>
        </w:numPr>
        <w:tabs>
          <w:tab w:val="left" w:pos="410"/>
        </w:tabs>
        <w:spacing w:before="130"/>
        <w:ind w:left="410" w:hanging="256"/>
        <w:rPr>
          <w:sz w:val="24"/>
          <w:szCs w:val="24"/>
        </w:rPr>
      </w:pPr>
      <w:proofErr w:type="spellStart"/>
      <w:r w:rsidRPr="00247A84">
        <w:rPr>
          <w:w w:val="90"/>
          <w:sz w:val="24"/>
          <w:szCs w:val="24"/>
        </w:rPr>
        <w:t>Preşedintele</w:t>
      </w:r>
      <w:proofErr w:type="spellEnd"/>
      <w:r w:rsidRPr="00247A84">
        <w:rPr>
          <w:spacing w:val="16"/>
          <w:sz w:val="24"/>
          <w:szCs w:val="24"/>
        </w:rPr>
        <w:t xml:space="preserve"> </w:t>
      </w:r>
      <w:r w:rsidRPr="00247A84">
        <w:rPr>
          <w:w w:val="90"/>
          <w:sz w:val="24"/>
          <w:szCs w:val="24"/>
        </w:rPr>
        <w:t>Colegiului</w:t>
      </w:r>
      <w:r w:rsidRPr="00247A84">
        <w:rPr>
          <w:spacing w:val="13"/>
          <w:sz w:val="24"/>
          <w:szCs w:val="24"/>
        </w:rPr>
        <w:t xml:space="preserve"> </w:t>
      </w:r>
      <w:r w:rsidRPr="00247A84">
        <w:rPr>
          <w:w w:val="90"/>
          <w:sz w:val="24"/>
          <w:szCs w:val="24"/>
        </w:rPr>
        <w:t>Psihologilor</w:t>
      </w:r>
      <w:r w:rsidRPr="00247A84">
        <w:rPr>
          <w:spacing w:val="14"/>
          <w:sz w:val="24"/>
          <w:szCs w:val="24"/>
        </w:rPr>
        <w:t xml:space="preserve"> </w:t>
      </w:r>
      <w:r w:rsidRPr="00247A84">
        <w:rPr>
          <w:w w:val="90"/>
          <w:sz w:val="24"/>
          <w:szCs w:val="24"/>
        </w:rPr>
        <w:t>din</w:t>
      </w:r>
      <w:r w:rsidRPr="00247A84">
        <w:rPr>
          <w:spacing w:val="-5"/>
          <w:sz w:val="24"/>
          <w:szCs w:val="24"/>
        </w:rPr>
        <w:t xml:space="preserve"> </w:t>
      </w:r>
      <w:r w:rsidRPr="00247A84">
        <w:rPr>
          <w:spacing w:val="-2"/>
          <w:w w:val="90"/>
          <w:sz w:val="24"/>
          <w:szCs w:val="24"/>
        </w:rPr>
        <w:t>România.</w:t>
      </w:r>
    </w:p>
    <w:p w14:paraId="1A85ADA6" w14:textId="77777777" w:rsidR="003F62EE" w:rsidRPr="00247A84" w:rsidRDefault="003F62EE">
      <w:pPr>
        <w:pStyle w:val="Corptext"/>
        <w:spacing w:before="144"/>
        <w:jc w:val="left"/>
        <w:rPr>
          <w:sz w:val="24"/>
          <w:szCs w:val="24"/>
        </w:rPr>
      </w:pPr>
    </w:p>
    <w:p w14:paraId="15637B8B" w14:textId="77777777" w:rsidR="003F62EE" w:rsidRPr="00247A84" w:rsidRDefault="00000000">
      <w:pPr>
        <w:pStyle w:val="Listparagraf"/>
        <w:numPr>
          <w:ilvl w:val="0"/>
          <w:numId w:val="49"/>
        </w:numPr>
        <w:tabs>
          <w:tab w:val="left" w:pos="537"/>
        </w:tabs>
        <w:spacing w:line="211" w:lineRule="auto"/>
        <w:ind w:left="146" w:right="19" w:firstLine="6"/>
        <w:rPr>
          <w:sz w:val="24"/>
          <w:szCs w:val="24"/>
        </w:rPr>
      </w:pPr>
      <w:r w:rsidRPr="00247A84">
        <w:rPr>
          <w:spacing w:val="-4"/>
          <w:sz w:val="24"/>
          <w:szCs w:val="24"/>
        </w:rPr>
        <w:t>În</w:t>
      </w:r>
      <w:r w:rsidRPr="00247A84">
        <w:rPr>
          <w:spacing w:val="18"/>
          <w:sz w:val="24"/>
          <w:szCs w:val="24"/>
        </w:rPr>
        <w:t xml:space="preserve"> </w:t>
      </w:r>
      <w:r w:rsidRPr="00247A84">
        <w:rPr>
          <w:spacing w:val="-4"/>
          <w:sz w:val="24"/>
          <w:szCs w:val="24"/>
        </w:rPr>
        <w:t>cadrul</w:t>
      </w:r>
      <w:r w:rsidRPr="00247A84">
        <w:rPr>
          <w:spacing w:val="28"/>
          <w:sz w:val="24"/>
          <w:szCs w:val="24"/>
        </w:rPr>
        <w:t xml:space="preserve"> </w:t>
      </w:r>
      <w:r w:rsidRPr="00247A84">
        <w:rPr>
          <w:spacing w:val="-4"/>
          <w:sz w:val="24"/>
          <w:szCs w:val="24"/>
        </w:rPr>
        <w:t>Colegiului</w:t>
      </w:r>
      <w:r w:rsidRPr="00247A84">
        <w:rPr>
          <w:spacing w:val="30"/>
          <w:sz w:val="24"/>
          <w:szCs w:val="24"/>
        </w:rPr>
        <w:t xml:space="preserve"> </w:t>
      </w:r>
      <w:r w:rsidRPr="00247A84">
        <w:rPr>
          <w:spacing w:val="-4"/>
          <w:sz w:val="24"/>
          <w:szCs w:val="24"/>
        </w:rPr>
        <w:t>Psihologilor</w:t>
      </w:r>
      <w:r w:rsidRPr="00247A84">
        <w:rPr>
          <w:spacing w:val="32"/>
          <w:sz w:val="24"/>
          <w:szCs w:val="24"/>
        </w:rPr>
        <w:t xml:space="preserve"> </w:t>
      </w:r>
      <w:r w:rsidRPr="00247A84">
        <w:rPr>
          <w:spacing w:val="-4"/>
          <w:sz w:val="24"/>
          <w:szCs w:val="24"/>
        </w:rPr>
        <w:t>din</w:t>
      </w:r>
      <w:r w:rsidRPr="00247A84">
        <w:rPr>
          <w:spacing w:val="14"/>
          <w:sz w:val="24"/>
          <w:szCs w:val="24"/>
        </w:rPr>
        <w:t xml:space="preserve"> </w:t>
      </w:r>
      <w:r w:rsidRPr="00247A84">
        <w:rPr>
          <w:spacing w:val="-4"/>
          <w:sz w:val="24"/>
          <w:szCs w:val="24"/>
        </w:rPr>
        <w:t>România,</w:t>
      </w:r>
      <w:r w:rsidRPr="00247A84">
        <w:rPr>
          <w:spacing w:val="21"/>
          <w:sz w:val="24"/>
          <w:szCs w:val="24"/>
        </w:rPr>
        <w:t xml:space="preserve"> </w:t>
      </w:r>
      <w:r w:rsidRPr="00247A84">
        <w:rPr>
          <w:spacing w:val="-4"/>
          <w:sz w:val="24"/>
          <w:szCs w:val="24"/>
        </w:rPr>
        <w:t>în</w:t>
      </w:r>
      <w:r w:rsidRPr="00247A84">
        <w:rPr>
          <w:spacing w:val="18"/>
          <w:sz w:val="24"/>
          <w:szCs w:val="24"/>
        </w:rPr>
        <w:t xml:space="preserve"> </w:t>
      </w:r>
      <w:r w:rsidRPr="00247A84">
        <w:rPr>
          <w:spacing w:val="-4"/>
          <w:sz w:val="24"/>
          <w:szCs w:val="24"/>
        </w:rPr>
        <w:t>coordonarea</w:t>
      </w:r>
      <w:r w:rsidRPr="00247A84">
        <w:rPr>
          <w:spacing w:val="37"/>
          <w:sz w:val="24"/>
          <w:szCs w:val="24"/>
        </w:rPr>
        <w:t xml:space="preserve"> </w:t>
      </w:r>
      <w:r w:rsidRPr="00247A84">
        <w:rPr>
          <w:spacing w:val="-4"/>
          <w:sz w:val="24"/>
          <w:szCs w:val="24"/>
        </w:rPr>
        <w:t>Consiliului</w:t>
      </w:r>
      <w:r w:rsidRPr="00247A84">
        <w:rPr>
          <w:spacing w:val="33"/>
          <w:sz w:val="24"/>
          <w:szCs w:val="24"/>
        </w:rPr>
        <w:t xml:space="preserve"> </w:t>
      </w:r>
      <w:r w:rsidRPr="00247A84">
        <w:rPr>
          <w:spacing w:val="-4"/>
          <w:sz w:val="24"/>
          <w:szCs w:val="24"/>
        </w:rPr>
        <w:t>Național,</w:t>
      </w:r>
      <w:r w:rsidRPr="00247A84">
        <w:rPr>
          <w:spacing w:val="21"/>
          <w:sz w:val="24"/>
          <w:szCs w:val="24"/>
        </w:rPr>
        <w:t xml:space="preserve"> </w:t>
      </w:r>
      <w:r w:rsidRPr="00247A84">
        <w:rPr>
          <w:spacing w:val="-4"/>
          <w:sz w:val="24"/>
          <w:szCs w:val="24"/>
        </w:rPr>
        <w:t>se</w:t>
      </w:r>
      <w:r w:rsidRPr="00247A84">
        <w:rPr>
          <w:spacing w:val="19"/>
          <w:sz w:val="24"/>
          <w:szCs w:val="24"/>
        </w:rPr>
        <w:t xml:space="preserve"> </w:t>
      </w:r>
      <w:r w:rsidRPr="00247A84">
        <w:rPr>
          <w:spacing w:val="-4"/>
          <w:sz w:val="24"/>
          <w:szCs w:val="24"/>
        </w:rPr>
        <w:t>constituie</w:t>
      </w:r>
      <w:r w:rsidRPr="00247A84">
        <w:rPr>
          <w:spacing w:val="26"/>
          <w:sz w:val="24"/>
          <w:szCs w:val="24"/>
        </w:rPr>
        <w:t xml:space="preserve"> </w:t>
      </w:r>
      <w:r w:rsidRPr="00247A84">
        <w:rPr>
          <w:spacing w:val="-4"/>
          <w:sz w:val="24"/>
          <w:szCs w:val="24"/>
        </w:rPr>
        <w:t xml:space="preserve">și </w:t>
      </w:r>
      <w:r w:rsidRPr="00247A84">
        <w:rPr>
          <w:spacing w:val="-2"/>
          <w:sz w:val="24"/>
          <w:szCs w:val="24"/>
        </w:rPr>
        <w:t>funcționează:</w:t>
      </w:r>
    </w:p>
    <w:p w14:paraId="24874CDA" w14:textId="77777777" w:rsidR="003F62EE" w:rsidRPr="00247A84" w:rsidRDefault="00000000">
      <w:pPr>
        <w:pStyle w:val="Listparagraf"/>
        <w:numPr>
          <w:ilvl w:val="1"/>
          <w:numId w:val="49"/>
        </w:numPr>
        <w:tabs>
          <w:tab w:val="left" w:pos="382"/>
        </w:tabs>
        <w:spacing w:before="122"/>
        <w:ind w:left="382" w:hanging="235"/>
        <w:rPr>
          <w:sz w:val="24"/>
          <w:szCs w:val="24"/>
        </w:rPr>
      </w:pPr>
      <w:r w:rsidRPr="00247A84">
        <w:rPr>
          <w:w w:val="90"/>
          <w:sz w:val="24"/>
          <w:szCs w:val="24"/>
        </w:rPr>
        <w:t>Comisia</w:t>
      </w:r>
      <w:r w:rsidRPr="00247A84">
        <w:rPr>
          <w:spacing w:val="8"/>
          <w:sz w:val="24"/>
          <w:szCs w:val="24"/>
        </w:rPr>
        <w:t xml:space="preserve"> </w:t>
      </w:r>
      <w:r w:rsidRPr="00247A84">
        <w:rPr>
          <w:w w:val="90"/>
          <w:sz w:val="24"/>
          <w:szCs w:val="24"/>
        </w:rPr>
        <w:t>de</w:t>
      </w:r>
      <w:r w:rsidRPr="00247A84">
        <w:rPr>
          <w:spacing w:val="4"/>
          <w:sz w:val="24"/>
          <w:szCs w:val="24"/>
        </w:rPr>
        <w:t xml:space="preserve"> </w:t>
      </w:r>
      <w:r w:rsidRPr="00247A84">
        <w:rPr>
          <w:spacing w:val="-2"/>
          <w:w w:val="90"/>
          <w:sz w:val="24"/>
          <w:szCs w:val="24"/>
        </w:rPr>
        <w:t>Deontologie;</w:t>
      </w:r>
    </w:p>
    <w:p w14:paraId="759C1A5D" w14:textId="77777777" w:rsidR="003F62EE" w:rsidRPr="00247A84" w:rsidRDefault="00000000">
      <w:pPr>
        <w:pStyle w:val="Listparagraf"/>
        <w:numPr>
          <w:ilvl w:val="1"/>
          <w:numId w:val="49"/>
        </w:numPr>
        <w:tabs>
          <w:tab w:val="left" w:pos="397"/>
        </w:tabs>
        <w:spacing w:before="108"/>
        <w:ind w:left="397" w:hanging="241"/>
        <w:rPr>
          <w:sz w:val="24"/>
          <w:szCs w:val="24"/>
        </w:rPr>
      </w:pPr>
      <w:r w:rsidRPr="00247A84">
        <w:rPr>
          <w:w w:val="90"/>
          <w:sz w:val="24"/>
          <w:szCs w:val="24"/>
        </w:rPr>
        <w:t>Comisia</w:t>
      </w:r>
      <w:r w:rsidRPr="00247A84">
        <w:rPr>
          <w:spacing w:val="4"/>
          <w:sz w:val="24"/>
          <w:szCs w:val="24"/>
        </w:rPr>
        <w:t xml:space="preserve"> </w:t>
      </w:r>
      <w:r w:rsidRPr="00247A84">
        <w:rPr>
          <w:w w:val="90"/>
          <w:sz w:val="24"/>
          <w:szCs w:val="24"/>
        </w:rPr>
        <w:t>de</w:t>
      </w:r>
      <w:r w:rsidRPr="00247A84">
        <w:rPr>
          <w:spacing w:val="2"/>
          <w:sz w:val="24"/>
          <w:szCs w:val="24"/>
        </w:rPr>
        <w:t xml:space="preserve"> </w:t>
      </w:r>
      <w:r w:rsidRPr="00247A84">
        <w:rPr>
          <w:spacing w:val="-2"/>
          <w:w w:val="90"/>
          <w:sz w:val="24"/>
          <w:szCs w:val="24"/>
        </w:rPr>
        <w:t>Metodologie;</w:t>
      </w:r>
    </w:p>
    <w:p w14:paraId="00AC5375" w14:textId="77777777" w:rsidR="003F62EE" w:rsidRPr="00247A84" w:rsidRDefault="00000000">
      <w:pPr>
        <w:pStyle w:val="Listparagraf"/>
        <w:numPr>
          <w:ilvl w:val="1"/>
          <w:numId w:val="49"/>
        </w:numPr>
        <w:tabs>
          <w:tab w:val="left" w:pos="376"/>
        </w:tabs>
        <w:spacing w:before="116"/>
        <w:ind w:left="376" w:hanging="229"/>
        <w:rPr>
          <w:sz w:val="24"/>
          <w:szCs w:val="24"/>
        </w:rPr>
      </w:pPr>
      <w:r w:rsidRPr="00247A84">
        <w:rPr>
          <w:w w:val="90"/>
          <w:sz w:val="24"/>
          <w:szCs w:val="24"/>
        </w:rPr>
        <w:t>comisiile</w:t>
      </w:r>
      <w:r w:rsidRPr="00247A84">
        <w:rPr>
          <w:spacing w:val="11"/>
          <w:sz w:val="24"/>
          <w:szCs w:val="24"/>
        </w:rPr>
        <w:t xml:space="preserve"> </w:t>
      </w:r>
      <w:r w:rsidRPr="00247A84">
        <w:rPr>
          <w:w w:val="90"/>
          <w:sz w:val="24"/>
          <w:szCs w:val="24"/>
        </w:rPr>
        <w:t>de</w:t>
      </w:r>
      <w:r w:rsidRPr="00247A84">
        <w:rPr>
          <w:spacing w:val="-5"/>
          <w:w w:val="90"/>
          <w:sz w:val="24"/>
          <w:szCs w:val="24"/>
        </w:rPr>
        <w:t xml:space="preserve"> </w:t>
      </w:r>
      <w:r w:rsidRPr="00247A84">
        <w:rPr>
          <w:w w:val="90"/>
          <w:sz w:val="24"/>
          <w:szCs w:val="24"/>
        </w:rPr>
        <w:t>experți</w:t>
      </w:r>
      <w:r w:rsidRPr="00247A84">
        <w:rPr>
          <w:spacing w:val="6"/>
          <w:sz w:val="24"/>
          <w:szCs w:val="24"/>
        </w:rPr>
        <w:t xml:space="preserve"> </w:t>
      </w:r>
      <w:r w:rsidRPr="00247A84">
        <w:rPr>
          <w:w w:val="90"/>
          <w:sz w:val="24"/>
          <w:szCs w:val="24"/>
        </w:rPr>
        <w:t>constituite</w:t>
      </w:r>
      <w:r w:rsidRPr="00247A84">
        <w:rPr>
          <w:spacing w:val="15"/>
          <w:sz w:val="24"/>
          <w:szCs w:val="24"/>
        </w:rPr>
        <w:t xml:space="preserve"> </w:t>
      </w:r>
      <w:r w:rsidRPr="00247A84">
        <w:rPr>
          <w:w w:val="90"/>
          <w:sz w:val="24"/>
          <w:szCs w:val="24"/>
        </w:rPr>
        <w:t>ad-</w:t>
      </w:r>
      <w:r w:rsidRPr="00247A84">
        <w:rPr>
          <w:spacing w:val="-4"/>
          <w:w w:val="90"/>
          <w:sz w:val="24"/>
          <w:szCs w:val="24"/>
        </w:rPr>
        <w:t>hoc.</w:t>
      </w:r>
    </w:p>
    <w:p w14:paraId="6E0A51BE" w14:textId="77777777" w:rsidR="003F62EE" w:rsidRPr="00247A84" w:rsidRDefault="003F62EE">
      <w:pPr>
        <w:pStyle w:val="Corptext"/>
        <w:spacing w:before="132"/>
        <w:jc w:val="left"/>
        <w:rPr>
          <w:sz w:val="24"/>
          <w:szCs w:val="24"/>
        </w:rPr>
      </w:pPr>
    </w:p>
    <w:p w14:paraId="1CEEE69B" w14:textId="77777777" w:rsidR="003F62EE" w:rsidRPr="00247A84" w:rsidRDefault="00000000">
      <w:pPr>
        <w:pStyle w:val="Listparagraf"/>
        <w:numPr>
          <w:ilvl w:val="0"/>
          <w:numId w:val="49"/>
        </w:numPr>
        <w:tabs>
          <w:tab w:val="left" w:pos="474"/>
        </w:tabs>
        <w:spacing w:before="1" w:line="223" w:lineRule="auto"/>
        <w:ind w:left="143" w:right="54" w:firstLine="2"/>
        <w:rPr>
          <w:sz w:val="24"/>
          <w:szCs w:val="24"/>
        </w:rPr>
      </w:pPr>
      <w:r w:rsidRPr="00247A84">
        <w:rPr>
          <w:w w:val="90"/>
          <w:sz w:val="24"/>
          <w:szCs w:val="24"/>
        </w:rPr>
        <w:t>Mandatele membrilor</w:t>
      </w:r>
      <w:r w:rsidRPr="00247A84">
        <w:rPr>
          <w:sz w:val="24"/>
          <w:szCs w:val="24"/>
        </w:rPr>
        <w:t xml:space="preserve"> </w:t>
      </w:r>
      <w:r w:rsidRPr="00247A84">
        <w:rPr>
          <w:w w:val="90"/>
          <w:sz w:val="24"/>
          <w:szCs w:val="24"/>
        </w:rPr>
        <w:t>Adunării</w:t>
      </w:r>
      <w:r w:rsidRPr="00247A84">
        <w:rPr>
          <w:spacing w:val="27"/>
          <w:sz w:val="24"/>
          <w:szCs w:val="24"/>
        </w:rPr>
        <w:t xml:space="preserve"> </w:t>
      </w:r>
      <w:r w:rsidRPr="00247A84">
        <w:rPr>
          <w:w w:val="90"/>
          <w:sz w:val="24"/>
          <w:szCs w:val="24"/>
        </w:rPr>
        <w:t>Generale,</w:t>
      </w:r>
      <w:r w:rsidRPr="00247A84">
        <w:rPr>
          <w:sz w:val="24"/>
          <w:szCs w:val="24"/>
        </w:rPr>
        <w:t xml:space="preserve"> </w:t>
      </w:r>
      <w:r w:rsidRPr="00247A84">
        <w:rPr>
          <w:w w:val="90"/>
          <w:sz w:val="24"/>
          <w:szCs w:val="24"/>
        </w:rPr>
        <w:t>Consiliului</w:t>
      </w:r>
      <w:r w:rsidRPr="00247A84">
        <w:rPr>
          <w:sz w:val="24"/>
          <w:szCs w:val="24"/>
        </w:rPr>
        <w:t xml:space="preserve"> </w:t>
      </w:r>
      <w:r w:rsidRPr="00247A84">
        <w:rPr>
          <w:w w:val="90"/>
          <w:sz w:val="24"/>
          <w:szCs w:val="24"/>
        </w:rPr>
        <w:t>Național, Biroului Executiv,</w:t>
      </w:r>
      <w:r w:rsidRPr="00247A84">
        <w:rPr>
          <w:sz w:val="24"/>
          <w:szCs w:val="24"/>
        </w:rPr>
        <w:t xml:space="preserve"> </w:t>
      </w:r>
      <w:r w:rsidRPr="00247A84">
        <w:rPr>
          <w:w w:val="90"/>
          <w:sz w:val="24"/>
          <w:szCs w:val="24"/>
        </w:rPr>
        <w:t>Comisiei</w:t>
      </w:r>
      <w:r w:rsidRPr="00247A84">
        <w:rPr>
          <w:sz w:val="24"/>
          <w:szCs w:val="24"/>
        </w:rPr>
        <w:t xml:space="preserve"> </w:t>
      </w:r>
      <w:r w:rsidRPr="00247A84">
        <w:rPr>
          <w:w w:val="90"/>
          <w:sz w:val="24"/>
          <w:szCs w:val="24"/>
        </w:rPr>
        <w:t>de Deontologie</w:t>
      </w:r>
      <w:r w:rsidRPr="00247A84">
        <w:rPr>
          <w:spacing w:val="40"/>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Comisiei</w:t>
      </w:r>
      <w:r w:rsidRPr="00247A84">
        <w:rPr>
          <w:spacing w:val="-10"/>
          <w:sz w:val="24"/>
          <w:szCs w:val="24"/>
        </w:rPr>
        <w:t xml:space="preserve"> </w:t>
      </w:r>
      <w:r w:rsidRPr="00247A84">
        <w:rPr>
          <w:spacing w:val="-6"/>
          <w:sz w:val="24"/>
          <w:szCs w:val="24"/>
        </w:rPr>
        <w:t>de</w:t>
      </w:r>
      <w:r w:rsidRPr="00247A84">
        <w:rPr>
          <w:spacing w:val="-11"/>
          <w:sz w:val="24"/>
          <w:szCs w:val="24"/>
        </w:rPr>
        <w:t xml:space="preserve"> </w:t>
      </w:r>
      <w:r w:rsidRPr="00247A84">
        <w:rPr>
          <w:spacing w:val="-6"/>
          <w:sz w:val="24"/>
          <w:szCs w:val="24"/>
        </w:rPr>
        <w:t>Metodologie</w:t>
      </w:r>
      <w:r w:rsidRPr="00247A84">
        <w:rPr>
          <w:spacing w:val="-9"/>
          <w:sz w:val="24"/>
          <w:szCs w:val="24"/>
        </w:rPr>
        <w:t xml:space="preserve"> </w:t>
      </w:r>
      <w:r w:rsidRPr="00247A84">
        <w:rPr>
          <w:spacing w:val="-6"/>
          <w:sz w:val="24"/>
          <w:szCs w:val="24"/>
        </w:rPr>
        <w:t>încetează</w:t>
      </w:r>
      <w:r w:rsidRPr="00247A84">
        <w:rPr>
          <w:spacing w:val="-10"/>
          <w:sz w:val="24"/>
          <w:szCs w:val="24"/>
        </w:rPr>
        <w:t xml:space="preserve"> </w:t>
      </w:r>
      <w:r w:rsidRPr="00247A84">
        <w:rPr>
          <w:spacing w:val="-6"/>
          <w:sz w:val="24"/>
          <w:szCs w:val="24"/>
        </w:rPr>
        <w:t>la</w:t>
      </w:r>
      <w:r w:rsidRPr="00247A84">
        <w:rPr>
          <w:spacing w:val="-17"/>
          <w:sz w:val="24"/>
          <w:szCs w:val="24"/>
        </w:rPr>
        <w:t xml:space="preserve"> </w:t>
      </w:r>
      <w:r w:rsidRPr="00247A84">
        <w:rPr>
          <w:spacing w:val="-6"/>
          <w:sz w:val="24"/>
          <w:szCs w:val="24"/>
        </w:rPr>
        <w:t>data</w:t>
      </w:r>
      <w:r w:rsidRPr="00247A84">
        <w:rPr>
          <w:spacing w:val="-12"/>
          <w:sz w:val="24"/>
          <w:szCs w:val="24"/>
        </w:rPr>
        <w:t xml:space="preserve"> </w:t>
      </w:r>
      <w:r w:rsidRPr="00247A84">
        <w:rPr>
          <w:spacing w:val="-6"/>
          <w:sz w:val="24"/>
          <w:szCs w:val="24"/>
        </w:rPr>
        <w:t>validării alegerii</w:t>
      </w:r>
      <w:r w:rsidRPr="00247A84">
        <w:rPr>
          <w:spacing w:val="-3"/>
          <w:sz w:val="24"/>
          <w:szCs w:val="24"/>
        </w:rPr>
        <w:t xml:space="preserve"> </w:t>
      </w:r>
      <w:r w:rsidRPr="00247A84">
        <w:rPr>
          <w:spacing w:val="-6"/>
          <w:sz w:val="24"/>
          <w:szCs w:val="24"/>
        </w:rPr>
        <w:t>noilor</w:t>
      </w:r>
      <w:r w:rsidRPr="00247A84">
        <w:rPr>
          <w:spacing w:val="-9"/>
          <w:sz w:val="24"/>
          <w:szCs w:val="24"/>
        </w:rPr>
        <w:t xml:space="preserve"> </w:t>
      </w:r>
      <w:r w:rsidRPr="00247A84">
        <w:rPr>
          <w:spacing w:val="-6"/>
          <w:sz w:val="24"/>
          <w:szCs w:val="24"/>
        </w:rPr>
        <w:t>membri.</w:t>
      </w:r>
    </w:p>
    <w:p w14:paraId="14117BA3" w14:textId="77777777" w:rsidR="003F62EE" w:rsidRPr="00247A84" w:rsidRDefault="00000000">
      <w:pPr>
        <w:pStyle w:val="Titlu1"/>
        <w:spacing w:before="269" w:line="284" w:lineRule="exact"/>
        <w:ind w:left="154"/>
        <w:rPr>
          <w:sz w:val="24"/>
          <w:szCs w:val="24"/>
        </w:rPr>
      </w:pPr>
      <w:r w:rsidRPr="00247A84">
        <w:rPr>
          <w:w w:val="90"/>
          <w:sz w:val="24"/>
          <w:szCs w:val="24"/>
        </w:rPr>
        <w:t>Art.</w:t>
      </w:r>
      <w:r w:rsidRPr="00247A84">
        <w:rPr>
          <w:spacing w:val="-3"/>
          <w:w w:val="90"/>
          <w:sz w:val="24"/>
          <w:szCs w:val="24"/>
        </w:rPr>
        <w:t xml:space="preserve"> </w:t>
      </w:r>
      <w:r w:rsidRPr="00247A84">
        <w:rPr>
          <w:spacing w:val="-5"/>
          <w:sz w:val="24"/>
          <w:szCs w:val="24"/>
        </w:rPr>
        <w:t>92.</w:t>
      </w:r>
    </w:p>
    <w:p w14:paraId="7DC0DFF2" w14:textId="77777777" w:rsidR="003F62EE" w:rsidRPr="00247A84" w:rsidRDefault="00000000">
      <w:pPr>
        <w:pStyle w:val="Listparagraf"/>
        <w:numPr>
          <w:ilvl w:val="0"/>
          <w:numId w:val="48"/>
        </w:numPr>
        <w:tabs>
          <w:tab w:val="left" w:pos="146"/>
          <w:tab w:val="left" w:pos="527"/>
        </w:tabs>
        <w:spacing w:before="6" w:line="230" w:lineRule="auto"/>
        <w:ind w:right="29" w:hanging="1"/>
        <w:jc w:val="both"/>
        <w:rPr>
          <w:sz w:val="24"/>
          <w:szCs w:val="24"/>
        </w:rPr>
      </w:pPr>
      <w:r w:rsidRPr="00247A84">
        <w:rPr>
          <w:sz w:val="24"/>
          <w:szCs w:val="24"/>
        </w:rPr>
        <w:t>Alegerea</w:t>
      </w:r>
      <w:r w:rsidRPr="00247A84">
        <w:rPr>
          <w:spacing w:val="-11"/>
          <w:sz w:val="24"/>
          <w:szCs w:val="24"/>
        </w:rPr>
        <w:t xml:space="preserve"> </w:t>
      </w:r>
      <w:r w:rsidRPr="00247A84">
        <w:rPr>
          <w:sz w:val="24"/>
          <w:szCs w:val="24"/>
        </w:rPr>
        <w:t>membrilor</w:t>
      </w:r>
      <w:r w:rsidRPr="00247A84">
        <w:rPr>
          <w:spacing w:val="-9"/>
          <w:sz w:val="24"/>
          <w:szCs w:val="24"/>
        </w:rPr>
        <w:t xml:space="preserve"> </w:t>
      </w:r>
      <w:r w:rsidRPr="00247A84">
        <w:rPr>
          <w:sz w:val="24"/>
          <w:szCs w:val="24"/>
        </w:rPr>
        <w:t>organelor</w:t>
      </w:r>
      <w:r w:rsidRPr="00247A84">
        <w:rPr>
          <w:spacing w:val="-7"/>
          <w:sz w:val="24"/>
          <w:szCs w:val="24"/>
        </w:rPr>
        <w:t xml:space="preserve"> </w:t>
      </w:r>
      <w:r w:rsidRPr="00247A84">
        <w:rPr>
          <w:sz w:val="24"/>
          <w:szCs w:val="24"/>
        </w:rPr>
        <w:t>de</w:t>
      </w:r>
      <w:r w:rsidRPr="00247A84">
        <w:rPr>
          <w:spacing w:val="-15"/>
          <w:sz w:val="24"/>
          <w:szCs w:val="24"/>
        </w:rPr>
        <w:t xml:space="preserve"> </w:t>
      </w:r>
      <w:r w:rsidRPr="00247A84">
        <w:rPr>
          <w:sz w:val="24"/>
          <w:szCs w:val="24"/>
        </w:rPr>
        <w:t>conducere</w:t>
      </w:r>
      <w:r w:rsidRPr="00247A84">
        <w:rPr>
          <w:spacing w:val="-7"/>
          <w:sz w:val="24"/>
          <w:szCs w:val="24"/>
        </w:rPr>
        <w:t xml:space="preserve"> </w:t>
      </w:r>
      <w:r w:rsidRPr="00247A84">
        <w:rPr>
          <w:sz w:val="24"/>
          <w:szCs w:val="24"/>
        </w:rPr>
        <w:t>ale</w:t>
      </w:r>
      <w:r w:rsidRPr="00247A84">
        <w:rPr>
          <w:spacing w:val="-15"/>
          <w:sz w:val="24"/>
          <w:szCs w:val="24"/>
        </w:rPr>
        <w:t xml:space="preserve"> </w:t>
      </w:r>
      <w:r w:rsidRPr="00247A84">
        <w:rPr>
          <w:sz w:val="24"/>
          <w:szCs w:val="24"/>
        </w:rPr>
        <w:t>Colegiului</w:t>
      </w:r>
      <w:r w:rsidRPr="00247A84">
        <w:rPr>
          <w:spacing w:val="-10"/>
          <w:sz w:val="24"/>
          <w:szCs w:val="24"/>
        </w:rPr>
        <w:t xml:space="preserve"> </w:t>
      </w:r>
      <w:r w:rsidRPr="00247A84">
        <w:rPr>
          <w:sz w:val="24"/>
          <w:szCs w:val="24"/>
        </w:rPr>
        <w:t>Psihologilor</w:t>
      </w:r>
      <w:r w:rsidRPr="00247A84">
        <w:rPr>
          <w:spacing w:val="-8"/>
          <w:sz w:val="24"/>
          <w:szCs w:val="24"/>
        </w:rPr>
        <w:t xml:space="preserve"> </w:t>
      </w:r>
      <w:r w:rsidRPr="00247A84">
        <w:rPr>
          <w:sz w:val="24"/>
          <w:szCs w:val="24"/>
        </w:rPr>
        <w:t>din</w:t>
      </w:r>
      <w:r w:rsidRPr="00247A84">
        <w:rPr>
          <w:spacing w:val="-14"/>
          <w:sz w:val="24"/>
          <w:szCs w:val="24"/>
        </w:rPr>
        <w:t xml:space="preserve"> </w:t>
      </w:r>
      <w:r w:rsidRPr="00247A84">
        <w:rPr>
          <w:sz w:val="24"/>
          <w:szCs w:val="24"/>
        </w:rPr>
        <w:t>România</w:t>
      </w:r>
      <w:r w:rsidRPr="00247A84">
        <w:rPr>
          <w:spacing w:val="-11"/>
          <w:sz w:val="24"/>
          <w:szCs w:val="24"/>
        </w:rPr>
        <w:t xml:space="preserve"> </w:t>
      </w:r>
      <w:r w:rsidRPr="00247A84">
        <w:rPr>
          <w:sz w:val="24"/>
          <w:szCs w:val="24"/>
        </w:rPr>
        <w:t>și</w:t>
      </w:r>
      <w:r w:rsidRPr="00247A84">
        <w:rPr>
          <w:spacing w:val="-16"/>
          <w:sz w:val="24"/>
          <w:szCs w:val="24"/>
        </w:rPr>
        <w:t xml:space="preserve"> </w:t>
      </w:r>
      <w:r w:rsidRPr="00247A84">
        <w:rPr>
          <w:sz w:val="24"/>
          <w:szCs w:val="24"/>
        </w:rPr>
        <w:t>ale</w:t>
      </w:r>
      <w:r w:rsidRPr="00247A84">
        <w:rPr>
          <w:spacing w:val="-12"/>
          <w:sz w:val="24"/>
          <w:szCs w:val="24"/>
        </w:rPr>
        <w:t xml:space="preserve"> </w:t>
      </w:r>
      <w:r w:rsidRPr="00247A84">
        <w:rPr>
          <w:sz w:val="24"/>
          <w:szCs w:val="24"/>
        </w:rPr>
        <w:t>filialelor teritoriale</w:t>
      </w:r>
      <w:r w:rsidRPr="00247A84">
        <w:rPr>
          <w:spacing w:val="-16"/>
          <w:sz w:val="24"/>
          <w:szCs w:val="24"/>
        </w:rPr>
        <w:t xml:space="preserve"> </w:t>
      </w:r>
      <w:r w:rsidRPr="00247A84">
        <w:rPr>
          <w:sz w:val="24"/>
          <w:szCs w:val="24"/>
        </w:rPr>
        <w:t>ale</w:t>
      </w:r>
      <w:r w:rsidRPr="00247A84">
        <w:rPr>
          <w:spacing w:val="-16"/>
          <w:sz w:val="24"/>
          <w:szCs w:val="24"/>
        </w:rPr>
        <w:t xml:space="preserve"> </w:t>
      </w:r>
      <w:r w:rsidRPr="00247A84">
        <w:rPr>
          <w:sz w:val="24"/>
          <w:szCs w:val="24"/>
        </w:rPr>
        <w:t>Colegiului</w:t>
      </w:r>
      <w:r w:rsidRPr="00247A84">
        <w:rPr>
          <w:spacing w:val="-15"/>
          <w:sz w:val="24"/>
          <w:szCs w:val="24"/>
        </w:rPr>
        <w:t xml:space="preserve"> </w:t>
      </w:r>
      <w:r w:rsidRPr="00247A84">
        <w:rPr>
          <w:sz w:val="24"/>
          <w:szCs w:val="24"/>
        </w:rPr>
        <w:t>Psihologilor</w:t>
      </w:r>
      <w:r w:rsidRPr="00247A84">
        <w:rPr>
          <w:spacing w:val="-16"/>
          <w:sz w:val="24"/>
          <w:szCs w:val="24"/>
        </w:rPr>
        <w:t xml:space="preserve"> </w:t>
      </w:r>
      <w:r w:rsidRPr="00247A84">
        <w:rPr>
          <w:sz w:val="24"/>
          <w:szCs w:val="24"/>
        </w:rPr>
        <w:t>din</w:t>
      </w:r>
      <w:r w:rsidRPr="00247A84">
        <w:rPr>
          <w:spacing w:val="-16"/>
          <w:sz w:val="24"/>
          <w:szCs w:val="24"/>
        </w:rPr>
        <w:t xml:space="preserve"> </w:t>
      </w:r>
      <w:r w:rsidRPr="00247A84">
        <w:rPr>
          <w:sz w:val="24"/>
          <w:szCs w:val="24"/>
        </w:rPr>
        <w:t>România,</w:t>
      </w:r>
      <w:r w:rsidRPr="00247A84">
        <w:rPr>
          <w:spacing w:val="-15"/>
          <w:sz w:val="24"/>
          <w:szCs w:val="24"/>
        </w:rPr>
        <w:t xml:space="preserve"> </w:t>
      </w:r>
      <w:r w:rsidRPr="00247A84">
        <w:rPr>
          <w:sz w:val="24"/>
          <w:szCs w:val="24"/>
        </w:rPr>
        <w:t>a</w:t>
      </w:r>
      <w:r w:rsidRPr="00247A84">
        <w:rPr>
          <w:spacing w:val="-16"/>
          <w:sz w:val="24"/>
          <w:szCs w:val="24"/>
        </w:rPr>
        <w:t xml:space="preserve"> </w:t>
      </w:r>
      <w:r w:rsidRPr="00247A84">
        <w:rPr>
          <w:sz w:val="24"/>
          <w:szCs w:val="24"/>
        </w:rPr>
        <w:t>membrilor</w:t>
      </w:r>
      <w:r w:rsidRPr="00247A84">
        <w:rPr>
          <w:spacing w:val="-15"/>
          <w:sz w:val="24"/>
          <w:szCs w:val="24"/>
        </w:rPr>
        <w:t xml:space="preserve"> </w:t>
      </w:r>
      <w:r w:rsidRPr="00247A84">
        <w:rPr>
          <w:sz w:val="24"/>
          <w:szCs w:val="24"/>
        </w:rPr>
        <w:t>Comisiei</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Deontologie</w:t>
      </w:r>
      <w:r w:rsidRPr="00247A84">
        <w:rPr>
          <w:spacing w:val="-15"/>
          <w:sz w:val="24"/>
          <w:szCs w:val="24"/>
        </w:rPr>
        <w:t xml:space="preserve"> </w:t>
      </w:r>
      <w:r w:rsidRPr="00247A84">
        <w:rPr>
          <w:sz w:val="24"/>
          <w:szCs w:val="24"/>
        </w:rPr>
        <w:t>și</w:t>
      </w:r>
      <w:r w:rsidRPr="00247A84">
        <w:rPr>
          <w:spacing w:val="-16"/>
          <w:sz w:val="24"/>
          <w:szCs w:val="24"/>
        </w:rPr>
        <w:t xml:space="preserve"> </w:t>
      </w:r>
      <w:r w:rsidRPr="00247A84">
        <w:rPr>
          <w:sz w:val="24"/>
          <w:szCs w:val="24"/>
        </w:rPr>
        <w:t>a</w:t>
      </w:r>
      <w:r w:rsidRPr="00247A84">
        <w:rPr>
          <w:spacing w:val="-16"/>
          <w:sz w:val="24"/>
          <w:szCs w:val="24"/>
        </w:rPr>
        <w:t xml:space="preserve"> </w:t>
      </w:r>
      <w:r w:rsidRPr="00247A84">
        <w:rPr>
          <w:sz w:val="24"/>
          <w:szCs w:val="24"/>
        </w:rPr>
        <w:t xml:space="preserve">membrilor </w:t>
      </w:r>
      <w:r w:rsidRPr="00247A84">
        <w:rPr>
          <w:w w:val="90"/>
          <w:sz w:val="24"/>
          <w:szCs w:val="24"/>
        </w:rPr>
        <w:t>Comisiei</w:t>
      </w:r>
      <w:r w:rsidRPr="00247A84">
        <w:rPr>
          <w:spacing w:val="14"/>
          <w:sz w:val="24"/>
          <w:szCs w:val="24"/>
        </w:rPr>
        <w:t xml:space="preserve"> </w:t>
      </w:r>
      <w:r w:rsidRPr="00247A84">
        <w:rPr>
          <w:w w:val="90"/>
          <w:sz w:val="24"/>
          <w:szCs w:val="24"/>
        </w:rPr>
        <w:t>de Metodologie se</w:t>
      </w:r>
      <w:r w:rsidRPr="00247A84">
        <w:rPr>
          <w:spacing w:val="-6"/>
          <w:w w:val="90"/>
          <w:sz w:val="24"/>
          <w:szCs w:val="24"/>
        </w:rPr>
        <w:t xml:space="preserve"> </w:t>
      </w:r>
      <w:proofErr w:type="spellStart"/>
      <w:r w:rsidRPr="00247A84">
        <w:rPr>
          <w:w w:val="90"/>
          <w:sz w:val="24"/>
          <w:szCs w:val="24"/>
        </w:rPr>
        <w:t>realizeazănumai</w:t>
      </w:r>
      <w:proofErr w:type="spellEnd"/>
      <w:r w:rsidRPr="00247A84">
        <w:rPr>
          <w:spacing w:val="-10"/>
          <w:w w:val="90"/>
          <w:sz w:val="24"/>
          <w:szCs w:val="24"/>
        </w:rPr>
        <w:t xml:space="preserve"> </w:t>
      </w:r>
      <w:r w:rsidRPr="00247A84">
        <w:rPr>
          <w:w w:val="90"/>
          <w:sz w:val="24"/>
          <w:szCs w:val="24"/>
        </w:rPr>
        <w:t>prin</w:t>
      </w:r>
      <w:r w:rsidRPr="00247A84">
        <w:rPr>
          <w:spacing w:val="-6"/>
          <w:w w:val="90"/>
          <w:sz w:val="24"/>
          <w:szCs w:val="24"/>
        </w:rPr>
        <w:t xml:space="preserve"> </w:t>
      </w:r>
      <w:r w:rsidRPr="00247A84">
        <w:rPr>
          <w:w w:val="90"/>
          <w:sz w:val="24"/>
          <w:szCs w:val="24"/>
        </w:rPr>
        <w:t>vot</w:t>
      </w:r>
      <w:r w:rsidRPr="00247A84">
        <w:rPr>
          <w:spacing w:val="-6"/>
          <w:w w:val="90"/>
          <w:sz w:val="24"/>
          <w:szCs w:val="24"/>
        </w:rPr>
        <w:t xml:space="preserve"> </w:t>
      </w:r>
      <w:r w:rsidRPr="00247A84">
        <w:rPr>
          <w:w w:val="90"/>
          <w:sz w:val="24"/>
          <w:szCs w:val="24"/>
        </w:rPr>
        <w:t>secret și</w:t>
      </w:r>
      <w:r w:rsidRPr="00247A84">
        <w:rPr>
          <w:spacing w:val="-10"/>
          <w:w w:val="90"/>
          <w:sz w:val="24"/>
          <w:szCs w:val="24"/>
        </w:rPr>
        <w:t xml:space="preserve"> </w:t>
      </w:r>
      <w:r w:rsidRPr="00247A84">
        <w:rPr>
          <w:w w:val="90"/>
          <w:sz w:val="24"/>
          <w:szCs w:val="24"/>
        </w:rPr>
        <w:t>se</w:t>
      </w:r>
      <w:r w:rsidRPr="00247A84">
        <w:rPr>
          <w:spacing w:val="-4"/>
          <w:w w:val="90"/>
          <w:sz w:val="24"/>
          <w:szCs w:val="24"/>
        </w:rPr>
        <w:t xml:space="preserve"> </w:t>
      </w:r>
      <w:proofErr w:type="spellStart"/>
      <w:r w:rsidRPr="00247A84">
        <w:rPr>
          <w:w w:val="90"/>
          <w:sz w:val="24"/>
          <w:szCs w:val="24"/>
        </w:rPr>
        <w:t>desPașoară</w:t>
      </w:r>
      <w:proofErr w:type="spellEnd"/>
      <w:r w:rsidRPr="00247A84">
        <w:rPr>
          <w:sz w:val="24"/>
          <w:szCs w:val="24"/>
        </w:rPr>
        <w:t xml:space="preserve"> </w:t>
      </w:r>
      <w:r w:rsidRPr="00247A84">
        <w:rPr>
          <w:w w:val="90"/>
          <w:sz w:val="24"/>
          <w:szCs w:val="24"/>
        </w:rPr>
        <w:t xml:space="preserve">cu îndeplinirea condițiilor prevăzute </w:t>
      </w:r>
      <w:r w:rsidRPr="00247A84">
        <w:rPr>
          <w:sz w:val="24"/>
          <w:szCs w:val="24"/>
        </w:rPr>
        <w:t>în</w:t>
      </w:r>
      <w:r w:rsidRPr="00247A84">
        <w:rPr>
          <w:spacing w:val="-16"/>
          <w:sz w:val="24"/>
          <w:szCs w:val="24"/>
        </w:rPr>
        <w:t xml:space="preserve"> </w:t>
      </w:r>
      <w:r w:rsidRPr="00247A84">
        <w:rPr>
          <w:sz w:val="24"/>
          <w:szCs w:val="24"/>
        </w:rPr>
        <w:t>prezenta</w:t>
      </w:r>
      <w:r w:rsidRPr="00247A84">
        <w:rPr>
          <w:spacing w:val="-16"/>
          <w:sz w:val="24"/>
          <w:szCs w:val="24"/>
        </w:rPr>
        <w:t xml:space="preserve"> </w:t>
      </w:r>
      <w:r w:rsidRPr="00247A84">
        <w:rPr>
          <w:sz w:val="24"/>
          <w:szCs w:val="24"/>
        </w:rPr>
        <w:t>lege,</w:t>
      </w:r>
      <w:r w:rsidRPr="00247A84">
        <w:rPr>
          <w:spacing w:val="-15"/>
          <w:sz w:val="24"/>
          <w:szCs w:val="24"/>
        </w:rPr>
        <w:t xml:space="preserve"> </w:t>
      </w:r>
      <w:r w:rsidRPr="00247A84">
        <w:rPr>
          <w:sz w:val="24"/>
          <w:szCs w:val="24"/>
        </w:rPr>
        <w:t>precum</w:t>
      </w:r>
      <w:r w:rsidRPr="00247A84">
        <w:rPr>
          <w:spacing w:val="-16"/>
          <w:sz w:val="24"/>
          <w:szCs w:val="24"/>
        </w:rPr>
        <w:t xml:space="preserve"> </w:t>
      </w:r>
      <w:r w:rsidRPr="00247A84">
        <w:rPr>
          <w:sz w:val="24"/>
          <w:szCs w:val="24"/>
        </w:rPr>
        <w:t>și</w:t>
      </w:r>
      <w:r w:rsidRPr="00247A84">
        <w:rPr>
          <w:spacing w:val="-16"/>
          <w:sz w:val="24"/>
          <w:szCs w:val="24"/>
        </w:rPr>
        <w:t xml:space="preserve"> </w:t>
      </w:r>
      <w:r w:rsidRPr="00247A84">
        <w:rPr>
          <w:sz w:val="24"/>
          <w:szCs w:val="24"/>
        </w:rPr>
        <w:t>potrivit</w:t>
      </w:r>
      <w:r w:rsidRPr="00247A84">
        <w:rPr>
          <w:spacing w:val="-15"/>
          <w:sz w:val="24"/>
          <w:szCs w:val="24"/>
        </w:rPr>
        <w:t xml:space="preserve"> </w:t>
      </w:r>
      <w:r w:rsidRPr="00247A84">
        <w:rPr>
          <w:sz w:val="24"/>
          <w:szCs w:val="24"/>
        </w:rPr>
        <w:t>procedurii</w:t>
      </w:r>
      <w:r w:rsidRPr="00247A84">
        <w:rPr>
          <w:spacing w:val="-16"/>
          <w:sz w:val="24"/>
          <w:szCs w:val="24"/>
        </w:rPr>
        <w:t xml:space="preserve"> </w:t>
      </w:r>
      <w:r w:rsidRPr="00247A84">
        <w:rPr>
          <w:sz w:val="24"/>
          <w:szCs w:val="24"/>
        </w:rPr>
        <w:t>și</w:t>
      </w:r>
      <w:r w:rsidRPr="00247A84">
        <w:rPr>
          <w:spacing w:val="-15"/>
          <w:sz w:val="24"/>
          <w:szCs w:val="24"/>
        </w:rPr>
        <w:t xml:space="preserve"> </w:t>
      </w:r>
      <w:r w:rsidRPr="00247A84">
        <w:rPr>
          <w:sz w:val="24"/>
          <w:szCs w:val="24"/>
        </w:rPr>
        <w:t>cu</w:t>
      </w:r>
      <w:r w:rsidRPr="00247A84">
        <w:rPr>
          <w:spacing w:val="-16"/>
          <w:sz w:val="24"/>
          <w:szCs w:val="24"/>
        </w:rPr>
        <w:t xml:space="preserve"> </w:t>
      </w:r>
      <w:r w:rsidRPr="00247A84">
        <w:rPr>
          <w:sz w:val="24"/>
          <w:szCs w:val="24"/>
        </w:rPr>
        <w:t>îndeplinirea</w:t>
      </w:r>
      <w:r w:rsidRPr="00247A84">
        <w:rPr>
          <w:spacing w:val="-16"/>
          <w:sz w:val="24"/>
          <w:szCs w:val="24"/>
        </w:rPr>
        <w:t xml:space="preserve"> </w:t>
      </w:r>
      <w:r w:rsidRPr="00247A84">
        <w:rPr>
          <w:sz w:val="24"/>
          <w:szCs w:val="24"/>
        </w:rPr>
        <w:t>condițiilor</w:t>
      </w:r>
      <w:r w:rsidRPr="00247A84">
        <w:rPr>
          <w:spacing w:val="-15"/>
          <w:sz w:val="24"/>
          <w:szCs w:val="24"/>
        </w:rPr>
        <w:t xml:space="preserve"> </w:t>
      </w:r>
      <w:r w:rsidRPr="00247A84">
        <w:rPr>
          <w:sz w:val="24"/>
          <w:szCs w:val="24"/>
        </w:rPr>
        <w:t>prevăzute</w:t>
      </w:r>
      <w:r w:rsidRPr="00247A84">
        <w:rPr>
          <w:spacing w:val="-16"/>
          <w:sz w:val="24"/>
          <w:szCs w:val="24"/>
        </w:rPr>
        <w:t xml:space="preserve"> </w:t>
      </w:r>
      <w:r w:rsidRPr="00247A84">
        <w:rPr>
          <w:sz w:val="24"/>
          <w:szCs w:val="24"/>
        </w:rPr>
        <w:t>în</w:t>
      </w:r>
      <w:r w:rsidRPr="00247A84">
        <w:rPr>
          <w:spacing w:val="-16"/>
          <w:sz w:val="24"/>
          <w:szCs w:val="24"/>
        </w:rPr>
        <w:t xml:space="preserve"> </w:t>
      </w:r>
      <w:r w:rsidRPr="00247A84">
        <w:rPr>
          <w:sz w:val="24"/>
          <w:szCs w:val="24"/>
        </w:rPr>
        <w:t>Regulamentul</w:t>
      </w:r>
      <w:r w:rsidRPr="00247A84">
        <w:rPr>
          <w:spacing w:val="-15"/>
          <w:sz w:val="24"/>
          <w:szCs w:val="24"/>
        </w:rPr>
        <w:t xml:space="preserve"> </w:t>
      </w:r>
      <w:r w:rsidRPr="00247A84">
        <w:rPr>
          <w:sz w:val="24"/>
          <w:szCs w:val="24"/>
        </w:rPr>
        <w:t xml:space="preserve">de </w:t>
      </w:r>
      <w:r w:rsidRPr="00247A84">
        <w:rPr>
          <w:spacing w:val="-6"/>
          <w:sz w:val="24"/>
          <w:szCs w:val="24"/>
        </w:rPr>
        <w:t>organizare</w:t>
      </w:r>
      <w:r w:rsidRPr="00247A84">
        <w:rPr>
          <w:spacing w:val="-3"/>
          <w:sz w:val="24"/>
          <w:szCs w:val="24"/>
        </w:rPr>
        <w:t xml:space="preserve"> </w:t>
      </w:r>
      <w:r w:rsidRPr="00247A84">
        <w:rPr>
          <w:spacing w:val="-6"/>
          <w:sz w:val="24"/>
          <w:szCs w:val="24"/>
        </w:rPr>
        <w:t>și</w:t>
      </w:r>
      <w:r w:rsidRPr="00247A84">
        <w:rPr>
          <w:spacing w:val="-10"/>
          <w:sz w:val="24"/>
          <w:szCs w:val="24"/>
        </w:rPr>
        <w:t xml:space="preserve"> </w:t>
      </w:r>
      <w:proofErr w:type="spellStart"/>
      <w:r w:rsidRPr="00247A84">
        <w:rPr>
          <w:spacing w:val="-6"/>
          <w:sz w:val="24"/>
          <w:szCs w:val="24"/>
        </w:rPr>
        <w:t>desUașurare</w:t>
      </w:r>
      <w:proofErr w:type="spellEnd"/>
      <w:r w:rsidRPr="00247A84">
        <w:rPr>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alegerilor</w:t>
      </w:r>
      <w:r w:rsidRPr="00247A84">
        <w:rPr>
          <w:sz w:val="24"/>
          <w:szCs w:val="24"/>
        </w:rPr>
        <w:t xml:space="preserve"> </w:t>
      </w:r>
      <w:r w:rsidRPr="00247A84">
        <w:rPr>
          <w:spacing w:val="-6"/>
          <w:sz w:val="24"/>
          <w:szCs w:val="24"/>
        </w:rPr>
        <w:t>organelor</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conducere</w:t>
      </w:r>
      <w:r w:rsidRPr="00247A84">
        <w:rPr>
          <w:sz w:val="24"/>
          <w:szCs w:val="24"/>
        </w:rPr>
        <w:t xml:space="preserve"> </w:t>
      </w:r>
      <w:r w:rsidRPr="00247A84">
        <w:rPr>
          <w:spacing w:val="-6"/>
          <w:sz w:val="24"/>
          <w:szCs w:val="24"/>
        </w:rPr>
        <w:t>ale</w:t>
      </w:r>
      <w:r w:rsidRPr="00247A84">
        <w:rPr>
          <w:spacing w:val="-10"/>
          <w:sz w:val="24"/>
          <w:szCs w:val="24"/>
        </w:rPr>
        <w:t xml:space="preserve"> </w:t>
      </w:r>
      <w:r w:rsidRPr="00247A84">
        <w:rPr>
          <w:spacing w:val="-6"/>
          <w:sz w:val="24"/>
          <w:szCs w:val="24"/>
        </w:rPr>
        <w:t>Colegiului</w:t>
      </w:r>
      <w:r w:rsidRPr="00247A84">
        <w:rPr>
          <w:sz w:val="24"/>
          <w:szCs w:val="24"/>
        </w:rPr>
        <w:t xml:space="preserve"> </w:t>
      </w:r>
      <w:r w:rsidRPr="00247A84">
        <w:rPr>
          <w:spacing w:val="-6"/>
          <w:sz w:val="24"/>
          <w:szCs w:val="24"/>
        </w:rPr>
        <w:t>Psihologilor</w:t>
      </w:r>
      <w:r w:rsidRPr="00247A84">
        <w:rPr>
          <w:sz w:val="24"/>
          <w:szCs w:val="24"/>
        </w:rPr>
        <w:t xml:space="preserve"> </w:t>
      </w:r>
      <w:r w:rsidRPr="00247A84">
        <w:rPr>
          <w:spacing w:val="-6"/>
          <w:sz w:val="24"/>
          <w:szCs w:val="24"/>
        </w:rPr>
        <w:t xml:space="preserve">din România și ale </w:t>
      </w:r>
      <w:r w:rsidRPr="00247A84">
        <w:rPr>
          <w:sz w:val="24"/>
          <w:szCs w:val="24"/>
        </w:rPr>
        <w:t>filialelor teritoriale ale</w:t>
      </w:r>
      <w:r w:rsidRPr="00247A84">
        <w:rPr>
          <w:spacing w:val="-5"/>
          <w:sz w:val="24"/>
          <w:szCs w:val="24"/>
        </w:rPr>
        <w:t xml:space="preserve"> </w:t>
      </w:r>
      <w:r w:rsidRPr="00247A84">
        <w:rPr>
          <w:sz w:val="24"/>
          <w:szCs w:val="24"/>
        </w:rPr>
        <w:t>Colegiului Psihologilor din</w:t>
      </w:r>
      <w:r w:rsidRPr="00247A84">
        <w:rPr>
          <w:spacing w:val="-8"/>
          <w:sz w:val="24"/>
          <w:szCs w:val="24"/>
        </w:rPr>
        <w:t xml:space="preserve"> </w:t>
      </w:r>
      <w:r w:rsidRPr="00247A84">
        <w:rPr>
          <w:sz w:val="24"/>
          <w:szCs w:val="24"/>
        </w:rPr>
        <w:t>România, a</w:t>
      </w:r>
      <w:r w:rsidRPr="00247A84">
        <w:rPr>
          <w:spacing w:val="-12"/>
          <w:sz w:val="24"/>
          <w:szCs w:val="24"/>
        </w:rPr>
        <w:t xml:space="preserve"> </w:t>
      </w:r>
      <w:r w:rsidRPr="00247A84">
        <w:rPr>
          <w:sz w:val="24"/>
          <w:szCs w:val="24"/>
        </w:rPr>
        <w:t>membrilor Comisiei de</w:t>
      </w:r>
      <w:r w:rsidRPr="00247A84">
        <w:rPr>
          <w:spacing w:val="-8"/>
          <w:sz w:val="24"/>
          <w:szCs w:val="24"/>
        </w:rPr>
        <w:t xml:space="preserve"> </w:t>
      </w:r>
      <w:r w:rsidRPr="00247A84">
        <w:rPr>
          <w:sz w:val="24"/>
          <w:szCs w:val="24"/>
        </w:rPr>
        <w:t>Deontologie și</w:t>
      </w:r>
      <w:r w:rsidRPr="00247A84">
        <w:rPr>
          <w:spacing w:val="-10"/>
          <w:sz w:val="24"/>
          <w:szCs w:val="24"/>
        </w:rPr>
        <w:t xml:space="preserve"> </w:t>
      </w:r>
      <w:r w:rsidRPr="00247A84">
        <w:rPr>
          <w:sz w:val="24"/>
          <w:szCs w:val="24"/>
        </w:rPr>
        <w:t xml:space="preserve">a </w:t>
      </w:r>
      <w:r w:rsidRPr="00247A84">
        <w:rPr>
          <w:spacing w:val="-2"/>
          <w:sz w:val="24"/>
          <w:szCs w:val="24"/>
        </w:rPr>
        <w:t>membrilor</w:t>
      </w:r>
      <w:r w:rsidRPr="00247A84">
        <w:rPr>
          <w:spacing w:val="-14"/>
          <w:sz w:val="24"/>
          <w:szCs w:val="24"/>
        </w:rPr>
        <w:t xml:space="preserve"> </w:t>
      </w:r>
      <w:r w:rsidRPr="00247A84">
        <w:rPr>
          <w:spacing w:val="-2"/>
          <w:sz w:val="24"/>
          <w:szCs w:val="24"/>
        </w:rPr>
        <w:t>Comisiei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Metodologie.</w:t>
      </w:r>
    </w:p>
    <w:p w14:paraId="6B5C4EE8" w14:textId="77777777" w:rsidR="003F62EE" w:rsidRPr="00247A84" w:rsidRDefault="00000000">
      <w:pPr>
        <w:pStyle w:val="Listparagraf"/>
        <w:numPr>
          <w:ilvl w:val="0"/>
          <w:numId w:val="48"/>
        </w:numPr>
        <w:tabs>
          <w:tab w:val="left" w:pos="512"/>
        </w:tabs>
        <w:spacing w:before="286" w:line="230" w:lineRule="auto"/>
        <w:ind w:right="45" w:firstLine="6"/>
        <w:jc w:val="both"/>
        <w:rPr>
          <w:sz w:val="24"/>
          <w:szCs w:val="24"/>
        </w:rPr>
      </w:pPr>
      <w:r w:rsidRPr="00247A84">
        <w:rPr>
          <w:sz w:val="24"/>
          <w:szCs w:val="24"/>
        </w:rPr>
        <w:t>Celelalte</w:t>
      </w:r>
      <w:r w:rsidRPr="00247A84">
        <w:rPr>
          <w:spacing w:val="-16"/>
          <w:sz w:val="24"/>
          <w:szCs w:val="24"/>
        </w:rPr>
        <w:t xml:space="preserve"> </w:t>
      </w:r>
      <w:r w:rsidRPr="00247A84">
        <w:rPr>
          <w:sz w:val="24"/>
          <w:szCs w:val="24"/>
        </w:rPr>
        <w:t>hotărâri</w:t>
      </w:r>
      <w:r w:rsidRPr="00247A84">
        <w:rPr>
          <w:spacing w:val="-16"/>
          <w:sz w:val="24"/>
          <w:szCs w:val="24"/>
        </w:rPr>
        <w:t xml:space="preserve"> </w:t>
      </w:r>
      <w:r w:rsidRPr="00247A84">
        <w:rPr>
          <w:sz w:val="24"/>
          <w:szCs w:val="24"/>
        </w:rPr>
        <w:t>ale</w:t>
      </w:r>
      <w:r w:rsidRPr="00247A84">
        <w:rPr>
          <w:spacing w:val="-15"/>
          <w:sz w:val="24"/>
          <w:szCs w:val="24"/>
        </w:rPr>
        <w:t xml:space="preserve"> </w:t>
      </w:r>
      <w:r w:rsidRPr="00247A84">
        <w:rPr>
          <w:sz w:val="24"/>
          <w:szCs w:val="24"/>
        </w:rPr>
        <w:t>organelor</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conducere</w:t>
      </w:r>
      <w:r w:rsidRPr="00247A84">
        <w:rPr>
          <w:spacing w:val="-15"/>
          <w:sz w:val="24"/>
          <w:szCs w:val="24"/>
        </w:rPr>
        <w:t xml:space="preserve"> </w:t>
      </w:r>
      <w:r w:rsidRPr="00247A84">
        <w:rPr>
          <w:sz w:val="24"/>
          <w:szCs w:val="24"/>
        </w:rPr>
        <w:t>ale</w:t>
      </w:r>
      <w:r w:rsidRPr="00247A84">
        <w:rPr>
          <w:spacing w:val="-16"/>
          <w:sz w:val="24"/>
          <w:szCs w:val="24"/>
        </w:rPr>
        <w:t xml:space="preserve"> </w:t>
      </w:r>
      <w:r w:rsidRPr="00247A84">
        <w:rPr>
          <w:sz w:val="24"/>
          <w:szCs w:val="24"/>
        </w:rPr>
        <w:t>Colegiului</w:t>
      </w:r>
      <w:r w:rsidRPr="00247A84">
        <w:rPr>
          <w:spacing w:val="-10"/>
          <w:sz w:val="24"/>
          <w:szCs w:val="24"/>
        </w:rPr>
        <w:t xml:space="preserve"> </w:t>
      </w:r>
      <w:r w:rsidRPr="00247A84">
        <w:rPr>
          <w:sz w:val="24"/>
          <w:szCs w:val="24"/>
        </w:rPr>
        <w:t>Psihologilor</w:t>
      </w:r>
      <w:r w:rsidRPr="00247A84">
        <w:rPr>
          <w:spacing w:val="-12"/>
          <w:sz w:val="24"/>
          <w:szCs w:val="24"/>
        </w:rPr>
        <w:t xml:space="preserve"> </w:t>
      </w:r>
      <w:r w:rsidRPr="00247A84">
        <w:rPr>
          <w:sz w:val="24"/>
          <w:szCs w:val="24"/>
        </w:rPr>
        <w:t>din</w:t>
      </w:r>
      <w:r w:rsidRPr="00247A84">
        <w:rPr>
          <w:spacing w:val="-16"/>
          <w:sz w:val="24"/>
          <w:szCs w:val="24"/>
        </w:rPr>
        <w:t xml:space="preserve"> </w:t>
      </w:r>
      <w:r w:rsidRPr="00247A84">
        <w:rPr>
          <w:sz w:val="24"/>
          <w:szCs w:val="24"/>
        </w:rPr>
        <w:t>România</w:t>
      </w:r>
      <w:r w:rsidRPr="00247A84">
        <w:rPr>
          <w:spacing w:val="-16"/>
          <w:sz w:val="24"/>
          <w:szCs w:val="24"/>
        </w:rPr>
        <w:t xml:space="preserve"> </w:t>
      </w:r>
      <w:r w:rsidRPr="00247A84">
        <w:rPr>
          <w:sz w:val="24"/>
          <w:szCs w:val="24"/>
        </w:rPr>
        <w:t>și</w:t>
      </w:r>
      <w:r w:rsidRPr="00247A84">
        <w:rPr>
          <w:spacing w:val="-15"/>
          <w:sz w:val="24"/>
          <w:szCs w:val="24"/>
        </w:rPr>
        <w:t xml:space="preserve"> </w:t>
      </w:r>
      <w:r w:rsidRPr="00247A84">
        <w:rPr>
          <w:sz w:val="24"/>
          <w:szCs w:val="24"/>
        </w:rPr>
        <w:t>ale</w:t>
      </w:r>
      <w:r w:rsidRPr="00247A84">
        <w:rPr>
          <w:spacing w:val="-16"/>
          <w:sz w:val="24"/>
          <w:szCs w:val="24"/>
        </w:rPr>
        <w:t xml:space="preserve"> </w:t>
      </w:r>
      <w:r w:rsidRPr="00247A84">
        <w:rPr>
          <w:sz w:val="24"/>
          <w:szCs w:val="24"/>
        </w:rPr>
        <w:t xml:space="preserve">filialelor </w:t>
      </w:r>
      <w:r w:rsidRPr="00247A84">
        <w:rPr>
          <w:w w:val="90"/>
          <w:sz w:val="24"/>
          <w:szCs w:val="24"/>
        </w:rPr>
        <w:t>teritoriale ale Colegiului Psihologilor din România, ale Comisiei de Deontologie, ale Comisiei</w:t>
      </w:r>
      <w:r w:rsidRPr="00247A84">
        <w:rPr>
          <w:sz w:val="24"/>
          <w:szCs w:val="24"/>
        </w:rPr>
        <w:t xml:space="preserve"> </w:t>
      </w:r>
      <w:r w:rsidRPr="00247A84">
        <w:rPr>
          <w:w w:val="90"/>
          <w:sz w:val="24"/>
          <w:szCs w:val="24"/>
        </w:rPr>
        <w:t xml:space="preserve">de Metodologie, </w:t>
      </w:r>
      <w:r w:rsidRPr="00247A84">
        <w:rPr>
          <w:spacing w:val="-6"/>
          <w:sz w:val="24"/>
          <w:szCs w:val="24"/>
        </w:rPr>
        <w:t>precum</w:t>
      </w:r>
      <w:r w:rsidRPr="00247A84">
        <w:rPr>
          <w:spacing w:val="-9"/>
          <w:sz w:val="24"/>
          <w:szCs w:val="24"/>
        </w:rPr>
        <w:t xml:space="preserve"> </w:t>
      </w:r>
      <w:r w:rsidRPr="00247A84">
        <w:rPr>
          <w:spacing w:val="-6"/>
          <w:sz w:val="24"/>
          <w:szCs w:val="24"/>
        </w:rPr>
        <w:t>și</w:t>
      </w:r>
      <w:r w:rsidRPr="00247A84">
        <w:rPr>
          <w:spacing w:val="-17"/>
          <w:sz w:val="24"/>
          <w:szCs w:val="24"/>
        </w:rPr>
        <w:t xml:space="preserve"> </w:t>
      </w:r>
      <w:r w:rsidRPr="00247A84">
        <w:rPr>
          <w:spacing w:val="-6"/>
          <w:sz w:val="24"/>
          <w:szCs w:val="24"/>
        </w:rPr>
        <w:t>ale</w:t>
      </w:r>
      <w:r w:rsidRPr="00247A84">
        <w:rPr>
          <w:spacing w:val="-10"/>
          <w:sz w:val="24"/>
          <w:szCs w:val="24"/>
        </w:rPr>
        <w:t xml:space="preserve"> </w:t>
      </w:r>
      <w:r w:rsidRPr="00247A84">
        <w:rPr>
          <w:spacing w:val="-6"/>
          <w:sz w:val="24"/>
          <w:szCs w:val="24"/>
        </w:rPr>
        <w:t>comisiilor</w:t>
      </w:r>
      <w:r w:rsidRPr="00247A84">
        <w:rPr>
          <w:spacing w:val="7"/>
          <w:sz w:val="24"/>
          <w:szCs w:val="24"/>
        </w:rPr>
        <w:t xml:space="preserve"> </w:t>
      </w:r>
      <w:r w:rsidRPr="00247A84">
        <w:rPr>
          <w:spacing w:val="-6"/>
          <w:sz w:val="24"/>
          <w:szCs w:val="24"/>
        </w:rPr>
        <w:t>de</w:t>
      </w:r>
      <w:r w:rsidRPr="00247A84">
        <w:rPr>
          <w:spacing w:val="-17"/>
          <w:sz w:val="24"/>
          <w:szCs w:val="24"/>
        </w:rPr>
        <w:t xml:space="preserve"> </w:t>
      </w:r>
      <w:r w:rsidRPr="00247A84">
        <w:rPr>
          <w:spacing w:val="-6"/>
          <w:sz w:val="24"/>
          <w:szCs w:val="24"/>
        </w:rPr>
        <w:t>experți</w:t>
      </w:r>
      <w:r w:rsidRPr="00247A84">
        <w:rPr>
          <w:sz w:val="24"/>
          <w:szCs w:val="24"/>
        </w:rPr>
        <w:t xml:space="preserve"> </w:t>
      </w:r>
      <w:r w:rsidRPr="00247A84">
        <w:rPr>
          <w:spacing w:val="-6"/>
          <w:sz w:val="24"/>
          <w:szCs w:val="24"/>
        </w:rPr>
        <w:t>constituite ad-hoc</w:t>
      </w:r>
      <w:r w:rsidRPr="00247A84">
        <w:rPr>
          <w:spacing w:val="-14"/>
          <w:sz w:val="24"/>
          <w:szCs w:val="24"/>
        </w:rPr>
        <w:t xml:space="preserve"> </w:t>
      </w:r>
      <w:r w:rsidRPr="00247A84">
        <w:rPr>
          <w:spacing w:val="-6"/>
          <w:sz w:val="24"/>
          <w:szCs w:val="24"/>
        </w:rPr>
        <w:t>se</w:t>
      </w:r>
      <w:r w:rsidRPr="00247A84">
        <w:rPr>
          <w:spacing w:val="-16"/>
          <w:sz w:val="24"/>
          <w:szCs w:val="24"/>
        </w:rPr>
        <w:t xml:space="preserve"> </w:t>
      </w:r>
      <w:r w:rsidRPr="00247A84">
        <w:rPr>
          <w:spacing w:val="-6"/>
          <w:sz w:val="24"/>
          <w:szCs w:val="24"/>
        </w:rPr>
        <w:t>adoptă</w:t>
      </w:r>
      <w:r w:rsidRPr="00247A84">
        <w:rPr>
          <w:sz w:val="24"/>
          <w:szCs w:val="24"/>
        </w:rPr>
        <w:t xml:space="preserve"> </w:t>
      </w:r>
      <w:r w:rsidRPr="00247A84">
        <w:rPr>
          <w:spacing w:val="-6"/>
          <w:sz w:val="24"/>
          <w:szCs w:val="24"/>
        </w:rPr>
        <w:t>numai</w:t>
      </w:r>
      <w:r w:rsidRPr="00247A84">
        <w:rPr>
          <w:spacing w:val="-9"/>
          <w:sz w:val="24"/>
          <w:szCs w:val="24"/>
        </w:rPr>
        <w:t xml:space="preserve"> </w:t>
      </w:r>
      <w:r w:rsidRPr="00247A84">
        <w:rPr>
          <w:spacing w:val="-6"/>
          <w:sz w:val="24"/>
          <w:szCs w:val="24"/>
        </w:rPr>
        <w:t>prin</w:t>
      </w:r>
      <w:r w:rsidRPr="00247A84">
        <w:rPr>
          <w:spacing w:val="-10"/>
          <w:sz w:val="24"/>
          <w:szCs w:val="24"/>
        </w:rPr>
        <w:t xml:space="preserve"> </w:t>
      </w:r>
      <w:r w:rsidRPr="00247A84">
        <w:rPr>
          <w:spacing w:val="-6"/>
          <w:sz w:val="24"/>
          <w:szCs w:val="24"/>
        </w:rPr>
        <w:t>vot</w:t>
      </w:r>
      <w:r w:rsidRPr="00247A84">
        <w:rPr>
          <w:spacing w:val="-13"/>
          <w:sz w:val="24"/>
          <w:szCs w:val="24"/>
        </w:rPr>
        <w:t xml:space="preserve"> </w:t>
      </w:r>
      <w:r w:rsidRPr="00247A84">
        <w:rPr>
          <w:spacing w:val="-6"/>
          <w:sz w:val="24"/>
          <w:szCs w:val="24"/>
        </w:rPr>
        <w:t>deschis.</w:t>
      </w:r>
    </w:p>
    <w:p w14:paraId="4F4C0E32" w14:textId="77777777" w:rsidR="003F62EE" w:rsidRPr="00247A84" w:rsidRDefault="003F62EE">
      <w:pPr>
        <w:pStyle w:val="Corptext"/>
        <w:spacing w:before="265"/>
        <w:jc w:val="left"/>
        <w:rPr>
          <w:sz w:val="24"/>
          <w:szCs w:val="24"/>
        </w:rPr>
      </w:pPr>
    </w:p>
    <w:p w14:paraId="33C96E01" w14:textId="77777777" w:rsidR="003F62EE" w:rsidRPr="00247A84" w:rsidRDefault="00000000">
      <w:pPr>
        <w:pStyle w:val="Titlu1"/>
        <w:tabs>
          <w:tab w:val="left" w:pos="3241"/>
        </w:tabs>
        <w:spacing w:line="281" w:lineRule="exact"/>
        <w:ind w:left="154"/>
        <w:rPr>
          <w:b w:val="0"/>
          <w:sz w:val="24"/>
          <w:szCs w:val="24"/>
        </w:rPr>
      </w:pPr>
      <w:r w:rsidRPr="00247A84">
        <w:rPr>
          <w:w w:val="90"/>
          <w:sz w:val="24"/>
          <w:szCs w:val="24"/>
        </w:rPr>
        <w:t>Art.</w:t>
      </w:r>
      <w:r w:rsidRPr="00247A84">
        <w:rPr>
          <w:spacing w:val="-2"/>
          <w:sz w:val="24"/>
          <w:szCs w:val="24"/>
        </w:rPr>
        <w:t xml:space="preserve"> </w:t>
      </w:r>
      <w:r w:rsidRPr="00247A84">
        <w:rPr>
          <w:spacing w:val="-5"/>
          <w:w w:val="95"/>
          <w:sz w:val="24"/>
          <w:szCs w:val="24"/>
        </w:rPr>
        <w:t>93.</w:t>
      </w:r>
      <w:r w:rsidRPr="00247A84">
        <w:rPr>
          <w:sz w:val="24"/>
          <w:szCs w:val="24"/>
        </w:rPr>
        <w:tab/>
      </w:r>
      <w:r w:rsidRPr="00247A84">
        <w:rPr>
          <w:b w:val="0"/>
          <w:spacing w:val="-10"/>
          <w:sz w:val="24"/>
          <w:szCs w:val="24"/>
        </w:rPr>
        <w:t>.</w:t>
      </w:r>
    </w:p>
    <w:p w14:paraId="518DEE09" w14:textId="77777777" w:rsidR="003F62EE" w:rsidRPr="00247A84" w:rsidRDefault="00000000">
      <w:pPr>
        <w:pStyle w:val="Listparagraf"/>
        <w:numPr>
          <w:ilvl w:val="0"/>
          <w:numId w:val="47"/>
        </w:numPr>
        <w:tabs>
          <w:tab w:val="left" w:pos="520"/>
        </w:tabs>
        <w:spacing w:before="2" w:line="230" w:lineRule="auto"/>
        <w:ind w:right="33" w:firstLine="5"/>
        <w:jc w:val="both"/>
        <w:rPr>
          <w:sz w:val="24"/>
          <w:szCs w:val="24"/>
        </w:rPr>
      </w:pPr>
      <w:r w:rsidRPr="00247A84">
        <w:rPr>
          <w:sz w:val="24"/>
          <w:szCs w:val="24"/>
        </w:rPr>
        <w:t>Adunarea Generală</w:t>
      </w:r>
      <w:r w:rsidRPr="00247A84">
        <w:rPr>
          <w:spacing w:val="-7"/>
          <w:sz w:val="24"/>
          <w:szCs w:val="24"/>
        </w:rPr>
        <w:t xml:space="preserve"> </w:t>
      </w:r>
      <w:r w:rsidRPr="00247A84">
        <w:rPr>
          <w:sz w:val="24"/>
          <w:szCs w:val="24"/>
        </w:rPr>
        <w:t>este</w:t>
      </w:r>
      <w:r w:rsidRPr="00247A84">
        <w:rPr>
          <w:spacing w:val="-7"/>
          <w:sz w:val="24"/>
          <w:szCs w:val="24"/>
        </w:rPr>
        <w:t xml:space="preserve"> </w:t>
      </w:r>
      <w:r w:rsidRPr="00247A84">
        <w:rPr>
          <w:sz w:val="24"/>
          <w:szCs w:val="24"/>
        </w:rPr>
        <w:t>constituită</w:t>
      </w:r>
      <w:r w:rsidRPr="00247A84">
        <w:rPr>
          <w:spacing w:val="-6"/>
          <w:sz w:val="24"/>
          <w:szCs w:val="24"/>
        </w:rPr>
        <w:t xml:space="preserve"> </w:t>
      </w:r>
      <w:proofErr w:type="spellStart"/>
      <w:r w:rsidRPr="00247A84">
        <w:rPr>
          <w:sz w:val="24"/>
          <w:szCs w:val="24"/>
        </w:rPr>
        <w:t>dintr</w:t>
      </w:r>
      <w:proofErr w:type="spellEnd"/>
      <w:r w:rsidRPr="00247A84">
        <w:rPr>
          <w:sz w:val="24"/>
          <w:szCs w:val="24"/>
        </w:rPr>
        <w:t>-uri</w:t>
      </w:r>
      <w:r w:rsidRPr="00247A84">
        <w:rPr>
          <w:spacing w:val="-2"/>
          <w:sz w:val="24"/>
          <w:szCs w:val="24"/>
        </w:rPr>
        <w:t xml:space="preserve"> </w:t>
      </w:r>
      <w:r w:rsidRPr="00247A84">
        <w:rPr>
          <w:sz w:val="24"/>
          <w:szCs w:val="24"/>
        </w:rPr>
        <w:t>număr</w:t>
      </w:r>
      <w:r w:rsidRPr="00247A84">
        <w:rPr>
          <w:spacing w:val="-5"/>
          <w:sz w:val="24"/>
          <w:szCs w:val="24"/>
        </w:rPr>
        <w:t xml:space="preserve"> </w:t>
      </w:r>
      <w:r w:rsidRPr="00247A84">
        <w:rPr>
          <w:sz w:val="24"/>
          <w:szCs w:val="24"/>
        </w:rPr>
        <w:t>de</w:t>
      </w:r>
      <w:r w:rsidRPr="00247A84">
        <w:rPr>
          <w:spacing w:val="-9"/>
          <w:sz w:val="24"/>
          <w:szCs w:val="24"/>
        </w:rPr>
        <w:t xml:space="preserve"> </w:t>
      </w:r>
      <w:r w:rsidRPr="00247A84">
        <w:rPr>
          <w:sz w:val="24"/>
          <w:szCs w:val="24"/>
        </w:rPr>
        <w:t>minimum</w:t>
      </w:r>
      <w:r w:rsidRPr="00247A84">
        <w:rPr>
          <w:spacing w:val="-2"/>
          <w:sz w:val="24"/>
          <w:szCs w:val="24"/>
        </w:rPr>
        <w:t xml:space="preserve"> </w:t>
      </w:r>
      <w:r w:rsidRPr="00247A84">
        <w:rPr>
          <w:sz w:val="24"/>
          <w:szCs w:val="24"/>
        </w:rPr>
        <w:t>181</w:t>
      </w:r>
      <w:r w:rsidRPr="00247A84">
        <w:rPr>
          <w:spacing w:val="-5"/>
          <w:sz w:val="24"/>
          <w:szCs w:val="24"/>
        </w:rPr>
        <w:t xml:space="preserve"> </w:t>
      </w:r>
      <w:r w:rsidRPr="00247A84">
        <w:rPr>
          <w:sz w:val="24"/>
          <w:szCs w:val="24"/>
        </w:rPr>
        <w:t>și</w:t>
      </w:r>
      <w:r w:rsidRPr="00247A84">
        <w:rPr>
          <w:spacing w:val="-13"/>
          <w:sz w:val="24"/>
          <w:szCs w:val="24"/>
        </w:rPr>
        <w:t xml:space="preserve"> </w:t>
      </w:r>
      <w:r w:rsidRPr="00247A84">
        <w:rPr>
          <w:sz w:val="24"/>
          <w:szCs w:val="24"/>
        </w:rPr>
        <w:t>maximum</w:t>
      </w:r>
      <w:r w:rsidRPr="00247A84">
        <w:rPr>
          <w:spacing w:val="-4"/>
          <w:sz w:val="24"/>
          <w:szCs w:val="24"/>
        </w:rPr>
        <w:t xml:space="preserve"> </w:t>
      </w:r>
      <w:r w:rsidRPr="00247A84">
        <w:rPr>
          <w:sz w:val="24"/>
          <w:szCs w:val="24"/>
        </w:rPr>
        <w:t>225</w:t>
      </w:r>
      <w:r w:rsidRPr="00247A84">
        <w:rPr>
          <w:spacing w:val="-4"/>
          <w:sz w:val="24"/>
          <w:szCs w:val="24"/>
        </w:rPr>
        <w:t xml:space="preserve"> </w:t>
      </w:r>
      <w:r w:rsidRPr="00247A84">
        <w:rPr>
          <w:sz w:val="24"/>
          <w:szCs w:val="24"/>
        </w:rPr>
        <w:t>de</w:t>
      </w:r>
      <w:r w:rsidRPr="00247A84">
        <w:rPr>
          <w:spacing w:val="-13"/>
          <w:sz w:val="24"/>
          <w:szCs w:val="24"/>
        </w:rPr>
        <w:t xml:space="preserve"> </w:t>
      </w:r>
      <w:r w:rsidRPr="00247A84">
        <w:rPr>
          <w:sz w:val="24"/>
          <w:szCs w:val="24"/>
        </w:rPr>
        <w:t>membri</w:t>
      </w:r>
      <w:r w:rsidRPr="00247A84">
        <w:rPr>
          <w:spacing w:val="-4"/>
          <w:sz w:val="24"/>
          <w:szCs w:val="24"/>
        </w:rPr>
        <w:t xml:space="preserve"> </w:t>
      </w:r>
      <w:r w:rsidRPr="00247A84">
        <w:rPr>
          <w:sz w:val="24"/>
          <w:szCs w:val="24"/>
        </w:rPr>
        <w:t xml:space="preserve">ai </w:t>
      </w:r>
      <w:r w:rsidRPr="00247A84">
        <w:rPr>
          <w:w w:val="90"/>
          <w:sz w:val="24"/>
          <w:szCs w:val="24"/>
        </w:rPr>
        <w:t>Colegiului, număr alcătuit din</w:t>
      </w:r>
      <w:r w:rsidRPr="00247A84">
        <w:rPr>
          <w:spacing w:val="-10"/>
          <w:w w:val="90"/>
          <w:sz w:val="24"/>
          <w:szCs w:val="24"/>
        </w:rPr>
        <w:t xml:space="preserve"> </w:t>
      </w:r>
      <w:r w:rsidRPr="00247A84">
        <w:rPr>
          <w:w w:val="90"/>
          <w:sz w:val="24"/>
          <w:szCs w:val="24"/>
        </w:rPr>
        <w:t>cei minimum 91 și</w:t>
      </w:r>
      <w:r w:rsidRPr="00247A84">
        <w:rPr>
          <w:spacing w:val="-2"/>
          <w:w w:val="90"/>
          <w:sz w:val="24"/>
          <w:szCs w:val="24"/>
        </w:rPr>
        <w:t xml:space="preserve"> </w:t>
      </w:r>
      <w:r w:rsidRPr="00247A84">
        <w:rPr>
          <w:w w:val="90"/>
          <w:sz w:val="24"/>
          <w:szCs w:val="24"/>
        </w:rPr>
        <w:t>maximum 113 membri ai</w:t>
      </w:r>
      <w:r w:rsidRPr="00247A84">
        <w:rPr>
          <w:spacing w:val="-10"/>
          <w:w w:val="90"/>
          <w:sz w:val="24"/>
          <w:szCs w:val="24"/>
        </w:rPr>
        <w:t xml:space="preserve"> </w:t>
      </w:r>
      <w:r w:rsidRPr="00247A84">
        <w:rPr>
          <w:w w:val="90"/>
          <w:sz w:val="24"/>
          <w:szCs w:val="24"/>
        </w:rPr>
        <w:t>Consiliului</w:t>
      </w:r>
      <w:r w:rsidRPr="00247A84">
        <w:rPr>
          <w:spacing w:val="25"/>
          <w:sz w:val="24"/>
          <w:szCs w:val="24"/>
        </w:rPr>
        <w:t xml:space="preserve"> </w:t>
      </w:r>
      <w:proofErr w:type="spellStart"/>
      <w:r w:rsidRPr="00247A84">
        <w:rPr>
          <w:w w:val="90"/>
          <w:sz w:val="24"/>
          <w:szCs w:val="24"/>
        </w:rPr>
        <w:t>Naționalși</w:t>
      </w:r>
      <w:proofErr w:type="spellEnd"/>
      <w:r w:rsidRPr="00247A84">
        <w:rPr>
          <w:w w:val="90"/>
          <w:sz w:val="24"/>
          <w:szCs w:val="24"/>
        </w:rPr>
        <w:t xml:space="preserve"> </w:t>
      </w:r>
      <w:proofErr w:type="spellStart"/>
      <w:r w:rsidRPr="00247A84">
        <w:rPr>
          <w:w w:val="90"/>
          <w:sz w:val="24"/>
          <w:szCs w:val="24"/>
        </w:rPr>
        <w:t>dintr-unnumăr</w:t>
      </w:r>
      <w:proofErr w:type="spellEnd"/>
      <w:r w:rsidRPr="00247A84">
        <w:rPr>
          <w:w w:val="90"/>
          <w:sz w:val="24"/>
          <w:szCs w:val="24"/>
        </w:rPr>
        <w:t xml:space="preserve"> de</w:t>
      </w:r>
      <w:r w:rsidRPr="00247A84">
        <w:rPr>
          <w:spacing w:val="-1"/>
          <w:w w:val="90"/>
          <w:sz w:val="24"/>
          <w:szCs w:val="24"/>
        </w:rPr>
        <w:t xml:space="preserve"> </w:t>
      </w:r>
      <w:r w:rsidRPr="00247A84">
        <w:rPr>
          <w:w w:val="90"/>
          <w:sz w:val="24"/>
          <w:szCs w:val="24"/>
        </w:rPr>
        <w:t>minimum 90</w:t>
      </w:r>
      <w:r w:rsidRPr="00247A84">
        <w:rPr>
          <w:spacing w:val="-7"/>
          <w:w w:val="90"/>
          <w:sz w:val="24"/>
          <w:szCs w:val="24"/>
        </w:rPr>
        <w:t xml:space="preserve"> </w:t>
      </w:r>
      <w:r w:rsidRPr="00247A84">
        <w:rPr>
          <w:w w:val="90"/>
          <w:sz w:val="24"/>
          <w:szCs w:val="24"/>
        </w:rPr>
        <w:t>și</w:t>
      </w:r>
      <w:r w:rsidRPr="00247A84">
        <w:rPr>
          <w:spacing w:val="-2"/>
          <w:w w:val="90"/>
          <w:sz w:val="24"/>
          <w:szCs w:val="24"/>
        </w:rPr>
        <w:t xml:space="preserve"> </w:t>
      </w:r>
      <w:r w:rsidRPr="00247A84">
        <w:rPr>
          <w:w w:val="90"/>
          <w:sz w:val="24"/>
          <w:szCs w:val="24"/>
        </w:rPr>
        <w:t>maximum</w:t>
      </w:r>
      <w:r w:rsidRPr="00247A84">
        <w:rPr>
          <w:sz w:val="24"/>
          <w:szCs w:val="24"/>
        </w:rPr>
        <w:t xml:space="preserve"> </w:t>
      </w:r>
      <w:r w:rsidRPr="00247A84">
        <w:rPr>
          <w:w w:val="90"/>
          <w:sz w:val="24"/>
          <w:szCs w:val="24"/>
        </w:rPr>
        <w:t>112 reprezentanți</w:t>
      </w:r>
      <w:r w:rsidRPr="00247A84">
        <w:rPr>
          <w:sz w:val="24"/>
          <w:szCs w:val="24"/>
        </w:rPr>
        <w:t xml:space="preserve"> </w:t>
      </w:r>
      <w:r w:rsidRPr="00247A84">
        <w:rPr>
          <w:w w:val="90"/>
          <w:sz w:val="24"/>
          <w:szCs w:val="24"/>
        </w:rPr>
        <w:t>aleși din</w:t>
      </w:r>
      <w:r w:rsidRPr="00247A84">
        <w:rPr>
          <w:spacing w:val="-2"/>
          <w:w w:val="90"/>
          <w:sz w:val="24"/>
          <w:szCs w:val="24"/>
        </w:rPr>
        <w:t xml:space="preserve"> </w:t>
      </w:r>
      <w:r w:rsidRPr="00247A84">
        <w:rPr>
          <w:w w:val="90"/>
          <w:sz w:val="24"/>
          <w:szCs w:val="24"/>
        </w:rPr>
        <w:t>rândul membrilor Colegiului</w:t>
      </w:r>
      <w:r w:rsidRPr="00247A84">
        <w:rPr>
          <w:sz w:val="24"/>
          <w:szCs w:val="24"/>
        </w:rPr>
        <w:t xml:space="preserve"> </w:t>
      </w:r>
      <w:r w:rsidRPr="00247A84">
        <w:rPr>
          <w:w w:val="90"/>
          <w:sz w:val="24"/>
          <w:szCs w:val="24"/>
        </w:rPr>
        <w:t>Psihologilor din</w:t>
      </w:r>
      <w:r w:rsidRPr="00247A84">
        <w:rPr>
          <w:spacing w:val="-4"/>
          <w:w w:val="90"/>
          <w:sz w:val="24"/>
          <w:szCs w:val="24"/>
        </w:rPr>
        <w:t xml:space="preserve"> </w:t>
      </w:r>
      <w:r w:rsidRPr="00247A84">
        <w:rPr>
          <w:w w:val="90"/>
          <w:sz w:val="24"/>
          <w:szCs w:val="24"/>
        </w:rPr>
        <w:t xml:space="preserve">România, </w:t>
      </w:r>
      <w:r w:rsidRPr="00247A84">
        <w:rPr>
          <w:spacing w:val="-4"/>
          <w:sz w:val="24"/>
          <w:szCs w:val="24"/>
        </w:rPr>
        <w:t>din</w:t>
      </w:r>
      <w:r w:rsidRPr="00247A84">
        <w:rPr>
          <w:spacing w:val="-12"/>
          <w:sz w:val="24"/>
          <w:szCs w:val="24"/>
        </w:rPr>
        <w:t xml:space="preserve"> </w:t>
      </w:r>
      <w:r w:rsidRPr="00247A84">
        <w:rPr>
          <w:spacing w:val="-4"/>
          <w:sz w:val="24"/>
          <w:szCs w:val="24"/>
        </w:rPr>
        <w:t>cadrul</w:t>
      </w:r>
      <w:r w:rsidRPr="00247A84">
        <w:rPr>
          <w:spacing w:val="-12"/>
          <w:sz w:val="24"/>
          <w:szCs w:val="24"/>
        </w:rPr>
        <w:t xml:space="preserve"> </w:t>
      </w:r>
      <w:r w:rsidRPr="00247A84">
        <w:rPr>
          <w:spacing w:val="-4"/>
          <w:sz w:val="24"/>
          <w:szCs w:val="24"/>
        </w:rPr>
        <w:t>fiecărei</w:t>
      </w:r>
      <w:r w:rsidRPr="00247A84">
        <w:rPr>
          <w:spacing w:val="-11"/>
          <w:sz w:val="24"/>
          <w:szCs w:val="24"/>
        </w:rPr>
        <w:t xml:space="preserve"> </w:t>
      </w:r>
      <w:r w:rsidRPr="00247A84">
        <w:rPr>
          <w:spacing w:val="-4"/>
          <w:sz w:val="24"/>
          <w:szCs w:val="24"/>
        </w:rPr>
        <w:t>filialele</w:t>
      </w:r>
      <w:r w:rsidRPr="00247A84">
        <w:rPr>
          <w:spacing w:val="-12"/>
          <w:sz w:val="24"/>
          <w:szCs w:val="24"/>
        </w:rPr>
        <w:t xml:space="preserve"> </w:t>
      </w:r>
      <w:r w:rsidRPr="00247A84">
        <w:rPr>
          <w:spacing w:val="-4"/>
          <w:sz w:val="24"/>
          <w:szCs w:val="24"/>
        </w:rPr>
        <w:t>teritoriale</w:t>
      </w:r>
      <w:r w:rsidRPr="00247A84">
        <w:rPr>
          <w:spacing w:val="-12"/>
          <w:sz w:val="24"/>
          <w:szCs w:val="24"/>
        </w:rPr>
        <w:t xml:space="preserve"> </w:t>
      </w:r>
      <w:r w:rsidRPr="00247A84">
        <w:rPr>
          <w:spacing w:val="-4"/>
          <w:sz w:val="24"/>
          <w:szCs w:val="24"/>
        </w:rPr>
        <w:t>a</w:t>
      </w:r>
      <w:r w:rsidRPr="00247A84">
        <w:rPr>
          <w:spacing w:val="-11"/>
          <w:sz w:val="24"/>
          <w:szCs w:val="24"/>
        </w:rPr>
        <w:t xml:space="preserve"> </w:t>
      </w:r>
      <w:r w:rsidRPr="00247A84">
        <w:rPr>
          <w:spacing w:val="-4"/>
          <w:sz w:val="24"/>
          <w:szCs w:val="24"/>
        </w:rPr>
        <w:t>Colegiului,</w:t>
      </w:r>
      <w:r w:rsidRPr="00247A84">
        <w:rPr>
          <w:spacing w:val="-12"/>
          <w:sz w:val="24"/>
          <w:szCs w:val="24"/>
        </w:rPr>
        <w:t xml:space="preserve"> </w:t>
      </w:r>
      <w:r w:rsidRPr="00247A84">
        <w:rPr>
          <w:spacing w:val="-4"/>
          <w:sz w:val="24"/>
          <w:szCs w:val="24"/>
        </w:rPr>
        <w:t>potrivit</w:t>
      </w:r>
      <w:r w:rsidRPr="00247A84">
        <w:rPr>
          <w:spacing w:val="-11"/>
          <w:sz w:val="24"/>
          <w:szCs w:val="24"/>
        </w:rPr>
        <w:t xml:space="preserve"> </w:t>
      </w:r>
      <w:r w:rsidRPr="00247A84">
        <w:rPr>
          <w:spacing w:val="-4"/>
          <w:sz w:val="24"/>
          <w:szCs w:val="24"/>
        </w:rPr>
        <w:t>normelor</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reprezentare</w:t>
      </w:r>
      <w:r w:rsidRPr="00247A84">
        <w:rPr>
          <w:spacing w:val="-11"/>
          <w:sz w:val="24"/>
          <w:szCs w:val="24"/>
        </w:rPr>
        <w:t xml:space="preserve"> </w:t>
      </w:r>
      <w:r w:rsidRPr="00247A84">
        <w:rPr>
          <w:spacing w:val="-4"/>
          <w:sz w:val="24"/>
          <w:szCs w:val="24"/>
        </w:rPr>
        <w:t>stabilite</w:t>
      </w:r>
      <w:r w:rsidRPr="00247A84">
        <w:rPr>
          <w:spacing w:val="-12"/>
          <w:sz w:val="24"/>
          <w:szCs w:val="24"/>
        </w:rPr>
        <w:t xml:space="preserve"> </w:t>
      </w:r>
      <w:r w:rsidRPr="00247A84">
        <w:rPr>
          <w:spacing w:val="-4"/>
          <w:sz w:val="24"/>
          <w:szCs w:val="24"/>
        </w:rPr>
        <w:t>pentru</w:t>
      </w:r>
      <w:r w:rsidRPr="00247A84">
        <w:rPr>
          <w:spacing w:val="-12"/>
          <w:sz w:val="24"/>
          <w:szCs w:val="24"/>
        </w:rPr>
        <w:t xml:space="preserve"> </w:t>
      </w:r>
      <w:r w:rsidRPr="00247A84">
        <w:rPr>
          <w:spacing w:val="-4"/>
          <w:sz w:val="24"/>
          <w:szCs w:val="24"/>
        </w:rPr>
        <w:t xml:space="preserve">alegerea </w:t>
      </w:r>
      <w:r w:rsidRPr="00247A84">
        <w:rPr>
          <w:w w:val="90"/>
          <w:sz w:val="24"/>
          <w:szCs w:val="24"/>
        </w:rPr>
        <w:t>membrilor Consiliului Național și, respectiv pentru alegerea membrilor Adunării Generale. Numărul concret de reprezentanți</w:t>
      </w:r>
      <w:r w:rsidRPr="00247A84">
        <w:rPr>
          <w:sz w:val="24"/>
          <w:szCs w:val="24"/>
        </w:rPr>
        <w:t xml:space="preserve"> </w:t>
      </w:r>
      <w:r w:rsidRPr="00247A84">
        <w:rPr>
          <w:w w:val="90"/>
          <w:sz w:val="24"/>
          <w:szCs w:val="24"/>
        </w:rPr>
        <w:t>în</w:t>
      </w:r>
      <w:r w:rsidRPr="00247A84">
        <w:rPr>
          <w:spacing w:val="-10"/>
          <w:w w:val="90"/>
          <w:sz w:val="24"/>
          <w:szCs w:val="24"/>
        </w:rPr>
        <w:t xml:space="preserve"> </w:t>
      </w:r>
      <w:r w:rsidRPr="00247A84">
        <w:rPr>
          <w:w w:val="90"/>
          <w:sz w:val="24"/>
          <w:szCs w:val="24"/>
        </w:rPr>
        <w:t>Adunarea Generală se</w:t>
      </w:r>
      <w:r w:rsidRPr="00247A84">
        <w:rPr>
          <w:spacing w:val="-10"/>
          <w:w w:val="90"/>
          <w:sz w:val="24"/>
          <w:szCs w:val="24"/>
        </w:rPr>
        <w:t xml:space="preserve"> </w:t>
      </w:r>
      <w:r w:rsidRPr="00247A84">
        <w:rPr>
          <w:w w:val="90"/>
          <w:sz w:val="24"/>
          <w:szCs w:val="24"/>
        </w:rPr>
        <w:t>va</w:t>
      </w:r>
      <w:r w:rsidRPr="00247A84">
        <w:rPr>
          <w:spacing w:val="-8"/>
          <w:w w:val="90"/>
          <w:sz w:val="24"/>
          <w:szCs w:val="24"/>
        </w:rPr>
        <w:t xml:space="preserve"> </w:t>
      </w:r>
      <w:r w:rsidRPr="00247A84">
        <w:rPr>
          <w:w w:val="90"/>
          <w:sz w:val="24"/>
          <w:szCs w:val="24"/>
        </w:rPr>
        <w:t>determina</w:t>
      </w:r>
      <w:r w:rsidRPr="00247A84">
        <w:rPr>
          <w:sz w:val="24"/>
          <w:szCs w:val="24"/>
        </w:rPr>
        <w:t xml:space="preserve"> </w:t>
      </w:r>
      <w:r w:rsidRPr="00247A84">
        <w:rPr>
          <w:w w:val="90"/>
          <w:sz w:val="24"/>
          <w:szCs w:val="24"/>
        </w:rPr>
        <w:t xml:space="preserve">de către Consiliul Național înaintea fiecărui proces electoral, </w:t>
      </w:r>
      <w:r w:rsidRPr="00247A84">
        <w:rPr>
          <w:spacing w:val="-2"/>
          <w:w w:val="95"/>
          <w:sz w:val="24"/>
          <w:szCs w:val="24"/>
        </w:rPr>
        <w:t>prin</w:t>
      </w:r>
      <w:r w:rsidRPr="00247A84">
        <w:rPr>
          <w:spacing w:val="-11"/>
          <w:w w:val="95"/>
          <w:sz w:val="24"/>
          <w:szCs w:val="24"/>
        </w:rPr>
        <w:t xml:space="preserve"> </w:t>
      </w:r>
      <w:r w:rsidRPr="00247A84">
        <w:rPr>
          <w:spacing w:val="-2"/>
          <w:w w:val="95"/>
          <w:sz w:val="24"/>
          <w:szCs w:val="24"/>
        </w:rPr>
        <w:t>aplicarea</w:t>
      </w:r>
      <w:r w:rsidRPr="00247A84">
        <w:rPr>
          <w:spacing w:val="-11"/>
          <w:w w:val="95"/>
          <w:sz w:val="24"/>
          <w:szCs w:val="24"/>
        </w:rPr>
        <w:t xml:space="preserve"> </w:t>
      </w:r>
      <w:r w:rsidRPr="00247A84">
        <w:rPr>
          <w:spacing w:val="-2"/>
          <w:w w:val="95"/>
          <w:sz w:val="24"/>
          <w:szCs w:val="24"/>
        </w:rPr>
        <w:t>algoritmului</w:t>
      </w:r>
      <w:r w:rsidRPr="00247A84">
        <w:rPr>
          <w:spacing w:val="8"/>
          <w:sz w:val="24"/>
          <w:szCs w:val="24"/>
        </w:rPr>
        <w:t xml:space="preserve"> </w:t>
      </w:r>
      <w:r w:rsidRPr="00247A84">
        <w:rPr>
          <w:spacing w:val="-2"/>
          <w:w w:val="95"/>
          <w:sz w:val="24"/>
          <w:szCs w:val="24"/>
        </w:rPr>
        <w:t>de</w:t>
      </w:r>
      <w:r w:rsidRPr="00247A84">
        <w:rPr>
          <w:spacing w:val="-8"/>
          <w:w w:val="95"/>
          <w:sz w:val="24"/>
          <w:szCs w:val="24"/>
        </w:rPr>
        <w:t xml:space="preserve"> </w:t>
      </w:r>
      <w:r w:rsidRPr="00247A84">
        <w:rPr>
          <w:spacing w:val="-2"/>
          <w:w w:val="95"/>
          <w:sz w:val="24"/>
          <w:szCs w:val="24"/>
        </w:rPr>
        <w:t>calcul prevăzut</w:t>
      </w:r>
      <w:r w:rsidRPr="00247A84">
        <w:rPr>
          <w:spacing w:val="-4"/>
          <w:w w:val="95"/>
          <w:sz w:val="24"/>
          <w:szCs w:val="24"/>
        </w:rPr>
        <w:t xml:space="preserve"> </w:t>
      </w:r>
      <w:r w:rsidRPr="00247A84">
        <w:rPr>
          <w:spacing w:val="-2"/>
          <w:w w:val="95"/>
          <w:sz w:val="24"/>
          <w:szCs w:val="24"/>
        </w:rPr>
        <w:t>la</w:t>
      </w:r>
      <w:r w:rsidRPr="00247A84">
        <w:rPr>
          <w:spacing w:val="-14"/>
          <w:w w:val="95"/>
          <w:sz w:val="24"/>
          <w:szCs w:val="24"/>
        </w:rPr>
        <w:t xml:space="preserve"> </w:t>
      </w:r>
      <w:r w:rsidRPr="00247A84">
        <w:rPr>
          <w:spacing w:val="-2"/>
          <w:w w:val="95"/>
          <w:sz w:val="24"/>
          <w:szCs w:val="24"/>
        </w:rPr>
        <w:t>alin.</w:t>
      </w:r>
      <w:r w:rsidRPr="00247A84">
        <w:rPr>
          <w:spacing w:val="-9"/>
          <w:w w:val="95"/>
          <w:sz w:val="24"/>
          <w:szCs w:val="24"/>
        </w:rPr>
        <w:t xml:space="preserve"> </w:t>
      </w:r>
      <w:r w:rsidRPr="00247A84">
        <w:rPr>
          <w:spacing w:val="-2"/>
          <w:w w:val="95"/>
          <w:sz w:val="24"/>
          <w:szCs w:val="24"/>
        </w:rPr>
        <w:t>(2)</w:t>
      </w:r>
      <w:r w:rsidRPr="00247A84">
        <w:rPr>
          <w:spacing w:val="-12"/>
          <w:w w:val="95"/>
          <w:sz w:val="24"/>
          <w:szCs w:val="24"/>
        </w:rPr>
        <w:t xml:space="preserve"> </w:t>
      </w:r>
      <w:r w:rsidRPr="00247A84">
        <w:rPr>
          <w:spacing w:val="-2"/>
          <w:w w:val="90"/>
          <w:sz w:val="24"/>
          <w:szCs w:val="24"/>
        </w:rPr>
        <w:t>—</w:t>
      </w:r>
      <w:r w:rsidRPr="00247A84">
        <w:rPr>
          <w:spacing w:val="-12"/>
          <w:w w:val="90"/>
          <w:sz w:val="24"/>
          <w:szCs w:val="24"/>
        </w:rPr>
        <w:t xml:space="preserve"> </w:t>
      </w:r>
      <w:r w:rsidRPr="00247A84">
        <w:rPr>
          <w:spacing w:val="-2"/>
          <w:w w:val="95"/>
          <w:sz w:val="24"/>
          <w:szCs w:val="24"/>
        </w:rPr>
        <w:t>(4).</w:t>
      </w:r>
    </w:p>
    <w:p w14:paraId="4CF1A8A9" w14:textId="77777777" w:rsidR="003F62EE" w:rsidRPr="00247A84" w:rsidRDefault="00000000">
      <w:pPr>
        <w:pStyle w:val="Listparagraf"/>
        <w:numPr>
          <w:ilvl w:val="0"/>
          <w:numId w:val="47"/>
        </w:numPr>
        <w:tabs>
          <w:tab w:val="left" w:pos="474"/>
        </w:tabs>
        <w:spacing w:before="270"/>
        <w:ind w:left="474" w:hanging="322"/>
        <w:rPr>
          <w:sz w:val="24"/>
          <w:szCs w:val="24"/>
        </w:rPr>
      </w:pPr>
      <w:r w:rsidRPr="00247A84">
        <w:rPr>
          <w:w w:val="90"/>
          <w:sz w:val="24"/>
          <w:szCs w:val="24"/>
        </w:rPr>
        <w:t>Numărul</w:t>
      </w:r>
      <w:r w:rsidRPr="00247A84">
        <w:rPr>
          <w:spacing w:val="10"/>
          <w:sz w:val="24"/>
          <w:szCs w:val="24"/>
        </w:rPr>
        <w:t xml:space="preserve"> </w:t>
      </w:r>
      <w:r w:rsidRPr="00247A84">
        <w:rPr>
          <w:w w:val="90"/>
          <w:sz w:val="24"/>
          <w:szCs w:val="24"/>
        </w:rPr>
        <w:t>minim</w:t>
      </w:r>
      <w:r w:rsidRPr="00247A84">
        <w:rPr>
          <w:spacing w:val="10"/>
          <w:sz w:val="24"/>
          <w:szCs w:val="24"/>
        </w:rPr>
        <w:t xml:space="preserve"> </w:t>
      </w:r>
      <w:r w:rsidRPr="00247A84">
        <w:rPr>
          <w:w w:val="90"/>
          <w:sz w:val="24"/>
          <w:szCs w:val="24"/>
        </w:rPr>
        <w:t>de</w:t>
      </w:r>
      <w:r w:rsidRPr="00247A84">
        <w:rPr>
          <w:spacing w:val="-7"/>
          <w:sz w:val="24"/>
          <w:szCs w:val="24"/>
        </w:rPr>
        <w:t xml:space="preserve"> </w:t>
      </w:r>
      <w:r w:rsidRPr="00247A84">
        <w:rPr>
          <w:w w:val="90"/>
          <w:sz w:val="24"/>
          <w:szCs w:val="24"/>
        </w:rPr>
        <w:t>poziții</w:t>
      </w:r>
      <w:r w:rsidRPr="00247A84">
        <w:rPr>
          <w:spacing w:val="5"/>
          <w:sz w:val="24"/>
          <w:szCs w:val="24"/>
        </w:rPr>
        <w:t xml:space="preserve"> </w:t>
      </w:r>
      <w:r w:rsidRPr="00247A84">
        <w:rPr>
          <w:w w:val="90"/>
          <w:sz w:val="24"/>
          <w:szCs w:val="24"/>
        </w:rPr>
        <w:t>de</w:t>
      </w:r>
      <w:r w:rsidRPr="00247A84">
        <w:rPr>
          <w:spacing w:val="-1"/>
          <w:sz w:val="24"/>
          <w:szCs w:val="24"/>
        </w:rPr>
        <w:t xml:space="preserve"> </w:t>
      </w:r>
      <w:r w:rsidRPr="00247A84">
        <w:rPr>
          <w:w w:val="90"/>
          <w:sz w:val="24"/>
          <w:szCs w:val="24"/>
        </w:rPr>
        <w:t>reprezentant</w:t>
      </w:r>
      <w:r w:rsidRPr="00247A84">
        <w:rPr>
          <w:spacing w:val="27"/>
          <w:sz w:val="24"/>
          <w:szCs w:val="24"/>
        </w:rPr>
        <w:t xml:space="preserve"> </w:t>
      </w:r>
      <w:r w:rsidRPr="00247A84">
        <w:rPr>
          <w:w w:val="90"/>
          <w:sz w:val="24"/>
          <w:szCs w:val="24"/>
        </w:rPr>
        <w:t>în</w:t>
      </w:r>
      <w:r w:rsidRPr="00247A84">
        <w:rPr>
          <w:spacing w:val="-3"/>
          <w:sz w:val="24"/>
          <w:szCs w:val="24"/>
        </w:rPr>
        <w:t xml:space="preserve"> </w:t>
      </w:r>
      <w:r w:rsidRPr="00247A84">
        <w:rPr>
          <w:w w:val="90"/>
          <w:sz w:val="24"/>
          <w:szCs w:val="24"/>
        </w:rPr>
        <w:t>Adunarea</w:t>
      </w:r>
      <w:r w:rsidRPr="00247A84">
        <w:rPr>
          <w:spacing w:val="11"/>
          <w:sz w:val="24"/>
          <w:szCs w:val="24"/>
        </w:rPr>
        <w:t xml:space="preserve"> </w:t>
      </w:r>
      <w:r w:rsidRPr="00247A84">
        <w:rPr>
          <w:w w:val="90"/>
          <w:sz w:val="24"/>
          <w:szCs w:val="24"/>
        </w:rPr>
        <w:t>Generală</w:t>
      </w:r>
      <w:r w:rsidRPr="00247A84">
        <w:rPr>
          <w:spacing w:val="3"/>
          <w:sz w:val="24"/>
          <w:szCs w:val="24"/>
        </w:rPr>
        <w:t xml:space="preserve"> </w:t>
      </w:r>
      <w:r w:rsidRPr="00247A84">
        <w:rPr>
          <w:w w:val="90"/>
          <w:sz w:val="24"/>
          <w:szCs w:val="24"/>
        </w:rPr>
        <w:t>este</w:t>
      </w:r>
      <w:r w:rsidRPr="00247A84">
        <w:rPr>
          <w:spacing w:val="-2"/>
          <w:w w:val="90"/>
          <w:sz w:val="24"/>
          <w:szCs w:val="24"/>
        </w:rPr>
        <w:t xml:space="preserve"> </w:t>
      </w:r>
      <w:r w:rsidRPr="00247A84">
        <w:rPr>
          <w:spacing w:val="-5"/>
          <w:w w:val="90"/>
          <w:sz w:val="24"/>
          <w:szCs w:val="24"/>
        </w:rPr>
        <w:t>90.</w:t>
      </w:r>
    </w:p>
    <w:p w14:paraId="6DE0299E" w14:textId="77777777" w:rsidR="003F62EE" w:rsidRPr="00247A84" w:rsidRDefault="00000000">
      <w:pPr>
        <w:pStyle w:val="Listparagraf"/>
        <w:numPr>
          <w:ilvl w:val="0"/>
          <w:numId w:val="47"/>
        </w:numPr>
        <w:tabs>
          <w:tab w:val="left" w:pos="154"/>
          <w:tab w:val="left" w:pos="496"/>
        </w:tabs>
        <w:spacing w:before="269" w:line="230" w:lineRule="auto"/>
        <w:ind w:left="154" w:right="31" w:hanging="2"/>
        <w:jc w:val="both"/>
        <w:rPr>
          <w:sz w:val="24"/>
          <w:szCs w:val="24"/>
        </w:rPr>
      </w:pPr>
      <w:r w:rsidRPr="00247A84">
        <w:rPr>
          <w:spacing w:val="-4"/>
          <w:sz w:val="24"/>
          <w:szCs w:val="24"/>
        </w:rPr>
        <w:t>Norma</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reprezentare</w:t>
      </w:r>
      <w:r w:rsidRPr="00247A84">
        <w:rPr>
          <w:spacing w:val="-11"/>
          <w:sz w:val="24"/>
          <w:szCs w:val="24"/>
        </w:rPr>
        <w:t xml:space="preserve"> </w:t>
      </w:r>
      <w:r w:rsidRPr="00247A84">
        <w:rPr>
          <w:spacing w:val="-4"/>
          <w:sz w:val="24"/>
          <w:szCs w:val="24"/>
        </w:rPr>
        <w:t>pentru</w:t>
      </w:r>
      <w:r w:rsidRPr="00247A84">
        <w:rPr>
          <w:spacing w:val="-12"/>
          <w:sz w:val="24"/>
          <w:szCs w:val="24"/>
        </w:rPr>
        <w:t xml:space="preserve"> </w:t>
      </w:r>
      <w:r w:rsidRPr="00247A84">
        <w:rPr>
          <w:spacing w:val="-4"/>
          <w:sz w:val="24"/>
          <w:szCs w:val="24"/>
        </w:rPr>
        <w:t>determinarea</w:t>
      </w:r>
      <w:r w:rsidRPr="00247A84">
        <w:rPr>
          <w:spacing w:val="-12"/>
          <w:sz w:val="24"/>
          <w:szCs w:val="24"/>
        </w:rPr>
        <w:t xml:space="preserve"> </w:t>
      </w:r>
      <w:r w:rsidRPr="00247A84">
        <w:rPr>
          <w:spacing w:val="-4"/>
          <w:sz w:val="24"/>
          <w:szCs w:val="24"/>
        </w:rPr>
        <w:t>numărului</w:t>
      </w:r>
      <w:r w:rsidRPr="00247A84">
        <w:rPr>
          <w:spacing w:val="-11"/>
          <w:sz w:val="24"/>
          <w:szCs w:val="24"/>
        </w:rPr>
        <w:t xml:space="preserve"> </w:t>
      </w:r>
      <w:r w:rsidRPr="00247A84">
        <w:rPr>
          <w:spacing w:val="-4"/>
          <w:sz w:val="24"/>
          <w:szCs w:val="24"/>
        </w:rPr>
        <w:t>concret</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reprezentanți</w:t>
      </w:r>
      <w:r w:rsidRPr="00247A84">
        <w:rPr>
          <w:spacing w:val="-12"/>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Adunarea</w:t>
      </w:r>
      <w:r w:rsidRPr="00247A84">
        <w:rPr>
          <w:spacing w:val="-11"/>
          <w:sz w:val="24"/>
          <w:szCs w:val="24"/>
        </w:rPr>
        <w:t xml:space="preserve"> </w:t>
      </w:r>
      <w:r w:rsidRPr="00247A84">
        <w:rPr>
          <w:spacing w:val="-4"/>
          <w:sz w:val="24"/>
          <w:szCs w:val="24"/>
        </w:rPr>
        <w:t>Generală</w:t>
      </w:r>
      <w:r w:rsidRPr="00247A84">
        <w:rPr>
          <w:spacing w:val="-12"/>
          <w:sz w:val="24"/>
          <w:szCs w:val="24"/>
        </w:rPr>
        <w:t xml:space="preserve"> </w:t>
      </w:r>
      <w:r w:rsidRPr="00247A84">
        <w:rPr>
          <w:spacing w:val="-4"/>
          <w:sz w:val="24"/>
          <w:szCs w:val="24"/>
        </w:rPr>
        <w:t xml:space="preserve">se </w:t>
      </w:r>
      <w:r w:rsidRPr="00247A84">
        <w:rPr>
          <w:spacing w:val="-6"/>
          <w:sz w:val="24"/>
          <w:szCs w:val="24"/>
        </w:rPr>
        <w:t>obține</w:t>
      </w:r>
      <w:r w:rsidRPr="00247A84">
        <w:rPr>
          <w:spacing w:val="-10"/>
          <w:sz w:val="24"/>
          <w:szCs w:val="24"/>
        </w:rPr>
        <w:t xml:space="preserve"> </w:t>
      </w:r>
      <w:r w:rsidRPr="00247A84">
        <w:rPr>
          <w:spacing w:val="-6"/>
          <w:sz w:val="24"/>
          <w:szCs w:val="24"/>
        </w:rPr>
        <w:t>prin</w:t>
      </w:r>
      <w:r w:rsidRPr="00247A84">
        <w:rPr>
          <w:spacing w:val="-10"/>
          <w:sz w:val="24"/>
          <w:szCs w:val="24"/>
        </w:rPr>
        <w:t xml:space="preserve"> </w:t>
      </w:r>
      <w:r w:rsidRPr="00247A84">
        <w:rPr>
          <w:spacing w:val="-6"/>
          <w:sz w:val="24"/>
          <w:szCs w:val="24"/>
        </w:rPr>
        <w:t>împărțirea</w:t>
      </w:r>
      <w:r w:rsidRPr="00247A84">
        <w:rPr>
          <w:spacing w:val="-9"/>
          <w:sz w:val="24"/>
          <w:szCs w:val="24"/>
        </w:rPr>
        <w:t xml:space="preserve"> </w:t>
      </w:r>
      <w:r w:rsidRPr="00247A84">
        <w:rPr>
          <w:spacing w:val="-6"/>
          <w:sz w:val="24"/>
          <w:szCs w:val="24"/>
        </w:rPr>
        <w:t>numărului</w:t>
      </w:r>
      <w:r w:rsidRPr="00247A84">
        <w:rPr>
          <w:spacing w:val="-10"/>
          <w:sz w:val="24"/>
          <w:szCs w:val="24"/>
        </w:rPr>
        <w:t xml:space="preserve"> </w:t>
      </w:r>
      <w:r w:rsidRPr="00247A84">
        <w:rPr>
          <w:spacing w:val="-6"/>
          <w:sz w:val="24"/>
          <w:szCs w:val="24"/>
        </w:rPr>
        <w:t>total</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membri</w:t>
      </w:r>
      <w:r w:rsidRPr="00247A84">
        <w:rPr>
          <w:spacing w:val="-10"/>
          <w:sz w:val="24"/>
          <w:szCs w:val="24"/>
        </w:rPr>
        <w:t xml:space="preserve"> </w:t>
      </w:r>
      <w:r w:rsidRPr="00247A84">
        <w:rPr>
          <w:spacing w:val="-6"/>
          <w:sz w:val="24"/>
          <w:szCs w:val="24"/>
        </w:rPr>
        <w:t>ai</w:t>
      </w:r>
      <w:r w:rsidRPr="00247A84">
        <w:rPr>
          <w:spacing w:val="-9"/>
          <w:sz w:val="24"/>
          <w:szCs w:val="24"/>
        </w:rPr>
        <w:t xml:space="preserve"> </w:t>
      </w:r>
      <w:r w:rsidRPr="00247A84">
        <w:rPr>
          <w:spacing w:val="-6"/>
          <w:sz w:val="24"/>
          <w:szCs w:val="24"/>
        </w:rPr>
        <w:t>Colegiului</w:t>
      </w:r>
      <w:r w:rsidRPr="00247A84">
        <w:rPr>
          <w:spacing w:val="-10"/>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numărul</w:t>
      </w:r>
      <w:r w:rsidRPr="00247A84">
        <w:rPr>
          <w:spacing w:val="-9"/>
          <w:sz w:val="24"/>
          <w:szCs w:val="24"/>
        </w:rPr>
        <w:t xml:space="preserve"> </w:t>
      </w:r>
      <w:r w:rsidRPr="00247A84">
        <w:rPr>
          <w:spacing w:val="-6"/>
          <w:sz w:val="24"/>
          <w:szCs w:val="24"/>
        </w:rPr>
        <w:t>minim</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poziții</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reprezentant</w:t>
      </w:r>
      <w:r w:rsidRPr="00247A84">
        <w:rPr>
          <w:spacing w:val="-2"/>
          <w:sz w:val="24"/>
          <w:szCs w:val="24"/>
        </w:rPr>
        <w:t xml:space="preserve"> </w:t>
      </w:r>
      <w:r w:rsidRPr="00247A84">
        <w:rPr>
          <w:spacing w:val="-6"/>
          <w:sz w:val="24"/>
          <w:szCs w:val="24"/>
        </w:rPr>
        <w:t xml:space="preserve">în </w:t>
      </w:r>
      <w:r w:rsidRPr="00247A84">
        <w:rPr>
          <w:spacing w:val="-2"/>
          <w:sz w:val="24"/>
          <w:szCs w:val="24"/>
        </w:rPr>
        <w:t>Adunarea</w:t>
      </w:r>
      <w:r w:rsidRPr="00247A84">
        <w:rPr>
          <w:spacing w:val="-7"/>
          <w:sz w:val="24"/>
          <w:szCs w:val="24"/>
        </w:rPr>
        <w:t xml:space="preserve"> </w:t>
      </w:r>
      <w:r w:rsidRPr="00247A84">
        <w:rPr>
          <w:spacing w:val="-2"/>
          <w:sz w:val="24"/>
          <w:szCs w:val="24"/>
        </w:rPr>
        <w:t>Generală,</w:t>
      </w:r>
      <w:r w:rsidRPr="00247A84">
        <w:rPr>
          <w:spacing w:val="-3"/>
          <w:sz w:val="24"/>
          <w:szCs w:val="24"/>
        </w:rPr>
        <w:t xml:space="preserve"> </w:t>
      </w:r>
      <w:r w:rsidRPr="00247A84">
        <w:rPr>
          <w:spacing w:val="-2"/>
          <w:sz w:val="24"/>
          <w:szCs w:val="24"/>
        </w:rPr>
        <w:t>conform</w:t>
      </w:r>
      <w:r w:rsidRPr="00247A84">
        <w:rPr>
          <w:spacing w:val="-7"/>
          <w:sz w:val="24"/>
          <w:szCs w:val="24"/>
        </w:rPr>
        <w:t xml:space="preserve"> </w:t>
      </w:r>
      <w:r w:rsidRPr="00247A84">
        <w:rPr>
          <w:spacing w:val="-2"/>
          <w:sz w:val="24"/>
          <w:szCs w:val="24"/>
        </w:rPr>
        <w:t>alin.</w:t>
      </w:r>
      <w:r w:rsidRPr="00247A84">
        <w:rPr>
          <w:spacing w:val="-10"/>
          <w:sz w:val="24"/>
          <w:szCs w:val="24"/>
        </w:rPr>
        <w:t xml:space="preserve"> </w:t>
      </w:r>
      <w:r w:rsidRPr="00247A84">
        <w:rPr>
          <w:spacing w:val="-2"/>
          <w:sz w:val="24"/>
          <w:szCs w:val="24"/>
        </w:rPr>
        <w:t>(2),</w:t>
      </w:r>
      <w:r w:rsidRPr="00247A84">
        <w:rPr>
          <w:spacing w:val="-9"/>
          <w:sz w:val="24"/>
          <w:szCs w:val="24"/>
        </w:rPr>
        <w:t xml:space="preserve"> </w:t>
      </w:r>
      <w:r w:rsidRPr="00247A84">
        <w:rPr>
          <w:spacing w:val="-2"/>
          <w:sz w:val="24"/>
          <w:szCs w:val="24"/>
        </w:rPr>
        <w:t>obținându-se uri</w:t>
      </w:r>
      <w:r w:rsidRPr="00247A84">
        <w:rPr>
          <w:spacing w:val="-12"/>
          <w:sz w:val="24"/>
          <w:szCs w:val="24"/>
        </w:rPr>
        <w:t xml:space="preserve"> </w:t>
      </w:r>
      <w:r w:rsidRPr="00247A84">
        <w:rPr>
          <w:spacing w:val="-2"/>
          <w:sz w:val="24"/>
          <w:szCs w:val="24"/>
        </w:rPr>
        <w:t>număr</w:t>
      </w:r>
      <w:r w:rsidRPr="00247A84">
        <w:rPr>
          <w:spacing w:val="-9"/>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referință.</w:t>
      </w:r>
      <w:r w:rsidRPr="00247A84">
        <w:rPr>
          <w:spacing w:val="-8"/>
          <w:sz w:val="24"/>
          <w:szCs w:val="24"/>
        </w:rPr>
        <w:t xml:space="preserve"> </w:t>
      </w:r>
      <w:r w:rsidRPr="00247A84">
        <w:rPr>
          <w:spacing w:val="-2"/>
          <w:sz w:val="24"/>
          <w:szCs w:val="24"/>
        </w:rPr>
        <w:t>Norma</w:t>
      </w:r>
      <w:r w:rsidRPr="00247A84">
        <w:rPr>
          <w:spacing w:val="-7"/>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 xml:space="preserve">reprezentare pentru </w:t>
      </w:r>
      <w:r w:rsidRPr="00247A84">
        <w:rPr>
          <w:spacing w:val="-4"/>
          <w:sz w:val="24"/>
          <w:szCs w:val="24"/>
        </w:rPr>
        <w:t>Adunarea</w:t>
      </w:r>
      <w:r w:rsidRPr="00247A84">
        <w:rPr>
          <w:spacing w:val="-7"/>
          <w:sz w:val="24"/>
          <w:szCs w:val="24"/>
        </w:rPr>
        <w:t xml:space="preserve"> </w:t>
      </w:r>
      <w:r w:rsidRPr="00247A84">
        <w:rPr>
          <w:spacing w:val="-4"/>
          <w:sz w:val="24"/>
          <w:szCs w:val="24"/>
        </w:rPr>
        <w:t>Generală</w:t>
      </w:r>
      <w:r w:rsidRPr="00247A84">
        <w:rPr>
          <w:spacing w:val="-5"/>
          <w:sz w:val="24"/>
          <w:szCs w:val="24"/>
        </w:rPr>
        <w:t xml:space="preserve"> </w:t>
      </w:r>
      <w:r w:rsidRPr="00247A84">
        <w:rPr>
          <w:spacing w:val="-4"/>
          <w:sz w:val="24"/>
          <w:szCs w:val="24"/>
        </w:rPr>
        <w:t>este</w:t>
      </w:r>
      <w:r w:rsidRPr="00247A84">
        <w:rPr>
          <w:spacing w:val="-8"/>
          <w:sz w:val="24"/>
          <w:szCs w:val="24"/>
        </w:rPr>
        <w:t xml:space="preserve"> </w:t>
      </w:r>
      <w:r w:rsidRPr="00247A84">
        <w:rPr>
          <w:spacing w:val="-4"/>
          <w:sz w:val="24"/>
          <w:szCs w:val="24"/>
        </w:rPr>
        <w:t>partea</w:t>
      </w:r>
      <w:r w:rsidRPr="00247A84">
        <w:rPr>
          <w:spacing w:val="-5"/>
          <w:sz w:val="24"/>
          <w:szCs w:val="24"/>
        </w:rPr>
        <w:t xml:space="preserve"> </w:t>
      </w:r>
      <w:r w:rsidRPr="00247A84">
        <w:rPr>
          <w:spacing w:val="-4"/>
          <w:sz w:val="24"/>
          <w:szCs w:val="24"/>
        </w:rPr>
        <w:t>întreagă a</w:t>
      </w:r>
      <w:r w:rsidRPr="00247A84">
        <w:rPr>
          <w:spacing w:val="-12"/>
          <w:sz w:val="24"/>
          <w:szCs w:val="24"/>
        </w:rPr>
        <w:t xml:space="preserve"> </w:t>
      </w:r>
      <w:r w:rsidRPr="00247A84">
        <w:rPr>
          <w:spacing w:val="-4"/>
          <w:sz w:val="24"/>
          <w:szCs w:val="24"/>
        </w:rPr>
        <w:t>numărului de</w:t>
      </w:r>
      <w:r w:rsidRPr="00247A84">
        <w:rPr>
          <w:spacing w:val="-12"/>
          <w:sz w:val="24"/>
          <w:szCs w:val="24"/>
        </w:rPr>
        <w:t xml:space="preserve"> </w:t>
      </w:r>
      <w:r w:rsidRPr="00247A84">
        <w:rPr>
          <w:spacing w:val="-4"/>
          <w:sz w:val="24"/>
          <w:szCs w:val="24"/>
        </w:rPr>
        <w:t>referință, cu</w:t>
      </w:r>
      <w:r w:rsidRPr="00247A84">
        <w:rPr>
          <w:spacing w:val="-12"/>
          <w:sz w:val="24"/>
          <w:szCs w:val="24"/>
        </w:rPr>
        <w:t xml:space="preserve"> </w:t>
      </w:r>
      <w:r w:rsidRPr="00247A84">
        <w:rPr>
          <w:spacing w:val="-4"/>
          <w:sz w:val="24"/>
          <w:szCs w:val="24"/>
        </w:rPr>
        <w:t>excepția</w:t>
      </w:r>
      <w:r w:rsidRPr="00247A84">
        <w:rPr>
          <w:spacing w:val="-5"/>
          <w:sz w:val="24"/>
          <w:szCs w:val="24"/>
        </w:rPr>
        <w:t xml:space="preserve"> </w:t>
      </w:r>
      <w:r w:rsidRPr="00247A84">
        <w:rPr>
          <w:spacing w:val="-4"/>
          <w:sz w:val="24"/>
          <w:szCs w:val="24"/>
        </w:rPr>
        <w:t>cazului în</w:t>
      </w:r>
      <w:r w:rsidRPr="00247A84">
        <w:rPr>
          <w:spacing w:val="-12"/>
          <w:sz w:val="24"/>
          <w:szCs w:val="24"/>
        </w:rPr>
        <w:t xml:space="preserve"> </w:t>
      </w:r>
      <w:r w:rsidRPr="00247A84">
        <w:rPr>
          <w:spacing w:val="-4"/>
          <w:sz w:val="24"/>
          <w:szCs w:val="24"/>
        </w:rPr>
        <w:t>care</w:t>
      </w:r>
      <w:r w:rsidRPr="00247A84">
        <w:rPr>
          <w:spacing w:val="-7"/>
          <w:sz w:val="24"/>
          <w:szCs w:val="24"/>
        </w:rPr>
        <w:t xml:space="preserve"> </w:t>
      </w:r>
      <w:r w:rsidRPr="00247A84">
        <w:rPr>
          <w:spacing w:val="-4"/>
          <w:sz w:val="24"/>
          <w:szCs w:val="24"/>
        </w:rPr>
        <w:t xml:space="preserve">acest număr de </w:t>
      </w:r>
      <w:r w:rsidRPr="00247A84">
        <w:rPr>
          <w:spacing w:val="-6"/>
          <w:sz w:val="24"/>
          <w:szCs w:val="24"/>
        </w:rPr>
        <w:t>referință</w:t>
      </w:r>
      <w:r w:rsidRPr="00247A84">
        <w:rPr>
          <w:spacing w:val="-10"/>
          <w:sz w:val="24"/>
          <w:szCs w:val="24"/>
        </w:rPr>
        <w:t xml:space="preserve"> </w:t>
      </w:r>
      <w:r w:rsidRPr="00247A84">
        <w:rPr>
          <w:spacing w:val="-6"/>
          <w:sz w:val="24"/>
          <w:szCs w:val="24"/>
        </w:rPr>
        <w:t>nu</w:t>
      </w:r>
      <w:r w:rsidRPr="00247A84">
        <w:rPr>
          <w:spacing w:val="-10"/>
          <w:sz w:val="24"/>
          <w:szCs w:val="24"/>
        </w:rPr>
        <w:t xml:space="preserve"> </w:t>
      </w:r>
      <w:r w:rsidRPr="00247A84">
        <w:rPr>
          <w:spacing w:val="-6"/>
          <w:sz w:val="24"/>
          <w:szCs w:val="24"/>
        </w:rPr>
        <w:t>conduce</w:t>
      </w:r>
      <w:r w:rsidRPr="00247A84">
        <w:rPr>
          <w:spacing w:val="-9"/>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obținerea</w:t>
      </w:r>
      <w:r w:rsidRPr="00247A84">
        <w:rPr>
          <w:spacing w:val="-10"/>
          <w:sz w:val="24"/>
          <w:szCs w:val="24"/>
        </w:rPr>
        <w:t xml:space="preserve"> </w:t>
      </w:r>
      <w:r w:rsidRPr="00247A84">
        <w:rPr>
          <w:spacing w:val="-6"/>
          <w:sz w:val="24"/>
          <w:szCs w:val="24"/>
        </w:rPr>
        <w:t>unui</w:t>
      </w:r>
      <w:r w:rsidRPr="00247A84">
        <w:rPr>
          <w:spacing w:val="-9"/>
          <w:sz w:val="24"/>
          <w:szCs w:val="24"/>
        </w:rPr>
        <w:t xml:space="preserve"> </w:t>
      </w:r>
      <w:r w:rsidRPr="00247A84">
        <w:rPr>
          <w:spacing w:val="-6"/>
          <w:sz w:val="24"/>
          <w:szCs w:val="24"/>
        </w:rPr>
        <w:t>număr</w:t>
      </w:r>
      <w:r w:rsidRPr="00247A84">
        <w:rPr>
          <w:spacing w:val="-10"/>
          <w:sz w:val="24"/>
          <w:szCs w:val="24"/>
        </w:rPr>
        <w:t xml:space="preserve"> </w:t>
      </w:r>
      <w:r w:rsidRPr="00247A84">
        <w:rPr>
          <w:spacing w:val="-6"/>
          <w:sz w:val="24"/>
          <w:szCs w:val="24"/>
        </w:rPr>
        <w:t>minim</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90</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poziții</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reprezentant</w:t>
      </w:r>
      <w:r w:rsidRPr="00247A84">
        <w:rPr>
          <w:spacing w:val="-9"/>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Adunarea</w:t>
      </w:r>
      <w:r w:rsidRPr="00247A84">
        <w:rPr>
          <w:spacing w:val="-9"/>
          <w:sz w:val="24"/>
          <w:szCs w:val="24"/>
        </w:rPr>
        <w:t xml:space="preserve"> </w:t>
      </w:r>
      <w:r w:rsidRPr="00247A84">
        <w:rPr>
          <w:spacing w:val="-6"/>
          <w:sz w:val="24"/>
          <w:szCs w:val="24"/>
        </w:rPr>
        <w:t>Generală.</w:t>
      </w:r>
      <w:r w:rsidRPr="00247A84">
        <w:rPr>
          <w:spacing w:val="-10"/>
          <w:sz w:val="24"/>
          <w:szCs w:val="24"/>
        </w:rPr>
        <w:t xml:space="preserve"> </w:t>
      </w:r>
      <w:r w:rsidRPr="00247A84">
        <w:rPr>
          <w:spacing w:val="-6"/>
          <w:sz w:val="24"/>
          <w:szCs w:val="24"/>
        </w:rPr>
        <w:t xml:space="preserve">În </w:t>
      </w:r>
      <w:r w:rsidRPr="00247A84">
        <w:rPr>
          <w:w w:val="90"/>
          <w:sz w:val="24"/>
          <w:szCs w:val="24"/>
        </w:rPr>
        <w:t>această situație norma de</w:t>
      </w:r>
      <w:r w:rsidRPr="00247A84">
        <w:rPr>
          <w:spacing w:val="-2"/>
          <w:w w:val="90"/>
          <w:sz w:val="24"/>
          <w:szCs w:val="24"/>
        </w:rPr>
        <w:t xml:space="preserve"> </w:t>
      </w:r>
      <w:r w:rsidRPr="00247A84">
        <w:rPr>
          <w:w w:val="90"/>
          <w:sz w:val="24"/>
          <w:szCs w:val="24"/>
        </w:rPr>
        <w:t>reprezentare</w:t>
      </w:r>
      <w:r w:rsidRPr="00247A84">
        <w:rPr>
          <w:sz w:val="24"/>
          <w:szCs w:val="24"/>
        </w:rPr>
        <w:t xml:space="preserve"> </w:t>
      </w:r>
      <w:r w:rsidRPr="00247A84">
        <w:rPr>
          <w:w w:val="90"/>
          <w:sz w:val="24"/>
          <w:szCs w:val="24"/>
        </w:rPr>
        <w:t>este numărul</w:t>
      </w:r>
      <w:r w:rsidRPr="00247A84">
        <w:rPr>
          <w:sz w:val="24"/>
          <w:szCs w:val="24"/>
        </w:rPr>
        <w:t xml:space="preserve"> </w:t>
      </w:r>
      <w:r w:rsidRPr="00247A84">
        <w:rPr>
          <w:w w:val="90"/>
          <w:sz w:val="24"/>
          <w:szCs w:val="24"/>
        </w:rPr>
        <w:t>întreg cel mai apropiat de</w:t>
      </w:r>
      <w:r w:rsidRPr="00247A84">
        <w:rPr>
          <w:spacing w:val="-2"/>
          <w:w w:val="90"/>
          <w:sz w:val="24"/>
          <w:szCs w:val="24"/>
        </w:rPr>
        <w:t xml:space="preserve"> </w:t>
      </w:r>
      <w:r w:rsidRPr="00247A84">
        <w:rPr>
          <w:w w:val="90"/>
          <w:sz w:val="24"/>
          <w:szCs w:val="24"/>
        </w:rPr>
        <w:t>numărul</w:t>
      </w:r>
      <w:r w:rsidRPr="00247A84">
        <w:rPr>
          <w:spacing w:val="20"/>
          <w:sz w:val="24"/>
          <w:szCs w:val="24"/>
        </w:rPr>
        <w:t xml:space="preserve"> </w:t>
      </w:r>
      <w:r w:rsidRPr="00247A84">
        <w:rPr>
          <w:w w:val="90"/>
          <w:sz w:val="24"/>
          <w:szCs w:val="24"/>
        </w:rPr>
        <w:t xml:space="preserve">de referință care conduce </w:t>
      </w:r>
      <w:r w:rsidRPr="00247A84">
        <w:rPr>
          <w:spacing w:val="-6"/>
          <w:sz w:val="24"/>
          <w:szCs w:val="24"/>
        </w:rPr>
        <w:t>la</w:t>
      </w:r>
      <w:r w:rsidRPr="00247A84">
        <w:rPr>
          <w:spacing w:val="-17"/>
          <w:sz w:val="24"/>
          <w:szCs w:val="24"/>
        </w:rPr>
        <w:t xml:space="preserve"> </w:t>
      </w:r>
      <w:r w:rsidRPr="00247A84">
        <w:rPr>
          <w:spacing w:val="-6"/>
          <w:sz w:val="24"/>
          <w:szCs w:val="24"/>
        </w:rPr>
        <w:t>obținerea</w:t>
      </w:r>
      <w:r w:rsidRPr="00247A84">
        <w:rPr>
          <w:spacing w:val="-10"/>
          <w:sz w:val="24"/>
          <w:szCs w:val="24"/>
        </w:rPr>
        <w:t xml:space="preserve"> </w:t>
      </w:r>
      <w:r w:rsidRPr="00247A84">
        <w:rPr>
          <w:spacing w:val="-6"/>
          <w:sz w:val="24"/>
          <w:szCs w:val="24"/>
        </w:rPr>
        <w:t>unui</w:t>
      </w:r>
      <w:r w:rsidRPr="00247A84">
        <w:rPr>
          <w:spacing w:val="-3"/>
          <w:sz w:val="24"/>
          <w:szCs w:val="24"/>
        </w:rPr>
        <w:t xml:space="preserve"> </w:t>
      </w:r>
      <w:r w:rsidRPr="00247A84">
        <w:rPr>
          <w:spacing w:val="-6"/>
          <w:sz w:val="24"/>
          <w:szCs w:val="24"/>
        </w:rPr>
        <w:t>număr</w:t>
      </w:r>
      <w:r w:rsidRPr="00247A84">
        <w:rPr>
          <w:spacing w:val="-7"/>
          <w:sz w:val="24"/>
          <w:szCs w:val="24"/>
        </w:rPr>
        <w:t xml:space="preserve"> </w:t>
      </w:r>
      <w:r w:rsidRPr="00247A84">
        <w:rPr>
          <w:spacing w:val="-6"/>
          <w:sz w:val="24"/>
          <w:szCs w:val="24"/>
        </w:rPr>
        <w:t>minim</w:t>
      </w:r>
      <w:r w:rsidRPr="00247A84">
        <w:rPr>
          <w:spacing w:val="-2"/>
          <w:sz w:val="24"/>
          <w:szCs w:val="24"/>
        </w:rPr>
        <w:t xml:space="preserve"> </w:t>
      </w:r>
      <w:r w:rsidRPr="00247A84">
        <w:rPr>
          <w:spacing w:val="-6"/>
          <w:sz w:val="24"/>
          <w:szCs w:val="24"/>
        </w:rPr>
        <w:t>de</w:t>
      </w:r>
      <w:r w:rsidRPr="00247A84">
        <w:rPr>
          <w:spacing w:val="-17"/>
          <w:sz w:val="24"/>
          <w:szCs w:val="24"/>
        </w:rPr>
        <w:t xml:space="preserve"> </w:t>
      </w:r>
      <w:r w:rsidRPr="00247A84">
        <w:rPr>
          <w:spacing w:val="-6"/>
          <w:sz w:val="24"/>
          <w:szCs w:val="24"/>
        </w:rPr>
        <w:t>90</w:t>
      </w:r>
      <w:r w:rsidRPr="00247A84">
        <w:rPr>
          <w:spacing w:val="-11"/>
          <w:sz w:val="24"/>
          <w:szCs w:val="24"/>
        </w:rPr>
        <w:t xml:space="preserve"> </w:t>
      </w:r>
      <w:r w:rsidRPr="00247A84">
        <w:rPr>
          <w:spacing w:val="-6"/>
          <w:sz w:val="24"/>
          <w:szCs w:val="24"/>
        </w:rPr>
        <w:t>de</w:t>
      </w:r>
      <w:r w:rsidRPr="00247A84">
        <w:rPr>
          <w:spacing w:val="-14"/>
          <w:sz w:val="24"/>
          <w:szCs w:val="24"/>
        </w:rPr>
        <w:t xml:space="preserve"> </w:t>
      </w:r>
      <w:r w:rsidRPr="00247A84">
        <w:rPr>
          <w:spacing w:val="-6"/>
          <w:sz w:val="24"/>
          <w:szCs w:val="24"/>
        </w:rPr>
        <w:t>poziții</w:t>
      </w:r>
      <w:r w:rsidRPr="00247A84">
        <w:rPr>
          <w:spacing w:val="-7"/>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reprezentant</w:t>
      </w:r>
      <w:r w:rsidRPr="00247A84">
        <w:rPr>
          <w:sz w:val="24"/>
          <w:szCs w:val="24"/>
        </w:rPr>
        <w:t xml:space="preserve"> </w:t>
      </w:r>
      <w:r w:rsidRPr="00247A84">
        <w:rPr>
          <w:spacing w:val="-6"/>
          <w:sz w:val="24"/>
          <w:szCs w:val="24"/>
        </w:rPr>
        <w:t>în</w:t>
      </w:r>
      <w:r w:rsidRPr="00247A84">
        <w:rPr>
          <w:spacing w:val="-12"/>
          <w:sz w:val="24"/>
          <w:szCs w:val="24"/>
        </w:rPr>
        <w:t xml:space="preserve"> </w:t>
      </w:r>
      <w:r w:rsidRPr="00247A84">
        <w:rPr>
          <w:spacing w:val="-6"/>
          <w:sz w:val="24"/>
          <w:szCs w:val="24"/>
        </w:rPr>
        <w:t>Adunarea</w:t>
      </w:r>
      <w:r w:rsidRPr="00247A84">
        <w:rPr>
          <w:spacing w:val="-1"/>
          <w:sz w:val="24"/>
          <w:szCs w:val="24"/>
        </w:rPr>
        <w:t xml:space="preserve"> </w:t>
      </w:r>
      <w:r w:rsidRPr="00247A84">
        <w:rPr>
          <w:spacing w:val="-6"/>
          <w:sz w:val="24"/>
          <w:szCs w:val="24"/>
        </w:rPr>
        <w:t>Generala</w:t>
      </w:r>
    </w:p>
    <w:p w14:paraId="4BA98484" w14:textId="77777777" w:rsidR="003F62EE" w:rsidRPr="00247A84" w:rsidRDefault="00000000">
      <w:pPr>
        <w:pStyle w:val="Listparagraf"/>
        <w:numPr>
          <w:ilvl w:val="0"/>
          <w:numId w:val="47"/>
        </w:numPr>
        <w:tabs>
          <w:tab w:val="left" w:pos="161"/>
          <w:tab w:val="left" w:pos="518"/>
        </w:tabs>
        <w:spacing w:before="274" w:line="235" w:lineRule="auto"/>
        <w:ind w:left="161" w:right="34" w:hanging="1"/>
        <w:jc w:val="both"/>
        <w:rPr>
          <w:sz w:val="24"/>
          <w:szCs w:val="24"/>
        </w:rPr>
      </w:pPr>
      <w:r w:rsidRPr="00247A84">
        <w:rPr>
          <w:spacing w:val="-2"/>
          <w:sz w:val="24"/>
          <w:szCs w:val="24"/>
        </w:rPr>
        <w:t>Numărul de</w:t>
      </w:r>
      <w:r w:rsidRPr="00247A84">
        <w:rPr>
          <w:spacing w:val="-9"/>
          <w:sz w:val="24"/>
          <w:szCs w:val="24"/>
        </w:rPr>
        <w:t xml:space="preserve"> </w:t>
      </w:r>
      <w:r w:rsidRPr="00247A84">
        <w:rPr>
          <w:spacing w:val="-2"/>
          <w:sz w:val="24"/>
          <w:szCs w:val="24"/>
        </w:rPr>
        <w:t>reprezentanți în</w:t>
      </w:r>
      <w:r w:rsidRPr="00247A84">
        <w:rPr>
          <w:spacing w:val="-10"/>
          <w:sz w:val="24"/>
          <w:szCs w:val="24"/>
        </w:rPr>
        <w:t xml:space="preserve"> </w:t>
      </w:r>
      <w:r w:rsidRPr="00247A84">
        <w:rPr>
          <w:spacing w:val="-2"/>
          <w:sz w:val="24"/>
          <w:szCs w:val="24"/>
        </w:rPr>
        <w:t>Adunarea Generală</w:t>
      </w:r>
      <w:r w:rsidRPr="00247A84">
        <w:rPr>
          <w:spacing w:val="-3"/>
          <w:sz w:val="24"/>
          <w:szCs w:val="24"/>
        </w:rPr>
        <w:t xml:space="preserve"> </w:t>
      </w:r>
      <w:r w:rsidRPr="00247A84">
        <w:rPr>
          <w:spacing w:val="-2"/>
          <w:sz w:val="24"/>
          <w:szCs w:val="24"/>
        </w:rPr>
        <w:t>aferent</w:t>
      </w:r>
      <w:r w:rsidRPr="00247A84">
        <w:rPr>
          <w:spacing w:val="-9"/>
          <w:sz w:val="24"/>
          <w:szCs w:val="24"/>
        </w:rPr>
        <w:t xml:space="preserve"> </w:t>
      </w:r>
      <w:r w:rsidRPr="00247A84">
        <w:rPr>
          <w:spacing w:val="-2"/>
          <w:sz w:val="24"/>
          <w:szCs w:val="24"/>
        </w:rPr>
        <w:t>fiecărei</w:t>
      </w:r>
      <w:r w:rsidRPr="00247A84">
        <w:rPr>
          <w:spacing w:val="-4"/>
          <w:sz w:val="24"/>
          <w:szCs w:val="24"/>
        </w:rPr>
        <w:t xml:space="preserve"> </w:t>
      </w:r>
      <w:r w:rsidRPr="00247A84">
        <w:rPr>
          <w:spacing w:val="-2"/>
          <w:sz w:val="24"/>
          <w:szCs w:val="24"/>
        </w:rPr>
        <w:t>filiale</w:t>
      </w:r>
      <w:r w:rsidRPr="00247A84">
        <w:rPr>
          <w:spacing w:val="-8"/>
          <w:sz w:val="24"/>
          <w:szCs w:val="24"/>
        </w:rPr>
        <w:t xml:space="preserve"> </w:t>
      </w:r>
      <w:r w:rsidRPr="00247A84">
        <w:rPr>
          <w:spacing w:val="-2"/>
          <w:sz w:val="24"/>
          <w:szCs w:val="24"/>
        </w:rPr>
        <w:t>teritoriale</w:t>
      </w:r>
      <w:r w:rsidRPr="00247A84">
        <w:rPr>
          <w:spacing w:val="-7"/>
          <w:sz w:val="24"/>
          <w:szCs w:val="24"/>
        </w:rPr>
        <w:t xml:space="preserve"> </w:t>
      </w:r>
      <w:r w:rsidRPr="00247A84">
        <w:rPr>
          <w:spacing w:val="-2"/>
          <w:sz w:val="24"/>
          <w:szCs w:val="24"/>
        </w:rPr>
        <w:t>se</w:t>
      </w:r>
      <w:r w:rsidRPr="00247A84">
        <w:rPr>
          <w:spacing w:val="-9"/>
          <w:sz w:val="24"/>
          <w:szCs w:val="24"/>
        </w:rPr>
        <w:t xml:space="preserve"> </w:t>
      </w:r>
      <w:r w:rsidRPr="00247A84">
        <w:rPr>
          <w:spacing w:val="-2"/>
          <w:sz w:val="24"/>
          <w:szCs w:val="24"/>
        </w:rPr>
        <w:t>va</w:t>
      </w:r>
      <w:r w:rsidRPr="00247A84">
        <w:rPr>
          <w:spacing w:val="-13"/>
          <w:sz w:val="24"/>
          <w:szCs w:val="24"/>
        </w:rPr>
        <w:t xml:space="preserve"> </w:t>
      </w:r>
      <w:r w:rsidRPr="00247A84">
        <w:rPr>
          <w:spacing w:val="-2"/>
          <w:sz w:val="24"/>
          <w:szCs w:val="24"/>
        </w:rPr>
        <w:t>determina</w:t>
      </w:r>
      <w:r w:rsidRPr="00247A84">
        <w:rPr>
          <w:spacing w:val="-5"/>
          <w:sz w:val="24"/>
          <w:szCs w:val="24"/>
        </w:rPr>
        <w:t xml:space="preserve"> </w:t>
      </w:r>
      <w:r w:rsidRPr="00247A84">
        <w:rPr>
          <w:spacing w:val="-2"/>
          <w:sz w:val="24"/>
          <w:szCs w:val="24"/>
        </w:rPr>
        <w:t xml:space="preserve">prin </w:t>
      </w:r>
      <w:r w:rsidRPr="00247A84">
        <w:rPr>
          <w:w w:val="90"/>
          <w:sz w:val="24"/>
          <w:szCs w:val="24"/>
        </w:rPr>
        <w:t>împărțirea numărului de</w:t>
      </w:r>
      <w:r w:rsidRPr="00247A84">
        <w:rPr>
          <w:spacing w:val="-7"/>
          <w:w w:val="90"/>
          <w:sz w:val="24"/>
          <w:szCs w:val="24"/>
        </w:rPr>
        <w:t xml:space="preserve"> </w:t>
      </w:r>
      <w:r w:rsidRPr="00247A84">
        <w:rPr>
          <w:w w:val="90"/>
          <w:sz w:val="24"/>
          <w:szCs w:val="24"/>
        </w:rPr>
        <w:t>membri</w:t>
      </w:r>
      <w:r w:rsidRPr="00247A84">
        <w:rPr>
          <w:spacing w:val="-3"/>
          <w:w w:val="90"/>
          <w:sz w:val="24"/>
          <w:szCs w:val="24"/>
        </w:rPr>
        <w:t xml:space="preserve"> </w:t>
      </w:r>
      <w:r w:rsidRPr="00247A84">
        <w:rPr>
          <w:w w:val="90"/>
          <w:sz w:val="24"/>
          <w:szCs w:val="24"/>
        </w:rPr>
        <w:t>ai</w:t>
      </w:r>
      <w:r w:rsidRPr="00247A84">
        <w:rPr>
          <w:spacing w:val="-10"/>
          <w:w w:val="90"/>
          <w:sz w:val="24"/>
          <w:szCs w:val="24"/>
        </w:rPr>
        <w:t xml:space="preserve"> </w:t>
      </w:r>
      <w:r w:rsidRPr="00247A84">
        <w:rPr>
          <w:w w:val="90"/>
          <w:sz w:val="24"/>
          <w:szCs w:val="24"/>
        </w:rPr>
        <w:t>fiecărei filiale</w:t>
      </w:r>
      <w:r w:rsidRPr="00247A84">
        <w:rPr>
          <w:spacing w:val="-4"/>
          <w:w w:val="90"/>
          <w:sz w:val="24"/>
          <w:szCs w:val="24"/>
        </w:rPr>
        <w:t xml:space="preserve"> </w:t>
      </w:r>
      <w:r w:rsidRPr="00247A84">
        <w:rPr>
          <w:w w:val="90"/>
          <w:sz w:val="24"/>
          <w:szCs w:val="24"/>
        </w:rPr>
        <w:t xml:space="preserve">teritoriale </w:t>
      </w:r>
      <w:proofErr w:type="spellStart"/>
      <w:r w:rsidRPr="00247A84">
        <w:rPr>
          <w:w w:val="90"/>
          <w:sz w:val="24"/>
          <w:szCs w:val="24"/>
        </w:rPr>
        <w:t>lanorma</w:t>
      </w:r>
      <w:proofErr w:type="spellEnd"/>
      <w:r w:rsidRPr="00247A84">
        <w:rPr>
          <w:w w:val="90"/>
          <w:sz w:val="24"/>
          <w:szCs w:val="24"/>
        </w:rPr>
        <w:t xml:space="preserve"> de</w:t>
      </w:r>
      <w:r w:rsidRPr="00247A84">
        <w:rPr>
          <w:spacing w:val="-7"/>
          <w:w w:val="90"/>
          <w:sz w:val="24"/>
          <w:szCs w:val="24"/>
        </w:rPr>
        <w:t xml:space="preserve"> </w:t>
      </w:r>
      <w:r w:rsidRPr="00247A84">
        <w:rPr>
          <w:w w:val="90"/>
          <w:sz w:val="24"/>
          <w:szCs w:val="24"/>
        </w:rPr>
        <w:t xml:space="preserve">reprezentare. Dacă </w:t>
      </w:r>
      <w:proofErr w:type="spellStart"/>
      <w:r w:rsidRPr="00247A84">
        <w:rPr>
          <w:w w:val="90"/>
          <w:sz w:val="24"/>
          <w:szCs w:val="24"/>
        </w:rPr>
        <w:t>numănil</w:t>
      </w:r>
      <w:proofErr w:type="spellEnd"/>
      <w:r w:rsidRPr="00247A84">
        <w:rPr>
          <w:sz w:val="24"/>
          <w:szCs w:val="24"/>
        </w:rPr>
        <w:t xml:space="preserve"> </w:t>
      </w:r>
      <w:r w:rsidRPr="00247A84">
        <w:rPr>
          <w:w w:val="90"/>
          <w:sz w:val="24"/>
          <w:szCs w:val="24"/>
        </w:rPr>
        <w:t xml:space="preserve">astfel obținut </w:t>
      </w:r>
      <w:r w:rsidRPr="00247A84">
        <w:rPr>
          <w:spacing w:val="-8"/>
          <w:sz w:val="24"/>
          <w:szCs w:val="24"/>
        </w:rPr>
        <w:t>este un număr</w:t>
      </w:r>
      <w:r w:rsidRPr="00247A84">
        <w:rPr>
          <w:spacing w:val="-7"/>
          <w:sz w:val="24"/>
          <w:szCs w:val="24"/>
        </w:rPr>
        <w:t xml:space="preserve"> </w:t>
      </w:r>
      <w:r w:rsidRPr="00247A84">
        <w:rPr>
          <w:spacing w:val="-8"/>
          <w:sz w:val="24"/>
          <w:szCs w:val="24"/>
        </w:rPr>
        <w:t>zecimal, acesta</w:t>
      </w:r>
      <w:r w:rsidRPr="00247A84">
        <w:rPr>
          <w:spacing w:val="-5"/>
          <w:sz w:val="24"/>
          <w:szCs w:val="24"/>
        </w:rPr>
        <w:t xml:space="preserve"> </w:t>
      </w:r>
      <w:r w:rsidRPr="00247A84">
        <w:rPr>
          <w:spacing w:val="-8"/>
          <w:sz w:val="24"/>
          <w:szCs w:val="24"/>
        </w:rPr>
        <w:t>se</w:t>
      </w:r>
      <w:r w:rsidRPr="00247A84">
        <w:rPr>
          <w:spacing w:val="-3"/>
          <w:sz w:val="24"/>
          <w:szCs w:val="24"/>
        </w:rPr>
        <w:t xml:space="preserve"> </w:t>
      </w:r>
      <w:r w:rsidRPr="00247A84">
        <w:rPr>
          <w:spacing w:val="-8"/>
          <w:sz w:val="24"/>
          <w:szCs w:val="24"/>
        </w:rPr>
        <w:t>va</w:t>
      </w:r>
      <w:r w:rsidRPr="00247A84">
        <w:rPr>
          <w:spacing w:val="-4"/>
          <w:sz w:val="24"/>
          <w:szCs w:val="24"/>
        </w:rPr>
        <w:t xml:space="preserve"> </w:t>
      </w:r>
      <w:r w:rsidRPr="00247A84">
        <w:rPr>
          <w:spacing w:val="-8"/>
          <w:sz w:val="24"/>
          <w:szCs w:val="24"/>
        </w:rPr>
        <w:t>rotunji</w:t>
      </w:r>
      <w:r w:rsidRPr="00247A84">
        <w:rPr>
          <w:sz w:val="24"/>
          <w:szCs w:val="24"/>
        </w:rPr>
        <w:t xml:space="preserve"> </w:t>
      </w:r>
      <w:r w:rsidRPr="00247A84">
        <w:rPr>
          <w:spacing w:val="-8"/>
          <w:sz w:val="24"/>
          <w:szCs w:val="24"/>
        </w:rPr>
        <w:t>la valoarea</w:t>
      </w:r>
      <w:r w:rsidRPr="00247A84">
        <w:rPr>
          <w:spacing w:val="-5"/>
          <w:sz w:val="24"/>
          <w:szCs w:val="24"/>
        </w:rPr>
        <w:t xml:space="preserve"> </w:t>
      </w:r>
      <w:r w:rsidRPr="00247A84">
        <w:rPr>
          <w:spacing w:val="-8"/>
          <w:sz w:val="24"/>
          <w:szCs w:val="24"/>
        </w:rPr>
        <w:t>întreagă</w:t>
      </w:r>
      <w:r w:rsidRPr="00247A84">
        <w:rPr>
          <w:sz w:val="24"/>
          <w:szCs w:val="24"/>
        </w:rPr>
        <w:t xml:space="preserve"> </w:t>
      </w:r>
      <w:r w:rsidRPr="00247A84">
        <w:rPr>
          <w:spacing w:val="-8"/>
          <w:sz w:val="24"/>
          <w:szCs w:val="24"/>
        </w:rPr>
        <w:t>cea</w:t>
      </w:r>
      <w:r w:rsidRPr="00247A84">
        <w:rPr>
          <w:spacing w:val="-3"/>
          <w:sz w:val="24"/>
          <w:szCs w:val="24"/>
        </w:rPr>
        <w:t xml:space="preserve"> </w:t>
      </w:r>
      <w:r w:rsidRPr="00247A84">
        <w:rPr>
          <w:spacing w:val="-8"/>
          <w:sz w:val="24"/>
          <w:szCs w:val="24"/>
        </w:rPr>
        <w:t>mai</w:t>
      </w:r>
      <w:r w:rsidRPr="00247A84">
        <w:rPr>
          <w:spacing w:val="-5"/>
          <w:sz w:val="24"/>
          <w:szCs w:val="24"/>
        </w:rPr>
        <w:t xml:space="preserve"> </w:t>
      </w:r>
      <w:r w:rsidRPr="00247A84">
        <w:rPr>
          <w:spacing w:val="-8"/>
          <w:sz w:val="24"/>
          <w:szCs w:val="24"/>
        </w:rPr>
        <w:t>apropiată,</w:t>
      </w:r>
      <w:r w:rsidRPr="00247A84">
        <w:rPr>
          <w:spacing w:val="6"/>
          <w:sz w:val="24"/>
          <w:szCs w:val="24"/>
        </w:rPr>
        <w:t xml:space="preserve"> </w:t>
      </w:r>
      <w:r w:rsidRPr="00247A84">
        <w:rPr>
          <w:spacing w:val="-8"/>
          <w:sz w:val="24"/>
          <w:szCs w:val="24"/>
        </w:rPr>
        <w:t>în</w:t>
      </w:r>
      <w:r w:rsidRPr="00247A84">
        <w:rPr>
          <w:spacing w:val="-5"/>
          <w:sz w:val="24"/>
          <w:szCs w:val="24"/>
        </w:rPr>
        <w:t xml:space="preserve"> </w:t>
      </w:r>
      <w:r w:rsidRPr="00247A84">
        <w:rPr>
          <w:spacing w:val="-8"/>
          <w:sz w:val="24"/>
          <w:szCs w:val="24"/>
        </w:rPr>
        <w:t>minus sau</w:t>
      </w:r>
      <w:r w:rsidRPr="00247A84">
        <w:rPr>
          <w:sz w:val="24"/>
          <w:szCs w:val="24"/>
        </w:rPr>
        <w:t xml:space="preserve"> </w:t>
      </w:r>
      <w:r w:rsidRPr="00247A84">
        <w:rPr>
          <w:spacing w:val="-8"/>
          <w:sz w:val="24"/>
          <w:szCs w:val="24"/>
        </w:rPr>
        <w:t xml:space="preserve">în plus, potrivit </w:t>
      </w:r>
      <w:r w:rsidRPr="00247A84">
        <w:rPr>
          <w:spacing w:val="-4"/>
          <w:sz w:val="24"/>
          <w:szCs w:val="24"/>
        </w:rPr>
        <w:t>regulilor</w:t>
      </w:r>
      <w:r w:rsidRPr="00247A84">
        <w:rPr>
          <w:spacing w:val="-6"/>
          <w:sz w:val="24"/>
          <w:szCs w:val="24"/>
        </w:rPr>
        <w:t xml:space="preserve"> </w:t>
      </w:r>
      <w:r w:rsidRPr="00247A84">
        <w:rPr>
          <w:spacing w:val="-4"/>
          <w:sz w:val="24"/>
          <w:szCs w:val="24"/>
        </w:rPr>
        <w:t>matematice</w:t>
      </w:r>
      <w:r w:rsidRPr="00247A84">
        <w:rPr>
          <w:sz w:val="24"/>
          <w:szCs w:val="24"/>
        </w:rPr>
        <w:t xml:space="preserve"> </w:t>
      </w:r>
      <w:r w:rsidRPr="00247A84">
        <w:rPr>
          <w:spacing w:val="-4"/>
          <w:sz w:val="24"/>
          <w:szCs w:val="24"/>
        </w:rPr>
        <w:t>de</w:t>
      </w:r>
      <w:r w:rsidRPr="00247A84">
        <w:rPr>
          <w:spacing w:val="-17"/>
          <w:sz w:val="24"/>
          <w:szCs w:val="24"/>
        </w:rPr>
        <w:t xml:space="preserve"> </w:t>
      </w:r>
      <w:r w:rsidRPr="00247A84">
        <w:rPr>
          <w:spacing w:val="-4"/>
          <w:sz w:val="24"/>
          <w:szCs w:val="24"/>
        </w:rPr>
        <w:t>rotunjire.</w:t>
      </w:r>
    </w:p>
    <w:p w14:paraId="414D8801" w14:textId="77777777" w:rsidR="003F62EE" w:rsidRPr="00247A84" w:rsidRDefault="003F62EE">
      <w:pPr>
        <w:pStyle w:val="Listparagraf"/>
        <w:spacing w:line="235" w:lineRule="auto"/>
        <w:rPr>
          <w:sz w:val="24"/>
          <w:szCs w:val="24"/>
        </w:rPr>
        <w:sectPr w:rsidR="003F62EE" w:rsidRPr="00247A84">
          <w:pgSz w:w="11920" w:h="16940"/>
          <w:pgMar w:top="800" w:right="708" w:bottom="1460" w:left="708" w:header="0" w:footer="1185" w:gutter="0"/>
          <w:cols w:space="708"/>
        </w:sectPr>
      </w:pPr>
    </w:p>
    <w:p w14:paraId="56677636" w14:textId="77777777" w:rsidR="003F62EE" w:rsidRPr="00247A84" w:rsidRDefault="00000000">
      <w:pPr>
        <w:pStyle w:val="Listparagraf"/>
        <w:numPr>
          <w:ilvl w:val="0"/>
          <w:numId w:val="47"/>
        </w:numPr>
        <w:tabs>
          <w:tab w:val="left" w:pos="476"/>
        </w:tabs>
        <w:spacing w:before="70" w:line="230" w:lineRule="auto"/>
        <w:ind w:left="144" w:right="26" w:firstLine="8"/>
        <w:jc w:val="both"/>
        <w:rPr>
          <w:sz w:val="24"/>
          <w:szCs w:val="24"/>
        </w:rPr>
      </w:pPr>
      <w:r w:rsidRPr="00247A84">
        <w:rPr>
          <w:w w:val="90"/>
          <w:sz w:val="24"/>
          <w:szCs w:val="24"/>
        </w:rPr>
        <w:lastRenderedPageBreak/>
        <w:t>Alegerea membrilor</w:t>
      </w:r>
      <w:r w:rsidRPr="00247A84">
        <w:rPr>
          <w:sz w:val="24"/>
          <w:szCs w:val="24"/>
        </w:rPr>
        <w:t xml:space="preserve"> </w:t>
      </w:r>
      <w:r w:rsidRPr="00247A84">
        <w:rPr>
          <w:w w:val="90"/>
          <w:sz w:val="24"/>
          <w:szCs w:val="24"/>
        </w:rPr>
        <w:t>Adunării Generale se</w:t>
      </w:r>
      <w:r w:rsidRPr="00247A84">
        <w:rPr>
          <w:spacing w:val="-7"/>
          <w:w w:val="90"/>
          <w:sz w:val="24"/>
          <w:szCs w:val="24"/>
        </w:rPr>
        <w:t xml:space="preserve"> </w:t>
      </w:r>
      <w:r w:rsidRPr="00247A84">
        <w:rPr>
          <w:w w:val="90"/>
          <w:sz w:val="24"/>
          <w:szCs w:val="24"/>
        </w:rPr>
        <w:t>face prin vot secret, în</w:t>
      </w:r>
      <w:r w:rsidRPr="00247A84">
        <w:rPr>
          <w:spacing w:val="-8"/>
          <w:w w:val="90"/>
          <w:sz w:val="24"/>
          <w:szCs w:val="24"/>
        </w:rPr>
        <w:t xml:space="preserve"> </w:t>
      </w:r>
      <w:r w:rsidRPr="00247A84">
        <w:rPr>
          <w:w w:val="90"/>
          <w:sz w:val="24"/>
          <w:szCs w:val="24"/>
        </w:rPr>
        <w:t>cadrul alegerilor derulate la nivelul fiecărei filiale teritoriale a</w:t>
      </w:r>
      <w:r w:rsidRPr="00247A84">
        <w:rPr>
          <w:spacing w:val="-9"/>
          <w:w w:val="90"/>
          <w:sz w:val="24"/>
          <w:szCs w:val="24"/>
        </w:rPr>
        <w:t xml:space="preserve"> </w:t>
      </w:r>
      <w:r w:rsidRPr="00247A84">
        <w:rPr>
          <w:w w:val="90"/>
          <w:sz w:val="24"/>
          <w:szCs w:val="24"/>
        </w:rPr>
        <w:t>Colegiului,</w:t>
      </w:r>
      <w:r w:rsidRPr="00247A84">
        <w:rPr>
          <w:sz w:val="24"/>
          <w:szCs w:val="24"/>
        </w:rPr>
        <w:t xml:space="preserve"> </w:t>
      </w:r>
      <w:r w:rsidRPr="00247A84">
        <w:rPr>
          <w:w w:val="90"/>
          <w:sz w:val="24"/>
          <w:szCs w:val="24"/>
        </w:rPr>
        <w:t>în</w:t>
      </w:r>
      <w:r w:rsidRPr="00247A84">
        <w:rPr>
          <w:spacing w:val="-5"/>
          <w:w w:val="90"/>
          <w:sz w:val="24"/>
          <w:szCs w:val="24"/>
        </w:rPr>
        <w:t xml:space="preserve"> </w:t>
      </w:r>
      <w:r w:rsidRPr="00247A84">
        <w:rPr>
          <w:w w:val="90"/>
          <w:sz w:val="24"/>
          <w:szCs w:val="24"/>
        </w:rPr>
        <w:t xml:space="preserve">ordinea numărului de voturi obținute. Pot candida pentru </w:t>
      </w:r>
      <w:proofErr w:type="spellStart"/>
      <w:r w:rsidRPr="00247A84">
        <w:rPr>
          <w:w w:val="90"/>
          <w:sz w:val="24"/>
          <w:szCs w:val="24"/>
        </w:rPr>
        <w:t>ob|inerea</w:t>
      </w:r>
      <w:proofErr w:type="spellEnd"/>
      <w:r w:rsidRPr="00247A84">
        <w:rPr>
          <w:w w:val="90"/>
          <w:sz w:val="24"/>
          <w:szCs w:val="24"/>
        </w:rPr>
        <w:t xml:space="preserve"> unui mandat </w:t>
      </w:r>
      <w:r w:rsidRPr="00247A84">
        <w:rPr>
          <w:spacing w:val="-4"/>
          <w:sz w:val="24"/>
          <w:szCs w:val="24"/>
        </w:rPr>
        <w:t>de</w:t>
      </w:r>
      <w:r w:rsidRPr="00247A84">
        <w:rPr>
          <w:spacing w:val="-8"/>
          <w:sz w:val="24"/>
          <w:szCs w:val="24"/>
        </w:rPr>
        <w:t xml:space="preserve"> </w:t>
      </w:r>
      <w:r w:rsidRPr="00247A84">
        <w:rPr>
          <w:spacing w:val="-4"/>
          <w:sz w:val="24"/>
          <w:szCs w:val="24"/>
        </w:rPr>
        <w:t>reprezentant în</w:t>
      </w:r>
      <w:r w:rsidRPr="00247A84">
        <w:rPr>
          <w:spacing w:val="-10"/>
          <w:sz w:val="24"/>
          <w:szCs w:val="24"/>
        </w:rPr>
        <w:t xml:space="preserve"> </w:t>
      </w:r>
      <w:r w:rsidRPr="00247A84">
        <w:rPr>
          <w:spacing w:val="-4"/>
          <w:sz w:val="24"/>
          <w:szCs w:val="24"/>
        </w:rPr>
        <w:t>Adunarea Generală doar</w:t>
      </w:r>
      <w:r w:rsidRPr="00247A84">
        <w:rPr>
          <w:spacing w:val="-11"/>
          <w:sz w:val="24"/>
          <w:szCs w:val="24"/>
        </w:rPr>
        <w:t xml:space="preserve"> </w:t>
      </w:r>
      <w:r w:rsidRPr="00247A84">
        <w:rPr>
          <w:spacing w:val="-4"/>
          <w:sz w:val="24"/>
          <w:szCs w:val="24"/>
        </w:rPr>
        <w:t>membrii Colegiului Psihologilor din</w:t>
      </w:r>
      <w:r w:rsidRPr="00247A84">
        <w:rPr>
          <w:spacing w:val="-11"/>
          <w:sz w:val="24"/>
          <w:szCs w:val="24"/>
        </w:rPr>
        <w:t xml:space="preserve"> </w:t>
      </w:r>
      <w:r w:rsidRPr="00247A84">
        <w:rPr>
          <w:spacing w:val="-4"/>
          <w:sz w:val="24"/>
          <w:szCs w:val="24"/>
        </w:rPr>
        <w:t>România</w:t>
      </w:r>
      <w:r w:rsidRPr="00247A84">
        <w:rPr>
          <w:spacing w:val="-7"/>
          <w:sz w:val="24"/>
          <w:szCs w:val="24"/>
        </w:rPr>
        <w:t xml:space="preserve"> </w:t>
      </w:r>
      <w:r w:rsidRPr="00247A84">
        <w:rPr>
          <w:spacing w:val="-4"/>
          <w:sz w:val="24"/>
          <w:szCs w:val="24"/>
        </w:rPr>
        <w:t>care dețin</w:t>
      </w:r>
      <w:r w:rsidRPr="00247A84">
        <w:rPr>
          <w:spacing w:val="-5"/>
          <w:sz w:val="24"/>
          <w:szCs w:val="24"/>
        </w:rPr>
        <w:t xml:space="preserve"> </w:t>
      </w:r>
      <w:r w:rsidRPr="00247A84">
        <w:rPr>
          <w:spacing w:val="-4"/>
          <w:sz w:val="24"/>
          <w:szCs w:val="24"/>
        </w:rPr>
        <w:t>gradul profesional</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specialist</w:t>
      </w:r>
      <w:r w:rsidRPr="00247A84">
        <w:rPr>
          <w:spacing w:val="-11"/>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principal</w:t>
      </w:r>
      <w:r w:rsidRPr="00247A84">
        <w:rPr>
          <w:spacing w:val="-12"/>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care</w:t>
      </w:r>
      <w:r w:rsidRPr="00247A84">
        <w:rPr>
          <w:spacing w:val="-12"/>
          <w:sz w:val="24"/>
          <w:szCs w:val="24"/>
        </w:rPr>
        <w:t xml:space="preserve"> </w:t>
      </w:r>
      <w:proofErr w:type="spellStart"/>
      <w:r w:rsidRPr="00247A84">
        <w:rPr>
          <w:spacing w:val="-4"/>
          <w:sz w:val="24"/>
          <w:szCs w:val="24"/>
        </w:rPr>
        <w:t>îndeplinese</w:t>
      </w:r>
      <w:proofErr w:type="spellEnd"/>
      <w:r w:rsidRPr="00247A84">
        <w:rPr>
          <w:spacing w:val="-11"/>
          <w:sz w:val="24"/>
          <w:szCs w:val="24"/>
        </w:rPr>
        <w:t xml:space="preserve"> </w:t>
      </w:r>
      <w:r w:rsidRPr="00247A84">
        <w:rPr>
          <w:spacing w:val="-4"/>
          <w:sz w:val="24"/>
          <w:szCs w:val="24"/>
        </w:rPr>
        <w:t>condițiile</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candidatură</w:t>
      </w:r>
      <w:r w:rsidRPr="00247A84">
        <w:rPr>
          <w:spacing w:val="-11"/>
          <w:sz w:val="24"/>
          <w:szCs w:val="24"/>
        </w:rPr>
        <w:t xml:space="preserve"> </w:t>
      </w:r>
      <w:r w:rsidRPr="00247A84">
        <w:rPr>
          <w:spacing w:val="-4"/>
          <w:sz w:val="24"/>
          <w:szCs w:val="24"/>
        </w:rPr>
        <w:t>stabilite</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11"/>
          <w:sz w:val="24"/>
          <w:szCs w:val="24"/>
        </w:rPr>
        <w:t xml:space="preserve"> </w:t>
      </w:r>
      <w:r w:rsidRPr="00247A84">
        <w:rPr>
          <w:spacing w:val="-4"/>
          <w:sz w:val="24"/>
          <w:szCs w:val="24"/>
        </w:rPr>
        <w:t>Consiliul Național</w:t>
      </w:r>
      <w:r w:rsidRPr="00247A84">
        <w:rPr>
          <w:spacing w:val="-12"/>
          <w:sz w:val="24"/>
          <w:szCs w:val="24"/>
        </w:rPr>
        <w:t xml:space="preserve"> </w:t>
      </w:r>
      <w:r w:rsidRPr="00247A84">
        <w:rPr>
          <w:spacing w:val="-4"/>
          <w:sz w:val="24"/>
          <w:szCs w:val="24"/>
        </w:rPr>
        <w:t>prin</w:t>
      </w:r>
      <w:r w:rsidRPr="00247A84">
        <w:rPr>
          <w:spacing w:val="-12"/>
          <w:sz w:val="24"/>
          <w:szCs w:val="24"/>
        </w:rPr>
        <w:t xml:space="preserve"> </w:t>
      </w:r>
      <w:r w:rsidRPr="00247A84">
        <w:rPr>
          <w:spacing w:val="-4"/>
          <w:sz w:val="24"/>
          <w:szCs w:val="24"/>
        </w:rPr>
        <w:t>regulamentul</w:t>
      </w:r>
      <w:r w:rsidRPr="00247A84">
        <w:rPr>
          <w:spacing w:val="-6"/>
          <w:sz w:val="24"/>
          <w:szCs w:val="24"/>
        </w:rPr>
        <w:t xml:space="preserve"> </w:t>
      </w:r>
      <w:r w:rsidRPr="00247A84">
        <w:rPr>
          <w:spacing w:val="-4"/>
          <w:sz w:val="24"/>
          <w:szCs w:val="24"/>
        </w:rPr>
        <w:t>menționat</w:t>
      </w:r>
      <w:r w:rsidRPr="00247A84">
        <w:rPr>
          <w:spacing w:val="-10"/>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art.</w:t>
      </w:r>
      <w:r w:rsidRPr="00247A84">
        <w:rPr>
          <w:spacing w:val="-12"/>
          <w:sz w:val="24"/>
          <w:szCs w:val="24"/>
        </w:rPr>
        <w:t xml:space="preserve"> </w:t>
      </w:r>
      <w:r w:rsidRPr="00247A84">
        <w:rPr>
          <w:spacing w:val="-4"/>
          <w:sz w:val="24"/>
          <w:szCs w:val="24"/>
        </w:rPr>
        <w:t>92</w:t>
      </w:r>
      <w:r w:rsidRPr="00247A84">
        <w:rPr>
          <w:spacing w:val="-11"/>
          <w:sz w:val="24"/>
          <w:szCs w:val="24"/>
        </w:rPr>
        <w:t xml:space="preserve"> </w:t>
      </w:r>
      <w:r w:rsidRPr="00247A84">
        <w:rPr>
          <w:spacing w:val="-4"/>
          <w:sz w:val="24"/>
          <w:szCs w:val="24"/>
        </w:rPr>
        <w:t>din</w:t>
      </w:r>
      <w:r w:rsidRPr="00247A84">
        <w:rPr>
          <w:spacing w:val="-15"/>
          <w:sz w:val="24"/>
          <w:szCs w:val="24"/>
        </w:rPr>
        <w:t xml:space="preserve"> </w:t>
      </w:r>
      <w:r w:rsidRPr="00247A84">
        <w:rPr>
          <w:spacing w:val="-4"/>
          <w:sz w:val="24"/>
          <w:szCs w:val="24"/>
        </w:rPr>
        <w:t>prezenta</w:t>
      </w:r>
      <w:r w:rsidRPr="00247A84">
        <w:rPr>
          <w:sz w:val="24"/>
          <w:szCs w:val="24"/>
        </w:rPr>
        <w:t xml:space="preserve"> </w:t>
      </w:r>
      <w:r w:rsidRPr="00247A84">
        <w:rPr>
          <w:spacing w:val="-4"/>
          <w:sz w:val="24"/>
          <w:szCs w:val="24"/>
        </w:rPr>
        <w:t>lege.</w:t>
      </w:r>
    </w:p>
    <w:p w14:paraId="5A2EEC61" w14:textId="77777777" w:rsidR="003F62EE" w:rsidRPr="00247A84" w:rsidRDefault="003F62EE">
      <w:pPr>
        <w:pStyle w:val="Corptext"/>
        <w:spacing w:before="17"/>
        <w:jc w:val="left"/>
        <w:rPr>
          <w:sz w:val="24"/>
          <w:szCs w:val="24"/>
        </w:rPr>
      </w:pPr>
    </w:p>
    <w:p w14:paraId="552F1B41" w14:textId="77777777" w:rsidR="003F62EE" w:rsidRPr="00247A84" w:rsidRDefault="00000000">
      <w:pPr>
        <w:pStyle w:val="Listparagraf"/>
        <w:numPr>
          <w:ilvl w:val="0"/>
          <w:numId w:val="47"/>
        </w:numPr>
        <w:tabs>
          <w:tab w:val="left" w:pos="147"/>
          <w:tab w:val="left" w:pos="496"/>
        </w:tabs>
        <w:spacing w:line="216" w:lineRule="auto"/>
        <w:ind w:right="25" w:hanging="2"/>
        <w:jc w:val="both"/>
        <w:rPr>
          <w:sz w:val="24"/>
          <w:szCs w:val="24"/>
        </w:rPr>
      </w:pPr>
      <w:r w:rsidRPr="00247A84">
        <w:rPr>
          <w:spacing w:val="-4"/>
          <w:sz w:val="24"/>
          <w:szCs w:val="24"/>
        </w:rPr>
        <w:t>Mandatul</w:t>
      </w:r>
      <w:r w:rsidRPr="00247A84">
        <w:rPr>
          <w:spacing w:val="-12"/>
          <w:sz w:val="24"/>
          <w:szCs w:val="24"/>
        </w:rPr>
        <w:t xml:space="preserve"> </w:t>
      </w:r>
      <w:r w:rsidRPr="00247A84">
        <w:rPr>
          <w:spacing w:val="-4"/>
          <w:sz w:val="24"/>
          <w:szCs w:val="24"/>
        </w:rPr>
        <w:t>membrilor</w:t>
      </w:r>
      <w:r w:rsidRPr="00247A84">
        <w:rPr>
          <w:spacing w:val="-12"/>
          <w:sz w:val="24"/>
          <w:szCs w:val="24"/>
        </w:rPr>
        <w:t xml:space="preserve"> </w:t>
      </w:r>
      <w:r w:rsidRPr="00247A84">
        <w:rPr>
          <w:spacing w:val="-4"/>
          <w:sz w:val="24"/>
          <w:szCs w:val="24"/>
        </w:rPr>
        <w:t>Adunării</w:t>
      </w:r>
      <w:r w:rsidRPr="00247A84">
        <w:rPr>
          <w:spacing w:val="-9"/>
          <w:sz w:val="24"/>
          <w:szCs w:val="24"/>
        </w:rPr>
        <w:t xml:space="preserve"> </w:t>
      </w:r>
      <w:r w:rsidRPr="00247A84">
        <w:rPr>
          <w:spacing w:val="-4"/>
          <w:sz w:val="24"/>
          <w:szCs w:val="24"/>
        </w:rPr>
        <w:t>Generale</w:t>
      </w:r>
      <w:r w:rsidRPr="00247A84">
        <w:rPr>
          <w:spacing w:val="-5"/>
          <w:sz w:val="24"/>
          <w:szCs w:val="24"/>
        </w:rPr>
        <w:t xml:space="preserve"> </w:t>
      </w:r>
      <w:r w:rsidRPr="00247A84">
        <w:rPr>
          <w:spacing w:val="-4"/>
          <w:sz w:val="24"/>
          <w:szCs w:val="24"/>
        </w:rPr>
        <w:t>este</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4</w:t>
      </w:r>
      <w:r w:rsidRPr="00247A84">
        <w:rPr>
          <w:spacing w:val="-11"/>
          <w:sz w:val="24"/>
          <w:szCs w:val="24"/>
        </w:rPr>
        <w:t xml:space="preserve"> </w:t>
      </w:r>
      <w:r w:rsidRPr="00247A84">
        <w:rPr>
          <w:spacing w:val="-4"/>
          <w:sz w:val="24"/>
          <w:szCs w:val="24"/>
        </w:rPr>
        <w:t>ani,</w:t>
      </w:r>
      <w:r w:rsidRPr="00247A84">
        <w:rPr>
          <w:spacing w:val="-12"/>
          <w:sz w:val="24"/>
          <w:szCs w:val="24"/>
        </w:rPr>
        <w:t xml:space="preserve"> </w:t>
      </w:r>
      <w:r w:rsidRPr="00247A84">
        <w:rPr>
          <w:spacing w:val="-4"/>
          <w:sz w:val="24"/>
          <w:szCs w:val="24"/>
        </w:rPr>
        <w:t>iar</w:t>
      </w:r>
      <w:r w:rsidRPr="00247A84">
        <w:rPr>
          <w:spacing w:val="-12"/>
          <w:sz w:val="24"/>
          <w:szCs w:val="24"/>
        </w:rPr>
        <w:t xml:space="preserve"> </w:t>
      </w:r>
      <w:r w:rsidRPr="00247A84">
        <w:rPr>
          <w:spacing w:val="-4"/>
          <w:sz w:val="24"/>
          <w:szCs w:val="24"/>
        </w:rPr>
        <w:t>numărul</w:t>
      </w:r>
      <w:r w:rsidRPr="00247A84">
        <w:rPr>
          <w:spacing w:val="-5"/>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mandate</w:t>
      </w:r>
      <w:r w:rsidRPr="00247A84">
        <w:rPr>
          <w:spacing w:val="-10"/>
          <w:sz w:val="24"/>
          <w:szCs w:val="24"/>
        </w:rPr>
        <w:t xml:space="preserve"> </w:t>
      </w:r>
      <w:r w:rsidRPr="00247A84">
        <w:rPr>
          <w:spacing w:val="-4"/>
          <w:sz w:val="24"/>
          <w:szCs w:val="24"/>
        </w:rPr>
        <w:t>consecutive</w:t>
      </w:r>
      <w:r w:rsidRPr="00247A84">
        <w:rPr>
          <w:spacing w:val="-6"/>
          <w:sz w:val="24"/>
          <w:szCs w:val="24"/>
        </w:rPr>
        <w:t xml:space="preserve"> </w:t>
      </w:r>
      <w:r w:rsidRPr="00247A84">
        <w:rPr>
          <w:spacing w:val="-4"/>
          <w:sz w:val="24"/>
          <w:szCs w:val="24"/>
        </w:rPr>
        <w:t>este</w:t>
      </w:r>
      <w:r w:rsidRPr="00247A84">
        <w:rPr>
          <w:spacing w:val="-12"/>
          <w:sz w:val="24"/>
          <w:szCs w:val="24"/>
        </w:rPr>
        <w:t xml:space="preserve"> </w:t>
      </w:r>
      <w:r w:rsidRPr="00247A84">
        <w:rPr>
          <w:spacing w:val="-4"/>
          <w:sz w:val="24"/>
          <w:szCs w:val="24"/>
        </w:rPr>
        <w:t>limitat</w:t>
      </w:r>
      <w:r w:rsidRPr="00247A84">
        <w:rPr>
          <w:spacing w:val="-11"/>
          <w:sz w:val="24"/>
          <w:szCs w:val="24"/>
        </w:rPr>
        <w:t xml:space="preserve"> </w:t>
      </w:r>
      <w:r w:rsidRPr="00247A84">
        <w:rPr>
          <w:spacing w:val="-4"/>
          <w:sz w:val="24"/>
          <w:szCs w:val="24"/>
        </w:rPr>
        <w:t>la două</w:t>
      </w:r>
      <w:r w:rsidRPr="00247A84">
        <w:rPr>
          <w:spacing w:val="-12"/>
          <w:sz w:val="24"/>
          <w:szCs w:val="24"/>
        </w:rPr>
        <w:t xml:space="preserve"> </w:t>
      </w:r>
      <w:r w:rsidRPr="00247A84">
        <w:rPr>
          <w:spacing w:val="-4"/>
          <w:sz w:val="24"/>
          <w:szCs w:val="24"/>
        </w:rPr>
        <w:t>mandate, indiferent de</w:t>
      </w:r>
      <w:r w:rsidRPr="00247A84">
        <w:rPr>
          <w:spacing w:val="-12"/>
          <w:sz w:val="24"/>
          <w:szCs w:val="24"/>
        </w:rPr>
        <w:t xml:space="preserve"> </w:t>
      </w:r>
      <w:r w:rsidRPr="00247A84">
        <w:rPr>
          <w:spacing w:val="-4"/>
          <w:sz w:val="24"/>
          <w:szCs w:val="24"/>
        </w:rPr>
        <w:t>durata</w:t>
      </w:r>
      <w:r w:rsidRPr="00247A84">
        <w:rPr>
          <w:spacing w:val="-6"/>
          <w:sz w:val="24"/>
          <w:szCs w:val="24"/>
        </w:rPr>
        <w:t xml:space="preserve"> </w:t>
      </w:r>
      <w:r w:rsidRPr="00247A84">
        <w:rPr>
          <w:spacing w:val="-4"/>
          <w:sz w:val="24"/>
          <w:szCs w:val="24"/>
        </w:rPr>
        <w:t>efectivă</w:t>
      </w:r>
      <w:r w:rsidRPr="00247A84">
        <w:rPr>
          <w:spacing w:val="-9"/>
          <w:sz w:val="24"/>
          <w:szCs w:val="24"/>
        </w:rPr>
        <w:t xml:space="preserve"> </w:t>
      </w:r>
      <w:r w:rsidRPr="00247A84">
        <w:rPr>
          <w:spacing w:val="-4"/>
          <w:sz w:val="24"/>
          <w:szCs w:val="24"/>
        </w:rPr>
        <w:t>a</w:t>
      </w:r>
      <w:r w:rsidRPr="00247A84">
        <w:rPr>
          <w:spacing w:val="-13"/>
          <w:sz w:val="24"/>
          <w:szCs w:val="24"/>
        </w:rPr>
        <w:t xml:space="preserve"> </w:t>
      </w:r>
      <w:r w:rsidRPr="00247A84">
        <w:rPr>
          <w:spacing w:val="-4"/>
          <w:sz w:val="24"/>
          <w:szCs w:val="24"/>
        </w:rPr>
        <w:t>acestora.</w:t>
      </w:r>
    </w:p>
    <w:p w14:paraId="0B357A89" w14:textId="77777777" w:rsidR="003F62EE" w:rsidRPr="00247A84" w:rsidRDefault="00000000">
      <w:pPr>
        <w:pStyle w:val="Titlu1"/>
        <w:spacing w:before="273"/>
        <w:ind w:left="146"/>
        <w:rPr>
          <w:sz w:val="24"/>
          <w:szCs w:val="24"/>
        </w:rPr>
      </w:pPr>
      <w:r w:rsidRPr="00247A84">
        <w:rPr>
          <w:w w:val="90"/>
          <w:sz w:val="24"/>
          <w:szCs w:val="24"/>
        </w:rPr>
        <w:t>Art.</w:t>
      </w:r>
      <w:r w:rsidRPr="00247A84">
        <w:rPr>
          <w:spacing w:val="5"/>
          <w:sz w:val="24"/>
          <w:szCs w:val="24"/>
        </w:rPr>
        <w:t xml:space="preserve"> </w:t>
      </w:r>
      <w:r w:rsidRPr="00247A84">
        <w:rPr>
          <w:spacing w:val="-5"/>
          <w:sz w:val="24"/>
          <w:szCs w:val="24"/>
        </w:rPr>
        <w:t>94.</w:t>
      </w:r>
    </w:p>
    <w:p w14:paraId="1DAA9F28" w14:textId="77777777" w:rsidR="003F62EE" w:rsidRPr="00247A84" w:rsidRDefault="00000000">
      <w:pPr>
        <w:pStyle w:val="Listparagraf"/>
        <w:numPr>
          <w:ilvl w:val="0"/>
          <w:numId w:val="46"/>
        </w:numPr>
        <w:tabs>
          <w:tab w:val="left" w:pos="470"/>
        </w:tabs>
        <w:ind w:left="470" w:hanging="325"/>
        <w:rPr>
          <w:sz w:val="24"/>
          <w:szCs w:val="24"/>
        </w:rPr>
      </w:pPr>
      <w:r w:rsidRPr="00247A84">
        <w:rPr>
          <w:w w:val="90"/>
          <w:sz w:val="24"/>
          <w:szCs w:val="24"/>
        </w:rPr>
        <w:t>încetarea</w:t>
      </w:r>
      <w:r w:rsidRPr="00247A84">
        <w:rPr>
          <w:spacing w:val="12"/>
          <w:sz w:val="24"/>
          <w:szCs w:val="24"/>
        </w:rPr>
        <w:t xml:space="preserve"> </w:t>
      </w:r>
      <w:r w:rsidRPr="00247A84">
        <w:rPr>
          <w:w w:val="90"/>
          <w:sz w:val="24"/>
          <w:szCs w:val="24"/>
        </w:rPr>
        <w:t>mandatului</w:t>
      </w:r>
      <w:r w:rsidRPr="00247A84">
        <w:rPr>
          <w:spacing w:val="12"/>
          <w:sz w:val="24"/>
          <w:szCs w:val="24"/>
        </w:rPr>
        <w:t xml:space="preserve"> </w:t>
      </w:r>
      <w:r w:rsidRPr="00247A84">
        <w:rPr>
          <w:w w:val="90"/>
          <w:sz w:val="24"/>
          <w:szCs w:val="24"/>
        </w:rPr>
        <w:t>de</w:t>
      </w:r>
      <w:r w:rsidRPr="00247A84">
        <w:rPr>
          <w:spacing w:val="1"/>
          <w:sz w:val="24"/>
          <w:szCs w:val="24"/>
        </w:rPr>
        <w:t xml:space="preserve"> </w:t>
      </w:r>
      <w:r w:rsidRPr="00247A84">
        <w:rPr>
          <w:w w:val="90"/>
          <w:sz w:val="24"/>
          <w:szCs w:val="24"/>
        </w:rPr>
        <w:t>membru</w:t>
      </w:r>
      <w:r w:rsidRPr="00247A84">
        <w:rPr>
          <w:spacing w:val="1"/>
          <w:sz w:val="24"/>
          <w:szCs w:val="24"/>
        </w:rPr>
        <w:t xml:space="preserve"> </w:t>
      </w:r>
      <w:r w:rsidRPr="00247A84">
        <w:rPr>
          <w:w w:val="90"/>
          <w:sz w:val="24"/>
          <w:szCs w:val="24"/>
        </w:rPr>
        <w:t>al</w:t>
      </w:r>
      <w:r w:rsidRPr="00247A84">
        <w:rPr>
          <w:spacing w:val="-5"/>
          <w:sz w:val="24"/>
          <w:szCs w:val="24"/>
        </w:rPr>
        <w:t xml:space="preserve"> </w:t>
      </w:r>
      <w:r w:rsidRPr="00247A84">
        <w:rPr>
          <w:w w:val="90"/>
          <w:sz w:val="24"/>
          <w:szCs w:val="24"/>
        </w:rPr>
        <w:t>Adunării</w:t>
      </w:r>
      <w:r w:rsidRPr="00247A84">
        <w:rPr>
          <w:spacing w:val="20"/>
          <w:sz w:val="24"/>
          <w:szCs w:val="24"/>
        </w:rPr>
        <w:t xml:space="preserve"> </w:t>
      </w:r>
      <w:r w:rsidRPr="00247A84">
        <w:rPr>
          <w:w w:val="90"/>
          <w:sz w:val="24"/>
          <w:szCs w:val="24"/>
        </w:rPr>
        <w:t>Generale</w:t>
      </w:r>
      <w:r w:rsidRPr="00247A84">
        <w:rPr>
          <w:spacing w:val="5"/>
          <w:sz w:val="24"/>
          <w:szCs w:val="24"/>
        </w:rPr>
        <w:t xml:space="preserve"> </w:t>
      </w:r>
      <w:r w:rsidRPr="00247A84">
        <w:rPr>
          <w:w w:val="90"/>
          <w:sz w:val="24"/>
          <w:szCs w:val="24"/>
        </w:rPr>
        <w:t>are</w:t>
      </w:r>
      <w:r w:rsidRPr="00247A84">
        <w:rPr>
          <w:spacing w:val="-3"/>
          <w:sz w:val="24"/>
          <w:szCs w:val="24"/>
        </w:rPr>
        <w:t xml:space="preserve"> </w:t>
      </w:r>
      <w:r w:rsidRPr="00247A84">
        <w:rPr>
          <w:w w:val="90"/>
          <w:sz w:val="24"/>
          <w:szCs w:val="24"/>
        </w:rPr>
        <w:t>loc</w:t>
      </w:r>
      <w:r w:rsidRPr="00247A84">
        <w:rPr>
          <w:spacing w:val="-5"/>
          <w:sz w:val="24"/>
          <w:szCs w:val="24"/>
        </w:rPr>
        <w:t xml:space="preserve"> </w:t>
      </w:r>
      <w:r w:rsidRPr="00247A84">
        <w:rPr>
          <w:w w:val="90"/>
          <w:sz w:val="24"/>
          <w:szCs w:val="24"/>
        </w:rPr>
        <w:t>în</w:t>
      </w:r>
      <w:r w:rsidRPr="00247A84">
        <w:rPr>
          <w:sz w:val="24"/>
          <w:szCs w:val="24"/>
        </w:rPr>
        <w:t xml:space="preserve"> </w:t>
      </w:r>
      <w:r w:rsidRPr="00247A84">
        <w:rPr>
          <w:w w:val="90"/>
          <w:sz w:val="24"/>
          <w:szCs w:val="24"/>
        </w:rPr>
        <w:t>una</w:t>
      </w:r>
      <w:r w:rsidRPr="00247A84">
        <w:rPr>
          <w:spacing w:val="4"/>
          <w:sz w:val="24"/>
          <w:szCs w:val="24"/>
        </w:rPr>
        <w:t xml:space="preserve"> </w:t>
      </w:r>
      <w:r w:rsidRPr="00247A84">
        <w:rPr>
          <w:w w:val="90"/>
          <w:sz w:val="24"/>
          <w:szCs w:val="24"/>
        </w:rPr>
        <w:t>dintre</w:t>
      </w:r>
      <w:r w:rsidRPr="00247A84">
        <w:rPr>
          <w:spacing w:val="4"/>
          <w:sz w:val="24"/>
          <w:szCs w:val="24"/>
        </w:rPr>
        <w:t xml:space="preserve"> </w:t>
      </w:r>
      <w:r w:rsidRPr="00247A84">
        <w:rPr>
          <w:w w:val="90"/>
          <w:sz w:val="24"/>
          <w:szCs w:val="24"/>
        </w:rPr>
        <w:t>următoarele</w:t>
      </w:r>
      <w:r w:rsidRPr="00247A84">
        <w:rPr>
          <w:spacing w:val="21"/>
          <w:sz w:val="24"/>
          <w:szCs w:val="24"/>
        </w:rPr>
        <w:t xml:space="preserve"> </w:t>
      </w:r>
      <w:r w:rsidRPr="00247A84">
        <w:rPr>
          <w:spacing w:val="-2"/>
          <w:w w:val="90"/>
          <w:sz w:val="24"/>
          <w:szCs w:val="24"/>
        </w:rPr>
        <w:t>situații</w:t>
      </w:r>
    </w:p>
    <w:p w14:paraId="35A87CA7" w14:textId="77777777" w:rsidR="003F62EE" w:rsidRPr="00247A84" w:rsidRDefault="00000000">
      <w:pPr>
        <w:pStyle w:val="Listparagraf"/>
        <w:numPr>
          <w:ilvl w:val="1"/>
          <w:numId w:val="46"/>
        </w:numPr>
        <w:tabs>
          <w:tab w:val="left" w:pos="376"/>
        </w:tabs>
        <w:spacing w:before="253"/>
        <w:ind w:left="376" w:hanging="236"/>
        <w:rPr>
          <w:sz w:val="24"/>
          <w:szCs w:val="24"/>
        </w:rPr>
      </w:pPr>
      <w:r w:rsidRPr="00247A84">
        <w:rPr>
          <w:w w:val="90"/>
          <w:sz w:val="24"/>
          <w:szCs w:val="24"/>
        </w:rPr>
        <w:t>de</w:t>
      </w:r>
      <w:r w:rsidRPr="00247A84">
        <w:rPr>
          <w:spacing w:val="-4"/>
          <w:sz w:val="24"/>
          <w:szCs w:val="24"/>
        </w:rPr>
        <w:t xml:space="preserve"> </w:t>
      </w:r>
      <w:r w:rsidRPr="00247A84">
        <w:rPr>
          <w:w w:val="90"/>
          <w:sz w:val="24"/>
          <w:szCs w:val="24"/>
        </w:rPr>
        <w:t>drept,</w:t>
      </w:r>
      <w:r w:rsidRPr="00247A84">
        <w:rPr>
          <w:spacing w:val="-3"/>
          <w:sz w:val="24"/>
          <w:szCs w:val="24"/>
        </w:rPr>
        <w:t xml:space="preserve"> </w:t>
      </w:r>
      <w:r w:rsidRPr="00247A84">
        <w:rPr>
          <w:w w:val="90"/>
          <w:sz w:val="24"/>
          <w:szCs w:val="24"/>
        </w:rPr>
        <w:t>ca</w:t>
      </w:r>
      <w:r w:rsidRPr="00247A84">
        <w:rPr>
          <w:spacing w:val="7"/>
          <w:sz w:val="24"/>
          <w:szCs w:val="24"/>
        </w:rPr>
        <w:t xml:space="preserve"> </w:t>
      </w:r>
      <w:r w:rsidRPr="00247A84">
        <w:rPr>
          <w:w w:val="90"/>
          <w:sz w:val="24"/>
          <w:szCs w:val="24"/>
        </w:rPr>
        <w:t>urmare</w:t>
      </w:r>
      <w:r w:rsidRPr="00247A84">
        <w:rPr>
          <w:spacing w:val="6"/>
          <w:sz w:val="24"/>
          <w:szCs w:val="24"/>
        </w:rPr>
        <w:t xml:space="preserve"> </w:t>
      </w:r>
      <w:r w:rsidRPr="00247A84">
        <w:rPr>
          <w:w w:val="90"/>
          <w:sz w:val="24"/>
          <w:szCs w:val="24"/>
        </w:rPr>
        <w:t>a</w:t>
      </w:r>
      <w:r w:rsidRPr="00247A84">
        <w:rPr>
          <w:spacing w:val="-1"/>
          <w:w w:val="90"/>
          <w:sz w:val="24"/>
          <w:szCs w:val="24"/>
        </w:rPr>
        <w:t xml:space="preserve"> </w:t>
      </w:r>
      <w:r w:rsidRPr="00247A84">
        <w:rPr>
          <w:spacing w:val="-2"/>
          <w:w w:val="90"/>
          <w:sz w:val="24"/>
          <w:szCs w:val="24"/>
        </w:rPr>
        <w:t>decesului,</w:t>
      </w:r>
    </w:p>
    <w:p w14:paraId="1BC2D236" w14:textId="77777777" w:rsidR="003F62EE" w:rsidRPr="00247A84" w:rsidRDefault="00000000">
      <w:pPr>
        <w:pStyle w:val="Listparagraf"/>
        <w:numPr>
          <w:ilvl w:val="1"/>
          <w:numId w:val="46"/>
        </w:numPr>
        <w:tabs>
          <w:tab w:val="left" w:pos="386"/>
        </w:tabs>
        <w:spacing w:before="267"/>
        <w:ind w:left="386" w:hanging="244"/>
        <w:rPr>
          <w:sz w:val="24"/>
          <w:szCs w:val="24"/>
        </w:rPr>
      </w:pPr>
      <w:r w:rsidRPr="00247A84">
        <w:rPr>
          <w:spacing w:val="-7"/>
          <w:sz w:val="24"/>
          <w:szCs w:val="24"/>
        </w:rPr>
        <w:t>prin</w:t>
      </w:r>
      <w:r w:rsidRPr="00247A84">
        <w:rPr>
          <w:spacing w:val="-9"/>
          <w:sz w:val="24"/>
          <w:szCs w:val="24"/>
        </w:rPr>
        <w:t xml:space="preserve"> </w:t>
      </w:r>
      <w:r w:rsidRPr="00247A84">
        <w:rPr>
          <w:spacing w:val="-2"/>
          <w:sz w:val="24"/>
          <w:szCs w:val="24"/>
        </w:rPr>
        <w:t>demisie;</w:t>
      </w:r>
    </w:p>
    <w:p w14:paraId="1C07164B" w14:textId="77777777" w:rsidR="003F62EE" w:rsidRPr="00247A84" w:rsidRDefault="003F62EE">
      <w:pPr>
        <w:pStyle w:val="Corptext"/>
        <w:spacing w:before="10"/>
        <w:jc w:val="left"/>
        <w:rPr>
          <w:sz w:val="24"/>
          <w:szCs w:val="24"/>
        </w:rPr>
      </w:pPr>
    </w:p>
    <w:p w14:paraId="56EF0952" w14:textId="77777777" w:rsidR="003F62EE" w:rsidRPr="00247A84" w:rsidRDefault="00000000">
      <w:pPr>
        <w:pStyle w:val="Listparagraf"/>
        <w:numPr>
          <w:ilvl w:val="1"/>
          <w:numId w:val="46"/>
        </w:numPr>
        <w:tabs>
          <w:tab w:val="left" w:pos="406"/>
        </w:tabs>
        <w:spacing w:line="223" w:lineRule="auto"/>
        <w:ind w:left="140" w:right="43" w:firstLine="0"/>
        <w:jc w:val="both"/>
        <w:rPr>
          <w:sz w:val="24"/>
          <w:szCs w:val="24"/>
        </w:rPr>
      </w:pPr>
      <w:r w:rsidRPr="00247A84">
        <w:rPr>
          <w:spacing w:val="-2"/>
          <w:sz w:val="24"/>
          <w:szCs w:val="24"/>
        </w:rPr>
        <w:t>în</w:t>
      </w:r>
      <w:r w:rsidRPr="00247A84">
        <w:rPr>
          <w:spacing w:val="-14"/>
          <w:sz w:val="24"/>
          <w:szCs w:val="24"/>
        </w:rPr>
        <w:t xml:space="preserve"> </w:t>
      </w:r>
      <w:r w:rsidRPr="00247A84">
        <w:rPr>
          <w:spacing w:val="-2"/>
          <w:sz w:val="24"/>
          <w:szCs w:val="24"/>
        </w:rPr>
        <w:t>situația</w:t>
      </w:r>
      <w:r w:rsidRPr="00247A84">
        <w:rPr>
          <w:spacing w:val="-14"/>
          <w:sz w:val="24"/>
          <w:szCs w:val="24"/>
        </w:rPr>
        <w:t xml:space="preserve"> </w:t>
      </w:r>
      <w:r w:rsidRPr="00247A84">
        <w:rPr>
          <w:spacing w:val="-2"/>
          <w:sz w:val="24"/>
          <w:szCs w:val="24"/>
        </w:rPr>
        <w:t>absentării</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2</w:t>
      </w:r>
      <w:r w:rsidRPr="00247A84">
        <w:rPr>
          <w:spacing w:val="-13"/>
          <w:sz w:val="24"/>
          <w:szCs w:val="24"/>
        </w:rPr>
        <w:t xml:space="preserve"> </w:t>
      </w:r>
      <w:r w:rsidRPr="00247A84">
        <w:rPr>
          <w:spacing w:val="-2"/>
          <w:sz w:val="24"/>
          <w:szCs w:val="24"/>
        </w:rPr>
        <w:t>ședințe</w:t>
      </w:r>
      <w:r w:rsidRPr="00247A84">
        <w:rPr>
          <w:spacing w:val="-14"/>
          <w:sz w:val="24"/>
          <w:szCs w:val="24"/>
        </w:rPr>
        <w:t xml:space="preserve"> </w:t>
      </w:r>
      <w:r w:rsidRPr="00247A84">
        <w:rPr>
          <w:spacing w:val="-2"/>
          <w:sz w:val="24"/>
          <w:szCs w:val="24"/>
        </w:rPr>
        <w:t>ale</w:t>
      </w:r>
      <w:r w:rsidRPr="00247A84">
        <w:rPr>
          <w:spacing w:val="-13"/>
          <w:sz w:val="24"/>
          <w:szCs w:val="24"/>
        </w:rPr>
        <w:t xml:space="preserve"> </w:t>
      </w:r>
      <w:r w:rsidRPr="00247A84">
        <w:rPr>
          <w:spacing w:val="-2"/>
          <w:sz w:val="24"/>
          <w:szCs w:val="24"/>
        </w:rPr>
        <w:t>Adunării</w:t>
      </w:r>
      <w:r w:rsidRPr="00247A84">
        <w:rPr>
          <w:spacing w:val="-13"/>
          <w:sz w:val="24"/>
          <w:szCs w:val="24"/>
        </w:rPr>
        <w:t xml:space="preserve"> </w:t>
      </w:r>
      <w:r w:rsidRPr="00247A84">
        <w:rPr>
          <w:spacing w:val="-2"/>
          <w:sz w:val="24"/>
          <w:szCs w:val="24"/>
        </w:rPr>
        <w:t>Generale</w:t>
      </w:r>
      <w:r w:rsidRPr="00247A84">
        <w:rPr>
          <w:spacing w:val="-9"/>
          <w:sz w:val="24"/>
          <w:szCs w:val="24"/>
        </w:rPr>
        <w:t xml:space="preserve"> </w:t>
      </w:r>
      <w:proofErr w:type="spellStart"/>
      <w:r w:rsidRPr="00247A84">
        <w:rPr>
          <w:spacing w:val="-2"/>
          <w:sz w:val="24"/>
          <w:szCs w:val="24"/>
        </w:rPr>
        <w:t>intr</w:t>
      </w:r>
      <w:proofErr w:type="spellEnd"/>
      <w:r w:rsidRPr="00247A84">
        <w:rPr>
          <w:spacing w:val="-2"/>
          <w:sz w:val="24"/>
          <w:szCs w:val="24"/>
        </w:rPr>
        <w:t>-un</w:t>
      </w:r>
      <w:r w:rsidRPr="00247A84">
        <w:rPr>
          <w:spacing w:val="-11"/>
          <w:sz w:val="24"/>
          <w:szCs w:val="24"/>
        </w:rPr>
        <w:t xml:space="preserve"> </w:t>
      </w:r>
      <w:r w:rsidRPr="00247A84">
        <w:rPr>
          <w:spacing w:val="-2"/>
          <w:sz w:val="24"/>
          <w:szCs w:val="24"/>
        </w:rPr>
        <w:t>an</w:t>
      </w:r>
      <w:r w:rsidRPr="00247A84">
        <w:rPr>
          <w:spacing w:val="-14"/>
          <w:sz w:val="24"/>
          <w:szCs w:val="24"/>
        </w:rPr>
        <w:t xml:space="preserve"> </w:t>
      </w:r>
      <w:r w:rsidRPr="00247A84">
        <w:rPr>
          <w:spacing w:val="-2"/>
          <w:sz w:val="24"/>
          <w:szCs w:val="24"/>
        </w:rPr>
        <w:t>calendaristic,</w:t>
      </w:r>
      <w:r w:rsidRPr="00247A84">
        <w:rPr>
          <w:spacing w:val="-14"/>
          <w:sz w:val="24"/>
          <w:szCs w:val="24"/>
        </w:rPr>
        <w:t xml:space="preserve"> </w:t>
      </w:r>
      <w:r w:rsidRPr="00247A84">
        <w:rPr>
          <w:spacing w:val="-2"/>
          <w:sz w:val="24"/>
          <w:szCs w:val="24"/>
        </w:rPr>
        <w:t>indiferent</w:t>
      </w:r>
      <w:r w:rsidRPr="00247A84">
        <w:rPr>
          <w:spacing w:val="-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motivul absentării;</w:t>
      </w:r>
    </w:p>
    <w:p w14:paraId="2B4572F8" w14:textId="77777777" w:rsidR="003F62EE" w:rsidRPr="00247A84" w:rsidRDefault="00000000">
      <w:pPr>
        <w:pStyle w:val="Listparagraf"/>
        <w:numPr>
          <w:ilvl w:val="1"/>
          <w:numId w:val="46"/>
        </w:numPr>
        <w:tabs>
          <w:tab w:val="left" w:pos="384"/>
        </w:tabs>
        <w:spacing w:before="277"/>
        <w:ind w:left="384" w:hanging="244"/>
        <w:rPr>
          <w:sz w:val="24"/>
          <w:szCs w:val="24"/>
        </w:rPr>
      </w:pPr>
      <w:r w:rsidRPr="00247A84">
        <w:rPr>
          <w:w w:val="90"/>
          <w:sz w:val="24"/>
          <w:szCs w:val="24"/>
        </w:rPr>
        <w:t>ca</w:t>
      </w:r>
      <w:r w:rsidRPr="00247A84">
        <w:rPr>
          <w:spacing w:val="-3"/>
          <w:w w:val="90"/>
          <w:sz w:val="24"/>
          <w:szCs w:val="24"/>
        </w:rPr>
        <w:t xml:space="preserve"> </w:t>
      </w:r>
      <w:r w:rsidRPr="00247A84">
        <w:rPr>
          <w:w w:val="90"/>
          <w:sz w:val="24"/>
          <w:szCs w:val="24"/>
        </w:rPr>
        <w:t>urmare</w:t>
      </w:r>
      <w:r w:rsidRPr="00247A84">
        <w:rPr>
          <w:sz w:val="24"/>
          <w:szCs w:val="24"/>
        </w:rPr>
        <w:t xml:space="preserve"> </w:t>
      </w:r>
      <w:r w:rsidRPr="00247A84">
        <w:rPr>
          <w:w w:val="90"/>
          <w:sz w:val="24"/>
          <w:szCs w:val="24"/>
        </w:rPr>
        <w:t>a</w:t>
      </w:r>
      <w:r w:rsidRPr="00247A84">
        <w:rPr>
          <w:spacing w:val="-8"/>
          <w:w w:val="90"/>
          <w:sz w:val="24"/>
          <w:szCs w:val="24"/>
        </w:rPr>
        <w:t xml:space="preserve"> </w:t>
      </w:r>
      <w:r w:rsidRPr="00247A84">
        <w:rPr>
          <w:w w:val="90"/>
          <w:sz w:val="24"/>
          <w:szCs w:val="24"/>
        </w:rPr>
        <w:t>transferului</w:t>
      </w:r>
      <w:r w:rsidRPr="00247A84">
        <w:rPr>
          <w:spacing w:val="27"/>
          <w:sz w:val="24"/>
          <w:szCs w:val="24"/>
        </w:rPr>
        <w:t xml:space="preserve"> </w:t>
      </w:r>
      <w:r w:rsidRPr="00247A84">
        <w:rPr>
          <w:w w:val="90"/>
          <w:sz w:val="24"/>
          <w:szCs w:val="24"/>
        </w:rPr>
        <w:t>membrului</w:t>
      </w:r>
      <w:r w:rsidRPr="00247A84">
        <w:rPr>
          <w:spacing w:val="18"/>
          <w:sz w:val="24"/>
          <w:szCs w:val="24"/>
        </w:rPr>
        <w:t xml:space="preserve"> </w:t>
      </w:r>
      <w:r w:rsidRPr="00247A84">
        <w:rPr>
          <w:w w:val="90"/>
          <w:sz w:val="24"/>
          <w:szCs w:val="24"/>
        </w:rPr>
        <w:t>Adunării</w:t>
      </w:r>
      <w:r w:rsidRPr="00247A84">
        <w:rPr>
          <w:spacing w:val="19"/>
          <w:sz w:val="24"/>
          <w:szCs w:val="24"/>
        </w:rPr>
        <w:t xml:space="preserve"> </w:t>
      </w:r>
      <w:r w:rsidRPr="00247A84">
        <w:rPr>
          <w:w w:val="90"/>
          <w:sz w:val="24"/>
          <w:szCs w:val="24"/>
        </w:rPr>
        <w:t>Generale</w:t>
      </w:r>
      <w:r w:rsidRPr="00247A84">
        <w:rPr>
          <w:spacing w:val="5"/>
          <w:sz w:val="24"/>
          <w:szCs w:val="24"/>
        </w:rPr>
        <w:t xml:space="preserve"> </w:t>
      </w:r>
      <w:r w:rsidRPr="00247A84">
        <w:rPr>
          <w:w w:val="90"/>
          <w:sz w:val="24"/>
          <w:szCs w:val="24"/>
        </w:rPr>
        <w:t>în</w:t>
      </w:r>
      <w:r w:rsidRPr="00247A84">
        <w:rPr>
          <w:spacing w:val="-6"/>
          <w:w w:val="90"/>
          <w:sz w:val="24"/>
          <w:szCs w:val="24"/>
        </w:rPr>
        <w:t xml:space="preserve"> </w:t>
      </w:r>
      <w:r w:rsidRPr="00247A84">
        <w:rPr>
          <w:w w:val="90"/>
          <w:sz w:val="24"/>
          <w:szCs w:val="24"/>
        </w:rPr>
        <w:t>cadrul</w:t>
      </w:r>
      <w:r w:rsidRPr="00247A84">
        <w:rPr>
          <w:spacing w:val="8"/>
          <w:sz w:val="24"/>
          <w:szCs w:val="24"/>
        </w:rPr>
        <w:t xml:space="preserve"> </w:t>
      </w:r>
      <w:r w:rsidRPr="00247A84">
        <w:rPr>
          <w:w w:val="90"/>
          <w:sz w:val="24"/>
          <w:szCs w:val="24"/>
        </w:rPr>
        <w:t>altei</w:t>
      </w:r>
      <w:r w:rsidRPr="00247A84">
        <w:rPr>
          <w:spacing w:val="-4"/>
          <w:sz w:val="24"/>
          <w:szCs w:val="24"/>
        </w:rPr>
        <w:t xml:space="preserve"> </w:t>
      </w:r>
      <w:r w:rsidRPr="00247A84">
        <w:rPr>
          <w:w w:val="90"/>
          <w:sz w:val="24"/>
          <w:szCs w:val="24"/>
        </w:rPr>
        <w:t>filiale</w:t>
      </w:r>
      <w:r w:rsidRPr="00247A84">
        <w:rPr>
          <w:spacing w:val="2"/>
          <w:sz w:val="24"/>
          <w:szCs w:val="24"/>
        </w:rPr>
        <w:t xml:space="preserve"> </w:t>
      </w:r>
      <w:r w:rsidRPr="00247A84">
        <w:rPr>
          <w:spacing w:val="-2"/>
          <w:w w:val="90"/>
          <w:sz w:val="24"/>
          <w:szCs w:val="24"/>
        </w:rPr>
        <w:t>teritoriale;</w:t>
      </w:r>
    </w:p>
    <w:p w14:paraId="22586851" w14:textId="77777777" w:rsidR="003F62EE" w:rsidRPr="00247A84" w:rsidRDefault="00000000">
      <w:pPr>
        <w:pStyle w:val="Listparagraf"/>
        <w:numPr>
          <w:ilvl w:val="1"/>
          <w:numId w:val="46"/>
        </w:numPr>
        <w:tabs>
          <w:tab w:val="left" w:pos="369"/>
        </w:tabs>
        <w:spacing w:before="267"/>
        <w:ind w:left="369" w:hanging="230"/>
        <w:rPr>
          <w:sz w:val="24"/>
          <w:szCs w:val="24"/>
        </w:rPr>
      </w:pPr>
      <w:r w:rsidRPr="00247A84">
        <w:rPr>
          <w:w w:val="90"/>
          <w:sz w:val="24"/>
          <w:szCs w:val="24"/>
        </w:rPr>
        <w:t>de</w:t>
      </w:r>
      <w:r w:rsidRPr="00247A84">
        <w:rPr>
          <w:spacing w:val="-2"/>
          <w:sz w:val="24"/>
          <w:szCs w:val="24"/>
        </w:rPr>
        <w:t xml:space="preserve"> </w:t>
      </w:r>
      <w:r w:rsidRPr="00247A84">
        <w:rPr>
          <w:w w:val="90"/>
          <w:sz w:val="24"/>
          <w:szCs w:val="24"/>
        </w:rPr>
        <w:t>drept,</w:t>
      </w:r>
      <w:r w:rsidRPr="00247A84">
        <w:rPr>
          <w:spacing w:val="3"/>
          <w:sz w:val="24"/>
          <w:szCs w:val="24"/>
        </w:rPr>
        <w:t xml:space="preserve"> </w:t>
      </w:r>
      <w:r w:rsidRPr="00247A84">
        <w:rPr>
          <w:w w:val="90"/>
          <w:sz w:val="24"/>
          <w:szCs w:val="24"/>
        </w:rPr>
        <w:t>ca</w:t>
      </w:r>
      <w:r w:rsidRPr="00247A84">
        <w:rPr>
          <w:spacing w:val="-2"/>
          <w:w w:val="90"/>
          <w:sz w:val="24"/>
          <w:szCs w:val="24"/>
        </w:rPr>
        <w:t xml:space="preserve"> </w:t>
      </w:r>
      <w:r w:rsidRPr="00247A84">
        <w:rPr>
          <w:w w:val="90"/>
          <w:sz w:val="24"/>
          <w:szCs w:val="24"/>
        </w:rPr>
        <w:t>urmare</w:t>
      </w:r>
      <w:r w:rsidRPr="00247A84">
        <w:rPr>
          <w:spacing w:val="6"/>
          <w:sz w:val="24"/>
          <w:szCs w:val="24"/>
        </w:rPr>
        <w:t xml:space="preserve"> </w:t>
      </w:r>
      <w:r w:rsidRPr="00247A84">
        <w:rPr>
          <w:w w:val="90"/>
          <w:sz w:val="24"/>
          <w:szCs w:val="24"/>
        </w:rPr>
        <w:t>a</w:t>
      </w:r>
      <w:r w:rsidRPr="00247A84">
        <w:rPr>
          <w:spacing w:val="-4"/>
          <w:w w:val="90"/>
          <w:sz w:val="24"/>
          <w:szCs w:val="24"/>
        </w:rPr>
        <w:t xml:space="preserve"> </w:t>
      </w:r>
      <w:r w:rsidRPr="00247A84">
        <w:rPr>
          <w:w w:val="90"/>
          <w:sz w:val="24"/>
          <w:szCs w:val="24"/>
        </w:rPr>
        <w:t>pierderii</w:t>
      </w:r>
      <w:r w:rsidRPr="00247A84">
        <w:rPr>
          <w:spacing w:val="19"/>
          <w:sz w:val="24"/>
          <w:szCs w:val="24"/>
        </w:rPr>
        <w:t xml:space="preserve"> </w:t>
      </w:r>
      <w:r w:rsidRPr="00247A84">
        <w:rPr>
          <w:w w:val="90"/>
          <w:sz w:val="24"/>
          <w:szCs w:val="24"/>
        </w:rPr>
        <w:t>calității</w:t>
      </w:r>
      <w:r w:rsidRPr="00247A84">
        <w:rPr>
          <w:spacing w:val="16"/>
          <w:sz w:val="24"/>
          <w:szCs w:val="24"/>
        </w:rPr>
        <w:t xml:space="preserve"> </w:t>
      </w:r>
      <w:r w:rsidRPr="00247A84">
        <w:rPr>
          <w:w w:val="90"/>
          <w:sz w:val="24"/>
          <w:szCs w:val="24"/>
        </w:rPr>
        <w:t>de</w:t>
      </w:r>
      <w:r w:rsidRPr="00247A84">
        <w:rPr>
          <w:spacing w:val="-5"/>
          <w:w w:val="90"/>
          <w:sz w:val="24"/>
          <w:szCs w:val="24"/>
        </w:rPr>
        <w:t xml:space="preserve"> </w:t>
      </w:r>
      <w:r w:rsidRPr="00247A84">
        <w:rPr>
          <w:w w:val="90"/>
          <w:sz w:val="24"/>
          <w:szCs w:val="24"/>
        </w:rPr>
        <w:t>membru</w:t>
      </w:r>
      <w:r w:rsidRPr="00247A84">
        <w:rPr>
          <w:spacing w:val="7"/>
          <w:sz w:val="24"/>
          <w:szCs w:val="24"/>
        </w:rPr>
        <w:t xml:space="preserve"> </w:t>
      </w:r>
      <w:r w:rsidRPr="00247A84">
        <w:rPr>
          <w:w w:val="90"/>
          <w:sz w:val="24"/>
          <w:szCs w:val="24"/>
        </w:rPr>
        <w:t>al</w:t>
      </w:r>
      <w:r w:rsidRPr="00247A84">
        <w:rPr>
          <w:spacing w:val="-1"/>
          <w:sz w:val="24"/>
          <w:szCs w:val="24"/>
        </w:rPr>
        <w:t xml:space="preserve"> </w:t>
      </w:r>
      <w:r w:rsidRPr="00247A84">
        <w:rPr>
          <w:w w:val="90"/>
          <w:sz w:val="24"/>
          <w:szCs w:val="24"/>
        </w:rPr>
        <w:t>Colegiului</w:t>
      </w:r>
      <w:r w:rsidRPr="00247A84">
        <w:rPr>
          <w:spacing w:val="16"/>
          <w:sz w:val="24"/>
          <w:szCs w:val="24"/>
        </w:rPr>
        <w:t xml:space="preserve"> </w:t>
      </w:r>
      <w:r w:rsidRPr="00247A84">
        <w:rPr>
          <w:w w:val="90"/>
          <w:sz w:val="24"/>
          <w:szCs w:val="24"/>
        </w:rPr>
        <w:t>Psihologilor</w:t>
      </w:r>
      <w:r w:rsidRPr="00247A84">
        <w:rPr>
          <w:spacing w:val="18"/>
          <w:sz w:val="24"/>
          <w:szCs w:val="24"/>
        </w:rPr>
        <w:t xml:space="preserve"> </w:t>
      </w:r>
      <w:r w:rsidRPr="00247A84">
        <w:rPr>
          <w:w w:val="90"/>
          <w:sz w:val="24"/>
          <w:szCs w:val="24"/>
        </w:rPr>
        <w:t>din</w:t>
      </w:r>
      <w:r w:rsidRPr="00247A84">
        <w:rPr>
          <w:spacing w:val="-3"/>
          <w:sz w:val="24"/>
          <w:szCs w:val="24"/>
        </w:rPr>
        <w:t xml:space="preserve"> </w:t>
      </w:r>
      <w:r w:rsidRPr="00247A84">
        <w:rPr>
          <w:spacing w:val="-2"/>
          <w:w w:val="90"/>
          <w:sz w:val="24"/>
          <w:szCs w:val="24"/>
        </w:rPr>
        <w:t>România;</w:t>
      </w:r>
    </w:p>
    <w:p w14:paraId="34A6A532" w14:textId="77777777" w:rsidR="003F62EE" w:rsidRPr="00247A84" w:rsidRDefault="00000000">
      <w:pPr>
        <w:pStyle w:val="Listparagraf"/>
        <w:numPr>
          <w:ilvl w:val="1"/>
          <w:numId w:val="46"/>
        </w:numPr>
        <w:tabs>
          <w:tab w:val="left" w:pos="142"/>
          <w:tab w:val="left" w:pos="376"/>
        </w:tabs>
        <w:spacing w:before="279" w:line="228" w:lineRule="auto"/>
        <w:ind w:left="142" w:right="48" w:hanging="4"/>
        <w:jc w:val="both"/>
        <w:rPr>
          <w:sz w:val="24"/>
          <w:szCs w:val="24"/>
        </w:rPr>
      </w:pPr>
      <w:r w:rsidRPr="00247A84">
        <w:rPr>
          <w:spacing w:val="-2"/>
          <w:sz w:val="24"/>
          <w:szCs w:val="24"/>
        </w:rPr>
        <w:t>de</w:t>
      </w:r>
      <w:r w:rsidRPr="00247A84">
        <w:rPr>
          <w:spacing w:val="-14"/>
          <w:sz w:val="24"/>
          <w:szCs w:val="24"/>
        </w:rPr>
        <w:t xml:space="preserve"> </w:t>
      </w:r>
      <w:r w:rsidRPr="00247A84">
        <w:rPr>
          <w:spacing w:val="-2"/>
          <w:sz w:val="24"/>
          <w:szCs w:val="24"/>
        </w:rPr>
        <w:t>drept,</w:t>
      </w:r>
      <w:r w:rsidRPr="00247A84">
        <w:rPr>
          <w:spacing w:val="-14"/>
          <w:sz w:val="24"/>
          <w:szCs w:val="24"/>
        </w:rPr>
        <w:t xml:space="preserve"> </w:t>
      </w:r>
      <w:r w:rsidRPr="00247A84">
        <w:rPr>
          <w:spacing w:val="-2"/>
          <w:sz w:val="24"/>
          <w:szCs w:val="24"/>
        </w:rPr>
        <w:t>ca</w:t>
      </w:r>
      <w:r w:rsidRPr="00247A84">
        <w:rPr>
          <w:spacing w:val="-13"/>
          <w:sz w:val="24"/>
          <w:szCs w:val="24"/>
        </w:rPr>
        <w:t xml:space="preserve"> </w:t>
      </w:r>
      <w:r w:rsidRPr="00247A84">
        <w:rPr>
          <w:spacing w:val="-2"/>
          <w:sz w:val="24"/>
          <w:szCs w:val="24"/>
        </w:rPr>
        <w:t>urmare</w:t>
      </w:r>
      <w:r w:rsidRPr="00247A84">
        <w:rPr>
          <w:spacing w:val="-1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apariției</w:t>
      </w:r>
      <w:r w:rsidRPr="00247A84">
        <w:rPr>
          <w:spacing w:val="-13"/>
          <w:sz w:val="24"/>
          <w:szCs w:val="24"/>
        </w:rPr>
        <w:t xml:space="preserve"> </w:t>
      </w:r>
      <w:r w:rsidRPr="00247A84">
        <w:rPr>
          <w:spacing w:val="-2"/>
          <w:sz w:val="24"/>
          <w:szCs w:val="24"/>
        </w:rPr>
        <w:t>uneia</w:t>
      </w:r>
      <w:r w:rsidRPr="00247A84">
        <w:rPr>
          <w:spacing w:val="-14"/>
          <w:sz w:val="24"/>
          <w:szCs w:val="24"/>
        </w:rPr>
        <w:t xml:space="preserve"> </w:t>
      </w:r>
      <w:r w:rsidRPr="00247A84">
        <w:rPr>
          <w:spacing w:val="-2"/>
          <w:sz w:val="24"/>
          <w:szCs w:val="24"/>
        </w:rPr>
        <w:t>dintre</w:t>
      </w:r>
      <w:r w:rsidRPr="00247A84">
        <w:rPr>
          <w:spacing w:val="-13"/>
          <w:sz w:val="24"/>
          <w:szCs w:val="24"/>
        </w:rPr>
        <w:t xml:space="preserve"> </w:t>
      </w:r>
      <w:r w:rsidRPr="00247A84">
        <w:rPr>
          <w:spacing w:val="-2"/>
          <w:sz w:val="24"/>
          <w:szCs w:val="24"/>
        </w:rPr>
        <w:t>situațiile</w:t>
      </w:r>
      <w:r w:rsidRPr="00247A84">
        <w:rPr>
          <w:spacing w:val="-11"/>
          <w:sz w:val="24"/>
          <w:szCs w:val="24"/>
        </w:rPr>
        <w:t xml:space="preserve"> </w:t>
      </w:r>
      <w:r w:rsidRPr="00247A84">
        <w:rPr>
          <w:spacing w:val="-2"/>
          <w:sz w:val="24"/>
          <w:szCs w:val="24"/>
        </w:rPr>
        <w:t>care</w:t>
      </w:r>
      <w:r w:rsidRPr="00247A84">
        <w:rPr>
          <w:spacing w:val="-13"/>
          <w:sz w:val="24"/>
          <w:szCs w:val="24"/>
        </w:rPr>
        <w:t xml:space="preserve"> </w:t>
      </w:r>
      <w:r w:rsidRPr="00247A84">
        <w:rPr>
          <w:spacing w:val="-2"/>
          <w:sz w:val="24"/>
          <w:szCs w:val="24"/>
        </w:rPr>
        <w:t>atrage</w:t>
      </w:r>
      <w:r w:rsidRPr="00247A84">
        <w:rPr>
          <w:spacing w:val="-12"/>
          <w:sz w:val="24"/>
          <w:szCs w:val="24"/>
        </w:rPr>
        <w:t xml:space="preserve"> </w:t>
      </w:r>
      <w:r w:rsidRPr="00247A84">
        <w:rPr>
          <w:spacing w:val="-2"/>
          <w:sz w:val="24"/>
          <w:szCs w:val="24"/>
        </w:rPr>
        <w:t>suspendarea</w:t>
      </w:r>
      <w:r w:rsidRPr="00247A84">
        <w:rPr>
          <w:spacing w:val="-8"/>
          <w:sz w:val="24"/>
          <w:szCs w:val="24"/>
        </w:rPr>
        <w:t xml:space="preserve"> </w:t>
      </w:r>
      <w:r w:rsidRPr="00247A84">
        <w:rPr>
          <w:spacing w:val="-2"/>
          <w:sz w:val="24"/>
          <w:szCs w:val="24"/>
        </w:rPr>
        <w:t>dreptului</w:t>
      </w:r>
      <w:r w:rsidRPr="00247A84">
        <w:rPr>
          <w:spacing w:val="-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liberă</w:t>
      </w:r>
      <w:r w:rsidRPr="00247A84">
        <w:rPr>
          <w:spacing w:val="-11"/>
          <w:sz w:val="24"/>
          <w:szCs w:val="24"/>
        </w:rPr>
        <w:t xml:space="preserve"> </w:t>
      </w:r>
      <w:r w:rsidRPr="00247A84">
        <w:rPr>
          <w:spacing w:val="-2"/>
          <w:sz w:val="24"/>
          <w:szCs w:val="24"/>
        </w:rPr>
        <w:t xml:space="preserve">practică, </w:t>
      </w:r>
      <w:r w:rsidRPr="00247A84">
        <w:rPr>
          <w:spacing w:val="-4"/>
          <w:sz w:val="24"/>
          <w:szCs w:val="24"/>
        </w:rPr>
        <w:t>prevăzute</w:t>
      </w:r>
      <w:r w:rsidRPr="00247A84">
        <w:rPr>
          <w:spacing w:val="-12"/>
          <w:sz w:val="24"/>
          <w:szCs w:val="24"/>
        </w:rPr>
        <w:t xml:space="preserve"> </w:t>
      </w:r>
      <w:r w:rsidRPr="00247A84">
        <w:rPr>
          <w:spacing w:val="-4"/>
          <w:sz w:val="24"/>
          <w:szCs w:val="24"/>
        </w:rPr>
        <w:t>la</w:t>
      </w:r>
      <w:r w:rsidRPr="00247A84">
        <w:rPr>
          <w:spacing w:val="-17"/>
          <w:sz w:val="24"/>
          <w:szCs w:val="24"/>
        </w:rPr>
        <w:t xml:space="preserve"> </w:t>
      </w:r>
      <w:r w:rsidRPr="00247A84">
        <w:rPr>
          <w:spacing w:val="-4"/>
          <w:sz w:val="24"/>
          <w:szCs w:val="24"/>
        </w:rPr>
        <w:t>art.</w:t>
      </w:r>
      <w:r w:rsidRPr="00247A84">
        <w:rPr>
          <w:spacing w:val="-16"/>
          <w:sz w:val="24"/>
          <w:szCs w:val="24"/>
        </w:rPr>
        <w:t xml:space="preserve"> </w:t>
      </w:r>
      <w:r w:rsidRPr="00247A84">
        <w:rPr>
          <w:spacing w:val="-4"/>
          <w:sz w:val="24"/>
          <w:szCs w:val="24"/>
        </w:rPr>
        <w:t>18</w:t>
      </w:r>
      <w:r w:rsidRPr="00247A84">
        <w:rPr>
          <w:spacing w:val="-12"/>
          <w:sz w:val="24"/>
          <w:szCs w:val="24"/>
        </w:rPr>
        <w:t xml:space="preserve"> </w:t>
      </w:r>
      <w:r w:rsidRPr="00247A84">
        <w:rPr>
          <w:spacing w:val="-4"/>
          <w:sz w:val="24"/>
          <w:szCs w:val="24"/>
        </w:rPr>
        <w:t>alin.</w:t>
      </w:r>
      <w:r w:rsidRPr="00247A84">
        <w:rPr>
          <w:spacing w:val="-11"/>
          <w:sz w:val="24"/>
          <w:szCs w:val="24"/>
        </w:rPr>
        <w:t xml:space="preserve"> </w:t>
      </w:r>
      <w:r w:rsidRPr="00247A84">
        <w:rPr>
          <w:spacing w:val="-4"/>
          <w:sz w:val="24"/>
          <w:szCs w:val="24"/>
        </w:rPr>
        <w:t>(1)</w:t>
      </w:r>
      <w:r w:rsidRPr="00247A84">
        <w:rPr>
          <w:spacing w:val="-11"/>
          <w:sz w:val="24"/>
          <w:szCs w:val="24"/>
        </w:rPr>
        <w:t xml:space="preserve"> </w:t>
      </w:r>
      <w:r w:rsidRPr="00247A84">
        <w:rPr>
          <w:spacing w:val="-4"/>
          <w:sz w:val="24"/>
          <w:szCs w:val="24"/>
        </w:rPr>
        <w:t>lit.</w:t>
      </w:r>
      <w:r w:rsidRPr="00247A84">
        <w:rPr>
          <w:spacing w:val="-12"/>
          <w:sz w:val="24"/>
          <w:szCs w:val="24"/>
        </w:rPr>
        <w:t xml:space="preserve"> </w:t>
      </w:r>
      <w:r w:rsidRPr="00247A84">
        <w:rPr>
          <w:spacing w:val="-4"/>
          <w:sz w:val="24"/>
          <w:szCs w:val="24"/>
        </w:rPr>
        <w:t>a),</w:t>
      </w:r>
      <w:r w:rsidRPr="00247A84">
        <w:rPr>
          <w:spacing w:val="-7"/>
          <w:sz w:val="24"/>
          <w:szCs w:val="24"/>
        </w:rPr>
        <w:t xml:space="preserve"> </w:t>
      </w:r>
      <w:r w:rsidRPr="00247A84">
        <w:rPr>
          <w:spacing w:val="-4"/>
          <w:sz w:val="24"/>
          <w:szCs w:val="24"/>
        </w:rPr>
        <w:t>b),</w:t>
      </w:r>
      <w:r w:rsidRPr="00247A84">
        <w:rPr>
          <w:spacing w:val="-14"/>
          <w:sz w:val="24"/>
          <w:szCs w:val="24"/>
        </w:rPr>
        <w:t xml:space="preserve"> </w:t>
      </w:r>
      <w:r w:rsidRPr="00247A84">
        <w:rPr>
          <w:spacing w:val="-4"/>
          <w:sz w:val="24"/>
          <w:szCs w:val="24"/>
        </w:rPr>
        <w:t>d),</w:t>
      </w:r>
      <w:r w:rsidRPr="00247A84">
        <w:rPr>
          <w:spacing w:val="-13"/>
          <w:sz w:val="24"/>
          <w:szCs w:val="24"/>
        </w:rPr>
        <w:t xml:space="preserve"> </w:t>
      </w:r>
      <w:r w:rsidRPr="00247A84">
        <w:rPr>
          <w:spacing w:val="-4"/>
          <w:sz w:val="24"/>
          <w:szCs w:val="24"/>
        </w:rPr>
        <w:t>e)</w:t>
      </w:r>
      <w:r w:rsidRPr="00247A84">
        <w:rPr>
          <w:spacing w:val="-17"/>
          <w:sz w:val="24"/>
          <w:szCs w:val="24"/>
        </w:rPr>
        <w:t xml:space="preserve"> </w:t>
      </w:r>
      <w:r w:rsidRPr="00247A84">
        <w:rPr>
          <w:spacing w:val="-4"/>
          <w:sz w:val="24"/>
          <w:szCs w:val="24"/>
        </w:rPr>
        <w:t>și</w:t>
      </w:r>
      <w:r w:rsidRPr="00247A84">
        <w:rPr>
          <w:spacing w:val="-17"/>
          <w:sz w:val="24"/>
          <w:szCs w:val="24"/>
        </w:rPr>
        <w:t xml:space="preserve"> </w:t>
      </w:r>
      <w:r w:rsidRPr="00247A84">
        <w:rPr>
          <w:spacing w:val="-4"/>
          <w:sz w:val="24"/>
          <w:szCs w:val="24"/>
        </w:rPr>
        <w:t>f)</w:t>
      </w:r>
      <w:r w:rsidRPr="00247A84">
        <w:rPr>
          <w:spacing w:val="-13"/>
          <w:sz w:val="24"/>
          <w:szCs w:val="24"/>
        </w:rPr>
        <w:t xml:space="preserve"> </w:t>
      </w:r>
      <w:r w:rsidRPr="00247A84">
        <w:rPr>
          <w:spacing w:val="-4"/>
          <w:sz w:val="24"/>
          <w:szCs w:val="24"/>
        </w:rPr>
        <w:t>din</w:t>
      </w:r>
      <w:r w:rsidRPr="00247A84">
        <w:rPr>
          <w:spacing w:val="-15"/>
          <w:sz w:val="24"/>
          <w:szCs w:val="24"/>
        </w:rPr>
        <w:t xml:space="preserve"> </w:t>
      </w:r>
      <w:r w:rsidRPr="00247A84">
        <w:rPr>
          <w:spacing w:val="-4"/>
          <w:sz w:val="24"/>
          <w:szCs w:val="24"/>
        </w:rPr>
        <w:t>prezenta</w:t>
      </w:r>
      <w:r w:rsidRPr="00247A84">
        <w:rPr>
          <w:spacing w:val="-3"/>
          <w:sz w:val="24"/>
          <w:szCs w:val="24"/>
        </w:rPr>
        <w:t xml:space="preserve"> </w:t>
      </w:r>
      <w:r w:rsidRPr="00247A84">
        <w:rPr>
          <w:spacing w:val="-4"/>
          <w:sz w:val="24"/>
          <w:szCs w:val="24"/>
        </w:rPr>
        <w:t>lege;</w:t>
      </w:r>
    </w:p>
    <w:p w14:paraId="781C4AB9" w14:textId="77777777" w:rsidR="003F62EE" w:rsidRPr="00247A84" w:rsidRDefault="00000000">
      <w:pPr>
        <w:pStyle w:val="Listparagraf"/>
        <w:numPr>
          <w:ilvl w:val="1"/>
          <w:numId w:val="46"/>
        </w:numPr>
        <w:tabs>
          <w:tab w:val="left" w:pos="384"/>
        </w:tabs>
        <w:spacing w:before="274" w:line="235" w:lineRule="auto"/>
        <w:ind w:left="141" w:right="38" w:firstLine="0"/>
        <w:jc w:val="both"/>
        <w:rPr>
          <w:sz w:val="24"/>
          <w:szCs w:val="24"/>
        </w:rPr>
      </w:pPr>
      <w:r w:rsidRPr="00247A84">
        <w:rPr>
          <w:w w:val="90"/>
          <w:sz w:val="24"/>
          <w:szCs w:val="24"/>
        </w:rPr>
        <w:t>ca urmare a</w:t>
      </w:r>
      <w:r w:rsidRPr="00247A84">
        <w:rPr>
          <w:spacing w:val="-6"/>
          <w:w w:val="90"/>
          <w:sz w:val="24"/>
          <w:szCs w:val="24"/>
        </w:rPr>
        <w:t xml:space="preserve"> </w:t>
      </w:r>
      <w:r w:rsidRPr="00247A84">
        <w:rPr>
          <w:w w:val="90"/>
          <w:sz w:val="24"/>
          <w:szCs w:val="24"/>
        </w:rPr>
        <w:t>apariției</w:t>
      </w:r>
      <w:r w:rsidRPr="00247A84">
        <w:rPr>
          <w:sz w:val="24"/>
          <w:szCs w:val="24"/>
        </w:rPr>
        <w:t xml:space="preserve"> </w:t>
      </w:r>
      <w:r w:rsidRPr="00247A84">
        <w:rPr>
          <w:w w:val="90"/>
          <w:sz w:val="24"/>
          <w:szCs w:val="24"/>
        </w:rPr>
        <w:t>situației care atrage suspendarea</w:t>
      </w:r>
      <w:r w:rsidRPr="00247A84">
        <w:rPr>
          <w:sz w:val="24"/>
          <w:szCs w:val="24"/>
        </w:rPr>
        <w:t xml:space="preserve"> </w:t>
      </w:r>
      <w:r w:rsidRPr="00247A84">
        <w:rPr>
          <w:w w:val="90"/>
          <w:sz w:val="24"/>
          <w:szCs w:val="24"/>
        </w:rPr>
        <w:t>dreptului</w:t>
      </w:r>
      <w:r w:rsidRPr="00247A84">
        <w:rPr>
          <w:sz w:val="24"/>
          <w:szCs w:val="24"/>
        </w:rPr>
        <w:t xml:space="preserve"> </w:t>
      </w:r>
      <w:r w:rsidRPr="00247A84">
        <w:rPr>
          <w:w w:val="90"/>
          <w:sz w:val="24"/>
          <w:szCs w:val="24"/>
        </w:rPr>
        <w:t>de liberă practică,</w:t>
      </w:r>
      <w:r w:rsidRPr="00247A84">
        <w:rPr>
          <w:sz w:val="24"/>
          <w:szCs w:val="24"/>
        </w:rPr>
        <w:t xml:space="preserve"> </w:t>
      </w:r>
      <w:r w:rsidRPr="00247A84">
        <w:rPr>
          <w:w w:val="90"/>
          <w:sz w:val="24"/>
          <w:szCs w:val="24"/>
        </w:rPr>
        <w:t>prevăzută la</w:t>
      </w:r>
      <w:r w:rsidRPr="00247A84">
        <w:rPr>
          <w:spacing w:val="-2"/>
          <w:w w:val="90"/>
          <w:sz w:val="24"/>
          <w:szCs w:val="24"/>
        </w:rPr>
        <w:t xml:space="preserve"> </w:t>
      </w:r>
      <w:r w:rsidRPr="00247A84">
        <w:rPr>
          <w:w w:val="90"/>
          <w:sz w:val="24"/>
          <w:szCs w:val="24"/>
        </w:rPr>
        <w:t>art.</w:t>
      </w:r>
      <w:r w:rsidRPr="00247A84">
        <w:rPr>
          <w:spacing w:val="-1"/>
          <w:w w:val="90"/>
          <w:sz w:val="24"/>
          <w:szCs w:val="24"/>
        </w:rPr>
        <w:t xml:space="preserve"> </w:t>
      </w:r>
      <w:r w:rsidRPr="00247A84">
        <w:rPr>
          <w:w w:val="90"/>
          <w:sz w:val="24"/>
          <w:szCs w:val="24"/>
        </w:rPr>
        <w:t>18</w:t>
      </w:r>
      <w:r w:rsidRPr="00247A84">
        <w:rPr>
          <w:spacing w:val="-1"/>
          <w:w w:val="90"/>
          <w:sz w:val="24"/>
          <w:szCs w:val="24"/>
        </w:rPr>
        <w:t xml:space="preserve"> </w:t>
      </w:r>
      <w:r w:rsidRPr="00247A84">
        <w:rPr>
          <w:w w:val="90"/>
          <w:sz w:val="24"/>
          <w:szCs w:val="24"/>
        </w:rPr>
        <w:t>alin.</w:t>
      </w:r>
      <w:r w:rsidRPr="00247A84">
        <w:rPr>
          <w:spacing w:val="-3"/>
          <w:w w:val="90"/>
          <w:sz w:val="24"/>
          <w:szCs w:val="24"/>
        </w:rPr>
        <w:t xml:space="preserve"> </w:t>
      </w:r>
      <w:r w:rsidRPr="00247A84">
        <w:rPr>
          <w:w w:val="90"/>
          <w:sz w:val="24"/>
          <w:szCs w:val="24"/>
        </w:rPr>
        <w:t xml:space="preserve">(1) </w:t>
      </w:r>
      <w:r w:rsidRPr="00247A84">
        <w:rPr>
          <w:sz w:val="24"/>
          <w:szCs w:val="24"/>
        </w:rPr>
        <w:t>lit.</w:t>
      </w:r>
      <w:r w:rsidRPr="00247A84">
        <w:rPr>
          <w:spacing w:val="-15"/>
          <w:sz w:val="24"/>
          <w:szCs w:val="24"/>
        </w:rPr>
        <w:t xml:space="preserve"> </w:t>
      </w:r>
      <w:r w:rsidRPr="00247A84">
        <w:rPr>
          <w:sz w:val="24"/>
          <w:szCs w:val="24"/>
        </w:rPr>
        <w:t>c)</w:t>
      </w:r>
      <w:r w:rsidRPr="00247A84">
        <w:rPr>
          <w:spacing w:val="-15"/>
          <w:sz w:val="24"/>
          <w:szCs w:val="24"/>
        </w:rPr>
        <w:t xml:space="preserve"> </w:t>
      </w:r>
      <w:r w:rsidRPr="00247A84">
        <w:rPr>
          <w:sz w:val="24"/>
          <w:szCs w:val="24"/>
        </w:rPr>
        <w:t>din</w:t>
      </w:r>
      <w:r w:rsidRPr="00247A84">
        <w:rPr>
          <w:spacing w:val="-16"/>
          <w:sz w:val="24"/>
          <w:szCs w:val="24"/>
        </w:rPr>
        <w:t xml:space="preserve"> </w:t>
      </w:r>
      <w:r w:rsidRPr="00247A84">
        <w:rPr>
          <w:sz w:val="24"/>
          <w:szCs w:val="24"/>
        </w:rPr>
        <w:t>prezenta</w:t>
      </w:r>
      <w:r w:rsidRPr="00247A84">
        <w:rPr>
          <w:spacing w:val="-9"/>
          <w:sz w:val="24"/>
          <w:szCs w:val="24"/>
        </w:rPr>
        <w:t xml:space="preserve"> </w:t>
      </w:r>
      <w:r w:rsidRPr="00247A84">
        <w:rPr>
          <w:sz w:val="24"/>
          <w:szCs w:val="24"/>
        </w:rPr>
        <w:t>lege;</w:t>
      </w:r>
    </w:p>
    <w:p w14:paraId="706B9A0F" w14:textId="77777777" w:rsidR="003F62EE" w:rsidRPr="00247A84" w:rsidRDefault="00000000">
      <w:pPr>
        <w:pStyle w:val="Listparagraf"/>
        <w:numPr>
          <w:ilvl w:val="1"/>
          <w:numId w:val="46"/>
        </w:numPr>
        <w:tabs>
          <w:tab w:val="left" w:pos="443"/>
        </w:tabs>
        <w:spacing w:before="265" w:line="235" w:lineRule="auto"/>
        <w:ind w:left="139" w:right="50" w:firstLine="0"/>
        <w:jc w:val="both"/>
        <w:rPr>
          <w:sz w:val="24"/>
          <w:szCs w:val="24"/>
        </w:rPr>
      </w:pPr>
      <w:r w:rsidRPr="00247A84">
        <w:rPr>
          <w:sz w:val="24"/>
          <w:szCs w:val="24"/>
        </w:rPr>
        <w:t>prin</w:t>
      </w:r>
      <w:r w:rsidRPr="00247A84">
        <w:rPr>
          <w:spacing w:val="-16"/>
          <w:sz w:val="24"/>
          <w:szCs w:val="24"/>
        </w:rPr>
        <w:t xml:space="preserve"> </w:t>
      </w:r>
      <w:r w:rsidRPr="00247A84">
        <w:rPr>
          <w:sz w:val="24"/>
          <w:szCs w:val="24"/>
        </w:rPr>
        <w:t>revocarea</w:t>
      </w:r>
      <w:r w:rsidRPr="00247A84">
        <w:rPr>
          <w:spacing w:val="-16"/>
          <w:sz w:val="24"/>
          <w:szCs w:val="24"/>
        </w:rPr>
        <w:t xml:space="preserve"> </w:t>
      </w:r>
      <w:r w:rsidRPr="00247A84">
        <w:rPr>
          <w:sz w:val="24"/>
          <w:szCs w:val="24"/>
        </w:rPr>
        <w:t>mandatului</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reprezentant</w:t>
      </w:r>
      <w:r w:rsidRPr="00247A84">
        <w:rPr>
          <w:spacing w:val="-10"/>
          <w:sz w:val="24"/>
          <w:szCs w:val="24"/>
        </w:rPr>
        <w:t xml:space="preserve"> </w:t>
      </w:r>
      <w:r w:rsidRPr="00247A84">
        <w:rPr>
          <w:sz w:val="24"/>
          <w:szCs w:val="24"/>
        </w:rPr>
        <w:t>în</w:t>
      </w:r>
      <w:r w:rsidRPr="00247A84">
        <w:rPr>
          <w:spacing w:val="-16"/>
          <w:sz w:val="24"/>
          <w:szCs w:val="24"/>
        </w:rPr>
        <w:t xml:space="preserve"> </w:t>
      </w:r>
      <w:r w:rsidRPr="00247A84">
        <w:rPr>
          <w:sz w:val="24"/>
          <w:szCs w:val="24"/>
        </w:rPr>
        <w:t>Adunarea</w:t>
      </w:r>
      <w:r w:rsidRPr="00247A84">
        <w:rPr>
          <w:spacing w:val="-11"/>
          <w:sz w:val="24"/>
          <w:szCs w:val="24"/>
        </w:rPr>
        <w:t xml:space="preserve"> </w:t>
      </w:r>
      <w:r w:rsidRPr="00247A84">
        <w:rPr>
          <w:sz w:val="24"/>
          <w:szCs w:val="24"/>
        </w:rPr>
        <w:t>Generală</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către</w:t>
      </w:r>
      <w:r w:rsidRPr="00247A84">
        <w:rPr>
          <w:spacing w:val="-14"/>
          <w:sz w:val="24"/>
          <w:szCs w:val="24"/>
        </w:rPr>
        <w:t xml:space="preserve"> </w:t>
      </w:r>
      <w:r w:rsidRPr="00247A84">
        <w:rPr>
          <w:sz w:val="24"/>
          <w:szCs w:val="24"/>
        </w:rPr>
        <w:t>Adunarea</w:t>
      </w:r>
      <w:r w:rsidRPr="00247A84">
        <w:rPr>
          <w:spacing w:val="-10"/>
          <w:sz w:val="24"/>
          <w:szCs w:val="24"/>
        </w:rPr>
        <w:t xml:space="preserve"> </w:t>
      </w:r>
      <w:r w:rsidRPr="00247A84">
        <w:rPr>
          <w:sz w:val="24"/>
          <w:szCs w:val="24"/>
        </w:rPr>
        <w:t>generală</w:t>
      </w:r>
      <w:r w:rsidRPr="00247A84">
        <w:rPr>
          <w:spacing w:val="-15"/>
          <w:sz w:val="24"/>
          <w:szCs w:val="24"/>
        </w:rPr>
        <w:t xml:space="preserve"> </w:t>
      </w:r>
      <w:r w:rsidRPr="00247A84">
        <w:rPr>
          <w:sz w:val="24"/>
          <w:szCs w:val="24"/>
        </w:rPr>
        <w:t>a</w:t>
      </w:r>
      <w:r w:rsidRPr="00247A84">
        <w:rPr>
          <w:spacing w:val="-16"/>
          <w:sz w:val="24"/>
          <w:szCs w:val="24"/>
        </w:rPr>
        <w:t xml:space="preserve"> </w:t>
      </w:r>
      <w:r w:rsidRPr="00247A84">
        <w:rPr>
          <w:sz w:val="24"/>
          <w:szCs w:val="24"/>
        </w:rPr>
        <w:t xml:space="preserve">filialei </w:t>
      </w:r>
      <w:r w:rsidRPr="00247A84">
        <w:rPr>
          <w:spacing w:val="-2"/>
          <w:sz w:val="24"/>
          <w:szCs w:val="24"/>
        </w:rPr>
        <w:t>teritoriale;</w:t>
      </w:r>
    </w:p>
    <w:p w14:paraId="6B021F38" w14:textId="77777777" w:rsidR="003F62EE" w:rsidRPr="00247A84" w:rsidRDefault="00000000">
      <w:pPr>
        <w:pStyle w:val="Listparagraf"/>
        <w:numPr>
          <w:ilvl w:val="1"/>
          <w:numId w:val="46"/>
        </w:numPr>
        <w:tabs>
          <w:tab w:val="left" w:pos="321"/>
        </w:tabs>
        <w:spacing w:before="267"/>
        <w:ind w:left="321" w:hanging="180"/>
        <w:rPr>
          <w:sz w:val="24"/>
          <w:szCs w:val="24"/>
        </w:rPr>
      </w:pPr>
      <w:r w:rsidRPr="00247A84">
        <w:rPr>
          <w:w w:val="90"/>
          <w:sz w:val="24"/>
          <w:szCs w:val="24"/>
        </w:rPr>
        <w:t>prin</w:t>
      </w:r>
      <w:r w:rsidRPr="00247A84">
        <w:rPr>
          <w:spacing w:val="-11"/>
          <w:w w:val="90"/>
          <w:sz w:val="24"/>
          <w:szCs w:val="24"/>
        </w:rPr>
        <w:t xml:space="preserve"> </w:t>
      </w:r>
      <w:r w:rsidRPr="00247A84">
        <w:rPr>
          <w:w w:val="90"/>
          <w:sz w:val="24"/>
          <w:szCs w:val="24"/>
        </w:rPr>
        <w:t>revocarea</w:t>
      </w:r>
      <w:r w:rsidRPr="00247A84">
        <w:rPr>
          <w:sz w:val="24"/>
          <w:szCs w:val="24"/>
        </w:rPr>
        <w:t xml:space="preserve"> </w:t>
      </w:r>
      <w:r w:rsidRPr="00247A84">
        <w:rPr>
          <w:w w:val="90"/>
          <w:sz w:val="24"/>
          <w:szCs w:val="24"/>
        </w:rPr>
        <w:t>mandatului</w:t>
      </w:r>
      <w:r w:rsidRPr="00247A84">
        <w:rPr>
          <w:spacing w:val="11"/>
          <w:sz w:val="24"/>
          <w:szCs w:val="24"/>
        </w:rPr>
        <w:t xml:space="preserve"> </w:t>
      </w:r>
      <w:r w:rsidRPr="00247A84">
        <w:rPr>
          <w:w w:val="90"/>
          <w:sz w:val="24"/>
          <w:szCs w:val="24"/>
        </w:rPr>
        <w:t>de</w:t>
      </w:r>
      <w:r w:rsidRPr="00247A84">
        <w:rPr>
          <w:spacing w:val="-10"/>
          <w:w w:val="90"/>
          <w:sz w:val="24"/>
          <w:szCs w:val="24"/>
        </w:rPr>
        <w:t xml:space="preserve"> </w:t>
      </w:r>
      <w:r w:rsidRPr="00247A84">
        <w:rPr>
          <w:w w:val="90"/>
          <w:sz w:val="24"/>
          <w:szCs w:val="24"/>
        </w:rPr>
        <w:t>reprezentant</w:t>
      </w:r>
      <w:r w:rsidRPr="00247A84">
        <w:rPr>
          <w:spacing w:val="8"/>
          <w:sz w:val="24"/>
          <w:szCs w:val="24"/>
        </w:rPr>
        <w:t xml:space="preserve"> </w:t>
      </w:r>
      <w:r w:rsidRPr="00247A84">
        <w:rPr>
          <w:w w:val="90"/>
          <w:sz w:val="24"/>
          <w:szCs w:val="24"/>
        </w:rPr>
        <w:t>în</w:t>
      </w:r>
      <w:r w:rsidRPr="00247A84">
        <w:rPr>
          <w:spacing w:val="-5"/>
          <w:w w:val="90"/>
          <w:sz w:val="24"/>
          <w:szCs w:val="24"/>
        </w:rPr>
        <w:t xml:space="preserve"> </w:t>
      </w:r>
      <w:r w:rsidRPr="00247A84">
        <w:rPr>
          <w:w w:val="90"/>
          <w:sz w:val="24"/>
          <w:szCs w:val="24"/>
        </w:rPr>
        <w:t>Consiliul</w:t>
      </w:r>
      <w:r w:rsidRPr="00247A84">
        <w:rPr>
          <w:spacing w:val="6"/>
          <w:sz w:val="24"/>
          <w:szCs w:val="24"/>
        </w:rPr>
        <w:t xml:space="preserve"> </w:t>
      </w:r>
      <w:r w:rsidRPr="00247A84">
        <w:rPr>
          <w:w w:val="90"/>
          <w:sz w:val="24"/>
          <w:szCs w:val="24"/>
        </w:rPr>
        <w:t>Național</w:t>
      </w:r>
      <w:r w:rsidRPr="00247A84">
        <w:rPr>
          <w:spacing w:val="3"/>
          <w:sz w:val="24"/>
          <w:szCs w:val="24"/>
        </w:rPr>
        <w:t xml:space="preserve"> </w:t>
      </w:r>
      <w:r w:rsidRPr="00247A84">
        <w:rPr>
          <w:w w:val="90"/>
          <w:sz w:val="24"/>
          <w:szCs w:val="24"/>
        </w:rPr>
        <w:t>de</w:t>
      </w:r>
      <w:r w:rsidRPr="00247A84">
        <w:rPr>
          <w:spacing w:val="-9"/>
          <w:w w:val="90"/>
          <w:sz w:val="24"/>
          <w:szCs w:val="24"/>
        </w:rPr>
        <w:t xml:space="preserve"> </w:t>
      </w:r>
      <w:r w:rsidRPr="00247A84">
        <w:rPr>
          <w:w w:val="90"/>
          <w:sz w:val="24"/>
          <w:szCs w:val="24"/>
        </w:rPr>
        <w:t>către</w:t>
      </w:r>
      <w:r w:rsidRPr="00247A84">
        <w:rPr>
          <w:spacing w:val="-4"/>
          <w:sz w:val="24"/>
          <w:szCs w:val="24"/>
        </w:rPr>
        <w:t xml:space="preserve"> </w:t>
      </w:r>
      <w:r w:rsidRPr="00247A84">
        <w:rPr>
          <w:w w:val="90"/>
          <w:sz w:val="24"/>
          <w:szCs w:val="24"/>
        </w:rPr>
        <w:t>Adunarea</w:t>
      </w:r>
      <w:r w:rsidRPr="00247A84">
        <w:rPr>
          <w:spacing w:val="-1"/>
          <w:sz w:val="24"/>
          <w:szCs w:val="24"/>
        </w:rPr>
        <w:t xml:space="preserve"> </w:t>
      </w:r>
      <w:r w:rsidRPr="00247A84">
        <w:rPr>
          <w:w w:val="90"/>
          <w:sz w:val="24"/>
          <w:szCs w:val="24"/>
        </w:rPr>
        <w:t>generală</w:t>
      </w:r>
      <w:r w:rsidRPr="00247A84">
        <w:rPr>
          <w:spacing w:val="-5"/>
          <w:sz w:val="24"/>
          <w:szCs w:val="24"/>
        </w:rPr>
        <w:t xml:space="preserve"> </w:t>
      </w:r>
      <w:r w:rsidRPr="00247A84">
        <w:rPr>
          <w:w w:val="90"/>
          <w:sz w:val="24"/>
          <w:szCs w:val="24"/>
        </w:rPr>
        <w:t>a</w:t>
      </w:r>
      <w:r w:rsidRPr="00247A84">
        <w:rPr>
          <w:spacing w:val="-24"/>
          <w:w w:val="90"/>
          <w:sz w:val="24"/>
          <w:szCs w:val="24"/>
        </w:rPr>
        <w:t xml:space="preserve"> </w:t>
      </w:r>
      <w:r w:rsidRPr="00247A84">
        <w:rPr>
          <w:w w:val="90"/>
          <w:sz w:val="24"/>
          <w:szCs w:val="24"/>
        </w:rPr>
        <w:t>filialei</w:t>
      </w:r>
      <w:r w:rsidRPr="00247A84">
        <w:rPr>
          <w:spacing w:val="-5"/>
          <w:sz w:val="24"/>
          <w:szCs w:val="24"/>
        </w:rPr>
        <w:t xml:space="preserve"> </w:t>
      </w:r>
      <w:r w:rsidRPr="00247A84">
        <w:rPr>
          <w:spacing w:val="-2"/>
          <w:w w:val="90"/>
          <w:sz w:val="24"/>
          <w:szCs w:val="24"/>
        </w:rPr>
        <w:t>teritoriale;</w:t>
      </w:r>
    </w:p>
    <w:p w14:paraId="4B74853B" w14:textId="77777777" w:rsidR="003F62EE" w:rsidRPr="00247A84" w:rsidRDefault="00000000">
      <w:pPr>
        <w:pStyle w:val="Listparagraf"/>
        <w:numPr>
          <w:ilvl w:val="1"/>
          <w:numId w:val="46"/>
        </w:numPr>
        <w:tabs>
          <w:tab w:val="left" w:pos="333"/>
        </w:tabs>
        <w:spacing w:before="267"/>
        <w:ind w:left="333" w:hanging="187"/>
        <w:rPr>
          <w:sz w:val="24"/>
          <w:szCs w:val="24"/>
        </w:rPr>
      </w:pPr>
      <w:r w:rsidRPr="00247A84">
        <w:rPr>
          <w:w w:val="90"/>
          <w:sz w:val="24"/>
          <w:szCs w:val="24"/>
        </w:rPr>
        <w:t>de</w:t>
      </w:r>
      <w:r w:rsidRPr="00247A84">
        <w:rPr>
          <w:spacing w:val="-4"/>
          <w:w w:val="90"/>
          <w:sz w:val="24"/>
          <w:szCs w:val="24"/>
        </w:rPr>
        <w:t xml:space="preserve"> </w:t>
      </w:r>
      <w:r w:rsidRPr="00247A84">
        <w:rPr>
          <w:w w:val="90"/>
          <w:sz w:val="24"/>
          <w:szCs w:val="24"/>
        </w:rPr>
        <w:t>drept,</w:t>
      </w:r>
      <w:r w:rsidRPr="00247A84">
        <w:rPr>
          <w:spacing w:val="-1"/>
          <w:sz w:val="24"/>
          <w:szCs w:val="24"/>
        </w:rPr>
        <w:t xml:space="preserve"> </w:t>
      </w:r>
      <w:r w:rsidRPr="00247A84">
        <w:rPr>
          <w:w w:val="90"/>
          <w:sz w:val="24"/>
          <w:szCs w:val="24"/>
        </w:rPr>
        <w:t>ca</w:t>
      </w:r>
      <w:r w:rsidRPr="00247A84">
        <w:rPr>
          <w:spacing w:val="-2"/>
          <w:w w:val="90"/>
          <w:sz w:val="24"/>
          <w:szCs w:val="24"/>
        </w:rPr>
        <w:t xml:space="preserve"> </w:t>
      </w:r>
      <w:r w:rsidRPr="00247A84">
        <w:rPr>
          <w:w w:val="90"/>
          <w:sz w:val="24"/>
          <w:szCs w:val="24"/>
        </w:rPr>
        <w:t>urmare</w:t>
      </w:r>
      <w:r w:rsidRPr="00247A84">
        <w:rPr>
          <w:spacing w:val="-1"/>
          <w:sz w:val="24"/>
          <w:szCs w:val="24"/>
        </w:rPr>
        <w:t xml:space="preserve"> </w:t>
      </w:r>
      <w:r w:rsidRPr="00247A84">
        <w:rPr>
          <w:w w:val="90"/>
          <w:sz w:val="24"/>
          <w:szCs w:val="24"/>
        </w:rPr>
        <w:t>a</w:t>
      </w:r>
      <w:r w:rsidRPr="00247A84">
        <w:rPr>
          <w:spacing w:val="-7"/>
          <w:w w:val="90"/>
          <w:sz w:val="24"/>
          <w:szCs w:val="24"/>
        </w:rPr>
        <w:t xml:space="preserve"> </w:t>
      </w:r>
      <w:r w:rsidRPr="00247A84">
        <w:rPr>
          <w:w w:val="90"/>
          <w:sz w:val="24"/>
          <w:szCs w:val="24"/>
        </w:rPr>
        <w:t>încetării</w:t>
      </w:r>
      <w:r w:rsidRPr="00247A84">
        <w:rPr>
          <w:spacing w:val="24"/>
          <w:sz w:val="24"/>
          <w:szCs w:val="24"/>
        </w:rPr>
        <w:t xml:space="preserve"> </w:t>
      </w:r>
      <w:r w:rsidRPr="00247A84">
        <w:rPr>
          <w:w w:val="90"/>
          <w:sz w:val="24"/>
          <w:szCs w:val="24"/>
        </w:rPr>
        <w:t>mandatului</w:t>
      </w:r>
      <w:r w:rsidRPr="00247A84">
        <w:rPr>
          <w:spacing w:val="26"/>
          <w:sz w:val="24"/>
          <w:szCs w:val="24"/>
        </w:rPr>
        <w:t xml:space="preserve"> </w:t>
      </w:r>
      <w:r w:rsidRPr="00247A84">
        <w:rPr>
          <w:w w:val="90"/>
          <w:sz w:val="24"/>
          <w:szCs w:val="24"/>
        </w:rPr>
        <w:t>de</w:t>
      </w:r>
      <w:r w:rsidRPr="00247A84">
        <w:rPr>
          <w:spacing w:val="-4"/>
          <w:sz w:val="24"/>
          <w:szCs w:val="24"/>
        </w:rPr>
        <w:t xml:space="preserve"> </w:t>
      </w:r>
      <w:proofErr w:type="spellStart"/>
      <w:r w:rsidRPr="00247A84">
        <w:rPr>
          <w:w w:val="90"/>
          <w:sz w:val="24"/>
          <w:szCs w:val="24"/>
        </w:rPr>
        <w:t>Preşedinte</w:t>
      </w:r>
      <w:proofErr w:type="spellEnd"/>
      <w:r w:rsidRPr="00247A84">
        <w:rPr>
          <w:spacing w:val="6"/>
          <w:sz w:val="24"/>
          <w:szCs w:val="24"/>
        </w:rPr>
        <w:t xml:space="preserve"> </w:t>
      </w:r>
      <w:r w:rsidRPr="00247A84">
        <w:rPr>
          <w:w w:val="90"/>
          <w:sz w:val="24"/>
          <w:szCs w:val="24"/>
        </w:rPr>
        <w:t>al</w:t>
      </w:r>
      <w:r w:rsidRPr="00247A84">
        <w:rPr>
          <w:spacing w:val="-2"/>
          <w:w w:val="90"/>
          <w:sz w:val="24"/>
          <w:szCs w:val="24"/>
        </w:rPr>
        <w:t xml:space="preserve"> </w:t>
      </w:r>
      <w:r w:rsidRPr="00247A84">
        <w:rPr>
          <w:w w:val="90"/>
          <w:sz w:val="24"/>
          <w:szCs w:val="24"/>
        </w:rPr>
        <w:t>filialei</w:t>
      </w:r>
      <w:r w:rsidRPr="00247A84">
        <w:rPr>
          <w:sz w:val="24"/>
          <w:szCs w:val="24"/>
        </w:rPr>
        <w:t xml:space="preserve"> </w:t>
      </w:r>
      <w:r w:rsidRPr="00247A84">
        <w:rPr>
          <w:spacing w:val="-2"/>
          <w:w w:val="90"/>
          <w:sz w:val="24"/>
          <w:szCs w:val="24"/>
        </w:rPr>
        <w:t>teritoriale;</w:t>
      </w:r>
    </w:p>
    <w:p w14:paraId="5027F2D6" w14:textId="77777777" w:rsidR="003F62EE" w:rsidRPr="00247A84" w:rsidRDefault="00000000">
      <w:pPr>
        <w:pStyle w:val="Listparagraf"/>
        <w:numPr>
          <w:ilvl w:val="1"/>
          <w:numId w:val="46"/>
        </w:numPr>
        <w:tabs>
          <w:tab w:val="left" w:pos="391"/>
        </w:tabs>
        <w:spacing w:before="260"/>
        <w:ind w:left="391" w:hanging="245"/>
        <w:rPr>
          <w:sz w:val="24"/>
          <w:szCs w:val="24"/>
        </w:rPr>
      </w:pPr>
      <w:r w:rsidRPr="00247A84">
        <w:rPr>
          <w:w w:val="90"/>
          <w:sz w:val="24"/>
          <w:szCs w:val="24"/>
        </w:rPr>
        <w:t>de</w:t>
      </w:r>
      <w:r w:rsidRPr="00247A84">
        <w:rPr>
          <w:spacing w:val="-5"/>
          <w:sz w:val="24"/>
          <w:szCs w:val="24"/>
        </w:rPr>
        <w:t xml:space="preserve"> </w:t>
      </w:r>
      <w:r w:rsidRPr="00247A84">
        <w:rPr>
          <w:w w:val="90"/>
          <w:sz w:val="24"/>
          <w:szCs w:val="24"/>
        </w:rPr>
        <w:t>drept,</w:t>
      </w:r>
      <w:r w:rsidRPr="00247A84">
        <w:rPr>
          <w:spacing w:val="-1"/>
          <w:sz w:val="24"/>
          <w:szCs w:val="24"/>
        </w:rPr>
        <w:t xml:space="preserve"> </w:t>
      </w:r>
      <w:r w:rsidRPr="00247A84">
        <w:rPr>
          <w:w w:val="90"/>
          <w:sz w:val="24"/>
          <w:szCs w:val="24"/>
        </w:rPr>
        <w:t>ca</w:t>
      </w:r>
      <w:r w:rsidRPr="00247A84">
        <w:rPr>
          <w:spacing w:val="-3"/>
          <w:sz w:val="24"/>
          <w:szCs w:val="24"/>
        </w:rPr>
        <w:t xml:space="preserve"> </w:t>
      </w:r>
      <w:r w:rsidRPr="00247A84">
        <w:rPr>
          <w:w w:val="90"/>
          <w:sz w:val="24"/>
          <w:szCs w:val="24"/>
        </w:rPr>
        <w:t>urmare</w:t>
      </w:r>
      <w:r w:rsidRPr="00247A84">
        <w:rPr>
          <w:spacing w:val="2"/>
          <w:sz w:val="24"/>
          <w:szCs w:val="24"/>
        </w:rPr>
        <w:t xml:space="preserve"> </w:t>
      </w:r>
      <w:r w:rsidRPr="00247A84">
        <w:rPr>
          <w:w w:val="90"/>
          <w:sz w:val="24"/>
          <w:szCs w:val="24"/>
        </w:rPr>
        <w:t>a</w:t>
      </w:r>
      <w:r w:rsidRPr="00247A84">
        <w:rPr>
          <w:spacing w:val="-6"/>
          <w:sz w:val="24"/>
          <w:szCs w:val="24"/>
        </w:rPr>
        <w:t xml:space="preserve"> </w:t>
      </w:r>
      <w:r w:rsidRPr="00247A84">
        <w:rPr>
          <w:w w:val="90"/>
          <w:sz w:val="24"/>
          <w:szCs w:val="24"/>
        </w:rPr>
        <w:t>încetării</w:t>
      </w:r>
      <w:r w:rsidRPr="00247A84">
        <w:rPr>
          <w:spacing w:val="2"/>
          <w:sz w:val="24"/>
          <w:szCs w:val="24"/>
        </w:rPr>
        <w:t xml:space="preserve"> </w:t>
      </w:r>
      <w:r w:rsidRPr="00247A84">
        <w:rPr>
          <w:w w:val="90"/>
          <w:sz w:val="24"/>
          <w:szCs w:val="24"/>
        </w:rPr>
        <w:t>mandatului</w:t>
      </w:r>
      <w:r w:rsidRPr="00247A84">
        <w:rPr>
          <w:spacing w:val="5"/>
          <w:sz w:val="24"/>
          <w:szCs w:val="24"/>
        </w:rPr>
        <w:t xml:space="preserve"> </w:t>
      </w:r>
      <w:r w:rsidRPr="00247A84">
        <w:rPr>
          <w:w w:val="90"/>
          <w:sz w:val="24"/>
          <w:szCs w:val="24"/>
        </w:rPr>
        <w:t>de</w:t>
      </w:r>
      <w:r w:rsidRPr="00247A84">
        <w:rPr>
          <w:spacing w:val="-7"/>
          <w:sz w:val="24"/>
          <w:szCs w:val="24"/>
        </w:rPr>
        <w:t xml:space="preserve"> </w:t>
      </w:r>
      <w:proofErr w:type="spellStart"/>
      <w:r w:rsidRPr="00247A84">
        <w:rPr>
          <w:w w:val="90"/>
          <w:sz w:val="24"/>
          <w:szCs w:val="24"/>
        </w:rPr>
        <w:t>Preşedinte</w:t>
      </w:r>
      <w:proofErr w:type="spellEnd"/>
      <w:r w:rsidRPr="00247A84">
        <w:rPr>
          <w:spacing w:val="15"/>
          <w:sz w:val="24"/>
          <w:szCs w:val="24"/>
        </w:rPr>
        <w:t xml:space="preserve"> </w:t>
      </w:r>
      <w:r w:rsidRPr="00247A84">
        <w:rPr>
          <w:w w:val="90"/>
          <w:sz w:val="24"/>
          <w:szCs w:val="24"/>
        </w:rPr>
        <w:t>a1</w:t>
      </w:r>
      <w:r w:rsidRPr="00247A84">
        <w:rPr>
          <w:spacing w:val="-18"/>
          <w:w w:val="90"/>
          <w:sz w:val="24"/>
          <w:szCs w:val="24"/>
        </w:rPr>
        <w:t xml:space="preserve"> </w:t>
      </w:r>
      <w:r w:rsidRPr="00247A84">
        <w:rPr>
          <w:w w:val="90"/>
          <w:sz w:val="24"/>
          <w:szCs w:val="24"/>
        </w:rPr>
        <w:t>Colegiului</w:t>
      </w:r>
      <w:r w:rsidRPr="00247A84">
        <w:rPr>
          <w:spacing w:val="12"/>
          <w:sz w:val="24"/>
          <w:szCs w:val="24"/>
        </w:rPr>
        <w:t xml:space="preserve"> </w:t>
      </w:r>
      <w:r w:rsidRPr="00247A84">
        <w:rPr>
          <w:w w:val="90"/>
          <w:sz w:val="24"/>
          <w:szCs w:val="24"/>
        </w:rPr>
        <w:t>Psihologilor</w:t>
      </w:r>
      <w:r w:rsidRPr="00247A84">
        <w:rPr>
          <w:spacing w:val="13"/>
          <w:sz w:val="24"/>
          <w:szCs w:val="24"/>
        </w:rPr>
        <w:t xml:space="preserve"> </w:t>
      </w:r>
      <w:r w:rsidRPr="00247A84">
        <w:rPr>
          <w:w w:val="90"/>
          <w:sz w:val="24"/>
          <w:szCs w:val="24"/>
        </w:rPr>
        <w:t>din</w:t>
      </w:r>
      <w:r w:rsidRPr="00247A84">
        <w:rPr>
          <w:spacing w:val="-6"/>
          <w:sz w:val="24"/>
          <w:szCs w:val="24"/>
        </w:rPr>
        <w:t xml:space="preserve"> </w:t>
      </w:r>
      <w:r w:rsidRPr="00247A84">
        <w:rPr>
          <w:spacing w:val="-2"/>
          <w:w w:val="90"/>
          <w:sz w:val="24"/>
          <w:szCs w:val="24"/>
        </w:rPr>
        <w:t>România</w:t>
      </w:r>
    </w:p>
    <w:p w14:paraId="279BE3BF" w14:textId="77777777" w:rsidR="003F62EE" w:rsidRPr="00247A84" w:rsidRDefault="00000000">
      <w:pPr>
        <w:pStyle w:val="Listparagraf"/>
        <w:numPr>
          <w:ilvl w:val="0"/>
          <w:numId w:val="46"/>
        </w:numPr>
        <w:tabs>
          <w:tab w:val="left" w:pos="146"/>
          <w:tab w:val="left" w:pos="468"/>
        </w:tabs>
        <w:spacing w:before="271" w:line="235" w:lineRule="auto"/>
        <w:ind w:left="146" w:right="47" w:hanging="2"/>
        <w:jc w:val="both"/>
        <w:rPr>
          <w:sz w:val="24"/>
          <w:szCs w:val="24"/>
        </w:rPr>
      </w:pPr>
      <w:r w:rsidRPr="00247A84">
        <w:rPr>
          <w:spacing w:val="-8"/>
          <w:sz w:val="24"/>
          <w:szCs w:val="24"/>
        </w:rPr>
        <w:t>Constatarea încetării</w:t>
      </w:r>
      <w:r w:rsidRPr="00247A84">
        <w:rPr>
          <w:spacing w:val="9"/>
          <w:sz w:val="24"/>
          <w:szCs w:val="24"/>
        </w:rPr>
        <w:t xml:space="preserve"> </w:t>
      </w:r>
      <w:r w:rsidRPr="00247A84">
        <w:rPr>
          <w:spacing w:val="-8"/>
          <w:sz w:val="24"/>
          <w:szCs w:val="24"/>
        </w:rPr>
        <w:t>mandatului</w:t>
      </w:r>
      <w:r w:rsidRPr="00247A84">
        <w:rPr>
          <w:sz w:val="24"/>
          <w:szCs w:val="24"/>
        </w:rPr>
        <w:t xml:space="preserve"> </w:t>
      </w:r>
      <w:r w:rsidRPr="00247A84">
        <w:rPr>
          <w:spacing w:val="-8"/>
          <w:sz w:val="24"/>
          <w:szCs w:val="24"/>
        </w:rPr>
        <w:t>în situațiile</w:t>
      </w:r>
      <w:r w:rsidRPr="00247A84">
        <w:rPr>
          <w:spacing w:val="10"/>
          <w:sz w:val="24"/>
          <w:szCs w:val="24"/>
        </w:rPr>
        <w:t xml:space="preserve"> </w:t>
      </w:r>
      <w:r w:rsidRPr="00247A84">
        <w:rPr>
          <w:spacing w:val="-8"/>
          <w:sz w:val="24"/>
          <w:szCs w:val="24"/>
        </w:rPr>
        <w:t>prevăzute</w:t>
      </w:r>
      <w:r w:rsidRPr="00247A84">
        <w:rPr>
          <w:spacing w:val="9"/>
          <w:sz w:val="24"/>
          <w:szCs w:val="24"/>
        </w:rPr>
        <w:t xml:space="preserve"> </w:t>
      </w:r>
      <w:r w:rsidRPr="00247A84">
        <w:rPr>
          <w:spacing w:val="-8"/>
          <w:sz w:val="24"/>
          <w:szCs w:val="24"/>
        </w:rPr>
        <w:t>la alin.</w:t>
      </w:r>
      <w:r w:rsidRPr="00247A84">
        <w:rPr>
          <w:spacing w:val="-4"/>
          <w:sz w:val="24"/>
          <w:szCs w:val="24"/>
        </w:rPr>
        <w:t xml:space="preserve"> </w:t>
      </w:r>
      <w:r w:rsidRPr="00247A84">
        <w:rPr>
          <w:spacing w:val="-8"/>
          <w:sz w:val="24"/>
          <w:szCs w:val="24"/>
        </w:rPr>
        <w:t>(1) lit. b),</w:t>
      </w:r>
      <w:r w:rsidRPr="00247A84">
        <w:rPr>
          <w:spacing w:val="-6"/>
          <w:sz w:val="24"/>
          <w:szCs w:val="24"/>
        </w:rPr>
        <w:t xml:space="preserve"> </w:t>
      </w:r>
      <w:r w:rsidRPr="00247A84">
        <w:rPr>
          <w:spacing w:val="-8"/>
          <w:sz w:val="24"/>
          <w:szCs w:val="24"/>
        </w:rPr>
        <w:t>c) și</w:t>
      </w:r>
      <w:r w:rsidRPr="00247A84">
        <w:rPr>
          <w:spacing w:val="-2"/>
          <w:sz w:val="24"/>
          <w:szCs w:val="24"/>
        </w:rPr>
        <w:t xml:space="preserve"> </w:t>
      </w:r>
      <w:r w:rsidRPr="00247A84">
        <w:rPr>
          <w:spacing w:val="-8"/>
          <w:sz w:val="24"/>
          <w:szCs w:val="24"/>
        </w:rPr>
        <w:t>d) se</w:t>
      </w:r>
      <w:r w:rsidRPr="00247A84">
        <w:rPr>
          <w:spacing w:val="-3"/>
          <w:sz w:val="24"/>
          <w:szCs w:val="24"/>
        </w:rPr>
        <w:t xml:space="preserve"> </w:t>
      </w:r>
      <w:r w:rsidRPr="00247A84">
        <w:rPr>
          <w:spacing w:val="-8"/>
          <w:sz w:val="24"/>
          <w:szCs w:val="24"/>
        </w:rPr>
        <w:t>realizează</w:t>
      </w:r>
      <w:r w:rsidRPr="00247A84">
        <w:rPr>
          <w:sz w:val="24"/>
          <w:szCs w:val="24"/>
        </w:rPr>
        <w:t xml:space="preserve"> </w:t>
      </w:r>
      <w:r w:rsidRPr="00247A84">
        <w:rPr>
          <w:spacing w:val="-8"/>
          <w:sz w:val="24"/>
          <w:szCs w:val="24"/>
        </w:rPr>
        <w:t>prin</w:t>
      </w:r>
      <w:r w:rsidRPr="00247A84">
        <w:rPr>
          <w:spacing w:val="-2"/>
          <w:sz w:val="24"/>
          <w:szCs w:val="24"/>
        </w:rPr>
        <w:t xml:space="preserve"> </w:t>
      </w:r>
      <w:r w:rsidRPr="00247A84">
        <w:rPr>
          <w:spacing w:val="-8"/>
          <w:sz w:val="24"/>
          <w:szCs w:val="24"/>
        </w:rPr>
        <w:t xml:space="preserve">hotărârea </w:t>
      </w:r>
      <w:r w:rsidRPr="00247A84">
        <w:rPr>
          <w:sz w:val="24"/>
          <w:szCs w:val="24"/>
        </w:rPr>
        <w:t>Adunării</w:t>
      </w:r>
      <w:r w:rsidRPr="00247A84">
        <w:rPr>
          <w:spacing w:val="-6"/>
          <w:sz w:val="24"/>
          <w:szCs w:val="24"/>
        </w:rPr>
        <w:t xml:space="preserve"> </w:t>
      </w:r>
      <w:r w:rsidRPr="00247A84">
        <w:rPr>
          <w:sz w:val="24"/>
          <w:szCs w:val="24"/>
        </w:rPr>
        <w:t>Generale.</w:t>
      </w:r>
    </w:p>
    <w:p w14:paraId="227CCE5C" w14:textId="77777777" w:rsidR="003F62EE" w:rsidRPr="00247A84" w:rsidRDefault="00000000">
      <w:pPr>
        <w:pStyle w:val="Listparagraf"/>
        <w:numPr>
          <w:ilvl w:val="0"/>
          <w:numId w:val="46"/>
        </w:numPr>
        <w:tabs>
          <w:tab w:val="left" w:pos="486"/>
        </w:tabs>
        <w:spacing w:before="265" w:line="235" w:lineRule="auto"/>
        <w:ind w:left="144" w:right="53" w:firstLine="1"/>
        <w:jc w:val="both"/>
        <w:rPr>
          <w:sz w:val="24"/>
          <w:szCs w:val="24"/>
        </w:rPr>
      </w:pPr>
      <w:r w:rsidRPr="00247A84">
        <w:rPr>
          <w:spacing w:val="-4"/>
          <w:sz w:val="24"/>
          <w:szCs w:val="24"/>
        </w:rPr>
        <w:t>Încetarea</w:t>
      </w:r>
      <w:r w:rsidRPr="00247A84">
        <w:rPr>
          <w:spacing w:val="-12"/>
          <w:sz w:val="24"/>
          <w:szCs w:val="24"/>
        </w:rPr>
        <w:t xml:space="preserve"> </w:t>
      </w:r>
      <w:r w:rsidRPr="00247A84">
        <w:rPr>
          <w:spacing w:val="-4"/>
          <w:sz w:val="24"/>
          <w:szCs w:val="24"/>
        </w:rPr>
        <w:t>mandatului</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situația</w:t>
      </w:r>
      <w:r w:rsidRPr="00247A84">
        <w:rPr>
          <w:spacing w:val="-12"/>
          <w:sz w:val="24"/>
          <w:szCs w:val="24"/>
        </w:rPr>
        <w:t xml:space="preserve"> </w:t>
      </w:r>
      <w:r w:rsidRPr="00247A84">
        <w:rPr>
          <w:spacing w:val="-4"/>
          <w:sz w:val="24"/>
          <w:szCs w:val="24"/>
        </w:rPr>
        <w:t>prevăzută la</w:t>
      </w:r>
      <w:r w:rsidRPr="00247A84">
        <w:rPr>
          <w:spacing w:val="-12"/>
          <w:sz w:val="24"/>
          <w:szCs w:val="24"/>
        </w:rPr>
        <w:t xml:space="preserve"> </w:t>
      </w:r>
      <w:r w:rsidRPr="00247A84">
        <w:rPr>
          <w:spacing w:val="-4"/>
          <w:sz w:val="24"/>
          <w:szCs w:val="24"/>
        </w:rPr>
        <w:t>alin.</w:t>
      </w:r>
      <w:r w:rsidRPr="00247A84">
        <w:rPr>
          <w:spacing w:val="-10"/>
          <w:sz w:val="24"/>
          <w:szCs w:val="24"/>
        </w:rPr>
        <w:t xml:space="preserve"> </w:t>
      </w:r>
      <w:r w:rsidRPr="00247A84">
        <w:rPr>
          <w:spacing w:val="-4"/>
          <w:sz w:val="24"/>
          <w:szCs w:val="24"/>
        </w:rPr>
        <w:t>(1)</w:t>
      </w:r>
      <w:r w:rsidRPr="00247A84">
        <w:rPr>
          <w:spacing w:val="-12"/>
          <w:sz w:val="24"/>
          <w:szCs w:val="24"/>
        </w:rPr>
        <w:t xml:space="preserve"> </w:t>
      </w:r>
      <w:r w:rsidRPr="00247A84">
        <w:rPr>
          <w:spacing w:val="-4"/>
          <w:sz w:val="24"/>
          <w:szCs w:val="24"/>
        </w:rPr>
        <w:t>lit.</w:t>
      </w:r>
      <w:r w:rsidRPr="00247A84">
        <w:rPr>
          <w:spacing w:val="-10"/>
          <w:sz w:val="24"/>
          <w:szCs w:val="24"/>
        </w:rPr>
        <w:t xml:space="preserve"> </w:t>
      </w:r>
      <w:r w:rsidRPr="00247A84">
        <w:rPr>
          <w:spacing w:val="-4"/>
          <w:sz w:val="24"/>
          <w:szCs w:val="24"/>
        </w:rPr>
        <w:t>g)</w:t>
      </w:r>
      <w:r w:rsidRPr="00247A84">
        <w:rPr>
          <w:spacing w:val="-10"/>
          <w:sz w:val="24"/>
          <w:szCs w:val="24"/>
        </w:rPr>
        <w:t xml:space="preserve"> </w:t>
      </w:r>
      <w:r w:rsidRPr="00247A84">
        <w:rPr>
          <w:spacing w:val="-4"/>
          <w:sz w:val="24"/>
          <w:szCs w:val="24"/>
        </w:rPr>
        <w:t>are</w:t>
      </w:r>
      <w:r w:rsidRPr="00247A84">
        <w:rPr>
          <w:spacing w:val="-12"/>
          <w:sz w:val="24"/>
          <w:szCs w:val="24"/>
        </w:rPr>
        <w:t xml:space="preserve"> </w:t>
      </w:r>
      <w:r w:rsidRPr="00247A84">
        <w:rPr>
          <w:spacing w:val="-4"/>
          <w:sz w:val="24"/>
          <w:szCs w:val="24"/>
        </w:rPr>
        <w:t>loc</w:t>
      </w:r>
      <w:r w:rsidRPr="00247A84">
        <w:rPr>
          <w:spacing w:val="-12"/>
          <w:sz w:val="24"/>
          <w:szCs w:val="24"/>
        </w:rPr>
        <w:t xml:space="preserve"> </w:t>
      </w:r>
      <w:r w:rsidRPr="00247A84">
        <w:rPr>
          <w:spacing w:val="-4"/>
          <w:sz w:val="24"/>
          <w:szCs w:val="24"/>
        </w:rPr>
        <w:t>la</w:t>
      </w:r>
      <w:r w:rsidRPr="00247A84">
        <w:rPr>
          <w:spacing w:val="-11"/>
          <w:sz w:val="24"/>
          <w:szCs w:val="24"/>
        </w:rPr>
        <w:t xml:space="preserve"> </w:t>
      </w:r>
      <w:r w:rsidRPr="00247A84">
        <w:rPr>
          <w:spacing w:val="-4"/>
          <w:sz w:val="24"/>
          <w:szCs w:val="24"/>
        </w:rPr>
        <w:t>data</w:t>
      </w:r>
      <w:r w:rsidRPr="00247A84">
        <w:rPr>
          <w:spacing w:val="-5"/>
          <w:sz w:val="24"/>
          <w:szCs w:val="24"/>
        </w:rPr>
        <w:t xml:space="preserve"> </w:t>
      </w:r>
      <w:r w:rsidRPr="00247A84">
        <w:rPr>
          <w:spacing w:val="-4"/>
          <w:sz w:val="24"/>
          <w:szCs w:val="24"/>
        </w:rPr>
        <w:t>rămânerii</w:t>
      </w:r>
      <w:r w:rsidRPr="00247A84">
        <w:rPr>
          <w:sz w:val="24"/>
          <w:szCs w:val="24"/>
        </w:rPr>
        <w:t xml:space="preserve"> </w:t>
      </w:r>
      <w:r w:rsidRPr="00247A84">
        <w:rPr>
          <w:spacing w:val="-4"/>
          <w:sz w:val="24"/>
          <w:szCs w:val="24"/>
        </w:rPr>
        <w:t>definitive</w:t>
      </w:r>
      <w:r w:rsidRPr="00247A84">
        <w:rPr>
          <w:spacing w:val="-1"/>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 xml:space="preserve">hotărârii </w:t>
      </w:r>
      <w:r w:rsidRPr="00247A84">
        <w:rPr>
          <w:spacing w:val="-6"/>
          <w:sz w:val="24"/>
          <w:szCs w:val="24"/>
        </w:rPr>
        <w:t>Biroului</w:t>
      </w:r>
      <w:r w:rsidRPr="00247A84">
        <w:rPr>
          <w:sz w:val="24"/>
          <w:szCs w:val="24"/>
        </w:rPr>
        <w:t xml:space="preserve"> </w:t>
      </w:r>
      <w:r w:rsidRPr="00247A84">
        <w:rPr>
          <w:spacing w:val="-6"/>
          <w:sz w:val="24"/>
          <w:szCs w:val="24"/>
        </w:rPr>
        <w:t>Executiv</w:t>
      </w:r>
      <w:r w:rsidRPr="00247A84">
        <w:rPr>
          <w:spacing w:val="9"/>
          <w:sz w:val="24"/>
          <w:szCs w:val="24"/>
        </w:rPr>
        <w:t xml:space="preserve"> </w:t>
      </w:r>
      <w:r w:rsidRPr="00247A84">
        <w:rPr>
          <w:spacing w:val="-6"/>
          <w:sz w:val="24"/>
          <w:szCs w:val="24"/>
        </w:rPr>
        <w:t>prevăzută</w:t>
      </w:r>
      <w:r w:rsidRPr="00247A84">
        <w:rPr>
          <w:sz w:val="24"/>
          <w:szCs w:val="24"/>
        </w:rPr>
        <w:t xml:space="preserve"> </w:t>
      </w:r>
      <w:r w:rsidRPr="00247A84">
        <w:rPr>
          <w:spacing w:val="-6"/>
          <w:sz w:val="24"/>
          <w:szCs w:val="24"/>
        </w:rPr>
        <w:t>la</w:t>
      </w:r>
      <w:r w:rsidRPr="00247A84">
        <w:rPr>
          <w:spacing w:val="-8"/>
          <w:sz w:val="24"/>
          <w:szCs w:val="24"/>
        </w:rPr>
        <w:t xml:space="preserve"> </w:t>
      </w:r>
      <w:r w:rsidRPr="00247A84">
        <w:rPr>
          <w:spacing w:val="-6"/>
          <w:sz w:val="24"/>
          <w:szCs w:val="24"/>
        </w:rPr>
        <w:t>art.</w:t>
      </w:r>
      <w:r w:rsidRPr="00247A84">
        <w:rPr>
          <w:spacing w:val="-14"/>
          <w:sz w:val="24"/>
          <w:szCs w:val="24"/>
        </w:rPr>
        <w:t xml:space="preserve"> </w:t>
      </w:r>
      <w:r w:rsidRPr="00247A84">
        <w:rPr>
          <w:spacing w:val="-6"/>
          <w:sz w:val="24"/>
          <w:szCs w:val="24"/>
        </w:rPr>
        <w:t>18</w:t>
      </w:r>
      <w:r w:rsidRPr="00247A84">
        <w:rPr>
          <w:spacing w:val="-7"/>
          <w:sz w:val="24"/>
          <w:szCs w:val="24"/>
        </w:rPr>
        <w:t xml:space="preserve"> </w:t>
      </w:r>
      <w:r w:rsidRPr="00247A84">
        <w:rPr>
          <w:spacing w:val="-6"/>
          <w:sz w:val="24"/>
          <w:szCs w:val="24"/>
        </w:rPr>
        <w:t>alin.</w:t>
      </w:r>
      <w:r w:rsidRPr="00247A84">
        <w:rPr>
          <w:spacing w:val="-8"/>
          <w:sz w:val="24"/>
          <w:szCs w:val="24"/>
        </w:rPr>
        <w:t xml:space="preserve"> </w:t>
      </w:r>
      <w:r w:rsidRPr="00247A84">
        <w:rPr>
          <w:spacing w:val="-6"/>
          <w:sz w:val="24"/>
          <w:szCs w:val="24"/>
        </w:rPr>
        <w:t>(2)</w:t>
      </w:r>
      <w:r w:rsidRPr="00247A84">
        <w:rPr>
          <w:spacing w:val="-7"/>
          <w:sz w:val="24"/>
          <w:szCs w:val="24"/>
        </w:rPr>
        <w:t xml:space="preserve"> </w:t>
      </w:r>
      <w:r w:rsidRPr="00247A84">
        <w:rPr>
          <w:spacing w:val="-6"/>
          <w:sz w:val="24"/>
          <w:szCs w:val="24"/>
        </w:rPr>
        <w:t>din</w:t>
      </w:r>
      <w:r w:rsidRPr="00247A84">
        <w:rPr>
          <w:spacing w:val="-13"/>
          <w:sz w:val="24"/>
          <w:szCs w:val="24"/>
        </w:rPr>
        <w:t xml:space="preserve"> </w:t>
      </w:r>
      <w:r w:rsidRPr="00247A84">
        <w:rPr>
          <w:spacing w:val="-6"/>
          <w:sz w:val="24"/>
          <w:szCs w:val="24"/>
        </w:rPr>
        <w:t>prezenta lege.</w:t>
      </w:r>
    </w:p>
    <w:p w14:paraId="29056D33" w14:textId="77777777" w:rsidR="003F62EE" w:rsidRPr="00247A84" w:rsidRDefault="00000000">
      <w:pPr>
        <w:pStyle w:val="Listparagraf"/>
        <w:numPr>
          <w:ilvl w:val="0"/>
          <w:numId w:val="46"/>
        </w:numPr>
        <w:tabs>
          <w:tab w:val="left" w:pos="147"/>
          <w:tab w:val="left" w:pos="515"/>
        </w:tabs>
        <w:spacing w:before="271" w:line="228" w:lineRule="auto"/>
        <w:ind w:left="147" w:right="60" w:hanging="2"/>
        <w:jc w:val="both"/>
        <w:rPr>
          <w:sz w:val="24"/>
          <w:szCs w:val="24"/>
        </w:rPr>
      </w:pPr>
      <w:r w:rsidRPr="00247A84">
        <w:rPr>
          <w:spacing w:val="-2"/>
          <w:sz w:val="24"/>
          <w:szCs w:val="24"/>
        </w:rPr>
        <w:t>Încetarea</w:t>
      </w:r>
      <w:r w:rsidRPr="00247A84">
        <w:rPr>
          <w:spacing w:val="-6"/>
          <w:sz w:val="24"/>
          <w:szCs w:val="24"/>
        </w:rPr>
        <w:t xml:space="preserve"> </w:t>
      </w:r>
      <w:r w:rsidRPr="00247A84">
        <w:rPr>
          <w:spacing w:val="-2"/>
          <w:sz w:val="24"/>
          <w:szCs w:val="24"/>
        </w:rPr>
        <w:t>suspendării dreptului</w:t>
      </w:r>
      <w:r w:rsidRPr="00247A84">
        <w:rPr>
          <w:spacing w:val="-3"/>
          <w:sz w:val="24"/>
          <w:szCs w:val="24"/>
        </w:rPr>
        <w:t xml:space="preserve"> </w:t>
      </w:r>
      <w:r w:rsidRPr="00247A84">
        <w:rPr>
          <w:spacing w:val="-2"/>
          <w:sz w:val="24"/>
          <w:szCs w:val="24"/>
        </w:rPr>
        <w:t>de</w:t>
      </w:r>
      <w:r w:rsidRPr="00247A84">
        <w:rPr>
          <w:spacing w:val="-8"/>
          <w:sz w:val="24"/>
          <w:szCs w:val="24"/>
        </w:rPr>
        <w:t xml:space="preserve"> </w:t>
      </w:r>
      <w:r w:rsidRPr="00247A84">
        <w:rPr>
          <w:spacing w:val="-2"/>
          <w:sz w:val="24"/>
          <w:szCs w:val="24"/>
        </w:rPr>
        <w:t>liberă</w:t>
      </w:r>
      <w:r w:rsidRPr="00247A84">
        <w:rPr>
          <w:spacing w:val="-8"/>
          <w:sz w:val="24"/>
          <w:szCs w:val="24"/>
        </w:rPr>
        <w:t xml:space="preserve"> </w:t>
      </w:r>
      <w:r w:rsidRPr="00247A84">
        <w:rPr>
          <w:spacing w:val="-2"/>
          <w:sz w:val="24"/>
          <w:szCs w:val="24"/>
        </w:rPr>
        <w:t>practică</w:t>
      </w:r>
      <w:r w:rsidRPr="00247A84">
        <w:rPr>
          <w:spacing w:val="-4"/>
          <w:sz w:val="24"/>
          <w:szCs w:val="24"/>
        </w:rPr>
        <w:t xml:space="preserve"> </w:t>
      </w:r>
      <w:r w:rsidRPr="00247A84">
        <w:rPr>
          <w:spacing w:val="-2"/>
          <w:sz w:val="24"/>
          <w:szCs w:val="24"/>
        </w:rPr>
        <w:t>ulterior</w:t>
      </w:r>
      <w:r w:rsidRPr="00247A84">
        <w:rPr>
          <w:spacing w:val="-4"/>
          <w:sz w:val="24"/>
          <w:szCs w:val="24"/>
        </w:rPr>
        <w:t xml:space="preserve"> </w:t>
      </w:r>
      <w:r w:rsidRPr="00247A84">
        <w:rPr>
          <w:spacing w:val="-2"/>
          <w:sz w:val="24"/>
          <w:szCs w:val="24"/>
        </w:rPr>
        <w:t>încetării mandatului</w:t>
      </w:r>
      <w:r w:rsidRPr="00247A84">
        <w:rPr>
          <w:spacing w:val="-5"/>
          <w:sz w:val="24"/>
          <w:szCs w:val="24"/>
        </w:rPr>
        <w:t xml:space="preserve"> </w:t>
      </w:r>
      <w:r w:rsidRPr="00247A84">
        <w:rPr>
          <w:spacing w:val="-2"/>
          <w:sz w:val="24"/>
          <w:szCs w:val="24"/>
        </w:rPr>
        <w:t>de</w:t>
      </w:r>
      <w:r w:rsidRPr="00247A84">
        <w:rPr>
          <w:spacing w:val="-9"/>
          <w:sz w:val="24"/>
          <w:szCs w:val="24"/>
        </w:rPr>
        <w:t xml:space="preserve"> </w:t>
      </w:r>
      <w:r w:rsidRPr="00247A84">
        <w:rPr>
          <w:spacing w:val="-2"/>
          <w:sz w:val="24"/>
          <w:szCs w:val="24"/>
        </w:rPr>
        <w:t>membru</w:t>
      </w:r>
      <w:r w:rsidRPr="00247A84">
        <w:rPr>
          <w:spacing w:val="-5"/>
          <w:sz w:val="24"/>
          <w:szCs w:val="24"/>
        </w:rPr>
        <w:t xml:space="preserve"> </w:t>
      </w:r>
      <w:r w:rsidRPr="00247A84">
        <w:rPr>
          <w:spacing w:val="-2"/>
          <w:sz w:val="24"/>
          <w:szCs w:val="24"/>
        </w:rPr>
        <w:t>al</w:t>
      </w:r>
      <w:r w:rsidRPr="00247A84">
        <w:rPr>
          <w:spacing w:val="-5"/>
          <w:sz w:val="24"/>
          <w:szCs w:val="24"/>
        </w:rPr>
        <w:t xml:space="preserve"> </w:t>
      </w:r>
      <w:r w:rsidRPr="00247A84">
        <w:rPr>
          <w:spacing w:val="-2"/>
          <w:sz w:val="24"/>
          <w:szCs w:val="24"/>
        </w:rPr>
        <w:t xml:space="preserve">Adunării </w:t>
      </w:r>
      <w:r w:rsidRPr="00247A84">
        <w:rPr>
          <w:spacing w:val="-6"/>
          <w:sz w:val="24"/>
          <w:szCs w:val="24"/>
        </w:rPr>
        <w:t>Generale</w:t>
      </w:r>
      <w:r w:rsidRPr="00247A84">
        <w:rPr>
          <w:spacing w:val="-10"/>
          <w:sz w:val="24"/>
          <w:szCs w:val="24"/>
        </w:rPr>
        <w:t xml:space="preserve"> </w:t>
      </w:r>
      <w:r w:rsidRPr="00247A84">
        <w:rPr>
          <w:spacing w:val="-6"/>
          <w:sz w:val="24"/>
          <w:szCs w:val="24"/>
        </w:rPr>
        <w:t>în</w:t>
      </w:r>
      <w:r w:rsidRPr="00247A84">
        <w:rPr>
          <w:spacing w:val="-11"/>
          <w:sz w:val="24"/>
          <w:szCs w:val="24"/>
        </w:rPr>
        <w:t xml:space="preserve"> </w:t>
      </w:r>
      <w:r w:rsidRPr="00247A84">
        <w:rPr>
          <w:spacing w:val="-6"/>
          <w:sz w:val="24"/>
          <w:szCs w:val="24"/>
        </w:rPr>
        <w:t>condițiile alin. (l)</w:t>
      </w:r>
      <w:r w:rsidRPr="00247A84">
        <w:rPr>
          <w:spacing w:val="36"/>
          <w:sz w:val="24"/>
          <w:szCs w:val="24"/>
        </w:rPr>
        <w:t xml:space="preserve"> </w:t>
      </w:r>
      <w:r w:rsidRPr="00247A84">
        <w:rPr>
          <w:spacing w:val="-6"/>
          <w:sz w:val="24"/>
          <w:szCs w:val="24"/>
        </w:rPr>
        <w:t>lit.</w:t>
      </w:r>
      <w:r w:rsidRPr="00247A84">
        <w:rPr>
          <w:spacing w:val="-12"/>
          <w:sz w:val="24"/>
          <w:szCs w:val="24"/>
        </w:rPr>
        <w:t xml:space="preserve"> </w:t>
      </w:r>
      <w:r w:rsidRPr="00247A84">
        <w:rPr>
          <w:spacing w:val="-6"/>
          <w:sz w:val="24"/>
          <w:szCs w:val="24"/>
        </w:rPr>
        <w:t>f)</w:t>
      </w:r>
      <w:r w:rsidRPr="00247A84">
        <w:rPr>
          <w:spacing w:val="-17"/>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g)</w:t>
      </w:r>
      <w:r w:rsidRPr="00247A84">
        <w:rPr>
          <w:spacing w:val="-11"/>
          <w:sz w:val="24"/>
          <w:szCs w:val="24"/>
        </w:rPr>
        <w:t xml:space="preserve"> </w:t>
      </w:r>
      <w:r w:rsidRPr="00247A84">
        <w:rPr>
          <w:spacing w:val="-6"/>
          <w:sz w:val="24"/>
          <w:szCs w:val="24"/>
        </w:rPr>
        <w:t>nu</w:t>
      </w:r>
      <w:r w:rsidRPr="00247A84">
        <w:rPr>
          <w:spacing w:val="-18"/>
          <w:sz w:val="24"/>
          <w:szCs w:val="24"/>
        </w:rPr>
        <w:t xml:space="preserve"> </w:t>
      </w:r>
      <w:r w:rsidRPr="00247A84">
        <w:rPr>
          <w:spacing w:val="-6"/>
          <w:sz w:val="24"/>
          <w:szCs w:val="24"/>
        </w:rPr>
        <w:t>are</w:t>
      </w:r>
      <w:r w:rsidRPr="00247A84">
        <w:rPr>
          <w:spacing w:val="-14"/>
          <w:sz w:val="24"/>
          <w:szCs w:val="24"/>
        </w:rPr>
        <w:t xml:space="preserve"> </w:t>
      </w:r>
      <w:r w:rsidRPr="00247A84">
        <w:rPr>
          <w:spacing w:val="-6"/>
          <w:sz w:val="24"/>
          <w:szCs w:val="24"/>
        </w:rPr>
        <w:t>ca</w:t>
      </w:r>
      <w:r w:rsidRPr="00247A84">
        <w:rPr>
          <w:spacing w:val="-10"/>
          <w:sz w:val="24"/>
          <w:szCs w:val="24"/>
        </w:rPr>
        <w:t xml:space="preserve"> </w:t>
      </w:r>
      <w:r w:rsidRPr="00247A84">
        <w:rPr>
          <w:spacing w:val="-6"/>
          <w:sz w:val="24"/>
          <w:szCs w:val="24"/>
        </w:rPr>
        <w:t>efect</w:t>
      </w:r>
      <w:r w:rsidRPr="00247A84">
        <w:rPr>
          <w:spacing w:val="-8"/>
          <w:sz w:val="24"/>
          <w:szCs w:val="24"/>
        </w:rPr>
        <w:t xml:space="preserve"> </w:t>
      </w:r>
      <w:r w:rsidRPr="00247A84">
        <w:rPr>
          <w:spacing w:val="-6"/>
          <w:sz w:val="24"/>
          <w:szCs w:val="24"/>
        </w:rPr>
        <w:t>redobândirea</w:t>
      </w:r>
      <w:r w:rsidRPr="00247A84">
        <w:rPr>
          <w:sz w:val="24"/>
          <w:szCs w:val="24"/>
        </w:rPr>
        <w:t xml:space="preserve"> </w:t>
      </w:r>
      <w:r w:rsidRPr="00247A84">
        <w:rPr>
          <w:spacing w:val="-6"/>
          <w:sz w:val="24"/>
          <w:szCs w:val="24"/>
        </w:rPr>
        <w:t>mandatului</w:t>
      </w:r>
      <w:r w:rsidRPr="00247A84">
        <w:rPr>
          <w:sz w:val="24"/>
          <w:szCs w:val="24"/>
        </w:rPr>
        <w:t xml:space="preserve"> </w:t>
      </w:r>
      <w:r w:rsidRPr="00247A84">
        <w:rPr>
          <w:spacing w:val="-6"/>
          <w:sz w:val="24"/>
          <w:szCs w:val="24"/>
        </w:rPr>
        <w:t>încetat.</w:t>
      </w:r>
    </w:p>
    <w:p w14:paraId="503B05D5" w14:textId="77777777" w:rsidR="003F62EE" w:rsidRPr="00247A84" w:rsidRDefault="00000000">
      <w:pPr>
        <w:pStyle w:val="Corptext"/>
        <w:spacing w:before="285" w:line="273" w:lineRule="exact"/>
        <w:ind w:left="146"/>
        <w:rPr>
          <w:sz w:val="24"/>
          <w:szCs w:val="24"/>
        </w:rPr>
      </w:pPr>
      <w:r w:rsidRPr="00247A84">
        <w:rPr>
          <w:sz w:val="24"/>
          <w:szCs w:val="24"/>
        </w:rPr>
        <w:t xml:space="preserve">Art. </w:t>
      </w:r>
      <w:r w:rsidRPr="00247A84">
        <w:rPr>
          <w:spacing w:val="-5"/>
          <w:sz w:val="24"/>
          <w:szCs w:val="24"/>
        </w:rPr>
        <w:t>95.</w:t>
      </w:r>
    </w:p>
    <w:p w14:paraId="035BA116" w14:textId="77777777" w:rsidR="003F62EE" w:rsidRPr="00247A84" w:rsidRDefault="00000000">
      <w:pPr>
        <w:pStyle w:val="Corptext"/>
        <w:spacing w:line="235" w:lineRule="auto"/>
        <w:ind w:left="147" w:right="33" w:firstLine="2"/>
        <w:rPr>
          <w:sz w:val="24"/>
          <w:szCs w:val="24"/>
        </w:rPr>
      </w:pPr>
      <w:r w:rsidRPr="00247A84">
        <w:rPr>
          <w:spacing w:val="-6"/>
          <w:sz w:val="24"/>
          <w:szCs w:val="24"/>
        </w:rPr>
        <w:t>În</w:t>
      </w:r>
      <w:r w:rsidRPr="00247A84">
        <w:rPr>
          <w:spacing w:val="-10"/>
          <w:sz w:val="24"/>
          <w:szCs w:val="24"/>
        </w:rPr>
        <w:t xml:space="preserve"> </w:t>
      </w:r>
      <w:r w:rsidRPr="00247A84">
        <w:rPr>
          <w:spacing w:val="-6"/>
          <w:sz w:val="24"/>
          <w:szCs w:val="24"/>
        </w:rPr>
        <w:t>situația</w:t>
      </w:r>
      <w:r w:rsidRPr="00247A84">
        <w:rPr>
          <w:spacing w:val="-10"/>
          <w:sz w:val="24"/>
          <w:szCs w:val="24"/>
        </w:rPr>
        <w:t xml:space="preserve"> </w:t>
      </w:r>
      <w:proofErr w:type="spellStart"/>
      <w:r w:rsidRPr="00247A84">
        <w:rPr>
          <w:spacing w:val="-6"/>
          <w:sz w:val="24"/>
          <w:szCs w:val="24"/>
        </w:rPr>
        <w:t>vacantării</w:t>
      </w:r>
      <w:proofErr w:type="spellEnd"/>
      <w:r w:rsidRPr="00247A84">
        <w:rPr>
          <w:spacing w:val="-9"/>
          <w:sz w:val="24"/>
          <w:szCs w:val="24"/>
        </w:rPr>
        <w:t xml:space="preserve"> </w:t>
      </w:r>
      <w:r w:rsidRPr="00247A84">
        <w:rPr>
          <w:spacing w:val="-6"/>
          <w:sz w:val="24"/>
          <w:szCs w:val="24"/>
        </w:rPr>
        <w:t>poziției</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membru</w:t>
      </w:r>
      <w:r w:rsidRPr="00247A84">
        <w:rPr>
          <w:spacing w:val="-9"/>
          <w:sz w:val="24"/>
          <w:szCs w:val="24"/>
        </w:rPr>
        <w:t xml:space="preserve"> </w:t>
      </w:r>
      <w:r w:rsidRPr="00247A84">
        <w:rPr>
          <w:spacing w:val="-6"/>
          <w:sz w:val="24"/>
          <w:szCs w:val="24"/>
        </w:rPr>
        <w:t>a1</w:t>
      </w:r>
      <w:r w:rsidRPr="00247A84">
        <w:rPr>
          <w:spacing w:val="-10"/>
          <w:sz w:val="24"/>
          <w:szCs w:val="24"/>
        </w:rPr>
        <w:t xml:space="preserve"> </w:t>
      </w:r>
      <w:r w:rsidRPr="00247A84">
        <w:rPr>
          <w:spacing w:val="-6"/>
          <w:sz w:val="24"/>
          <w:szCs w:val="24"/>
        </w:rPr>
        <w:t>Adunării</w:t>
      </w:r>
      <w:r w:rsidRPr="00247A84">
        <w:rPr>
          <w:spacing w:val="-3"/>
          <w:sz w:val="24"/>
          <w:szCs w:val="24"/>
        </w:rPr>
        <w:t xml:space="preserve"> </w:t>
      </w:r>
      <w:r w:rsidRPr="00247A84">
        <w:rPr>
          <w:spacing w:val="-6"/>
          <w:sz w:val="24"/>
          <w:szCs w:val="24"/>
        </w:rPr>
        <w:t>Generale ca</w:t>
      </w:r>
      <w:r w:rsidRPr="00247A84">
        <w:rPr>
          <w:spacing w:val="-10"/>
          <w:sz w:val="24"/>
          <w:szCs w:val="24"/>
        </w:rPr>
        <w:t xml:space="preserve"> </w:t>
      </w:r>
      <w:r w:rsidRPr="00247A84">
        <w:rPr>
          <w:spacing w:val="-6"/>
          <w:sz w:val="24"/>
          <w:szCs w:val="24"/>
        </w:rPr>
        <w:t>urmare a</w:t>
      </w:r>
      <w:r w:rsidRPr="00247A84">
        <w:rPr>
          <w:spacing w:val="-10"/>
          <w:sz w:val="24"/>
          <w:szCs w:val="24"/>
        </w:rPr>
        <w:t xml:space="preserve"> </w:t>
      </w:r>
      <w:r w:rsidRPr="00247A84">
        <w:rPr>
          <w:spacing w:val="-6"/>
          <w:sz w:val="24"/>
          <w:szCs w:val="24"/>
        </w:rPr>
        <w:t>incidenței</w:t>
      </w:r>
      <w:r w:rsidRPr="00247A84">
        <w:rPr>
          <w:spacing w:val="4"/>
          <w:sz w:val="24"/>
          <w:szCs w:val="24"/>
        </w:rPr>
        <w:t xml:space="preserve"> </w:t>
      </w:r>
      <w:r w:rsidRPr="00247A84">
        <w:rPr>
          <w:spacing w:val="-6"/>
          <w:sz w:val="24"/>
          <w:szCs w:val="24"/>
        </w:rPr>
        <w:t>unuia dintre cazurile</w:t>
      </w:r>
      <w:r w:rsidRPr="00247A84">
        <w:rPr>
          <w:spacing w:val="-3"/>
          <w:sz w:val="24"/>
          <w:szCs w:val="24"/>
        </w:rPr>
        <w:t xml:space="preserve"> </w:t>
      </w:r>
      <w:r w:rsidRPr="00247A84">
        <w:rPr>
          <w:spacing w:val="-6"/>
          <w:sz w:val="24"/>
          <w:szCs w:val="24"/>
        </w:rPr>
        <w:t>de încetare</w:t>
      </w:r>
      <w:r w:rsidRPr="00247A84">
        <w:rPr>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mandatului</w:t>
      </w:r>
      <w:r w:rsidRPr="00247A84">
        <w:rPr>
          <w:spacing w:val="10"/>
          <w:sz w:val="24"/>
          <w:szCs w:val="24"/>
        </w:rPr>
        <w:t xml:space="preserve"> </w:t>
      </w:r>
      <w:r w:rsidRPr="00247A84">
        <w:rPr>
          <w:spacing w:val="-6"/>
          <w:sz w:val="24"/>
          <w:szCs w:val="24"/>
        </w:rPr>
        <w:t>prevăzute</w:t>
      </w:r>
      <w:r w:rsidRPr="00247A84">
        <w:rPr>
          <w:spacing w:val="8"/>
          <w:sz w:val="24"/>
          <w:szCs w:val="24"/>
        </w:rPr>
        <w:t xml:space="preserve"> </w:t>
      </w:r>
      <w:r w:rsidRPr="00247A84">
        <w:rPr>
          <w:spacing w:val="-6"/>
          <w:sz w:val="24"/>
          <w:szCs w:val="24"/>
        </w:rPr>
        <w:t>la</w:t>
      </w:r>
      <w:r w:rsidRPr="00247A84">
        <w:rPr>
          <w:spacing w:val="-9"/>
          <w:sz w:val="24"/>
          <w:szCs w:val="24"/>
        </w:rPr>
        <w:t xml:space="preserve"> </w:t>
      </w:r>
      <w:r w:rsidRPr="00247A84">
        <w:rPr>
          <w:spacing w:val="-6"/>
          <w:sz w:val="24"/>
          <w:szCs w:val="24"/>
        </w:rPr>
        <w:t>art. 94</w:t>
      </w:r>
      <w:r w:rsidRPr="00247A84">
        <w:rPr>
          <w:spacing w:val="-10"/>
          <w:sz w:val="24"/>
          <w:szCs w:val="24"/>
        </w:rPr>
        <w:t xml:space="preserve"> </w:t>
      </w:r>
      <w:r w:rsidRPr="00247A84">
        <w:rPr>
          <w:spacing w:val="-6"/>
          <w:sz w:val="24"/>
          <w:szCs w:val="24"/>
        </w:rPr>
        <w:t>alin. (1) din prezenta lege, poziția respectivă</w:t>
      </w:r>
      <w:r w:rsidRPr="00247A84">
        <w:rPr>
          <w:sz w:val="24"/>
          <w:szCs w:val="24"/>
        </w:rPr>
        <w:t xml:space="preserve"> </w:t>
      </w:r>
      <w:r w:rsidRPr="00247A84">
        <w:rPr>
          <w:spacing w:val="-6"/>
          <w:sz w:val="24"/>
          <w:szCs w:val="24"/>
        </w:rPr>
        <w:t>va</w:t>
      </w:r>
      <w:r w:rsidRPr="00247A84">
        <w:rPr>
          <w:spacing w:val="-10"/>
          <w:sz w:val="24"/>
          <w:szCs w:val="24"/>
        </w:rPr>
        <w:t xml:space="preserve"> </w:t>
      </w:r>
      <w:r w:rsidRPr="00247A84">
        <w:rPr>
          <w:spacing w:val="-6"/>
          <w:sz w:val="24"/>
          <w:szCs w:val="24"/>
        </w:rPr>
        <w:t>fi</w:t>
      </w:r>
      <w:r w:rsidRPr="00247A84">
        <w:rPr>
          <w:spacing w:val="-7"/>
          <w:sz w:val="24"/>
          <w:szCs w:val="24"/>
        </w:rPr>
        <w:t xml:space="preserve"> </w:t>
      </w:r>
      <w:r w:rsidRPr="00247A84">
        <w:rPr>
          <w:spacing w:val="-6"/>
          <w:sz w:val="24"/>
          <w:szCs w:val="24"/>
        </w:rPr>
        <w:t xml:space="preserve">ocupată conform </w:t>
      </w:r>
      <w:r w:rsidRPr="00247A84">
        <w:rPr>
          <w:spacing w:val="-4"/>
          <w:sz w:val="24"/>
          <w:szCs w:val="24"/>
        </w:rPr>
        <w:t>dispozițiilor</w:t>
      </w:r>
      <w:r w:rsidRPr="00247A84">
        <w:rPr>
          <w:spacing w:val="-12"/>
          <w:sz w:val="24"/>
          <w:szCs w:val="24"/>
        </w:rPr>
        <w:t xml:space="preserve"> </w:t>
      </w:r>
      <w:r w:rsidRPr="00247A84">
        <w:rPr>
          <w:spacing w:val="-4"/>
          <w:sz w:val="24"/>
          <w:szCs w:val="24"/>
        </w:rPr>
        <w:t>Statutului</w:t>
      </w:r>
      <w:r w:rsidRPr="00247A84">
        <w:rPr>
          <w:spacing w:val="-12"/>
          <w:sz w:val="24"/>
          <w:szCs w:val="24"/>
        </w:rPr>
        <w:t xml:space="preserve"> </w:t>
      </w:r>
      <w:r w:rsidRPr="00247A84">
        <w:rPr>
          <w:spacing w:val="-4"/>
          <w:sz w:val="24"/>
          <w:szCs w:val="24"/>
        </w:rPr>
        <w:t>profesiei</w:t>
      </w:r>
      <w:r w:rsidRPr="00247A84">
        <w:rPr>
          <w:spacing w:val="-11"/>
          <w:sz w:val="24"/>
          <w:szCs w:val="24"/>
        </w:rPr>
        <w:t xml:space="preserve"> </w:t>
      </w:r>
      <w:r w:rsidRPr="00247A84">
        <w:rPr>
          <w:spacing w:val="-4"/>
          <w:sz w:val="24"/>
          <w:szCs w:val="24"/>
        </w:rPr>
        <w:t>de</w:t>
      </w:r>
      <w:r w:rsidRPr="00247A84">
        <w:rPr>
          <w:spacing w:val="-14"/>
          <w:sz w:val="24"/>
          <w:szCs w:val="24"/>
        </w:rPr>
        <w:t xml:space="preserve"> </w:t>
      </w:r>
      <w:r w:rsidRPr="00247A84">
        <w:rPr>
          <w:spacing w:val="-4"/>
          <w:sz w:val="24"/>
          <w:szCs w:val="24"/>
        </w:rPr>
        <w:t>psiholog.</w:t>
      </w:r>
    </w:p>
    <w:p w14:paraId="6D3F8143" w14:textId="77777777" w:rsidR="003F62EE" w:rsidRPr="00247A84" w:rsidRDefault="003F62EE">
      <w:pPr>
        <w:pStyle w:val="Corptext"/>
        <w:spacing w:line="235" w:lineRule="auto"/>
        <w:rPr>
          <w:sz w:val="24"/>
          <w:szCs w:val="24"/>
        </w:rPr>
        <w:sectPr w:rsidR="003F62EE" w:rsidRPr="00247A84">
          <w:pgSz w:w="11920" w:h="16940"/>
          <w:pgMar w:top="820" w:right="708" w:bottom="1480" w:left="708" w:header="0" w:footer="1185" w:gutter="0"/>
          <w:cols w:space="708"/>
        </w:sectPr>
      </w:pPr>
    </w:p>
    <w:p w14:paraId="384ED0FD" w14:textId="77777777" w:rsidR="003F62EE" w:rsidRPr="00247A84" w:rsidRDefault="00000000">
      <w:pPr>
        <w:pStyle w:val="Titlu1"/>
        <w:spacing w:before="66"/>
        <w:ind w:left="154"/>
        <w:rPr>
          <w:sz w:val="24"/>
          <w:szCs w:val="24"/>
        </w:rPr>
      </w:pPr>
      <w:r w:rsidRPr="00247A84">
        <w:rPr>
          <w:spacing w:val="-5"/>
          <w:sz w:val="24"/>
          <w:szCs w:val="24"/>
        </w:rPr>
        <w:lastRenderedPageBreak/>
        <w:t>Art.</w:t>
      </w:r>
      <w:r w:rsidRPr="00247A84">
        <w:rPr>
          <w:spacing w:val="-11"/>
          <w:sz w:val="24"/>
          <w:szCs w:val="24"/>
        </w:rPr>
        <w:t xml:space="preserve"> </w:t>
      </w:r>
      <w:r w:rsidRPr="00247A84">
        <w:rPr>
          <w:spacing w:val="-5"/>
          <w:sz w:val="24"/>
          <w:szCs w:val="24"/>
        </w:rPr>
        <w:t>96.</w:t>
      </w:r>
    </w:p>
    <w:p w14:paraId="42B4583F" w14:textId="77777777" w:rsidR="003F62EE" w:rsidRPr="00247A84" w:rsidRDefault="00000000">
      <w:pPr>
        <w:pStyle w:val="Listparagraf"/>
        <w:numPr>
          <w:ilvl w:val="0"/>
          <w:numId w:val="45"/>
        </w:numPr>
        <w:tabs>
          <w:tab w:val="left" w:pos="570"/>
        </w:tabs>
        <w:spacing w:before="34" w:line="228" w:lineRule="auto"/>
        <w:ind w:right="15" w:firstLine="9"/>
        <w:jc w:val="both"/>
        <w:rPr>
          <w:sz w:val="24"/>
          <w:szCs w:val="24"/>
        </w:rPr>
      </w:pPr>
      <w:r w:rsidRPr="00247A84">
        <w:rPr>
          <w:spacing w:val="-4"/>
          <w:sz w:val="24"/>
          <w:szCs w:val="24"/>
        </w:rPr>
        <w:t>Adunarea</w:t>
      </w:r>
      <w:r w:rsidRPr="00247A84">
        <w:rPr>
          <w:spacing w:val="-12"/>
          <w:sz w:val="24"/>
          <w:szCs w:val="24"/>
        </w:rPr>
        <w:t xml:space="preserve"> </w:t>
      </w:r>
      <w:r w:rsidRPr="00247A84">
        <w:rPr>
          <w:spacing w:val="-4"/>
          <w:sz w:val="24"/>
          <w:szCs w:val="24"/>
        </w:rPr>
        <w:t>Generală</w:t>
      </w:r>
      <w:r w:rsidRPr="00247A84">
        <w:rPr>
          <w:spacing w:val="-7"/>
          <w:sz w:val="24"/>
          <w:szCs w:val="24"/>
        </w:rPr>
        <w:t xml:space="preserve"> </w:t>
      </w:r>
      <w:r w:rsidRPr="00247A84">
        <w:rPr>
          <w:spacing w:val="-4"/>
          <w:sz w:val="24"/>
          <w:szCs w:val="24"/>
        </w:rPr>
        <w:t>este</w:t>
      </w:r>
      <w:r w:rsidRPr="00247A84">
        <w:rPr>
          <w:spacing w:val="-12"/>
          <w:sz w:val="24"/>
          <w:szCs w:val="24"/>
        </w:rPr>
        <w:t xml:space="preserve"> </w:t>
      </w:r>
      <w:r w:rsidRPr="00247A84">
        <w:rPr>
          <w:spacing w:val="-4"/>
          <w:sz w:val="24"/>
          <w:szCs w:val="24"/>
        </w:rPr>
        <w:t>legal</w:t>
      </w:r>
      <w:r w:rsidRPr="00247A84">
        <w:rPr>
          <w:spacing w:val="-6"/>
          <w:sz w:val="24"/>
          <w:szCs w:val="24"/>
        </w:rPr>
        <w:t xml:space="preserve"> </w:t>
      </w:r>
      <w:r w:rsidRPr="00247A84">
        <w:rPr>
          <w:spacing w:val="-4"/>
          <w:sz w:val="24"/>
          <w:szCs w:val="24"/>
        </w:rPr>
        <w:t>constituită</w:t>
      </w:r>
      <w:r w:rsidRPr="00247A84">
        <w:rPr>
          <w:spacing w:val="-5"/>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poate</w:t>
      </w:r>
      <w:r w:rsidRPr="00247A84">
        <w:rPr>
          <w:spacing w:val="-12"/>
          <w:sz w:val="24"/>
          <w:szCs w:val="24"/>
        </w:rPr>
        <w:t xml:space="preserve"> </w:t>
      </w:r>
      <w:r w:rsidRPr="00247A84">
        <w:rPr>
          <w:spacing w:val="-4"/>
          <w:sz w:val="24"/>
          <w:szCs w:val="24"/>
        </w:rPr>
        <w:t>adopta</w:t>
      </w:r>
      <w:r w:rsidRPr="00247A84">
        <w:rPr>
          <w:spacing w:val="-8"/>
          <w:sz w:val="24"/>
          <w:szCs w:val="24"/>
        </w:rPr>
        <w:t xml:space="preserve"> </w:t>
      </w:r>
      <w:r w:rsidRPr="00247A84">
        <w:rPr>
          <w:spacing w:val="-4"/>
          <w:sz w:val="24"/>
          <w:szCs w:val="24"/>
        </w:rPr>
        <w:t>hotărâri în</w:t>
      </w:r>
      <w:r w:rsidRPr="00247A84">
        <w:rPr>
          <w:spacing w:val="-12"/>
          <w:sz w:val="24"/>
          <w:szCs w:val="24"/>
        </w:rPr>
        <w:t xml:space="preserve"> </w:t>
      </w:r>
      <w:r w:rsidRPr="00247A84">
        <w:rPr>
          <w:spacing w:val="-4"/>
          <w:sz w:val="24"/>
          <w:szCs w:val="24"/>
        </w:rPr>
        <w:t>prezența</w:t>
      </w:r>
      <w:r w:rsidRPr="00247A84">
        <w:rPr>
          <w:spacing w:val="-11"/>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jum5tate plus</w:t>
      </w:r>
      <w:r w:rsidRPr="00247A84">
        <w:rPr>
          <w:spacing w:val="-10"/>
          <w:sz w:val="24"/>
          <w:szCs w:val="24"/>
        </w:rPr>
        <w:t xml:space="preserve"> </w:t>
      </w:r>
      <w:r w:rsidRPr="00247A84">
        <w:rPr>
          <w:spacing w:val="-4"/>
          <w:sz w:val="24"/>
          <w:szCs w:val="24"/>
        </w:rPr>
        <w:t>unul</w:t>
      </w:r>
      <w:r w:rsidRPr="00247A84">
        <w:rPr>
          <w:spacing w:val="-10"/>
          <w:sz w:val="24"/>
          <w:szCs w:val="24"/>
        </w:rPr>
        <w:t xml:space="preserve"> </w:t>
      </w:r>
      <w:r w:rsidRPr="00247A84">
        <w:rPr>
          <w:spacing w:val="-4"/>
          <w:sz w:val="24"/>
          <w:szCs w:val="24"/>
        </w:rPr>
        <w:t xml:space="preserve">dintre </w:t>
      </w:r>
      <w:r w:rsidRPr="00247A84">
        <w:rPr>
          <w:spacing w:val="-6"/>
          <w:sz w:val="24"/>
          <w:szCs w:val="24"/>
        </w:rPr>
        <w:t>membrii</w:t>
      </w:r>
      <w:r w:rsidRPr="00247A84">
        <w:rPr>
          <w:spacing w:val="-10"/>
          <w:sz w:val="24"/>
          <w:szCs w:val="24"/>
        </w:rPr>
        <w:t xml:space="preserve"> </w:t>
      </w:r>
      <w:r w:rsidRPr="00247A84">
        <w:rPr>
          <w:spacing w:val="-6"/>
          <w:sz w:val="24"/>
          <w:szCs w:val="24"/>
        </w:rPr>
        <w:t>săi.</w:t>
      </w:r>
      <w:r w:rsidRPr="00247A84">
        <w:rPr>
          <w:spacing w:val="-10"/>
          <w:sz w:val="24"/>
          <w:szCs w:val="24"/>
        </w:rPr>
        <w:t xml:space="preserve"> </w:t>
      </w:r>
      <w:r w:rsidRPr="00247A84">
        <w:rPr>
          <w:spacing w:val="-6"/>
          <w:sz w:val="24"/>
          <w:szCs w:val="24"/>
        </w:rPr>
        <w:t>Hotărârile</w:t>
      </w:r>
      <w:r w:rsidRPr="00247A84">
        <w:rPr>
          <w:spacing w:val="-9"/>
          <w:sz w:val="24"/>
          <w:szCs w:val="24"/>
        </w:rPr>
        <w:t xml:space="preserve"> </w:t>
      </w:r>
      <w:r w:rsidRPr="00247A84">
        <w:rPr>
          <w:spacing w:val="-6"/>
          <w:sz w:val="24"/>
          <w:szCs w:val="24"/>
        </w:rPr>
        <w:t>Adunării</w:t>
      </w:r>
      <w:r w:rsidRPr="00247A84">
        <w:rPr>
          <w:spacing w:val="-10"/>
          <w:sz w:val="24"/>
          <w:szCs w:val="24"/>
        </w:rPr>
        <w:t xml:space="preserve"> </w:t>
      </w:r>
      <w:r w:rsidRPr="00247A84">
        <w:rPr>
          <w:spacing w:val="-6"/>
          <w:sz w:val="24"/>
          <w:szCs w:val="24"/>
        </w:rPr>
        <w:t>Generale</w:t>
      </w:r>
      <w:r w:rsidRPr="00247A84">
        <w:rPr>
          <w:spacing w:val="-10"/>
          <w:sz w:val="24"/>
          <w:szCs w:val="24"/>
        </w:rPr>
        <w:t xml:space="preserve"> </w:t>
      </w:r>
      <w:r w:rsidRPr="00247A84">
        <w:rPr>
          <w:spacing w:val="-6"/>
          <w:sz w:val="24"/>
          <w:szCs w:val="24"/>
        </w:rPr>
        <w:t>se</w:t>
      </w:r>
      <w:r w:rsidRPr="00247A84">
        <w:rPr>
          <w:spacing w:val="-9"/>
          <w:sz w:val="24"/>
          <w:szCs w:val="24"/>
        </w:rPr>
        <w:t xml:space="preserve"> </w:t>
      </w:r>
      <w:r w:rsidRPr="00247A84">
        <w:rPr>
          <w:spacing w:val="-6"/>
          <w:sz w:val="24"/>
          <w:szCs w:val="24"/>
        </w:rPr>
        <w:t>adoptă</w:t>
      </w:r>
      <w:r w:rsidRPr="00247A84">
        <w:rPr>
          <w:spacing w:val="-10"/>
          <w:sz w:val="24"/>
          <w:szCs w:val="24"/>
        </w:rPr>
        <w:t xml:space="preserve"> </w:t>
      </w:r>
      <w:r w:rsidRPr="00247A84">
        <w:rPr>
          <w:spacing w:val="-6"/>
          <w:sz w:val="24"/>
          <w:szCs w:val="24"/>
        </w:rPr>
        <w:t>cu</w:t>
      </w:r>
      <w:r w:rsidRPr="00247A84">
        <w:rPr>
          <w:spacing w:val="-9"/>
          <w:sz w:val="24"/>
          <w:szCs w:val="24"/>
        </w:rPr>
        <w:t xml:space="preserve"> </w:t>
      </w:r>
      <w:r w:rsidRPr="00247A84">
        <w:rPr>
          <w:spacing w:val="-6"/>
          <w:sz w:val="24"/>
          <w:szCs w:val="24"/>
        </w:rPr>
        <w:t>majoritate</w:t>
      </w:r>
      <w:r w:rsidRPr="00247A84">
        <w:rPr>
          <w:spacing w:val="-10"/>
          <w:sz w:val="24"/>
          <w:szCs w:val="24"/>
        </w:rPr>
        <w:t xml:space="preserve"> </w:t>
      </w:r>
      <w:r w:rsidRPr="00247A84">
        <w:rPr>
          <w:spacing w:val="-6"/>
          <w:sz w:val="24"/>
          <w:szCs w:val="24"/>
        </w:rPr>
        <w:t>simplă,</w:t>
      </w:r>
      <w:r w:rsidRPr="00247A84">
        <w:rPr>
          <w:spacing w:val="-10"/>
          <w:sz w:val="24"/>
          <w:szCs w:val="24"/>
        </w:rPr>
        <w:t xml:space="preserve"> </w:t>
      </w:r>
      <w:r w:rsidRPr="00247A84">
        <w:rPr>
          <w:spacing w:val="-6"/>
          <w:sz w:val="24"/>
          <w:szCs w:val="24"/>
        </w:rPr>
        <w:t>prin</w:t>
      </w:r>
      <w:r w:rsidRPr="00247A84">
        <w:rPr>
          <w:spacing w:val="-9"/>
          <w:sz w:val="24"/>
          <w:szCs w:val="24"/>
        </w:rPr>
        <w:t xml:space="preserve"> </w:t>
      </w:r>
      <w:r w:rsidRPr="00247A84">
        <w:rPr>
          <w:spacing w:val="-6"/>
          <w:sz w:val="24"/>
          <w:szCs w:val="24"/>
        </w:rPr>
        <w:t>majoritate</w:t>
      </w:r>
      <w:r w:rsidRPr="00247A84">
        <w:rPr>
          <w:spacing w:val="-10"/>
          <w:sz w:val="24"/>
          <w:szCs w:val="24"/>
        </w:rPr>
        <w:t xml:space="preserve"> </w:t>
      </w:r>
      <w:r w:rsidRPr="00247A84">
        <w:rPr>
          <w:spacing w:val="-6"/>
          <w:sz w:val="24"/>
          <w:szCs w:val="24"/>
        </w:rPr>
        <w:t>simplă</w:t>
      </w:r>
      <w:r w:rsidRPr="00247A84">
        <w:rPr>
          <w:spacing w:val="-10"/>
          <w:sz w:val="24"/>
          <w:szCs w:val="24"/>
        </w:rPr>
        <w:t xml:space="preserve"> </w:t>
      </w:r>
      <w:proofErr w:type="spellStart"/>
      <w:r w:rsidRPr="00247A84">
        <w:rPr>
          <w:spacing w:val="-6"/>
          <w:sz w:val="24"/>
          <w:szCs w:val="24"/>
        </w:rPr>
        <w:t>înțeIegându</w:t>
      </w:r>
      <w:proofErr w:type="spellEnd"/>
      <w:r w:rsidRPr="00247A84">
        <w:rPr>
          <w:spacing w:val="-6"/>
          <w:sz w:val="24"/>
          <w:szCs w:val="24"/>
        </w:rPr>
        <w:t xml:space="preserve">- </w:t>
      </w:r>
      <w:r w:rsidRPr="00247A84">
        <w:rPr>
          <w:sz w:val="24"/>
          <w:szCs w:val="24"/>
        </w:rPr>
        <w:t>se</w:t>
      </w:r>
      <w:r w:rsidRPr="00247A84">
        <w:rPr>
          <w:spacing w:val="-16"/>
          <w:sz w:val="24"/>
          <w:szCs w:val="24"/>
        </w:rPr>
        <w:t xml:space="preserve"> </w:t>
      </w:r>
      <w:r w:rsidRPr="00247A84">
        <w:rPr>
          <w:sz w:val="24"/>
          <w:szCs w:val="24"/>
        </w:rPr>
        <w:t>votul</w:t>
      </w:r>
      <w:r w:rsidRPr="00247A84">
        <w:rPr>
          <w:spacing w:val="-16"/>
          <w:sz w:val="24"/>
          <w:szCs w:val="24"/>
        </w:rPr>
        <w:t xml:space="preserve"> </w:t>
      </w:r>
      <w:r w:rsidRPr="00247A84">
        <w:rPr>
          <w:sz w:val="24"/>
          <w:szCs w:val="24"/>
        </w:rPr>
        <w:t>a</w:t>
      </w:r>
      <w:r w:rsidRPr="00247A84">
        <w:rPr>
          <w:spacing w:val="-15"/>
          <w:sz w:val="24"/>
          <w:szCs w:val="24"/>
        </w:rPr>
        <w:t xml:space="preserve"> </w:t>
      </w:r>
      <w:r w:rsidRPr="00247A84">
        <w:rPr>
          <w:sz w:val="24"/>
          <w:szCs w:val="24"/>
        </w:rPr>
        <w:t>jumătate</w:t>
      </w:r>
      <w:r w:rsidRPr="00247A84">
        <w:rPr>
          <w:spacing w:val="-16"/>
          <w:sz w:val="24"/>
          <w:szCs w:val="24"/>
        </w:rPr>
        <w:t xml:space="preserve"> </w:t>
      </w:r>
      <w:r w:rsidRPr="00247A84">
        <w:rPr>
          <w:sz w:val="24"/>
          <w:szCs w:val="24"/>
        </w:rPr>
        <w:t>plus</w:t>
      </w:r>
      <w:r w:rsidRPr="00247A84">
        <w:rPr>
          <w:spacing w:val="-16"/>
          <w:sz w:val="24"/>
          <w:szCs w:val="24"/>
        </w:rPr>
        <w:t xml:space="preserve"> </w:t>
      </w:r>
      <w:r w:rsidRPr="00247A84">
        <w:rPr>
          <w:sz w:val="24"/>
          <w:szCs w:val="24"/>
        </w:rPr>
        <w:t>unul</w:t>
      </w:r>
      <w:r w:rsidRPr="00247A84">
        <w:rPr>
          <w:spacing w:val="-15"/>
          <w:sz w:val="24"/>
          <w:szCs w:val="24"/>
        </w:rPr>
        <w:t xml:space="preserve"> </w:t>
      </w:r>
      <w:r w:rsidRPr="00247A84">
        <w:rPr>
          <w:sz w:val="24"/>
          <w:szCs w:val="24"/>
        </w:rPr>
        <w:t>dintre</w:t>
      </w:r>
      <w:r w:rsidRPr="00247A84">
        <w:rPr>
          <w:spacing w:val="-16"/>
          <w:sz w:val="24"/>
          <w:szCs w:val="24"/>
        </w:rPr>
        <w:t xml:space="preserve"> </w:t>
      </w:r>
      <w:r w:rsidRPr="00247A84">
        <w:rPr>
          <w:sz w:val="24"/>
          <w:szCs w:val="24"/>
        </w:rPr>
        <w:t>membrii</w:t>
      </w:r>
      <w:r w:rsidRPr="00247A84">
        <w:rPr>
          <w:spacing w:val="-15"/>
          <w:sz w:val="24"/>
          <w:szCs w:val="24"/>
        </w:rPr>
        <w:t xml:space="preserve"> </w:t>
      </w:r>
      <w:r w:rsidRPr="00247A84">
        <w:rPr>
          <w:sz w:val="24"/>
          <w:szCs w:val="24"/>
        </w:rPr>
        <w:t>prezenți</w:t>
      </w:r>
      <w:r w:rsidRPr="00247A84">
        <w:rPr>
          <w:spacing w:val="-16"/>
          <w:sz w:val="24"/>
          <w:szCs w:val="24"/>
        </w:rPr>
        <w:t xml:space="preserve"> </w:t>
      </w:r>
      <w:r w:rsidRPr="00247A84">
        <w:rPr>
          <w:sz w:val="24"/>
          <w:szCs w:val="24"/>
        </w:rPr>
        <w:t>la</w:t>
      </w:r>
      <w:r w:rsidRPr="00247A84">
        <w:rPr>
          <w:spacing w:val="-16"/>
          <w:sz w:val="24"/>
          <w:szCs w:val="24"/>
        </w:rPr>
        <w:t xml:space="preserve"> </w:t>
      </w:r>
      <w:r w:rsidRPr="00247A84">
        <w:rPr>
          <w:sz w:val="24"/>
          <w:szCs w:val="24"/>
        </w:rPr>
        <w:t>ședința</w:t>
      </w:r>
      <w:r w:rsidRPr="00247A84">
        <w:rPr>
          <w:spacing w:val="-14"/>
          <w:sz w:val="24"/>
          <w:szCs w:val="24"/>
        </w:rPr>
        <w:t xml:space="preserve"> </w:t>
      </w:r>
      <w:r w:rsidRPr="00247A84">
        <w:rPr>
          <w:sz w:val="24"/>
          <w:szCs w:val="24"/>
        </w:rPr>
        <w:t>respectivă,</w:t>
      </w:r>
      <w:r w:rsidRPr="00247A84">
        <w:rPr>
          <w:spacing w:val="-14"/>
          <w:sz w:val="24"/>
          <w:szCs w:val="24"/>
        </w:rPr>
        <w:t xml:space="preserve"> </w:t>
      </w:r>
      <w:r w:rsidRPr="00247A84">
        <w:rPr>
          <w:sz w:val="24"/>
          <w:szCs w:val="24"/>
        </w:rPr>
        <w:t>cu</w:t>
      </w:r>
      <w:r w:rsidRPr="00247A84">
        <w:rPr>
          <w:spacing w:val="-16"/>
          <w:sz w:val="24"/>
          <w:szCs w:val="24"/>
        </w:rPr>
        <w:t xml:space="preserve"> </w:t>
      </w:r>
      <w:proofErr w:type="spellStart"/>
      <w:r w:rsidRPr="00247A84">
        <w:rPr>
          <w:sz w:val="24"/>
          <w:szCs w:val="24"/>
        </w:rPr>
        <w:t>excep|ia</w:t>
      </w:r>
      <w:proofErr w:type="spellEnd"/>
      <w:r w:rsidRPr="00247A84">
        <w:rPr>
          <w:spacing w:val="-12"/>
          <w:sz w:val="24"/>
          <w:szCs w:val="24"/>
        </w:rPr>
        <w:t xml:space="preserve"> </w:t>
      </w:r>
      <w:r w:rsidRPr="00247A84">
        <w:rPr>
          <w:sz w:val="24"/>
          <w:szCs w:val="24"/>
        </w:rPr>
        <w:t>hotărârilor</w:t>
      </w:r>
      <w:r w:rsidRPr="00247A84">
        <w:rPr>
          <w:spacing w:val="-14"/>
          <w:sz w:val="24"/>
          <w:szCs w:val="24"/>
        </w:rPr>
        <w:t xml:space="preserve"> </w:t>
      </w:r>
      <w:r w:rsidRPr="00247A84">
        <w:rPr>
          <w:sz w:val="24"/>
          <w:szCs w:val="24"/>
        </w:rPr>
        <w:t xml:space="preserve">privind </w:t>
      </w:r>
      <w:r w:rsidRPr="00247A84">
        <w:rPr>
          <w:w w:val="90"/>
          <w:sz w:val="24"/>
          <w:szCs w:val="24"/>
        </w:rPr>
        <w:t>adoptarea, modificarea, completarea sau abrogarea Statutului profesiei de psiholog</w:t>
      </w:r>
      <w:r w:rsidRPr="00247A84">
        <w:rPr>
          <w:sz w:val="24"/>
          <w:szCs w:val="24"/>
        </w:rPr>
        <w:t xml:space="preserve"> </w:t>
      </w:r>
      <w:r w:rsidRPr="00247A84">
        <w:rPr>
          <w:w w:val="90"/>
          <w:sz w:val="24"/>
          <w:szCs w:val="24"/>
        </w:rPr>
        <w:t>care se adoptă cu votul a</w:t>
      </w:r>
      <w:r w:rsidRPr="00247A84">
        <w:rPr>
          <w:spacing w:val="-10"/>
          <w:w w:val="90"/>
          <w:sz w:val="24"/>
          <w:szCs w:val="24"/>
        </w:rPr>
        <w:t xml:space="preserve"> </w:t>
      </w:r>
      <w:r w:rsidRPr="00247A84">
        <w:rPr>
          <w:w w:val="90"/>
          <w:sz w:val="24"/>
          <w:szCs w:val="24"/>
        </w:rPr>
        <w:t xml:space="preserve">cel </w:t>
      </w:r>
      <w:r w:rsidRPr="00247A84">
        <w:rPr>
          <w:spacing w:val="-4"/>
          <w:sz w:val="24"/>
          <w:szCs w:val="24"/>
        </w:rPr>
        <w:t>puțin</w:t>
      </w:r>
      <w:r w:rsidRPr="00247A84">
        <w:rPr>
          <w:spacing w:val="-12"/>
          <w:sz w:val="24"/>
          <w:szCs w:val="24"/>
        </w:rPr>
        <w:t xml:space="preserve"> </w:t>
      </w:r>
      <w:r w:rsidRPr="00247A84">
        <w:rPr>
          <w:spacing w:val="-4"/>
          <w:sz w:val="24"/>
          <w:szCs w:val="24"/>
        </w:rPr>
        <w:t>două</w:t>
      </w:r>
      <w:r w:rsidRPr="00247A84">
        <w:rPr>
          <w:spacing w:val="-14"/>
          <w:sz w:val="24"/>
          <w:szCs w:val="24"/>
        </w:rPr>
        <w:t xml:space="preserve"> </w:t>
      </w:r>
      <w:r w:rsidRPr="00247A84">
        <w:rPr>
          <w:spacing w:val="-4"/>
          <w:sz w:val="24"/>
          <w:szCs w:val="24"/>
        </w:rPr>
        <w:t>treimi</w:t>
      </w:r>
      <w:r w:rsidRPr="00247A84">
        <w:rPr>
          <w:spacing w:val="-12"/>
          <w:sz w:val="24"/>
          <w:szCs w:val="24"/>
        </w:rPr>
        <w:t xml:space="preserve"> </w:t>
      </w:r>
      <w:r w:rsidRPr="00247A84">
        <w:rPr>
          <w:spacing w:val="-4"/>
          <w:sz w:val="24"/>
          <w:szCs w:val="24"/>
        </w:rPr>
        <w:t>dintre</w:t>
      </w:r>
      <w:r w:rsidRPr="00247A84">
        <w:rPr>
          <w:spacing w:val="-11"/>
          <w:sz w:val="24"/>
          <w:szCs w:val="24"/>
        </w:rPr>
        <w:t xml:space="preserve"> </w:t>
      </w:r>
      <w:r w:rsidRPr="00247A84">
        <w:rPr>
          <w:spacing w:val="-4"/>
          <w:sz w:val="24"/>
          <w:szCs w:val="24"/>
        </w:rPr>
        <w:t>membrii</w:t>
      </w:r>
      <w:r w:rsidRPr="00247A84">
        <w:rPr>
          <w:spacing w:val="-12"/>
          <w:sz w:val="24"/>
          <w:szCs w:val="24"/>
        </w:rPr>
        <w:t xml:space="preserve"> </w:t>
      </w:r>
      <w:r w:rsidRPr="00247A84">
        <w:rPr>
          <w:spacing w:val="-4"/>
          <w:sz w:val="24"/>
          <w:szCs w:val="24"/>
        </w:rPr>
        <w:t>prezenți</w:t>
      </w:r>
      <w:r w:rsidRPr="00247A84">
        <w:rPr>
          <w:spacing w:val="-10"/>
          <w:sz w:val="24"/>
          <w:szCs w:val="24"/>
        </w:rPr>
        <w:t xml:space="preserve"> </w:t>
      </w:r>
      <w:r w:rsidRPr="00247A84">
        <w:rPr>
          <w:spacing w:val="-4"/>
          <w:sz w:val="24"/>
          <w:szCs w:val="24"/>
        </w:rPr>
        <w:t>la</w:t>
      </w:r>
      <w:r w:rsidRPr="00247A84">
        <w:rPr>
          <w:spacing w:val="-21"/>
          <w:sz w:val="24"/>
          <w:szCs w:val="24"/>
        </w:rPr>
        <w:t xml:space="preserve"> </w:t>
      </w:r>
      <w:r w:rsidRPr="00247A84">
        <w:rPr>
          <w:spacing w:val="-4"/>
          <w:sz w:val="24"/>
          <w:szCs w:val="24"/>
        </w:rPr>
        <w:t>ședința</w:t>
      </w:r>
      <w:r w:rsidRPr="00247A84">
        <w:rPr>
          <w:spacing w:val="-5"/>
          <w:sz w:val="24"/>
          <w:szCs w:val="24"/>
        </w:rPr>
        <w:t xml:space="preserve"> </w:t>
      </w:r>
      <w:r w:rsidRPr="00247A84">
        <w:rPr>
          <w:spacing w:val="-4"/>
          <w:sz w:val="24"/>
          <w:szCs w:val="24"/>
        </w:rPr>
        <w:t>respectivă.</w:t>
      </w:r>
    </w:p>
    <w:p w14:paraId="1BAA36AA" w14:textId="77777777" w:rsidR="003F62EE" w:rsidRPr="00247A84" w:rsidRDefault="003F62EE">
      <w:pPr>
        <w:pStyle w:val="Corptext"/>
        <w:spacing w:before="15"/>
        <w:jc w:val="left"/>
        <w:rPr>
          <w:sz w:val="24"/>
          <w:szCs w:val="24"/>
        </w:rPr>
      </w:pPr>
    </w:p>
    <w:p w14:paraId="6BFFE010" w14:textId="77777777" w:rsidR="003F62EE" w:rsidRPr="00247A84" w:rsidRDefault="00000000">
      <w:pPr>
        <w:pStyle w:val="Listparagraf"/>
        <w:numPr>
          <w:ilvl w:val="0"/>
          <w:numId w:val="45"/>
        </w:numPr>
        <w:tabs>
          <w:tab w:val="left" w:pos="140"/>
          <w:tab w:val="left" w:pos="477"/>
        </w:tabs>
        <w:spacing w:line="223" w:lineRule="auto"/>
        <w:ind w:left="140" w:right="21" w:hanging="2"/>
        <w:jc w:val="both"/>
        <w:rPr>
          <w:sz w:val="24"/>
          <w:szCs w:val="24"/>
        </w:rPr>
      </w:pPr>
      <w:r w:rsidRPr="00247A84">
        <w:rPr>
          <w:spacing w:val="-4"/>
          <w:sz w:val="24"/>
          <w:szCs w:val="24"/>
        </w:rPr>
        <w:t>Adunarea Generală</w:t>
      </w:r>
      <w:r w:rsidRPr="00247A84">
        <w:rPr>
          <w:spacing w:val="-8"/>
          <w:sz w:val="24"/>
          <w:szCs w:val="24"/>
        </w:rPr>
        <w:t xml:space="preserve"> </w:t>
      </w:r>
      <w:r w:rsidRPr="00247A84">
        <w:rPr>
          <w:spacing w:val="-4"/>
          <w:sz w:val="24"/>
          <w:szCs w:val="24"/>
        </w:rPr>
        <w:t>se</w:t>
      </w:r>
      <w:r w:rsidRPr="00247A84">
        <w:rPr>
          <w:spacing w:val="-7"/>
          <w:sz w:val="24"/>
          <w:szCs w:val="24"/>
        </w:rPr>
        <w:t xml:space="preserve"> </w:t>
      </w:r>
      <w:r w:rsidRPr="00247A84">
        <w:rPr>
          <w:spacing w:val="-4"/>
          <w:sz w:val="24"/>
          <w:szCs w:val="24"/>
        </w:rPr>
        <w:t>întrunește anual</w:t>
      </w:r>
      <w:r w:rsidRPr="00247A84">
        <w:rPr>
          <w:spacing w:val="-6"/>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ședință ordinară și</w:t>
      </w:r>
      <w:r w:rsidRPr="00247A84">
        <w:rPr>
          <w:spacing w:val="-10"/>
          <w:sz w:val="24"/>
          <w:szCs w:val="24"/>
        </w:rPr>
        <w:t xml:space="preserve"> </w:t>
      </w:r>
      <w:r w:rsidRPr="00247A84">
        <w:rPr>
          <w:spacing w:val="-4"/>
          <w:sz w:val="24"/>
          <w:szCs w:val="24"/>
        </w:rPr>
        <w:t>se</w:t>
      </w:r>
      <w:r w:rsidRPr="00247A84">
        <w:rPr>
          <w:spacing w:val="-12"/>
          <w:sz w:val="24"/>
          <w:szCs w:val="24"/>
        </w:rPr>
        <w:t xml:space="preserve"> </w:t>
      </w:r>
      <w:r w:rsidRPr="00247A84">
        <w:rPr>
          <w:spacing w:val="-4"/>
          <w:sz w:val="24"/>
          <w:szCs w:val="24"/>
        </w:rPr>
        <w:t>poate</w:t>
      </w:r>
      <w:r w:rsidRPr="00247A84">
        <w:rPr>
          <w:spacing w:val="-7"/>
          <w:sz w:val="24"/>
          <w:szCs w:val="24"/>
        </w:rPr>
        <w:t xml:space="preserve"> </w:t>
      </w:r>
      <w:r w:rsidRPr="00247A84">
        <w:rPr>
          <w:spacing w:val="-4"/>
          <w:sz w:val="24"/>
          <w:szCs w:val="24"/>
        </w:rPr>
        <w:t>întruni în</w:t>
      </w:r>
      <w:r w:rsidRPr="00247A84">
        <w:rPr>
          <w:spacing w:val="-12"/>
          <w:sz w:val="24"/>
          <w:szCs w:val="24"/>
        </w:rPr>
        <w:t xml:space="preserve"> </w:t>
      </w:r>
      <w:r w:rsidRPr="00247A84">
        <w:rPr>
          <w:spacing w:val="-4"/>
          <w:sz w:val="24"/>
          <w:szCs w:val="24"/>
        </w:rPr>
        <w:t>ședință extraordinară</w:t>
      </w:r>
      <w:r w:rsidRPr="00247A84">
        <w:rPr>
          <w:spacing w:val="11"/>
          <w:sz w:val="24"/>
          <w:szCs w:val="24"/>
        </w:rPr>
        <w:t xml:space="preserve"> </w:t>
      </w:r>
      <w:r w:rsidRPr="00247A84">
        <w:rPr>
          <w:spacing w:val="-4"/>
          <w:sz w:val="24"/>
          <w:szCs w:val="24"/>
        </w:rPr>
        <w:t xml:space="preserve">ori </w:t>
      </w:r>
      <w:r w:rsidRPr="00247A84">
        <w:rPr>
          <w:sz w:val="24"/>
          <w:szCs w:val="24"/>
        </w:rPr>
        <w:t>de</w:t>
      </w:r>
      <w:r w:rsidRPr="00247A84">
        <w:rPr>
          <w:spacing w:val="-10"/>
          <w:sz w:val="24"/>
          <w:szCs w:val="24"/>
        </w:rPr>
        <w:t xml:space="preserve"> </w:t>
      </w:r>
      <w:r w:rsidRPr="00247A84">
        <w:rPr>
          <w:sz w:val="24"/>
          <w:szCs w:val="24"/>
        </w:rPr>
        <w:t>câte</w:t>
      </w:r>
      <w:r w:rsidRPr="00247A84">
        <w:rPr>
          <w:spacing w:val="-8"/>
          <w:sz w:val="24"/>
          <w:szCs w:val="24"/>
        </w:rPr>
        <w:t xml:space="preserve"> </w:t>
      </w:r>
      <w:r w:rsidRPr="00247A84">
        <w:rPr>
          <w:sz w:val="24"/>
          <w:szCs w:val="24"/>
        </w:rPr>
        <w:t>ori</w:t>
      </w:r>
      <w:r w:rsidRPr="00247A84">
        <w:rPr>
          <w:spacing w:val="-10"/>
          <w:sz w:val="24"/>
          <w:szCs w:val="24"/>
        </w:rPr>
        <w:t xml:space="preserve"> </w:t>
      </w:r>
      <w:r w:rsidRPr="00247A84">
        <w:rPr>
          <w:sz w:val="24"/>
          <w:szCs w:val="24"/>
        </w:rPr>
        <w:t>este</w:t>
      </w:r>
      <w:r w:rsidRPr="00247A84">
        <w:rPr>
          <w:spacing w:val="-3"/>
          <w:sz w:val="24"/>
          <w:szCs w:val="24"/>
        </w:rPr>
        <w:t xml:space="preserve"> </w:t>
      </w:r>
      <w:r w:rsidRPr="00247A84">
        <w:rPr>
          <w:sz w:val="24"/>
          <w:szCs w:val="24"/>
        </w:rPr>
        <w:t>nevoie,</w:t>
      </w:r>
      <w:r w:rsidRPr="00247A84">
        <w:rPr>
          <w:spacing w:val="-8"/>
          <w:sz w:val="24"/>
          <w:szCs w:val="24"/>
        </w:rPr>
        <w:t xml:space="preserve"> </w:t>
      </w:r>
      <w:r w:rsidRPr="00247A84">
        <w:rPr>
          <w:sz w:val="24"/>
          <w:szCs w:val="24"/>
        </w:rPr>
        <w:t>la</w:t>
      </w:r>
      <w:r w:rsidRPr="00247A84">
        <w:rPr>
          <w:spacing w:val="-14"/>
          <w:sz w:val="24"/>
          <w:szCs w:val="24"/>
        </w:rPr>
        <w:t xml:space="preserve"> </w:t>
      </w:r>
      <w:r w:rsidRPr="00247A84">
        <w:rPr>
          <w:sz w:val="24"/>
          <w:szCs w:val="24"/>
        </w:rPr>
        <w:t>solicitarea Consiliului</w:t>
      </w:r>
      <w:r w:rsidRPr="00247A84">
        <w:rPr>
          <w:spacing w:val="-1"/>
          <w:sz w:val="24"/>
          <w:szCs w:val="24"/>
        </w:rPr>
        <w:t xml:space="preserve"> </w:t>
      </w:r>
      <w:r w:rsidRPr="00247A84">
        <w:rPr>
          <w:sz w:val="24"/>
          <w:szCs w:val="24"/>
        </w:rPr>
        <w:t>Național sau</w:t>
      </w:r>
      <w:r w:rsidRPr="00247A84">
        <w:rPr>
          <w:spacing w:val="-10"/>
          <w:sz w:val="24"/>
          <w:szCs w:val="24"/>
        </w:rPr>
        <w:t xml:space="preserve"> </w:t>
      </w:r>
      <w:r w:rsidRPr="00247A84">
        <w:rPr>
          <w:sz w:val="24"/>
          <w:szCs w:val="24"/>
        </w:rPr>
        <w:t>a</w:t>
      </w:r>
      <w:r w:rsidRPr="00247A84">
        <w:rPr>
          <w:spacing w:val="-8"/>
          <w:sz w:val="24"/>
          <w:szCs w:val="24"/>
        </w:rPr>
        <w:t xml:space="preserve"> </w:t>
      </w:r>
      <w:r w:rsidRPr="00247A84">
        <w:rPr>
          <w:sz w:val="24"/>
          <w:szCs w:val="24"/>
        </w:rPr>
        <w:t>majorității simple</w:t>
      </w:r>
      <w:r w:rsidRPr="00247A84">
        <w:rPr>
          <w:spacing w:val="-8"/>
          <w:sz w:val="24"/>
          <w:szCs w:val="24"/>
        </w:rPr>
        <w:t xml:space="preserve"> </w:t>
      </w:r>
      <w:r w:rsidRPr="00247A84">
        <w:rPr>
          <w:sz w:val="24"/>
          <w:szCs w:val="24"/>
        </w:rPr>
        <w:t>a</w:t>
      </w:r>
      <w:r w:rsidRPr="00247A84">
        <w:rPr>
          <w:spacing w:val="-13"/>
          <w:sz w:val="24"/>
          <w:szCs w:val="24"/>
        </w:rPr>
        <w:t xml:space="preserve"> </w:t>
      </w:r>
      <w:r w:rsidRPr="00247A84">
        <w:rPr>
          <w:sz w:val="24"/>
          <w:szCs w:val="24"/>
        </w:rPr>
        <w:t xml:space="preserve">membrilor Adunării </w:t>
      </w:r>
      <w:r w:rsidRPr="00247A84">
        <w:rPr>
          <w:spacing w:val="-2"/>
          <w:sz w:val="24"/>
          <w:szCs w:val="24"/>
        </w:rPr>
        <w:t>Generale.</w:t>
      </w:r>
    </w:p>
    <w:p w14:paraId="5243AA84" w14:textId="77777777" w:rsidR="003F62EE" w:rsidRPr="00247A84" w:rsidRDefault="003F62EE">
      <w:pPr>
        <w:pStyle w:val="Corptext"/>
        <w:spacing w:before="17"/>
        <w:jc w:val="left"/>
        <w:rPr>
          <w:sz w:val="24"/>
          <w:szCs w:val="24"/>
        </w:rPr>
      </w:pPr>
    </w:p>
    <w:p w14:paraId="08F16897" w14:textId="77777777" w:rsidR="003F62EE" w:rsidRPr="00247A84" w:rsidRDefault="00000000">
      <w:pPr>
        <w:pStyle w:val="Listparagraf"/>
        <w:numPr>
          <w:ilvl w:val="0"/>
          <w:numId w:val="45"/>
        </w:numPr>
        <w:tabs>
          <w:tab w:val="left" w:pos="469"/>
        </w:tabs>
        <w:spacing w:line="225" w:lineRule="auto"/>
        <w:ind w:left="129" w:right="32" w:firstLine="2"/>
        <w:jc w:val="both"/>
        <w:rPr>
          <w:sz w:val="24"/>
          <w:szCs w:val="24"/>
        </w:rPr>
      </w:pPr>
      <w:r w:rsidRPr="00247A84">
        <w:rPr>
          <w:spacing w:val="-6"/>
          <w:sz w:val="24"/>
          <w:szCs w:val="24"/>
        </w:rPr>
        <w:t>Convocarea</w:t>
      </w:r>
      <w:r w:rsidRPr="00247A84">
        <w:rPr>
          <w:spacing w:val="-10"/>
          <w:sz w:val="24"/>
          <w:szCs w:val="24"/>
        </w:rPr>
        <w:t xml:space="preserve"> </w:t>
      </w:r>
      <w:r w:rsidRPr="00247A84">
        <w:rPr>
          <w:spacing w:val="-6"/>
          <w:sz w:val="24"/>
          <w:szCs w:val="24"/>
        </w:rPr>
        <w:t>Adunării</w:t>
      </w:r>
      <w:r w:rsidRPr="00247A84">
        <w:rPr>
          <w:spacing w:val="-10"/>
          <w:sz w:val="24"/>
          <w:szCs w:val="24"/>
        </w:rPr>
        <w:t xml:space="preserve"> </w:t>
      </w:r>
      <w:r w:rsidRPr="00247A84">
        <w:rPr>
          <w:spacing w:val="-6"/>
          <w:sz w:val="24"/>
          <w:szCs w:val="24"/>
        </w:rPr>
        <w:t>Generale</w:t>
      </w:r>
      <w:r w:rsidRPr="00247A84">
        <w:rPr>
          <w:spacing w:val="-9"/>
          <w:sz w:val="24"/>
          <w:szCs w:val="24"/>
        </w:rPr>
        <w:t xml:space="preserve"> </w:t>
      </w:r>
      <w:r w:rsidRPr="00247A84">
        <w:rPr>
          <w:spacing w:val="-6"/>
          <w:sz w:val="24"/>
          <w:szCs w:val="24"/>
        </w:rPr>
        <w:t>ordinare</w:t>
      </w:r>
      <w:r w:rsidRPr="00247A84">
        <w:rPr>
          <w:spacing w:val="-10"/>
          <w:sz w:val="24"/>
          <w:szCs w:val="24"/>
        </w:rPr>
        <w:t xml:space="preserve"> </w:t>
      </w:r>
      <w:r w:rsidRPr="00247A84">
        <w:rPr>
          <w:spacing w:val="-6"/>
          <w:sz w:val="24"/>
          <w:szCs w:val="24"/>
        </w:rPr>
        <w:t>se</w:t>
      </w:r>
      <w:r w:rsidRPr="00247A84">
        <w:rPr>
          <w:spacing w:val="-10"/>
          <w:sz w:val="24"/>
          <w:szCs w:val="24"/>
        </w:rPr>
        <w:t xml:space="preserve"> </w:t>
      </w:r>
      <w:r w:rsidRPr="00247A84">
        <w:rPr>
          <w:spacing w:val="-6"/>
          <w:sz w:val="24"/>
          <w:szCs w:val="24"/>
        </w:rPr>
        <w:t>realizează</w:t>
      </w:r>
      <w:r w:rsidRPr="00247A84">
        <w:rPr>
          <w:spacing w:val="-9"/>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cel</w:t>
      </w:r>
      <w:r w:rsidRPr="00247A84">
        <w:rPr>
          <w:spacing w:val="-9"/>
          <w:sz w:val="24"/>
          <w:szCs w:val="24"/>
        </w:rPr>
        <w:t xml:space="preserve"> </w:t>
      </w:r>
      <w:r w:rsidRPr="00247A84">
        <w:rPr>
          <w:spacing w:val="-6"/>
          <w:sz w:val="24"/>
          <w:szCs w:val="24"/>
        </w:rPr>
        <w:t>puțin</w:t>
      </w:r>
      <w:r w:rsidRPr="00247A84">
        <w:rPr>
          <w:spacing w:val="-10"/>
          <w:sz w:val="24"/>
          <w:szCs w:val="24"/>
        </w:rPr>
        <w:t xml:space="preserve"> </w:t>
      </w:r>
      <w:r w:rsidRPr="00247A84">
        <w:rPr>
          <w:spacing w:val="-6"/>
          <w:sz w:val="24"/>
          <w:szCs w:val="24"/>
        </w:rPr>
        <w:t>30</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zile</w:t>
      </w:r>
      <w:r w:rsidRPr="00247A84">
        <w:rPr>
          <w:spacing w:val="-10"/>
          <w:sz w:val="24"/>
          <w:szCs w:val="24"/>
        </w:rPr>
        <w:t xml:space="preserve"> </w:t>
      </w:r>
      <w:r w:rsidRPr="00247A84">
        <w:rPr>
          <w:spacing w:val="-6"/>
          <w:sz w:val="24"/>
          <w:szCs w:val="24"/>
        </w:rPr>
        <w:t>înainte</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data</w:t>
      </w:r>
      <w:r w:rsidRPr="00247A84">
        <w:rPr>
          <w:spacing w:val="-10"/>
          <w:sz w:val="24"/>
          <w:szCs w:val="24"/>
        </w:rPr>
        <w:t xml:space="preserve"> </w:t>
      </w:r>
      <w:r w:rsidRPr="00247A84">
        <w:rPr>
          <w:spacing w:val="-6"/>
          <w:sz w:val="24"/>
          <w:szCs w:val="24"/>
        </w:rPr>
        <w:t>stabilită</w:t>
      </w:r>
      <w:r w:rsidRPr="00247A84">
        <w:rPr>
          <w:spacing w:val="-9"/>
          <w:sz w:val="24"/>
          <w:szCs w:val="24"/>
        </w:rPr>
        <w:t xml:space="preserve"> </w:t>
      </w:r>
      <w:r w:rsidRPr="00247A84">
        <w:rPr>
          <w:spacing w:val="-6"/>
          <w:sz w:val="24"/>
          <w:szCs w:val="24"/>
        </w:rPr>
        <w:t xml:space="preserve">pentru </w:t>
      </w:r>
      <w:proofErr w:type="spellStart"/>
      <w:r w:rsidRPr="00247A84">
        <w:rPr>
          <w:spacing w:val="-8"/>
          <w:sz w:val="24"/>
          <w:szCs w:val="24"/>
        </w:rPr>
        <w:t>desUașurarea</w:t>
      </w:r>
      <w:proofErr w:type="spellEnd"/>
      <w:r w:rsidRPr="00247A84">
        <w:rPr>
          <w:spacing w:val="-4"/>
          <w:sz w:val="24"/>
          <w:szCs w:val="24"/>
        </w:rPr>
        <w:t xml:space="preserve"> </w:t>
      </w:r>
      <w:r w:rsidRPr="00247A84">
        <w:rPr>
          <w:spacing w:val="-8"/>
          <w:sz w:val="24"/>
          <w:szCs w:val="24"/>
        </w:rPr>
        <w:t>ședinței</w:t>
      </w:r>
      <w:r w:rsidRPr="00247A84">
        <w:rPr>
          <w:sz w:val="24"/>
          <w:szCs w:val="24"/>
        </w:rPr>
        <w:t xml:space="preserve"> </w:t>
      </w:r>
      <w:r w:rsidRPr="00247A84">
        <w:rPr>
          <w:spacing w:val="-8"/>
          <w:sz w:val="24"/>
          <w:szCs w:val="24"/>
        </w:rPr>
        <w:t>Adunării</w:t>
      </w:r>
      <w:r w:rsidRPr="00247A84">
        <w:rPr>
          <w:spacing w:val="15"/>
          <w:sz w:val="24"/>
          <w:szCs w:val="24"/>
        </w:rPr>
        <w:t xml:space="preserve"> </w:t>
      </w:r>
      <w:r w:rsidRPr="00247A84">
        <w:rPr>
          <w:spacing w:val="-8"/>
          <w:sz w:val="24"/>
          <w:szCs w:val="24"/>
        </w:rPr>
        <w:t>Generale</w:t>
      </w:r>
      <w:r w:rsidRPr="00247A84">
        <w:rPr>
          <w:sz w:val="24"/>
          <w:szCs w:val="24"/>
        </w:rPr>
        <w:t xml:space="preserve"> </w:t>
      </w:r>
      <w:r w:rsidRPr="00247A84">
        <w:rPr>
          <w:spacing w:val="-8"/>
          <w:sz w:val="24"/>
          <w:szCs w:val="24"/>
        </w:rPr>
        <w:t>și</w:t>
      </w:r>
      <w:r w:rsidRPr="00247A84">
        <w:rPr>
          <w:spacing w:val="-6"/>
          <w:sz w:val="24"/>
          <w:szCs w:val="24"/>
        </w:rPr>
        <w:t xml:space="preserve"> </w:t>
      </w:r>
      <w:r w:rsidRPr="00247A84">
        <w:rPr>
          <w:spacing w:val="-8"/>
          <w:sz w:val="24"/>
          <w:szCs w:val="24"/>
        </w:rPr>
        <w:t>cu cel</w:t>
      </w:r>
      <w:r w:rsidRPr="00247A84">
        <w:rPr>
          <w:spacing w:val="-6"/>
          <w:sz w:val="24"/>
          <w:szCs w:val="24"/>
        </w:rPr>
        <w:t xml:space="preserve"> </w:t>
      </w:r>
      <w:r w:rsidRPr="00247A84">
        <w:rPr>
          <w:spacing w:val="-8"/>
          <w:sz w:val="24"/>
          <w:szCs w:val="24"/>
        </w:rPr>
        <w:t>puțin</w:t>
      </w:r>
      <w:r w:rsidRPr="00247A84">
        <w:rPr>
          <w:spacing w:val="-4"/>
          <w:sz w:val="24"/>
          <w:szCs w:val="24"/>
        </w:rPr>
        <w:t xml:space="preserve"> </w:t>
      </w:r>
      <w:r w:rsidRPr="00247A84">
        <w:rPr>
          <w:spacing w:val="-8"/>
          <w:sz w:val="24"/>
          <w:szCs w:val="24"/>
        </w:rPr>
        <w:t>20</w:t>
      </w:r>
      <w:r w:rsidRPr="00247A84">
        <w:rPr>
          <w:spacing w:val="-7"/>
          <w:sz w:val="24"/>
          <w:szCs w:val="24"/>
        </w:rPr>
        <w:t xml:space="preserve"> </w:t>
      </w:r>
      <w:r w:rsidRPr="00247A84">
        <w:rPr>
          <w:spacing w:val="-8"/>
          <w:sz w:val="24"/>
          <w:szCs w:val="24"/>
        </w:rPr>
        <w:t>de zile înainte</w:t>
      </w:r>
      <w:r w:rsidRPr="00247A84">
        <w:rPr>
          <w:sz w:val="24"/>
          <w:szCs w:val="24"/>
        </w:rPr>
        <w:t xml:space="preserve"> </w:t>
      </w:r>
      <w:r w:rsidRPr="00247A84">
        <w:rPr>
          <w:spacing w:val="-8"/>
          <w:sz w:val="24"/>
          <w:szCs w:val="24"/>
        </w:rPr>
        <w:t>de data</w:t>
      </w:r>
      <w:r w:rsidRPr="00247A84">
        <w:rPr>
          <w:spacing w:val="-4"/>
          <w:sz w:val="24"/>
          <w:szCs w:val="24"/>
        </w:rPr>
        <w:t xml:space="preserve"> </w:t>
      </w:r>
      <w:r w:rsidRPr="00247A84">
        <w:rPr>
          <w:spacing w:val="-8"/>
          <w:sz w:val="24"/>
          <w:szCs w:val="24"/>
        </w:rPr>
        <w:t>stabilită</w:t>
      </w:r>
      <w:r w:rsidRPr="00247A84">
        <w:rPr>
          <w:sz w:val="24"/>
          <w:szCs w:val="24"/>
        </w:rPr>
        <w:t xml:space="preserve"> </w:t>
      </w:r>
      <w:r w:rsidRPr="00247A84">
        <w:rPr>
          <w:spacing w:val="-8"/>
          <w:sz w:val="24"/>
          <w:szCs w:val="24"/>
        </w:rPr>
        <w:t>pentru</w:t>
      </w:r>
      <w:r w:rsidRPr="00247A84">
        <w:rPr>
          <w:spacing w:val="-1"/>
          <w:sz w:val="24"/>
          <w:szCs w:val="24"/>
        </w:rPr>
        <w:t xml:space="preserve"> </w:t>
      </w:r>
      <w:proofErr w:type="spellStart"/>
      <w:r w:rsidRPr="00247A84">
        <w:rPr>
          <w:spacing w:val="-8"/>
          <w:sz w:val="24"/>
          <w:szCs w:val="24"/>
        </w:rPr>
        <w:t>desUașurarea</w:t>
      </w:r>
      <w:proofErr w:type="spellEnd"/>
      <w:r w:rsidRPr="00247A84">
        <w:rPr>
          <w:spacing w:val="-8"/>
          <w:sz w:val="24"/>
          <w:szCs w:val="24"/>
        </w:rPr>
        <w:t xml:space="preserve"> </w:t>
      </w:r>
      <w:r w:rsidRPr="00247A84">
        <w:rPr>
          <w:spacing w:val="-2"/>
          <w:sz w:val="24"/>
          <w:szCs w:val="24"/>
        </w:rPr>
        <w:t>ședinței</w:t>
      </w:r>
      <w:r w:rsidRPr="00247A84">
        <w:rPr>
          <w:spacing w:val="-14"/>
          <w:sz w:val="24"/>
          <w:szCs w:val="24"/>
        </w:rPr>
        <w:t xml:space="preserve"> </w:t>
      </w:r>
      <w:r w:rsidRPr="00247A84">
        <w:rPr>
          <w:spacing w:val="-2"/>
          <w:sz w:val="24"/>
          <w:szCs w:val="24"/>
        </w:rPr>
        <w:t>Adunării</w:t>
      </w:r>
      <w:r w:rsidRPr="00247A84">
        <w:rPr>
          <w:spacing w:val="-14"/>
          <w:sz w:val="24"/>
          <w:szCs w:val="24"/>
        </w:rPr>
        <w:t xml:space="preserve"> </w:t>
      </w:r>
      <w:r w:rsidRPr="00247A84">
        <w:rPr>
          <w:spacing w:val="-2"/>
          <w:sz w:val="24"/>
          <w:szCs w:val="24"/>
        </w:rPr>
        <w:t>Generale</w:t>
      </w:r>
      <w:r w:rsidRPr="00247A84">
        <w:rPr>
          <w:spacing w:val="-13"/>
          <w:sz w:val="24"/>
          <w:szCs w:val="24"/>
        </w:rPr>
        <w:t xml:space="preserve"> </w:t>
      </w:r>
      <w:r w:rsidRPr="00247A84">
        <w:rPr>
          <w:spacing w:val="-2"/>
          <w:sz w:val="24"/>
          <w:szCs w:val="24"/>
        </w:rPr>
        <w:t>extraordinare.</w:t>
      </w:r>
    </w:p>
    <w:p w14:paraId="30462C24" w14:textId="77777777" w:rsidR="003F62EE" w:rsidRPr="00247A84" w:rsidRDefault="003F62EE">
      <w:pPr>
        <w:pStyle w:val="Corptext"/>
        <w:spacing w:before="6"/>
        <w:jc w:val="left"/>
        <w:rPr>
          <w:sz w:val="24"/>
          <w:szCs w:val="24"/>
        </w:rPr>
      </w:pPr>
    </w:p>
    <w:p w14:paraId="0F183F44" w14:textId="77777777" w:rsidR="003F62EE" w:rsidRPr="00247A84" w:rsidRDefault="00000000">
      <w:pPr>
        <w:pStyle w:val="Listparagraf"/>
        <w:numPr>
          <w:ilvl w:val="0"/>
          <w:numId w:val="45"/>
        </w:numPr>
        <w:tabs>
          <w:tab w:val="left" w:pos="482"/>
        </w:tabs>
        <w:spacing w:line="230" w:lineRule="auto"/>
        <w:ind w:left="129" w:right="27" w:firstLine="2"/>
        <w:jc w:val="both"/>
        <w:rPr>
          <w:sz w:val="24"/>
          <w:szCs w:val="24"/>
        </w:rPr>
      </w:pPr>
      <w:r w:rsidRPr="00247A84">
        <w:rPr>
          <w:spacing w:val="-4"/>
          <w:sz w:val="24"/>
          <w:szCs w:val="24"/>
        </w:rPr>
        <w:t>Dispoziția de</w:t>
      </w:r>
      <w:r w:rsidRPr="00247A84">
        <w:rPr>
          <w:spacing w:val="-10"/>
          <w:sz w:val="24"/>
          <w:szCs w:val="24"/>
        </w:rPr>
        <w:t xml:space="preserve"> </w:t>
      </w:r>
      <w:r w:rsidRPr="00247A84">
        <w:rPr>
          <w:spacing w:val="-4"/>
          <w:sz w:val="24"/>
          <w:szCs w:val="24"/>
        </w:rPr>
        <w:t>convocare va</w:t>
      </w:r>
      <w:r w:rsidRPr="00247A84">
        <w:rPr>
          <w:spacing w:val="-12"/>
          <w:sz w:val="24"/>
          <w:szCs w:val="24"/>
        </w:rPr>
        <w:t xml:space="preserve"> </w:t>
      </w:r>
      <w:r w:rsidRPr="00247A84">
        <w:rPr>
          <w:spacing w:val="-4"/>
          <w:sz w:val="24"/>
          <w:szCs w:val="24"/>
        </w:rPr>
        <w:t>conține</w:t>
      </w:r>
      <w:r w:rsidRPr="00247A84">
        <w:rPr>
          <w:spacing w:val="-7"/>
          <w:sz w:val="24"/>
          <w:szCs w:val="24"/>
        </w:rPr>
        <w:t xml:space="preserve"> </w:t>
      </w:r>
      <w:r w:rsidRPr="00247A84">
        <w:rPr>
          <w:spacing w:val="-4"/>
          <w:sz w:val="24"/>
          <w:szCs w:val="24"/>
        </w:rPr>
        <w:t>atât</w:t>
      </w:r>
      <w:r w:rsidRPr="00247A84">
        <w:rPr>
          <w:spacing w:val="-8"/>
          <w:sz w:val="24"/>
          <w:szCs w:val="24"/>
        </w:rPr>
        <w:t xml:space="preserve"> </w:t>
      </w:r>
      <w:r w:rsidRPr="00247A84">
        <w:rPr>
          <w:spacing w:val="-4"/>
          <w:sz w:val="24"/>
          <w:szCs w:val="24"/>
        </w:rPr>
        <w:t>data</w:t>
      </w:r>
      <w:r w:rsidRPr="00247A84">
        <w:rPr>
          <w:spacing w:val="-7"/>
          <w:sz w:val="24"/>
          <w:szCs w:val="24"/>
        </w:rPr>
        <w:t xml:space="preserve"> </w:t>
      </w:r>
      <w:proofErr w:type="spellStart"/>
      <w:r w:rsidRPr="00247A84">
        <w:rPr>
          <w:spacing w:val="-4"/>
          <w:sz w:val="24"/>
          <w:szCs w:val="24"/>
        </w:rPr>
        <w:t>convoeării</w:t>
      </w:r>
      <w:proofErr w:type="spellEnd"/>
      <w:r w:rsidRPr="00247A84">
        <w:rPr>
          <w:spacing w:val="-4"/>
          <w:sz w:val="24"/>
          <w:szCs w:val="24"/>
        </w:rPr>
        <w:t xml:space="preserve"> ședinței,</w:t>
      </w:r>
      <w:r w:rsidRPr="00247A84">
        <w:rPr>
          <w:spacing w:val="-8"/>
          <w:sz w:val="24"/>
          <w:szCs w:val="24"/>
        </w:rPr>
        <w:t xml:space="preserve"> </w:t>
      </w:r>
      <w:r w:rsidRPr="00247A84">
        <w:rPr>
          <w:spacing w:val="-4"/>
          <w:sz w:val="24"/>
          <w:szCs w:val="24"/>
        </w:rPr>
        <w:t>cât</w:t>
      </w:r>
      <w:r w:rsidRPr="00247A84">
        <w:rPr>
          <w:spacing w:val="-12"/>
          <w:sz w:val="24"/>
          <w:szCs w:val="24"/>
        </w:rPr>
        <w:t xml:space="preserve"> </w:t>
      </w:r>
      <w:r w:rsidRPr="00247A84">
        <w:rPr>
          <w:spacing w:val="-4"/>
          <w:sz w:val="24"/>
          <w:szCs w:val="24"/>
        </w:rPr>
        <w:t>și</w:t>
      </w:r>
      <w:r w:rsidRPr="00247A84">
        <w:rPr>
          <w:spacing w:val="-5"/>
          <w:sz w:val="24"/>
          <w:szCs w:val="24"/>
        </w:rPr>
        <w:t xml:space="preserve"> </w:t>
      </w:r>
      <w:r w:rsidRPr="00247A84">
        <w:rPr>
          <w:spacing w:val="-4"/>
          <w:sz w:val="24"/>
          <w:szCs w:val="24"/>
        </w:rPr>
        <w:t>data</w:t>
      </w:r>
      <w:r w:rsidRPr="00247A84">
        <w:rPr>
          <w:spacing w:val="-7"/>
          <w:sz w:val="24"/>
          <w:szCs w:val="24"/>
        </w:rPr>
        <w:t xml:space="preserve"> </w:t>
      </w:r>
      <w:r w:rsidRPr="00247A84">
        <w:rPr>
          <w:spacing w:val="-4"/>
          <w:sz w:val="24"/>
          <w:szCs w:val="24"/>
        </w:rPr>
        <w:t>reconvocării</w:t>
      </w:r>
      <w:r w:rsidRPr="00247A84">
        <w:rPr>
          <w:sz w:val="24"/>
          <w:szCs w:val="24"/>
        </w:rPr>
        <w:t xml:space="preserve"> </w:t>
      </w:r>
      <w:r w:rsidRPr="00247A84">
        <w:rPr>
          <w:spacing w:val="-4"/>
          <w:sz w:val="24"/>
          <w:szCs w:val="24"/>
        </w:rPr>
        <w:t xml:space="preserve">acesteia pentru </w:t>
      </w:r>
      <w:r w:rsidRPr="00247A84">
        <w:rPr>
          <w:spacing w:val="-8"/>
          <w:sz w:val="24"/>
          <w:szCs w:val="24"/>
        </w:rPr>
        <w:t>situația în care</w:t>
      </w:r>
      <w:r w:rsidRPr="00247A84">
        <w:rPr>
          <w:spacing w:val="-7"/>
          <w:sz w:val="24"/>
          <w:szCs w:val="24"/>
        </w:rPr>
        <w:t xml:space="preserve"> </w:t>
      </w:r>
      <w:r w:rsidRPr="00247A84">
        <w:rPr>
          <w:spacing w:val="-8"/>
          <w:sz w:val="24"/>
          <w:szCs w:val="24"/>
        </w:rPr>
        <w:t>la prima convocare</w:t>
      </w:r>
      <w:r w:rsidRPr="00247A84">
        <w:rPr>
          <w:sz w:val="24"/>
          <w:szCs w:val="24"/>
        </w:rPr>
        <w:t xml:space="preserve"> </w:t>
      </w:r>
      <w:r w:rsidRPr="00247A84">
        <w:rPr>
          <w:spacing w:val="-8"/>
          <w:sz w:val="24"/>
          <w:szCs w:val="24"/>
        </w:rPr>
        <w:t>nu este îndeplinită</w:t>
      </w:r>
      <w:r w:rsidRPr="00247A84">
        <w:rPr>
          <w:spacing w:val="10"/>
          <w:sz w:val="24"/>
          <w:szCs w:val="24"/>
        </w:rPr>
        <w:t xml:space="preserve"> </w:t>
      </w:r>
      <w:r w:rsidRPr="00247A84">
        <w:rPr>
          <w:spacing w:val="-8"/>
          <w:sz w:val="24"/>
          <w:szCs w:val="24"/>
        </w:rPr>
        <w:t>condiția</w:t>
      </w:r>
      <w:r w:rsidRPr="00247A84">
        <w:rPr>
          <w:spacing w:val="-2"/>
          <w:sz w:val="24"/>
          <w:szCs w:val="24"/>
        </w:rPr>
        <w:t xml:space="preserve"> </w:t>
      </w:r>
      <w:r w:rsidRPr="00247A84">
        <w:rPr>
          <w:spacing w:val="-8"/>
          <w:sz w:val="24"/>
          <w:szCs w:val="24"/>
        </w:rPr>
        <w:t>de</w:t>
      </w:r>
      <w:r w:rsidRPr="00247A84">
        <w:rPr>
          <w:spacing w:val="-7"/>
          <w:sz w:val="24"/>
          <w:szCs w:val="24"/>
        </w:rPr>
        <w:t xml:space="preserve"> </w:t>
      </w:r>
      <w:r w:rsidRPr="00247A84">
        <w:rPr>
          <w:spacing w:val="-8"/>
          <w:sz w:val="24"/>
          <w:szCs w:val="24"/>
        </w:rPr>
        <w:t>cvorum.</w:t>
      </w:r>
      <w:r w:rsidRPr="00247A84">
        <w:rPr>
          <w:sz w:val="24"/>
          <w:szCs w:val="24"/>
        </w:rPr>
        <w:t xml:space="preserve"> </w:t>
      </w:r>
      <w:r w:rsidRPr="00247A84">
        <w:rPr>
          <w:spacing w:val="-8"/>
          <w:sz w:val="24"/>
          <w:szCs w:val="24"/>
        </w:rPr>
        <w:t>Data reconvocării</w:t>
      </w:r>
      <w:r w:rsidRPr="00247A84">
        <w:rPr>
          <w:spacing w:val="18"/>
          <w:sz w:val="24"/>
          <w:szCs w:val="24"/>
        </w:rPr>
        <w:t xml:space="preserve"> </w:t>
      </w:r>
      <w:r w:rsidRPr="00247A84">
        <w:rPr>
          <w:spacing w:val="-8"/>
          <w:sz w:val="24"/>
          <w:szCs w:val="24"/>
        </w:rPr>
        <w:t>nu va putea</w:t>
      </w:r>
      <w:r w:rsidRPr="00247A84">
        <w:rPr>
          <w:sz w:val="24"/>
          <w:szCs w:val="24"/>
        </w:rPr>
        <w:t xml:space="preserve"> </w:t>
      </w:r>
      <w:r w:rsidRPr="00247A84">
        <w:rPr>
          <w:spacing w:val="-8"/>
          <w:sz w:val="24"/>
          <w:szCs w:val="24"/>
        </w:rPr>
        <w:t xml:space="preserve">fi mai </w:t>
      </w:r>
      <w:r w:rsidRPr="00247A84">
        <w:rPr>
          <w:spacing w:val="-6"/>
          <w:sz w:val="24"/>
          <w:szCs w:val="24"/>
        </w:rPr>
        <w:t>mică</w:t>
      </w:r>
      <w:r w:rsidRPr="00247A84">
        <w:rPr>
          <w:spacing w:val="-8"/>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3</w:t>
      </w:r>
      <w:r w:rsidRPr="00247A84">
        <w:rPr>
          <w:spacing w:val="-10"/>
          <w:sz w:val="24"/>
          <w:szCs w:val="24"/>
        </w:rPr>
        <w:t xml:space="preserve"> </w:t>
      </w:r>
      <w:r w:rsidRPr="00247A84">
        <w:rPr>
          <w:spacing w:val="-6"/>
          <w:sz w:val="24"/>
          <w:szCs w:val="24"/>
        </w:rPr>
        <w:t>zile</w:t>
      </w:r>
      <w:r w:rsidRPr="00247A84">
        <w:rPr>
          <w:spacing w:val="-8"/>
          <w:sz w:val="24"/>
          <w:szCs w:val="24"/>
        </w:rPr>
        <w:t xml:space="preserve"> </w:t>
      </w:r>
      <w:r w:rsidRPr="00247A84">
        <w:rPr>
          <w:spacing w:val="-6"/>
          <w:sz w:val="24"/>
          <w:szCs w:val="24"/>
        </w:rPr>
        <w:t>și</w:t>
      </w:r>
      <w:r w:rsidRPr="00247A84">
        <w:rPr>
          <w:spacing w:val="-8"/>
          <w:sz w:val="24"/>
          <w:szCs w:val="24"/>
        </w:rPr>
        <w:t xml:space="preserve"> </w:t>
      </w:r>
      <w:r w:rsidRPr="00247A84">
        <w:rPr>
          <w:spacing w:val="-6"/>
          <w:sz w:val="24"/>
          <w:szCs w:val="24"/>
        </w:rPr>
        <w:t>nici mai mare de</w:t>
      </w:r>
      <w:r w:rsidRPr="00247A84">
        <w:rPr>
          <w:spacing w:val="-7"/>
          <w:sz w:val="24"/>
          <w:szCs w:val="24"/>
        </w:rPr>
        <w:t xml:space="preserve"> </w:t>
      </w:r>
      <w:r w:rsidRPr="00247A84">
        <w:rPr>
          <w:spacing w:val="-6"/>
          <w:sz w:val="24"/>
          <w:szCs w:val="24"/>
        </w:rPr>
        <w:t>10</w:t>
      </w:r>
      <w:r w:rsidRPr="00247A84">
        <w:rPr>
          <w:spacing w:val="-10"/>
          <w:sz w:val="24"/>
          <w:szCs w:val="24"/>
        </w:rPr>
        <w:t xml:space="preserve"> </w:t>
      </w:r>
      <w:r w:rsidRPr="00247A84">
        <w:rPr>
          <w:spacing w:val="-6"/>
          <w:sz w:val="24"/>
          <w:szCs w:val="24"/>
        </w:rPr>
        <w:t>zile de</w:t>
      </w:r>
      <w:r w:rsidRPr="00247A84">
        <w:rPr>
          <w:spacing w:val="-7"/>
          <w:sz w:val="24"/>
          <w:szCs w:val="24"/>
        </w:rPr>
        <w:t xml:space="preserve"> </w:t>
      </w:r>
      <w:r w:rsidRPr="00247A84">
        <w:rPr>
          <w:spacing w:val="-6"/>
          <w:sz w:val="24"/>
          <w:szCs w:val="24"/>
        </w:rPr>
        <w:t>la</w:t>
      </w:r>
      <w:r w:rsidRPr="00247A84">
        <w:rPr>
          <w:spacing w:val="-8"/>
          <w:sz w:val="24"/>
          <w:szCs w:val="24"/>
        </w:rPr>
        <w:t xml:space="preserve"> </w:t>
      </w:r>
      <w:r w:rsidRPr="00247A84">
        <w:rPr>
          <w:spacing w:val="-6"/>
          <w:sz w:val="24"/>
          <w:szCs w:val="24"/>
        </w:rPr>
        <w:t>data</w:t>
      </w:r>
      <w:r w:rsidRPr="00247A84">
        <w:rPr>
          <w:spacing w:val="-7"/>
          <w:sz w:val="24"/>
          <w:szCs w:val="24"/>
        </w:rPr>
        <w:t xml:space="preserve"> </w:t>
      </w:r>
      <w:r w:rsidRPr="00247A84">
        <w:rPr>
          <w:spacing w:val="-6"/>
          <w:sz w:val="24"/>
          <w:szCs w:val="24"/>
        </w:rPr>
        <w:t>primei convocări.</w:t>
      </w:r>
      <w:r w:rsidRPr="00247A84">
        <w:rPr>
          <w:sz w:val="24"/>
          <w:szCs w:val="24"/>
        </w:rPr>
        <w:t xml:space="preserve"> </w:t>
      </w:r>
      <w:proofErr w:type="spellStart"/>
      <w:r w:rsidRPr="00247A84">
        <w:rPr>
          <w:spacing w:val="-6"/>
          <w:sz w:val="24"/>
          <w:szCs w:val="24"/>
        </w:rPr>
        <w:t>Dispozitia</w:t>
      </w:r>
      <w:proofErr w:type="spellEnd"/>
      <w:r w:rsidRPr="00247A84">
        <w:rPr>
          <w:sz w:val="24"/>
          <w:szCs w:val="24"/>
        </w:rPr>
        <w:t xml:space="preserve"> </w:t>
      </w:r>
      <w:r w:rsidRPr="00247A84">
        <w:rPr>
          <w:spacing w:val="-6"/>
          <w:sz w:val="24"/>
          <w:szCs w:val="24"/>
        </w:rPr>
        <w:t>de</w:t>
      </w:r>
      <w:r w:rsidRPr="00247A84">
        <w:rPr>
          <w:spacing w:val="-8"/>
          <w:sz w:val="24"/>
          <w:szCs w:val="24"/>
        </w:rPr>
        <w:t xml:space="preserve"> </w:t>
      </w:r>
      <w:r w:rsidRPr="00247A84">
        <w:rPr>
          <w:spacing w:val="-6"/>
          <w:sz w:val="24"/>
          <w:szCs w:val="24"/>
        </w:rPr>
        <w:t>convocare</w:t>
      </w:r>
      <w:r w:rsidRPr="00247A84">
        <w:rPr>
          <w:spacing w:val="8"/>
          <w:sz w:val="24"/>
          <w:szCs w:val="24"/>
        </w:rPr>
        <w:t xml:space="preserve"> </w:t>
      </w:r>
      <w:proofErr w:type="spellStart"/>
      <w:r w:rsidRPr="00247A84">
        <w:rPr>
          <w:spacing w:val="-6"/>
          <w:sz w:val="24"/>
          <w:szCs w:val="24"/>
        </w:rPr>
        <w:t>ernisă</w:t>
      </w:r>
      <w:proofErr w:type="spellEnd"/>
      <w:r w:rsidRPr="00247A84">
        <w:rPr>
          <w:spacing w:val="-6"/>
          <w:sz w:val="24"/>
          <w:szCs w:val="24"/>
        </w:rPr>
        <w:t xml:space="preserve"> de</w:t>
      </w:r>
      <w:r w:rsidRPr="00247A84">
        <w:rPr>
          <w:spacing w:val="-8"/>
          <w:sz w:val="24"/>
          <w:szCs w:val="24"/>
        </w:rPr>
        <w:t xml:space="preserve"> </w:t>
      </w:r>
      <w:r w:rsidRPr="00247A84">
        <w:rPr>
          <w:spacing w:val="-6"/>
          <w:sz w:val="24"/>
          <w:szCs w:val="24"/>
        </w:rPr>
        <w:t xml:space="preserve">către </w:t>
      </w:r>
      <w:proofErr w:type="spellStart"/>
      <w:r w:rsidRPr="00247A84">
        <w:rPr>
          <w:sz w:val="24"/>
          <w:szCs w:val="24"/>
        </w:rPr>
        <w:t>Preşedintele</w:t>
      </w:r>
      <w:proofErr w:type="spellEnd"/>
      <w:r w:rsidRPr="00247A84">
        <w:rPr>
          <w:spacing w:val="-16"/>
          <w:sz w:val="24"/>
          <w:szCs w:val="24"/>
        </w:rPr>
        <w:t xml:space="preserve"> </w:t>
      </w:r>
      <w:r w:rsidRPr="00247A84">
        <w:rPr>
          <w:sz w:val="24"/>
          <w:szCs w:val="24"/>
        </w:rPr>
        <w:t>Colegiului</w:t>
      </w:r>
      <w:r w:rsidRPr="00247A84">
        <w:rPr>
          <w:spacing w:val="-16"/>
          <w:sz w:val="24"/>
          <w:szCs w:val="24"/>
        </w:rPr>
        <w:t xml:space="preserve"> </w:t>
      </w:r>
      <w:r w:rsidRPr="00247A84">
        <w:rPr>
          <w:sz w:val="24"/>
          <w:szCs w:val="24"/>
        </w:rPr>
        <w:t>Psihologilor</w:t>
      </w:r>
      <w:r w:rsidRPr="00247A84">
        <w:rPr>
          <w:spacing w:val="-15"/>
          <w:sz w:val="24"/>
          <w:szCs w:val="24"/>
        </w:rPr>
        <w:t xml:space="preserve"> </w:t>
      </w:r>
      <w:r w:rsidRPr="00247A84">
        <w:rPr>
          <w:sz w:val="24"/>
          <w:szCs w:val="24"/>
        </w:rPr>
        <w:t>din</w:t>
      </w:r>
      <w:r w:rsidRPr="00247A84">
        <w:rPr>
          <w:spacing w:val="-16"/>
          <w:sz w:val="24"/>
          <w:szCs w:val="24"/>
        </w:rPr>
        <w:t xml:space="preserve"> </w:t>
      </w:r>
      <w:r w:rsidRPr="00247A84">
        <w:rPr>
          <w:sz w:val="24"/>
          <w:szCs w:val="24"/>
        </w:rPr>
        <w:t>România</w:t>
      </w:r>
      <w:r w:rsidRPr="00247A84">
        <w:rPr>
          <w:spacing w:val="-16"/>
          <w:sz w:val="24"/>
          <w:szCs w:val="24"/>
        </w:rPr>
        <w:t xml:space="preserve"> </w:t>
      </w:r>
      <w:r w:rsidRPr="00247A84">
        <w:rPr>
          <w:sz w:val="24"/>
          <w:szCs w:val="24"/>
        </w:rPr>
        <w:t>se</w:t>
      </w:r>
      <w:r w:rsidRPr="00247A84">
        <w:rPr>
          <w:spacing w:val="-15"/>
          <w:sz w:val="24"/>
          <w:szCs w:val="24"/>
        </w:rPr>
        <w:t xml:space="preserve"> </w:t>
      </w:r>
      <w:r w:rsidRPr="00247A84">
        <w:rPr>
          <w:sz w:val="24"/>
          <w:szCs w:val="24"/>
        </w:rPr>
        <w:t>publică</w:t>
      </w:r>
      <w:r w:rsidRPr="00247A84">
        <w:rPr>
          <w:spacing w:val="-16"/>
          <w:sz w:val="24"/>
          <w:szCs w:val="24"/>
        </w:rPr>
        <w:t xml:space="preserve"> </w:t>
      </w:r>
      <w:r w:rsidRPr="00247A84">
        <w:rPr>
          <w:sz w:val="24"/>
          <w:szCs w:val="24"/>
        </w:rPr>
        <w:t>pe</w:t>
      </w:r>
      <w:r w:rsidRPr="00247A84">
        <w:rPr>
          <w:spacing w:val="-15"/>
          <w:sz w:val="24"/>
          <w:szCs w:val="24"/>
        </w:rPr>
        <w:t xml:space="preserve"> </w:t>
      </w:r>
      <w:r w:rsidRPr="00247A84">
        <w:rPr>
          <w:sz w:val="24"/>
          <w:szCs w:val="24"/>
        </w:rPr>
        <w:t>pagina</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internet</w:t>
      </w:r>
      <w:r w:rsidRPr="00247A84">
        <w:rPr>
          <w:spacing w:val="-15"/>
          <w:sz w:val="24"/>
          <w:szCs w:val="24"/>
        </w:rPr>
        <w:t xml:space="preserve"> </w:t>
      </w:r>
      <w:r w:rsidRPr="00247A84">
        <w:rPr>
          <w:sz w:val="24"/>
          <w:szCs w:val="24"/>
        </w:rPr>
        <w:t>a</w:t>
      </w:r>
      <w:r w:rsidRPr="00247A84">
        <w:rPr>
          <w:spacing w:val="-16"/>
          <w:sz w:val="24"/>
          <w:szCs w:val="24"/>
        </w:rPr>
        <w:t xml:space="preserve"> </w:t>
      </w:r>
      <w:r w:rsidRPr="00247A84">
        <w:rPr>
          <w:sz w:val="24"/>
          <w:szCs w:val="24"/>
        </w:rPr>
        <w:t>Colegiului</w:t>
      </w:r>
      <w:r w:rsidRPr="00247A84">
        <w:rPr>
          <w:spacing w:val="-16"/>
          <w:sz w:val="24"/>
          <w:szCs w:val="24"/>
        </w:rPr>
        <w:t xml:space="preserve"> </w:t>
      </w:r>
      <w:r w:rsidRPr="00247A84">
        <w:rPr>
          <w:sz w:val="24"/>
          <w:szCs w:val="24"/>
        </w:rPr>
        <w:t>și</w:t>
      </w:r>
      <w:r w:rsidRPr="00247A84">
        <w:rPr>
          <w:spacing w:val="-15"/>
          <w:sz w:val="24"/>
          <w:szCs w:val="24"/>
        </w:rPr>
        <w:t xml:space="preserve"> </w:t>
      </w:r>
      <w:r w:rsidRPr="00247A84">
        <w:rPr>
          <w:sz w:val="24"/>
          <w:szCs w:val="24"/>
        </w:rPr>
        <w:t>poate</w:t>
      </w:r>
      <w:r w:rsidRPr="00247A84">
        <w:rPr>
          <w:spacing w:val="-16"/>
          <w:sz w:val="24"/>
          <w:szCs w:val="24"/>
        </w:rPr>
        <w:t xml:space="preserve"> </w:t>
      </w:r>
      <w:r w:rsidRPr="00247A84">
        <w:rPr>
          <w:sz w:val="24"/>
          <w:szCs w:val="24"/>
        </w:rPr>
        <w:t xml:space="preserve">fi </w:t>
      </w:r>
      <w:r w:rsidRPr="00247A84">
        <w:rPr>
          <w:spacing w:val="-8"/>
          <w:sz w:val="24"/>
          <w:szCs w:val="24"/>
        </w:rPr>
        <w:t>transmisă</w:t>
      </w:r>
      <w:r w:rsidRPr="00247A84">
        <w:rPr>
          <w:spacing w:val="-1"/>
          <w:sz w:val="24"/>
          <w:szCs w:val="24"/>
        </w:rPr>
        <w:t xml:space="preserve"> </w:t>
      </w:r>
      <w:r w:rsidRPr="00247A84">
        <w:rPr>
          <w:spacing w:val="-8"/>
          <w:sz w:val="24"/>
          <w:szCs w:val="24"/>
        </w:rPr>
        <w:t>membrilor</w:t>
      </w:r>
      <w:r w:rsidRPr="00247A84">
        <w:rPr>
          <w:spacing w:val="11"/>
          <w:sz w:val="24"/>
          <w:szCs w:val="24"/>
        </w:rPr>
        <w:t xml:space="preserve"> </w:t>
      </w:r>
      <w:r w:rsidRPr="00247A84">
        <w:rPr>
          <w:spacing w:val="-8"/>
          <w:sz w:val="24"/>
          <w:szCs w:val="24"/>
        </w:rPr>
        <w:t>Adunării</w:t>
      </w:r>
      <w:r w:rsidRPr="00247A84">
        <w:rPr>
          <w:sz w:val="24"/>
          <w:szCs w:val="24"/>
        </w:rPr>
        <w:t xml:space="preserve"> </w:t>
      </w:r>
      <w:r w:rsidRPr="00247A84">
        <w:rPr>
          <w:spacing w:val="-8"/>
          <w:sz w:val="24"/>
          <w:szCs w:val="24"/>
        </w:rPr>
        <w:t>Generale</w:t>
      </w:r>
      <w:r w:rsidRPr="00247A84">
        <w:rPr>
          <w:sz w:val="24"/>
          <w:szCs w:val="24"/>
        </w:rPr>
        <w:t xml:space="preserve"> </w:t>
      </w:r>
      <w:r w:rsidRPr="00247A84">
        <w:rPr>
          <w:spacing w:val="-8"/>
          <w:sz w:val="24"/>
          <w:szCs w:val="24"/>
        </w:rPr>
        <w:t>pe</w:t>
      </w:r>
      <w:r w:rsidRPr="00247A84">
        <w:rPr>
          <w:spacing w:val="-7"/>
          <w:sz w:val="24"/>
          <w:szCs w:val="24"/>
        </w:rPr>
        <w:t xml:space="preserve"> </w:t>
      </w:r>
      <w:r w:rsidRPr="00247A84">
        <w:rPr>
          <w:spacing w:val="-8"/>
          <w:sz w:val="24"/>
          <w:szCs w:val="24"/>
        </w:rPr>
        <w:t>adresa</w:t>
      </w:r>
      <w:r w:rsidRPr="00247A84">
        <w:rPr>
          <w:spacing w:val="-5"/>
          <w:sz w:val="24"/>
          <w:szCs w:val="24"/>
        </w:rPr>
        <w:t xml:space="preserve"> </w:t>
      </w:r>
      <w:r w:rsidRPr="00247A84">
        <w:rPr>
          <w:spacing w:val="-8"/>
          <w:sz w:val="24"/>
          <w:szCs w:val="24"/>
        </w:rPr>
        <w:t>de</w:t>
      </w:r>
      <w:r w:rsidRPr="00247A84">
        <w:rPr>
          <w:spacing w:val="-7"/>
          <w:sz w:val="24"/>
          <w:szCs w:val="24"/>
        </w:rPr>
        <w:t xml:space="preserve"> </w:t>
      </w:r>
      <w:r w:rsidRPr="00247A84">
        <w:rPr>
          <w:spacing w:val="-8"/>
          <w:sz w:val="24"/>
          <w:szCs w:val="24"/>
        </w:rPr>
        <w:t>corespondență</w:t>
      </w:r>
      <w:r w:rsidRPr="00247A84">
        <w:rPr>
          <w:spacing w:val="15"/>
          <w:sz w:val="24"/>
          <w:szCs w:val="24"/>
        </w:rPr>
        <w:t xml:space="preserve"> </w:t>
      </w:r>
      <w:r w:rsidRPr="00247A84">
        <w:rPr>
          <w:spacing w:val="-8"/>
          <w:sz w:val="24"/>
          <w:szCs w:val="24"/>
        </w:rPr>
        <w:t>electronică</w:t>
      </w:r>
      <w:r w:rsidRPr="00247A84">
        <w:rPr>
          <w:sz w:val="24"/>
          <w:szCs w:val="24"/>
        </w:rPr>
        <w:t xml:space="preserve"> </w:t>
      </w:r>
      <w:proofErr w:type="spellStart"/>
      <w:r w:rsidRPr="00247A84">
        <w:rPr>
          <w:spacing w:val="-8"/>
          <w:sz w:val="24"/>
          <w:szCs w:val="24"/>
        </w:rPr>
        <w:t>comunicatfi</w:t>
      </w:r>
      <w:proofErr w:type="spellEnd"/>
      <w:r w:rsidRPr="00247A84">
        <w:rPr>
          <w:sz w:val="24"/>
          <w:szCs w:val="24"/>
        </w:rPr>
        <w:t xml:space="preserve"> </w:t>
      </w:r>
      <w:r w:rsidRPr="00247A84">
        <w:rPr>
          <w:spacing w:val="-8"/>
          <w:sz w:val="24"/>
          <w:szCs w:val="24"/>
        </w:rPr>
        <w:t>de</w:t>
      </w:r>
      <w:r w:rsidRPr="00247A84">
        <w:rPr>
          <w:spacing w:val="-7"/>
          <w:sz w:val="24"/>
          <w:szCs w:val="24"/>
        </w:rPr>
        <w:t xml:space="preserve"> </w:t>
      </w:r>
      <w:r w:rsidRPr="00247A84">
        <w:rPr>
          <w:spacing w:val="-8"/>
          <w:sz w:val="24"/>
          <w:szCs w:val="24"/>
        </w:rPr>
        <w:t>către</w:t>
      </w:r>
      <w:r w:rsidRPr="00247A84">
        <w:rPr>
          <w:spacing w:val="-3"/>
          <w:sz w:val="24"/>
          <w:szCs w:val="24"/>
        </w:rPr>
        <w:t xml:space="preserve"> </w:t>
      </w:r>
      <w:proofErr w:type="spellStart"/>
      <w:r w:rsidRPr="00247A84">
        <w:rPr>
          <w:spacing w:val="-8"/>
          <w:sz w:val="24"/>
          <w:szCs w:val="24"/>
        </w:rPr>
        <w:t>aceştia</w:t>
      </w:r>
      <w:proofErr w:type="spellEnd"/>
      <w:r w:rsidRPr="00247A84">
        <w:rPr>
          <w:spacing w:val="-4"/>
          <w:sz w:val="24"/>
          <w:szCs w:val="24"/>
        </w:rPr>
        <w:t xml:space="preserve"> </w:t>
      </w:r>
      <w:r w:rsidRPr="00247A84">
        <w:rPr>
          <w:spacing w:val="-8"/>
          <w:sz w:val="24"/>
          <w:szCs w:val="24"/>
        </w:rPr>
        <w:t xml:space="preserve">și </w:t>
      </w:r>
      <w:r w:rsidRPr="00247A84">
        <w:rPr>
          <w:sz w:val="24"/>
          <w:szCs w:val="24"/>
        </w:rPr>
        <w:t>înscrisă</w:t>
      </w:r>
      <w:r w:rsidRPr="00247A84">
        <w:rPr>
          <w:spacing w:val="-16"/>
          <w:sz w:val="24"/>
          <w:szCs w:val="24"/>
        </w:rPr>
        <w:t xml:space="preserve"> </w:t>
      </w:r>
      <w:r w:rsidRPr="00247A84">
        <w:rPr>
          <w:sz w:val="24"/>
          <w:szCs w:val="24"/>
        </w:rPr>
        <w:t>în</w:t>
      </w:r>
      <w:r w:rsidRPr="00247A84">
        <w:rPr>
          <w:spacing w:val="-16"/>
          <w:sz w:val="24"/>
          <w:szCs w:val="24"/>
        </w:rPr>
        <w:t xml:space="preserve"> </w:t>
      </w:r>
      <w:r w:rsidRPr="00247A84">
        <w:rPr>
          <w:sz w:val="24"/>
          <w:szCs w:val="24"/>
        </w:rPr>
        <w:t>bam</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date</w:t>
      </w:r>
      <w:r w:rsidRPr="00247A84">
        <w:rPr>
          <w:spacing w:val="-16"/>
          <w:sz w:val="24"/>
          <w:szCs w:val="24"/>
        </w:rPr>
        <w:t xml:space="preserve"> </w:t>
      </w:r>
      <w:r w:rsidRPr="00247A84">
        <w:rPr>
          <w:sz w:val="24"/>
          <w:szCs w:val="24"/>
        </w:rPr>
        <w:t>a</w:t>
      </w:r>
      <w:r w:rsidRPr="00247A84">
        <w:rPr>
          <w:spacing w:val="-15"/>
          <w:sz w:val="24"/>
          <w:szCs w:val="24"/>
        </w:rPr>
        <w:t xml:space="preserve"> </w:t>
      </w:r>
      <w:r w:rsidRPr="00247A84">
        <w:rPr>
          <w:sz w:val="24"/>
          <w:szCs w:val="24"/>
        </w:rPr>
        <w:t>Colegiului.</w:t>
      </w:r>
    </w:p>
    <w:p w14:paraId="303FD38B" w14:textId="77777777" w:rsidR="003F62EE" w:rsidRPr="00247A84" w:rsidRDefault="00000000">
      <w:pPr>
        <w:pStyle w:val="Titlu1"/>
        <w:spacing w:before="271"/>
        <w:ind w:left="132"/>
        <w:jc w:val="left"/>
        <w:rPr>
          <w:sz w:val="24"/>
          <w:szCs w:val="24"/>
        </w:rPr>
      </w:pPr>
      <w:r w:rsidRPr="00247A84">
        <w:rPr>
          <w:w w:val="90"/>
          <w:sz w:val="24"/>
          <w:szCs w:val="24"/>
        </w:rPr>
        <w:t>Art.</w:t>
      </w:r>
      <w:r w:rsidRPr="00247A84">
        <w:rPr>
          <w:spacing w:val="5"/>
          <w:sz w:val="24"/>
          <w:szCs w:val="24"/>
        </w:rPr>
        <w:t xml:space="preserve"> </w:t>
      </w:r>
      <w:r w:rsidRPr="00247A84">
        <w:rPr>
          <w:spacing w:val="-5"/>
          <w:sz w:val="24"/>
          <w:szCs w:val="24"/>
        </w:rPr>
        <w:t>97.</w:t>
      </w:r>
    </w:p>
    <w:p w14:paraId="1BA34C0C" w14:textId="77777777" w:rsidR="003F62EE" w:rsidRPr="00247A84" w:rsidRDefault="00000000">
      <w:pPr>
        <w:pStyle w:val="Corptext"/>
        <w:spacing w:before="102"/>
        <w:ind w:left="125"/>
        <w:jc w:val="left"/>
        <w:rPr>
          <w:sz w:val="24"/>
          <w:szCs w:val="24"/>
        </w:rPr>
      </w:pPr>
      <w:r w:rsidRPr="00247A84">
        <w:rPr>
          <w:w w:val="90"/>
          <w:sz w:val="24"/>
          <w:szCs w:val="24"/>
        </w:rPr>
        <w:t>Adunarea</w:t>
      </w:r>
      <w:r w:rsidRPr="00247A84">
        <w:rPr>
          <w:spacing w:val="23"/>
          <w:sz w:val="24"/>
          <w:szCs w:val="24"/>
        </w:rPr>
        <w:t xml:space="preserve"> </w:t>
      </w:r>
      <w:r w:rsidRPr="00247A84">
        <w:rPr>
          <w:w w:val="90"/>
          <w:sz w:val="24"/>
          <w:szCs w:val="24"/>
        </w:rPr>
        <w:t>Generală</w:t>
      </w:r>
      <w:r w:rsidRPr="00247A84">
        <w:rPr>
          <w:spacing w:val="16"/>
          <w:sz w:val="24"/>
          <w:szCs w:val="24"/>
        </w:rPr>
        <w:t xml:space="preserve"> </w:t>
      </w:r>
      <w:r w:rsidRPr="00247A84">
        <w:rPr>
          <w:w w:val="90"/>
          <w:sz w:val="24"/>
          <w:szCs w:val="24"/>
        </w:rPr>
        <w:t>are</w:t>
      </w:r>
      <w:r w:rsidRPr="00247A84">
        <w:rPr>
          <w:spacing w:val="7"/>
          <w:sz w:val="24"/>
          <w:szCs w:val="24"/>
        </w:rPr>
        <w:t xml:space="preserve"> </w:t>
      </w:r>
      <w:r w:rsidRPr="00247A84">
        <w:rPr>
          <w:w w:val="90"/>
          <w:sz w:val="24"/>
          <w:szCs w:val="24"/>
        </w:rPr>
        <w:t>următoarele</w:t>
      </w:r>
      <w:r w:rsidRPr="00247A84">
        <w:rPr>
          <w:spacing w:val="22"/>
          <w:sz w:val="24"/>
          <w:szCs w:val="24"/>
        </w:rPr>
        <w:t xml:space="preserve"> </w:t>
      </w:r>
      <w:r w:rsidRPr="00247A84">
        <w:rPr>
          <w:spacing w:val="-2"/>
          <w:w w:val="90"/>
          <w:sz w:val="24"/>
          <w:szCs w:val="24"/>
        </w:rPr>
        <w:t>atribuții:</w:t>
      </w:r>
    </w:p>
    <w:p w14:paraId="62A925F3" w14:textId="77777777" w:rsidR="003F62EE" w:rsidRPr="00247A84" w:rsidRDefault="00000000">
      <w:pPr>
        <w:pStyle w:val="Listparagraf"/>
        <w:numPr>
          <w:ilvl w:val="1"/>
          <w:numId w:val="45"/>
        </w:numPr>
        <w:tabs>
          <w:tab w:val="left" w:pos="480"/>
        </w:tabs>
        <w:spacing w:before="116"/>
        <w:ind w:left="480" w:hanging="355"/>
        <w:rPr>
          <w:sz w:val="24"/>
          <w:szCs w:val="24"/>
        </w:rPr>
      </w:pPr>
      <w:r w:rsidRPr="00247A84">
        <w:rPr>
          <w:w w:val="90"/>
          <w:sz w:val="24"/>
          <w:szCs w:val="24"/>
        </w:rPr>
        <w:t>stabilește</w:t>
      </w:r>
      <w:r w:rsidRPr="00247A84">
        <w:rPr>
          <w:spacing w:val="23"/>
          <w:sz w:val="24"/>
          <w:szCs w:val="24"/>
        </w:rPr>
        <w:t xml:space="preserve"> </w:t>
      </w:r>
      <w:r w:rsidRPr="00247A84">
        <w:rPr>
          <w:w w:val="90"/>
          <w:sz w:val="24"/>
          <w:szCs w:val="24"/>
        </w:rPr>
        <w:t>liniile</w:t>
      </w:r>
      <w:r w:rsidRPr="00247A84">
        <w:rPr>
          <w:spacing w:val="12"/>
          <w:sz w:val="24"/>
          <w:szCs w:val="24"/>
        </w:rPr>
        <w:t xml:space="preserve"> </w:t>
      </w:r>
      <w:r w:rsidRPr="00247A84">
        <w:rPr>
          <w:w w:val="90"/>
          <w:sz w:val="24"/>
          <w:szCs w:val="24"/>
        </w:rPr>
        <w:t>directoare</w:t>
      </w:r>
      <w:r w:rsidRPr="00247A84">
        <w:rPr>
          <w:spacing w:val="22"/>
          <w:sz w:val="24"/>
          <w:szCs w:val="24"/>
        </w:rPr>
        <w:t xml:space="preserve"> </w:t>
      </w:r>
      <w:r w:rsidRPr="00247A84">
        <w:rPr>
          <w:w w:val="90"/>
          <w:sz w:val="24"/>
          <w:szCs w:val="24"/>
        </w:rPr>
        <w:t>privind</w:t>
      </w:r>
      <w:r w:rsidRPr="00247A84">
        <w:rPr>
          <w:spacing w:val="10"/>
          <w:sz w:val="24"/>
          <w:szCs w:val="24"/>
        </w:rPr>
        <w:t xml:space="preserve"> </w:t>
      </w:r>
      <w:r w:rsidRPr="00247A84">
        <w:rPr>
          <w:w w:val="90"/>
          <w:sz w:val="24"/>
          <w:szCs w:val="24"/>
        </w:rPr>
        <w:t>organizarea</w:t>
      </w:r>
      <w:r w:rsidRPr="00247A84">
        <w:rPr>
          <w:spacing w:val="8"/>
          <w:sz w:val="24"/>
          <w:szCs w:val="24"/>
        </w:rPr>
        <w:t xml:space="preserve"> </w:t>
      </w:r>
      <w:r w:rsidRPr="00247A84">
        <w:rPr>
          <w:w w:val="90"/>
          <w:sz w:val="24"/>
          <w:szCs w:val="24"/>
        </w:rPr>
        <w:t>și</w:t>
      </w:r>
      <w:r w:rsidRPr="00247A84">
        <w:rPr>
          <w:spacing w:val="-1"/>
          <w:sz w:val="24"/>
          <w:szCs w:val="24"/>
        </w:rPr>
        <w:t xml:space="preserve"> </w:t>
      </w:r>
      <w:r w:rsidRPr="00247A84">
        <w:rPr>
          <w:w w:val="90"/>
          <w:sz w:val="24"/>
          <w:szCs w:val="24"/>
        </w:rPr>
        <w:t>exercitarea</w:t>
      </w:r>
      <w:r w:rsidRPr="00247A84">
        <w:rPr>
          <w:spacing w:val="21"/>
          <w:sz w:val="24"/>
          <w:szCs w:val="24"/>
        </w:rPr>
        <w:t xml:space="preserve"> </w:t>
      </w:r>
      <w:r w:rsidRPr="00247A84">
        <w:rPr>
          <w:w w:val="90"/>
          <w:sz w:val="24"/>
          <w:szCs w:val="24"/>
        </w:rPr>
        <w:t>profesiei</w:t>
      </w:r>
      <w:r w:rsidRPr="00247A84">
        <w:rPr>
          <w:spacing w:val="16"/>
          <w:sz w:val="24"/>
          <w:szCs w:val="24"/>
        </w:rPr>
        <w:t xml:space="preserve"> </w:t>
      </w:r>
      <w:r w:rsidRPr="00247A84">
        <w:rPr>
          <w:w w:val="90"/>
          <w:sz w:val="24"/>
          <w:szCs w:val="24"/>
        </w:rPr>
        <w:t>de</w:t>
      </w:r>
      <w:r w:rsidRPr="00247A84">
        <w:rPr>
          <w:spacing w:val="6"/>
          <w:sz w:val="24"/>
          <w:szCs w:val="24"/>
        </w:rPr>
        <w:t xml:space="preserve"> </w:t>
      </w:r>
      <w:r w:rsidRPr="00247A84">
        <w:rPr>
          <w:w w:val="90"/>
          <w:sz w:val="24"/>
          <w:szCs w:val="24"/>
        </w:rPr>
        <w:t>psiholog</w:t>
      </w:r>
      <w:r w:rsidRPr="00247A84">
        <w:rPr>
          <w:spacing w:val="15"/>
          <w:sz w:val="24"/>
          <w:szCs w:val="24"/>
        </w:rPr>
        <w:t xml:space="preserve"> </w:t>
      </w:r>
      <w:r w:rsidRPr="00247A84">
        <w:rPr>
          <w:w w:val="90"/>
          <w:sz w:val="24"/>
          <w:szCs w:val="24"/>
        </w:rPr>
        <w:t>pe</w:t>
      </w:r>
      <w:r w:rsidRPr="00247A84">
        <w:rPr>
          <w:spacing w:val="1"/>
          <w:sz w:val="24"/>
          <w:szCs w:val="24"/>
        </w:rPr>
        <w:t xml:space="preserve"> </w:t>
      </w:r>
      <w:r w:rsidRPr="00247A84">
        <w:rPr>
          <w:w w:val="90"/>
          <w:sz w:val="24"/>
          <w:szCs w:val="24"/>
        </w:rPr>
        <w:t>teritoriul</w:t>
      </w:r>
      <w:r w:rsidRPr="00247A84">
        <w:rPr>
          <w:spacing w:val="8"/>
          <w:sz w:val="24"/>
          <w:szCs w:val="24"/>
        </w:rPr>
        <w:t xml:space="preserve"> </w:t>
      </w:r>
      <w:r w:rsidRPr="00247A84">
        <w:rPr>
          <w:spacing w:val="-2"/>
          <w:w w:val="90"/>
          <w:sz w:val="24"/>
          <w:szCs w:val="24"/>
        </w:rPr>
        <w:t>României;</w:t>
      </w:r>
    </w:p>
    <w:p w14:paraId="0E21C0F5" w14:textId="77777777" w:rsidR="003F62EE" w:rsidRPr="00247A84" w:rsidRDefault="00000000">
      <w:pPr>
        <w:pStyle w:val="Listparagraf"/>
        <w:numPr>
          <w:ilvl w:val="1"/>
          <w:numId w:val="45"/>
        </w:numPr>
        <w:tabs>
          <w:tab w:val="left" w:pos="484"/>
        </w:tabs>
        <w:spacing w:before="108"/>
        <w:ind w:left="484"/>
        <w:rPr>
          <w:sz w:val="24"/>
          <w:szCs w:val="24"/>
        </w:rPr>
      </w:pPr>
      <w:r w:rsidRPr="00247A84">
        <w:rPr>
          <w:w w:val="90"/>
          <w:sz w:val="24"/>
          <w:szCs w:val="24"/>
        </w:rPr>
        <w:t>adoptă</w:t>
      </w:r>
      <w:r w:rsidRPr="00247A84">
        <w:rPr>
          <w:spacing w:val="7"/>
          <w:sz w:val="24"/>
          <w:szCs w:val="24"/>
        </w:rPr>
        <w:t xml:space="preserve"> </w:t>
      </w:r>
      <w:r w:rsidRPr="00247A84">
        <w:rPr>
          <w:w w:val="90"/>
          <w:sz w:val="24"/>
          <w:szCs w:val="24"/>
        </w:rPr>
        <w:t>Statutul</w:t>
      </w:r>
      <w:r w:rsidRPr="00247A84">
        <w:rPr>
          <w:spacing w:val="25"/>
          <w:sz w:val="24"/>
          <w:szCs w:val="24"/>
        </w:rPr>
        <w:t xml:space="preserve"> </w:t>
      </w:r>
      <w:r w:rsidRPr="00247A84">
        <w:rPr>
          <w:w w:val="90"/>
          <w:sz w:val="24"/>
          <w:szCs w:val="24"/>
        </w:rPr>
        <w:t>profesiei</w:t>
      </w:r>
      <w:r w:rsidRPr="00247A84">
        <w:rPr>
          <w:spacing w:val="17"/>
          <w:sz w:val="24"/>
          <w:szCs w:val="24"/>
        </w:rPr>
        <w:t xml:space="preserve"> </w:t>
      </w:r>
      <w:r w:rsidRPr="00247A84">
        <w:rPr>
          <w:w w:val="90"/>
          <w:sz w:val="24"/>
          <w:szCs w:val="24"/>
        </w:rPr>
        <w:t>de</w:t>
      </w:r>
      <w:r w:rsidRPr="00247A84">
        <w:rPr>
          <w:spacing w:val="-4"/>
          <w:sz w:val="24"/>
          <w:szCs w:val="24"/>
        </w:rPr>
        <w:t xml:space="preserve"> </w:t>
      </w:r>
      <w:r w:rsidRPr="00247A84">
        <w:rPr>
          <w:w w:val="90"/>
          <w:sz w:val="24"/>
          <w:szCs w:val="24"/>
        </w:rPr>
        <w:t>psiholog,</w:t>
      </w:r>
      <w:r w:rsidRPr="00247A84">
        <w:rPr>
          <w:spacing w:val="21"/>
          <w:sz w:val="24"/>
          <w:szCs w:val="24"/>
        </w:rPr>
        <w:t xml:space="preserve"> </w:t>
      </w:r>
      <w:r w:rsidRPr="00247A84">
        <w:rPr>
          <w:w w:val="90"/>
          <w:sz w:val="24"/>
          <w:szCs w:val="24"/>
        </w:rPr>
        <w:t>la</w:t>
      </w:r>
      <w:r w:rsidRPr="00247A84">
        <w:rPr>
          <w:spacing w:val="3"/>
          <w:sz w:val="24"/>
          <w:szCs w:val="24"/>
        </w:rPr>
        <w:t xml:space="preserve"> </w:t>
      </w:r>
      <w:r w:rsidRPr="00247A84">
        <w:rPr>
          <w:w w:val="90"/>
          <w:sz w:val="24"/>
          <w:szCs w:val="24"/>
        </w:rPr>
        <w:t>propunerea</w:t>
      </w:r>
      <w:r w:rsidRPr="00247A84">
        <w:rPr>
          <w:spacing w:val="23"/>
          <w:sz w:val="24"/>
          <w:szCs w:val="24"/>
        </w:rPr>
        <w:t xml:space="preserve"> </w:t>
      </w:r>
      <w:r w:rsidRPr="00247A84">
        <w:rPr>
          <w:w w:val="90"/>
          <w:sz w:val="24"/>
          <w:szCs w:val="24"/>
        </w:rPr>
        <w:t>Biroului</w:t>
      </w:r>
      <w:r w:rsidRPr="00247A84">
        <w:rPr>
          <w:spacing w:val="10"/>
          <w:sz w:val="24"/>
          <w:szCs w:val="24"/>
        </w:rPr>
        <w:t xml:space="preserve"> </w:t>
      </w:r>
      <w:r w:rsidRPr="00247A84">
        <w:rPr>
          <w:spacing w:val="-2"/>
          <w:w w:val="90"/>
          <w:sz w:val="24"/>
          <w:szCs w:val="24"/>
        </w:rPr>
        <w:t>Executiv;</w:t>
      </w:r>
    </w:p>
    <w:p w14:paraId="3FF43D23" w14:textId="77777777" w:rsidR="003F62EE" w:rsidRPr="00247A84" w:rsidRDefault="00000000">
      <w:pPr>
        <w:pStyle w:val="Listparagraf"/>
        <w:numPr>
          <w:ilvl w:val="1"/>
          <w:numId w:val="45"/>
        </w:numPr>
        <w:tabs>
          <w:tab w:val="left" w:pos="483"/>
        </w:tabs>
        <w:spacing w:before="118" w:line="230" w:lineRule="auto"/>
        <w:ind w:left="125" w:right="38" w:firstLine="7"/>
        <w:jc w:val="both"/>
        <w:rPr>
          <w:sz w:val="24"/>
          <w:szCs w:val="24"/>
        </w:rPr>
      </w:pPr>
      <w:r w:rsidRPr="00247A84">
        <w:rPr>
          <w:sz w:val="24"/>
          <w:szCs w:val="24"/>
        </w:rPr>
        <w:t xml:space="preserve">adoptă Regulamentul de organizare și funcționare a Colegiului Psihologilor din România, pe baza </w:t>
      </w:r>
      <w:r w:rsidRPr="00247A84">
        <w:rPr>
          <w:spacing w:val="-6"/>
          <w:sz w:val="24"/>
          <w:szCs w:val="24"/>
        </w:rPr>
        <w:t>proiectului</w:t>
      </w:r>
      <w:r w:rsidRPr="00247A84">
        <w:rPr>
          <w:sz w:val="24"/>
          <w:szCs w:val="24"/>
        </w:rPr>
        <w:t xml:space="preserve"> </w:t>
      </w:r>
      <w:r w:rsidRPr="00247A84">
        <w:rPr>
          <w:spacing w:val="-6"/>
          <w:sz w:val="24"/>
          <w:szCs w:val="24"/>
        </w:rPr>
        <w:t>elaborat</w:t>
      </w:r>
      <w:r w:rsidRPr="00247A84">
        <w:rPr>
          <w:sz w:val="24"/>
          <w:szCs w:val="24"/>
        </w:rPr>
        <w:t xml:space="preserve"> </w:t>
      </w:r>
      <w:r w:rsidRPr="00247A84">
        <w:rPr>
          <w:spacing w:val="-6"/>
          <w:sz w:val="24"/>
          <w:szCs w:val="24"/>
        </w:rPr>
        <w:t>de</w:t>
      </w:r>
      <w:r w:rsidRPr="00247A84">
        <w:rPr>
          <w:spacing w:val="-8"/>
          <w:sz w:val="24"/>
          <w:szCs w:val="24"/>
        </w:rPr>
        <w:t xml:space="preserve"> </w:t>
      </w:r>
      <w:r w:rsidRPr="00247A84">
        <w:rPr>
          <w:spacing w:val="-6"/>
          <w:sz w:val="24"/>
          <w:szCs w:val="24"/>
        </w:rPr>
        <w:t>către Consiliu</w:t>
      </w:r>
      <w:r w:rsidRPr="00247A84">
        <w:rPr>
          <w:sz w:val="24"/>
          <w:szCs w:val="24"/>
        </w:rPr>
        <w:t xml:space="preserve"> </w:t>
      </w:r>
      <w:r w:rsidRPr="00247A84">
        <w:rPr>
          <w:spacing w:val="-6"/>
          <w:sz w:val="24"/>
          <w:szCs w:val="24"/>
        </w:rPr>
        <w:t>Național, precum și</w:t>
      </w:r>
      <w:r w:rsidRPr="00247A84">
        <w:rPr>
          <w:spacing w:val="-9"/>
          <w:sz w:val="24"/>
          <w:szCs w:val="24"/>
        </w:rPr>
        <w:t xml:space="preserve"> </w:t>
      </w:r>
      <w:r w:rsidRPr="00247A84">
        <w:rPr>
          <w:spacing w:val="-6"/>
          <w:sz w:val="24"/>
          <w:szCs w:val="24"/>
        </w:rPr>
        <w:t>modificarea</w:t>
      </w:r>
      <w:r w:rsidRPr="00247A84">
        <w:rPr>
          <w:sz w:val="24"/>
          <w:szCs w:val="24"/>
        </w:rPr>
        <w:t xml:space="preserve"> </w:t>
      </w:r>
      <w:r w:rsidRPr="00247A84">
        <w:rPr>
          <w:spacing w:val="-6"/>
          <w:sz w:val="24"/>
          <w:szCs w:val="24"/>
        </w:rPr>
        <w:t>și completarea acestuia, la</w:t>
      </w:r>
      <w:r w:rsidRPr="00247A84">
        <w:rPr>
          <w:spacing w:val="-10"/>
          <w:sz w:val="24"/>
          <w:szCs w:val="24"/>
        </w:rPr>
        <w:t xml:space="preserve"> </w:t>
      </w:r>
      <w:r w:rsidRPr="00247A84">
        <w:rPr>
          <w:spacing w:val="-6"/>
          <w:sz w:val="24"/>
          <w:szCs w:val="24"/>
        </w:rPr>
        <w:t xml:space="preserve">propunerea </w:t>
      </w:r>
      <w:r w:rsidRPr="00247A84">
        <w:rPr>
          <w:sz w:val="24"/>
          <w:szCs w:val="24"/>
        </w:rPr>
        <w:t>Consiliului</w:t>
      </w:r>
      <w:r w:rsidRPr="00247A84">
        <w:rPr>
          <w:spacing w:val="-9"/>
          <w:sz w:val="24"/>
          <w:szCs w:val="24"/>
        </w:rPr>
        <w:t xml:space="preserve"> </w:t>
      </w:r>
      <w:r w:rsidRPr="00247A84">
        <w:rPr>
          <w:sz w:val="24"/>
          <w:szCs w:val="24"/>
        </w:rPr>
        <w:t>Național;</w:t>
      </w:r>
    </w:p>
    <w:p w14:paraId="17DA4228" w14:textId="77777777" w:rsidR="003F62EE" w:rsidRPr="00247A84" w:rsidRDefault="00000000">
      <w:pPr>
        <w:pStyle w:val="Listparagraf"/>
        <w:numPr>
          <w:ilvl w:val="1"/>
          <w:numId w:val="45"/>
        </w:numPr>
        <w:tabs>
          <w:tab w:val="left" w:pos="128"/>
          <w:tab w:val="left" w:pos="477"/>
        </w:tabs>
        <w:spacing w:before="125" w:line="228" w:lineRule="auto"/>
        <w:ind w:left="128" w:right="46" w:hanging="3"/>
        <w:jc w:val="both"/>
        <w:rPr>
          <w:sz w:val="24"/>
          <w:szCs w:val="24"/>
        </w:rPr>
      </w:pPr>
      <w:r w:rsidRPr="00247A84">
        <w:rPr>
          <w:spacing w:val="-8"/>
          <w:sz w:val="24"/>
          <w:szCs w:val="24"/>
        </w:rPr>
        <w:t>adoptă Codul deontologie</w:t>
      </w:r>
      <w:r w:rsidRPr="00247A84">
        <w:rPr>
          <w:spacing w:val="4"/>
          <w:sz w:val="24"/>
          <w:szCs w:val="24"/>
        </w:rPr>
        <w:t xml:space="preserve"> </w:t>
      </w:r>
      <w:r w:rsidRPr="00247A84">
        <w:rPr>
          <w:spacing w:val="-8"/>
          <w:sz w:val="24"/>
          <w:szCs w:val="24"/>
        </w:rPr>
        <w:t>al profesiei</w:t>
      </w:r>
      <w:r w:rsidRPr="00247A84">
        <w:rPr>
          <w:sz w:val="24"/>
          <w:szCs w:val="24"/>
        </w:rPr>
        <w:t xml:space="preserve"> </w:t>
      </w:r>
      <w:r w:rsidRPr="00247A84">
        <w:rPr>
          <w:spacing w:val="-8"/>
          <w:sz w:val="24"/>
          <w:szCs w:val="24"/>
        </w:rPr>
        <w:t>de psiholog,</w:t>
      </w:r>
      <w:r w:rsidRPr="00247A84">
        <w:rPr>
          <w:sz w:val="24"/>
          <w:szCs w:val="24"/>
        </w:rPr>
        <w:t xml:space="preserve"> </w:t>
      </w:r>
      <w:r w:rsidRPr="00247A84">
        <w:rPr>
          <w:spacing w:val="-8"/>
          <w:sz w:val="24"/>
          <w:szCs w:val="24"/>
        </w:rPr>
        <w:t>pe</w:t>
      </w:r>
      <w:r w:rsidRPr="00247A84">
        <w:rPr>
          <w:spacing w:val="-2"/>
          <w:sz w:val="24"/>
          <w:szCs w:val="24"/>
        </w:rPr>
        <w:t xml:space="preserve"> </w:t>
      </w:r>
      <w:r w:rsidRPr="00247A84">
        <w:rPr>
          <w:spacing w:val="-8"/>
          <w:sz w:val="24"/>
          <w:szCs w:val="24"/>
        </w:rPr>
        <w:t>baza</w:t>
      </w:r>
      <w:r w:rsidRPr="00247A84">
        <w:rPr>
          <w:spacing w:val="-4"/>
          <w:sz w:val="24"/>
          <w:szCs w:val="24"/>
        </w:rPr>
        <w:t xml:space="preserve"> </w:t>
      </w:r>
      <w:r w:rsidRPr="00247A84">
        <w:rPr>
          <w:spacing w:val="-8"/>
          <w:sz w:val="24"/>
          <w:szCs w:val="24"/>
        </w:rPr>
        <w:t>proiectului</w:t>
      </w:r>
      <w:r w:rsidRPr="00247A84">
        <w:rPr>
          <w:sz w:val="24"/>
          <w:szCs w:val="24"/>
        </w:rPr>
        <w:t xml:space="preserve"> </w:t>
      </w:r>
      <w:r w:rsidRPr="00247A84">
        <w:rPr>
          <w:spacing w:val="-8"/>
          <w:sz w:val="24"/>
          <w:szCs w:val="24"/>
        </w:rPr>
        <w:t>elaborat</w:t>
      </w:r>
      <w:r w:rsidRPr="00247A84">
        <w:rPr>
          <w:sz w:val="24"/>
          <w:szCs w:val="24"/>
        </w:rPr>
        <w:t xml:space="preserve"> </w:t>
      </w:r>
      <w:r w:rsidRPr="00247A84">
        <w:rPr>
          <w:spacing w:val="-8"/>
          <w:sz w:val="24"/>
          <w:szCs w:val="24"/>
        </w:rPr>
        <w:t>de către</w:t>
      </w:r>
      <w:r w:rsidRPr="00247A84">
        <w:rPr>
          <w:spacing w:val="-1"/>
          <w:sz w:val="24"/>
          <w:szCs w:val="24"/>
        </w:rPr>
        <w:t xml:space="preserve"> </w:t>
      </w:r>
      <w:r w:rsidRPr="00247A84">
        <w:rPr>
          <w:spacing w:val="-8"/>
          <w:sz w:val="24"/>
          <w:szCs w:val="24"/>
        </w:rPr>
        <w:t>Consiliul</w:t>
      </w:r>
      <w:r w:rsidRPr="00247A84">
        <w:rPr>
          <w:sz w:val="24"/>
          <w:szCs w:val="24"/>
        </w:rPr>
        <w:t xml:space="preserve"> </w:t>
      </w:r>
      <w:r w:rsidRPr="00247A84">
        <w:rPr>
          <w:spacing w:val="-8"/>
          <w:sz w:val="24"/>
          <w:szCs w:val="24"/>
        </w:rPr>
        <w:t xml:space="preserve">Național, </w:t>
      </w:r>
      <w:r w:rsidRPr="00247A84">
        <w:rPr>
          <w:spacing w:val="-6"/>
          <w:sz w:val="24"/>
          <w:szCs w:val="24"/>
        </w:rPr>
        <w:t>precum</w:t>
      </w:r>
      <w:r w:rsidRPr="00247A84">
        <w:rPr>
          <w:spacing w:val="-9"/>
          <w:sz w:val="24"/>
          <w:szCs w:val="24"/>
        </w:rPr>
        <w:t xml:space="preserve"> </w:t>
      </w:r>
      <w:r w:rsidRPr="00247A84">
        <w:rPr>
          <w:spacing w:val="-6"/>
          <w:sz w:val="24"/>
          <w:szCs w:val="24"/>
        </w:rPr>
        <w:t>și modificarea și</w:t>
      </w:r>
      <w:r w:rsidRPr="00247A84">
        <w:rPr>
          <w:spacing w:val="-17"/>
          <w:sz w:val="24"/>
          <w:szCs w:val="24"/>
        </w:rPr>
        <w:t xml:space="preserve"> </w:t>
      </w:r>
      <w:r w:rsidRPr="00247A84">
        <w:rPr>
          <w:spacing w:val="-6"/>
          <w:sz w:val="24"/>
          <w:szCs w:val="24"/>
        </w:rPr>
        <w:t>completarea acestuia,</w:t>
      </w:r>
      <w:r w:rsidRPr="00247A84">
        <w:rPr>
          <w:spacing w:val="-8"/>
          <w:sz w:val="24"/>
          <w:szCs w:val="24"/>
        </w:rPr>
        <w:t xml:space="preserve"> </w:t>
      </w:r>
      <w:r w:rsidRPr="00247A84">
        <w:rPr>
          <w:spacing w:val="-6"/>
          <w:sz w:val="24"/>
          <w:szCs w:val="24"/>
        </w:rPr>
        <w:t>la</w:t>
      </w:r>
      <w:r w:rsidRPr="00247A84">
        <w:rPr>
          <w:spacing w:val="-15"/>
          <w:sz w:val="24"/>
          <w:szCs w:val="24"/>
        </w:rPr>
        <w:t xml:space="preserve"> </w:t>
      </w:r>
      <w:r w:rsidRPr="00247A84">
        <w:rPr>
          <w:spacing w:val="-6"/>
          <w:sz w:val="24"/>
          <w:szCs w:val="24"/>
        </w:rPr>
        <w:t>propunerea</w:t>
      </w:r>
      <w:r w:rsidRPr="00247A84">
        <w:rPr>
          <w:sz w:val="24"/>
          <w:szCs w:val="24"/>
        </w:rPr>
        <w:t xml:space="preserve"> </w:t>
      </w:r>
      <w:r w:rsidRPr="00247A84">
        <w:rPr>
          <w:spacing w:val="-6"/>
          <w:sz w:val="24"/>
          <w:szCs w:val="24"/>
        </w:rPr>
        <w:t>Consiliului</w:t>
      </w:r>
      <w:r w:rsidRPr="00247A84">
        <w:rPr>
          <w:spacing w:val="16"/>
          <w:sz w:val="24"/>
          <w:szCs w:val="24"/>
        </w:rPr>
        <w:t xml:space="preserve"> </w:t>
      </w:r>
      <w:r w:rsidRPr="00247A84">
        <w:rPr>
          <w:spacing w:val="-6"/>
          <w:sz w:val="24"/>
          <w:szCs w:val="24"/>
        </w:rPr>
        <w:t>Național;</w:t>
      </w:r>
    </w:p>
    <w:p w14:paraId="2B28B53A" w14:textId="77777777" w:rsidR="003F62EE" w:rsidRPr="00247A84" w:rsidRDefault="00000000">
      <w:pPr>
        <w:pStyle w:val="Listparagraf"/>
        <w:numPr>
          <w:ilvl w:val="1"/>
          <w:numId w:val="45"/>
        </w:numPr>
        <w:tabs>
          <w:tab w:val="left" w:pos="476"/>
        </w:tabs>
        <w:spacing w:before="116" w:line="235" w:lineRule="auto"/>
        <w:ind w:left="124" w:right="42" w:firstLine="0"/>
        <w:jc w:val="both"/>
        <w:rPr>
          <w:sz w:val="24"/>
          <w:szCs w:val="24"/>
        </w:rPr>
      </w:pPr>
      <w:r w:rsidRPr="00247A84">
        <w:rPr>
          <w:spacing w:val="-6"/>
          <w:sz w:val="24"/>
          <w:szCs w:val="24"/>
        </w:rPr>
        <w:t>adoptă</w:t>
      </w:r>
      <w:r w:rsidRPr="00247A84">
        <w:rPr>
          <w:spacing w:val="-10"/>
          <w:sz w:val="24"/>
          <w:szCs w:val="24"/>
        </w:rPr>
        <w:t xml:space="preserve"> </w:t>
      </w:r>
      <w:r w:rsidRPr="00247A84">
        <w:rPr>
          <w:spacing w:val="-6"/>
          <w:sz w:val="24"/>
          <w:szCs w:val="24"/>
        </w:rPr>
        <w:t>Codul</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procedură</w:t>
      </w:r>
      <w:r w:rsidRPr="00247A84">
        <w:rPr>
          <w:spacing w:val="-10"/>
          <w:sz w:val="24"/>
          <w:szCs w:val="24"/>
        </w:rPr>
        <w:t xml:space="preserve"> </w:t>
      </w:r>
      <w:r w:rsidRPr="00247A84">
        <w:rPr>
          <w:spacing w:val="-6"/>
          <w:sz w:val="24"/>
          <w:szCs w:val="24"/>
        </w:rPr>
        <w:t>disciplinară,</w:t>
      </w:r>
      <w:r w:rsidRPr="00247A84">
        <w:rPr>
          <w:spacing w:val="-10"/>
          <w:sz w:val="24"/>
          <w:szCs w:val="24"/>
        </w:rPr>
        <w:t xml:space="preserve"> </w:t>
      </w:r>
      <w:r w:rsidRPr="00247A84">
        <w:rPr>
          <w:spacing w:val="-6"/>
          <w:sz w:val="24"/>
          <w:szCs w:val="24"/>
        </w:rPr>
        <w:t>pe</w:t>
      </w:r>
      <w:r w:rsidRPr="00247A84">
        <w:rPr>
          <w:spacing w:val="-9"/>
          <w:sz w:val="24"/>
          <w:szCs w:val="24"/>
        </w:rPr>
        <w:t xml:space="preserve"> </w:t>
      </w:r>
      <w:r w:rsidRPr="00247A84">
        <w:rPr>
          <w:spacing w:val="-6"/>
          <w:sz w:val="24"/>
          <w:szCs w:val="24"/>
        </w:rPr>
        <w:t>baza</w:t>
      </w:r>
      <w:r w:rsidRPr="00247A84">
        <w:rPr>
          <w:spacing w:val="-10"/>
          <w:sz w:val="24"/>
          <w:szCs w:val="24"/>
        </w:rPr>
        <w:t xml:space="preserve"> </w:t>
      </w:r>
      <w:r w:rsidRPr="00247A84">
        <w:rPr>
          <w:spacing w:val="-6"/>
          <w:sz w:val="24"/>
          <w:szCs w:val="24"/>
        </w:rPr>
        <w:t>proiectului</w:t>
      </w:r>
      <w:r w:rsidRPr="00247A84">
        <w:rPr>
          <w:spacing w:val="-9"/>
          <w:sz w:val="24"/>
          <w:szCs w:val="24"/>
        </w:rPr>
        <w:t xml:space="preserve"> </w:t>
      </w:r>
      <w:r w:rsidRPr="00247A84">
        <w:rPr>
          <w:spacing w:val="-6"/>
          <w:sz w:val="24"/>
          <w:szCs w:val="24"/>
        </w:rPr>
        <w:t>elaborat</w:t>
      </w:r>
      <w:r w:rsidRPr="00247A84">
        <w:rPr>
          <w:spacing w:val="-7"/>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către</w:t>
      </w:r>
      <w:r w:rsidRPr="00247A84">
        <w:rPr>
          <w:spacing w:val="-9"/>
          <w:sz w:val="24"/>
          <w:szCs w:val="24"/>
        </w:rPr>
        <w:t xml:space="preserve"> </w:t>
      </w:r>
      <w:r w:rsidRPr="00247A84">
        <w:rPr>
          <w:spacing w:val="-6"/>
          <w:sz w:val="24"/>
          <w:szCs w:val="24"/>
        </w:rPr>
        <w:t>Consiliu</w:t>
      </w:r>
      <w:r w:rsidRPr="00247A84">
        <w:rPr>
          <w:spacing w:val="-9"/>
          <w:sz w:val="24"/>
          <w:szCs w:val="24"/>
        </w:rPr>
        <w:t xml:space="preserve"> </w:t>
      </w:r>
      <w:r w:rsidRPr="00247A84">
        <w:rPr>
          <w:spacing w:val="-6"/>
          <w:sz w:val="24"/>
          <w:szCs w:val="24"/>
        </w:rPr>
        <w:t>Național,</w:t>
      </w:r>
      <w:r w:rsidRPr="00247A84">
        <w:rPr>
          <w:spacing w:val="-10"/>
          <w:sz w:val="24"/>
          <w:szCs w:val="24"/>
        </w:rPr>
        <w:t xml:space="preserve"> </w:t>
      </w:r>
      <w:r w:rsidRPr="00247A84">
        <w:rPr>
          <w:spacing w:val="-6"/>
          <w:sz w:val="24"/>
          <w:szCs w:val="24"/>
        </w:rPr>
        <w:t>precum</w:t>
      </w:r>
      <w:r w:rsidRPr="00247A84">
        <w:rPr>
          <w:spacing w:val="-9"/>
          <w:sz w:val="24"/>
          <w:szCs w:val="24"/>
        </w:rPr>
        <w:t xml:space="preserve"> </w:t>
      </w:r>
      <w:r w:rsidRPr="00247A84">
        <w:rPr>
          <w:spacing w:val="-6"/>
          <w:sz w:val="24"/>
          <w:szCs w:val="24"/>
        </w:rPr>
        <w:t>și modificarea și completarea</w:t>
      </w:r>
      <w:r w:rsidRPr="00247A84">
        <w:rPr>
          <w:sz w:val="24"/>
          <w:szCs w:val="24"/>
        </w:rPr>
        <w:t xml:space="preserve"> </w:t>
      </w:r>
      <w:r w:rsidRPr="00247A84">
        <w:rPr>
          <w:spacing w:val="-6"/>
          <w:sz w:val="24"/>
          <w:szCs w:val="24"/>
        </w:rPr>
        <w:t>acestuia,</w:t>
      </w:r>
      <w:r w:rsidRPr="00247A84">
        <w:rPr>
          <w:spacing w:val="-7"/>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propunerea</w:t>
      </w:r>
      <w:r w:rsidRPr="00247A84">
        <w:rPr>
          <w:sz w:val="24"/>
          <w:szCs w:val="24"/>
        </w:rPr>
        <w:t xml:space="preserve"> </w:t>
      </w:r>
      <w:r w:rsidRPr="00247A84">
        <w:rPr>
          <w:spacing w:val="-6"/>
          <w:sz w:val="24"/>
          <w:szCs w:val="24"/>
        </w:rPr>
        <w:t>Consiliului</w:t>
      </w:r>
      <w:r w:rsidRPr="00247A84">
        <w:rPr>
          <w:sz w:val="24"/>
          <w:szCs w:val="24"/>
        </w:rPr>
        <w:t xml:space="preserve"> </w:t>
      </w:r>
      <w:r w:rsidRPr="00247A84">
        <w:rPr>
          <w:spacing w:val="-6"/>
          <w:sz w:val="24"/>
          <w:szCs w:val="24"/>
        </w:rPr>
        <w:t>Național;</w:t>
      </w:r>
    </w:p>
    <w:p w14:paraId="53BD2A7E" w14:textId="77777777" w:rsidR="003F62EE" w:rsidRPr="00247A84" w:rsidRDefault="00000000">
      <w:pPr>
        <w:pStyle w:val="Listparagraf"/>
        <w:numPr>
          <w:ilvl w:val="1"/>
          <w:numId w:val="45"/>
        </w:numPr>
        <w:tabs>
          <w:tab w:val="left" w:pos="477"/>
        </w:tabs>
        <w:spacing w:before="120" w:line="228" w:lineRule="auto"/>
        <w:ind w:left="123" w:right="60" w:firstLine="1"/>
        <w:jc w:val="both"/>
        <w:rPr>
          <w:sz w:val="24"/>
          <w:szCs w:val="24"/>
        </w:rPr>
      </w:pPr>
      <w:r w:rsidRPr="00247A84">
        <w:rPr>
          <w:w w:val="90"/>
          <w:sz w:val="24"/>
          <w:szCs w:val="24"/>
        </w:rPr>
        <w:t>adoptă Normele de avizare a</w:t>
      </w:r>
      <w:r w:rsidRPr="00247A84">
        <w:rPr>
          <w:spacing w:val="-1"/>
          <w:w w:val="90"/>
          <w:sz w:val="24"/>
          <w:szCs w:val="24"/>
        </w:rPr>
        <w:t xml:space="preserve"> </w:t>
      </w:r>
      <w:r w:rsidRPr="00247A84">
        <w:rPr>
          <w:w w:val="90"/>
          <w:sz w:val="24"/>
          <w:szCs w:val="24"/>
        </w:rPr>
        <w:t>metodelor și tehnicilor de evaluare și</w:t>
      </w:r>
      <w:r w:rsidRPr="00247A84">
        <w:rPr>
          <w:spacing w:val="-5"/>
          <w:w w:val="90"/>
          <w:sz w:val="24"/>
          <w:szCs w:val="24"/>
        </w:rPr>
        <w:t xml:space="preserve"> </w:t>
      </w:r>
      <w:r w:rsidRPr="00247A84">
        <w:rPr>
          <w:w w:val="90"/>
          <w:sz w:val="24"/>
          <w:szCs w:val="24"/>
        </w:rPr>
        <w:t>asistență psihologiei,</w:t>
      </w:r>
      <w:r w:rsidRPr="00247A84">
        <w:rPr>
          <w:sz w:val="24"/>
          <w:szCs w:val="24"/>
        </w:rPr>
        <w:t xml:space="preserve"> </w:t>
      </w:r>
      <w:r w:rsidRPr="00247A84">
        <w:rPr>
          <w:w w:val="90"/>
          <w:sz w:val="24"/>
          <w:szCs w:val="24"/>
        </w:rPr>
        <w:t xml:space="preserve">pe baza proiectului </w:t>
      </w:r>
      <w:r w:rsidRPr="00247A84">
        <w:rPr>
          <w:spacing w:val="-6"/>
          <w:sz w:val="24"/>
          <w:szCs w:val="24"/>
        </w:rPr>
        <w:t>elaborat</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către</w:t>
      </w:r>
      <w:r w:rsidRPr="00247A84">
        <w:rPr>
          <w:spacing w:val="-9"/>
          <w:sz w:val="24"/>
          <w:szCs w:val="24"/>
        </w:rPr>
        <w:t xml:space="preserve"> </w:t>
      </w:r>
      <w:r w:rsidRPr="00247A84">
        <w:rPr>
          <w:spacing w:val="-6"/>
          <w:sz w:val="24"/>
          <w:szCs w:val="24"/>
        </w:rPr>
        <w:t>Consiliu</w:t>
      </w:r>
      <w:r w:rsidRPr="00247A84">
        <w:rPr>
          <w:sz w:val="24"/>
          <w:szCs w:val="24"/>
        </w:rPr>
        <w:t xml:space="preserve"> </w:t>
      </w:r>
      <w:r w:rsidRPr="00247A84">
        <w:rPr>
          <w:spacing w:val="-6"/>
          <w:sz w:val="24"/>
          <w:szCs w:val="24"/>
        </w:rPr>
        <w:t>Național,</w:t>
      </w:r>
      <w:r w:rsidRPr="00247A84">
        <w:rPr>
          <w:spacing w:val="-1"/>
          <w:sz w:val="24"/>
          <w:szCs w:val="24"/>
        </w:rPr>
        <w:t xml:space="preserve"> </w:t>
      </w:r>
      <w:r w:rsidRPr="00247A84">
        <w:rPr>
          <w:spacing w:val="-6"/>
          <w:sz w:val="24"/>
          <w:szCs w:val="24"/>
        </w:rPr>
        <w:t>precum și</w:t>
      </w:r>
      <w:r w:rsidRPr="00247A84">
        <w:rPr>
          <w:spacing w:val="-10"/>
          <w:sz w:val="24"/>
          <w:szCs w:val="24"/>
        </w:rPr>
        <w:t xml:space="preserve"> </w:t>
      </w:r>
      <w:r w:rsidRPr="00247A84">
        <w:rPr>
          <w:spacing w:val="-6"/>
          <w:sz w:val="24"/>
          <w:szCs w:val="24"/>
        </w:rPr>
        <w:t>modificarea</w:t>
      </w:r>
      <w:r w:rsidRPr="00247A84">
        <w:rPr>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completarea</w:t>
      </w:r>
      <w:r w:rsidRPr="00247A84">
        <w:rPr>
          <w:sz w:val="24"/>
          <w:szCs w:val="24"/>
        </w:rPr>
        <w:t xml:space="preserve"> </w:t>
      </w:r>
      <w:r w:rsidRPr="00247A84">
        <w:rPr>
          <w:spacing w:val="-6"/>
          <w:sz w:val="24"/>
          <w:szCs w:val="24"/>
        </w:rPr>
        <w:t>acestora,</w:t>
      </w:r>
      <w:r w:rsidRPr="00247A84">
        <w:rPr>
          <w:spacing w:val="-10"/>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 xml:space="preserve">propunerea Consiliului </w:t>
      </w:r>
      <w:r w:rsidRPr="00247A84">
        <w:rPr>
          <w:spacing w:val="-2"/>
          <w:sz w:val="24"/>
          <w:szCs w:val="24"/>
        </w:rPr>
        <w:t>Național;</w:t>
      </w:r>
    </w:p>
    <w:p w14:paraId="1B13F500" w14:textId="77777777" w:rsidR="003F62EE" w:rsidRPr="00247A84" w:rsidRDefault="00000000">
      <w:pPr>
        <w:pStyle w:val="Listparagraf"/>
        <w:numPr>
          <w:ilvl w:val="1"/>
          <w:numId w:val="45"/>
        </w:numPr>
        <w:tabs>
          <w:tab w:val="left" w:pos="469"/>
        </w:tabs>
        <w:spacing w:before="132" w:line="228" w:lineRule="auto"/>
        <w:ind w:left="117" w:right="58" w:firstLine="1"/>
        <w:jc w:val="both"/>
        <w:rPr>
          <w:sz w:val="24"/>
          <w:szCs w:val="24"/>
        </w:rPr>
      </w:pPr>
      <w:r w:rsidRPr="00247A84">
        <w:rPr>
          <w:sz w:val="24"/>
          <w:szCs w:val="24"/>
        </w:rPr>
        <w:t>analizează și</w:t>
      </w:r>
      <w:r w:rsidRPr="00247A84">
        <w:rPr>
          <w:spacing w:val="-2"/>
          <w:sz w:val="24"/>
          <w:szCs w:val="24"/>
        </w:rPr>
        <w:t xml:space="preserve"> </w:t>
      </w:r>
      <w:r w:rsidRPr="00247A84">
        <w:rPr>
          <w:sz w:val="24"/>
          <w:szCs w:val="24"/>
        </w:rPr>
        <w:t>dezbate Raportul anual de</w:t>
      </w:r>
      <w:r w:rsidRPr="00247A84">
        <w:rPr>
          <w:spacing w:val="-3"/>
          <w:sz w:val="24"/>
          <w:szCs w:val="24"/>
        </w:rPr>
        <w:t xml:space="preserve"> </w:t>
      </w:r>
      <w:r w:rsidRPr="00247A84">
        <w:rPr>
          <w:sz w:val="24"/>
          <w:szCs w:val="24"/>
        </w:rPr>
        <w:t>activitate a</w:t>
      </w:r>
      <w:r w:rsidRPr="00247A84">
        <w:rPr>
          <w:spacing w:val="-5"/>
          <w:sz w:val="24"/>
          <w:szCs w:val="24"/>
        </w:rPr>
        <w:t xml:space="preserve"> </w:t>
      </w:r>
      <w:r w:rsidRPr="00247A84">
        <w:rPr>
          <w:sz w:val="24"/>
          <w:szCs w:val="24"/>
        </w:rPr>
        <w:t>Consiliului Național</w:t>
      </w:r>
      <w:r w:rsidRPr="00247A84">
        <w:rPr>
          <w:spacing w:val="-2"/>
          <w:sz w:val="24"/>
          <w:szCs w:val="24"/>
        </w:rPr>
        <w:t xml:space="preserve"> </w:t>
      </w:r>
      <w:r w:rsidRPr="00247A84">
        <w:rPr>
          <w:sz w:val="24"/>
          <w:szCs w:val="24"/>
        </w:rPr>
        <w:t>și</w:t>
      </w:r>
      <w:r w:rsidRPr="00247A84">
        <w:rPr>
          <w:spacing w:val="-2"/>
          <w:sz w:val="24"/>
          <w:szCs w:val="24"/>
        </w:rPr>
        <w:t xml:space="preserve"> </w:t>
      </w:r>
      <w:r w:rsidRPr="00247A84">
        <w:rPr>
          <w:sz w:val="24"/>
          <w:szCs w:val="24"/>
        </w:rPr>
        <w:t>poate</w:t>
      </w:r>
      <w:r w:rsidRPr="00247A84">
        <w:rPr>
          <w:spacing w:val="-3"/>
          <w:sz w:val="24"/>
          <w:szCs w:val="24"/>
        </w:rPr>
        <w:t xml:space="preserve"> </w:t>
      </w:r>
      <w:r w:rsidRPr="00247A84">
        <w:rPr>
          <w:sz w:val="24"/>
          <w:szCs w:val="24"/>
        </w:rPr>
        <w:t>formula propuneri Consiliului</w:t>
      </w:r>
      <w:r w:rsidRPr="00247A84">
        <w:rPr>
          <w:spacing w:val="-4"/>
          <w:sz w:val="24"/>
          <w:szCs w:val="24"/>
        </w:rPr>
        <w:t xml:space="preserve"> </w:t>
      </w:r>
      <w:r w:rsidRPr="00247A84">
        <w:rPr>
          <w:sz w:val="24"/>
          <w:szCs w:val="24"/>
        </w:rPr>
        <w:t>Național.</w:t>
      </w:r>
    </w:p>
    <w:p w14:paraId="67AAB094" w14:textId="77777777" w:rsidR="003F62EE" w:rsidRPr="00247A84" w:rsidRDefault="003F62EE">
      <w:pPr>
        <w:pStyle w:val="Corptext"/>
        <w:spacing w:before="227"/>
        <w:jc w:val="left"/>
        <w:rPr>
          <w:sz w:val="24"/>
          <w:szCs w:val="24"/>
        </w:rPr>
      </w:pPr>
    </w:p>
    <w:p w14:paraId="1A4504B8" w14:textId="77777777" w:rsidR="003F62EE" w:rsidRPr="00247A84" w:rsidRDefault="00000000">
      <w:pPr>
        <w:pStyle w:val="Titlu1"/>
        <w:spacing w:line="277" w:lineRule="exact"/>
        <w:ind w:left="125"/>
        <w:rPr>
          <w:sz w:val="24"/>
          <w:szCs w:val="24"/>
        </w:rPr>
      </w:pPr>
      <w:r w:rsidRPr="00247A84">
        <w:rPr>
          <w:w w:val="90"/>
          <w:sz w:val="24"/>
          <w:szCs w:val="24"/>
        </w:rPr>
        <w:t>Art.</w:t>
      </w:r>
      <w:r w:rsidRPr="00247A84">
        <w:rPr>
          <w:spacing w:val="5"/>
          <w:sz w:val="24"/>
          <w:szCs w:val="24"/>
        </w:rPr>
        <w:t xml:space="preserve"> </w:t>
      </w:r>
      <w:r w:rsidRPr="00247A84">
        <w:rPr>
          <w:spacing w:val="-5"/>
          <w:sz w:val="24"/>
          <w:szCs w:val="24"/>
        </w:rPr>
        <w:t>98.</w:t>
      </w:r>
    </w:p>
    <w:p w14:paraId="64D2D059" w14:textId="77777777" w:rsidR="003F62EE" w:rsidRPr="00247A84" w:rsidRDefault="00000000">
      <w:pPr>
        <w:pStyle w:val="Listparagraf"/>
        <w:numPr>
          <w:ilvl w:val="0"/>
          <w:numId w:val="44"/>
        </w:numPr>
        <w:tabs>
          <w:tab w:val="left" w:pos="468"/>
        </w:tabs>
        <w:spacing w:line="232" w:lineRule="auto"/>
        <w:ind w:right="47" w:firstLine="9"/>
        <w:jc w:val="both"/>
        <w:rPr>
          <w:sz w:val="24"/>
          <w:szCs w:val="24"/>
        </w:rPr>
      </w:pPr>
      <w:r w:rsidRPr="00247A84">
        <w:rPr>
          <w:spacing w:val="-4"/>
          <w:sz w:val="24"/>
          <w:szCs w:val="24"/>
        </w:rPr>
        <w:t>Consiliul</w:t>
      </w:r>
      <w:r w:rsidRPr="00247A84">
        <w:rPr>
          <w:spacing w:val="-12"/>
          <w:sz w:val="24"/>
          <w:szCs w:val="24"/>
        </w:rPr>
        <w:t xml:space="preserve"> </w:t>
      </w:r>
      <w:r w:rsidRPr="00247A84">
        <w:rPr>
          <w:spacing w:val="-4"/>
          <w:sz w:val="24"/>
          <w:szCs w:val="24"/>
        </w:rPr>
        <w:t>Național</w:t>
      </w:r>
      <w:r w:rsidRPr="00247A84">
        <w:rPr>
          <w:spacing w:val="-12"/>
          <w:sz w:val="24"/>
          <w:szCs w:val="24"/>
        </w:rPr>
        <w:t xml:space="preserve"> </w:t>
      </w:r>
      <w:r w:rsidRPr="00247A84">
        <w:rPr>
          <w:spacing w:val="-4"/>
          <w:sz w:val="24"/>
          <w:szCs w:val="24"/>
        </w:rPr>
        <w:t>este</w:t>
      </w:r>
      <w:r w:rsidRPr="00247A84">
        <w:rPr>
          <w:spacing w:val="-11"/>
          <w:sz w:val="24"/>
          <w:szCs w:val="24"/>
        </w:rPr>
        <w:t xml:space="preserve"> </w:t>
      </w:r>
      <w:r w:rsidRPr="00247A84">
        <w:rPr>
          <w:spacing w:val="-4"/>
          <w:sz w:val="24"/>
          <w:szCs w:val="24"/>
        </w:rPr>
        <w:t>constituit</w:t>
      </w:r>
      <w:r w:rsidRPr="00247A84">
        <w:rPr>
          <w:spacing w:val="-12"/>
          <w:sz w:val="24"/>
          <w:szCs w:val="24"/>
        </w:rPr>
        <w:t xml:space="preserve"> </w:t>
      </w:r>
      <w:r w:rsidRPr="00247A84">
        <w:rPr>
          <w:spacing w:val="-4"/>
          <w:sz w:val="24"/>
          <w:szCs w:val="24"/>
        </w:rPr>
        <w:t>dintr-un</w:t>
      </w:r>
      <w:r w:rsidRPr="00247A84">
        <w:rPr>
          <w:spacing w:val="-12"/>
          <w:sz w:val="24"/>
          <w:szCs w:val="24"/>
        </w:rPr>
        <w:t xml:space="preserve"> </w:t>
      </w:r>
      <w:r w:rsidRPr="00247A84">
        <w:rPr>
          <w:spacing w:val="-4"/>
          <w:sz w:val="24"/>
          <w:szCs w:val="24"/>
        </w:rPr>
        <w:t>număr</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minimum</w:t>
      </w:r>
      <w:r w:rsidRPr="00247A84">
        <w:rPr>
          <w:spacing w:val="-11"/>
          <w:sz w:val="24"/>
          <w:szCs w:val="24"/>
        </w:rPr>
        <w:t xml:space="preserve"> </w:t>
      </w:r>
      <w:r w:rsidRPr="00247A84">
        <w:rPr>
          <w:spacing w:val="-4"/>
          <w:sz w:val="24"/>
          <w:szCs w:val="24"/>
        </w:rPr>
        <w:t>91</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maximum</w:t>
      </w:r>
      <w:r w:rsidRPr="00247A84">
        <w:rPr>
          <w:spacing w:val="-11"/>
          <w:sz w:val="24"/>
          <w:szCs w:val="24"/>
        </w:rPr>
        <w:t xml:space="preserve"> </w:t>
      </w:r>
      <w:r w:rsidRPr="00247A84">
        <w:rPr>
          <w:spacing w:val="-4"/>
          <w:sz w:val="24"/>
          <w:szCs w:val="24"/>
        </w:rPr>
        <w:t>113</w:t>
      </w:r>
      <w:r w:rsidRPr="00247A84">
        <w:rPr>
          <w:spacing w:val="-12"/>
          <w:sz w:val="24"/>
          <w:szCs w:val="24"/>
        </w:rPr>
        <w:t xml:space="preserve"> </w:t>
      </w:r>
      <w:r w:rsidRPr="00247A84">
        <w:rPr>
          <w:spacing w:val="-4"/>
          <w:sz w:val="24"/>
          <w:szCs w:val="24"/>
        </w:rPr>
        <w:t>membri</w:t>
      </w:r>
      <w:r w:rsidRPr="00247A84">
        <w:rPr>
          <w:spacing w:val="-12"/>
          <w:sz w:val="24"/>
          <w:szCs w:val="24"/>
        </w:rPr>
        <w:t xml:space="preserve"> </w:t>
      </w:r>
      <w:r w:rsidRPr="00247A84">
        <w:rPr>
          <w:spacing w:val="-4"/>
          <w:sz w:val="24"/>
          <w:szCs w:val="24"/>
        </w:rPr>
        <w:t>ai</w:t>
      </w:r>
      <w:r w:rsidRPr="00247A84">
        <w:rPr>
          <w:spacing w:val="-11"/>
          <w:sz w:val="24"/>
          <w:szCs w:val="24"/>
        </w:rPr>
        <w:t xml:space="preserve"> </w:t>
      </w:r>
      <w:r w:rsidRPr="00247A84">
        <w:rPr>
          <w:spacing w:val="-4"/>
          <w:sz w:val="24"/>
          <w:szCs w:val="24"/>
        </w:rPr>
        <w:t xml:space="preserve">Colegiului </w:t>
      </w:r>
      <w:r w:rsidRPr="00247A84">
        <w:rPr>
          <w:w w:val="90"/>
          <w:sz w:val="24"/>
          <w:szCs w:val="24"/>
        </w:rPr>
        <w:t xml:space="preserve">Psihologilor din România, număr alcătuit din </w:t>
      </w:r>
      <w:proofErr w:type="spellStart"/>
      <w:r w:rsidRPr="00247A84">
        <w:rPr>
          <w:w w:val="90"/>
          <w:sz w:val="24"/>
          <w:szCs w:val="24"/>
        </w:rPr>
        <w:t>Preşedintele</w:t>
      </w:r>
      <w:proofErr w:type="spellEnd"/>
      <w:r w:rsidRPr="00247A84">
        <w:rPr>
          <w:w w:val="90"/>
          <w:sz w:val="24"/>
          <w:szCs w:val="24"/>
        </w:rPr>
        <w:t xml:space="preserve"> Colegiului Psihologilor din România, din</w:t>
      </w:r>
      <w:r w:rsidRPr="00247A84">
        <w:rPr>
          <w:spacing w:val="-1"/>
          <w:w w:val="90"/>
          <w:sz w:val="24"/>
          <w:szCs w:val="24"/>
        </w:rPr>
        <w:t xml:space="preserve"> </w:t>
      </w:r>
      <w:r w:rsidRPr="00247A84">
        <w:rPr>
          <w:w w:val="90"/>
          <w:sz w:val="24"/>
          <w:szCs w:val="24"/>
        </w:rPr>
        <w:t xml:space="preserve">președinții </w:t>
      </w:r>
      <w:r w:rsidRPr="00247A84">
        <w:rPr>
          <w:spacing w:val="-6"/>
          <w:sz w:val="24"/>
          <w:szCs w:val="24"/>
        </w:rPr>
        <w:t>filialelor</w:t>
      </w:r>
      <w:r w:rsidRPr="00247A84">
        <w:rPr>
          <w:spacing w:val="-10"/>
          <w:sz w:val="24"/>
          <w:szCs w:val="24"/>
        </w:rPr>
        <w:t xml:space="preserve"> </w:t>
      </w:r>
      <w:r w:rsidRPr="00247A84">
        <w:rPr>
          <w:spacing w:val="-6"/>
          <w:sz w:val="24"/>
          <w:szCs w:val="24"/>
        </w:rPr>
        <w:t>teritoriale</w:t>
      </w:r>
      <w:r w:rsidRPr="00247A84">
        <w:rPr>
          <w:spacing w:val="-5"/>
          <w:sz w:val="24"/>
          <w:szCs w:val="24"/>
        </w:rPr>
        <w:t xml:space="preserve"> </w:t>
      </w:r>
      <w:r w:rsidRPr="00247A84">
        <w:rPr>
          <w:spacing w:val="-6"/>
          <w:sz w:val="24"/>
          <w:szCs w:val="24"/>
        </w:rPr>
        <w:t>ale Colegiului Psihologilor</w:t>
      </w:r>
      <w:r w:rsidRPr="00247A84">
        <w:rPr>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pacing w:val="-10"/>
          <w:sz w:val="24"/>
          <w:szCs w:val="24"/>
        </w:rPr>
        <w:t xml:space="preserve"> </w:t>
      </w:r>
      <w:r w:rsidRPr="00247A84">
        <w:rPr>
          <w:spacing w:val="-6"/>
          <w:sz w:val="24"/>
          <w:szCs w:val="24"/>
        </w:rPr>
        <w:t>aleși în</w:t>
      </w:r>
      <w:r w:rsidRPr="00247A84">
        <w:rPr>
          <w:spacing w:val="-10"/>
          <w:sz w:val="24"/>
          <w:szCs w:val="24"/>
        </w:rPr>
        <w:t xml:space="preserve"> </w:t>
      </w:r>
      <w:r w:rsidRPr="00247A84">
        <w:rPr>
          <w:spacing w:val="-6"/>
          <w:sz w:val="24"/>
          <w:szCs w:val="24"/>
        </w:rPr>
        <w:t>cadrul fiecărei filiale</w:t>
      </w:r>
      <w:r w:rsidRPr="00247A84">
        <w:rPr>
          <w:spacing w:val="-7"/>
          <w:sz w:val="24"/>
          <w:szCs w:val="24"/>
        </w:rPr>
        <w:t xml:space="preserve"> </w:t>
      </w:r>
      <w:r w:rsidRPr="00247A84">
        <w:rPr>
          <w:spacing w:val="-6"/>
          <w:sz w:val="24"/>
          <w:szCs w:val="24"/>
        </w:rPr>
        <w:t>teritoriale,</w:t>
      </w:r>
      <w:r w:rsidRPr="00247A84">
        <w:rPr>
          <w:sz w:val="24"/>
          <w:szCs w:val="24"/>
        </w:rPr>
        <w:t xml:space="preserve"> </w:t>
      </w:r>
      <w:r w:rsidRPr="00247A84">
        <w:rPr>
          <w:spacing w:val="-6"/>
          <w:sz w:val="24"/>
          <w:szCs w:val="24"/>
        </w:rPr>
        <w:t>care</w:t>
      </w:r>
      <w:r w:rsidRPr="00247A84">
        <w:rPr>
          <w:spacing w:val="-10"/>
          <w:sz w:val="24"/>
          <w:szCs w:val="24"/>
        </w:rPr>
        <w:t xml:space="preserve"> </w:t>
      </w:r>
      <w:r w:rsidRPr="00247A84">
        <w:rPr>
          <w:spacing w:val="-6"/>
          <w:sz w:val="24"/>
          <w:szCs w:val="24"/>
        </w:rPr>
        <w:t xml:space="preserve">sunt </w:t>
      </w:r>
      <w:r w:rsidRPr="00247A84">
        <w:rPr>
          <w:spacing w:val="-2"/>
          <w:sz w:val="24"/>
          <w:szCs w:val="24"/>
        </w:rPr>
        <w:t>membri</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drept</w:t>
      </w:r>
      <w:r w:rsidRPr="00247A84">
        <w:rPr>
          <w:spacing w:val="-13"/>
          <w:sz w:val="24"/>
          <w:szCs w:val="24"/>
        </w:rPr>
        <w:t xml:space="preserve"> </w:t>
      </w:r>
      <w:r w:rsidRPr="00247A84">
        <w:rPr>
          <w:spacing w:val="-2"/>
          <w:sz w:val="24"/>
          <w:szCs w:val="24"/>
        </w:rPr>
        <w:t>ai</w:t>
      </w:r>
      <w:r w:rsidRPr="00247A84">
        <w:rPr>
          <w:spacing w:val="-14"/>
          <w:sz w:val="24"/>
          <w:szCs w:val="24"/>
        </w:rPr>
        <w:t xml:space="preserve"> </w:t>
      </w:r>
      <w:r w:rsidRPr="00247A84">
        <w:rPr>
          <w:spacing w:val="-2"/>
          <w:sz w:val="24"/>
          <w:szCs w:val="24"/>
        </w:rPr>
        <w:t>Consiliului</w:t>
      </w:r>
      <w:r w:rsidRPr="00247A84">
        <w:rPr>
          <w:spacing w:val="-14"/>
          <w:sz w:val="24"/>
          <w:szCs w:val="24"/>
        </w:rPr>
        <w:t xml:space="preserve"> </w:t>
      </w:r>
      <w:r w:rsidRPr="00247A84">
        <w:rPr>
          <w:spacing w:val="-2"/>
          <w:sz w:val="24"/>
          <w:szCs w:val="24"/>
        </w:rPr>
        <w:t>Național,</w:t>
      </w:r>
      <w:r w:rsidRPr="00247A84">
        <w:rPr>
          <w:spacing w:val="-13"/>
          <w:sz w:val="24"/>
          <w:szCs w:val="24"/>
        </w:rPr>
        <w:t xml:space="preserve"> </w:t>
      </w:r>
      <w:r w:rsidRPr="00247A84">
        <w:rPr>
          <w:spacing w:val="-2"/>
          <w:sz w:val="24"/>
          <w:szCs w:val="24"/>
        </w:rPr>
        <w:t>precum</w:t>
      </w:r>
      <w:r w:rsidRPr="00247A84">
        <w:rPr>
          <w:spacing w:val="-14"/>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reprezentanți</w:t>
      </w:r>
      <w:r w:rsidRPr="00247A84">
        <w:rPr>
          <w:spacing w:val="-14"/>
          <w:sz w:val="24"/>
          <w:szCs w:val="24"/>
        </w:rPr>
        <w:t xml:space="preserve"> </w:t>
      </w:r>
      <w:r w:rsidRPr="00247A84">
        <w:rPr>
          <w:spacing w:val="-2"/>
          <w:sz w:val="24"/>
          <w:szCs w:val="24"/>
        </w:rPr>
        <w:t>aleși</w:t>
      </w:r>
      <w:r w:rsidRPr="00247A84">
        <w:rPr>
          <w:spacing w:val="-13"/>
          <w:sz w:val="24"/>
          <w:szCs w:val="24"/>
        </w:rPr>
        <w:t xml:space="preserve"> </w:t>
      </w:r>
      <w:r w:rsidRPr="00247A84">
        <w:rPr>
          <w:spacing w:val="-2"/>
          <w:sz w:val="24"/>
          <w:szCs w:val="24"/>
        </w:rPr>
        <w:t>din</w:t>
      </w:r>
      <w:r w:rsidRPr="00247A84">
        <w:rPr>
          <w:spacing w:val="-14"/>
          <w:sz w:val="24"/>
          <w:szCs w:val="24"/>
        </w:rPr>
        <w:t xml:space="preserve"> </w:t>
      </w:r>
      <w:proofErr w:type="spellStart"/>
      <w:r w:rsidRPr="00247A84">
        <w:rPr>
          <w:spacing w:val="-2"/>
          <w:sz w:val="24"/>
          <w:szCs w:val="24"/>
        </w:rPr>
        <w:t>tăndul</w:t>
      </w:r>
      <w:proofErr w:type="spellEnd"/>
      <w:r w:rsidRPr="00247A84">
        <w:rPr>
          <w:spacing w:val="-14"/>
          <w:sz w:val="24"/>
          <w:szCs w:val="24"/>
        </w:rPr>
        <w:t xml:space="preserve"> </w:t>
      </w:r>
      <w:r w:rsidRPr="00247A84">
        <w:rPr>
          <w:spacing w:val="-2"/>
          <w:sz w:val="24"/>
          <w:szCs w:val="24"/>
        </w:rPr>
        <w:t>membrilor</w:t>
      </w:r>
      <w:r w:rsidRPr="00247A84">
        <w:rPr>
          <w:spacing w:val="-13"/>
          <w:sz w:val="24"/>
          <w:szCs w:val="24"/>
        </w:rPr>
        <w:t xml:space="preserve"> </w:t>
      </w:r>
      <w:r w:rsidRPr="00247A84">
        <w:rPr>
          <w:spacing w:val="-2"/>
          <w:sz w:val="24"/>
          <w:szCs w:val="24"/>
        </w:rPr>
        <w:t xml:space="preserve">Colegiului </w:t>
      </w:r>
      <w:r w:rsidRPr="00247A84">
        <w:rPr>
          <w:spacing w:val="-4"/>
          <w:sz w:val="24"/>
          <w:szCs w:val="24"/>
        </w:rPr>
        <w:t>Psihologilor</w:t>
      </w:r>
      <w:r w:rsidRPr="00247A84">
        <w:rPr>
          <w:spacing w:val="-12"/>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11"/>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cadrul</w:t>
      </w:r>
      <w:r w:rsidRPr="00247A84">
        <w:rPr>
          <w:spacing w:val="-12"/>
          <w:sz w:val="24"/>
          <w:szCs w:val="24"/>
        </w:rPr>
        <w:t xml:space="preserve"> </w:t>
      </w:r>
      <w:r w:rsidRPr="00247A84">
        <w:rPr>
          <w:spacing w:val="-4"/>
          <w:sz w:val="24"/>
          <w:szCs w:val="24"/>
        </w:rPr>
        <w:t>fiecărei</w:t>
      </w:r>
      <w:r w:rsidRPr="00247A84">
        <w:rPr>
          <w:spacing w:val="-11"/>
          <w:sz w:val="24"/>
          <w:szCs w:val="24"/>
        </w:rPr>
        <w:t xml:space="preserve"> </w:t>
      </w:r>
      <w:r w:rsidRPr="00247A84">
        <w:rPr>
          <w:spacing w:val="-4"/>
          <w:sz w:val="24"/>
          <w:szCs w:val="24"/>
        </w:rPr>
        <w:t>filialele</w:t>
      </w:r>
      <w:r w:rsidRPr="00247A84">
        <w:rPr>
          <w:spacing w:val="-12"/>
          <w:sz w:val="24"/>
          <w:szCs w:val="24"/>
        </w:rPr>
        <w:t xml:space="preserve"> </w:t>
      </w:r>
      <w:r w:rsidRPr="00247A84">
        <w:rPr>
          <w:spacing w:val="-4"/>
          <w:sz w:val="24"/>
          <w:szCs w:val="24"/>
        </w:rPr>
        <w:t>teritoriale</w:t>
      </w:r>
      <w:r w:rsidRPr="00247A84">
        <w:rPr>
          <w:spacing w:val="-11"/>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Colegiului,</w:t>
      </w:r>
      <w:r w:rsidRPr="00247A84">
        <w:rPr>
          <w:spacing w:val="-12"/>
          <w:sz w:val="24"/>
          <w:szCs w:val="24"/>
        </w:rPr>
        <w:t xml:space="preserve"> </w:t>
      </w:r>
      <w:r w:rsidRPr="00247A84">
        <w:rPr>
          <w:spacing w:val="-4"/>
          <w:sz w:val="24"/>
          <w:szCs w:val="24"/>
        </w:rPr>
        <w:t>potrivit</w:t>
      </w:r>
      <w:r w:rsidRPr="00247A84">
        <w:rPr>
          <w:spacing w:val="-11"/>
          <w:sz w:val="24"/>
          <w:szCs w:val="24"/>
        </w:rPr>
        <w:t xml:space="preserve"> </w:t>
      </w:r>
      <w:r w:rsidRPr="00247A84">
        <w:rPr>
          <w:spacing w:val="-4"/>
          <w:sz w:val="24"/>
          <w:szCs w:val="24"/>
        </w:rPr>
        <w:t>normei</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 xml:space="preserve">reprezentare </w:t>
      </w:r>
      <w:r w:rsidRPr="00247A84">
        <w:rPr>
          <w:w w:val="90"/>
          <w:sz w:val="24"/>
          <w:szCs w:val="24"/>
        </w:rPr>
        <w:t>stabilite pentru alegerea membrilor Consiliului Național. Numărul concret a1</w:t>
      </w:r>
      <w:r w:rsidRPr="00247A84">
        <w:rPr>
          <w:spacing w:val="-10"/>
          <w:w w:val="90"/>
          <w:sz w:val="24"/>
          <w:szCs w:val="24"/>
        </w:rPr>
        <w:t xml:space="preserve"> </w:t>
      </w:r>
      <w:r w:rsidRPr="00247A84">
        <w:rPr>
          <w:w w:val="90"/>
          <w:sz w:val="24"/>
          <w:szCs w:val="24"/>
        </w:rPr>
        <w:t>membrilor Consiliului Național se</w:t>
      </w:r>
      <w:r w:rsidRPr="00247A84">
        <w:rPr>
          <w:spacing w:val="40"/>
          <w:sz w:val="24"/>
          <w:szCs w:val="24"/>
        </w:rPr>
        <w:t xml:space="preserve"> </w:t>
      </w:r>
      <w:r w:rsidRPr="00247A84">
        <w:rPr>
          <w:spacing w:val="-8"/>
          <w:sz w:val="24"/>
          <w:szCs w:val="24"/>
        </w:rPr>
        <w:t>va determina de</w:t>
      </w:r>
      <w:r w:rsidRPr="00247A84">
        <w:rPr>
          <w:spacing w:val="-7"/>
          <w:sz w:val="24"/>
          <w:szCs w:val="24"/>
        </w:rPr>
        <w:t xml:space="preserve"> </w:t>
      </w:r>
      <w:r w:rsidRPr="00247A84">
        <w:rPr>
          <w:spacing w:val="-8"/>
          <w:sz w:val="24"/>
          <w:szCs w:val="24"/>
        </w:rPr>
        <w:t>către Consiliul</w:t>
      </w:r>
      <w:r w:rsidRPr="00247A84">
        <w:rPr>
          <w:sz w:val="24"/>
          <w:szCs w:val="24"/>
        </w:rPr>
        <w:t xml:space="preserve"> </w:t>
      </w:r>
      <w:r w:rsidRPr="00247A84">
        <w:rPr>
          <w:spacing w:val="-8"/>
          <w:sz w:val="24"/>
          <w:szCs w:val="24"/>
        </w:rPr>
        <w:t>Na)</w:t>
      </w:r>
      <w:proofErr w:type="spellStart"/>
      <w:r w:rsidRPr="00247A84">
        <w:rPr>
          <w:spacing w:val="-8"/>
          <w:sz w:val="24"/>
          <w:szCs w:val="24"/>
        </w:rPr>
        <w:t>ional</w:t>
      </w:r>
      <w:proofErr w:type="spellEnd"/>
      <w:r w:rsidRPr="00247A84">
        <w:rPr>
          <w:sz w:val="24"/>
          <w:szCs w:val="24"/>
        </w:rPr>
        <w:t xml:space="preserve"> </w:t>
      </w:r>
      <w:r w:rsidRPr="00247A84">
        <w:rPr>
          <w:spacing w:val="-8"/>
          <w:sz w:val="24"/>
          <w:szCs w:val="24"/>
        </w:rPr>
        <w:t xml:space="preserve">înaintea </w:t>
      </w:r>
      <w:proofErr w:type="spellStart"/>
      <w:r w:rsidRPr="00247A84">
        <w:rPr>
          <w:spacing w:val="-8"/>
          <w:sz w:val="24"/>
          <w:szCs w:val="24"/>
        </w:rPr>
        <w:t>fiecănii</w:t>
      </w:r>
      <w:proofErr w:type="spellEnd"/>
      <w:r w:rsidRPr="00247A84">
        <w:rPr>
          <w:spacing w:val="9"/>
          <w:sz w:val="24"/>
          <w:szCs w:val="24"/>
        </w:rPr>
        <w:t xml:space="preserve"> </w:t>
      </w:r>
      <w:r w:rsidRPr="00247A84">
        <w:rPr>
          <w:spacing w:val="-8"/>
          <w:sz w:val="24"/>
          <w:szCs w:val="24"/>
        </w:rPr>
        <w:t>proces electoral,</w:t>
      </w:r>
      <w:r w:rsidRPr="00247A84">
        <w:rPr>
          <w:sz w:val="24"/>
          <w:szCs w:val="24"/>
        </w:rPr>
        <w:t xml:space="preserve"> </w:t>
      </w:r>
      <w:r w:rsidRPr="00247A84">
        <w:rPr>
          <w:spacing w:val="-8"/>
          <w:sz w:val="24"/>
          <w:szCs w:val="24"/>
        </w:rPr>
        <w:t>prin</w:t>
      </w:r>
      <w:r w:rsidRPr="00247A84">
        <w:rPr>
          <w:spacing w:val="-5"/>
          <w:sz w:val="24"/>
          <w:szCs w:val="24"/>
        </w:rPr>
        <w:t xml:space="preserve"> </w:t>
      </w:r>
      <w:r w:rsidRPr="00247A84">
        <w:rPr>
          <w:spacing w:val="-8"/>
          <w:sz w:val="24"/>
          <w:szCs w:val="24"/>
        </w:rPr>
        <w:t>aplicarea</w:t>
      </w:r>
      <w:r w:rsidRPr="00247A84">
        <w:rPr>
          <w:spacing w:val="-3"/>
          <w:sz w:val="24"/>
          <w:szCs w:val="24"/>
        </w:rPr>
        <w:t xml:space="preserve"> </w:t>
      </w:r>
      <w:r w:rsidRPr="00247A84">
        <w:rPr>
          <w:spacing w:val="-8"/>
          <w:sz w:val="24"/>
          <w:szCs w:val="24"/>
        </w:rPr>
        <w:t>algoritmului</w:t>
      </w:r>
      <w:r w:rsidRPr="00247A84">
        <w:rPr>
          <w:spacing w:val="11"/>
          <w:sz w:val="24"/>
          <w:szCs w:val="24"/>
        </w:rPr>
        <w:t xml:space="preserve"> </w:t>
      </w:r>
      <w:r w:rsidRPr="00247A84">
        <w:rPr>
          <w:spacing w:val="-8"/>
          <w:sz w:val="24"/>
          <w:szCs w:val="24"/>
        </w:rPr>
        <w:t xml:space="preserve">de calcul </w:t>
      </w:r>
      <w:r w:rsidRPr="00247A84">
        <w:rPr>
          <w:spacing w:val="-2"/>
          <w:sz w:val="24"/>
          <w:szCs w:val="24"/>
        </w:rPr>
        <w:t>prevăzut</w:t>
      </w:r>
      <w:r w:rsidRPr="00247A84">
        <w:rPr>
          <w:spacing w:val="-14"/>
          <w:sz w:val="24"/>
          <w:szCs w:val="24"/>
        </w:rPr>
        <w:t xml:space="preserve"> </w:t>
      </w:r>
      <w:r w:rsidRPr="00247A84">
        <w:rPr>
          <w:spacing w:val="-2"/>
          <w:sz w:val="24"/>
          <w:szCs w:val="24"/>
        </w:rPr>
        <w:t>la</w:t>
      </w:r>
      <w:r w:rsidRPr="00247A84">
        <w:rPr>
          <w:spacing w:val="-17"/>
          <w:sz w:val="24"/>
          <w:szCs w:val="24"/>
        </w:rPr>
        <w:t xml:space="preserve"> </w:t>
      </w:r>
      <w:r w:rsidRPr="00247A84">
        <w:rPr>
          <w:spacing w:val="-2"/>
          <w:sz w:val="24"/>
          <w:szCs w:val="24"/>
        </w:rPr>
        <w:t>alin</w:t>
      </w:r>
      <w:r w:rsidRPr="00247A84">
        <w:rPr>
          <w:spacing w:val="-17"/>
          <w:sz w:val="24"/>
          <w:szCs w:val="24"/>
        </w:rPr>
        <w:t xml:space="preserve"> </w:t>
      </w:r>
      <w:r w:rsidRPr="00247A84">
        <w:rPr>
          <w:spacing w:val="-2"/>
          <w:sz w:val="24"/>
          <w:szCs w:val="24"/>
        </w:rPr>
        <w:t>.</w:t>
      </w:r>
      <w:r w:rsidRPr="00247A84">
        <w:rPr>
          <w:spacing w:val="-14"/>
          <w:sz w:val="24"/>
          <w:szCs w:val="24"/>
        </w:rPr>
        <w:t xml:space="preserve"> </w:t>
      </w:r>
      <w:r w:rsidRPr="00247A84">
        <w:rPr>
          <w:spacing w:val="-2"/>
          <w:sz w:val="24"/>
          <w:szCs w:val="24"/>
        </w:rPr>
        <w:t>(2)</w:t>
      </w:r>
      <w:r w:rsidRPr="00247A84">
        <w:rPr>
          <w:spacing w:val="-15"/>
          <w:sz w:val="24"/>
          <w:szCs w:val="24"/>
        </w:rPr>
        <w:t xml:space="preserve"> </w:t>
      </w:r>
      <w:r w:rsidRPr="00247A84">
        <w:rPr>
          <w:spacing w:val="-2"/>
          <w:sz w:val="24"/>
          <w:szCs w:val="24"/>
        </w:rPr>
        <w:t>—(6).</w:t>
      </w:r>
    </w:p>
    <w:p w14:paraId="068FC771" w14:textId="77777777" w:rsidR="003F62EE" w:rsidRPr="00247A84" w:rsidRDefault="003F62EE">
      <w:pPr>
        <w:pStyle w:val="Listparagraf"/>
        <w:spacing w:line="232" w:lineRule="auto"/>
        <w:rPr>
          <w:sz w:val="24"/>
          <w:szCs w:val="24"/>
        </w:rPr>
        <w:sectPr w:rsidR="003F62EE" w:rsidRPr="00247A84">
          <w:pgSz w:w="11900" w:h="16960"/>
          <w:pgMar w:top="820" w:right="708" w:bottom="1460" w:left="708" w:header="0" w:footer="1185" w:gutter="0"/>
          <w:cols w:space="708"/>
        </w:sectPr>
      </w:pPr>
    </w:p>
    <w:p w14:paraId="54E2FD1C" w14:textId="77777777" w:rsidR="003F62EE" w:rsidRPr="00247A84" w:rsidRDefault="00000000">
      <w:pPr>
        <w:pStyle w:val="Listparagraf"/>
        <w:numPr>
          <w:ilvl w:val="0"/>
          <w:numId w:val="44"/>
        </w:numPr>
        <w:tabs>
          <w:tab w:val="left" w:pos="489"/>
        </w:tabs>
        <w:spacing w:before="77" w:line="225" w:lineRule="auto"/>
        <w:ind w:left="152" w:right="26" w:firstLine="8"/>
        <w:jc w:val="both"/>
        <w:rPr>
          <w:sz w:val="24"/>
          <w:szCs w:val="24"/>
        </w:rPr>
      </w:pPr>
      <w:r w:rsidRPr="00247A84">
        <w:rPr>
          <w:spacing w:val="-2"/>
          <w:sz w:val="24"/>
          <w:szCs w:val="24"/>
        </w:rPr>
        <w:lastRenderedPageBreak/>
        <w:t>Numărul</w:t>
      </w:r>
      <w:r w:rsidRPr="00247A84">
        <w:rPr>
          <w:spacing w:val="-13"/>
          <w:sz w:val="24"/>
          <w:szCs w:val="24"/>
        </w:rPr>
        <w:t xml:space="preserve"> </w:t>
      </w:r>
      <w:r w:rsidRPr="00247A84">
        <w:rPr>
          <w:spacing w:val="-2"/>
          <w:sz w:val="24"/>
          <w:szCs w:val="24"/>
        </w:rPr>
        <w:t>minim</w:t>
      </w:r>
      <w:r w:rsidRPr="00247A84">
        <w:rPr>
          <w:spacing w:val="-13"/>
          <w:sz w:val="24"/>
          <w:szCs w:val="24"/>
        </w:rPr>
        <w:t xml:space="preserve"> </w:t>
      </w:r>
      <w:r w:rsidRPr="00247A84">
        <w:rPr>
          <w:spacing w:val="-2"/>
          <w:sz w:val="24"/>
          <w:szCs w:val="24"/>
        </w:rPr>
        <w:t>de</w:t>
      </w:r>
      <w:r w:rsidRPr="00247A84">
        <w:rPr>
          <w:spacing w:val="-13"/>
          <w:sz w:val="24"/>
          <w:szCs w:val="24"/>
        </w:rPr>
        <w:t xml:space="preserve"> </w:t>
      </w:r>
      <w:proofErr w:type="spellStart"/>
      <w:r w:rsidRPr="00247A84">
        <w:rPr>
          <w:spacing w:val="-2"/>
          <w:sz w:val="24"/>
          <w:szCs w:val="24"/>
        </w:rPr>
        <w:t>pozițiî</w:t>
      </w:r>
      <w:proofErr w:type="spellEnd"/>
      <w:r w:rsidRPr="00247A84">
        <w:rPr>
          <w:spacing w:val="-13"/>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membru</w:t>
      </w:r>
      <w:r w:rsidRPr="00247A84">
        <w:rPr>
          <w:spacing w:val="-13"/>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Consiliul</w:t>
      </w:r>
      <w:r w:rsidRPr="00247A84">
        <w:rPr>
          <w:spacing w:val="-13"/>
          <w:sz w:val="24"/>
          <w:szCs w:val="24"/>
        </w:rPr>
        <w:t xml:space="preserve"> </w:t>
      </w:r>
      <w:r w:rsidRPr="00247A84">
        <w:rPr>
          <w:spacing w:val="-2"/>
          <w:sz w:val="24"/>
          <w:szCs w:val="24"/>
        </w:rPr>
        <w:t>Național</w:t>
      </w:r>
      <w:r w:rsidRPr="00247A84">
        <w:rPr>
          <w:spacing w:val="-13"/>
          <w:sz w:val="24"/>
          <w:szCs w:val="24"/>
        </w:rPr>
        <w:t xml:space="preserve"> </w:t>
      </w:r>
      <w:r w:rsidRPr="00247A84">
        <w:rPr>
          <w:spacing w:val="-2"/>
          <w:sz w:val="24"/>
          <w:szCs w:val="24"/>
        </w:rPr>
        <w:t>este</w:t>
      </w:r>
      <w:r w:rsidRPr="00247A84">
        <w:rPr>
          <w:spacing w:val="-13"/>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91,</w:t>
      </w:r>
      <w:r w:rsidRPr="00247A84">
        <w:rPr>
          <w:spacing w:val="-13"/>
          <w:sz w:val="24"/>
          <w:szCs w:val="24"/>
        </w:rPr>
        <w:t xml:space="preserve"> </w:t>
      </w:r>
      <w:r w:rsidRPr="00247A84">
        <w:rPr>
          <w:spacing w:val="-2"/>
          <w:sz w:val="24"/>
          <w:szCs w:val="24"/>
        </w:rPr>
        <w:t>incluzând</w:t>
      </w:r>
      <w:r w:rsidRPr="00247A84">
        <w:rPr>
          <w:spacing w:val="-13"/>
          <w:sz w:val="24"/>
          <w:szCs w:val="24"/>
        </w:rPr>
        <w:t xml:space="preserve"> </w:t>
      </w:r>
      <w:r w:rsidRPr="00247A84">
        <w:rPr>
          <w:spacing w:val="-2"/>
          <w:sz w:val="24"/>
          <w:szCs w:val="24"/>
        </w:rPr>
        <w:t>și</w:t>
      </w:r>
      <w:r w:rsidRPr="00247A84">
        <w:rPr>
          <w:spacing w:val="-13"/>
          <w:sz w:val="24"/>
          <w:szCs w:val="24"/>
        </w:rPr>
        <w:t xml:space="preserve"> </w:t>
      </w:r>
      <w:proofErr w:type="spellStart"/>
      <w:r w:rsidRPr="00247A84">
        <w:rPr>
          <w:spacing w:val="-2"/>
          <w:sz w:val="24"/>
          <w:szCs w:val="24"/>
        </w:rPr>
        <w:t>Preşedintele</w:t>
      </w:r>
      <w:proofErr w:type="spellEnd"/>
      <w:r w:rsidRPr="00247A84">
        <w:rPr>
          <w:spacing w:val="-8"/>
          <w:sz w:val="24"/>
          <w:szCs w:val="24"/>
        </w:rPr>
        <w:t xml:space="preserve"> </w:t>
      </w:r>
      <w:r w:rsidRPr="00247A84">
        <w:rPr>
          <w:spacing w:val="-2"/>
          <w:sz w:val="24"/>
          <w:szCs w:val="24"/>
        </w:rPr>
        <w:t xml:space="preserve">Colegiului </w:t>
      </w:r>
      <w:r w:rsidRPr="00247A84">
        <w:rPr>
          <w:sz w:val="24"/>
          <w:szCs w:val="24"/>
        </w:rPr>
        <w:t xml:space="preserve">Psihologilor din </w:t>
      </w:r>
      <w:proofErr w:type="spellStart"/>
      <w:r w:rsidRPr="00247A84">
        <w:rPr>
          <w:sz w:val="24"/>
          <w:szCs w:val="24"/>
        </w:rPr>
        <w:t>Româiiia</w:t>
      </w:r>
      <w:proofErr w:type="spellEnd"/>
      <w:r w:rsidRPr="00247A84">
        <w:rPr>
          <w:sz w:val="24"/>
          <w:szCs w:val="24"/>
        </w:rPr>
        <w:t>.</w:t>
      </w:r>
    </w:p>
    <w:p w14:paraId="23150AD1" w14:textId="77777777" w:rsidR="003F62EE" w:rsidRPr="00247A84" w:rsidRDefault="003F62EE">
      <w:pPr>
        <w:pStyle w:val="Corptext"/>
        <w:spacing w:before="34"/>
        <w:jc w:val="left"/>
        <w:rPr>
          <w:sz w:val="24"/>
          <w:szCs w:val="24"/>
        </w:rPr>
      </w:pPr>
    </w:p>
    <w:p w14:paraId="794CC020" w14:textId="77777777" w:rsidR="003F62EE" w:rsidRPr="00247A84" w:rsidRDefault="00000000">
      <w:pPr>
        <w:pStyle w:val="Listparagraf"/>
        <w:numPr>
          <w:ilvl w:val="0"/>
          <w:numId w:val="44"/>
        </w:numPr>
        <w:tabs>
          <w:tab w:val="left" w:pos="474"/>
        </w:tabs>
        <w:ind w:left="147" w:right="26" w:firstLine="6"/>
        <w:jc w:val="both"/>
        <w:rPr>
          <w:sz w:val="24"/>
          <w:szCs w:val="24"/>
        </w:rPr>
      </w:pPr>
      <w:r w:rsidRPr="00247A84">
        <w:rPr>
          <w:spacing w:val="-4"/>
          <w:sz w:val="24"/>
          <w:szCs w:val="24"/>
        </w:rPr>
        <w:t>Norma</w:t>
      </w:r>
      <w:r w:rsidRPr="00247A84">
        <w:rPr>
          <w:spacing w:val="-11"/>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reprezentare</w:t>
      </w:r>
      <w:r w:rsidRPr="00247A84">
        <w:rPr>
          <w:spacing w:val="-10"/>
          <w:sz w:val="24"/>
          <w:szCs w:val="24"/>
        </w:rPr>
        <w:t xml:space="preserve"> </w:t>
      </w:r>
      <w:r w:rsidRPr="00247A84">
        <w:rPr>
          <w:spacing w:val="-4"/>
          <w:sz w:val="24"/>
          <w:szCs w:val="24"/>
        </w:rPr>
        <w:t>pentru</w:t>
      </w:r>
      <w:r w:rsidRPr="00247A84">
        <w:rPr>
          <w:spacing w:val="-11"/>
          <w:sz w:val="24"/>
          <w:szCs w:val="24"/>
        </w:rPr>
        <w:t xml:space="preserve"> </w:t>
      </w:r>
      <w:r w:rsidRPr="00247A84">
        <w:rPr>
          <w:spacing w:val="-4"/>
          <w:sz w:val="24"/>
          <w:szCs w:val="24"/>
        </w:rPr>
        <w:t>determinarea</w:t>
      </w:r>
      <w:r w:rsidRPr="00247A84">
        <w:rPr>
          <w:spacing w:val="12"/>
          <w:sz w:val="24"/>
          <w:szCs w:val="24"/>
        </w:rPr>
        <w:t xml:space="preserve"> </w:t>
      </w:r>
      <w:r w:rsidRPr="00247A84">
        <w:rPr>
          <w:spacing w:val="-4"/>
          <w:sz w:val="24"/>
          <w:szCs w:val="24"/>
        </w:rPr>
        <w:t>numărului</w:t>
      </w:r>
      <w:r w:rsidRPr="00247A84">
        <w:rPr>
          <w:sz w:val="24"/>
          <w:szCs w:val="24"/>
        </w:rPr>
        <w:t xml:space="preserve"> </w:t>
      </w:r>
      <w:r w:rsidRPr="00247A84">
        <w:rPr>
          <w:spacing w:val="-4"/>
          <w:sz w:val="24"/>
          <w:szCs w:val="24"/>
        </w:rPr>
        <w:t>concret de</w:t>
      </w:r>
      <w:r w:rsidRPr="00247A84">
        <w:rPr>
          <w:spacing w:val="-9"/>
          <w:sz w:val="24"/>
          <w:szCs w:val="24"/>
        </w:rPr>
        <w:t xml:space="preserve"> </w:t>
      </w:r>
      <w:r w:rsidRPr="00247A84">
        <w:rPr>
          <w:spacing w:val="-4"/>
          <w:sz w:val="24"/>
          <w:szCs w:val="24"/>
        </w:rPr>
        <w:t>poziții în</w:t>
      </w:r>
      <w:r w:rsidRPr="00247A84">
        <w:rPr>
          <w:spacing w:val="-11"/>
          <w:sz w:val="24"/>
          <w:szCs w:val="24"/>
        </w:rPr>
        <w:t xml:space="preserve"> </w:t>
      </w:r>
      <w:r w:rsidRPr="00247A84">
        <w:rPr>
          <w:spacing w:val="-4"/>
          <w:sz w:val="24"/>
          <w:szCs w:val="24"/>
        </w:rPr>
        <w:t>Consiliul</w:t>
      </w:r>
      <w:r w:rsidRPr="00247A84">
        <w:rPr>
          <w:sz w:val="24"/>
          <w:szCs w:val="24"/>
        </w:rPr>
        <w:t xml:space="preserve"> </w:t>
      </w:r>
      <w:r w:rsidRPr="00247A84">
        <w:rPr>
          <w:spacing w:val="-4"/>
          <w:sz w:val="24"/>
          <w:szCs w:val="24"/>
        </w:rPr>
        <w:t>Național se</w:t>
      </w:r>
      <w:r w:rsidRPr="00247A84">
        <w:rPr>
          <w:spacing w:val="-11"/>
          <w:sz w:val="24"/>
          <w:szCs w:val="24"/>
        </w:rPr>
        <w:t xml:space="preserve"> </w:t>
      </w:r>
      <w:r w:rsidRPr="00247A84">
        <w:rPr>
          <w:spacing w:val="-4"/>
          <w:sz w:val="24"/>
          <w:szCs w:val="24"/>
        </w:rPr>
        <w:t>obține</w:t>
      </w:r>
      <w:r w:rsidRPr="00247A84">
        <w:rPr>
          <w:spacing w:val="-10"/>
          <w:sz w:val="24"/>
          <w:szCs w:val="24"/>
        </w:rPr>
        <w:t xml:space="preserve"> </w:t>
      </w:r>
      <w:r w:rsidRPr="00247A84">
        <w:rPr>
          <w:spacing w:val="-4"/>
          <w:sz w:val="24"/>
          <w:szCs w:val="24"/>
        </w:rPr>
        <w:t xml:space="preserve">prin </w:t>
      </w:r>
      <w:r w:rsidRPr="00247A84">
        <w:rPr>
          <w:sz w:val="24"/>
          <w:szCs w:val="24"/>
        </w:rPr>
        <w:t>împărțirea numărului total de membri ai Colegiului la 90, obținându-se un număr de referință. Norma de reprezentare</w:t>
      </w:r>
      <w:r w:rsidRPr="00247A84">
        <w:rPr>
          <w:spacing w:val="-15"/>
          <w:sz w:val="24"/>
          <w:szCs w:val="24"/>
        </w:rPr>
        <w:t xml:space="preserve"> </w:t>
      </w:r>
      <w:r w:rsidRPr="00247A84">
        <w:rPr>
          <w:sz w:val="24"/>
          <w:szCs w:val="24"/>
        </w:rPr>
        <w:t>pentru</w:t>
      </w:r>
      <w:r w:rsidRPr="00247A84">
        <w:rPr>
          <w:spacing w:val="-15"/>
          <w:sz w:val="24"/>
          <w:szCs w:val="24"/>
        </w:rPr>
        <w:t xml:space="preserve"> </w:t>
      </w:r>
      <w:r w:rsidRPr="00247A84">
        <w:rPr>
          <w:sz w:val="24"/>
          <w:szCs w:val="24"/>
        </w:rPr>
        <w:t>Consiliu</w:t>
      </w:r>
      <w:r w:rsidRPr="00247A84">
        <w:rPr>
          <w:spacing w:val="-15"/>
          <w:sz w:val="24"/>
          <w:szCs w:val="24"/>
        </w:rPr>
        <w:t xml:space="preserve"> </w:t>
      </w:r>
      <w:r w:rsidRPr="00247A84">
        <w:rPr>
          <w:sz w:val="24"/>
          <w:szCs w:val="24"/>
        </w:rPr>
        <w:t>național</w:t>
      </w:r>
      <w:r w:rsidRPr="00247A84">
        <w:rPr>
          <w:spacing w:val="-15"/>
          <w:sz w:val="24"/>
          <w:szCs w:val="24"/>
        </w:rPr>
        <w:t xml:space="preserve"> </w:t>
      </w:r>
      <w:r w:rsidRPr="00247A84">
        <w:rPr>
          <w:sz w:val="24"/>
          <w:szCs w:val="24"/>
        </w:rPr>
        <w:t>este</w:t>
      </w:r>
      <w:r w:rsidRPr="00247A84">
        <w:rPr>
          <w:spacing w:val="-15"/>
          <w:sz w:val="24"/>
          <w:szCs w:val="24"/>
        </w:rPr>
        <w:t xml:space="preserve"> </w:t>
      </w:r>
      <w:r w:rsidRPr="00247A84">
        <w:rPr>
          <w:sz w:val="24"/>
          <w:szCs w:val="24"/>
        </w:rPr>
        <w:t>partea</w:t>
      </w:r>
      <w:r w:rsidRPr="00247A84">
        <w:rPr>
          <w:spacing w:val="-15"/>
          <w:sz w:val="24"/>
          <w:szCs w:val="24"/>
        </w:rPr>
        <w:t xml:space="preserve"> </w:t>
      </w:r>
      <w:r w:rsidRPr="00247A84">
        <w:rPr>
          <w:sz w:val="24"/>
          <w:szCs w:val="24"/>
        </w:rPr>
        <w:t>întreagă</w:t>
      </w:r>
      <w:r w:rsidRPr="00247A84">
        <w:rPr>
          <w:spacing w:val="-15"/>
          <w:sz w:val="24"/>
          <w:szCs w:val="24"/>
        </w:rPr>
        <w:t xml:space="preserve"> </w:t>
      </w:r>
      <w:r w:rsidRPr="00247A84">
        <w:rPr>
          <w:sz w:val="24"/>
          <w:szCs w:val="24"/>
        </w:rPr>
        <w:t>a</w:t>
      </w:r>
      <w:r w:rsidRPr="00247A84">
        <w:rPr>
          <w:spacing w:val="-15"/>
          <w:sz w:val="24"/>
          <w:szCs w:val="24"/>
        </w:rPr>
        <w:t xml:space="preserve"> </w:t>
      </w:r>
      <w:r w:rsidRPr="00247A84">
        <w:rPr>
          <w:sz w:val="24"/>
          <w:szCs w:val="24"/>
        </w:rPr>
        <w:t>numărului</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referință,</w:t>
      </w:r>
      <w:r w:rsidRPr="00247A84">
        <w:rPr>
          <w:spacing w:val="-15"/>
          <w:sz w:val="24"/>
          <w:szCs w:val="24"/>
        </w:rPr>
        <w:t xml:space="preserve"> </w:t>
      </w:r>
      <w:r w:rsidRPr="00247A84">
        <w:rPr>
          <w:sz w:val="24"/>
          <w:szCs w:val="24"/>
        </w:rPr>
        <w:t>cu</w:t>
      </w:r>
      <w:r w:rsidRPr="00247A84">
        <w:rPr>
          <w:spacing w:val="-15"/>
          <w:sz w:val="24"/>
          <w:szCs w:val="24"/>
        </w:rPr>
        <w:t xml:space="preserve"> </w:t>
      </w:r>
      <w:r w:rsidRPr="00247A84">
        <w:rPr>
          <w:sz w:val="24"/>
          <w:szCs w:val="24"/>
        </w:rPr>
        <w:t>excepția</w:t>
      </w:r>
      <w:r w:rsidRPr="00247A84">
        <w:rPr>
          <w:spacing w:val="-15"/>
          <w:sz w:val="24"/>
          <w:szCs w:val="24"/>
        </w:rPr>
        <w:t xml:space="preserve"> </w:t>
      </w:r>
      <w:r w:rsidRPr="00247A84">
        <w:rPr>
          <w:sz w:val="24"/>
          <w:szCs w:val="24"/>
        </w:rPr>
        <w:t>cazului</w:t>
      </w:r>
      <w:r w:rsidRPr="00247A84">
        <w:rPr>
          <w:spacing w:val="-14"/>
          <w:sz w:val="24"/>
          <w:szCs w:val="24"/>
        </w:rPr>
        <w:t xml:space="preserve"> </w:t>
      </w:r>
      <w:r w:rsidRPr="00247A84">
        <w:rPr>
          <w:sz w:val="24"/>
          <w:szCs w:val="24"/>
        </w:rPr>
        <w:t>în</w:t>
      </w:r>
      <w:r w:rsidRPr="00247A84">
        <w:rPr>
          <w:spacing w:val="-15"/>
          <w:sz w:val="24"/>
          <w:szCs w:val="24"/>
        </w:rPr>
        <w:t xml:space="preserve"> </w:t>
      </w:r>
      <w:r w:rsidRPr="00247A84">
        <w:rPr>
          <w:sz w:val="24"/>
          <w:szCs w:val="24"/>
        </w:rPr>
        <w:t>care acest</w:t>
      </w:r>
      <w:r w:rsidRPr="00247A84">
        <w:rPr>
          <w:spacing w:val="-7"/>
          <w:sz w:val="24"/>
          <w:szCs w:val="24"/>
        </w:rPr>
        <w:t xml:space="preserve"> </w:t>
      </w:r>
      <w:r w:rsidRPr="00247A84">
        <w:rPr>
          <w:sz w:val="24"/>
          <w:szCs w:val="24"/>
        </w:rPr>
        <w:t>număr</w:t>
      </w:r>
      <w:r w:rsidRPr="00247A84">
        <w:rPr>
          <w:spacing w:val="-7"/>
          <w:sz w:val="24"/>
          <w:szCs w:val="24"/>
        </w:rPr>
        <w:t xml:space="preserve"> </w:t>
      </w:r>
      <w:r w:rsidRPr="00247A84">
        <w:rPr>
          <w:sz w:val="24"/>
          <w:szCs w:val="24"/>
        </w:rPr>
        <w:t>de</w:t>
      </w:r>
      <w:r w:rsidRPr="00247A84">
        <w:rPr>
          <w:spacing w:val="-12"/>
          <w:sz w:val="24"/>
          <w:szCs w:val="24"/>
        </w:rPr>
        <w:t xml:space="preserve"> </w:t>
      </w:r>
      <w:r w:rsidRPr="00247A84">
        <w:rPr>
          <w:sz w:val="24"/>
          <w:szCs w:val="24"/>
        </w:rPr>
        <w:t>referință nu</w:t>
      </w:r>
      <w:r w:rsidRPr="00247A84">
        <w:rPr>
          <w:spacing w:val="-2"/>
          <w:sz w:val="24"/>
          <w:szCs w:val="24"/>
        </w:rPr>
        <w:t xml:space="preserve"> </w:t>
      </w:r>
      <w:r w:rsidRPr="00247A84">
        <w:rPr>
          <w:sz w:val="24"/>
          <w:szCs w:val="24"/>
        </w:rPr>
        <w:t>conduce la</w:t>
      </w:r>
      <w:r w:rsidRPr="00247A84">
        <w:rPr>
          <w:spacing w:val="-14"/>
          <w:sz w:val="24"/>
          <w:szCs w:val="24"/>
        </w:rPr>
        <w:t xml:space="preserve"> </w:t>
      </w:r>
      <w:r w:rsidRPr="00247A84">
        <w:rPr>
          <w:sz w:val="24"/>
          <w:szCs w:val="24"/>
        </w:rPr>
        <w:t>obținerea</w:t>
      </w:r>
      <w:r w:rsidRPr="00247A84">
        <w:rPr>
          <w:spacing w:val="-2"/>
          <w:sz w:val="24"/>
          <w:szCs w:val="24"/>
        </w:rPr>
        <w:t xml:space="preserve"> </w:t>
      </w:r>
      <w:r w:rsidRPr="00247A84">
        <w:rPr>
          <w:sz w:val="24"/>
          <w:szCs w:val="24"/>
        </w:rPr>
        <w:t>unui</w:t>
      </w:r>
      <w:r w:rsidRPr="00247A84">
        <w:rPr>
          <w:spacing w:val="-9"/>
          <w:sz w:val="24"/>
          <w:szCs w:val="24"/>
        </w:rPr>
        <w:t xml:space="preserve"> </w:t>
      </w:r>
      <w:r w:rsidRPr="00247A84">
        <w:rPr>
          <w:sz w:val="24"/>
          <w:szCs w:val="24"/>
        </w:rPr>
        <w:t>număr</w:t>
      </w:r>
      <w:r w:rsidRPr="00247A84">
        <w:rPr>
          <w:spacing w:val="-7"/>
          <w:sz w:val="24"/>
          <w:szCs w:val="24"/>
        </w:rPr>
        <w:t xml:space="preserve"> </w:t>
      </w:r>
      <w:r w:rsidRPr="00247A84">
        <w:rPr>
          <w:sz w:val="24"/>
          <w:szCs w:val="24"/>
        </w:rPr>
        <w:t>minim de</w:t>
      </w:r>
      <w:r w:rsidRPr="00247A84">
        <w:rPr>
          <w:spacing w:val="-8"/>
          <w:sz w:val="24"/>
          <w:szCs w:val="24"/>
        </w:rPr>
        <w:t xml:space="preserve"> </w:t>
      </w:r>
      <w:r w:rsidRPr="00247A84">
        <w:rPr>
          <w:sz w:val="24"/>
          <w:szCs w:val="24"/>
        </w:rPr>
        <w:t>90</w:t>
      </w:r>
      <w:r w:rsidRPr="00247A84">
        <w:rPr>
          <w:spacing w:val="-6"/>
          <w:sz w:val="24"/>
          <w:szCs w:val="24"/>
        </w:rPr>
        <w:t xml:space="preserve"> </w:t>
      </w:r>
      <w:r w:rsidRPr="00247A84">
        <w:rPr>
          <w:sz w:val="24"/>
          <w:szCs w:val="24"/>
        </w:rPr>
        <w:t>de</w:t>
      </w:r>
      <w:r w:rsidRPr="00247A84">
        <w:rPr>
          <w:spacing w:val="-15"/>
          <w:sz w:val="24"/>
          <w:szCs w:val="24"/>
        </w:rPr>
        <w:t xml:space="preserve"> </w:t>
      </w:r>
      <w:r w:rsidRPr="00247A84">
        <w:rPr>
          <w:sz w:val="24"/>
          <w:szCs w:val="24"/>
        </w:rPr>
        <w:t>poziții</w:t>
      </w:r>
      <w:r w:rsidRPr="00247A84">
        <w:rPr>
          <w:spacing w:val="-3"/>
          <w:sz w:val="24"/>
          <w:szCs w:val="24"/>
        </w:rPr>
        <w:t xml:space="preserve"> </w:t>
      </w:r>
      <w:r w:rsidRPr="00247A84">
        <w:rPr>
          <w:sz w:val="24"/>
          <w:szCs w:val="24"/>
        </w:rPr>
        <w:t>de</w:t>
      </w:r>
      <w:r w:rsidRPr="00247A84">
        <w:rPr>
          <w:spacing w:val="-7"/>
          <w:sz w:val="24"/>
          <w:szCs w:val="24"/>
        </w:rPr>
        <w:t xml:space="preserve"> </w:t>
      </w:r>
      <w:r w:rsidRPr="00247A84">
        <w:rPr>
          <w:sz w:val="24"/>
          <w:szCs w:val="24"/>
        </w:rPr>
        <w:t>membrii</w:t>
      </w:r>
      <w:r w:rsidRPr="00247A84">
        <w:rPr>
          <w:spacing w:val="-4"/>
          <w:sz w:val="24"/>
          <w:szCs w:val="24"/>
        </w:rPr>
        <w:t xml:space="preserve"> </w:t>
      </w:r>
      <w:r w:rsidRPr="00247A84">
        <w:rPr>
          <w:sz w:val="24"/>
          <w:szCs w:val="24"/>
        </w:rPr>
        <w:t>în</w:t>
      </w:r>
      <w:r w:rsidRPr="00247A84">
        <w:rPr>
          <w:spacing w:val="-13"/>
          <w:sz w:val="24"/>
          <w:szCs w:val="24"/>
        </w:rPr>
        <w:t xml:space="preserve"> </w:t>
      </w:r>
      <w:r w:rsidRPr="00247A84">
        <w:rPr>
          <w:sz w:val="24"/>
          <w:szCs w:val="24"/>
        </w:rPr>
        <w:t>Consiliul Național,</w:t>
      </w:r>
      <w:r w:rsidRPr="00247A84">
        <w:rPr>
          <w:spacing w:val="-15"/>
          <w:sz w:val="24"/>
          <w:szCs w:val="24"/>
        </w:rPr>
        <w:t xml:space="preserve"> </w:t>
      </w:r>
      <w:r w:rsidRPr="00247A84">
        <w:rPr>
          <w:sz w:val="24"/>
          <w:szCs w:val="24"/>
        </w:rPr>
        <w:t>bară</w:t>
      </w:r>
      <w:r w:rsidRPr="00247A84">
        <w:rPr>
          <w:spacing w:val="-15"/>
          <w:sz w:val="24"/>
          <w:szCs w:val="24"/>
        </w:rPr>
        <w:t xml:space="preserve"> </w:t>
      </w:r>
      <w:r w:rsidRPr="00247A84">
        <w:rPr>
          <w:sz w:val="24"/>
          <w:szCs w:val="24"/>
        </w:rPr>
        <w:t>a</w:t>
      </w:r>
      <w:r w:rsidRPr="00247A84">
        <w:rPr>
          <w:spacing w:val="-15"/>
          <w:sz w:val="24"/>
          <w:szCs w:val="24"/>
        </w:rPr>
        <w:t xml:space="preserve"> </w:t>
      </w:r>
      <w:r w:rsidRPr="00247A84">
        <w:rPr>
          <w:sz w:val="24"/>
          <w:szCs w:val="24"/>
        </w:rPr>
        <w:t>lua</w:t>
      </w:r>
      <w:r w:rsidRPr="00247A84">
        <w:rPr>
          <w:spacing w:val="-15"/>
          <w:sz w:val="24"/>
          <w:szCs w:val="24"/>
        </w:rPr>
        <w:t xml:space="preserve"> </w:t>
      </w:r>
      <w:r w:rsidRPr="00247A84">
        <w:rPr>
          <w:sz w:val="24"/>
          <w:szCs w:val="24"/>
        </w:rPr>
        <w:t>în</w:t>
      </w:r>
      <w:r w:rsidRPr="00247A84">
        <w:rPr>
          <w:spacing w:val="-15"/>
          <w:sz w:val="24"/>
          <w:szCs w:val="24"/>
        </w:rPr>
        <w:t xml:space="preserve"> </w:t>
      </w:r>
      <w:r w:rsidRPr="00247A84">
        <w:rPr>
          <w:sz w:val="24"/>
          <w:szCs w:val="24"/>
        </w:rPr>
        <w:t>calcul</w:t>
      </w:r>
      <w:r w:rsidRPr="00247A84">
        <w:rPr>
          <w:spacing w:val="-15"/>
          <w:sz w:val="24"/>
          <w:szCs w:val="24"/>
        </w:rPr>
        <w:t xml:space="preserve"> </w:t>
      </w:r>
      <w:r w:rsidRPr="00247A84">
        <w:rPr>
          <w:sz w:val="24"/>
          <w:szCs w:val="24"/>
        </w:rPr>
        <w:t>poziția</w:t>
      </w:r>
      <w:r w:rsidRPr="00247A84">
        <w:rPr>
          <w:spacing w:val="-15"/>
          <w:sz w:val="24"/>
          <w:szCs w:val="24"/>
        </w:rPr>
        <w:t xml:space="preserve"> </w:t>
      </w:r>
      <w:r w:rsidRPr="00247A84">
        <w:rPr>
          <w:sz w:val="24"/>
          <w:szCs w:val="24"/>
        </w:rPr>
        <w:t>de</w:t>
      </w:r>
      <w:r w:rsidRPr="00247A84">
        <w:rPr>
          <w:spacing w:val="-15"/>
          <w:sz w:val="24"/>
          <w:szCs w:val="24"/>
        </w:rPr>
        <w:t xml:space="preserve"> </w:t>
      </w:r>
      <w:proofErr w:type="spellStart"/>
      <w:r w:rsidRPr="00247A84">
        <w:rPr>
          <w:sz w:val="24"/>
          <w:szCs w:val="24"/>
        </w:rPr>
        <w:t>Preşedinte</w:t>
      </w:r>
      <w:proofErr w:type="spellEnd"/>
      <w:r w:rsidRPr="00247A84">
        <w:rPr>
          <w:spacing w:val="-15"/>
          <w:sz w:val="24"/>
          <w:szCs w:val="24"/>
        </w:rPr>
        <w:t xml:space="preserve"> </w:t>
      </w:r>
      <w:r w:rsidRPr="00247A84">
        <w:rPr>
          <w:sz w:val="24"/>
          <w:szCs w:val="24"/>
        </w:rPr>
        <w:t>a1</w:t>
      </w:r>
      <w:r w:rsidRPr="00247A84">
        <w:rPr>
          <w:spacing w:val="-15"/>
          <w:sz w:val="24"/>
          <w:szCs w:val="24"/>
        </w:rPr>
        <w:t xml:space="preserve"> </w:t>
      </w:r>
      <w:r w:rsidRPr="00247A84">
        <w:rPr>
          <w:sz w:val="24"/>
          <w:szCs w:val="24"/>
        </w:rPr>
        <w:t>Colegiului</w:t>
      </w:r>
      <w:r w:rsidRPr="00247A84">
        <w:rPr>
          <w:spacing w:val="-15"/>
          <w:sz w:val="24"/>
          <w:szCs w:val="24"/>
        </w:rPr>
        <w:t xml:space="preserve"> </w:t>
      </w:r>
      <w:r w:rsidRPr="00247A84">
        <w:rPr>
          <w:sz w:val="24"/>
          <w:szCs w:val="24"/>
        </w:rPr>
        <w:t>Psihologilor</w:t>
      </w:r>
      <w:r w:rsidRPr="00247A84">
        <w:rPr>
          <w:spacing w:val="-15"/>
          <w:sz w:val="24"/>
          <w:szCs w:val="24"/>
        </w:rPr>
        <w:t xml:space="preserve"> </w:t>
      </w:r>
      <w:r w:rsidRPr="00247A84">
        <w:rPr>
          <w:sz w:val="24"/>
          <w:szCs w:val="24"/>
        </w:rPr>
        <w:t>din</w:t>
      </w:r>
      <w:r w:rsidRPr="00247A84">
        <w:rPr>
          <w:spacing w:val="-15"/>
          <w:sz w:val="24"/>
          <w:szCs w:val="24"/>
        </w:rPr>
        <w:t xml:space="preserve"> </w:t>
      </w:r>
      <w:r w:rsidRPr="00247A84">
        <w:rPr>
          <w:sz w:val="24"/>
          <w:szCs w:val="24"/>
        </w:rPr>
        <w:t>România.</w:t>
      </w:r>
      <w:r w:rsidRPr="00247A84">
        <w:rPr>
          <w:spacing w:val="-15"/>
          <w:sz w:val="24"/>
          <w:szCs w:val="24"/>
        </w:rPr>
        <w:t xml:space="preserve"> </w:t>
      </w:r>
      <w:r w:rsidRPr="00247A84">
        <w:rPr>
          <w:sz w:val="24"/>
          <w:szCs w:val="24"/>
        </w:rPr>
        <w:t>În</w:t>
      </w:r>
      <w:r w:rsidRPr="00247A84">
        <w:rPr>
          <w:spacing w:val="-15"/>
          <w:sz w:val="24"/>
          <w:szCs w:val="24"/>
        </w:rPr>
        <w:t xml:space="preserve"> </w:t>
      </w:r>
      <w:r w:rsidRPr="00247A84">
        <w:rPr>
          <w:sz w:val="24"/>
          <w:szCs w:val="24"/>
        </w:rPr>
        <w:t>această</w:t>
      </w:r>
      <w:r w:rsidRPr="00247A84">
        <w:rPr>
          <w:spacing w:val="-15"/>
          <w:sz w:val="24"/>
          <w:szCs w:val="24"/>
        </w:rPr>
        <w:t xml:space="preserve"> </w:t>
      </w:r>
      <w:r w:rsidRPr="00247A84">
        <w:rPr>
          <w:sz w:val="24"/>
          <w:szCs w:val="24"/>
        </w:rPr>
        <w:t>situație norma</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reprezentare</w:t>
      </w:r>
      <w:r w:rsidRPr="00247A84">
        <w:rPr>
          <w:spacing w:val="-15"/>
          <w:sz w:val="24"/>
          <w:szCs w:val="24"/>
        </w:rPr>
        <w:t xml:space="preserve"> </w:t>
      </w:r>
      <w:r w:rsidRPr="00247A84">
        <w:rPr>
          <w:sz w:val="24"/>
          <w:szCs w:val="24"/>
        </w:rPr>
        <w:t>este</w:t>
      </w:r>
      <w:r w:rsidRPr="00247A84">
        <w:rPr>
          <w:spacing w:val="-15"/>
          <w:sz w:val="24"/>
          <w:szCs w:val="24"/>
        </w:rPr>
        <w:t xml:space="preserve"> </w:t>
      </w:r>
      <w:r w:rsidRPr="00247A84">
        <w:rPr>
          <w:sz w:val="24"/>
          <w:szCs w:val="24"/>
        </w:rPr>
        <w:t>numărul</w:t>
      </w:r>
      <w:r w:rsidRPr="00247A84">
        <w:rPr>
          <w:spacing w:val="-9"/>
          <w:sz w:val="24"/>
          <w:szCs w:val="24"/>
        </w:rPr>
        <w:t xml:space="preserve"> </w:t>
      </w:r>
      <w:r w:rsidRPr="00247A84">
        <w:rPr>
          <w:sz w:val="24"/>
          <w:szCs w:val="24"/>
        </w:rPr>
        <w:t>întreg</w:t>
      </w:r>
      <w:r w:rsidRPr="00247A84">
        <w:rPr>
          <w:spacing w:val="-15"/>
          <w:sz w:val="24"/>
          <w:szCs w:val="24"/>
        </w:rPr>
        <w:t xml:space="preserve"> </w:t>
      </w:r>
      <w:r w:rsidRPr="00247A84">
        <w:rPr>
          <w:sz w:val="24"/>
          <w:szCs w:val="24"/>
        </w:rPr>
        <w:t>cel</w:t>
      </w:r>
      <w:r w:rsidRPr="00247A84">
        <w:rPr>
          <w:spacing w:val="-13"/>
          <w:sz w:val="24"/>
          <w:szCs w:val="24"/>
        </w:rPr>
        <w:t xml:space="preserve"> </w:t>
      </w:r>
      <w:r w:rsidRPr="00247A84">
        <w:rPr>
          <w:sz w:val="24"/>
          <w:szCs w:val="24"/>
        </w:rPr>
        <w:t>mai</w:t>
      </w:r>
      <w:r w:rsidRPr="00247A84">
        <w:rPr>
          <w:spacing w:val="-11"/>
          <w:sz w:val="24"/>
          <w:szCs w:val="24"/>
        </w:rPr>
        <w:t xml:space="preserve"> </w:t>
      </w:r>
      <w:r w:rsidRPr="00247A84">
        <w:rPr>
          <w:sz w:val="24"/>
          <w:szCs w:val="24"/>
        </w:rPr>
        <w:t>apropiat</w:t>
      </w:r>
      <w:r w:rsidRPr="00247A84">
        <w:rPr>
          <w:spacing w:val="-5"/>
          <w:sz w:val="24"/>
          <w:szCs w:val="24"/>
        </w:rPr>
        <w:t xml:space="preserve"> </w:t>
      </w:r>
      <w:r w:rsidRPr="00247A84">
        <w:rPr>
          <w:sz w:val="24"/>
          <w:szCs w:val="24"/>
        </w:rPr>
        <w:t>de</w:t>
      </w:r>
      <w:r w:rsidRPr="00247A84">
        <w:rPr>
          <w:spacing w:val="-15"/>
          <w:sz w:val="24"/>
          <w:szCs w:val="24"/>
        </w:rPr>
        <w:t xml:space="preserve"> </w:t>
      </w:r>
      <w:r w:rsidRPr="00247A84">
        <w:rPr>
          <w:sz w:val="24"/>
          <w:szCs w:val="24"/>
        </w:rPr>
        <w:t>numărul</w:t>
      </w:r>
      <w:r w:rsidRPr="00247A84">
        <w:rPr>
          <w:spacing w:val="-5"/>
          <w:sz w:val="24"/>
          <w:szCs w:val="24"/>
        </w:rPr>
        <w:t xml:space="preserve"> </w:t>
      </w:r>
      <w:r w:rsidRPr="00247A84">
        <w:rPr>
          <w:sz w:val="24"/>
          <w:szCs w:val="24"/>
        </w:rPr>
        <w:t>de</w:t>
      </w:r>
      <w:r w:rsidRPr="00247A84">
        <w:rPr>
          <w:spacing w:val="-15"/>
          <w:sz w:val="24"/>
          <w:szCs w:val="24"/>
        </w:rPr>
        <w:t xml:space="preserve"> </w:t>
      </w:r>
      <w:r w:rsidRPr="00247A84">
        <w:rPr>
          <w:sz w:val="24"/>
          <w:szCs w:val="24"/>
        </w:rPr>
        <w:t>referință</w:t>
      </w:r>
      <w:r w:rsidRPr="00247A84">
        <w:rPr>
          <w:spacing w:val="-8"/>
          <w:sz w:val="24"/>
          <w:szCs w:val="24"/>
        </w:rPr>
        <w:t xml:space="preserve"> </w:t>
      </w:r>
      <w:r w:rsidRPr="00247A84">
        <w:rPr>
          <w:sz w:val="24"/>
          <w:szCs w:val="24"/>
        </w:rPr>
        <w:t>care</w:t>
      </w:r>
      <w:r w:rsidRPr="00247A84">
        <w:rPr>
          <w:spacing w:val="-13"/>
          <w:sz w:val="24"/>
          <w:szCs w:val="24"/>
        </w:rPr>
        <w:t xml:space="preserve"> </w:t>
      </w:r>
      <w:r w:rsidRPr="00247A84">
        <w:rPr>
          <w:sz w:val="24"/>
          <w:szCs w:val="24"/>
        </w:rPr>
        <w:t>conduce</w:t>
      </w:r>
      <w:r w:rsidRPr="00247A84">
        <w:rPr>
          <w:spacing w:val="-4"/>
          <w:sz w:val="24"/>
          <w:szCs w:val="24"/>
        </w:rPr>
        <w:t xml:space="preserve"> </w:t>
      </w:r>
      <w:r w:rsidRPr="00247A84">
        <w:rPr>
          <w:sz w:val="24"/>
          <w:szCs w:val="24"/>
        </w:rPr>
        <w:t>la</w:t>
      </w:r>
      <w:r w:rsidRPr="00247A84">
        <w:rPr>
          <w:spacing w:val="-15"/>
          <w:sz w:val="24"/>
          <w:szCs w:val="24"/>
        </w:rPr>
        <w:t xml:space="preserve"> </w:t>
      </w:r>
      <w:r w:rsidRPr="00247A84">
        <w:rPr>
          <w:sz w:val="24"/>
          <w:szCs w:val="24"/>
        </w:rPr>
        <w:t xml:space="preserve">obținerea unui număr minim de 90 de poziții de membru în Consiliul Național, cu excepția poziției de </w:t>
      </w:r>
      <w:proofErr w:type="spellStart"/>
      <w:r w:rsidRPr="00247A84">
        <w:rPr>
          <w:sz w:val="24"/>
          <w:szCs w:val="24"/>
        </w:rPr>
        <w:t>Preşedinte</w:t>
      </w:r>
      <w:proofErr w:type="spellEnd"/>
      <w:r w:rsidRPr="00247A84">
        <w:rPr>
          <w:sz w:val="24"/>
          <w:szCs w:val="24"/>
        </w:rPr>
        <w:t xml:space="preserve"> al Colegiului Psihologilor</w:t>
      </w:r>
      <w:r w:rsidRPr="00247A84">
        <w:rPr>
          <w:spacing w:val="-4"/>
          <w:sz w:val="24"/>
          <w:szCs w:val="24"/>
        </w:rPr>
        <w:t xml:space="preserve"> </w:t>
      </w:r>
      <w:r w:rsidRPr="00247A84">
        <w:rPr>
          <w:sz w:val="24"/>
          <w:szCs w:val="24"/>
        </w:rPr>
        <w:t>din</w:t>
      </w:r>
      <w:r w:rsidRPr="00247A84">
        <w:rPr>
          <w:spacing w:val="-6"/>
          <w:sz w:val="24"/>
          <w:szCs w:val="24"/>
        </w:rPr>
        <w:t xml:space="preserve"> </w:t>
      </w:r>
      <w:r w:rsidRPr="00247A84">
        <w:rPr>
          <w:sz w:val="24"/>
          <w:szCs w:val="24"/>
        </w:rPr>
        <w:t>România.</w:t>
      </w:r>
    </w:p>
    <w:p w14:paraId="1073816A" w14:textId="77777777" w:rsidR="003F62EE" w:rsidRPr="00247A84" w:rsidRDefault="003F62EE">
      <w:pPr>
        <w:pStyle w:val="Corptext"/>
        <w:spacing w:before="10"/>
        <w:jc w:val="left"/>
        <w:rPr>
          <w:sz w:val="24"/>
          <w:szCs w:val="24"/>
        </w:rPr>
      </w:pPr>
    </w:p>
    <w:p w14:paraId="3A3887AA" w14:textId="77777777" w:rsidR="003F62EE" w:rsidRPr="00247A84" w:rsidRDefault="00000000">
      <w:pPr>
        <w:pStyle w:val="Listparagraf"/>
        <w:numPr>
          <w:ilvl w:val="0"/>
          <w:numId w:val="44"/>
        </w:numPr>
        <w:tabs>
          <w:tab w:val="left" w:pos="488"/>
        </w:tabs>
        <w:spacing w:line="237" w:lineRule="auto"/>
        <w:ind w:left="139" w:right="26" w:firstLine="13"/>
        <w:jc w:val="both"/>
        <w:rPr>
          <w:sz w:val="24"/>
          <w:szCs w:val="24"/>
        </w:rPr>
      </w:pPr>
      <w:r w:rsidRPr="00247A84">
        <w:rPr>
          <w:sz w:val="24"/>
          <w:szCs w:val="24"/>
        </w:rPr>
        <w:t>Numărul</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poziții</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membru</w:t>
      </w:r>
      <w:r w:rsidRPr="00247A84">
        <w:rPr>
          <w:spacing w:val="-15"/>
          <w:sz w:val="24"/>
          <w:szCs w:val="24"/>
        </w:rPr>
        <w:t xml:space="preserve"> </w:t>
      </w:r>
      <w:r w:rsidRPr="00247A84">
        <w:rPr>
          <w:sz w:val="24"/>
          <w:szCs w:val="24"/>
        </w:rPr>
        <w:t>în</w:t>
      </w:r>
      <w:r w:rsidRPr="00247A84">
        <w:rPr>
          <w:spacing w:val="-15"/>
          <w:sz w:val="24"/>
          <w:szCs w:val="24"/>
        </w:rPr>
        <w:t xml:space="preserve"> </w:t>
      </w:r>
      <w:r w:rsidRPr="00247A84">
        <w:rPr>
          <w:sz w:val="24"/>
          <w:szCs w:val="24"/>
        </w:rPr>
        <w:t>Consiliul</w:t>
      </w:r>
      <w:r w:rsidRPr="00247A84">
        <w:rPr>
          <w:spacing w:val="-15"/>
          <w:sz w:val="24"/>
          <w:szCs w:val="24"/>
        </w:rPr>
        <w:t xml:space="preserve"> </w:t>
      </w:r>
      <w:r w:rsidRPr="00247A84">
        <w:rPr>
          <w:sz w:val="24"/>
          <w:szCs w:val="24"/>
        </w:rPr>
        <w:t>Național</w:t>
      </w:r>
      <w:r w:rsidRPr="00247A84">
        <w:rPr>
          <w:spacing w:val="-9"/>
          <w:sz w:val="24"/>
          <w:szCs w:val="24"/>
        </w:rPr>
        <w:t xml:space="preserve"> </w:t>
      </w:r>
      <w:r w:rsidRPr="00247A84">
        <w:rPr>
          <w:sz w:val="24"/>
          <w:szCs w:val="24"/>
        </w:rPr>
        <w:t>aferent</w:t>
      </w:r>
      <w:r w:rsidRPr="00247A84">
        <w:rPr>
          <w:spacing w:val="-11"/>
          <w:sz w:val="24"/>
          <w:szCs w:val="24"/>
        </w:rPr>
        <w:t xml:space="preserve"> </w:t>
      </w:r>
      <w:r w:rsidRPr="00247A84">
        <w:rPr>
          <w:sz w:val="24"/>
          <w:szCs w:val="24"/>
        </w:rPr>
        <w:t>fiecărei</w:t>
      </w:r>
      <w:r w:rsidRPr="00247A84">
        <w:rPr>
          <w:spacing w:val="-15"/>
          <w:sz w:val="24"/>
          <w:szCs w:val="24"/>
        </w:rPr>
        <w:t xml:space="preserve"> </w:t>
      </w:r>
      <w:r w:rsidRPr="00247A84">
        <w:rPr>
          <w:sz w:val="24"/>
          <w:szCs w:val="24"/>
        </w:rPr>
        <w:t>filiale</w:t>
      </w:r>
      <w:r w:rsidRPr="00247A84">
        <w:rPr>
          <w:spacing w:val="-15"/>
          <w:sz w:val="24"/>
          <w:szCs w:val="24"/>
        </w:rPr>
        <w:t xml:space="preserve"> </w:t>
      </w:r>
      <w:r w:rsidRPr="00247A84">
        <w:rPr>
          <w:sz w:val="24"/>
          <w:szCs w:val="24"/>
        </w:rPr>
        <w:t>teritoriale</w:t>
      </w:r>
      <w:r w:rsidRPr="00247A84">
        <w:rPr>
          <w:spacing w:val="-15"/>
          <w:sz w:val="24"/>
          <w:szCs w:val="24"/>
        </w:rPr>
        <w:t xml:space="preserve"> </w:t>
      </w:r>
      <w:r w:rsidRPr="00247A84">
        <w:rPr>
          <w:sz w:val="24"/>
          <w:szCs w:val="24"/>
        </w:rPr>
        <w:t>se</w:t>
      </w:r>
      <w:r w:rsidRPr="00247A84">
        <w:rPr>
          <w:spacing w:val="-15"/>
          <w:sz w:val="24"/>
          <w:szCs w:val="24"/>
        </w:rPr>
        <w:t xml:space="preserve"> </w:t>
      </w:r>
      <w:r w:rsidRPr="00247A84">
        <w:rPr>
          <w:sz w:val="24"/>
          <w:szCs w:val="24"/>
        </w:rPr>
        <w:t>va</w:t>
      </w:r>
      <w:r w:rsidRPr="00247A84">
        <w:rPr>
          <w:spacing w:val="-15"/>
          <w:sz w:val="24"/>
          <w:szCs w:val="24"/>
        </w:rPr>
        <w:t xml:space="preserve"> </w:t>
      </w:r>
      <w:r w:rsidRPr="00247A84">
        <w:rPr>
          <w:sz w:val="24"/>
          <w:szCs w:val="24"/>
        </w:rPr>
        <w:t>determina</w:t>
      </w:r>
      <w:r w:rsidRPr="00247A84">
        <w:rPr>
          <w:spacing w:val="-15"/>
          <w:sz w:val="24"/>
          <w:szCs w:val="24"/>
        </w:rPr>
        <w:t xml:space="preserve"> </w:t>
      </w:r>
      <w:r w:rsidRPr="00247A84">
        <w:rPr>
          <w:sz w:val="24"/>
          <w:szCs w:val="24"/>
        </w:rPr>
        <w:t xml:space="preserve">prin </w:t>
      </w:r>
      <w:r w:rsidRPr="00247A84">
        <w:rPr>
          <w:spacing w:val="-4"/>
          <w:sz w:val="24"/>
          <w:szCs w:val="24"/>
        </w:rPr>
        <w:t>împărțirea</w:t>
      </w:r>
      <w:r w:rsidRPr="00247A84">
        <w:rPr>
          <w:spacing w:val="-11"/>
          <w:sz w:val="24"/>
          <w:szCs w:val="24"/>
        </w:rPr>
        <w:t xml:space="preserve"> </w:t>
      </w:r>
      <w:proofErr w:type="spellStart"/>
      <w:r w:rsidRPr="00247A84">
        <w:rPr>
          <w:spacing w:val="-4"/>
          <w:sz w:val="24"/>
          <w:szCs w:val="24"/>
        </w:rPr>
        <w:t>număiului</w:t>
      </w:r>
      <w:proofErr w:type="spellEnd"/>
      <w:r w:rsidRPr="00247A84">
        <w:rPr>
          <w:spacing w:val="-4"/>
          <w:sz w:val="24"/>
          <w:szCs w:val="24"/>
        </w:rPr>
        <w:t xml:space="preserve"> </w:t>
      </w:r>
      <w:proofErr w:type="spellStart"/>
      <w:r w:rsidRPr="00247A84">
        <w:rPr>
          <w:spacing w:val="-4"/>
          <w:sz w:val="24"/>
          <w:szCs w:val="24"/>
        </w:rPr>
        <w:t>demembri</w:t>
      </w:r>
      <w:proofErr w:type="spellEnd"/>
      <w:r w:rsidRPr="00247A84">
        <w:rPr>
          <w:sz w:val="24"/>
          <w:szCs w:val="24"/>
        </w:rPr>
        <w:t xml:space="preserve"> </w:t>
      </w:r>
      <w:r w:rsidRPr="00247A84">
        <w:rPr>
          <w:spacing w:val="-4"/>
          <w:sz w:val="24"/>
          <w:szCs w:val="24"/>
        </w:rPr>
        <w:t xml:space="preserve">ai </w:t>
      </w:r>
      <w:proofErr w:type="spellStart"/>
      <w:r w:rsidRPr="00247A84">
        <w:rPr>
          <w:i/>
          <w:spacing w:val="-4"/>
          <w:sz w:val="24"/>
          <w:szCs w:val="24"/>
        </w:rPr>
        <w:t>hec</w:t>
      </w:r>
      <w:r w:rsidRPr="00247A84">
        <w:rPr>
          <w:spacing w:val="-4"/>
          <w:sz w:val="24"/>
          <w:szCs w:val="24"/>
        </w:rPr>
        <w:t>ăr</w:t>
      </w:r>
      <w:r w:rsidRPr="00247A84">
        <w:rPr>
          <w:i/>
          <w:spacing w:val="-4"/>
          <w:sz w:val="24"/>
          <w:szCs w:val="24"/>
        </w:rPr>
        <w:t>ei</w:t>
      </w:r>
      <w:proofErr w:type="spellEnd"/>
      <w:r w:rsidRPr="00247A84">
        <w:rPr>
          <w:i/>
          <w:spacing w:val="-11"/>
          <w:sz w:val="24"/>
          <w:szCs w:val="24"/>
        </w:rPr>
        <w:t xml:space="preserve"> </w:t>
      </w:r>
      <w:proofErr w:type="spellStart"/>
      <w:r w:rsidRPr="00247A84">
        <w:rPr>
          <w:spacing w:val="-4"/>
          <w:sz w:val="24"/>
          <w:szCs w:val="24"/>
        </w:rPr>
        <w:t>filiaie</w:t>
      </w:r>
      <w:proofErr w:type="spellEnd"/>
      <w:r w:rsidRPr="00247A84">
        <w:rPr>
          <w:spacing w:val="-4"/>
          <w:sz w:val="24"/>
          <w:szCs w:val="24"/>
        </w:rPr>
        <w:t xml:space="preserve"> </w:t>
      </w:r>
      <w:proofErr w:type="spellStart"/>
      <w:r w:rsidRPr="00247A84">
        <w:rPr>
          <w:spacing w:val="-4"/>
          <w:sz w:val="24"/>
          <w:szCs w:val="24"/>
        </w:rPr>
        <w:t>teritoriaielanorma</w:t>
      </w:r>
      <w:proofErr w:type="spellEnd"/>
      <w:r w:rsidRPr="00247A84">
        <w:rPr>
          <w:spacing w:val="-11"/>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reprezentare.</w:t>
      </w:r>
      <w:r w:rsidRPr="00247A84">
        <w:rPr>
          <w:spacing w:val="23"/>
          <w:sz w:val="24"/>
          <w:szCs w:val="24"/>
        </w:rPr>
        <w:t xml:space="preserve"> </w:t>
      </w:r>
      <w:proofErr w:type="spellStart"/>
      <w:r w:rsidRPr="00247A84">
        <w:rPr>
          <w:spacing w:val="-4"/>
          <w:sz w:val="24"/>
          <w:szCs w:val="24"/>
        </w:rPr>
        <w:t>Dacănumăiul</w:t>
      </w:r>
      <w:proofErr w:type="spellEnd"/>
      <w:r w:rsidRPr="00247A84">
        <w:rPr>
          <w:sz w:val="24"/>
          <w:szCs w:val="24"/>
        </w:rPr>
        <w:t xml:space="preserve"> </w:t>
      </w:r>
      <w:r w:rsidRPr="00247A84">
        <w:rPr>
          <w:spacing w:val="-4"/>
          <w:sz w:val="24"/>
          <w:szCs w:val="24"/>
        </w:rPr>
        <w:t>astfel</w:t>
      </w:r>
      <w:r w:rsidRPr="00247A84">
        <w:rPr>
          <w:sz w:val="24"/>
          <w:szCs w:val="24"/>
        </w:rPr>
        <w:t xml:space="preserve"> </w:t>
      </w:r>
      <w:r w:rsidRPr="00247A84">
        <w:rPr>
          <w:spacing w:val="-4"/>
          <w:sz w:val="24"/>
          <w:szCs w:val="24"/>
        </w:rPr>
        <w:t xml:space="preserve">obținut </w:t>
      </w:r>
      <w:r w:rsidRPr="00247A84">
        <w:rPr>
          <w:spacing w:val="-2"/>
          <w:sz w:val="24"/>
          <w:szCs w:val="24"/>
        </w:rPr>
        <w:t>este</w:t>
      </w:r>
      <w:r w:rsidRPr="00247A84">
        <w:rPr>
          <w:spacing w:val="-13"/>
          <w:sz w:val="24"/>
          <w:szCs w:val="24"/>
        </w:rPr>
        <w:t xml:space="preserve"> </w:t>
      </w:r>
      <w:r w:rsidRPr="00247A84">
        <w:rPr>
          <w:spacing w:val="-2"/>
          <w:sz w:val="24"/>
          <w:szCs w:val="24"/>
        </w:rPr>
        <w:t>uri</w:t>
      </w:r>
      <w:r w:rsidRPr="00247A84">
        <w:rPr>
          <w:spacing w:val="-13"/>
          <w:sz w:val="24"/>
          <w:szCs w:val="24"/>
        </w:rPr>
        <w:t xml:space="preserve"> </w:t>
      </w:r>
      <w:r w:rsidRPr="00247A84">
        <w:rPr>
          <w:spacing w:val="-2"/>
          <w:sz w:val="24"/>
          <w:szCs w:val="24"/>
        </w:rPr>
        <w:t>număr</w:t>
      </w:r>
      <w:r w:rsidRPr="00247A84">
        <w:rPr>
          <w:spacing w:val="-13"/>
          <w:sz w:val="24"/>
          <w:szCs w:val="24"/>
        </w:rPr>
        <w:t xml:space="preserve"> </w:t>
      </w:r>
      <w:r w:rsidRPr="00247A84">
        <w:rPr>
          <w:spacing w:val="-2"/>
          <w:sz w:val="24"/>
          <w:szCs w:val="24"/>
        </w:rPr>
        <w:t>zecimal,</w:t>
      </w:r>
      <w:r w:rsidRPr="00247A84">
        <w:rPr>
          <w:spacing w:val="-13"/>
          <w:sz w:val="24"/>
          <w:szCs w:val="24"/>
        </w:rPr>
        <w:t xml:space="preserve"> </w:t>
      </w:r>
      <w:r w:rsidRPr="00247A84">
        <w:rPr>
          <w:spacing w:val="-2"/>
          <w:sz w:val="24"/>
          <w:szCs w:val="24"/>
        </w:rPr>
        <w:t>acesta</w:t>
      </w:r>
      <w:r w:rsidRPr="00247A84">
        <w:rPr>
          <w:spacing w:val="-13"/>
          <w:sz w:val="24"/>
          <w:szCs w:val="24"/>
        </w:rPr>
        <w:t xml:space="preserve"> </w:t>
      </w:r>
      <w:r w:rsidRPr="00247A84">
        <w:rPr>
          <w:spacing w:val="-2"/>
          <w:sz w:val="24"/>
          <w:szCs w:val="24"/>
        </w:rPr>
        <w:t>se</w:t>
      </w:r>
      <w:r w:rsidRPr="00247A84">
        <w:rPr>
          <w:spacing w:val="-13"/>
          <w:sz w:val="24"/>
          <w:szCs w:val="24"/>
        </w:rPr>
        <w:t xml:space="preserve"> </w:t>
      </w:r>
      <w:r w:rsidRPr="00247A84">
        <w:rPr>
          <w:spacing w:val="-2"/>
          <w:sz w:val="24"/>
          <w:szCs w:val="24"/>
        </w:rPr>
        <w:t>va</w:t>
      </w:r>
      <w:r w:rsidRPr="00247A84">
        <w:rPr>
          <w:spacing w:val="-13"/>
          <w:sz w:val="24"/>
          <w:szCs w:val="24"/>
        </w:rPr>
        <w:t xml:space="preserve"> </w:t>
      </w:r>
      <w:r w:rsidRPr="00247A84">
        <w:rPr>
          <w:spacing w:val="-2"/>
          <w:sz w:val="24"/>
          <w:szCs w:val="24"/>
        </w:rPr>
        <w:t>rotunji</w:t>
      </w:r>
      <w:r w:rsidRPr="00247A84">
        <w:rPr>
          <w:spacing w:val="-10"/>
          <w:sz w:val="24"/>
          <w:szCs w:val="24"/>
        </w:rPr>
        <w:t xml:space="preserve"> </w:t>
      </w:r>
      <w:r w:rsidRPr="00247A84">
        <w:rPr>
          <w:spacing w:val="-2"/>
          <w:sz w:val="24"/>
          <w:szCs w:val="24"/>
        </w:rPr>
        <w:t>la</w:t>
      </w:r>
      <w:r w:rsidRPr="00247A84">
        <w:rPr>
          <w:spacing w:val="-13"/>
          <w:sz w:val="24"/>
          <w:szCs w:val="24"/>
        </w:rPr>
        <w:t xml:space="preserve"> </w:t>
      </w:r>
      <w:r w:rsidRPr="00247A84">
        <w:rPr>
          <w:spacing w:val="-2"/>
          <w:sz w:val="24"/>
          <w:szCs w:val="24"/>
        </w:rPr>
        <w:t>valoarea</w:t>
      </w:r>
      <w:r w:rsidRPr="00247A84">
        <w:rPr>
          <w:spacing w:val="-7"/>
          <w:sz w:val="24"/>
          <w:szCs w:val="24"/>
        </w:rPr>
        <w:t xml:space="preserve"> </w:t>
      </w:r>
      <w:r w:rsidRPr="00247A84">
        <w:rPr>
          <w:spacing w:val="-2"/>
          <w:sz w:val="24"/>
          <w:szCs w:val="24"/>
        </w:rPr>
        <w:t>întreagă</w:t>
      </w:r>
      <w:r w:rsidRPr="00247A84">
        <w:rPr>
          <w:spacing w:val="-6"/>
          <w:sz w:val="24"/>
          <w:szCs w:val="24"/>
        </w:rPr>
        <w:t xml:space="preserve"> </w:t>
      </w:r>
      <w:r w:rsidRPr="00247A84">
        <w:rPr>
          <w:spacing w:val="-2"/>
          <w:sz w:val="24"/>
          <w:szCs w:val="24"/>
        </w:rPr>
        <w:t>cea</w:t>
      </w:r>
      <w:r w:rsidRPr="00247A84">
        <w:rPr>
          <w:spacing w:val="-8"/>
          <w:sz w:val="24"/>
          <w:szCs w:val="24"/>
        </w:rPr>
        <w:t xml:space="preserve"> </w:t>
      </w:r>
      <w:r w:rsidRPr="00247A84">
        <w:rPr>
          <w:spacing w:val="-2"/>
          <w:sz w:val="24"/>
          <w:szCs w:val="24"/>
        </w:rPr>
        <w:t>mai</w:t>
      </w:r>
      <w:r w:rsidRPr="00247A84">
        <w:rPr>
          <w:spacing w:val="-11"/>
          <w:sz w:val="24"/>
          <w:szCs w:val="24"/>
        </w:rPr>
        <w:t xml:space="preserve"> </w:t>
      </w:r>
      <w:r w:rsidRPr="00247A84">
        <w:rPr>
          <w:spacing w:val="-2"/>
          <w:sz w:val="24"/>
          <w:szCs w:val="24"/>
        </w:rPr>
        <w:t>apropiată,</w:t>
      </w:r>
      <w:r w:rsidRPr="00247A84">
        <w:rPr>
          <w:sz w:val="24"/>
          <w:szCs w:val="24"/>
        </w:rPr>
        <w:t xml:space="preserve"> </w:t>
      </w:r>
      <w:r w:rsidRPr="00247A84">
        <w:rPr>
          <w:spacing w:val="-2"/>
          <w:sz w:val="24"/>
          <w:szCs w:val="24"/>
        </w:rPr>
        <w:t>în</w:t>
      </w:r>
      <w:r w:rsidRPr="00247A84">
        <w:rPr>
          <w:spacing w:val="-12"/>
          <w:sz w:val="24"/>
          <w:szCs w:val="24"/>
        </w:rPr>
        <w:t xml:space="preserve"> </w:t>
      </w:r>
      <w:r w:rsidRPr="00247A84">
        <w:rPr>
          <w:spacing w:val="-2"/>
          <w:sz w:val="24"/>
          <w:szCs w:val="24"/>
        </w:rPr>
        <w:t>minus</w:t>
      </w:r>
      <w:r w:rsidRPr="00247A84">
        <w:rPr>
          <w:spacing w:val="-11"/>
          <w:sz w:val="24"/>
          <w:szCs w:val="24"/>
        </w:rPr>
        <w:t xml:space="preserve"> </w:t>
      </w:r>
      <w:r w:rsidRPr="00247A84">
        <w:rPr>
          <w:spacing w:val="-2"/>
          <w:sz w:val="24"/>
          <w:szCs w:val="24"/>
        </w:rPr>
        <w:t>sau</w:t>
      </w:r>
      <w:r w:rsidRPr="00247A84">
        <w:rPr>
          <w:spacing w:val="-8"/>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plus,</w:t>
      </w:r>
      <w:r w:rsidRPr="00247A84">
        <w:rPr>
          <w:spacing w:val="-13"/>
          <w:sz w:val="24"/>
          <w:szCs w:val="24"/>
        </w:rPr>
        <w:t xml:space="preserve"> </w:t>
      </w:r>
      <w:r w:rsidRPr="00247A84">
        <w:rPr>
          <w:spacing w:val="-2"/>
          <w:sz w:val="24"/>
          <w:szCs w:val="24"/>
        </w:rPr>
        <w:t xml:space="preserve">potrivit </w:t>
      </w:r>
      <w:r w:rsidRPr="00247A84">
        <w:rPr>
          <w:sz w:val="24"/>
          <w:szCs w:val="24"/>
        </w:rPr>
        <w:t>regulilor matematice de</w:t>
      </w:r>
      <w:r w:rsidRPr="00247A84">
        <w:rPr>
          <w:spacing w:val="-15"/>
          <w:sz w:val="24"/>
          <w:szCs w:val="24"/>
        </w:rPr>
        <w:t xml:space="preserve"> </w:t>
      </w:r>
      <w:r w:rsidRPr="00247A84">
        <w:rPr>
          <w:sz w:val="24"/>
          <w:szCs w:val="24"/>
        </w:rPr>
        <w:t>rotunjire.</w:t>
      </w:r>
    </w:p>
    <w:p w14:paraId="25B95B87" w14:textId="77777777" w:rsidR="003F62EE" w:rsidRPr="00247A84" w:rsidRDefault="003F62EE">
      <w:pPr>
        <w:pStyle w:val="Corptext"/>
        <w:spacing w:before="11"/>
        <w:jc w:val="left"/>
        <w:rPr>
          <w:sz w:val="24"/>
          <w:szCs w:val="24"/>
        </w:rPr>
      </w:pPr>
    </w:p>
    <w:p w14:paraId="52F90A8E" w14:textId="77777777" w:rsidR="003F62EE" w:rsidRPr="00247A84" w:rsidRDefault="00000000">
      <w:pPr>
        <w:pStyle w:val="Listparagraf"/>
        <w:numPr>
          <w:ilvl w:val="0"/>
          <w:numId w:val="44"/>
        </w:numPr>
        <w:tabs>
          <w:tab w:val="left" w:pos="459"/>
        </w:tabs>
        <w:ind w:left="142" w:right="41" w:firstLine="3"/>
        <w:jc w:val="both"/>
        <w:rPr>
          <w:sz w:val="24"/>
          <w:szCs w:val="24"/>
        </w:rPr>
      </w:pPr>
      <w:r w:rsidRPr="00247A84">
        <w:rPr>
          <w:spacing w:val="-6"/>
          <w:sz w:val="24"/>
          <w:szCs w:val="24"/>
        </w:rPr>
        <w:t>Numărul</w:t>
      </w:r>
      <w:r w:rsidRPr="00247A84">
        <w:rPr>
          <w:spacing w:val="6"/>
          <w:sz w:val="24"/>
          <w:szCs w:val="24"/>
        </w:rPr>
        <w:t xml:space="preserve"> </w:t>
      </w:r>
      <w:r w:rsidRPr="00247A84">
        <w:rPr>
          <w:spacing w:val="-6"/>
          <w:sz w:val="24"/>
          <w:szCs w:val="24"/>
        </w:rPr>
        <w:t>de</w:t>
      </w:r>
      <w:r w:rsidRPr="00247A84">
        <w:rPr>
          <w:spacing w:val="-9"/>
          <w:sz w:val="24"/>
          <w:szCs w:val="24"/>
        </w:rPr>
        <w:t xml:space="preserve"> </w:t>
      </w:r>
      <w:proofErr w:type="spellStart"/>
      <w:r w:rsidRPr="00247A84">
        <w:rPr>
          <w:spacing w:val="-6"/>
          <w:sz w:val="24"/>
          <w:szCs w:val="24"/>
        </w:rPr>
        <w:t>pozi</w:t>
      </w:r>
      <w:proofErr w:type="spellEnd"/>
      <w:r w:rsidRPr="00247A84">
        <w:rPr>
          <w:spacing w:val="-6"/>
          <w:sz w:val="24"/>
          <w:szCs w:val="24"/>
        </w:rPr>
        <w:t>)ii de membru</w:t>
      </w:r>
      <w:r w:rsidRPr="00247A84">
        <w:rPr>
          <w:sz w:val="24"/>
          <w:szCs w:val="24"/>
        </w:rPr>
        <w:t xml:space="preserve"> </w:t>
      </w:r>
      <w:r w:rsidRPr="00247A84">
        <w:rPr>
          <w:spacing w:val="-6"/>
          <w:sz w:val="24"/>
          <w:szCs w:val="24"/>
        </w:rPr>
        <w:t>în</w:t>
      </w:r>
      <w:r w:rsidRPr="00247A84">
        <w:rPr>
          <w:spacing w:val="-9"/>
          <w:sz w:val="24"/>
          <w:szCs w:val="24"/>
        </w:rPr>
        <w:t xml:space="preserve"> </w:t>
      </w:r>
      <w:r w:rsidRPr="00247A84">
        <w:rPr>
          <w:spacing w:val="-6"/>
          <w:sz w:val="24"/>
          <w:szCs w:val="24"/>
        </w:rPr>
        <w:t>Consiliul Național</w:t>
      </w:r>
      <w:r w:rsidRPr="00247A84">
        <w:rPr>
          <w:sz w:val="24"/>
          <w:szCs w:val="24"/>
        </w:rPr>
        <w:t xml:space="preserve"> </w:t>
      </w:r>
      <w:r w:rsidRPr="00247A84">
        <w:rPr>
          <w:spacing w:val="-6"/>
          <w:sz w:val="24"/>
          <w:szCs w:val="24"/>
        </w:rPr>
        <w:t>aferent</w:t>
      </w:r>
      <w:r w:rsidRPr="00247A84">
        <w:rPr>
          <w:sz w:val="24"/>
          <w:szCs w:val="24"/>
        </w:rPr>
        <w:t xml:space="preserve"> </w:t>
      </w:r>
      <w:r w:rsidRPr="00247A84">
        <w:rPr>
          <w:spacing w:val="-6"/>
          <w:sz w:val="24"/>
          <w:szCs w:val="24"/>
        </w:rPr>
        <w:t xml:space="preserve">fiecărei filiale teritoriale, determinat potrivit alin. </w:t>
      </w:r>
      <w:r w:rsidRPr="00247A84">
        <w:rPr>
          <w:spacing w:val="-4"/>
          <w:sz w:val="24"/>
          <w:szCs w:val="24"/>
        </w:rPr>
        <w:t>(4),</w:t>
      </w:r>
      <w:r w:rsidRPr="00247A84">
        <w:rPr>
          <w:spacing w:val="-11"/>
          <w:sz w:val="24"/>
          <w:szCs w:val="24"/>
        </w:rPr>
        <w:t xml:space="preserve"> </w:t>
      </w:r>
      <w:r w:rsidRPr="00247A84">
        <w:rPr>
          <w:spacing w:val="-4"/>
          <w:sz w:val="24"/>
          <w:szCs w:val="24"/>
        </w:rPr>
        <w:t>se</w:t>
      </w:r>
      <w:r w:rsidRPr="00247A84">
        <w:rPr>
          <w:spacing w:val="-11"/>
          <w:sz w:val="24"/>
          <w:szCs w:val="24"/>
        </w:rPr>
        <w:t xml:space="preserve"> </w:t>
      </w:r>
      <w:r w:rsidRPr="00247A84">
        <w:rPr>
          <w:spacing w:val="-4"/>
          <w:sz w:val="24"/>
          <w:szCs w:val="24"/>
        </w:rPr>
        <w:t>ocupă</w:t>
      </w:r>
      <w:r w:rsidRPr="00247A84">
        <w:rPr>
          <w:spacing w:val="-11"/>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această</w:t>
      </w:r>
      <w:r w:rsidRPr="00247A84">
        <w:rPr>
          <w:spacing w:val="-11"/>
          <w:sz w:val="24"/>
          <w:szCs w:val="24"/>
        </w:rPr>
        <w:t xml:space="preserve"> </w:t>
      </w:r>
      <w:r w:rsidRPr="00247A84">
        <w:rPr>
          <w:spacing w:val="-4"/>
          <w:sz w:val="24"/>
          <w:szCs w:val="24"/>
        </w:rPr>
        <w:t>ordine:</w:t>
      </w:r>
      <w:r w:rsidRPr="00247A84">
        <w:rPr>
          <w:spacing w:val="-11"/>
          <w:sz w:val="24"/>
          <w:szCs w:val="24"/>
        </w:rPr>
        <w:t xml:space="preserve"> </w:t>
      </w:r>
      <w:r w:rsidRPr="00247A84">
        <w:rPr>
          <w:spacing w:val="-4"/>
          <w:sz w:val="24"/>
          <w:szCs w:val="24"/>
        </w:rPr>
        <w:t>o</w:t>
      </w:r>
      <w:r w:rsidRPr="00247A84">
        <w:rPr>
          <w:spacing w:val="-11"/>
          <w:sz w:val="24"/>
          <w:szCs w:val="24"/>
        </w:rPr>
        <w:t xml:space="preserve"> </w:t>
      </w:r>
      <w:r w:rsidRPr="00247A84">
        <w:rPr>
          <w:spacing w:val="-4"/>
          <w:sz w:val="24"/>
          <w:szCs w:val="24"/>
        </w:rPr>
        <w:t>poziție</w:t>
      </w:r>
      <w:r w:rsidRPr="00247A84">
        <w:rPr>
          <w:spacing w:val="-11"/>
          <w:sz w:val="24"/>
          <w:szCs w:val="24"/>
        </w:rPr>
        <w:t xml:space="preserve"> </w:t>
      </w:r>
      <w:r w:rsidRPr="00247A84">
        <w:rPr>
          <w:spacing w:val="-4"/>
          <w:sz w:val="24"/>
          <w:szCs w:val="24"/>
        </w:rPr>
        <w:t>se</w:t>
      </w:r>
      <w:r w:rsidRPr="00247A84">
        <w:rPr>
          <w:spacing w:val="-11"/>
          <w:sz w:val="24"/>
          <w:szCs w:val="24"/>
        </w:rPr>
        <w:t xml:space="preserve"> </w:t>
      </w:r>
      <w:r w:rsidRPr="00247A84">
        <w:rPr>
          <w:spacing w:val="-4"/>
          <w:sz w:val="24"/>
          <w:szCs w:val="24"/>
        </w:rPr>
        <w:t>ocupă</w:t>
      </w:r>
      <w:r w:rsidRPr="00247A84">
        <w:rPr>
          <w:spacing w:val="-11"/>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drept</w:t>
      </w:r>
      <w:r w:rsidRPr="00247A84">
        <w:rPr>
          <w:spacing w:val="-11"/>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către</w:t>
      </w:r>
      <w:r w:rsidRPr="00247A84">
        <w:rPr>
          <w:spacing w:val="-11"/>
          <w:sz w:val="24"/>
          <w:szCs w:val="24"/>
        </w:rPr>
        <w:t xml:space="preserve"> </w:t>
      </w:r>
      <w:proofErr w:type="spellStart"/>
      <w:r w:rsidRPr="00247A84">
        <w:rPr>
          <w:spacing w:val="-4"/>
          <w:sz w:val="24"/>
          <w:szCs w:val="24"/>
        </w:rPr>
        <w:t>preşedintele</w:t>
      </w:r>
      <w:proofErr w:type="spellEnd"/>
      <w:r w:rsidRPr="00247A84">
        <w:rPr>
          <w:spacing w:val="-11"/>
          <w:sz w:val="24"/>
          <w:szCs w:val="24"/>
        </w:rPr>
        <w:t xml:space="preserve"> </w:t>
      </w:r>
      <w:r w:rsidRPr="00247A84">
        <w:rPr>
          <w:spacing w:val="-4"/>
          <w:sz w:val="24"/>
          <w:szCs w:val="24"/>
        </w:rPr>
        <w:t>ales</w:t>
      </w:r>
      <w:r w:rsidRPr="00247A84">
        <w:rPr>
          <w:spacing w:val="-11"/>
          <w:sz w:val="24"/>
          <w:szCs w:val="24"/>
        </w:rPr>
        <w:t xml:space="preserve"> </w:t>
      </w:r>
      <w:r w:rsidRPr="00247A84">
        <w:rPr>
          <w:spacing w:val="-4"/>
          <w:sz w:val="24"/>
          <w:szCs w:val="24"/>
        </w:rPr>
        <w:t>al</w:t>
      </w:r>
      <w:r w:rsidRPr="00247A84">
        <w:rPr>
          <w:spacing w:val="-11"/>
          <w:sz w:val="24"/>
          <w:szCs w:val="24"/>
        </w:rPr>
        <w:t xml:space="preserve"> </w:t>
      </w:r>
      <w:r w:rsidRPr="00247A84">
        <w:rPr>
          <w:spacing w:val="-4"/>
          <w:sz w:val="24"/>
          <w:szCs w:val="24"/>
        </w:rPr>
        <w:t>filialei</w:t>
      </w:r>
      <w:r w:rsidRPr="00247A84">
        <w:rPr>
          <w:spacing w:val="-11"/>
          <w:sz w:val="24"/>
          <w:szCs w:val="24"/>
        </w:rPr>
        <w:t xml:space="preserve"> </w:t>
      </w:r>
      <w:r w:rsidRPr="00247A84">
        <w:rPr>
          <w:spacing w:val="-4"/>
          <w:sz w:val="24"/>
          <w:szCs w:val="24"/>
        </w:rPr>
        <w:t>teritoriale,</w:t>
      </w:r>
      <w:r w:rsidRPr="00247A84">
        <w:rPr>
          <w:spacing w:val="-11"/>
          <w:sz w:val="24"/>
          <w:szCs w:val="24"/>
        </w:rPr>
        <w:t xml:space="preserve"> </w:t>
      </w:r>
      <w:r w:rsidRPr="00247A84">
        <w:rPr>
          <w:spacing w:val="-4"/>
          <w:sz w:val="24"/>
          <w:szCs w:val="24"/>
        </w:rPr>
        <w:t>iar</w:t>
      </w:r>
      <w:r w:rsidRPr="00247A84">
        <w:rPr>
          <w:spacing w:val="-11"/>
          <w:sz w:val="24"/>
          <w:szCs w:val="24"/>
        </w:rPr>
        <w:t xml:space="preserve"> </w:t>
      </w:r>
      <w:r w:rsidRPr="00247A84">
        <w:rPr>
          <w:spacing w:val="-4"/>
          <w:sz w:val="24"/>
          <w:szCs w:val="24"/>
        </w:rPr>
        <w:t xml:space="preserve">restul </w:t>
      </w:r>
      <w:proofErr w:type="spellStart"/>
      <w:r w:rsidRPr="00247A84">
        <w:rPr>
          <w:spacing w:val="-2"/>
          <w:sz w:val="24"/>
          <w:szCs w:val="24"/>
        </w:rPr>
        <w:t>pozițiîlor</w:t>
      </w:r>
      <w:proofErr w:type="spellEnd"/>
      <w:r w:rsidRPr="00247A84">
        <w:rPr>
          <w:spacing w:val="-13"/>
          <w:sz w:val="24"/>
          <w:szCs w:val="24"/>
        </w:rPr>
        <w:t xml:space="preserve"> </w:t>
      </w:r>
      <w:r w:rsidRPr="00247A84">
        <w:rPr>
          <w:spacing w:val="-2"/>
          <w:sz w:val="24"/>
          <w:szCs w:val="24"/>
        </w:rPr>
        <w:t>reprezintă</w:t>
      </w:r>
      <w:r w:rsidRPr="00247A84">
        <w:rPr>
          <w:spacing w:val="-13"/>
          <w:sz w:val="24"/>
          <w:szCs w:val="24"/>
        </w:rPr>
        <w:t xml:space="preserve"> </w:t>
      </w:r>
      <w:r w:rsidRPr="00247A84">
        <w:rPr>
          <w:spacing w:val="-2"/>
          <w:sz w:val="24"/>
          <w:szCs w:val="24"/>
        </w:rPr>
        <w:t>poziții</w:t>
      </w:r>
      <w:r w:rsidRPr="00247A84">
        <w:rPr>
          <w:spacing w:val="-13"/>
          <w:sz w:val="24"/>
          <w:szCs w:val="24"/>
        </w:rPr>
        <w:t xml:space="preserve"> </w:t>
      </w:r>
      <w:r w:rsidRPr="00247A84">
        <w:rPr>
          <w:spacing w:val="-2"/>
          <w:sz w:val="24"/>
          <w:szCs w:val="24"/>
        </w:rPr>
        <w:t>eligibile</w:t>
      </w:r>
      <w:r w:rsidRPr="00247A84">
        <w:rPr>
          <w:spacing w:val="-13"/>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reprezentant</w:t>
      </w:r>
      <w:r w:rsidRPr="00247A84">
        <w:rPr>
          <w:spacing w:val="-11"/>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Consiliul</w:t>
      </w:r>
      <w:r w:rsidRPr="00247A84">
        <w:rPr>
          <w:spacing w:val="-13"/>
          <w:sz w:val="24"/>
          <w:szCs w:val="24"/>
        </w:rPr>
        <w:t xml:space="preserve"> </w:t>
      </w:r>
      <w:r w:rsidRPr="00247A84">
        <w:rPr>
          <w:spacing w:val="-2"/>
          <w:sz w:val="24"/>
          <w:szCs w:val="24"/>
        </w:rPr>
        <w:t>Național</w:t>
      </w:r>
      <w:r w:rsidRPr="00247A84">
        <w:rPr>
          <w:spacing w:val="-13"/>
          <w:sz w:val="24"/>
          <w:szCs w:val="24"/>
        </w:rPr>
        <w:t xml:space="preserve"> </w:t>
      </w:r>
      <w:r w:rsidRPr="00247A84">
        <w:rPr>
          <w:spacing w:val="-2"/>
          <w:sz w:val="24"/>
          <w:szCs w:val="24"/>
        </w:rPr>
        <w:t>pentru</w:t>
      </w:r>
      <w:r w:rsidRPr="00247A84">
        <w:rPr>
          <w:spacing w:val="-13"/>
          <w:sz w:val="24"/>
          <w:szCs w:val="24"/>
        </w:rPr>
        <w:t xml:space="preserve"> </w:t>
      </w:r>
      <w:r w:rsidRPr="00247A84">
        <w:rPr>
          <w:spacing w:val="-2"/>
          <w:sz w:val="24"/>
          <w:szCs w:val="24"/>
        </w:rPr>
        <w:t>filiala</w:t>
      </w:r>
      <w:r w:rsidRPr="00247A84">
        <w:rPr>
          <w:spacing w:val="-13"/>
          <w:sz w:val="24"/>
          <w:szCs w:val="24"/>
        </w:rPr>
        <w:t xml:space="preserve"> </w:t>
      </w:r>
      <w:r w:rsidRPr="00247A84">
        <w:rPr>
          <w:spacing w:val="-2"/>
          <w:sz w:val="24"/>
          <w:szCs w:val="24"/>
        </w:rPr>
        <w:t>teritorială</w:t>
      </w:r>
      <w:r w:rsidRPr="00247A84">
        <w:rPr>
          <w:spacing w:val="-13"/>
          <w:sz w:val="24"/>
          <w:szCs w:val="24"/>
        </w:rPr>
        <w:t xml:space="preserve"> </w:t>
      </w:r>
      <w:r w:rsidRPr="00247A84">
        <w:rPr>
          <w:spacing w:val="-2"/>
          <w:sz w:val="24"/>
          <w:szCs w:val="24"/>
        </w:rPr>
        <w:t>respectivă.</w:t>
      </w:r>
    </w:p>
    <w:p w14:paraId="3716D27D" w14:textId="77777777" w:rsidR="003F62EE" w:rsidRPr="00247A84" w:rsidRDefault="003F62EE">
      <w:pPr>
        <w:pStyle w:val="Corptext"/>
        <w:spacing w:before="5"/>
        <w:jc w:val="left"/>
        <w:rPr>
          <w:sz w:val="24"/>
          <w:szCs w:val="24"/>
        </w:rPr>
      </w:pPr>
    </w:p>
    <w:p w14:paraId="0195C447" w14:textId="77777777" w:rsidR="003F62EE" w:rsidRPr="00247A84" w:rsidRDefault="00000000">
      <w:pPr>
        <w:pStyle w:val="Listparagraf"/>
        <w:numPr>
          <w:ilvl w:val="0"/>
          <w:numId w:val="44"/>
        </w:numPr>
        <w:tabs>
          <w:tab w:val="left" w:pos="474"/>
        </w:tabs>
        <w:ind w:left="139" w:right="32" w:firstLine="6"/>
        <w:jc w:val="both"/>
        <w:rPr>
          <w:sz w:val="24"/>
          <w:szCs w:val="24"/>
        </w:rPr>
      </w:pPr>
      <w:r w:rsidRPr="00247A84">
        <w:rPr>
          <w:spacing w:val="-2"/>
          <w:sz w:val="24"/>
          <w:szCs w:val="24"/>
        </w:rPr>
        <w:t>Dacă</w:t>
      </w:r>
      <w:r w:rsidRPr="00247A84">
        <w:rPr>
          <w:spacing w:val="-15"/>
          <w:sz w:val="24"/>
          <w:szCs w:val="24"/>
        </w:rPr>
        <w:t xml:space="preserve"> </w:t>
      </w:r>
      <w:r w:rsidRPr="00247A84">
        <w:rPr>
          <w:spacing w:val="-2"/>
          <w:sz w:val="24"/>
          <w:szCs w:val="24"/>
        </w:rPr>
        <w:t>numărul</w:t>
      </w:r>
      <w:r w:rsidRPr="00247A84">
        <w:rPr>
          <w:spacing w:val="-13"/>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poziții</w:t>
      </w:r>
      <w:r w:rsidRPr="00247A84">
        <w:rPr>
          <w:spacing w:val="-13"/>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membru</w:t>
      </w:r>
      <w:r w:rsidRPr="00247A84">
        <w:rPr>
          <w:spacing w:val="-13"/>
          <w:sz w:val="24"/>
          <w:szCs w:val="24"/>
        </w:rPr>
        <w:t xml:space="preserve"> </w:t>
      </w:r>
      <w:r w:rsidRPr="00247A84">
        <w:rPr>
          <w:spacing w:val="-2"/>
          <w:sz w:val="24"/>
          <w:szCs w:val="24"/>
        </w:rPr>
        <w:t>în</w:t>
      </w:r>
      <w:r w:rsidRPr="00247A84">
        <w:rPr>
          <w:spacing w:val="-13"/>
          <w:sz w:val="24"/>
          <w:szCs w:val="24"/>
        </w:rPr>
        <w:t xml:space="preserve"> </w:t>
      </w:r>
      <w:proofErr w:type="spellStart"/>
      <w:r w:rsidRPr="00247A84">
        <w:rPr>
          <w:spacing w:val="-2"/>
          <w:sz w:val="24"/>
          <w:szCs w:val="24"/>
        </w:rPr>
        <w:t>ConsiEul</w:t>
      </w:r>
      <w:proofErr w:type="spellEnd"/>
      <w:r w:rsidRPr="00247A84">
        <w:rPr>
          <w:spacing w:val="-13"/>
          <w:sz w:val="24"/>
          <w:szCs w:val="24"/>
        </w:rPr>
        <w:t xml:space="preserve"> </w:t>
      </w:r>
      <w:r w:rsidRPr="00247A84">
        <w:rPr>
          <w:spacing w:val="-2"/>
          <w:sz w:val="24"/>
          <w:szCs w:val="24"/>
        </w:rPr>
        <w:t>Național</w:t>
      </w:r>
      <w:r w:rsidRPr="00247A84">
        <w:rPr>
          <w:spacing w:val="-13"/>
          <w:sz w:val="24"/>
          <w:szCs w:val="24"/>
        </w:rPr>
        <w:t xml:space="preserve"> </w:t>
      </w:r>
      <w:r w:rsidRPr="00247A84">
        <w:rPr>
          <w:spacing w:val="-2"/>
          <w:sz w:val="24"/>
          <w:szCs w:val="24"/>
        </w:rPr>
        <w:t>aferent</w:t>
      </w:r>
      <w:r w:rsidRPr="00247A84">
        <w:rPr>
          <w:spacing w:val="-13"/>
          <w:sz w:val="24"/>
          <w:szCs w:val="24"/>
        </w:rPr>
        <w:t xml:space="preserve"> </w:t>
      </w:r>
      <w:r w:rsidRPr="00247A84">
        <w:rPr>
          <w:spacing w:val="-2"/>
          <w:sz w:val="24"/>
          <w:szCs w:val="24"/>
        </w:rPr>
        <w:t>unei</w:t>
      </w:r>
      <w:r w:rsidRPr="00247A84">
        <w:rPr>
          <w:spacing w:val="-13"/>
          <w:sz w:val="24"/>
          <w:szCs w:val="24"/>
        </w:rPr>
        <w:t xml:space="preserve"> </w:t>
      </w:r>
      <w:r w:rsidRPr="00247A84">
        <w:rPr>
          <w:spacing w:val="-2"/>
          <w:sz w:val="24"/>
          <w:szCs w:val="24"/>
        </w:rPr>
        <w:t>filiale</w:t>
      </w:r>
      <w:r w:rsidRPr="00247A84">
        <w:rPr>
          <w:spacing w:val="-13"/>
          <w:sz w:val="24"/>
          <w:szCs w:val="24"/>
        </w:rPr>
        <w:t xml:space="preserve"> </w:t>
      </w:r>
      <w:r w:rsidRPr="00247A84">
        <w:rPr>
          <w:spacing w:val="-2"/>
          <w:sz w:val="24"/>
          <w:szCs w:val="24"/>
        </w:rPr>
        <w:t>teritoriale</w:t>
      </w:r>
      <w:r w:rsidRPr="00247A84">
        <w:rPr>
          <w:spacing w:val="-13"/>
          <w:sz w:val="24"/>
          <w:szCs w:val="24"/>
        </w:rPr>
        <w:t xml:space="preserve"> </w:t>
      </w:r>
      <w:r w:rsidRPr="00247A84">
        <w:rPr>
          <w:spacing w:val="-2"/>
          <w:sz w:val="24"/>
          <w:szCs w:val="24"/>
        </w:rPr>
        <w:t>este</w:t>
      </w:r>
      <w:r w:rsidRPr="00247A84">
        <w:rPr>
          <w:spacing w:val="-13"/>
          <w:sz w:val="24"/>
          <w:szCs w:val="24"/>
        </w:rPr>
        <w:t xml:space="preserve"> </w:t>
      </w:r>
      <w:r w:rsidRPr="00247A84">
        <w:rPr>
          <w:spacing w:val="-2"/>
          <w:sz w:val="24"/>
          <w:szCs w:val="24"/>
        </w:rPr>
        <w:t>egal</w:t>
      </w:r>
      <w:r w:rsidRPr="00247A84">
        <w:rPr>
          <w:spacing w:val="-13"/>
          <w:sz w:val="24"/>
          <w:szCs w:val="24"/>
        </w:rPr>
        <w:t xml:space="preserve"> </w:t>
      </w:r>
      <w:r w:rsidRPr="00247A84">
        <w:rPr>
          <w:spacing w:val="-2"/>
          <w:sz w:val="24"/>
          <w:szCs w:val="24"/>
        </w:rPr>
        <w:t>cu</w:t>
      </w:r>
      <w:r w:rsidRPr="00247A84">
        <w:rPr>
          <w:spacing w:val="-13"/>
          <w:sz w:val="24"/>
          <w:szCs w:val="24"/>
        </w:rPr>
        <w:t xml:space="preserve"> </w:t>
      </w:r>
      <w:r w:rsidRPr="00247A84">
        <w:rPr>
          <w:spacing w:val="-2"/>
          <w:sz w:val="24"/>
          <w:szCs w:val="24"/>
        </w:rPr>
        <w:t>1,</w:t>
      </w:r>
      <w:r w:rsidRPr="00247A84">
        <w:rPr>
          <w:spacing w:val="-13"/>
          <w:sz w:val="24"/>
          <w:szCs w:val="24"/>
        </w:rPr>
        <w:t xml:space="preserve"> </w:t>
      </w:r>
      <w:r w:rsidRPr="00247A84">
        <w:rPr>
          <w:spacing w:val="-2"/>
          <w:sz w:val="24"/>
          <w:szCs w:val="24"/>
        </w:rPr>
        <w:t xml:space="preserve">filiala </w:t>
      </w:r>
      <w:r w:rsidRPr="00247A84">
        <w:rPr>
          <w:spacing w:val="-4"/>
          <w:sz w:val="24"/>
          <w:szCs w:val="24"/>
        </w:rPr>
        <w:t>respectivă</w:t>
      </w:r>
      <w:r w:rsidRPr="00247A84">
        <w:rPr>
          <w:spacing w:val="-5"/>
          <w:sz w:val="24"/>
          <w:szCs w:val="24"/>
        </w:rPr>
        <w:t xml:space="preserve"> </w:t>
      </w:r>
      <w:r w:rsidRPr="00247A84">
        <w:rPr>
          <w:spacing w:val="-4"/>
          <w:sz w:val="24"/>
          <w:szCs w:val="24"/>
        </w:rPr>
        <w:t>va</w:t>
      </w:r>
      <w:r w:rsidRPr="00247A84">
        <w:rPr>
          <w:spacing w:val="-11"/>
          <w:sz w:val="24"/>
          <w:szCs w:val="24"/>
        </w:rPr>
        <w:t xml:space="preserve"> </w:t>
      </w:r>
      <w:r w:rsidRPr="00247A84">
        <w:rPr>
          <w:spacing w:val="-4"/>
          <w:sz w:val="24"/>
          <w:szCs w:val="24"/>
        </w:rPr>
        <w:t>fi</w:t>
      </w:r>
      <w:r w:rsidRPr="00247A84">
        <w:rPr>
          <w:spacing w:val="-11"/>
          <w:sz w:val="24"/>
          <w:szCs w:val="24"/>
        </w:rPr>
        <w:t xml:space="preserve"> </w:t>
      </w:r>
      <w:r w:rsidRPr="00247A84">
        <w:rPr>
          <w:spacing w:val="-4"/>
          <w:sz w:val="24"/>
          <w:szCs w:val="24"/>
        </w:rPr>
        <w:t>reprezentată</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Consiliul</w:t>
      </w:r>
      <w:r w:rsidRPr="00247A84">
        <w:rPr>
          <w:spacing w:val="13"/>
          <w:sz w:val="24"/>
          <w:szCs w:val="24"/>
        </w:rPr>
        <w:t xml:space="preserve"> </w:t>
      </w:r>
      <w:r w:rsidRPr="00247A84">
        <w:rPr>
          <w:spacing w:val="-4"/>
          <w:sz w:val="24"/>
          <w:szCs w:val="24"/>
        </w:rPr>
        <w:t>Național</w:t>
      </w:r>
      <w:r w:rsidRPr="00247A84">
        <w:rPr>
          <w:spacing w:val="-5"/>
          <w:sz w:val="24"/>
          <w:szCs w:val="24"/>
        </w:rPr>
        <w:t xml:space="preserve"> </w:t>
      </w:r>
      <w:r w:rsidRPr="00247A84">
        <w:rPr>
          <w:spacing w:val="-4"/>
          <w:sz w:val="24"/>
          <w:szCs w:val="24"/>
        </w:rPr>
        <w:t>doar de</w:t>
      </w:r>
      <w:r w:rsidRPr="00247A84">
        <w:rPr>
          <w:spacing w:val="-11"/>
          <w:sz w:val="24"/>
          <w:szCs w:val="24"/>
        </w:rPr>
        <w:t xml:space="preserve"> </w:t>
      </w:r>
      <w:r w:rsidRPr="00247A84">
        <w:rPr>
          <w:spacing w:val="-4"/>
          <w:sz w:val="24"/>
          <w:szCs w:val="24"/>
        </w:rPr>
        <w:t>către</w:t>
      </w:r>
      <w:r w:rsidRPr="00247A84">
        <w:rPr>
          <w:spacing w:val="-5"/>
          <w:sz w:val="24"/>
          <w:szCs w:val="24"/>
        </w:rPr>
        <w:t xml:space="preserve"> </w:t>
      </w:r>
      <w:proofErr w:type="spellStart"/>
      <w:r w:rsidRPr="00247A84">
        <w:rPr>
          <w:spacing w:val="-4"/>
          <w:sz w:val="24"/>
          <w:szCs w:val="24"/>
        </w:rPr>
        <w:t>preşedintele</w:t>
      </w:r>
      <w:proofErr w:type="spellEnd"/>
      <w:r w:rsidRPr="00247A84">
        <w:rPr>
          <w:spacing w:val="-4"/>
          <w:sz w:val="24"/>
          <w:szCs w:val="24"/>
        </w:rPr>
        <w:t xml:space="preserve"> filialei teritoriale. Dacă</w:t>
      </w:r>
      <w:r w:rsidRPr="00247A84">
        <w:rPr>
          <w:spacing w:val="-7"/>
          <w:sz w:val="24"/>
          <w:szCs w:val="24"/>
        </w:rPr>
        <w:t xml:space="preserve"> </w:t>
      </w:r>
      <w:r w:rsidRPr="00247A84">
        <w:rPr>
          <w:spacing w:val="-4"/>
          <w:sz w:val="24"/>
          <w:szCs w:val="24"/>
        </w:rPr>
        <w:t xml:space="preserve">numărul de </w:t>
      </w:r>
      <w:r w:rsidRPr="00247A84">
        <w:rPr>
          <w:sz w:val="24"/>
          <w:szCs w:val="24"/>
        </w:rPr>
        <w:t>poziții</w:t>
      </w:r>
      <w:r w:rsidRPr="00247A84">
        <w:rPr>
          <w:spacing w:val="-5"/>
          <w:sz w:val="24"/>
          <w:szCs w:val="24"/>
        </w:rPr>
        <w:t xml:space="preserve"> </w:t>
      </w:r>
      <w:r w:rsidRPr="00247A84">
        <w:rPr>
          <w:sz w:val="24"/>
          <w:szCs w:val="24"/>
        </w:rPr>
        <w:t>de</w:t>
      </w:r>
      <w:r w:rsidRPr="00247A84">
        <w:rPr>
          <w:spacing w:val="-13"/>
          <w:sz w:val="24"/>
          <w:szCs w:val="24"/>
        </w:rPr>
        <w:t xml:space="preserve"> </w:t>
      </w:r>
      <w:r w:rsidRPr="00247A84">
        <w:rPr>
          <w:sz w:val="24"/>
          <w:szCs w:val="24"/>
        </w:rPr>
        <w:t>membru</w:t>
      </w:r>
      <w:r w:rsidRPr="00247A84">
        <w:rPr>
          <w:spacing w:val="-2"/>
          <w:sz w:val="24"/>
          <w:szCs w:val="24"/>
        </w:rPr>
        <w:t xml:space="preserve"> </w:t>
      </w:r>
      <w:r w:rsidRPr="00247A84">
        <w:rPr>
          <w:sz w:val="24"/>
          <w:szCs w:val="24"/>
        </w:rPr>
        <w:t>în</w:t>
      </w:r>
      <w:r w:rsidRPr="00247A84">
        <w:rPr>
          <w:spacing w:val="-15"/>
          <w:sz w:val="24"/>
          <w:szCs w:val="24"/>
        </w:rPr>
        <w:t xml:space="preserve"> </w:t>
      </w:r>
      <w:r w:rsidRPr="00247A84">
        <w:rPr>
          <w:sz w:val="24"/>
          <w:szCs w:val="24"/>
        </w:rPr>
        <w:t>Consiliul</w:t>
      </w:r>
      <w:r w:rsidRPr="00247A84">
        <w:rPr>
          <w:spacing w:val="-1"/>
          <w:sz w:val="24"/>
          <w:szCs w:val="24"/>
        </w:rPr>
        <w:t xml:space="preserve"> </w:t>
      </w:r>
      <w:proofErr w:type="spellStart"/>
      <w:r w:rsidRPr="00247A84">
        <w:rPr>
          <w:sz w:val="24"/>
          <w:szCs w:val="24"/>
        </w:rPr>
        <w:t>Na§onal</w:t>
      </w:r>
      <w:proofErr w:type="spellEnd"/>
      <w:r w:rsidRPr="00247A84">
        <w:rPr>
          <w:sz w:val="24"/>
          <w:szCs w:val="24"/>
        </w:rPr>
        <w:t xml:space="preserve"> al</w:t>
      </w:r>
      <w:r w:rsidRPr="00247A84">
        <w:rPr>
          <w:spacing w:val="-11"/>
          <w:sz w:val="24"/>
          <w:szCs w:val="24"/>
        </w:rPr>
        <w:t xml:space="preserve"> </w:t>
      </w:r>
      <w:r w:rsidRPr="00247A84">
        <w:rPr>
          <w:sz w:val="24"/>
          <w:szCs w:val="24"/>
        </w:rPr>
        <w:t>unei</w:t>
      </w:r>
      <w:r w:rsidRPr="00247A84">
        <w:rPr>
          <w:spacing w:val="-9"/>
          <w:sz w:val="24"/>
          <w:szCs w:val="24"/>
        </w:rPr>
        <w:t xml:space="preserve"> </w:t>
      </w:r>
      <w:r w:rsidRPr="00247A84">
        <w:rPr>
          <w:sz w:val="24"/>
          <w:szCs w:val="24"/>
        </w:rPr>
        <w:t>filiale</w:t>
      </w:r>
      <w:r w:rsidRPr="00247A84">
        <w:rPr>
          <w:spacing w:val="-7"/>
          <w:sz w:val="24"/>
          <w:szCs w:val="24"/>
        </w:rPr>
        <w:t xml:space="preserve"> </w:t>
      </w:r>
      <w:r w:rsidRPr="00247A84">
        <w:rPr>
          <w:sz w:val="24"/>
          <w:szCs w:val="24"/>
        </w:rPr>
        <w:t>este</w:t>
      </w:r>
      <w:r w:rsidRPr="00247A84">
        <w:rPr>
          <w:spacing w:val="-5"/>
          <w:sz w:val="24"/>
          <w:szCs w:val="24"/>
        </w:rPr>
        <w:t xml:space="preserve"> </w:t>
      </w:r>
      <w:r w:rsidRPr="00247A84">
        <w:rPr>
          <w:sz w:val="24"/>
          <w:szCs w:val="24"/>
        </w:rPr>
        <w:t>0,</w:t>
      </w:r>
      <w:r w:rsidRPr="00247A84">
        <w:rPr>
          <w:spacing w:val="-12"/>
          <w:sz w:val="24"/>
          <w:szCs w:val="24"/>
        </w:rPr>
        <w:t xml:space="preserve"> </w:t>
      </w:r>
      <w:r w:rsidRPr="00247A84">
        <w:rPr>
          <w:sz w:val="24"/>
          <w:szCs w:val="24"/>
        </w:rPr>
        <w:t>filiala</w:t>
      </w:r>
      <w:r w:rsidRPr="00247A84">
        <w:rPr>
          <w:spacing w:val="-7"/>
          <w:sz w:val="24"/>
          <w:szCs w:val="24"/>
        </w:rPr>
        <w:t xml:space="preserve"> </w:t>
      </w:r>
      <w:r w:rsidRPr="00247A84">
        <w:rPr>
          <w:sz w:val="24"/>
          <w:szCs w:val="24"/>
        </w:rPr>
        <w:t>respectivă va</w:t>
      </w:r>
      <w:r w:rsidRPr="00247A84">
        <w:rPr>
          <w:spacing w:val="-14"/>
          <w:sz w:val="24"/>
          <w:szCs w:val="24"/>
        </w:rPr>
        <w:t xml:space="preserve"> </w:t>
      </w:r>
      <w:r w:rsidRPr="00247A84">
        <w:rPr>
          <w:sz w:val="24"/>
          <w:szCs w:val="24"/>
        </w:rPr>
        <w:t>fi</w:t>
      </w:r>
      <w:r w:rsidRPr="00247A84">
        <w:rPr>
          <w:spacing w:val="-3"/>
          <w:sz w:val="24"/>
          <w:szCs w:val="24"/>
        </w:rPr>
        <w:t xml:space="preserve"> </w:t>
      </w:r>
      <w:r w:rsidRPr="00247A84">
        <w:rPr>
          <w:sz w:val="24"/>
          <w:szCs w:val="24"/>
        </w:rPr>
        <w:t>reprezentată în</w:t>
      </w:r>
      <w:r w:rsidRPr="00247A84">
        <w:rPr>
          <w:spacing w:val="-9"/>
          <w:sz w:val="24"/>
          <w:szCs w:val="24"/>
        </w:rPr>
        <w:t xml:space="preserve"> </w:t>
      </w:r>
      <w:r w:rsidRPr="00247A84">
        <w:rPr>
          <w:sz w:val="24"/>
          <w:szCs w:val="24"/>
        </w:rPr>
        <w:t xml:space="preserve">Consiliul </w:t>
      </w:r>
      <w:r w:rsidRPr="00247A84">
        <w:rPr>
          <w:spacing w:val="-4"/>
          <w:sz w:val="24"/>
          <w:szCs w:val="24"/>
        </w:rPr>
        <w:t>Național</w:t>
      </w:r>
      <w:r w:rsidRPr="00247A84">
        <w:rPr>
          <w:spacing w:val="-11"/>
          <w:sz w:val="24"/>
          <w:szCs w:val="24"/>
        </w:rPr>
        <w:t xml:space="preserve"> </w:t>
      </w:r>
      <w:r w:rsidRPr="00247A84">
        <w:rPr>
          <w:spacing w:val="-4"/>
          <w:sz w:val="24"/>
          <w:szCs w:val="24"/>
        </w:rPr>
        <w:t>doar</w:t>
      </w:r>
      <w:r w:rsidRPr="00247A84">
        <w:rPr>
          <w:spacing w:val="-11"/>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către</w:t>
      </w:r>
      <w:r w:rsidRPr="00247A84">
        <w:rPr>
          <w:spacing w:val="-11"/>
          <w:sz w:val="24"/>
          <w:szCs w:val="24"/>
        </w:rPr>
        <w:t xml:space="preserve"> </w:t>
      </w:r>
      <w:proofErr w:type="spellStart"/>
      <w:r w:rsidRPr="00247A84">
        <w:rPr>
          <w:spacing w:val="-4"/>
          <w:sz w:val="24"/>
          <w:szCs w:val="24"/>
        </w:rPr>
        <w:t>preşedintele</w:t>
      </w:r>
      <w:proofErr w:type="spellEnd"/>
      <w:r w:rsidRPr="00247A84">
        <w:rPr>
          <w:spacing w:val="-11"/>
          <w:sz w:val="24"/>
          <w:szCs w:val="24"/>
        </w:rPr>
        <w:t xml:space="preserve"> </w:t>
      </w:r>
      <w:r w:rsidRPr="00247A84">
        <w:rPr>
          <w:spacing w:val="-4"/>
          <w:sz w:val="24"/>
          <w:szCs w:val="24"/>
        </w:rPr>
        <w:t>filialei</w:t>
      </w:r>
      <w:r w:rsidRPr="00247A84">
        <w:rPr>
          <w:spacing w:val="-11"/>
          <w:sz w:val="24"/>
          <w:szCs w:val="24"/>
        </w:rPr>
        <w:t xml:space="preserve"> </w:t>
      </w:r>
      <w:r w:rsidRPr="00247A84">
        <w:rPr>
          <w:spacing w:val="-4"/>
          <w:sz w:val="24"/>
          <w:szCs w:val="24"/>
        </w:rPr>
        <w:t>teritoriale,</w:t>
      </w:r>
      <w:r w:rsidRPr="00247A84">
        <w:rPr>
          <w:spacing w:val="-11"/>
          <w:sz w:val="24"/>
          <w:szCs w:val="24"/>
        </w:rPr>
        <w:t xml:space="preserve"> </w:t>
      </w:r>
      <w:r w:rsidRPr="00247A84">
        <w:rPr>
          <w:spacing w:val="-4"/>
          <w:sz w:val="24"/>
          <w:szCs w:val="24"/>
        </w:rPr>
        <w:t>situație</w:t>
      </w:r>
      <w:r w:rsidRPr="00247A84">
        <w:rPr>
          <w:spacing w:val="-11"/>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care</w:t>
      </w:r>
      <w:r w:rsidRPr="00247A84">
        <w:rPr>
          <w:spacing w:val="-11"/>
          <w:sz w:val="24"/>
          <w:szCs w:val="24"/>
        </w:rPr>
        <w:t xml:space="preserve"> </w:t>
      </w:r>
      <w:r w:rsidRPr="00247A84">
        <w:rPr>
          <w:spacing w:val="-4"/>
          <w:sz w:val="24"/>
          <w:szCs w:val="24"/>
        </w:rPr>
        <w:t>numărul</w:t>
      </w:r>
      <w:r w:rsidRPr="00247A84">
        <w:rPr>
          <w:spacing w:val="-11"/>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membri</w:t>
      </w:r>
      <w:r w:rsidRPr="00247A84">
        <w:rPr>
          <w:spacing w:val="-11"/>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Consiliul</w:t>
      </w:r>
      <w:r w:rsidRPr="00247A84">
        <w:rPr>
          <w:spacing w:val="-2"/>
          <w:sz w:val="24"/>
          <w:szCs w:val="24"/>
        </w:rPr>
        <w:t xml:space="preserve"> </w:t>
      </w:r>
      <w:r w:rsidRPr="00247A84">
        <w:rPr>
          <w:spacing w:val="-4"/>
          <w:sz w:val="24"/>
          <w:szCs w:val="24"/>
        </w:rPr>
        <w:t xml:space="preserve">Național va </w:t>
      </w:r>
      <w:r w:rsidRPr="00247A84">
        <w:rPr>
          <w:sz w:val="24"/>
          <w:szCs w:val="24"/>
        </w:rPr>
        <w:t>fi</w:t>
      </w:r>
      <w:r w:rsidRPr="00247A84">
        <w:rPr>
          <w:spacing w:val="-18"/>
          <w:sz w:val="24"/>
          <w:szCs w:val="24"/>
        </w:rPr>
        <w:t xml:space="preserve"> </w:t>
      </w:r>
      <w:r w:rsidRPr="00247A84">
        <w:rPr>
          <w:sz w:val="24"/>
          <w:szCs w:val="24"/>
        </w:rPr>
        <w:t>suplimentat</w:t>
      </w:r>
      <w:r w:rsidRPr="00247A84">
        <w:rPr>
          <w:spacing w:val="-15"/>
          <w:sz w:val="24"/>
          <w:szCs w:val="24"/>
        </w:rPr>
        <w:t xml:space="preserve"> </w:t>
      </w:r>
      <w:r w:rsidRPr="00247A84">
        <w:rPr>
          <w:sz w:val="24"/>
          <w:szCs w:val="24"/>
        </w:rPr>
        <w:t>cu</w:t>
      </w:r>
      <w:r w:rsidRPr="00247A84">
        <w:rPr>
          <w:spacing w:val="-16"/>
          <w:sz w:val="24"/>
          <w:szCs w:val="24"/>
        </w:rPr>
        <w:t xml:space="preserve"> </w:t>
      </w:r>
      <w:r w:rsidRPr="00247A84">
        <w:rPr>
          <w:sz w:val="24"/>
          <w:szCs w:val="24"/>
        </w:rPr>
        <w:t>această</w:t>
      </w:r>
      <w:r w:rsidRPr="00247A84">
        <w:rPr>
          <w:spacing w:val="-15"/>
          <w:sz w:val="24"/>
          <w:szCs w:val="24"/>
        </w:rPr>
        <w:t xml:space="preserve"> </w:t>
      </w:r>
      <w:r w:rsidRPr="00247A84">
        <w:rPr>
          <w:sz w:val="24"/>
          <w:szCs w:val="24"/>
        </w:rPr>
        <w:t>poziție,</w:t>
      </w:r>
      <w:r w:rsidRPr="00247A84">
        <w:rPr>
          <w:spacing w:val="-11"/>
          <w:sz w:val="24"/>
          <w:szCs w:val="24"/>
        </w:rPr>
        <w:t xml:space="preserve"> </w:t>
      </w:r>
      <w:r w:rsidRPr="00247A84">
        <w:rPr>
          <w:sz w:val="24"/>
          <w:szCs w:val="24"/>
        </w:rPr>
        <w:t>în</w:t>
      </w:r>
      <w:r w:rsidRPr="00247A84">
        <w:rPr>
          <w:spacing w:val="-15"/>
          <w:sz w:val="24"/>
          <w:szCs w:val="24"/>
        </w:rPr>
        <w:t xml:space="preserve"> </w:t>
      </w:r>
      <w:r w:rsidRPr="00247A84">
        <w:rPr>
          <w:sz w:val="24"/>
          <w:szCs w:val="24"/>
        </w:rPr>
        <w:t>limitele</w:t>
      </w:r>
      <w:r w:rsidRPr="00247A84">
        <w:rPr>
          <w:spacing w:val="-12"/>
          <w:sz w:val="24"/>
          <w:szCs w:val="24"/>
        </w:rPr>
        <w:t xml:space="preserve"> </w:t>
      </w:r>
      <w:r w:rsidRPr="00247A84">
        <w:rPr>
          <w:sz w:val="24"/>
          <w:szCs w:val="24"/>
        </w:rPr>
        <w:t>stabilite</w:t>
      </w:r>
      <w:r w:rsidRPr="00247A84">
        <w:rPr>
          <w:spacing w:val="-7"/>
          <w:sz w:val="24"/>
          <w:szCs w:val="24"/>
        </w:rPr>
        <w:t xml:space="preserve"> </w:t>
      </w:r>
      <w:r w:rsidRPr="00247A84">
        <w:rPr>
          <w:sz w:val="24"/>
          <w:szCs w:val="24"/>
        </w:rPr>
        <w:t>la</w:t>
      </w:r>
      <w:r w:rsidRPr="00247A84">
        <w:rPr>
          <w:spacing w:val="-16"/>
          <w:sz w:val="24"/>
          <w:szCs w:val="24"/>
        </w:rPr>
        <w:t xml:space="preserve"> </w:t>
      </w:r>
      <w:r w:rsidRPr="00247A84">
        <w:rPr>
          <w:sz w:val="24"/>
          <w:szCs w:val="24"/>
        </w:rPr>
        <w:t>alin.</w:t>
      </w:r>
      <w:r w:rsidRPr="00247A84">
        <w:rPr>
          <w:spacing w:val="-15"/>
          <w:sz w:val="24"/>
          <w:szCs w:val="24"/>
        </w:rPr>
        <w:t xml:space="preserve"> </w:t>
      </w:r>
      <w:r w:rsidRPr="00247A84">
        <w:rPr>
          <w:sz w:val="24"/>
          <w:szCs w:val="24"/>
        </w:rPr>
        <w:t>(1).</w:t>
      </w:r>
    </w:p>
    <w:p w14:paraId="69979A7A" w14:textId="77777777" w:rsidR="003F62EE" w:rsidRPr="00247A84" w:rsidRDefault="003F62EE">
      <w:pPr>
        <w:pStyle w:val="Corptext"/>
        <w:jc w:val="left"/>
        <w:rPr>
          <w:sz w:val="24"/>
          <w:szCs w:val="24"/>
        </w:rPr>
      </w:pPr>
    </w:p>
    <w:p w14:paraId="780E2D7C" w14:textId="77777777" w:rsidR="003F62EE" w:rsidRPr="00247A84" w:rsidRDefault="00000000">
      <w:pPr>
        <w:pStyle w:val="Listparagraf"/>
        <w:numPr>
          <w:ilvl w:val="0"/>
          <w:numId w:val="44"/>
        </w:numPr>
        <w:tabs>
          <w:tab w:val="left" w:pos="469"/>
        </w:tabs>
        <w:spacing w:line="242" w:lineRule="auto"/>
        <w:ind w:left="144" w:right="32" w:firstLine="1"/>
        <w:jc w:val="both"/>
        <w:rPr>
          <w:sz w:val="24"/>
          <w:szCs w:val="24"/>
        </w:rPr>
      </w:pPr>
      <w:r w:rsidRPr="00247A84">
        <w:rPr>
          <w:spacing w:val="-4"/>
          <w:sz w:val="24"/>
          <w:szCs w:val="24"/>
        </w:rPr>
        <w:t>Alegerea</w:t>
      </w:r>
      <w:r w:rsidRPr="00247A84">
        <w:rPr>
          <w:spacing w:val="-6"/>
          <w:sz w:val="24"/>
          <w:szCs w:val="24"/>
        </w:rPr>
        <w:t xml:space="preserve"> </w:t>
      </w:r>
      <w:r w:rsidRPr="00247A84">
        <w:rPr>
          <w:spacing w:val="-4"/>
          <w:sz w:val="24"/>
          <w:szCs w:val="24"/>
        </w:rPr>
        <w:t>reprezentanților</w:t>
      </w:r>
      <w:r w:rsidRPr="00247A84">
        <w:rPr>
          <w:spacing w:val="-11"/>
          <w:sz w:val="24"/>
          <w:szCs w:val="24"/>
        </w:rPr>
        <w:t xml:space="preserve"> </w:t>
      </w:r>
      <w:r w:rsidRPr="00247A84">
        <w:rPr>
          <w:spacing w:val="-4"/>
          <w:sz w:val="24"/>
          <w:szCs w:val="24"/>
        </w:rPr>
        <w:t>filialelor teritoriale</w:t>
      </w:r>
      <w:r w:rsidRPr="00247A84">
        <w:rPr>
          <w:spacing w:val="16"/>
          <w:sz w:val="24"/>
          <w:szCs w:val="24"/>
        </w:rPr>
        <w:t xml:space="preserve"> </w:t>
      </w:r>
      <w:r w:rsidRPr="00247A84">
        <w:rPr>
          <w:spacing w:val="-4"/>
          <w:sz w:val="24"/>
          <w:szCs w:val="24"/>
        </w:rPr>
        <w:t>ale</w:t>
      </w:r>
      <w:r w:rsidRPr="00247A84">
        <w:rPr>
          <w:spacing w:val="-11"/>
          <w:sz w:val="24"/>
          <w:szCs w:val="24"/>
        </w:rPr>
        <w:t xml:space="preserve"> </w:t>
      </w:r>
      <w:r w:rsidRPr="00247A84">
        <w:rPr>
          <w:spacing w:val="-4"/>
          <w:sz w:val="24"/>
          <w:szCs w:val="24"/>
        </w:rPr>
        <w:t>Colegiului Psihologilor</w:t>
      </w:r>
      <w:r w:rsidRPr="00247A84">
        <w:rPr>
          <w:sz w:val="24"/>
          <w:szCs w:val="24"/>
        </w:rPr>
        <w:t xml:space="preserve"> </w:t>
      </w:r>
      <w:r w:rsidRPr="00247A84">
        <w:rPr>
          <w:spacing w:val="-4"/>
          <w:sz w:val="24"/>
          <w:szCs w:val="24"/>
        </w:rPr>
        <w:t>din România în</w:t>
      </w:r>
      <w:r w:rsidRPr="00247A84">
        <w:rPr>
          <w:spacing w:val="-11"/>
          <w:sz w:val="24"/>
          <w:szCs w:val="24"/>
        </w:rPr>
        <w:t xml:space="preserve"> </w:t>
      </w:r>
      <w:r w:rsidRPr="00247A84">
        <w:rPr>
          <w:spacing w:val="-4"/>
          <w:sz w:val="24"/>
          <w:szCs w:val="24"/>
        </w:rPr>
        <w:t>Consiliul</w:t>
      </w:r>
      <w:r w:rsidRPr="00247A84">
        <w:rPr>
          <w:sz w:val="24"/>
          <w:szCs w:val="24"/>
        </w:rPr>
        <w:t xml:space="preserve"> </w:t>
      </w:r>
      <w:r w:rsidRPr="00247A84">
        <w:rPr>
          <w:spacing w:val="-4"/>
          <w:sz w:val="24"/>
          <w:szCs w:val="24"/>
        </w:rPr>
        <w:t xml:space="preserve">Național </w:t>
      </w:r>
      <w:r w:rsidRPr="00247A84">
        <w:rPr>
          <w:sz w:val="24"/>
          <w:szCs w:val="24"/>
        </w:rPr>
        <w:t>se</w:t>
      </w:r>
      <w:r w:rsidRPr="00247A84">
        <w:rPr>
          <w:spacing w:val="-15"/>
          <w:sz w:val="24"/>
          <w:szCs w:val="24"/>
        </w:rPr>
        <w:t xml:space="preserve"> </w:t>
      </w:r>
      <w:r w:rsidRPr="00247A84">
        <w:rPr>
          <w:sz w:val="24"/>
          <w:szCs w:val="24"/>
        </w:rPr>
        <w:t>face</w:t>
      </w:r>
      <w:r w:rsidRPr="00247A84">
        <w:rPr>
          <w:spacing w:val="-15"/>
          <w:sz w:val="24"/>
          <w:szCs w:val="24"/>
        </w:rPr>
        <w:t xml:space="preserve"> </w:t>
      </w:r>
      <w:r w:rsidRPr="00247A84">
        <w:rPr>
          <w:sz w:val="24"/>
          <w:szCs w:val="24"/>
        </w:rPr>
        <w:t>prin</w:t>
      </w:r>
      <w:r w:rsidRPr="00247A84">
        <w:rPr>
          <w:spacing w:val="-15"/>
          <w:sz w:val="24"/>
          <w:szCs w:val="24"/>
        </w:rPr>
        <w:t xml:space="preserve"> </w:t>
      </w:r>
      <w:r w:rsidRPr="00247A84">
        <w:rPr>
          <w:sz w:val="24"/>
          <w:szCs w:val="24"/>
        </w:rPr>
        <w:t>vot</w:t>
      </w:r>
      <w:r w:rsidRPr="00247A84">
        <w:rPr>
          <w:spacing w:val="-15"/>
          <w:sz w:val="24"/>
          <w:szCs w:val="24"/>
        </w:rPr>
        <w:t xml:space="preserve"> </w:t>
      </w:r>
      <w:r w:rsidRPr="00247A84">
        <w:rPr>
          <w:sz w:val="24"/>
          <w:szCs w:val="24"/>
        </w:rPr>
        <w:t>secret,</w:t>
      </w:r>
      <w:r w:rsidRPr="00247A84">
        <w:rPr>
          <w:spacing w:val="-15"/>
          <w:sz w:val="24"/>
          <w:szCs w:val="24"/>
        </w:rPr>
        <w:t xml:space="preserve"> </w:t>
      </w:r>
      <w:r w:rsidRPr="00247A84">
        <w:rPr>
          <w:sz w:val="24"/>
          <w:szCs w:val="24"/>
        </w:rPr>
        <w:t>în</w:t>
      </w:r>
      <w:r w:rsidRPr="00247A84">
        <w:rPr>
          <w:spacing w:val="-15"/>
          <w:sz w:val="24"/>
          <w:szCs w:val="24"/>
        </w:rPr>
        <w:t xml:space="preserve"> </w:t>
      </w:r>
      <w:r w:rsidRPr="00247A84">
        <w:rPr>
          <w:sz w:val="24"/>
          <w:szCs w:val="24"/>
        </w:rPr>
        <w:t>cadrul</w:t>
      </w:r>
      <w:r w:rsidRPr="00247A84">
        <w:rPr>
          <w:spacing w:val="-15"/>
          <w:sz w:val="24"/>
          <w:szCs w:val="24"/>
        </w:rPr>
        <w:t xml:space="preserve"> </w:t>
      </w:r>
      <w:r w:rsidRPr="00247A84">
        <w:rPr>
          <w:sz w:val="24"/>
          <w:szCs w:val="24"/>
        </w:rPr>
        <w:t>alegerilor</w:t>
      </w:r>
      <w:r w:rsidRPr="00247A84">
        <w:rPr>
          <w:spacing w:val="-15"/>
          <w:sz w:val="24"/>
          <w:szCs w:val="24"/>
        </w:rPr>
        <w:t xml:space="preserve"> </w:t>
      </w:r>
      <w:r w:rsidRPr="00247A84">
        <w:rPr>
          <w:sz w:val="24"/>
          <w:szCs w:val="24"/>
        </w:rPr>
        <w:t>derulate</w:t>
      </w:r>
      <w:r w:rsidRPr="00247A84">
        <w:rPr>
          <w:spacing w:val="-15"/>
          <w:sz w:val="24"/>
          <w:szCs w:val="24"/>
        </w:rPr>
        <w:t xml:space="preserve"> </w:t>
      </w:r>
      <w:r w:rsidRPr="00247A84">
        <w:rPr>
          <w:sz w:val="24"/>
          <w:szCs w:val="24"/>
        </w:rPr>
        <w:t>la</w:t>
      </w:r>
      <w:r w:rsidRPr="00247A84">
        <w:rPr>
          <w:spacing w:val="-15"/>
          <w:sz w:val="24"/>
          <w:szCs w:val="24"/>
        </w:rPr>
        <w:t xml:space="preserve"> </w:t>
      </w:r>
      <w:r w:rsidRPr="00247A84">
        <w:rPr>
          <w:sz w:val="24"/>
          <w:szCs w:val="24"/>
        </w:rPr>
        <w:t>nivelul</w:t>
      </w:r>
      <w:r w:rsidRPr="00247A84">
        <w:rPr>
          <w:spacing w:val="-15"/>
          <w:sz w:val="24"/>
          <w:szCs w:val="24"/>
        </w:rPr>
        <w:t xml:space="preserve"> </w:t>
      </w:r>
      <w:r w:rsidRPr="00247A84">
        <w:rPr>
          <w:sz w:val="24"/>
          <w:szCs w:val="24"/>
        </w:rPr>
        <w:t>fiecărei</w:t>
      </w:r>
      <w:r w:rsidRPr="00247A84">
        <w:rPr>
          <w:spacing w:val="-15"/>
          <w:sz w:val="24"/>
          <w:szCs w:val="24"/>
        </w:rPr>
        <w:t xml:space="preserve"> </w:t>
      </w:r>
      <w:r w:rsidRPr="00247A84">
        <w:rPr>
          <w:sz w:val="24"/>
          <w:szCs w:val="24"/>
        </w:rPr>
        <w:t>filiale</w:t>
      </w:r>
      <w:r w:rsidRPr="00247A84">
        <w:rPr>
          <w:spacing w:val="-15"/>
          <w:sz w:val="24"/>
          <w:szCs w:val="24"/>
        </w:rPr>
        <w:t xml:space="preserve"> </w:t>
      </w:r>
      <w:r w:rsidRPr="00247A84">
        <w:rPr>
          <w:sz w:val="24"/>
          <w:szCs w:val="24"/>
        </w:rPr>
        <w:t>teritoriale</w:t>
      </w:r>
      <w:r w:rsidRPr="00247A84">
        <w:rPr>
          <w:spacing w:val="-15"/>
          <w:sz w:val="24"/>
          <w:szCs w:val="24"/>
        </w:rPr>
        <w:t xml:space="preserve"> </w:t>
      </w:r>
      <w:r w:rsidRPr="00247A84">
        <w:rPr>
          <w:sz w:val="24"/>
          <w:szCs w:val="24"/>
        </w:rPr>
        <w:t>a</w:t>
      </w:r>
      <w:r w:rsidRPr="00247A84">
        <w:rPr>
          <w:spacing w:val="-15"/>
          <w:sz w:val="24"/>
          <w:szCs w:val="24"/>
        </w:rPr>
        <w:t xml:space="preserve"> </w:t>
      </w:r>
      <w:r w:rsidRPr="00247A84">
        <w:rPr>
          <w:sz w:val="24"/>
          <w:szCs w:val="24"/>
        </w:rPr>
        <w:t>Colegiului,</w:t>
      </w:r>
      <w:r w:rsidRPr="00247A84">
        <w:rPr>
          <w:spacing w:val="-15"/>
          <w:sz w:val="24"/>
          <w:szCs w:val="24"/>
        </w:rPr>
        <w:t xml:space="preserve"> </w:t>
      </w:r>
      <w:r w:rsidRPr="00247A84">
        <w:rPr>
          <w:sz w:val="24"/>
          <w:szCs w:val="24"/>
        </w:rPr>
        <w:t>în</w:t>
      </w:r>
      <w:r w:rsidRPr="00247A84">
        <w:rPr>
          <w:spacing w:val="-15"/>
          <w:sz w:val="24"/>
          <w:szCs w:val="24"/>
        </w:rPr>
        <w:t xml:space="preserve"> </w:t>
      </w:r>
      <w:r w:rsidRPr="00247A84">
        <w:rPr>
          <w:sz w:val="24"/>
          <w:szCs w:val="24"/>
        </w:rPr>
        <w:t>ordinea numărului</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voturi</w:t>
      </w:r>
      <w:r w:rsidRPr="00247A84">
        <w:rPr>
          <w:spacing w:val="-15"/>
          <w:sz w:val="24"/>
          <w:szCs w:val="24"/>
        </w:rPr>
        <w:t xml:space="preserve"> </w:t>
      </w:r>
      <w:r w:rsidRPr="00247A84">
        <w:rPr>
          <w:sz w:val="24"/>
          <w:szCs w:val="24"/>
        </w:rPr>
        <w:t>obținute.</w:t>
      </w:r>
      <w:r w:rsidRPr="00247A84">
        <w:rPr>
          <w:spacing w:val="-15"/>
          <w:sz w:val="24"/>
          <w:szCs w:val="24"/>
        </w:rPr>
        <w:t xml:space="preserve"> </w:t>
      </w:r>
      <w:r w:rsidRPr="00247A84">
        <w:rPr>
          <w:sz w:val="24"/>
          <w:szCs w:val="24"/>
        </w:rPr>
        <w:t>Pot</w:t>
      </w:r>
      <w:r w:rsidRPr="00247A84">
        <w:rPr>
          <w:spacing w:val="-15"/>
          <w:sz w:val="24"/>
          <w:szCs w:val="24"/>
        </w:rPr>
        <w:t xml:space="preserve"> </w:t>
      </w:r>
      <w:r w:rsidRPr="00247A84">
        <w:rPr>
          <w:sz w:val="24"/>
          <w:szCs w:val="24"/>
        </w:rPr>
        <w:t>candida</w:t>
      </w:r>
      <w:r w:rsidRPr="00247A84">
        <w:rPr>
          <w:spacing w:val="-15"/>
          <w:sz w:val="24"/>
          <w:szCs w:val="24"/>
        </w:rPr>
        <w:t xml:space="preserve"> </w:t>
      </w:r>
      <w:r w:rsidRPr="00247A84">
        <w:rPr>
          <w:sz w:val="24"/>
          <w:szCs w:val="24"/>
        </w:rPr>
        <w:t>pentru</w:t>
      </w:r>
      <w:r w:rsidRPr="00247A84">
        <w:rPr>
          <w:spacing w:val="-15"/>
          <w:sz w:val="24"/>
          <w:szCs w:val="24"/>
        </w:rPr>
        <w:t xml:space="preserve"> </w:t>
      </w:r>
      <w:r w:rsidRPr="00247A84">
        <w:rPr>
          <w:sz w:val="24"/>
          <w:szCs w:val="24"/>
        </w:rPr>
        <w:t>obținerea</w:t>
      </w:r>
      <w:r w:rsidRPr="00247A84">
        <w:rPr>
          <w:spacing w:val="-15"/>
          <w:sz w:val="24"/>
          <w:szCs w:val="24"/>
        </w:rPr>
        <w:t xml:space="preserve"> </w:t>
      </w:r>
      <w:r w:rsidRPr="00247A84">
        <w:rPr>
          <w:sz w:val="24"/>
          <w:szCs w:val="24"/>
        </w:rPr>
        <w:t>unui</w:t>
      </w:r>
      <w:r w:rsidRPr="00247A84">
        <w:rPr>
          <w:spacing w:val="-15"/>
          <w:sz w:val="24"/>
          <w:szCs w:val="24"/>
        </w:rPr>
        <w:t xml:space="preserve"> </w:t>
      </w:r>
      <w:r w:rsidRPr="00247A84">
        <w:rPr>
          <w:sz w:val="24"/>
          <w:szCs w:val="24"/>
        </w:rPr>
        <w:t>mandat</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reprezentant</w:t>
      </w:r>
      <w:r w:rsidRPr="00247A84">
        <w:rPr>
          <w:spacing w:val="-5"/>
          <w:sz w:val="24"/>
          <w:szCs w:val="24"/>
        </w:rPr>
        <w:t xml:space="preserve"> </w:t>
      </w:r>
      <w:r w:rsidRPr="00247A84">
        <w:rPr>
          <w:sz w:val="24"/>
          <w:szCs w:val="24"/>
        </w:rPr>
        <w:t>în</w:t>
      </w:r>
      <w:r w:rsidRPr="00247A84">
        <w:rPr>
          <w:spacing w:val="-15"/>
          <w:sz w:val="24"/>
          <w:szCs w:val="24"/>
        </w:rPr>
        <w:t xml:space="preserve"> </w:t>
      </w:r>
      <w:r w:rsidRPr="00247A84">
        <w:rPr>
          <w:sz w:val="24"/>
          <w:szCs w:val="24"/>
        </w:rPr>
        <w:t>Consiliul</w:t>
      </w:r>
      <w:r w:rsidRPr="00247A84">
        <w:rPr>
          <w:spacing w:val="-12"/>
          <w:sz w:val="24"/>
          <w:szCs w:val="24"/>
        </w:rPr>
        <w:t xml:space="preserve"> </w:t>
      </w:r>
      <w:r w:rsidRPr="00247A84">
        <w:rPr>
          <w:sz w:val="24"/>
          <w:szCs w:val="24"/>
        </w:rPr>
        <w:t>Național doar</w:t>
      </w:r>
      <w:r w:rsidRPr="00247A84">
        <w:rPr>
          <w:spacing w:val="-15"/>
          <w:sz w:val="24"/>
          <w:szCs w:val="24"/>
        </w:rPr>
        <w:t xml:space="preserve"> </w:t>
      </w:r>
      <w:r w:rsidRPr="00247A84">
        <w:rPr>
          <w:sz w:val="24"/>
          <w:szCs w:val="24"/>
        </w:rPr>
        <w:t>membrii</w:t>
      </w:r>
      <w:r w:rsidRPr="00247A84">
        <w:rPr>
          <w:spacing w:val="-15"/>
          <w:sz w:val="24"/>
          <w:szCs w:val="24"/>
        </w:rPr>
        <w:t xml:space="preserve"> </w:t>
      </w:r>
      <w:r w:rsidRPr="00247A84">
        <w:rPr>
          <w:sz w:val="24"/>
          <w:szCs w:val="24"/>
        </w:rPr>
        <w:t>Colegiului</w:t>
      </w:r>
      <w:r w:rsidRPr="00247A84">
        <w:rPr>
          <w:spacing w:val="-15"/>
          <w:sz w:val="24"/>
          <w:szCs w:val="24"/>
        </w:rPr>
        <w:t xml:space="preserve"> </w:t>
      </w:r>
      <w:r w:rsidRPr="00247A84">
        <w:rPr>
          <w:sz w:val="24"/>
          <w:szCs w:val="24"/>
        </w:rPr>
        <w:t>Psihologilor</w:t>
      </w:r>
      <w:r w:rsidRPr="00247A84">
        <w:rPr>
          <w:spacing w:val="-10"/>
          <w:sz w:val="24"/>
          <w:szCs w:val="24"/>
        </w:rPr>
        <w:t xml:space="preserve"> </w:t>
      </w:r>
      <w:r w:rsidRPr="00247A84">
        <w:rPr>
          <w:sz w:val="24"/>
          <w:szCs w:val="24"/>
        </w:rPr>
        <w:t>din</w:t>
      </w:r>
      <w:r w:rsidRPr="00247A84">
        <w:rPr>
          <w:spacing w:val="-15"/>
          <w:sz w:val="24"/>
          <w:szCs w:val="24"/>
        </w:rPr>
        <w:t xml:space="preserve"> </w:t>
      </w:r>
      <w:r w:rsidRPr="00247A84">
        <w:rPr>
          <w:sz w:val="24"/>
          <w:szCs w:val="24"/>
        </w:rPr>
        <w:t>România</w:t>
      </w:r>
      <w:r w:rsidRPr="00247A84">
        <w:rPr>
          <w:spacing w:val="-11"/>
          <w:sz w:val="24"/>
          <w:szCs w:val="24"/>
        </w:rPr>
        <w:t xml:space="preserve"> </w:t>
      </w:r>
      <w:r w:rsidRPr="00247A84">
        <w:rPr>
          <w:sz w:val="24"/>
          <w:szCs w:val="24"/>
        </w:rPr>
        <w:t>care</w:t>
      </w:r>
      <w:r w:rsidRPr="00247A84">
        <w:rPr>
          <w:spacing w:val="-15"/>
          <w:sz w:val="24"/>
          <w:szCs w:val="24"/>
        </w:rPr>
        <w:t xml:space="preserve"> </w:t>
      </w:r>
      <w:r w:rsidRPr="00247A84">
        <w:rPr>
          <w:sz w:val="24"/>
          <w:szCs w:val="24"/>
        </w:rPr>
        <w:t>dețin</w:t>
      </w:r>
      <w:r w:rsidRPr="00247A84">
        <w:rPr>
          <w:spacing w:val="-15"/>
          <w:sz w:val="24"/>
          <w:szCs w:val="24"/>
        </w:rPr>
        <w:t xml:space="preserve"> </w:t>
      </w:r>
      <w:r w:rsidRPr="00247A84">
        <w:rPr>
          <w:sz w:val="24"/>
          <w:szCs w:val="24"/>
        </w:rPr>
        <w:t>gradul</w:t>
      </w:r>
      <w:r w:rsidRPr="00247A84">
        <w:rPr>
          <w:spacing w:val="-13"/>
          <w:sz w:val="24"/>
          <w:szCs w:val="24"/>
        </w:rPr>
        <w:t xml:space="preserve"> </w:t>
      </w:r>
      <w:r w:rsidRPr="00247A84">
        <w:rPr>
          <w:sz w:val="24"/>
          <w:szCs w:val="24"/>
        </w:rPr>
        <w:t>profesional</w:t>
      </w:r>
      <w:r w:rsidRPr="00247A84">
        <w:rPr>
          <w:spacing w:val="-6"/>
          <w:sz w:val="24"/>
          <w:szCs w:val="24"/>
        </w:rPr>
        <w:t xml:space="preserve"> </w:t>
      </w:r>
      <w:r w:rsidRPr="00247A84">
        <w:rPr>
          <w:sz w:val="24"/>
          <w:szCs w:val="24"/>
        </w:rPr>
        <w:t>de</w:t>
      </w:r>
      <w:r w:rsidRPr="00247A84">
        <w:rPr>
          <w:spacing w:val="-15"/>
          <w:sz w:val="24"/>
          <w:szCs w:val="24"/>
        </w:rPr>
        <w:t xml:space="preserve"> </w:t>
      </w:r>
      <w:r w:rsidRPr="00247A84">
        <w:rPr>
          <w:sz w:val="24"/>
          <w:szCs w:val="24"/>
        </w:rPr>
        <w:t>specialist</w:t>
      </w:r>
      <w:r w:rsidRPr="00247A84">
        <w:rPr>
          <w:spacing w:val="-8"/>
          <w:sz w:val="24"/>
          <w:szCs w:val="24"/>
        </w:rPr>
        <w:t xml:space="preserve"> </w:t>
      </w:r>
      <w:r w:rsidRPr="00247A84">
        <w:rPr>
          <w:sz w:val="24"/>
          <w:szCs w:val="24"/>
        </w:rPr>
        <w:t>sau</w:t>
      </w:r>
      <w:r w:rsidRPr="00247A84">
        <w:rPr>
          <w:spacing w:val="-15"/>
          <w:sz w:val="24"/>
          <w:szCs w:val="24"/>
        </w:rPr>
        <w:t xml:space="preserve"> </w:t>
      </w:r>
      <w:r w:rsidRPr="00247A84">
        <w:rPr>
          <w:sz w:val="24"/>
          <w:szCs w:val="24"/>
        </w:rPr>
        <w:t>principal</w:t>
      </w:r>
      <w:r w:rsidRPr="00247A84">
        <w:rPr>
          <w:spacing w:val="-11"/>
          <w:sz w:val="24"/>
          <w:szCs w:val="24"/>
        </w:rPr>
        <w:t xml:space="preserve"> </w:t>
      </w:r>
      <w:r w:rsidRPr="00247A84">
        <w:rPr>
          <w:sz w:val="24"/>
          <w:szCs w:val="24"/>
        </w:rPr>
        <w:t>și care</w:t>
      </w:r>
      <w:r w:rsidRPr="00247A84">
        <w:rPr>
          <w:spacing w:val="-15"/>
          <w:sz w:val="24"/>
          <w:szCs w:val="24"/>
        </w:rPr>
        <w:t xml:space="preserve"> </w:t>
      </w:r>
      <w:r w:rsidRPr="00247A84">
        <w:rPr>
          <w:sz w:val="24"/>
          <w:szCs w:val="24"/>
        </w:rPr>
        <w:t>îndeplinesc</w:t>
      </w:r>
      <w:r w:rsidRPr="00247A84">
        <w:rPr>
          <w:spacing w:val="-15"/>
          <w:sz w:val="24"/>
          <w:szCs w:val="24"/>
        </w:rPr>
        <w:t xml:space="preserve"> </w:t>
      </w:r>
      <w:r w:rsidRPr="00247A84">
        <w:rPr>
          <w:sz w:val="24"/>
          <w:szCs w:val="24"/>
        </w:rPr>
        <w:t>condițiile</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candidatură</w:t>
      </w:r>
      <w:r w:rsidRPr="00247A84">
        <w:rPr>
          <w:spacing w:val="-15"/>
          <w:sz w:val="24"/>
          <w:szCs w:val="24"/>
        </w:rPr>
        <w:t xml:space="preserve"> </w:t>
      </w:r>
      <w:r w:rsidRPr="00247A84">
        <w:rPr>
          <w:sz w:val="24"/>
          <w:szCs w:val="24"/>
        </w:rPr>
        <w:t>stabilite</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către</w:t>
      </w:r>
      <w:r w:rsidRPr="00247A84">
        <w:rPr>
          <w:spacing w:val="-15"/>
          <w:sz w:val="24"/>
          <w:szCs w:val="24"/>
        </w:rPr>
        <w:t xml:space="preserve"> </w:t>
      </w:r>
      <w:r w:rsidRPr="00247A84">
        <w:rPr>
          <w:sz w:val="24"/>
          <w:szCs w:val="24"/>
        </w:rPr>
        <w:t>Consiliul</w:t>
      </w:r>
      <w:r w:rsidRPr="00247A84">
        <w:rPr>
          <w:spacing w:val="-15"/>
          <w:sz w:val="24"/>
          <w:szCs w:val="24"/>
        </w:rPr>
        <w:t xml:space="preserve"> </w:t>
      </w:r>
      <w:r w:rsidRPr="00247A84">
        <w:rPr>
          <w:sz w:val="24"/>
          <w:szCs w:val="24"/>
        </w:rPr>
        <w:t>Național</w:t>
      </w:r>
      <w:r w:rsidRPr="00247A84">
        <w:rPr>
          <w:spacing w:val="-15"/>
          <w:sz w:val="24"/>
          <w:szCs w:val="24"/>
        </w:rPr>
        <w:t xml:space="preserve"> </w:t>
      </w:r>
      <w:r w:rsidRPr="00247A84">
        <w:rPr>
          <w:sz w:val="24"/>
          <w:szCs w:val="24"/>
        </w:rPr>
        <w:t>prin</w:t>
      </w:r>
      <w:r w:rsidRPr="00247A84">
        <w:rPr>
          <w:spacing w:val="-15"/>
          <w:sz w:val="24"/>
          <w:szCs w:val="24"/>
        </w:rPr>
        <w:t xml:space="preserve"> </w:t>
      </w:r>
      <w:r w:rsidRPr="00247A84">
        <w:rPr>
          <w:sz w:val="24"/>
          <w:szCs w:val="24"/>
        </w:rPr>
        <w:t>regulamentul</w:t>
      </w:r>
      <w:r w:rsidRPr="00247A84">
        <w:rPr>
          <w:spacing w:val="-7"/>
          <w:sz w:val="24"/>
          <w:szCs w:val="24"/>
        </w:rPr>
        <w:t xml:space="preserve"> </w:t>
      </w:r>
      <w:r w:rsidRPr="00247A84">
        <w:rPr>
          <w:sz w:val="24"/>
          <w:szCs w:val="24"/>
        </w:rPr>
        <w:t>menționat</w:t>
      </w:r>
      <w:r w:rsidRPr="00247A84">
        <w:rPr>
          <w:spacing w:val="-10"/>
          <w:sz w:val="24"/>
          <w:szCs w:val="24"/>
        </w:rPr>
        <w:t xml:space="preserve"> </w:t>
      </w:r>
      <w:r w:rsidRPr="00247A84">
        <w:rPr>
          <w:sz w:val="24"/>
          <w:szCs w:val="24"/>
        </w:rPr>
        <w:t>la art. 92 din prezenta lege.</w:t>
      </w:r>
    </w:p>
    <w:p w14:paraId="52F3DA51" w14:textId="77777777" w:rsidR="003F62EE" w:rsidRPr="00247A84" w:rsidRDefault="00000000">
      <w:pPr>
        <w:pStyle w:val="Listparagraf"/>
        <w:numPr>
          <w:ilvl w:val="0"/>
          <w:numId w:val="44"/>
        </w:numPr>
        <w:tabs>
          <w:tab w:val="left" w:pos="155"/>
          <w:tab w:val="left" w:pos="482"/>
        </w:tabs>
        <w:spacing w:before="265" w:line="244" w:lineRule="auto"/>
        <w:ind w:left="155" w:right="32" w:hanging="2"/>
        <w:jc w:val="both"/>
        <w:rPr>
          <w:sz w:val="24"/>
          <w:szCs w:val="24"/>
        </w:rPr>
      </w:pPr>
      <w:r w:rsidRPr="00247A84">
        <w:rPr>
          <w:sz w:val="24"/>
          <w:szCs w:val="24"/>
        </w:rPr>
        <w:t>Mandatul membrilor Consiliului Național este de</w:t>
      </w:r>
      <w:r w:rsidRPr="00247A84">
        <w:rPr>
          <w:spacing w:val="-3"/>
          <w:sz w:val="24"/>
          <w:szCs w:val="24"/>
        </w:rPr>
        <w:t xml:space="preserve"> </w:t>
      </w:r>
      <w:r w:rsidRPr="00247A84">
        <w:rPr>
          <w:sz w:val="24"/>
          <w:szCs w:val="24"/>
        </w:rPr>
        <w:t>4</w:t>
      </w:r>
      <w:r w:rsidRPr="00247A84">
        <w:rPr>
          <w:spacing w:val="-12"/>
          <w:sz w:val="24"/>
          <w:szCs w:val="24"/>
        </w:rPr>
        <w:t xml:space="preserve"> </w:t>
      </w:r>
      <w:r w:rsidRPr="00247A84">
        <w:rPr>
          <w:sz w:val="24"/>
          <w:szCs w:val="24"/>
        </w:rPr>
        <w:t>ani,</w:t>
      </w:r>
      <w:r w:rsidRPr="00247A84">
        <w:rPr>
          <w:spacing w:val="-3"/>
          <w:sz w:val="24"/>
          <w:szCs w:val="24"/>
        </w:rPr>
        <w:t xml:space="preserve"> </w:t>
      </w:r>
      <w:r w:rsidRPr="00247A84">
        <w:rPr>
          <w:sz w:val="24"/>
          <w:szCs w:val="24"/>
        </w:rPr>
        <w:t>iar numărul de</w:t>
      </w:r>
      <w:r w:rsidRPr="00247A84">
        <w:rPr>
          <w:spacing w:val="-8"/>
          <w:sz w:val="24"/>
          <w:szCs w:val="24"/>
        </w:rPr>
        <w:t xml:space="preserve"> </w:t>
      </w:r>
      <w:r w:rsidRPr="00247A84">
        <w:rPr>
          <w:sz w:val="24"/>
          <w:szCs w:val="24"/>
        </w:rPr>
        <w:t>mandate consecutive este limitat la două</w:t>
      </w:r>
      <w:r w:rsidRPr="00247A84">
        <w:rPr>
          <w:spacing w:val="-6"/>
          <w:sz w:val="24"/>
          <w:szCs w:val="24"/>
        </w:rPr>
        <w:t xml:space="preserve"> </w:t>
      </w:r>
      <w:r w:rsidRPr="00247A84">
        <w:rPr>
          <w:sz w:val="24"/>
          <w:szCs w:val="24"/>
        </w:rPr>
        <w:t>mandate, indiferent de</w:t>
      </w:r>
      <w:r w:rsidRPr="00247A84">
        <w:rPr>
          <w:spacing w:val="-9"/>
          <w:sz w:val="24"/>
          <w:szCs w:val="24"/>
        </w:rPr>
        <w:t xml:space="preserve"> </w:t>
      </w:r>
      <w:r w:rsidRPr="00247A84">
        <w:rPr>
          <w:sz w:val="24"/>
          <w:szCs w:val="24"/>
        </w:rPr>
        <w:t>durata</w:t>
      </w:r>
      <w:r w:rsidRPr="00247A84">
        <w:rPr>
          <w:spacing w:val="-10"/>
          <w:sz w:val="24"/>
          <w:szCs w:val="24"/>
        </w:rPr>
        <w:t xml:space="preserve"> </w:t>
      </w:r>
      <w:r w:rsidRPr="00247A84">
        <w:rPr>
          <w:sz w:val="24"/>
          <w:szCs w:val="24"/>
        </w:rPr>
        <w:t>efectivă a</w:t>
      </w:r>
      <w:r w:rsidRPr="00247A84">
        <w:rPr>
          <w:spacing w:val="-13"/>
          <w:sz w:val="24"/>
          <w:szCs w:val="24"/>
        </w:rPr>
        <w:t xml:space="preserve"> </w:t>
      </w:r>
      <w:r w:rsidRPr="00247A84">
        <w:rPr>
          <w:sz w:val="24"/>
          <w:szCs w:val="24"/>
        </w:rPr>
        <w:t>acestora.</w:t>
      </w:r>
    </w:p>
    <w:p w14:paraId="700B4165" w14:textId="77777777" w:rsidR="003F62EE" w:rsidRPr="00247A84" w:rsidRDefault="00000000">
      <w:pPr>
        <w:spacing w:before="272" w:line="271" w:lineRule="exact"/>
        <w:ind w:left="146"/>
        <w:rPr>
          <w:sz w:val="24"/>
          <w:szCs w:val="24"/>
        </w:rPr>
      </w:pPr>
      <w:r w:rsidRPr="00247A84">
        <w:rPr>
          <w:w w:val="105"/>
          <w:sz w:val="24"/>
          <w:szCs w:val="24"/>
        </w:rPr>
        <w:t>Art.</w:t>
      </w:r>
      <w:r w:rsidRPr="00247A84">
        <w:rPr>
          <w:spacing w:val="-10"/>
          <w:w w:val="105"/>
          <w:sz w:val="24"/>
          <w:szCs w:val="24"/>
        </w:rPr>
        <w:t xml:space="preserve"> </w:t>
      </w:r>
      <w:r w:rsidRPr="00247A84">
        <w:rPr>
          <w:spacing w:val="-5"/>
          <w:w w:val="105"/>
          <w:sz w:val="24"/>
          <w:szCs w:val="24"/>
        </w:rPr>
        <w:t>99.</w:t>
      </w:r>
    </w:p>
    <w:p w14:paraId="7AD8B613" w14:textId="77777777" w:rsidR="003F62EE" w:rsidRPr="00247A84" w:rsidRDefault="00000000">
      <w:pPr>
        <w:pStyle w:val="Listparagraf"/>
        <w:numPr>
          <w:ilvl w:val="0"/>
          <w:numId w:val="43"/>
        </w:numPr>
        <w:tabs>
          <w:tab w:val="left" w:pos="473"/>
        </w:tabs>
        <w:spacing w:line="271" w:lineRule="exact"/>
        <w:ind w:left="473" w:hanging="327"/>
        <w:jc w:val="both"/>
        <w:rPr>
          <w:sz w:val="24"/>
          <w:szCs w:val="24"/>
        </w:rPr>
      </w:pPr>
      <w:r w:rsidRPr="00247A84">
        <w:rPr>
          <w:spacing w:val="-4"/>
          <w:sz w:val="24"/>
          <w:szCs w:val="24"/>
        </w:rPr>
        <w:t>Încetarea</w:t>
      </w:r>
      <w:r w:rsidRPr="00247A84">
        <w:rPr>
          <w:spacing w:val="-11"/>
          <w:sz w:val="24"/>
          <w:szCs w:val="24"/>
        </w:rPr>
        <w:t xml:space="preserve"> </w:t>
      </w:r>
      <w:r w:rsidRPr="00247A84">
        <w:rPr>
          <w:spacing w:val="-4"/>
          <w:sz w:val="24"/>
          <w:szCs w:val="24"/>
        </w:rPr>
        <w:t>mandatului</w:t>
      </w:r>
      <w:r w:rsidRPr="00247A84">
        <w:rPr>
          <w:spacing w:val="-11"/>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membrii</w:t>
      </w:r>
      <w:r w:rsidRPr="00247A84">
        <w:rPr>
          <w:spacing w:val="-11"/>
          <w:sz w:val="24"/>
          <w:szCs w:val="24"/>
        </w:rPr>
        <w:t xml:space="preserve"> </w:t>
      </w:r>
      <w:r w:rsidRPr="00247A84">
        <w:rPr>
          <w:spacing w:val="-4"/>
          <w:sz w:val="24"/>
          <w:szCs w:val="24"/>
        </w:rPr>
        <w:t>al</w:t>
      </w:r>
      <w:r w:rsidRPr="00247A84">
        <w:rPr>
          <w:spacing w:val="-14"/>
          <w:sz w:val="24"/>
          <w:szCs w:val="24"/>
        </w:rPr>
        <w:t xml:space="preserve"> </w:t>
      </w:r>
      <w:r w:rsidRPr="00247A84">
        <w:rPr>
          <w:spacing w:val="-4"/>
          <w:sz w:val="24"/>
          <w:szCs w:val="24"/>
        </w:rPr>
        <w:t>Consiliului</w:t>
      </w:r>
      <w:r w:rsidRPr="00247A84">
        <w:rPr>
          <w:spacing w:val="-7"/>
          <w:sz w:val="24"/>
          <w:szCs w:val="24"/>
        </w:rPr>
        <w:t xml:space="preserve"> </w:t>
      </w:r>
      <w:r w:rsidRPr="00247A84">
        <w:rPr>
          <w:spacing w:val="-4"/>
          <w:sz w:val="24"/>
          <w:szCs w:val="24"/>
        </w:rPr>
        <w:t>Național</w:t>
      </w:r>
      <w:r w:rsidRPr="00247A84">
        <w:rPr>
          <w:spacing w:val="-6"/>
          <w:sz w:val="24"/>
          <w:szCs w:val="24"/>
        </w:rPr>
        <w:t xml:space="preserve"> </w:t>
      </w:r>
      <w:r w:rsidRPr="00247A84">
        <w:rPr>
          <w:spacing w:val="-4"/>
          <w:sz w:val="24"/>
          <w:szCs w:val="24"/>
        </w:rPr>
        <w:t>are</w:t>
      </w:r>
      <w:r w:rsidRPr="00247A84">
        <w:rPr>
          <w:spacing w:val="-11"/>
          <w:sz w:val="24"/>
          <w:szCs w:val="24"/>
        </w:rPr>
        <w:t xml:space="preserve"> </w:t>
      </w:r>
      <w:r w:rsidRPr="00247A84">
        <w:rPr>
          <w:spacing w:val="-4"/>
          <w:sz w:val="24"/>
          <w:szCs w:val="24"/>
        </w:rPr>
        <w:t>loc</w:t>
      </w:r>
      <w:r w:rsidRPr="00247A84">
        <w:rPr>
          <w:spacing w:val="-11"/>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una</w:t>
      </w:r>
      <w:r w:rsidRPr="00247A84">
        <w:rPr>
          <w:spacing w:val="-11"/>
          <w:sz w:val="24"/>
          <w:szCs w:val="24"/>
        </w:rPr>
        <w:t xml:space="preserve"> </w:t>
      </w:r>
      <w:r w:rsidRPr="00247A84">
        <w:rPr>
          <w:spacing w:val="-4"/>
          <w:sz w:val="24"/>
          <w:szCs w:val="24"/>
        </w:rPr>
        <w:t>dintre</w:t>
      </w:r>
      <w:r w:rsidRPr="00247A84">
        <w:rPr>
          <w:spacing w:val="-1"/>
          <w:sz w:val="24"/>
          <w:szCs w:val="24"/>
        </w:rPr>
        <w:t xml:space="preserve"> </w:t>
      </w:r>
      <w:r w:rsidRPr="00247A84">
        <w:rPr>
          <w:spacing w:val="-4"/>
          <w:sz w:val="24"/>
          <w:szCs w:val="24"/>
        </w:rPr>
        <w:t>următoarele</w:t>
      </w:r>
      <w:r w:rsidRPr="00247A84">
        <w:rPr>
          <w:spacing w:val="-8"/>
          <w:sz w:val="24"/>
          <w:szCs w:val="24"/>
        </w:rPr>
        <w:t xml:space="preserve"> </w:t>
      </w:r>
      <w:r w:rsidRPr="00247A84">
        <w:rPr>
          <w:spacing w:val="-4"/>
          <w:sz w:val="24"/>
          <w:szCs w:val="24"/>
        </w:rPr>
        <w:t>situații:</w:t>
      </w:r>
    </w:p>
    <w:p w14:paraId="66CDF6CE" w14:textId="77777777" w:rsidR="003F62EE" w:rsidRPr="00247A84" w:rsidRDefault="003F62EE">
      <w:pPr>
        <w:pStyle w:val="Corptext"/>
        <w:spacing w:before="9"/>
        <w:jc w:val="left"/>
        <w:rPr>
          <w:sz w:val="24"/>
          <w:szCs w:val="24"/>
        </w:rPr>
      </w:pPr>
    </w:p>
    <w:p w14:paraId="06821914" w14:textId="77777777" w:rsidR="003F62EE" w:rsidRPr="00247A84" w:rsidRDefault="00000000">
      <w:pPr>
        <w:pStyle w:val="Listparagraf"/>
        <w:numPr>
          <w:ilvl w:val="1"/>
          <w:numId w:val="43"/>
        </w:numPr>
        <w:tabs>
          <w:tab w:val="left" w:pos="376"/>
        </w:tabs>
        <w:ind w:left="376" w:hanging="229"/>
        <w:rPr>
          <w:sz w:val="24"/>
          <w:szCs w:val="24"/>
        </w:rPr>
      </w:pPr>
      <w:r w:rsidRPr="00247A84">
        <w:rPr>
          <w:spacing w:val="-2"/>
          <w:sz w:val="24"/>
          <w:szCs w:val="24"/>
        </w:rPr>
        <w:t>de</w:t>
      </w:r>
      <w:r w:rsidRPr="00247A84">
        <w:rPr>
          <w:spacing w:val="-13"/>
          <w:sz w:val="24"/>
          <w:szCs w:val="24"/>
        </w:rPr>
        <w:t xml:space="preserve"> </w:t>
      </w:r>
      <w:r w:rsidRPr="00247A84">
        <w:rPr>
          <w:spacing w:val="-2"/>
          <w:sz w:val="24"/>
          <w:szCs w:val="24"/>
        </w:rPr>
        <w:t>drept,</w:t>
      </w:r>
      <w:r w:rsidRPr="00247A84">
        <w:rPr>
          <w:spacing w:val="-13"/>
          <w:sz w:val="24"/>
          <w:szCs w:val="24"/>
        </w:rPr>
        <w:t xml:space="preserve"> </w:t>
      </w:r>
      <w:r w:rsidRPr="00247A84">
        <w:rPr>
          <w:spacing w:val="-2"/>
          <w:sz w:val="24"/>
          <w:szCs w:val="24"/>
        </w:rPr>
        <w:t>ca</w:t>
      </w:r>
      <w:r w:rsidRPr="00247A84">
        <w:rPr>
          <w:spacing w:val="-13"/>
          <w:sz w:val="24"/>
          <w:szCs w:val="24"/>
        </w:rPr>
        <w:t xml:space="preserve"> </w:t>
      </w:r>
      <w:r w:rsidRPr="00247A84">
        <w:rPr>
          <w:spacing w:val="-2"/>
          <w:sz w:val="24"/>
          <w:szCs w:val="24"/>
        </w:rPr>
        <w:t>urmare</w:t>
      </w:r>
      <w:r w:rsidRPr="00247A84">
        <w:rPr>
          <w:spacing w:val="-11"/>
          <w:sz w:val="24"/>
          <w:szCs w:val="24"/>
        </w:rPr>
        <w:t xml:space="preserve"> </w:t>
      </w:r>
      <w:r w:rsidRPr="00247A84">
        <w:rPr>
          <w:spacing w:val="-2"/>
          <w:sz w:val="24"/>
          <w:szCs w:val="24"/>
        </w:rPr>
        <w:t>a</w:t>
      </w:r>
      <w:r w:rsidRPr="00247A84">
        <w:rPr>
          <w:spacing w:val="-16"/>
          <w:sz w:val="24"/>
          <w:szCs w:val="24"/>
        </w:rPr>
        <w:t xml:space="preserve"> </w:t>
      </w:r>
      <w:r w:rsidRPr="00247A84">
        <w:rPr>
          <w:spacing w:val="-2"/>
          <w:sz w:val="24"/>
          <w:szCs w:val="24"/>
        </w:rPr>
        <w:t>decesului;</w:t>
      </w:r>
    </w:p>
    <w:p w14:paraId="4808B862" w14:textId="77777777" w:rsidR="003F62EE" w:rsidRPr="00247A84" w:rsidRDefault="003F62EE">
      <w:pPr>
        <w:pStyle w:val="Corptext"/>
        <w:spacing w:before="3"/>
        <w:jc w:val="left"/>
        <w:rPr>
          <w:sz w:val="24"/>
          <w:szCs w:val="24"/>
        </w:rPr>
      </w:pPr>
    </w:p>
    <w:p w14:paraId="11965036" w14:textId="77777777" w:rsidR="003F62EE" w:rsidRPr="00247A84" w:rsidRDefault="00000000">
      <w:pPr>
        <w:pStyle w:val="Listparagraf"/>
        <w:numPr>
          <w:ilvl w:val="1"/>
          <w:numId w:val="43"/>
        </w:numPr>
        <w:tabs>
          <w:tab w:val="left" w:pos="400"/>
        </w:tabs>
        <w:ind w:left="400" w:hanging="244"/>
        <w:rPr>
          <w:sz w:val="24"/>
          <w:szCs w:val="24"/>
        </w:rPr>
      </w:pPr>
      <w:r w:rsidRPr="00247A84">
        <w:rPr>
          <w:spacing w:val="-4"/>
          <w:sz w:val="24"/>
          <w:szCs w:val="24"/>
        </w:rPr>
        <w:t>prin</w:t>
      </w:r>
      <w:r w:rsidRPr="00247A84">
        <w:rPr>
          <w:spacing w:val="-9"/>
          <w:sz w:val="24"/>
          <w:szCs w:val="24"/>
        </w:rPr>
        <w:t xml:space="preserve"> </w:t>
      </w:r>
      <w:r w:rsidRPr="00247A84">
        <w:rPr>
          <w:spacing w:val="-2"/>
          <w:sz w:val="24"/>
          <w:szCs w:val="24"/>
        </w:rPr>
        <w:t>demisie;</w:t>
      </w:r>
    </w:p>
    <w:p w14:paraId="4E8FDB78" w14:textId="77777777" w:rsidR="003F62EE" w:rsidRPr="00247A84" w:rsidRDefault="00000000">
      <w:pPr>
        <w:pStyle w:val="Listparagraf"/>
        <w:numPr>
          <w:ilvl w:val="1"/>
          <w:numId w:val="43"/>
        </w:numPr>
        <w:tabs>
          <w:tab w:val="left" w:pos="404"/>
        </w:tabs>
        <w:spacing w:before="264" w:line="244" w:lineRule="auto"/>
        <w:ind w:left="154" w:right="49" w:firstLine="0"/>
        <w:jc w:val="both"/>
        <w:rPr>
          <w:sz w:val="24"/>
          <w:szCs w:val="24"/>
        </w:rPr>
      </w:pPr>
      <w:r w:rsidRPr="00247A84">
        <w:rPr>
          <w:sz w:val="24"/>
          <w:szCs w:val="24"/>
        </w:rPr>
        <w:t>în</w:t>
      </w:r>
      <w:r w:rsidRPr="00247A84">
        <w:rPr>
          <w:spacing w:val="-15"/>
          <w:sz w:val="24"/>
          <w:szCs w:val="24"/>
        </w:rPr>
        <w:t xml:space="preserve"> </w:t>
      </w:r>
      <w:r w:rsidRPr="00247A84">
        <w:rPr>
          <w:sz w:val="24"/>
          <w:szCs w:val="24"/>
        </w:rPr>
        <w:t>situația</w:t>
      </w:r>
      <w:r w:rsidRPr="00247A84">
        <w:rPr>
          <w:spacing w:val="-15"/>
          <w:sz w:val="24"/>
          <w:szCs w:val="24"/>
        </w:rPr>
        <w:t xml:space="preserve"> </w:t>
      </w:r>
      <w:r w:rsidRPr="00247A84">
        <w:rPr>
          <w:sz w:val="24"/>
          <w:szCs w:val="24"/>
        </w:rPr>
        <w:t>absentării</w:t>
      </w:r>
      <w:r w:rsidRPr="00247A84">
        <w:rPr>
          <w:spacing w:val="-5"/>
          <w:sz w:val="24"/>
          <w:szCs w:val="24"/>
        </w:rPr>
        <w:t xml:space="preserve"> </w:t>
      </w:r>
      <w:r w:rsidRPr="00247A84">
        <w:rPr>
          <w:sz w:val="24"/>
          <w:szCs w:val="24"/>
        </w:rPr>
        <w:t>de</w:t>
      </w:r>
      <w:r w:rsidRPr="00247A84">
        <w:rPr>
          <w:spacing w:val="-12"/>
          <w:sz w:val="24"/>
          <w:szCs w:val="24"/>
        </w:rPr>
        <w:t xml:space="preserve"> </w:t>
      </w:r>
      <w:r w:rsidRPr="00247A84">
        <w:rPr>
          <w:sz w:val="24"/>
          <w:szCs w:val="24"/>
        </w:rPr>
        <w:t>la</w:t>
      </w:r>
      <w:r w:rsidRPr="00247A84">
        <w:rPr>
          <w:spacing w:val="-15"/>
          <w:sz w:val="24"/>
          <w:szCs w:val="24"/>
        </w:rPr>
        <w:t xml:space="preserve"> </w:t>
      </w:r>
      <w:r w:rsidRPr="00247A84">
        <w:rPr>
          <w:sz w:val="24"/>
          <w:szCs w:val="24"/>
        </w:rPr>
        <w:t>3</w:t>
      </w:r>
      <w:r w:rsidRPr="00247A84">
        <w:rPr>
          <w:spacing w:val="-15"/>
          <w:sz w:val="24"/>
          <w:szCs w:val="24"/>
        </w:rPr>
        <w:t xml:space="preserve"> </w:t>
      </w:r>
      <w:r w:rsidRPr="00247A84">
        <w:rPr>
          <w:sz w:val="24"/>
          <w:szCs w:val="24"/>
        </w:rPr>
        <w:t>ședințe</w:t>
      </w:r>
      <w:r w:rsidRPr="00247A84">
        <w:rPr>
          <w:spacing w:val="-7"/>
          <w:sz w:val="24"/>
          <w:szCs w:val="24"/>
        </w:rPr>
        <w:t xml:space="preserve"> </w:t>
      </w:r>
      <w:r w:rsidRPr="00247A84">
        <w:rPr>
          <w:sz w:val="24"/>
          <w:szCs w:val="24"/>
        </w:rPr>
        <w:t>ale</w:t>
      </w:r>
      <w:r w:rsidRPr="00247A84">
        <w:rPr>
          <w:spacing w:val="-13"/>
          <w:sz w:val="24"/>
          <w:szCs w:val="24"/>
        </w:rPr>
        <w:t xml:space="preserve"> </w:t>
      </w:r>
      <w:r w:rsidRPr="00247A84">
        <w:rPr>
          <w:sz w:val="24"/>
          <w:szCs w:val="24"/>
        </w:rPr>
        <w:t>Consiliului</w:t>
      </w:r>
      <w:r w:rsidRPr="00247A84">
        <w:rPr>
          <w:spacing w:val="-5"/>
          <w:sz w:val="24"/>
          <w:szCs w:val="24"/>
        </w:rPr>
        <w:t xml:space="preserve"> </w:t>
      </w:r>
      <w:r w:rsidRPr="00247A84">
        <w:rPr>
          <w:sz w:val="24"/>
          <w:szCs w:val="24"/>
        </w:rPr>
        <w:t>Național</w:t>
      </w:r>
      <w:r w:rsidRPr="00247A84">
        <w:rPr>
          <w:spacing w:val="-9"/>
          <w:sz w:val="24"/>
          <w:szCs w:val="24"/>
        </w:rPr>
        <w:t xml:space="preserve"> </w:t>
      </w:r>
      <w:proofErr w:type="spellStart"/>
      <w:r w:rsidRPr="00247A84">
        <w:rPr>
          <w:sz w:val="24"/>
          <w:szCs w:val="24"/>
        </w:rPr>
        <w:t>într</w:t>
      </w:r>
      <w:proofErr w:type="spellEnd"/>
      <w:r w:rsidRPr="00247A84">
        <w:rPr>
          <w:sz w:val="24"/>
          <w:szCs w:val="24"/>
        </w:rPr>
        <w:t>-uri</w:t>
      </w:r>
      <w:r w:rsidRPr="00247A84">
        <w:rPr>
          <w:spacing w:val="-10"/>
          <w:sz w:val="24"/>
          <w:szCs w:val="24"/>
        </w:rPr>
        <w:t xml:space="preserve"> </w:t>
      </w:r>
      <w:r w:rsidRPr="00247A84">
        <w:rPr>
          <w:sz w:val="24"/>
          <w:szCs w:val="24"/>
        </w:rPr>
        <w:t>an</w:t>
      </w:r>
      <w:r w:rsidRPr="00247A84">
        <w:rPr>
          <w:spacing w:val="-15"/>
          <w:sz w:val="24"/>
          <w:szCs w:val="24"/>
        </w:rPr>
        <w:t xml:space="preserve"> </w:t>
      </w:r>
      <w:proofErr w:type="spellStart"/>
      <w:r w:rsidRPr="00247A84">
        <w:rPr>
          <w:sz w:val="24"/>
          <w:szCs w:val="24"/>
        </w:rPr>
        <w:t>calendaristie</w:t>
      </w:r>
      <w:proofErr w:type="spellEnd"/>
      <w:r w:rsidRPr="00247A84">
        <w:rPr>
          <w:sz w:val="24"/>
          <w:szCs w:val="24"/>
        </w:rPr>
        <w:t>,</w:t>
      </w:r>
      <w:r w:rsidRPr="00247A84">
        <w:rPr>
          <w:spacing w:val="-15"/>
          <w:sz w:val="24"/>
          <w:szCs w:val="24"/>
        </w:rPr>
        <w:t xml:space="preserve"> </w:t>
      </w:r>
      <w:r w:rsidRPr="00247A84">
        <w:rPr>
          <w:sz w:val="24"/>
          <w:szCs w:val="24"/>
        </w:rPr>
        <w:t>indiferent de</w:t>
      </w:r>
      <w:r w:rsidRPr="00247A84">
        <w:rPr>
          <w:spacing w:val="-14"/>
          <w:sz w:val="24"/>
          <w:szCs w:val="24"/>
        </w:rPr>
        <w:t xml:space="preserve"> </w:t>
      </w:r>
      <w:r w:rsidRPr="00247A84">
        <w:rPr>
          <w:sz w:val="24"/>
          <w:szCs w:val="24"/>
        </w:rPr>
        <w:t xml:space="preserve">motivul </w:t>
      </w:r>
      <w:r w:rsidRPr="00247A84">
        <w:rPr>
          <w:spacing w:val="-2"/>
          <w:sz w:val="24"/>
          <w:szCs w:val="24"/>
        </w:rPr>
        <w:t>absentării;</w:t>
      </w:r>
    </w:p>
    <w:p w14:paraId="7FE358BE" w14:textId="77777777" w:rsidR="003F62EE" w:rsidRPr="00247A84" w:rsidRDefault="00000000">
      <w:pPr>
        <w:pStyle w:val="Listparagraf"/>
        <w:numPr>
          <w:ilvl w:val="1"/>
          <w:numId w:val="43"/>
        </w:numPr>
        <w:tabs>
          <w:tab w:val="left" w:pos="405"/>
        </w:tabs>
        <w:spacing w:before="272"/>
        <w:ind w:left="405" w:hanging="243"/>
        <w:rPr>
          <w:sz w:val="24"/>
          <w:szCs w:val="24"/>
        </w:rPr>
      </w:pPr>
      <w:r w:rsidRPr="00247A84">
        <w:rPr>
          <w:spacing w:val="-4"/>
          <w:sz w:val="24"/>
          <w:szCs w:val="24"/>
        </w:rPr>
        <w:t>ca</w:t>
      </w:r>
      <w:r w:rsidRPr="00247A84">
        <w:rPr>
          <w:spacing w:val="-13"/>
          <w:sz w:val="24"/>
          <w:szCs w:val="24"/>
        </w:rPr>
        <w:t xml:space="preserve"> </w:t>
      </w:r>
      <w:r w:rsidRPr="00247A84">
        <w:rPr>
          <w:spacing w:val="-4"/>
          <w:sz w:val="24"/>
          <w:szCs w:val="24"/>
        </w:rPr>
        <w:t>urmare</w:t>
      </w:r>
      <w:r w:rsidRPr="00247A84">
        <w:rPr>
          <w:spacing w:val="-11"/>
          <w:sz w:val="24"/>
          <w:szCs w:val="24"/>
        </w:rPr>
        <w:t xml:space="preserve"> </w:t>
      </w:r>
      <w:r w:rsidRPr="00247A84">
        <w:rPr>
          <w:spacing w:val="-4"/>
          <w:sz w:val="24"/>
          <w:szCs w:val="24"/>
        </w:rPr>
        <w:t>a</w:t>
      </w:r>
      <w:r w:rsidRPr="00247A84">
        <w:rPr>
          <w:spacing w:val="-19"/>
          <w:sz w:val="24"/>
          <w:szCs w:val="24"/>
        </w:rPr>
        <w:t xml:space="preserve"> </w:t>
      </w:r>
      <w:r w:rsidRPr="00247A84">
        <w:rPr>
          <w:spacing w:val="-4"/>
          <w:sz w:val="24"/>
          <w:szCs w:val="24"/>
        </w:rPr>
        <w:t>transferului</w:t>
      </w:r>
      <w:r w:rsidRPr="00247A84">
        <w:rPr>
          <w:spacing w:val="-11"/>
          <w:sz w:val="24"/>
          <w:szCs w:val="24"/>
        </w:rPr>
        <w:t xml:space="preserve"> </w:t>
      </w:r>
      <w:r w:rsidRPr="00247A84">
        <w:rPr>
          <w:spacing w:val="-4"/>
          <w:sz w:val="24"/>
          <w:szCs w:val="24"/>
        </w:rPr>
        <w:t>membrului Consiliului</w:t>
      </w:r>
      <w:r w:rsidRPr="00247A84">
        <w:rPr>
          <w:spacing w:val="-1"/>
          <w:sz w:val="24"/>
          <w:szCs w:val="24"/>
        </w:rPr>
        <w:t xml:space="preserve"> </w:t>
      </w:r>
      <w:r w:rsidRPr="00247A84">
        <w:rPr>
          <w:spacing w:val="-4"/>
          <w:sz w:val="24"/>
          <w:szCs w:val="24"/>
        </w:rPr>
        <w:t>Național</w:t>
      </w:r>
      <w:r w:rsidRPr="00247A84">
        <w:rPr>
          <w:spacing w:val="1"/>
          <w:sz w:val="24"/>
          <w:szCs w:val="24"/>
        </w:rPr>
        <w:t xml:space="preserve"> </w:t>
      </w:r>
      <w:r w:rsidRPr="00247A84">
        <w:rPr>
          <w:spacing w:val="-4"/>
          <w:sz w:val="24"/>
          <w:szCs w:val="24"/>
        </w:rPr>
        <w:t>în</w:t>
      </w:r>
      <w:r w:rsidRPr="00247A84">
        <w:rPr>
          <w:spacing w:val="-15"/>
          <w:sz w:val="24"/>
          <w:szCs w:val="24"/>
        </w:rPr>
        <w:t xml:space="preserve"> </w:t>
      </w:r>
      <w:r w:rsidRPr="00247A84">
        <w:rPr>
          <w:spacing w:val="-4"/>
          <w:sz w:val="24"/>
          <w:szCs w:val="24"/>
        </w:rPr>
        <w:t>cadrul</w:t>
      </w:r>
      <w:r w:rsidRPr="00247A84">
        <w:rPr>
          <w:spacing w:val="-3"/>
          <w:sz w:val="24"/>
          <w:szCs w:val="24"/>
        </w:rPr>
        <w:t xml:space="preserve"> </w:t>
      </w:r>
      <w:r w:rsidRPr="00247A84">
        <w:rPr>
          <w:spacing w:val="-4"/>
          <w:sz w:val="24"/>
          <w:szCs w:val="24"/>
        </w:rPr>
        <w:t>altei</w:t>
      </w:r>
      <w:r w:rsidRPr="00247A84">
        <w:rPr>
          <w:spacing w:val="-11"/>
          <w:sz w:val="24"/>
          <w:szCs w:val="24"/>
        </w:rPr>
        <w:t xml:space="preserve"> </w:t>
      </w:r>
      <w:r w:rsidRPr="00247A84">
        <w:rPr>
          <w:spacing w:val="-4"/>
          <w:sz w:val="24"/>
          <w:szCs w:val="24"/>
        </w:rPr>
        <w:t>filiale</w:t>
      </w:r>
      <w:r w:rsidRPr="00247A84">
        <w:rPr>
          <w:spacing w:val="-11"/>
          <w:sz w:val="24"/>
          <w:szCs w:val="24"/>
        </w:rPr>
        <w:t xml:space="preserve"> </w:t>
      </w:r>
      <w:r w:rsidRPr="00247A84">
        <w:rPr>
          <w:spacing w:val="-4"/>
          <w:sz w:val="24"/>
          <w:szCs w:val="24"/>
        </w:rPr>
        <w:t>teritoriale;</w:t>
      </w:r>
    </w:p>
    <w:p w14:paraId="4FD05C2C" w14:textId="77777777" w:rsidR="003F62EE" w:rsidRPr="00247A84" w:rsidRDefault="003F62EE">
      <w:pPr>
        <w:pStyle w:val="Corptext"/>
        <w:spacing w:before="2"/>
        <w:jc w:val="left"/>
        <w:rPr>
          <w:sz w:val="24"/>
          <w:szCs w:val="24"/>
        </w:rPr>
      </w:pPr>
    </w:p>
    <w:p w14:paraId="076CD43D" w14:textId="77777777" w:rsidR="003F62EE" w:rsidRPr="00247A84" w:rsidRDefault="00000000">
      <w:pPr>
        <w:pStyle w:val="Listparagraf"/>
        <w:numPr>
          <w:ilvl w:val="1"/>
          <w:numId w:val="43"/>
        </w:numPr>
        <w:tabs>
          <w:tab w:val="left" w:pos="383"/>
        </w:tabs>
        <w:spacing w:before="1"/>
        <w:ind w:left="383" w:hanging="229"/>
        <w:rPr>
          <w:sz w:val="24"/>
          <w:szCs w:val="24"/>
        </w:rPr>
      </w:pPr>
      <w:r w:rsidRPr="00247A84">
        <w:rPr>
          <w:spacing w:val="-4"/>
          <w:sz w:val="24"/>
          <w:szCs w:val="24"/>
        </w:rPr>
        <w:t>de</w:t>
      </w:r>
      <w:r w:rsidRPr="00247A84">
        <w:rPr>
          <w:spacing w:val="-13"/>
          <w:sz w:val="24"/>
          <w:szCs w:val="24"/>
        </w:rPr>
        <w:t xml:space="preserve"> </w:t>
      </w:r>
      <w:r w:rsidRPr="00247A84">
        <w:rPr>
          <w:spacing w:val="-4"/>
          <w:sz w:val="24"/>
          <w:szCs w:val="24"/>
        </w:rPr>
        <w:t>drept,</w:t>
      </w:r>
      <w:r w:rsidRPr="00247A84">
        <w:rPr>
          <w:spacing w:val="-11"/>
          <w:sz w:val="24"/>
          <w:szCs w:val="24"/>
        </w:rPr>
        <w:t xml:space="preserve"> </w:t>
      </w:r>
      <w:r w:rsidRPr="00247A84">
        <w:rPr>
          <w:spacing w:val="-4"/>
          <w:sz w:val="24"/>
          <w:szCs w:val="24"/>
        </w:rPr>
        <w:t>ca</w:t>
      </w:r>
      <w:r w:rsidRPr="00247A84">
        <w:rPr>
          <w:spacing w:val="-11"/>
          <w:sz w:val="24"/>
          <w:szCs w:val="24"/>
        </w:rPr>
        <w:t xml:space="preserve"> </w:t>
      </w:r>
      <w:r w:rsidRPr="00247A84">
        <w:rPr>
          <w:spacing w:val="-4"/>
          <w:sz w:val="24"/>
          <w:szCs w:val="24"/>
        </w:rPr>
        <w:t>urmare</w:t>
      </w:r>
      <w:r w:rsidRPr="00247A84">
        <w:rPr>
          <w:spacing w:val="-11"/>
          <w:sz w:val="24"/>
          <w:szCs w:val="24"/>
        </w:rPr>
        <w:t xml:space="preserve"> </w:t>
      </w:r>
      <w:r w:rsidRPr="00247A84">
        <w:rPr>
          <w:spacing w:val="-4"/>
          <w:sz w:val="24"/>
          <w:szCs w:val="24"/>
        </w:rPr>
        <w:t>a</w:t>
      </w:r>
      <w:r w:rsidRPr="00247A84">
        <w:rPr>
          <w:spacing w:val="-11"/>
          <w:sz w:val="24"/>
          <w:szCs w:val="24"/>
        </w:rPr>
        <w:t xml:space="preserve"> </w:t>
      </w:r>
      <w:r w:rsidRPr="00247A84">
        <w:rPr>
          <w:spacing w:val="-4"/>
          <w:sz w:val="24"/>
          <w:szCs w:val="24"/>
        </w:rPr>
        <w:t>pierderii</w:t>
      </w:r>
      <w:r w:rsidRPr="00247A84">
        <w:rPr>
          <w:spacing w:val="-11"/>
          <w:sz w:val="24"/>
          <w:szCs w:val="24"/>
        </w:rPr>
        <w:t xml:space="preserve"> </w:t>
      </w:r>
      <w:r w:rsidRPr="00247A84">
        <w:rPr>
          <w:spacing w:val="-4"/>
          <w:sz w:val="24"/>
          <w:szCs w:val="24"/>
        </w:rPr>
        <w:t>calității</w:t>
      </w:r>
      <w:r w:rsidRPr="00247A84">
        <w:rPr>
          <w:spacing w:val="-11"/>
          <w:sz w:val="24"/>
          <w:szCs w:val="24"/>
        </w:rPr>
        <w:t xml:space="preserve"> </w:t>
      </w:r>
      <w:r w:rsidRPr="00247A84">
        <w:rPr>
          <w:spacing w:val="-4"/>
          <w:sz w:val="24"/>
          <w:szCs w:val="24"/>
        </w:rPr>
        <w:t>de</w:t>
      </w:r>
      <w:r w:rsidRPr="00247A84">
        <w:rPr>
          <w:spacing w:val="-15"/>
          <w:sz w:val="24"/>
          <w:szCs w:val="24"/>
        </w:rPr>
        <w:t xml:space="preserve"> </w:t>
      </w:r>
      <w:r w:rsidRPr="00247A84">
        <w:rPr>
          <w:spacing w:val="-4"/>
          <w:sz w:val="24"/>
          <w:szCs w:val="24"/>
        </w:rPr>
        <w:t>membru</w:t>
      </w:r>
      <w:r w:rsidRPr="00247A84">
        <w:rPr>
          <w:spacing w:val="-9"/>
          <w:sz w:val="24"/>
          <w:szCs w:val="24"/>
        </w:rPr>
        <w:t xml:space="preserve"> </w:t>
      </w:r>
      <w:r w:rsidRPr="00247A84">
        <w:rPr>
          <w:spacing w:val="-4"/>
          <w:sz w:val="24"/>
          <w:szCs w:val="24"/>
        </w:rPr>
        <w:t>a1</w:t>
      </w:r>
      <w:r w:rsidRPr="00247A84">
        <w:rPr>
          <w:spacing w:val="-24"/>
          <w:sz w:val="24"/>
          <w:szCs w:val="24"/>
        </w:rPr>
        <w:t xml:space="preserve"> </w:t>
      </w:r>
      <w:r w:rsidRPr="00247A84">
        <w:rPr>
          <w:spacing w:val="-4"/>
          <w:sz w:val="24"/>
          <w:szCs w:val="24"/>
        </w:rPr>
        <w:t>Colegiului</w:t>
      </w:r>
      <w:r w:rsidRPr="00247A84">
        <w:rPr>
          <w:spacing w:val="-1"/>
          <w:sz w:val="24"/>
          <w:szCs w:val="24"/>
        </w:rPr>
        <w:t xml:space="preserve"> </w:t>
      </w:r>
      <w:r w:rsidRPr="00247A84">
        <w:rPr>
          <w:spacing w:val="-4"/>
          <w:sz w:val="24"/>
          <w:szCs w:val="24"/>
        </w:rPr>
        <w:t>Psihologilor</w:t>
      </w:r>
      <w:r w:rsidRPr="00247A84">
        <w:rPr>
          <w:spacing w:val="3"/>
          <w:sz w:val="24"/>
          <w:szCs w:val="24"/>
        </w:rPr>
        <w:t xml:space="preserve"> </w:t>
      </w:r>
      <w:r w:rsidRPr="00247A84">
        <w:rPr>
          <w:spacing w:val="-4"/>
          <w:sz w:val="24"/>
          <w:szCs w:val="24"/>
        </w:rPr>
        <w:t>din</w:t>
      </w:r>
      <w:r w:rsidRPr="00247A84">
        <w:rPr>
          <w:spacing w:val="-11"/>
          <w:sz w:val="24"/>
          <w:szCs w:val="24"/>
        </w:rPr>
        <w:t xml:space="preserve"> </w:t>
      </w:r>
      <w:r w:rsidRPr="00247A84">
        <w:rPr>
          <w:spacing w:val="-4"/>
          <w:sz w:val="24"/>
          <w:szCs w:val="24"/>
        </w:rPr>
        <w:t>România;</w:t>
      </w:r>
    </w:p>
    <w:p w14:paraId="7516C9E0" w14:textId="77777777" w:rsidR="003F62EE" w:rsidRPr="00247A84" w:rsidRDefault="003F62EE">
      <w:pPr>
        <w:pStyle w:val="Listparagraf"/>
        <w:jc w:val="left"/>
        <w:rPr>
          <w:sz w:val="24"/>
          <w:szCs w:val="24"/>
        </w:rPr>
        <w:sectPr w:rsidR="003F62EE" w:rsidRPr="00247A84">
          <w:pgSz w:w="11920" w:h="16960"/>
          <w:pgMar w:top="1120" w:right="708" w:bottom="1480" w:left="708" w:header="0" w:footer="1185" w:gutter="0"/>
          <w:cols w:space="708"/>
        </w:sectPr>
      </w:pPr>
    </w:p>
    <w:p w14:paraId="064B8C8A" w14:textId="77777777" w:rsidR="003F62EE" w:rsidRPr="00247A84" w:rsidRDefault="00000000">
      <w:pPr>
        <w:pStyle w:val="Listparagraf"/>
        <w:numPr>
          <w:ilvl w:val="1"/>
          <w:numId w:val="43"/>
        </w:numPr>
        <w:tabs>
          <w:tab w:val="left" w:pos="164"/>
          <w:tab w:val="left" w:pos="398"/>
        </w:tabs>
        <w:spacing w:before="90" w:line="199" w:lineRule="auto"/>
        <w:ind w:left="164" w:right="4" w:hanging="4"/>
        <w:rPr>
          <w:sz w:val="24"/>
          <w:szCs w:val="24"/>
        </w:rPr>
      </w:pPr>
      <w:r w:rsidRPr="00247A84">
        <w:rPr>
          <w:spacing w:val="-2"/>
          <w:sz w:val="24"/>
          <w:szCs w:val="24"/>
        </w:rPr>
        <w:lastRenderedPageBreak/>
        <w:t>de</w:t>
      </w:r>
      <w:r w:rsidRPr="00247A84">
        <w:rPr>
          <w:spacing w:val="-10"/>
          <w:sz w:val="24"/>
          <w:szCs w:val="24"/>
        </w:rPr>
        <w:t xml:space="preserve"> </w:t>
      </w:r>
      <w:r w:rsidRPr="00247A84">
        <w:rPr>
          <w:spacing w:val="-2"/>
          <w:sz w:val="24"/>
          <w:szCs w:val="24"/>
        </w:rPr>
        <w:t>drept,</w:t>
      </w:r>
      <w:r w:rsidRPr="00247A84">
        <w:rPr>
          <w:spacing w:val="-5"/>
          <w:sz w:val="24"/>
          <w:szCs w:val="24"/>
        </w:rPr>
        <w:t xml:space="preserve"> </w:t>
      </w:r>
      <w:r w:rsidRPr="00247A84">
        <w:rPr>
          <w:spacing w:val="-2"/>
          <w:sz w:val="24"/>
          <w:szCs w:val="24"/>
        </w:rPr>
        <w:t>ca urmare a</w:t>
      </w:r>
      <w:r w:rsidRPr="00247A84">
        <w:rPr>
          <w:spacing w:val="-8"/>
          <w:sz w:val="24"/>
          <w:szCs w:val="24"/>
        </w:rPr>
        <w:t xml:space="preserve"> </w:t>
      </w:r>
      <w:r w:rsidRPr="00247A84">
        <w:rPr>
          <w:spacing w:val="-2"/>
          <w:sz w:val="24"/>
          <w:szCs w:val="24"/>
        </w:rPr>
        <w:t>apariției</w:t>
      </w:r>
      <w:r w:rsidRPr="00247A84">
        <w:rPr>
          <w:spacing w:val="12"/>
          <w:sz w:val="24"/>
          <w:szCs w:val="24"/>
        </w:rPr>
        <w:t xml:space="preserve"> </w:t>
      </w:r>
      <w:r w:rsidRPr="00247A84">
        <w:rPr>
          <w:spacing w:val="-2"/>
          <w:sz w:val="24"/>
          <w:szCs w:val="24"/>
        </w:rPr>
        <w:t>uneia</w:t>
      </w:r>
      <w:r w:rsidRPr="00247A84">
        <w:rPr>
          <w:spacing w:val="-7"/>
          <w:sz w:val="24"/>
          <w:szCs w:val="24"/>
        </w:rPr>
        <w:t xml:space="preserve"> </w:t>
      </w:r>
      <w:r w:rsidRPr="00247A84">
        <w:rPr>
          <w:spacing w:val="-2"/>
          <w:sz w:val="24"/>
          <w:szCs w:val="24"/>
        </w:rPr>
        <w:t>dintre</w:t>
      </w:r>
      <w:r w:rsidRPr="00247A84">
        <w:rPr>
          <w:spacing w:val="-3"/>
          <w:sz w:val="24"/>
          <w:szCs w:val="24"/>
        </w:rPr>
        <w:t xml:space="preserve"> </w:t>
      </w:r>
      <w:r w:rsidRPr="00247A84">
        <w:rPr>
          <w:spacing w:val="-2"/>
          <w:sz w:val="24"/>
          <w:szCs w:val="24"/>
        </w:rPr>
        <w:t>situațiile</w:t>
      </w:r>
      <w:r w:rsidRPr="00247A84">
        <w:rPr>
          <w:spacing w:val="7"/>
          <w:sz w:val="24"/>
          <w:szCs w:val="24"/>
        </w:rPr>
        <w:t xml:space="preserve"> </w:t>
      </w:r>
      <w:r w:rsidRPr="00247A84">
        <w:rPr>
          <w:spacing w:val="-2"/>
          <w:sz w:val="24"/>
          <w:szCs w:val="24"/>
        </w:rPr>
        <w:t>care</w:t>
      </w:r>
      <w:r w:rsidRPr="00247A84">
        <w:rPr>
          <w:spacing w:val="-6"/>
          <w:sz w:val="24"/>
          <w:szCs w:val="24"/>
        </w:rPr>
        <w:t xml:space="preserve"> </w:t>
      </w:r>
      <w:r w:rsidRPr="00247A84">
        <w:rPr>
          <w:spacing w:val="-2"/>
          <w:sz w:val="24"/>
          <w:szCs w:val="24"/>
        </w:rPr>
        <w:t>atrage</w:t>
      </w:r>
      <w:r w:rsidRPr="00247A84">
        <w:rPr>
          <w:spacing w:val="-4"/>
          <w:sz w:val="24"/>
          <w:szCs w:val="24"/>
        </w:rPr>
        <w:t xml:space="preserve"> </w:t>
      </w:r>
      <w:r w:rsidRPr="00247A84">
        <w:rPr>
          <w:spacing w:val="-2"/>
          <w:position w:val="-4"/>
          <w:sz w:val="24"/>
          <w:szCs w:val="24"/>
        </w:rPr>
        <w:t>suspendarea</w:t>
      </w:r>
      <w:r w:rsidRPr="00247A84">
        <w:rPr>
          <w:spacing w:val="5"/>
          <w:position w:val="-4"/>
          <w:sz w:val="24"/>
          <w:szCs w:val="24"/>
        </w:rPr>
        <w:t xml:space="preserve"> </w:t>
      </w:r>
      <w:r w:rsidRPr="00247A84">
        <w:rPr>
          <w:spacing w:val="-2"/>
          <w:position w:val="-4"/>
          <w:sz w:val="24"/>
          <w:szCs w:val="24"/>
        </w:rPr>
        <w:t>dreptului</w:t>
      </w:r>
      <w:r w:rsidRPr="00247A84">
        <w:rPr>
          <w:spacing w:val="5"/>
          <w:position w:val="-4"/>
          <w:sz w:val="24"/>
          <w:szCs w:val="24"/>
        </w:rPr>
        <w:t xml:space="preserve"> </w:t>
      </w:r>
      <w:r w:rsidRPr="00247A84">
        <w:rPr>
          <w:spacing w:val="-2"/>
          <w:position w:val="-4"/>
          <w:sz w:val="24"/>
          <w:szCs w:val="24"/>
        </w:rPr>
        <w:t>de</w:t>
      </w:r>
      <w:r w:rsidRPr="00247A84">
        <w:rPr>
          <w:spacing w:val="-10"/>
          <w:position w:val="-4"/>
          <w:sz w:val="24"/>
          <w:szCs w:val="24"/>
        </w:rPr>
        <w:t xml:space="preserve"> </w:t>
      </w:r>
      <w:r w:rsidRPr="00247A84">
        <w:rPr>
          <w:spacing w:val="-2"/>
          <w:position w:val="-4"/>
          <w:sz w:val="24"/>
          <w:szCs w:val="24"/>
        </w:rPr>
        <w:t xml:space="preserve">liberă practică, </w:t>
      </w:r>
      <w:r w:rsidRPr="00247A84">
        <w:rPr>
          <w:spacing w:val="-4"/>
          <w:sz w:val="24"/>
          <w:szCs w:val="24"/>
        </w:rPr>
        <w:t>prevăzute</w:t>
      </w:r>
      <w:r w:rsidRPr="00247A84">
        <w:rPr>
          <w:spacing w:val="-6"/>
          <w:sz w:val="24"/>
          <w:szCs w:val="24"/>
        </w:rPr>
        <w:t xml:space="preserve"> </w:t>
      </w:r>
      <w:r w:rsidRPr="00247A84">
        <w:rPr>
          <w:spacing w:val="-4"/>
          <w:sz w:val="24"/>
          <w:szCs w:val="24"/>
        </w:rPr>
        <w:t>la</w:t>
      </w:r>
      <w:r w:rsidRPr="00247A84">
        <w:rPr>
          <w:spacing w:val="-17"/>
          <w:sz w:val="24"/>
          <w:szCs w:val="24"/>
        </w:rPr>
        <w:t xml:space="preserve"> </w:t>
      </w:r>
      <w:r w:rsidRPr="00247A84">
        <w:rPr>
          <w:spacing w:val="-4"/>
          <w:sz w:val="24"/>
          <w:szCs w:val="24"/>
        </w:rPr>
        <w:t>art.</w:t>
      </w:r>
      <w:r w:rsidRPr="00247A84">
        <w:rPr>
          <w:spacing w:val="-15"/>
          <w:sz w:val="24"/>
          <w:szCs w:val="24"/>
        </w:rPr>
        <w:t xml:space="preserve"> </w:t>
      </w:r>
      <w:r w:rsidRPr="00247A84">
        <w:rPr>
          <w:spacing w:val="-4"/>
          <w:sz w:val="24"/>
          <w:szCs w:val="24"/>
        </w:rPr>
        <w:t>18</w:t>
      </w:r>
      <w:r w:rsidRPr="00247A84">
        <w:rPr>
          <w:spacing w:val="-9"/>
          <w:sz w:val="24"/>
          <w:szCs w:val="24"/>
        </w:rPr>
        <w:t xml:space="preserve"> </w:t>
      </w:r>
      <w:r w:rsidRPr="00247A84">
        <w:rPr>
          <w:spacing w:val="-4"/>
          <w:sz w:val="24"/>
          <w:szCs w:val="24"/>
        </w:rPr>
        <w:t>alin.</w:t>
      </w:r>
      <w:r w:rsidRPr="00247A84">
        <w:rPr>
          <w:spacing w:val="-10"/>
          <w:sz w:val="24"/>
          <w:szCs w:val="24"/>
        </w:rPr>
        <w:t xml:space="preserve"> </w:t>
      </w:r>
      <w:r w:rsidRPr="00247A84">
        <w:rPr>
          <w:spacing w:val="-4"/>
          <w:sz w:val="24"/>
          <w:szCs w:val="24"/>
        </w:rPr>
        <w:t>(1)</w:t>
      </w:r>
      <w:r w:rsidRPr="00247A84">
        <w:rPr>
          <w:spacing w:val="-18"/>
          <w:sz w:val="24"/>
          <w:szCs w:val="24"/>
        </w:rPr>
        <w:t xml:space="preserve"> </w:t>
      </w:r>
      <w:r w:rsidRPr="00247A84">
        <w:rPr>
          <w:spacing w:val="-4"/>
          <w:sz w:val="24"/>
          <w:szCs w:val="24"/>
        </w:rPr>
        <w:t>lit.</w:t>
      </w:r>
      <w:r w:rsidRPr="00247A84">
        <w:rPr>
          <w:spacing w:val="-19"/>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b),</w:t>
      </w:r>
      <w:r w:rsidRPr="00247A84">
        <w:rPr>
          <w:spacing w:val="-14"/>
          <w:sz w:val="24"/>
          <w:szCs w:val="24"/>
        </w:rPr>
        <w:t xml:space="preserve"> </w:t>
      </w:r>
      <w:r w:rsidRPr="00247A84">
        <w:rPr>
          <w:spacing w:val="-4"/>
          <w:sz w:val="24"/>
          <w:szCs w:val="24"/>
        </w:rPr>
        <w:t>d),</w:t>
      </w:r>
      <w:r w:rsidRPr="00247A84">
        <w:rPr>
          <w:spacing w:val="-13"/>
          <w:sz w:val="24"/>
          <w:szCs w:val="24"/>
        </w:rPr>
        <w:t xml:space="preserve"> </w:t>
      </w:r>
      <w:r w:rsidRPr="00247A84">
        <w:rPr>
          <w:spacing w:val="-4"/>
          <w:sz w:val="24"/>
          <w:szCs w:val="24"/>
        </w:rPr>
        <w:t>e)</w:t>
      </w:r>
      <w:r w:rsidRPr="00247A84">
        <w:rPr>
          <w:spacing w:val="-17"/>
          <w:sz w:val="24"/>
          <w:szCs w:val="24"/>
        </w:rPr>
        <w:t xml:space="preserve"> </w:t>
      </w:r>
      <w:r w:rsidRPr="00247A84">
        <w:rPr>
          <w:spacing w:val="-4"/>
          <w:sz w:val="24"/>
          <w:szCs w:val="24"/>
        </w:rPr>
        <w:t>și</w:t>
      </w:r>
      <w:r w:rsidRPr="00247A84">
        <w:rPr>
          <w:spacing w:val="-10"/>
          <w:sz w:val="24"/>
          <w:szCs w:val="24"/>
        </w:rPr>
        <w:t xml:space="preserve"> </w:t>
      </w:r>
      <w:r w:rsidRPr="00247A84">
        <w:rPr>
          <w:spacing w:val="-4"/>
          <w:sz w:val="24"/>
          <w:szCs w:val="24"/>
        </w:rPr>
        <w:t>f)</w:t>
      </w:r>
      <w:r w:rsidRPr="00247A84">
        <w:rPr>
          <w:spacing w:val="-13"/>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prezenta</w:t>
      </w:r>
      <w:r w:rsidRPr="00247A84">
        <w:rPr>
          <w:sz w:val="24"/>
          <w:szCs w:val="24"/>
        </w:rPr>
        <w:t xml:space="preserve"> </w:t>
      </w:r>
      <w:r w:rsidRPr="00247A84">
        <w:rPr>
          <w:spacing w:val="-4"/>
          <w:sz w:val="24"/>
          <w:szCs w:val="24"/>
        </w:rPr>
        <w:t>lege;</w:t>
      </w:r>
    </w:p>
    <w:p w14:paraId="1B5B4ED8" w14:textId="77777777" w:rsidR="003F62EE" w:rsidRPr="00247A84" w:rsidRDefault="003F62EE">
      <w:pPr>
        <w:pStyle w:val="Corptext"/>
        <w:spacing w:before="18"/>
        <w:jc w:val="left"/>
        <w:rPr>
          <w:sz w:val="24"/>
          <w:szCs w:val="24"/>
        </w:rPr>
      </w:pPr>
    </w:p>
    <w:p w14:paraId="18EC7D9A" w14:textId="77777777" w:rsidR="003F62EE" w:rsidRPr="00247A84" w:rsidRDefault="00000000">
      <w:pPr>
        <w:pStyle w:val="Listparagraf"/>
        <w:numPr>
          <w:ilvl w:val="1"/>
          <w:numId w:val="43"/>
        </w:numPr>
        <w:tabs>
          <w:tab w:val="left" w:pos="405"/>
        </w:tabs>
        <w:spacing w:line="199" w:lineRule="auto"/>
        <w:ind w:left="155" w:right="2" w:firstLine="7"/>
        <w:rPr>
          <w:position w:val="4"/>
          <w:sz w:val="24"/>
          <w:szCs w:val="24"/>
        </w:rPr>
      </w:pPr>
      <w:r w:rsidRPr="00247A84">
        <w:rPr>
          <w:w w:val="90"/>
          <w:position w:val="4"/>
          <w:sz w:val="24"/>
          <w:szCs w:val="24"/>
        </w:rPr>
        <w:t>ca urmare a</w:t>
      </w:r>
      <w:r w:rsidRPr="00247A84">
        <w:rPr>
          <w:spacing w:val="-4"/>
          <w:w w:val="90"/>
          <w:position w:val="4"/>
          <w:sz w:val="24"/>
          <w:szCs w:val="24"/>
        </w:rPr>
        <w:t xml:space="preserve"> </w:t>
      </w:r>
      <w:r w:rsidRPr="00247A84">
        <w:rPr>
          <w:w w:val="90"/>
          <w:position w:val="4"/>
          <w:sz w:val="24"/>
          <w:szCs w:val="24"/>
        </w:rPr>
        <w:t xml:space="preserve">apariției </w:t>
      </w:r>
      <w:r w:rsidRPr="00247A84">
        <w:rPr>
          <w:w w:val="90"/>
          <w:sz w:val="24"/>
          <w:szCs w:val="24"/>
        </w:rPr>
        <w:t>situației care atrage suspendarea dreptului de liberă practică, prevăzută la</w:t>
      </w:r>
      <w:r w:rsidRPr="00247A84">
        <w:rPr>
          <w:spacing w:val="-1"/>
          <w:w w:val="90"/>
          <w:sz w:val="24"/>
          <w:szCs w:val="24"/>
        </w:rPr>
        <w:t xml:space="preserve"> </w:t>
      </w:r>
      <w:r w:rsidRPr="00247A84">
        <w:rPr>
          <w:w w:val="90"/>
          <w:sz w:val="24"/>
          <w:szCs w:val="24"/>
        </w:rPr>
        <w:t xml:space="preserve">art. 18 alin. (1) </w:t>
      </w:r>
      <w:r w:rsidRPr="00247A84">
        <w:rPr>
          <w:sz w:val="24"/>
          <w:szCs w:val="24"/>
        </w:rPr>
        <w:t>lit.</w:t>
      </w:r>
      <w:r w:rsidRPr="00247A84">
        <w:rPr>
          <w:spacing w:val="-19"/>
          <w:sz w:val="24"/>
          <w:szCs w:val="24"/>
        </w:rPr>
        <w:t xml:space="preserve"> </w:t>
      </w:r>
      <w:r w:rsidRPr="00247A84">
        <w:rPr>
          <w:sz w:val="24"/>
          <w:szCs w:val="24"/>
        </w:rPr>
        <w:t>c)</w:t>
      </w:r>
      <w:r w:rsidRPr="00247A84">
        <w:rPr>
          <w:spacing w:val="-14"/>
          <w:sz w:val="24"/>
          <w:szCs w:val="24"/>
        </w:rPr>
        <w:t xml:space="preserve"> </w:t>
      </w:r>
      <w:r w:rsidRPr="00247A84">
        <w:rPr>
          <w:sz w:val="24"/>
          <w:szCs w:val="24"/>
        </w:rPr>
        <w:t>din</w:t>
      </w:r>
      <w:r w:rsidRPr="00247A84">
        <w:rPr>
          <w:spacing w:val="-13"/>
          <w:sz w:val="24"/>
          <w:szCs w:val="24"/>
        </w:rPr>
        <w:t xml:space="preserve"> </w:t>
      </w:r>
      <w:r w:rsidRPr="00247A84">
        <w:rPr>
          <w:sz w:val="24"/>
          <w:szCs w:val="24"/>
        </w:rPr>
        <w:t>prezenta lege;</w:t>
      </w:r>
    </w:p>
    <w:p w14:paraId="439B3B36" w14:textId="77777777" w:rsidR="003F62EE" w:rsidRPr="00247A84" w:rsidRDefault="003F62EE">
      <w:pPr>
        <w:pStyle w:val="Corptext"/>
        <w:spacing w:before="16"/>
        <w:jc w:val="left"/>
        <w:rPr>
          <w:sz w:val="24"/>
          <w:szCs w:val="24"/>
        </w:rPr>
      </w:pPr>
    </w:p>
    <w:p w14:paraId="353B5E49" w14:textId="77777777" w:rsidR="003F62EE" w:rsidRPr="00247A84" w:rsidRDefault="00000000">
      <w:pPr>
        <w:pStyle w:val="Listparagraf"/>
        <w:numPr>
          <w:ilvl w:val="1"/>
          <w:numId w:val="43"/>
        </w:numPr>
        <w:tabs>
          <w:tab w:val="left" w:pos="386"/>
        </w:tabs>
        <w:spacing w:before="1"/>
        <w:ind w:left="386" w:hanging="232"/>
        <w:rPr>
          <w:sz w:val="24"/>
          <w:szCs w:val="24"/>
        </w:rPr>
      </w:pPr>
      <w:r w:rsidRPr="00247A84">
        <w:rPr>
          <w:w w:val="90"/>
          <w:sz w:val="24"/>
          <w:szCs w:val="24"/>
        </w:rPr>
        <w:t>prin</w:t>
      </w:r>
      <w:r w:rsidRPr="00247A84">
        <w:rPr>
          <w:spacing w:val="-5"/>
          <w:w w:val="90"/>
          <w:sz w:val="24"/>
          <w:szCs w:val="24"/>
        </w:rPr>
        <w:t xml:space="preserve"> </w:t>
      </w:r>
      <w:proofErr w:type="spellStart"/>
      <w:r w:rsidRPr="00247A84">
        <w:rPr>
          <w:w w:val="90"/>
          <w:sz w:val="24"/>
          <w:szCs w:val="24"/>
        </w:rPr>
        <w:t>revocareamandatului</w:t>
      </w:r>
      <w:proofErr w:type="spellEnd"/>
      <w:r w:rsidRPr="00247A84">
        <w:rPr>
          <w:spacing w:val="-9"/>
          <w:w w:val="90"/>
          <w:sz w:val="24"/>
          <w:szCs w:val="24"/>
        </w:rPr>
        <w:t xml:space="preserve"> </w:t>
      </w:r>
      <w:r w:rsidRPr="00247A84">
        <w:rPr>
          <w:w w:val="90"/>
          <w:sz w:val="24"/>
          <w:szCs w:val="24"/>
        </w:rPr>
        <w:t>de</w:t>
      </w:r>
      <w:r w:rsidRPr="00247A84">
        <w:rPr>
          <w:spacing w:val="-6"/>
          <w:w w:val="90"/>
          <w:sz w:val="24"/>
          <w:szCs w:val="24"/>
        </w:rPr>
        <w:t xml:space="preserve"> </w:t>
      </w:r>
      <w:r w:rsidRPr="00247A84">
        <w:rPr>
          <w:w w:val="90"/>
          <w:sz w:val="24"/>
          <w:szCs w:val="24"/>
        </w:rPr>
        <w:t>reprezentant</w:t>
      </w:r>
      <w:r w:rsidRPr="00247A84">
        <w:rPr>
          <w:spacing w:val="16"/>
          <w:sz w:val="24"/>
          <w:szCs w:val="24"/>
        </w:rPr>
        <w:t xml:space="preserve"> </w:t>
      </w:r>
      <w:r w:rsidRPr="00247A84">
        <w:rPr>
          <w:w w:val="90"/>
          <w:sz w:val="24"/>
          <w:szCs w:val="24"/>
        </w:rPr>
        <w:t>în</w:t>
      </w:r>
      <w:r w:rsidRPr="00247A84">
        <w:rPr>
          <w:spacing w:val="-9"/>
          <w:w w:val="90"/>
          <w:sz w:val="24"/>
          <w:szCs w:val="24"/>
        </w:rPr>
        <w:t xml:space="preserve"> </w:t>
      </w:r>
      <w:r w:rsidRPr="00247A84">
        <w:rPr>
          <w:w w:val="90"/>
          <w:sz w:val="24"/>
          <w:szCs w:val="24"/>
        </w:rPr>
        <w:t>Consiliul</w:t>
      </w:r>
      <w:r w:rsidRPr="00247A84">
        <w:rPr>
          <w:spacing w:val="13"/>
          <w:sz w:val="24"/>
          <w:szCs w:val="24"/>
        </w:rPr>
        <w:t xml:space="preserve"> </w:t>
      </w:r>
      <w:r w:rsidRPr="00247A84">
        <w:rPr>
          <w:w w:val="90"/>
          <w:sz w:val="24"/>
          <w:szCs w:val="24"/>
        </w:rPr>
        <w:t>Național</w:t>
      </w:r>
      <w:r w:rsidRPr="00247A84">
        <w:rPr>
          <w:spacing w:val="11"/>
          <w:sz w:val="24"/>
          <w:szCs w:val="24"/>
        </w:rPr>
        <w:t xml:space="preserve"> </w:t>
      </w:r>
      <w:r w:rsidRPr="00247A84">
        <w:rPr>
          <w:w w:val="90"/>
          <w:sz w:val="24"/>
          <w:szCs w:val="24"/>
        </w:rPr>
        <w:t>de</w:t>
      </w:r>
      <w:r w:rsidRPr="00247A84">
        <w:rPr>
          <w:spacing w:val="-15"/>
          <w:w w:val="90"/>
          <w:sz w:val="24"/>
          <w:szCs w:val="24"/>
        </w:rPr>
        <w:t xml:space="preserve"> </w:t>
      </w:r>
      <w:r w:rsidRPr="00247A84">
        <w:rPr>
          <w:w w:val="90"/>
          <w:sz w:val="24"/>
          <w:szCs w:val="24"/>
        </w:rPr>
        <w:t>către</w:t>
      </w:r>
      <w:r w:rsidRPr="00247A84">
        <w:rPr>
          <w:spacing w:val="-3"/>
          <w:sz w:val="24"/>
          <w:szCs w:val="24"/>
        </w:rPr>
        <w:t xml:space="preserve"> </w:t>
      </w:r>
      <w:r w:rsidRPr="00247A84">
        <w:rPr>
          <w:w w:val="90"/>
          <w:sz w:val="24"/>
          <w:szCs w:val="24"/>
        </w:rPr>
        <w:t>Adunarea</w:t>
      </w:r>
      <w:r w:rsidRPr="00247A84">
        <w:rPr>
          <w:spacing w:val="5"/>
          <w:sz w:val="24"/>
          <w:szCs w:val="24"/>
        </w:rPr>
        <w:t xml:space="preserve"> </w:t>
      </w:r>
      <w:r w:rsidRPr="00247A84">
        <w:rPr>
          <w:w w:val="90"/>
          <w:sz w:val="24"/>
          <w:szCs w:val="24"/>
        </w:rPr>
        <w:t>generală</w:t>
      </w:r>
      <w:r w:rsidRPr="00247A84">
        <w:rPr>
          <w:spacing w:val="-1"/>
          <w:w w:val="90"/>
          <w:sz w:val="24"/>
          <w:szCs w:val="24"/>
        </w:rPr>
        <w:t xml:space="preserve"> </w:t>
      </w:r>
      <w:r w:rsidRPr="00247A84">
        <w:rPr>
          <w:w w:val="90"/>
          <w:sz w:val="24"/>
          <w:szCs w:val="24"/>
        </w:rPr>
        <w:t>a</w:t>
      </w:r>
      <w:r w:rsidRPr="00247A84">
        <w:rPr>
          <w:spacing w:val="-11"/>
          <w:w w:val="90"/>
          <w:sz w:val="24"/>
          <w:szCs w:val="24"/>
        </w:rPr>
        <w:t xml:space="preserve"> </w:t>
      </w:r>
      <w:r w:rsidRPr="00247A84">
        <w:rPr>
          <w:w w:val="90"/>
          <w:sz w:val="24"/>
          <w:szCs w:val="24"/>
        </w:rPr>
        <w:t>filialei</w:t>
      </w:r>
      <w:r w:rsidRPr="00247A84">
        <w:rPr>
          <w:sz w:val="24"/>
          <w:szCs w:val="24"/>
        </w:rPr>
        <w:t xml:space="preserve"> </w:t>
      </w:r>
      <w:r w:rsidRPr="00247A84">
        <w:rPr>
          <w:spacing w:val="-2"/>
          <w:w w:val="90"/>
          <w:sz w:val="24"/>
          <w:szCs w:val="24"/>
        </w:rPr>
        <w:t>teritoriale;</w:t>
      </w:r>
    </w:p>
    <w:p w14:paraId="419CDDED" w14:textId="77777777" w:rsidR="003F62EE" w:rsidRPr="00247A84" w:rsidRDefault="00000000">
      <w:pPr>
        <w:pStyle w:val="Listparagraf"/>
        <w:numPr>
          <w:ilvl w:val="1"/>
          <w:numId w:val="43"/>
        </w:numPr>
        <w:tabs>
          <w:tab w:val="left" w:pos="340"/>
        </w:tabs>
        <w:spacing w:before="259"/>
        <w:ind w:left="340" w:hanging="192"/>
        <w:rPr>
          <w:sz w:val="24"/>
          <w:szCs w:val="24"/>
        </w:rPr>
      </w:pPr>
      <w:r w:rsidRPr="00247A84">
        <w:rPr>
          <w:w w:val="90"/>
          <w:sz w:val="24"/>
          <w:szCs w:val="24"/>
        </w:rPr>
        <w:t>de</w:t>
      </w:r>
      <w:r w:rsidRPr="00247A84">
        <w:rPr>
          <w:spacing w:val="-4"/>
          <w:sz w:val="24"/>
          <w:szCs w:val="24"/>
        </w:rPr>
        <w:t xml:space="preserve"> </w:t>
      </w:r>
      <w:r w:rsidRPr="00247A84">
        <w:rPr>
          <w:w w:val="90"/>
          <w:sz w:val="24"/>
          <w:szCs w:val="24"/>
        </w:rPr>
        <w:t>drept,</w:t>
      </w:r>
      <w:r w:rsidRPr="00247A84">
        <w:rPr>
          <w:spacing w:val="1"/>
          <w:sz w:val="24"/>
          <w:szCs w:val="24"/>
        </w:rPr>
        <w:t xml:space="preserve"> </w:t>
      </w:r>
      <w:r w:rsidRPr="00247A84">
        <w:rPr>
          <w:w w:val="90"/>
          <w:sz w:val="24"/>
          <w:szCs w:val="24"/>
        </w:rPr>
        <w:t>ca</w:t>
      </w:r>
      <w:r w:rsidRPr="00247A84">
        <w:rPr>
          <w:spacing w:val="-2"/>
          <w:sz w:val="24"/>
          <w:szCs w:val="24"/>
        </w:rPr>
        <w:t xml:space="preserve"> </w:t>
      </w:r>
      <w:r w:rsidRPr="00247A84">
        <w:rPr>
          <w:w w:val="90"/>
          <w:sz w:val="24"/>
          <w:szCs w:val="24"/>
        </w:rPr>
        <w:t>urmare</w:t>
      </w:r>
      <w:r w:rsidRPr="00247A84">
        <w:rPr>
          <w:spacing w:val="5"/>
          <w:sz w:val="24"/>
          <w:szCs w:val="24"/>
        </w:rPr>
        <w:t xml:space="preserve"> </w:t>
      </w:r>
      <w:r w:rsidRPr="00247A84">
        <w:rPr>
          <w:w w:val="90"/>
          <w:sz w:val="24"/>
          <w:szCs w:val="24"/>
        </w:rPr>
        <w:t>a</w:t>
      </w:r>
      <w:r w:rsidRPr="00247A84">
        <w:rPr>
          <w:spacing w:val="-8"/>
          <w:w w:val="90"/>
          <w:sz w:val="24"/>
          <w:szCs w:val="24"/>
        </w:rPr>
        <w:t xml:space="preserve"> </w:t>
      </w:r>
      <w:r w:rsidRPr="00247A84">
        <w:rPr>
          <w:w w:val="90"/>
          <w:sz w:val="24"/>
          <w:szCs w:val="24"/>
        </w:rPr>
        <w:t>încetării</w:t>
      </w:r>
      <w:r w:rsidRPr="00247A84">
        <w:rPr>
          <w:spacing w:val="13"/>
          <w:sz w:val="24"/>
          <w:szCs w:val="24"/>
        </w:rPr>
        <w:t xml:space="preserve"> </w:t>
      </w:r>
      <w:r w:rsidRPr="00247A84">
        <w:rPr>
          <w:w w:val="90"/>
          <w:sz w:val="24"/>
          <w:szCs w:val="24"/>
        </w:rPr>
        <w:t>mandatului</w:t>
      </w:r>
      <w:r w:rsidRPr="00247A84">
        <w:rPr>
          <w:spacing w:val="19"/>
          <w:sz w:val="24"/>
          <w:szCs w:val="24"/>
        </w:rPr>
        <w:t xml:space="preserve"> </w:t>
      </w:r>
      <w:r w:rsidRPr="00247A84">
        <w:rPr>
          <w:w w:val="90"/>
          <w:sz w:val="24"/>
          <w:szCs w:val="24"/>
        </w:rPr>
        <w:t>de</w:t>
      </w:r>
      <w:r w:rsidRPr="00247A84">
        <w:rPr>
          <w:spacing w:val="-6"/>
          <w:sz w:val="24"/>
          <w:szCs w:val="24"/>
        </w:rPr>
        <w:t xml:space="preserve"> </w:t>
      </w:r>
      <w:proofErr w:type="spellStart"/>
      <w:r w:rsidRPr="00247A84">
        <w:rPr>
          <w:w w:val="90"/>
          <w:sz w:val="24"/>
          <w:szCs w:val="24"/>
        </w:rPr>
        <w:t>Preşedinte</w:t>
      </w:r>
      <w:proofErr w:type="spellEnd"/>
      <w:r w:rsidRPr="00247A84">
        <w:rPr>
          <w:spacing w:val="17"/>
          <w:sz w:val="24"/>
          <w:szCs w:val="24"/>
        </w:rPr>
        <w:t xml:space="preserve"> </w:t>
      </w:r>
      <w:r w:rsidRPr="00247A84">
        <w:rPr>
          <w:w w:val="90"/>
          <w:sz w:val="24"/>
          <w:szCs w:val="24"/>
        </w:rPr>
        <w:t>al</w:t>
      </w:r>
      <w:r w:rsidRPr="00247A84">
        <w:rPr>
          <w:spacing w:val="-2"/>
          <w:sz w:val="24"/>
          <w:szCs w:val="24"/>
        </w:rPr>
        <w:t xml:space="preserve"> </w:t>
      </w:r>
      <w:r w:rsidRPr="00247A84">
        <w:rPr>
          <w:w w:val="90"/>
          <w:sz w:val="24"/>
          <w:szCs w:val="24"/>
        </w:rPr>
        <w:t>filialei</w:t>
      </w:r>
      <w:r w:rsidRPr="00247A84">
        <w:rPr>
          <w:spacing w:val="-3"/>
          <w:sz w:val="24"/>
          <w:szCs w:val="24"/>
        </w:rPr>
        <w:t xml:space="preserve"> </w:t>
      </w:r>
      <w:r w:rsidRPr="00247A84">
        <w:rPr>
          <w:spacing w:val="-2"/>
          <w:w w:val="90"/>
          <w:sz w:val="24"/>
          <w:szCs w:val="24"/>
        </w:rPr>
        <w:t>teritoriale;</w:t>
      </w:r>
    </w:p>
    <w:p w14:paraId="39FAAAE9" w14:textId="77777777" w:rsidR="003F62EE" w:rsidRPr="00247A84" w:rsidRDefault="00000000">
      <w:pPr>
        <w:pStyle w:val="Listparagraf"/>
        <w:numPr>
          <w:ilvl w:val="1"/>
          <w:numId w:val="43"/>
        </w:numPr>
        <w:tabs>
          <w:tab w:val="left" w:pos="340"/>
        </w:tabs>
        <w:spacing w:before="267"/>
        <w:ind w:left="340" w:hanging="194"/>
        <w:rPr>
          <w:sz w:val="24"/>
          <w:szCs w:val="24"/>
        </w:rPr>
      </w:pPr>
      <w:r w:rsidRPr="00247A84">
        <w:rPr>
          <w:w w:val="90"/>
          <w:sz w:val="24"/>
          <w:szCs w:val="24"/>
        </w:rPr>
        <w:t>de</w:t>
      </w:r>
      <w:r w:rsidRPr="00247A84">
        <w:rPr>
          <w:spacing w:val="-3"/>
          <w:w w:val="90"/>
          <w:sz w:val="24"/>
          <w:szCs w:val="24"/>
        </w:rPr>
        <w:t xml:space="preserve"> </w:t>
      </w:r>
      <w:r w:rsidRPr="00247A84">
        <w:rPr>
          <w:w w:val="90"/>
          <w:sz w:val="24"/>
          <w:szCs w:val="24"/>
        </w:rPr>
        <w:t>drept,</w:t>
      </w:r>
      <w:r w:rsidRPr="00247A84">
        <w:rPr>
          <w:sz w:val="24"/>
          <w:szCs w:val="24"/>
        </w:rPr>
        <w:t xml:space="preserve"> </w:t>
      </w:r>
      <w:r w:rsidRPr="00247A84">
        <w:rPr>
          <w:w w:val="90"/>
          <w:sz w:val="24"/>
          <w:szCs w:val="24"/>
        </w:rPr>
        <w:t>ca</w:t>
      </w:r>
      <w:r w:rsidRPr="00247A84">
        <w:rPr>
          <w:spacing w:val="-1"/>
          <w:w w:val="90"/>
          <w:sz w:val="24"/>
          <w:szCs w:val="24"/>
        </w:rPr>
        <w:t xml:space="preserve"> </w:t>
      </w:r>
      <w:r w:rsidRPr="00247A84">
        <w:rPr>
          <w:w w:val="90"/>
          <w:sz w:val="24"/>
          <w:szCs w:val="24"/>
        </w:rPr>
        <w:t>urmare</w:t>
      </w:r>
      <w:r w:rsidRPr="00247A84">
        <w:rPr>
          <w:spacing w:val="-1"/>
          <w:sz w:val="24"/>
          <w:szCs w:val="24"/>
        </w:rPr>
        <w:t xml:space="preserve"> </w:t>
      </w:r>
      <w:r w:rsidRPr="00247A84">
        <w:rPr>
          <w:w w:val="90"/>
          <w:sz w:val="24"/>
          <w:szCs w:val="24"/>
        </w:rPr>
        <w:t>a</w:t>
      </w:r>
      <w:r w:rsidRPr="00247A84">
        <w:rPr>
          <w:spacing w:val="-4"/>
          <w:sz w:val="24"/>
          <w:szCs w:val="24"/>
        </w:rPr>
        <w:t xml:space="preserve"> </w:t>
      </w:r>
      <w:r w:rsidRPr="00247A84">
        <w:rPr>
          <w:w w:val="90"/>
          <w:sz w:val="24"/>
          <w:szCs w:val="24"/>
        </w:rPr>
        <w:t>încetării</w:t>
      </w:r>
      <w:r w:rsidRPr="00247A84">
        <w:rPr>
          <w:spacing w:val="17"/>
          <w:sz w:val="24"/>
          <w:szCs w:val="24"/>
        </w:rPr>
        <w:t xml:space="preserve"> </w:t>
      </w:r>
      <w:r w:rsidRPr="00247A84">
        <w:rPr>
          <w:w w:val="90"/>
          <w:sz w:val="24"/>
          <w:szCs w:val="24"/>
        </w:rPr>
        <w:t>mandatului</w:t>
      </w:r>
      <w:r w:rsidRPr="00247A84">
        <w:rPr>
          <w:spacing w:val="23"/>
          <w:sz w:val="24"/>
          <w:szCs w:val="24"/>
        </w:rPr>
        <w:t xml:space="preserve"> </w:t>
      </w:r>
      <w:r w:rsidRPr="00247A84">
        <w:rPr>
          <w:w w:val="90"/>
          <w:sz w:val="24"/>
          <w:szCs w:val="24"/>
        </w:rPr>
        <w:t>de</w:t>
      </w:r>
      <w:r w:rsidRPr="00247A84">
        <w:rPr>
          <w:spacing w:val="-4"/>
          <w:sz w:val="24"/>
          <w:szCs w:val="24"/>
        </w:rPr>
        <w:t xml:space="preserve"> </w:t>
      </w:r>
      <w:proofErr w:type="spellStart"/>
      <w:r w:rsidRPr="00247A84">
        <w:rPr>
          <w:w w:val="90"/>
          <w:sz w:val="24"/>
          <w:szCs w:val="24"/>
        </w:rPr>
        <w:t>Preşedinte</w:t>
      </w:r>
      <w:proofErr w:type="spellEnd"/>
      <w:r w:rsidRPr="00247A84">
        <w:rPr>
          <w:spacing w:val="8"/>
          <w:sz w:val="24"/>
          <w:szCs w:val="24"/>
        </w:rPr>
        <w:t xml:space="preserve"> </w:t>
      </w:r>
      <w:r w:rsidRPr="00247A84">
        <w:rPr>
          <w:w w:val="90"/>
          <w:sz w:val="24"/>
          <w:szCs w:val="24"/>
        </w:rPr>
        <w:t>al</w:t>
      </w:r>
      <w:r w:rsidRPr="00247A84">
        <w:rPr>
          <w:spacing w:val="1"/>
          <w:sz w:val="24"/>
          <w:szCs w:val="24"/>
        </w:rPr>
        <w:t xml:space="preserve"> </w:t>
      </w:r>
      <w:r w:rsidRPr="00247A84">
        <w:rPr>
          <w:w w:val="90"/>
          <w:sz w:val="24"/>
          <w:szCs w:val="24"/>
        </w:rPr>
        <w:t>Colegiului</w:t>
      </w:r>
      <w:r w:rsidRPr="00247A84">
        <w:rPr>
          <w:spacing w:val="17"/>
          <w:sz w:val="24"/>
          <w:szCs w:val="24"/>
        </w:rPr>
        <w:t xml:space="preserve"> </w:t>
      </w:r>
      <w:r w:rsidRPr="00247A84">
        <w:rPr>
          <w:w w:val="90"/>
          <w:sz w:val="24"/>
          <w:szCs w:val="24"/>
        </w:rPr>
        <w:t>Psihologilor</w:t>
      </w:r>
      <w:r w:rsidRPr="00247A84">
        <w:rPr>
          <w:spacing w:val="19"/>
          <w:sz w:val="24"/>
          <w:szCs w:val="24"/>
        </w:rPr>
        <w:t xml:space="preserve"> </w:t>
      </w:r>
      <w:r w:rsidRPr="00247A84">
        <w:rPr>
          <w:w w:val="90"/>
          <w:sz w:val="24"/>
          <w:szCs w:val="24"/>
        </w:rPr>
        <w:t>din</w:t>
      </w:r>
      <w:r w:rsidRPr="00247A84">
        <w:rPr>
          <w:spacing w:val="7"/>
          <w:sz w:val="24"/>
          <w:szCs w:val="24"/>
        </w:rPr>
        <w:t xml:space="preserve"> </w:t>
      </w:r>
      <w:r w:rsidRPr="00247A84">
        <w:rPr>
          <w:spacing w:val="-2"/>
          <w:w w:val="90"/>
          <w:sz w:val="24"/>
          <w:szCs w:val="24"/>
        </w:rPr>
        <w:t>România.</w:t>
      </w:r>
    </w:p>
    <w:p w14:paraId="607B7001" w14:textId="77777777" w:rsidR="003F62EE" w:rsidRPr="00247A84" w:rsidRDefault="003F62EE">
      <w:pPr>
        <w:pStyle w:val="Corptext"/>
        <w:spacing w:before="10"/>
        <w:jc w:val="left"/>
        <w:rPr>
          <w:sz w:val="24"/>
          <w:szCs w:val="24"/>
        </w:rPr>
      </w:pPr>
    </w:p>
    <w:p w14:paraId="7A84BB83" w14:textId="77777777" w:rsidR="003F62EE" w:rsidRPr="00247A84" w:rsidRDefault="00000000">
      <w:pPr>
        <w:pStyle w:val="Listparagraf"/>
        <w:numPr>
          <w:ilvl w:val="0"/>
          <w:numId w:val="43"/>
        </w:numPr>
        <w:tabs>
          <w:tab w:val="left" w:pos="146"/>
          <w:tab w:val="left" w:pos="476"/>
        </w:tabs>
        <w:spacing w:line="216" w:lineRule="auto"/>
        <w:ind w:left="146" w:right="26" w:hanging="1"/>
        <w:jc w:val="both"/>
        <w:rPr>
          <w:sz w:val="24"/>
          <w:szCs w:val="24"/>
        </w:rPr>
      </w:pPr>
      <w:r w:rsidRPr="00247A84">
        <w:rPr>
          <w:spacing w:val="-4"/>
          <w:sz w:val="24"/>
          <w:szCs w:val="24"/>
        </w:rPr>
        <w:t>Constatarea</w:t>
      </w:r>
      <w:r w:rsidRPr="00247A84">
        <w:rPr>
          <w:spacing w:val="-1"/>
          <w:sz w:val="24"/>
          <w:szCs w:val="24"/>
        </w:rPr>
        <w:t xml:space="preserve"> </w:t>
      </w:r>
      <w:r w:rsidRPr="00247A84">
        <w:rPr>
          <w:spacing w:val="-4"/>
          <w:sz w:val="24"/>
          <w:szCs w:val="24"/>
        </w:rPr>
        <w:t>încetării mandatului</w:t>
      </w:r>
      <w:r w:rsidRPr="00247A84">
        <w:rPr>
          <w:spacing w:val="10"/>
          <w:sz w:val="24"/>
          <w:szCs w:val="24"/>
        </w:rPr>
        <w:t xml:space="preserve"> </w:t>
      </w:r>
      <w:r w:rsidRPr="00247A84">
        <w:rPr>
          <w:spacing w:val="-4"/>
          <w:sz w:val="24"/>
          <w:szCs w:val="24"/>
        </w:rPr>
        <w:t>în</w:t>
      </w:r>
      <w:r w:rsidRPr="00247A84">
        <w:rPr>
          <w:spacing w:val="-12"/>
          <w:sz w:val="24"/>
          <w:szCs w:val="24"/>
        </w:rPr>
        <w:t xml:space="preserve"> </w:t>
      </w:r>
      <w:proofErr w:type="spellStart"/>
      <w:r w:rsidRPr="00247A84">
        <w:rPr>
          <w:spacing w:val="-4"/>
          <w:sz w:val="24"/>
          <w:szCs w:val="24"/>
        </w:rPr>
        <w:t>situațiîle</w:t>
      </w:r>
      <w:proofErr w:type="spellEnd"/>
      <w:r w:rsidRPr="00247A84">
        <w:rPr>
          <w:spacing w:val="-4"/>
          <w:sz w:val="24"/>
          <w:szCs w:val="24"/>
        </w:rPr>
        <w:t xml:space="preserve"> prevăzute la</w:t>
      </w:r>
      <w:r w:rsidRPr="00247A84">
        <w:rPr>
          <w:spacing w:val="-9"/>
          <w:sz w:val="24"/>
          <w:szCs w:val="24"/>
        </w:rPr>
        <w:t xml:space="preserve"> </w:t>
      </w:r>
      <w:r w:rsidRPr="00247A84">
        <w:rPr>
          <w:spacing w:val="-4"/>
          <w:sz w:val="24"/>
          <w:szCs w:val="24"/>
        </w:rPr>
        <w:t>alin.</w:t>
      </w:r>
      <w:r w:rsidRPr="00247A84">
        <w:rPr>
          <w:spacing w:val="-9"/>
          <w:sz w:val="24"/>
          <w:szCs w:val="24"/>
        </w:rPr>
        <w:t xml:space="preserve"> </w:t>
      </w:r>
      <w:r w:rsidRPr="00247A84">
        <w:rPr>
          <w:spacing w:val="-4"/>
          <w:sz w:val="24"/>
          <w:szCs w:val="24"/>
        </w:rPr>
        <w:t>(1)</w:t>
      </w:r>
      <w:r w:rsidRPr="00247A84">
        <w:rPr>
          <w:spacing w:val="-8"/>
          <w:sz w:val="24"/>
          <w:szCs w:val="24"/>
        </w:rPr>
        <w:t xml:space="preserve"> </w:t>
      </w:r>
      <w:r w:rsidRPr="00247A84">
        <w:rPr>
          <w:spacing w:val="-4"/>
          <w:sz w:val="24"/>
          <w:szCs w:val="24"/>
        </w:rPr>
        <w:t>lit.</w:t>
      </w:r>
      <w:r w:rsidRPr="00247A84">
        <w:rPr>
          <w:spacing w:val="-7"/>
          <w:sz w:val="24"/>
          <w:szCs w:val="24"/>
        </w:rPr>
        <w:t xml:space="preserve"> </w:t>
      </w:r>
      <w:r w:rsidRPr="00247A84">
        <w:rPr>
          <w:spacing w:val="-4"/>
          <w:sz w:val="24"/>
          <w:szCs w:val="24"/>
        </w:rPr>
        <w:t>b),</w:t>
      </w:r>
      <w:r w:rsidRPr="00247A84">
        <w:rPr>
          <w:spacing w:val="-12"/>
          <w:sz w:val="24"/>
          <w:szCs w:val="24"/>
        </w:rPr>
        <w:t xml:space="preserve"> </w:t>
      </w:r>
      <w:r w:rsidRPr="00247A84">
        <w:rPr>
          <w:spacing w:val="-4"/>
          <w:sz w:val="24"/>
          <w:szCs w:val="24"/>
        </w:rPr>
        <w:t>c)</w:t>
      </w:r>
      <w:r w:rsidRPr="00247A84">
        <w:rPr>
          <w:spacing w:val="-12"/>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d)</w:t>
      </w:r>
      <w:r w:rsidRPr="00247A84">
        <w:rPr>
          <w:spacing w:val="-12"/>
          <w:sz w:val="24"/>
          <w:szCs w:val="24"/>
        </w:rPr>
        <w:t xml:space="preserve"> </w:t>
      </w:r>
      <w:r w:rsidRPr="00247A84">
        <w:rPr>
          <w:spacing w:val="-4"/>
          <w:sz w:val="24"/>
          <w:szCs w:val="24"/>
        </w:rPr>
        <w:t>se</w:t>
      </w:r>
      <w:r w:rsidRPr="00247A84">
        <w:rPr>
          <w:spacing w:val="-12"/>
          <w:sz w:val="24"/>
          <w:szCs w:val="24"/>
        </w:rPr>
        <w:t xml:space="preserve"> </w:t>
      </w:r>
      <w:r w:rsidRPr="00247A84">
        <w:rPr>
          <w:spacing w:val="-4"/>
          <w:sz w:val="24"/>
          <w:szCs w:val="24"/>
        </w:rPr>
        <w:t>realizează</w:t>
      </w:r>
      <w:r w:rsidRPr="00247A84">
        <w:rPr>
          <w:sz w:val="24"/>
          <w:szCs w:val="24"/>
        </w:rPr>
        <w:t xml:space="preserve"> </w:t>
      </w:r>
      <w:r w:rsidRPr="00247A84">
        <w:rPr>
          <w:spacing w:val="-4"/>
          <w:sz w:val="24"/>
          <w:szCs w:val="24"/>
        </w:rPr>
        <w:t xml:space="preserve">prin hotărârea </w:t>
      </w:r>
      <w:r w:rsidRPr="00247A84">
        <w:rPr>
          <w:sz w:val="24"/>
          <w:szCs w:val="24"/>
        </w:rPr>
        <w:t>Consiliului</w:t>
      </w:r>
      <w:r w:rsidRPr="00247A84">
        <w:rPr>
          <w:spacing w:val="-16"/>
          <w:sz w:val="24"/>
          <w:szCs w:val="24"/>
        </w:rPr>
        <w:t xml:space="preserve"> </w:t>
      </w:r>
      <w:r w:rsidRPr="00247A84">
        <w:rPr>
          <w:sz w:val="24"/>
          <w:szCs w:val="24"/>
        </w:rPr>
        <w:t>Național.</w:t>
      </w:r>
    </w:p>
    <w:p w14:paraId="511A9909" w14:textId="77777777" w:rsidR="003F62EE" w:rsidRPr="00247A84" w:rsidRDefault="003F62EE">
      <w:pPr>
        <w:pStyle w:val="Corptext"/>
        <w:spacing w:before="23"/>
        <w:jc w:val="left"/>
        <w:rPr>
          <w:sz w:val="24"/>
          <w:szCs w:val="24"/>
        </w:rPr>
      </w:pPr>
    </w:p>
    <w:p w14:paraId="046DBF45" w14:textId="77777777" w:rsidR="003F62EE" w:rsidRPr="00247A84" w:rsidRDefault="00000000">
      <w:pPr>
        <w:pStyle w:val="Listparagraf"/>
        <w:numPr>
          <w:ilvl w:val="0"/>
          <w:numId w:val="43"/>
        </w:numPr>
        <w:tabs>
          <w:tab w:val="left" w:pos="494"/>
        </w:tabs>
        <w:spacing w:line="223" w:lineRule="auto"/>
        <w:ind w:left="144" w:right="30" w:firstLine="1"/>
        <w:jc w:val="both"/>
        <w:rPr>
          <w:sz w:val="24"/>
          <w:szCs w:val="24"/>
        </w:rPr>
      </w:pPr>
      <w:r w:rsidRPr="00247A84">
        <w:rPr>
          <w:spacing w:val="-4"/>
          <w:sz w:val="24"/>
          <w:szCs w:val="24"/>
        </w:rPr>
        <w:t>Încetarea</w:t>
      </w:r>
      <w:r w:rsidRPr="00247A84">
        <w:rPr>
          <w:spacing w:val="-12"/>
          <w:sz w:val="24"/>
          <w:szCs w:val="24"/>
        </w:rPr>
        <w:t xml:space="preserve"> </w:t>
      </w:r>
      <w:r w:rsidRPr="00247A84">
        <w:rPr>
          <w:spacing w:val="-4"/>
          <w:sz w:val="24"/>
          <w:szCs w:val="24"/>
        </w:rPr>
        <w:t>mandatului</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situa)ia</w:t>
      </w:r>
      <w:r w:rsidRPr="00247A84">
        <w:rPr>
          <w:spacing w:val="-6"/>
          <w:sz w:val="24"/>
          <w:szCs w:val="24"/>
        </w:rPr>
        <w:t xml:space="preserve"> </w:t>
      </w:r>
      <w:r w:rsidRPr="00247A84">
        <w:rPr>
          <w:spacing w:val="-4"/>
          <w:sz w:val="24"/>
          <w:szCs w:val="24"/>
        </w:rPr>
        <w:t>prevăzută la</w:t>
      </w:r>
      <w:r w:rsidRPr="00247A84">
        <w:rPr>
          <w:spacing w:val="-12"/>
          <w:sz w:val="24"/>
          <w:szCs w:val="24"/>
        </w:rPr>
        <w:t xml:space="preserve"> </w:t>
      </w:r>
      <w:r w:rsidRPr="00247A84">
        <w:rPr>
          <w:spacing w:val="-4"/>
          <w:sz w:val="24"/>
          <w:szCs w:val="24"/>
        </w:rPr>
        <w:t>alin.</w:t>
      </w:r>
      <w:r w:rsidRPr="00247A84">
        <w:rPr>
          <w:spacing w:val="-12"/>
          <w:sz w:val="24"/>
          <w:szCs w:val="24"/>
        </w:rPr>
        <w:t xml:space="preserve"> </w:t>
      </w:r>
      <w:r w:rsidRPr="00247A84">
        <w:rPr>
          <w:spacing w:val="-4"/>
          <w:sz w:val="24"/>
          <w:szCs w:val="24"/>
        </w:rPr>
        <w:t>(1)</w:t>
      </w:r>
      <w:r w:rsidRPr="00247A84">
        <w:rPr>
          <w:spacing w:val="-11"/>
          <w:sz w:val="24"/>
          <w:szCs w:val="24"/>
        </w:rPr>
        <w:t xml:space="preserve"> </w:t>
      </w:r>
      <w:r w:rsidRPr="00247A84">
        <w:rPr>
          <w:spacing w:val="-4"/>
          <w:sz w:val="24"/>
          <w:szCs w:val="24"/>
        </w:rPr>
        <w:t>lit.</w:t>
      </w:r>
      <w:r w:rsidRPr="00247A84">
        <w:rPr>
          <w:spacing w:val="-12"/>
          <w:sz w:val="24"/>
          <w:szCs w:val="24"/>
        </w:rPr>
        <w:t xml:space="preserve"> </w:t>
      </w:r>
      <w:r w:rsidRPr="00247A84">
        <w:rPr>
          <w:spacing w:val="-4"/>
          <w:sz w:val="24"/>
          <w:szCs w:val="24"/>
        </w:rPr>
        <w:t>g)</w:t>
      </w:r>
      <w:r w:rsidRPr="00247A84">
        <w:rPr>
          <w:spacing w:val="-12"/>
          <w:sz w:val="24"/>
          <w:szCs w:val="24"/>
        </w:rPr>
        <w:t xml:space="preserve"> </w:t>
      </w:r>
      <w:r w:rsidRPr="00247A84">
        <w:rPr>
          <w:spacing w:val="-4"/>
          <w:sz w:val="24"/>
          <w:szCs w:val="24"/>
        </w:rPr>
        <w:t>are</w:t>
      </w:r>
      <w:r w:rsidRPr="00247A84">
        <w:rPr>
          <w:spacing w:val="-11"/>
          <w:sz w:val="24"/>
          <w:szCs w:val="24"/>
        </w:rPr>
        <w:t xml:space="preserve"> </w:t>
      </w:r>
      <w:r w:rsidRPr="00247A84">
        <w:rPr>
          <w:spacing w:val="-4"/>
          <w:sz w:val="24"/>
          <w:szCs w:val="24"/>
        </w:rPr>
        <w:t>loc</w:t>
      </w:r>
      <w:r w:rsidRPr="00247A84">
        <w:rPr>
          <w:spacing w:val="-12"/>
          <w:sz w:val="24"/>
          <w:szCs w:val="24"/>
        </w:rPr>
        <w:t xml:space="preserve"> </w:t>
      </w:r>
      <w:r w:rsidRPr="00247A84">
        <w:rPr>
          <w:spacing w:val="-4"/>
          <w:sz w:val="24"/>
          <w:szCs w:val="24"/>
        </w:rPr>
        <w:t>la</w:t>
      </w:r>
      <w:r w:rsidRPr="00247A84">
        <w:rPr>
          <w:spacing w:val="-11"/>
          <w:sz w:val="24"/>
          <w:szCs w:val="24"/>
        </w:rPr>
        <w:t xml:space="preserve"> </w:t>
      </w:r>
      <w:r w:rsidRPr="00247A84">
        <w:rPr>
          <w:spacing w:val="-4"/>
          <w:sz w:val="24"/>
          <w:szCs w:val="24"/>
        </w:rPr>
        <w:t>data</w:t>
      </w:r>
      <w:r w:rsidRPr="00247A84">
        <w:rPr>
          <w:spacing w:val="-7"/>
          <w:sz w:val="24"/>
          <w:szCs w:val="24"/>
        </w:rPr>
        <w:t xml:space="preserve"> </w:t>
      </w:r>
      <w:r w:rsidRPr="00247A84">
        <w:rPr>
          <w:spacing w:val="-4"/>
          <w:sz w:val="24"/>
          <w:szCs w:val="24"/>
        </w:rPr>
        <w:t>rămânerii definitive</w:t>
      </w:r>
      <w:r w:rsidRPr="00247A84">
        <w:rPr>
          <w:spacing w:val="-8"/>
          <w:sz w:val="24"/>
          <w:szCs w:val="24"/>
        </w:rPr>
        <w:t xml:space="preserve"> </w:t>
      </w:r>
      <w:r w:rsidRPr="00247A84">
        <w:rPr>
          <w:spacing w:val="-4"/>
          <w:sz w:val="24"/>
          <w:szCs w:val="24"/>
        </w:rPr>
        <w:t>a hotărârii Biroului</w:t>
      </w:r>
      <w:r w:rsidRPr="00247A84">
        <w:rPr>
          <w:spacing w:val="-12"/>
          <w:sz w:val="24"/>
          <w:szCs w:val="24"/>
        </w:rPr>
        <w:t xml:space="preserve"> </w:t>
      </w:r>
      <w:r w:rsidRPr="00247A84">
        <w:rPr>
          <w:spacing w:val="-4"/>
          <w:sz w:val="24"/>
          <w:szCs w:val="24"/>
        </w:rPr>
        <w:t>Executiv</w:t>
      </w:r>
      <w:r w:rsidRPr="00247A84">
        <w:rPr>
          <w:spacing w:val="-12"/>
          <w:sz w:val="24"/>
          <w:szCs w:val="24"/>
        </w:rPr>
        <w:t xml:space="preserve"> </w:t>
      </w:r>
      <w:r w:rsidRPr="00247A84">
        <w:rPr>
          <w:spacing w:val="-4"/>
          <w:sz w:val="24"/>
          <w:szCs w:val="24"/>
        </w:rPr>
        <w:t>prevăzută</w:t>
      </w:r>
      <w:r w:rsidRPr="00247A84">
        <w:rPr>
          <w:spacing w:val="-11"/>
          <w:sz w:val="24"/>
          <w:szCs w:val="24"/>
        </w:rPr>
        <w:t xml:space="preserve"> </w:t>
      </w:r>
      <w:r w:rsidRPr="00247A84">
        <w:rPr>
          <w:spacing w:val="-4"/>
          <w:sz w:val="24"/>
          <w:szCs w:val="24"/>
        </w:rPr>
        <w:t>la</w:t>
      </w:r>
      <w:r w:rsidRPr="00247A84">
        <w:rPr>
          <w:spacing w:val="-17"/>
          <w:sz w:val="24"/>
          <w:szCs w:val="24"/>
        </w:rPr>
        <w:t xml:space="preserve"> </w:t>
      </w:r>
      <w:r w:rsidRPr="00247A84">
        <w:rPr>
          <w:spacing w:val="-4"/>
          <w:sz w:val="24"/>
          <w:szCs w:val="24"/>
        </w:rPr>
        <w:t>art.</w:t>
      </w:r>
      <w:r w:rsidRPr="00247A84">
        <w:rPr>
          <w:spacing w:val="-15"/>
          <w:sz w:val="24"/>
          <w:szCs w:val="24"/>
        </w:rPr>
        <w:t xml:space="preserve"> </w:t>
      </w:r>
      <w:r w:rsidRPr="00247A84">
        <w:rPr>
          <w:spacing w:val="-4"/>
          <w:sz w:val="24"/>
          <w:szCs w:val="24"/>
        </w:rPr>
        <w:t>18</w:t>
      </w:r>
      <w:r w:rsidRPr="00247A84">
        <w:rPr>
          <w:spacing w:val="-12"/>
          <w:sz w:val="24"/>
          <w:szCs w:val="24"/>
        </w:rPr>
        <w:t xml:space="preserve"> </w:t>
      </w:r>
      <w:r w:rsidRPr="00247A84">
        <w:rPr>
          <w:spacing w:val="-4"/>
          <w:sz w:val="24"/>
          <w:szCs w:val="24"/>
        </w:rPr>
        <w:t>alin.</w:t>
      </w:r>
      <w:r w:rsidRPr="00247A84">
        <w:rPr>
          <w:spacing w:val="-12"/>
          <w:sz w:val="24"/>
          <w:szCs w:val="24"/>
        </w:rPr>
        <w:t xml:space="preserve"> </w:t>
      </w:r>
      <w:r w:rsidRPr="00247A84">
        <w:rPr>
          <w:spacing w:val="-4"/>
          <w:sz w:val="24"/>
          <w:szCs w:val="24"/>
        </w:rPr>
        <w:t>(2)</w:t>
      </w:r>
      <w:r w:rsidRPr="00247A84">
        <w:rPr>
          <w:spacing w:val="-11"/>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prezenta</w:t>
      </w:r>
      <w:r w:rsidRPr="00247A84">
        <w:rPr>
          <w:spacing w:val="-11"/>
          <w:sz w:val="24"/>
          <w:szCs w:val="24"/>
        </w:rPr>
        <w:t xml:space="preserve"> </w:t>
      </w:r>
      <w:r w:rsidRPr="00247A84">
        <w:rPr>
          <w:spacing w:val="-4"/>
          <w:sz w:val="24"/>
          <w:szCs w:val="24"/>
        </w:rPr>
        <w:t>lege.</w:t>
      </w:r>
    </w:p>
    <w:p w14:paraId="014F7B1C" w14:textId="77777777" w:rsidR="003F62EE" w:rsidRPr="00247A84" w:rsidRDefault="003F62EE">
      <w:pPr>
        <w:pStyle w:val="Corptext"/>
        <w:spacing w:before="1"/>
        <w:jc w:val="left"/>
        <w:rPr>
          <w:sz w:val="24"/>
          <w:szCs w:val="24"/>
        </w:rPr>
      </w:pPr>
    </w:p>
    <w:p w14:paraId="613287C2" w14:textId="77777777" w:rsidR="003F62EE" w:rsidRPr="00247A84" w:rsidRDefault="00000000">
      <w:pPr>
        <w:pStyle w:val="Listparagraf"/>
        <w:numPr>
          <w:ilvl w:val="0"/>
          <w:numId w:val="43"/>
        </w:numPr>
        <w:tabs>
          <w:tab w:val="left" w:pos="507"/>
        </w:tabs>
        <w:spacing w:before="1" w:line="228" w:lineRule="auto"/>
        <w:ind w:left="144" w:right="50" w:firstLine="0"/>
        <w:jc w:val="both"/>
        <w:rPr>
          <w:sz w:val="24"/>
          <w:szCs w:val="24"/>
        </w:rPr>
      </w:pPr>
      <w:r w:rsidRPr="00247A84">
        <w:rPr>
          <w:spacing w:val="-4"/>
          <w:sz w:val="24"/>
          <w:szCs w:val="24"/>
        </w:rPr>
        <w:t>Încetarea</w:t>
      </w:r>
      <w:r w:rsidRPr="00247A84">
        <w:rPr>
          <w:spacing w:val="-12"/>
          <w:sz w:val="24"/>
          <w:szCs w:val="24"/>
        </w:rPr>
        <w:t xml:space="preserve"> </w:t>
      </w:r>
      <w:r w:rsidRPr="00247A84">
        <w:rPr>
          <w:spacing w:val="-4"/>
          <w:sz w:val="24"/>
          <w:szCs w:val="24"/>
        </w:rPr>
        <w:t>suspendării</w:t>
      </w:r>
      <w:r w:rsidRPr="00247A84">
        <w:rPr>
          <w:spacing w:val="-12"/>
          <w:sz w:val="24"/>
          <w:szCs w:val="24"/>
        </w:rPr>
        <w:t xml:space="preserve"> </w:t>
      </w:r>
      <w:r w:rsidRPr="00247A84">
        <w:rPr>
          <w:spacing w:val="-4"/>
          <w:sz w:val="24"/>
          <w:szCs w:val="24"/>
        </w:rPr>
        <w:t>dreptului</w:t>
      </w:r>
      <w:r w:rsidRPr="00247A84">
        <w:rPr>
          <w:spacing w:val="-9"/>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liberă</w:t>
      </w:r>
      <w:r w:rsidRPr="00247A84">
        <w:rPr>
          <w:spacing w:val="-12"/>
          <w:sz w:val="24"/>
          <w:szCs w:val="24"/>
        </w:rPr>
        <w:t xml:space="preserve"> </w:t>
      </w:r>
      <w:r w:rsidRPr="00247A84">
        <w:rPr>
          <w:spacing w:val="-4"/>
          <w:sz w:val="24"/>
          <w:szCs w:val="24"/>
        </w:rPr>
        <w:t>practică</w:t>
      </w:r>
      <w:r w:rsidRPr="00247A84">
        <w:rPr>
          <w:spacing w:val="-8"/>
          <w:sz w:val="24"/>
          <w:szCs w:val="24"/>
        </w:rPr>
        <w:t xml:space="preserve"> </w:t>
      </w:r>
      <w:r w:rsidRPr="00247A84">
        <w:rPr>
          <w:spacing w:val="-4"/>
          <w:sz w:val="24"/>
          <w:szCs w:val="24"/>
        </w:rPr>
        <w:t>ulterior</w:t>
      </w:r>
      <w:r w:rsidRPr="00247A84">
        <w:rPr>
          <w:spacing w:val="-12"/>
          <w:sz w:val="24"/>
          <w:szCs w:val="24"/>
        </w:rPr>
        <w:t xml:space="preserve"> </w:t>
      </w:r>
      <w:r w:rsidRPr="00247A84">
        <w:rPr>
          <w:spacing w:val="-4"/>
          <w:sz w:val="24"/>
          <w:szCs w:val="24"/>
        </w:rPr>
        <w:t>încetării</w:t>
      </w:r>
      <w:r w:rsidRPr="00247A84">
        <w:rPr>
          <w:spacing w:val="-6"/>
          <w:sz w:val="24"/>
          <w:szCs w:val="24"/>
        </w:rPr>
        <w:t xml:space="preserve"> </w:t>
      </w:r>
      <w:r w:rsidRPr="00247A84">
        <w:rPr>
          <w:spacing w:val="-4"/>
          <w:sz w:val="24"/>
          <w:szCs w:val="24"/>
        </w:rPr>
        <w:t>mandatului</w:t>
      </w:r>
      <w:r w:rsidRPr="00247A84">
        <w:rPr>
          <w:spacing w:val="-5"/>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membru</w:t>
      </w:r>
      <w:r w:rsidRPr="00247A84">
        <w:rPr>
          <w:spacing w:val="-12"/>
          <w:sz w:val="24"/>
          <w:szCs w:val="24"/>
        </w:rPr>
        <w:t xml:space="preserve"> </w:t>
      </w:r>
      <w:r w:rsidRPr="00247A84">
        <w:rPr>
          <w:spacing w:val="-4"/>
          <w:sz w:val="24"/>
          <w:szCs w:val="24"/>
        </w:rPr>
        <w:t>a1</w:t>
      </w:r>
      <w:r w:rsidRPr="00247A84">
        <w:rPr>
          <w:spacing w:val="-11"/>
          <w:sz w:val="24"/>
          <w:szCs w:val="24"/>
        </w:rPr>
        <w:t xml:space="preserve"> </w:t>
      </w:r>
      <w:r w:rsidRPr="00247A84">
        <w:rPr>
          <w:spacing w:val="-4"/>
          <w:sz w:val="24"/>
          <w:szCs w:val="24"/>
        </w:rPr>
        <w:t xml:space="preserve">Consiliului </w:t>
      </w:r>
      <w:r w:rsidRPr="00247A84">
        <w:rPr>
          <w:spacing w:val="-6"/>
          <w:sz w:val="24"/>
          <w:szCs w:val="24"/>
        </w:rPr>
        <w:t>Național</w:t>
      </w:r>
      <w:r w:rsidRPr="00247A84">
        <w:rPr>
          <w:spacing w:val="1"/>
          <w:sz w:val="24"/>
          <w:szCs w:val="24"/>
        </w:rPr>
        <w:t xml:space="preserve"> </w:t>
      </w:r>
      <w:r w:rsidRPr="00247A84">
        <w:rPr>
          <w:spacing w:val="-6"/>
          <w:sz w:val="24"/>
          <w:szCs w:val="24"/>
        </w:rPr>
        <w:t>în</w:t>
      </w:r>
      <w:r w:rsidRPr="00247A84">
        <w:rPr>
          <w:spacing w:val="-18"/>
          <w:sz w:val="24"/>
          <w:szCs w:val="24"/>
        </w:rPr>
        <w:t xml:space="preserve"> </w:t>
      </w:r>
      <w:proofErr w:type="spellStart"/>
      <w:r w:rsidRPr="00247A84">
        <w:rPr>
          <w:spacing w:val="-6"/>
          <w:sz w:val="24"/>
          <w:szCs w:val="24"/>
        </w:rPr>
        <w:t>condiȘile</w:t>
      </w:r>
      <w:proofErr w:type="spellEnd"/>
      <w:r w:rsidRPr="00247A84">
        <w:rPr>
          <w:spacing w:val="7"/>
          <w:sz w:val="24"/>
          <w:szCs w:val="24"/>
        </w:rPr>
        <w:t xml:space="preserve"> </w:t>
      </w:r>
      <w:r w:rsidRPr="00247A84">
        <w:rPr>
          <w:spacing w:val="-6"/>
          <w:sz w:val="24"/>
          <w:szCs w:val="24"/>
        </w:rPr>
        <w:t>alin.</w:t>
      </w:r>
      <w:r w:rsidRPr="00247A84">
        <w:rPr>
          <w:spacing w:val="-10"/>
          <w:sz w:val="24"/>
          <w:szCs w:val="24"/>
        </w:rPr>
        <w:t xml:space="preserve"> </w:t>
      </w:r>
      <w:r w:rsidRPr="00247A84">
        <w:rPr>
          <w:spacing w:val="-6"/>
          <w:sz w:val="24"/>
          <w:szCs w:val="24"/>
        </w:rPr>
        <w:t>(1)</w:t>
      </w:r>
      <w:r w:rsidRPr="00247A84">
        <w:rPr>
          <w:spacing w:val="-11"/>
          <w:sz w:val="24"/>
          <w:szCs w:val="24"/>
        </w:rPr>
        <w:t xml:space="preserve"> </w:t>
      </w:r>
      <w:r w:rsidRPr="00247A84">
        <w:rPr>
          <w:spacing w:val="-6"/>
          <w:sz w:val="24"/>
          <w:szCs w:val="24"/>
        </w:rPr>
        <w:t>lit.</w:t>
      </w:r>
      <w:r w:rsidRPr="00247A84">
        <w:rPr>
          <w:spacing w:val="-19"/>
          <w:sz w:val="24"/>
          <w:szCs w:val="24"/>
        </w:rPr>
        <w:t xml:space="preserve"> </w:t>
      </w:r>
      <w:r w:rsidRPr="00247A84">
        <w:rPr>
          <w:spacing w:val="-6"/>
          <w:sz w:val="24"/>
          <w:szCs w:val="24"/>
        </w:rPr>
        <w:t>f)</w:t>
      </w:r>
      <w:r w:rsidRPr="00247A84">
        <w:rPr>
          <w:spacing w:val="-17"/>
          <w:sz w:val="24"/>
          <w:szCs w:val="24"/>
        </w:rPr>
        <w:t xml:space="preserve"> </w:t>
      </w:r>
      <w:r w:rsidRPr="00247A84">
        <w:rPr>
          <w:spacing w:val="-6"/>
          <w:sz w:val="24"/>
          <w:szCs w:val="24"/>
        </w:rPr>
        <w:t>și</w:t>
      </w:r>
      <w:r w:rsidRPr="00247A84">
        <w:rPr>
          <w:spacing w:val="-16"/>
          <w:sz w:val="24"/>
          <w:szCs w:val="24"/>
        </w:rPr>
        <w:t xml:space="preserve"> </w:t>
      </w:r>
      <w:r w:rsidRPr="00247A84">
        <w:rPr>
          <w:spacing w:val="-6"/>
          <w:sz w:val="24"/>
          <w:szCs w:val="24"/>
        </w:rPr>
        <w:t>g)</w:t>
      </w:r>
      <w:r w:rsidRPr="00247A84">
        <w:rPr>
          <w:spacing w:val="-12"/>
          <w:sz w:val="24"/>
          <w:szCs w:val="24"/>
        </w:rPr>
        <w:t xml:space="preserve"> </w:t>
      </w:r>
      <w:r w:rsidRPr="00247A84">
        <w:rPr>
          <w:spacing w:val="-6"/>
          <w:sz w:val="24"/>
          <w:szCs w:val="24"/>
        </w:rPr>
        <w:t>nu</w:t>
      </w:r>
      <w:r w:rsidRPr="00247A84">
        <w:rPr>
          <w:spacing w:val="-18"/>
          <w:sz w:val="24"/>
          <w:szCs w:val="24"/>
        </w:rPr>
        <w:t xml:space="preserve"> </w:t>
      </w:r>
      <w:r w:rsidRPr="00247A84">
        <w:rPr>
          <w:spacing w:val="-6"/>
          <w:sz w:val="24"/>
          <w:szCs w:val="24"/>
        </w:rPr>
        <w:t>are</w:t>
      </w:r>
      <w:r w:rsidRPr="00247A84">
        <w:rPr>
          <w:spacing w:val="-9"/>
          <w:sz w:val="24"/>
          <w:szCs w:val="24"/>
        </w:rPr>
        <w:t xml:space="preserve"> </w:t>
      </w:r>
      <w:r w:rsidRPr="00247A84">
        <w:rPr>
          <w:spacing w:val="-6"/>
          <w:sz w:val="24"/>
          <w:szCs w:val="24"/>
        </w:rPr>
        <w:t>ca</w:t>
      </w:r>
      <w:r w:rsidRPr="00247A84">
        <w:rPr>
          <w:spacing w:val="-17"/>
          <w:sz w:val="24"/>
          <w:szCs w:val="24"/>
        </w:rPr>
        <w:t xml:space="preserve"> </w:t>
      </w:r>
      <w:r w:rsidRPr="00247A84">
        <w:rPr>
          <w:spacing w:val="-6"/>
          <w:sz w:val="24"/>
          <w:szCs w:val="24"/>
        </w:rPr>
        <w:t>efect redobândirea</w:t>
      </w:r>
      <w:r w:rsidRPr="00247A84">
        <w:rPr>
          <w:spacing w:val="9"/>
          <w:sz w:val="24"/>
          <w:szCs w:val="24"/>
        </w:rPr>
        <w:t xml:space="preserve"> </w:t>
      </w:r>
      <w:r w:rsidRPr="00247A84">
        <w:rPr>
          <w:spacing w:val="-6"/>
          <w:sz w:val="24"/>
          <w:szCs w:val="24"/>
        </w:rPr>
        <w:t>mandatului</w:t>
      </w:r>
      <w:r w:rsidRPr="00247A84">
        <w:rPr>
          <w:spacing w:val="-1"/>
          <w:sz w:val="24"/>
          <w:szCs w:val="24"/>
        </w:rPr>
        <w:t xml:space="preserve"> </w:t>
      </w:r>
      <w:r w:rsidRPr="00247A84">
        <w:rPr>
          <w:spacing w:val="-6"/>
          <w:sz w:val="24"/>
          <w:szCs w:val="24"/>
        </w:rPr>
        <w:t>încetat.</w:t>
      </w:r>
    </w:p>
    <w:p w14:paraId="6A8F0C38" w14:textId="77777777" w:rsidR="003F62EE" w:rsidRPr="00247A84" w:rsidRDefault="003F62EE">
      <w:pPr>
        <w:pStyle w:val="Corptext"/>
        <w:spacing w:before="275"/>
        <w:jc w:val="left"/>
        <w:rPr>
          <w:sz w:val="24"/>
          <w:szCs w:val="24"/>
        </w:rPr>
      </w:pPr>
    </w:p>
    <w:p w14:paraId="0CD4B77C" w14:textId="77777777" w:rsidR="003F62EE" w:rsidRPr="00247A84" w:rsidRDefault="00000000">
      <w:pPr>
        <w:pStyle w:val="Corptext"/>
        <w:spacing w:line="228" w:lineRule="auto"/>
        <w:ind w:left="140" w:right="26" w:firstLine="2"/>
        <w:rPr>
          <w:sz w:val="24"/>
          <w:szCs w:val="24"/>
        </w:rPr>
      </w:pPr>
      <w:r w:rsidRPr="00247A84">
        <w:rPr>
          <w:spacing w:val="-8"/>
          <w:sz w:val="24"/>
          <w:szCs w:val="24"/>
        </w:rPr>
        <w:t>În situația</w:t>
      </w:r>
      <w:r w:rsidRPr="00247A84">
        <w:rPr>
          <w:spacing w:val="-6"/>
          <w:sz w:val="24"/>
          <w:szCs w:val="24"/>
        </w:rPr>
        <w:t xml:space="preserve"> </w:t>
      </w:r>
      <w:proofErr w:type="spellStart"/>
      <w:r w:rsidRPr="00247A84">
        <w:rPr>
          <w:spacing w:val="-8"/>
          <w:sz w:val="24"/>
          <w:szCs w:val="24"/>
        </w:rPr>
        <w:t>vacantării</w:t>
      </w:r>
      <w:proofErr w:type="spellEnd"/>
      <w:r w:rsidRPr="00247A84">
        <w:rPr>
          <w:sz w:val="24"/>
          <w:szCs w:val="24"/>
        </w:rPr>
        <w:t xml:space="preserve"> </w:t>
      </w:r>
      <w:r w:rsidRPr="00247A84">
        <w:rPr>
          <w:spacing w:val="-8"/>
          <w:sz w:val="24"/>
          <w:szCs w:val="24"/>
        </w:rPr>
        <w:t>poziției</w:t>
      </w:r>
      <w:r w:rsidRPr="00247A84">
        <w:rPr>
          <w:spacing w:val="-1"/>
          <w:sz w:val="24"/>
          <w:szCs w:val="24"/>
        </w:rPr>
        <w:t xml:space="preserve"> </w:t>
      </w:r>
      <w:r w:rsidRPr="00247A84">
        <w:rPr>
          <w:spacing w:val="-8"/>
          <w:sz w:val="24"/>
          <w:szCs w:val="24"/>
        </w:rPr>
        <w:t>de membru</w:t>
      </w:r>
      <w:r w:rsidRPr="00247A84">
        <w:rPr>
          <w:sz w:val="24"/>
          <w:szCs w:val="24"/>
        </w:rPr>
        <w:t xml:space="preserve"> </w:t>
      </w:r>
      <w:r w:rsidRPr="00247A84">
        <w:rPr>
          <w:spacing w:val="-8"/>
          <w:sz w:val="24"/>
          <w:szCs w:val="24"/>
        </w:rPr>
        <w:t>al</w:t>
      </w:r>
      <w:r w:rsidRPr="00247A84">
        <w:rPr>
          <w:spacing w:val="-5"/>
          <w:sz w:val="24"/>
          <w:szCs w:val="24"/>
        </w:rPr>
        <w:t xml:space="preserve"> </w:t>
      </w:r>
      <w:r w:rsidRPr="00247A84">
        <w:rPr>
          <w:spacing w:val="-8"/>
          <w:sz w:val="24"/>
          <w:szCs w:val="24"/>
        </w:rPr>
        <w:t>Consiliului</w:t>
      </w:r>
      <w:r w:rsidRPr="00247A84">
        <w:rPr>
          <w:spacing w:val="9"/>
          <w:sz w:val="24"/>
          <w:szCs w:val="24"/>
        </w:rPr>
        <w:t xml:space="preserve"> </w:t>
      </w:r>
      <w:r w:rsidRPr="00247A84">
        <w:rPr>
          <w:spacing w:val="-8"/>
          <w:sz w:val="24"/>
          <w:szCs w:val="24"/>
        </w:rPr>
        <w:t>Național</w:t>
      </w:r>
      <w:r w:rsidRPr="00247A84">
        <w:rPr>
          <w:sz w:val="24"/>
          <w:szCs w:val="24"/>
        </w:rPr>
        <w:t xml:space="preserve"> </w:t>
      </w:r>
      <w:r w:rsidRPr="00247A84">
        <w:rPr>
          <w:spacing w:val="-8"/>
          <w:sz w:val="24"/>
          <w:szCs w:val="24"/>
        </w:rPr>
        <w:t>ca</w:t>
      </w:r>
      <w:r w:rsidRPr="00247A84">
        <w:rPr>
          <w:spacing w:val="-5"/>
          <w:sz w:val="24"/>
          <w:szCs w:val="24"/>
        </w:rPr>
        <w:t xml:space="preserve"> </w:t>
      </w:r>
      <w:r w:rsidRPr="00247A84">
        <w:rPr>
          <w:spacing w:val="-8"/>
          <w:sz w:val="24"/>
          <w:szCs w:val="24"/>
        </w:rPr>
        <w:t>urmare</w:t>
      </w:r>
      <w:r w:rsidRPr="00247A84">
        <w:rPr>
          <w:spacing w:val="-6"/>
          <w:sz w:val="24"/>
          <w:szCs w:val="24"/>
        </w:rPr>
        <w:t xml:space="preserve"> </w:t>
      </w:r>
      <w:r w:rsidRPr="00247A84">
        <w:rPr>
          <w:spacing w:val="-8"/>
          <w:sz w:val="24"/>
          <w:szCs w:val="24"/>
        </w:rPr>
        <w:t xml:space="preserve">a </w:t>
      </w:r>
      <w:proofErr w:type="spellStart"/>
      <w:r w:rsidRPr="00247A84">
        <w:rPr>
          <w:spacing w:val="-8"/>
          <w:sz w:val="24"/>
          <w:szCs w:val="24"/>
        </w:rPr>
        <w:t>ineidenței</w:t>
      </w:r>
      <w:proofErr w:type="spellEnd"/>
      <w:r w:rsidRPr="00247A84">
        <w:rPr>
          <w:spacing w:val="10"/>
          <w:sz w:val="24"/>
          <w:szCs w:val="24"/>
        </w:rPr>
        <w:t xml:space="preserve"> </w:t>
      </w:r>
      <w:r w:rsidRPr="00247A84">
        <w:rPr>
          <w:spacing w:val="-8"/>
          <w:sz w:val="24"/>
          <w:szCs w:val="24"/>
        </w:rPr>
        <w:t>unuia</w:t>
      </w:r>
      <w:r w:rsidRPr="00247A84">
        <w:rPr>
          <w:sz w:val="24"/>
          <w:szCs w:val="24"/>
        </w:rPr>
        <w:t xml:space="preserve"> </w:t>
      </w:r>
      <w:r w:rsidRPr="00247A84">
        <w:rPr>
          <w:spacing w:val="-8"/>
          <w:sz w:val="24"/>
          <w:szCs w:val="24"/>
        </w:rPr>
        <w:t>dintre</w:t>
      </w:r>
      <w:r w:rsidRPr="00247A84">
        <w:rPr>
          <w:spacing w:val="-5"/>
          <w:sz w:val="24"/>
          <w:szCs w:val="24"/>
        </w:rPr>
        <w:t xml:space="preserve"> </w:t>
      </w:r>
      <w:r w:rsidRPr="00247A84">
        <w:rPr>
          <w:spacing w:val="-8"/>
          <w:sz w:val="24"/>
          <w:szCs w:val="24"/>
        </w:rPr>
        <w:t>cazurile</w:t>
      </w:r>
      <w:r w:rsidRPr="00247A84">
        <w:rPr>
          <w:sz w:val="24"/>
          <w:szCs w:val="24"/>
        </w:rPr>
        <w:t xml:space="preserve"> </w:t>
      </w:r>
      <w:r w:rsidRPr="00247A84">
        <w:rPr>
          <w:spacing w:val="-8"/>
          <w:sz w:val="24"/>
          <w:szCs w:val="24"/>
        </w:rPr>
        <w:t xml:space="preserve">de </w:t>
      </w:r>
      <w:r w:rsidRPr="00247A84">
        <w:rPr>
          <w:spacing w:val="-4"/>
          <w:sz w:val="24"/>
          <w:szCs w:val="24"/>
        </w:rPr>
        <w:t>încetare</w:t>
      </w:r>
      <w:r w:rsidRPr="00247A84">
        <w:rPr>
          <w:spacing w:val="-12"/>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mandatului</w:t>
      </w:r>
      <w:r w:rsidRPr="00247A84">
        <w:rPr>
          <w:spacing w:val="-11"/>
          <w:sz w:val="24"/>
          <w:szCs w:val="24"/>
        </w:rPr>
        <w:t xml:space="preserve"> </w:t>
      </w:r>
      <w:r w:rsidRPr="00247A84">
        <w:rPr>
          <w:spacing w:val="-4"/>
          <w:sz w:val="24"/>
          <w:szCs w:val="24"/>
        </w:rPr>
        <w:t>prevăzute</w:t>
      </w:r>
      <w:r w:rsidRPr="00247A84">
        <w:rPr>
          <w:spacing w:val="-12"/>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art.</w:t>
      </w:r>
      <w:r w:rsidRPr="00247A84">
        <w:rPr>
          <w:spacing w:val="-11"/>
          <w:sz w:val="24"/>
          <w:szCs w:val="24"/>
        </w:rPr>
        <w:t xml:space="preserve"> </w:t>
      </w:r>
      <w:r w:rsidRPr="00247A84">
        <w:rPr>
          <w:spacing w:val="-4"/>
          <w:sz w:val="24"/>
          <w:szCs w:val="24"/>
        </w:rPr>
        <w:t>99</w:t>
      </w:r>
      <w:r w:rsidRPr="00247A84">
        <w:rPr>
          <w:spacing w:val="-12"/>
          <w:sz w:val="24"/>
          <w:szCs w:val="24"/>
        </w:rPr>
        <w:t xml:space="preserve"> </w:t>
      </w:r>
      <w:r w:rsidRPr="00247A84">
        <w:rPr>
          <w:spacing w:val="-4"/>
          <w:sz w:val="24"/>
          <w:szCs w:val="24"/>
        </w:rPr>
        <w:t>alin.</w:t>
      </w:r>
      <w:r w:rsidRPr="00247A84">
        <w:rPr>
          <w:spacing w:val="-11"/>
          <w:sz w:val="24"/>
          <w:szCs w:val="24"/>
        </w:rPr>
        <w:t xml:space="preserve"> </w:t>
      </w:r>
      <w:r w:rsidRPr="00247A84">
        <w:rPr>
          <w:spacing w:val="-4"/>
          <w:sz w:val="24"/>
          <w:szCs w:val="24"/>
        </w:rPr>
        <w:t>(1)</w:t>
      </w:r>
      <w:r w:rsidRPr="00247A84">
        <w:rPr>
          <w:spacing w:val="-12"/>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prezenta</w:t>
      </w:r>
      <w:r w:rsidRPr="00247A84">
        <w:rPr>
          <w:spacing w:val="-11"/>
          <w:sz w:val="24"/>
          <w:szCs w:val="24"/>
        </w:rPr>
        <w:t xml:space="preserve"> </w:t>
      </w:r>
      <w:r w:rsidRPr="00247A84">
        <w:rPr>
          <w:spacing w:val="-4"/>
          <w:sz w:val="24"/>
          <w:szCs w:val="24"/>
        </w:rPr>
        <w:t>lege,</w:t>
      </w:r>
      <w:r w:rsidRPr="00247A84">
        <w:rPr>
          <w:spacing w:val="-12"/>
          <w:sz w:val="24"/>
          <w:szCs w:val="24"/>
        </w:rPr>
        <w:t xml:space="preserve"> </w:t>
      </w:r>
      <w:r w:rsidRPr="00247A84">
        <w:rPr>
          <w:spacing w:val="-4"/>
          <w:sz w:val="24"/>
          <w:szCs w:val="24"/>
        </w:rPr>
        <w:t>poziția</w:t>
      </w:r>
      <w:r w:rsidRPr="00247A84">
        <w:rPr>
          <w:spacing w:val="-12"/>
          <w:sz w:val="24"/>
          <w:szCs w:val="24"/>
        </w:rPr>
        <w:t xml:space="preserve"> </w:t>
      </w:r>
      <w:r w:rsidRPr="00247A84">
        <w:rPr>
          <w:spacing w:val="-4"/>
          <w:sz w:val="24"/>
          <w:szCs w:val="24"/>
        </w:rPr>
        <w:t>respectivă</w:t>
      </w:r>
      <w:r w:rsidRPr="00247A84">
        <w:rPr>
          <w:spacing w:val="-11"/>
          <w:sz w:val="24"/>
          <w:szCs w:val="24"/>
        </w:rPr>
        <w:t xml:space="preserve"> </w:t>
      </w:r>
      <w:r w:rsidRPr="00247A84">
        <w:rPr>
          <w:spacing w:val="-4"/>
          <w:sz w:val="24"/>
          <w:szCs w:val="24"/>
        </w:rPr>
        <w:t>va</w:t>
      </w:r>
      <w:r w:rsidRPr="00247A84">
        <w:rPr>
          <w:spacing w:val="-12"/>
          <w:sz w:val="24"/>
          <w:szCs w:val="24"/>
        </w:rPr>
        <w:t xml:space="preserve"> </w:t>
      </w:r>
      <w:r w:rsidRPr="00247A84">
        <w:rPr>
          <w:spacing w:val="-4"/>
          <w:sz w:val="24"/>
          <w:szCs w:val="24"/>
        </w:rPr>
        <w:t>fi</w:t>
      </w:r>
      <w:r w:rsidRPr="00247A84">
        <w:rPr>
          <w:spacing w:val="-11"/>
          <w:sz w:val="24"/>
          <w:szCs w:val="24"/>
        </w:rPr>
        <w:t xml:space="preserve"> </w:t>
      </w:r>
      <w:r w:rsidRPr="00247A84">
        <w:rPr>
          <w:spacing w:val="-4"/>
          <w:sz w:val="24"/>
          <w:szCs w:val="24"/>
        </w:rPr>
        <w:t>ocupată</w:t>
      </w:r>
      <w:r w:rsidRPr="00247A84">
        <w:rPr>
          <w:spacing w:val="-12"/>
          <w:sz w:val="24"/>
          <w:szCs w:val="24"/>
        </w:rPr>
        <w:t xml:space="preserve"> </w:t>
      </w:r>
      <w:r w:rsidRPr="00247A84">
        <w:rPr>
          <w:spacing w:val="-4"/>
          <w:sz w:val="24"/>
          <w:szCs w:val="24"/>
        </w:rPr>
        <w:t>conform dispozițiilor</w:t>
      </w:r>
      <w:r w:rsidRPr="00247A84">
        <w:rPr>
          <w:spacing w:val="-12"/>
          <w:sz w:val="24"/>
          <w:szCs w:val="24"/>
        </w:rPr>
        <w:t xml:space="preserve"> </w:t>
      </w:r>
      <w:r w:rsidRPr="00247A84">
        <w:rPr>
          <w:spacing w:val="-4"/>
          <w:sz w:val="24"/>
          <w:szCs w:val="24"/>
        </w:rPr>
        <w:t>Statutului</w:t>
      </w:r>
      <w:r w:rsidRPr="00247A84">
        <w:rPr>
          <w:spacing w:val="-12"/>
          <w:sz w:val="24"/>
          <w:szCs w:val="24"/>
        </w:rPr>
        <w:t xml:space="preserve"> </w:t>
      </w:r>
      <w:r w:rsidRPr="00247A84">
        <w:rPr>
          <w:spacing w:val="-4"/>
          <w:sz w:val="24"/>
          <w:szCs w:val="24"/>
        </w:rPr>
        <w:t>profesiei</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w:t>
      </w:r>
    </w:p>
    <w:p w14:paraId="578FBC2E" w14:textId="77777777" w:rsidR="003F62EE" w:rsidRPr="00247A84" w:rsidRDefault="00000000">
      <w:pPr>
        <w:pStyle w:val="Titlu1"/>
        <w:spacing w:before="278" w:line="281" w:lineRule="exact"/>
        <w:ind w:left="146"/>
        <w:rPr>
          <w:sz w:val="24"/>
          <w:szCs w:val="24"/>
        </w:rPr>
      </w:pPr>
      <w:r w:rsidRPr="00247A84">
        <w:rPr>
          <w:w w:val="90"/>
          <w:sz w:val="24"/>
          <w:szCs w:val="24"/>
        </w:rPr>
        <w:t>Art.</w:t>
      </w:r>
      <w:r w:rsidRPr="00247A84">
        <w:rPr>
          <w:spacing w:val="4"/>
          <w:sz w:val="24"/>
          <w:szCs w:val="24"/>
        </w:rPr>
        <w:t xml:space="preserve"> </w:t>
      </w:r>
      <w:r w:rsidRPr="00247A84">
        <w:rPr>
          <w:spacing w:val="-4"/>
          <w:sz w:val="24"/>
          <w:szCs w:val="24"/>
        </w:rPr>
        <w:t>101.</w:t>
      </w:r>
    </w:p>
    <w:p w14:paraId="40330A07" w14:textId="77777777" w:rsidR="003F62EE" w:rsidRPr="00247A84" w:rsidRDefault="00000000">
      <w:pPr>
        <w:pStyle w:val="Listparagraf"/>
        <w:numPr>
          <w:ilvl w:val="0"/>
          <w:numId w:val="42"/>
        </w:numPr>
        <w:tabs>
          <w:tab w:val="left" w:pos="584"/>
        </w:tabs>
        <w:spacing w:before="2" w:line="230" w:lineRule="auto"/>
        <w:ind w:right="35" w:firstLine="9"/>
        <w:jc w:val="both"/>
        <w:rPr>
          <w:sz w:val="24"/>
          <w:szCs w:val="24"/>
        </w:rPr>
      </w:pPr>
      <w:r w:rsidRPr="00247A84">
        <w:rPr>
          <w:spacing w:val="-2"/>
          <w:sz w:val="24"/>
          <w:szCs w:val="24"/>
        </w:rPr>
        <w:t>Consiliul Național este</w:t>
      </w:r>
      <w:r w:rsidRPr="00247A84">
        <w:rPr>
          <w:spacing w:val="-11"/>
          <w:sz w:val="24"/>
          <w:szCs w:val="24"/>
        </w:rPr>
        <w:t xml:space="preserve"> </w:t>
      </w:r>
      <w:r w:rsidRPr="00247A84">
        <w:rPr>
          <w:spacing w:val="-2"/>
          <w:sz w:val="24"/>
          <w:szCs w:val="24"/>
        </w:rPr>
        <w:t>legal</w:t>
      </w:r>
      <w:r w:rsidRPr="00247A84">
        <w:rPr>
          <w:spacing w:val="-6"/>
          <w:sz w:val="24"/>
          <w:szCs w:val="24"/>
        </w:rPr>
        <w:t xml:space="preserve"> </w:t>
      </w:r>
      <w:r w:rsidRPr="00247A84">
        <w:rPr>
          <w:spacing w:val="-2"/>
          <w:sz w:val="24"/>
          <w:szCs w:val="24"/>
        </w:rPr>
        <w:t>constituit</w:t>
      </w:r>
      <w:r w:rsidRPr="00247A84">
        <w:rPr>
          <w:spacing w:val="-8"/>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poate</w:t>
      </w:r>
      <w:r w:rsidRPr="00247A84">
        <w:rPr>
          <w:spacing w:val="-9"/>
          <w:sz w:val="24"/>
          <w:szCs w:val="24"/>
        </w:rPr>
        <w:t xml:space="preserve"> </w:t>
      </w:r>
      <w:r w:rsidRPr="00247A84">
        <w:rPr>
          <w:spacing w:val="-2"/>
          <w:sz w:val="24"/>
          <w:szCs w:val="24"/>
        </w:rPr>
        <w:t>adopta</w:t>
      </w:r>
      <w:r w:rsidRPr="00247A84">
        <w:rPr>
          <w:spacing w:val="-8"/>
          <w:sz w:val="24"/>
          <w:szCs w:val="24"/>
        </w:rPr>
        <w:t xml:space="preserve"> </w:t>
      </w:r>
      <w:r w:rsidRPr="00247A84">
        <w:rPr>
          <w:spacing w:val="-2"/>
          <w:sz w:val="24"/>
          <w:szCs w:val="24"/>
        </w:rPr>
        <w:t>hotărâri</w:t>
      </w:r>
      <w:r w:rsidRPr="00247A84">
        <w:rPr>
          <w:spacing w:val="-7"/>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prezenta</w:t>
      </w:r>
      <w:r w:rsidRPr="00247A84">
        <w:rPr>
          <w:spacing w:val="-5"/>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jumătate</w:t>
      </w:r>
      <w:r w:rsidRPr="00247A84">
        <w:rPr>
          <w:spacing w:val="-5"/>
          <w:sz w:val="24"/>
          <w:szCs w:val="24"/>
        </w:rPr>
        <w:t xml:space="preserve"> </w:t>
      </w:r>
      <w:r w:rsidRPr="00247A84">
        <w:rPr>
          <w:spacing w:val="-2"/>
          <w:sz w:val="24"/>
          <w:szCs w:val="24"/>
        </w:rPr>
        <w:t>plus</w:t>
      </w:r>
      <w:r w:rsidRPr="00247A84">
        <w:rPr>
          <w:spacing w:val="-3"/>
          <w:sz w:val="24"/>
          <w:szCs w:val="24"/>
        </w:rPr>
        <w:t xml:space="preserve"> </w:t>
      </w:r>
      <w:r w:rsidRPr="00247A84">
        <w:rPr>
          <w:spacing w:val="-2"/>
          <w:sz w:val="24"/>
          <w:szCs w:val="24"/>
        </w:rPr>
        <w:t>unul</w:t>
      </w:r>
      <w:r w:rsidRPr="00247A84">
        <w:rPr>
          <w:spacing w:val="-5"/>
          <w:sz w:val="24"/>
          <w:szCs w:val="24"/>
        </w:rPr>
        <w:t xml:space="preserve"> </w:t>
      </w:r>
      <w:r w:rsidRPr="00247A84">
        <w:rPr>
          <w:spacing w:val="-2"/>
          <w:sz w:val="24"/>
          <w:szCs w:val="24"/>
        </w:rPr>
        <w:t xml:space="preserve">dintre </w:t>
      </w:r>
      <w:r w:rsidRPr="00247A84">
        <w:rPr>
          <w:w w:val="90"/>
          <w:sz w:val="24"/>
          <w:szCs w:val="24"/>
        </w:rPr>
        <w:t>membrii</w:t>
      </w:r>
      <w:r w:rsidRPr="00247A84">
        <w:rPr>
          <w:sz w:val="24"/>
          <w:szCs w:val="24"/>
        </w:rPr>
        <w:t xml:space="preserve"> </w:t>
      </w:r>
      <w:r w:rsidRPr="00247A84">
        <w:rPr>
          <w:w w:val="90"/>
          <w:sz w:val="24"/>
          <w:szCs w:val="24"/>
        </w:rPr>
        <w:t>săi. Hotărârile</w:t>
      </w:r>
      <w:r w:rsidRPr="00247A84">
        <w:rPr>
          <w:sz w:val="24"/>
          <w:szCs w:val="24"/>
        </w:rPr>
        <w:t xml:space="preserve"> </w:t>
      </w:r>
      <w:r w:rsidRPr="00247A84">
        <w:rPr>
          <w:w w:val="90"/>
          <w:sz w:val="24"/>
          <w:szCs w:val="24"/>
        </w:rPr>
        <w:t>Consiliului</w:t>
      </w:r>
      <w:r w:rsidRPr="00247A84">
        <w:rPr>
          <w:spacing w:val="37"/>
          <w:sz w:val="24"/>
          <w:szCs w:val="24"/>
        </w:rPr>
        <w:t xml:space="preserve"> </w:t>
      </w:r>
      <w:r w:rsidRPr="00247A84">
        <w:rPr>
          <w:w w:val="90"/>
          <w:sz w:val="24"/>
          <w:szCs w:val="24"/>
        </w:rPr>
        <w:t xml:space="preserve">Național se adoptă cu majoritate simplă, prin majoritate simplă </w:t>
      </w:r>
      <w:proofErr w:type="spellStart"/>
      <w:r w:rsidRPr="00247A84">
        <w:rPr>
          <w:w w:val="90"/>
          <w:sz w:val="24"/>
          <w:szCs w:val="24"/>
        </w:rPr>
        <w:t>ințelegându</w:t>
      </w:r>
      <w:proofErr w:type="spellEnd"/>
      <w:r w:rsidRPr="00247A84">
        <w:rPr>
          <w:w w:val="90"/>
          <w:sz w:val="24"/>
          <w:szCs w:val="24"/>
        </w:rPr>
        <w:t>-</w:t>
      </w:r>
      <w:r w:rsidRPr="00247A84">
        <w:rPr>
          <w:spacing w:val="40"/>
          <w:sz w:val="24"/>
          <w:szCs w:val="24"/>
        </w:rPr>
        <w:t xml:space="preserve"> </w:t>
      </w:r>
      <w:r w:rsidRPr="00247A84">
        <w:rPr>
          <w:spacing w:val="-4"/>
          <w:sz w:val="24"/>
          <w:szCs w:val="24"/>
        </w:rPr>
        <w:t>se</w:t>
      </w:r>
      <w:r w:rsidRPr="00247A84">
        <w:rPr>
          <w:spacing w:val="-12"/>
          <w:sz w:val="24"/>
          <w:szCs w:val="24"/>
        </w:rPr>
        <w:t xml:space="preserve"> </w:t>
      </w:r>
      <w:r w:rsidRPr="00247A84">
        <w:rPr>
          <w:spacing w:val="-4"/>
          <w:sz w:val="24"/>
          <w:szCs w:val="24"/>
        </w:rPr>
        <w:t>votul</w:t>
      </w:r>
      <w:r w:rsidRPr="00247A84">
        <w:rPr>
          <w:spacing w:val="-12"/>
          <w:sz w:val="24"/>
          <w:szCs w:val="24"/>
        </w:rPr>
        <w:t xml:space="preserve"> </w:t>
      </w:r>
      <w:r w:rsidRPr="00247A84">
        <w:rPr>
          <w:spacing w:val="-4"/>
          <w:sz w:val="24"/>
          <w:szCs w:val="24"/>
        </w:rPr>
        <w:t>a</w:t>
      </w:r>
      <w:r w:rsidRPr="00247A84">
        <w:rPr>
          <w:spacing w:val="-13"/>
          <w:sz w:val="24"/>
          <w:szCs w:val="24"/>
        </w:rPr>
        <w:t xml:space="preserve"> </w:t>
      </w:r>
      <w:r w:rsidRPr="00247A84">
        <w:rPr>
          <w:spacing w:val="-4"/>
          <w:sz w:val="24"/>
          <w:szCs w:val="24"/>
        </w:rPr>
        <w:t>jumătate</w:t>
      </w:r>
      <w:r w:rsidRPr="00247A84">
        <w:rPr>
          <w:spacing w:val="-11"/>
          <w:sz w:val="24"/>
          <w:szCs w:val="24"/>
        </w:rPr>
        <w:t xml:space="preserve"> </w:t>
      </w:r>
      <w:r w:rsidRPr="00247A84">
        <w:rPr>
          <w:spacing w:val="-4"/>
          <w:sz w:val="24"/>
          <w:szCs w:val="24"/>
        </w:rPr>
        <w:t>plus</w:t>
      </w:r>
      <w:r w:rsidRPr="00247A84">
        <w:rPr>
          <w:spacing w:val="-12"/>
          <w:sz w:val="24"/>
          <w:szCs w:val="24"/>
        </w:rPr>
        <w:t xml:space="preserve"> </w:t>
      </w:r>
      <w:r w:rsidRPr="00247A84">
        <w:rPr>
          <w:spacing w:val="-4"/>
          <w:sz w:val="24"/>
          <w:szCs w:val="24"/>
        </w:rPr>
        <w:t>unul</w:t>
      </w:r>
      <w:r w:rsidRPr="00247A84">
        <w:rPr>
          <w:spacing w:val="-12"/>
          <w:sz w:val="24"/>
          <w:szCs w:val="24"/>
        </w:rPr>
        <w:t xml:space="preserve"> </w:t>
      </w:r>
      <w:r w:rsidRPr="00247A84">
        <w:rPr>
          <w:spacing w:val="-4"/>
          <w:sz w:val="24"/>
          <w:szCs w:val="24"/>
        </w:rPr>
        <w:t>dintre</w:t>
      </w:r>
      <w:r w:rsidRPr="00247A84">
        <w:rPr>
          <w:spacing w:val="-11"/>
          <w:sz w:val="24"/>
          <w:szCs w:val="24"/>
        </w:rPr>
        <w:t xml:space="preserve"> </w:t>
      </w:r>
      <w:r w:rsidRPr="00247A84">
        <w:rPr>
          <w:spacing w:val="-4"/>
          <w:sz w:val="24"/>
          <w:szCs w:val="24"/>
        </w:rPr>
        <w:t>membrii</w:t>
      </w:r>
      <w:r w:rsidRPr="00247A84">
        <w:rPr>
          <w:spacing w:val="-12"/>
          <w:sz w:val="24"/>
          <w:szCs w:val="24"/>
        </w:rPr>
        <w:t xml:space="preserve"> </w:t>
      </w:r>
      <w:r w:rsidRPr="00247A84">
        <w:rPr>
          <w:spacing w:val="-4"/>
          <w:sz w:val="24"/>
          <w:szCs w:val="24"/>
        </w:rPr>
        <w:t>prezenți</w:t>
      </w:r>
      <w:r w:rsidRPr="00247A84">
        <w:rPr>
          <w:spacing w:val="-11"/>
          <w:sz w:val="24"/>
          <w:szCs w:val="24"/>
        </w:rPr>
        <w:t xml:space="preserve"> </w:t>
      </w:r>
      <w:r w:rsidRPr="00247A84">
        <w:rPr>
          <w:spacing w:val="-4"/>
          <w:sz w:val="24"/>
          <w:szCs w:val="24"/>
        </w:rPr>
        <w:t>la</w:t>
      </w:r>
      <w:r w:rsidRPr="00247A84">
        <w:rPr>
          <w:spacing w:val="-14"/>
          <w:sz w:val="24"/>
          <w:szCs w:val="24"/>
        </w:rPr>
        <w:t xml:space="preserve"> </w:t>
      </w:r>
      <w:r w:rsidRPr="00247A84">
        <w:rPr>
          <w:spacing w:val="-4"/>
          <w:sz w:val="24"/>
          <w:szCs w:val="24"/>
        </w:rPr>
        <w:t>ședința</w:t>
      </w:r>
      <w:r w:rsidRPr="00247A84">
        <w:rPr>
          <w:spacing w:val="-12"/>
          <w:sz w:val="24"/>
          <w:szCs w:val="24"/>
        </w:rPr>
        <w:t xml:space="preserve"> </w:t>
      </w:r>
      <w:r w:rsidRPr="00247A84">
        <w:rPr>
          <w:spacing w:val="-4"/>
          <w:sz w:val="24"/>
          <w:szCs w:val="24"/>
        </w:rPr>
        <w:t>respectivă.</w:t>
      </w:r>
    </w:p>
    <w:p w14:paraId="011475CE" w14:textId="77777777" w:rsidR="003F62EE" w:rsidRPr="00247A84" w:rsidRDefault="00000000">
      <w:pPr>
        <w:pStyle w:val="Listparagraf"/>
        <w:numPr>
          <w:ilvl w:val="0"/>
          <w:numId w:val="42"/>
        </w:numPr>
        <w:tabs>
          <w:tab w:val="left" w:pos="476"/>
        </w:tabs>
        <w:spacing w:before="281" w:line="230" w:lineRule="auto"/>
        <w:ind w:left="137" w:right="49" w:firstLine="0"/>
        <w:jc w:val="both"/>
        <w:rPr>
          <w:sz w:val="24"/>
          <w:szCs w:val="24"/>
        </w:rPr>
      </w:pPr>
      <w:r w:rsidRPr="00247A84">
        <w:rPr>
          <w:spacing w:val="-4"/>
          <w:sz w:val="24"/>
          <w:szCs w:val="24"/>
        </w:rPr>
        <w:t>Consiliul</w:t>
      </w:r>
      <w:r w:rsidRPr="00247A84">
        <w:rPr>
          <w:spacing w:val="-7"/>
          <w:sz w:val="24"/>
          <w:szCs w:val="24"/>
        </w:rPr>
        <w:t xml:space="preserve"> </w:t>
      </w:r>
      <w:r w:rsidRPr="00247A84">
        <w:rPr>
          <w:spacing w:val="-4"/>
          <w:sz w:val="24"/>
          <w:szCs w:val="24"/>
        </w:rPr>
        <w:t>Național</w:t>
      </w:r>
      <w:r w:rsidRPr="00247A84">
        <w:rPr>
          <w:spacing w:val="-12"/>
          <w:sz w:val="24"/>
          <w:szCs w:val="24"/>
        </w:rPr>
        <w:t xml:space="preserve"> </w:t>
      </w:r>
      <w:r w:rsidRPr="00247A84">
        <w:rPr>
          <w:spacing w:val="-4"/>
          <w:sz w:val="24"/>
          <w:szCs w:val="24"/>
        </w:rPr>
        <w:t>se</w:t>
      </w:r>
      <w:r w:rsidRPr="00247A84">
        <w:rPr>
          <w:spacing w:val="-8"/>
          <w:sz w:val="24"/>
          <w:szCs w:val="24"/>
        </w:rPr>
        <w:t xml:space="preserve"> </w:t>
      </w:r>
      <w:proofErr w:type="spellStart"/>
      <w:r w:rsidRPr="00247A84">
        <w:rPr>
          <w:spacing w:val="-4"/>
          <w:sz w:val="24"/>
          <w:szCs w:val="24"/>
        </w:rPr>
        <w:t>întninește</w:t>
      </w:r>
      <w:proofErr w:type="spellEnd"/>
      <w:r w:rsidRPr="00247A84">
        <w:rPr>
          <w:spacing w:val="-5"/>
          <w:sz w:val="24"/>
          <w:szCs w:val="24"/>
        </w:rPr>
        <w:t xml:space="preserve"> </w:t>
      </w:r>
      <w:r w:rsidRPr="00247A84">
        <w:rPr>
          <w:spacing w:val="-4"/>
          <w:sz w:val="24"/>
          <w:szCs w:val="24"/>
        </w:rPr>
        <w:t>semestrial</w:t>
      </w:r>
      <w:r w:rsidRPr="00247A84">
        <w:rPr>
          <w:spacing w:val="9"/>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ședință ordinară</w:t>
      </w:r>
      <w:r w:rsidRPr="00247A84">
        <w:rPr>
          <w:spacing w:val="-8"/>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se</w:t>
      </w:r>
      <w:r w:rsidRPr="00247A84">
        <w:rPr>
          <w:spacing w:val="-12"/>
          <w:sz w:val="24"/>
          <w:szCs w:val="24"/>
        </w:rPr>
        <w:t xml:space="preserve"> </w:t>
      </w:r>
      <w:r w:rsidRPr="00247A84">
        <w:rPr>
          <w:spacing w:val="-4"/>
          <w:sz w:val="24"/>
          <w:szCs w:val="24"/>
        </w:rPr>
        <w:t>poate întruni în</w:t>
      </w:r>
      <w:r w:rsidRPr="00247A84">
        <w:rPr>
          <w:spacing w:val="-12"/>
          <w:sz w:val="24"/>
          <w:szCs w:val="24"/>
        </w:rPr>
        <w:t xml:space="preserve"> </w:t>
      </w:r>
      <w:r w:rsidRPr="00247A84">
        <w:rPr>
          <w:spacing w:val="-4"/>
          <w:sz w:val="24"/>
          <w:szCs w:val="24"/>
        </w:rPr>
        <w:t xml:space="preserve">ședință extraordinară </w:t>
      </w:r>
      <w:r w:rsidRPr="00247A84">
        <w:rPr>
          <w:spacing w:val="-2"/>
          <w:sz w:val="24"/>
          <w:szCs w:val="24"/>
        </w:rPr>
        <w:t>ori</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câte</w:t>
      </w:r>
      <w:r w:rsidRPr="00247A84">
        <w:rPr>
          <w:spacing w:val="-13"/>
          <w:sz w:val="24"/>
          <w:szCs w:val="24"/>
        </w:rPr>
        <w:t xml:space="preserve"> </w:t>
      </w:r>
      <w:r w:rsidRPr="00247A84">
        <w:rPr>
          <w:spacing w:val="-2"/>
          <w:sz w:val="24"/>
          <w:szCs w:val="24"/>
        </w:rPr>
        <w:t>ori</w:t>
      </w:r>
      <w:r w:rsidRPr="00247A84">
        <w:rPr>
          <w:spacing w:val="-14"/>
          <w:sz w:val="24"/>
          <w:szCs w:val="24"/>
        </w:rPr>
        <w:t xml:space="preserve"> </w:t>
      </w:r>
      <w:r w:rsidRPr="00247A84">
        <w:rPr>
          <w:spacing w:val="-2"/>
          <w:sz w:val="24"/>
          <w:szCs w:val="24"/>
        </w:rPr>
        <w:t>este</w:t>
      </w:r>
      <w:r w:rsidRPr="00247A84">
        <w:rPr>
          <w:spacing w:val="-14"/>
          <w:sz w:val="24"/>
          <w:szCs w:val="24"/>
        </w:rPr>
        <w:t xml:space="preserve"> </w:t>
      </w:r>
      <w:r w:rsidRPr="00247A84">
        <w:rPr>
          <w:spacing w:val="-2"/>
          <w:sz w:val="24"/>
          <w:szCs w:val="24"/>
        </w:rPr>
        <w:t>nevoie,</w:t>
      </w:r>
      <w:r w:rsidRPr="00247A84">
        <w:rPr>
          <w:spacing w:val="-13"/>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solicitarea</w:t>
      </w:r>
      <w:r w:rsidRPr="00247A84">
        <w:rPr>
          <w:spacing w:val="-13"/>
          <w:sz w:val="24"/>
          <w:szCs w:val="24"/>
        </w:rPr>
        <w:t xml:space="preserve"> </w:t>
      </w:r>
      <w:r w:rsidRPr="00247A84">
        <w:rPr>
          <w:spacing w:val="-2"/>
          <w:sz w:val="24"/>
          <w:szCs w:val="24"/>
        </w:rPr>
        <w:t>Biroului</w:t>
      </w:r>
      <w:r w:rsidRPr="00247A84">
        <w:rPr>
          <w:spacing w:val="-14"/>
          <w:sz w:val="24"/>
          <w:szCs w:val="24"/>
        </w:rPr>
        <w:t xml:space="preserve"> </w:t>
      </w:r>
      <w:r w:rsidRPr="00247A84">
        <w:rPr>
          <w:spacing w:val="-2"/>
          <w:sz w:val="24"/>
          <w:szCs w:val="24"/>
        </w:rPr>
        <w:t>Executiv</w:t>
      </w:r>
      <w:r w:rsidRPr="00247A84">
        <w:rPr>
          <w:spacing w:val="-14"/>
          <w:sz w:val="24"/>
          <w:szCs w:val="24"/>
        </w:rPr>
        <w:t xml:space="preserve"> </w:t>
      </w:r>
      <w:r w:rsidRPr="00247A84">
        <w:rPr>
          <w:spacing w:val="-2"/>
          <w:sz w:val="24"/>
          <w:szCs w:val="24"/>
        </w:rPr>
        <w:t>sau</w:t>
      </w:r>
      <w:r w:rsidRPr="00247A84">
        <w:rPr>
          <w:spacing w:val="-13"/>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majorității</w:t>
      </w:r>
      <w:r w:rsidRPr="00247A84">
        <w:rPr>
          <w:spacing w:val="-11"/>
          <w:sz w:val="24"/>
          <w:szCs w:val="24"/>
        </w:rPr>
        <w:t xml:space="preserve"> </w:t>
      </w:r>
      <w:r w:rsidRPr="00247A84">
        <w:rPr>
          <w:spacing w:val="-2"/>
          <w:sz w:val="24"/>
          <w:szCs w:val="24"/>
        </w:rPr>
        <w:t>simple</w:t>
      </w:r>
      <w:r w:rsidRPr="00247A84">
        <w:rPr>
          <w:spacing w:val="-13"/>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membrilor</w:t>
      </w:r>
      <w:r w:rsidRPr="00247A84">
        <w:rPr>
          <w:spacing w:val="-3"/>
          <w:sz w:val="24"/>
          <w:szCs w:val="24"/>
        </w:rPr>
        <w:t xml:space="preserve"> </w:t>
      </w:r>
      <w:r w:rsidRPr="00247A84">
        <w:rPr>
          <w:spacing w:val="-2"/>
          <w:sz w:val="24"/>
          <w:szCs w:val="24"/>
        </w:rPr>
        <w:t>Consiliului Național.</w:t>
      </w:r>
    </w:p>
    <w:p w14:paraId="08F8095A" w14:textId="77777777" w:rsidR="003F62EE" w:rsidRPr="00247A84" w:rsidRDefault="00000000">
      <w:pPr>
        <w:pStyle w:val="Listparagraf"/>
        <w:numPr>
          <w:ilvl w:val="0"/>
          <w:numId w:val="42"/>
        </w:numPr>
        <w:tabs>
          <w:tab w:val="left" w:pos="462"/>
        </w:tabs>
        <w:spacing w:before="283" w:line="228" w:lineRule="auto"/>
        <w:ind w:left="139" w:right="46" w:firstLine="6"/>
        <w:jc w:val="both"/>
        <w:rPr>
          <w:sz w:val="24"/>
          <w:szCs w:val="24"/>
        </w:rPr>
      </w:pPr>
      <w:r w:rsidRPr="00247A84">
        <w:rPr>
          <w:w w:val="90"/>
          <w:sz w:val="24"/>
          <w:szCs w:val="24"/>
        </w:rPr>
        <w:t>Convocarea</w:t>
      </w:r>
      <w:r w:rsidRPr="00247A84">
        <w:rPr>
          <w:sz w:val="24"/>
          <w:szCs w:val="24"/>
        </w:rPr>
        <w:t xml:space="preserve"> </w:t>
      </w:r>
      <w:r w:rsidRPr="00247A84">
        <w:rPr>
          <w:w w:val="90"/>
          <w:sz w:val="24"/>
          <w:szCs w:val="24"/>
        </w:rPr>
        <w:t>ședinței ordinare a</w:t>
      </w:r>
      <w:r w:rsidRPr="00247A84">
        <w:rPr>
          <w:spacing w:val="-5"/>
          <w:w w:val="90"/>
          <w:sz w:val="24"/>
          <w:szCs w:val="24"/>
        </w:rPr>
        <w:t xml:space="preserve"> </w:t>
      </w:r>
      <w:r w:rsidRPr="00247A84">
        <w:rPr>
          <w:w w:val="90"/>
          <w:sz w:val="24"/>
          <w:szCs w:val="24"/>
        </w:rPr>
        <w:t>Consiliului</w:t>
      </w:r>
      <w:r w:rsidRPr="00247A84">
        <w:rPr>
          <w:spacing w:val="30"/>
          <w:sz w:val="24"/>
          <w:szCs w:val="24"/>
        </w:rPr>
        <w:t xml:space="preserve"> </w:t>
      </w:r>
      <w:r w:rsidRPr="00247A84">
        <w:rPr>
          <w:w w:val="90"/>
          <w:sz w:val="24"/>
          <w:szCs w:val="24"/>
        </w:rPr>
        <w:t>Național se</w:t>
      </w:r>
      <w:r w:rsidRPr="00247A84">
        <w:rPr>
          <w:spacing w:val="-1"/>
          <w:w w:val="90"/>
          <w:sz w:val="24"/>
          <w:szCs w:val="24"/>
        </w:rPr>
        <w:t xml:space="preserve"> </w:t>
      </w:r>
      <w:r w:rsidRPr="00247A84">
        <w:rPr>
          <w:w w:val="90"/>
          <w:sz w:val="24"/>
          <w:szCs w:val="24"/>
        </w:rPr>
        <w:t>realizează cu cel puțin 30 zile înainte de</w:t>
      </w:r>
      <w:r w:rsidRPr="00247A84">
        <w:rPr>
          <w:spacing w:val="-8"/>
          <w:w w:val="90"/>
          <w:sz w:val="24"/>
          <w:szCs w:val="24"/>
        </w:rPr>
        <w:t xml:space="preserve"> </w:t>
      </w:r>
      <w:r w:rsidRPr="00247A84">
        <w:rPr>
          <w:w w:val="90"/>
          <w:sz w:val="24"/>
          <w:szCs w:val="24"/>
        </w:rPr>
        <w:t xml:space="preserve">data stabilită </w:t>
      </w:r>
      <w:r w:rsidRPr="00247A84">
        <w:rPr>
          <w:spacing w:val="-4"/>
          <w:sz w:val="24"/>
          <w:szCs w:val="24"/>
        </w:rPr>
        <w:t>pentru</w:t>
      </w:r>
      <w:r w:rsidRPr="00247A84">
        <w:rPr>
          <w:spacing w:val="-9"/>
          <w:sz w:val="24"/>
          <w:szCs w:val="24"/>
        </w:rPr>
        <w:t xml:space="preserve"> </w:t>
      </w:r>
      <w:proofErr w:type="spellStart"/>
      <w:r w:rsidRPr="00247A84">
        <w:rPr>
          <w:spacing w:val="-4"/>
          <w:sz w:val="24"/>
          <w:szCs w:val="24"/>
        </w:rPr>
        <w:t>desUașurarea</w:t>
      </w:r>
      <w:proofErr w:type="spellEnd"/>
      <w:r w:rsidRPr="00247A84">
        <w:rPr>
          <w:spacing w:val="-4"/>
          <w:sz w:val="24"/>
          <w:szCs w:val="24"/>
        </w:rPr>
        <w:t xml:space="preserve"> acesteia și</w:t>
      </w:r>
      <w:r w:rsidRPr="00247A84">
        <w:rPr>
          <w:spacing w:val="-5"/>
          <w:sz w:val="24"/>
          <w:szCs w:val="24"/>
        </w:rPr>
        <w:t xml:space="preserve"> </w:t>
      </w:r>
      <w:r w:rsidRPr="00247A84">
        <w:rPr>
          <w:spacing w:val="-4"/>
          <w:sz w:val="24"/>
          <w:szCs w:val="24"/>
        </w:rPr>
        <w:t>cu</w:t>
      </w:r>
      <w:r w:rsidRPr="00247A84">
        <w:rPr>
          <w:spacing w:val="-5"/>
          <w:sz w:val="24"/>
          <w:szCs w:val="24"/>
        </w:rPr>
        <w:t xml:space="preserve"> </w:t>
      </w:r>
      <w:r w:rsidRPr="00247A84">
        <w:rPr>
          <w:spacing w:val="-4"/>
          <w:sz w:val="24"/>
          <w:szCs w:val="24"/>
        </w:rPr>
        <w:t>cel puțin</w:t>
      </w:r>
      <w:r w:rsidRPr="00247A84">
        <w:rPr>
          <w:spacing w:val="-8"/>
          <w:sz w:val="24"/>
          <w:szCs w:val="24"/>
        </w:rPr>
        <w:t xml:space="preserve"> </w:t>
      </w:r>
      <w:r w:rsidRPr="00247A84">
        <w:rPr>
          <w:spacing w:val="-4"/>
          <w:sz w:val="24"/>
          <w:szCs w:val="24"/>
        </w:rPr>
        <w:t>20</w:t>
      </w:r>
      <w:r w:rsidRPr="00247A84">
        <w:rPr>
          <w:spacing w:val="-7"/>
          <w:sz w:val="24"/>
          <w:szCs w:val="24"/>
        </w:rPr>
        <w:t xml:space="preserve"> </w:t>
      </w:r>
      <w:r w:rsidRPr="00247A84">
        <w:rPr>
          <w:spacing w:val="-4"/>
          <w:sz w:val="24"/>
          <w:szCs w:val="24"/>
        </w:rPr>
        <w:t>de</w:t>
      </w:r>
      <w:r w:rsidRPr="00247A84">
        <w:rPr>
          <w:spacing w:val="-7"/>
          <w:sz w:val="24"/>
          <w:szCs w:val="24"/>
        </w:rPr>
        <w:t xml:space="preserve"> </w:t>
      </w:r>
      <w:r w:rsidRPr="00247A84">
        <w:rPr>
          <w:spacing w:val="-4"/>
          <w:sz w:val="24"/>
          <w:szCs w:val="24"/>
        </w:rPr>
        <w:t>zile</w:t>
      </w:r>
      <w:r w:rsidRPr="00247A84">
        <w:rPr>
          <w:spacing w:val="-7"/>
          <w:sz w:val="24"/>
          <w:szCs w:val="24"/>
        </w:rPr>
        <w:t xml:space="preserve"> </w:t>
      </w:r>
      <w:r w:rsidRPr="00247A84">
        <w:rPr>
          <w:spacing w:val="-4"/>
          <w:sz w:val="24"/>
          <w:szCs w:val="24"/>
        </w:rPr>
        <w:t>înainte de</w:t>
      </w:r>
      <w:r w:rsidRPr="00247A84">
        <w:rPr>
          <w:spacing w:val="-12"/>
          <w:sz w:val="24"/>
          <w:szCs w:val="24"/>
        </w:rPr>
        <w:t xml:space="preserve"> </w:t>
      </w:r>
      <w:r w:rsidRPr="00247A84">
        <w:rPr>
          <w:spacing w:val="-4"/>
          <w:sz w:val="24"/>
          <w:szCs w:val="24"/>
        </w:rPr>
        <w:t>data</w:t>
      </w:r>
      <w:r w:rsidRPr="00247A84">
        <w:rPr>
          <w:spacing w:val="-9"/>
          <w:sz w:val="24"/>
          <w:szCs w:val="24"/>
        </w:rPr>
        <w:t xml:space="preserve"> </w:t>
      </w:r>
      <w:r w:rsidRPr="00247A84">
        <w:rPr>
          <w:spacing w:val="-4"/>
          <w:sz w:val="24"/>
          <w:szCs w:val="24"/>
        </w:rPr>
        <w:t>stabilită pentru</w:t>
      </w:r>
      <w:r w:rsidRPr="00247A84">
        <w:rPr>
          <w:spacing w:val="-7"/>
          <w:sz w:val="24"/>
          <w:szCs w:val="24"/>
        </w:rPr>
        <w:t xml:space="preserve"> </w:t>
      </w:r>
      <w:proofErr w:type="spellStart"/>
      <w:r w:rsidRPr="00247A84">
        <w:rPr>
          <w:spacing w:val="-4"/>
          <w:sz w:val="24"/>
          <w:szCs w:val="24"/>
        </w:rPr>
        <w:t>desUașurarea</w:t>
      </w:r>
      <w:proofErr w:type="spellEnd"/>
      <w:r w:rsidRPr="00247A84">
        <w:rPr>
          <w:sz w:val="24"/>
          <w:szCs w:val="24"/>
        </w:rPr>
        <w:t xml:space="preserve"> </w:t>
      </w:r>
      <w:r w:rsidRPr="00247A84">
        <w:rPr>
          <w:spacing w:val="-4"/>
          <w:sz w:val="24"/>
          <w:szCs w:val="24"/>
        </w:rPr>
        <w:t xml:space="preserve">ședinței </w:t>
      </w:r>
      <w:r w:rsidRPr="00247A84">
        <w:rPr>
          <w:spacing w:val="-2"/>
          <w:sz w:val="24"/>
          <w:szCs w:val="24"/>
        </w:rPr>
        <w:t>extraordinare</w:t>
      </w:r>
      <w:r w:rsidRPr="00247A84">
        <w:rPr>
          <w:spacing w:val="-1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Consiliului</w:t>
      </w:r>
      <w:r w:rsidRPr="00247A84">
        <w:rPr>
          <w:spacing w:val="-9"/>
          <w:sz w:val="24"/>
          <w:szCs w:val="24"/>
        </w:rPr>
        <w:t xml:space="preserve"> </w:t>
      </w:r>
      <w:r w:rsidRPr="00247A84">
        <w:rPr>
          <w:spacing w:val="-2"/>
          <w:sz w:val="24"/>
          <w:szCs w:val="24"/>
        </w:rPr>
        <w:t>Național.</w:t>
      </w:r>
    </w:p>
    <w:p w14:paraId="2E8B66F0" w14:textId="77777777" w:rsidR="003F62EE" w:rsidRPr="00247A84" w:rsidRDefault="00000000">
      <w:pPr>
        <w:pStyle w:val="Listparagraf"/>
        <w:numPr>
          <w:ilvl w:val="0"/>
          <w:numId w:val="42"/>
        </w:numPr>
        <w:tabs>
          <w:tab w:val="left" w:pos="489"/>
        </w:tabs>
        <w:spacing w:before="287" w:line="230" w:lineRule="auto"/>
        <w:ind w:right="32" w:firstLine="2"/>
        <w:jc w:val="both"/>
        <w:rPr>
          <w:sz w:val="24"/>
          <w:szCs w:val="24"/>
        </w:rPr>
      </w:pPr>
      <w:r w:rsidRPr="00247A84">
        <w:rPr>
          <w:spacing w:val="-4"/>
          <w:sz w:val="24"/>
          <w:szCs w:val="24"/>
        </w:rPr>
        <w:t>Dispoziția de</w:t>
      </w:r>
      <w:r w:rsidRPr="00247A84">
        <w:rPr>
          <w:spacing w:val="-12"/>
          <w:sz w:val="24"/>
          <w:szCs w:val="24"/>
        </w:rPr>
        <w:t xml:space="preserve"> </w:t>
      </w:r>
      <w:r w:rsidRPr="00247A84">
        <w:rPr>
          <w:spacing w:val="-4"/>
          <w:sz w:val="24"/>
          <w:szCs w:val="24"/>
        </w:rPr>
        <w:t>convocare va</w:t>
      </w:r>
      <w:r w:rsidRPr="00247A84">
        <w:rPr>
          <w:spacing w:val="-12"/>
          <w:sz w:val="24"/>
          <w:szCs w:val="24"/>
        </w:rPr>
        <w:t xml:space="preserve"> </w:t>
      </w:r>
      <w:r w:rsidRPr="00247A84">
        <w:rPr>
          <w:spacing w:val="-4"/>
          <w:sz w:val="24"/>
          <w:szCs w:val="24"/>
        </w:rPr>
        <w:t>conține</w:t>
      </w:r>
      <w:r w:rsidRPr="00247A84">
        <w:rPr>
          <w:spacing w:val="-10"/>
          <w:sz w:val="24"/>
          <w:szCs w:val="24"/>
        </w:rPr>
        <w:t xml:space="preserve"> </w:t>
      </w:r>
      <w:r w:rsidRPr="00247A84">
        <w:rPr>
          <w:spacing w:val="-4"/>
          <w:sz w:val="24"/>
          <w:szCs w:val="24"/>
        </w:rPr>
        <w:t>atât</w:t>
      </w:r>
      <w:r w:rsidRPr="00247A84">
        <w:rPr>
          <w:spacing w:val="-10"/>
          <w:sz w:val="24"/>
          <w:szCs w:val="24"/>
        </w:rPr>
        <w:t xml:space="preserve"> </w:t>
      </w:r>
      <w:r w:rsidRPr="00247A84">
        <w:rPr>
          <w:spacing w:val="-4"/>
          <w:sz w:val="24"/>
          <w:szCs w:val="24"/>
        </w:rPr>
        <w:t>data</w:t>
      </w:r>
      <w:r w:rsidRPr="00247A84">
        <w:rPr>
          <w:spacing w:val="-10"/>
          <w:sz w:val="24"/>
          <w:szCs w:val="24"/>
        </w:rPr>
        <w:t xml:space="preserve"> </w:t>
      </w:r>
      <w:r w:rsidRPr="00247A84">
        <w:rPr>
          <w:spacing w:val="-4"/>
          <w:sz w:val="24"/>
          <w:szCs w:val="24"/>
        </w:rPr>
        <w:t xml:space="preserve">convocării </w:t>
      </w:r>
      <w:proofErr w:type="spellStart"/>
      <w:r w:rsidRPr="00247A84">
        <w:rPr>
          <w:spacing w:val="-4"/>
          <w:sz w:val="24"/>
          <w:szCs w:val="24"/>
        </w:rPr>
        <w:t>ședinJei</w:t>
      </w:r>
      <w:proofErr w:type="spellEnd"/>
      <w:r w:rsidRPr="00247A84">
        <w:rPr>
          <w:spacing w:val="-4"/>
          <w:sz w:val="24"/>
          <w:szCs w:val="24"/>
        </w:rPr>
        <w:t>, cât</w:t>
      </w:r>
      <w:r w:rsidRPr="00247A84">
        <w:rPr>
          <w:spacing w:val="-9"/>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data</w:t>
      </w:r>
      <w:r w:rsidRPr="00247A84">
        <w:rPr>
          <w:spacing w:val="-9"/>
          <w:sz w:val="24"/>
          <w:szCs w:val="24"/>
        </w:rPr>
        <w:t xml:space="preserve"> </w:t>
      </w:r>
      <w:r w:rsidRPr="00247A84">
        <w:rPr>
          <w:spacing w:val="-4"/>
          <w:sz w:val="24"/>
          <w:szCs w:val="24"/>
        </w:rPr>
        <w:t>reconvocării</w:t>
      </w:r>
      <w:r w:rsidRPr="00247A84">
        <w:rPr>
          <w:spacing w:val="10"/>
          <w:sz w:val="24"/>
          <w:szCs w:val="24"/>
        </w:rPr>
        <w:t xml:space="preserve"> </w:t>
      </w:r>
      <w:r w:rsidRPr="00247A84">
        <w:rPr>
          <w:spacing w:val="-4"/>
          <w:sz w:val="24"/>
          <w:szCs w:val="24"/>
        </w:rPr>
        <w:t xml:space="preserve">acesteia pentru </w:t>
      </w:r>
      <w:r w:rsidRPr="00247A84">
        <w:rPr>
          <w:spacing w:val="-8"/>
          <w:sz w:val="24"/>
          <w:szCs w:val="24"/>
        </w:rPr>
        <w:t>situația</w:t>
      </w:r>
      <w:r w:rsidRPr="00247A84">
        <w:rPr>
          <w:spacing w:val="-7"/>
          <w:sz w:val="24"/>
          <w:szCs w:val="24"/>
        </w:rPr>
        <w:t xml:space="preserve"> </w:t>
      </w:r>
      <w:r w:rsidRPr="00247A84">
        <w:rPr>
          <w:spacing w:val="-8"/>
          <w:sz w:val="24"/>
          <w:szCs w:val="24"/>
        </w:rPr>
        <w:t>în</w:t>
      </w:r>
      <w:r w:rsidRPr="00247A84">
        <w:rPr>
          <w:spacing w:val="-7"/>
          <w:sz w:val="24"/>
          <w:szCs w:val="24"/>
        </w:rPr>
        <w:t xml:space="preserve"> </w:t>
      </w:r>
      <w:r w:rsidRPr="00247A84">
        <w:rPr>
          <w:spacing w:val="-8"/>
          <w:sz w:val="24"/>
          <w:szCs w:val="24"/>
        </w:rPr>
        <w:t>care</w:t>
      </w:r>
      <w:r w:rsidRPr="00247A84">
        <w:rPr>
          <w:spacing w:val="-7"/>
          <w:sz w:val="24"/>
          <w:szCs w:val="24"/>
        </w:rPr>
        <w:t xml:space="preserve"> </w:t>
      </w:r>
      <w:r w:rsidRPr="00247A84">
        <w:rPr>
          <w:spacing w:val="-8"/>
          <w:sz w:val="24"/>
          <w:szCs w:val="24"/>
        </w:rPr>
        <w:t>la</w:t>
      </w:r>
      <w:r w:rsidRPr="00247A84">
        <w:rPr>
          <w:spacing w:val="-6"/>
          <w:sz w:val="24"/>
          <w:szCs w:val="24"/>
        </w:rPr>
        <w:t xml:space="preserve"> </w:t>
      </w:r>
      <w:r w:rsidRPr="00247A84">
        <w:rPr>
          <w:spacing w:val="-8"/>
          <w:sz w:val="24"/>
          <w:szCs w:val="24"/>
        </w:rPr>
        <w:t>prima</w:t>
      </w:r>
      <w:r w:rsidRPr="00247A84">
        <w:rPr>
          <w:spacing w:val="-7"/>
          <w:sz w:val="24"/>
          <w:szCs w:val="24"/>
        </w:rPr>
        <w:t xml:space="preserve"> </w:t>
      </w:r>
      <w:r w:rsidRPr="00247A84">
        <w:rPr>
          <w:spacing w:val="-8"/>
          <w:sz w:val="24"/>
          <w:szCs w:val="24"/>
        </w:rPr>
        <w:t>convocare</w:t>
      </w:r>
      <w:r w:rsidRPr="00247A84">
        <w:rPr>
          <w:sz w:val="24"/>
          <w:szCs w:val="24"/>
        </w:rPr>
        <w:t xml:space="preserve"> </w:t>
      </w:r>
      <w:r w:rsidRPr="00247A84">
        <w:rPr>
          <w:spacing w:val="-8"/>
          <w:sz w:val="24"/>
          <w:szCs w:val="24"/>
        </w:rPr>
        <w:t>nu este îndeplinită</w:t>
      </w:r>
      <w:r w:rsidRPr="00247A84">
        <w:rPr>
          <w:spacing w:val="9"/>
          <w:sz w:val="24"/>
          <w:szCs w:val="24"/>
        </w:rPr>
        <w:t xml:space="preserve"> </w:t>
      </w:r>
      <w:r w:rsidRPr="00247A84">
        <w:rPr>
          <w:spacing w:val="-8"/>
          <w:sz w:val="24"/>
          <w:szCs w:val="24"/>
        </w:rPr>
        <w:t>condiția</w:t>
      </w:r>
      <w:r w:rsidRPr="00247A84">
        <w:rPr>
          <w:spacing w:val="-2"/>
          <w:sz w:val="24"/>
          <w:szCs w:val="24"/>
        </w:rPr>
        <w:t xml:space="preserve"> </w:t>
      </w:r>
      <w:r w:rsidRPr="00247A84">
        <w:rPr>
          <w:spacing w:val="-8"/>
          <w:sz w:val="24"/>
          <w:szCs w:val="24"/>
        </w:rPr>
        <w:t>de</w:t>
      </w:r>
      <w:r w:rsidRPr="00247A84">
        <w:rPr>
          <w:spacing w:val="-7"/>
          <w:sz w:val="24"/>
          <w:szCs w:val="24"/>
        </w:rPr>
        <w:t xml:space="preserve"> </w:t>
      </w:r>
      <w:r w:rsidRPr="00247A84">
        <w:rPr>
          <w:spacing w:val="-8"/>
          <w:sz w:val="24"/>
          <w:szCs w:val="24"/>
        </w:rPr>
        <w:t>cvorum.</w:t>
      </w:r>
      <w:r w:rsidRPr="00247A84">
        <w:rPr>
          <w:sz w:val="24"/>
          <w:szCs w:val="24"/>
        </w:rPr>
        <w:t xml:space="preserve"> </w:t>
      </w:r>
      <w:r w:rsidRPr="00247A84">
        <w:rPr>
          <w:spacing w:val="-8"/>
          <w:sz w:val="24"/>
          <w:szCs w:val="24"/>
        </w:rPr>
        <w:t>Data</w:t>
      </w:r>
      <w:r w:rsidRPr="00247A84">
        <w:rPr>
          <w:spacing w:val="-2"/>
          <w:sz w:val="24"/>
          <w:szCs w:val="24"/>
        </w:rPr>
        <w:t xml:space="preserve"> </w:t>
      </w:r>
      <w:r w:rsidRPr="00247A84">
        <w:rPr>
          <w:spacing w:val="-8"/>
          <w:sz w:val="24"/>
          <w:szCs w:val="24"/>
        </w:rPr>
        <w:t>reconvocării</w:t>
      </w:r>
      <w:r w:rsidRPr="00247A84">
        <w:rPr>
          <w:spacing w:val="17"/>
          <w:sz w:val="24"/>
          <w:szCs w:val="24"/>
        </w:rPr>
        <w:t xml:space="preserve"> </w:t>
      </w:r>
      <w:r w:rsidRPr="00247A84">
        <w:rPr>
          <w:spacing w:val="-8"/>
          <w:sz w:val="24"/>
          <w:szCs w:val="24"/>
        </w:rPr>
        <w:t>nu va</w:t>
      </w:r>
      <w:r w:rsidRPr="00247A84">
        <w:rPr>
          <w:spacing w:val="-6"/>
          <w:sz w:val="24"/>
          <w:szCs w:val="24"/>
        </w:rPr>
        <w:t xml:space="preserve"> </w:t>
      </w:r>
      <w:r w:rsidRPr="00247A84">
        <w:rPr>
          <w:spacing w:val="-8"/>
          <w:sz w:val="24"/>
          <w:szCs w:val="24"/>
        </w:rPr>
        <w:t>putea</w:t>
      </w:r>
      <w:r w:rsidRPr="00247A84">
        <w:rPr>
          <w:spacing w:val="-7"/>
          <w:sz w:val="24"/>
          <w:szCs w:val="24"/>
        </w:rPr>
        <w:t xml:space="preserve"> </w:t>
      </w:r>
      <w:r w:rsidRPr="00247A84">
        <w:rPr>
          <w:spacing w:val="-8"/>
          <w:sz w:val="24"/>
          <w:szCs w:val="24"/>
        </w:rPr>
        <w:t xml:space="preserve">fi mai </w:t>
      </w:r>
      <w:r w:rsidRPr="00247A84">
        <w:rPr>
          <w:spacing w:val="-4"/>
          <w:sz w:val="24"/>
          <w:szCs w:val="24"/>
        </w:rPr>
        <w:t>mică</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3</w:t>
      </w:r>
      <w:r w:rsidRPr="00247A84">
        <w:rPr>
          <w:spacing w:val="-11"/>
          <w:sz w:val="24"/>
          <w:szCs w:val="24"/>
        </w:rPr>
        <w:t xml:space="preserve"> </w:t>
      </w:r>
      <w:r w:rsidRPr="00247A84">
        <w:rPr>
          <w:spacing w:val="-4"/>
          <w:sz w:val="24"/>
          <w:szCs w:val="24"/>
        </w:rPr>
        <w:t>zile</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nici</w:t>
      </w:r>
      <w:r w:rsidRPr="00247A84">
        <w:rPr>
          <w:spacing w:val="-11"/>
          <w:sz w:val="24"/>
          <w:szCs w:val="24"/>
        </w:rPr>
        <w:t xml:space="preserve"> </w:t>
      </w:r>
      <w:r w:rsidRPr="00247A84">
        <w:rPr>
          <w:spacing w:val="-4"/>
          <w:sz w:val="24"/>
          <w:szCs w:val="24"/>
        </w:rPr>
        <w:t>mai</w:t>
      </w:r>
      <w:r w:rsidRPr="00247A84">
        <w:rPr>
          <w:spacing w:val="-12"/>
          <w:sz w:val="24"/>
          <w:szCs w:val="24"/>
        </w:rPr>
        <w:t xml:space="preserve"> </w:t>
      </w:r>
      <w:r w:rsidRPr="00247A84">
        <w:rPr>
          <w:spacing w:val="-4"/>
          <w:sz w:val="24"/>
          <w:szCs w:val="24"/>
        </w:rPr>
        <w:t>mare</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10</w:t>
      </w:r>
      <w:r w:rsidRPr="00247A84">
        <w:rPr>
          <w:spacing w:val="-12"/>
          <w:sz w:val="24"/>
          <w:szCs w:val="24"/>
        </w:rPr>
        <w:t xml:space="preserve"> </w:t>
      </w:r>
      <w:r w:rsidRPr="00247A84">
        <w:rPr>
          <w:spacing w:val="-4"/>
          <w:sz w:val="24"/>
          <w:szCs w:val="24"/>
        </w:rPr>
        <w:t>zile</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data</w:t>
      </w:r>
      <w:r w:rsidRPr="00247A84">
        <w:rPr>
          <w:spacing w:val="-11"/>
          <w:sz w:val="24"/>
          <w:szCs w:val="24"/>
        </w:rPr>
        <w:t xml:space="preserve"> </w:t>
      </w:r>
      <w:r w:rsidRPr="00247A84">
        <w:rPr>
          <w:spacing w:val="-4"/>
          <w:sz w:val="24"/>
          <w:szCs w:val="24"/>
        </w:rPr>
        <w:t>primei</w:t>
      </w:r>
      <w:r w:rsidRPr="00247A84">
        <w:rPr>
          <w:spacing w:val="-12"/>
          <w:sz w:val="24"/>
          <w:szCs w:val="24"/>
        </w:rPr>
        <w:t xml:space="preserve"> </w:t>
      </w:r>
      <w:r w:rsidRPr="00247A84">
        <w:rPr>
          <w:spacing w:val="-4"/>
          <w:sz w:val="24"/>
          <w:szCs w:val="24"/>
        </w:rPr>
        <w:t>convocări.</w:t>
      </w:r>
      <w:r w:rsidRPr="00247A84">
        <w:rPr>
          <w:spacing w:val="-11"/>
          <w:sz w:val="24"/>
          <w:szCs w:val="24"/>
        </w:rPr>
        <w:t xml:space="preserve"> </w:t>
      </w:r>
      <w:r w:rsidRPr="00247A84">
        <w:rPr>
          <w:spacing w:val="-4"/>
          <w:sz w:val="24"/>
          <w:szCs w:val="24"/>
        </w:rPr>
        <w:t>Dispoziția</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convocare</w:t>
      </w:r>
      <w:r w:rsidRPr="00247A84">
        <w:rPr>
          <w:spacing w:val="-11"/>
          <w:sz w:val="24"/>
          <w:szCs w:val="24"/>
        </w:rPr>
        <w:t xml:space="preserve"> </w:t>
      </w:r>
      <w:r w:rsidRPr="00247A84">
        <w:rPr>
          <w:spacing w:val="-4"/>
          <w:sz w:val="24"/>
          <w:szCs w:val="24"/>
        </w:rPr>
        <w:t>emisă</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 xml:space="preserve">către </w:t>
      </w:r>
      <w:proofErr w:type="spellStart"/>
      <w:r w:rsidRPr="00247A84">
        <w:rPr>
          <w:sz w:val="24"/>
          <w:szCs w:val="24"/>
        </w:rPr>
        <w:t>Preşedintele</w:t>
      </w:r>
      <w:proofErr w:type="spellEnd"/>
      <w:r w:rsidRPr="00247A84">
        <w:rPr>
          <w:spacing w:val="-16"/>
          <w:sz w:val="24"/>
          <w:szCs w:val="24"/>
        </w:rPr>
        <w:t xml:space="preserve"> </w:t>
      </w:r>
      <w:r w:rsidRPr="00247A84">
        <w:rPr>
          <w:sz w:val="24"/>
          <w:szCs w:val="24"/>
        </w:rPr>
        <w:t>Colegiului</w:t>
      </w:r>
      <w:r w:rsidRPr="00247A84">
        <w:rPr>
          <w:spacing w:val="-16"/>
          <w:sz w:val="24"/>
          <w:szCs w:val="24"/>
        </w:rPr>
        <w:t xml:space="preserve"> </w:t>
      </w:r>
      <w:r w:rsidRPr="00247A84">
        <w:rPr>
          <w:sz w:val="24"/>
          <w:szCs w:val="24"/>
        </w:rPr>
        <w:t>Psihologilor</w:t>
      </w:r>
      <w:r w:rsidRPr="00247A84">
        <w:rPr>
          <w:spacing w:val="-15"/>
          <w:sz w:val="24"/>
          <w:szCs w:val="24"/>
        </w:rPr>
        <w:t xml:space="preserve"> </w:t>
      </w:r>
      <w:r w:rsidRPr="00247A84">
        <w:rPr>
          <w:sz w:val="24"/>
          <w:szCs w:val="24"/>
        </w:rPr>
        <w:t>din</w:t>
      </w:r>
      <w:r w:rsidRPr="00247A84">
        <w:rPr>
          <w:spacing w:val="-16"/>
          <w:sz w:val="24"/>
          <w:szCs w:val="24"/>
        </w:rPr>
        <w:t xml:space="preserve"> </w:t>
      </w:r>
      <w:r w:rsidRPr="00247A84">
        <w:rPr>
          <w:sz w:val="24"/>
          <w:szCs w:val="24"/>
        </w:rPr>
        <w:t>România</w:t>
      </w:r>
      <w:r w:rsidRPr="00247A84">
        <w:rPr>
          <w:spacing w:val="-16"/>
          <w:sz w:val="24"/>
          <w:szCs w:val="24"/>
        </w:rPr>
        <w:t xml:space="preserve"> </w:t>
      </w:r>
      <w:r w:rsidRPr="00247A84">
        <w:rPr>
          <w:sz w:val="24"/>
          <w:szCs w:val="24"/>
        </w:rPr>
        <w:t>se</w:t>
      </w:r>
      <w:r w:rsidRPr="00247A84">
        <w:rPr>
          <w:spacing w:val="-15"/>
          <w:sz w:val="24"/>
          <w:szCs w:val="24"/>
        </w:rPr>
        <w:t xml:space="preserve"> </w:t>
      </w:r>
      <w:r w:rsidRPr="00247A84">
        <w:rPr>
          <w:sz w:val="24"/>
          <w:szCs w:val="24"/>
        </w:rPr>
        <w:t>publică</w:t>
      </w:r>
      <w:r w:rsidRPr="00247A84">
        <w:rPr>
          <w:spacing w:val="-16"/>
          <w:sz w:val="24"/>
          <w:szCs w:val="24"/>
        </w:rPr>
        <w:t xml:space="preserve"> </w:t>
      </w:r>
      <w:r w:rsidRPr="00247A84">
        <w:rPr>
          <w:sz w:val="24"/>
          <w:szCs w:val="24"/>
        </w:rPr>
        <w:t>pe</w:t>
      </w:r>
      <w:r w:rsidRPr="00247A84">
        <w:rPr>
          <w:spacing w:val="-15"/>
          <w:sz w:val="24"/>
          <w:szCs w:val="24"/>
        </w:rPr>
        <w:t xml:space="preserve"> </w:t>
      </w:r>
      <w:r w:rsidRPr="00247A84">
        <w:rPr>
          <w:sz w:val="24"/>
          <w:szCs w:val="24"/>
        </w:rPr>
        <w:t>pagina</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internet</w:t>
      </w:r>
      <w:r w:rsidRPr="00247A84">
        <w:rPr>
          <w:spacing w:val="-15"/>
          <w:sz w:val="24"/>
          <w:szCs w:val="24"/>
        </w:rPr>
        <w:t xml:space="preserve"> </w:t>
      </w:r>
      <w:r w:rsidRPr="00247A84">
        <w:rPr>
          <w:sz w:val="24"/>
          <w:szCs w:val="24"/>
        </w:rPr>
        <w:t>a</w:t>
      </w:r>
      <w:r w:rsidRPr="00247A84">
        <w:rPr>
          <w:spacing w:val="-16"/>
          <w:sz w:val="24"/>
          <w:szCs w:val="24"/>
        </w:rPr>
        <w:t xml:space="preserve"> </w:t>
      </w:r>
      <w:r w:rsidRPr="00247A84">
        <w:rPr>
          <w:sz w:val="24"/>
          <w:szCs w:val="24"/>
        </w:rPr>
        <w:t>Colegiului</w:t>
      </w:r>
      <w:r w:rsidRPr="00247A84">
        <w:rPr>
          <w:spacing w:val="-16"/>
          <w:sz w:val="24"/>
          <w:szCs w:val="24"/>
        </w:rPr>
        <w:t xml:space="preserve"> </w:t>
      </w:r>
      <w:r w:rsidRPr="00247A84">
        <w:rPr>
          <w:sz w:val="24"/>
          <w:szCs w:val="24"/>
        </w:rPr>
        <w:t>și</w:t>
      </w:r>
      <w:r w:rsidRPr="00247A84">
        <w:rPr>
          <w:spacing w:val="-15"/>
          <w:sz w:val="24"/>
          <w:szCs w:val="24"/>
        </w:rPr>
        <w:t xml:space="preserve"> </w:t>
      </w:r>
      <w:r w:rsidRPr="00247A84">
        <w:rPr>
          <w:sz w:val="24"/>
          <w:szCs w:val="24"/>
        </w:rPr>
        <w:t>poate</w:t>
      </w:r>
      <w:r w:rsidRPr="00247A84">
        <w:rPr>
          <w:spacing w:val="-16"/>
          <w:sz w:val="24"/>
          <w:szCs w:val="24"/>
        </w:rPr>
        <w:t xml:space="preserve"> </w:t>
      </w:r>
      <w:r w:rsidRPr="00247A84">
        <w:rPr>
          <w:sz w:val="24"/>
          <w:szCs w:val="24"/>
        </w:rPr>
        <w:t xml:space="preserve">fi </w:t>
      </w:r>
      <w:r w:rsidRPr="00247A84">
        <w:rPr>
          <w:spacing w:val="-6"/>
          <w:sz w:val="24"/>
          <w:szCs w:val="24"/>
        </w:rPr>
        <w:t>transmisă</w:t>
      </w:r>
      <w:r w:rsidRPr="00247A84">
        <w:rPr>
          <w:spacing w:val="-10"/>
          <w:sz w:val="24"/>
          <w:szCs w:val="24"/>
        </w:rPr>
        <w:t xml:space="preserve"> </w:t>
      </w:r>
      <w:r w:rsidRPr="00247A84">
        <w:rPr>
          <w:spacing w:val="-6"/>
          <w:sz w:val="24"/>
          <w:szCs w:val="24"/>
        </w:rPr>
        <w:t>membrilor</w:t>
      </w:r>
      <w:r w:rsidRPr="00247A84">
        <w:rPr>
          <w:spacing w:val="-10"/>
          <w:sz w:val="24"/>
          <w:szCs w:val="24"/>
        </w:rPr>
        <w:t xml:space="preserve"> </w:t>
      </w:r>
      <w:r w:rsidRPr="00247A84">
        <w:rPr>
          <w:spacing w:val="-6"/>
          <w:sz w:val="24"/>
          <w:szCs w:val="24"/>
        </w:rPr>
        <w:t>Consiliului</w:t>
      </w:r>
      <w:r w:rsidRPr="00247A84">
        <w:rPr>
          <w:spacing w:val="-9"/>
          <w:sz w:val="24"/>
          <w:szCs w:val="24"/>
        </w:rPr>
        <w:t xml:space="preserve"> </w:t>
      </w:r>
      <w:r w:rsidRPr="00247A84">
        <w:rPr>
          <w:spacing w:val="-6"/>
          <w:sz w:val="24"/>
          <w:szCs w:val="24"/>
        </w:rPr>
        <w:t>Național</w:t>
      </w:r>
      <w:r w:rsidRPr="00247A84">
        <w:rPr>
          <w:spacing w:val="-4"/>
          <w:sz w:val="24"/>
          <w:szCs w:val="24"/>
        </w:rPr>
        <w:t xml:space="preserve"> </w:t>
      </w:r>
      <w:r w:rsidRPr="00247A84">
        <w:rPr>
          <w:spacing w:val="-6"/>
          <w:sz w:val="24"/>
          <w:szCs w:val="24"/>
        </w:rPr>
        <w:t>pe</w:t>
      </w:r>
      <w:r w:rsidRPr="00247A84">
        <w:rPr>
          <w:spacing w:val="-10"/>
          <w:sz w:val="24"/>
          <w:szCs w:val="24"/>
        </w:rPr>
        <w:t xml:space="preserve"> </w:t>
      </w:r>
      <w:r w:rsidRPr="00247A84">
        <w:rPr>
          <w:spacing w:val="-6"/>
          <w:sz w:val="24"/>
          <w:szCs w:val="24"/>
        </w:rPr>
        <w:t>adresa</w:t>
      </w:r>
      <w:r w:rsidRPr="00247A84">
        <w:rPr>
          <w:spacing w:val="-8"/>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corespondență</w:t>
      </w:r>
      <w:r w:rsidRPr="00247A84">
        <w:rPr>
          <w:spacing w:val="9"/>
          <w:sz w:val="24"/>
          <w:szCs w:val="24"/>
        </w:rPr>
        <w:t xml:space="preserve"> </w:t>
      </w:r>
      <w:proofErr w:type="spellStart"/>
      <w:r w:rsidRPr="00247A84">
        <w:rPr>
          <w:spacing w:val="-6"/>
          <w:sz w:val="24"/>
          <w:szCs w:val="24"/>
        </w:rPr>
        <w:t>electronieă</w:t>
      </w:r>
      <w:proofErr w:type="spellEnd"/>
      <w:r w:rsidRPr="00247A84">
        <w:rPr>
          <w:sz w:val="24"/>
          <w:szCs w:val="24"/>
        </w:rPr>
        <w:t xml:space="preserve"> </w:t>
      </w:r>
      <w:r w:rsidRPr="00247A84">
        <w:rPr>
          <w:spacing w:val="-6"/>
          <w:sz w:val="24"/>
          <w:szCs w:val="24"/>
        </w:rPr>
        <w:t>comunicată de</w:t>
      </w:r>
      <w:r w:rsidRPr="00247A84">
        <w:rPr>
          <w:spacing w:val="-10"/>
          <w:sz w:val="24"/>
          <w:szCs w:val="24"/>
        </w:rPr>
        <w:t xml:space="preserve"> </w:t>
      </w:r>
      <w:r w:rsidRPr="00247A84">
        <w:rPr>
          <w:spacing w:val="-6"/>
          <w:sz w:val="24"/>
          <w:szCs w:val="24"/>
        </w:rPr>
        <w:t>către</w:t>
      </w:r>
      <w:r w:rsidRPr="00247A84">
        <w:rPr>
          <w:spacing w:val="-10"/>
          <w:sz w:val="24"/>
          <w:szCs w:val="24"/>
        </w:rPr>
        <w:t xml:space="preserve"> </w:t>
      </w:r>
      <w:proofErr w:type="spellStart"/>
      <w:r w:rsidRPr="00247A84">
        <w:rPr>
          <w:spacing w:val="-6"/>
          <w:sz w:val="24"/>
          <w:szCs w:val="24"/>
        </w:rPr>
        <w:t>aceştia</w:t>
      </w:r>
      <w:proofErr w:type="spellEnd"/>
      <w:r w:rsidRPr="00247A84">
        <w:rPr>
          <w:spacing w:val="-6"/>
          <w:sz w:val="24"/>
          <w:szCs w:val="24"/>
        </w:rPr>
        <w:t xml:space="preserve"> </w:t>
      </w:r>
      <w:r w:rsidRPr="00247A84">
        <w:rPr>
          <w:spacing w:val="-2"/>
          <w:sz w:val="24"/>
          <w:szCs w:val="24"/>
        </w:rPr>
        <w:t>și</w:t>
      </w:r>
      <w:r w:rsidRPr="00247A84">
        <w:rPr>
          <w:spacing w:val="-13"/>
          <w:sz w:val="24"/>
          <w:szCs w:val="24"/>
        </w:rPr>
        <w:t xml:space="preserve"> </w:t>
      </w:r>
      <w:proofErr w:type="spellStart"/>
      <w:r w:rsidRPr="00247A84">
        <w:rPr>
          <w:spacing w:val="-2"/>
          <w:sz w:val="24"/>
          <w:szCs w:val="24"/>
        </w:rPr>
        <w:t>înserisă</w:t>
      </w:r>
      <w:proofErr w:type="spellEnd"/>
      <w:r w:rsidRPr="00247A84">
        <w:rPr>
          <w:spacing w:val="-5"/>
          <w:sz w:val="24"/>
          <w:szCs w:val="24"/>
        </w:rPr>
        <w:t xml:space="preserve"> </w:t>
      </w:r>
      <w:r w:rsidRPr="00247A84">
        <w:rPr>
          <w:spacing w:val="-2"/>
          <w:sz w:val="24"/>
          <w:szCs w:val="24"/>
        </w:rPr>
        <w:t>în</w:t>
      </w:r>
      <w:r w:rsidRPr="00247A84">
        <w:rPr>
          <w:spacing w:val="-12"/>
          <w:sz w:val="24"/>
          <w:szCs w:val="24"/>
        </w:rPr>
        <w:t xml:space="preserve"> </w:t>
      </w:r>
      <w:r w:rsidRPr="00247A84">
        <w:rPr>
          <w:spacing w:val="-2"/>
          <w:sz w:val="24"/>
          <w:szCs w:val="24"/>
        </w:rPr>
        <w:t>baza</w:t>
      </w:r>
      <w:r w:rsidRPr="00247A84">
        <w:rPr>
          <w:spacing w:val="-6"/>
          <w:sz w:val="24"/>
          <w:szCs w:val="24"/>
        </w:rPr>
        <w:t xml:space="preserve"> </w:t>
      </w:r>
      <w:r w:rsidRPr="00247A84">
        <w:rPr>
          <w:spacing w:val="-2"/>
          <w:sz w:val="24"/>
          <w:szCs w:val="24"/>
        </w:rPr>
        <w:t>de</w:t>
      </w:r>
      <w:r w:rsidRPr="00247A84">
        <w:rPr>
          <w:spacing w:val="-12"/>
          <w:sz w:val="24"/>
          <w:szCs w:val="24"/>
        </w:rPr>
        <w:t xml:space="preserve"> </w:t>
      </w:r>
      <w:r w:rsidRPr="00247A84">
        <w:rPr>
          <w:spacing w:val="-2"/>
          <w:sz w:val="24"/>
          <w:szCs w:val="24"/>
        </w:rPr>
        <w:t>date</w:t>
      </w:r>
      <w:r w:rsidRPr="00247A84">
        <w:rPr>
          <w:spacing w:val="-1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Colegiului.</w:t>
      </w:r>
    </w:p>
    <w:p w14:paraId="34F8CEBB" w14:textId="77777777" w:rsidR="003F62EE" w:rsidRPr="00247A84" w:rsidRDefault="00000000">
      <w:pPr>
        <w:pStyle w:val="Titlu1"/>
        <w:spacing w:before="272" w:line="277" w:lineRule="exact"/>
        <w:ind w:left="146"/>
        <w:rPr>
          <w:sz w:val="24"/>
          <w:szCs w:val="24"/>
        </w:rPr>
      </w:pPr>
      <w:r w:rsidRPr="00247A84">
        <w:rPr>
          <w:w w:val="90"/>
          <w:sz w:val="24"/>
          <w:szCs w:val="24"/>
        </w:rPr>
        <w:t>Art.</w:t>
      </w:r>
      <w:r w:rsidRPr="00247A84">
        <w:rPr>
          <w:spacing w:val="4"/>
          <w:sz w:val="24"/>
          <w:szCs w:val="24"/>
        </w:rPr>
        <w:t xml:space="preserve"> </w:t>
      </w:r>
      <w:r w:rsidRPr="00247A84">
        <w:rPr>
          <w:spacing w:val="-4"/>
          <w:sz w:val="24"/>
          <w:szCs w:val="24"/>
        </w:rPr>
        <w:t>102.</w:t>
      </w:r>
    </w:p>
    <w:p w14:paraId="481FAD58" w14:textId="77777777" w:rsidR="003F62EE" w:rsidRPr="00247A84" w:rsidRDefault="00000000">
      <w:pPr>
        <w:pStyle w:val="Listparagraf"/>
        <w:numPr>
          <w:ilvl w:val="0"/>
          <w:numId w:val="41"/>
        </w:numPr>
        <w:tabs>
          <w:tab w:val="left" w:pos="469"/>
        </w:tabs>
        <w:spacing w:line="277" w:lineRule="exact"/>
        <w:ind w:left="469" w:hanging="331"/>
        <w:jc w:val="both"/>
        <w:rPr>
          <w:sz w:val="24"/>
          <w:szCs w:val="24"/>
        </w:rPr>
      </w:pPr>
      <w:r w:rsidRPr="00247A84">
        <w:rPr>
          <w:w w:val="90"/>
          <w:sz w:val="24"/>
          <w:szCs w:val="24"/>
        </w:rPr>
        <w:t>Consiliul</w:t>
      </w:r>
      <w:r w:rsidRPr="00247A84">
        <w:rPr>
          <w:spacing w:val="21"/>
          <w:sz w:val="24"/>
          <w:szCs w:val="24"/>
        </w:rPr>
        <w:t xml:space="preserve"> </w:t>
      </w:r>
      <w:r w:rsidRPr="00247A84">
        <w:rPr>
          <w:w w:val="90"/>
          <w:sz w:val="24"/>
          <w:szCs w:val="24"/>
        </w:rPr>
        <w:t>Național</w:t>
      </w:r>
      <w:r w:rsidRPr="00247A84">
        <w:rPr>
          <w:spacing w:val="24"/>
          <w:sz w:val="24"/>
          <w:szCs w:val="24"/>
        </w:rPr>
        <w:t xml:space="preserve"> </w:t>
      </w:r>
      <w:r w:rsidRPr="00247A84">
        <w:rPr>
          <w:w w:val="90"/>
          <w:sz w:val="24"/>
          <w:szCs w:val="24"/>
        </w:rPr>
        <w:t>are,</w:t>
      </w:r>
      <w:r w:rsidRPr="00247A84">
        <w:rPr>
          <w:spacing w:val="6"/>
          <w:sz w:val="24"/>
          <w:szCs w:val="24"/>
        </w:rPr>
        <w:t xml:space="preserve"> </w:t>
      </w:r>
      <w:r w:rsidRPr="00247A84">
        <w:rPr>
          <w:w w:val="90"/>
          <w:sz w:val="24"/>
          <w:szCs w:val="24"/>
        </w:rPr>
        <w:t>în</w:t>
      </w:r>
      <w:r w:rsidRPr="00247A84">
        <w:rPr>
          <w:sz w:val="24"/>
          <w:szCs w:val="24"/>
        </w:rPr>
        <w:t xml:space="preserve"> </w:t>
      </w:r>
      <w:r w:rsidRPr="00247A84">
        <w:rPr>
          <w:w w:val="90"/>
          <w:sz w:val="24"/>
          <w:szCs w:val="24"/>
        </w:rPr>
        <w:t>principal,</w:t>
      </w:r>
      <w:r w:rsidRPr="00247A84">
        <w:rPr>
          <w:spacing w:val="14"/>
          <w:sz w:val="24"/>
          <w:szCs w:val="24"/>
        </w:rPr>
        <w:t xml:space="preserve"> </w:t>
      </w:r>
      <w:r w:rsidRPr="00247A84">
        <w:rPr>
          <w:w w:val="90"/>
          <w:sz w:val="24"/>
          <w:szCs w:val="24"/>
        </w:rPr>
        <w:t>următoarele</w:t>
      </w:r>
      <w:r w:rsidRPr="00247A84">
        <w:rPr>
          <w:spacing w:val="17"/>
          <w:sz w:val="24"/>
          <w:szCs w:val="24"/>
        </w:rPr>
        <w:t xml:space="preserve"> </w:t>
      </w:r>
      <w:r w:rsidRPr="00247A84">
        <w:rPr>
          <w:spacing w:val="-2"/>
          <w:w w:val="90"/>
          <w:sz w:val="24"/>
          <w:szCs w:val="24"/>
        </w:rPr>
        <w:t>atribuții:</w:t>
      </w:r>
    </w:p>
    <w:p w14:paraId="0249DD28" w14:textId="77777777" w:rsidR="003F62EE" w:rsidRPr="00247A84" w:rsidRDefault="00000000">
      <w:pPr>
        <w:pStyle w:val="Listparagraf"/>
        <w:numPr>
          <w:ilvl w:val="1"/>
          <w:numId w:val="41"/>
        </w:numPr>
        <w:tabs>
          <w:tab w:val="left" w:pos="142"/>
          <w:tab w:val="left" w:pos="382"/>
        </w:tabs>
        <w:spacing w:before="271" w:line="235" w:lineRule="auto"/>
        <w:ind w:right="42" w:hanging="3"/>
        <w:jc w:val="both"/>
        <w:rPr>
          <w:sz w:val="24"/>
          <w:szCs w:val="24"/>
        </w:rPr>
      </w:pPr>
      <w:r w:rsidRPr="00247A84">
        <w:rPr>
          <w:spacing w:val="-4"/>
          <w:sz w:val="24"/>
          <w:szCs w:val="24"/>
        </w:rPr>
        <w:t>elaborează</w:t>
      </w:r>
      <w:r w:rsidRPr="00247A84">
        <w:rPr>
          <w:spacing w:val="-12"/>
          <w:sz w:val="24"/>
          <w:szCs w:val="24"/>
        </w:rPr>
        <w:t xml:space="preserve"> </w:t>
      </w:r>
      <w:r w:rsidRPr="00247A84">
        <w:rPr>
          <w:spacing w:val="-4"/>
          <w:sz w:val="24"/>
          <w:szCs w:val="24"/>
        </w:rPr>
        <w:t>proiectul</w:t>
      </w:r>
      <w:r w:rsidRPr="00247A84">
        <w:rPr>
          <w:spacing w:val="-12"/>
          <w:sz w:val="24"/>
          <w:szCs w:val="24"/>
        </w:rPr>
        <w:t xml:space="preserve"> </w:t>
      </w:r>
      <w:r w:rsidRPr="00247A84">
        <w:rPr>
          <w:spacing w:val="-4"/>
          <w:sz w:val="24"/>
          <w:szCs w:val="24"/>
        </w:rPr>
        <w:t>Regulamentului</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organizare</w:t>
      </w:r>
      <w:r w:rsidRPr="00247A84">
        <w:rPr>
          <w:spacing w:val="-12"/>
          <w:sz w:val="24"/>
          <w:szCs w:val="24"/>
        </w:rPr>
        <w:t xml:space="preserve"> </w:t>
      </w:r>
      <w:r w:rsidRPr="00247A84">
        <w:rPr>
          <w:spacing w:val="-4"/>
          <w:sz w:val="24"/>
          <w:szCs w:val="24"/>
        </w:rPr>
        <w:t>și</w:t>
      </w:r>
      <w:r w:rsidRPr="00247A84">
        <w:rPr>
          <w:spacing w:val="-11"/>
          <w:sz w:val="24"/>
          <w:szCs w:val="24"/>
        </w:rPr>
        <w:t xml:space="preserve"> </w:t>
      </w:r>
      <w:proofErr w:type="spellStart"/>
      <w:r w:rsidRPr="00247A84">
        <w:rPr>
          <w:spacing w:val="-4"/>
          <w:sz w:val="24"/>
          <w:szCs w:val="24"/>
        </w:rPr>
        <w:t>func</w:t>
      </w:r>
      <w:proofErr w:type="spellEnd"/>
      <w:r w:rsidRPr="00247A84">
        <w:rPr>
          <w:spacing w:val="-4"/>
          <w:sz w:val="24"/>
          <w:szCs w:val="24"/>
        </w:rPr>
        <w:t>)</w:t>
      </w:r>
      <w:proofErr w:type="spellStart"/>
      <w:r w:rsidRPr="00247A84">
        <w:rPr>
          <w:spacing w:val="-4"/>
          <w:sz w:val="24"/>
          <w:szCs w:val="24"/>
        </w:rPr>
        <w:t>ionare</w:t>
      </w:r>
      <w:proofErr w:type="spellEnd"/>
      <w:r w:rsidRPr="00247A84">
        <w:rPr>
          <w:spacing w:val="-11"/>
          <w:sz w:val="24"/>
          <w:szCs w:val="24"/>
        </w:rPr>
        <w:t xml:space="preserve"> </w:t>
      </w:r>
      <w:r w:rsidRPr="00247A84">
        <w:rPr>
          <w:spacing w:val="-4"/>
          <w:sz w:val="24"/>
          <w:szCs w:val="24"/>
        </w:rPr>
        <w:t>a</w:t>
      </w:r>
      <w:r w:rsidRPr="00247A84">
        <w:rPr>
          <w:spacing w:val="-11"/>
          <w:sz w:val="24"/>
          <w:szCs w:val="24"/>
        </w:rPr>
        <w:t xml:space="preserve"> </w:t>
      </w:r>
      <w:r w:rsidRPr="00247A84">
        <w:rPr>
          <w:spacing w:val="-4"/>
          <w:sz w:val="24"/>
          <w:szCs w:val="24"/>
        </w:rPr>
        <w:t>Colegiului</w:t>
      </w:r>
      <w:r w:rsidRPr="00247A84">
        <w:rPr>
          <w:spacing w:val="-10"/>
          <w:sz w:val="24"/>
          <w:szCs w:val="24"/>
        </w:rPr>
        <w:t xml:space="preserve"> </w:t>
      </w:r>
      <w:r w:rsidRPr="00247A84">
        <w:rPr>
          <w:spacing w:val="-4"/>
          <w:sz w:val="24"/>
          <w:szCs w:val="24"/>
        </w:rPr>
        <w:t>Psihologilor</w:t>
      </w:r>
      <w:r w:rsidRPr="00247A84">
        <w:rPr>
          <w:spacing w:val="-8"/>
          <w:sz w:val="24"/>
          <w:szCs w:val="24"/>
        </w:rPr>
        <w:t xml:space="preserve"> </w:t>
      </w:r>
      <w:r w:rsidRPr="00247A84">
        <w:rPr>
          <w:spacing w:val="-4"/>
          <w:sz w:val="24"/>
          <w:szCs w:val="24"/>
        </w:rPr>
        <w:t>din</w:t>
      </w:r>
      <w:r w:rsidRPr="00247A84">
        <w:rPr>
          <w:spacing w:val="-9"/>
          <w:sz w:val="24"/>
          <w:szCs w:val="24"/>
        </w:rPr>
        <w:t xml:space="preserve"> </w:t>
      </w:r>
      <w:r w:rsidRPr="00247A84">
        <w:rPr>
          <w:spacing w:val="-4"/>
          <w:sz w:val="24"/>
          <w:szCs w:val="24"/>
        </w:rPr>
        <w:t xml:space="preserve">România, </w:t>
      </w:r>
      <w:r w:rsidRPr="00247A84">
        <w:rPr>
          <w:spacing w:val="-8"/>
          <w:sz w:val="24"/>
          <w:szCs w:val="24"/>
        </w:rPr>
        <w:t>precum</w:t>
      </w:r>
      <w:r w:rsidRPr="00247A84">
        <w:rPr>
          <w:spacing w:val="-7"/>
          <w:sz w:val="24"/>
          <w:szCs w:val="24"/>
        </w:rPr>
        <w:t xml:space="preserve"> </w:t>
      </w:r>
      <w:r w:rsidRPr="00247A84">
        <w:rPr>
          <w:spacing w:val="-8"/>
          <w:sz w:val="24"/>
          <w:szCs w:val="24"/>
        </w:rPr>
        <w:t>și</w:t>
      </w:r>
      <w:r w:rsidRPr="00247A84">
        <w:rPr>
          <w:sz w:val="24"/>
          <w:szCs w:val="24"/>
        </w:rPr>
        <w:t xml:space="preserve"> </w:t>
      </w:r>
      <w:r w:rsidRPr="00247A84">
        <w:rPr>
          <w:spacing w:val="-8"/>
          <w:sz w:val="24"/>
          <w:szCs w:val="24"/>
        </w:rPr>
        <w:t>propunerile</w:t>
      </w:r>
      <w:r w:rsidRPr="00247A84">
        <w:rPr>
          <w:sz w:val="24"/>
          <w:szCs w:val="24"/>
        </w:rPr>
        <w:t xml:space="preserve"> </w:t>
      </w:r>
      <w:r w:rsidRPr="00247A84">
        <w:rPr>
          <w:spacing w:val="-8"/>
          <w:sz w:val="24"/>
          <w:szCs w:val="24"/>
        </w:rPr>
        <w:t xml:space="preserve">de </w:t>
      </w:r>
      <w:proofErr w:type="spellStart"/>
      <w:r w:rsidRPr="00247A84">
        <w:rPr>
          <w:spacing w:val="-8"/>
          <w:sz w:val="24"/>
          <w:szCs w:val="24"/>
        </w:rPr>
        <w:t>modifieare</w:t>
      </w:r>
      <w:proofErr w:type="spellEnd"/>
      <w:r w:rsidRPr="00247A84">
        <w:rPr>
          <w:spacing w:val="11"/>
          <w:sz w:val="24"/>
          <w:szCs w:val="24"/>
        </w:rPr>
        <w:t xml:space="preserve"> </w:t>
      </w:r>
      <w:r w:rsidRPr="00247A84">
        <w:rPr>
          <w:spacing w:val="-8"/>
          <w:sz w:val="24"/>
          <w:szCs w:val="24"/>
        </w:rPr>
        <w:t>și completare</w:t>
      </w:r>
      <w:r w:rsidRPr="00247A84">
        <w:rPr>
          <w:spacing w:val="14"/>
          <w:sz w:val="24"/>
          <w:szCs w:val="24"/>
        </w:rPr>
        <w:t xml:space="preserve"> </w:t>
      </w:r>
      <w:r w:rsidRPr="00247A84">
        <w:rPr>
          <w:spacing w:val="-8"/>
          <w:sz w:val="24"/>
          <w:szCs w:val="24"/>
        </w:rPr>
        <w:t>a</w:t>
      </w:r>
      <w:r w:rsidRPr="00247A84">
        <w:rPr>
          <w:spacing w:val="-7"/>
          <w:sz w:val="24"/>
          <w:szCs w:val="24"/>
        </w:rPr>
        <w:t xml:space="preserve"> </w:t>
      </w:r>
      <w:r w:rsidRPr="00247A84">
        <w:rPr>
          <w:spacing w:val="-8"/>
          <w:sz w:val="24"/>
          <w:szCs w:val="24"/>
        </w:rPr>
        <w:t>Regulamentului de</w:t>
      </w:r>
      <w:r w:rsidRPr="00247A84">
        <w:rPr>
          <w:sz w:val="24"/>
          <w:szCs w:val="24"/>
        </w:rPr>
        <w:t xml:space="preserve"> </w:t>
      </w:r>
      <w:r w:rsidRPr="00247A84">
        <w:rPr>
          <w:spacing w:val="-8"/>
          <w:sz w:val="24"/>
          <w:szCs w:val="24"/>
        </w:rPr>
        <w:t>organizare</w:t>
      </w:r>
      <w:r w:rsidRPr="00247A84">
        <w:rPr>
          <w:spacing w:val="11"/>
          <w:sz w:val="24"/>
          <w:szCs w:val="24"/>
        </w:rPr>
        <w:t xml:space="preserve"> </w:t>
      </w:r>
      <w:r w:rsidRPr="00247A84">
        <w:rPr>
          <w:spacing w:val="-8"/>
          <w:sz w:val="24"/>
          <w:szCs w:val="24"/>
        </w:rPr>
        <w:t>și</w:t>
      </w:r>
      <w:r w:rsidRPr="00247A84">
        <w:rPr>
          <w:spacing w:val="-1"/>
          <w:sz w:val="24"/>
          <w:szCs w:val="24"/>
        </w:rPr>
        <w:t xml:space="preserve"> </w:t>
      </w:r>
      <w:r w:rsidRPr="00247A84">
        <w:rPr>
          <w:spacing w:val="-8"/>
          <w:sz w:val="24"/>
          <w:szCs w:val="24"/>
        </w:rPr>
        <w:t>funcționare</w:t>
      </w:r>
      <w:r w:rsidRPr="00247A84">
        <w:rPr>
          <w:spacing w:val="18"/>
          <w:sz w:val="24"/>
          <w:szCs w:val="24"/>
        </w:rPr>
        <w:t xml:space="preserve"> </w:t>
      </w:r>
      <w:r w:rsidRPr="00247A84">
        <w:rPr>
          <w:spacing w:val="-8"/>
          <w:sz w:val="24"/>
          <w:szCs w:val="24"/>
        </w:rPr>
        <w:t xml:space="preserve">a Colegiului </w:t>
      </w:r>
      <w:r w:rsidRPr="00247A84">
        <w:rPr>
          <w:spacing w:val="-6"/>
          <w:sz w:val="24"/>
          <w:szCs w:val="24"/>
        </w:rPr>
        <w:t>Psihologilor</w:t>
      </w:r>
      <w:r w:rsidRPr="00247A84">
        <w:rPr>
          <w:sz w:val="24"/>
          <w:szCs w:val="24"/>
        </w:rPr>
        <w:t xml:space="preserve"> </w:t>
      </w:r>
      <w:r w:rsidRPr="00247A84">
        <w:rPr>
          <w:spacing w:val="-6"/>
          <w:sz w:val="24"/>
          <w:szCs w:val="24"/>
        </w:rPr>
        <w:t>din</w:t>
      </w:r>
      <w:r w:rsidRPr="00247A84">
        <w:rPr>
          <w:spacing w:val="-12"/>
          <w:sz w:val="24"/>
          <w:szCs w:val="24"/>
        </w:rPr>
        <w:t xml:space="preserve"> </w:t>
      </w:r>
      <w:r w:rsidRPr="00247A84">
        <w:rPr>
          <w:spacing w:val="-6"/>
          <w:sz w:val="24"/>
          <w:szCs w:val="24"/>
        </w:rPr>
        <w:t>România,</w:t>
      </w:r>
      <w:r w:rsidRPr="00247A84">
        <w:rPr>
          <w:sz w:val="24"/>
          <w:szCs w:val="24"/>
        </w:rPr>
        <w:t xml:space="preserve"> </w:t>
      </w:r>
      <w:r w:rsidRPr="00247A84">
        <w:rPr>
          <w:spacing w:val="-6"/>
          <w:sz w:val="24"/>
          <w:szCs w:val="24"/>
        </w:rPr>
        <w:t>pe</w:t>
      </w:r>
      <w:r w:rsidRPr="00247A84">
        <w:rPr>
          <w:spacing w:val="-8"/>
          <w:sz w:val="24"/>
          <w:szCs w:val="24"/>
        </w:rPr>
        <w:t xml:space="preserve"> </w:t>
      </w:r>
      <w:r w:rsidRPr="00247A84">
        <w:rPr>
          <w:spacing w:val="-6"/>
          <w:sz w:val="24"/>
          <w:szCs w:val="24"/>
        </w:rPr>
        <w:t>care</w:t>
      </w:r>
      <w:r w:rsidRPr="00247A84">
        <w:rPr>
          <w:spacing w:val="-8"/>
          <w:sz w:val="24"/>
          <w:szCs w:val="24"/>
        </w:rPr>
        <w:t xml:space="preserve"> </w:t>
      </w:r>
      <w:r w:rsidRPr="00247A84">
        <w:rPr>
          <w:spacing w:val="-6"/>
          <w:sz w:val="24"/>
          <w:szCs w:val="24"/>
        </w:rPr>
        <w:t>le</w:t>
      </w:r>
      <w:r w:rsidRPr="00247A84">
        <w:rPr>
          <w:spacing w:val="-16"/>
          <w:sz w:val="24"/>
          <w:szCs w:val="24"/>
        </w:rPr>
        <w:t xml:space="preserve"> </w:t>
      </w:r>
      <w:r w:rsidRPr="00247A84">
        <w:rPr>
          <w:spacing w:val="-6"/>
          <w:sz w:val="24"/>
          <w:szCs w:val="24"/>
        </w:rPr>
        <w:t>înaintează spre</w:t>
      </w:r>
      <w:r w:rsidRPr="00247A84">
        <w:rPr>
          <w:spacing w:val="-11"/>
          <w:sz w:val="24"/>
          <w:szCs w:val="24"/>
        </w:rPr>
        <w:t xml:space="preserve"> </w:t>
      </w:r>
      <w:r w:rsidRPr="00247A84">
        <w:rPr>
          <w:spacing w:val="-6"/>
          <w:sz w:val="24"/>
          <w:szCs w:val="24"/>
        </w:rPr>
        <w:t>adoptare</w:t>
      </w:r>
      <w:r w:rsidRPr="00247A84">
        <w:rPr>
          <w:spacing w:val="11"/>
          <w:sz w:val="24"/>
          <w:szCs w:val="24"/>
        </w:rPr>
        <w:t xml:space="preserve"> </w:t>
      </w:r>
      <w:r w:rsidRPr="00247A84">
        <w:rPr>
          <w:spacing w:val="-6"/>
          <w:sz w:val="24"/>
          <w:szCs w:val="24"/>
        </w:rPr>
        <w:t>Adunării</w:t>
      </w:r>
      <w:r w:rsidRPr="00247A84">
        <w:rPr>
          <w:sz w:val="24"/>
          <w:szCs w:val="24"/>
        </w:rPr>
        <w:t xml:space="preserve"> </w:t>
      </w:r>
      <w:r w:rsidRPr="00247A84">
        <w:rPr>
          <w:spacing w:val="-6"/>
          <w:sz w:val="24"/>
          <w:szCs w:val="24"/>
        </w:rPr>
        <w:t>Generale;</w:t>
      </w:r>
    </w:p>
    <w:p w14:paraId="66B5EA98" w14:textId="77777777" w:rsidR="003F62EE" w:rsidRPr="00247A84" w:rsidRDefault="003F62EE">
      <w:pPr>
        <w:pStyle w:val="Listparagraf"/>
        <w:spacing w:line="235" w:lineRule="auto"/>
        <w:rPr>
          <w:sz w:val="24"/>
          <w:szCs w:val="24"/>
        </w:rPr>
        <w:sectPr w:rsidR="003F62EE" w:rsidRPr="00247A84">
          <w:pgSz w:w="11920" w:h="16940"/>
          <w:pgMar w:top="800" w:right="708" w:bottom="1460" w:left="708" w:header="0" w:footer="1185" w:gutter="0"/>
          <w:cols w:space="708"/>
        </w:sectPr>
      </w:pPr>
    </w:p>
    <w:p w14:paraId="6BF5C9B9" w14:textId="77777777" w:rsidR="003F62EE" w:rsidRPr="00247A84" w:rsidRDefault="00000000">
      <w:pPr>
        <w:pStyle w:val="Listparagraf"/>
        <w:numPr>
          <w:ilvl w:val="1"/>
          <w:numId w:val="41"/>
        </w:numPr>
        <w:tabs>
          <w:tab w:val="left" w:pos="277"/>
        </w:tabs>
        <w:spacing w:before="85" w:line="228" w:lineRule="auto"/>
        <w:ind w:left="19" w:right="12" w:firstLine="9"/>
        <w:jc w:val="both"/>
        <w:rPr>
          <w:sz w:val="24"/>
          <w:szCs w:val="24"/>
        </w:rPr>
      </w:pPr>
      <w:r w:rsidRPr="00247A84">
        <w:rPr>
          <w:spacing w:val="-4"/>
          <w:sz w:val="24"/>
          <w:szCs w:val="24"/>
        </w:rPr>
        <w:lastRenderedPageBreak/>
        <w:t>elaborează</w:t>
      </w:r>
      <w:r w:rsidRPr="00247A84">
        <w:rPr>
          <w:spacing w:val="-12"/>
          <w:sz w:val="24"/>
          <w:szCs w:val="24"/>
        </w:rPr>
        <w:t xml:space="preserve"> </w:t>
      </w:r>
      <w:r w:rsidRPr="00247A84">
        <w:rPr>
          <w:spacing w:val="-4"/>
          <w:sz w:val="24"/>
          <w:szCs w:val="24"/>
        </w:rPr>
        <w:t>proiectul</w:t>
      </w:r>
      <w:r w:rsidRPr="00247A84">
        <w:rPr>
          <w:spacing w:val="-12"/>
          <w:sz w:val="24"/>
          <w:szCs w:val="24"/>
        </w:rPr>
        <w:t xml:space="preserve"> </w:t>
      </w:r>
      <w:r w:rsidRPr="00247A84">
        <w:rPr>
          <w:spacing w:val="-4"/>
          <w:sz w:val="24"/>
          <w:szCs w:val="24"/>
        </w:rPr>
        <w:t>Codului</w:t>
      </w:r>
      <w:r w:rsidRPr="00247A84">
        <w:rPr>
          <w:spacing w:val="-11"/>
          <w:sz w:val="24"/>
          <w:szCs w:val="24"/>
        </w:rPr>
        <w:t xml:space="preserve"> </w:t>
      </w:r>
      <w:r w:rsidRPr="00247A84">
        <w:rPr>
          <w:spacing w:val="-4"/>
          <w:sz w:val="24"/>
          <w:szCs w:val="24"/>
        </w:rPr>
        <w:t>deontologic</w:t>
      </w:r>
      <w:r w:rsidRPr="00247A84">
        <w:rPr>
          <w:spacing w:val="-12"/>
          <w:sz w:val="24"/>
          <w:szCs w:val="24"/>
        </w:rPr>
        <w:t xml:space="preserve"> </w:t>
      </w:r>
      <w:r w:rsidRPr="00247A84">
        <w:rPr>
          <w:spacing w:val="-4"/>
          <w:sz w:val="24"/>
          <w:szCs w:val="24"/>
        </w:rPr>
        <w:t>a1</w:t>
      </w:r>
      <w:r w:rsidRPr="00247A84">
        <w:rPr>
          <w:spacing w:val="-12"/>
          <w:sz w:val="24"/>
          <w:szCs w:val="24"/>
        </w:rPr>
        <w:t xml:space="preserve"> </w:t>
      </w:r>
      <w:r w:rsidRPr="00247A84">
        <w:rPr>
          <w:spacing w:val="-4"/>
          <w:sz w:val="24"/>
          <w:szCs w:val="24"/>
        </w:rPr>
        <w:t>profesiei</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w:t>
      </w:r>
      <w:r w:rsidRPr="00247A84">
        <w:rPr>
          <w:spacing w:val="-11"/>
          <w:sz w:val="24"/>
          <w:szCs w:val="24"/>
        </w:rPr>
        <w:t xml:space="preserve"> </w:t>
      </w:r>
      <w:r w:rsidRPr="00247A84">
        <w:rPr>
          <w:spacing w:val="-4"/>
          <w:sz w:val="24"/>
          <w:szCs w:val="24"/>
        </w:rPr>
        <w:t>precum</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propunerile</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modificare</w:t>
      </w:r>
      <w:r w:rsidRPr="00247A84">
        <w:rPr>
          <w:spacing w:val="-12"/>
          <w:sz w:val="24"/>
          <w:szCs w:val="24"/>
        </w:rPr>
        <w:t xml:space="preserve"> </w:t>
      </w:r>
      <w:r w:rsidRPr="00247A84">
        <w:rPr>
          <w:spacing w:val="-4"/>
          <w:sz w:val="24"/>
          <w:szCs w:val="24"/>
        </w:rPr>
        <w:t xml:space="preserve">și </w:t>
      </w:r>
      <w:r w:rsidRPr="00247A84">
        <w:rPr>
          <w:sz w:val="24"/>
          <w:szCs w:val="24"/>
        </w:rPr>
        <w:t>completare a</w:t>
      </w:r>
      <w:r w:rsidRPr="00247A84">
        <w:rPr>
          <w:spacing w:val="-7"/>
          <w:sz w:val="24"/>
          <w:szCs w:val="24"/>
        </w:rPr>
        <w:t xml:space="preserve"> </w:t>
      </w:r>
      <w:r w:rsidRPr="00247A84">
        <w:rPr>
          <w:sz w:val="24"/>
          <w:szCs w:val="24"/>
        </w:rPr>
        <w:t>Codului deontologic al</w:t>
      </w:r>
      <w:r w:rsidRPr="00247A84">
        <w:rPr>
          <w:spacing w:val="-3"/>
          <w:sz w:val="24"/>
          <w:szCs w:val="24"/>
        </w:rPr>
        <w:t xml:space="preserve"> </w:t>
      </w:r>
      <w:r w:rsidRPr="00247A84">
        <w:rPr>
          <w:sz w:val="24"/>
          <w:szCs w:val="24"/>
        </w:rPr>
        <w:t>profesiei de</w:t>
      </w:r>
      <w:r w:rsidRPr="00247A84">
        <w:rPr>
          <w:spacing w:val="-4"/>
          <w:sz w:val="24"/>
          <w:szCs w:val="24"/>
        </w:rPr>
        <w:t xml:space="preserve"> </w:t>
      </w:r>
      <w:r w:rsidRPr="00247A84">
        <w:rPr>
          <w:sz w:val="24"/>
          <w:szCs w:val="24"/>
        </w:rPr>
        <w:t>psiholog, pe</w:t>
      </w:r>
      <w:r w:rsidRPr="00247A84">
        <w:rPr>
          <w:spacing w:val="-9"/>
          <w:sz w:val="24"/>
          <w:szCs w:val="24"/>
        </w:rPr>
        <w:t xml:space="preserve"> </w:t>
      </w:r>
      <w:r w:rsidRPr="00247A84">
        <w:rPr>
          <w:sz w:val="24"/>
          <w:szCs w:val="24"/>
        </w:rPr>
        <w:t>care</w:t>
      </w:r>
      <w:r w:rsidRPr="00247A84">
        <w:rPr>
          <w:spacing w:val="-1"/>
          <w:sz w:val="24"/>
          <w:szCs w:val="24"/>
        </w:rPr>
        <w:t xml:space="preserve"> </w:t>
      </w:r>
      <w:r w:rsidRPr="00247A84">
        <w:rPr>
          <w:sz w:val="24"/>
          <w:szCs w:val="24"/>
        </w:rPr>
        <w:t>le</w:t>
      </w:r>
      <w:r w:rsidRPr="00247A84">
        <w:rPr>
          <w:spacing w:val="-5"/>
          <w:sz w:val="24"/>
          <w:szCs w:val="24"/>
        </w:rPr>
        <w:t xml:space="preserve"> </w:t>
      </w:r>
      <w:r w:rsidRPr="00247A84">
        <w:rPr>
          <w:sz w:val="24"/>
          <w:szCs w:val="24"/>
        </w:rPr>
        <w:t>înaintează spre</w:t>
      </w:r>
      <w:r w:rsidRPr="00247A84">
        <w:rPr>
          <w:spacing w:val="-2"/>
          <w:sz w:val="24"/>
          <w:szCs w:val="24"/>
        </w:rPr>
        <w:t xml:space="preserve"> </w:t>
      </w:r>
      <w:r w:rsidRPr="00247A84">
        <w:rPr>
          <w:sz w:val="24"/>
          <w:szCs w:val="24"/>
        </w:rPr>
        <w:t xml:space="preserve">adoptare Adunării </w:t>
      </w:r>
      <w:r w:rsidRPr="00247A84">
        <w:rPr>
          <w:spacing w:val="-2"/>
          <w:sz w:val="24"/>
          <w:szCs w:val="24"/>
        </w:rPr>
        <w:t>Generale;</w:t>
      </w:r>
    </w:p>
    <w:p w14:paraId="4F489C64" w14:textId="77777777" w:rsidR="003F62EE" w:rsidRPr="00247A84" w:rsidRDefault="00000000">
      <w:pPr>
        <w:pStyle w:val="Listparagraf"/>
        <w:numPr>
          <w:ilvl w:val="1"/>
          <w:numId w:val="41"/>
        </w:numPr>
        <w:tabs>
          <w:tab w:val="left" w:pos="261"/>
        </w:tabs>
        <w:spacing w:before="182" w:line="228" w:lineRule="auto"/>
        <w:ind w:left="19" w:right="8" w:firstLine="0"/>
        <w:jc w:val="both"/>
        <w:rPr>
          <w:sz w:val="24"/>
          <w:szCs w:val="24"/>
        </w:rPr>
      </w:pPr>
      <w:r w:rsidRPr="00247A84">
        <w:rPr>
          <w:spacing w:val="-8"/>
          <w:sz w:val="24"/>
          <w:szCs w:val="24"/>
        </w:rPr>
        <w:t>elaborează proiectul Codului</w:t>
      </w:r>
      <w:r w:rsidRPr="00247A84">
        <w:rPr>
          <w:spacing w:val="-3"/>
          <w:sz w:val="24"/>
          <w:szCs w:val="24"/>
        </w:rPr>
        <w:t xml:space="preserve"> </w:t>
      </w:r>
      <w:r w:rsidRPr="00247A84">
        <w:rPr>
          <w:spacing w:val="-8"/>
          <w:sz w:val="24"/>
          <w:szCs w:val="24"/>
        </w:rPr>
        <w:t>de procedură</w:t>
      </w:r>
      <w:r w:rsidRPr="00247A84">
        <w:rPr>
          <w:spacing w:val="12"/>
          <w:sz w:val="24"/>
          <w:szCs w:val="24"/>
        </w:rPr>
        <w:t xml:space="preserve"> </w:t>
      </w:r>
      <w:r w:rsidRPr="00247A84">
        <w:rPr>
          <w:spacing w:val="-8"/>
          <w:sz w:val="24"/>
          <w:szCs w:val="24"/>
        </w:rPr>
        <w:t>disciplinară,</w:t>
      </w:r>
      <w:r w:rsidRPr="00247A84">
        <w:rPr>
          <w:spacing w:val="10"/>
          <w:sz w:val="24"/>
          <w:szCs w:val="24"/>
        </w:rPr>
        <w:t xml:space="preserve"> </w:t>
      </w:r>
      <w:r w:rsidRPr="00247A84">
        <w:rPr>
          <w:spacing w:val="-8"/>
          <w:sz w:val="24"/>
          <w:szCs w:val="24"/>
        </w:rPr>
        <w:t>precum</w:t>
      </w:r>
      <w:r w:rsidRPr="00247A84">
        <w:rPr>
          <w:sz w:val="24"/>
          <w:szCs w:val="24"/>
        </w:rPr>
        <w:t xml:space="preserve"> </w:t>
      </w:r>
      <w:r w:rsidRPr="00247A84">
        <w:rPr>
          <w:spacing w:val="-8"/>
          <w:sz w:val="24"/>
          <w:szCs w:val="24"/>
        </w:rPr>
        <w:t>și</w:t>
      </w:r>
      <w:r w:rsidRPr="00247A84">
        <w:rPr>
          <w:spacing w:val="-3"/>
          <w:sz w:val="24"/>
          <w:szCs w:val="24"/>
        </w:rPr>
        <w:t xml:space="preserve"> </w:t>
      </w:r>
      <w:r w:rsidRPr="00247A84">
        <w:rPr>
          <w:spacing w:val="-8"/>
          <w:sz w:val="24"/>
          <w:szCs w:val="24"/>
        </w:rPr>
        <w:t>propunerile</w:t>
      </w:r>
      <w:r w:rsidRPr="00247A84">
        <w:rPr>
          <w:sz w:val="24"/>
          <w:szCs w:val="24"/>
        </w:rPr>
        <w:t xml:space="preserve"> </w:t>
      </w:r>
      <w:r w:rsidRPr="00247A84">
        <w:rPr>
          <w:spacing w:val="-8"/>
          <w:sz w:val="24"/>
          <w:szCs w:val="24"/>
        </w:rPr>
        <w:t>de modificare</w:t>
      </w:r>
      <w:r w:rsidRPr="00247A84">
        <w:rPr>
          <w:sz w:val="24"/>
          <w:szCs w:val="24"/>
        </w:rPr>
        <w:t xml:space="preserve"> </w:t>
      </w:r>
      <w:r w:rsidRPr="00247A84">
        <w:rPr>
          <w:spacing w:val="-8"/>
          <w:sz w:val="24"/>
          <w:szCs w:val="24"/>
        </w:rPr>
        <w:t>și completare</w:t>
      </w:r>
      <w:r w:rsidRPr="00247A84">
        <w:rPr>
          <w:sz w:val="24"/>
          <w:szCs w:val="24"/>
        </w:rPr>
        <w:t xml:space="preserve"> </w:t>
      </w:r>
      <w:r w:rsidRPr="00247A84">
        <w:rPr>
          <w:spacing w:val="-8"/>
          <w:sz w:val="24"/>
          <w:szCs w:val="24"/>
        </w:rPr>
        <w:t xml:space="preserve">a </w:t>
      </w:r>
      <w:r w:rsidRPr="00247A84">
        <w:rPr>
          <w:spacing w:val="-6"/>
          <w:sz w:val="24"/>
          <w:szCs w:val="24"/>
        </w:rPr>
        <w:t>Codului</w:t>
      </w:r>
      <w:r w:rsidRPr="00247A84">
        <w:rPr>
          <w:spacing w:val="-10"/>
          <w:sz w:val="24"/>
          <w:szCs w:val="24"/>
        </w:rPr>
        <w:t xml:space="preserve"> </w:t>
      </w:r>
      <w:r w:rsidRPr="00247A84">
        <w:rPr>
          <w:spacing w:val="-6"/>
          <w:sz w:val="24"/>
          <w:szCs w:val="24"/>
        </w:rPr>
        <w:t>de</w:t>
      </w:r>
      <w:r w:rsidRPr="00247A84">
        <w:rPr>
          <w:spacing w:val="-14"/>
          <w:sz w:val="24"/>
          <w:szCs w:val="24"/>
        </w:rPr>
        <w:t xml:space="preserve"> </w:t>
      </w:r>
      <w:r w:rsidRPr="00247A84">
        <w:rPr>
          <w:spacing w:val="-6"/>
          <w:sz w:val="24"/>
          <w:szCs w:val="24"/>
        </w:rPr>
        <w:t>procedură</w:t>
      </w:r>
      <w:r w:rsidRPr="00247A84">
        <w:rPr>
          <w:sz w:val="24"/>
          <w:szCs w:val="24"/>
        </w:rPr>
        <w:t xml:space="preserve"> </w:t>
      </w:r>
      <w:r w:rsidRPr="00247A84">
        <w:rPr>
          <w:spacing w:val="-6"/>
          <w:sz w:val="24"/>
          <w:szCs w:val="24"/>
        </w:rPr>
        <w:t>disciplinară,</w:t>
      </w:r>
      <w:r w:rsidRPr="00247A84">
        <w:rPr>
          <w:spacing w:val="11"/>
          <w:sz w:val="24"/>
          <w:szCs w:val="24"/>
        </w:rPr>
        <w:t xml:space="preserve"> </w:t>
      </w:r>
      <w:r w:rsidRPr="00247A84">
        <w:rPr>
          <w:spacing w:val="-6"/>
          <w:sz w:val="24"/>
          <w:szCs w:val="24"/>
        </w:rPr>
        <w:t>pe</w:t>
      </w:r>
      <w:r w:rsidRPr="00247A84">
        <w:rPr>
          <w:spacing w:val="-10"/>
          <w:sz w:val="24"/>
          <w:szCs w:val="24"/>
        </w:rPr>
        <w:t xml:space="preserve"> </w:t>
      </w:r>
      <w:r w:rsidRPr="00247A84">
        <w:rPr>
          <w:spacing w:val="-6"/>
          <w:sz w:val="24"/>
          <w:szCs w:val="24"/>
        </w:rPr>
        <w:t>care</w:t>
      </w:r>
      <w:r w:rsidRPr="00247A84">
        <w:rPr>
          <w:spacing w:val="-10"/>
          <w:sz w:val="24"/>
          <w:szCs w:val="24"/>
        </w:rPr>
        <w:t xml:space="preserve"> </w:t>
      </w:r>
      <w:r w:rsidRPr="00247A84">
        <w:rPr>
          <w:spacing w:val="-6"/>
          <w:sz w:val="24"/>
          <w:szCs w:val="24"/>
        </w:rPr>
        <w:t>le</w:t>
      </w:r>
      <w:r w:rsidRPr="00247A84">
        <w:rPr>
          <w:spacing w:val="-9"/>
          <w:sz w:val="24"/>
          <w:szCs w:val="24"/>
        </w:rPr>
        <w:t xml:space="preserve"> </w:t>
      </w:r>
      <w:r w:rsidRPr="00247A84">
        <w:rPr>
          <w:spacing w:val="-6"/>
          <w:sz w:val="24"/>
          <w:szCs w:val="24"/>
        </w:rPr>
        <w:t>înaintează</w:t>
      </w:r>
      <w:r w:rsidRPr="00247A84">
        <w:rPr>
          <w:spacing w:val="-10"/>
          <w:sz w:val="24"/>
          <w:szCs w:val="24"/>
        </w:rPr>
        <w:t xml:space="preserve"> </w:t>
      </w:r>
      <w:r w:rsidRPr="00247A84">
        <w:rPr>
          <w:spacing w:val="-6"/>
          <w:sz w:val="24"/>
          <w:szCs w:val="24"/>
        </w:rPr>
        <w:t>spre</w:t>
      </w:r>
      <w:r w:rsidRPr="00247A84">
        <w:rPr>
          <w:spacing w:val="-8"/>
          <w:sz w:val="24"/>
          <w:szCs w:val="24"/>
        </w:rPr>
        <w:t xml:space="preserve"> </w:t>
      </w:r>
      <w:r w:rsidRPr="00247A84">
        <w:rPr>
          <w:spacing w:val="-6"/>
          <w:sz w:val="24"/>
          <w:szCs w:val="24"/>
        </w:rPr>
        <w:t>adoptare Adunării</w:t>
      </w:r>
      <w:r w:rsidRPr="00247A84">
        <w:rPr>
          <w:spacing w:val="9"/>
          <w:sz w:val="24"/>
          <w:szCs w:val="24"/>
        </w:rPr>
        <w:t xml:space="preserve"> </w:t>
      </w:r>
      <w:r w:rsidRPr="00247A84">
        <w:rPr>
          <w:spacing w:val="-6"/>
          <w:sz w:val="24"/>
          <w:szCs w:val="24"/>
        </w:rPr>
        <w:t>Generale;</w:t>
      </w:r>
    </w:p>
    <w:p w14:paraId="2FA48E9B" w14:textId="77777777" w:rsidR="003F62EE" w:rsidRPr="00247A84" w:rsidRDefault="00000000">
      <w:pPr>
        <w:pStyle w:val="Listparagraf"/>
        <w:numPr>
          <w:ilvl w:val="1"/>
          <w:numId w:val="41"/>
        </w:numPr>
        <w:tabs>
          <w:tab w:val="left" w:pos="278"/>
        </w:tabs>
        <w:spacing w:before="166" w:line="228" w:lineRule="auto"/>
        <w:ind w:left="16" w:right="29" w:firstLine="4"/>
        <w:jc w:val="both"/>
        <w:rPr>
          <w:sz w:val="24"/>
          <w:szCs w:val="24"/>
        </w:rPr>
      </w:pPr>
      <w:r w:rsidRPr="00247A84">
        <w:rPr>
          <w:spacing w:val="-2"/>
          <w:sz w:val="24"/>
          <w:szCs w:val="24"/>
        </w:rPr>
        <w:t>elaborează</w:t>
      </w:r>
      <w:r w:rsidRPr="00247A84">
        <w:rPr>
          <w:spacing w:val="-6"/>
          <w:sz w:val="24"/>
          <w:szCs w:val="24"/>
        </w:rPr>
        <w:t xml:space="preserve"> </w:t>
      </w:r>
      <w:r w:rsidRPr="00247A84">
        <w:rPr>
          <w:spacing w:val="-2"/>
          <w:sz w:val="24"/>
          <w:szCs w:val="24"/>
        </w:rPr>
        <w:t>proiectul Normelor de</w:t>
      </w:r>
      <w:r w:rsidRPr="00247A84">
        <w:rPr>
          <w:spacing w:val="-11"/>
          <w:sz w:val="24"/>
          <w:szCs w:val="24"/>
        </w:rPr>
        <w:t xml:space="preserve"> </w:t>
      </w:r>
      <w:r w:rsidRPr="00247A84">
        <w:rPr>
          <w:spacing w:val="-2"/>
          <w:sz w:val="24"/>
          <w:szCs w:val="24"/>
        </w:rPr>
        <w:t>avizare</w:t>
      </w:r>
      <w:r w:rsidRPr="00247A84">
        <w:rPr>
          <w:spacing w:val="-5"/>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metodelor</w:t>
      </w:r>
      <w:r w:rsidRPr="00247A84">
        <w:rPr>
          <w:spacing w:val="-6"/>
          <w:sz w:val="24"/>
          <w:szCs w:val="24"/>
        </w:rPr>
        <w:t xml:space="preserve"> </w:t>
      </w:r>
      <w:r w:rsidRPr="00247A84">
        <w:rPr>
          <w:spacing w:val="-2"/>
          <w:sz w:val="24"/>
          <w:szCs w:val="24"/>
        </w:rPr>
        <w:t>și</w:t>
      </w:r>
      <w:r w:rsidRPr="00247A84">
        <w:rPr>
          <w:spacing w:val="-11"/>
          <w:sz w:val="24"/>
          <w:szCs w:val="24"/>
        </w:rPr>
        <w:t xml:space="preserve"> </w:t>
      </w:r>
      <w:r w:rsidRPr="00247A84">
        <w:rPr>
          <w:spacing w:val="-2"/>
          <w:sz w:val="24"/>
          <w:szCs w:val="24"/>
        </w:rPr>
        <w:t>tehnicilor de</w:t>
      </w:r>
      <w:r w:rsidRPr="00247A84">
        <w:rPr>
          <w:spacing w:val="-11"/>
          <w:sz w:val="24"/>
          <w:szCs w:val="24"/>
        </w:rPr>
        <w:t xml:space="preserve"> </w:t>
      </w:r>
      <w:r w:rsidRPr="00247A84">
        <w:rPr>
          <w:spacing w:val="-2"/>
          <w:sz w:val="24"/>
          <w:szCs w:val="24"/>
        </w:rPr>
        <w:t>evaluare</w:t>
      </w:r>
      <w:r w:rsidRPr="00247A84">
        <w:rPr>
          <w:spacing w:val="-7"/>
          <w:sz w:val="24"/>
          <w:szCs w:val="24"/>
        </w:rPr>
        <w:t xml:space="preserve"> </w:t>
      </w:r>
      <w:r w:rsidRPr="00247A84">
        <w:rPr>
          <w:spacing w:val="-2"/>
          <w:sz w:val="24"/>
          <w:szCs w:val="24"/>
        </w:rPr>
        <w:t>și</w:t>
      </w:r>
      <w:r w:rsidRPr="00247A84">
        <w:rPr>
          <w:spacing w:val="-7"/>
          <w:sz w:val="24"/>
          <w:szCs w:val="24"/>
        </w:rPr>
        <w:t xml:space="preserve"> </w:t>
      </w:r>
      <w:r w:rsidRPr="00247A84">
        <w:rPr>
          <w:spacing w:val="-2"/>
          <w:sz w:val="24"/>
          <w:szCs w:val="24"/>
        </w:rPr>
        <w:t>asistență</w:t>
      </w:r>
      <w:r w:rsidRPr="00247A84">
        <w:rPr>
          <w:spacing w:val="-3"/>
          <w:sz w:val="24"/>
          <w:szCs w:val="24"/>
        </w:rPr>
        <w:t xml:space="preserve"> </w:t>
      </w:r>
      <w:r w:rsidRPr="00247A84">
        <w:rPr>
          <w:spacing w:val="-2"/>
          <w:sz w:val="24"/>
          <w:szCs w:val="24"/>
        </w:rPr>
        <w:t xml:space="preserve">psihologică, </w:t>
      </w:r>
      <w:r w:rsidRPr="00247A84">
        <w:rPr>
          <w:spacing w:val="-8"/>
          <w:sz w:val="24"/>
          <w:szCs w:val="24"/>
        </w:rPr>
        <w:t>precum și propunerile</w:t>
      </w:r>
      <w:r w:rsidRPr="00247A84">
        <w:rPr>
          <w:spacing w:val="4"/>
          <w:sz w:val="24"/>
          <w:szCs w:val="24"/>
        </w:rPr>
        <w:t xml:space="preserve"> </w:t>
      </w:r>
      <w:r w:rsidRPr="00247A84">
        <w:rPr>
          <w:spacing w:val="-8"/>
          <w:sz w:val="24"/>
          <w:szCs w:val="24"/>
        </w:rPr>
        <w:t xml:space="preserve">de </w:t>
      </w:r>
      <w:proofErr w:type="spellStart"/>
      <w:r w:rsidRPr="00247A84">
        <w:rPr>
          <w:spacing w:val="-8"/>
          <w:sz w:val="24"/>
          <w:szCs w:val="24"/>
        </w:rPr>
        <w:t>modifieare</w:t>
      </w:r>
      <w:proofErr w:type="spellEnd"/>
      <w:r w:rsidRPr="00247A84">
        <w:rPr>
          <w:sz w:val="24"/>
          <w:szCs w:val="24"/>
        </w:rPr>
        <w:t xml:space="preserve"> </w:t>
      </w:r>
      <w:r w:rsidRPr="00247A84">
        <w:rPr>
          <w:spacing w:val="-8"/>
          <w:sz w:val="24"/>
          <w:szCs w:val="24"/>
        </w:rPr>
        <w:t>și completare</w:t>
      </w:r>
      <w:r w:rsidRPr="00247A84">
        <w:rPr>
          <w:spacing w:val="14"/>
          <w:sz w:val="24"/>
          <w:szCs w:val="24"/>
        </w:rPr>
        <w:t xml:space="preserve"> </w:t>
      </w:r>
      <w:r w:rsidRPr="00247A84">
        <w:rPr>
          <w:spacing w:val="-8"/>
          <w:sz w:val="24"/>
          <w:szCs w:val="24"/>
        </w:rPr>
        <w:t>a Normelor</w:t>
      </w:r>
      <w:r w:rsidRPr="00247A84">
        <w:rPr>
          <w:spacing w:val="9"/>
          <w:sz w:val="24"/>
          <w:szCs w:val="24"/>
        </w:rPr>
        <w:t xml:space="preserve"> </w:t>
      </w:r>
      <w:r w:rsidRPr="00247A84">
        <w:rPr>
          <w:spacing w:val="-8"/>
          <w:sz w:val="24"/>
          <w:szCs w:val="24"/>
        </w:rPr>
        <w:t>de avizare</w:t>
      </w:r>
      <w:r w:rsidRPr="00247A84">
        <w:rPr>
          <w:sz w:val="24"/>
          <w:szCs w:val="24"/>
        </w:rPr>
        <w:t xml:space="preserve"> </w:t>
      </w:r>
      <w:r w:rsidRPr="00247A84">
        <w:rPr>
          <w:spacing w:val="-8"/>
          <w:sz w:val="24"/>
          <w:szCs w:val="24"/>
        </w:rPr>
        <w:t>a metodelor</w:t>
      </w:r>
      <w:r w:rsidRPr="00247A84">
        <w:rPr>
          <w:spacing w:val="8"/>
          <w:sz w:val="24"/>
          <w:szCs w:val="24"/>
        </w:rPr>
        <w:t xml:space="preserve"> </w:t>
      </w:r>
      <w:r w:rsidRPr="00247A84">
        <w:rPr>
          <w:spacing w:val="-8"/>
          <w:sz w:val="24"/>
          <w:szCs w:val="24"/>
        </w:rPr>
        <w:t>și tehnicilor</w:t>
      </w:r>
      <w:r w:rsidRPr="00247A84">
        <w:rPr>
          <w:sz w:val="24"/>
          <w:szCs w:val="24"/>
        </w:rPr>
        <w:t xml:space="preserve"> </w:t>
      </w:r>
      <w:r w:rsidRPr="00247A84">
        <w:rPr>
          <w:spacing w:val="-8"/>
          <w:sz w:val="24"/>
          <w:szCs w:val="24"/>
        </w:rPr>
        <w:t xml:space="preserve">de evaluare </w:t>
      </w:r>
      <w:r w:rsidRPr="00247A84">
        <w:rPr>
          <w:spacing w:val="-4"/>
          <w:sz w:val="24"/>
          <w:szCs w:val="24"/>
        </w:rPr>
        <w:t>și</w:t>
      </w:r>
      <w:r w:rsidRPr="00247A84">
        <w:rPr>
          <w:spacing w:val="-17"/>
          <w:sz w:val="24"/>
          <w:szCs w:val="24"/>
        </w:rPr>
        <w:t xml:space="preserve"> </w:t>
      </w:r>
      <w:r w:rsidRPr="00247A84">
        <w:rPr>
          <w:spacing w:val="-4"/>
          <w:sz w:val="24"/>
          <w:szCs w:val="24"/>
        </w:rPr>
        <w:t>asistență</w:t>
      </w:r>
      <w:r w:rsidRPr="00247A84">
        <w:rPr>
          <w:spacing w:val="-12"/>
          <w:sz w:val="24"/>
          <w:szCs w:val="24"/>
        </w:rPr>
        <w:t xml:space="preserve"> </w:t>
      </w:r>
      <w:r w:rsidRPr="00247A84">
        <w:rPr>
          <w:spacing w:val="-4"/>
          <w:sz w:val="24"/>
          <w:szCs w:val="24"/>
        </w:rPr>
        <w:t>psihologică,</w:t>
      </w:r>
      <w:r w:rsidRPr="00247A84">
        <w:rPr>
          <w:spacing w:val="-12"/>
          <w:sz w:val="24"/>
          <w:szCs w:val="24"/>
        </w:rPr>
        <w:t xml:space="preserve"> </w:t>
      </w:r>
      <w:r w:rsidRPr="00247A84">
        <w:rPr>
          <w:spacing w:val="-4"/>
          <w:sz w:val="24"/>
          <w:szCs w:val="24"/>
        </w:rPr>
        <w:t>pe</w:t>
      </w:r>
      <w:r w:rsidRPr="00247A84">
        <w:rPr>
          <w:spacing w:val="-16"/>
          <w:sz w:val="24"/>
          <w:szCs w:val="24"/>
        </w:rPr>
        <w:t xml:space="preserve"> </w:t>
      </w:r>
      <w:r w:rsidRPr="00247A84">
        <w:rPr>
          <w:spacing w:val="-4"/>
          <w:sz w:val="24"/>
          <w:szCs w:val="24"/>
        </w:rPr>
        <w:t>care</w:t>
      </w:r>
      <w:r w:rsidRPr="00247A84">
        <w:rPr>
          <w:spacing w:val="-11"/>
          <w:sz w:val="24"/>
          <w:szCs w:val="24"/>
        </w:rPr>
        <w:t xml:space="preserve"> </w:t>
      </w:r>
      <w:r w:rsidRPr="00247A84">
        <w:rPr>
          <w:spacing w:val="-4"/>
          <w:sz w:val="24"/>
          <w:szCs w:val="24"/>
        </w:rPr>
        <w:t>le</w:t>
      </w:r>
      <w:r w:rsidRPr="00247A84">
        <w:rPr>
          <w:spacing w:val="-17"/>
          <w:sz w:val="24"/>
          <w:szCs w:val="24"/>
        </w:rPr>
        <w:t xml:space="preserve"> </w:t>
      </w:r>
      <w:r w:rsidRPr="00247A84">
        <w:rPr>
          <w:spacing w:val="-4"/>
          <w:sz w:val="24"/>
          <w:szCs w:val="24"/>
        </w:rPr>
        <w:t>înaintează</w:t>
      </w:r>
      <w:r w:rsidRPr="00247A84">
        <w:rPr>
          <w:spacing w:val="-12"/>
          <w:sz w:val="24"/>
          <w:szCs w:val="24"/>
        </w:rPr>
        <w:t xml:space="preserve"> </w:t>
      </w:r>
      <w:r w:rsidRPr="00247A84">
        <w:rPr>
          <w:spacing w:val="-4"/>
          <w:sz w:val="24"/>
          <w:szCs w:val="24"/>
        </w:rPr>
        <w:t>spre</w:t>
      </w:r>
      <w:r w:rsidRPr="00247A84">
        <w:rPr>
          <w:spacing w:val="-12"/>
          <w:sz w:val="24"/>
          <w:szCs w:val="24"/>
        </w:rPr>
        <w:t xml:space="preserve"> </w:t>
      </w:r>
      <w:r w:rsidRPr="00247A84">
        <w:rPr>
          <w:spacing w:val="-4"/>
          <w:sz w:val="24"/>
          <w:szCs w:val="24"/>
        </w:rPr>
        <w:t>adoptare</w:t>
      </w:r>
      <w:r w:rsidRPr="00247A84">
        <w:rPr>
          <w:spacing w:val="-11"/>
          <w:sz w:val="24"/>
          <w:szCs w:val="24"/>
        </w:rPr>
        <w:t xml:space="preserve"> </w:t>
      </w:r>
      <w:r w:rsidRPr="00247A84">
        <w:rPr>
          <w:spacing w:val="-4"/>
          <w:sz w:val="24"/>
          <w:szCs w:val="24"/>
        </w:rPr>
        <w:t>Adunării</w:t>
      </w:r>
      <w:r w:rsidRPr="00247A84">
        <w:rPr>
          <w:spacing w:val="-12"/>
          <w:sz w:val="24"/>
          <w:szCs w:val="24"/>
        </w:rPr>
        <w:t xml:space="preserve"> </w:t>
      </w:r>
      <w:r w:rsidRPr="00247A84">
        <w:rPr>
          <w:spacing w:val="-4"/>
          <w:sz w:val="24"/>
          <w:szCs w:val="24"/>
        </w:rPr>
        <w:t>Generale;</w:t>
      </w:r>
    </w:p>
    <w:p w14:paraId="56FFA7D3" w14:textId="77777777" w:rsidR="003F62EE" w:rsidRPr="00247A84" w:rsidRDefault="00000000">
      <w:pPr>
        <w:pStyle w:val="Listparagraf"/>
        <w:numPr>
          <w:ilvl w:val="1"/>
          <w:numId w:val="41"/>
        </w:numPr>
        <w:tabs>
          <w:tab w:val="left" w:pos="259"/>
        </w:tabs>
        <w:spacing w:before="175" w:line="228" w:lineRule="auto"/>
        <w:ind w:left="16" w:right="40" w:firstLine="3"/>
        <w:jc w:val="both"/>
        <w:rPr>
          <w:sz w:val="24"/>
          <w:szCs w:val="24"/>
        </w:rPr>
      </w:pPr>
      <w:r w:rsidRPr="00247A84">
        <w:rPr>
          <w:sz w:val="24"/>
          <w:szCs w:val="24"/>
        </w:rPr>
        <w:t>stabilește strategii privind organizarea și exercitarea profesiei de psiholog și</w:t>
      </w:r>
      <w:r w:rsidRPr="00247A84">
        <w:rPr>
          <w:spacing w:val="-2"/>
          <w:sz w:val="24"/>
          <w:szCs w:val="24"/>
        </w:rPr>
        <w:t xml:space="preserve"> </w:t>
      </w:r>
      <w:r w:rsidRPr="00247A84">
        <w:rPr>
          <w:sz w:val="24"/>
          <w:szCs w:val="24"/>
        </w:rPr>
        <w:t xml:space="preserve">a activităților specifice </w:t>
      </w:r>
      <w:r w:rsidRPr="00247A84">
        <w:rPr>
          <w:spacing w:val="-2"/>
          <w:sz w:val="24"/>
          <w:szCs w:val="24"/>
        </w:rPr>
        <w:t>specialităților</w:t>
      </w:r>
      <w:r w:rsidRPr="00247A84">
        <w:rPr>
          <w:spacing w:val="-16"/>
          <w:sz w:val="24"/>
          <w:szCs w:val="24"/>
        </w:rPr>
        <w:t xml:space="preserve"> </w:t>
      </w:r>
      <w:r w:rsidRPr="00247A84">
        <w:rPr>
          <w:spacing w:val="-2"/>
          <w:sz w:val="24"/>
          <w:szCs w:val="24"/>
        </w:rPr>
        <w:t>profesionale</w:t>
      </w:r>
      <w:r w:rsidRPr="00247A84">
        <w:rPr>
          <w:spacing w:val="-14"/>
          <w:sz w:val="24"/>
          <w:szCs w:val="24"/>
        </w:rPr>
        <w:t xml:space="preserve"> </w:t>
      </w:r>
      <w:r w:rsidRPr="00247A84">
        <w:rPr>
          <w:spacing w:val="-2"/>
          <w:sz w:val="24"/>
          <w:szCs w:val="24"/>
        </w:rPr>
        <w:t>interdisciplinare,</w:t>
      </w:r>
      <w:r w:rsidRPr="00247A84">
        <w:rPr>
          <w:spacing w:val="-14"/>
          <w:sz w:val="24"/>
          <w:szCs w:val="24"/>
        </w:rPr>
        <w:t xml:space="preserve"> </w:t>
      </w:r>
      <w:r w:rsidRPr="00247A84">
        <w:rPr>
          <w:spacing w:val="-2"/>
          <w:sz w:val="24"/>
          <w:szCs w:val="24"/>
        </w:rPr>
        <w:t>concretizate</w:t>
      </w:r>
      <w:r w:rsidRPr="00247A84">
        <w:rPr>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rezoluții cu</w:t>
      </w:r>
      <w:r w:rsidRPr="00247A84">
        <w:rPr>
          <w:spacing w:val="-14"/>
          <w:sz w:val="24"/>
          <w:szCs w:val="24"/>
        </w:rPr>
        <w:t xml:space="preserve"> </w:t>
      </w:r>
      <w:r w:rsidRPr="00247A84">
        <w:rPr>
          <w:spacing w:val="-2"/>
          <w:sz w:val="24"/>
          <w:szCs w:val="24"/>
        </w:rPr>
        <w:t>privire</w:t>
      </w:r>
      <w:r w:rsidRPr="00247A84">
        <w:rPr>
          <w:spacing w:val="-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strategiile</w:t>
      </w:r>
      <w:r w:rsidRPr="00247A84">
        <w:rPr>
          <w:spacing w:val="-9"/>
          <w:sz w:val="24"/>
          <w:szCs w:val="24"/>
        </w:rPr>
        <w:t xml:space="preserve"> </w:t>
      </w:r>
      <w:r w:rsidRPr="00247A84">
        <w:rPr>
          <w:spacing w:val="-2"/>
          <w:sz w:val="24"/>
          <w:szCs w:val="24"/>
        </w:rPr>
        <w:t>stabilite;</w:t>
      </w:r>
    </w:p>
    <w:p w14:paraId="28D6297D" w14:textId="77777777" w:rsidR="003F62EE" w:rsidRPr="00247A84" w:rsidRDefault="00000000">
      <w:pPr>
        <w:pStyle w:val="Listparagraf"/>
        <w:numPr>
          <w:ilvl w:val="1"/>
          <w:numId w:val="41"/>
        </w:numPr>
        <w:tabs>
          <w:tab w:val="left" w:pos="291"/>
        </w:tabs>
        <w:spacing w:before="147"/>
        <w:ind w:left="291" w:hanging="280"/>
        <w:jc w:val="left"/>
        <w:rPr>
          <w:sz w:val="24"/>
          <w:szCs w:val="24"/>
        </w:rPr>
      </w:pPr>
      <w:r w:rsidRPr="00247A84">
        <w:rPr>
          <w:spacing w:val="-8"/>
          <w:sz w:val="24"/>
          <w:szCs w:val="24"/>
        </w:rPr>
        <w:t>aprobă</w:t>
      </w:r>
      <w:r w:rsidRPr="00247A84">
        <w:rPr>
          <w:spacing w:val="5"/>
          <w:sz w:val="24"/>
          <w:szCs w:val="24"/>
        </w:rPr>
        <w:t xml:space="preserve"> </w:t>
      </w:r>
      <w:r w:rsidRPr="00247A84">
        <w:rPr>
          <w:spacing w:val="-8"/>
          <w:sz w:val="24"/>
          <w:szCs w:val="24"/>
        </w:rPr>
        <w:t>bugetul</w:t>
      </w:r>
      <w:r w:rsidRPr="00247A84">
        <w:rPr>
          <w:spacing w:val="3"/>
          <w:sz w:val="24"/>
          <w:szCs w:val="24"/>
        </w:rPr>
        <w:t xml:space="preserve"> </w:t>
      </w:r>
      <w:r w:rsidRPr="00247A84">
        <w:rPr>
          <w:spacing w:val="-8"/>
          <w:sz w:val="24"/>
          <w:szCs w:val="24"/>
        </w:rPr>
        <w:t>de</w:t>
      </w:r>
      <w:r w:rsidRPr="00247A84">
        <w:rPr>
          <w:spacing w:val="-10"/>
          <w:sz w:val="24"/>
          <w:szCs w:val="24"/>
        </w:rPr>
        <w:t xml:space="preserve"> </w:t>
      </w:r>
      <w:r w:rsidRPr="00247A84">
        <w:rPr>
          <w:spacing w:val="-8"/>
          <w:sz w:val="24"/>
          <w:szCs w:val="24"/>
        </w:rPr>
        <w:t>venituri</w:t>
      </w:r>
      <w:r w:rsidRPr="00247A84">
        <w:rPr>
          <w:spacing w:val="-3"/>
          <w:sz w:val="24"/>
          <w:szCs w:val="24"/>
        </w:rPr>
        <w:t xml:space="preserve"> </w:t>
      </w:r>
      <w:r w:rsidRPr="00247A84">
        <w:rPr>
          <w:spacing w:val="-8"/>
          <w:sz w:val="24"/>
          <w:szCs w:val="24"/>
        </w:rPr>
        <w:t>și</w:t>
      </w:r>
      <w:r w:rsidRPr="00247A84">
        <w:rPr>
          <w:spacing w:val="-17"/>
          <w:sz w:val="24"/>
          <w:szCs w:val="24"/>
        </w:rPr>
        <w:t xml:space="preserve"> </w:t>
      </w:r>
      <w:r w:rsidRPr="00247A84">
        <w:rPr>
          <w:spacing w:val="-8"/>
          <w:sz w:val="24"/>
          <w:szCs w:val="24"/>
        </w:rPr>
        <w:t>cheltuieli</w:t>
      </w:r>
      <w:r w:rsidRPr="00247A84">
        <w:rPr>
          <w:spacing w:val="5"/>
          <w:sz w:val="24"/>
          <w:szCs w:val="24"/>
        </w:rPr>
        <w:t xml:space="preserve"> </w:t>
      </w:r>
      <w:r w:rsidRPr="00247A84">
        <w:rPr>
          <w:spacing w:val="-8"/>
          <w:sz w:val="24"/>
          <w:szCs w:val="24"/>
        </w:rPr>
        <w:t>al Colegiului</w:t>
      </w:r>
      <w:r w:rsidRPr="00247A84">
        <w:rPr>
          <w:spacing w:val="10"/>
          <w:sz w:val="24"/>
          <w:szCs w:val="24"/>
        </w:rPr>
        <w:t xml:space="preserve"> </w:t>
      </w:r>
      <w:r w:rsidRPr="00247A84">
        <w:rPr>
          <w:spacing w:val="-8"/>
          <w:sz w:val="24"/>
          <w:szCs w:val="24"/>
        </w:rPr>
        <w:t>Psihologilor</w:t>
      </w:r>
      <w:r w:rsidRPr="00247A84">
        <w:rPr>
          <w:spacing w:val="11"/>
          <w:sz w:val="24"/>
          <w:szCs w:val="24"/>
        </w:rPr>
        <w:t xml:space="preserve"> </w:t>
      </w:r>
      <w:r w:rsidRPr="00247A84">
        <w:rPr>
          <w:spacing w:val="-8"/>
          <w:sz w:val="24"/>
          <w:szCs w:val="24"/>
        </w:rPr>
        <w:t>din</w:t>
      </w:r>
      <w:r w:rsidRPr="00247A84">
        <w:rPr>
          <w:spacing w:val="-3"/>
          <w:sz w:val="24"/>
          <w:szCs w:val="24"/>
        </w:rPr>
        <w:t xml:space="preserve"> </w:t>
      </w:r>
      <w:r w:rsidRPr="00247A84">
        <w:rPr>
          <w:spacing w:val="-8"/>
          <w:sz w:val="24"/>
          <w:szCs w:val="24"/>
        </w:rPr>
        <w:t>România;</w:t>
      </w:r>
    </w:p>
    <w:p w14:paraId="3B02601A" w14:textId="77777777" w:rsidR="003F62EE" w:rsidRPr="00247A84" w:rsidRDefault="00000000">
      <w:pPr>
        <w:pStyle w:val="Listparagraf"/>
        <w:numPr>
          <w:ilvl w:val="1"/>
          <w:numId w:val="41"/>
        </w:numPr>
        <w:tabs>
          <w:tab w:val="left" w:pos="270"/>
        </w:tabs>
        <w:spacing w:before="168" w:line="223" w:lineRule="auto"/>
        <w:ind w:left="19" w:right="26" w:firstLine="1"/>
        <w:jc w:val="both"/>
        <w:rPr>
          <w:sz w:val="24"/>
          <w:szCs w:val="24"/>
        </w:rPr>
      </w:pPr>
      <w:r w:rsidRPr="00247A84">
        <w:rPr>
          <w:spacing w:val="-2"/>
          <w:sz w:val="24"/>
          <w:szCs w:val="24"/>
        </w:rPr>
        <w:t>aprobă</w:t>
      </w:r>
      <w:r w:rsidRPr="00247A84">
        <w:rPr>
          <w:spacing w:val="-10"/>
          <w:sz w:val="24"/>
          <w:szCs w:val="24"/>
        </w:rPr>
        <w:t xml:space="preserve"> </w:t>
      </w:r>
      <w:proofErr w:type="spellStart"/>
      <w:r w:rsidRPr="00247A84">
        <w:rPr>
          <w:spacing w:val="-2"/>
          <w:sz w:val="24"/>
          <w:szCs w:val="24"/>
        </w:rPr>
        <w:t>execu</w:t>
      </w:r>
      <w:proofErr w:type="spellEnd"/>
      <w:r w:rsidRPr="00247A84">
        <w:rPr>
          <w:spacing w:val="-2"/>
          <w:sz w:val="24"/>
          <w:szCs w:val="24"/>
        </w:rPr>
        <w:t>)ia</w:t>
      </w:r>
      <w:r w:rsidRPr="00247A84">
        <w:rPr>
          <w:spacing w:val="-5"/>
          <w:sz w:val="24"/>
          <w:szCs w:val="24"/>
        </w:rPr>
        <w:t xml:space="preserve"> </w:t>
      </w:r>
      <w:r w:rsidRPr="00247A84">
        <w:rPr>
          <w:spacing w:val="-2"/>
          <w:sz w:val="24"/>
          <w:szCs w:val="24"/>
        </w:rPr>
        <w:t>bugetară</w:t>
      </w:r>
      <w:r w:rsidRPr="00247A84">
        <w:rPr>
          <w:spacing w:val="-9"/>
          <w:sz w:val="24"/>
          <w:szCs w:val="24"/>
        </w:rPr>
        <w:t xml:space="preserve"> </w:t>
      </w:r>
      <w:r w:rsidRPr="00247A84">
        <w:rPr>
          <w:spacing w:val="-2"/>
          <w:sz w:val="24"/>
          <w:szCs w:val="24"/>
        </w:rPr>
        <w:t>și</w:t>
      </w:r>
      <w:r w:rsidRPr="00247A84">
        <w:rPr>
          <w:spacing w:val="-12"/>
          <w:sz w:val="24"/>
          <w:szCs w:val="24"/>
        </w:rPr>
        <w:t xml:space="preserve"> </w:t>
      </w:r>
      <w:r w:rsidRPr="00247A84">
        <w:rPr>
          <w:spacing w:val="-2"/>
          <w:sz w:val="24"/>
          <w:szCs w:val="24"/>
        </w:rPr>
        <w:t>descărcarea</w:t>
      </w:r>
      <w:r w:rsidRPr="00247A84">
        <w:rPr>
          <w:spacing w:val="-8"/>
          <w:sz w:val="24"/>
          <w:szCs w:val="24"/>
        </w:rPr>
        <w:t xml:space="preserve"> </w:t>
      </w:r>
      <w:r w:rsidRPr="00247A84">
        <w:rPr>
          <w:spacing w:val="-2"/>
          <w:sz w:val="24"/>
          <w:szCs w:val="24"/>
        </w:rPr>
        <w:t>de</w:t>
      </w:r>
      <w:r w:rsidRPr="00247A84">
        <w:rPr>
          <w:spacing w:val="-12"/>
          <w:sz w:val="24"/>
          <w:szCs w:val="24"/>
        </w:rPr>
        <w:t xml:space="preserve"> </w:t>
      </w:r>
      <w:r w:rsidRPr="00247A84">
        <w:rPr>
          <w:spacing w:val="-2"/>
          <w:sz w:val="24"/>
          <w:szCs w:val="24"/>
        </w:rPr>
        <w:t>gestiune</w:t>
      </w:r>
      <w:r w:rsidRPr="00247A84">
        <w:rPr>
          <w:spacing w:val="-5"/>
          <w:sz w:val="24"/>
          <w:szCs w:val="24"/>
        </w:rPr>
        <w:t xml:space="preserve"> </w:t>
      </w:r>
      <w:r w:rsidRPr="00247A84">
        <w:rPr>
          <w:spacing w:val="-2"/>
          <w:sz w:val="24"/>
          <w:szCs w:val="24"/>
        </w:rPr>
        <w:t>a</w:t>
      </w:r>
      <w:r w:rsidRPr="00247A84">
        <w:rPr>
          <w:spacing w:val="-12"/>
          <w:sz w:val="24"/>
          <w:szCs w:val="24"/>
        </w:rPr>
        <w:t xml:space="preserve"> </w:t>
      </w:r>
      <w:r w:rsidRPr="00247A84">
        <w:rPr>
          <w:spacing w:val="-2"/>
          <w:sz w:val="24"/>
          <w:szCs w:val="24"/>
        </w:rPr>
        <w:t>Biroului</w:t>
      </w:r>
      <w:r w:rsidRPr="00247A84">
        <w:rPr>
          <w:spacing w:val="-9"/>
          <w:sz w:val="24"/>
          <w:szCs w:val="24"/>
        </w:rPr>
        <w:t xml:space="preserve"> </w:t>
      </w:r>
      <w:r w:rsidRPr="00247A84">
        <w:rPr>
          <w:spacing w:val="-2"/>
          <w:sz w:val="24"/>
          <w:szCs w:val="24"/>
        </w:rPr>
        <w:t>Executiv</w:t>
      </w:r>
      <w:r w:rsidRPr="00247A84">
        <w:rPr>
          <w:spacing w:val="-6"/>
          <w:sz w:val="24"/>
          <w:szCs w:val="24"/>
        </w:rPr>
        <w:t xml:space="preserve"> </w:t>
      </w:r>
      <w:r w:rsidRPr="00247A84">
        <w:rPr>
          <w:spacing w:val="-2"/>
          <w:sz w:val="24"/>
          <w:szCs w:val="24"/>
        </w:rPr>
        <w:t>pentru</w:t>
      </w:r>
      <w:r w:rsidRPr="00247A84">
        <w:rPr>
          <w:spacing w:val="-10"/>
          <w:sz w:val="24"/>
          <w:szCs w:val="24"/>
        </w:rPr>
        <w:t xml:space="preserve"> </w:t>
      </w:r>
      <w:r w:rsidRPr="00247A84">
        <w:rPr>
          <w:spacing w:val="-2"/>
          <w:sz w:val="24"/>
          <w:szCs w:val="24"/>
        </w:rPr>
        <w:t>exercițiul bugetar</w:t>
      </w:r>
      <w:r w:rsidRPr="00247A84">
        <w:rPr>
          <w:spacing w:val="-7"/>
          <w:sz w:val="24"/>
          <w:szCs w:val="24"/>
        </w:rPr>
        <w:t xml:space="preserve"> </w:t>
      </w:r>
      <w:r w:rsidRPr="00247A84">
        <w:rPr>
          <w:spacing w:val="-2"/>
          <w:sz w:val="24"/>
          <w:szCs w:val="24"/>
        </w:rPr>
        <w:t>anual anterior;</w:t>
      </w:r>
    </w:p>
    <w:p w14:paraId="652D880E" w14:textId="77777777" w:rsidR="003F62EE" w:rsidRPr="00247A84" w:rsidRDefault="00000000">
      <w:pPr>
        <w:pStyle w:val="Listparagraf"/>
        <w:numPr>
          <w:ilvl w:val="1"/>
          <w:numId w:val="41"/>
        </w:numPr>
        <w:tabs>
          <w:tab w:val="left" w:pos="271"/>
        </w:tabs>
        <w:spacing w:before="162"/>
        <w:ind w:left="271" w:hanging="252"/>
        <w:jc w:val="left"/>
        <w:rPr>
          <w:sz w:val="24"/>
          <w:szCs w:val="24"/>
        </w:rPr>
      </w:pPr>
      <w:r w:rsidRPr="00247A84">
        <w:rPr>
          <w:w w:val="90"/>
          <w:sz w:val="24"/>
          <w:szCs w:val="24"/>
        </w:rPr>
        <w:t>alege</w:t>
      </w:r>
      <w:r w:rsidRPr="00247A84">
        <w:rPr>
          <w:spacing w:val="8"/>
          <w:sz w:val="24"/>
          <w:szCs w:val="24"/>
        </w:rPr>
        <w:t xml:space="preserve"> </w:t>
      </w:r>
      <w:r w:rsidRPr="00247A84">
        <w:rPr>
          <w:w w:val="90"/>
          <w:sz w:val="24"/>
          <w:szCs w:val="24"/>
        </w:rPr>
        <w:t>și</w:t>
      </w:r>
      <w:r w:rsidRPr="00247A84">
        <w:rPr>
          <w:spacing w:val="2"/>
          <w:sz w:val="24"/>
          <w:szCs w:val="24"/>
        </w:rPr>
        <w:t xml:space="preserve"> </w:t>
      </w:r>
      <w:r w:rsidRPr="00247A84">
        <w:rPr>
          <w:w w:val="90"/>
          <w:sz w:val="24"/>
          <w:szCs w:val="24"/>
        </w:rPr>
        <w:t>revocă</w:t>
      </w:r>
      <w:r w:rsidRPr="00247A84">
        <w:rPr>
          <w:spacing w:val="22"/>
          <w:sz w:val="24"/>
          <w:szCs w:val="24"/>
        </w:rPr>
        <w:t xml:space="preserve"> </w:t>
      </w:r>
      <w:proofErr w:type="spellStart"/>
      <w:r w:rsidRPr="00247A84">
        <w:rPr>
          <w:w w:val="90"/>
          <w:sz w:val="24"/>
          <w:szCs w:val="24"/>
        </w:rPr>
        <w:t>Preşedintele</w:t>
      </w:r>
      <w:proofErr w:type="spellEnd"/>
      <w:r w:rsidRPr="00247A84">
        <w:rPr>
          <w:spacing w:val="35"/>
          <w:sz w:val="24"/>
          <w:szCs w:val="24"/>
        </w:rPr>
        <w:t xml:space="preserve"> </w:t>
      </w:r>
      <w:r w:rsidRPr="00247A84">
        <w:rPr>
          <w:w w:val="90"/>
          <w:sz w:val="24"/>
          <w:szCs w:val="24"/>
        </w:rPr>
        <w:t>Colegiului</w:t>
      </w:r>
      <w:r w:rsidRPr="00247A84">
        <w:rPr>
          <w:spacing w:val="26"/>
          <w:sz w:val="24"/>
          <w:szCs w:val="24"/>
        </w:rPr>
        <w:t xml:space="preserve"> </w:t>
      </w:r>
      <w:r w:rsidRPr="00247A84">
        <w:rPr>
          <w:w w:val="90"/>
          <w:sz w:val="24"/>
          <w:szCs w:val="24"/>
        </w:rPr>
        <w:t>Psihologilor</w:t>
      </w:r>
      <w:r w:rsidRPr="00247A84">
        <w:rPr>
          <w:spacing w:val="27"/>
          <w:sz w:val="24"/>
          <w:szCs w:val="24"/>
        </w:rPr>
        <w:t xml:space="preserve"> </w:t>
      </w:r>
      <w:r w:rsidRPr="00247A84">
        <w:rPr>
          <w:w w:val="90"/>
          <w:sz w:val="24"/>
          <w:szCs w:val="24"/>
        </w:rPr>
        <w:t>din</w:t>
      </w:r>
      <w:r w:rsidRPr="00247A84">
        <w:rPr>
          <w:spacing w:val="10"/>
          <w:sz w:val="24"/>
          <w:szCs w:val="24"/>
        </w:rPr>
        <w:t xml:space="preserve"> </w:t>
      </w:r>
      <w:r w:rsidRPr="00247A84">
        <w:rPr>
          <w:w w:val="90"/>
          <w:sz w:val="24"/>
          <w:szCs w:val="24"/>
        </w:rPr>
        <w:t>România</w:t>
      </w:r>
      <w:r w:rsidRPr="00247A84">
        <w:rPr>
          <w:spacing w:val="3"/>
          <w:sz w:val="24"/>
          <w:szCs w:val="24"/>
        </w:rPr>
        <w:t xml:space="preserve"> </w:t>
      </w:r>
      <w:r w:rsidRPr="00247A84">
        <w:rPr>
          <w:w w:val="90"/>
          <w:sz w:val="24"/>
          <w:szCs w:val="24"/>
        </w:rPr>
        <w:t>și</w:t>
      </w:r>
      <w:r w:rsidRPr="00247A84">
        <w:rPr>
          <w:sz w:val="24"/>
          <w:szCs w:val="24"/>
        </w:rPr>
        <w:t xml:space="preserve"> </w:t>
      </w:r>
      <w:r w:rsidRPr="00247A84">
        <w:rPr>
          <w:w w:val="90"/>
          <w:sz w:val="24"/>
          <w:szCs w:val="24"/>
        </w:rPr>
        <w:t>membrii</w:t>
      </w:r>
      <w:r w:rsidRPr="00247A84">
        <w:rPr>
          <w:spacing w:val="11"/>
          <w:sz w:val="24"/>
          <w:szCs w:val="24"/>
        </w:rPr>
        <w:t xml:space="preserve"> </w:t>
      </w:r>
      <w:r w:rsidRPr="00247A84">
        <w:rPr>
          <w:w w:val="90"/>
          <w:sz w:val="24"/>
          <w:szCs w:val="24"/>
        </w:rPr>
        <w:t>Biroului</w:t>
      </w:r>
      <w:r w:rsidRPr="00247A84">
        <w:rPr>
          <w:spacing w:val="12"/>
          <w:sz w:val="24"/>
          <w:szCs w:val="24"/>
        </w:rPr>
        <w:t xml:space="preserve"> </w:t>
      </w:r>
      <w:r w:rsidRPr="00247A84">
        <w:rPr>
          <w:spacing w:val="-2"/>
          <w:w w:val="90"/>
          <w:sz w:val="24"/>
          <w:szCs w:val="24"/>
        </w:rPr>
        <w:t>Executiv;</w:t>
      </w:r>
    </w:p>
    <w:p w14:paraId="1EC96D49" w14:textId="77777777" w:rsidR="003F62EE" w:rsidRPr="00247A84" w:rsidRDefault="00000000">
      <w:pPr>
        <w:pStyle w:val="Listparagraf"/>
        <w:numPr>
          <w:ilvl w:val="1"/>
          <w:numId w:val="41"/>
        </w:numPr>
        <w:tabs>
          <w:tab w:val="left" w:pos="20"/>
          <w:tab w:val="left" w:pos="219"/>
        </w:tabs>
        <w:spacing w:before="163" w:line="228" w:lineRule="auto"/>
        <w:ind w:left="20" w:right="40" w:hanging="7"/>
        <w:jc w:val="both"/>
        <w:rPr>
          <w:sz w:val="24"/>
          <w:szCs w:val="24"/>
        </w:rPr>
      </w:pPr>
      <w:r w:rsidRPr="00247A84">
        <w:rPr>
          <w:w w:val="90"/>
          <w:sz w:val="24"/>
          <w:szCs w:val="24"/>
        </w:rPr>
        <w:t>alege și revocă</w:t>
      </w:r>
      <w:r w:rsidRPr="00247A84">
        <w:rPr>
          <w:sz w:val="24"/>
          <w:szCs w:val="24"/>
        </w:rPr>
        <w:t xml:space="preserve"> </w:t>
      </w:r>
      <w:r w:rsidRPr="00247A84">
        <w:rPr>
          <w:w w:val="90"/>
          <w:sz w:val="24"/>
          <w:szCs w:val="24"/>
        </w:rPr>
        <w:t>membrii Comisiei</w:t>
      </w:r>
      <w:r w:rsidRPr="00247A84">
        <w:rPr>
          <w:sz w:val="24"/>
          <w:szCs w:val="24"/>
        </w:rPr>
        <w:t xml:space="preserve"> </w:t>
      </w:r>
      <w:r w:rsidRPr="00247A84">
        <w:rPr>
          <w:w w:val="90"/>
          <w:sz w:val="24"/>
          <w:szCs w:val="24"/>
        </w:rPr>
        <w:t>de Deontologie,</w:t>
      </w:r>
      <w:r w:rsidRPr="00247A84">
        <w:rPr>
          <w:sz w:val="24"/>
          <w:szCs w:val="24"/>
        </w:rPr>
        <w:t xml:space="preserve"> </w:t>
      </w:r>
      <w:r w:rsidRPr="00247A84">
        <w:rPr>
          <w:w w:val="90"/>
          <w:sz w:val="24"/>
          <w:szCs w:val="24"/>
        </w:rPr>
        <w:t>ai Comisiei de Metodologie,</w:t>
      </w:r>
      <w:r w:rsidRPr="00247A84">
        <w:rPr>
          <w:sz w:val="24"/>
          <w:szCs w:val="24"/>
        </w:rPr>
        <w:t xml:space="preserve"> </w:t>
      </w:r>
      <w:r w:rsidRPr="00247A84">
        <w:rPr>
          <w:w w:val="90"/>
          <w:sz w:val="24"/>
          <w:szCs w:val="24"/>
        </w:rPr>
        <w:t>precum și</w:t>
      </w:r>
      <w:r w:rsidRPr="00247A84">
        <w:rPr>
          <w:spacing w:val="-8"/>
          <w:w w:val="90"/>
          <w:sz w:val="24"/>
          <w:szCs w:val="24"/>
        </w:rPr>
        <w:t xml:space="preserve"> </w:t>
      </w:r>
      <w:r w:rsidRPr="00247A84">
        <w:rPr>
          <w:w w:val="90"/>
          <w:sz w:val="24"/>
          <w:szCs w:val="24"/>
        </w:rPr>
        <w:t xml:space="preserve">membrii comisiilor </w:t>
      </w:r>
      <w:r w:rsidRPr="00247A84">
        <w:rPr>
          <w:spacing w:val="-2"/>
          <w:sz w:val="24"/>
          <w:szCs w:val="24"/>
        </w:rPr>
        <w:t>de</w:t>
      </w:r>
      <w:r w:rsidRPr="00247A84">
        <w:rPr>
          <w:spacing w:val="-14"/>
          <w:sz w:val="24"/>
          <w:szCs w:val="24"/>
        </w:rPr>
        <w:t xml:space="preserve"> </w:t>
      </w:r>
      <w:r w:rsidRPr="00247A84">
        <w:rPr>
          <w:spacing w:val="-2"/>
          <w:sz w:val="24"/>
          <w:szCs w:val="24"/>
        </w:rPr>
        <w:t>experți</w:t>
      </w:r>
      <w:r w:rsidRPr="00247A84">
        <w:rPr>
          <w:spacing w:val="-14"/>
          <w:sz w:val="24"/>
          <w:szCs w:val="24"/>
        </w:rPr>
        <w:t xml:space="preserve"> </w:t>
      </w:r>
      <w:r w:rsidRPr="00247A84">
        <w:rPr>
          <w:spacing w:val="-2"/>
          <w:sz w:val="24"/>
          <w:szCs w:val="24"/>
        </w:rPr>
        <w:t>constituite</w:t>
      </w:r>
      <w:r w:rsidRPr="00247A84">
        <w:rPr>
          <w:sz w:val="24"/>
          <w:szCs w:val="24"/>
        </w:rPr>
        <w:t xml:space="preserve"> </w:t>
      </w:r>
      <w:r w:rsidRPr="00247A84">
        <w:rPr>
          <w:spacing w:val="-2"/>
          <w:sz w:val="24"/>
          <w:szCs w:val="24"/>
        </w:rPr>
        <w:t>ad-hoc;</w:t>
      </w:r>
    </w:p>
    <w:p w14:paraId="30724816" w14:textId="77777777" w:rsidR="003F62EE" w:rsidRPr="00247A84" w:rsidRDefault="00000000">
      <w:pPr>
        <w:pStyle w:val="Listparagraf"/>
        <w:numPr>
          <w:ilvl w:val="1"/>
          <w:numId w:val="41"/>
        </w:numPr>
        <w:tabs>
          <w:tab w:val="left" w:pos="226"/>
        </w:tabs>
        <w:spacing w:before="167" w:line="228" w:lineRule="auto"/>
        <w:ind w:left="15" w:right="32" w:firstLine="3"/>
        <w:jc w:val="both"/>
        <w:rPr>
          <w:sz w:val="24"/>
          <w:szCs w:val="24"/>
        </w:rPr>
      </w:pPr>
      <w:r w:rsidRPr="00247A84">
        <w:rPr>
          <w:spacing w:val="-4"/>
          <w:sz w:val="24"/>
          <w:szCs w:val="24"/>
        </w:rPr>
        <w:t>aprobă</w:t>
      </w:r>
      <w:r w:rsidRPr="00247A84">
        <w:rPr>
          <w:spacing w:val="-12"/>
          <w:sz w:val="24"/>
          <w:szCs w:val="24"/>
        </w:rPr>
        <w:t xml:space="preserve"> </w:t>
      </w:r>
      <w:r w:rsidRPr="00247A84">
        <w:rPr>
          <w:spacing w:val="-4"/>
          <w:sz w:val="24"/>
          <w:szCs w:val="24"/>
        </w:rPr>
        <w:t>înființarea</w:t>
      </w:r>
      <w:r w:rsidRPr="00247A84">
        <w:rPr>
          <w:spacing w:val="-12"/>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componența</w:t>
      </w:r>
      <w:r w:rsidRPr="00247A84">
        <w:rPr>
          <w:spacing w:val="-12"/>
          <w:sz w:val="24"/>
          <w:szCs w:val="24"/>
        </w:rPr>
        <w:t xml:space="preserve"> </w:t>
      </w:r>
      <w:r w:rsidRPr="00247A84">
        <w:rPr>
          <w:spacing w:val="-4"/>
          <w:sz w:val="24"/>
          <w:szCs w:val="24"/>
        </w:rPr>
        <w:t>grupurilor</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lucru</w:t>
      </w:r>
      <w:r w:rsidRPr="00247A84">
        <w:rPr>
          <w:spacing w:val="-12"/>
          <w:sz w:val="24"/>
          <w:szCs w:val="24"/>
        </w:rPr>
        <w:t xml:space="preserve"> </w:t>
      </w:r>
      <w:r w:rsidRPr="00247A84">
        <w:rPr>
          <w:spacing w:val="-4"/>
          <w:sz w:val="24"/>
          <w:szCs w:val="24"/>
        </w:rPr>
        <w:t>aflate</w:t>
      </w:r>
      <w:r w:rsidRPr="00247A84">
        <w:rPr>
          <w:spacing w:val="-10"/>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coordonarea</w:t>
      </w:r>
      <w:r w:rsidRPr="00247A84">
        <w:rPr>
          <w:spacing w:val="-2"/>
          <w:sz w:val="24"/>
          <w:szCs w:val="24"/>
        </w:rPr>
        <w:t xml:space="preserve"> </w:t>
      </w:r>
      <w:r w:rsidRPr="00247A84">
        <w:rPr>
          <w:spacing w:val="-4"/>
          <w:sz w:val="24"/>
          <w:szCs w:val="24"/>
        </w:rPr>
        <w:t>Consiliului</w:t>
      </w:r>
      <w:r w:rsidRPr="00247A84">
        <w:rPr>
          <w:spacing w:val="-1"/>
          <w:sz w:val="24"/>
          <w:szCs w:val="24"/>
        </w:rPr>
        <w:t xml:space="preserve"> </w:t>
      </w:r>
      <w:r w:rsidRPr="00247A84">
        <w:rPr>
          <w:spacing w:val="-4"/>
          <w:sz w:val="24"/>
          <w:szCs w:val="24"/>
        </w:rPr>
        <w:t>Național,</w:t>
      </w:r>
      <w:r w:rsidRPr="00247A84">
        <w:rPr>
          <w:spacing w:val="-10"/>
          <w:sz w:val="24"/>
          <w:szCs w:val="24"/>
        </w:rPr>
        <w:t xml:space="preserve"> </w:t>
      </w:r>
      <w:r w:rsidRPr="00247A84">
        <w:rPr>
          <w:spacing w:val="-4"/>
          <w:sz w:val="24"/>
          <w:szCs w:val="24"/>
        </w:rPr>
        <w:t xml:space="preserve">stabilește </w:t>
      </w:r>
      <w:r w:rsidRPr="00247A84">
        <w:rPr>
          <w:sz w:val="24"/>
          <w:szCs w:val="24"/>
        </w:rPr>
        <w:t>criteriile</w:t>
      </w:r>
      <w:r w:rsidRPr="00247A84">
        <w:rPr>
          <w:spacing w:val="-5"/>
          <w:sz w:val="24"/>
          <w:szCs w:val="24"/>
        </w:rPr>
        <w:t xml:space="preserve"> </w:t>
      </w:r>
      <w:r w:rsidRPr="00247A84">
        <w:rPr>
          <w:sz w:val="24"/>
          <w:szCs w:val="24"/>
        </w:rPr>
        <w:t>de</w:t>
      </w:r>
      <w:r w:rsidRPr="00247A84">
        <w:rPr>
          <w:spacing w:val="-11"/>
          <w:sz w:val="24"/>
          <w:szCs w:val="24"/>
        </w:rPr>
        <w:t xml:space="preserve"> </w:t>
      </w:r>
      <w:r w:rsidRPr="00247A84">
        <w:rPr>
          <w:sz w:val="24"/>
          <w:szCs w:val="24"/>
        </w:rPr>
        <w:t>eligibilitate și</w:t>
      </w:r>
      <w:r w:rsidRPr="00247A84">
        <w:rPr>
          <w:spacing w:val="-15"/>
          <w:sz w:val="24"/>
          <w:szCs w:val="24"/>
        </w:rPr>
        <w:t xml:space="preserve"> </w:t>
      </w:r>
      <w:r w:rsidRPr="00247A84">
        <w:rPr>
          <w:sz w:val="24"/>
          <w:szCs w:val="24"/>
        </w:rPr>
        <w:t>dimensionarea numărului de</w:t>
      </w:r>
      <w:r w:rsidRPr="00247A84">
        <w:rPr>
          <w:spacing w:val="-15"/>
          <w:sz w:val="24"/>
          <w:szCs w:val="24"/>
        </w:rPr>
        <w:t xml:space="preserve"> </w:t>
      </w:r>
      <w:r w:rsidRPr="00247A84">
        <w:rPr>
          <w:sz w:val="24"/>
          <w:szCs w:val="24"/>
        </w:rPr>
        <w:t>membri,</w:t>
      </w:r>
      <w:r w:rsidRPr="00247A84">
        <w:rPr>
          <w:spacing w:val="-7"/>
          <w:sz w:val="24"/>
          <w:szCs w:val="24"/>
        </w:rPr>
        <w:t xml:space="preserve"> </w:t>
      </w:r>
      <w:r w:rsidRPr="00247A84">
        <w:rPr>
          <w:sz w:val="24"/>
          <w:szCs w:val="24"/>
        </w:rPr>
        <w:t>organizarea</w:t>
      </w:r>
      <w:r w:rsidRPr="00247A84">
        <w:rPr>
          <w:spacing w:val="-1"/>
          <w:sz w:val="24"/>
          <w:szCs w:val="24"/>
        </w:rPr>
        <w:t xml:space="preserve"> </w:t>
      </w:r>
      <w:r w:rsidRPr="00247A84">
        <w:rPr>
          <w:sz w:val="24"/>
          <w:szCs w:val="24"/>
        </w:rPr>
        <w:t>și</w:t>
      </w:r>
      <w:r w:rsidRPr="00247A84">
        <w:rPr>
          <w:spacing w:val="-15"/>
          <w:sz w:val="24"/>
          <w:szCs w:val="24"/>
        </w:rPr>
        <w:t xml:space="preserve"> </w:t>
      </w:r>
      <w:r w:rsidRPr="00247A84">
        <w:rPr>
          <w:sz w:val="24"/>
          <w:szCs w:val="24"/>
        </w:rPr>
        <w:t>funcționarea acestora,</w:t>
      </w:r>
      <w:r w:rsidRPr="00247A84">
        <w:rPr>
          <w:spacing w:val="-8"/>
          <w:sz w:val="24"/>
          <w:szCs w:val="24"/>
        </w:rPr>
        <w:t xml:space="preserve"> </w:t>
      </w:r>
      <w:r w:rsidRPr="00247A84">
        <w:rPr>
          <w:sz w:val="24"/>
          <w:szCs w:val="24"/>
        </w:rPr>
        <w:t>la propunerea Biroului Executiv;</w:t>
      </w:r>
    </w:p>
    <w:p w14:paraId="2B44412B" w14:textId="77777777" w:rsidR="003F62EE" w:rsidRPr="00247A84" w:rsidRDefault="00000000">
      <w:pPr>
        <w:pStyle w:val="Listparagraf"/>
        <w:numPr>
          <w:ilvl w:val="1"/>
          <w:numId w:val="41"/>
        </w:numPr>
        <w:tabs>
          <w:tab w:val="left" w:pos="277"/>
        </w:tabs>
        <w:spacing w:before="156"/>
        <w:ind w:left="277" w:hanging="259"/>
        <w:jc w:val="left"/>
        <w:rPr>
          <w:sz w:val="24"/>
          <w:szCs w:val="24"/>
        </w:rPr>
      </w:pPr>
      <w:r w:rsidRPr="00247A84">
        <w:rPr>
          <w:spacing w:val="-4"/>
          <w:sz w:val="24"/>
          <w:szCs w:val="24"/>
        </w:rPr>
        <w:t>aprobă</w:t>
      </w:r>
      <w:r w:rsidRPr="00247A84">
        <w:rPr>
          <w:spacing w:val="-12"/>
          <w:sz w:val="24"/>
          <w:szCs w:val="24"/>
        </w:rPr>
        <w:t xml:space="preserve"> </w:t>
      </w:r>
      <w:r w:rsidRPr="00247A84">
        <w:rPr>
          <w:spacing w:val="-4"/>
          <w:sz w:val="24"/>
          <w:szCs w:val="24"/>
        </w:rPr>
        <w:t>înființarea</w:t>
      </w:r>
      <w:r w:rsidRPr="00247A84">
        <w:rPr>
          <w:spacing w:val="-11"/>
          <w:sz w:val="24"/>
          <w:szCs w:val="24"/>
        </w:rPr>
        <w:t xml:space="preserve"> </w:t>
      </w:r>
      <w:r w:rsidRPr="00247A84">
        <w:rPr>
          <w:spacing w:val="-4"/>
          <w:sz w:val="24"/>
          <w:szCs w:val="24"/>
        </w:rPr>
        <w:t>comisiilor</w:t>
      </w:r>
      <w:r w:rsidRPr="00247A84">
        <w:rPr>
          <w:spacing w:val="-1"/>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experți</w:t>
      </w:r>
      <w:r w:rsidRPr="00247A84">
        <w:rPr>
          <w:spacing w:val="-11"/>
          <w:sz w:val="24"/>
          <w:szCs w:val="24"/>
        </w:rPr>
        <w:t xml:space="preserve"> </w:t>
      </w:r>
      <w:r w:rsidRPr="00247A84">
        <w:rPr>
          <w:spacing w:val="-4"/>
          <w:sz w:val="24"/>
          <w:szCs w:val="24"/>
        </w:rPr>
        <w:t>constituite</w:t>
      </w:r>
      <w:r w:rsidRPr="00247A84">
        <w:rPr>
          <w:spacing w:val="-3"/>
          <w:sz w:val="24"/>
          <w:szCs w:val="24"/>
        </w:rPr>
        <w:t xml:space="preserve"> </w:t>
      </w:r>
      <w:r w:rsidRPr="00247A84">
        <w:rPr>
          <w:spacing w:val="-4"/>
          <w:sz w:val="24"/>
          <w:szCs w:val="24"/>
        </w:rPr>
        <w:t>ad-hoc,</w:t>
      </w:r>
      <w:r w:rsidRPr="00247A84">
        <w:rPr>
          <w:spacing w:val="-2"/>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propunerea</w:t>
      </w:r>
      <w:r w:rsidRPr="00247A84">
        <w:rPr>
          <w:spacing w:val="-2"/>
          <w:sz w:val="24"/>
          <w:szCs w:val="24"/>
        </w:rPr>
        <w:t xml:space="preserve"> </w:t>
      </w:r>
      <w:r w:rsidRPr="00247A84">
        <w:rPr>
          <w:spacing w:val="-4"/>
          <w:sz w:val="24"/>
          <w:szCs w:val="24"/>
        </w:rPr>
        <w:t>Biroului</w:t>
      </w:r>
      <w:r w:rsidRPr="00247A84">
        <w:rPr>
          <w:spacing w:val="-2"/>
          <w:sz w:val="24"/>
          <w:szCs w:val="24"/>
        </w:rPr>
        <w:t xml:space="preserve"> </w:t>
      </w:r>
      <w:r w:rsidRPr="00247A84">
        <w:rPr>
          <w:spacing w:val="-4"/>
          <w:sz w:val="24"/>
          <w:szCs w:val="24"/>
        </w:rPr>
        <w:t>Executiv;</w:t>
      </w:r>
    </w:p>
    <w:p w14:paraId="7484EBE7" w14:textId="77777777" w:rsidR="003F62EE" w:rsidRPr="00247A84" w:rsidRDefault="00000000">
      <w:pPr>
        <w:pStyle w:val="Listparagraf"/>
        <w:numPr>
          <w:ilvl w:val="1"/>
          <w:numId w:val="41"/>
        </w:numPr>
        <w:tabs>
          <w:tab w:val="left" w:pos="15"/>
          <w:tab w:val="left" w:pos="219"/>
        </w:tabs>
        <w:spacing w:before="163" w:line="228" w:lineRule="auto"/>
        <w:ind w:left="15" w:right="24" w:hanging="2"/>
        <w:jc w:val="both"/>
        <w:rPr>
          <w:sz w:val="24"/>
          <w:szCs w:val="24"/>
        </w:rPr>
      </w:pPr>
      <w:r w:rsidRPr="00247A84">
        <w:rPr>
          <w:sz w:val="24"/>
          <w:szCs w:val="24"/>
        </w:rPr>
        <w:t>aprobă</w:t>
      </w:r>
      <w:r w:rsidRPr="00247A84">
        <w:rPr>
          <w:spacing w:val="-16"/>
          <w:sz w:val="24"/>
          <w:szCs w:val="24"/>
        </w:rPr>
        <w:t xml:space="preserve"> </w:t>
      </w:r>
      <w:r w:rsidRPr="00247A84">
        <w:rPr>
          <w:sz w:val="24"/>
          <w:szCs w:val="24"/>
        </w:rPr>
        <w:t>standardele</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calitate</w:t>
      </w:r>
      <w:r w:rsidRPr="00247A84">
        <w:rPr>
          <w:spacing w:val="-16"/>
          <w:sz w:val="24"/>
          <w:szCs w:val="24"/>
        </w:rPr>
        <w:t xml:space="preserve"> </w:t>
      </w:r>
      <w:r w:rsidRPr="00247A84">
        <w:rPr>
          <w:sz w:val="24"/>
          <w:szCs w:val="24"/>
        </w:rPr>
        <w:t>a</w:t>
      </w:r>
      <w:r w:rsidRPr="00247A84">
        <w:rPr>
          <w:spacing w:val="-16"/>
          <w:sz w:val="24"/>
          <w:szCs w:val="24"/>
        </w:rPr>
        <w:t xml:space="preserve"> </w:t>
      </w:r>
      <w:r w:rsidRPr="00247A84">
        <w:rPr>
          <w:sz w:val="24"/>
          <w:szCs w:val="24"/>
        </w:rPr>
        <w:t>serviciilor</w:t>
      </w:r>
      <w:r w:rsidRPr="00247A84">
        <w:rPr>
          <w:spacing w:val="-15"/>
          <w:sz w:val="24"/>
          <w:szCs w:val="24"/>
        </w:rPr>
        <w:t xml:space="preserve"> </w:t>
      </w:r>
      <w:r w:rsidRPr="00247A84">
        <w:rPr>
          <w:sz w:val="24"/>
          <w:szCs w:val="24"/>
        </w:rPr>
        <w:t>psihologice,</w:t>
      </w:r>
      <w:r w:rsidRPr="00247A84">
        <w:rPr>
          <w:spacing w:val="-16"/>
          <w:sz w:val="24"/>
          <w:szCs w:val="24"/>
        </w:rPr>
        <w:t xml:space="preserve"> </w:t>
      </w:r>
      <w:r w:rsidRPr="00247A84">
        <w:rPr>
          <w:sz w:val="24"/>
          <w:szCs w:val="24"/>
        </w:rPr>
        <w:t>precum</w:t>
      </w:r>
      <w:r w:rsidRPr="00247A84">
        <w:rPr>
          <w:spacing w:val="-15"/>
          <w:sz w:val="24"/>
          <w:szCs w:val="24"/>
        </w:rPr>
        <w:t xml:space="preserve"> </w:t>
      </w:r>
      <w:r w:rsidRPr="00247A84">
        <w:rPr>
          <w:sz w:val="24"/>
          <w:szCs w:val="24"/>
        </w:rPr>
        <w:t>și</w:t>
      </w:r>
      <w:r w:rsidRPr="00247A84">
        <w:rPr>
          <w:spacing w:val="-16"/>
          <w:sz w:val="24"/>
          <w:szCs w:val="24"/>
        </w:rPr>
        <w:t xml:space="preserve"> </w:t>
      </w:r>
      <w:r w:rsidRPr="00247A84">
        <w:rPr>
          <w:sz w:val="24"/>
          <w:szCs w:val="24"/>
        </w:rPr>
        <w:t>a</w:t>
      </w:r>
      <w:r w:rsidRPr="00247A84">
        <w:rPr>
          <w:spacing w:val="-16"/>
          <w:sz w:val="24"/>
          <w:szCs w:val="24"/>
        </w:rPr>
        <w:t xml:space="preserve"> </w:t>
      </w:r>
      <w:r w:rsidRPr="00247A84">
        <w:rPr>
          <w:sz w:val="24"/>
          <w:szCs w:val="24"/>
        </w:rPr>
        <w:t>activităților</w:t>
      </w:r>
      <w:r w:rsidRPr="00247A84">
        <w:rPr>
          <w:spacing w:val="-15"/>
          <w:sz w:val="24"/>
          <w:szCs w:val="24"/>
        </w:rPr>
        <w:t xml:space="preserve"> </w:t>
      </w:r>
      <w:r w:rsidRPr="00247A84">
        <w:rPr>
          <w:sz w:val="24"/>
          <w:szCs w:val="24"/>
        </w:rPr>
        <w:t>specifice</w:t>
      </w:r>
      <w:r w:rsidRPr="00247A84">
        <w:rPr>
          <w:spacing w:val="-16"/>
          <w:sz w:val="24"/>
          <w:szCs w:val="24"/>
        </w:rPr>
        <w:t xml:space="preserve"> </w:t>
      </w:r>
      <w:r w:rsidRPr="00247A84">
        <w:rPr>
          <w:sz w:val="24"/>
          <w:szCs w:val="24"/>
        </w:rPr>
        <w:t xml:space="preserve">specialităților </w:t>
      </w:r>
      <w:r w:rsidRPr="00247A84">
        <w:rPr>
          <w:spacing w:val="-2"/>
          <w:sz w:val="24"/>
          <w:szCs w:val="24"/>
        </w:rPr>
        <w:t>profesionale</w:t>
      </w:r>
      <w:r w:rsidRPr="00247A84">
        <w:rPr>
          <w:spacing w:val="-13"/>
          <w:sz w:val="24"/>
          <w:szCs w:val="24"/>
        </w:rPr>
        <w:t xml:space="preserve"> </w:t>
      </w:r>
      <w:r w:rsidRPr="00247A84">
        <w:rPr>
          <w:spacing w:val="-2"/>
          <w:sz w:val="24"/>
          <w:szCs w:val="24"/>
        </w:rPr>
        <w:t>interdisciplinare,</w:t>
      </w:r>
      <w:r w:rsidRPr="00247A84">
        <w:rPr>
          <w:spacing w:val="-24"/>
          <w:sz w:val="24"/>
          <w:szCs w:val="24"/>
        </w:rPr>
        <w:t xml:space="preserve"> </w:t>
      </w:r>
      <w:r w:rsidRPr="00247A84">
        <w:rPr>
          <w:spacing w:val="-2"/>
          <w:sz w:val="24"/>
          <w:szCs w:val="24"/>
        </w:rPr>
        <w:t>fumizate</w:t>
      </w:r>
      <w:r w:rsidRPr="00247A84">
        <w:rPr>
          <w:spacing w:val="-13"/>
          <w:sz w:val="24"/>
          <w:szCs w:val="24"/>
        </w:rPr>
        <w:t xml:space="preserve"> </w:t>
      </w:r>
      <w:r w:rsidRPr="00247A84">
        <w:rPr>
          <w:spacing w:val="-2"/>
          <w:sz w:val="24"/>
          <w:szCs w:val="24"/>
        </w:rPr>
        <w:t>pe</w:t>
      </w:r>
      <w:r w:rsidRPr="00247A84">
        <w:rPr>
          <w:spacing w:val="-17"/>
          <w:sz w:val="24"/>
          <w:szCs w:val="24"/>
        </w:rPr>
        <w:t xml:space="preserve"> </w:t>
      </w:r>
      <w:r w:rsidRPr="00247A84">
        <w:rPr>
          <w:spacing w:val="-2"/>
          <w:sz w:val="24"/>
          <w:szCs w:val="24"/>
        </w:rPr>
        <w:t>teritoriul</w:t>
      </w:r>
      <w:r w:rsidRPr="00247A84">
        <w:rPr>
          <w:spacing w:val="-14"/>
          <w:sz w:val="24"/>
          <w:szCs w:val="24"/>
        </w:rPr>
        <w:t xml:space="preserve"> </w:t>
      </w:r>
      <w:r w:rsidRPr="00247A84">
        <w:rPr>
          <w:spacing w:val="-2"/>
          <w:sz w:val="24"/>
          <w:szCs w:val="24"/>
        </w:rPr>
        <w:t>României;</w:t>
      </w:r>
    </w:p>
    <w:p w14:paraId="2A5B0297" w14:textId="77777777" w:rsidR="003F62EE" w:rsidRPr="00247A84" w:rsidRDefault="00000000">
      <w:pPr>
        <w:pStyle w:val="Listparagraf"/>
        <w:numPr>
          <w:ilvl w:val="1"/>
          <w:numId w:val="41"/>
        </w:numPr>
        <w:tabs>
          <w:tab w:val="left" w:pos="392"/>
        </w:tabs>
        <w:spacing w:before="164" w:line="230" w:lineRule="auto"/>
        <w:ind w:left="12" w:right="32" w:firstLine="6"/>
        <w:jc w:val="both"/>
        <w:rPr>
          <w:sz w:val="24"/>
          <w:szCs w:val="24"/>
        </w:rPr>
      </w:pPr>
      <w:r w:rsidRPr="00247A84">
        <w:rPr>
          <w:sz w:val="24"/>
          <w:szCs w:val="24"/>
        </w:rPr>
        <w:t>adoptă</w:t>
      </w:r>
      <w:r w:rsidRPr="00247A84">
        <w:rPr>
          <w:spacing w:val="-16"/>
          <w:sz w:val="24"/>
          <w:szCs w:val="24"/>
        </w:rPr>
        <w:t xml:space="preserve"> </w:t>
      </w:r>
      <w:r w:rsidRPr="00247A84">
        <w:rPr>
          <w:sz w:val="24"/>
          <w:szCs w:val="24"/>
        </w:rPr>
        <w:t>și</w:t>
      </w:r>
      <w:r w:rsidRPr="00247A84">
        <w:rPr>
          <w:spacing w:val="-16"/>
          <w:sz w:val="24"/>
          <w:szCs w:val="24"/>
        </w:rPr>
        <w:t xml:space="preserve"> </w:t>
      </w:r>
      <w:r w:rsidRPr="00247A84">
        <w:rPr>
          <w:sz w:val="24"/>
          <w:szCs w:val="24"/>
        </w:rPr>
        <w:t>modifică</w:t>
      </w:r>
      <w:r w:rsidRPr="00247A84">
        <w:rPr>
          <w:spacing w:val="-15"/>
          <w:sz w:val="24"/>
          <w:szCs w:val="24"/>
        </w:rPr>
        <w:t xml:space="preserve"> </w:t>
      </w:r>
      <w:r w:rsidRPr="00247A84">
        <w:rPr>
          <w:sz w:val="24"/>
          <w:szCs w:val="24"/>
        </w:rPr>
        <w:t>condițiile</w:t>
      </w:r>
      <w:r w:rsidRPr="00247A84">
        <w:rPr>
          <w:spacing w:val="-16"/>
          <w:sz w:val="24"/>
          <w:szCs w:val="24"/>
        </w:rPr>
        <w:t xml:space="preserve"> </w:t>
      </w:r>
      <w:r w:rsidRPr="00247A84">
        <w:rPr>
          <w:sz w:val="24"/>
          <w:szCs w:val="24"/>
        </w:rPr>
        <w:t>și</w:t>
      </w:r>
      <w:r w:rsidRPr="00247A84">
        <w:rPr>
          <w:spacing w:val="-16"/>
          <w:sz w:val="24"/>
          <w:szCs w:val="24"/>
        </w:rPr>
        <w:t xml:space="preserve"> </w:t>
      </w:r>
      <w:r w:rsidRPr="00247A84">
        <w:rPr>
          <w:sz w:val="24"/>
          <w:szCs w:val="24"/>
        </w:rPr>
        <w:t>metodologia</w:t>
      </w:r>
      <w:r w:rsidRPr="00247A84">
        <w:rPr>
          <w:spacing w:val="-15"/>
          <w:sz w:val="24"/>
          <w:szCs w:val="24"/>
        </w:rPr>
        <w:t xml:space="preserve"> </w:t>
      </w:r>
      <w:r w:rsidRPr="00247A84">
        <w:rPr>
          <w:sz w:val="24"/>
          <w:szCs w:val="24"/>
        </w:rPr>
        <w:t>privind</w:t>
      </w:r>
      <w:r w:rsidRPr="00247A84">
        <w:rPr>
          <w:spacing w:val="-16"/>
          <w:sz w:val="24"/>
          <w:szCs w:val="24"/>
        </w:rPr>
        <w:t xml:space="preserve"> </w:t>
      </w:r>
      <w:r w:rsidRPr="00247A84">
        <w:rPr>
          <w:sz w:val="24"/>
          <w:szCs w:val="24"/>
        </w:rPr>
        <w:t>autorizarea</w:t>
      </w:r>
      <w:r w:rsidRPr="00247A84">
        <w:rPr>
          <w:spacing w:val="-14"/>
          <w:sz w:val="24"/>
          <w:szCs w:val="24"/>
        </w:rPr>
        <w:t xml:space="preserve"> </w:t>
      </w:r>
      <w:proofErr w:type="spellStart"/>
      <w:r w:rsidRPr="00247A84">
        <w:rPr>
          <w:sz w:val="24"/>
          <w:szCs w:val="24"/>
        </w:rPr>
        <w:t>fumizorilor</w:t>
      </w:r>
      <w:proofErr w:type="spellEnd"/>
      <w:r w:rsidRPr="00247A84">
        <w:rPr>
          <w:spacing w:val="-13"/>
          <w:sz w:val="24"/>
          <w:szCs w:val="24"/>
        </w:rPr>
        <w:t xml:space="preserve"> </w:t>
      </w:r>
      <w:r w:rsidRPr="00247A84">
        <w:rPr>
          <w:sz w:val="24"/>
          <w:szCs w:val="24"/>
        </w:rPr>
        <w:t>de</w:t>
      </w:r>
      <w:r w:rsidRPr="00247A84">
        <w:rPr>
          <w:spacing w:val="-16"/>
          <w:sz w:val="24"/>
          <w:szCs w:val="24"/>
        </w:rPr>
        <w:t xml:space="preserve"> </w:t>
      </w:r>
      <w:r w:rsidRPr="00247A84">
        <w:rPr>
          <w:sz w:val="24"/>
          <w:szCs w:val="24"/>
        </w:rPr>
        <w:t>formare</w:t>
      </w:r>
      <w:r w:rsidRPr="00247A84">
        <w:rPr>
          <w:spacing w:val="-16"/>
          <w:sz w:val="24"/>
          <w:szCs w:val="24"/>
        </w:rPr>
        <w:t xml:space="preserve"> </w:t>
      </w:r>
      <w:r w:rsidRPr="00247A84">
        <w:rPr>
          <w:sz w:val="24"/>
          <w:szCs w:val="24"/>
        </w:rPr>
        <w:t>profesională, privind</w:t>
      </w:r>
      <w:r w:rsidRPr="00247A84">
        <w:rPr>
          <w:spacing w:val="-16"/>
          <w:sz w:val="24"/>
          <w:szCs w:val="24"/>
        </w:rPr>
        <w:t xml:space="preserve"> </w:t>
      </w:r>
      <w:r w:rsidRPr="00247A84">
        <w:rPr>
          <w:sz w:val="24"/>
          <w:szCs w:val="24"/>
        </w:rPr>
        <w:t>avizarea</w:t>
      </w:r>
      <w:r w:rsidRPr="00247A84">
        <w:rPr>
          <w:spacing w:val="-11"/>
          <w:sz w:val="24"/>
          <w:szCs w:val="24"/>
        </w:rPr>
        <w:t xml:space="preserve"> </w:t>
      </w:r>
      <w:r w:rsidRPr="00247A84">
        <w:rPr>
          <w:sz w:val="24"/>
          <w:szCs w:val="24"/>
        </w:rPr>
        <w:t>programelor</w:t>
      </w:r>
      <w:r w:rsidRPr="00247A84">
        <w:rPr>
          <w:spacing w:val="-10"/>
          <w:sz w:val="24"/>
          <w:szCs w:val="24"/>
        </w:rPr>
        <w:t xml:space="preserve"> </w:t>
      </w:r>
      <w:r w:rsidRPr="00247A84">
        <w:rPr>
          <w:sz w:val="24"/>
          <w:szCs w:val="24"/>
        </w:rPr>
        <w:t>de</w:t>
      </w:r>
      <w:r w:rsidRPr="00247A84">
        <w:rPr>
          <w:spacing w:val="-16"/>
          <w:sz w:val="24"/>
          <w:szCs w:val="24"/>
        </w:rPr>
        <w:t xml:space="preserve"> </w:t>
      </w:r>
      <w:r w:rsidRPr="00247A84">
        <w:rPr>
          <w:sz w:val="24"/>
          <w:szCs w:val="24"/>
        </w:rPr>
        <w:t>formare</w:t>
      </w:r>
      <w:r w:rsidRPr="00247A84">
        <w:rPr>
          <w:spacing w:val="-12"/>
          <w:sz w:val="24"/>
          <w:szCs w:val="24"/>
        </w:rPr>
        <w:t xml:space="preserve"> </w:t>
      </w:r>
      <w:r w:rsidRPr="00247A84">
        <w:rPr>
          <w:sz w:val="24"/>
          <w:szCs w:val="24"/>
        </w:rPr>
        <w:t>profesională</w:t>
      </w:r>
      <w:r w:rsidRPr="00247A84">
        <w:rPr>
          <w:spacing w:val="-9"/>
          <w:sz w:val="24"/>
          <w:szCs w:val="24"/>
        </w:rPr>
        <w:t xml:space="preserve"> </w:t>
      </w:r>
      <w:r w:rsidRPr="00247A84">
        <w:rPr>
          <w:sz w:val="24"/>
          <w:szCs w:val="24"/>
        </w:rPr>
        <w:t>de</w:t>
      </w:r>
      <w:r w:rsidRPr="00247A84">
        <w:rPr>
          <w:spacing w:val="-16"/>
          <w:sz w:val="24"/>
          <w:szCs w:val="24"/>
        </w:rPr>
        <w:t xml:space="preserve"> </w:t>
      </w:r>
      <w:r w:rsidRPr="00247A84">
        <w:rPr>
          <w:sz w:val="24"/>
          <w:szCs w:val="24"/>
        </w:rPr>
        <w:t>lungă</w:t>
      </w:r>
      <w:r w:rsidRPr="00247A84">
        <w:rPr>
          <w:spacing w:val="-14"/>
          <w:sz w:val="24"/>
          <w:szCs w:val="24"/>
        </w:rPr>
        <w:t xml:space="preserve"> </w:t>
      </w:r>
      <w:r w:rsidRPr="00247A84">
        <w:rPr>
          <w:sz w:val="24"/>
          <w:szCs w:val="24"/>
        </w:rPr>
        <w:t>durată,</w:t>
      </w:r>
      <w:r w:rsidRPr="00247A84">
        <w:rPr>
          <w:spacing w:val="-10"/>
          <w:sz w:val="24"/>
          <w:szCs w:val="24"/>
        </w:rPr>
        <w:t xml:space="preserve"> </w:t>
      </w:r>
      <w:r w:rsidRPr="00247A84">
        <w:rPr>
          <w:sz w:val="24"/>
          <w:szCs w:val="24"/>
        </w:rPr>
        <w:t>precum</w:t>
      </w:r>
      <w:r w:rsidRPr="00247A84">
        <w:rPr>
          <w:spacing w:val="-12"/>
          <w:sz w:val="24"/>
          <w:szCs w:val="24"/>
        </w:rPr>
        <w:t xml:space="preserve"> </w:t>
      </w:r>
      <w:r w:rsidRPr="00247A84">
        <w:rPr>
          <w:sz w:val="24"/>
          <w:szCs w:val="24"/>
        </w:rPr>
        <w:t>și</w:t>
      </w:r>
      <w:r w:rsidRPr="00247A84">
        <w:rPr>
          <w:spacing w:val="-16"/>
          <w:sz w:val="24"/>
          <w:szCs w:val="24"/>
        </w:rPr>
        <w:t xml:space="preserve"> </w:t>
      </w:r>
      <w:r w:rsidRPr="00247A84">
        <w:rPr>
          <w:sz w:val="24"/>
          <w:szCs w:val="24"/>
        </w:rPr>
        <w:t>cele</w:t>
      </w:r>
      <w:r w:rsidRPr="00247A84">
        <w:rPr>
          <w:spacing w:val="-15"/>
          <w:sz w:val="24"/>
          <w:szCs w:val="24"/>
        </w:rPr>
        <w:t xml:space="preserve"> </w:t>
      </w:r>
      <w:r w:rsidRPr="00247A84">
        <w:rPr>
          <w:sz w:val="24"/>
          <w:szCs w:val="24"/>
        </w:rPr>
        <w:t>privind</w:t>
      </w:r>
      <w:r w:rsidRPr="00247A84">
        <w:rPr>
          <w:spacing w:val="-8"/>
          <w:sz w:val="24"/>
          <w:szCs w:val="24"/>
        </w:rPr>
        <w:t xml:space="preserve"> </w:t>
      </w:r>
      <w:r w:rsidRPr="00247A84">
        <w:rPr>
          <w:sz w:val="24"/>
          <w:szCs w:val="24"/>
        </w:rPr>
        <w:t>avizarea</w:t>
      </w:r>
      <w:r w:rsidRPr="00247A84">
        <w:rPr>
          <w:spacing w:val="-9"/>
          <w:sz w:val="24"/>
          <w:szCs w:val="24"/>
        </w:rPr>
        <w:t xml:space="preserve"> </w:t>
      </w:r>
      <w:r w:rsidRPr="00247A84">
        <w:rPr>
          <w:sz w:val="24"/>
          <w:szCs w:val="24"/>
        </w:rPr>
        <w:t xml:space="preserve">și </w:t>
      </w:r>
      <w:r w:rsidRPr="00247A84">
        <w:rPr>
          <w:spacing w:val="-2"/>
          <w:sz w:val="24"/>
          <w:szCs w:val="24"/>
        </w:rPr>
        <w:t>creditarea</w:t>
      </w:r>
      <w:r w:rsidRPr="00247A84">
        <w:rPr>
          <w:spacing w:val="-14"/>
          <w:sz w:val="24"/>
          <w:szCs w:val="24"/>
        </w:rPr>
        <w:t xml:space="preserve"> </w:t>
      </w:r>
      <w:r w:rsidRPr="00247A84">
        <w:rPr>
          <w:spacing w:val="-2"/>
          <w:sz w:val="24"/>
          <w:szCs w:val="24"/>
        </w:rPr>
        <w:t>programelor</w:t>
      </w:r>
      <w:r w:rsidRPr="00247A84">
        <w:rPr>
          <w:spacing w:val="-11"/>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formare</w:t>
      </w:r>
      <w:r w:rsidRPr="00247A84">
        <w:rPr>
          <w:spacing w:val="-11"/>
          <w:sz w:val="24"/>
          <w:szCs w:val="24"/>
        </w:rPr>
        <w:t xml:space="preserve"> </w:t>
      </w:r>
      <w:r w:rsidRPr="00247A84">
        <w:rPr>
          <w:spacing w:val="-2"/>
          <w:sz w:val="24"/>
          <w:szCs w:val="24"/>
        </w:rPr>
        <w:t>profesională continuă</w:t>
      </w:r>
      <w:r w:rsidRPr="00247A84">
        <w:rPr>
          <w:spacing w:val="-10"/>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domeniul</w:t>
      </w:r>
      <w:r w:rsidRPr="00247A84">
        <w:rPr>
          <w:spacing w:val="-8"/>
          <w:sz w:val="24"/>
          <w:szCs w:val="24"/>
        </w:rPr>
        <w:t xml:space="preserve"> </w:t>
      </w:r>
      <w:r w:rsidRPr="00247A84">
        <w:rPr>
          <w:spacing w:val="-2"/>
          <w:sz w:val="24"/>
          <w:szCs w:val="24"/>
        </w:rPr>
        <w:t>psihologiei;</w:t>
      </w:r>
    </w:p>
    <w:p w14:paraId="007F367F" w14:textId="77777777" w:rsidR="003F62EE" w:rsidRPr="00247A84" w:rsidRDefault="00000000">
      <w:pPr>
        <w:pStyle w:val="Listparagraf"/>
        <w:numPr>
          <w:ilvl w:val="1"/>
          <w:numId w:val="41"/>
        </w:numPr>
        <w:tabs>
          <w:tab w:val="left" w:pos="262"/>
        </w:tabs>
        <w:spacing w:before="168" w:line="228" w:lineRule="auto"/>
        <w:ind w:left="11" w:right="33" w:firstLine="0"/>
        <w:jc w:val="both"/>
        <w:rPr>
          <w:sz w:val="24"/>
          <w:szCs w:val="24"/>
        </w:rPr>
      </w:pPr>
      <w:r w:rsidRPr="00247A84">
        <w:rPr>
          <w:spacing w:val="-2"/>
          <w:sz w:val="24"/>
          <w:szCs w:val="24"/>
        </w:rPr>
        <w:t>adoptă</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modifică</w:t>
      </w:r>
      <w:r w:rsidRPr="00247A84">
        <w:rPr>
          <w:spacing w:val="-13"/>
          <w:sz w:val="24"/>
          <w:szCs w:val="24"/>
        </w:rPr>
        <w:t xml:space="preserve"> </w:t>
      </w:r>
      <w:r w:rsidRPr="00247A84">
        <w:rPr>
          <w:spacing w:val="-2"/>
          <w:sz w:val="24"/>
          <w:szCs w:val="24"/>
        </w:rPr>
        <w:t>condițiile</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metodologia</w:t>
      </w:r>
      <w:r w:rsidRPr="00247A84">
        <w:rPr>
          <w:spacing w:val="-13"/>
          <w:sz w:val="24"/>
          <w:szCs w:val="24"/>
        </w:rPr>
        <w:t xml:space="preserve"> </w:t>
      </w:r>
      <w:r w:rsidRPr="00247A84">
        <w:rPr>
          <w:spacing w:val="-2"/>
          <w:sz w:val="24"/>
          <w:szCs w:val="24"/>
        </w:rPr>
        <w:t>privind</w:t>
      </w:r>
      <w:r w:rsidRPr="00247A84">
        <w:rPr>
          <w:spacing w:val="-14"/>
          <w:sz w:val="24"/>
          <w:szCs w:val="24"/>
        </w:rPr>
        <w:t xml:space="preserve"> </w:t>
      </w:r>
      <w:r w:rsidRPr="00247A84">
        <w:rPr>
          <w:spacing w:val="-2"/>
          <w:sz w:val="24"/>
          <w:szCs w:val="24"/>
        </w:rPr>
        <w:t>recunoașterea</w:t>
      </w:r>
      <w:r w:rsidRPr="00247A84">
        <w:rPr>
          <w:spacing w:val="-13"/>
          <w:sz w:val="24"/>
          <w:szCs w:val="24"/>
        </w:rPr>
        <w:t xml:space="preserve"> </w:t>
      </w:r>
      <w:r w:rsidRPr="00247A84">
        <w:rPr>
          <w:spacing w:val="-2"/>
          <w:sz w:val="24"/>
          <w:szCs w:val="24"/>
        </w:rPr>
        <w:t>programelor</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studii</w:t>
      </w:r>
      <w:r w:rsidRPr="00247A84">
        <w:rPr>
          <w:spacing w:val="-13"/>
          <w:sz w:val="24"/>
          <w:szCs w:val="24"/>
        </w:rPr>
        <w:t xml:space="preserve"> </w:t>
      </w:r>
      <w:r w:rsidRPr="00247A84">
        <w:rPr>
          <w:spacing w:val="-2"/>
          <w:sz w:val="24"/>
          <w:szCs w:val="24"/>
        </w:rPr>
        <w:t>universitare</w:t>
      </w:r>
      <w:r w:rsidRPr="00247A84">
        <w:rPr>
          <w:spacing w:val="-12"/>
          <w:sz w:val="24"/>
          <w:szCs w:val="24"/>
        </w:rPr>
        <w:t xml:space="preserve"> </w:t>
      </w:r>
      <w:r w:rsidRPr="00247A84">
        <w:rPr>
          <w:spacing w:val="-2"/>
          <w:sz w:val="24"/>
          <w:szCs w:val="24"/>
        </w:rPr>
        <w:t xml:space="preserve">de </w:t>
      </w:r>
      <w:r w:rsidRPr="00247A84">
        <w:rPr>
          <w:spacing w:val="-4"/>
          <w:sz w:val="24"/>
          <w:szCs w:val="24"/>
        </w:rPr>
        <w:t>master</w:t>
      </w:r>
      <w:r w:rsidRPr="00247A84">
        <w:rPr>
          <w:spacing w:val="-12"/>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unul</w:t>
      </w:r>
      <w:r w:rsidRPr="00247A84">
        <w:rPr>
          <w:spacing w:val="-11"/>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mai</w:t>
      </w:r>
      <w:r w:rsidRPr="00247A84">
        <w:rPr>
          <w:spacing w:val="-12"/>
          <w:sz w:val="24"/>
          <w:szCs w:val="24"/>
        </w:rPr>
        <w:t xml:space="preserve"> </w:t>
      </w:r>
      <w:r w:rsidRPr="00247A84">
        <w:rPr>
          <w:spacing w:val="-4"/>
          <w:sz w:val="24"/>
          <w:szCs w:val="24"/>
        </w:rPr>
        <w:t>multe</w:t>
      </w:r>
      <w:r w:rsidRPr="00247A84">
        <w:rPr>
          <w:spacing w:val="-12"/>
          <w:sz w:val="24"/>
          <w:szCs w:val="24"/>
        </w:rPr>
        <w:t xml:space="preserve"> </w:t>
      </w:r>
      <w:r w:rsidRPr="00247A84">
        <w:rPr>
          <w:spacing w:val="-4"/>
          <w:sz w:val="24"/>
          <w:szCs w:val="24"/>
        </w:rPr>
        <w:t>domenii</w:t>
      </w:r>
      <w:r w:rsidRPr="00247A84">
        <w:rPr>
          <w:spacing w:val="-11"/>
          <w:sz w:val="24"/>
          <w:szCs w:val="24"/>
        </w:rPr>
        <w:t xml:space="preserve"> </w:t>
      </w:r>
      <w:r w:rsidRPr="00247A84">
        <w:rPr>
          <w:spacing w:val="-4"/>
          <w:sz w:val="24"/>
          <w:szCs w:val="24"/>
        </w:rPr>
        <w:t>generale</w:t>
      </w:r>
      <w:r w:rsidRPr="00247A84">
        <w:rPr>
          <w:spacing w:val="-12"/>
          <w:sz w:val="24"/>
          <w:szCs w:val="24"/>
        </w:rPr>
        <w:t xml:space="preserve"> </w:t>
      </w:r>
      <w:r w:rsidRPr="00247A84">
        <w:rPr>
          <w:spacing w:val="-4"/>
          <w:sz w:val="24"/>
          <w:szCs w:val="24"/>
        </w:rPr>
        <w:t>de</w:t>
      </w:r>
      <w:r w:rsidRPr="00247A84">
        <w:rPr>
          <w:spacing w:val="-13"/>
          <w:sz w:val="24"/>
          <w:szCs w:val="24"/>
        </w:rPr>
        <w:t xml:space="preserve"> </w:t>
      </w:r>
      <w:r w:rsidRPr="00247A84">
        <w:rPr>
          <w:spacing w:val="-4"/>
          <w:sz w:val="24"/>
          <w:szCs w:val="24"/>
        </w:rPr>
        <w:t>specializare;</w:t>
      </w:r>
    </w:p>
    <w:p w14:paraId="2B5A5F3C" w14:textId="77777777" w:rsidR="003F62EE" w:rsidRPr="00247A84" w:rsidRDefault="00000000">
      <w:pPr>
        <w:pStyle w:val="Listparagraf"/>
        <w:numPr>
          <w:ilvl w:val="1"/>
          <w:numId w:val="41"/>
        </w:numPr>
        <w:tabs>
          <w:tab w:val="left" w:pos="262"/>
        </w:tabs>
        <w:spacing w:before="164" w:line="230" w:lineRule="auto"/>
        <w:ind w:left="9" w:right="33" w:firstLine="2"/>
        <w:jc w:val="both"/>
        <w:rPr>
          <w:sz w:val="24"/>
          <w:szCs w:val="24"/>
        </w:rPr>
      </w:pPr>
      <w:r w:rsidRPr="00247A84">
        <w:rPr>
          <w:w w:val="90"/>
          <w:sz w:val="24"/>
          <w:szCs w:val="24"/>
        </w:rPr>
        <w:t>adoptă Norme</w:t>
      </w:r>
      <w:r w:rsidRPr="00247A84">
        <w:rPr>
          <w:sz w:val="24"/>
          <w:szCs w:val="24"/>
        </w:rPr>
        <w:t xml:space="preserve"> </w:t>
      </w:r>
      <w:r w:rsidRPr="00247A84">
        <w:rPr>
          <w:w w:val="90"/>
          <w:sz w:val="24"/>
          <w:szCs w:val="24"/>
        </w:rPr>
        <w:t>privind</w:t>
      </w:r>
      <w:r w:rsidRPr="00247A84">
        <w:rPr>
          <w:sz w:val="24"/>
          <w:szCs w:val="24"/>
        </w:rPr>
        <w:t xml:space="preserve"> </w:t>
      </w:r>
      <w:r w:rsidRPr="00247A84">
        <w:rPr>
          <w:w w:val="90"/>
          <w:sz w:val="24"/>
          <w:szCs w:val="24"/>
        </w:rPr>
        <w:t>regimul</w:t>
      </w:r>
      <w:r w:rsidRPr="00247A84">
        <w:rPr>
          <w:spacing w:val="30"/>
          <w:sz w:val="24"/>
          <w:szCs w:val="24"/>
        </w:rPr>
        <w:t xml:space="preserve"> </w:t>
      </w:r>
      <w:r w:rsidRPr="00247A84">
        <w:rPr>
          <w:w w:val="90"/>
          <w:sz w:val="24"/>
          <w:szCs w:val="24"/>
        </w:rPr>
        <w:t>incompatibilităților și conflictului</w:t>
      </w:r>
      <w:r w:rsidRPr="00247A84">
        <w:rPr>
          <w:spacing w:val="40"/>
          <w:sz w:val="24"/>
          <w:szCs w:val="24"/>
        </w:rPr>
        <w:t xml:space="preserve"> </w:t>
      </w:r>
      <w:r w:rsidRPr="00247A84">
        <w:rPr>
          <w:w w:val="90"/>
          <w:sz w:val="24"/>
          <w:szCs w:val="24"/>
        </w:rPr>
        <w:t>de interese</w:t>
      </w:r>
      <w:r w:rsidRPr="00247A84">
        <w:rPr>
          <w:sz w:val="24"/>
          <w:szCs w:val="24"/>
        </w:rPr>
        <w:t xml:space="preserve"> </w:t>
      </w:r>
      <w:r w:rsidRPr="00247A84">
        <w:rPr>
          <w:w w:val="90"/>
          <w:sz w:val="24"/>
          <w:szCs w:val="24"/>
        </w:rPr>
        <w:t>aplicabile</w:t>
      </w:r>
      <w:r w:rsidRPr="00247A84">
        <w:rPr>
          <w:spacing w:val="30"/>
          <w:sz w:val="24"/>
          <w:szCs w:val="24"/>
        </w:rPr>
        <w:t xml:space="preserve"> </w:t>
      </w:r>
      <w:r w:rsidRPr="00247A84">
        <w:rPr>
          <w:w w:val="90"/>
          <w:sz w:val="24"/>
          <w:szCs w:val="24"/>
        </w:rPr>
        <w:t>membrilor</w:t>
      </w:r>
      <w:r w:rsidRPr="00247A84">
        <w:rPr>
          <w:sz w:val="24"/>
          <w:szCs w:val="24"/>
        </w:rPr>
        <w:t xml:space="preserve"> </w:t>
      </w:r>
      <w:r w:rsidRPr="00247A84">
        <w:rPr>
          <w:w w:val="90"/>
          <w:sz w:val="24"/>
          <w:szCs w:val="24"/>
        </w:rPr>
        <w:t>organelor de conducere</w:t>
      </w:r>
      <w:r w:rsidRPr="00247A84">
        <w:rPr>
          <w:sz w:val="24"/>
          <w:szCs w:val="24"/>
        </w:rPr>
        <w:t xml:space="preserve"> </w:t>
      </w:r>
      <w:r w:rsidRPr="00247A84">
        <w:rPr>
          <w:w w:val="90"/>
          <w:sz w:val="24"/>
          <w:szCs w:val="24"/>
        </w:rPr>
        <w:t>ale Colegiului Psihologilor din</w:t>
      </w:r>
      <w:r w:rsidRPr="00247A84">
        <w:rPr>
          <w:spacing w:val="-1"/>
          <w:w w:val="90"/>
          <w:sz w:val="24"/>
          <w:szCs w:val="24"/>
        </w:rPr>
        <w:t xml:space="preserve"> </w:t>
      </w:r>
      <w:r w:rsidRPr="00247A84">
        <w:rPr>
          <w:w w:val="90"/>
          <w:sz w:val="24"/>
          <w:szCs w:val="24"/>
        </w:rPr>
        <w:t>România și ale filialelor teritoriale ale Colegiului</w:t>
      </w:r>
      <w:r w:rsidRPr="00247A84">
        <w:rPr>
          <w:sz w:val="24"/>
          <w:szCs w:val="24"/>
        </w:rPr>
        <w:t xml:space="preserve"> </w:t>
      </w:r>
      <w:r w:rsidRPr="00247A84">
        <w:rPr>
          <w:w w:val="90"/>
          <w:sz w:val="24"/>
          <w:szCs w:val="24"/>
        </w:rPr>
        <w:t xml:space="preserve">Psihologilor din </w:t>
      </w:r>
      <w:r w:rsidRPr="00247A84">
        <w:rPr>
          <w:sz w:val="24"/>
          <w:szCs w:val="24"/>
        </w:rPr>
        <w:t>România, a</w:t>
      </w:r>
      <w:r w:rsidRPr="00247A84">
        <w:rPr>
          <w:spacing w:val="-6"/>
          <w:sz w:val="24"/>
          <w:szCs w:val="24"/>
        </w:rPr>
        <w:t xml:space="preserve"> </w:t>
      </w:r>
      <w:r w:rsidRPr="00247A84">
        <w:rPr>
          <w:sz w:val="24"/>
          <w:szCs w:val="24"/>
        </w:rPr>
        <w:t>membrilor Comisiei de</w:t>
      </w:r>
      <w:r w:rsidRPr="00247A84">
        <w:rPr>
          <w:spacing w:val="-2"/>
          <w:sz w:val="24"/>
          <w:szCs w:val="24"/>
        </w:rPr>
        <w:t xml:space="preserve"> </w:t>
      </w:r>
      <w:r w:rsidRPr="00247A84">
        <w:rPr>
          <w:sz w:val="24"/>
          <w:szCs w:val="24"/>
        </w:rPr>
        <w:t>Deontologie și</w:t>
      </w:r>
      <w:r w:rsidRPr="00247A84">
        <w:rPr>
          <w:spacing w:val="-4"/>
          <w:sz w:val="24"/>
          <w:szCs w:val="24"/>
        </w:rPr>
        <w:t xml:space="preserve"> </w:t>
      </w:r>
      <w:r w:rsidRPr="00247A84">
        <w:rPr>
          <w:sz w:val="24"/>
          <w:szCs w:val="24"/>
        </w:rPr>
        <w:t>Comisiei de</w:t>
      </w:r>
      <w:r w:rsidRPr="00247A84">
        <w:rPr>
          <w:spacing w:val="-5"/>
          <w:sz w:val="24"/>
          <w:szCs w:val="24"/>
        </w:rPr>
        <w:t xml:space="preserve"> </w:t>
      </w:r>
      <w:r w:rsidRPr="00247A84">
        <w:rPr>
          <w:sz w:val="24"/>
          <w:szCs w:val="24"/>
        </w:rPr>
        <w:t>Metodologie, precum și</w:t>
      </w:r>
      <w:r w:rsidRPr="00247A84">
        <w:rPr>
          <w:spacing w:val="-4"/>
          <w:sz w:val="24"/>
          <w:szCs w:val="24"/>
        </w:rPr>
        <w:t xml:space="preserve"> </w:t>
      </w:r>
      <w:r w:rsidRPr="00247A84">
        <w:rPr>
          <w:sz w:val="24"/>
          <w:szCs w:val="24"/>
        </w:rPr>
        <w:t xml:space="preserve">modificarea și </w:t>
      </w:r>
      <w:r w:rsidRPr="00247A84">
        <w:rPr>
          <w:spacing w:val="-4"/>
          <w:sz w:val="24"/>
          <w:szCs w:val="24"/>
        </w:rPr>
        <w:t>completarea</w:t>
      </w:r>
      <w:r w:rsidRPr="00247A84">
        <w:rPr>
          <w:spacing w:val="-12"/>
          <w:sz w:val="24"/>
          <w:szCs w:val="24"/>
        </w:rPr>
        <w:t xml:space="preserve"> </w:t>
      </w:r>
      <w:r w:rsidRPr="00247A84">
        <w:rPr>
          <w:spacing w:val="-4"/>
          <w:sz w:val="24"/>
          <w:szCs w:val="24"/>
        </w:rPr>
        <w:t>acestora,</w:t>
      </w:r>
      <w:r w:rsidRPr="00247A84">
        <w:rPr>
          <w:spacing w:val="-12"/>
          <w:sz w:val="24"/>
          <w:szCs w:val="24"/>
        </w:rPr>
        <w:t xml:space="preserve"> </w:t>
      </w:r>
      <w:r w:rsidRPr="00247A84">
        <w:rPr>
          <w:spacing w:val="-4"/>
          <w:sz w:val="24"/>
          <w:szCs w:val="24"/>
        </w:rPr>
        <w:t>la</w:t>
      </w:r>
      <w:r w:rsidRPr="00247A84">
        <w:rPr>
          <w:spacing w:val="-15"/>
          <w:sz w:val="24"/>
          <w:szCs w:val="24"/>
        </w:rPr>
        <w:t xml:space="preserve"> </w:t>
      </w:r>
      <w:r w:rsidRPr="00247A84">
        <w:rPr>
          <w:spacing w:val="-4"/>
          <w:sz w:val="24"/>
          <w:szCs w:val="24"/>
        </w:rPr>
        <w:t>propunerea</w:t>
      </w:r>
      <w:r w:rsidRPr="00247A84">
        <w:rPr>
          <w:spacing w:val="-11"/>
          <w:sz w:val="24"/>
          <w:szCs w:val="24"/>
        </w:rPr>
        <w:t xml:space="preserve"> </w:t>
      </w:r>
      <w:r w:rsidRPr="00247A84">
        <w:rPr>
          <w:spacing w:val="-4"/>
          <w:sz w:val="24"/>
          <w:szCs w:val="24"/>
        </w:rPr>
        <w:t>Biroului</w:t>
      </w:r>
      <w:r w:rsidRPr="00247A84">
        <w:rPr>
          <w:spacing w:val="-12"/>
          <w:sz w:val="24"/>
          <w:szCs w:val="24"/>
        </w:rPr>
        <w:t xml:space="preserve"> </w:t>
      </w:r>
      <w:r w:rsidRPr="00247A84">
        <w:rPr>
          <w:spacing w:val="-4"/>
          <w:sz w:val="24"/>
          <w:szCs w:val="24"/>
        </w:rPr>
        <w:t>Executiv;</w:t>
      </w:r>
    </w:p>
    <w:p w14:paraId="45044402" w14:textId="77777777" w:rsidR="003F62EE" w:rsidRPr="00247A84" w:rsidRDefault="00000000">
      <w:pPr>
        <w:pStyle w:val="Listparagraf"/>
        <w:numPr>
          <w:ilvl w:val="1"/>
          <w:numId w:val="41"/>
        </w:numPr>
        <w:tabs>
          <w:tab w:val="left" w:pos="270"/>
        </w:tabs>
        <w:spacing w:before="166" w:line="228" w:lineRule="auto"/>
        <w:ind w:left="9" w:right="33" w:firstLine="5"/>
        <w:jc w:val="both"/>
        <w:rPr>
          <w:sz w:val="24"/>
          <w:szCs w:val="24"/>
        </w:rPr>
      </w:pPr>
      <w:r w:rsidRPr="00247A84">
        <w:rPr>
          <w:sz w:val="24"/>
          <w:szCs w:val="24"/>
        </w:rPr>
        <w:t>aprobă înființarea, reorganizarea sau</w:t>
      </w:r>
      <w:r w:rsidRPr="00247A84">
        <w:rPr>
          <w:spacing w:val="-3"/>
          <w:sz w:val="24"/>
          <w:szCs w:val="24"/>
        </w:rPr>
        <w:t xml:space="preserve"> </w:t>
      </w:r>
      <w:r w:rsidRPr="00247A84">
        <w:rPr>
          <w:sz w:val="24"/>
          <w:szCs w:val="24"/>
        </w:rPr>
        <w:t>desființarea filialelor teritoriale ale</w:t>
      </w:r>
      <w:r w:rsidRPr="00247A84">
        <w:rPr>
          <w:spacing w:val="-2"/>
          <w:sz w:val="24"/>
          <w:szCs w:val="24"/>
        </w:rPr>
        <w:t xml:space="preserve"> </w:t>
      </w:r>
      <w:r w:rsidRPr="00247A84">
        <w:rPr>
          <w:sz w:val="24"/>
          <w:szCs w:val="24"/>
        </w:rPr>
        <w:t xml:space="preserve">Colegiului Psihologilor din </w:t>
      </w:r>
      <w:r w:rsidRPr="00247A84">
        <w:rPr>
          <w:spacing w:val="-2"/>
          <w:sz w:val="24"/>
          <w:szCs w:val="24"/>
        </w:rPr>
        <w:t>România;</w:t>
      </w:r>
    </w:p>
    <w:p w14:paraId="4FB1E372" w14:textId="77777777" w:rsidR="003F62EE" w:rsidRPr="00247A84" w:rsidRDefault="00000000">
      <w:pPr>
        <w:pStyle w:val="Listparagraf"/>
        <w:numPr>
          <w:ilvl w:val="1"/>
          <w:numId w:val="41"/>
        </w:numPr>
        <w:tabs>
          <w:tab w:val="left" w:pos="270"/>
        </w:tabs>
        <w:spacing w:before="167" w:line="228" w:lineRule="auto"/>
        <w:ind w:left="12" w:right="37" w:firstLine="0"/>
        <w:jc w:val="both"/>
        <w:rPr>
          <w:sz w:val="24"/>
          <w:szCs w:val="24"/>
        </w:rPr>
      </w:pPr>
      <w:r w:rsidRPr="00247A84">
        <w:rPr>
          <w:w w:val="90"/>
          <w:sz w:val="24"/>
          <w:szCs w:val="24"/>
        </w:rPr>
        <w:t>aprobă cuantumul</w:t>
      </w:r>
      <w:r w:rsidRPr="00247A84">
        <w:rPr>
          <w:spacing w:val="33"/>
          <w:sz w:val="24"/>
          <w:szCs w:val="24"/>
        </w:rPr>
        <w:t xml:space="preserve"> </w:t>
      </w:r>
      <w:proofErr w:type="spellStart"/>
      <w:r w:rsidRPr="00247A84">
        <w:rPr>
          <w:w w:val="90"/>
          <w:sz w:val="24"/>
          <w:szCs w:val="24"/>
        </w:rPr>
        <w:t>cotimției</w:t>
      </w:r>
      <w:proofErr w:type="spellEnd"/>
      <w:r w:rsidRPr="00247A84">
        <w:rPr>
          <w:w w:val="90"/>
          <w:sz w:val="24"/>
          <w:szCs w:val="24"/>
        </w:rPr>
        <w:t xml:space="preserve"> de</w:t>
      </w:r>
      <w:r w:rsidRPr="00247A84">
        <w:rPr>
          <w:spacing w:val="-5"/>
          <w:w w:val="90"/>
          <w:sz w:val="24"/>
          <w:szCs w:val="24"/>
        </w:rPr>
        <w:t xml:space="preserve"> </w:t>
      </w:r>
      <w:r w:rsidRPr="00247A84">
        <w:rPr>
          <w:w w:val="90"/>
          <w:sz w:val="24"/>
          <w:szCs w:val="24"/>
        </w:rPr>
        <w:t>membru și</w:t>
      </w:r>
      <w:r w:rsidRPr="00247A84">
        <w:rPr>
          <w:spacing w:val="-5"/>
          <w:w w:val="90"/>
          <w:sz w:val="24"/>
          <w:szCs w:val="24"/>
        </w:rPr>
        <w:t xml:space="preserve"> </w:t>
      </w:r>
      <w:r w:rsidRPr="00247A84">
        <w:rPr>
          <w:w w:val="90"/>
          <w:sz w:val="24"/>
          <w:szCs w:val="24"/>
        </w:rPr>
        <w:t>al taxelor profesionale, precum și</w:t>
      </w:r>
      <w:r w:rsidRPr="00247A84">
        <w:rPr>
          <w:spacing w:val="-6"/>
          <w:w w:val="90"/>
          <w:sz w:val="24"/>
          <w:szCs w:val="24"/>
        </w:rPr>
        <w:t xml:space="preserve"> </w:t>
      </w:r>
      <w:r w:rsidRPr="00247A84">
        <w:rPr>
          <w:w w:val="90"/>
          <w:sz w:val="24"/>
          <w:szCs w:val="24"/>
        </w:rPr>
        <w:t>modalitatea</w:t>
      </w:r>
      <w:r w:rsidRPr="00247A84">
        <w:rPr>
          <w:sz w:val="24"/>
          <w:szCs w:val="24"/>
        </w:rPr>
        <w:t xml:space="preserve"> </w:t>
      </w:r>
      <w:r w:rsidRPr="00247A84">
        <w:rPr>
          <w:w w:val="90"/>
          <w:sz w:val="24"/>
          <w:szCs w:val="24"/>
        </w:rPr>
        <w:t xml:space="preserve">și termenele de plată </w:t>
      </w:r>
      <w:r w:rsidRPr="00247A84">
        <w:rPr>
          <w:sz w:val="24"/>
          <w:szCs w:val="24"/>
        </w:rPr>
        <w:t>ale acestora;</w:t>
      </w:r>
    </w:p>
    <w:p w14:paraId="766F5EFB" w14:textId="77777777" w:rsidR="003F62EE" w:rsidRPr="00247A84" w:rsidRDefault="00000000">
      <w:pPr>
        <w:pStyle w:val="Listparagraf"/>
        <w:numPr>
          <w:ilvl w:val="1"/>
          <w:numId w:val="41"/>
        </w:numPr>
        <w:tabs>
          <w:tab w:val="left" w:pos="227"/>
        </w:tabs>
        <w:spacing w:before="157" w:line="230" w:lineRule="auto"/>
        <w:ind w:left="9" w:right="40" w:firstLine="2"/>
        <w:jc w:val="both"/>
        <w:rPr>
          <w:sz w:val="24"/>
          <w:szCs w:val="24"/>
        </w:rPr>
      </w:pPr>
      <w:r w:rsidRPr="00247A84">
        <w:rPr>
          <w:spacing w:val="-6"/>
          <w:sz w:val="24"/>
          <w:szCs w:val="24"/>
        </w:rPr>
        <w:t>adoptă</w:t>
      </w:r>
      <w:r w:rsidRPr="00247A84">
        <w:rPr>
          <w:spacing w:val="-10"/>
          <w:sz w:val="24"/>
          <w:szCs w:val="24"/>
        </w:rPr>
        <w:t xml:space="preserve"> </w:t>
      </w:r>
      <w:r w:rsidRPr="00247A84">
        <w:rPr>
          <w:spacing w:val="-6"/>
          <w:sz w:val="24"/>
          <w:szCs w:val="24"/>
        </w:rPr>
        <w:t>Regulamentul</w:t>
      </w:r>
      <w:r w:rsidRPr="00247A84">
        <w:rPr>
          <w:spacing w:val="-10"/>
          <w:sz w:val="24"/>
          <w:szCs w:val="24"/>
        </w:rPr>
        <w:t xml:space="preserve"> </w:t>
      </w:r>
      <w:r w:rsidRPr="00247A84">
        <w:rPr>
          <w:spacing w:val="-6"/>
          <w:sz w:val="24"/>
          <w:szCs w:val="24"/>
        </w:rPr>
        <w:t>Intern</w:t>
      </w:r>
      <w:r w:rsidRPr="00247A84">
        <w:rPr>
          <w:spacing w:val="-9"/>
          <w:sz w:val="24"/>
          <w:szCs w:val="24"/>
        </w:rPr>
        <w:t xml:space="preserve"> </w:t>
      </w:r>
      <w:r w:rsidRPr="00247A84">
        <w:rPr>
          <w:spacing w:val="-6"/>
          <w:sz w:val="24"/>
          <w:szCs w:val="24"/>
        </w:rPr>
        <w:t>al</w:t>
      </w:r>
      <w:r w:rsidRPr="00247A84">
        <w:rPr>
          <w:spacing w:val="-10"/>
          <w:sz w:val="24"/>
          <w:szCs w:val="24"/>
        </w:rPr>
        <w:t xml:space="preserve"> </w:t>
      </w:r>
      <w:r w:rsidRPr="00247A84">
        <w:rPr>
          <w:spacing w:val="-6"/>
          <w:sz w:val="24"/>
          <w:szCs w:val="24"/>
        </w:rPr>
        <w:t>Colegiului,</w:t>
      </w:r>
      <w:r w:rsidRPr="00247A84">
        <w:rPr>
          <w:spacing w:val="-10"/>
          <w:sz w:val="24"/>
          <w:szCs w:val="24"/>
        </w:rPr>
        <w:t xml:space="preserve"> </w:t>
      </w:r>
      <w:r w:rsidRPr="00247A84">
        <w:rPr>
          <w:spacing w:val="-6"/>
          <w:sz w:val="24"/>
          <w:szCs w:val="24"/>
        </w:rPr>
        <w:t>statul</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funcții,</w:t>
      </w:r>
      <w:r w:rsidRPr="00247A84">
        <w:rPr>
          <w:spacing w:val="-9"/>
          <w:sz w:val="24"/>
          <w:szCs w:val="24"/>
        </w:rPr>
        <w:t xml:space="preserve"> </w:t>
      </w:r>
      <w:r w:rsidRPr="00247A84">
        <w:rPr>
          <w:spacing w:val="-6"/>
          <w:sz w:val="24"/>
          <w:szCs w:val="24"/>
        </w:rPr>
        <w:t>organigrama</w:t>
      </w:r>
      <w:r w:rsidRPr="00247A84">
        <w:rPr>
          <w:spacing w:val="-5"/>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grila</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salarizare</w:t>
      </w:r>
      <w:r w:rsidRPr="00247A84">
        <w:rPr>
          <w:spacing w:val="-9"/>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personalului angajat</w:t>
      </w:r>
      <w:r w:rsidRPr="00247A84">
        <w:rPr>
          <w:spacing w:val="-10"/>
          <w:sz w:val="24"/>
          <w:szCs w:val="24"/>
        </w:rPr>
        <w:t xml:space="preserve"> </w:t>
      </w:r>
      <w:r w:rsidRPr="00247A84">
        <w:rPr>
          <w:spacing w:val="-6"/>
          <w:sz w:val="24"/>
          <w:szCs w:val="24"/>
        </w:rPr>
        <w:t>al</w:t>
      </w:r>
      <w:r w:rsidRPr="00247A84">
        <w:rPr>
          <w:spacing w:val="-10"/>
          <w:sz w:val="24"/>
          <w:szCs w:val="24"/>
        </w:rPr>
        <w:t xml:space="preserve"> </w:t>
      </w:r>
      <w:r w:rsidRPr="00247A84">
        <w:rPr>
          <w:spacing w:val="-6"/>
          <w:sz w:val="24"/>
          <w:szCs w:val="24"/>
        </w:rPr>
        <w:t>Colegiului</w:t>
      </w:r>
      <w:r w:rsidRPr="00247A84">
        <w:rPr>
          <w:spacing w:val="-9"/>
          <w:sz w:val="24"/>
          <w:szCs w:val="24"/>
        </w:rPr>
        <w:t xml:space="preserve"> </w:t>
      </w:r>
      <w:r w:rsidRPr="00247A84">
        <w:rPr>
          <w:spacing w:val="-6"/>
          <w:sz w:val="24"/>
          <w:szCs w:val="24"/>
        </w:rPr>
        <w:t>Psihologilor</w:t>
      </w:r>
      <w:r w:rsidRPr="00247A84">
        <w:rPr>
          <w:spacing w:val="-8"/>
          <w:sz w:val="24"/>
          <w:szCs w:val="24"/>
        </w:rPr>
        <w:t xml:space="preserve"> </w:t>
      </w:r>
      <w:r w:rsidRPr="00247A84">
        <w:rPr>
          <w:spacing w:val="-6"/>
          <w:sz w:val="24"/>
          <w:szCs w:val="24"/>
        </w:rPr>
        <w:t>din</w:t>
      </w:r>
      <w:r w:rsidRPr="00247A84">
        <w:rPr>
          <w:spacing w:val="-9"/>
          <w:sz w:val="24"/>
          <w:szCs w:val="24"/>
        </w:rPr>
        <w:t xml:space="preserve"> </w:t>
      </w:r>
      <w:r w:rsidRPr="00247A84">
        <w:rPr>
          <w:spacing w:val="-6"/>
          <w:sz w:val="24"/>
          <w:szCs w:val="24"/>
        </w:rPr>
        <w:t>România</w:t>
      </w:r>
      <w:r w:rsidRPr="00247A84">
        <w:rPr>
          <w:spacing w:val="-8"/>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al</w:t>
      </w:r>
      <w:r w:rsidRPr="00247A84">
        <w:rPr>
          <w:spacing w:val="-10"/>
          <w:sz w:val="24"/>
          <w:szCs w:val="24"/>
        </w:rPr>
        <w:t xml:space="preserve"> </w:t>
      </w:r>
      <w:r w:rsidRPr="00247A84">
        <w:rPr>
          <w:spacing w:val="-6"/>
          <w:sz w:val="24"/>
          <w:szCs w:val="24"/>
        </w:rPr>
        <w:t>filialelor</w:t>
      </w:r>
      <w:r w:rsidRPr="00247A84">
        <w:rPr>
          <w:spacing w:val="-9"/>
          <w:sz w:val="24"/>
          <w:szCs w:val="24"/>
        </w:rPr>
        <w:t xml:space="preserve"> </w:t>
      </w:r>
      <w:r w:rsidRPr="00247A84">
        <w:rPr>
          <w:spacing w:val="-6"/>
          <w:sz w:val="24"/>
          <w:szCs w:val="24"/>
        </w:rPr>
        <w:t>teritoriale,</w:t>
      </w:r>
      <w:r w:rsidRPr="00247A84">
        <w:rPr>
          <w:spacing w:val="-2"/>
          <w:sz w:val="24"/>
          <w:szCs w:val="24"/>
        </w:rPr>
        <w:t xml:space="preserve"> </w:t>
      </w:r>
      <w:r w:rsidRPr="00247A84">
        <w:rPr>
          <w:spacing w:val="-6"/>
          <w:sz w:val="24"/>
          <w:szCs w:val="24"/>
        </w:rPr>
        <w:t>pe</w:t>
      </w:r>
      <w:r w:rsidRPr="00247A84">
        <w:rPr>
          <w:spacing w:val="-10"/>
          <w:sz w:val="24"/>
          <w:szCs w:val="24"/>
        </w:rPr>
        <w:t xml:space="preserve"> </w:t>
      </w:r>
      <w:r w:rsidRPr="00247A84">
        <w:rPr>
          <w:spacing w:val="-6"/>
          <w:sz w:val="24"/>
          <w:szCs w:val="24"/>
        </w:rPr>
        <w:t>baza</w:t>
      </w:r>
      <w:r w:rsidRPr="00247A84">
        <w:rPr>
          <w:spacing w:val="-10"/>
          <w:sz w:val="24"/>
          <w:szCs w:val="24"/>
        </w:rPr>
        <w:t xml:space="preserve"> </w:t>
      </w:r>
      <w:r w:rsidRPr="00247A84">
        <w:rPr>
          <w:spacing w:val="-6"/>
          <w:sz w:val="24"/>
          <w:szCs w:val="24"/>
        </w:rPr>
        <w:t>proiectelor</w:t>
      </w:r>
      <w:r w:rsidRPr="00247A84">
        <w:rPr>
          <w:spacing w:val="-1"/>
          <w:sz w:val="24"/>
          <w:szCs w:val="24"/>
        </w:rPr>
        <w:t xml:space="preserve"> </w:t>
      </w:r>
      <w:r w:rsidRPr="00247A84">
        <w:rPr>
          <w:spacing w:val="-6"/>
          <w:sz w:val="24"/>
          <w:szCs w:val="24"/>
        </w:rPr>
        <w:t>elaborate</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către Biroul</w:t>
      </w:r>
      <w:r w:rsidRPr="00247A84">
        <w:rPr>
          <w:spacing w:val="-10"/>
          <w:sz w:val="24"/>
          <w:szCs w:val="24"/>
        </w:rPr>
        <w:t xml:space="preserve"> </w:t>
      </w:r>
      <w:r w:rsidRPr="00247A84">
        <w:rPr>
          <w:spacing w:val="-6"/>
          <w:sz w:val="24"/>
          <w:szCs w:val="24"/>
        </w:rPr>
        <w:t>Executiv,</w:t>
      </w:r>
      <w:r w:rsidRPr="00247A84">
        <w:rPr>
          <w:spacing w:val="-10"/>
          <w:sz w:val="24"/>
          <w:szCs w:val="24"/>
        </w:rPr>
        <w:t xml:space="preserve"> </w:t>
      </w:r>
      <w:r w:rsidRPr="00247A84">
        <w:rPr>
          <w:spacing w:val="-6"/>
          <w:sz w:val="24"/>
          <w:szCs w:val="24"/>
        </w:rPr>
        <w:t>precum</w:t>
      </w:r>
      <w:r w:rsidRPr="00247A84">
        <w:rPr>
          <w:spacing w:val="-3"/>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modificarea</w:t>
      </w:r>
      <w:r w:rsidRPr="00247A84">
        <w:rPr>
          <w:spacing w:val="5"/>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completarea</w:t>
      </w:r>
      <w:r w:rsidRPr="00247A84">
        <w:rPr>
          <w:sz w:val="24"/>
          <w:szCs w:val="24"/>
        </w:rPr>
        <w:t xml:space="preserve"> </w:t>
      </w:r>
      <w:r w:rsidRPr="00247A84">
        <w:rPr>
          <w:spacing w:val="-6"/>
          <w:sz w:val="24"/>
          <w:szCs w:val="24"/>
        </w:rPr>
        <w:t>acestora,</w:t>
      </w:r>
      <w:r w:rsidRPr="00247A84">
        <w:rPr>
          <w:spacing w:val="-9"/>
          <w:sz w:val="24"/>
          <w:szCs w:val="24"/>
        </w:rPr>
        <w:t xml:space="preserve"> </w:t>
      </w:r>
      <w:r w:rsidRPr="00247A84">
        <w:rPr>
          <w:spacing w:val="-6"/>
          <w:sz w:val="24"/>
          <w:szCs w:val="24"/>
        </w:rPr>
        <w:t>la</w:t>
      </w:r>
      <w:r w:rsidRPr="00247A84">
        <w:rPr>
          <w:spacing w:val="-15"/>
          <w:sz w:val="24"/>
          <w:szCs w:val="24"/>
        </w:rPr>
        <w:t xml:space="preserve"> </w:t>
      </w:r>
      <w:r w:rsidRPr="00247A84">
        <w:rPr>
          <w:spacing w:val="-6"/>
          <w:sz w:val="24"/>
          <w:szCs w:val="24"/>
        </w:rPr>
        <w:t>propunerea</w:t>
      </w:r>
      <w:r w:rsidRPr="00247A84">
        <w:rPr>
          <w:sz w:val="24"/>
          <w:szCs w:val="24"/>
        </w:rPr>
        <w:t xml:space="preserve"> </w:t>
      </w:r>
      <w:r w:rsidRPr="00247A84">
        <w:rPr>
          <w:spacing w:val="-6"/>
          <w:sz w:val="24"/>
          <w:szCs w:val="24"/>
        </w:rPr>
        <w:t>Biroului</w:t>
      </w:r>
      <w:r w:rsidRPr="00247A84">
        <w:rPr>
          <w:spacing w:val="-8"/>
          <w:sz w:val="24"/>
          <w:szCs w:val="24"/>
        </w:rPr>
        <w:t xml:space="preserve"> </w:t>
      </w:r>
      <w:r w:rsidRPr="00247A84">
        <w:rPr>
          <w:spacing w:val="-6"/>
          <w:sz w:val="24"/>
          <w:szCs w:val="24"/>
        </w:rPr>
        <w:t>Executiv;</w:t>
      </w:r>
    </w:p>
    <w:p w14:paraId="299BC9D5" w14:textId="77777777" w:rsidR="003F62EE" w:rsidRPr="00247A84" w:rsidRDefault="00000000">
      <w:pPr>
        <w:pStyle w:val="Listparagraf"/>
        <w:numPr>
          <w:ilvl w:val="1"/>
          <w:numId w:val="41"/>
        </w:numPr>
        <w:tabs>
          <w:tab w:val="left" w:pos="10"/>
          <w:tab w:val="left" w:pos="237"/>
        </w:tabs>
        <w:spacing w:before="154" w:line="235" w:lineRule="auto"/>
        <w:ind w:left="10" w:right="26" w:hanging="2"/>
        <w:jc w:val="both"/>
        <w:rPr>
          <w:sz w:val="24"/>
          <w:szCs w:val="24"/>
        </w:rPr>
      </w:pPr>
      <w:r w:rsidRPr="00247A84">
        <w:rPr>
          <w:spacing w:val="-6"/>
          <w:sz w:val="24"/>
          <w:szCs w:val="24"/>
        </w:rPr>
        <w:t>stabilește</w:t>
      </w:r>
      <w:r w:rsidRPr="00247A84">
        <w:rPr>
          <w:spacing w:val="-7"/>
          <w:sz w:val="24"/>
          <w:szCs w:val="24"/>
        </w:rPr>
        <w:t xml:space="preserve"> </w:t>
      </w:r>
      <w:r w:rsidRPr="00247A84">
        <w:rPr>
          <w:spacing w:val="-6"/>
          <w:sz w:val="24"/>
          <w:szCs w:val="24"/>
        </w:rPr>
        <w:t>indemnizațiile</w:t>
      </w:r>
      <w:r w:rsidRPr="00247A84">
        <w:rPr>
          <w:spacing w:val="-10"/>
          <w:sz w:val="24"/>
          <w:szCs w:val="24"/>
        </w:rPr>
        <w:t xml:space="preserve"> </w:t>
      </w:r>
      <w:r w:rsidRPr="00247A84">
        <w:rPr>
          <w:spacing w:val="-6"/>
          <w:sz w:val="24"/>
          <w:szCs w:val="24"/>
        </w:rPr>
        <w:t>membrilor</w:t>
      </w:r>
      <w:r w:rsidRPr="00247A84">
        <w:rPr>
          <w:spacing w:val="9"/>
          <w:sz w:val="24"/>
          <w:szCs w:val="24"/>
        </w:rPr>
        <w:t xml:space="preserve"> </w:t>
      </w:r>
      <w:r w:rsidRPr="00247A84">
        <w:rPr>
          <w:spacing w:val="-6"/>
          <w:sz w:val="24"/>
          <w:szCs w:val="24"/>
        </w:rPr>
        <w:t>organelor</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conducere ale Colegiului Psihologilor</w:t>
      </w:r>
      <w:r w:rsidRPr="00247A84">
        <w:rPr>
          <w:sz w:val="24"/>
          <w:szCs w:val="24"/>
        </w:rPr>
        <w:t xml:space="preserve"> </w:t>
      </w:r>
      <w:r w:rsidRPr="00247A84">
        <w:rPr>
          <w:spacing w:val="-6"/>
          <w:sz w:val="24"/>
          <w:szCs w:val="24"/>
        </w:rPr>
        <w:t>din România și</w:t>
      </w:r>
      <w:r w:rsidRPr="00247A84">
        <w:rPr>
          <w:spacing w:val="-9"/>
          <w:sz w:val="24"/>
          <w:szCs w:val="24"/>
        </w:rPr>
        <w:t xml:space="preserve"> </w:t>
      </w:r>
      <w:r w:rsidRPr="00247A84">
        <w:rPr>
          <w:spacing w:val="-6"/>
          <w:sz w:val="24"/>
          <w:szCs w:val="24"/>
        </w:rPr>
        <w:t xml:space="preserve">ale </w:t>
      </w:r>
      <w:r w:rsidRPr="00247A84">
        <w:rPr>
          <w:sz w:val="24"/>
          <w:szCs w:val="24"/>
        </w:rPr>
        <w:t xml:space="preserve">filialelor teritoriale, precum și </w:t>
      </w:r>
      <w:proofErr w:type="spellStart"/>
      <w:r w:rsidRPr="00247A84">
        <w:rPr>
          <w:sz w:val="24"/>
          <w:szCs w:val="24"/>
        </w:rPr>
        <w:t>indemnizațiîle</w:t>
      </w:r>
      <w:proofErr w:type="spellEnd"/>
      <w:r w:rsidRPr="00247A84">
        <w:rPr>
          <w:sz w:val="24"/>
          <w:szCs w:val="24"/>
        </w:rPr>
        <w:t xml:space="preserve"> pentru membrii Comisiei de Deontologie, Comisiei de </w:t>
      </w:r>
      <w:r w:rsidRPr="00247A84">
        <w:rPr>
          <w:spacing w:val="-2"/>
          <w:sz w:val="24"/>
          <w:szCs w:val="24"/>
        </w:rPr>
        <w:t>Metodologie, comisiilor</w:t>
      </w:r>
      <w:r w:rsidRPr="00247A84">
        <w:rPr>
          <w:spacing w:val="-4"/>
          <w:sz w:val="24"/>
          <w:szCs w:val="24"/>
        </w:rPr>
        <w:t xml:space="preserve"> </w:t>
      </w:r>
      <w:r w:rsidRPr="00247A84">
        <w:rPr>
          <w:spacing w:val="-2"/>
          <w:sz w:val="24"/>
          <w:szCs w:val="24"/>
        </w:rPr>
        <w:t>de</w:t>
      </w:r>
      <w:r w:rsidRPr="00247A84">
        <w:rPr>
          <w:spacing w:val="-9"/>
          <w:sz w:val="24"/>
          <w:szCs w:val="24"/>
        </w:rPr>
        <w:t xml:space="preserve"> </w:t>
      </w:r>
      <w:r w:rsidRPr="00247A84">
        <w:rPr>
          <w:spacing w:val="-2"/>
          <w:sz w:val="24"/>
          <w:szCs w:val="24"/>
        </w:rPr>
        <w:t>experți constituite ad-hoc</w:t>
      </w:r>
      <w:r w:rsidRPr="00247A84">
        <w:rPr>
          <w:spacing w:val="-7"/>
          <w:sz w:val="24"/>
          <w:szCs w:val="24"/>
        </w:rPr>
        <w:t xml:space="preserve"> </w:t>
      </w:r>
      <w:r w:rsidRPr="00247A84">
        <w:rPr>
          <w:spacing w:val="-2"/>
          <w:sz w:val="24"/>
          <w:szCs w:val="24"/>
        </w:rPr>
        <w:t>și</w:t>
      </w:r>
      <w:r w:rsidRPr="00247A84">
        <w:rPr>
          <w:spacing w:val="-12"/>
          <w:sz w:val="24"/>
          <w:szCs w:val="24"/>
        </w:rPr>
        <w:t xml:space="preserve"> </w:t>
      </w:r>
      <w:proofErr w:type="spellStart"/>
      <w:r w:rsidRPr="00247A84">
        <w:rPr>
          <w:spacing w:val="-2"/>
          <w:sz w:val="24"/>
          <w:szCs w:val="24"/>
        </w:rPr>
        <w:t>gnipurilor</w:t>
      </w:r>
      <w:proofErr w:type="spellEnd"/>
      <w:r w:rsidRPr="00247A84">
        <w:rPr>
          <w:spacing w:val="-2"/>
          <w:sz w:val="24"/>
          <w:szCs w:val="24"/>
        </w:rPr>
        <w:t xml:space="preserve"> de</w:t>
      </w:r>
      <w:r w:rsidRPr="00247A84">
        <w:rPr>
          <w:spacing w:val="-8"/>
          <w:sz w:val="24"/>
          <w:szCs w:val="24"/>
        </w:rPr>
        <w:t xml:space="preserve"> </w:t>
      </w:r>
      <w:r w:rsidRPr="00247A84">
        <w:rPr>
          <w:spacing w:val="-2"/>
          <w:sz w:val="24"/>
          <w:szCs w:val="24"/>
        </w:rPr>
        <w:t>lucru</w:t>
      </w:r>
      <w:r w:rsidRPr="00247A84">
        <w:rPr>
          <w:spacing w:val="-5"/>
          <w:sz w:val="24"/>
          <w:szCs w:val="24"/>
        </w:rPr>
        <w:t xml:space="preserve"> </w:t>
      </w:r>
      <w:r w:rsidRPr="00247A84">
        <w:rPr>
          <w:spacing w:val="-2"/>
          <w:sz w:val="24"/>
          <w:szCs w:val="24"/>
        </w:rPr>
        <w:t>înființate potrivit</w:t>
      </w:r>
      <w:r w:rsidRPr="00247A84">
        <w:rPr>
          <w:spacing w:val="-3"/>
          <w:sz w:val="24"/>
          <w:szCs w:val="24"/>
        </w:rPr>
        <w:t xml:space="preserve"> </w:t>
      </w:r>
      <w:r w:rsidRPr="00247A84">
        <w:rPr>
          <w:spacing w:val="-2"/>
          <w:sz w:val="24"/>
          <w:szCs w:val="24"/>
        </w:rPr>
        <w:t xml:space="preserve">dispozițiilor </w:t>
      </w:r>
      <w:r w:rsidRPr="00247A84">
        <w:rPr>
          <w:spacing w:val="-4"/>
          <w:sz w:val="24"/>
          <w:szCs w:val="24"/>
        </w:rPr>
        <w:t>prezentei</w:t>
      </w:r>
      <w:r w:rsidRPr="00247A84">
        <w:rPr>
          <w:spacing w:val="-11"/>
          <w:sz w:val="24"/>
          <w:szCs w:val="24"/>
        </w:rPr>
        <w:t xml:space="preserve"> </w:t>
      </w:r>
      <w:r w:rsidRPr="00247A84">
        <w:rPr>
          <w:spacing w:val="-4"/>
          <w:sz w:val="24"/>
          <w:szCs w:val="24"/>
        </w:rPr>
        <w:t>legi,</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raport</w:t>
      </w:r>
      <w:r w:rsidRPr="00247A84">
        <w:rPr>
          <w:spacing w:val="-5"/>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bugetul anual</w:t>
      </w:r>
      <w:r w:rsidRPr="00247A84">
        <w:rPr>
          <w:spacing w:val="-5"/>
          <w:sz w:val="24"/>
          <w:szCs w:val="24"/>
        </w:rPr>
        <w:t xml:space="preserve"> </w:t>
      </w:r>
      <w:r w:rsidRPr="00247A84">
        <w:rPr>
          <w:spacing w:val="-4"/>
          <w:sz w:val="24"/>
          <w:szCs w:val="24"/>
        </w:rPr>
        <w:t>aprobat;</w:t>
      </w:r>
    </w:p>
    <w:p w14:paraId="589AB397" w14:textId="77777777" w:rsidR="003F62EE" w:rsidRPr="00247A84" w:rsidRDefault="003F62EE">
      <w:pPr>
        <w:pStyle w:val="Listparagraf"/>
        <w:spacing w:line="235" w:lineRule="auto"/>
        <w:rPr>
          <w:sz w:val="24"/>
          <w:szCs w:val="24"/>
        </w:rPr>
        <w:sectPr w:rsidR="003F62EE" w:rsidRPr="00247A84">
          <w:pgSz w:w="11920" w:h="16920"/>
          <w:pgMar w:top="780" w:right="708" w:bottom="1480" w:left="850" w:header="0" w:footer="1185" w:gutter="0"/>
          <w:cols w:space="708"/>
        </w:sectPr>
      </w:pPr>
    </w:p>
    <w:p w14:paraId="41E87F12" w14:textId="77777777" w:rsidR="003F62EE" w:rsidRPr="00247A84" w:rsidRDefault="00000000">
      <w:pPr>
        <w:pStyle w:val="Listparagraf"/>
        <w:numPr>
          <w:ilvl w:val="1"/>
          <w:numId w:val="41"/>
        </w:numPr>
        <w:tabs>
          <w:tab w:val="left" w:pos="346"/>
        </w:tabs>
        <w:spacing w:before="72" w:line="230" w:lineRule="auto"/>
        <w:ind w:right="21" w:firstLine="3"/>
        <w:jc w:val="both"/>
        <w:rPr>
          <w:sz w:val="24"/>
          <w:szCs w:val="24"/>
        </w:rPr>
      </w:pPr>
      <w:r w:rsidRPr="00247A84">
        <w:rPr>
          <w:sz w:val="24"/>
          <w:szCs w:val="24"/>
        </w:rPr>
        <w:lastRenderedPageBreak/>
        <w:t>adoptă</w:t>
      </w:r>
      <w:r w:rsidRPr="00247A84">
        <w:rPr>
          <w:spacing w:val="-9"/>
          <w:sz w:val="24"/>
          <w:szCs w:val="24"/>
        </w:rPr>
        <w:t xml:space="preserve"> </w:t>
      </w:r>
      <w:r w:rsidRPr="00247A84">
        <w:rPr>
          <w:sz w:val="24"/>
          <w:szCs w:val="24"/>
        </w:rPr>
        <w:t>Regulamentul de</w:t>
      </w:r>
      <w:r w:rsidRPr="00247A84">
        <w:rPr>
          <w:spacing w:val="-10"/>
          <w:sz w:val="24"/>
          <w:szCs w:val="24"/>
        </w:rPr>
        <w:t xml:space="preserve"> </w:t>
      </w:r>
      <w:r w:rsidRPr="00247A84">
        <w:rPr>
          <w:sz w:val="24"/>
          <w:szCs w:val="24"/>
        </w:rPr>
        <w:t>organizare</w:t>
      </w:r>
      <w:r w:rsidRPr="00247A84">
        <w:rPr>
          <w:spacing w:val="-1"/>
          <w:sz w:val="24"/>
          <w:szCs w:val="24"/>
        </w:rPr>
        <w:t xml:space="preserve"> </w:t>
      </w:r>
      <w:r w:rsidRPr="00247A84">
        <w:rPr>
          <w:sz w:val="24"/>
          <w:szCs w:val="24"/>
        </w:rPr>
        <w:t>și</w:t>
      </w:r>
      <w:r w:rsidRPr="00247A84">
        <w:rPr>
          <w:spacing w:val="-12"/>
          <w:sz w:val="24"/>
          <w:szCs w:val="24"/>
        </w:rPr>
        <w:t xml:space="preserve"> </w:t>
      </w:r>
      <w:proofErr w:type="spellStart"/>
      <w:r w:rsidRPr="00247A84">
        <w:rPr>
          <w:sz w:val="24"/>
          <w:szCs w:val="24"/>
        </w:rPr>
        <w:t>desUașurare</w:t>
      </w:r>
      <w:proofErr w:type="spellEnd"/>
      <w:r w:rsidRPr="00247A84">
        <w:rPr>
          <w:sz w:val="24"/>
          <w:szCs w:val="24"/>
        </w:rPr>
        <w:t xml:space="preserve"> a</w:t>
      </w:r>
      <w:r w:rsidRPr="00247A84">
        <w:rPr>
          <w:spacing w:val="-15"/>
          <w:sz w:val="24"/>
          <w:szCs w:val="24"/>
        </w:rPr>
        <w:t xml:space="preserve"> </w:t>
      </w:r>
      <w:r w:rsidRPr="00247A84">
        <w:rPr>
          <w:sz w:val="24"/>
          <w:szCs w:val="24"/>
        </w:rPr>
        <w:t>alegerilor</w:t>
      </w:r>
      <w:r w:rsidRPr="00247A84">
        <w:rPr>
          <w:spacing w:val="-6"/>
          <w:sz w:val="24"/>
          <w:szCs w:val="24"/>
        </w:rPr>
        <w:t xml:space="preserve"> </w:t>
      </w:r>
      <w:r w:rsidRPr="00247A84">
        <w:rPr>
          <w:sz w:val="24"/>
          <w:szCs w:val="24"/>
        </w:rPr>
        <w:t>organelor</w:t>
      </w:r>
      <w:r w:rsidRPr="00247A84">
        <w:rPr>
          <w:spacing w:val="-7"/>
          <w:sz w:val="24"/>
          <w:szCs w:val="24"/>
        </w:rPr>
        <w:t xml:space="preserve"> </w:t>
      </w:r>
      <w:r w:rsidRPr="00247A84">
        <w:rPr>
          <w:sz w:val="24"/>
          <w:szCs w:val="24"/>
        </w:rPr>
        <w:t>de</w:t>
      </w:r>
      <w:r w:rsidRPr="00247A84">
        <w:rPr>
          <w:spacing w:val="-10"/>
          <w:sz w:val="24"/>
          <w:szCs w:val="24"/>
        </w:rPr>
        <w:t xml:space="preserve"> </w:t>
      </w:r>
      <w:r w:rsidRPr="00247A84">
        <w:rPr>
          <w:sz w:val="24"/>
          <w:szCs w:val="24"/>
        </w:rPr>
        <w:t>conducere</w:t>
      </w:r>
      <w:r w:rsidRPr="00247A84">
        <w:rPr>
          <w:spacing w:val="-1"/>
          <w:sz w:val="24"/>
          <w:szCs w:val="24"/>
        </w:rPr>
        <w:t xml:space="preserve"> </w:t>
      </w:r>
      <w:r w:rsidRPr="00247A84">
        <w:rPr>
          <w:sz w:val="24"/>
          <w:szCs w:val="24"/>
        </w:rPr>
        <w:t>ale</w:t>
      </w:r>
      <w:r w:rsidRPr="00247A84">
        <w:rPr>
          <w:spacing w:val="-13"/>
          <w:sz w:val="24"/>
          <w:szCs w:val="24"/>
        </w:rPr>
        <w:t xml:space="preserve"> </w:t>
      </w:r>
      <w:r w:rsidRPr="00247A84">
        <w:rPr>
          <w:sz w:val="24"/>
          <w:szCs w:val="24"/>
        </w:rPr>
        <w:t xml:space="preserve">Colegiului </w:t>
      </w:r>
      <w:r w:rsidRPr="00247A84">
        <w:rPr>
          <w:spacing w:val="-2"/>
          <w:sz w:val="24"/>
          <w:szCs w:val="24"/>
        </w:rPr>
        <w:t>Psihologilor</w:t>
      </w:r>
      <w:r w:rsidRPr="00247A84">
        <w:rPr>
          <w:spacing w:val="-10"/>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r w:rsidRPr="00247A84">
        <w:rPr>
          <w:spacing w:val="-5"/>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ale</w:t>
      </w:r>
      <w:r w:rsidRPr="00247A84">
        <w:rPr>
          <w:spacing w:val="-13"/>
          <w:sz w:val="24"/>
          <w:szCs w:val="24"/>
        </w:rPr>
        <w:t xml:space="preserve"> </w:t>
      </w:r>
      <w:r w:rsidRPr="00247A84">
        <w:rPr>
          <w:spacing w:val="-2"/>
          <w:sz w:val="24"/>
          <w:szCs w:val="24"/>
        </w:rPr>
        <w:t>filialelor</w:t>
      </w:r>
      <w:r w:rsidRPr="00247A84">
        <w:rPr>
          <w:spacing w:val="-4"/>
          <w:sz w:val="24"/>
          <w:szCs w:val="24"/>
        </w:rPr>
        <w:t xml:space="preserve"> </w:t>
      </w:r>
      <w:r w:rsidRPr="00247A84">
        <w:rPr>
          <w:spacing w:val="-2"/>
          <w:sz w:val="24"/>
          <w:szCs w:val="24"/>
        </w:rPr>
        <w:t>teritoriale</w:t>
      </w:r>
      <w:r w:rsidRPr="00247A84">
        <w:rPr>
          <w:spacing w:val="-5"/>
          <w:sz w:val="24"/>
          <w:szCs w:val="24"/>
        </w:rPr>
        <w:t xml:space="preserve"> </w:t>
      </w:r>
      <w:r w:rsidRPr="00247A84">
        <w:rPr>
          <w:spacing w:val="-2"/>
          <w:sz w:val="24"/>
          <w:szCs w:val="24"/>
        </w:rPr>
        <w:t>ale</w:t>
      </w:r>
      <w:r w:rsidRPr="00247A84">
        <w:rPr>
          <w:spacing w:val="-13"/>
          <w:sz w:val="24"/>
          <w:szCs w:val="24"/>
        </w:rPr>
        <w:t xml:space="preserve"> </w:t>
      </w:r>
      <w:r w:rsidRPr="00247A84">
        <w:rPr>
          <w:spacing w:val="-2"/>
          <w:sz w:val="24"/>
          <w:szCs w:val="24"/>
        </w:rPr>
        <w:t>Colegiului</w:t>
      </w:r>
      <w:r w:rsidRPr="00247A84">
        <w:rPr>
          <w:spacing w:val="-3"/>
          <w:sz w:val="24"/>
          <w:szCs w:val="24"/>
        </w:rPr>
        <w:t xml:space="preserve"> </w:t>
      </w:r>
      <w:r w:rsidRPr="00247A84">
        <w:rPr>
          <w:spacing w:val="-2"/>
          <w:sz w:val="24"/>
          <w:szCs w:val="24"/>
        </w:rPr>
        <w:t>Psihologilor din</w:t>
      </w:r>
      <w:r w:rsidRPr="00247A84">
        <w:rPr>
          <w:spacing w:val="-10"/>
          <w:sz w:val="24"/>
          <w:szCs w:val="24"/>
        </w:rPr>
        <w:t xml:space="preserve"> </w:t>
      </w:r>
      <w:r w:rsidRPr="00247A84">
        <w:rPr>
          <w:spacing w:val="-2"/>
          <w:sz w:val="24"/>
          <w:szCs w:val="24"/>
        </w:rPr>
        <w:t>România,</w:t>
      </w:r>
      <w:r w:rsidRPr="00247A84">
        <w:rPr>
          <w:spacing w:val="-3"/>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 xml:space="preserve">membrilor </w:t>
      </w:r>
      <w:r w:rsidRPr="00247A84">
        <w:rPr>
          <w:spacing w:val="-4"/>
          <w:sz w:val="24"/>
          <w:szCs w:val="24"/>
        </w:rPr>
        <w:t>Comisiei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Deontologie</w:t>
      </w:r>
      <w:r w:rsidRPr="00247A84">
        <w:rPr>
          <w:spacing w:val="-11"/>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Comisiei</w:t>
      </w:r>
      <w:r w:rsidRPr="00247A84">
        <w:rPr>
          <w:spacing w:val="-11"/>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Metodologie,</w:t>
      </w:r>
      <w:r w:rsidRPr="00247A84">
        <w:rPr>
          <w:spacing w:val="-1"/>
          <w:sz w:val="24"/>
          <w:szCs w:val="24"/>
        </w:rPr>
        <w:t xml:space="preserve"> </w:t>
      </w:r>
      <w:r w:rsidRPr="00247A84">
        <w:rPr>
          <w:spacing w:val="-4"/>
          <w:sz w:val="24"/>
          <w:szCs w:val="24"/>
        </w:rPr>
        <w:t>pe</w:t>
      </w:r>
      <w:r w:rsidRPr="00247A84">
        <w:rPr>
          <w:spacing w:val="-12"/>
          <w:sz w:val="24"/>
          <w:szCs w:val="24"/>
        </w:rPr>
        <w:t xml:space="preserve"> </w:t>
      </w:r>
      <w:r w:rsidRPr="00247A84">
        <w:rPr>
          <w:spacing w:val="-4"/>
          <w:sz w:val="24"/>
          <w:szCs w:val="24"/>
        </w:rPr>
        <w:t>baza</w:t>
      </w:r>
      <w:r w:rsidRPr="00247A84">
        <w:rPr>
          <w:spacing w:val="-12"/>
          <w:sz w:val="24"/>
          <w:szCs w:val="24"/>
        </w:rPr>
        <w:t xml:space="preserve"> </w:t>
      </w:r>
      <w:r w:rsidRPr="00247A84">
        <w:rPr>
          <w:spacing w:val="-4"/>
          <w:sz w:val="24"/>
          <w:szCs w:val="24"/>
        </w:rPr>
        <w:t>proiectului elaborat</w:t>
      </w:r>
      <w:r w:rsidRPr="00247A84">
        <w:rPr>
          <w:spacing w:val="-10"/>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12"/>
          <w:sz w:val="24"/>
          <w:szCs w:val="24"/>
        </w:rPr>
        <w:t xml:space="preserve"> </w:t>
      </w:r>
      <w:r w:rsidRPr="00247A84">
        <w:rPr>
          <w:spacing w:val="-4"/>
          <w:sz w:val="24"/>
          <w:szCs w:val="24"/>
        </w:rPr>
        <w:t>Biroul</w:t>
      </w:r>
      <w:r w:rsidRPr="00247A84">
        <w:rPr>
          <w:spacing w:val="-10"/>
          <w:sz w:val="24"/>
          <w:szCs w:val="24"/>
        </w:rPr>
        <w:t xml:space="preserve"> </w:t>
      </w:r>
      <w:r w:rsidRPr="00247A84">
        <w:rPr>
          <w:spacing w:val="-4"/>
          <w:sz w:val="24"/>
          <w:szCs w:val="24"/>
        </w:rPr>
        <w:t xml:space="preserve">Executiv, </w:t>
      </w:r>
      <w:r w:rsidRPr="00247A84">
        <w:rPr>
          <w:spacing w:val="-6"/>
          <w:sz w:val="24"/>
          <w:szCs w:val="24"/>
        </w:rPr>
        <w:t>precum</w:t>
      </w:r>
      <w:r w:rsidRPr="00247A84">
        <w:rPr>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modificarea</w:t>
      </w:r>
      <w:r w:rsidRPr="00247A84">
        <w:rPr>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completarea</w:t>
      </w:r>
      <w:r w:rsidRPr="00247A84">
        <w:rPr>
          <w:sz w:val="24"/>
          <w:szCs w:val="24"/>
        </w:rPr>
        <w:t xml:space="preserve"> </w:t>
      </w:r>
      <w:r w:rsidRPr="00247A84">
        <w:rPr>
          <w:spacing w:val="-6"/>
          <w:sz w:val="24"/>
          <w:szCs w:val="24"/>
        </w:rPr>
        <w:t>acestuia, la</w:t>
      </w:r>
      <w:r w:rsidRPr="00247A84">
        <w:rPr>
          <w:spacing w:val="-15"/>
          <w:sz w:val="24"/>
          <w:szCs w:val="24"/>
        </w:rPr>
        <w:t xml:space="preserve"> </w:t>
      </w:r>
      <w:r w:rsidRPr="00247A84">
        <w:rPr>
          <w:spacing w:val="-6"/>
          <w:sz w:val="24"/>
          <w:szCs w:val="24"/>
        </w:rPr>
        <w:t>propunerea</w:t>
      </w:r>
      <w:r w:rsidRPr="00247A84">
        <w:rPr>
          <w:sz w:val="24"/>
          <w:szCs w:val="24"/>
        </w:rPr>
        <w:t xml:space="preserve"> </w:t>
      </w:r>
      <w:r w:rsidRPr="00247A84">
        <w:rPr>
          <w:spacing w:val="-6"/>
          <w:sz w:val="24"/>
          <w:szCs w:val="24"/>
        </w:rPr>
        <w:t>Biroului Executiv;</w:t>
      </w:r>
    </w:p>
    <w:p w14:paraId="0F5FBFDE" w14:textId="77777777" w:rsidR="003F62EE" w:rsidRPr="00247A84" w:rsidRDefault="00000000">
      <w:pPr>
        <w:pStyle w:val="Listparagraf"/>
        <w:numPr>
          <w:ilvl w:val="1"/>
          <w:numId w:val="41"/>
        </w:numPr>
        <w:tabs>
          <w:tab w:val="left" w:pos="406"/>
        </w:tabs>
        <w:spacing w:before="175" w:line="225" w:lineRule="auto"/>
        <w:ind w:left="141" w:right="20" w:firstLine="0"/>
        <w:jc w:val="both"/>
        <w:rPr>
          <w:sz w:val="24"/>
          <w:szCs w:val="24"/>
        </w:rPr>
      </w:pPr>
      <w:r w:rsidRPr="00247A84">
        <w:rPr>
          <w:spacing w:val="-4"/>
          <w:sz w:val="24"/>
          <w:szCs w:val="24"/>
        </w:rPr>
        <w:t>dezbate</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aprobă</w:t>
      </w:r>
      <w:r w:rsidRPr="00247A84">
        <w:rPr>
          <w:spacing w:val="-11"/>
          <w:sz w:val="24"/>
          <w:szCs w:val="24"/>
        </w:rPr>
        <w:t xml:space="preserve"> </w:t>
      </w:r>
      <w:r w:rsidRPr="00247A84">
        <w:rPr>
          <w:spacing w:val="-4"/>
          <w:sz w:val="24"/>
          <w:szCs w:val="24"/>
        </w:rPr>
        <w:t>propuneri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modificare</w:t>
      </w:r>
      <w:r w:rsidRPr="00247A84">
        <w:rPr>
          <w:spacing w:val="-11"/>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legislației</w:t>
      </w:r>
      <w:r w:rsidRPr="00247A84">
        <w:rPr>
          <w:spacing w:val="-11"/>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vizează</w:t>
      </w:r>
      <w:r w:rsidRPr="00247A84">
        <w:rPr>
          <w:spacing w:val="-12"/>
          <w:sz w:val="24"/>
          <w:szCs w:val="24"/>
        </w:rPr>
        <w:t xml:space="preserve"> </w:t>
      </w:r>
      <w:r w:rsidRPr="00247A84">
        <w:rPr>
          <w:spacing w:val="-4"/>
          <w:sz w:val="24"/>
          <w:szCs w:val="24"/>
        </w:rPr>
        <w:t>organizarea</w:t>
      </w:r>
      <w:r w:rsidRPr="00247A84">
        <w:rPr>
          <w:spacing w:val="-11"/>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exercitarea</w:t>
      </w:r>
      <w:r w:rsidRPr="00247A84">
        <w:rPr>
          <w:spacing w:val="-12"/>
          <w:sz w:val="24"/>
          <w:szCs w:val="24"/>
        </w:rPr>
        <w:t xml:space="preserve"> </w:t>
      </w:r>
      <w:r w:rsidRPr="00247A84">
        <w:rPr>
          <w:spacing w:val="-4"/>
          <w:sz w:val="24"/>
          <w:szCs w:val="24"/>
        </w:rPr>
        <w:t>profesiei</w:t>
      </w:r>
      <w:r w:rsidRPr="00247A84">
        <w:rPr>
          <w:spacing w:val="-11"/>
          <w:sz w:val="24"/>
          <w:szCs w:val="24"/>
        </w:rPr>
        <w:t xml:space="preserve"> </w:t>
      </w:r>
      <w:r w:rsidRPr="00247A84">
        <w:rPr>
          <w:spacing w:val="-4"/>
          <w:sz w:val="24"/>
          <w:szCs w:val="24"/>
        </w:rPr>
        <w:t xml:space="preserve">de </w:t>
      </w:r>
      <w:r w:rsidRPr="00247A84">
        <w:rPr>
          <w:sz w:val="24"/>
          <w:szCs w:val="24"/>
        </w:rPr>
        <w:t xml:space="preserve">psiholog, precum și organizarea și exercitarea activităților specifice specialităților profesionale </w:t>
      </w:r>
      <w:r w:rsidRPr="00247A84">
        <w:rPr>
          <w:spacing w:val="-2"/>
          <w:sz w:val="24"/>
          <w:szCs w:val="24"/>
        </w:rPr>
        <w:t>interdisciplinare;</w:t>
      </w:r>
    </w:p>
    <w:p w14:paraId="67505175" w14:textId="77777777" w:rsidR="003F62EE" w:rsidRPr="00247A84" w:rsidRDefault="00000000">
      <w:pPr>
        <w:pStyle w:val="Listparagraf"/>
        <w:numPr>
          <w:ilvl w:val="1"/>
          <w:numId w:val="41"/>
        </w:numPr>
        <w:tabs>
          <w:tab w:val="left" w:pos="141"/>
          <w:tab w:val="left" w:pos="406"/>
        </w:tabs>
        <w:spacing w:before="185" w:line="223" w:lineRule="auto"/>
        <w:ind w:left="141" w:right="34" w:hanging="2"/>
        <w:jc w:val="both"/>
        <w:rPr>
          <w:sz w:val="24"/>
          <w:szCs w:val="24"/>
        </w:rPr>
      </w:pPr>
      <w:r w:rsidRPr="00247A84">
        <w:rPr>
          <w:spacing w:val="-4"/>
          <w:sz w:val="24"/>
          <w:szCs w:val="24"/>
        </w:rPr>
        <w:t>gestionează</w:t>
      </w:r>
      <w:r w:rsidRPr="00247A84">
        <w:rPr>
          <w:spacing w:val="-10"/>
          <w:sz w:val="24"/>
          <w:szCs w:val="24"/>
        </w:rPr>
        <w:t xml:space="preserve"> </w:t>
      </w:r>
      <w:r w:rsidRPr="00247A84">
        <w:rPr>
          <w:spacing w:val="-4"/>
          <w:sz w:val="24"/>
          <w:szCs w:val="24"/>
        </w:rPr>
        <w:t>bunurile Colegiului</w:t>
      </w:r>
      <w:r w:rsidRPr="00247A84">
        <w:rPr>
          <w:sz w:val="24"/>
          <w:szCs w:val="24"/>
        </w:rPr>
        <w:t xml:space="preserve"> </w:t>
      </w:r>
      <w:r w:rsidRPr="00247A84">
        <w:rPr>
          <w:spacing w:val="-4"/>
          <w:sz w:val="24"/>
          <w:szCs w:val="24"/>
        </w:rPr>
        <w:t>Psihologilor din</w:t>
      </w:r>
      <w:r w:rsidRPr="00247A84">
        <w:rPr>
          <w:spacing w:val="-9"/>
          <w:sz w:val="24"/>
          <w:szCs w:val="24"/>
        </w:rPr>
        <w:t xml:space="preserve"> </w:t>
      </w:r>
      <w:r w:rsidRPr="00247A84">
        <w:rPr>
          <w:spacing w:val="-4"/>
          <w:sz w:val="24"/>
          <w:szCs w:val="24"/>
        </w:rPr>
        <w:t>România și</w:t>
      </w:r>
      <w:r w:rsidRPr="00247A84">
        <w:rPr>
          <w:spacing w:val="-11"/>
          <w:sz w:val="24"/>
          <w:szCs w:val="24"/>
        </w:rPr>
        <w:t xml:space="preserve"> </w:t>
      </w:r>
      <w:r w:rsidRPr="00247A84">
        <w:rPr>
          <w:spacing w:val="-4"/>
          <w:sz w:val="24"/>
          <w:szCs w:val="24"/>
        </w:rPr>
        <w:t>poate</w:t>
      </w:r>
      <w:r w:rsidRPr="00247A84">
        <w:rPr>
          <w:spacing w:val="-11"/>
          <w:sz w:val="24"/>
          <w:szCs w:val="24"/>
        </w:rPr>
        <w:t xml:space="preserve"> </w:t>
      </w:r>
      <w:r w:rsidRPr="00247A84">
        <w:rPr>
          <w:spacing w:val="-4"/>
          <w:sz w:val="24"/>
          <w:szCs w:val="24"/>
        </w:rPr>
        <w:t>să</w:t>
      </w:r>
      <w:r w:rsidRPr="00247A84">
        <w:rPr>
          <w:spacing w:val="-12"/>
          <w:sz w:val="24"/>
          <w:szCs w:val="24"/>
        </w:rPr>
        <w:t xml:space="preserve"> </w:t>
      </w:r>
      <w:r w:rsidRPr="00247A84">
        <w:rPr>
          <w:spacing w:val="-4"/>
          <w:sz w:val="24"/>
          <w:szCs w:val="24"/>
        </w:rPr>
        <w:t>inițieze</w:t>
      </w:r>
      <w:r w:rsidRPr="00247A84">
        <w:rPr>
          <w:spacing w:val="-6"/>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să</w:t>
      </w:r>
      <w:r w:rsidRPr="00247A84">
        <w:rPr>
          <w:spacing w:val="-12"/>
          <w:sz w:val="24"/>
          <w:szCs w:val="24"/>
        </w:rPr>
        <w:t xml:space="preserve"> </w:t>
      </w:r>
      <w:r w:rsidRPr="00247A84">
        <w:rPr>
          <w:spacing w:val="-4"/>
          <w:sz w:val="24"/>
          <w:szCs w:val="24"/>
        </w:rPr>
        <w:t>subvenționeze</w:t>
      </w:r>
      <w:r w:rsidRPr="00247A84">
        <w:rPr>
          <w:sz w:val="24"/>
          <w:szCs w:val="24"/>
        </w:rPr>
        <w:t xml:space="preserve"> </w:t>
      </w:r>
      <w:r w:rsidRPr="00247A84">
        <w:rPr>
          <w:spacing w:val="-4"/>
          <w:sz w:val="24"/>
          <w:szCs w:val="24"/>
        </w:rPr>
        <w:t xml:space="preserve">acțiuni </w:t>
      </w:r>
      <w:r w:rsidRPr="00247A84">
        <w:rPr>
          <w:spacing w:val="-2"/>
          <w:sz w:val="24"/>
          <w:szCs w:val="24"/>
        </w:rPr>
        <w:t>interesând profesia</w:t>
      </w:r>
      <w:r w:rsidRPr="00247A84">
        <w:rPr>
          <w:spacing w:val="-5"/>
          <w:sz w:val="24"/>
          <w:szCs w:val="24"/>
        </w:rPr>
        <w:t xml:space="preserve"> </w:t>
      </w:r>
      <w:r w:rsidRPr="00247A84">
        <w:rPr>
          <w:spacing w:val="-2"/>
          <w:sz w:val="24"/>
          <w:szCs w:val="24"/>
        </w:rPr>
        <w:t>de</w:t>
      </w:r>
      <w:r w:rsidRPr="00247A84">
        <w:rPr>
          <w:spacing w:val="-10"/>
          <w:sz w:val="24"/>
          <w:szCs w:val="24"/>
        </w:rPr>
        <w:t xml:space="preserve"> </w:t>
      </w:r>
      <w:r w:rsidRPr="00247A84">
        <w:rPr>
          <w:spacing w:val="-2"/>
          <w:sz w:val="24"/>
          <w:szCs w:val="24"/>
        </w:rPr>
        <w:t>psiholog,</w:t>
      </w:r>
      <w:r w:rsidRPr="00247A84">
        <w:rPr>
          <w:spacing w:val="-5"/>
          <w:sz w:val="24"/>
          <w:szCs w:val="24"/>
        </w:rPr>
        <w:t xml:space="preserve"> </w:t>
      </w:r>
      <w:r w:rsidRPr="00247A84">
        <w:rPr>
          <w:spacing w:val="-2"/>
          <w:sz w:val="24"/>
          <w:szCs w:val="24"/>
        </w:rPr>
        <w:t>acțiuni</w:t>
      </w:r>
      <w:r w:rsidRPr="00247A84">
        <w:rPr>
          <w:spacing w:val="-6"/>
          <w:sz w:val="24"/>
          <w:szCs w:val="24"/>
        </w:rPr>
        <w:t xml:space="preserve"> </w:t>
      </w:r>
      <w:r w:rsidRPr="00247A84">
        <w:rPr>
          <w:spacing w:val="-2"/>
          <w:sz w:val="24"/>
          <w:szCs w:val="24"/>
        </w:rPr>
        <w:t>de</w:t>
      </w:r>
      <w:r w:rsidRPr="00247A84">
        <w:rPr>
          <w:spacing w:val="-11"/>
          <w:sz w:val="24"/>
          <w:szCs w:val="24"/>
        </w:rPr>
        <w:t xml:space="preserve"> </w:t>
      </w:r>
      <w:r w:rsidRPr="00247A84">
        <w:rPr>
          <w:spacing w:val="-2"/>
          <w:sz w:val="24"/>
          <w:szCs w:val="24"/>
        </w:rPr>
        <w:t>întrajutorare sau</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sponsorizare;</w:t>
      </w:r>
    </w:p>
    <w:p w14:paraId="0F51DCFC" w14:textId="77777777" w:rsidR="003F62EE" w:rsidRPr="00247A84" w:rsidRDefault="00000000">
      <w:pPr>
        <w:pStyle w:val="Listparagraf"/>
        <w:numPr>
          <w:ilvl w:val="1"/>
          <w:numId w:val="41"/>
        </w:numPr>
        <w:tabs>
          <w:tab w:val="left" w:pos="455"/>
        </w:tabs>
        <w:spacing w:before="164" w:line="230" w:lineRule="auto"/>
        <w:ind w:left="140" w:right="20" w:firstLine="0"/>
        <w:jc w:val="both"/>
        <w:rPr>
          <w:sz w:val="24"/>
          <w:szCs w:val="24"/>
        </w:rPr>
      </w:pPr>
      <w:r w:rsidRPr="00247A84">
        <w:rPr>
          <w:spacing w:val="-2"/>
          <w:sz w:val="24"/>
          <w:szCs w:val="24"/>
        </w:rPr>
        <w:t>adoptă,</w:t>
      </w:r>
      <w:r w:rsidRPr="00247A84">
        <w:rPr>
          <w:spacing w:val="-14"/>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caracter</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recomandare,</w:t>
      </w:r>
      <w:r w:rsidRPr="00247A84">
        <w:rPr>
          <w:spacing w:val="-14"/>
          <w:sz w:val="24"/>
          <w:szCs w:val="24"/>
        </w:rPr>
        <w:t xml:space="preserve"> </w:t>
      </w:r>
      <w:r w:rsidRPr="00247A84">
        <w:rPr>
          <w:spacing w:val="-2"/>
          <w:sz w:val="24"/>
          <w:szCs w:val="24"/>
        </w:rPr>
        <w:t>tabloul</w:t>
      </w:r>
      <w:r w:rsidRPr="00247A84">
        <w:rPr>
          <w:spacing w:val="-13"/>
          <w:sz w:val="24"/>
          <w:szCs w:val="24"/>
        </w:rPr>
        <w:t xml:space="preserve"> </w:t>
      </w:r>
      <w:r w:rsidRPr="00247A84">
        <w:rPr>
          <w:spacing w:val="-2"/>
          <w:sz w:val="24"/>
          <w:szCs w:val="24"/>
        </w:rPr>
        <w:t>onorariilor</w:t>
      </w:r>
      <w:r w:rsidRPr="00247A84">
        <w:rPr>
          <w:spacing w:val="-14"/>
          <w:sz w:val="24"/>
          <w:szCs w:val="24"/>
        </w:rPr>
        <w:t xml:space="preserve"> </w:t>
      </w:r>
      <w:r w:rsidRPr="00247A84">
        <w:rPr>
          <w:spacing w:val="-2"/>
          <w:sz w:val="24"/>
          <w:szCs w:val="24"/>
        </w:rPr>
        <w:t>minimale</w:t>
      </w:r>
      <w:r w:rsidRPr="00247A84">
        <w:rPr>
          <w:spacing w:val="-13"/>
          <w:sz w:val="24"/>
          <w:szCs w:val="24"/>
        </w:rPr>
        <w:t xml:space="preserve"> </w:t>
      </w:r>
      <w:r w:rsidRPr="00247A84">
        <w:rPr>
          <w:spacing w:val="-2"/>
          <w:sz w:val="24"/>
          <w:szCs w:val="24"/>
        </w:rPr>
        <w:t>pentru</w:t>
      </w:r>
      <w:r w:rsidRPr="00247A84">
        <w:rPr>
          <w:spacing w:val="-14"/>
          <w:sz w:val="24"/>
          <w:szCs w:val="24"/>
        </w:rPr>
        <w:t xml:space="preserve"> </w:t>
      </w:r>
      <w:r w:rsidRPr="00247A84">
        <w:rPr>
          <w:spacing w:val="-2"/>
          <w:sz w:val="24"/>
          <w:szCs w:val="24"/>
        </w:rPr>
        <w:t>serviciile</w:t>
      </w:r>
      <w:r w:rsidRPr="00247A84">
        <w:rPr>
          <w:spacing w:val="-12"/>
          <w:sz w:val="24"/>
          <w:szCs w:val="24"/>
        </w:rPr>
        <w:t xml:space="preserve"> </w:t>
      </w:r>
      <w:r w:rsidRPr="00247A84">
        <w:rPr>
          <w:spacing w:val="-2"/>
          <w:sz w:val="24"/>
          <w:szCs w:val="24"/>
        </w:rPr>
        <w:t>prestate</w:t>
      </w:r>
      <w:r w:rsidRPr="00247A84">
        <w:rPr>
          <w:spacing w:val="-12"/>
          <w:sz w:val="24"/>
          <w:szCs w:val="24"/>
        </w:rPr>
        <w:t xml:space="preserve"> </w:t>
      </w:r>
      <w:r w:rsidRPr="00247A84">
        <w:rPr>
          <w:spacing w:val="-2"/>
          <w:sz w:val="24"/>
          <w:szCs w:val="24"/>
        </w:rPr>
        <w:t>potrivit</w:t>
      </w:r>
      <w:r w:rsidRPr="00247A84">
        <w:rPr>
          <w:spacing w:val="-12"/>
          <w:sz w:val="24"/>
          <w:szCs w:val="24"/>
        </w:rPr>
        <w:t xml:space="preserve"> </w:t>
      </w:r>
      <w:r w:rsidRPr="00247A84">
        <w:rPr>
          <w:spacing w:val="-2"/>
          <w:sz w:val="24"/>
          <w:szCs w:val="24"/>
        </w:rPr>
        <w:t xml:space="preserve">legii </w:t>
      </w:r>
      <w:r w:rsidRPr="00247A84">
        <w:rPr>
          <w:sz w:val="24"/>
          <w:szCs w:val="24"/>
        </w:rPr>
        <w:t>de</w:t>
      </w:r>
      <w:r w:rsidRPr="00247A84">
        <w:rPr>
          <w:spacing w:val="-16"/>
          <w:sz w:val="24"/>
          <w:szCs w:val="24"/>
        </w:rPr>
        <w:t xml:space="preserve"> </w:t>
      </w:r>
      <w:r w:rsidRPr="00247A84">
        <w:rPr>
          <w:sz w:val="24"/>
          <w:szCs w:val="24"/>
        </w:rPr>
        <w:t>către</w:t>
      </w:r>
      <w:r w:rsidRPr="00247A84">
        <w:rPr>
          <w:spacing w:val="-14"/>
          <w:sz w:val="24"/>
          <w:szCs w:val="24"/>
        </w:rPr>
        <w:t xml:space="preserve"> </w:t>
      </w:r>
      <w:r w:rsidRPr="00247A84">
        <w:rPr>
          <w:sz w:val="24"/>
          <w:szCs w:val="24"/>
        </w:rPr>
        <w:t>psihologii</w:t>
      </w:r>
      <w:r w:rsidRPr="00247A84">
        <w:rPr>
          <w:spacing w:val="-4"/>
          <w:sz w:val="24"/>
          <w:szCs w:val="24"/>
        </w:rPr>
        <w:t xml:space="preserve"> </w:t>
      </w:r>
      <w:r w:rsidRPr="00247A84">
        <w:rPr>
          <w:sz w:val="24"/>
          <w:szCs w:val="24"/>
        </w:rPr>
        <w:t>cu</w:t>
      </w:r>
      <w:r w:rsidRPr="00247A84">
        <w:rPr>
          <w:spacing w:val="-16"/>
          <w:sz w:val="24"/>
          <w:szCs w:val="24"/>
        </w:rPr>
        <w:t xml:space="preserve"> </w:t>
      </w:r>
      <w:r w:rsidRPr="00247A84">
        <w:rPr>
          <w:sz w:val="24"/>
          <w:szCs w:val="24"/>
        </w:rPr>
        <w:t>drept</w:t>
      </w:r>
      <w:r w:rsidRPr="00247A84">
        <w:rPr>
          <w:spacing w:val="-12"/>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16"/>
          <w:sz w:val="24"/>
          <w:szCs w:val="24"/>
        </w:rPr>
        <w:t xml:space="preserve"> </w:t>
      </w:r>
      <w:r w:rsidRPr="00247A84">
        <w:rPr>
          <w:sz w:val="24"/>
          <w:szCs w:val="24"/>
        </w:rPr>
        <w:t>practică</w:t>
      </w:r>
      <w:r w:rsidRPr="00247A84">
        <w:rPr>
          <w:spacing w:val="-14"/>
          <w:sz w:val="24"/>
          <w:szCs w:val="24"/>
        </w:rPr>
        <w:t xml:space="preserve"> </w:t>
      </w:r>
      <w:r w:rsidRPr="00247A84">
        <w:rPr>
          <w:sz w:val="24"/>
          <w:szCs w:val="24"/>
        </w:rPr>
        <w:t>și</w:t>
      </w:r>
      <w:r w:rsidRPr="00247A84">
        <w:rPr>
          <w:spacing w:val="-16"/>
          <w:sz w:val="24"/>
          <w:szCs w:val="24"/>
        </w:rPr>
        <w:t xml:space="preserve"> </w:t>
      </w:r>
      <w:r w:rsidRPr="00247A84">
        <w:rPr>
          <w:sz w:val="24"/>
          <w:szCs w:val="24"/>
        </w:rPr>
        <w:t>deținătorii</w:t>
      </w:r>
      <w:r w:rsidRPr="00247A84">
        <w:rPr>
          <w:spacing w:val="30"/>
          <w:sz w:val="24"/>
          <w:szCs w:val="24"/>
        </w:rPr>
        <w:t xml:space="preserve"> </w:t>
      </w:r>
      <w:r w:rsidRPr="00247A84">
        <w:rPr>
          <w:sz w:val="24"/>
          <w:szCs w:val="24"/>
        </w:rPr>
        <w:t>dreptului</w:t>
      </w:r>
      <w:r w:rsidRPr="00247A84">
        <w:rPr>
          <w:spacing w:val="-9"/>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16"/>
          <w:sz w:val="24"/>
          <w:szCs w:val="24"/>
        </w:rPr>
        <w:t xml:space="preserve"> </w:t>
      </w:r>
      <w:r w:rsidRPr="00247A84">
        <w:rPr>
          <w:sz w:val="24"/>
          <w:szCs w:val="24"/>
        </w:rPr>
        <w:t>practică</w:t>
      </w:r>
      <w:r w:rsidRPr="00247A84">
        <w:rPr>
          <w:spacing w:val="-6"/>
          <w:sz w:val="24"/>
          <w:szCs w:val="24"/>
        </w:rPr>
        <w:t xml:space="preserve"> </w:t>
      </w:r>
      <w:r w:rsidRPr="00247A84">
        <w:rPr>
          <w:sz w:val="24"/>
          <w:szCs w:val="24"/>
        </w:rPr>
        <w:t>pentru</w:t>
      </w:r>
      <w:r w:rsidRPr="00247A84">
        <w:rPr>
          <w:spacing w:val="-16"/>
          <w:sz w:val="24"/>
          <w:szCs w:val="24"/>
        </w:rPr>
        <w:t xml:space="preserve"> </w:t>
      </w:r>
      <w:r w:rsidRPr="00247A84">
        <w:rPr>
          <w:sz w:val="24"/>
          <w:szCs w:val="24"/>
        </w:rPr>
        <w:t xml:space="preserve">exercitarea activităților specifice specialităților profesionale interdisciplinare, care nu dețin titlul profesional de </w:t>
      </w:r>
      <w:r w:rsidRPr="00247A84">
        <w:rPr>
          <w:spacing w:val="-2"/>
          <w:sz w:val="24"/>
          <w:szCs w:val="24"/>
        </w:rPr>
        <w:t>psiholog;</w:t>
      </w:r>
    </w:p>
    <w:p w14:paraId="52975D1A" w14:textId="77777777" w:rsidR="003F62EE" w:rsidRPr="00247A84" w:rsidRDefault="00000000">
      <w:pPr>
        <w:pStyle w:val="Listparagraf"/>
        <w:numPr>
          <w:ilvl w:val="1"/>
          <w:numId w:val="41"/>
        </w:numPr>
        <w:tabs>
          <w:tab w:val="left" w:pos="405"/>
        </w:tabs>
        <w:spacing w:before="177" w:line="223" w:lineRule="auto"/>
        <w:ind w:left="137" w:right="19" w:firstLine="1"/>
        <w:jc w:val="both"/>
        <w:rPr>
          <w:b/>
          <w:sz w:val="24"/>
          <w:szCs w:val="24"/>
        </w:rPr>
      </w:pPr>
      <w:r w:rsidRPr="00247A84">
        <w:rPr>
          <w:sz w:val="24"/>
          <w:szCs w:val="24"/>
        </w:rPr>
        <w:t>exercită controlul profesional al</w:t>
      </w:r>
      <w:r w:rsidRPr="00247A84">
        <w:rPr>
          <w:spacing w:val="-2"/>
          <w:sz w:val="24"/>
          <w:szCs w:val="24"/>
        </w:rPr>
        <w:t xml:space="preserve"> </w:t>
      </w:r>
      <w:r w:rsidRPr="00247A84">
        <w:rPr>
          <w:sz w:val="24"/>
          <w:szCs w:val="24"/>
        </w:rPr>
        <w:t>activităților profesionale ale</w:t>
      </w:r>
      <w:r w:rsidRPr="00247A84">
        <w:rPr>
          <w:spacing w:val="-3"/>
          <w:sz w:val="24"/>
          <w:szCs w:val="24"/>
        </w:rPr>
        <w:t xml:space="preserve"> </w:t>
      </w:r>
      <w:r w:rsidRPr="00247A84">
        <w:rPr>
          <w:sz w:val="24"/>
          <w:szCs w:val="24"/>
        </w:rPr>
        <w:t>membrilor Colegiului Psihologilor din România,</w:t>
      </w:r>
      <w:r w:rsidRPr="00247A84">
        <w:rPr>
          <w:spacing w:val="-5"/>
          <w:sz w:val="24"/>
          <w:szCs w:val="24"/>
        </w:rPr>
        <w:t xml:space="preserve"> </w:t>
      </w:r>
      <w:r w:rsidRPr="00247A84">
        <w:rPr>
          <w:sz w:val="24"/>
          <w:szCs w:val="24"/>
        </w:rPr>
        <w:t>în</w:t>
      </w:r>
      <w:r w:rsidRPr="00247A84">
        <w:rPr>
          <w:spacing w:val="-16"/>
          <w:sz w:val="24"/>
          <w:szCs w:val="24"/>
        </w:rPr>
        <w:t xml:space="preserve"> </w:t>
      </w:r>
      <w:r w:rsidRPr="00247A84">
        <w:rPr>
          <w:sz w:val="24"/>
          <w:szCs w:val="24"/>
        </w:rPr>
        <w:t xml:space="preserve">condițiile prezentei </w:t>
      </w:r>
      <w:r w:rsidRPr="00247A84">
        <w:rPr>
          <w:b/>
          <w:sz w:val="24"/>
          <w:szCs w:val="24"/>
        </w:rPr>
        <w:t>legi;</w:t>
      </w:r>
    </w:p>
    <w:p w14:paraId="13DB9912" w14:textId="77777777" w:rsidR="003F62EE" w:rsidRPr="00247A84" w:rsidRDefault="00000000">
      <w:pPr>
        <w:pStyle w:val="Listparagraf"/>
        <w:numPr>
          <w:ilvl w:val="1"/>
          <w:numId w:val="41"/>
        </w:numPr>
        <w:tabs>
          <w:tab w:val="left" w:pos="142"/>
          <w:tab w:val="left" w:pos="461"/>
        </w:tabs>
        <w:spacing w:before="160" w:line="235" w:lineRule="auto"/>
        <w:ind w:right="36" w:hanging="3"/>
        <w:jc w:val="both"/>
        <w:rPr>
          <w:sz w:val="24"/>
          <w:szCs w:val="24"/>
        </w:rPr>
      </w:pPr>
      <w:r w:rsidRPr="00247A84">
        <w:rPr>
          <w:sz w:val="24"/>
          <w:szCs w:val="24"/>
        </w:rPr>
        <w:t xml:space="preserve">are puterea de a adopta condiții suplimentare pentru dobândirea sau exercitarea dreptului de liberă </w:t>
      </w:r>
      <w:r w:rsidRPr="00247A84">
        <w:rPr>
          <w:spacing w:val="-4"/>
          <w:sz w:val="24"/>
          <w:szCs w:val="24"/>
        </w:rPr>
        <w:t>practică în</w:t>
      </w:r>
      <w:r w:rsidRPr="00247A84">
        <w:rPr>
          <w:spacing w:val="-6"/>
          <w:sz w:val="24"/>
          <w:szCs w:val="24"/>
        </w:rPr>
        <w:t xml:space="preserve"> </w:t>
      </w:r>
      <w:r w:rsidRPr="00247A84">
        <w:rPr>
          <w:spacing w:val="-4"/>
          <w:sz w:val="24"/>
          <w:szCs w:val="24"/>
        </w:rPr>
        <w:t>specialitățile profesionale</w:t>
      </w:r>
      <w:r w:rsidRPr="00247A84">
        <w:rPr>
          <w:spacing w:val="26"/>
          <w:sz w:val="24"/>
          <w:szCs w:val="24"/>
        </w:rPr>
        <w:t xml:space="preserve"> </w:t>
      </w:r>
      <w:r w:rsidRPr="00247A84">
        <w:rPr>
          <w:spacing w:val="-4"/>
          <w:sz w:val="24"/>
          <w:szCs w:val="24"/>
        </w:rPr>
        <w:t>psihologice,</w:t>
      </w:r>
      <w:r w:rsidRPr="00247A84">
        <w:rPr>
          <w:spacing w:val="22"/>
          <w:sz w:val="24"/>
          <w:szCs w:val="24"/>
        </w:rPr>
        <w:t xml:space="preserve"> </w:t>
      </w:r>
      <w:r w:rsidRPr="00247A84">
        <w:rPr>
          <w:spacing w:val="-4"/>
          <w:sz w:val="24"/>
          <w:szCs w:val="24"/>
        </w:rPr>
        <w:t>precum</w:t>
      </w:r>
      <w:r w:rsidRPr="00247A84">
        <w:rPr>
          <w:sz w:val="24"/>
          <w:szCs w:val="24"/>
        </w:rPr>
        <w:t xml:space="preserve"> </w:t>
      </w:r>
      <w:r w:rsidRPr="00247A84">
        <w:rPr>
          <w:spacing w:val="-4"/>
          <w:sz w:val="24"/>
          <w:szCs w:val="24"/>
        </w:rPr>
        <w:t>și</w:t>
      </w:r>
      <w:r w:rsidRPr="00247A84">
        <w:rPr>
          <w:spacing w:val="-7"/>
          <w:sz w:val="24"/>
          <w:szCs w:val="24"/>
        </w:rPr>
        <w:t xml:space="preserve"> </w:t>
      </w:r>
      <w:r w:rsidRPr="00247A84">
        <w:rPr>
          <w:spacing w:val="-4"/>
          <w:sz w:val="24"/>
          <w:szCs w:val="24"/>
        </w:rPr>
        <w:t>în</w:t>
      </w:r>
      <w:r w:rsidRPr="00247A84">
        <w:rPr>
          <w:spacing w:val="-6"/>
          <w:sz w:val="24"/>
          <w:szCs w:val="24"/>
        </w:rPr>
        <w:t xml:space="preserve"> </w:t>
      </w:r>
      <w:r w:rsidRPr="00247A84">
        <w:rPr>
          <w:spacing w:val="-4"/>
          <w:sz w:val="24"/>
          <w:szCs w:val="24"/>
        </w:rPr>
        <w:t>specialitățile</w:t>
      </w:r>
      <w:r w:rsidRPr="00247A84">
        <w:rPr>
          <w:spacing w:val="-11"/>
          <w:sz w:val="24"/>
          <w:szCs w:val="24"/>
        </w:rPr>
        <w:t xml:space="preserve"> </w:t>
      </w:r>
      <w:r w:rsidRPr="00247A84">
        <w:rPr>
          <w:spacing w:val="-4"/>
          <w:sz w:val="24"/>
          <w:szCs w:val="24"/>
        </w:rPr>
        <w:t>profesionale interdisciplinare;</w:t>
      </w:r>
    </w:p>
    <w:p w14:paraId="6A8C0D38" w14:textId="77777777" w:rsidR="003F62EE" w:rsidRPr="00247A84" w:rsidRDefault="00000000">
      <w:pPr>
        <w:pStyle w:val="Listparagraf"/>
        <w:numPr>
          <w:ilvl w:val="1"/>
          <w:numId w:val="41"/>
        </w:numPr>
        <w:tabs>
          <w:tab w:val="left" w:pos="390"/>
        </w:tabs>
        <w:spacing w:before="149" w:line="235" w:lineRule="auto"/>
        <w:ind w:left="140" w:right="25" w:firstLine="3"/>
        <w:jc w:val="both"/>
        <w:rPr>
          <w:sz w:val="24"/>
          <w:szCs w:val="24"/>
        </w:rPr>
      </w:pPr>
      <w:r w:rsidRPr="00247A84">
        <w:rPr>
          <w:sz w:val="24"/>
          <w:szCs w:val="24"/>
        </w:rPr>
        <w:t>aduce la</w:t>
      </w:r>
      <w:r w:rsidRPr="00247A84">
        <w:rPr>
          <w:spacing w:val="-4"/>
          <w:sz w:val="24"/>
          <w:szCs w:val="24"/>
        </w:rPr>
        <w:t xml:space="preserve"> </w:t>
      </w:r>
      <w:r w:rsidRPr="00247A84">
        <w:rPr>
          <w:sz w:val="24"/>
          <w:szCs w:val="24"/>
        </w:rPr>
        <w:t xml:space="preserve">îndeplinire </w:t>
      </w:r>
      <w:proofErr w:type="spellStart"/>
      <w:r w:rsidRPr="00247A84">
        <w:rPr>
          <w:sz w:val="24"/>
          <w:szCs w:val="24"/>
        </w:rPr>
        <w:t>obligațiîle</w:t>
      </w:r>
      <w:proofErr w:type="spellEnd"/>
      <w:r w:rsidRPr="00247A84">
        <w:rPr>
          <w:sz w:val="24"/>
          <w:szCs w:val="24"/>
        </w:rPr>
        <w:t xml:space="preserve"> stabilite în</w:t>
      </w:r>
      <w:r w:rsidRPr="00247A84">
        <w:rPr>
          <w:spacing w:val="-7"/>
          <w:sz w:val="24"/>
          <w:szCs w:val="24"/>
        </w:rPr>
        <w:t xml:space="preserve"> </w:t>
      </w:r>
      <w:r w:rsidRPr="00247A84">
        <w:rPr>
          <w:sz w:val="24"/>
          <w:szCs w:val="24"/>
        </w:rPr>
        <w:t>sarcina Colegiului Psihologilor din</w:t>
      </w:r>
      <w:r w:rsidRPr="00247A84">
        <w:rPr>
          <w:spacing w:val="-6"/>
          <w:sz w:val="24"/>
          <w:szCs w:val="24"/>
        </w:rPr>
        <w:t xml:space="preserve"> </w:t>
      </w:r>
      <w:r w:rsidRPr="00247A84">
        <w:rPr>
          <w:sz w:val="24"/>
          <w:szCs w:val="24"/>
        </w:rPr>
        <w:t>România</w:t>
      </w:r>
      <w:r w:rsidRPr="00247A84">
        <w:rPr>
          <w:spacing w:val="-2"/>
          <w:sz w:val="24"/>
          <w:szCs w:val="24"/>
        </w:rPr>
        <w:t xml:space="preserve"> </w:t>
      </w:r>
      <w:r w:rsidRPr="00247A84">
        <w:rPr>
          <w:sz w:val="24"/>
          <w:szCs w:val="24"/>
        </w:rPr>
        <w:t>prin</w:t>
      </w:r>
      <w:r w:rsidRPr="00247A84">
        <w:rPr>
          <w:spacing w:val="-7"/>
          <w:sz w:val="24"/>
          <w:szCs w:val="24"/>
        </w:rPr>
        <w:t xml:space="preserve"> </w:t>
      </w:r>
      <w:r w:rsidRPr="00247A84">
        <w:rPr>
          <w:sz w:val="24"/>
          <w:szCs w:val="24"/>
        </w:rPr>
        <w:t>alte</w:t>
      </w:r>
      <w:r w:rsidRPr="00247A84">
        <w:rPr>
          <w:spacing w:val="-2"/>
          <w:sz w:val="24"/>
          <w:szCs w:val="24"/>
        </w:rPr>
        <w:t xml:space="preserve"> </w:t>
      </w:r>
      <w:r w:rsidRPr="00247A84">
        <w:rPr>
          <w:sz w:val="24"/>
          <w:szCs w:val="24"/>
        </w:rPr>
        <w:t xml:space="preserve">acte </w:t>
      </w:r>
      <w:r w:rsidRPr="00247A84">
        <w:rPr>
          <w:spacing w:val="-2"/>
          <w:sz w:val="24"/>
          <w:szCs w:val="24"/>
        </w:rPr>
        <w:t>normative;</w:t>
      </w:r>
    </w:p>
    <w:p w14:paraId="19E41AB4" w14:textId="77777777" w:rsidR="003F62EE" w:rsidRPr="00247A84" w:rsidRDefault="00000000">
      <w:pPr>
        <w:pStyle w:val="Listparagraf"/>
        <w:numPr>
          <w:ilvl w:val="1"/>
          <w:numId w:val="41"/>
        </w:numPr>
        <w:tabs>
          <w:tab w:val="left" w:pos="498"/>
        </w:tabs>
        <w:spacing w:before="145"/>
        <w:ind w:left="498" w:hanging="358"/>
        <w:jc w:val="both"/>
        <w:rPr>
          <w:sz w:val="24"/>
          <w:szCs w:val="24"/>
        </w:rPr>
      </w:pPr>
      <w:r w:rsidRPr="00247A84">
        <w:rPr>
          <w:spacing w:val="-4"/>
          <w:sz w:val="24"/>
          <w:szCs w:val="24"/>
        </w:rPr>
        <w:t>alte</w:t>
      </w:r>
      <w:r w:rsidRPr="00247A84">
        <w:rPr>
          <w:spacing w:val="-12"/>
          <w:sz w:val="24"/>
          <w:szCs w:val="24"/>
        </w:rPr>
        <w:t xml:space="preserve"> </w:t>
      </w:r>
      <w:r w:rsidRPr="00247A84">
        <w:rPr>
          <w:spacing w:val="-4"/>
          <w:sz w:val="24"/>
          <w:szCs w:val="24"/>
        </w:rPr>
        <w:t>atribuții</w:t>
      </w:r>
      <w:r w:rsidRPr="00247A84">
        <w:rPr>
          <w:spacing w:val="-12"/>
          <w:sz w:val="24"/>
          <w:szCs w:val="24"/>
        </w:rPr>
        <w:t xml:space="preserve"> </w:t>
      </w:r>
      <w:r w:rsidRPr="00247A84">
        <w:rPr>
          <w:spacing w:val="-4"/>
          <w:sz w:val="24"/>
          <w:szCs w:val="24"/>
        </w:rPr>
        <w:t>stabilite potrivit</w:t>
      </w:r>
      <w:r w:rsidRPr="00247A84">
        <w:rPr>
          <w:sz w:val="24"/>
          <w:szCs w:val="24"/>
        </w:rPr>
        <w:t xml:space="preserve"> </w:t>
      </w:r>
      <w:r w:rsidRPr="00247A84">
        <w:rPr>
          <w:spacing w:val="-4"/>
          <w:sz w:val="24"/>
          <w:szCs w:val="24"/>
        </w:rPr>
        <w:t>prezentei</w:t>
      </w:r>
      <w:r w:rsidRPr="00247A84">
        <w:rPr>
          <w:spacing w:val="-6"/>
          <w:sz w:val="24"/>
          <w:szCs w:val="24"/>
        </w:rPr>
        <w:t xml:space="preserve"> </w:t>
      </w:r>
      <w:r w:rsidRPr="00247A84">
        <w:rPr>
          <w:spacing w:val="-4"/>
          <w:sz w:val="24"/>
          <w:szCs w:val="24"/>
        </w:rPr>
        <w:t>legi</w:t>
      </w:r>
      <w:r w:rsidRPr="00247A84">
        <w:rPr>
          <w:spacing w:val="-7"/>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sarcina</w:t>
      </w:r>
      <w:r w:rsidRPr="00247A84">
        <w:rPr>
          <w:spacing w:val="-1"/>
          <w:sz w:val="24"/>
          <w:szCs w:val="24"/>
        </w:rPr>
        <w:t xml:space="preserve"> </w:t>
      </w:r>
      <w:r w:rsidRPr="00247A84">
        <w:rPr>
          <w:spacing w:val="-4"/>
          <w:sz w:val="24"/>
          <w:szCs w:val="24"/>
        </w:rPr>
        <w:t>Consiliului</w:t>
      </w:r>
      <w:r w:rsidRPr="00247A84">
        <w:rPr>
          <w:spacing w:val="2"/>
          <w:sz w:val="24"/>
          <w:szCs w:val="24"/>
        </w:rPr>
        <w:t xml:space="preserve"> </w:t>
      </w:r>
      <w:r w:rsidRPr="00247A84">
        <w:rPr>
          <w:spacing w:val="-4"/>
          <w:sz w:val="24"/>
          <w:szCs w:val="24"/>
        </w:rPr>
        <w:t>Național.</w:t>
      </w:r>
    </w:p>
    <w:p w14:paraId="5EE11A72" w14:textId="77777777" w:rsidR="003F62EE" w:rsidRPr="00247A84" w:rsidRDefault="003F62EE">
      <w:pPr>
        <w:pStyle w:val="Corptext"/>
        <w:spacing w:before="145"/>
        <w:jc w:val="left"/>
        <w:rPr>
          <w:sz w:val="24"/>
          <w:szCs w:val="24"/>
        </w:rPr>
      </w:pPr>
    </w:p>
    <w:p w14:paraId="7CC063F2" w14:textId="77777777" w:rsidR="003F62EE" w:rsidRPr="00247A84" w:rsidRDefault="00000000">
      <w:pPr>
        <w:pStyle w:val="Titlu1"/>
        <w:spacing w:line="281" w:lineRule="exact"/>
        <w:ind w:left="146"/>
        <w:rPr>
          <w:sz w:val="24"/>
          <w:szCs w:val="24"/>
        </w:rPr>
      </w:pPr>
      <w:r w:rsidRPr="00247A84">
        <w:rPr>
          <w:spacing w:val="-4"/>
          <w:sz w:val="24"/>
          <w:szCs w:val="24"/>
        </w:rPr>
        <w:t>Art.</w:t>
      </w:r>
      <w:r w:rsidRPr="00247A84">
        <w:rPr>
          <w:spacing w:val="-10"/>
          <w:sz w:val="24"/>
          <w:szCs w:val="24"/>
        </w:rPr>
        <w:t xml:space="preserve"> </w:t>
      </w:r>
      <w:r w:rsidRPr="00247A84">
        <w:rPr>
          <w:spacing w:val="-4"/>
          <w:sz w:val="24"/>
          <w:szCs w:val="24"/>
        </w:rPr>
        <w:t>103.</w:t>
      </w:r>
    </w:p>
    <w:p w14:paraId="7BC747A0" w14:textId="77777777" w:rsidR="003F62EE" w:rsidRPr="00247A84" w:rsidRDefault="00000000">
      <w:pPr>
        <w:pStyle w:val="Listparagraf"/>
        <w:numPr>
          <w:ilvl w:val="0"/>
          <w:numId w:val="40"/>
        </w:numPr>
        <w:tabs>
          <w:tab w:val="left" w:pos="542"/>
        </w:tabs>
        <w:spacing w:before="4" w:line="228" w:lineRule="auto"/>
        <w:ind w:right="38" w:firstLine="3"/>
        <w:jc w:val="both"/>
        <w:rPr>
          <w:sz w:val="24"/>
          <w:szCs w:val="24"/>
        </w:rPr>
      </w:pPr>
      <w:r w:rsidRPr="00247A84">
        <w:rPr>
          <w:sz w:val="24"/>
          <w:szCs w:val="24"/>
        </w:rPr>
        <w:t xml:space="preserve">Consiliul Național este forul competent pentru exercitarea controlului profesional al activităților </w:t>
      </w:r>
      <w:r w:rsidRPr="00247A84">
        <w:rPr>
          <w:spacing w:val="-2"/>
          <w:sz w:val="24"/>
          <w:szCs w:val="24"/>
        </w:rPr>
        <w:t>profesionale ale</w:t>
      </w:r>
      <w:r w:rsidRPr="00247A84">
        <w:rPr>
          <w:spacing w:val="-13"/>
          <w:sz w:val="24"/>
          <w:szCs w:val="24"/>
        </w:rPr>
        <w:t xml:space="preserve"> </w:t>
      </w:r>
      <w:r w:rsidRPr="00247A84">
        <w:rPr>
          <w:spacing w:val="-2"/>
          <w:sz w:val="24"/>
          <w:szCs w:val="24"/>
        </w:rPr>
        <w:t>membrilor Colegiului Psihologilor din</w:t>
      </w:r>
      <w:r w:rsidRPr="00247A84">
        <w:rPr>
          <w:spacing w:val="-14"/>
          <w:sz w:val="24"/>
          <w:szCs w:val="24"/>
        </w:rPr>
        <w:t xml:space="preserve"> </w:t>
      </w:r>
      <w:r w:rsidRPr="00247A84">
        <w:rPr>
          <w:spacing w:val="-2"/>
          <w:sz w:val="24"/>
          <w:szCs w:val="24"/>
        </w:rPr>
        <w:t>România.</w:t>
      </w:r>
    </w:p>
    <w:p w14:paraId="2713CA20" w14:textId="77777777" w:rsidR="003F62EE" w:rsidRPr="00247A84" w:rsidRDefault="003F62EE">
      <w:pPr>
        <w:pStyle w:val="Corptext"/>
        <w:spacing w:before="2"/>
        <w:jc w:val="left"/>
        <w:rPr>
          <w:sz w:val="24"/>
          <w:szCs w:val="24"/>
        </w:rPr>
      </w:pPr>
    </w:p>
    <w:p w14:paraId="3D3DF0FC" w14:textId="77777777" w:rsidR="003F62EE" w:rsidRPr="00247A84" w:rsidRDefault="00000000">
      <w:pPr>
        <w:pStyle w:val="Listparagraf"/>
        <w:numPr>
          <w:ilvl w:val="0"/>
          <w:numId w:val="40"/>
        </w:numPr>
        <w:tabs>
          <w:tab w:val="left" w:pos="140"/>
          <w:tab w:val="left" w:pos="520"/>
        </w:tabs>
        <w:spacing w:line="228" w:lineRule="auto"/>
        <w:ind w:left="140" w:right="61" w:hanging="2"/>
        <w:jc w:val="both"/>
        <w:rPr>
          <w:sz w:val="24"/>
          <w:szCs w:val="24"/>
        </w:rPr>
      </w:pPr>
      <w:r w:rsidRPr="00247A84">
        <w:rPr>
          <w:sz w:val="24"/>
          <w:szCs w:val="24"/>
        </w:rPr>
        <w:t xml:space="preserve">Controlul profesional se exercită, din oficiu sau în baza unei sesizări scrise, potrivit metodologiei </w:t>
      </w:r>
      <w:r w:rsidRPr="00247A84">
        <w:rPr>
          <w:spacing w:val="-2"/>
          <w:sz w:val="24"/>
          <w:szCs w:val="24"/>
        </w:rPr>
        <w:t>activității</w:t>
      </w:r>
      <w:r w:rsidRPr="00247A84">
        <w:rPr>
          <w:spacing w:val="-4"/>
          <w:sz w:val="24"/>
          <w:szCs w:val="24"/>
        </w:rPr>
        <w:t xml:space="preserve"> </w:t>
      </w:r>
      <w:r w:rsidRPr="00247A84">
        <w:rPr>
          <w:spacing w:val="-2"/>
          <w:sz w:val="24"/>
          <w:szCs w:val="24"/>
        </w:rPr>
        <w:t>de</w:t>
      </w:r>
      <w:r w:rsidRPr="00247A84">
        <w:rPr>
          <w:spacing w:val="-11"/>
          <w:sz w:val="24"/>
          <w:szCs w:val="24"/>
        </w:rPr>
        <w:t xml:space="preserve"> </w:t>
      </w:r>
      <w:r w:rsidRPr="00247A84">
        <w:rPr>
          <w:spacing w:val="-2"/>
          <w:sz w:val="24"/>
          <w:szCs w:val="24"/>
        </w:rPr>
        <w:t>control profesional</w:t>
      </w:r>
      <w:r w:rsidRPr="00247A84">
        <w:rPr>
          <w:spacing w:val="11"/>
          <w:sz w:val="24"/>
          <w:szCs w:val="24"/>
        </w:rPr>
        <w:t xml:space="preserve"> </w:t>
      </w:r>
      <w:r w:rsidRPr="00247A84">
        <w:rPr>
          <w:spacing w:val="-2"/>
          <w:sz w:val="24"/>
          <w:szCs w:val="24"/>
        </w:rPr>
        <w:t>adoptată</w:t>
      </w:r>
      <w:r w:rsidRPr="00247A84">
        <w:rPr>
          <w:spacing w:val="-4"/>
          <w:sz w:val="24"/>
          <w:szCs w:val="24"/>
        </w:rPr>
        <w:t xml:space="preserve"> </w:t>
      </w:r>
      <w:r w:rsidRPr="00247A84">
        <w:rPr>
          <w:spacing w:val="-2"/>
          <w:sz w:val="24"/>
          <w:szCs w:val="24"/>
        </w:rPr>
        <w:t>de</w:t>
      </w:r>
      <w:r w:rsidRPr="00247A84">
        <w:rPr>
          <w:spacing w:val="-11"/>
          <w:sz w:val="24"/>
          <w:szCs w:val="24"/>
        </w:rPr>
        <w:t xml:space="preserve"> </w:t>
      </w:r>
      <w:r w:rsidRPr="00247A84">
        <w:rPr>
          <w:spacing w:val="-2"/>
          <w:sz w:val="24"/>
          <w:szCs w:val="24"/>
        </w:rPr>
        <w:t>către</w:t>
      </w:r>
      <w:r w:rsidRPr="00247A84">
        <w:rPr>
          <w:spacing w:val="-6"/>
          <w:sz w:val="24"/>
          <w:szCs w:val="24"/>
        </w:rPr>
        <w:t xml:space="preserve"> </w:t>
      </w:r>
      <w:r w:rsidRPr="00247A84">
        <w:rPr>
          <w:spacing w:val="-2"/>
          <w:sz w:val="24"/>
          <w:szCs w:val="24"/>
        </w:rPr>
        <w:t>Consiliul</w:t>
      </w:r>
      <w:r w:rsidRPr="00247A84">
        <w:rPr>
          <w:spacing w:val="-8"/>
          <w:sz w:val="24"/>
          <w:szCs w:val="24"/>
        </w:rPr>
        <w:t xml:space="preserve"> </w:t>
      </w:r>
      <w:r w:rsidRPr="00247A84">
        <w:rPr>
          <w:spacing w:val="-2"/>
          <w:sz w:val="24"/>
          <w:szCs w:val="24"/>
        </w:rPr>
        <w:t>Național.</w:t>
      </w:r>
    </w:p>
    <w:p w14:paraId="0C52D8B4" w14:textId="77777777" w:rsidR="003F62EE" w:rsidRPr="00247A84" w:rsidRDefault="00000000">
      <w:pPr>
        <w:pStyle w:val="Listparagraf"/>
        <w:numPr>
          <w:ilvl w:val="0"/>
          <w:numId w:val="40"/>
        </w:numPr>
        <w:tabs>
          <w:tab w:val="left" w:pos="534"/>
        </w:tabs>
        <w:spacing w:before="279" w:line="230" w:lineRule="auto"/>
        <w:ind w:left="137" w:right="18" w:firstLine="0"/>
        <w:jc w:val="both"/>
        <w:rPr>
          <w:sz w:val="24"/>
          <w:szCs w:val="24"/>
        </w:rPr>
      </w:pPr>
      <w:r w:rsidRPr="00247A84">
        <w:rPr>
          <w:sz w:val="24"/>
          <w:szCs w:val="24"/>
        </w:rPr>
        <w:t xml:space="preserve">Obiectul controlului profesional </w:t>
      </w:r>
      <w:proofErr w:type="spellStart"/>
      <w:r w:rsidRPr="00247A84">
        <w:rPr>
          <w:sz w:val="24"/>
          <w:szCs w:val="24"/>
        </w:rPr>
        <w:t>priveşte</w:t>
      </w:r>
      <w:proofErr w:type="spellEnd"/>
      <w:r w:rsidRPr="00247A84">
        <w:rPr>
          <w:sz w:val="24"/>
          <w:szCs w:val="24"/>
        </w:rPr>
        <w:t xml:space="preserve"> modul de exercitare a activităților specifice profesiei de psiholog</w:t>
      </w:r>
      <w:r w:rsidRPr="00247A84">
        <w:rPr>
          <w:spacing w:val="-16"/>
          <w:sz w:val="24"/>
          <w:szCs w:val="24"/>
        </w:rPr>
        <w:t xml:space="preserve"> </w:t>
      </w:r>
      <w:r w:rsidRPr="00247A84">
        <w:rPr>
          <w:sz w:val="24"/>
          <w:szCs w:val="24"/>
        </w:rPr>
        <w:t>și</w:t>
      </w:r>
      <w:r w:rsidRPr="00247A84">
        <w:rPr>
          <w:spacing w:val="-16"/>
          <w:sz w:val="24"/>
          <w:szCs w:val="24"/>
        </w:rPr>
        <w:t xml:space="preserve"> </w:t>
      </w:r>
      <w:r w:rsidRPr="00247A84">
        <w:rPr>
          <w:sz w:val="24"/>
          <w:szCs w:val="24"/>
        </w:rPr>
        <w:t>a</w:t>
      </w:r>
      <w:r w:rsidRPr="00247A84">
        <w:rPr>
          <w:spacing w:val="-15"/>
          <w:sz w:val="24"/>
          <w:szCs w:val="24"/>
        </w:rPr>
        <w:t xml:space="preserve"> </w:t>
      </w:r>
      <w:r w:rsidRPr="00247A84">
        <w:rPr>
          <w:sz w:val="24"/>
          <w:szCs w:val="24"/>
        </w:rPr>
        <w:t>serviciilor</w:t>
      </w:r>
      <w:r w:rsidRPr="00247A84">
        <w:rPr>
          <w:spacing w:val="-16"/>
          <w:sz w:val="24"/>
          <w:szCs w:val="24"/>
        </w:rPr>
        <w:t xml:space="preserve"> </w:t>
      </w:r>
      <w:r w:rsidRPr="00247A84">
        <w:rPr>
          <w:sz w:val="24"/>
          <w:szCs w:val="24"/>
        </w:rPr>
        <w:t>psihologice,</w:t>
      </w:r>
      <w:r w:rsidRPr="00247A84">
        <w:rPr>
          <w:spacing w:val="-16"/>
          <w:sz w:val="24"/>
          <w:szCs w:val="24"/>
        </w:rPr>
        <w:t xml:space="preserve"> </w:t>
      </w:r>
      <w:r w:rsidRPr="00247A84">
        <w:rPr>
          <w:sz w:val="24"/>
          <w:szCs w:val="24"/>
        </w:rPr>
        <w:t>precum</w:t>
      </w:r>
      <w:r w:rsidRPr="00247A84">
        <w:rPr>
          <w:spacing w:val="-14"/>
          <w:sz w:val="24"/>
          <w:szCs w:val="24"/>
        </w:rPr>
        <w:t xml:space="preserve"> </w:t>
      </w:r>
      <w:r w:rsidRPr="00247A84">
        <w:rPr>
          <w:sz w:val="24"/>
          <w:szCs w:val="24"/>
        </w:rPr>
        <w:t>și</w:t>
      </w:r>
      <w:r w:rsidRPr="00247A84">
        <w:rPr>
          <w:spacing w:val="-16"/>
          <w:sz w:val="24"/>
          <w:szCs w:val="24"/>
        </w:rPr>
        <w:t xml:space="preserve"> </w:t>
      </w:r>
      <w:r w:rsidRPr="00247A84">
        <w:rPr>
          <w:sz w:val="24"/>
          <w:szCs w:val="24"/>
        </w:rPr>
        <w:t>modul</w:t>
      </w:r>
      <w:r w:rsidRPr="00247A84">
        <w:rPr>
          <w:spacing w:val="-14"/>
          <w:sz w:val="24"/>
          <w:szCs w:val="24"/>
        </w:rPr>
        <w:t xml:space="preserve"> </w:t>
      </w:r>
      <w:r w:rsidRPr="00247A84">
        <w:rPr>
          <w:sz w:val="24"/>
          <w:szCs w:val="24"/>
        </w:rPr>
        <w:t>de</w:t>
      </w:r>
      <w:r w:rsidRPr="00247A84">
        <w:rPr>
          <w:spacing w:val="-16"/>
          <w:sz w:val="24"/>
          <w:szCs w:val="24"/>
        </w:rPr>
        <w:t xml:space="preserve"> </w:t>
      </w:r>
      <w:r w:rsidRPr="00247A84">
        <w:rPr>
          <w:sz w:val="24"/>
          <w:szCs w:val="24"/>
        </w:rPr>
        <w:t>exercitare</w:t>
      </w:r>
      <w:r w:rsidRPr="00247A84">
        <w:rPr>
          <w:spacing w:val="-9"/>
          <w:sz w:val="24"/>
          <w:szCs w:val="24"/>
        </w:rPr>
        <w:t xml:space="preserve"> </w:t>
      </w:r>
      <w:r w:rsidRPr="00247A84">
        <w:rPr>
          <w:sz w:val="24"/>
          <w:szCs w:val="24"/>
        </w:rPr>
        <w:t>a</w:t>
      </w:r>
      <w:r w:rsidRPr="00247A84">
        <w:rPr>
          <w:spacing w:val="-16"/>
          <w:sz w:val="24"/>
          <w:szCs w:val="24"/>
        </w:rPr>
        <w:t xml:space="preserve"> </w:t>
      </w:r>
      <w:r w:rsidRPr="00247A84">
        <w:rPr>
          <w:sz w:val="24"/>
          <w:szCs w:val="24"/>
        </w:rPr>
        <w:t>activităților</w:t>
      </w:r>
      <w:r w:rsidRPr="00247A84">
        <w:rPr>
          <w:spacing w:val="-8"/>
          <w:sz w:val="24"/>
          <w:szCs w:val="24"/>
        </w:rPr>
        <w:t xml:space="preserve"> </w:t>
      </w:r>
      <w:r w:rsidRPr="00247A84">
        <w:rPr>
          <w:sz w:val="24"/>
          <w:szCs w:val="24"/>
        </w:rPr>
        <w:t>specifice</w:t>
      </w:r>
      <w:r w:rsidRPr="00247A84">
        <w:rPr>
          <w:spacing w:val="-10"/>
          <w:sz w:val="24"/>
          <w:szCs w:val="24"/>
        </w:rPr>
        <w:t xml:space="preserve"> </w:t>
      </w:r>
      <w:r w:rsidRPr="00247A84">
        <w:rPr>
          <w:sz w:val="24"/>
          <w:szCs w:val="24"/>
        </w:rPr>
        <w:t>specialităților profesionale</w:t>
      </w:r>
      <w:r w:rsidRPr="00247A84">
        <w:rPr>
          <w:spacing w:val="-16"/>
          <w:sz w:val="24"/>
          <w:szCs w:val="24"/>
        </w:rPr>
        <w:t xml:space="preserve"> </w:t>
      </w:r>
      <w:r w:rsidRPr="00247A84">
        <w:rPr>
          <w:sz w:val="24"/>
          <w:szCs w:val="24"/>
        </w:rPr>
        <w:t>interdisciplinare,</w:t>
      </w:r>
      <w:r w:rsidRPr="00247A84">
        <w:rPr>
          <w:spacing w:val="-16"/>
          <w:sz w:val="24"/>
          <w:szCs w:val="24"/>
        </w:rPr>
        <w:t xml:space="preserve"> </w:t>
      </w:r>
      <w:r w:rsidRPr="00247A84">
        <w:rPr>
          <w:sz w:val="24"/>
          <w:szCs w:val="24"/>
        </w:rPr>
        <w:t>iar</w:t>
      </w:r>
      <w:r w:rsidRPr="00247A84">
        <w:rPr>
          <w:spacing w:val="-15"/>
          <w:sz w:val="24"/>
          <w:szCs w:val="24"/>
        </w:rPr>
        <w:t xml:space="preserve"> </w:t>
      </w:r>
      <w:r w:rsidRPr="00247A84">
        <w:rPr>
          <w:sz w:val="24"/>
          <w:szCs w:val="24"/>
        </w:rPr>
        <w:t>întinderea</w:t>
      </w:r>
      <w:r w:rsidRPr="00247A84">
        <w:rPr>
          <w:spacing w:val="-16"/>
          <w:sz w:val="24"/>
          <w:szCs w:val="24"/>
        </w:rPr>
        <w:t xml:space="preserve"> </w:t>
      </w:r>
      <w:r w:rsidRPr="00247A84">
        <w:rPr>
          <w:sz w:val="24"/>
          <w:szCs w:val="24"/>
        </w:rPr>
        <w:t>și</w:t>
      </w:r>
      <w:r w:rsidRPr="00247A84">
        <w:rPr>
          <w:spacing w:val="-16"/>
          <w:sz w:val="24"/>
          <w:szCs w:val="24"/>
        </w:rPr>
        <w:t xml:space="preserve"> </w:t>
      </w:r>
      <w:r w:rsidRPr="00247A84">
        <w:rPr>
          <w:sz w:val="24"/>
          <w:szCs w:val="24"/>
        </w:rPr>
        <w:t>limitele</w:t>
      </w:r>
      <w:r w:rsidRPr="00247A84">
        <w:rPr>
          <w:spacing w:val="-15"/>
          <w:sz w:val="24"/>
          <w:szCs w:val="24"/>
        </w:rPr>
        <w:t xml:space="preserve"> </w:t>
      </w:r>
      <w:r w:rsidRPr="00247A84">
        <w:rPr>
          <w:sz w:val="24"/>
          <w:szCs w:val="24"/>
        </w:rPr>
        <w:t>controlului</w:t>
      </w:r>
      <w:r w:rsidRPr="00247A84">
        <w:rPr>
          <w:spacing w:val="-16"/>
          <w:sz w:val="24"/>
          <w:szCs w:val="24"/>
        </w:rPr>
        <w:t xml:space="preserve"> </w:t>
      </w:r>
      <w:r w:rsidRPr="00247A84">
        <w:rPr>
          <w:sz w:val="24"/>
          <w:szCs w:val="24"/>
        </w:rPr>
        <w:t>se</w:t>
      </w:r>
      <w:r w:rsidRPr="00247A84">
        <w:rPr>
          <w:spacing w:val="-15"/>
          <w:sz w:val="24"/>
          <w:szCs w:val="24"/>
        </w:rPr>
        <w:t xml:space="preserve"> </w:t>
      </w:r>
      <w:r w:rsidRPr="00247A84">
        <w:rPr>
          <w:sz w:val="24"/>
          <w:szCs w:val="24"/>
        </w:rPr>
        <w:t>stabilesc</w:t>
      </w:r>
      <w:r w:rsidRPr="00247A84">
        <w:rPr>
          <w:spacing w:val="-16"/>
          <w:sz w:val="24"/>
          <w:szCs w:val="24"/>
        </w:rPr>
        <w:t xml:space="preserve"> </w:t>
      </w:r>
      <w:r w:rsidRPr="00247A84">
        <w:rPr>
          <w:sz w:val="24"/>
          <w:szCs w:val="24"/>
        </w:rPr>
        <w:t>prin</w:t>
      </w:r>
      <w:r w:rsidRPr="00247A84">
        <w:rPr>
          <w:spacing w:val="-16"/>
          <w:sz w:val="24"/>
          <w:szCs w:val="24"/>
        </w:rPr>
        <w:t xml:space="preserve"> </w:t>
      </w:r>
      <w:r w:rsidRPr="00247A84">
        <w:rPr>
          <w:sz w:val="24"/>
          <w:szCs w:val="24"/>
        </w:rPr>
        <w:t>hotărâre</w:t>
      </w:r>
      <w:r w:rsidRPr="00247A84">
        <w:rPr>
          <w:spacing w:val="-15"/>
          <w:sz w:val="24"/>
          <w:szCs w:val="24"/>
        </w:rPr>
        <w:t xml:space="preserve"> </w:t>
      </w:r>
      <w:r w:rsidRPr="00247A84">
        <w:rPr>
          <w:sz w:val="24"/>
          <w:szCs w:val="24"/>
        </w:rPr>
        <w:t>a</w:t>
      </w:r>
      <w:r w:rsidRPr="00247A84">
        <w:rPr>
          <w:spacing w:val="-16"/>
          <w:sz w:val="24"/>
          <w:szCs w:val="24"/>
        </w:rPr>
        <w:t xml:space="preserve"> </w:t>
      </w:r>
      <w:r w:rsidRPr="00247A84">
        <w:rPr>
          <w:sz w:val="24"/>
          <w:szCs w:val="24"/>
        </w:rPr>
        <w:t>Consiliului Național pentru fiecare caz</w:t>
      </w:r>
      <w:r w:rsidRPr="00247A84">
        <w:rPr>
          <w:spacing w:val="-5"/>
          <w:sz w:val="24"/>
          <w:szCs w:val="24"/>
        </w:rPr>
        <w:t xml:space="preserve"> </w:t>
      </w:r>
      <w:r w:rsidRPr="00247A84">
        <w:rPr>
          <w:sz w:val="24"/>
          <w:szCs w:val="24"/>
        </w:rPr>
        <w:t>în</w:t>
      </w:r>
      <w:r w:rsidRPr="00247A84">
        <w:rPr>
          <w:spacing w:val="-11"/>
          <w:sz w:val="24"/>
          <w:szCs w:val="24"/>
        </w:rPr>
        <w:t xml:space="preserve"> </w:t>
      </w:r>
      <w:r w:rsidRPr="00247A84">
        <w:rPr>
          <w:sz w:val="24"/>
          <w:szCs w:val="24"/>
        </w:rPr>
        <w:t>parte.</w:t>
      </w:r>
    </w:p>
    <w:p w14:paraId="61502D1B" w14:textId="77777777" w:rsidR="003F62EE" w:rsidRPr="00247A84" w:rsidRDefault="00000000">
      <w:pPr>
        <w:pStyle w:val="Listparagraf"/>
        <w:numPr>
          <w:ilvl w:val="0"/>
          <w:numId w:val="40"/>
        </w:numPr>
        <w:tabs>
          <w:tab w:val="left" w:pos="506"/>
        </w:tabs>
        <w:spacing w:before="279" w:line="230" w:lineRule="auto"/>
        <w:ind w:right="31" w:firstLine="3"/>
        <w:jc w:val="both"/>
        <w:rPr>
          <w:sz w:val="24"/>
          <w:szCs w:val="24"/>
        </w:rPr>
      </w:pPr>
      <w:r w:rsidRPr="00247A84">
        <w:rPr>
          <w:sz w:val="24"/>
          <w:szCs w:val="24"/>
        </w:rPr>
        <w:t>Urmare</w:t>
      </w:r>
      <w:r w:rsidRPr="00247A84">
        <w:rPr>
          <w:spacing w:val="-11"/>
          <w:sz w:val="24"/>
          <w:szCs w:val="24"/>
        </w:rPr>
        <w:t xml:space="preserve"> </w:t>
      </w:r>
      <w:r w:rsidRPr="00247A84">
        <w:rPr>
          <w:sz w:val="24"/>
          <w:szCs w:val="24"/>
        </w:rPr>
        <w:t>a</w:t>
      </w:r>
      <w:r w:rsidRPr="00247A84">
        <w:rPr>
          <w:spacing w:val="-16"/>
          <w:sz w:val="24"/>
          <w:szCs w:val="24"/>
        </w:rPr>
        <w:t xml:space="preserve"> </w:t>
      </w:r>
      <w:r w:rsidRPr="00247A84">
        <w:rPr>
          <w:sz w:val="24"/>
          <w:szCs w:val="24"/>
        </w:rPr>
        <w:t>exercitării</w:t>
      </w:r>
      <w:r w:rsidRPr="00247A84">
        <w:rPr>
          <w:spacing w:val="-5"/>
          <w:sz w:val="24"/>
          <w:szCs w:val="24"/>
        </w:rPr>
        <w:t xml:space="preserve"> </w:t>
      </w:r>
      <w:r w:rsidRPr="00247A84">
        <w:rPr>
          <w:sz w:val="24"/>
          <w:szCs w:val="24"/>
        </w:rPr>
        <w:t>activității</w:t>
      </w:r>
      <w:r w:rsidRPr="00247A84">
        <w:rPr>
          <w:spacing w:val="-8"/>
          <w:sz w:val="24"/>
          <w:szCs w:val="24"/>
        </w:rPr>
        <w:t xml:space="preserve"> </w:t>
      </w:r>
      <w:r w:rsidRPr="00247A84">
        <w:rPr>
          <w:sz w:val="24"/>
          <w:szCs w:val="24"/>
        </w:rPr>
        <w:t>de</w:t>
      </w:r>
      <w:r w:rsidRPr="00247A84">
        <w:rPr>
          <w:spacing w:val="-16"/>
          <w:sz w:val="24"/>
          <w:szCs w:val="24"/>
        </w:rPr>
        <w:t xml:space="preserve"> </w:t>
      </w:r>
      <w:r w:rsidRPr="00247A84">
        <w:rPr>
          <w:sz w:val="24"/>
          <w:szCs w:val="24"/>
        </w:rPr>
        <w:t>control</w:t>
      </w:r>
      <w:r w:rsidRPr="00247A84">
        <w:rPr>
          <w:spacing w:val="-11"/>
          <w:sz w:val="24"/>
          <w:szCs w:val="24"/>
        </w:rPr>
        <w:t xml:space="preserve"> </w:t>
      </w:r>
      <w:r w:rsidRPr="00247A84">
        <w:rPr>
          <w:sz w:val="24"/>
          <w:szCs w:val="24"/>
        </w:rPr>
        <w:t>profesional,</w:t>
      </w:r>
      <w:r w:rsidRPr="00247A84">
        <w:rPr>
          <w:spacing w:val="-8"/>
          <w:sz w:val="24"/>
          <w:szCs w:val="24"/>
        </w:rPr>
        <w:t xml:space="preserve"> </w:t>
      </w:r>
      <w:r w:rsidRPr="00247A84">
        <w:rPr>
          <w:sz w:val="24"/>
          <w:szCs w:val="24"/>
        </w:rPr>
        <w:t>Consiliul</w:t>
      </w:r>
      <w:r w:rsidRPr="00247A84">
        <w:rPr>
          <w:spacing w:val="-8"/>
          <w:sz w:val="24"/>
          <w:szCs w:val="24"/>
        </w:rPr>
        <w:t xml:space="preserve"> </w:t>
      </w:r>
      <w:r w:rsidRPr="00247A84">
        <w:rPr>
          <w:sz w:val="24"/>
          <w:szCs w:val="24"/>
        </w:rPr>
        <w:t>Național</w:t>
      </w:r>
      <w:r w:rsidRPr="00247A84">
        <w:rPr>
          <w:spacing w:val="-2"/>
          <w:sz w:val="24"/>
          <w:szCs w:val="24"/>
        </w:rPr>
        <w:t xml:space="preserve"> </w:t>
      </w:r>
      <w:r w:rsidRPr="00247A84">
        <w:rPr>
          <w:sz w:val="24"/>
          <w:szCs w:val="24"/>
        </w:rPr>
        <w:t>poate</w:t>
      </w:r>
      <w:r w:rsidRPr="00247A84">
        <w:rPr>
          <w:spacing w:val="-14"/>
          <w:sz w:val="24"/>
          <w:szCs w:val="24"/>
        </w:rPr>
        <w:t xml:space="preserve"> </w:t>
      </w:r>
      <w:r w:rsidRPr="00247A84">
        <w:rPr>
          <w:sz w:val="24"/>
          <w:szCs w:val="24"/>
        </w:rPr>
        <w:t>formula</w:t>
      </w:r>
      <w:r w:rsidRPr="00247A84">
        <w:rPr>
          <w:spacing w:val="-9"/>
          <w:sz w:val="24"/>
          <w:szCs w:val="24"/>
        </w:rPr>
        <w:t xml:space="preserve"> </w:t>
      </w:r>
      <w:r w:rsidRPr="00247A84">
        <w:rPr>
          <w:sz w:val="24"/>
          <w:szCs w:val="24"/>
        </w:rPr>
        <w:t xml:space="preserve">recomandări </w:t>
      </w:r>
      <w:r w:rsidRPr="00247A84">
        <w:rPr>
          <w:spacing w:val="-4"/>
          <w:sz w:val="24"/>
          <w:szCs w:val="24"/>
        </w:rPr>
        <w:t>privind</w:t>
      </w:r>
      <w:r w:rsidRPr="00247A84">
        <w:rPr>
          <w:spacing w:val="-12"/>
          <w:sz w:val="24"/>
          <w:szCs w:val="24"/>
        </w:rPr>
        <w:t xml:space="preserve"> </w:t>
      </w:r>
      <w:r w:rsidRPr="00247A84">
        <w:rPr>
          <w:spacing w:val="-4"/>
          <w:sz w:val="24"/>
          <w:szCs w:val="24"/>
        </w:rPr>
        <w:t>modul</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exercitare</w:t>
      </w:r>
      <w:r w:rsidRPr="00247A84">
        <w:rPr>
          <w:spacing w:val="-12"/>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activităților</w:t>
      </w:r>
      <w:r w:rsidRPr="00247A84">
        <w:rPr>
          <w:spacing w:val="-11"/>
          <w:sz w:val="24"/>
          <w:szCs w:val="24"/>
        </w:rPr>
        <w:t xml:space="preserve"> </w:t>
      </w:r>
      <w:r w:rsidRPr="00247A84">
        <w:rPr>
          <w:spacing w:val="-4"/>
          <w:sz w:val="24"/>
          <w:szCs w:val="24"/>
        </w:rPr>
        <w:t>specifice</w:t>
      </w:r>
      <w:r w:rsidRPr="00247A84">
        <w:rPr>
          <w:spacing w:val="-12"/>
          <w:sz w:val="24"/>
          <w:szCs w:val="24"/>
        </w:rPr>
        <w:t xml:space="preserve"> </w:t>
      </w:r>
      <w:r w:rsidRPr="00247A84">
        <w:rPr>
          <w:spacing w:val="-4"/>
          <w:sz w:val="24"/>
          <w:szCs w:val="24"/>
        </w:rPr>
        <w:t>profesiei</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w:t>
      </w:r>
      <w:r w:rsidRPr="00247A84">
        <w:rPr>
          <w:spacing w:val="-12"/>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serviciilor</w:t>
      </w:r>
      <w:r w:rsidRPr="00247A84">
        <w:rPr>
          <w:spacing w:val="-12"/>
          <w:sz w:val="24"/>
          <w:szCs w:val="24"/>
        </w:rPr>
        <w:t xml:space="preserve"> </w:t>
      </w:r>
      <w:r w:rsidRPr="00247A84">
        <w:rPr>
          <w:spacing w:val="-4"/>
          <w:sz w:val="24"/>
          <w:szCs w:val="24"/>
        </w:rPr>
        <w:t>psihologice,</w:t>
      </w:r>
      <w:r w:rsidRPr="00247A84">
        <w:rPr>
          <w:spacing w:val="-11"/>
          <w:sz w:val="24"/>
          <w:szCs w:val="24"/>
        </w:rPr>
        <w:t xml:space="preserve"> </w:t>
      </w:r>
      <w:r w:rsidRPr="00247A84">
        <w:rPr>
          <w:spacing w:val="-4"/>
          <w:sz w:val="24"/>
          <w:szCs w:val="24"/>
        </w:rPr>
        <w:t xml:space="preserve">precum </w:t>
      </w:r>
      <w:r w:rsidRPr="00247A84">
        <w:rPr>
          <w:sz w:val="24"/>
          <w:szCs w:val="24"/>
        </w:rPr>
        <w:t>și</w:t>
      </w:r>
      <w:r w:rsidRPr="00247A84">
        <w:rPr>
          <w:spacing w:val="-16"/>
          <w:sz w:val="24"/>
          <w:szCs w:val="24"/>
        </w:rPr>
        <w:t xml:space="preserve"> </w:t>
      </w:r>
      <w:r w:rsidRPr="00247A84">
        <w:rPr>
          <w:sz w:val="24"/>
          <w:szCs w:val="24"/>
        </w:rPr>
        <w:t>privind</w:t>
      </w:r>
      <w:r w:rsidRPr="00247A84">
        <w:rPr>
          <w:spacing w:val="-16"/>
          <w:sz w:val="24"/>
          <w:szCs w:val="24"/>
        </w:rPr>
        <w:t xml:space="preserve"> </w:t>
      </w:r>
      <w:r w:rsidRPr="00247A84">
        <w:rPr>
          <w:sz w:val="24"/>
          <w:szCs w:val="24"/>
        </w:rPr>
        <w:t>modul</w:t>
      </w:r>
      <w:r w:rsidRPr="00247A84">
        <w:rPr>
          <w:spacing w:val="-11"/>
          <w:sz w:val="24"/>
          <w:szCs w:val="24"/>
        </w:rPr>
        <w:t xml:space="preserve"> </w:t>
      </w:r>
      <w:r w:rsidRPr="00247A84">
        <w:rPr>
          <w:sz w:val="24"/>
          <w:szCs w:val="24"/>
        </w:rPr>
        <w:t>de</w:t>
      </w:r>
      <w:r w:rsidRPr="00247A84">
        <w:rPr>
          <w:spacing w:val="-16"/>
          <w:sz w:val="24"/>
          <w:szCs w:val="24"/>
        </w:rPr>
        <w:t xml:space="preserve"> </w:t>
      </w:r>
      <w:r w:rsidRPr="00247A84">
        <w:rPr>
          <w:sz w:val="24"/>
          <w:szCs w:val="24"/>
        </w:rPr>
        <w:t>exercitare</w:t>
      </w:r>
      <w:r w:rsidRPr="00247A84">
        <w:rPr>
          <w:spacing w:val="-7"/>
          <w:sz w:val="24"/>
          <w:szCs w:val="24"/>
        </w:rPr>
        <w:t xml:space="preserve"> </w:t>
      </w:r>
      <w:r w:rsidRPr="00247A84">
        <w:rPr>
          <w:sz w:val="24"/>
          <w:szCs w:val="24"/>
        </w:rPr>
        <w:t>a</w:t>
      </w:r>
      <w:r w:rsidRPr="00247A84">
        <w:rPr>
          <w:spacing w:val="-16"/>
          <w:sz w:val="24"/>
          <w:szCs w:val="24"/>
        </w:rPr>
        <w:t xml:space="preserve"> </w:t>
      </w:r>
      <w:r w:rsidRPr="00247A84">
        <w:rPr>
          <w:sz w:val="24"/>
          <w:szCs w:val="24"/>
        </w:rPr>
        <w:t>activităților</w:t>
      </w:r>
      <w:r w:rsidRPr="00247A84">
        <w:rPr>
          <w:spacing w:val="-7"/>
          <w:sz w:val="24"/>
          <w:szCs w:val="24"/>
        </w:rPr>
        <w:t xml:space="preserve"> </w:t>
      </w:r>
      <w:r w:rsidRPr="00247A84">
        <w:rPr>
          <w:sz w:val="24"/>
          <w:szCs w:val="24"/>
        </w:rPr>
        <w:t>specifice</w:t>
      </w:r>
      <w:r w:rsidRPr="00247A84">
        <w:rPr>
          <w:spacing w:val="-13"/>
          <w:sz w:val="24"/>
          <w:szCs w:val="24"/>
        </w:rPr>
        <w:t xml:space="preserve"> </w:t>
      </w:r>
      <w:r w:rsidRPr="00247A84">
        <w:rPr>
          <w:sz w:val="24"/>
          <w:szCs w:val="24"/>
        </w:rPr>
        <w:t>specialităților</w:t>
      </w:r>
      <w:r w:rsidRPr="00247A84">
        <w:rPr>
          <w:spacing w:val="-16"/>
          <w:sz w:val="24"/>
          <w:szCs w:val="24"/>
        </w:rPr>
        <w:t xml:space="preserve"> </w:t>
      </w:r>
      <w:r w:rsidRPr="00247A84">
        <w:rPr>
          <w:sz w:val="24"/>
          <w:szCs w:val="24"/>
        </w:rPr>
        <w:t>profesionale</w:t>
      </w:r>
      <w:r w:rsidRPr="00247A84">
        <w:rPr>
          <w:spacing w:val="-5"/>
          <w:sz w:val="24"/>
          <w:szCs w:val="24"/>
        </w:rPr>
        <w:t xml:space="preserve"> </w:t>
      </w:r>
      <w:r w:rsidRPr="00247A84">
        <w:rPr>
          <w:sz w:val="24"/>
          <w:szCs w:val="24"/>
        </w:rPr>
        <w:t>interdisciplinare,</w:t>
      </w:r>
      <w:r w:rsidRPr="00247A84">
        <w:rPr>
          <w:spacing w:val="-16"/>
          <w:sz w:val="24"/>
          <w:szCs w:val="24"/>
        </w:rPr>
        <w:t xml:space="preserve"> </w:t>
      </w:r>
      <w:r w:rsidRPr="00247A84">
        <w:rPr>
          <w:sz w:val="24"/>
          <w:szCs w:val="24"/>
        </w:rPr>
        <w:t xml:space="preserve">poate </w:t>
      </w:r>
      <w:r w:rsidRPr="00247A84">
        <w:rPr>
          <w:spacing w:val="-4"/>
          <w:sz w:val="24"/>
          <w:szCs w:val="24"/>
        </w:rPr>
        <w:t>sesiza</w:t>
      </w:r>
      <w:r w:rsidRPr="00247A84">
        <w:rPr>
          <w:spacing w:val="-12"/>
          <w:sz w:val="24"/>
          <w:szCs w:val="24"/>
        </w:rPr>
        <w:t xml:space="preserve"> </w:t>
      </w:r>
      <w:r w:rsidRPr="00247A84">
        <w:rPr>
          <w:spacing w:val="-4"/>
          <w:sz w:val="24"/>
          <w:szCs w:val="24"/>
        </w:rPr>
        <w:t>Comisia</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deontologie</w:t>
      </w:r>
      <w:r w:rsidRPr="00247A84">
        <w:rPr>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privire</w:t>
      </w:r>
      <w:r w:rsidRPr="00247A84">
        <w:rPr>
          <w:spacing w:val="-11"/>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săvârșirea</w:t>
      </w:r>
      <w:r w:rsidRPr="00247A84">
        <w:rPr>
          <w:spacing w:val="-1"/>
          <w:sz w:val="24"/>
          <w:szCs w:val="24"/>
        </w:rPr>
        <w:t xml:space="preserve"> </w:t>
      </w:r>
      <w:r w:rsidRPr="00247A84">
        <w:rPr>
          <w:spacing w:val="-4"/>
          <w:sz w:val="24"/>
          <w:szCs w:val="24"/>
        </w:rPr>
        <w:t>unor</w:t>
      </w:r>
      <w:r w:rsidRPr="00247A84">
        <w:rPr>
          <w:spacing w:val="-12"/>
          <w:sz w:val="24"/>
          <w:szCs w:val="24"/>
        </w:rPr>
        <w:t xml:space="preserve"> </w:t>
      </w:r>
      <w:r w:rsidRPr="00247A84">
        <w:rPr>
          <w:spacing w:val="-4"/>
          <w:sz w:val="24"/>
          <w:szCs w:val="24"/>
        </w:rPr>
        <w:t>posibile</w:t>
      </w:r>
      <w:r w:rsidRPr="00247A84">
        <w:rPr>
          <w:spacing w:val="-10"/>
          <w:sz w:val="24"/>
          <w:szCs w:val="24"/>
        </w:rPr>
        <w:t xml:space="preserve"> </w:t>
      </w:r>
      <w:r w:rsidRPr="00247A84">
        <w:rPr>
          <w:spacing w:val="-4"/>
          <w:sz w:val="24"/>
          <w:szCs w:val="24"/>
        </w:rPr>
        <w:t>abateri</w:t>
      </w:r>
      <w:r w:rsidRPr="00247A84">
        <w:rPr>
          <w:spacing w:val="-8"/>
          <w:sz w:val="24"/>
          <w:szCs w:val="24"/>
        </w:rPr>
        <w:t xml:space="preserve"> </w:t>
      </w:r>
      <w:r w:rsidRPr="00247A84">
        <w:rPr>
          <w:spacing w:val="-4"/>
          <w:sz w:val="24"/>
          <w:szCs w:val="24"/>
        </w:rPr>
        <w:t>disciplinare sau</w:t>
      </w:r>
      <w:r w:rsidRPr="00247A84">
        <w:rPr>
          <w:spacing w:val="-8"/>
          <w:sz w:val="24"/>
          <w:szCs w:val="24"/>
        </w:rPr>
        <w:t xml:space="preserve"> </w:t>
      </w:r>
      <w:r w:rsidRPr="00247A84">
        <w:rPr>
          <w:spacing w:val="-4"/>
          <w:sz w:val="24"/>
          <w:szCs w:val="24"/>
        </w:rPr>
        <w:t>poate</w:t>
      </w:r>
      <w:r w:rsidRPr="00247A84">
        <w:rPr>
          <w:spacing w:val="-12"/>
          <w:sz w:val="24"/>
          <w:szCs w:val="24"/>
        </w:rPr>
        <w:t xml:space="preserve"> </w:t>
      </w:r>
      <w:r w:rsidRPr="00247A84">
        <w:rPr>
          <w:spacing w:val="-4"/>
          <w:sz w:val="24"/>
          <w:szCs w:val="24"/>
        </w:rPr>
        <w:t>sesiza</w:t>
      </w:r>
      <w:r w:rsidRPr="00247A84">
        <w:rPr>
          <w:spacing w:val="-11"/>
          <w:sz w:val="24"/>
          <w:szCs w:val="24"/>
        </w:rPr>
        <w:t xml:space="preserve"> </w:t>
      </w:r>
      <w:r w:rsidRPr="00247A84">
        <w:rPr>
          <w:spacing w:val="-4"/>
          <w:sz w:val="24"/>
          <w:szCs w:val="24"/>
        </w:rPr>
        <w:t xml:space="preserve">alte </w:t>
      </w:r>
      <w:r w:rsidRPr="00247A84">
        <w:rPr>
          <w:w w:val="90"/>
          <w:sz w:val="24"/>
          <w:szCs w:val="24"/>
        </w:rPr>
        <w:t>organe</w:t>
      </w:r>
      <w:r w:rsidRPr="00247A84">
        <w:rPr>
          <w:spacing w:val="-4"/>
          <w:w w:val="90"/>
          <w:sz w:val="24"/>
          <w:szCs w:val="24"/>
        </w:rPr>
        <w:t xml:space="preserve"> </w:t>
      </w:r>
      <w:r w:rsidRPr="00247A84">
        <w:rPr>
          <w:w w:val="90"/>
          <w:sz w:val="24"/>
          <w:szCs w:val="24"/>
        </w:rPr>
        <w:t>de</w:t>
      </w:r>
      <w:r w:rsidRPr="00247A84">
        <w:rPr>
          <w:spacing w:val="-10"/>
          <w:w w:val="90"/>
          <w:sz w:val="24"/>
          <w:szCs w:val="24"/>
        </w:rPr>
        <w:t xml:space="preserve"> </w:t>
      </w:r>
      <w:r w:rsidRPr="00247A84">
        <w:rPr>
          <w:w w:val="90"/>
          <w:sz w:val="24"/>
          <w:szCs w:val="24"/>
        </w:rPr>
        <w:t>conducere ale</w:t>
      </w:r>
      <w:r w:rsidRPr="00247A84">
        <w:rPr>
          <w:spacing w:val="-9"/>
          <w:w w:val="90"/>
          <w:sz w:val="24"/>
          <w:szCs w:val="24"/>
        </w:rPr>
        <w:t xml:space="preserve"> </w:t>
      </w:r>
      <w:r w:rsidRPr="00247A84">
        <w:rPr>
          <w:w w:val="90"/>
          <w:sz w:val="24"/>
          <w:szCs w:val="24"/>
        </w:rPr>
        <w:t>Colegiului Psihologilor din România în</w:t>
      </w:r>
      <w:r w:rsidRPr="00247A84">
        <w:rPr>
          <w:spacing w:val="-14"/>
          <w:w w:val="90"/>
          <w:sz w:val="24"/>
          <w:szCs w:val="24"/>
        </w:rPr>
        <w:t xml:space="preserve"> </w:t>
      </w:r>
      <w:r w:rsidRPr="00247A84">
        <w:rPr>
          <w:w w:val="90"/>
          <w:sz w:val="24"/>
          <w:szCs w:val="24"/>
        </w:rPr>
        <w:t>vederea</w:t>
      </w:r>
      <w:r w:rsidRPr="00247A84">
        <w:rPr>
          <w:spacing w:val="-7"/>
          <w:w w:val="90"/>
          <w:sz w:val="24"/>
          <w:szCs w:val="24"/>
        </w:rPr>
        <w:t xml:space="preserve"> </w:t>
      </w:r>
      <w:r w:rsidRPr="00247A84">
        <w:rPr>
          <w:w w:val="90"/>
          <w:sz w:val="24"/>
          <w:szCs w:val="24"/>
        </w:rPr>
        <w:t>adoptării</w:t>
      </w:r>
      <w:r w:rsidRPr="00247A84">
        <w:rPr>
          <w:sz w:val="24"/>
          <w:szCs w:val="24"/>
        </w:rPr>
        <w:t xml:space="preserve"> </w:t>
      </w:r>
      <w:r w:rsidRPr="00247A84">
        <w:rPr>
          <w:w w:val="90"/>
          <w:sz w:val="24"/>
          <w:szCs w:val="24"/>
        </w:rPr>
        <w:t>măsurilor legale care</w:t>
      </w:r>
      <w:r w:rsidRPr="00247A84">
        <w:rPr>
          <w:spacing w:val="-11"/>
          <w:w w:val="90"/>
          <w:sz w:val="24"/>
          <w:szCs w:val="24"/>
        </w:rPr>
        <w:t xml:space="preserve"> </w:t>
      </w:r>
      <w:r w:rsidRPr="00247A84">
        <w:rPr>
          <w:w w:val="90"/>
          <w:sz w:val="24"/>
          <w:szCs w:val="24"/>
        </w:rPr>
        <w:t>se</w:t>
      </w:r>
      <w:r w:rsidRPr="00247A84">
        <w:rPr>
          <w:spacing w:val="-9"/>
          <w:w w:val="90"/>
          <w:sz w:val="24"/>
          <w:szCs w:val="24"/>
        </w:rPr>
        <w:t xml:space="preserve"> </w:t>
      </w:r>
      <w:r w:rsidRPr="00247A84">
        <w:rPr>
          <w:w w:val="90"/>
          <w:sz w:val="24"/>
          <w:szCs w:val="24"/>
        </w:rPr>
        <w:t>impun.</w:t>
      </w:r>
    </w:p>
    <w:p w14:paraId="5BDF5C18" w14:textId="77777777" w:rsidR="003F62EE" w:rsidRPr="00247A84" w:rsidRDefault="00000000">
      <w:pPr>
        <w:pStyle w:val="Titlu1"/>
        <w:spacing w:before="281" w:line="273" w:lineRule="exact"/>
        <w:ind w:left="146"/>
        <w:rPr>
          <w:sz w:val="24"/>
          <w:szCs w:val="24"/>
        </w:rPr>
      </w:pPr>
      <w:r w:rsidRPr="00247A84">
        <w:rPr>
          <w:spacing w:val="-6"/>
          <w:sz w:val="24"/>
          <w:szCs w:val="24"/>
        </w:rPr>
        <w:t>Art.</w:t>
      </w:r>
      <w:r w:rsidRPr="00247A84">
        <w:rPr>
          <w:spacing w:val="-9"/>
          <w:sz w:val="24"/>
          <w:szCs w:val="24"/>
        </w:rPr>
        <w:t xml:space="preserve"> </w:t>
      </w:r>
      <w:r w:rsidRPr="00247A84">
        <w:rPr>
          <w:spacing w:val="-4"/>
          <w:sz w:val="24"/>
          <w:szCs w:val="24"/>
        </w:rPr>
        <w:t>104.</w:t>
      </w:r>
    </w:p>
    <w:p w14:paraId="22DCE527" w14:textId="77777777" w:rsidR="003F62EE" w:rsidRPr="00247A84" w:rsidRDefault="00000000">
      <w:pPr>
        <w:pStyle w:val="Listparagraf"/>
        <w:numPr>
          <w:ilvl w:val="0"/>
          <w:numId w:val="39"/>
        </w:numPr>
        <w:tabs>
          <w:tab w:val="left" w:pos="472"/>
        </w:tabs>
        <w:spacing w:line="230" w:lineRule="auto"/>
        <w:ind w:right="25" w:firstLine="2"/>
        <w:jc w:val="both"/>
        <w:rPr>
          <w:sz w:val="24"/>
          <w:szCs w:val="24"/>
        </w:rPr>
      </w:pPr>
      <w:r w:rsidRPr="00247A84">
        <w:rPr>
          <w:spacing w:val="-4"/>
          <w:sz w:val="24"/>
          <w:szCs w:val="24"/>
        </w:rPr>
        <w:t>În</w:t>
      </w:r>
      <w:r w:rsidRPr="00247A84">
        <w:rPr>
          <w:spacing w:val="-12"/>
          <w:sz w:val="24"/>
          <w:szCs w:val="24"/>
        </w:rPr>
        <w:t xml:space="preserve"> </w:t>
      </w:r>
      <w:r w:rsidRPr="00247A84">
        <w:rPr>
          <w:spacing w:val="-4"/>
          <w:sz w:val="24"/>
          <w:szCs w:val="24"/>
        </w:rPr>
        <w:t>cadrul</w:t>
      </w:r>
      <w:r w:rsidRPr="00247A84">
        <w:rPr>
          <w:spacing w:val="-11"/>
          <w:sz w:val="24"/>
          <w:szCs w:val="24"/>
        </w:rPr>
        <w:t xml:space="preserve"> </w:t>
      </w:r>
      <w:r w:rsidRPr="00247A84">
        <w:rPr>
          <w:spacing w:val="-4"/>
          <w:sz w:val="24"/>
          <w:szCs w:val="24"/>
        </w:rPr>
        <w:t>Colegiului</w:t>
      </w:r>
      <w:r w:rsidRPr="00247A84">
        <w:rPr>
          <w:spacing w:val="7"/>
          <w:sz w:val="24"/>
          <w:szCs w:val="24"/>
        </w:rPr>
        <w:t xml:space="preserve"> </w:t>
      </w:r>
      <w:r w:rsidRPr="00247A84">
        <w:rPr>
          <w:spacing w:val="-4"/>
          <w:sz w:val="24"/>
          <w:szCs w:val="24"/>
        </w:rPr>
        <w:t>Psihologilor din</w:t>
      </w:r>
      <w:r w:rsidRPr="00247A84">
        <w:rPr>
          <w:spacing w:val="-12"/>
          <w:sz w:val="24"/>
          <w:szCs w:val="24"/>
        </w:rPr>
        <w:t xml:space="preserve"> </w:t>
      </w:r>
      <w:r w:rsidRPr="00247A84">
        <w:rPr>
          <w:spacing w:val="-4"/>
          <w:sz w:val="24"/>
          <w:szCs w:val="24"/>
        </w:rPr>
        <w:t>România,</w:t>
      </w:r>
      <w:r w:rsidRPr="00247A84">
        <w:rPr>
          <w:spacing w:val="-5"/>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funcție</w:t>
      </w:r>
      <w:r w:rsidRPr="00247A84">
        <w:rPr>
          <w:spacing w:val="-8"/>
          <w:sz w:val="24"/>
          <w:szCs w:val="24"/>
        </w:rPr>
        <w:t xml:space="preserve"> </w:t>
      </w:r>
      <w:r w:rsidRPr="00247A84">
        <w:rPr>
          <w:spacing w:val="-4"/>
          <w:sz w:val="24"/>
          <w:szCs w:val="24"/>
        </w:rPr>
        <w:t>de</w:t>
      </w:r>
      <w:r w:rsidRPr="00247A84">
        <w:rPr>
          <w:spacing w:val="-10"/>
          <w:sz w:val="24"/>
          <w:szCs w:val="24"/>
        </w:rPr>
        <w:t xml:space="preserve"> </w:t>
      </w:r>
      <w:r w:rsidRPr="00247A84">
        <w:rPr>
          <w:spacing w:val="-4"/>
          <w:sz w:val="24"/>
          <w:szCs w:val="24"/>
        </w:rPr>
        <w:t>nevoile</w:t>
      </w:r>
      <w:r w:rsidRPr="00247A84">
        <w:rPr>
          <w:spacing w:val="-6"/>
          <w:sz w:val="24"/>
          <w:szCs w:val="24"/>
        </w:rPr>
        <w:t xml:space="preserve"> </w:t>
      </w:r>
      <w:r w:rsidRPr="00247A84">
        <w:rPr>
          <w:spacing w:val="-4"/>
          <w:sz w:val="24"/>
          <w:szCs w:val="24"/>
        </w:rPr>
        <w:t>corpului profesional, se</w:t>
      </w:r>
      <w:r w:rsidRPr="00247A84">
        <w:rPr>
          <w:spacing w:val="-12"/>
          <w:sz w:val="24"/>
          <w:szCs w:val="24"/>
        </w:rPr>
        <w:t xml:space="preserve"> </w:t>
      </w:r>
      <w:r w:rsidRPr="00247A84">
        <w:rPr>
          <w:spacing w:val="-4"/>
          <w:sz w:val="24"/>
          <w:szCs w:val="24"/>
        </w:rPr>
        <w:t>pot</w:t>
      </w:r>
      <w:r w:rsidRPr="00247A84">
        <w:rPr>
          <w:spacing w:val="-5"/>
          <w:sz w:val="24"/>
          <w:szCs w:val="24"/>
        </w:rPr>
        <w:t xml:space="preserve"> </w:t>
      </w:r>
      <w:r w:rsidRPr="00247A84">
        <w:rPr>
          <w:spacing w:val="-4"/>
          <w:sz w:val="24"/>
          <w:szCs w:val="24"/>
        </w:rPr>
        <w:t xml:space="preserve">înființa </w:t>
      </w:r>
      <w:r w:rsidRPr="00247A84">
        <w:rPr>
          <w:sz w:val="24"/>
          <w:szCs w:val="24"/>
        </w:rPr>
        <w:t>și pot</w:t>
      </w:r>
      <w:r w:rsidRPr="00247A84">
        <w:rPr>
          <w:spacing w:val="-4"/>
          <w:sz w:val="24"/>
          <w:szCs w:val="24"/>
        </w:rPr>
        <w:t xml:space="preserve"> </w:t>
      </w:r>
      <w:r w:rsidRPr="00247A84">
        <w:rPr>
          <w:sz w:val="24"/>
          <w:szCs w:val="24"/>
        </w:rPr>
        <w:t xml:space="preserve">funcționa </w:t>
      </w:r>
      <w:proofErr w:type="spellStart"/>
      <w:r w:rsidRPr="00247A84">
        <w:rPr>
          <w:sz w:val="24"/>
          <w:szCs w:val="24"/>
        </w:rPr>
        <w:t>comisiî</w:t>
      </w:r>
      <w:proofErr w:type="spellEnd"/>
      <w:r w:rsidRPr="00247A84">
        <w:rPr>
          <w:sz w:val="24"/>
          <w:szCs w:val="24"/>
        </w:rPr>
        <w:t xml:space="preserve"> de</w:t>
      </w:r>
      <w:r w:rsidRPr="00247A84">
        <w:rPr>
          <w:spacing w:val="-5"/>
          <w:sz w:val="24"/>
          <w:szCs w:val="24"/>
        </w:rPr>
        <w:t xml:space="preserve"> </w:t>
      </w:r>
      <w:proofErr w:type="spellStart"/>
      <w:r w:rsidRPr="00247A84">
        <w:rPr>
          <w:sz w:val="24"/>
          <w:szCs w:val="24"/>
        </w:rPr>
        <w:t>expert,i</w:t>
      </w:r>
      <w:proofErr w:type="spellEnd"/>
      <w:r w:rsidRPr="00247A84">
        <w:rPr>
          <w:spacing w:val="-6"/>
          <w:sz w:val="24"/>
          <w:szCs w:val="24"/>
        </w:rPr>
        <w:t xml:space="preserve"> </w:t>
      </w:r>
      <w:r w:rsidRPr="00247A84">
        <w:rPr>
          <w:sz w:val="24"/>
          <w:szCs w:val="24"/>
        </w:rPr>
        <w:t>constituite ad-hoc</w:t>
      </w:r>
      <w:r w:rsidRPr="00247A84">
        <w:rPr>
          <w:spacing w:val="-2"/>
          <w:sz w:val="24"/>
          <w:szCs w:val="24"/>
        </w:rPr>
        <w:t xml:space="preserve"> </w:t>
      </w:r>
      <w:r w:rsidRPr="00247A84">
        <w:rPr>
          <w:sz w:val="24"/>
          <w:szCs w:val="24"/>
        </w:rPr>
        <w:t>și</w:t>
      </w:r>
      <w:r w:rsidRPr="00247A84">
        <w:rPr>
          <w:spacing w:val="-4"/>
          <w:sz w:val="24"/>
          <w:szCs w:val="24"/>
        </w:rPr>
        <w:t xml:space="preserve"> </w:t>
      </w:r>
      <w:r w:rsidRPr="00247A84">
        <w:rPr>
          <w:sz w:val="24"/>
          <w:szCs w:val="24"/>
        </w:rPr>
        <w:t>grupuri de</w:t>
      </w:r>
      <w:r w:rsidRPr="00247A84">
        <w:rPr>
          <w:spacing w:val="-4"/>
          <w:sz w:val="24"/>
          <w:szCs w:val="24"/>
        </w:rPr>
        <w:t xml:space="preserve"> </w:t>
      </w:r>
      <w:r w:rsidRPr="00247A84">
        <w:rPr>
          <w:sz w:val="24"/>
          <w:szCs w:val="24"/>
        </w:rPr>
        <w:t>lucru</w:t>
      </w:r>
      <w:r w:rsidRPr="00247A84">
        <w:rPr>
          <w:spacing w:val="-2"/>
          <w:sz w:val="24"/>
          <w:szCs w:val="24"/>
        </w:rPr>
        <w:t xml:space="preserve"> </w:t>
      </w:r>
      <w:r w:rsidRPr="00247A84">
        <w:rPr>
          <w:sz w:val="24"/>
          <w:szCs w:val="24"/>
        </w:rPr>
        <w:t>cu caracter temporar, aflate</w:t>
      </w:r>
      <w:r w:rsidRPr="00247A84">
        <w:rPr>
          <w:spacing w:val="-1"/>
          <w:sz w:val="24"/>
          <w:szCs w:val="24"/>
        </w:rPr>
        <w:t xml:space="preserve"> </w:t>
      </w:r>
      <w:r w:rsidRPr="00247A84">
        <w:rPr>
          <w:sz w:val="24"/>
          <w:szCs w:val="24"/>
        </w:rPr>
        <w:t xml:space="preserve">în </w:t>
      </w:r>
      <w:r w:rsidRPr="00247A84">
        <w:rPr>
          <w:spacing w:val="-4"/>
          <w:sz w:val="24"/>
          <w:szCs w:val="24"/>
        </w:rPr>
        <w:t>coordonarea</w:t>
      </w:r>
      <w:r w:rsidRPr="00247A84">
        <w:rPr>
          <w:spacing w:val="-12"/>
          <w:sz w:val="24"/>
          <w:szCs w:val="24"/>
        </w:rPr>
        <w:t xml:space="preserve"> </w:t>
      </w:r>
      <w:r w:rsidRPr="00247A84">
        <w:rPr>
          <w:spacing w:val="-4"/>
          <w:sz w:val="24"/>
          <w:szCs w:val="24"/>
        </w:rPr>
        <w:t>Consiliului</w:t>
      </w:r>
      <w:r w:rsidRPr="00247A84">
        <w:rPr>
          <w:spacing w:val="-12"/>
          <w:sz w:val="24"/>
          <w:szCs w:val="24"/>
        </w:rPr>
        <w:t xml:space="preserve"> </w:t>
      </w:r>
      <w:r w:rsidRPr="00247A84">
        <w:rPr>
          <w:spacing w:val="-4"/>
          <w:sz w:val="24"/>
          <w:szCs w:val="24"/>
        </w:rPr>
        <w:t>Național,</w:t>
      </w:r>
      <w:r w:rsidRPr="00247A84">
        <w:rPr>
          <w:spacing w:val="-11"/>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rol</w:t>
      </w:r>
      <w:r w:rsidRPr="00247A84">
        <w:rPr>
          <w:spacing w:val="-12"/>
          <w:sz w:val="24"/>
          <w:szCs w:val="24"/>
        </w:rPr>
        <w:t xml:space="preserve"> </w:t>
      </w:r>
      <w:r w:rsidRPr="00247A84">
        <w:rPr>
          <w:spacing w:val="-4"/>
          <w:sz w:val="24"/>
          <w:szCs w:val="24"/>
        </w:rPr>
        <w:t>consultativ,</w:t>
      </w:r>
      <w:r w:rsidRPr="00247A84">
        <w:rPr>
          <w:spacing w:val="-11"/>
          <w:sz w:val="24"/>
          <w:szCs w:val="24"/>
        </w:rPr>
        <w:t xml:space="preserve"> </w:t>
      </w:r>
      <w:r w:rsidRPr="00247A84">
        <w:rPr>
          <w:spacing w:val="-4"/>
          <w:sz w:val="24"/>
          <w:szCs w:val="24"/>
        </w:rPr>
        <w:t>pentru</w:t>
      </w:r>
      <w:r w:rsidRPr="00247A84">
        <w:rPr>
          <w:spacing w:val="-11"/>
          <w:sz w:val="24"/>
          <w:szCs w:val="24"/>
        </w:rPr>
        <w:t xml:space="preserve"> </w:t>
      </w:r>
      <w:r w:rsidRPr="00247A84">
        <w:rPr>
          <w:spacing w:val="-4"/>
          <w:sz w:val="24"/>
          <w:szCs w:val="24"/>
        </w:rPr>
        <w:t>sprijinirea</w:t>
      </w:r>
      <w:r w:rsidRPr="00247A84">
        <w:rPr>
          <w:spacing w:val="-10"/>
          <w:sz w:val="24"/>
          <w:szCs w:val="24"/>
        </w:rPr>
        <w:t xml:space="preserve"> </w:t>
      </w:r>
      <w:r w:rsidRPr="00247A84">
        <w:rPr>
          <w:spacing w:val="-4"/>
          <w:sz w:val="24"/>
          <w:szCs w:val="24"/>
        </w:rPr>
        <w:t>activității</w:t>
      </w:r>
      <w:r w:rsidRPr="00247A84">
        <w:rPr>
          <w:spacing w:val="-7"/>
          <w:sz w:val="24"/>
          <w:szCs w:val="24"/>
        </w:rPr>
        <w:t xml:space="preserve"> </w:t>
      </w:r>
      <w:r w:rsidRPr="00247A84">
        <w:rPr>
          <w:spacing w:val="-4"/>
          <w:sz w:val="24"/>
          <w:szCs w:val="24"/>
        </w:rPr>
        <w:t>organelor</w:t>
      </w:r>
      <w:r w:rsidRPr="00247A84">
        <w:rPr>
          <w:spacing w:val="-10"/>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conducere</w:t>
      </w:r>
      <w:r w:rsidRPr="00247A84">
        <w:rPr>
          <w:spacing w:val="-5"/>
          <w:sz w:val="24"/>
          <w:szCs w:val="24"/>
        </w:rPr>
        <w:t xml:space="preserve"> </w:t>
      </w:r>
      <w:r w:rsidRPr="00247A84">
        <w:rPr>
          <w:spacing w:val="-4"/>
          <w:sz w:val="24"/>
          <w:szCs w:val="24"/>
        </w:rPr>
        <w:t xml:space="preserve">ale </w:t>
      </w:r>
      <w:r w:rsidRPr="00247A84">
        <w:rPr>
          <w:sz w:val="24"/>
          <w:szCs w:val="24"/>
        </w:rPr>
        <w:t>Colegiului</w:t>
      </w:r>
      <w:r w:rsidRPr="00247A84">
        <w:rPr>
          <w:spacing w:val="-3"/>
          <w:sz w:val="24"/>
          <w:szCs w:val="24"/>
        </w:rPr>
        <w:t xml:space="preserve"> </w:t>
      </w:r>
      <w:r w:rsidRPr="00247A84">
        <w:rPr>
          <w:sz w:val="24"/>
          <w:szCs w:val="24"/>
        </w:rPr>
        <w:t>Psihologilor din</w:t>
      </w:r>
      <w:r w:rsidRPr="00247A84">
        <w:rPr>
          <w:spacing w:val="-16"/>
          <w:sz w:val="24"/>
          <w:szCs w:val="24"/>
        </w:rPr>
        <w:t xml:space="preserve"> </w:t>
      </w:r>
      <w:r w:rsidRPr="00247A84">
        <w:rPr>
          <w:sz w:val="24"/>
          <w:szCs w:val="24"/>
        </w:rPr>
        <w:t>România.</w:t>
      </w:r>
    </w:p>
    <w:p w14:paraId="0F4FDA3E" w14:textId="77777777" w:rsidR="003F62EE" w:rsidRPr="00247A84" w:rsidRDefault="00000000">
      <w:pPr>
        <w:pStyle w:val="Listparagraf"/>
        <w:numPr>
          <w:ilvl w:val="0"/>
          <w:numId w:val="39"/>
        </w:numPr>
        <w:tabs>
          <w:tab w:val="left" w:pos="140"/>
          <w:tab w:val="left" w:pos="460"/>
        </w:tabs>
        <w:spacing w:before="274" w:line="230" w:lineRule="auto"/>
        <w:ind w:left="140" w:right="27" w:hanging="2"/>
        <w:jc w:val="both"/>
        <w:rPr>
          <w:sz w:val="24"/>
          <w:szCs w:val="24"/>
        </w:rPr>
      </w:pPr>
      <w:r w:rsidRPr="00247A84">
        <w:rPr>
          <w:spacing w:val="-6"/>
          <w:sz w:val="24"/>
          <w:szCs w:val="24"/>
        </w:rPr>
        <w:t>Modalitatea</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constituire,</w:t>
      </w:r>
      <w:r w:rsidRPr="00247A84">
        <w:rPr>
          <w:spacing w:val="-9"/>
          <w:sz w:val="24"/>
          <w:szCs w:val="24"/>
        </w:rPr>
        <w:t xml:space="preserve"> </w:t>
      </w:r>
      <w:r w:rsidRPr="00247A84">
        <w:rPr>
          <w:spacing w:val="-6"/>
          <w:sz w:val="24"/>
          <w:szCs w:val="24"/>
        </w:rPr>
        <w:t>numărul</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membri,</w:t>
      </w:r>
      <w:r w:rsidRPr="00247A84">
        <w:rPr>
          <w:spacing w:val="-9"/>
          <w:sz w:val="24"/>
          <w:szCs w:val="24"/>
        </w:rPr>
        <w:t xml:space="preserve"> </w:t>
      </w:r>
      <w:r w:rsidRPr="00247A84">
        <w:rPr>
          <w:spacing w:val="-6"/>
          <w:sz w:val="24"/>
          <w:szCs w:val="24"/>
        </w:rPr>
        <w:t>modalitatea</w:t>
      </w:r>
      <w:r w:rsidRPr="00247A84">
        <w:rPr>
          <w:spacing w:val="-7"/>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alegere</w:t>
      </w:r>
      <w:r w:rsidRPr="00247A84">
        <w:rPr>
          <w:spacing w:val="-10"/>
          <w:sz w:val="24"/>
          <w:szCs w:val="24"/>
        </w:rPr>
        <w:t xml:space="preserve"> </w:t>
      </w:r>
      <w:r w:rsidRPr="00247A84">
        <w:rPr>
          <w:spacing w:val="-6"/>
          <w:sz w:val="24"/>
          <w:szCs w:val="24"/>
        </w:rPr>
        <w:t>și revocare</w:t>
      </w:r>
      <w:r w:rsidRPr="00247A84">
        <w:rPr>
          <w:spacing w:val="4"/>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membrilor</w:t>
      </w:r>
      <w:r w:rsidRPr="00247A84">
        <w:rPr>
          <w:spacing w:val="-3"/>
          <w:sz w:val="24"/>
          <w:szCs w:val="24"/>
        </w:rPr>
        <w:t xml:space="preserve"> </w:t>
      </w:r>
      <w:proofErr w:type="spellStart"/>
      <w:r w:rsidRPr="00247A84">
        <w:rPr>
          <w:spacing w:val="-6"/>
          <w:sz w:val="24"/>
          <w:szCs w:val="24"/>
        </w:rPr>
        <w:t>comisiîlor</w:t>
      </w:r>
      <w:proofErr w:type="spellEnd"/>
      <w:r w:rsidRPr="00247A84">
        <w:rPr>
          <w:spacing w:val="-6"/>
          <w:sz w:val="24"/>
          <w:szCs w:val="24"/>
        </w:rPr>
        <w:t xml:space="preserve"> de</w:t>
      </w:r>
      <w:r w:rsidRPr="00247A84">
        <w:rPr>
          <w:spacing w:val="-10"/>
          <w:sz w:val="24"/>
          <w:szCs w:val="24"/>
        </w:rPr>
        <w:t xml:space="preserve"> </w:t>
      </w:r>
      <w:r w:rsidRPr="00247A84">
        <w:rPr>
          <w:spacing w:val="-6"/>
          <w:sz w:val="24"/>
          <w:szCs w:val="24"/>
        </w:rPr>
        <w:t>experți</w:t>
      </w:r>
      <w:r w:rsidRPr="00247A84">
        <w:rPr>
          <w:spacing w:val="-10"/>
          <w:sz w:val="24"/>
          <w:szCs w:val="24"/>
        </w:rPr>
        <w:t xml:space="preserve"> </w:t>
      </w:r>
      <w:r w:rsidRPr="00247A84">
        <w:rPr>
          <w:spacing w:val="-6"/>
          <w:sz w:val="24"/>
          <w:szCs w:val="24"/>
        </w:rPr>
        <w:t>constituite</w:t>
      </w:r>
      <w:r w:rsidRPr="00247A84">
        <w:rPr>
          <w:spacing w:val="-9"/>
          <w:sz w:val="24"/>
          <w:szCs w:val="24"/>
        </w:rPr>
        <w:t xml:space="preserve"> </w:t>
      </w:r>
      <w:r w:rsidRPr="00247A84">
        <w:rPr>
          <w:spacing w:val="-6"/>
          <w:sz w:val="24"/>
          <w:szCs w:val="24"/>
        </w:rPr>
        <w:t>ad-hoc,</w:t>
      </w:r>
      <w:r w:rsidRPr="00247A84">
        <w:rPr>
          <w:spacing w:val="-10"/>
          <w:sz w:val="24"/>
          <w:szCs w:val="24"/>
        </w:rPr>
        <w:t xml:space="preserve"> </w:t>
      </w:r>
      <w:r w:rsidRPr="00247A84">
        <w:rPr>
          <w:spacing w:val="-6"/>
          <w:sz w:val="24"/>
          <w:szCs w:val="24"/>
        </w:rPr>
        <w:t>modalitatea</w:t>
      </w:r>
      <w:r w:rsidRPr="00247A84">
        <w:rPr>
          <w:spacing w:val="-4"/>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desemnare</w:t>
      </w:r>
      <w:r w:rsidRPr="00247A84">
        <w:rPr>
          <w:spacing w:val="8"/>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membrilor</w:t>
      </w:r>
      <w:r w:rsidRPr="00247A84">
        <w:rPr>
          <w:spacing w:val="7"/>
          <w:sz w:val="24"/>
          <w:szCs w:val="24"/>
        </w:rPr>
        <w:t xml:space="preserve"> </w:t>
      </w:r>
      <w:r w:rsidRPr="00247A84">
        <w:rPr>
          <w:spacing w:val="-6"/>
          <w:sz w:val="24"/>
          <w:szCs w:val="24"/>
        </w:rPr>
        <w:t>grupurilor</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lucru cu</w:t>
      </w:r>
      <w:r w:rsidRPr="00247A84">
        <w:rPr>
          <w:spacing w:val="-10"/>
          <w:sz w:val="24"/>
          <w:szCs w:val="24"/>
        </w:rPr>
        <w:t xml:space="preserve"> </w:t>
      </w:r>
      <w:r w:rsidRPr="00247A84">
        <w:rPr>
          <w:spacing w:val="-6"/>
          <w:sz w:val="24"/>
          <w:szCs w:val="24"/>
        </w:rPr>
        <w:t>caracter</w:t>
      </w:r>
      <w:r w:rsidRPr="00247A84">
        <w:rPr>
          <w:spacing w:val="-10"/>
          <w:sz w:val="24"/>
          <w:szCs w:val="24"/>
        </w:rPr>
        <w:t xml:space="preserve"> </w:t>
      </w:r>
      <w:r w:rsidRPr="00247A84">
        <w:rPr>
          <w:spacing w:val="-6"/>
          <w:sz w:val="24"/>
          <w:szCs w:val="24"/>
        </w:rPr>
        <w:t xml:space="preserve">temporar </w:t>
      </w:r>
      <w:r w:rsidRPr="00247A84">
        <w:rPr>
          <w:spacing w:val="-2"/>
          <w:sz w:val="24"/>
          <w:szCs w:val="24"/>
        </w:rPr>
        <w:t>aflate</w:t>
      </w:r>
      <w:r w:rsidRPr="00247A84">
        <w:rPr>
          <w:spacing w:val="-8"/>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coordonarea Consiliului</w:t>
      </w:r>
      <w:r w:rsidRPr="00247A84">
        <w:rPr>
          <w:spacing w:val="-5"/>
          <w:sz w:val="24"/>
          <w:szCs w:val="24"/>
        </w:rPr>
        <w:t xml:space="preserve"> </w:t>
      </w:r>
      <w:r w:rsidRPr="00247A84">
        <w:rPr>
          <w:spacing w:val="-2"/>
          <w:sz w:val="24"/>
          <w:szCs w:val="24"/>
        </w:rPr>
        <w:t>Național,</w:t>
      </w:r>
      <w:r w:rsidRPr="00247A84">
        <w:rPr>
          <w:spacing w:val="-14"/>
          <w:sz w:val="24"/>
          <w:szCs w:val="24"/>
        </w:rPr>
        <w:t xml:space="preserve"> </w:t>
      </w:r>
      <w:r w:rsidRPr="00247A84">
        <w:rPr>
          <w:spacing w:val="-2"/>
          <w:sz w:val="24"/>
          <w:szCs w:val="24"/>
        </w:rPr>
        <w:t>organizarea</w:t>
      </w:r>
      <w:r w:rsidRPr="00247A84">
        <w:rPr>
          <w:spacing w:val="-11"/>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funcționarea</w:t>
      </w:r>
      <w:r w:rsidRPr="00247A84">
        <w:rPr>
          <w:spacing w:val="-3"/>
          <w:sz w:val="24"/>
          <w:szCs w:val="24"/>
        </w:rPr>
        <w:t xml:space="preserve"> </w:t>
      </w:r>
      <w:r w:rsidRPr="00247A84">
        <w:rPr>
          <w:spacing w:val="-2"/>
          <w:sz w:val="24"/>
          <w:szCs w:val="24"/>
        </w:rPr>
        <w:t>comisiilor de</w:t>
      </w:r>
      <w:r w:rsidRPr="00247A84">
        <w:rPr>
          <w:spacing w:val="-13"/>
          <w:sz w:val="24"/>
          <w:szCs w:val="24"/>
        </w:rPr>
        <w:t xml:space="preserve"> </w:t>
      </w:r>
      <w:r w:rsidRPr="00247A84">
        <w:rPr>
          <w:spacing w:val="-2"/>
          <w:sz w:val="24"/>
          <w:szCs w:val="24"/>
        </w:rPr>
        <w:t>experți</w:t>
      </w:r>
      <w:r w:rsidRPr="00247A84">
        <w:rPr>
          <w:spacing w:val="-8"/>
          <w:sz w:val="24"/>
          <w:szCs w:val="24"/>
        </w:rPr>
        <w:t xml:space="preserve"> </w:t>
      </w:r>
      <w:r w:rsidRPr="00247A84">
        <w:rPr>
          <w:spacing w:val="-2"/>
          <w:sz w:val="24"/>
          <w:szCs w:val="24"/>
        </w:rPr>
        <w:t>constituie</w:t>
      </w:r>
      <w:r w:rsidRPr="00247A84">
        <w:rPr>
          <w:spacing w:val="-12"/>
          <w:sz w:val="24"/>
          <w:szCs w:val="24"/>
        </w:rPr>
        <w:t xml:space="preserve"> </w:t>
      </w:r>
      <w:r w:rsidRPr="00247A84">
        <w:rPr>
          <w:spacing w:val="-2"/>
          <w:sz w:val="24"/>
          <w:szCs w:val="24"/>
        </w:rPr>
        <w:t>ad-</w:t>
      </w:r>
    </w:p>
    <w:p w14:paraId="05744489" w14:textId="77777777" w:rsidR="003F62EE" w:rsidRPr="00247A84" w:rsidRDefault="003F62EE">
      <w:pPr>
        <w:pStyle w:val="Listparagraf"/>
        <w:spacing w:line="230" w:lineRule="auto"/>
        <w:rPr>
          <w:sz w:val="24"/>
          <w:szCs w:val="24"/>
        </w:rPr>
        <w:sectPr w:rsidR="003F62EE" w:rsidRPr="00247A84">
          <w:pgSz w:w="11900" w:h="16900"/>
          <w:pgMar w:top="800" w:right="708" w:bottom="1380" w:left="708" w:header="0" w:footer="1185" w:gutter="0"/>
          <w:cols w:space="708"/>
        </w:sectPr>
      </w:pPr>
    </w:p>
    <w:p w14:paraId="5875DE3C" w14:textId="77777777" w:rsidR="003F62EE" w:rsidRPr="00247A84" w:rsidRDefault="00000000">
      <w:pPr>
        <w:pStyle w:val="Corptext"/>
        <w:spacing w:before="88" w:line="213" w:lineRule="auto"/>
        <w:ind w:left="146" w:right="5"/>
        <w:rPr>
          <w:sz w:val="24"/>
          <w:szCs w:val="24"/>
        </w:rPr>
      </w:pPr>
      <w:proofErr w:type="spellStart"/>
      <w:r w:rsidRPr="00247A84">
        <w:rPr>
          <w:sz w:val="24"/>
          <w:szCs w:val="24"/>
        </w:rPr>
        <w:lastRenderedPageBreak/>
        <w:t>hoc</w:t>
      </w:r>
      <w:proofErr w:type="spellEnd"/>
      <w:r w:rsidRPr="00247A84">
        <w:rPr>
          <w:sz w:val="24"/>
          <w:szCs w:val="24"/>
        </w:rPr>
        <w:t xml:space="preserve"> și grupurilor de lucru cu caracter temporar aflate în coordonarea Consiliului Național, precum </w:t>
      </w:r>
      <w:r w:rsidRPr="00247A84">
        <w:rPr>
          <w:position w:val="-3"/>
          <w:sz w:val="24"/>
          <w:szCs w:val="24"/>
        </w:rPr>
        <w:t xml:space="preserve">și </w:t>
      </w:r>
      <w:r w:rsidRPr="00247A84">
        <w:rPr>
          <w:sz w:val="24"/>
          <w:szCs w:val="24"/>
        </w:rPr>
        <w:t>atribuțiile,</w:t>
      </w:r>
      <w:r w:rsidRPr="00247A84">
        <w:rPr>
          <w:spacing w:val="-16"/>
          <w:sz w:val="24"/>
          <w:szCs w:val="24"/>
        </w:rPr>
        <w:t xml:space="preserve"> </w:t>
      </w:r>
      <w:r w:rsidRPr="00247A84">
        <w:rPr>
          <w:sz w:val="24"/>
          <w:szCs w:val="24"/>
        </w:rPr>
        <w:t>drepturile,</w:t>
      </w:r>
      <w:r w:rsidRPr="00247A84">
        <w:rPr>
          <w:spacing w:val="-16"/>
          <w:sz w:val="24"/>
          <w:szCs w:val="24"/>
        </w:rPr>
        <w:t xml:space="preserve"> </w:t>
      </w:r>
      <w:r w:rsidRPr="00247A84">
        <w:rPr>
          <w:sz w:val="24"/>
          <w:szCs w:val="24"/>
        </w:rPr>
        <w:t>obligațiile</w:t>
      </w:r>
      <w:r w:rsidRPr="00247A84">
        <w:rPr>
          <w:spacing w:val="-15"/>
          <w:sz w:val="24"/>
          <w:szCs w:val="24"/>
        </w:rPr>
        <w:t xml:space="preserve"> </w:t>
      </w:r>
      <w:r w:rsidRPr="00247A84">
        <w:rPr>
          <w:sz w:val="24"/>
          <w:szCs w:val="24"/>
        </w:rPr>
        <w:t>și</w:t>
      </w:r>
      <w:r w:rsidRPr="00247A84">
        <w:rPr>
          <w:spacing w:val="-16"/>
          <w:sz w:val="24"/>
          <w:szCs w:val="24"/>
        </w:rPr>
        <w:t xml:space="preserve"> </w:t>
      </w:r>
      <w:r w:rsidRPr="00247A84">
        <w:rPr>
          <w:sz w:val="24"/>
          <w:szCs w:val="24"/>
        </w:rPr>
        <w:t>modalitatea</w:t>
      </w:r>
      <w:r w:rsidRPr="00247A84">
        <w:rPr>
          <w:spacing w:val="-13"/>
          <w:sz w:val="24"/>
          <w:szCs w:val="24"/>
        </w:rPr>
        <w:t xml:space="preserve"> </w:t>
      </w:r>
      <w:r w:rsidRPr="00247A84">
        <w:rPr>
          <w:sz w:val="24"/>
          <w:szCs w:val="24"/>
        </w:rPr>
        <w:t>de</w:t>
      </w:r>
      <w:r w:rsidRPr="00247A84">
        <w:rPr>
          <w:spacing w:val="-16"/>
          <w:sz w:val="24"/>
          <w:szCs w:val="24"/>
        </w:rPr>
        <w:t xml:space="preserve"> </w:t>
      </w:r>
      <w:r w:rsidRPr="00247A84">
        <w:rPr>
          <w:sz w:val="24"/>
          <w:szCs w:val="24"/>
        </w:rPr>
        <w:t>indemnizare</w:t>
      </w:r>
      <w:r w:rsidRPr="00247A84">
        <w:rPr>
          <w:spacing w:val="-8"/>
          <w:sz w:val="24"/>
          <w:szCs w:val="24"/>
        </w:rPr>
        <w:t xml:space="preserve"> </w:t>
      </w:r>
      <w:r w:rsidRPr="00247A84">
        <w:rPr>
          <w:sz w:val="24"/>
          <w:szCs w:val="24"/>
        </w:rPr>
        <w:t>a</w:t>
      </w:r>
      <w:r w:rsidRPr="00247A84">
        <w:rPr>
          <w:spacing w:val="-16"/>
          <w:sz w:val="24"/>
          <w:szCs w:val="24"/>
        </w:rPr>
        <w:t xml:space="preserve"> </w:t>
      </w:r>
      <w:r w:rsidRPr="00247A84">
        <w:rPr>
          <w:sz w:val="24"/>
          <w:szCs w:val="24"/>
        </w:rPr>
        <w:t>membrilor</w:t>
      </w:r>
      <w:r w:rsidRPr="00247A84">
        <w:rPr>
          <w:spacing w:val="-9"/>
          <w:sz w:val="24"/>
          <w:szCs w:val="24"/>
        </w:rPr>
        <w:t xml:space="preserve"> </w:t>
      </w:r>
      <w:r w:rsidRPr="00247A84">
        <w:rPr>
          <w:sz w:val="24"/>
          <w:szCs w:val="24"/>
        </w:rPr>
        <w:t>acestora</w:t>
      </w:r>
      <w:r w:rsidRPr="00247A84">
        <w:rPr>
          <w:spacing w:val="-14"/>
          <w:sz w:val="24"/>
          <w:szCs w:val="24"/>
        </w:rPr>
        <w:t xml:space="preserve"> </w:t>
      </w:r>
      <w:r w:rsidRPr="00247A84">
        <w:rPr>
          <w:sz w:val="24"/>
          <w:szCs w:val="24"/>
        </w:rPr>
        <w:t>se</w:t>
      </w:r>
      <w:r w:rsidRPr="00247A84">
        <w:rPr>
          <w:spacing w:val="-16"/>
          <w:sz w:val="24"/>
          <w:szCs w:val="24"/>
        </w:rPr>
        <w:t xml:space="preserve"> </w:t>
      </w:r>
      <w:r w:rsidRPr="00247A84">
        <w:rPr>
          <w:sz w:val="24"/>
          <w:szCs w:val="24"/>
        </w:rPr>
        <w:t>stabilesc</w:t>
      </w:r>
      <w:r w:rsidRPr="00247A84">
        <w:rPr>
          <w:spacing w:val="-13"/>
          <w:sz w:val="24"/>
          <w:szCs w:val="24"/>
        </w:rPr>
        <w:t xml:space="preserve"> </w:t>
      </w:r>
      <w:r w:rsidRPr="00247A84">
        <w:rPr>
          <w:sz w:val="24"/>
          <w:szCs w:val="24"/>
        </w:rPr>
        <w:t>de</w:t>
      </w:r>
      <w:r w:rsidRPr="00247A84">
        <w:rPr>
          <w:spacing w:val="-16"/>
          <w:sz w:val="24"/>
          <w:szCs w:val="24"/>
        </w:rPr>
        <w:t xml:space="preserve"> </w:t>
      </w:r>
      <w:r w:rsidRPr="00247A84">
        <w:rPr>
          <w:sz w:val="24"/>
          <w:szCs w:val="24"/>
        </w:rPr>
        <w:t>către Consiliul</w:t>
      </w:r>
      <w:r w:rsidRPr="00247A84">
        <w:rPr>
          <w:spacing w:val="-12"/>
          <w:sz w:val="24"/>
          <w:szCs w:val="24"/>
        </w:rPr>
        <w:t xml:space="preserve"> </w:t>
      </w:r>
      <w:r w:rsidRPr="00247A84">
        <w:rPr>
          <w:sz w:val="24"/>
          <w:szCs w:val="24"/>
        </w:rPr>
        <w:t>Național,</w:t>
      </w:r>
      <w:r w:rsidRPr="00247A84">
        <w:rPr>
          <w:spacing w:val="-16"/>
          <w:sz w:val="24"/>
          <w:szCs w:val="24"/>
        </w:rPr>
        <w:t xml:space="preserve"> </w:t>
      </w:r>
      <w:r w:rsidRPr="00247A84">
        <w:rPr>
          <w:sz w:val="24"/>
          <w:szCs w:val="24"/>
        </w:rPr>
        <w:t>la</w:t>
      </w:r>
      <w:r w:rsidRPr="00247A84">
        <w:rPr>
          <w:spacing w:val="-15"/>
          <w:sz w:val="24"/>
          <w:szCs w:val="24"/>
        </w:rPr>
        <w:t xml:space="preserve"> </w:t>
      </w:r>
      <w:r w:rsidRPr="00247A84">
        <w:rPr>
          <w:sz w:val="24"/>
          <w:szCs w:val="24"/>
        </w:rPr>
        <w:t>propunerea</w:t>
      </w:r>
      <w:r w:rsidRPr="00247A84">
        <w:rPr>
          <w:spacing w:val="-13"/>
          <w:sz w:val="24"/>
          <w:szCs w:val="24"/>
        </w:rPr>
        <w:t xml:space="preserve"> </w:t>
      </w:r>
      <w:r w:rsidRPr="00247A84">
        <w:rPr>
          <w:sz w:val="24"/>
          <w:szCs w:val="24"/>
        </w:rPr>
        <w:t>Biroului</w:t>
      </w:r>
      <w:r w:rsidRPr="00247A84">
        <w:rPr>
          <w:spacing w:val="-15"/>
          <w:sz w:val="24"/>
          <w:szCs w:val="24"/>
        </w:rPr>
        <w:t xml:space="preserve"> </w:t>
      </w:r>
      <w:r w:rsidRPr="00247A84">
        <w:rPr>
          <w:sz w:val="24"/>
          <w:szCs w:val="24"/>
        </w:rPr>
        <w:t>Executiv.</w:t>
      </w:r>
    </w:p>
    <w:p w14:paraId="3CDB92EB" w14:textId="77777777" w:rsidR="003F62EE" w:rsidRPr="00247A84" w:rsidRDefault="003F62EE">
      <w:pPr>
        <w:pStyle w:val="Corptext"/>
        <w:spacing w:before="23"/>
        <w:jc w:val="left"/>
        <w:rPr>
          <w:sz w:val="24"/>
          <w:szCs w:val="24"/>
        </w:rPr>
      </w:pPr>
    </w:p>
    <w:p w14:paraId="4EA00328" w14:textId="77777777" w:rsidR="003F62EE" w:rsidRPr="00247A84" w:rsidRDefault="00000000">
      <w:pPr>
        <w:pStyle w:val="Listparagraf"/>
        <w:numPr>
          <w:ilvl w:val="0"/>
          <w:numId w:val="39"/>
        </w:numPr>
        <w:tabs>
          <w:tab w:val="left" w:pos="527"/>
        </w:tabs>
        <w:spacing w:line="223" w:lineRule="auto"/>
        <w:ind w:left="140" w:right="13" w:firstLine="5"/>
        <w:jc w:val="both"/>
        <w:rPr>
          <w:sz w:val="24"/>
          <w:szCs w:val="24"/>
        </w:rPr>
      </w:pPr>
      <w:r w:rsidRPr="00247A84">
        <w:rPr>
          <w:sz w:val="24"/>
          <w:szCs w:val="24"/>
        </w:rPr>
        <w:t>Alegerea</w:t>
      </w:r>
      <w:r w:rsidRPr="00247A84">
        <w:rPr>
          <w:spacing w:val="-9"/>
          <w:sz w:val="24"/>
          <w:szCs w:val="24"/>
        </w:rPr>
        <w:t xml:space="preserve"> </w:t>
      </w:r>
      <w:r w:rsidRPr="00247A84">
        <w:rPr>
          <w:sz w:val="24"/>
          <w:szCs w:val="24"/>
        </w:rPr>
        <w:t>membrilor</w:t>
      </w:r>
      <w:r w:rsidRPr="00247A84">
        <w:rPr>
          <w:spacing w:val="-7"/>
          <w:sz w:val="24"/>
          <w:szCs w:val="24"/>
        </w:rPr>
        <w:t xml:space="preserve"> </w:t>
      </w:r>
      <w:r w:rsidRPr="00247A84">
        <w:rPr>
          <w:sz w:val="24"/>
          <w:szCs w:val="24"/>
        </w:rPr>
        <w:t>comisiilor</w:t>
      </w:r>
      <w:r w:rsidRPr="00247A84">
        <w:rPr>
          <w:spacing w:val="-3"/>
          <w:sz w:val="24"/>
          <w:szCs w:val="24"/>
        </w:rPr>
        <w:t xml:space="preserve"> </w:t>
      </w:r>
      <w:r w:rsidRPr="00247A84">
        <w:rPr>
          <w:sz w:val="24"/>
          <w:szCs w:val="24"/>
        </w:rPr>
        <w:t>de</w:t>
      </w:r>
      <w:r w:rsidRPr="00247A84">
        <w:rPr>
          <w:spacing w:val="-10"/>
          <w:sz w:val="24"/>
          <w:szCs w:val="24"/>
        </w:rPr>
        <w:t xml:space="preserve"> </w:t>
      </w:r>
      <w:r w:rsidRPr="00247A84">
        <w:rPr>
          <w:sz w:val="24"/>
          <w:szCs w:val="24"/>
        </w:rPr>
        <w:t>experți</w:t>
      </w:r>
      <w:r w:rsidRPr="00247A84">
        <w:rPr>
          <w:spacing w:val="-5"/>
          <w:sz w:val="24"/>
          <w:szCs w:val="24"/>
        </w:rPr>
        <w:t xml:space="preserve"> </w:t>
      </w:r>
      <w:r w:rsidRPr="00247A84">
        <w:rPr>
          <w:sz w:val="24"/>
          <w:szCs w:val="24"/>
        </w:rPr>
        <w:t>constituite ad-hoc</w:t>
      </w:r>
      <w:r w:rsidRPr="00247A84">
        <w:rPr>
          <w:spacing w:val="-8"/>
          <w:sz w:val="24"/>
          <w:szCs w:val="24"/>
        </w:rPr>
        <w:t xml:space="preserve"> </w:t>
      </w:r>
      <w:r w:rsidRPr="00247A84">
        <w:rPr>
          <w:sz w:val="24"/>
          <w:szCs w:val="24"/>
        </w:rPr>
        <w:t>se</w:t>
      </w:r>
      <w:r w:rsidRPr="00247A84">
        <w:rPr>
          <w:spacing w:val="-14"/>
          <w:sz w:val="24"/>
          <w:szCs w:val="24"/>
        </w:rPr>
        <w:t xml:space="preserve"> </w:t>
      </w:r>
      <w:r w:rsidRPr="00247A84">
        <w:rPr>
          <w:sz w:val="24"/>
          <w:szCs w:val="24"/>
        </w:rPr>
        <w:t>realizează</w:t>
      </w:r>
      <w:r w:rsidRPr="00247A84">
        <w:rPr>
          <w:spacing w:val="-4"/>
          <w:sz w:val="24"/>
          <w:szCs w:val="24"/>
        </w:rPr>
        <w:t xml:space="preserve"> </w:t>
      </w:r>
      <w:r w:rsidRPr="00247A84">
        <w:rPr>
          <w:sz w:val="24"/>
          <w:szCs w:val="24"/>
        </w:rPr>
        <w:t>numai</w:t>
      </w:r>
      <w:r w:rsidRPr="00247A84">
        <w:rPr>
          <w:spacing w:val="-12"/>
          <w:sz w:val="24"/>
          <w:szCs w:val="24"/>
        </w:rPr>
        <w:t xml:space="preserve"> </w:t>
      </w:r>
      <w:r w:rsidRPr="00247A84">
        <w:rPr>
          <w:sz w:val="24"/>
          <w:szCs w:val="24"/>
        </w:rPr>
        <w:t>prin</w:t>
      </w:r>
      <w:r w:rsidRPr="00247A84">
        <w:rPr>
          <w:spacing w:val="-10"/>
          <w:sz w:val="24"/>
          <w:szCs w:val="24"/>
        </w:rPr>
        <w:t xml:space="preserve"> </w:t>
      </w:r>
      <w:r w:rsidRPr="00247A84">
        <w:rPr>
          <w:sz w:val="24"/>
          <w:szCs w:val="24"/>
        </w:rPr>
        <w:t>vot</w:t>
      </w:r>
      <w:r w:rsidRPr="00247A84">
        <w:rPr>
          <w:spacing w:val="-14"/>
          <w:sz w:val="24"/>
          <w:szCs w:val="24"/>
        </w:rPr>
        <w:t xml:space="preserve"> </w:t>
      </w:r>
      <w:r w:rsidRPr="00247A84">
        <w:rPr>
          <w:sz w:val="24"/>
          <w:szCs w:val="24"/>
        </w:rPr>
        <w:t>secret</w:t>
      </w:r>
      <w:r w:rsidRPr="00247A84">
        <w:rPr>
          <w:spacing w:val="-6"/>
          <w:sz w:val="24"/>
          <w:szCs w:val="24"/>
        </w:rPr>
        <w:t xml:space="preserve"> </w:t>
      </w:r>
      <w:r w:rsidRPr="00247A84">
        <w:rPr>
          <w:sz w:val="24"/>
          <w:szCs w:val="24"/>
        </w:rPr>
        <w:t>și</w:t>
      </w:r>
      <w:r w:rsidRPr="00247A84">
        <w:rPr>
          <w:spacing w:val="-15"/>
          <w:sz w:val="24"/>
          <w:szCs w:val="24"/>
        </w:rPr>
        <w:t xml:space="preserve"> </w:t>
      </w:r>
      <w:r w:rsidRPr="00247A84">
        <w:rPr>
          <w:sz w:val="24"/>
          <w:szCs w:val="24"/>
        </w:rPr>
        <w:t xml:space="preserve">se </w:t>
      </w:r>
      <w:proofErr w:type="spellStart"/>
      <w:r w:rsidRPr="00247A84">
        <w:rPr>
          <w:w w:val="90"/>
          <w:sz w:val="24"/>
          <w:szCs w:val="24"/>
        </w:rPr>
        <w:t>desUașoară</w:t>
      </w:r>
      <w:proofErr w:type="spellEnd"/>
      <w:r w:rsidRPr="00247A84">
        <w:rPr>
          <w:w w:val="90"/>
          <w:sz w:val="24"/>
          <w:szCs w:val="24"/>
        </w:rPr>
        <w:t xml:space="preserve"> cu îndeplinirea</w:t>
      </w:r>
      <w:r w:rsidRPr="00247A84">
        <w:rPr>
          <w:sz w:val="24"/>
          <w:szCs w:val="24"/>
        </w:rPr>
        <w:t xml:space="preserve"> </w:t>
      </w:r>
      <w:r w:rsidRPr="00247A84">
        <w:rPr>
          <w:w w:val="90"/>
          <w:sz w:val="24"/>
          <w:szCs w:val="24"/>
        </w:rPr>
        <w:t>condițiilor prevăzute în prezenta lege, precum și potrivit procedurii și</w:t>
      </w:r>
      <w:r w:rsidRPr="00247A84">
        <w:rPr>
          <w:spacing w:val="-2"/>
          <w:w w:val="90"/>
          <w:sz w:val="24"/>
          <w:szCs w:val="24"/>
        </w:rPr>
        <w:t xml:space="preserve"> </w:t>
      </w:r>
      <w:r w:rsidRPr="00247A84">
        <w:rPr>
          <w:w w:val="90"/>
          <w:sz w:val="24"/>
          <w:szCs w:val="24"/>
        </w:rPr>
        <w:t xml:space="preserve">cu îndeplinirea </w:t>
      </w:r>
      <w:r w:rsidRPr="00247A84">
        <w:rPr>
          <w:spacing w:val="-4"/>
          <w:sz w:val="24"/>
          <w:szCs w:val="24"/>
        </w:rPr>
        <w:t>condițiilor</w:t>
      </w:r>
      <w:r w:rsidRPr="00247A84">
        <w:rPr>
          <w:spacing w:val="-12"/>
          <w:sz w:val="24"/>
          <w:szCs w:val="24"/>
        </w:rPr>
        <w:t xml:space="preserve"> </w:t>
      </w:r>
      <w:r w:rsidRPr="00247A84">
        <w:rPr>
          <w:spacing w:val="-4"/>
          <w:sz w:val="24"/>
          <w:szCs w:val="24"/>
        </w:rPr>
        <w:t>prevăzute</w:t>
      </w:r>
      <w:r w:rsidRPr="00247A84">
        <w:rPr>
          <w:spacing w:val="-12"/>
          <w:sz w:val="24"/>
          <w:szCs w:val="24"/>
        </w:rPr>
        <w:t xml:space="preserve"> </w:t>
      </w:r>
      <w:r w:rsidRPr="00247A84">
        <w:rPr>
          <w:spacing w:val="-4"/>
          <w:sz w:val="24"/>
          <w:szCs w:val="24"/>
        </w:rPr>
        <w:t>în</w:t>
      </w:r>
      <w:r w:rsidRPr="00247A84">
        <w:rPr>
          <w:spacing w:val="-18"/>
          <w:sz w:val="24"/>
          <w:szCs w:val="24"/>
        </w:rPr>
        <w:t xml:space="preserve"> </w:t>
      </w:r>
      <w:r w:rsidRPr="00247A84">
        <w:rPr>
          <w:spacing w:val="-4"/>
          <w:sz w:val="24"/>
          <w:szCs w:val="24"/>
        </w:rPr>
        <w:t>Statutul</w:t>
      </w:r>
      <w:r w:rsidRPr="00247A84">
        <w:rPr>
          <w:spacing w:val="-11"/>
          <w:sz w:val="24"/>
          <w:szCs w:val="24"/>
        </w:rPr>
        <w:t xml:space="preserve"> </w:t>
      </w:r>
      <w:r w:rsidRPr="00247A84">
        <w:rPr>
          <w:spacing w:val="-4"/>
          <w:sz w:val="24"/>
          <w:szCs w:val="24"/>
        </w:rPr>
        <w:t>profesiei</w:t>
      </w:r>
      <w:r w:rsidRPr="00247A84">
        <w:rPr>
          <w:spacing w:val="-12"/>
          <w:sz w:val="24"/>
          <w:szCs w:val="24"/>
        </w:rPr>
        <w:t xml:space="preserve"> </w:t>
      </w:r>
      <w:r w:rsidRPr="00247A84">
        <w:rPr>
          <w:spacing w:val="-4"/>
          <w:sz w:val="24"/>
          <w:szCs w:val="24"/>
        </w:rPr>
        <w:t>de</w:t>
      </w:r>
      <w:r w:rsidRPr="00247A84">
        <w:rPr>
          <w:spacing w:val="-14"/>
          <w:sz w:val="24"/>
          <w:szCs w:val="24"/>
        </w:rPr>
        <w:t xml:space="preserve"> </w:t>
      </w:r>
      <w:r w:rsidRPr="00247A84">
        <w:rPr>
          <w:spacing w:val="-4"/>
          <w:sz w:val="24"/>
          <w:szCs w:val="24"/>
        </w:rPr>
        <w:t>psiholog.</w:t>
      </w:r>
    </w:p>
    <w:p w14:paraId="6BA601CD" w14:textId="77777777" w:rsidR="003F62EE" w:rsidRPr="00247A84" w:rsidRDefault="00000000">
      <w:pPr>
        <w:pStyle w:val="Titlu1"/>
        <w:spacing w:before="269"/>
        <w:ind w:left="146"/>
        <w:rPr>
          <w:sz w:val="24"/>
          <w:szCs w:val="24"/>
        </w:rPr>
      </w:pPr>
      <w:r w:rsidRPr="00247A84">
        <w:rPr>
          <w:w w:val="90"/>
          <w:sz w:val="24"/>
          <w:szCs w:val="24"/>
        </w:rPr>
        <w:t>Art.</w:t>
      </w:r>
      <w:r w:rsidRPr="00247A84">
        <w:rPr>
          <w:spacing w:val="4"/>
          <w:sz w:val="24"/>
          <w:szCs w:val="24"/>
        </w:rPr>
        <w:t xml:space="preserve"> </w:t>
      </w:r>
      <w:r w:rsidRPr="00247A84">
        <w:rPr>
          <w:spacing w:val="-4"/>
          <w:sz w:val="24"/>
          <w:szCs w:val="24"/>
        </w:rPr>
        <w:t>105.</w:t>
      </w:r>
    </w:p>
    <w:p w14:paraId="5AA0015E" w14:textId="77777777" w:rsidR="003F62EE" w:rsidRPr="00247A84" w:rsidRDefault="00000000">
      <w:pPr>
        <w:pStyle w:val="Listparagraf"/>
        <w:numPr>
          <w:ilvl w:val="0"/>
          <w:numId w:val="38"/>
        </w:numPr>
        <w:tabs>
          <w:tab w:val="left" w:pos="141"/>
          <w:tab w:val="left" w:pos="545"/>
        </w:tabs>
        <w:spacing w:before="5" w:line="235" w:lineRule="auto"/>
        <w:ind w:right="36" w:hanging="3"/>
        <w:jc w:val="both"/>
        <w:rPr>
          <w:sz w:val="24"/>
          <w:szCs w:val="24"/>
        </w:rPr>
      </w:pPr>
      <w:r w:rsidRPr="00247A84">
        <w:rPr>
          <w:sz w:val="24"/>
          <w:szCs w:val="24"/>
        </w:rPr>
        <w:t xml:space="preserve">În cadrul Colegiului Psihologilor din România, în coordonarea Consiliului Național, funcționează </w:t>
      </w:r>
      <w:r w:rsidRPr="00247A84">
        <w:rPr>
          <w:spacing w:val="-4"/>
          <w:sz w:val="24"/>
          <w:szCs w:val="24"/>
        </w:rPr>
        <w:t>următoarele</w:t>
      </w:r>
      <w:r w:rsidRPr="00247A84">
        <w:rPr>
          <w:spacing w:val="-12"/>
          <w:sz w:val="24"/>
          <w:szCs w:val="24"/>
        </w:rPr>
        <w:t xml:space="preserve"> </w:t>
      </w:r>
      <w:r w:rsidRPr="00247A84">
        <w:rPr>
          <w:spacing w:val="-4"/>
          <w:sz w:val="24"/>
          <w:szCs w:val="24"/>
        </w:rPr>
        <w:t>comisii</w:t>
      </w:r>
      <w:r w:rsidRPr="00247A84">
        <w:rPr>
          <w:spacing w:val="-12"/>
          <w:sz w:val="24"/>
          <w:szCs w:val="24"/>
        </w:rPr>
        <w:t xml:space="preserve"> </w:t>
      </w:r>
      <w:r w:rsidRPr="00247A84">
        <w:rPr>
          <w:spacing w:val="-4"/>
          <w:sz w:val="24"/>
          <w:szCs w:val="24"/>
        </w:rPr>
        <w:t>permanente:</w:t>
      </w:r>
      <w:r w:rsidRPr="00247A84">
        <w:rPr>
          <w:spacing w:val="-11"/>
          <w:sz w:val="24"/>
          <w:szCs w:val="24"/>
        </w:rPr>
        <w:t xml:space="preserve"> </w:t>
      </w:r>
      <w:r w:rsidRPr="00247A84">
        <w:rPr>
          <w:spacing w:val="-4"/>
          <w:sz w:val="24"/>
          <w:szCs w:val="24"/>
        </w:rPr>
        <w:t>Comisia</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Deontologie</w:t>
      </w:r>
      <w:r w:rsidRPr="00247A84">
        <w:rPr>
          <w:spacing w:val="-12"/>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Comisia</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Metodologie.</w:t>
      </w:r>
    </w:p>
    <w:p w14:paraId="47616291" w14:textId="77777777" w:rsidR="003F62EE" w:rsidRPr="00247A84" w:rsidRDefault="00000000">
      <w:pPr>
        <w:pStyle w:val="Listparagraf"/>
        <w:numPr>
          <w:ilvl w:val="0"/>
          <w:numId w:val="38"/>
        </w:numPr>
        <w:tabs>
          <w:tab w:val="left" w:pos="476"/>
        </w:tabs>
        <w:spacing w:before="276" w:line="230" w:lineRule="auto"/>
        <w:ind w:left="129" w:right="29" w:firstLine="9"/>
        <w:jc w:val="both"/>
        <w:rPr>
          <w:sz w:val="24"/>
          <w:szCs w:val="24"/>
        </w:rPr>
      </w:pPr>
      <w:r w:rsidRPr="00247A84">
        <w:rPr>
          <w:spacing w:val="-6"/>
          <w:sz w:val="24"/>
          <w:szCs w:val="24"/>
        </w:rPr>
        <w:t>Alegerea</w:t>
      </w:r>
      <w:r w:rsidRPr="00247A84">
        <w:rPr>
          <w:spacing w:val="-10"/>
          <w:sz w:val="24"/>
          <w:szCs w:val="24"/>
        </w:rPr>
        <w:t xml:space="preserve"> </w:t>
      </w:r>
      <w:r w:rsidRPr="00247A84">
        <w:rPr>
          <w:spacing w:val="-6"/>
          <w:sz w:val="24"/>
          <w:szCs w:val="24"/>
        </w:rPr>
        <w:t>membrilor</w:t>
      </w:r>
      <w:r w:rsidRPr="00247A84">
        <w:rPr>
          <w:spacing w:val="-10"/>
          <w:sz w:val="24"/>
          <w:szCs w:val="24"/>
        </w:rPr>
        <w:t xml:space="preserve"> </w:t>
      </w:r>
      <w:r w:rsidRPr="00247A84">
        <w:rPr>
          <w:spacing w:val="-6"/>
          <w:sz w:val="24"/>
          <w:szCs w:val="24"/>
        </w:rPr>
        <w:t>Comisiei</w:t>
      </w:r>
      <w:r w:rsidRPr="00247A84">
        <w:rPr>
          <w:spacing w:val="-2"/>
          <w:sz w:val="24"/>
          <w:szCs w:val="24"/>
        </w:rPr>
        <w:t xml:space="preserve"> </w:t>
      </w:r>
      <w:r w:rsidRPr="00247A84">
        <w:rPr>
          <w:spacing w:val="-6"/>
          <w:sz w:val="24"/>
          <w:szCs w:val="24"/>
        </w:rPr>
        <w:t>de</w:t>
      </w:r>
      <w:r w:rsidRPr="00247A84">
        <w:rPr>
          <w:spacing w:val="-8"/>
          <w:sz w:val="24"/>
          <w:szCs w:val="24"/>
        </w:rPr>
        <w:t xml:space="preserve"> </w:t>
      </w:r>
      <w:r w:rsidRPr="00247A84">
        <w:rPr>
          <w:spacing w:val="-6"/>
          <w:sz w:val="24"/>
          <w:szCs w:val="24"/>
        </w:rPr>
        <w:t>Deontologie</w:t>
      </w:r>
      <w:r w:rsidRPr="00247A84">
        <w:rPr>
          <w:spacing w:val="5"/>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ai</w:t>
      </w:r>
      <w:r w:rsidRPr="00247A84">
        <w:rPr>
          <w:spacing w:val="-10"/>
          <w:sz w:val="24"/>
          <w:szCs w:val="24"/>
        </w:rPr>
        <w:t xml:space="preserve"> </w:t>
      </w:r>
      <w:r w:rsidRPr="00247A84">
        <w:rPr>
          <w:spacing w:val="-6"/>
          <w:sz w:val="24"/>
          <w:szCs w:val="24"/>
        </w:rPr>
        <w:t>Comisiei</w:t>
      </w:r>
      <w:r w:rsidRPr="00247A84">
        <w:rPr>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Metodologie</w:t>
      </w:r>
      <w:r w:rsidRPr="00247A84">
        <w:rPr>
          <w:sz w:val="24"/>
          <w:szCs w:val="24"/>
        </w:rPr>
        <w:t xml:space="preserve"> </w:t>
      </w:r>
      <w:r w:rsidRPr="00247A84">
        <w:rPr>
          <w:spacing w:val="-6"/>
          <w:sz w:val="24"/>
          <w:szCs w:val="24"/>
        </w:rPr>
        <w:t>se</w:t>
      </w:r>
      <w:r w:rsidRPr="00247A84">
        <w:rPr>
          <w:spacing w:val="-10"/>
          <w:sz w:val="24"/>
          <w:szCs w:val="24"/>
        </w:rPr>
        <w:t xml:space="preserve"> </w:t>
      </w:r>
      <w:r w:rsidRPr="00247A84">
        <w:rPr>
          <w:spacing w:val="-6"/>
          <w:sz w:val="24"/>
          <w:szCs w:val="24"/>
        </w:rPr>
        <w:t>realizează</w:t>
      </w:r>
      <w:r w:rsidRPr="00247A84">
        <w:rPr>
          <w:sz w:val="24"/>
          <w:szCs w:val="24"/>
        </w:rPr>
        <w:t xml:space="preserve"> </w:t>
      </w:r>
      <w:r w:rsidRPr="00247A84">
        <w:rPr>
          <w:spacing w:val="-6"/>
          <w:sz w:val="24"/>
          <w:szCs w:val="24"/>
        </w:rPr>
        <w:t>prin</w:t>
      </w:r>
      <w:r w:rsidRPr="00247A84">
        <w:rPr>
          <w:spacing w:val="-10"/>
          <w:sz w:val="24"/>
          <w:szCs w:val="24"/>
        </w:rPr>
        <w:t xml:space="preserve"> </w:t>
      </w:r>
      <w:r w:rsidRPr="00247A84">
        <w:rPr>
          <w:spacing w:val="-6"/>
          <w:sz w:val="24"/>
          <w:szCs w:val="24"/>
        </w:rPr>
        <w:t>vot</w:t>
      </w:r>
      <w:r w:rsidRPr="00247A84">
        <w:rPr>
          <w:spacing w:val="-10"/>
          <w:sz w:val="24"/>
          <w:szCs w:val="24"/>
        </w:rPr>
        <w:t xml:space="preserve"> </w:t>
      </w:r>
      <w:r w:rsidRPr="00247A84">
        <w:rPr>
          <w:spacing w:val="-6"/>
          <w:sz w:val="24"/>
          <w:szCs w:val="24"/>
        </w:rPr>
        <w:t xml:space="preserve">secret, </w:t>
      </w:r>
      <w:r w:rsidRPr="00247A84">
        <w:rPr>
          <w:w w:val="90"/>
          <w:sz w:val="24"/>
          <w:szCs w:val="24"/>
        </w:rPr>
        <w:t xml:space="preserve">în cadrul alegerilor derulate la nivelul Consiliului Național, în ordinea </w:t>
      </w:r>
      <w:proofErr w:type="spellStart"/>
      <w:r w:rsidRPr="00247A84">
        <w:rPr>
          <w:w w:val="90"/>
          <w:sz w:val="24"/>
          <w:szCs w:val="24"/>
        </w:rPr>
        <w:t>numănilui</w:t>
      </w:r>
      <w:proofErr w:type="spellEnd"/>
      <w:r w:rsidRPr="00247A84">
        <w:rPr>
          <w:sz w:val="24"/>
          <w:szCs w:val="24"/>
        </w:rPr>
        <w:t xml:space="preserve"> </w:t>
      </w:r>
      <w:r w:rsidRPr="00247A84">
        <w:rPr>
          <w:w w:val="90"/>
          <w:sz w:val="24"/>
          <w:szCs w:val="24"/>
        </w:rPr>
        <w:t xml:space="preserve">de voturi obținute. Pot candida </w:t>
      </w:r>
      <w:r w:rsidRPr="00247A84">
        <w:rPr>
          <w:spacing w:val="-6"/>
          <w:sz w:val="24"/>
          <w:szCs w:val="24"/>
        </w:rPr>
        <w:t>pentru</w:t>
      </w:r>
      <w:r w:rsidRPr="00247A84">
        <w:rPr>
          <w:spacing w:val="-9"/>
          <w:sz w:val="24"/>
          <w:szCs w:val="24"/>
        </w:rPr>
        <w:t xml:space="preserve"> </w:t>
      </w:r>
      <w:r w:rsidRPr="00247A84">
        <w:rPr>
          <w:spacing w:val="-6"/>
          <w:sz w:val="24"/>
          <w:szCs w:val="24"/>
        </w:rPr>
        <w:t>obținerea</w:t>
      </w:r>
      <w:r w:rsidRPr="00247A84">
        <w:rPr>
          <w:spacing w:val="14"/>
          <w:sz w:val="24"/>
          <w:szCs w:val="24"/>
        </w:rPr>
        <w:t xml:space="preserve"> </w:t>
      </w:r>
      <w:r w:rsidRPr="00247A84">
        <w:rPr>
          <w:spacing w:val="-6"/>
          <w:sz w:val="24"/>
          <w:szCs w:val="24"/>
        </w:rPr>
        <w:t>unui</w:t>
      </w:r>
      <w:r w:rsidRPr="00247A84">
        <w:rPr>
          <w:spacing w:val="-10"/>
          <w:sz w:val="24"/>
          <w:szCs w:val="24"/>
        </w:rPr>
        <w:t xml:space="preserve"> </w:t>
      </w:r>
      <w:r w:rsidRPr="00247A84">
        <w:rPr>
          <w:spacing w:val="-6"/>
          <w:sz w:val="24"/>
          <w:szCs w:val="24"/>
        </w:rPr>
        <w:t>mandat de</w:t>
      </w:r>
      <w:r w:rsidRPr="00247A84">
        <w:rPr>
          <w:spacing w:val="-10"/>
          <w:sz w:val="24"/>
          <w:szCs w:val="24"/>
        </w:rPr>
        <w:t xml:space="preserve"> </w:t>
      </w:r>
      <w:r w:rsidRPr="00247A84">
        <w:rPr>
          <w:spacing w:val="-6"/>
          <w:sz w:val="24"/>
          <w:szCs w:val="24"/>
        </w:rPr>
        <w:t>membrii în</w:t>
      </w:r>
      <w:r w:rsidRPr="00247A84">
        <w:rPr>
          <w:spacing w:val="-10"/>
          <w:sz w:val="24"/>
          <w:szCs w:val="24"/>
        </w:rPr>
        <w:t xml:space="preserve"> </w:t>
      </w:r>
      <w:r w:rsidRPr="00247A84">
        <w:rPr>
          <w:spacing w:val="-6"/>
          <w:sz w:val="24"/>
          <w:szCs w:val="24"/>
        </w:rPr>
        <w:t>cadrul acestor</w:t>
      </w:r>
      <w:r w:rsidRPr="00247A84">
        <w:rPr>
          <w:spacing w:val="-9"/>
          <w:sz w:val="24"/>
          <w:szCs w:val="24"/>
        </w:rPr>
        <w:t xml:space="preserve"> </w:t>
      </w:r>
      <w:r w:rsidRPr="00247A84">
        <w:rPr>
          <w:spacing w:val="-6"/>
          <w:sz w:val="24"/>
          <w:szCs w:val="24"/>
        </w:rPr>
        <w:t>comisii doar</w:t>
      </w:r>
      <w:r w:rsidRPr="00247A84">
        <w:rPr>
          <w:spacing w:val="-8"/>
          <w:sz w:val="24"/>
          <w:szCs w:val="24"/>
        </w:rPr>
        <w:t xml:space="preserve"> </w:t>
      </w:r>
      <w:r w:rsidRPr="00247A84">
        <w:rPr>
          <w:spacing w:val="-6"/>
          <w:sz w:val="24"/>
          <w:szCs w:val="24"/>
        </w:rPr>
        <w:t>membrii</w:t>
      </w:r>
      <w:r w:rsidRPr="00247A84">
        <w:rPr>
          <w:sz w:val="24"/>
          <w:szCs w:val="24"/>
        </w:rPr>
        <w:t xml:space="preserve"> </w:t>
      </w:r>
      <w:r w:rsidRPr="00247A84">
        <w:rPr>
          <w:spacing w:val="-6"/>
          <w:sz w:val="24"/>
          <w:szCs w:val="24"/>
        </w:rPr>
        <w:t>Colegiului</w:t>
      </w:r>
      <w:r w:rsidRPr="00247A84">
        <w:rPr>
          <w:sz w:val="24"/>
          <w:szCs w:val="24"/>
        </w:rPr>
        <w:t xml:space="preserve"> </w:t>
      </w:r>
      <w:r w:rsidRPr="00247A84">
        <w:rPr>
          <w:spacing w:val="-6"/>
          <w:sz w:val="24"/>
          <w:szCs w:val="24"/>
        </w:rPr>
        <w:t>Psihologilor</w:t>
      </w:r>
      <w:r w:rsidRPr="00247A84">
        <w:rPr>
          <w:spacing w:val="10"/>
          <w:sz w:val="24"/>
          <w:szCs w:val="24"/>
        </w:rPr>
        <w:t xml:space="preserve"> </w:t>
      </w:r>
      <w:r w:rsidRPr="00247A84">
        <w:rPr>
          <w:spacing w:val="-6"/>
          <w:sz w:val="24"/>
          <w:szCs w:val="24"/>
        </w:rPr>
        <w:t>din România</w:t>
      </w:r>
      <w:r w:rsidRPr="00247A84">
        <w:rPr>
          <w:spacing w:val="-9"/>
          <w:sz w:val="24"/>
          <w:szCs w:val="24"/>
        </w:rPr>
        <w:t xml:space="preserve"> </w:t>
      </w:r>
      <w:r w:rsidRPr="00247A84">
        <w:rPr>
          <w:spacing w:val="-6"/>
          <w:sz w:val="24"/>
          <w:szCs w:val="24"/>
        </w:rPr>
        <w:t>care</w:t>
      </w:r>
      <w:r w:rsidRPr="00247A84">
        <w:rPr>
          <w:spacing w:val="-8"/>
          <w:sz w:val="24"/>
          <w:szCs w:val="24"/>
        </w:rPr>
        <w:t xml:space="preserve"> </w:t>
      </w:r>
      <w:r w:rsidRPr="00247A84">
        <w:rPr>
          <w:spacing w:val="-6"/>
          <w:sz w:val="24"/>
          <w:szCs w:val="24"/>
        </w:rPr>
        <w:t>dețin</w:t>
      </w:r>
      <w:r w:rsidRPr="00247A84">
        <w:rPr>
          <w:spacing w:val="-10"/>
          <w:sz w:val="24"/>
          <w:szCs w:val="24"/>
        </w:rPr>
        <w:t xml:space="preserve"> </w:t>
      </w:r>
      <w:r w:rsidRPr="00247A84">
        <w:rPr>
          <w:spacing w:val="-6"/>
          <w:sz w:val="24"/>
          <w:szCs w:val="24"/>
        </w:rPr>
        <w:t>gradul profesional</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specialist sau principal</w:t>
      </w:r>
      <w:r w:rsidRPr="00247A84">
        <w:rPr>
          <w:sz w:val="24"/>
          <w:szCs w:val="24"/>
        </w:rPr>
        <w:t xml:space="preserve"> </w:t>
      </w:r>
      <w:r w:rsidRPr="00247A84">
        <w:rPr>
          <w:spacing w:val="-6"/>
          <w:sz w:val="24"/>
          <w:szCs w:val="24"/>
        </w:rPr>
        <w:t>și</w:t>
      </w:r>
      <w:r w:rsidRPr="00247A84">
        <w:rPr>
          <w:spacing w:val="-8"/>
          <w:sz w:val="24"/>
          <w:szCs w:val="24"/>
        </w:rPr>
        <w:t xml:space="preserve"> </w:t>
      </w:r>
      <w:r w:rsidRPr="00247A84">
        <w:rPr>
          <w:spacing w:val="-6"/>
          <w:sz w:val="24"/>
          <w:szCs w:val="24"/>
        </w:rPr>
        <w:t>care</w:t>
      </w:r>
      <w:r w:rsidRPr="00247A84">
        <w:rPr>
          <w:spacing w:val="-8"/>
          <w:sz w:val="24"/>
          <w:szCs w:val="24"/>
        </w:rPr>
        <w:t xml:space="preserve"> </w:t>
      </w:r>
      <w:r w:rsidRPr="00247A84">
        <w:rPr>
          <w:spacing w:val="-6"/>
          <w:sz w:val="24"/>
          <w:szCs w:val="24"/>
        </w:rPr>
        <w:t>îndeplinesc</w:t>
      </w:r>
      <w:r w:rsidRPr="00247A84">
        <w:rPr>
          <w:sz w:val="24"/>
          <w:szCs w:val="24"/>
        </w:rPr>
        <w:t xml:space="preserve"> </w:t>
      </w:r>
      <w:r w:rsidRPr="00247A84">
        <w:rPr>
          <w:spacing w:val="-6"/>
          <w:sz w:val="24"/>
          <w:szCs w:val="24"/>
        </w:rPr>
        <w:t>condițiile</w:t>
      </w:r>
      <w:r w:rsidRPr="00247A84">
        <w:rPr>
          <w:sz w:val="24"/>
          <w:szCs w:val="24"/>
        </w:rPr>
        <w:t xml:space="preserve"> </w:t>
      </w:r>
      <w:r w:rsidRPr="00247A84">
        <w:rPr>
          <w:spacing w:val="-6"/>
          <w:sz w:val="24"/>
          <w:szCs w:val="24"/>
        </w:rPr>
        <w:t>de</w:t>
      </w:r>
      <w:r w:rsidRPr="00247A84">
        <w:rPr>
          <w:spacing w:val="-8"/>
          <w:sz w:val="24"/>
          <w:szCs w:val="24"/>
        </w:rPr>
        <w:t xml:space="preserve"> </w:t>
      </w:r>
      <w:r w:rsidRPr="00247A84">
        <w:rPr>
          <w:spacing w:val="-6"/>
          <w:sz w:val="24"/>
          <w:szCs w:val="24"/>
        </w:rPr>
        <w:t>candidatură stabilite de</w:t>
      </w:r>
      <w:r w:rsidRPr="00247A84">
        <w:rPr>
          <w:spacing w:val="-10"/>
          <w:sz w:val="24"/>
          <w:szCs w:val="24"/>
        </w:rPr>
        <w:t xml:space="preserve"> </w:t>
      </w:r>
      <w:r w:rsidRPr="00247A84">
        <w:rPr>
          <w:spacing w:val="-6"/>
          <w:sz w:val="24"/>
          <w:szCs w:val="24"/>
        </w:rPr>
        <w:t>către Consiliul</w:t>
      </w:r>
      <w:r w:rsidRPr="00247A84">
        <w:rPr>
          <w:sz w:val="24"/>
          <w:szCs w:val="24"/>
        </w:rPr>
        <w:t xml:space="preserve"> </w:t>
      </w:r>
      <w:r w:rsidRPr="00247A84">
        <w:rPr>
          <w:spacing w:val="-6"/>
          <w:sz w:val="24"/>
          <w:szCs w:val="24"/>
        </w:rPr>
        <w:t>Național</w:t>
      </w:r>
      <w:r w:rsidRPr="00247A84">
        <w:rPr>
          <w:sz w:val="24"/>
          <w:szCs w:val="24"/>
        </w:rPr>
        <w:t xml:space="preserve"> </w:t>
      </w:r>
      <w:r w:rsidRPr="00247A84">
        <w:rPr>
          <w:spacing w:val="-6"/>
          <w:sz w:val="24"/>
          <w:szCs w:val="24"/>
        </w:rPr>
        <w:t>prin</w:t>
      </w:r>
      <w:r w:rsidRPr="00247A84">
        <w:rPr>
          <w:spacing w:val="-10"/>
          <w:sz w:val="24"/>
          <w:szCs w:val="24"/>
        </w:rPr>
        <w:t xml:space="preserve"> </w:t>
      </w:r>
      <w:r w:rsidRPr="00247A84">
        <w:rPr>
          <w:spacing w:val="-6"/>
          <w:sz w:val="24"/>
          <w:szCs w:val="24"/>
        </w:rPr>
        <w:t>regulamentul</w:t>
      </w:r>
      <w:r w:rsidRPr="00247A84">
        <w:rPr>
          <w:spacing w:val="11"/>
          <w:sz w:val="24"/>
          <w:szCs w:val="24"/>
        </w:rPr>
        <w:t xml:space="preserve"> </w:t>
      </w:r>
      <w:r w:rsidRPr="00247A84">
        <w:rPr>
          <w:spacing w:val="-6"/>
          <w:sz w:val="24"/>
          <w:szCs w:val="24"/>
        </w:rPr>
        <w:t>menționat</w:t>
      </w:r>
      <w:r w:rsidRPr="00247A84">
        <w:rPr>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art.</w:t>
      </w:r>
      <w:r w:rsidRPr="00247A84">
        <w:rPr>
          <w:spacing w:val="-11"/>
          <w:sz w:val="24"/>
          <w:szCs w:val="24"/>
        </w:rPr>
        <w:t xml:space="preserve"> </w:t>
      </w:r>
      <w:r w:rsidRPr="00247A84">
        <w:rPr>
          <w:spacing w:val="-6"/>
          <w:sz w:val="24"/>
          <w:szCs w:val="24"/>
        </w:rPr>
        <w:t>92</w:t>
      </w:r>
      <w:r w:rsidRPr="00247A84">
        <w:rPr>
          <w:spacing w:val="-11"/>
          <w:sz w:val="24"/>
          <w:szCs w:val="24"/>
        </w:rPr>
        <w:t xml:space="preserve"> </w:t>
      </w:r>
      <w:r w:rsidRPr="00247A84">
        <w:rPr>
          <w:spacing w:val="-6"/>
          <w:sz w:val="24"/>
          <w:szCs w:val="24"/>
        </w:rPr>
        <w:t>din</w:t>
      </w:r>
      <w:r w:rsidRPr="00247A84">
        <w:rPr>
          <w:spacing w:val="-15"/>
          <w:sz w:val="24"/>
          <w:szCs w:val="24"/>
        </w:rPr>
        <w:t xml:space="preserve"> </w:t>
      </w:r>
      <w:r w:rsidRPr="00247A84">
        <w:rPr>
          <w:spacing w:val="-6"/>
          <w:sz w:val="24"/>
          <w:szCs w:val="24"/>
        </w:rPr>
        <w:t>prezenta</w:t>
      </w:r>
      <w:r w:rsidRPr="00247A84">
        <w:rPr>
          <w:sz w:val="24"/>
          <w:szCs w:val="24"/>
        </w:rPr>
        <w:t xml:space="preserve"> </w:t>
      </w:r>
      <w:r w:rsidRPr="00247A84">
        <w:rPr>
          <w:spacing w:val="-6"/>
          <w:sz w:val="24"/>
          <w:szCs w:val="24"/>
        </w:rPr>
        <w:t>lege.</w:t>
      </w:r>
    </w:p>
    <w:p w14:paraId="7E0F3255" w14:textId="77777777" w:rsidR="003F62EE" w:rsidRPr="00247A84" w:rsidRDefault="00000000">
      <w:pPr>
        <w:pStyle w:val="Listparagraf"/>
        <w:numPr>
          <w:ilvl w:val="0"/>
          <w:numId w:val="38"/>
        </w:numPr>
        <w:tabs>
          <w:tab w:val="left" w:pos="467"/>
        </w:tabs>
        <w:spacing w:before="286" w:line="228" w:lineRule="auto"/>
        <w:ind w:left="132" w:right="28" w:firstLine="6"/>
        <w:jc w:val="both"/>
        <w:rPr>
          <w:sz w:val="24"/>
          <w:szCs w:val="24"/>
        </w:rPr>
      </w:pPr>
      <w:r w:rsidRPr="00247A84">
        <w:rPr>
          <w:spacing w:val="-6"/>
          <w:sz w:val="24"/>
          <w:szCs w:val="24"/>
        </w:rPr>
        <w:t>Mandatul</w:t>
      </w:r>
      <w:r w:rsidRPr="00247A84">
        <w:rPr>
          <w:spacing w:val="-10"/>
          <w:sz w:val="24"/>
          <w:szCs w:val="24"/>
        </w:rPr>
        <w:t xml:space="preserve"> </w:t>
      </w:r>
      <w:r w:rsidRPr="00247A84">
        <w:rPr>
          <w:spacing w:val="-6"/>
          <w:sz w:val="24"/>
          <w:szCs w:val="24"/>
        </w:rPr>
        <w:t>membrilor</w:t>
      </w:r>
      <w:r w:rsidRPr="00247A84">
        <w:rPr>
          <w:spacing w:val="-10"/>
          <w:sz w:val="24"/>
          <w:szCs w:val="24"/>
        </w:rPr>
        <w:t xml:space="preserve"> </w:t>
      </w:r>
      <w:r w:rsidRPr="00247A84">
        <w:rPr>
          <w:spacing w:val="-6"/>
          <w:sz w:val="24"/>
          <w:szCs w:val="24"/>
        </w:rPr>
        <w:t>Comisiei</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Deontologie</w:t>
      </w:r>
      <w:r w:rsidRPr="00247A84">
        <w:rPr>
          <w:spacing w:val="-10"/>
          <w:sz w:val="24"/>
          <w:szCs w:val="24"/>
        </w:rPr>
        <w:t xml:space="preserve"> </w:t>
      </w:r>
      <w:r w:rsidRPr="00247A84">
        <w:rPr>
          <w:spacing w:val="-6"/>
          <w:sz w:val="24"/>
          <w:szCs w:val="24"/>
        </w:rPr>
        <w:t>și</w:t>
      </w:r>
      <w:r w:rsidRPr="00247A84">
        <w:rPr>
          <w:spacing w:val="-9"/>
          <w:sz w:val="24"/>
          <w:szCs w:val="24"/>
        </w:rPr>
        <w:t xml:space="preserve"> </w:t>
      </w:r>
      <w:r w:rsidRPr="00247A84">
        <w:rPr>
          <w:spacing w:val="-6"/>
          <w:sz w:val="24"/>
          <w:szCs w:val="24"/>
        </w:rPr>
        <w:t>ai</w:t>
      </w:r>
      <w:r w:rsidRPr="00247A84">
        <w:rPr>
          <w:spacing w:val="-10"/>
          <w:sz w:val="24"/>
          <w:szCs w:val="24"/>
        </w:rPr>
        <w:t xml:space="preserve"> </w:t>
      </w:r>
      <w:r w:rsidRPr="00247A84">
        <w:rPr>
          <w:spacing w:val="-6"/>
          <w:sz w:val="24"/>
          <w:szCs w:val="24"/>
        </w:rPr>
        <w:t>Comisiei</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Metodologie</w:t>
      </w:r>
      <w:r w:rsidRPr="00247A84">
        <w:rPr>
          <w:spacing w:val="1"/>
          <w:sz w:val="24"/>
          <w:szCs w:val="24"/>
        </w:rPr>
        <w:t xml:space="preserve"> </w:t>
      </w:r>
      <w:r w:rsidRPr="00247A84">
        <w:rPr>
          <w:spacing w:val="-6"/>
          <w:sz w:val="24"/>
          <w:szCs w:val="24"/>
        </w:rPr>
        <w:t>este</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4</w:t>
      </w:r>
      <w:r w:rsidRPr="00247A84">
        <w:rPr>
          <w:spacing w:val="-9"/>
          <w:sz w:val="24"/>
          <w:szCs w:val="24"/>
        </w:rPr>
        <w:t xml:space="preserve"> </w:t>
      </w:r>
      <w:r w:rsidRPr="00247A84">
        <w:rPr>
          <w:spacing w:val="-6"/>
          <w:sz w:val="24"/>
          <w:szCs w:val="24"/>
        </w:rPr>
        <w:t>ani,</w:t>
      </w:r>
      <w:r w:rsidRPr="00247A84">
        <w:rPr>
          <w:spacing w:val="-10"/>
          <w:sz w:val="24"/>
          <w:szCs w:val="24"/>
        </w:rPr>
        <w:t xml:space="preserve"> </w:t>
      </w:r>
      <w:r w:rsidRPr="00247A84">
        <w:rPr>
          <w:spacing w:val="-6"/>
          <w:sz w:val="24"/>
          <w:szCs w:val="24"/>
        </w:rPr>
        <w:t>iar</w:t>
      </w:r>
      <w:r w:rsidRPr="00247A84">
        <w:rPr>
          <w:spacing w:val="-10"/>
          <w:sz w:val="24"/>
          <w:szCs w:val="24"/>
        </w:rPr>
        <w:t xml:space="preserve"> </w:t>
      </w:r>
      <w:r w:rsidRPr="00247A84">
        <w:rPr>
          <w:spacing w:val="-6"/>
          <w:sz w:val="24"/>
          <w:szCs w:val="24"/>
        </w:rPr>
        <w:t>numărul</w:t>
      </w:r>
      <w:r w:rsidRPr="00247A84">
        <w:rPr>
          <w:spacing w:val="-3"/>
          <w:sz w:val="24"/>
          <w:szCs w:val="24"/>
        </w:rPr>
        <w:t xml:space="preserve"> </w:t>
      </w:r>
      <w:r w:rsidRPr="00247A84">
        <w:rPr>
          <w:spacing w:val="-6"/>
          <w:sz w:val="24"/>
          <w:szCs w:val="24"/>
        </w:rPr>
        <w:t>de mandate consecutive</w:t>
      </w:r>
      <w:r w:rsidRPr="00247A84">
        <w:rPr>
          <w:sz w:val="24"/>
          <w:szCs w:val="24"/>
        </w:rPr>
        <w:t xml:space="preserve"> </w:t>
      </w:r>
      <w:r w:rsidRPr="00247A84">
        <w:rPr>
          <w:spacing w:val="-6"/>
          <w:sz w:val="24"/>
          <w:szCs w:val="24"/>
        </w:rPr>
        <w:t>este limitat la</w:t>
      </w:r>
      <w:r w:rsidRPr="00247A84">
        <w:rPr>
          <w:spacing w:val="-17"/>
          <w:sz w:val="24"/>
          <w:szCs w:val="24"/>
        </w:rPr>
        <w:t xml:space="preserve"> </w:t>
      </w:r>
      <w:r w:rsidRPr="00247A84">
        <w:rPr>
          <w:spacing w:val="-6"/>
          <w:sz w:val="24"/>
          <w:szCs w:val="24"/>
        </w:rPr>
        <w:t>două</w:t>
      </w:r>
      <w:r w:rsidRPr="00247A84">
        <w:rPr>
          <w:spacing w:val="-7"/>
          <w:sz w:val="24"/>
          <w:szCs w:val="24"/>
        </w:rPr>
        <w:t xml:space="preserve"> </w:t>
      </w:r>
      <w:r w:rsidRPr="00247A84">
        <w:rPr>
          <w:spacing w:val="-6"/>
          <w:sz w:val="24"/>
          <w:szCs w:val="24"/>
        </w:rPr>
        <w:t>mandate,</w:t>
      </w:r>
      <w:r w:rsidRPr="00247A84">
        <w:rPr>
          <w:sz w:val="24"/>
          <w:szCs w:val="24"/>
        </w:rPr>
        <w:t xml:space="preserve"> </w:t>
      </w:r>
      <w:r w:rsidRPr="00247A84">
        <w:rPr>
          <w:spacing w:val="-6"/>
          <w:sz w:val="24"/>
          <w:szCs w:val="24"/>
        </w:rPr>
        <w:t>indiferent</w:t>
      </w:r>
      <w:r w:rsidRPr="00247A84">
        <w:rPr>
          <w:spacing w:val="9"/>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durata efectivă a</w:t>
      </w:r>
      <w:r w:rsidRPr="00247A84">
        <w:rPr>
          <w:spacing w:val="-13"/>
          <w:sz w:val="24"/>
          <w:szCs w:val="24"/>
        </w:rPr>
        <w:t xml:space="preserve"> </w:t>
      </w:r>
      <w:r w:rsidRPr="00247A84">
        <w:rPr>
          <w:spacing w:val="-6"/>
          <w:sz w:val="24"/>
          <w:szCs w:val="24"/>
        </w:rPr>
        <w:t>acestora.</w:t>
      </w:r>
    </w:p>
    <w:p w14:paraId="280AE908" w14:textId="77777777" w:rsidR="003F62EE" w:rsidRPr="00247A84" w:rsidRDefault="00000000">
      <w:pPr>
        <w:pStyle w:val="Listparagraf"/>
        <w:numPr>
          <w:ilvl w:val="0"/>
          <w:numId w:val="38"/>
        </w:numPr>
        <w:tabs>
          <w:tab w:val="left" w:pos="139"/>
          <w:tab w:val="left" w:pos="469"/>
        </w:tabs>
        <w:spacing w:before="282" w:line="228" w:lineRule="auto"/>
        <w:ind w:left="139" w:right="42" w:hanging="1"/>
        <w:jc w:val="both"/>
        <w:rPr>
          <w:sz w:val="24"/>
          <w:szCs w:val="24"/>
        </w:rPr>
      </w:pPr>
      <w:r w:rsidRPr="00247A84">
        <w:rPr>
          <w:w w:val="90"/>
          <w:sz w:val="24"/>
          <w:szCs w:val="24"/>
        </w:rPr>
        <w:t>Activitatea fiecărei</w:t>
      </w:r>
      <w:r w:rsidRPr="00247A84">
        <w:rPr>
          <w:sz w:val="24"/>
          <w:szCs w:val="24"/>
        </w:rPr>
        <w:t xml:space="preserve"> </w:t>
      </w:r>
      <w:r w:rsidRPr="00247A84">
        <w:rPr>
          <w:w w:val="90"/>
          <w:sz w:val="24"/>
          <w:szCs w:val="24"/>
        </w:rPr>
        <w:t>comisii</w:t>
      </w:r>
      <w:r w:rsidRPr="00247A84">
        <w:rPr>
          <w:sz w:val="24"/>
          <w:szCs w:val="24"/>
        </w:rPr>
        <w:t xml:space="preserve"> </w:t>
      </w:r>
      <w:r w:rsidRPr="00247A84">
        <w:rPr>
          <w:w w:val="90"/>
          <w:sz w:val="24"/>
          <w:szCs w:val="24"/>
        </w:rPr>
        <w:t xml:space="preserve">permanente este coordonată de către un </w:t>
      </w:r>
      <w:proofErr w:type="spellStart"/>
      <w:r w:rsidRPr="00247A84">
        <w:rPr>
          <w:w w:val="90"/>
          <w:sz w:val="24"/>
          <w:szCs w:val="24"/>
        </w:rPr>
        <w:t>preşedinte</w:t>
      </w:r>
      <w:proofErr w:type="spellEnd"/>
      <w:r w:rsidRPr="00247A84">
        <w:rPr>
          <w:w w:val="90"/>
          <w:sz w:val="24"/>
          <w:szCs w:val="24"/>
        </w:rPr>
        <w:t xml:space="preserve">, ales cu majoritatea voturilor </w:t>
      </w:r>
      <w:r w:rsidRPr="00247A84">
        <w:rPr>
          <w:spacing w:val="-4"/>
          <w:sz w:val="24"/>
          <w:szCs w:val="24"/>
        </w:rPr>
        <w:t>membrilor</w:t>
      </w:r>
      <w:r w:rsidRPr="00247A84">
        <w:rPr>
          <w:spacing w:val="-12"/>
          <w:sz w:val="24"/>
          <w:szCs w:val="24"/>
        </w:rPr>
        <w:t xml:space="preserve"> </w:t>
      </w:r>
      <w:r w:rsidRPr="00247A84">
        <w:rPr>
          <w:spacing w:val="-4"/>
          <w:sz w:val="24"/>
          <w:szCs w:val="24"/>
        </w:rPr>
        <w:t>săi,</w:t>
      </w:r>
      <w:r w:rsidRPr="00247A84">
        <w:rPr>
          <w:spacing w:val="-12"/>
          <w:sz w:val="24"/>
          <w:szCs w:val="24"/>
        </w:rPr>
        <w:t xml:space="preserve"> </w:t>
      </w:r>
      <w:r w:rsidRPr="00247A84">
        <w:rPr>
          <w:spacing w:val="-4"/>
          <w:sz w:val="24"/>
          <w:szCs w:val="24"/>
        </w:rPr>
        <w:t>în</w:t>
      </w:r>
      <w:r w:rsidRPr="00247A84">
        <w:rPr>
          <w:spacing w:val="-18"/>
          <w:sz w:val="24"/>
          <w:szCs w:val="24"/>
        </w:rPr>
        <w:t xml:space="preserve"> </w:t>
      </w:r>
      <w:r w:rsidRPr="00247A84">
        <w:rPr>
          <w:spacing w:val="-4"/>
          <w:sz w:val="24"/>
          <w:szCs w:val="24"/>
        </w:rPr>
        <w:t>cadrul</w:t>
      </w:r>
      <w:r w:rsidRPr="00247A84">
        <w:rPr>
          <w:spacing w:val="-11"/>
          <w:sz w:val="24"/>
          <w:szCs w:val="24"/>
        </w:rPr>
        <w:t xml:space="preserve"> </w:t>
      </w:r>
      <w:r w:rsidRPr="00247A84">
        <w:rPr>
          <w:spacing w:val="-4"/>
          <w:sz w:val="24"/>
          <w:szCs w:val="24"/>
        </w:rPr>
        <w:t>primei</w:t>
      </w:r>
      <w:r w:rsidRPr="00247A84">
        <w:rPr>
          <w:spacing w:val="-12"/>
          <w:sz w:val="24"/>
          <w:szCs w:val="24"/>
        </w:rPr>
        <w:t xml:space="preserve"> </w:t>
      </w:r>
      <w:r w:rsidRPr="00247A84">
        <w:rPr>
          <w:spacing w:val="-4"/>
          <w:sz w:val="24"/>
          <w:szCs w:val="24"/>
        </w:rPr>
        <w:t>ședințe</w:t>
      </w:r>
      <w:r w:rsidRPr="00247A84">
        <w:rPr>
          <w:spacing w:val="-12"/>
          <w:sz w:val="24"/>
          <w:szCs w:val="24"/>
        </w:rPr>
        <w:t xml:space="preserve"> </w:t>
      </w:r>
      <w:r w:rsidRPr="00247A84">
        <w:rPr>
          <w:spacing w:val="-4"/>
          <w:sz w:val="24"/>
          <w:szCs w:val="24"/>
        </w:rPr>
        <w:t>a</w:t>
      </w:r>
      <w:r w:rsidRPr="00247A84">
        <w:rPr>
          <w:spacing w:val="-20"/>
          <w:sz w:val="24"/>
          <w:szCs w:val="24"/>
        </w:rPr>
        <w:t xml:space="preserve"> </w:t>
      </w:r>
      <w:r w:rsidRPr="00247A84">
        <w:rPr>
          <w:spacing w:val="-4"/>
          <w:sz w:val="24"/>
          <w:szCs w:val="24"/>
        </w:rPr>
        <w:t>comisiei.</w:t>
      </w:r>
    </w:p>
    <w:p w14:paraId="459A9F03" w14:textId="77777777" w:rsidR="003F62EE" w:rsidRPr="00247A84" w:rsidRDefault="00000000">
      <w:pPr>
        <w:pStyle w:val="Titlu1"/>
        <w:spacing w:before="277" w:line="277" w:lineRule="exact"/>
        <w:rPr>
          <w:sz w:val="24"/>
          <w:szCs w:val="24"/>
        </w:rPr>
      </w:pPr>
      <w:r w:rsidRPr="00247A84">
        <w:rPr>
          <w:w w:val="90"/>
          <w:sz w:val="24"/>
          <w:szCs w:val="24"/>
        </w:rPr>
        <w:t>Art.</w:t>
      </w:r>
      <w:r w:rsidRPr="00247A84">
        <w:rPr>
          <w:spacing w:val="4"/>
          <w:sz w:val="24"/>
          <w:szCs w:val="24"/>
        </w:rPr>
        <w:t xml:space="preserve"> </w:t>
      </w:r>
      <w:r w:rsidRPr="00247A84">
        <w:rPr>
          <w:spacing w:val="-4"/>
          <w:sz w:val="24"/>
          <w:szCs w:val="24"/>
        </w:rPr>
        <w:t>106.</w:t>
      </w:r>
    </w:p>
    <w:p w14:paraId="57D31E64" w14:textId="77777777" w:rsidR="003F62EE" w:rsidRPr="00247A84" w:rsidRDefault="00000000">
      <w:pPr>
        <w:pStyle w:val="Listparagraf"/>
        <w:numPr>
          <w:ilvl w:val="0"/>
          <w:numId w:val="37"/>
        </w:numPr>
        <w:tabs>
          <w:tab w:val="left" w:pos="139"/>
          <w:tab w:val="left" w:pos="463"/>
        </w:tabs>
        <w:spacing w:line="235" w:lineRule="auto"/>
        <w:ind w:right="29" w:hanging="1"/>
        <w:jc w:val="both"/>
        <w:rPr>
          <w:sz w:val="24"/>
          <w:szCs w:val="24"/>
        </w:rPr>
      </w:pPr>
      <w:r w:rsidRPr="00247A84">
        <w:rPr>
          <w:w w:val="90"/>
          <w:sz w:val="24"/>
          <w:szCs w:val="24"/>
        </w:rPr>
        <w:t>încetarea mandatului de</w:t>
      </w:r>
      <w:r w:rsidRPr="00247A84">
        <w:rPr>
          <w:spacing w:val="-5"/>
          <w:w w:val="90"/>
          <w:sz w:val="24"/>
          <w:szCs w:val="24"/>
        </w:rPr>
        <w:t xml:space="preserve"> </w:t>
      </w:r>
      <w:r w:rsidRPr="00247A84">
        <w:rPr>
          <w:w w:val="90"/>
          <w:sz w:val="24"/>
          <w:szCs w:val="24"/>
        </w:rPr>
        <w:t>membru a1</w:t>
      </w:r>
      <w:r w:rsidRPr="00247A84">
        <w:rPr>
          <w:spacing w:val="-10"/>
          <w:w w:val="90"/>
          <w:sz w:val="24"/>
          <w:szCs w:val="24"/>
        </w:rPr>
        <w:t xml:space="preserve"> </w:t>
      </w:r>
      <w:r w:rsidRPr="00247A84">
        <w:rPr>
          <w:w w:val="90"/>
          <w:sz w:val="24"/>
          <w:szCs w:val="24"/>
        </w:rPr>
        <w:t>Comisiei de Deontologie,</w:t>
      </w:r>
      <w:r w:rsidRPr="00247A84">
        <w:rPr>
          <w:spacing w:val="32"/>
          <w:sz w:val="24"/>
          <w:szCs w:val="24"/>
        </w:rPr>
        <w:t xml:space="preserve"> </w:t>
      </w:r>
      <w:r w:rsidRPr="00247A84">
        <w:rPr>
          <w:w w:val="90"/>
          <w:sz w:val="24"/>
          <w:szCs w:val="24"/>
        </w:rPr>
        <w:t xml:space="preserve">precum și încetarea mandatului de membru al </w:t>
      </w:r>
      <w:r w:rsidRPr="00247A84">
        <w:rPr>
          <w:spacing w:val="-6"/>
          <w:sz w:val="24"/>
          <w:szCs w:val="24"/>
        </w:rPr>
        <w:t>Comisiei</w:t>
      </w:r>
      <w:r w:rsidRPr="00247A84">
        <w:rPr>
          <w:spacing w:val="-3"/>
          <w:sz w:val="24"/>
          <w:szCs w:val="24"/>
        </w:rPr>
        <w:t xml:space="preserve"> </w:t>
      </w:r>
      <w:r w:rsidRPr="00247A84">
        <w:rPr>
          <w:spacing w:val="-6"/>
          <w:sz w:val="24"/>
          <w:szCs w:val="24"/>
        </w:rPr>
        <w:t>de</w:t>
      </w:r>
      <w:r w:rsidRPr="00247A84">
        <w:rPr>
          <w:spacing w:val="-11"/>
          <w:sz w:val="24"/>
          <w:szCs w:val="24"/>
        </w:rPr>
        <w:t xml:space="preserve"> </w:t>
      </w:r>
      <w:r w:rsidRPr="00247A84">
        <w:rPr>
          <w:spacing w:val="-6"/>
          <w:sz w:val="24"/>
          <w:szCs w:val="24"/>
        </w:rPr>
        <w:t>Metodologie,</w:t>
      </w:r>
      <w:r w:rsidRPr="00247A84">
        <w:rPr>
          <w:spacing w:val="7"/>
          <w:sz w:val="24"/>
          <w:szCs w:val="24"/>
        </w:rPr>
        <w:t xml:space="preserve"> </w:t>
      </w:r>
      <w:r w:rsidRPr="00247A84">
        <w:rPr>
          <w:spacing w:val="-6"/>
          <w:sz w:val="24"/>
          <w:szCs w:val="24"/>
        </w:rPr>
        <w:t>are</w:t>
      </w:r>
      <w:r w:rsidRPr="00247A84">
        <w:rPr>
          <w:spacing w:val="-14"/>
          <w:sz w:val="24"/>
          <w:szCs w:val="24"/>
        </w:rPr>
        <w:t xml:space="preserve"> </w:t>
      </w:r>
      <w:r w:rsidRPr="00247A84">
        <w:rPr>
          <w:spacing w:val="-6"/>
          <w:sz w:val="24"/>
          <w:szCs w:val="24"/>
        </w:rPr>
        <w:t>loc</w:t>
      </w:r>
      <w:r w:rsidRPr="00247A84">
        <w:rPr>
          <w:spacing w:val="-15"/>
          <w:sz w:val="24"/>
          <w:szCs w:val="24"/>
        </w:rPr>
        <w:t xml:space="preserve"> </w:t>
      </w:r>
      <w:r w:rsidRPr="00247A84">
        <w:rPr>
          <w:spacing w:val="-6"/>
          <w:sz w:val="24"/>
          <w:szCs w:val="24"/>
        </w:rPr>
        <w:t>în</w:t>
      </w:r>
      <w:r w:rsidRPr="00247A84">
        <w:rPr>
          <w:spacing w:val="-17"/>
          <w:sz w:val="24"/>
          <w:szCs w:val="24"/>
        </w:rPr>
        <w:t xml:space="preserve"> </w:t>
      </w:r>
      <w:r w:rsidRPr="00247A84">
        <w:rPr>
          <w:spacing w:val="-6"/>
          <w:sz w:val="24"/>
          <w:szCs w:val="24"/>
        </w:rPr>
        <w:t>una</w:t>
      </w:r>
      <w:r w:rsidRPr="00247A84">
        <w:rPr>
          <w:spacing w:val="-14"/>
          <w:sz w:val="24"/>
          <w:szCs w:val="24"/>
        </w:rPr>
        <w:t xml:space="preserve"> </w:t>
      </w:r>
      <w:r w:rsidRPr="00247A84">
        <w:rPr>
          <w:spacing w:val="-6"/>
          <w:sz w:val="24"/>
          <w:szCs w:val="24"/>
        </w:rPr>
        <w:t>dintre următoarele</w:t>
      </w:r>
      <w:r w:rsidRPr="00247A84">
        <w:rPr>
          <w:sz w:val="24"/>
          <w:szCs w:val="24"/>
        </w:rPr>
        <w:t xml:space="preserve"> </w:t>
      </w:r>
      <w:r w:rsidRPr="00247A84">
        <w:rPr>
          <w:spacing w:val="-6"/>
          <w:sz w:val="24"/>
          <w:szCs w:val="24"/>
        </w:rPr>
        <w:t>situații:</w:t>
      </w:r>
    </w:p>
    <w:p w14:paraId="5941B62C" w14:textId="77777777" w:rsidR="003F62EE" w:rsidRPr="00247A84" w:rsidRDefault="00000000">
      <w:pPr>
        <w:pStyle w:val="Listparagraf"/>
        <w:numPr>
          <w:ilvl w:val="1"/>
          <w:numId w:val="37"/>
        </w:numPr>
        <w:tabs>
          <w:tab w:val="left" w:pos="369"/>
        </w:tabs>
        <w:spacing w:before="261"/>
        <w:ind w:left="369" w:hanging="229"/>
        <w:rPr>
          <w:sz w:val="24"/>
          <w:szCs w:val="24"/>
        </w:rPr>
      </w:pPr>
      <w:r w:rsidRPr="00247A84">
        <w:rPr>
          <w:w w:val="90"/>
          <w:sz w:val="24"/>
          <w:szCs w:val="24"/>
        </w:rPr>
        <w:t>de</w:t>
      </w:r>
      <w:r w:rsidRPr="00247A84">
        <w:rPr>
          <w:spacing w:val="-5"/>
          <w:sz w:val="24"/>
          <w:szCs w:val="24"/>
        </w:rPr>
        <w:t xml:space="preserve"> </w:t>
      </w:r>
      <w:r w:rsidRPr="00247A84">
        <w:rPr>
          <w:w w:val="90"/>
          <w:sz w:val="24"/>
          <w:szCs w:val="24"/>
        </w:rPr>
        <w:t>drept,</w:t>
      </w:r>
      <w:r w:rsidRPr="00247A84">
        <w:rPr>
          <w:spacing w:val="4"/>
          <w:sz w:val="24"/>
          <w:szCs w:val="24"/>
        </w:rPr>
        <w:t xml:space="preserve"> </w:t>
      </w:r>
      <w:r w:rsidRPr="00247A84">
        <w:rPr>
          <w:w w:val="90"/>
          <w:sz w:val="24"/>
          <w:szCs w:val="24"/>
        </w:rPr>
        <w:t>ca</w:t>
      </w:r>
      <w:r w:rsidRPr="00247A84">
        <w:rPr>
          <w:spacing w:val="4"/>
          <w:sz w:val="24"/>
          <w:szCs w:val="24"/>
        </w:rPr>
        <w:t xml:space="preserve"> </w:t>
      </w:r>
      <w:r w:rsidRPr="00247A84">
        <w:rPr>
          <w:w w:val="90"/>
          <w:sz w:val="24"/>
          <w:szCs w:val="24"/>
        </w:rPr>
        <w:t>urmare</w:t>
      </w:r>
      <w:r w:rsidRPr="00247A84">
        <w:rPr>
          <w:spacing w:val="4"/>
          <w:sz w:val="24"/>
          <w:szCs w:val="24"/>
        </w:rPr>
        <w:t xml:space="preserve"> </w:t>
      </w:r>
      <w:r w:rsidRPr="00247A84">
        <w:rPr>
          <w:w w:val="90"/>
          <w:sz w:val="24"/>
          <w:szCs w:val="24"/>
        </w:rPr>
        <w:t>a</w:t>
      </w:r>
      <w:r w:rsidRPr="00247A84">
        <w:rPr>
          <w:spacing w:val="-2"/>
          <w:w w:val="90"/>
          <w:sz w:val="24"/>
          <w:szCs w:val="24"/>
        </w:rPr>
        <w:t xml:space="preserve"> decesului;</w:t>
      </w:r>
    </w:p>
    <w:p w14:paraId="48F699A4" w14:textId="77777777" w:rsidR="003F62EE" w:rsidRPr="00247A84" w:rsidRDefault="00000000">
      <w:pPr>
        <w:pStyle w:val="Listparagraf"/>
        <w:numPr>
          <w:ilvl w:val="1"/>
          <w:numId w:val="37"/>
        </w:numPr>
        <w:tabs>
          <w:tab w:val="left" w:pos="386"/>
        </w:tabs>
        <w:spacing w:before="267"/>
        <w:ind w:left="386" w:hanging="244"/>
        <w:rPr>
          <w:sz w:val="24"/>
          <w:szCs w:val="24"/>
        </w:rPr>
      </w:pPr>
      <w:r w:rsidRPr="00247A84">
        <w:rPr>
          <w:w w:val="90"/>
          <w:sz w:val="24"/>
          <w:szCs w:val="24"/>
        </w:rPr>
        <w:t>prin</w:t>
      </w:r>
      <w:r w:rsidRPr="00247A84">
        <w:rPr>
          <w:spacing w:val="-3"/>
          <w:sz w:val="24"/>
          <w:szCs w:val="24"/>
        </w:rPr>
        <w:t xml:space="preserve"> </w:t>
      </w:r>
      <w:r w:rsidRPr="00247A84">
        <w:rPr>
          <w:spacing w:val="-2"/>
          <w:sz w:val="24"/>
          <w:szCs w:val="24"/>
        </w:rPr>
        <w:t>demisie;</w:t>
      </w:r>
    </w:p>
    <w:p w14:paraId="3770F262" w14:textId="77777777" w:rsidR="003F62EE" w:rsidRPr="00247A84" w:rsidRDefault="00000000">
      <w:pPr>
        <w:pStyle w:val="Listparagraf"/>
        <w:numPr>
          <w:ilvl w:val="1"/>
          <w:numId w:val="37"/>
        </w:numPr>
        <w:tabs>
          <w:tab w:val="left" w:pos="370"/>
        </w:tabs>
        <w:spacing w:before="265" w:line="235" w:lineRule="auto"/>
        <w:ind w:left="140" w:right="40" w:firstLine="0"/>
        <w:jc w:val="both"/>
        <w:rPr>
          <w:sz w:val="24"/>
          <w:szCs w:val="24"/>
        </w:rPr>
      </w:pPr>
      <w:r w:rsidRPr="00247A84">
        <w:rPr>
          <w:w w:val="90"/>
          <w:sz w:val="24"/>
          <w:szCs w:val="24"/>
        </w:rPr>
        <w:t>în</w:t>
      </w:r>
      <w:r w:rsidRPr="00247A84">
        <w:rPr>
          <w:spacing w:val="-10"/>
          <w:w w:val="90"/>
          <w:sz w:val="24"/>
          <w:szCs w:val="24"/>
        </w:rPr>
        <w:t xml:space="preserve"> </w:t>
      </w:r>
      <w:r w:rsidRPr="00247A84">
        <w:rPr>
          <w:w w:val="90"/>
          <w:sz w:val="24"/>
          <w:szCs w:val="24"/>
        </w:rPr>
        <w:t>situația absentării de la</w:t>
      </w:r>
      <w:r w:rsidRPr="00247A84">
        <w:rPr>
          <w:spacing w:val="-6"/>
          <w:w w:val="90"/>
          <w:sz w:val="24"/>
          <w:szCs w:val="24"/>
        </w:rPr>
        <w:t xml:space="preserve"> </w:t>
      </w:r>
      <w:r w:rsidRPr="00247A84">
        <w:rPr>
          <w:w w:val="90"/>
          <w:sz w:val="24"/>
          <w:szCs w:val="24"/>
        </w:rPr>
        <w:t>4</w:t>
      </w:r>
      <w:r w:rsidRPr="00247A84">
        <w:rPr>
          <w:spacing w:val="-3"/>
          <w:w w:val="90"/>
          <w:sz w:val="24"/>
          <w:szCs w:val="24"/>
        </w:rPr>
        <w:t xml:space="preserve"> </w:t>
      </w:r>
      <w:r w:rsidRPr="00247A84">
        <w:rPr>
          <w:w w:val="90"/>
          <w:sz w:val="24"/>
          <w:szCs w:val="24"/>
        </w:rPr>
        <w:t>ședințe ale Comisiei</w:t>
      </w:r>
      <w:r w:rsidRPr="00247A84">
        <w:rPr>
          <w:sz w:val="24"/>
          <w:szCs w:val="24"/>
        </w:rPr>
        <w:t xml:space="preserve"> </w:t>
      </w:r>
      <w:r w:rsidRPr="00247A84">
        <w:rPr>
          <w:w w:val="90"/>
          <w:sz w:val="24"/>
          <w:szCs w:val="24"/>
        </w:rPr>
        <w:t>de</w:t>
      </w:r>
      <w:r w:rsidRPr="00247A84">
        <w:rPr>
          <w:spacing w:val="-5"/>
          <w:w w:val="90"/>
          <w:sz w:val="24"/>
          <w:szCs w:val="24"/>
        </w:rPr>
        <w:t xml:space="preserve"> </w:t>
      </w:r>
      <w:r w:rsidRPr="00247A84">
        <w:rPr>
          <w:w w:val="90"/>
          <w:sz w:val="24"/>
          <w:szCs w:val="24"/>
        </w:rPr>
        <w:t>Deontologie,</w:t>
      </w:r>
      <w:r w:rsidRPr="00247A84">
        <w:rPr>
          <w:spacing w:val="25"/>
          <w:sz w:val="24"/>
          <w:szCs w:val="24"/>
        </w:rPr>
        <w:t xml:space="preserve"> </w:t>
      </w:r>
      <w:r w:rsidRPr="00247A84">
        <w:rPr>
          <w:w w:val="90"/>
          <w:sz w:val="24"/>
          <w:szCs w:val="24"/>
        </w:rPr>
        <w:t>respectiv</w:t>
      </w:r>
      <w:r w:rsidRPr="00247A84">
        <w:rPr>
          <w:sz w:val="24"/>
          <w:szCs w:val="24"/>
        </w:rPr>
        <w:t xml:space="preserve"> </w:t>
      </w:r>
      <w:r w:rsidRPr="00247A84">
        <w:rPr>
          <w:w w:val="90"/>
          <w:sz w:val="24"/>
          <w:szCs w:val="24"/>
        </w:rPr>
        <w:t>în</w:t>
      </w:r>
      <w:r w:rsidRPr="00247A84">
        <w:rPr>
          <w:spacing w:val="-8"/>
          <w:w w:val="90"/>
          <w:sz w:val="24"/>
          <w:szCs w:val="24"/>
        </w:rPr>
        <w:t xml:space="preserve"> </w:t>
      </w:r>
      <w:r w:rsidRPr="00247A84">
        <w:rPr>
          <w:w w:val="90"/>
          <w:sz w:val="24"/>
          <w:szCs w:val="24"/>
        </w:rPr>
        <w:t>situația absentării</w:t>
      </w:r>
      <w:r w:rsidRPr="00247A84">
        <w:rPr>
          <w:sz w:val="24"/>
          <w:szCs w:val="24"/>
        </w:rPr>
        <w:t xml:space="preserve"> </w:t>
      </w:r>
      <w:r w:rsidRPr="00247A84">
        <w:rPr>
          <w:w w:val="90"/>
          <w:sz w:val="24"/>
          <w:szCs w:val="24"/>
        </w:rPr>
        <w:t>de</w:t>
      </w:r>
      <w:r w:rsidRPr="00247A84">
        <w:rPr>
          <w:spacing w:val="-8"/>
          <w:w w:val="90"/>
          <w:sz w:val="24"/>
          <w:szCs w:val="24"/>
        </w:rPr>
        <w:t xml:space="preserve"> </w:t>
      </w:r>
      <w:r w:rsidRPr="00247A84">
        <w:rPr>
          <w:w w:val="90"/>
          <w:sz w:val="24"/>
          <w:szCs w:val="24"/>
        </w:rPr>
        <w:t>la</w:t>
      </w:r>
      <w:r w:rsidRPr="00247A84">
        <w:rPr>
          <w:spacing w:val="-6"/>
          <w:w w:val="90"/>
          <w:sz w:val="24"/>
          <w:szCs w:val="24"/>
        </w:rPr>
        <w:t xml:space="preserve"> </w:t>
      </w:r>
      <w:r w:rsidRPr="00247A84">
        <w:rPr>
          <w:w w:val="90"/>
          <w:sz w:val="24"/>
          <w:szCs w:val="24"/>
        </w:rPr>
        <w:t>4</w:t>
      </w:r>
      <w:r w:rsidRPr="00247A84">
        <w:rPr>
          <w:spacing w:val="-10"/>
          <w:w w:val="90"/>
          <w:sz w:val="24"/>
          <w:szCs w:val="24"/>
        </w:rPr>
        <w:t xml:space="preserve"> </w:t>
      </w:r>
      <w:r w:rsidRPr="00247A84">
        <w:rPr>
          <w:w w:val="90"/>
          <w:sz w:val="24"/>
          <w:szCs w:val="24"/>
        </w:rPr>
        <w:t xml:space="preserve">ședințe </w:t>
      </w:r>
      <w:r w:rsidRPr="00247A84">
        <w:rPr>
          <w:spacing w:val="-6"/>
          <w:sz w:val="24"/>
          <w:szCs w:val="24"/>
        </w:rPr>
        <w:t>ale</w:t>
      </w:r>
      <w:r w:rsidRPr="00247A84">
        <w:rPr>
          <w:spacing w:val="-10"/>
          <w:sz w:val="24"/>
          <w:szCs w:val="24"/>
        </w:rPr>
        <w:t xml:space="preserve"> </w:t>
      </w:r>
      <w:r w:rsidRPr="00247A84">
        <w:rPr>
          <w:spacing w:val="-6"/>
          <w:sz w:val="24"/>
          <w:szCs w:val="24"/>
        </w:rPr>
        <w:t>Comisiei</w:t>
      </w:r>
      <w:r w:rsidRPr="00247A84">
        <w:rPr>
          <w:spacing w:val="-10"/>
          <w:sz w:val="24"/>
          <w:szCs w:val="24"/>
        </w:rPr>
        <w:t xml:space="preserve"> </w:t>
      </w:r>
      <w:r w:rsidRPr="00247A84">
        <w:rPr>
          <w:spacing w:val="-6"/>
          <w:sz w:val="24"/>
          <w:szCs w:val="24"/>
        </w:rPr>
        <w:t>de</w:t>
      </w:r>
      <w:r w:rsidRPr="00247A84">
        <w:rPr>
          <w:spacing w:val="-11"/>
          <w:sz w:val="24"/>
          <w:szCs w:val="24"/>
        </w:rPr>
        <w:t xml:space="preserve"> </w:t>
      </w:r>
      <w:r w:rsidRPr="00247A84">
        <w:rPr>
          <w:spacing w:val="-6"/>
          <w:sz w:val="24"/>
          <w:szCs w:val="24"/>
        </w:rPr>
        <w:t>Metodologie</w:t>
      </w:r>
      <w:r w:rsidRPr="00247A84">
        <w:rPr>
          <w:spacing w:val="-9"/>
          <w:sz w:val="24"/>
          <w:szCs w:val="24"/>
        </w:rPr>
        <w:t xml:space="preserve"> </w:t>
      </w:r>
      <w:r w:rsidRPr="00247A84">
        <w:rPr>
          <w:spacing w:val="-6"/>
          <w:sz w:val="24"/>
          <w:szCs w:val="24"/>
        </w:rPr>
        <w:t>într-un</w:t>
      </w:r>
      <w:r w:rsidRPr="00247A84">
        <w:rPr>
          <w:spacing w:val="-10"/>
          <w:sz w:val="24"/>
          <w:szCs w:val="24"/>
        </w:rPr>
        <w:t xml:space="preserve"> </w:t>
      </w:r>
      <w:r w:rsidRPr="00247A84">
        <w:rPr>
          <w:spacing w:val="-6"/>
          <w:sz w:val="24"/>
          <w:szCs w:val="24"/>
        </w:rPr>
        <w:t>an</w:t>
      </w:r>
      <w:r w:rsidRPr="00247A84">
        <w:rPr>
          <w:spacing w:val="-11"/>
          <w:sz w:val="24"/>
          <w:szCs w:val="24"/>
        </w:rPr>
        <w:t xml:space="preserve"> </w:t>
      </w:r>
      <w:r w:rsidRPr="00247A84">
        <w:rPr>
          <w:spacing w:val="-6"/>
          <w:sz w:val="24"/>
          <w:szCs w:val="24"/>
        </w:rPr>
        <w:t>calendaristic,</w:t>
      </w:r>
      <w:r w:rsidRPr="00247A84">
        <w:rPr>
          <w:spacing w:val="-20"/>
          <w:sz w:val="24"/>
          <w:szCs w:val="24"/>
        </w:rPr>
        <w:t xml:space="preserve"> </w:t>
      </w:r>
      <w:r w:rsidRPr="00247A84">
        <w:rPr>
          <w:spacing w:val="-6"/>
          <w:sz w:val="24"/>
          <w:szCs w:val="24"/>
        </w:rPr>
        <w:t>indiferent</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motivul</w:t>
      </w:r>
      <w:r w:rsidRPr="00247A84">
        <w:rPr>
          <w:spacing w:val="-9"/>
          <w:sz w:val="24"/>
          <w:szCs w:val="24"/>
        </w:rPr>
        <w:t xml:space="preserve"> </w:t>
      </w:r>
      <w:r w:rsidRPr="00247A84">
        <w:rPr>
          <w:spacing w:val="-6"/>
          <w:sz w:val="24"/>
          <w:szCs w:val="24"/>
        </w:rPr>
        <w:t>absentării;</w:t>
      </w:r>
    </w:p>
    <w:p w14:paraId="030F7039" w14:textId="77777777" w:rsidR="003F62EE" w:rsidRPr="00247A84" w:rsidRDefault="00000000">
      <w:pPr>
        <w:pStyle w:val="Listparagraf"/>
        <w:numPr>
          <w:ilvl w:val="1"/>
          <w:numId w:val="37"/>
        </w:numPr>
        <w:tabs>
          <w:tab w:val="left" w:pos="384"/>
        </w:tabs>
        <w:spacing w:before="267"/>
        <w:ind w:left="384" w:hanging="244"/>
        <w:rPr>
          <w:sz w:val="24"/>
          <w:szCs w:val="24"/>
        </w:rPr>
      </w:pPr>
      <w:r w:rsidRPr="00247A84">
        <w:rPr>
          <w:w w:val="90"/>
          <w:sz w:val="24"/>
          <w:szCs w:val="24"/>
        </w:rPr>
        <w:t>de</w:t>
      </w:r>
      <w:r w:rsidRPr="00247A84">
        <w:rPr>
          <w:spacing w:val="-4"/>
          <w:w w:val="90"/>
          <w:sz w:val="24"/>
          <w:szCs w:val="24"/>
        </w:rPr>
        <w:t xml:space="preserve"> </w:t>
      </w:r>
      <w:r w:rsidRPr="00247A84">
        <w:rPr>
          <w:w w:val="90"/>
          <w:sz w:val="24"/>
          <w:szCs w:val="24"/>
        </w:rPr>
        <w:t>drept,</w:t>
      </w:r>
      <w:r w:rsidRPr="00247A84">
        <w:rPr>
          <w:spacing w:val="-3"/>
          <w:w w:val="90"/>
          <w:sz w:val="24"/>
          <w:szCs w:val="24"/>
        </w:rPr>
        <w:t xml:space="preserve"> </w:t>
      </w:r>
      <w:r w:rsidRPr="00247A84">
        <w:rPr>
          <w:w w:val="90"/>
          <w:sz w:val="24"/>
          <w:szCs w:val="24"/>
        </w:rPr>
        <w:t>ca</w:t>
      </w:r>
      <w:r w:rsidRPr="00247A84">
        <w:rPr>
          <w:spacing w:val="7"/>
          <w:sz w:val="24"/>
          <w:szCs w:val="24"/>
        </w:rPr>
        <w:t xml:space="preserve"> </w:t>
      </w:r>
      <w:r w:rsidRPr="00247A84">
        <w:rPr>
          <w:w w:val="90"/>
          <w:sz w:val="24"/>
          <w:szCs w:val="24"/>
        </w:rPr>
        <w:t>urmare</w:t>
      </w:r>
      <w:r w:rsidRPr="00247A84">
        <w:rPr>
          <w:spacing w:val="7"/>
          <w:sz w:val="24"/>
          <w:szCs w:val="24"/>
        </w:rPr>
        <w:t xml:space="preserve"> </w:t>
      </w:r>
      <w:r w:rsidRPr="00247A84">
        <w:rPr>
          <w:w w:val="90"/>
          <w:sz w:val="24"/>
          <w:szCs w:val="24"/>
        </w:rPr>
        <w:t>a</w:t>
      </w:r>
      <w:r w:rsidRPr="00247A84">
        <w:rPr>
          <w:spacing w:val="-5"/>
          <w:w w:val="90"/>
          <w:sz w:val="24"/>
          <w:szCs w:val="24"/>
        </w:rPr>
        <w:t xml:space="preserve"> </w:t>
      </w:r>
      <w:r w:rsidRPr="00247A84">
        <w:rPr>
          <w:w w:val="90"/>
          <w:sz w:val="24"/>
          <w:szCs w:val="24"/>
        </w:rPr>
        <w:t>pierderii</w:t>
      </w:r>
      <w:r w:rsidRPr="00247A84">
        <w:rPr>
          <w:spacing w:val="10"/>
          <w:sz w:val="24"/>
          <w:szCs w:val="24"/>
        </w:rPr>
        <w:t xml:space="preserve"> </w:t>
      </w:r>
      <w:r w:rsidRPr="00247A84">
        <w:rPr>
          <w:w w:val="90"/>
          <w:sz w:val="24"/>
          <w:szCs w:val="24"/>
        </w:rPr>
        <w:t>calității</w:t>
      </w:r>
      <w:r w:rsidRPr="00247A84">
        <w:rPr>
          <w:spacing w:val="16"/>
          <w:sz w:val="24"/>
          <w:szCs w:val="24"/>
        </w:rPr>
        <w:t xml:space="preserve"> </w:t>
      </w:r>
      <w:r w:rsidRPr="00247A84">
        <w:rPr>
          <w:w w:val="90"/>
          <w:sz w:val="24"/>
          <w:szCs w:val="24"/>
        </w:rPr>
        <w:t>de</w:t>
      </w:r>
      <w:r w:rsidRPr="00247A84">
        <w:rPr>
          <w:spacing w:val="-5"/>
          <w:w w:val="90"/>
          <w:sz w:val="24"/>
          <w:szCs w:val="24"/>
        </w:rPr>
        <w:t xml:space="preserve"> </w:t>
      </w:r>
      <w:r w:rsidRPr="00247A84">
        <w:rPr>
          <w:w w:val="90"/>
          <w:sz w:val="24"/>
          <w:szCs w:val="24"/>
        </w:rPr>
        <w:t>membrii</w:t>
      </w:r>
      <w:r w:rsidRPr="00247A84">
        <w:rPr>
          <w:spacing w:val="3"/>
          <w:sz w:val="24"/>
          <w:szCs w:val="24"/>
        </w:rPr>
        <w:t xml:space="preserve"> </w:t>
      </w:r>
      <w:r w:rsidRPr="00247A84">
        <w:rPr>
          <w:w w:val="90"/>
          <w:sz w:val="24"/>
          <w:szCs w:val="24"/>
        </w:rPr>
        <w:t>al</w:t>
      </w:r>
      <w:r w:rsidRPr="00247A84">
        <w:rPr>
          <w:spacing w:val="8"/>
          <w:sz w:val="24"/>
          <w:szCs w:val="24"/>
        </w:rPr>
        <w:t xml:space="preserve"> </w:t>
      </w:r>
      <w:r w:rsidRPr="00247A84">
        <w:rPr>
          <w:w w:val="90"/>
          <w:sz w:val="24"/>
          <w:szCs w:val="24"/>
        </w:rPr>
        <w:t>Colegiului</w:t>
      </w:r>
      <w:r w:rsidRPr="00247A84">
        <w:rPr>
          <w:spacing w:val="7"/>
          <w:sz w:val="24"/>
          <w:szCs w:val="24"/>
        </w:rPr>
        <w:t xml:space="preserve"> </w:t>
      </w:r>
      <w:r w:rsidRPr="00247A84">
        <w:rPr>
          <w:w w:val="90"/>
          <w:sz w:val="24"/>
          <w:szCs w:val="24"/>
        </w:rPr>
        <w:t>Psihologilor</w:t>
      </w:r>
      <w:r w:rsidRPr="00247A84">
        <w:rPr>
          <w:spacing w:val="12"/>
          <w:sz w:val="24"/>
          <w:szCs w:val="24"/>
        </w:rPr>
        <w:t xml:space="preserve"> </w:t>
      </w:r>
      <w:r w:rsidRPr="00247A84">
        <w:rPr>
          <w:w w:val="90"/>
          <w:sz w:val="24"/>
          <w:szCs w:val="24"/>
        </w:rPr>
        <w:t>din</w:t>
      </w:r>
      <w:r w:rsidRPr="00247A84">
        <w:rPr>
          <w:spacing w:val="-3"/>
          <w:sz w:val="24"/>
          <w:szCs w:val="24"/>
        </w:rPr>
        <w:t xml:space="preserve"> </w:t>
      </w:r>
      <w:r w:rsidRPr="00247A84">
        <w:rPr>
          <w:spacing w:val="-2"/>
          <w:w w:val="90"/>
          <w:sz w:val="24"/>
          <w:szCs w:val="24"/>
        </w:rPr>
        <w:t>România;</w:t>
      </w:r>
    </w:p>
    <w:p w14:paraId="0250ED4A" w14:textId="77777777" w:rsidR="003F62EE" w:rsidRPr="00247A84" w:rsidRDefault="00000000">
      <w:pPr>
        <w:pStyle w:val="Listparagraf"/>
        <w:numPr>
          <w:ilvl w:val="1"/>
          <w:numId w:val="37"/>
        </w:numPr>
        <w:tabs>
          <w:tab w:val="left" w:pos="142"/>
          <w:tab w:val="left" w:pos="404"/>
        </w:tabs>
        <w:spacing w:before="264" w:line="235" w:lineRule="auto"/>
        <w:ind w:left="142" w:right="37" w:hanging="4"/>
        <w:jc w:val="both"/>
        <w:rPr>
          <w:sz w:val="24"/>
          <w:szCs w:val="24"/>
        </w:rPr>
      </w:pPr>
      <w:r w:rsidRPr="00247A84">
        <w:rPr>
          <w:spacing w:val="-2"/>
          <w:sz w:val="24"/>
          <w:szCs w:val="24"/>
        </w:rPr>
        <w:t>de</w:t>
      </w:r>
      <w:r w:rsidRPr="00247A84">
        <w:rPr>
          <w:spacing w:val="-14"/>
          <w:sz w:val="24"/>
          <w:szCs w:val="24"/>
        </w:rPr>
        <w:t xml:space="preserve"> </w:t>
      </w:r>
      <w:r w:rsidRPr="00247A84">
        <w:rPr>
          <w:spacing w:val="-2"/>
          <w:sz w:val="24"/>
          <w:szCs w:val="24"/>
        </w:rPr>
        <w:t>drept,</w:t>
      </w:r>
      <w:r w:rsidRPr="00247A84">
        <w:rPr>
          <w:spacing w:val="-14"/>
          <w:sz w:val="24"/>
          <w:szCs w:val="24"/>
        </w:rPr>
        <w:t xml:space="preserve"> </w:t>
      </w:r>
      <w:r w:rsidRPr="00247A84">
        <w:rPr>
          <w:spacing w:val="-2"/>
          <w:sz w:val="24"/>
          <w:szCs w:val="24"/>
        </w:rPr>
        <w:t>ca</w:t>
      </w:r>
      <w:r w:rsidRPr="00247A84">
        <w:rPr>
          <w:spacing w:val="-13"/>
          <w:sz w:val="24"/>
          <w:szCs w:val="24"/>
        </w:rPr>
        <w:t xml:space="preserve"> </w:t>
      </w:r>
      <w:r w:rsidRPr="00247A84">
        <w:rPr>
          <w:spacing w:val="-2"/>
          <w:sz w:val="24"/>
          <w:szCs w:val="24"/>
        </w:rPr>
        <w:t>urmare</w:t>
      </w:r>
      <w:r w:rsidRPr="00247A84">
        <w:rPr>
          <w:spacing w:val="-1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apariției</w:t>
      </w:r>
      <w:r w:rsidRPr="00247A84">
        <w:rPr>
          <w:spacing w:val="-13"/>
          <w:sz w:val="24"/>
          <w:szCs w:val="24"/>
        </w:rPr>
        <w:t xml:space="preserve"> </w:t>
      </w:r>
      <w:r w:rsidRPr="00247A84">
        <w:rPr>
          <w:spacing w:val="-2"/>
          <w:sz w:val="24"/>
          <w:szCs w:val="24"/>
        </w:rPr>
        <w:t>uneia</w:t>
      </w:r>
      <w:r w:rsidRPr="00247A84">
        <w:rPr>
          <w:spacing w:val="-14"/>
          <w:sz w:val="24"/>
          <w:szCs w:val="24"/>
        </w:rPr>
        <w:t xml:space="preserve"> </w:t>
      </w:r>
      <w:r w:rsidRPr="00247A84">
        <w:rPr>
          <w:spacing w:val="-2"/>
          <w:sz w:val="24"/>
          <w:szCs w:val="24"/>
        </w:rPr>
        <w:t>dintre</w:t>
      </w:r>
      <w:r w:rsidRPr="00247A84">
        <w:rPr>
          <w:spacing w:val="-13"/>
          <w:sz w:val="24"/>
          <w:szCs w:val="24"/>
        </w:rPr>
        <w:t xml:space="preserve"> </w:t>
      </w:r>
      <w:r w:rsidRPr="00247A84">
        <w:rPr>
          <w:spacing w:val="-2"/>
          <w:sz w:val="24"/>
          <w:szCs w:val="24"/>
        </w:rPr>
        <w:t>situațiile</w:t>
      </w:r>
      <w:r w:rsidRPr="00247A84">
        <w:rPr>
          <w:spacing w:val="-14"/>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atrage</w:t>
      </w:r>
      <w:r w:rsidRPr="00247A84">
        <w:rPr>
          <w:spacing w:val="-13"/>
          <w:sz w:val="24"/>
          <w:szCs w:val="24"/>
        </w:rPr>
        <w:t xml:space="preserve"> </w:t>
      </w:r>
      <w:r w:rsidRPr="00247A84">
        <w:rPr>
          <w:spacing w:val="-2"/>
          <w:sz w:val="24"/>
          <w:szCs w:val="24"/>
        </w:rPr>
        <w:t>suspendarea</w:t>
      </w:r>
      <w:r w:rsidRPr="00247A84">
        <w:rPr>
          <w:spacing w:val="-14"/>
          <w:sz w:val="24"/>
          <w:szCs w:val="24"/>
        </w:rPr>
        <w:t xml:space="preserve"> </w:t>
      </w:r>
      <w:r w:rsidRPr="00247A84">
        <w:rPr>
          <w:spacing w:val="-2"/>
          <w:sz w:val="24"/>
          <w:szCs w:val="24"/>
        </w:rPr>
        <w:t>dreptului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liberă</w:t>
      </w:r>
      <w:r w:rsidRPr="00247A84">
        <w:rPr>
          <w:spacing w:val="-14"/>
          <w:sz w:val="24"/>
          <w:szCs w:val="24"/>
        </w:rPr>
        <w:t xml:space="preserve"> </w:t>
      </w:r>
      <w:r w:rsidRPr="00247A84">
        <w:rPr>
          <w:spacing w:val="-2"/>
          <w:sz w:val="24"/>
          <w:szCs w:val="24"/>
        </w:rPr>
        <w:t xml:space="preserve">practică, </w:t>
      </w:r>
      <w:r w:rsidRPr="00247A84">
        <w:rPr>
          <w:spacing w:val="-4"/>
          <w:sz w:val="24"/>
          <w:szCs w:val="24"/>
        </w:rPr>
        <w:t>prevăzute</w:t>
      </w:r>
      <w:r w:rsidRPr="00247A84">
        <w:rPr>
          <w:spacing w:val="-12"/>
          <w:sz w:val="24"/>
          <w:szCs w:val="24"/>
        </w:rPr>
        <w:t xml:space="preserve"> </w:t>
      </w:r>
      <w:r w:rsidRPr="00247A84">
        <w:rPr>
          <w:spacing w:val="-4"/>
          <w:sz w:val="24"/>
          <w:szCs w:val="24"/>
        </w:rPr>
        <w:t>la</w:t>
      </w:r>
      <w:r w:rsidRPr="00247A84">
        <w:rPr>
          <w:spacing w:val="-17"/>
          <w:sz w:val="24"/>
          <w:szCs w:val="24"/>
        </w:rPr>
        <w:t xml:space="preserve"> </w:t>
      </w:r>
      <w:r w:rsidRPr="00247A84">
        <w:rPr>
          <w:spacing w:val="-4"/>
          <w:sz w:val="24"/>
          <w:szCs w:val="24"/>
        </w:rPr>
        <w:t>art.</w:t>
      </w:r>
      <w:r w:rsidRPr="00247A84">
        <w:rPr>
          <w:spacing w:val="-16"/>
          <w:sz w:val="24"/>
          <w:szCs w:val="24"/>
        </w:rPr>
        <w:t xml:space="preserve"> </w:t>
      </w:r>
      <w:r w:rsidRPr="00247A84">
        <w:rPr>
          <w:spacing w:val="-4"/>
          <w:sz w:val="24"/>
          <w:szCs w:val="24"/>
        </w:rPr>
        <w:t>18</w:t>
      </w:r>
      <w:r w:rsidRPr="00247A84">
        <w:rPr>
          <w:spacing w:val="-12"/>
          <w:sz w:val="24"/>
          <w:szCs w:val="24"/>
        </w:rPr>
        <w:t xml:space="preserve"> </w:t>
      </w:r>
      <w:r w:rsidRPr="00247A84">
        <w:rPr>
          <w:spacing w:val="-4"/>
          <w:sz w:val="24"/>
          <w:szCs w:val="24"/>
        </w:rPr>
        <w:t>alin.</w:t>
      </w:r>
      <w:r w:rsidRPr="00247A84">
        <w:rPr>
          <w:spacing w:val="-11"/>
          <w:sz w:val="24"/>
          <w:szCs w:val="24"/>
        </w:rPr>
        <w:t xml:space="preserve"> </w:t>
      </w:r>
      <w:r w:rsidRPr="00247A84">
        <w:rPr>
          <w:spacing w:val="-4"/>
          <w:sz w:val="24"/>
          <w:szCs w:val="24"/>
        </w:rPr>
        <w:t>(1)</w:t>
      </w:r>
      <w:r w:rsidRPr="00247A84">
        <w:rPr>
          <w:spacing w:val="-12"/>
          <w:sz w:val="24"/>
          <w:szCs w:val="24"/>
        </w:rPr>
        <w:t xml:space="preserve"> </w:t>
      </w:r>
      <w:r w:rsidRPr="00247A84">
        <w:rPr>
          <w:spacing w:val="-4"/>
          <w:sz w:val="24"/>
          <w:szCs w:val="24"/>
        </w:rPr>
        <w:t>lit.</w:t>
      </w:r>
      <w:r w:rsidRPr="00247A84">
        <w:rPr>
          <w:spacing w:val="-12"/>
          <w:sz w:val="24"/>
          <w:szCs w:val="24"/>
        </w:rPr>
        <w:t xml:space="preserve"> </w:t>
      </w:r>
      <w:r w:rsidRPr="00247A84">
        <w:rPr>
          <w:spacing w:val="-4"/>
          <w:sz w:val="24"/>
          <w:szCs w:val="24"/>
        </w:rPr>
        <w:t>a),</w:t>
      </w:r>
      <w:r w:rsidRPr="00247A84">
        <w:rPr>
          <w:spacing w:val="-11"/>
          <w:sz w:val="24"/>
          <w:szCs w:val="24"/>
        </w:rPr>
        <w:t xml:space="preserve"> </w:t>
      </w:r>
      <w:r w:rsidRPr="00247A84">
        <w:rPr>
          <w:spacing w:val="-4"/>
          <w:sz w:val="24"/>
          <w:szCs w:val="24"/>
        </w:rPr>
        <w:t>b),</w:t>
      </w:r>
      <w:r w:rsidRPr="00247A84">
        <w:rPr>
          <w:spacing w:val="-14"/>
          <w:sz w:val="24"/>
          <w:szCs w:val="24"/>
        </w:rPr>
        <w:t xml:space="preserve"> </w:t>
      </w:r>
      <w:r w:rsidRPr="00247A84">
        <w:rPr>
          <w:spacing w:val="-4"/>
          <w:sz w:val="24"/>
          <w:szCs w:val="24"/>
        </w:rPr>
        <w:t>d),</w:t>
      </w:r>
      <w:r w:rsidRPr="00247A84">
        <w:rPr>
          <w:spacing w:val="-13"/>
          <w:sz w:val="24"/>
          <w:szCs w:val="24"/>
        </w:rPr>
        <w:t xml:space="preserve"> </w:t>
      </w:r>
      <w:r w:rsidRPr="00247A84">
        <w:rPr>
          <w:spacing w:val="-4"/>
          <w:sz w:val="24"/>
          <w:szCs w:val="24"/>
        </w:rPr>
        <w:t>e)</w:t>
      </w:r>
      <w:r w:rsidRPr="00247A84">
        <w:rPr>
          <w:spacing w:val="-17"/>
          <w:sz w:val="24"/>
          <w:szCs w:val="24"/>
        </w:rPr>
        <w:t xml:space="preserve"> </w:t>
      </w:r>
      <w:r w:rsidRPr="00247A84">
        <w:rPr>
          <w:spacing w:val="-4"/>
          <w:sz w:val="24"/>
          <w:szCs w:val="24"/>
        </w:rPr>
        <w:t>și</w:t>
      </w:r>
      <w:r w:rsidRPr="00247A84">
        <w:rPr>
          <w:spacing w:val="-18"/>
          <w:sz w:val="24"/>
          <w:szCs w:val="24"/>
        </w:rPr>
        <w:t xml:space="preserve"> </w:t>
      </w:r>
      <w:r w:rsidRPr="00247A84">
        <w:rPr>
          <w:spacing w:val="-4"/>
          <w:sz w:val="24"/>
          <w:szCs w:val="24"/>
        </w:rPr>
        <w:t>f)</w:t>
      </w:r>
      <w:r w:rsidRPr="00247A84">
        <w:rPr>
          <w:spacing w:val="-13"/>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prezenta</w:t>
      </w:r>
      <w:r w:rsidRPr="00247A84">
        <w:rPr>
          <w:sz w:val="24"/>
          <w:szCs w:val="24"/>
        </w:rPr>
        <w:t xml:space="preserve"> </w:t>
      </w:r>
      <w:r w:rsidRPr="00247A84">
        <w:rPr>
          <w:spacing w:val="-4"/>
          <w:sz w:val="24"/>
          <w:szCs w:val="24"/>
        </w:rPr>
        <w:t>lege;</w:t>
      </w:r>
    </w:p>
    <w:p w14:paraId="75ABD44C" w14:textId="77777777" w:rsidR="003F62EE" w:rsidRPr="00247A84" w:rsidRDefault="00000000">
      <w:pPr>
        <w:pStyle w:val="Listparagraf"/>
        <w:numPr>
          <w:ilvl w:val="1"/>
          <w:numId w:val="37"/>
        </w:numPr>
        <w:tabs>
          <w:tab w:val="left" w:pos="141"/>
          <w:tab w:val="left" w:pos="348"/>
        </w:tabs>
        <w:spacing w:before="267"/>
        <w:ind w:left="141" w:right="18" w:hanging="2"/>
        <w:rPr>
          <w:sz w:val="24"/>
          <w:szCs w:val="24"/>
        </w:rPr>
      </w:pPr>
      <w:r w:rsidRPr="00247A84">
        <w:rPr>
          <w:w w:val="90"/>
          <w:sz w:val="24"/>
          <w:szCs w:val="24"/>
        </w:rPr>
        <w:t>ca urmare a</w:t>
      </w:r>
      <w:r w:rsidRPr="00247A84">
        <w:rPr>
          <w:spacing w:val="-5"/>
          <w:w w:val="90"/>
          <w:sz w:val="24"/>
          <w:szCs w:val="24"/>
        </w:rPr>
        <w:t xml:space="preserve"> </w:t>
      </w:r>
      <w:r w:rsidRPr="00247A84">
        <w:rPr>
          <w:w w:val="90"/>
          <w:sz w:val="24"/>
          <w:szCs w:val="24"/>
        </w:rPr>
        <w:t>apariției situației</w:t>
      </w:r>
      <w:r w:rsidRPr="00247A84">
        <w:rPr>
          <w:sz w:val="24"/>
          <w:szCs w:val="24"/>
        </w:rPr>
        <w:t xml:space="preserve"> </w:t>
      </w:r>
      <w:r w:rsidRPr="00247A84">
        <w:rPr>
          <w:w w:val="90"/>
          <w:sz w:val="24"/>
          <w:szCs w:val="24"/>
        </w:rPr>
        <w:t>care atrage suspendarea dreptului de liberă practică, prevăzută la</w:t>
      </w:r>
      <w:r w:rsidRPr="00247A84">
        <w:rPr>
          <w:spacing w:val="-2"/>
          <w:w w:val="90"/>
          <w:sz w:val="24"/>
          <w:szCs w:val="24"/>
        </w:rPr>
        <w:t xml:space="preserve"> </w:t>
      </w:r>
      <w:r w:rsidRPr="00247A84">
        <w:rPr>
          <w:w w:val="90"/>
          <w:sz w:val="24"/>
          <w:szCs w:val="24"/>
        </w:rPr>
        <w:t xml:space="preserve">art. 18 alin. (1) </w:t>
      </w:r>
      <w:r w:rsidRPr="00247A84">
        <w:rPr>
          <w:sz w:val="24"/>
          <w:szCs w:val="24"/>
        </w:rPr>
        <w:t>lit.</w:t>
      </w:r>
      <w:r w:rsidRPr="00247A84">
        <w:rPr>
          <w:spacing w:val="-15"/>
          <w:sz w:val="24"/>
          <w:szCs w:val="24"/>
        </w:rPr>
        <w:t xml:space="preserve"> </w:t>
      </w:r>
      <w:r w:rsidRPr="00247A84">
        <w:rPr>
          <w:sz w:val="24"/>
          <w:szCs w:val="24"/>
        </w:rPr>
        <w:t>c)</w:t>
      </w:r>
      <w:r w:rsidRPr="00247A84">
        <w:rPr>
          <w:spacing w:val="-15"/>
          <w:sz w:val="24"/>
          <w:szCs w:val="24"/>
        </w:rPr>
        <w:t xml:space="preserve"> </w:t>
      </w:r>
      <w:r w:rsidRPr="00247A84">
        <w:rPr>
          <w:sz w:val="24"/>
          <w:szCs w:val="24"/>
        </w:rPr>
        <w:t>din</w:t>
      </w:r>
      <w:r w:rsidRPr="00247A84">
        <w:rPr>
          <w:spacing w:val="-16"/>
          <w:sz w:val="24"/>
          <w:szCs w:val="24"/>
        </w:rPr>
        <w:t xml:space="preserve"> </w:t>
      </w:r>
      <w:r w:rsidRPr="00247A84">
        <w:rPr>
          <w:sz w:val="24"/>
          <w:szCs w:val="24"/>
        </w:rPr>
        <w:t>prezenta</w:t>
      </w:r>
      <w:r w:rsidRPr="00247A84">
        <w:rPr>
          <w:spacing w:val="-9"/>
          <w:sz w:val="24"/>
          <w:szCs w:val="24"/>
        </w:rPr>
        <w:t xml:space="preserve"> </w:t>
      </w:r>
      <w:r w:rsidRPr="00247A84">
        <w:rPr>
          <w:sz w:val="24"/>
          <w:szCs w:val="24"/>
        </w:rPr>
        <w:t>lege;</w:t>
      </w:r>
    </w:p>
    <w:p w14:paraId="5BFC6316" w14:textId="77777777" w:rsidR="003F62EE" w:rsidRPr="00247A84" w:rsidRDefault="00000000">
      <w:pPr>
        <w:pStyle w:val="Listparagraf"/>
        <w:numPr>
          <w:ilvl w:val="1"/>
          <w:numId w:val="37"/>
        </w:numPr>
        <w:tabs>
          <w:tab w:val="left" w:pos="394"/>
        </w:tabs>
        <w:spacing w:before="260"/>
        <w:ind w:left="394" w:hanging="246"/>
        <w:rPr>
          <w:sz w:val="24"/>
          <w:szCs w:val="24"/>
        </w:rPr>
      </w:pPr>
      <w:r w:rsidRPr="00247A84">
        <w:rPr>
          <w:w w:val="90"/>
          <w:sz w:val="24"/>
          <w:szCs w:val="24"/>
        </w:rPr>
        <w:t>prin</w:t>
      </w:r>
      <w:r w:rsidRPr="00247A84">
        <w:rPr>
          <w:spacing w:val="1"/>
          <w:sz w:val="24"/>
          <w:szCs w:val="24"/>
        </w:rPr>
        <w:t xml:space="preserve"> </w:t>
      </w:r>
      <w:r w:rsidRPr="00247A84">
        <w:rPr>
          <w:w w:val="90"/>
          <w:sz w:val="24"/>
          <w:szCs w:val="24"/>
        </w:rPr>
        <w:t>revocare</w:t>
      </w:r>
      <w:r w:rsidRPr="00247A84">
        <w:rPr>
          <w:spacing w:val="6"/>
          <w:sz w:val="24"/>
          <w:szCs w:val="24"/>
        </w:rPr>
        <w:t xml:space="preserve"> </w:t>
      </w:r>
      <w:r w:rsidRPr="00247A84">
        <w:rPr>
          <w:w w:val="90"/>
          <w:sz w:val="24"/>
          <w:szCs w:val="24"/>
        </w:rPr>
        <w:t>de</w:t>
      </w:r>
      <w:r w:rsidRPr="00247A84">
        <w:rPr>
          <w:spacing w:val="-2"/>
          <w:w w:val="90"/>
          <w:sz w:val="24"/>
          <w:szCs w:val="24"/>
        </w:rPr>
        <w:t xml:space="preserve"> </w:t>
      </w:r>
      <w:r w:rsidRPr="00247A84">
        <w:rPr>
          <w:w w:val="90"/>
          <w:sz w:val="24"/>
          <w:szCs w:val="24"/>
        </w:rPr>
        <w:t>către</w:t>
      </w:r>
      <w:r w:rsidRPr="00247A84">
        <w:rPr>
          <w:spacing w:val="3"/>
          <w:sz w:val="24"/>
          <w:szCs w:val="24"/>
        </w:rPr>
        <w:t xml:space="preserve"> </w:t>
      </w:r>
      <w:proofErr w:type="spellStart"/>
      <w:r w:rsidRPr="00247A84">
        <w:rPr>
          <w:w w:val="90"/>
          <w:sz w:val="24"/>
          <w:szCs w:val="24"/>
        </w:rPr>
        <w:t>Consihul</w:t>
      </w:r>
      <w:proofErr w:type="spellEnd"/>
      <w:r w:rsidRPr="00247A84">
        <w:rPr>
          <w:spacing w:val="17"/>
          <w:sz w:val="24"/>
          <w:szCs w:val="24"/>
        </w:rPr>
        <w:t xml:space="preserve"> </w:t>
      </w:r>
      <w:r w:rsidRPr="00247A84">
        <w:rPr>
          <w:spacing w:val="-2"/>
          <w:w w:val="90"/>
          <w:sz w:val="24"/>
          <w:szCs w:val="24"/>
        </w:rPr>
        <w:t>Na)</w:t>
      </w:r>
      <w:proofErr w:type="spellStart"/>
      <w:r w:rsidRPr="00247A84">
        <w:rPr>
          <w:spacing w:val="-2"/>
          <w:w w:val="90"/>
          <w:sz w:val="24"/>
          <w:szCs w:val="24"/>
        </w:rPr>
        <w:t>ional</w:t>
      </w:r>
      <w:proofErr w:type="spellEnd"/>
      <w:r w:rsidRPr="00247A84">
        <w:rPr>
          <w:spacing w:val="-2"/>
          <w:w w:val="90"/>
          <w:sz w:val="24"/>
          <w:szCs w:val="24"/>
        </w:rPr>
        <w:t>.</w:t>
      </w:r>
    </w:p>
    <w:p w14:paraId="7C722286" w14:textId="77777777" w:rsidR="003F62EE" w:rsidRPr="00247A84" w:rsidRDefault="00000000">
      <w:pPr>
        <w:pStyle w:val="Listparagraf"/>
        <w:numPr>
          <w:ilvl w:val="0"/>
          <w:numId w:val="37"/>
        </w:numPr>
        <w:tabs>
          <w:tab w:val="left" w:pos="146"/>
          <w:tab w:val="left" w:pos="490"/>
        </w:tabs>
        <w:spacing w:before="250" w:line="235" w:lineRule="auto"/>
        <w:ind w:left="146" w:right="27" w:hanging="1"/>
        <w:jc w:val="both"/>
        <w:rPr>
          <w:sz w:val="24"/>
          <w:szCs w:val="24"/>
        </w:rPr>
      </w:pPr>
      <w:r w:rsidRPr="00247A84">
        <w:rPr>
          <w:spacing w:val="-4"/>
          <w:sz w:val="24"/>
          <w:szCs w:val="24"/>
        </w:rPr>
        <w:t>Constatarea</w:t>
      </w:r>
      <w:r w:rsidRPr="00247A84">
        <w:rPr>
          <w:spacing w:val="-12"/>
          <w:sz w:val="24"/>
          <w:szCs w:val="24"/>
        </w:rPr>
        <w:t xml:space="preserve"> </w:t>
      </w:r>
      <w:r w:rsidRPr="00247A84">
        <w:rPr>
          <w:spacing w:val="-4"/>
          <w:sz w:val="24"/>
          <w:szCs w:val="24"/>
        </w:rPr>
        <w:t>încetării</w:t>
      </w:r>
      <w:r w:rsidRPr="00247A84">
        <w:rPr>
          <w:spacing w:val="-11"/>
          <w:sz w:val="24"/>
          <w:szCs w:val="24"/>
        </w:rPr>
        <w:t xml:space="preserve"> </w:t>
      </w:r>
      <w:r w:rsidRPr="00247A84">
        <w:rPr>
          <w:spacing w:val="-4"/>
          <w:sz w:val="24"/>
          <w:szCs w:val="24"/>
        </w:rPr>
        <w:t>mandatului</w:t>
      </w:r>
      <w:r w:rsidRPr="00247A84">
        <w:rPr>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situațiile prevăzute</w:t>
      </w:r>
      <w:r w:rsidRPr="00247A84">
        <w:rPr>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alin.</w:t>
      </w:r>
      <w:r w:rsidRPr="00247A84">
        <w:rPr>
          <w:spacing w:val="-12"/>
          <w:sz w:val="24"/>
          <w:szCs w:val="24"/>
        </w:rPr>
        <w:t xml:space="preserve"> </w:t>
      </w:r>
      <w:r w:rsidRPr="00247A84">
        <w:rPr>
          <w:spacing w:val="-4"/>
          <w:sz w:val="24"/>
          <w:szCs w:val="24"/>
        </w:rPr>
        <w:t>(1)</w:t>
      </w:r>
      <w:r w:rsidRPr="00247A84">
        <w:rPr>
          <w:spacing w:val="-11"/>
          <w:sz w:val="24"/>
          <w:szCs w:val="24"/>
        </w:rPr>
        <w:t xml:space="preserve"> </w:t>
      </w:r>
      <w:r w:rsidRPr="00247A84">
        <w:rPr>
          <w:spacing w:val="-4"/>
          <w:sz w:val="24"/>
          <w:szCs w:val="24"/>
        </w:rPr>
        <w:t>lit.</w:t>
      </w:r>
      <w:r w:rsidRPr="00247A84">
        <w:rPr>
          <w:spacing w:val="-6"/>
          <w:sz w:val="24"/>
          <w:szCs w:val="24"/>
        </w:rPr>
        <w:t xml:space="preserve"> </w:t>
      </w:r>
      <w:r w:rsidRPr="00247A84">
        <w:rPr>
          <w:spacing w:val="-4"/>
          <w:sz w:val="24"/>
          <w:szCs w:val="24"/>
        </w:rPr>
        <w:t>b)</w:t>
      </w:r>
      <w:r w:rsidRPr="00247A84">
        <w:rPr>
          <w:spacing w:val="-11"/>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c)</w:t>
      </w:r>
      <w:r w:rsidRPr="00247A84">
        <w:rPr>
          <w:spacing w:val="-11"/>
          <w:sz w:val="24"/>
          <w:szCs w:val="24"/>
        </w:rPr>
        <w:t xml:space="preserve"> </w:t>
      </w:r>
      <w:r w:rsidRPr="00247A84">
        <w:rPr>
          <w:spacing w:val="-4"/>
          <w:sz w:val="24"/>
          <w:szCs w:val="24"/>
        </w:rPr>
        <w:t>se</w:t>
      </w:r>
      <w:r w:rsidRPr="00247A84">
        <w:rPr>
          <w:spacing w:val="-12"/>
          <w:sz w:val="24"/>
          <w:szCs w:val="24"/>
        </w:rPr>
        <w:t xml:space="preserve"> </w:t>
      </w:r>
      <w:r w:rsidRPr="00247A84">
        <w:rPr>
          <w:spacing w:val="-4"/>
          <w:sz w:val="24"/>
          <w:szCs w:val="24"/>
        </w:rPr>
        <w:t>realizează prin</w:t>
      </w:r>
      <w:r w:rsidRPr="00247A84">
        <w:rPr>
          <w:spacing w:val="-11"/>
          <w:sz w:val="24"/>
          <w:szCs w:val="24"/>
        </w:rPr>
        <w:t xml:space="preserve"> </w:t>
      </w:r>
      <w:r w:rsidRPr="00247A84">
        <w:rPr>
          <w:spacing w:val="-4"/>
          <w:sz w:val="24"/>
          <w:szCs w:val="24"/>
        </w:rPr>
        <w:t xml:space="preserve">hotărârea </w:t>
      </w:r>
      <w:r w:rsidRPr="00247A84">
        <w:rPr>
          <w:spacing w:val="-6"/>
          <w:sz w:val="24"/>
          <w:szCs w:val="24"/>
        </w:rPr>
        <w:t>Comisiei</w:t>
      </w:r>
      <w:r w:rsidRPr="00247A84">
        <w:rPr>
          <w:spacing w:val="-10"/>
          <w:sz w:val="24"/>
          <w:szCs w:val="24"/>
        </w:rPr>
        <w:t xml:space="preserve"> </w:t>
      </w:r>
      <w:r w:rsidRPr="00247A84">
        <w:rPr>
          <w:spacing w:val="-6"/>
          <w:sz w:val="24"/>
          <w:szCs w:val="24"/>
        </w:rPr>
        <w:t>de</w:t>
      </w:r>
      <w:r w:rsidRPr="00247A84">
        <w:rPr>
          <w:spacing w:val="-12"/>
          <w:sz w:val="24"/>
          <w:szCs w:val="24"/>
        </w:rPr>
        <w:t xml:space="preserve"> </w:t>
      </w:r>
      <w:r w:rsidRPr="00247A84">
        <w:rPr>
          <w:spacing w:val="-6"/>
          <w:sz w:val="24"/>
          <w:szCs w:val="24"/>
        </w:rPr>
        <w:t>Deontologie,</w:t>
      </w:r>
      <w:r w:rsidRPr="00247A84">
        <w:rPr>
          <w:spacing w:val="-10"/>
          <w:sz w:val="24"/>
          <w:szCs w:val="24"/>
        </w:rPr>
        <w:t xml:space="preserve"> </w:t>
      </w:r>
      <w:r w:rsidRPr="00247A84">
        <w:rPr>
          <w:spacing w:val="-6"/>
          <w:sz w:val="24"/>
          <w:szCs w:val="24"/>
        </w:rPr>
        <w:t>respectiv</w:t>
      </w:r>
      <w:r w:rsidRPr="00247A84">
        <w:rPr>
          <w:spacing w:val="-9"/>
          <w:sz w:val="24"/>
          <w:szCs w:val="24"/>
        </w:rPr>
        <w:t xml:space="preserve"> </w:t>
      </w:r>
      <w:r w:rsidRPr="00247A84">
        <w:rPr>
          <w:spacing w:val="-6"/>
          <w:sz w:val="24"/>
          <w:szCs w:val="24"/>
        </w:rPr>
        <w:t>prin</w:t>
      </w:r>
      <w:r w:rsidRPr="00247A84">
        <w:rPr>
          <w:spacing w:val="-15"/>
          <w:sz w:val="24"/>
          <w:szCs w:val="24"/>
        </w:rPr>
        <w:t xml:space="preserve"> </w:t>
      </w:r>
      <w:r w:rsidRPr="00247A84">
        <w:rPr>
          <w:spacing w:val="-6"/>
          <w:sz w:val="24"/>
          <w:szCs w:val="24"/>
        </w:rPr>
        <w:t>hotărârea</w:t>
      </w:r>
      <w:r w:rsidRPr="00247A84">
        <w:rPr>
          <w:spacing w:val="-10"/>
          <w:sz w:val="24"/>
          <w:szCs w:val="24"/>
        </w:rPr>
        <w:t xml:space="preserve"> </w:t>
      </w:r>
      <w:r w:rsidRPr="00247A84">
        <w:rPr>
          <w:spacing w:val="-6"/>
          <w:sz w:val="24"/>
          <w:szCs w:val="24"/>
        </w:rPr>
        <w:t>Comisiei</w:t>
      </w:r>
      <w:r w:rsidRPr="00247A84">
        <w:rPr>
          <w:spacing w:val="-10"/>
          <w:sz w:val="24"/>
          <w:szCs w:val="24"/>
        </w:rPr>
        <w:t xml:space="preserve"> </w:t>
      </w:r>
      <w:r w:rsidRPr="00247A84">
        <w:rPr>
          <w:spacing w:val="-6"/>
          <w:sz w:val="24"/>
          <w:szCs w:val="24"/>
        </w:rPr>
        <w:t>de</w:t>
      </w:r>
      <w:r w:rsidRPr="00247A84">
        <w:rPr>
          <w:spacing w:val="-11"/>
          <w:sz w:val="24"/>
          <w:szCs w:val="24"/>
        </w:rPr>
        <w:t xml:space="preserve"> </w:t>
      </w:r>
      <w:r w:rsidRPr="00247A84">
        <w:rPr>
          <w:spacing w:val="-6"/>
          <w:sz w:val="24"/>
          <w:szCs w:val="24"/>
        </w:rPr>
        <w:t>Metodologie.</w:t>
      </w:r>
    </w:p>
    <w:p w14:paraId="41A35F39" w14:textId="77777777" w:rsidR="003F62EE" w:rsidRPr="00247A84" w:rsidRDefault="00000000">
      <w:pPr>
        <w:pStyle w:val="Listparagraf"/>
        <w:numPr>
          <w:ilvl w:val="0"/>
          <w:numId w:val="37"/>
        </w:numPr>
        <w:tabs>
          <w:tab w:val="left" w:pos="499"/>
        </w:tabs>
        <w:spacing w:before="272" w:line="235" w:lineRule="auto"/>
        <w:ind w:left="151" w:right="33" w:firstLine="1"/>
        <w:jc w:val="both"/>
        <w:rPr>
          <w:sz w:val="24"/>
          <w:szCs w:val="24"/>
        </w:rPr>
      </w:pPr>
      <w:r w:rsidRPr="00247A84">
        <w:rPr>
          <w:spacing w:val="-4"/>
          <w:sz w:val="24"/>
          <w:szCs w:val="24"/>
        </w:rPr>
        <w:t>încetarea</w:t>
      </w:r>
      <w:r w:rsidRPr="00247A84">
        <w:rPr>
          <w:spacing w:val="-12"/>
          <w:sz w:val="24"/>
          <w:szCs w:val="24"/>
        </w:rPr>
        <w:t xml:space="preserve"> </w:t>
      </w:r>
      <w:r w:rsidRPr="00247A84">
        <w:rPr>
          <w:spacing w:val="-4"/>
          <w:sz w:val="24"/>
          <w:szCs w:val="24"/>
        </w:rPr>
        <w:t>mandatului în</w:t>
      </w:r>
      <w:r w:rsidRPr="00247A84">
        <w:rPr>
          <w:spacing w:val="-12"/>
          <w:sz w:val="24"/>
          <w:szCs w:val="24"/>
        </w:rPr>
        <w:t xml:space="preserve"> </w:t>
      </w:r>
      <w:r w:rsidRPr="00247A84">
        <w:rPr>
          <w:spacing w:val="-4"/>
          <w:sz w:val="24"/>
          <w:szCs w:val="24"/>
        </w:rPr>
        <w:t>situația prevăzută</w:t>
      </w:r>
      <w:r w:rsidRPr="00247A84">
        <w:rPr>
          <w:sz w:val="24"/>
          <w:szCs w:val="24"/>
        </w:rPr>
        <w:t xml:space="preserve"> </w:t>
      </w:r>
      <w:r w:rsidRPr="00247A84">
        <w:rPr>
          <w:spacing w:val="-4"/>
          <w:sz w:val="24"/>
          <w:szCs w:val="24"/>
        </w:rPr>
        <w:t>la</w:t>
      </w:r>
      <w:r w:rsidRPr="00247A84">
        <w:rPr>
          <w:spacing w:val="-11"/>
          <w:sz w:val="24"/>
          <w:szCs w:val="24"/>
        </w:rPr>
        <w:t xml:space="preserve"> </w:t>
      </w:r>
      <w:r w:rsidRPr="00247A84">
        <w:rPr>
          <w:spacing w:val="-4"/>
          <w:sz w:val="24"/>
          <w:szCs w:val="24"/>
        </w:rPr>
        <w:t>alin.</w:t>
      </w:r>
      <w:r w:rsidRPr="00247A84">
        <w:rPr>
          <w:spacing w:val="-6"/>
          <w:sz w:val="24"/>
          <w:szCs w:val="24"/>
        </w:rPr>
        <w:t xml:space="preserve"> </w:t>
      </w:r>
      <w:r w:rsidRPr="00247A84">
        <w:rPr>
          <w:spacing w:val="-4"/>
          <w:sz w:val="24"/>
          <w:szCs w:val="24"/>
        </w:rPr>
        <w:t>(1)</w:t>
      </w:r>
      <w:r w:rsidRPr="00247A84">
        <w:rPr>
          <w:spacing w:val="-10"/>
          <w:sz w:val="24"/>
          <w:szCs w:val="24"/>
        </w:rPr>
        <w:t xml:space="preserve"> </w:t>
      </w:r>
      <w:r w:rsidRPr="00247A84">
        <w:rPr>
          <w:spacing w:val="-4"/>
          <w:sz w:val="24"/>
          <w:szCs w:val="24"/>
        </w:rPr>
        <w:t>lit.</w:t>
      </w:r>
      <w:r w:rsidRPr="00247A84">
        <w:rPr>
          <w:spacing w:val="-12"/>
          <w:sz w:val="24"/>
          <w:szCs w:val="24"/>
        </w:rPr>
        <w:t xml:space="preserve"> </w:t>
      </w:r>
      <w:r w:rsidRPr="00247A84">
        <w:rPr>
          <w:spacing w:val="-4"/>
          <w:sz w:val="24"/>
          <w:szCs w:val="24"/>
        </w:rPr>
        <w:t>f)</w:t>
      </w:r>
      <w:r w:rsidRPr="00247A84">
        <w:rPr>
          <w:spacing w:val="-7"/>
          <w:sz w:val="24"/>
          <w:szCs w:val="24"/>
        </w:rPr>
        <w:t xml:space="preserve"> </w:t>
      </w:r>
      <w:r w:rsidRPr="00247A84">
        <w:rPr>
          <w:spacing w:val="-4"/>
          <w:sz w:val="24"/>
          <w:szCs w:val="24"/>
        </w:rPr>
        <w:t>are</w:t>
      </w:r>
      <w:r w:rsidRPr="00247A84">
        <w:rPr>
          <w:spacing w:val="-8"/>
          <w:sz w:val="24"/>
          <w:szCs w:val="24"/>
        </w:rPr>
        <w:t xml:space="preserve"> </w:t>
      </w:r>
      <w:r w:rsidRPr="00247A84">
        <w:rPr>
          <w:spacing w:val="-4"/>
          <w:sz w:val="24"/>
          <w:szCs w:val="24"/>
        </w:rPr>
        <w:t>loc</w:t>
      </w:r>
      <w:r w:rsidRPr="00247A84">
        <w:rPr>
          <w:spacing w:val="-10"/>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data</w:t>
      </w:r>
      <w:r w:rsidRPr="00247A84">
        <w:rPr>
          <w:spacing w:val="-6"/>
          <w:sz w:val="24"/>
          <w:szCs w:val="24"/>
        </w:rPr>
        <w:t xml:space="preserve"> </w:t>
      </w:r>
      <w:r w:rsidRPr="00247A84">
        <w:rPr>
          <w:spacing w:val="-4"/>
          <w:sz w:val="24"/>
          <w:szCs w:val="24"/>
        </w:rPr>
        <w:t>rămânerii definitive</w:t>
      </w:r>
      <w:r w:rsidRPr="00247A84">
        <w:rPr>
          <w:sz w:val="24"/>
          <w:szCs w:val="24"/>
        </w:rPr>
        <w:t xml:space="preserve"> </w:t>
      </w:r>
      <w:r w:rsidRPr="00247A84">
        <w:rPr>
          <w:spacing w:val="-4"/>
          <w:sz w:val="24"/>
          <w:szCs w:val="24"/>
        </w:rPr>
        <w:t>a</w:t>
      </w:r>
      <w:r w:rsidRPr="00247A84">
        <w:rPr>
          <w:spacing w:val="-12"/>
          <w:sz w:val="24"/>
          <w:szCs w:val="24"/>
        </w:rPr>
        <w:t xml:space="preserve"> </w:t>
      </w:r>
      <w:proofErr w:type="spellStart"/>
      <w:r w:rsidRPr="00247A84">
        <w:rPr>
          <w:spacing w:val="-4"/>
          <w:sz w:val="24"/>
          <w:szCs w:val="24"/>
        </w:rPr>
        <w:t>hotărârit</w:t>
      </w:r>
      <w:proofErr w:type="spellEnd"/>
      <w:r w:rsidRPr="00247A84">
        <w:rPr>
          <w:spacing w:val="-4"/>
          <w:sz w:val="24"/>
          <w:szCs w:val="24"/>
        </w:rPr>
        <w:t xml:space="preserve"> </w:t>
      </w:r>
      <w:r w:rsidRPr="00247A84">
        <w:rPr>
          <w:spacing w:val="-6"/>
          <w:sz w:val="24"/>
          <w:szCs w:val="24"/>
        </w:rPr>
        <w:t>Biroului</w:t>
      </w:r>
      <w:r w:rsidRPr="00247A84">
        <w:rPr>
          <w:sz w:val="24"/>
          <w:szCs w:val="24"/>
        </w:rPr>
        <w:t xml:space="preserve"> </w:t>
      </w:r>
      <w:r w:rsidRPr="00247A84">
        <w:rPr>
          <w:spacing w:val="-6"/>
          <w:sz w:val="24"/>
          <w:szCs w:val="24"/>
        </w:rPr>
        <w:t>Executiv</w:t>
      </w:r>
      <w:r w:rsidRPr="00247A84">
        <w:rPr>
          <w:spacing w:val="8"/>
          <w:sz w:val="24"/>
          <w:szCs w:val="24"/>
        </w:rPr>
        <w:t xml:space="preserve"> </w:t>
      </w:r>
      <w:r w:rsidRPr="00247A84">
        <w:rPr>
          <w:spacing w:val="-6"/>
          <w:sz w:val="24"/>
          <w:szCs w:val="24"/>
        </w:rPr>
        <w:t>prevăzută</w:t>
      </w:r>
      <w:r w:rsidRPr="00247A84">
        <w:rPr>
          <w:sz w:val="24"/>
          <w:szCs w:val="24"/>
        </w:rPr>
        <w:t xml:space="preserve"> </w:t>
      </w:r>
      <w:r w:rsidRPr="00247A84">
        <w:rPr>
          <w:spacing w:val="-6"/>
          <w:sz w:val="24"/>
          <w:szCs w:val="24"/>
        </w:rPr>
        <w:t>la</w:t>
      </w:r>
      <w:r w:rsidRPr="00247A84">
        <w:rPr>
          <w:spacing w:val="-16"/>
          <w:sz w:val="24"/>
          <w:szCs w:val="24"/>
        </w:rPr>
        <w:t xml:space="preserve"> </w:t>
      </w:r>
      <w:r w:rsidRPr="00247A84">
        <w:rPr>
          <w:spacing w:val="-6"/>
          <w:sz w:val="24"/>
          <w:szCs w:val="24"/>
        </w:rPr>
        <w:t>art.</w:t>
      </w:r>
      <w:r w:rsidRPr="00247A84">
        <w:rPr>
          <w:spacing w:val="-14"/>
          <w:sz w:val="24"/>
          <w:szCs w:val="24"/>
        </w:rPr>
        <w:t xml:space="preserve"> </w:t>
      </w:r>
      <w:r w:rsidRPr="00247A84">
        <w:rPr>
          <w:spacing w:val="-6"/>
          <w:sz w:val="24"/>
          <w:szCs w:val="24"/>
        </w:rPr>
        <w:t>18 alin.</w:t>
      </w:r>
      <w:r w:rsidRPr="00247A84">
        <w:rPr>
          <w:spacing w:val="-8"/>
          <w:sz w:val="24"/>
          <w:szCs w:val="24"/>
        </w:rPr>
        <w:t xml:space="preserve"> </w:t>
      </w:r>
      <w:r w:rsidRPr="00247A84">
        <w:rPr>
          <w:spacing w:val="-6"/>
          <w:sz w:val="24"/>
          <w:szCs w:val="24"/>
        </w:rPr>
        <w:t>(2)</w:t>
      </w:r>
      <w:r w:rsidRPr="00247A84">
        <w:rPr>
          <w:spacing w:val="-7"/>
          <w:sz w:val="24"/>
          <w:szCs w:val="24"/>
        </w:rPr>
        <w:t xml:space="preserve"> </w:t>
      </w:r>
      <w:r w:rsidRPr="00247A84">
        <w:rPr>
          <w:spacing w:val="-6"/>
          <w:sz w:val="24"/>
          <w:szCs w:val="24"/>
        </w:rPr>
        <w:t>din</w:t>
      </w:r>
      <w:r w:rsidRPr="00247A84">
        <w:rPr>
          <w:spacing w:val="-14"/>
          <w:sz w:val="24"/>
          <w:szCs w:val="24"/>
        </w:rPr>
        <w:t xml:space="preserve"> </w:t>
      </w:r>
      <w:r w:rsidRPr="00247A84">
        <w:rPr>
          <w:spacing w:val="-6"/>
          <w:sz w:val="24"/>
          <w:szCs w:val="24"/>
        </w:rPr>
        <w:t>prezenta lege.</w:t>
      </w:r>
    </w:p>
    <w:p w14:paraId="3388E0F4" w14:textId="77777777" w:rsidR="003F62EE" w:rsidRPr="00247A84" w:rsidRDefault="003F62EE">
      <w:pPr>
        <w:pStyle w:val="Listparagraf"/>
        <w:spacing w:line="235" w:lineRule="auto"/>
        <w:rPr>
          <w:sz w:val="24"/>
          <w:szCs w:val="24"/>
        </w:rPr>
        <w:sectPr w:rsidR="003F62EE" w:rsidRPr="00247A84">
          <w:footerReference w:type="default" r:id="rId21"/>
          <w:pgSz w:w="11900" w:h="16980"/>
          <w:pgMar w:top="840" w:right="708" w:bottom="1380" w:left="708" w:header="0" w:footer="1200" w:gutter="0"/>
          <w:cols w:space="708"/>
        </w:sectPr>
      </w:pPr>
    </w:p>
    <w:p w14:paraId="252AC2EA" w14:textId="77777777" w:rsidR="003F62EE" w:rsidRPr="00247A84" w:rsidRDefault="00000000">
      <w:pPr>
        <w:pStyle w:val="Listparagraf"/>
        <w:numPr>
          <w:ilvl w:val="0"/>
          <w:numId w:val="37"/>
        </w:numPr>
        <w:tabs>
          <w:tab w:val="left" w:pos="359"/>
        </w:tabs>
        <w:spacing w:before="88" w:line="225" w:lineRule="auto"/>
        <w:ind w:left="9" w:right="12" w:firstLine="1"/>
        <w:jc w:val="both"/>
        <w:rPr>
          <w:sz w:val="24"/>
          <w:szCs w:val="24"/>
        </w:rPr>
      </w:pPr>
      <w:proofErr w:type="spellStart"/>
      <w:r w:rsidRPr="00247A84">
        <w:rPr>
          <w:spacing w:val="-4"/>
          <w:sz w:val="24"/>
          <w:szCs w:val="24"/>
        </w:rPr>
        <w:lastRenderedPageBreak/>
        <w:t>İncetarea</w:t>
      </w:r>
      <w:proofErr w:type="spellEnd"/>
      <w:r w:rsidRPr="00247A84">
        <w:rPr>
          <w:spacing w:val="-12"/>
          <w:sz w:val="24"/>
          <w:szCs w:val="24"/>
        </w:rPr>
        <w:t xml:space="preserve"> </w:t>
      </w:r>
      <w:proofErr w:type="spellStart"/>
      <w:r w:rsidRPr="00247A84">
        <w:rPr>
          <w:spacing w:val="-4"/>
          <w:sz w:val="24"/>
          <w:szCs w:val="24"/>
        </w:rPr>
        <w:t>suspendärii</w:t>
      </w:r>
      <w:proofErr w:type="spellEnd"/>
      <w:r w:rsidRPr="00247A84">
        <w:rPr>
          <w:spacing w:val="-12"/>
          <w:sz w:val="24"/>
          <w:szCs w:val="24"/>
        </w:rPr>
        <w:t xml:space="preserve"> </w:t>
      </w:r>
      <w:r w:rsidRPr="00247A84">
        <w:rPr>
          <w:spacing w:val="-4"/>
          <w:sz w:val="24"/>
          <w:szCs w:val="24"/>
        </w:rPr>
        <w:t>dreptului</w:t>
      </w:r>
      <w:r w:rsidRPr="00247A84">
        <w:rPr>
          <w:spacing w:val="-6"/>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liberă</w:t>
      </w:r>
      <w:r w:rsidRPr="00247A84">
        <w:rPr>
          <w:spacing w:val="-11"/>
          <w:sz w:val="24"/>
          <w:szCs w:val="24"/>
        </w:rPr>
        <w:t xml:space="preserve"> </w:t>
      </w:r>
      <w:proofErr w:type="spellStart"/>
      <w:r w:rsidRPr="00247A84">
        <w:rPr>
          <w:spacing w:val="-4"/>
          <w:sz w:val="24"/>
          <w:szCs w:val="24"/>
        </w:rPr>
        <w:t>practicä</w:t>
      </w:r>
      <w:proofErr w:type="spellEnd"/>
      <w:r w:rsidRPr="00247A84">
        <w:rPr>
          <w:spacing w:val="-12"/>
          <w:sz w:val="24"/>
          <w:szCs w:val="24"/>
        </w:rPr>
        <w:t xml:space="preserve"> </w:t>
      </w:r>
      <w:r w:rsidRPr="00247A84">
        <w:rPr>
          <w:spacing w:val="-4"/>
          <w:sz w:val="24"/>
          <w:szCs w:val="24"/>
        </w:rPr>
        <w:t>ulterior</w:t>
      </w:r>
      <w:r w:rsidRPr="00247A84">
        <w:rPr>
          <w:spacing w:val="-11"/>
          <w:sz w:val="24"/>
          <w:szCs w:val="24"/>
        </w:rPr>
        <w:t xml:space="preserve"> </w:t>
      </w:r>
      <w:proofErr w:type="spellStart"/>
      <w:r w:rsidRPr="00247A84">
        <w:rPr>
          <w:spacing w:val="-4"/>
          <w:sz w:val="24"/>
          <w:szCs w:val="24"/>
        </w:rPr>
        <w:t>încetärii</w:t>
      </w:r>
      <w:proofErr w:type="spellEnd"/>
      <w:r w:rsidRPr="00247A84">
        <w:rPr>
          <w:spacing w:val="-5"/>
          <w:sz w:val="24"/>
          <w:szCs w:val="24"/>
        </w:rPr>
        <w:t xml:space="preserve"> </w:t>
      </w:r>
      <w:r w:rsidRPr="00247A84">
        <w:rPr>
          <w:spacing w:val="-4"/>
          <w:sz w:val="24"/>
          <w:szCs w:val="24"/>
        </w:rPr>
        <w:t>mandatului de</w:t>
      </w:r>
      <w:r w:rsidRPr="00247A84">
        <w:rPr>
          <w:spacing w:val="-12"/>
          <w:sz w:val="24"/>
          <w:szCs w:val="24"/>
        </w:rPr>
        <w:t xml:space="preserve"> </w:t>
      </w:r>
      <w:r w:rsidRPr="00247A84">
        <w:rPr>
          <w:spacing w:val="-4"/>
          <w:sz w:val="24"/>
          <w:szCs w:val="24"/>
        </w:rPr>
        <w:t>membru al</w:t>
      </w:r>
      <w:r w:rsidRPr="00247A84">
        <w:rPr>
          <w:spacing w:val="-12"/>
          <w:sz w:val="24"/>
          <w:szCs w:val="24"/>
        </w:rPr>
        <w:t xml:space="preserve"> </w:t>
      </w:r>
      <w:r w:rsidRPr="00247A84">
        <w:rPr>
          <w:spacing w:val="-4"/>
          <w:sz w:val="24"/>
          <w:szCs w:val="24"/>
        </w:rPr>
        <w:t>Comisiei</w:t>
      </w:r>
      <w:r w:rsidRPr="00247A84">
        <w:rPr>
          <w:spacing w:val="-6"/>
          <w:sz w:val="24"/>
          <w:szCs w:val="24"/>
        </w:rPr>
        <w:t xml:space="preserve"> </w:t>
      </w:r>
      <w:r w:rsidRPr="00247A84">
        <w:rPr>
          <w:spacing w:val="-4"/>
          <w:sz w:val="24"/>
          <w:szCs w:val="24"/>
        </w:rPr>
        <w:t xml:space="preserve">de </w:t>
      </w:r>
      <w:r w:rsidRPr="00247A84">
        <w:rPr>
          <w:spacing w:val="-6"/>
          <w:sz w:val="24"/>
          <w:szCs w:val="24"/>
        </w:rPr>
        <w:t>Deontologie,</w:t>
      </w:r>
      <w:r w:rsidRPr="00247A84">
        <w:rPr>
          <w:spacing w:val="-10"/>
          <w:sz w:val="24"/>
          <w:szCs w:val="24"/>
        </w:rPr>
        <w:t xml:space="preserve"> </w:t>
      </w:r>
      <w:proofErr w:type="spellStart"/>
      <w:r w:rsidRPr="00247A84">
        <w:rPr>
          <w:spacing w:val="-6"/>
          <w:sz w:val="24"/>
          <w:szCs w:val="24"/>
        </w:rPr>
        <w:t>respecńv</w:t>
      </w:r>
      <w:proofErr w:type="spellEnd"/>
      <w:r w:rsidRPr="00247A84">
        <w:rPr>
          <w:spacing w:val="-7"/>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membru</w:t>
      </w:r>
      <w:r w:rsidRPr="00247A84">
        <w:rPr>
          <w:sz w:val="24"/>
          <w:szCs w:val="24"/>
        </w:rPr>
        <w:t xml:space="preserve"> </w:t>
      </w:r>
      <w:r w:rsidRPr="00247A84">
        <w:rPr>
          <w:spacing w:val="-6"/>
          <w:sz w:val="24"/>
          <w:szCs w:val="24"/>
        </w:rPr>
        <w:t>al Comisiei</w:t>
      </w:r>
      <w:r w:rsidRPr="00247A84">
        <w:rPr>
          <w:spacing w:val="9"/>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Metodologie</w:t>
      </w:r>
      <w:r w:rsidRPr="00247A84">
        <w:rPr>
          <w:sz w:val="24"/>
          <w:szCs w:val="24"/>
        </w:rPr>
        <w:t xml:space="preserve"> </w:t>
      </w:r>
      <w:r w:rsidRPr="00247A84">
        <w:rPr>
          <w:spacing w:val="-6"/>
          <w:sz w:val="24"/>
          <w:szCs w:val="24"/>
        </w:rPr>
        <w:t>in</w:t>
      </w:r>
      <w:r w:rsidRPr="00247A84">
        <w:rPr>
          <w:spacing w:val="-10"/>
          <w:sz w:val="24"/>
          <w:szCs w:val="24"/>
        </w:rPr>
        <w:t xml:space="preserve"> </w:t>
      </w:r>
      <w:r w:rsidRPr="00247A84">
        <w:rPr>
          <w:spacing w:val="-6"/>
          <w:sz w:val="24"/>
          <w:szCs w:val="24"/>
        </w:rPr>
        <w:t>condițiile</w:t>
      </w:r>
      <w:r w:rsidRPr="00247A84">
        <w:rPr>
          <w:sz w:val="24"/>
          <w:szCs w:val="24"/>
        </w:rPr>
        <w:t xml:space="preserve"> </w:t>
      </w:r>
      <w:r w:rsidRPr="00247A84">
        <w:rPr>
          <w:spacing w:val="-6"/>
          <w:sz w:val="24"/>
          <w:szCs w:val="24"/>
        </w:rPr>
        <w:t>alin.</w:t>
      </w:r>
      <w:r w:rsidRPr="00247A84">
        <w:rPr>
          <w:spacing w:val="-10"/>
          <w:sz w:val="24"/>
          <w:szCs w:val="24"/>
        </w:rPr>
        <w:t xml:space="preserve"> </w:t>
      </w:r>
      <w:r w:rsidRPr="00247A84">
        <w:rPr>
          <w:spacing w:val="-6"/>
          <w:sz w:val="24"/>
          <w:szCs w:val="24"/>
        </w:rPr>
        <w:t>(1)</w:t>
      </w:r>
      <w:r w:rsidRPr="00247A84">
        <w:rPr>
          <w:spacing w:val="-8"/>
          <w:sz w:val="24"/>
          <w:szCs w:val="24"/>
        </w:rPr>
        <w:t xml:space="preserve"> </w:t>
      </w:r>
      <w:r w:rsidRPr="00247A84">
        <w:rPr>
          <w:spacing w:val="-6"/>
          <w:sz w:val="24"/>
          <w:szCs w:val="24"/>
        </w:rPr>
        <w:t>lit.</w:t>
      </w:r>
      <w:r w:rsidRPr="00247A84">
        <w:rPr>
          <w:spacing w:val="-10"/>
          <w:sz w:val="24"/>
          <w:szCs w:val="24"/>
        </w:rPr>
        <w:t xml:space="preserve"> </w:t>
      </w:r>
      <w:r w:rsidRPr="00247A84">
        <w:rPr>
          <w:spacing w:val="-6"/>
          <w:sz w:val="24"/>
          <w:szCs w:val="24"/>
        </w:rPr>
        <w:t>e)</w:t>
      </w:r>
      <w:r w:rsidRPr="00247A84">
        <w:rPr>
          <w:spacing w:val="-10"/>
          <w:sz w:val="24"/>
          <w:szCs w:val="24"/>
        </w:rPr>
        <w:t xml:space="preserve"> </w:t>
      </w:r>
      <w:proofErr w:type="spellStart"/>
      <w:r w:rsidRPr="00247A84">
        <w:rPr>
          <w:spacing w:val="-6"/>
          <w:sz w:val="24"/>
          <w:szCs w:val="24"/>
        </w:rPr>
        <w:t>şi</w:t>
      </w:r>
      <w:proofErr w:type="spellEnd"/>
      <w:r w:rsidRPr="00247A84">
        <w:rPr>
          <w:spacing w:val="-7"/>
          <w:sz w:val="24"/>
          <w:szCs w:val="24"/>
        </w:rPr>
        <w:t xml:space="preserve"> </w:t>
      </w:r>
      <w:r w:rsidRPr="00247A84">
        <w:rPr>
          <w:spacing w:val="-6"/>
          <w:sz w:val="24"/>
          <w:szCs w:val="24"/>
        </w:rPr>
        <w:t>f)</w:t>
      </w:r>
      <w:r w:rsidRPr="00247A84">
        <w:rPr>
          <w:spacing w:val="-10"/>
          <w:sz w:val="24"/>
          <w:szCs w:val="24"/>
        </w:rPr>
        <w:t xml:space="preserve"> </w:t>
      </w:r>
      <w:r w:rsidRPr="00247A84">
        <w:rPr>
          <w:spacing w:val="-6"/>
          <w:sz w:val="24"/>
          <w:szCs w:val="24"/>
        </w:rPr>
        <w:t>nu</w:t>
      </w:r>
      <w:r w:rsidRPr="00247A84">
        <w:rPr>
          <w:spacing w:val="-10"/>
          <w:sz w:val="24"/>
          <w:szCs w:val="24"/>
        </w:rPr>
        <w:t xml:space="preserve"> </w:t>
      </w:r>
      <w:r w:rsidRPr="00247A84">
        <w:rPr>
          <w:spacing w:val="-6"/>
          <w:sz w:val="24"/>
          <w:szCs w:val="24"/>
        </w:rPr>
        <w:t>are ca</w:t>
      </w:r>
      <w:r w:rsidRPr="00247A84">
        <w:rPr>
          <w:spacing w:val="-8"/>
          <w:sz w:val="24"/>
          <w:szCs w:val="24"/>
        </w:rPr>
        <w:t xml:space="preserve"> </w:t>
      </w:r>
      <w:r w:rsidRPr="00247A84">
        <w:rPr>
          <w:spacing w:val="-6"/>
          <w:sz w:val="24"/>
          <w:szCs w:val="24"/>
        </w:rPr>
        <w:t xml:space="preserve">efect </w:t>
      </w:r>
      <w:proofErr w:type="spellStart"/>
      <w:r w:rsidRPr="00247A84">
        <w:rPr>
          <w:spacing w:val="-2"/>
          <w:sz w:val="24"/>
          <w:szCs w:val="24"/>
        </w:rPr>
        <w:t>redobándirea</w:t>
      </w:r>
      <w:proofErr w:type="spellEnd"/>
      <w:r w:rsidRPr="00247A84">
        <w:rPr>
          <w:spacing w:val="-14"/>
          <w:sz w:val="24"/>
          <w:szCs w:val="24"/>
        </w:rPr>
        <w:t xml:space="preserve"> </w:t>
      </w:r>
      <w:r w:rsidRPr="00247A84">
        <w:rPr>
          <w:spacing w:val="-2"/>
          <w:sz w:val="24"/>
          <w:szCs w:val="24"/>
        </w:rPr>
        <w:t>mandatului</w:t>
      </w:r>
      <w:r w:rsidRPr="00247A84">
        <w:rPr>
          <w:spacing w:val="-14"/>
          <w:sz w:val="24"/>
          <w:szCs w:val="24"/>
        </w:rPr>
        <w:t xml:space="preserve"> </w:t>
      </w:r>
      <w:r w:rsidRPr="00247A84">
        <w:rPr>
          <w:spacing w:val="-2"/>
          <w:sz w:val="24"/>
          <w:szCs w:val="24"/>
        </w:rPr>
        <w:t>încetat.</w:t>
      </w:r>
    </w:p>
    <w:p w14:paraId="74844F6A" w14:textId="77777777" w:rsidR="003F62EE" w:rsidRPr="00247A84" w:rsidRDefault="00000000">
      <w:pPr>
        <w:pStyle w:val="Titlu1"/>
        <w:spacing w:before="276"/>
        <w:ind w:left="12"/>
        <w:jc w:val="left"/>
        <w:rPr>
          <w:sz w:val="24"/>
          <w:szCs w:val="24"/>
        </w:rPr>
      </w:pPr>
      <w:r w:rsidRPr="00247A84">
        <w:rPr>
          <w:spacing w:val="-2"/>
          <w:sz w:val="24"/>
          <w:szCs w:val="24"/>
        </w:rPr>
        <w:t>Art.107.</w:t>
      </w:r>
    </w:p>
    <w:p w14:paraId="12E78F7F" w14:textId="77777777" w:rsidR="003F62EE" w:rsidRPr="00247A84" w:rsidRDefault="00000000">
      <w:pPr>
        <w:pStyle w:val="Corptext"/>
        <w:spacing w:before="20" w:line="228" w:lineRule="auto"/>
        <w:ind w:left="5" w:right="19" w:firstLine="2"/>
        <w:rPr>
          <w:sz w:val="24"/>
          <w:szCs w:val="24"/>
        </w:rPr>
      </w:pPr>
      <w:r w:rsidRPr="00247A84">
        <w:rPr>
          <w:spacing w:val="-2"/>
          <w:sz w:val="24"/>
          <w:szCs w:val="24"/>
        </w:rPr>
        <w:t>În</w:t>
      </w:r>
      <w:r w:rsidRPr="00247A84">
        <w:rPr>
          <w:spacing w:val="-14"/>
          <w:sz w:val="24"/>
          <w:szCs w:val="24"/>
        </w:rPr>
        <w:t xml:space="preserve"> </w:t>
      </w:r>
      <w:r w:rsidRPr="00247A84">
        <w:rPr>
          <w:spacing w:val="-2"/>
          <w:sz w:val="24"/>
          <w:szCs w:val="24"/>
        </w:rPr>
        <w:t>situația</w:t>
      </w:r>
      <w:r w:rsidRPr="00247A84">
        <w:rPr>
          <w:spacing w:val="-14"/>
          <w:sz w:val="24"/>
          <w:szCs w:val="24"/>
        </w:rPr>
        <w:t xml:space="preserve"> </w:t>
      </w:r>
      <w:proofErr w:type="spellStart"/>
      <w:r w:rsidRPr="00247A84">
        <w:rPr>
          <w:spacing w:val="-2"/>
          <w:sz w:val="24"/>
          <w:szCs w:val="24"/>
        </w:rPr>
        <w:t>vacantãrii</w:t>
      </w:r>
      <w:proofErr w:type="spellEnd"/>
      <w:r w:rsidRPr="00247A84">
        <w:rPr>
          <w:spacing w:val="-3"/>
          <w:sz w:val="24"/>
          <w:szCs w:val="24"/>
        </w:rPr>
        <w:t xml:space="preserve"> </w:t>
      </w:r>
      <w:r w:rsidRPr="00247A84">
        <w:rPr>
          <w:spacing w:val="-2"/>
          <w:sz w:val="24"/>
          <w:szCs w:val="24"/>
        </w:rPr>
        <w:t>poziției</w:t>
      </w:r>
      <w:r w:rsidRPr="00247A84">
        <w:rPr>
          <w:spacing w:val="-6"/>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membru</w:t>
      </w:r>
      <w:r w:rsidRPr="00247A84">
        <w:rPr>
          <w:spacing w:val="-4"/>
          <w:sz w:val="24"/>
          <w:szCs w:val="24"/>
        </w:rPr>
        <w:t xml:space="preserve"> </w:t>
      </w:r>
      <w:r w:rsidRPr="00247A84">
        <w:rPr>
          <w:spacing w:val="-2"/>
          <w:sz w:val="24"/>
          <w:szCs w:val="24"/>
        </w:rPr>
        <w:t>al</w:t>
      </w:r>
      <w:r w:rsidRPr="00247A84">
        <w:rPr>
          <w:spacing w:val="-11"/>
          <w:sz w:val="24"/>
          <w:szCs w:val="24"/>
        </w:rPr>
        <w:t xml:space="preserve"> </w:t>
      </w:r>
      <w:r w:rsidRPr="00247A84">
        <w:rPr>
          <w:spacing w:val="-2"/>
          <w:sz w:val="24"/>
          <w:szCs w:val="24"/>
        </w:rPr>
        <w:t>Comisiei de</w:t>
      </w:r>
      <w:r w:rsidRPr="00247A84">
        <w:rPr>
          <w:spacing w:val="-14"/>
          <w:sz w:val="24"/>
          <w:szCs w:val="24"/>
        </w:rPr>
        <w:t xml:space="preserve"> </w:t>
      </w:r>
      <w:r w:rsidRPr="00247A84">
        <w:rPr>
          <w:spacing w:val="-2"/>
          <w:sz w:val="24"/>
          <w:szCs w:val="24"/>
        </w:rPr>
        <w:t>Deontologie, respectiv de</w:t>
      </w:r>
      <w:r w:rsidRPr="00247A84">
        <w:rPr>
          <w:spacing w:val="-9"/>
          <w:sz w:val="24"/>
          <w:szCs w:val="24"/>
        </w:rPr>
        <w:t xml:space="preserve"> </w:t>
      </w:r>
      <w:r w:rsidRPr="00247A84">
        <w:rPr>
          <w:spacing w:val="-2"/>
          <w:sz w:val="24"/>
          <w:szCs w:val="24"/>
        </w:rPr>
        <w:t>membru</w:t>
      </w:r>
      <w:r w:rsidRPr="00247A84">
        <w:rPr>
          <w:spacing w:val="-7"/>
          <w:sz w:val="24"/>
          <w:szCs w:val="24"/>
        </w:rPr>
        <w:t xml:space="preserve"> </w:t>
      </w:r>
      <w:r w:rsidRPr="00247A84">
        <w:rPr>
          <w:spacing w:val="-2"/>
          <w:sz w:val="24"/>
          <w:szCs w:val="24"/>
        </w:rPr>
        <w:t>al</w:t>
      </w:r>
      <w:r w:rsidRPr="00247A84">
        <w:rPr>
          <w:spacing w:val="-11"/>
          <w:sz w:val="24"/>
          <w:szCs w:val="24"/>
        </w:rPr>
        <w:t xml:space="preserve"> </w:t>
      </w:r>
      <w:r w:rsidRPr="00247A84">
        <w:rPr>
          <w:spacing w:val="-2"/>
          <w:sz w:val="24"/>
          <w:szCs w:val="24"/>
        </w:rPr>
        <w:t xml:space="preserve">Comisiei de </w:t>
      </w:r>
      <w:r w:rsidRPr="00247A84">
        <w:rPr>
          <w:spacing w:val="-8"/>
          <w:sz w:val="24"/>
          <w:szCs w:val="24"/>
        </w:rPr>
        <w:t>Metodologie ca urmare</w:t>
      </w:r>
      <w:r w:rsidRPr="00247A84">
        <w:rPr>
          <w:spacing w:val="-7"/>
          <w:sz w:val="24"/>
          <w:szCs w:val="24"/>
        </w:rPr>
        <w:t xml:space="preserve"> </w:t>
      </w:r>
      <w:r w:rsidRPr="00247A84">
        <w:rPr>
          <w:spacing w:val="-8"/>
          <w:sz w:val="24"/>
          <w:szCs w:val="24"/>
        </w:rPr>
        <w:t>a incidenței</w:t>
      </w:r>
      <w:r w:rsidRPr="00247A84">
        <w:rPr>
          <w:spacing w:val="1"/>
          <w:sz w:val="24"/>
          <w:szCs w:val="24"/>
        </w:rPr>
        <w:t xml:space="preserve"> </w:t>
      </w:r>
      <w:r w:rsidRPr="00247A84">
        <w:rPr>
          <w:spacing w:val="-8"/>
          <w:sz w:val="24"/>
          <w:szCs w:val="24"/>
        </w:rPr>
        <w:t>unuia</w:t>
      </w:r>
      <w:r w:rsidRPr="00247A84">
        <w:rPr>
          <w:spacing w:val="-4"/>
          <w:sz w:val="24"/>
          <w:szCs w:val="24"/>
        </w:rPr>
        <w:t xml:space="preserve"> </w:t>
      </w:r>
      <w:r w:rsidRPr="00247A84">
        <w:rPr>
          <w:spacing w:val="-8"/>
          <w:sz w:val="24"/>
          <w:szCs w:val="24"/>
        </w:rPr>
        <w:t>dintre cazurile</w:t>
      </w:r>
      <w:r w:rsidRPr="00247A84">
        <w:rPr>
          <w:spacing w:val="-1"/>
          <w:sz w:val="24"/>
          <w:szCs w:val="24"/>
        </w:rPr>
        <w:t xml:space="preserve"> </w:t>
      </w:r>
      <w:r w:rsidRPr="00247A84">
        <w:rPr>
          <w:spacing w:val="-8"/>
          <w:sz w:val="24"/>
          <w:szCs w:val="24"/>
        </w:rPr>
        <w:t>de încetare</w:t>
      </w:r>
      <w:r w:rsidRPr="00247A84">
        <w:rPr>
          <w:spacing w:val="-1"/>
          <w:sz w:val="24"/>
          <w:szCs w:val="24"/>
        </w:rPr>
        <w:t xml:space="preserve"> </w:t>
      </w:r>
      <w:r w:rsidRPr="00247A84">
        <w:rPr>
          <w:spacing w:val="-8"/>
          <w:sz w:val="24"/>
          <w:szCs w:val="24"/>
        </w:rPr>
        <w:t>a mandatului</w:t>
      </w:r>
      <w:r w:rsidRPr="00247A84">
        <w:rPr>
          <w:spacing w:val="8"/>
          <w:sz w:val="24"/>
          <w:szCs w:val="24"/>
        </w:rPr>
        <w:t xml:space="preserve"> </w:t>
      </w:r>
      <w:proofErr w:type="spellStart"/>
      <w:r w:rsidRPr="00247A84">
        <w:rPr>
          <w:spacing w:val="-8"/>
          <w:sz w:val="24"/>
          <w:szCs w:val="24"/>
        </w:rPr>
        <w:t>preväzute</w:t>
      </w:r>
      <w:proofErr w:type="spellEnd"/>
      <w:r w:rsidRPr="00247A84">
        <w:rPr>
          <w:spacing w:val="5"/>
          <w:sz w:val="24"/>
          <w:szCs w:val="24"/>
        </w:rPr>
        <w:t xml:space="preserve"> </w:t>
      </w:r>
      <w:r w:rsidRPr="00247A84">
        <w:rPr>
          <w:spacing w:val="-8"/>
          <w:sz w:val="24"/>
          <w:szCs w:val="24"/>
        </w:rPr>
        <w:t>la art. 106</w:t>
      </w:r>
      <w:r w:rsidRPr="00247A84">
        <w:rPr>
          <w:spacing w:val="-7"/>
          <w:sz w:val="24"/>
          <w:szCs w:val="24"/>
        </w:rPr>
        <w:t xml:space="preserve"> </w:t>
      </w:r>
      <w:r w:rsidRPr="00247A84">
        <w:rPr>
          <w:spacing w:val="-8"/>
          <w:sz w:val="24"/>
          <w:szCs w:val="24"/>
        </w:rPr>
        <w:t>alin.</w:t>
      </w:r>
      <w:r w:rsidRPr="00247A84">
        <w:rPr>
          <w:spacing w:val="-7"/>
          <w:sz w:val="24"/>
          <w:szCs w:val="24"/>
        </w:rPr>
        <w:t xml:space="preserve"> </w:t>
      </w:r>
      <w:r w:rsidRPr="00247A84">
        <w:rPr>
          <w:spacing w:val="-8"/>
          <w:sz w:val="24"/>
          <w:szCs w:val="24"/>
        </w:rPr>
        <w:t xml:space="preserve">(1) </w:t>
      </w:r>
      <w:r w:rsidRPr="00247A84">
        <w:rPr>
          <w:spacing w:val="-6"/>
          <w:sz w:val="24"/>
          <w:szCs w:val="24"/>
        </w:rPr>
        <w:t>din</w:t>
      </w:r>
      <w:r w:rsidRPr="00247A84">
        <w:rPr>
          <w:spacing w:val="-10"/>
          <w:sz w:val="24"/>
          <w:szCs w:val="24"/>
        </w:rPr>
        <w:t xml:space="preserve"> </w:t>
      </w:r>
      <w:r w:rsidRPr="00247A84">
        <w:rPr>
          <w:spacing w:val="-6"/>
          <w:sz w:val="24"/>
          <w:szCs w:val="24"/>
        </w:rPr>
        <w:t>prezenta</w:t>
      </w:r>
      <w:r w:rsidRPr="00247A84">
        <w:rPr>
          <w:spacing w:val="-10"/>
          <w:sz w:val="24"/>
          <w:szCs w:val="24"/>
        </w:rPr>
        <w:t xml:space="preserve"> </w:t>
      </w:r>
      <w:r w:rsidRPr="00247A84">
        <w:rPr>
          <w:spacing w:val="-6"/>
          <w:sz w:val="24"/>
          <w:szCs w:val="24"/>
        </w:rPr>
        <w:t>lege,</w:t>
      </w:r>
      <w:r w:rsidRPr="00247A84">
        <w:rPr>
          <w:spacing w:val="-9"/>
          <w:sz w:val="24"/>
          <w:szCs w:val="24"/>
        </w:rPr>
        <w:t xml:space="preserve"> </w:t>
      </w:r>
      <w:r w:rsidRPr="00247A84">
        <w:rPr>
          <w:spacing w:val="-6"/>
          <w:sz w:val="24"/>
          <w:szCs w:val="24"/>
        </w:rPr>
        <w:t>poziția</w:t>
      </w:r>
      <w:r w:rsidRPr="00247A84">
        <w:rPr>
          <w:spacing w:val="-10"/>
          <w:sz w:val="24"/>
          <w:szCs w:val="24"/>
        </w:rPr>
        <w:t xml:space="preserve"> </w:t>
      </w:r>
      <w:r w:rsidRPr="00247A84">
        <w:rPr>
          <w:spacing w:val="-6"/>
          <w:sz w:val="24"/>
          <w:szCs w:val="24"/>
        </w:rPr>
        <w:t>respectivă</w:t>
      </w:r>
      <w:r w:rsidRPr="00247A84">
        <w:rPr>
          <w:spacing w:val="-10"/>
          <w:sz w:val="24"/>
          <w:szCs w:val="24"/>
        </w:rPr>
        <w:t xml:space="preserve"> </w:t>
      </w:r>
      <w:r w:rsidRPr="00247A84">
        <w:rPr>
          <w:spacing w:val="-6"/>
          <w:sz w:val="24"/>
          <w:szCs w:val="24"/>
        </w:rPr>
        <w:t>va</w:t>
      </w:r>
      <w:r w:rsidRPr="00247A84">
        <w:rPr>
          <w:spacing w:val="-11"/>
          <w:sz w:val="24"/>
          <w:szCs w:val="24"/>
        </w:rPr>
        <w:t xml:space="preserve"> </w:t>
      </w:r>
      <w:r w:rsidRPr="00247A84">
        <w:rPr>
          <w:spacing w:val="-6"/>
          <w:sz w:val="24"/>
          <w:szCs w:val="24"/>
        </w:rPr>
        <w:t>fi</w:t>
      </w:r>
      <w:r w:rsidRPr="00247A84">
        <w:rPr>
          <w:spacing w:val="-17"/>
          <w:sz w:val="24"/>
          <w:szCs w:val="24"/>
        </w:rPr>
        <w:t xml:space="preserve"> </w:t>
      </w:r>
      <w:r w:rsidRPr="00247A84">
        <w:rPr>
          <w:spacing w:val="-6"/>
          <w:sz w:val="24"/>
          <w:szCs w:val="24"/>
        </w:rPr>
        <w:t>ocupată</w:t>
      </w:r>
      <w:r w:rsidRPr="00247A84">
        <w:rPr>
          <w:spacing w:val="-9"/>
          <w:sz w:val="24"/>
          <w:szCs w:val="24"/>
        </w:rPr>
        <w:t xml:space="preserve"> </w:t>
      </w:r>
      <w:r w:rsidRPr="00247A84">
        <w:rPr>
          <w:spacing w:val="-6"/>
          <w:sz w:val="24"/>
          <w:szCs w:val="24"/>
        </w:rPr>
        <w:t>conform</w:t>
      </w:r>
      <w:r w:rsidRPr="00247A84">
        <w:rPr>
          <w:spacing w:val="-10"/>
          <w:sz w:val="24"/>
          <w:szCs w:val="24"/>
        </w:rPr>
        <w:t xml:space="preserve"> </w:t>
      </w:r>
      <w:r w:rsidRPr="00247A84">
        <w:rPr>
          <w:spacing w:val="-6"/>
          <w:sz w:val="24"/>
          <w:szCs w:val="24"/>
        </w:rPr>
        <w:t>dispozițiilor</w:t>
      </w:r>
      <w:r w:rsidRPr="00247A84">
        <w:rPr>
          <w:spacing w:val="-9"/>
          <w:sz w:val="24"/>
          <w:szCs w:val="24"/>
        </w:rPr>
        <w:t xml:space="preserve"> </w:t>
      </w:r>
      <w:r w:rsidRPr="00247A84">
        <w:rPr>
          <w:spacing w:val="-6"/>
          <w:sz w:val="24"/>
          <w:szCs w:val="24"/>
        </w:rPr>
        <w:t>Statutului</w:t>
      </w:r>
      <w:r w:rsidRPr="00247A84">
        <w:rPr>
          <w:spacing w:val="-10"/>
          <w:sz w:val="24"/>
          <w:szCs w:val="24"/>
        </w:rPr>
        <w:t xml:space="preserve"> </w:t>
      </w:r>
      <w:r w:rsidRPr="00247A84">
        <w:rPr>
          <w:spacing w:val="-6"/>
          <w:sz w:val="24"/>
          <w:szCs w:val="24"/>
        </w:rPr>
        <w:t>profesiei</w:t>
      </w:r>
      <w:r w:rsidRPr="00247A84">
        <w:rPr>
          <w:spacing w:val="-10"/>
          <w:sz w:val="24"/>
          <w:szCs w:val="24"/>
        </w:rPr>
        <w:t xml:space="preserve"> </w:t>
      </w:r>
      <w:r w:rsidRPr="00247A84">
        <w:rPr>
          <w:spacing w:val="-6"/>
          <w:sz w:val="24"/>
          <w:szCs w:val="24"/>
        </w:rPr>
        <w:t>de</w:t>
      </w:r>
      <w:r w:rsidRPr="00247A84">
        <w:rPr>
          <w:spacing w:val="-14"/>
          <w:sz w:val="24"/>
          <w:szCs w:val="24"/>
        </w:rPr>
        <w:t xml:space="preserve"> </w:t>
      </w:r>
      <w:r w:rsidRPr="00247A84">
        <w:rPr>
          <w:spacing w:val="-6"/>
          <w:sz w:val="24"/>
          <w:szCs w:val="24"/>
        </w:rPr>
        <w:t>psiholog.</w:t>
      </w:r>
    </w:p>
    <w:p w14:paraId="5878A386" w14:textId="77777777" w:rsidR="003F62EE" w:rsidRPr="00247A84" w:rsidRDefault="00000000">
      <w:pPr>
        <w:pStyle w:val="Titlu1"/>
        <w:spacing w:before="263"/>
        <w:ind w:left="12"/>
        <w:rPr>
          <w:sz w:val="24"/>
          <w:szCs w:val="24"/>
        </w:rPr>
      </w:pPr>
      <w:r w:rsidRPr="00247A84">
        <w:rPr>
          <w:w w:val="90"/>
          <w:sz w:val="24"/>
          <w:szCs w:val="24"/>
        </w:rPr>
        <w:t>Art.</w:t>
      </w:r>
      <w:r w:rsidRPr="00247A84">
        <w:rPr>
          <w:spacing w:val="-3"/>
          <w:sz w:val="24"/>
          <w:szCs w:val="24"/>
        </w:rPr>
        <w:t xml:space="preserve"> </w:t>
      </w:r>
      <w:r w:rsidRPr="00247A84">
        <w:rPr>
          <w:spacing w:val="-4"/>
          <w:w w:val="95"/>
          <w:sz w:val="24"/>
          <w:szCs w:val="24"/>
        </w:rPr>
        <w:t>108.</w:t>
      </w:r>
    </w:p>
    <w:p w14:paraId="272621D9" w14:textId="77777777" w:rsidR="003F62EE" w:rsidRPr="00247A84" w:rsidRDefault="00000000">
      <w:pPr>
        <w:pStyle w:val="Listparagraf"/>
        <w:numPr>
          <w:ilvl w:val="0"/>
          <w:numId w:val="36"/>
        </w:numPr>
        <w:tabs>
          <w:tab w:val="left" w:pos="370"/>
        </w:tabs>
        <w:spacing w:before="12" w:line="228" w:lineRule="auto"/>
        <w:ind w:right="26" w:firstLine="9"/>
        <w:jc w:val="both"/>
        <w:rPr>
          <w:sz w:val="24"/>
          <w:szCs w:val="24"/>
        </w:rPr>
      </w:pPr>
      <w:r w:rsidRPr="00247A84">
        <w:rPr>
          <w:spacing w:val="-4"/>
          <w:sz w:val="24"/>
          <w:szCs w:val="24"/>
        </w:rPr>
        <w:t>Comisia</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 xml:space="preserve">Deontologie </w:t>
      </w:r>
      <w:proofErr w:type="spellStart"/>
      <w:r w:rsidRPr="00247A84">
        <w:rPr>
          <w:spacing w:val="-4"/>
          <w:sz w:val="24"/>
          <w:szCs w:val="24"/>
        </w:rPr>
        <w:t>urmäreşte</w:t>
      </w:r>
      <w:proofErr w:type="spellEnd"/>
      <w:r w:rsidRPr="00247A84">
        <w:rPr>
          <w:spacing w:val="-4"/>
          <w:sz w:val="24"/>
          <w:szCs w:val="24"/>
        </w:rPr>
        <w:t xml:space="preserve"> respectarea Codului deontologic at</w:t>
      </w:r>
      <w:r w:rsidRPr="00247A84">
        <w:rPr>
          <w:spacing w:val="-7"/>
          <w:sz w:val="24"/>
          <w:szCs w:val="24"/>
        </w:rPr>
        <w:t xml:space="preserve"> </w:t>
      </w:r>
      <w:r w:rsidRPr="00247A84">
        <w:rPr>
          <w:spacing w:val="-4"/>
          <w:sz w:val="24"/>
          <w:szCs w:val="24"/>
        </w:rPr>
        <w:t>profesiei de</w:t>
      </w:r>
      <w:r w:rsidRPr="00247A84">
        <w:rPr>
          <w:spacing w:val="-12"/>
          <w:sz w:val="24"/>
          <w:szCs w:val="24"/>
        </w:rPr>
        <w:t xml:space="preserve"> </w:t>
      </w:r>
      <w:r w:rsidRPr="00247A84">
        <w:rPr>
          <w:spacing w:val="-4"/>
          <w:sz w:val="24"/>
          <w:szCs w:val="24"/>
        </w:rPr>
        <w:t>psiholog,</w:t>
      </w:r>
      <w:r w:rsidRPr="00247A84">
        <w:rPr>
          <w:spacing w:val="-7"/>
          <w:sz w:val="24"/>
          <w:szCs w:val="24"/>
        </w:rPr>
        <w:t xml:space="preserve"> </w:t>
      </w:r>
      <w:r w:rsidRPr="00247A84">
        <w:rPr>
          <w:spacing w:val="-4"/>
          <w:sz w:val="24"/>
          <w:szCs w:val="24"/>
        </w:rPr>
        <w:t xml:space="preserve">analizează </w:t>
      </w:r>
      <w:proofErr w:type="spellStart"/>
      <w:r w:rsidRPr="00247A84">
        <w:rPr>
          <w:sz w:val="24"/>
          <w:szCs w:val="24"/>
        </w:rPr>
        <w:t>sesizãrile</w:t>
      </w:r>
      <w:proofErr w:type="spellEnd"/>
      <w:r w:rsidRPr="00247A84">
        <w:rPr>
          <w:spacing w:val="-8"/>
          <w:sz w:val="24"/>
          <w:szCs w:val="24"/>
        </w:rPr>
        <w:t xml:space="preserve"> </w:t>
      </w:r>
      <w:r w:rsidRPr="00247A84">
        <w:rPr>
          <w:sz w:val="24"/>
          <w:szCs w:val="24"/>
        </w:rPr>
        <w:t>cu</w:t>
      </w:r>
      <w:r w:rsidRPr="00247A84">
        <w:rPr>
          <w:spacing w:val="-14"/>
          <w:sz w:val="24"/>
          <w:szCs w:val="24"/>
        </w:rPr>
        <w:t xml:space="preserve"> </w:t>
      </w:r>
      <w:r w:rsidRPr="00247A84">
        <w:rPr>
          <w:sz w:val="24"/>
          <w:szCs w:val="24"/>
        </w:rPr>
        <w:t>privire</w:t>
      </w:r>
      <w:r w:rsidRPr="00247A84">
        <w:rPr>
          <w:spacing w:val="-11"/>
          <w:sz w:val="24"/>
          <w:szCs w:val="24"/>
        </w:rPr>
        <w:t xml:space="preserve"> </w:t>
      </w:r>
      <w:r w:rsidRPr="00247A84">
        <w:rPr>
          <w:sz w:val="24"/>
          <w:szCs w:val="24"/>
        </w:rPr>
        <w:t>la</w:t>
      </w:r>
      <w:r w:rsidRPr="00247A84">
        <w:rPr>
          <w:spacing w:val="-16"/>
          <w:sz w:val="24"/>
          <w:szCs w:val="24"/>
        </w:rPr>
        <w:t xml:space="preserve"> </w:t>
      </w:r>
      <w:proofErr w:type="spellStart"/>
      <w:r w:rsidRPr="00247A84">
        <w:rPr>
          <w:sz w:val="24"/>
          <w:szCs w:val="24"/>
        </w:rPr>
        <w:t>săvârşirea</w:t>
      </w:r>
      <w:proofErr w:type="spellEnd"/>
      <w:r w:rsidRPr="00247A84">
        <w:rPr>
          <w:spacing w:val="-5"/>
          <w:sz w:val="24"/>
          <w:szCs w:val="24"/>
        </w:rPr>
        <w:t xml:space="preserve"> </w:t>
      </w:r>
      <w:r w:rsidRPr="00247A84">
        <w:rPr>
          <w:sz w:val="24"/>
          <w:szCs w:val="24"/>
        </w:rPr>
        <w:t>unor</w:t>
      </w:r>
      <w:r w:rsidRPr="00247A84">
        <w:rPr>
          <w:spacing w:val="-12"/>
          <w:sz w:val="24"/>
          <w:szCs w:val="24"/>
        </w:rPr>
        <w:t xml:space="preserve"> </w:t>
      </w:r>
      <w:r w:rsidRPr="00247A84">
        <w:rPr>
          <w:sz w:val="24"/>
          <w:szCs w:val="24"/>
        </w:rPr>
        <w:t>posibile</w:t>
      </w:r>
      <w:r w:rsidRPr="00247A84">
        <w:rPr>
          <w:spacing w:val="-12"/>
          <w:sz w:val="24"/>
          <w:szCs w:val="24"/>
        </w:rPr>
        <w:t xml:space="preserve"> </w:t>
      </w:r>
      <w:r w:rsidRPr="00247A84">
        <w:rPr>
          <w:sz w:val="24"/>
          <w:szCs w:val="24"/>
        </w:rPr>
        <w:t>abateri</w:t>
      </w:r>
      <w:r w:rsidRPr="00247A84">
        <w:rPr>
          <w:spacing w:val="-9"/>
          <w:sz w:val="24"/>
          <w:szCs w:val="24"/>
        </w:rPr>
        <w:t xml:space="preserve"> </w:t>
      </w:r>
      <w:r w:rsidRPr="00247A84">
        <w:rPr>
          <w:sz w:val="24"/>
          <w:szCs w:val="24"/>
        </w:rPr>
        <w:t>disciplinare,</w:t>
      </w:r>
      <w:r w:rsidRPr="00247A84">
        <w:rPr>
          <w:spacing w:val="-3"/>
          <w:sz w:val="24"/>
          <w:szCs w:val="24"/>
        </w:rPr>
        <w:t xml:space="preserve"> </w:t>
      </w:r>
      <w:proofErr w:type="spellStart"/>
      <w:r w:rsidRPr="00247A84">
        <w:rPr>
          <w:sz w:val="24"/>
          <w:szCs w:val="24"/>
        </w:rPr>
        <w:t>judecä</w:t>
      </w:r>
      <w:proofErr w:type="spellEnd"/>
      <w:r w:rsidRPr="00247A84">
        <w:rPr>
          <w:spacing w:val="-13"/>
          <w:sz w:val="24"/>
          <w:szCs w:val="24"/>
        </w:rPr>
        <w:t xml:space="preserve"> </w:t>
      </w:r>
      <w:r w:rsidRPr="00247A84">
        <w:rPr>
          <w:sz w:val="24"/>
          <w:szCs w:val="24"/>
        </w:rPr>
        <w:t>abaterile</w:t>
      </w:r>
      <w:r w:rsidRPr="00247A84">
        <w:rPr>
          <w:spacing w:val="-9"/>
          <w:sz w:val="24"/>
          <w:szCs w:val="24"/>
        </w:rPr>
        <w:t xml:space="preserve"> </w:t>
      </w:r>
      <w:r w:rsidRPr="00247A84">
        <w:rPr>
          <w:sz w:val="24"/>
          <w:szCs w:val="24"/>
        </w:rPr>
        <w:t>disciplinare</w:t>
      </w:r>
      <w:r w:rsidRPr="00247A84">
        <w:rPr>
          <w:spacing w:val="-9"/>
          <w:sz w:val="24"/>
          <w:szCs w:val="24"/>
        </w:rPr>
        <w:t xml:space="preserve"> </w:t>
      </w:r>
      <w:proofErr w:type="spellStart"/>
      <w:r w:rsidRPr="00247A84">
        <w:rPr>
          <w:sz w:val="24"/>
          <w:szCs w:val="24"/>
        </w:rPr>
        <w:t>şi</w:t>
      </w:r>
      <w:proofErr w:type="spellEnd"/>
      <w:r w:rsidRPr="00247A84">
        <w:rPr>
          <w:spacing w:val="-16"/>
          <w:sz w:val="24"/>
          <w:szCs w:val="24"/>
        </w:rPr>
        <w:t xml:space="preserve"> </w:t>
      </w:r>
      <w:r w:rsidRPr="00247A84">
        <w:rPr>
          <w:sz w:val="24"/>
          <w:szCs w:val="24"/>
        </w:rPr>
        <w:t xml:space="preserve">aplică </w:t>
      </w:r>
      <w:r w:rsidRPr="00247A84">
        <w:rPr>
          <w:spacing w:val="-4"/>
          <w:sz w:val="24"/>
          <w:szCs w:val="24"/>
        </w:rPr>
        <w:t>sancțiunile</w:t>
      </w:r>
      <w:r w:rsidRPr="00247A84">
        <w:rPr>
          <w:spacing w:val="-12"/>
          <w:sz w:val="24"/>
          <w:szCs w:val="24"/>
        </w:rPr>
        <w:t xml:space="preserve"> </w:t>
      </w:r>
      <w:r w:rsidRPr="00247A84">
        <w:rPr>
          <w:spacing w:val="-4"/>
          <w:sz w:val="24"/>
          <w:szCs w:val="24"/>
        </w:rPr>
        <w:t>disciplinare</w:t>
      </w:r>
      <w:r w:rsidRPr="00247A84">
        <w:rPr>
          <w:spacing w:val="-12"/>
          <w:sz w:val="24"/>
          <w:szCs w:val="24"/>
        </w:rPr>
        <w:t xml:space="preserve"> </w:t>
      </w:r>
      <w:proofErr w:type="spellStart"/>
      <w:r w:rsidRPr="00247A84">
        <w:rPr>
          <w:spacing w:val="-4"/>
          <w:sz w:val="24"/>
          <w:szCs w:val="24"/>
        </w:rPr>
        <w:t>preväzute</w:t>
      </w:r>
      <w:proofErr w:type="spellEnd"/>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prezenta</w:t>
      </w:r>
      <w:r w:rsidRPr="00247A84">
        <w:rPr>
          <w:spacing w:val="-12"/>
          <w:sz w:val="24"/>
          <w:szCs w:val="24"/>
        </w:rPr>
        <w:t xml:space="preserve"> </w:t>
      </w:r>
      <w:r w:rsidRPr="00247A84">
        <w:rPr>
          <w:spacing w:val="-4"/>
          <w:sz w:val="24"/>
          <w:szCs w:val="24"/>
        </w:rPr>
        <w:t>lege,</w:t>
      </w:r>
      <w:r w:rsidRPr="00247A84">
        <w:rPr>
          <w:spacing w:val="-11"/>
          <w:sz w:val="24"/>
          <w:szCs w:val="24"/>
        </w:rPr>
        <w:t xml:space="preserve"> </w:t>
      </w:r>
      <w:r w:rsidRPr="00247A84">
        <w:rPr>
          <w:spacing w:val="-4"/>
          <w:sz w:val="24"/>
          <w:szCs w:val="24"/>
        </w:rPr>
        <w:t>aflate</w:t>
      </w:r>
      <w:r w:rsidRPr="00247A84">
        <w:rPr>
          <w:spacing w:val="-12"/>
          <w:sz w:val="24"/>
          <w:szCs w:val="24"/>
        </w:rPr>
        <w:t xml:space="preserve"> </w:t>
      </w:r>
      <w:r w:rsidRPr="00247A84">
        <w:rPr>
          <w:spacing w:val="-4"/>
          <w:sz w:val="24"/>
          <w:szCs w:val="24"/>
        </w:rPr>
        <w:t>in</w:t>
      </w:r>
      <w:r w:rsidRPr="00247A84">
        <w:rPr>
          <w:spacing w:val="-11"/>
          <w:sz w:val="24"/>
          <w:szCs w:val="24"/>
        </w:rPr>
        <w:t xml:space="preserve"> </w:t>
      </w:r>
      <w:r w:rsidRPr="00247A84">
        <w:rPr>
          <w:spacing w:val="-4"/>
          <w:sz w:val="24"/>
          <w:szCs w:val="24"/>
        </w:rPr>
        <w:t>competența</w:t>
      </w:r>
      <w:r w:rsidRPr="00247A84">
        <w:rPr>
          <w:spacing w:val="-12"/>
          <w:sz w:val="24"/>
          <w:szCs w:val="24"/>
        </w:rPr>
        <w:t xml:space="preserve"> </w:t>
      </w:r>
      <w:r w:rsidRPr="00247A84">
        <w:rPr>
          <w:spacing w:val="-4"/>
          <w:sz w:val="24"/>
          <w:szCs w:val="24"/>
        </w:rPr>
        <w:t>sa,</w:t>
      </w:r>
      <w:r w:rsidRPr="00247A84">
        <w:rPr>
          <w:spacing w:val="-12"/>
          <w:sz w:val="24"/>
          <w:szCs w:val="24"/>
        </w:rPr>
        <w:t xml:space="preserve"> </w:t>
      </w:r>
      <w:r w:rsidRPr="00247A84">
        <w:rPr>
          <w:spacing w:val="-4"/>
          <w:sz w:val="24"/>
          <w:szCs w:val="24"/>
        </w:rPr>
        <w:t>conform</w:t>
      </w:r>
      <w:r w:rsidRPr="00247A84">
        <w:rPr>
          <w:spacing w:val="-11"/>
          <w:sz w:val="24"/>
          <w:szCs w:val="24"/>
        </w:rPr>
        <w:t xml:space="preserve"> </w:t>
      </w:r>
      <w:r w:rsidRPr="00247A84">
        <w:rPr>
          <w:spacing w:val="-4"/>
          <w:sz w:val="24"/>
          <w:szCs w:val="24"/>
        </w:rPr>
        <w:t>procedurii</w:t>
      </w:r>
      <w:r w:rsidRPr="00247A84">
        <w:rPr>
          <w:spacing w:val="-12"/>
          <w:sz w:val="24"/>
          <w:szCs w:val="24"/>
        </w:rPr>
        <w:t xml:space="preserve"> </w:t>
      </w:r>
      <w:proofErr w:type="spellStart"/>
      <w:r w:rsidRPr="00247A84">
        <w:rPr>
          <w:spacing w:val="-4"/>
          <w:sz w:val="24"/>
          <w:szCs w:val="24"/>
        </w:rPr>
        <w:t>preväzute</w:t>
      </w:r>
      <w:proofErr w:type="spellEnd"/>
      <w:r w:rsidRPr="00247A84">
        <w:rPr>
          <w:spacing w:val="-12"/>
          <w:sz w:val="24"/>
          <w:szCs w:val="24"/>
        </w:rPr>
        <w:t xml:space="preserve"> </w:t>
      </w:r>
      <w:r w:rsidRPr="00247A84">
        <w:rPr>
          <w:spacing w:val="-4"/>
          <w:sz w:val="24"/>
          <w:szCs w:val="24"/>
        </w:rPr>
        <w:t xml:space="preserve">de </w:t>
      </w:r>
      <w:r w:rsidRPr="00247A84">
        <w:rPr>
          <w:spacing w:val="-2"/>
          <w:sz w:val="24"/>
          <w:szCs w:val="24"/>
        </w:rPr>
        <w:t>Codul</w:t>
      </w:r>
      <w:r w:rsidRPr="00247A84">
        <w:rPr>
          <w:spacing w:val="-14"/>
          <w:sz w:val="24"/>
          <w:szCs w:val="24"/>
        </w:rPr>
        <w:t xml:space="preserve"> </w:t>
      </w:r>
      <w:r w:rsidRPr="00247A84">
        <w:rPr>
          <w:spacing w:val="-2"/>
          <w:sz w:val="24"/>
          <w:szCs w:val="24"/>
        </w:rPr>
        <w:t>de</w:t>
      </w:r>
      <w:r w:rsidRPr="00247A84">
        <w:rPr>
          <w:spacing w:val="-14"/>
          <w:sz w:val="24"/>
          <w:szCs w:val="24"/>
        </w:rPr>
        <w:t xml:space="preserve"> </w:t>
      </w:r>
      <w:proofErr w:type="spellStart"/>
      <w:r w:rsidRPr="00247A84">
        <w:rPr>
          <w:spacing w:val="-2"/>
          <w:sz w:val="24"/>
          <w:szCs w:val="24"/>
        </w:rPr>
        <w:t>procedurä</w:t>
      </w:r>
      <w:proofErr w:type="spellEnd"/>
      <w:r w:rsidRPr="00247A84">
        <w:rPr>
          <w:spacing w:val="-14"/>
          <w:sz w:val="24"/>
          <w:szCs w:val="24"/>
        </w:rPr>
        <w:t xml:space="preserve"> </w:t>
      </w:r>
      <w:proofErr w:type="spellStart"/>
      <w:r w:rsidRPr="00247A84">
        <w:rPr>
          <w:spacing w:val="-2"/>
          <w:sz w:val="24"/>
          <w:szCs w:val="24"/>
        </w:rPr>
        <w:t>diseiplinară</w:t>
      </w:r>
      <w:proofErr w:type="spellEnd"/>
      <w:r w:rsidRPr="00247A84">
        <w:rPr>
          <w:spacing w:val="-2"/>
          <w:sz w:val="24"/>
          <w:szCs w:val="24"/>
        </w:rPr>
        <w:t>.</w:t>
      </w:r>
    </w:p>
    <w:p w14:paraId="7CED5752" w14:textId="77777777" w:rsidR="003F62EE" w:rsidRPr="00247A84" w:rsidRDefault="003F62EE">
      <w:pPr>
        <w:pStyle w:val="Corptext"/>
        <w:jc w:val="left"/>
        <w:rPr>
          <w:sz w:val="24"/>
          <w:szCs w:val="24"/>
        </w:rPr>
      </w:pPr>
    </w:p>
    <w:p w14:paraId="383BEEA8" w14:textId="77777777" w:rsidR="003F62EE" w:rsidRPr="00247A84" w:rsidRDefault="00000000">
      <w:pPr>
        <w:pStyle w:val="Listparagraf"/>
        <w:numPr>
          <w:ilvl w:val="0"/>
          <w:numId w:val="36"/>
        </w:numPr>
        <w:tabs>
          <w:tab w:val="left" w:pos="339"/>
        </w:tabs>
        <w:spacing w:before="1" w:line="230" w:lineRule="auto"/>
        <w:ind w:left="5" w:right="26" w:firstLine="5"/>
        <w:jc w:val="both"/>
        <w:rPr>
          <w:sz w:val="24"/>
          <w:szCs w:val="24"/>
        </w:rPr>
      </w:pPr>
      <w:r w:rsidRPr="00247A84">
        <w:rPr>
          <w:spacing w:val="-8"/>
          <w:sz w:val="24"/>
          <w:szCs w:val="24"/>
        </w:rPr>
        <w:t>Membrii</w:t>
      </w:r>
      <w:r w:rsidRPr="00247A84">
        <w:rPr>
          <w:spacing w:val="-1"/>
          <w:sz w:val="24"/>
          <w:szCs w:val="24"/>
        </w:rPr>
        <w:t xml:space="preserve"> </w:t>
      </w:r>
      <w:r w:rsidRPr="00247A84">
        <w:rPr>
          <w:spacing w:val="-8"/>
          <w:sz w:val="24"/>
          <w:szCs w:val="24"/>
        </w:rPr>
        <w:t>Comisiei</w:t>
      </w:r>
      <w:r w:rsidRPr="00247A84">
        <w:rPr>
          <w:sz w:val="24"/>
          <w:szCs w:val="24"/>
        </w:rPr>
        <w:t xml:space="preserve"> </w:t>
      </w:r>
      <w:r w:rsidRPr="00247A84">
        <w:rPr>
          <w:spacing w:val="-8"/>
          <w:sz w:val="24"/>
          <w:szCs w:val="24"/>
        </w:rPr>
        <w:t>de Deontologie</w:t>
      </w:r>
      <w:r w:rsidRPr="00247A84">
        <w:rPr>
          <w:spacing w:val="10"/>
          <w:sz w:val="24"/>
          <w:szCs w:val="24"/>
        </w:rPr>
        <w:t xml:space="preserve"> </w:t>
      </w:r>
      <w:r w:rsidRPr="00247A84">
        <w:rPr>
          <w:spacing w:val="-8"/>
          <w:sz w:val="24"/>
          <w:szCs w:val="24"/>
        </w:rPr>
        <w:t>vor</w:t>
      </w:r>
      <w:r w:rsidRPr="00247A84">
        <w:rPr>
          <w:sz w:val="24"/>
          <w:szCs w:val="24"/>
        </w:rPr>
        <w:t xml:space="preserve"> </w:t>
      </w:r>
      <w:r w:rsidRPr="00247A84">
        <w:rPr>
          <w:spacing w:val="-8"/>
          <w:sz w:val="24"/>
          <w:szCs w:val="24"/>
        </w:rPr>
        <w:t>participa,</w:t>
      </w:r>
      <w:r w:rsidRPr="00247A84">
        <w:rPr>
          <w:spacing w:val="-6"/>
          <w:sz w:val="24"/>
          <w:szCs w:val="24"/>
        </w:rPr>
        <w:t xml:space="preserve"> </w:t>
      </w:r>
      <w:r w:rsidRPr="00247A84">
        <w:rPr>
          <w:spacing w:val="-8"/>
          <w:sz w:val="24"/>
          <w:szCs w:val="24"/>
        </w:rPr>
        <w:t>in calitate</w:t>
      </w:r>
      <w:r w:rsidRPr="00247A84">
        <w:rPr>
          <w:sz w:val="24"/>
          <w:szCs w:val="24"/>
        </w:rPr>
        <w:t xml:space="preserve"> </w:t>
      </w:r>
      <w:r w:rsidRPr="00247A84">
        <w:rPr>
          <w:spacing w:val="-8"/>
          <w:sz w:val="24"/>
          <w:szCs w:val="24"/>
        </w:rPr>
        <w:t>de invitați,</w:t>
      </w:r>
      <w:r w:rsidRPr="00247A84">
        <w:rPr>
          <w:sz w:val="24"/>
          <w:szCs w:val="24"/>
        </w:rPr>
        <w:t xml:space="preserve"> </w:t>
      </w:r>
      <w:r w:rsidRPr="00247A84">
        <w:rPr>
          <w:spacing w:val="-8"/>
          <w:sz w:val="24"/>
          <w:szCs w:val="24"/>
        </w:rPr>
        <w:t>atât</w:t>
      </w:r>
      <w:r w:rsidRPr="00247A84">
        <w:rPr>
          <w:spacing w:val="-1"/>
          <w:sz w:val="24"/>
          <w:szCs w:val="24"/>
        </w:rPr>
        <w:t xml:space="preserve"> </w:t>
      </w:r>
      <w:r w:rsidRPr="00247A84">
        <w:rPr>
          <w:spacing w:val="-8"/>
          <w:sz w:val="24"/>
          <w:szCs w:val="24"/>
        </w:rPr>
        <w:t xml:space="preserve">la </w:t>
      </w:r>
      <w:proofErr w:type="spellStart"/>
      <w:r w:rsidRPr="00247A84">
        <w:rPr>
          <w:spacing w:val="-8"/>
          <w:sz w:val="24"/>
          <w:szCs w:val="24"/>
        </w:rPr>
        <w:t>şedințele</w:t>
      </w:r>
      <w:proofErr w:type="spellEnd"/>
      <w:r w:rsidRPr="00247A84">
        <w:rPr>
          <w:sz w:val="24"/>
          <w:szCs w:val="24"/>
        </w:rPr>
        <w:t xml:space="preserve"> </w:t>
      </w:r>
      <w:r w:rsidRPr="00247A84">
        <w:rPr>
          <w:spacing w:val="-8"/>
          <w:sz w:val="24"/>
          <w:szCs w:val="24"/>
        </w:rPr>
        <w:t>Consiliului</w:t>
      </w:r>
      <w:r w:rsidRPr="00247A84">
        <w:rPr>
          <w:spacing w:val="9"/>
          <w:sz w:val="24"/>
          <w:szCs w:val="24"/>
        </w:rPr>
        <w:t xml:space="preserve"> </w:t>
      </w:r>
      <w:r w:rsidRPr="00247A84">
        <w:rPr>
          <w:spacing w:val="-8"/>
          <w:sz w:val="24"/>
          <w:szCs w:val="24"/>
        </w:rPr>
        <w:t xml:space="preserve">Național </w:t>
      </w:r>
      <w:r w:rsidRPr="00247A84">
        <w:rPr>
          <w:sz w:val="24"/>
          <w:szCs w:val="24"/>
        </w:rPr>
        <w:t>care</w:t>
      </w:r>
      <w:r w:rsidRPr="00247A84">
        <w:rPr>
          <w:spacing w:val="-16"/>
          <w:sz w:val="24"/>
          <w:szCs w:val="24"/>
        </w:rPr>
        <w:t xml:space="preserve"> </w:t>
      </w:r>
      <w:r w:rsidRPr="00247A84">
        <w:rPr>
          <w:sz w:val="24"/>
          <w:szCs w:val="24"/>
        </w:rPr>
        <w:t>au</w:t>
      </w:r>
      <w:r w:rsidRPr="00247A84">
        <w:rPr>
          <w:spacing w:val="-16"/>
          <w:sz w:val="24"/>
          <w:szCs w:val="24"/>
        </w:rPr>
        <w:t xml:space="preserve"> </w:t>
      </w:r>
      <w:r w:rsidRPr="00247A84">
        <w:rPr>
          <w:sz w:val="24"/>
          <w:szCs w:val="24"/>
        </w:rPr>
        <w:t>pe</w:t>
      </w:r>
      <w:r w:rsidRPr="00247A84">
        <w:rPr>
          <w:spacing w:val="-15"/>
          <w:sz w:val="24"/>
          <w:szCs w:val="24"/>
        </w:rPr>
        <w:t xml:space="preserve"> </w:t>
      </w:r>
      <w:r w:rsidRPr="00247A84">
        <w:rPr>
          <w:sz w:val="24"/>
          <w:szCs w:val="24"/>
        </w:rPr>
        <w:t>ordinea</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zi</w:t>
      </w:r>
      <w:r w:rsidRPr="00247A84">
        <w:rPr>
          <w:spacing w:val="-15"/>
          <w:sz w:val="24"/>
          <w:szCs w:val="24"/>
        </w:rPr>
        <w:t xml:space="preserve"> </w:t>
      </w:r>
      <w:r w:rsidRPr="00247A84">
        <w:rPr>
          <w:sz w:val="24"/>
          <w:szCs w:val="24"/>
        </w:rPr>
        <w:t>elaborarea</w:t>
      </w:r>
      <w:r w:rsidRPr="00247A84">
        <w:rPr>
          <w:spacing w:val="-16"/>
          <w:sz w:val="24"/>
          <w:szCs w:val="24"/>
        </w:rPr>
        <w:t xml:space="preserve"> </w:t>
      </w:r>
      <w:r w:rsidRPr="00247A84">
        <w:rPr>
          <w:sz w:val="24"/>
          <w:szCs w:val="24"/>
        </w:rPr>
        <w:t>proiectelor</w:t>
      </w:r>
      <w:r w:rsidRPr="00247A84">
        <w:rPr>
          <w:spacing w:val="-15"/>
          <w:sz w:val="24"/>
          <w:szCs w:val="24"/>
        </w:rPr>
        <w:t xml:space="preserve"> </w:t>
      </w:r>
      <w:r w:rsidRPr="00247A84">
        <w:rPr>
          <w:sz w:val="24"/>
          <w:szCs w:val="24"/>
        </w:rPr>
        <w:t>Codului</w:t>
      </w:r>
      <w:r w:rsidRPr="00247A84">
        <w:rPr>
          <w:spacing w:val="-16"/>
          <w:sz w:val="24"/>
          <w:szCs w:val="24"/>
        </w:rPr>
        <w:t xml:space="preserve"> </w:t>
      </w:r>
      <w:r w:rsidRPr="00247A84">
        <w:rPr>
          <w:sz w:val="24"/>
          <w:szCs w:val="24"/>
        </w:rPr>
        <w:t>deontologic</w:t>
      </w:r>
      <w:r w:rsidRPr="00247A84">
        <w:rPr>
          <w:spacing w:val="-11"/>
          <w:sz w:val="24"/>
          <w:szCs w:val="24"/>
        </w:rPr>
        <w:t xml:space="preserve"> </w:t>
      </w:r>
      <w:r w:rsidRPr="00247A84">
        <w:rPr>
          <w:sz w:val="24"/>
          <w:szCs w:val="24"/>
        </w:rPr>
        <w:t>al</w:t>
      </w:r>
      <w:r w:rsidRPr="00247A84">
        <w:rPr>
          <w:spacing w:val="-15"/>
          <w:sz w:val="24"/>
          <w:szCs w:val="24"/>
        </w:rPr>
        <w:t xml:space="preserve"> </w:t>
      </w:r>
      <w:r w:rsidRPr="00247A84">
        <w:rPr>
          <w:sz w:val="24"/>
          <w:szCs w:val="24"/>
        </w:rPr>
        <w:t>profesiei</w:t>
      </w:r>
      <w:r w:rsidRPr="00247A84">
        <w:rPr>
          <w:spacing w:val="-13"/>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r w:rsidRPr="00247A84">
        <w:rPr>
          <w:spacing w:val="-12"/>
          <w:sz w:val="24"/>
          <w:szCs w:val="24"/>
        </w:rPr>
        <w:t xml:space="preserve"> </w:t>
      </w:r>
      <w:proofErr w:type="spellStart"/>
      <w:r w:rsidRPr="00247A84">
        <w:rPr>
          <w:sz w:val="24"/>
          <w:szCs w:val="24"/>
        </w:rPr>
        <w:t>şi</w:t>
      </w:r>
      <w:proofErr w:type="spellEnd"/>
      <w:r w:rsidRPr="00247A84">
        <w:rPr>
          <w:spacing w:val="-16"/>
          <w:sz w:val="24"/>
          <w:szCs w:val="24"/>
        </w:rPr>
        <w:t xml:space="preserve"> </w:t>
      </w:r>
      <w:r w:rsidRPr="00247A84">
        <w:rPr>
          <w:sz w:val="24"/>
          <w:szCs w:val="24"/>
        </w:rPr>
        <w:t>Codului</w:t>
      </w:r>
      <w:r w:rsidRPr="00247A84">
        <w:rPr>
          <w:spacing w:val="-11"/>
          <w:sz w:val="24"/>
          <w:szCs w:val="24"/>
        </w:rPr>
        <w:t xml:space="preserve"> </w:t>
      </w:r>
      <w:r w:rsidRPr="00247A84">
        <w:rPr>
          <w:sz w:val="24"/>
          <w:szCs w:val="24"/>
        </w:rPr>
        <w:t xml:space="preserve">de </w:t>
      </w:r>
      <w:r w:rsidRPr="00247A84">
        <w:rPr>
          <w:spacing w:val="-6"/>
          <w:sz w:val="24"/>
          <w:szCs w:val="24"/>
        </w:rPr>
        <w:t>procedură</w:t>
      </w:r>
      <w:r w:rsidRPr="00247A84">
        <w:rPr>
          <w:spacing w:val="-10"/>
          <w:sz w:val="24"/>
          <w:szCs w:val="24"/>
        </w:rPr>
        <w:t xml:space="preserve"> </w:t>
      </w:r>
      <w:proofErr w:type="spellStart"/>
      <w:r w:rsidRPr="00247A84">
        <w:rPr>
          <w:spacing w:val="-6"/>
          <w:sz w:val="24"/>
          <w:szCs w:val="24"/>
        </w:rPr>
        <w:t>diseiplinară</w:t>
      </w:r>
      <w:proofErr w:type="spellEnd"/>
      <w:r w:rsidRPr="00247A84">
        <w:rPr>
          <w:spacing w:val="-6"/>
          <w:sz w:val="24"/>
          <w:szCs w:val="24"/>
        </w:rPr>
        <w:t xml:space="preserve"> sau elaborarea</w:t>
      </w:r>
      <w:r w:rsidRPr="00247A84">
        <w:rPr>
          <w:sz w:val="24"/>
          <w:szCs w:val="24"/>
        </w:rPr>
        <w:t xml:space="preserve"> </w:t>
      </w:r>
      <w:r w:rsidRPr="00247A84">
        <w:rPr>
          <w:spacing w:val="-6"/>
          <w:sz w:val="24"/>
          <w:szCs w:val="24"/>
        </w:rPr>
        <w:t>propunerilor</w:t>
      </w:r>
      <w:r w:rsidRPr="00247A84">
        <w:rPr>
          <w:spacing w:val="7"/>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modificare</w:t>
      </w:r>
      <w:r w:rsidRPr="00247A84">
        <w:rPr>
          <w:sz w:val="24"/>
          <w:szCs w:val="24"/>
        </w:rPr>
        <w:t xml:space="preserve"> </w:t>
      </w:r>
      <w:r w:rsidRPr="00247A84">
        <w:rPr>
          <w:spacing w:val="-6"/>
          <w:sz w:val="24"/>
          <w:szCs w:val="24"/>
        </w:rPr>
        <w:t>sau</w:t>
      </w:r>
      <w:r w:rsidRPr="00247A84">
        <w:rPr>
          <w:spacing w:val="-10"/>
          <w:sz w:val="24"/>
          <w:szCs w:val="24"/>
        </w:rPr>
        <w:t xml:space="preserve"> </w:t>
      </w:r>
      <w:r w:rsidRPr="00247A84">
        <w:rPr>
          <w:spacing w:val="-6"/>
          <w:sz w:val="24"/>
          <w:szCs w:val="24"/>
        </w:rPr>
        <w:t>completare a</w:t>
      </w:r>
      <w:r w:rsidRPr="00247A84">
        <w:rPr>
          <w:spacing w:val="-10"/>
          <w:sz w:val="24"/>
          <w:szCs w:val="24"/>
        </w:rPr>
        <w:t xml:space="preserve"> </w:t>
      </w:r>
      <w:r w:rsidRPr="00247A84">
        <w:rPr>
          <w:spacing w:val="-6"/>
          <w:sz w:val="24"/>
          <w:szCs w:val="24"/>
        </w:rPr>
        <w:t>acestora, cât</w:t>
      </w:r>
      <w:r w:rsidRPr="00247A84">
        <w:rPr>
          <w:spacing w:val="-10"/>
          <w:sz w:val="24"/>
          <w:szCs w:val="24"/>
        </w:rPr>
        <w:t xml:space="preserve"> </w:t>
      </w:r>
      <w:proofErr w:type="spellStart"/>
      <w:r w:rsidRPr="00247A84">
        <w:rPr>
          <w:spacing w:val="-6"/>
          <w:sz w:val="24"/>
          <w:szCs w:val="24"/>
        </w:rPr>
        <w:t>şi</w:t>
      </w:r>
      <w:proofErr w:type="spellEnd"/>
      <w:r w:rsidRPr="00247A84">
        <w:rPr>
          <w:spacing w:val="-10"/>
          <w:sz w:val="24"/>
          <w:szCs w:val="24"/>
        </w:rPr>
        <w:t xml:space="preserve"> </w:t>
      </w:r>
      <w:r w:rsidRPr="00247A84">
        <w:rPr>
          <w:spacing w:val="-6"/>
          <w:sz w:val="24"/>
          <w:szCs w:val="24"/>
        </w:rPr>
        <w:t>la</w:t>
      </w:r>
      <w:r w:rsidRPr="00247A84">
        <w:rPr>
          <w:spacing w:val="-9"/>
          <w:sz w:val="24"/>
          <w:szCs w:val="24"/>
        </w:rPr>
        <w:t xml:space="preserve"> </w:t>
      </w:r>
      <w:proofErr w:type="spellStart"/>
      <w:r w:rsidRPr="00247A84">
        <w:rPr>
          <w:spacing w:val="-6"/>
          <w:sz w:val="24"/>
          <w:szCs w:val="24"/>
        </w:rPr>
        <w:t>şedințele</w:t>
      </w:r>
      <w:proofErr w:type="spellEnd"/>
      <w:r w:rsidRPr="00247A84">
        <w:rPr>
          <w:spacing w:val="-6"/>
          <w:sz w:val="24"/>
          <w:szCs w:val="24"/>
        </w:rPr>
        <w:t xml:space="preserve"> </w:t>
      </w:r>
      <w:proofErr w:type="spellStart"/>
      <w:r w:rsidRPr="00247A84">
        <w:rPr>
          <w:spacing w:val="-6"/>
          <w:sz w:val="24"/>
          <w:szCs w:val="24"/>
        </w:rPr>
        <w:t>Adunärii</w:t>
      </w:r>
      <w:proofErr w:type="spellEnd"/>
      <w:r w:rsidRPr="00247A84">
        <w:rPr>
          <w:spacing w:val="11"/>
          <w:sz w:val="24"/>
          <w:szCs w:val="24"/>
        </w:rPr>
        <w:t xml:space="preserve"> </w:t>
      </w:r>
      <w:r w:rsidRPr="00247A84">
        <w:rPr>
          <w:spacing w:val="-6"/>
          <w:sz w:val="24"/>
          <w:szCs w:val="24"/>
        </w:rPr>
        <w:t>Generale</w:t>
      </w:r>
      <w:r w:rsidRPr="00247A84">
        <w:rPr>
          <w:sz w:val="24"/>
          <w:szCs w:val="24"/>
        </w:rPr>
        <w:t xml:space="preserve"> </w:t>
      </w:r>
      <w:r w:rsidRPr="00247A84">
        <w:rPr>
          <w:spacing w:val="-6"/>
          <w:sz w:val="24"/>
          <w:szCs w:val="24"/>
        </w:rPr>
        <w:t>care</w:t>
      </w:r>
      <w:r w:rsidRPr="00247A84">
        <w:rPr>
          <w:spacing w:val="-8"/>
          <w:sz w:val="24"/>
          <w:szCs w:val="24"/>
        </w:rPr>
        <w:t xml:space="preserve"> </w:t>
      </w:r>
      <w:r w:rsidRPr="00247A84">
        <w:rPr>
          <w:spacing w:val="-6"/>
          <w:sz w:val="24"/>
          <w:szCs w:val="24"/>
        </w:rPr>
        <w:t>au</w:t>
      </w:r>
      <w:r w:rsidRPr="00247A84">
        <w:rPr>
          <w:spacing w:val="-8"/>
          <w:sz w:val="24"/>
          <w:szCs w:val="24"/>
        </w:rPr>
        <w:t xml:space="preserve"> </w:t>
      </w:r>
      <w:r w:rsidRPr="00247A84">
        <w:rPr>
          <w:spacing w:val="-6"/>
          <w:sz w:val="24"/>
          <w:szCs w:val="24"/>
        </w:rPr>
        <w:t>pe</w:t>
      </w:r>
      <w:r w:rsidRPr="00247A84">
        <w:rPr>
          <w:spacing w:val="-16"/>
          <w:sz w:val="24"/>
          <w:szCs w:val="24"/>
        </w:rPr>
        <w:t xml:space="preserve"> </w:t>
      </w:r>
      <w:r w:rsidRPr="00247A84">
        <w:rPr>
          <w:spacing w:val="-6"/>
          <w:sz w:val="24"/>
          <w:szCs w:val="24"/>
        </w:rPr>
        <w:t>ordinea de</w:t>
      </w:r>
      <w:r w:rsidRPr="00247A84">
        <w:rPr>
          <w:spacing w:val="-12"/>
          <w:sz w:val="24"/>
          <w:szCs w:val="24"/>
        </w:rPr>
        <w:t xml:space="preserve"> </w:t>
      </w:r>
      <w:r w:rsidRPr="00247A84">
        <w:rPr>
          <w:spacing w:val="-6"/>
          <w:sz w:val="24"/>
          <w:szCs w:val="24"/>
        </w:rPr>
        <w:t>zi</w:t>
      </w:r>
      <w:r w:rsidRPr="00247A84">
        <w:rPr>
          <w:spacing w:val="-17"/>
          <w:sz w:val="24"/>
          <w:szCs w:val="24"/>
        </w:rPr>
        <w:t xml:space="preserve"> </w:t>
      </w:r>
      <w:r w:rsidRPr="00247A84">
        <w:rPr>
          <w:spacing w:val="-6"/>
          <w:sz w:val="24"/>
          <w:szCs w:val="24"/>
        </w:rPr>
        <w:t>aprobarea</w:t>
      </w:r>
      <w:r w:rsidRPr="00247A84">
        <w:rPr>
          <w:sz w:val="24"/>
          <w:szCs w:val="24"/>
        </w:rPr>
        <w:t xml:space="preserve"> </w:t>
      </w:r>
      <w:r w:rsidRPr="00247A84">
        <w:rPr>
          <w:spacing w:val="-6"/>
          <w:sz w:val="24"/>
          <w:szCs w:val="24"/>
        </w:rPr>
        <w:t>acestora.</w:t>
      </w:r>
    </w:p>
    <w:p w14:paraId="6E3F8542" w14:textId="77777777" w:rsidR="003F62EE" w:rsidRPr="00247A84" w:rsidRDefault="00000000">
      <w:pPr>
        <w:pStyle w:val="Listparagraf"/>
        <w:numPr>
          <w:ilvl w:val="0"/>
          <w:numId w:val="36"/>
        </w:numPr>
        <w:tabs>
          <w:tab w:val="left" w:pos="12"/>
          <w:tab w:val="left" w:pos="334"/>
        </w:tabs>
        <w:spacing w:before="273" w:line="235" w:lineRule="auto"/>
        <w:ind w:left="12" w:right="39" w:hanging="2"/>
        <w:jc w:val="both"/>
        <w:rPr>
          <w:sz w:val="24"/>
          <w:szCs w:val="24"/>
        </w:rPr>
      </w:pPr>
      <w:r w:rsidRPr="00247A84">
        <w:rPr>
          <w:w w:val="90"/>
          <w:sz w:val="24"/>
          <w:szCs w:val="24"/>
        </w:rPr>
        <w:t>Comisia de Deontologie poate înainta Consiliului Național propuneri</w:t>
      </w:r>
      <w:r w:rsidRPr="00247A84">
        <w:rPr>
          <w:spacing w:val="40"/>
          <w:sz w:val="24"/>
          <w:szCs w:val="24"/>
        </w:rPr>
        <w:t xml:space="preserve"> </w:t>
      </w:r>
      <w:r w:rsidRPr="00247A84">
        <w:rPr>
          <w:w w:val="90"/>
          <w:sz w:val="24"/>
          <w:szCs w:val="24"/>
        </w:rPr>
        <w:t>de</w:t>
      </w:r>
      <w:r w:rsidRPr="00247A84">
        <w:rPr>
          <w:spacing w:val="-3"/>
          <w:w w:val="90"/>
          <w:sz w:val="24"/>
          <w:szCs w:val="24"/>
        </w:rPr>
        <w:t xml:space="preserve"> </w:t>
      </w:r>
      <w:r w:rsidRPr="00247A84">
        <w:rPr>
          <w:w w:val="90"/>
          <w:sz w:val="24"/>
          <w:szCs w:val="24"/>
        </w:rPr>
        <w:t xml:space="preserve">modificare </w:t>
      </w:r>
      <w:proofErr w:type="spellStart"/>
      <w:r w:rsidRPr="00247A84">
        <w:rPr>
          <w:w w:val="90"/>
          <w:sz w:val="24"/>
          <w:szCs w:val="24"/>
        </w:rPr>
        <w:t>şi</w:t>
      </w:r>
      <w:proofErr w:type="spellEnd"/>
      <w:r w:rsidRPr="00247A84">
        <w:rPr>
          <w:spacing w:val="-2"/>
          <w:w w:val="90"/>
          <w:sz w:val="24"/>
          <w:szCs w:val="24"/>
        </w:rPr>
        <w:t xml:space="preserve"> </w:t>
      </w:r>
      <w:r w:rsidRPr="00247A84">
        <w:rPr>
          <w:w w:val="90"/>
          <w:sz w:val="24"/>
          <w:szCs w:val="24"/>
        </w:rPr>
        <w:t xml:space="preserve">completare a Codului </w:t>
      </w:r>
      <w:r w:rsidRPr="00247A84">
        <w:rPr>
          <w:spacing w:val="-6"/>
          <w:sz w:val="24"/>
          <w:szCs w:val="24"/>
        </w:rPr>
        <w:t>deontologic</w:t>
      </w:r>
      <w:r w:rsidRPr="00247A84">
        <w:rPr>
          <w:spacing w:val="-10"/>
          <w:sz w:val="24"/>
          <w:szCs w:val="24"/>
        </w:rPr>
        <w:t xml:space="preserve"> </w:t>
      </w:r>
      <w:r w:rsidRPr="00247A84">
        <w:rPr>
          <w:spacing w:val="-6"/>
          <w:sz w:val="24"/>
          <w:szCs w:val="24"/>
        </w:rPr>
        <w:t>al</w:t>
      </w:r>
      <w:r w:rsidRPr="00247A84">
        <w:rPr>
          <w:spacing w:val="-10"/>
          <w:sz w:val="24"/>
          <w:szCs w:val="24"/>
        </w:rPr>
        <w:t xml:space="preserve"> </w:t>
      </w:r>
      <w:r w:rsidRPr="00247A84">
        <w:rPr>
          <w:spacing w:val="-6"/>
          <w:sz w:val="24"/>
          <w:szCs w:val="24"/>
        </w:rPr>
        <w:t>profesiei</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w:t>
      </w:r>
      <w:r w:rsidRPr="00247A84">
        <w:rPr>
          <w:spacing w:val="-10"/>
          <w:sz w:val="24"/>
          <w:szCs w:val="24"/>
        </w:rPr>
        <w:t xml:space="preserve"> </w:t>
      </w:r>
      <w:proofErr w:type="spellStart"/>
      <w:r w:rsidRPr="00247A84">
        <w:rPr>
          <w:spacing w:val="-6"/>
          <w:sz w:val="24"/>
          <w:szCs w:val="24"/>
        </w:rPr>
        <w:t>şi</w:t>
      </w:r>
      <w:proofErr w:type="spellEnd"/>
      <w:r w:rsidRPr="00247A84">
        <w:rPr>
          <w:spacing w:val="-17"/>
          <w:sz w:val="24"/>
          <w:szCs w:val="24"/>
        </w:rPr>
        <w:t xml:space="preserve"> </w:t>
      </w:r>
      <w:r w:rsidRPr="00247A84">
        <w:rPr>
          <w:spacing w:val="-6"/>
          <w:sz w:val="24"/>
          <w:szCs w:val="24"/>
        </w:rPr>
        <w:t>a</w:t>
      </w:r>
      <w:r w:rsidRPr="00247A84">
        <w:rPr>
          <w:spacing w:val="-20"/>
          <w:sz w:val="24"/>
          <w:szCs w:val="24"/>
        </w:rPr>
        <w:t xml:space="preserve"> </w:t>
      </w:r>
      <w:r w:rsidRPr="00247A84">
        <w:rPr>
          <w:spacing w:val="-6"/>
          <w:sz w:val="24"/>
          <w:szCs w:val="24"/>
        </w:rPr>
        <w:t>Codului</w:t>
      </w:r>
      <w:r w:rsidRPr="00247A84">
        <w:rPr>
          <w:spacing w:val="-9"/>
          <w:sz w:val="24"/>
          <w:szCs w:val="24"/>
        </w:rPr>
        <w:t xml:space="preserve"> </w:t>
      </w:r>
      <w:r w:rsidRPr="00247A84">
        <w:rPr>
          <w:spacing w:val="-6"/>
          <w:sz w:val="24"/>
          <w:szCs w:val="24"/>
        </w:rPr>
        <w:t>de</w:t>
      </w:r>
      <w:r w:rsidRPr="00247A84">
        <w:rPr>
          <w:spacing w:val="-14"/>
          <w:sz w:val="24"/>
          <w:szCs w:val="24"/>
        </w:rPr>
        <w:t xml:space="preserve"> </w:t>
      </w:r>
      <w:r w:rsidRPr="00247A84">
        <w:rPr>
          <w:spacing w:val="-6"/>
          <w:sz w:val="24"/>
          <w:szCs w:val="24"/>
        </w:rPr>
        <w:t>procedură</w:t>
      </w:r>
      <w:r w:rsidRPr="00247A84">
        <w:rPr>
          <w:spacing w:val="-2"/>
          <w:sz w:val="24"/>
          <w:szCs w:val="24"/>
        </w:rPr>
        <w:t xml:space="preserve"> </w:t>
      </w:r>
      <w:r w:rsidRPr="00247A84">
        <w:rPr>
          <w:spacing w:val="-6"/>
          <w:sz w:val="24"/>
          <w:szCs w:val="24"/>
        </w:rPr>
        <w:t>disciplinari</w:t>
      </w:r>
    </w:p>
    <w:p w14:paraId="15E83A34" w14:textId="77777777" w:rsidR="003F62EE" w:rsidRPr="00247A84" w:rsidRDefault="00000000">
      <w:pPr>
        <w:pStyle w:val="Titlu1"/>
        <w:spacing w:before="268" w:line="281" w:lineRule="exact"/>
        <w:ind w:left="12"/>
        <w:jc w:val="left"/>
        <w:rPr>
          <w:sz w:val="24"/>
          <w:szCs w:val="24"/>
        </w:rPr>
      </w:pPr>
      <w:r w:rsidRPr="00247A84">
        <w:rPr>
          <w:spacing w:val="-2"/>
          <w:sz w:val="24"/>
          <w:szCs w:val="24"/>
        </w:rPr>
        <w:t>Art.109.</w:t>
      </w:r>
    </w:p>
    <w:p w14:paraId="090D8EDF" w14:textId="77777777" w:rsidR="003F62EE" w:rsidRPr="00247A84" w:rsidRDefault="00000000">
      <w:pPr>
        <w:pStyle w:val="Listparagraf"/>
        <w:numPr>
          <w:ilvl w:val="0"/>
          <w:numId w:val="35"/>
        </w:numPr>
        <w:tabs>
          <w:tab w:val="left" w:pos="406"/>
        </w:tabs>
        <w:spacing w:before="2" w:line="230" w:lineRule="auto"/>
        <w:ind w:right="22" w:firstLine="2"/>
        <w:jc w:val="both"/>
        <w:rPr>
          <w:sz w:val="24"/>
          <w:szCs w:val="24"/>
        </w:rPr>
      </w:pPr>
      <w:r w:rsidRPr="00247A84">
        <w:rPr>
          <w:sz w:val="24"/>
          <w:szCs w:val="24"/>
        </w:rPr>
        <w:t>Comisia</w:t>
      </w:r>
      <w:r w:rsidRPr="00247A84">
        <w:rPr>
          <w:spacing w:val="-6"/>
          <w:sz w:val="24"/>
          <w:szCs w:val="24"/>
        </w:rPr>
        <w:t xml:space="preserve"> </w:t>
      </w:r>
      <w:r w:rsidRPr="00247A84">
        <w:rPr>
          <w:sz w:val="24"/>
          <w:szCs w:val="24"/>
        </w:rPr>
        <w:t>de</w:t>
      </w:r>
      <w:r w:rsidRPr="00247A84">
        <w:rPr>
          <w:spacing w:val="-11"/>
          <w:sz w:val="24"/>
          <w:szCs w:val="24"/>
        </w:rPr>
        <w:t xml:space="preserve"> </w:t>
      </w:r>
      <w:r w:rsidRPr="00247A84">
        <w:rPr>
          <w:sz w:val="24"/>
          <w:szCs w:val="24"/>
        </w:rPr>
        <w:t xml:space="preserve">Metodologie </w:t>
      </w:r>
      <w:proofErr w:type="spellStart"/>
      <w:r w:rsidRPr="00247A84">
        <w:rPr>
          <w:sz w:val="24"/>
          <w:szCs w:val="24"/>
        </w:rPr>
        <w:t>desPaşoarä</w:t>
      </w:r>
      <w:proofErr w:type="spellEnd"/>
      <w:r w:rsidRPr="00247A84">
        <w:rPr>
          <w:spacing w:val="-6"/>
          <w:sz w:val="24"/>
          <w:szCs w:val="24"/>
        </w:rPr>
        <w:t xml:space="preserve"> </w:t>
      </w:r>
      <w:proofErr w:type="spellStart"/>
      <w:r w:rsidRPr="00247A84">
        <w:rPr>
          <w:sz w:val="24"/>
          <w:szCs w:val="24"/>
        </w:rPr>
        <w:t>activitãți</w:t>
      </w:r>
      <w:proofErr w:type="spellEnd"/>
      <w:r w:rsidRPr="00247A84">
        <w:rPr>
          <w:spacing w:val="-1"/>
          <w:sz w:val="24"/>
          <w:szCs w:val="24"/>
        </w:rPr>
        <w:t xml:space="preserve"> </w:t>
      </w:r>
      <w:r w:rsidRPr="00247A84">
        <w:rPr>
          <w:sz w:val="24"/>
          <w:szCs w:val="24"/>
        </w:rPr>
        <w:t>specifice</w:t>
      </w:r>
      <w:r w:rsidRPr="00247A84">
        <w:rPr>
          <w:spacing w:val="-4"/>
          <w:sz w:val="24"/>
          <w:szCs w:val="24"/>
        </w:rPr>
        <w:t xml:space="preserve"> </w:t>
      </w:r>
      <w:r w:rsidRPr="00247A84">
        <w:rPr>
          <w:sz w:val="24"/>
          <w:szCs w:val="24"/>
        </w:rPr>
        <w:t>necesare</w:t>
      </w:r>
      <w:r w:rsidRPr="00247A84">
        <w:rPr>
          <w:spacing w:val="-3"/>
          <w:sz w:val="24"/>
          <w:szCs w:val="24"/>
        </w:rPr>
        <w:t xml:space="preserve"> </w:t>
      </w:r>
      <w:r w:rsidRPr="00247A84">
        <w:rPr>
          <w:sz w:val="24"/>
          <w:szCs w:val="24"/>
        </w:rPr>
        <w:t>pentru</w:t>
      </w:r>
      <w:r w:rsidRPr="00247A84">
        <w:rPr>
          <w:spacing w:val="-3"/>
          <w:sz w:val="24"/>
          <w:szCs w:val="24"/>
        </w:rPr>
        <w:t xml:space="preserve"> </w:t>
      </w:r>
      <w:r w:rsidRPr="00247A84">
        <w:rPr>
          <w:sz w:val="24"/>
          <w:szCs w:val="24"/>
        </w:rPr>
        <w:t>operațiunile</w:t>
      </w:r>
      <w:r w:rsidRPr="00247A84">
        <w:rPr>
          <w:spacing w:val="-6"/>
          <w:sz w:val="24"/>
          <w:szCs w:val="24"/>
        </w:rPr>
        <w:t xml:space="preserve"> </w:t>
      </w:r>
      <w:r w:rsidRPr="00247A84">
        <w:rPr>
          <w:sz w:val="24"/>
          <w:szCs w:val="24"/>
        </w:rPr>
        <w:t>de</w:t>
      </w:r>
      <w:r w:rsidRPr="00247A84">
        <w:rPr>
          <w:spacing w:val="-13"/>
          <w:sz w:val="24"/>
          <w:szCs w:val="24"/>
        </w:rPr>
        <w:t xml:space="preserve"> </w:t>
      </w:r>
      <w:r w:rsidRPr="00247A84">
        <w:rPr>
          <w:sz w:val="24"/>
          <w:szCs w:val="24"/>
        </w:rPr>
        <w:t>autorizare</w:t>
      </w:r>
      <w:r w:rsidRPr="00247A84">
        <w:rPr>
          <w:spacing w:val="-7"/>
          <w:sz w:val="24"/>
          <w:szCs w:val="24"/>
        </w:rPr>
        <w:t xml:space="preserve"> </w:t>
      </w:r>
      <w:r w:rsidRPr="00247A84">
        <w:rPr>
          <w:sz w:val="24"/>
          <w:szCs w:val="24"/>
        </w:rPr>
        <w:t xml:space="preserve">a </w:t>
      </w:r>
      <w:proofErr w:type="spellStart"/>
      <w:r w:rsidRPr="00247A84">
        <w:rPr>
          <w:sz w:val="24"/>
          <w:szCs w:val="24"/>
        </w:rPr>
        <w:t>fumizorilor</w:t>
      </w:r>
      <w:proofErr w:type="spellEnd"/>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formare</w:t>
      </w:r>
      <w:r w:rsidRPr="00247A84">
        <w:rPr>
          <w:spacing w:val="-15"/>
          <w:sz w:val="24"/>
          <w:szCs w:val="24"/>
        </w:rPr>
        <w:t xml:space="preserve"> </w:t>
      </w:r>
      <w:proofErr w:type="spellStart"/>
      <w:r w:rsidRPr="00247A84">
        <w:rPr>
          <w:sz w:val="24"/>
          <w:szCs w:val="24"/>
        </w:rPr>
        <w:t>profesionalä</w:t>
      </w:r>
      <w:proofErr w:type="spellEnd"/>
      <w:r w:rsidRPr="00247A84">
        <w:rPr>
          <w:sz w:val="24"/>
          <w:szCs w:val="24"/>
        </w:rPr>
        <w:t>,</w:t>
      </w:r>
      <w:r w:rsidRPr="00247A84">
        <w:rPr>
          <w:spacing w:val="-16"/>
          <w:sz w:val="24"/>
          <w:szCs w:val="24"/>
        </w:rPr>
        <w:t xml:space="preserve"> </w:t>
      </w:r>
      <w:r w:rsidRPr="00247A84">
        <w:rPr>
          <w:sz w:val="24"/>
          <w:szCs w:val="24"/>
        </w:rPr>
        <w:t>de</w:t>
      </w:r>
      <w:r w:rsidRPr="00247A84">
        <w:rPr>
          <w:spacing w:val="-16"/>
          <w:sz w:val="24"/>
          <w:szCs w:val="24"/>
        </w:rPr>
        <w:t xml:space="preserve"> </w:t>
      </w:r>
      <w:proofErr w:type="spellStart"/>
      <w:r w:rsidRPr="00247A84">
        <w:rPr>
          <w:sz w:val="24"/>
          <w:szCs w:val="24"/>
        </w:rPr>
        <w:t>recunoaştere</w:t>
      </w:r>
      <w:proofErr w:type="spellEnd"/>
      <w:r w:rsidRPr="00247A84">
        <w:rPr>
          <w:sz w:val="24"/>
          <w:szCs w:val="24"/>
        </w:rPr>
        <w:t>,</w:t>
      </w:r>
      <w:r w:rsidRPr="00247A84">
        <w:rPr>
          <w:spacing w:val="-15"/>
          <w:sz w:val="24"/>
          <w:szCs w:val="24"/>
        </w:rPr>
        <w:t xml:space="preserve"> </w:t>
      </w:r>
      <w:r w:rsidRPr="00247A84">
        <w:rPr>
          <w:sz w:val="24"/>
          <w:szCs w:val="24"/>
        </w:rPr>
        <w:t>in</w:t>
      </w:r>
      <w:r w:rsidRPr="00247A84">
        <w:rPr>
          <w:spacing w:val="-16"/>
          <w:sz w:val="24"/>
          <w:szCs w:val="24"/>
        </w:rPr>
        <w:t xml:space="preserve"> </w:t>
      </w:r>
      <w:r w:rsidRPr="00247A84">
        <w:rPr>
          <w:sz w:val="24"/>
          <w:szCs w:val="24"/>
        </w:rPr>
        <w:t>cadiul</w:t>
      </w:r>
      <w:r w:rsidRPr="00247A84">
        <w:rPr>
          <w:spacing w:val="-15"/>
          <w:sz w:val="24"/>
          <w:szCs w:val="24"/>
        </w:rPr>
        <w:t xml:space="preserve"> </w:t>
      </w:r>
      <w:r w:rsidRPr="00247A84">
        <w:rPr>
          <w:sz w:val="24"/>
          <w:szCs w:val="24"/>
        </w:rPr>
        <w:t>unuia</w:t>
      </w:r>
      <w:r w:rsidRPr="00247A84">
        <w:rPr>
          <w:spacing w:val="-16"/>
          <w:sz w:val="24"/>
          <w:szCs w:val="24"/>
        </w:rPr>
        <w:t xml:space="preserve"> </w:t>
      </w:r>
      <w:r w:rsidRPr="00247A84">
        <w:rPr>
          <w:sz w:val="24"/>
          <w:szCs w:val="24"/>
        </w:rPr>
        <w:t>sau</w:t>
      </w:r>
      <w:r w:rsidRPr="00247A84">
        <w:rPr>
          <w:spacing w:val="-16"/>
          <w:sz w:val="24"/>
          <w:szCs w:val="24"/>
        </w:rPr>
        <w:t xml:space="preserve"> </w:t>
      </w:r>
      <w:r w:rsidRPr="00247A84">
        <w:rPr>
          <w:sz w:val="24"/>
          <w:szCs w:val="24"/>
        </w:rPr>
        <w:t>mai</w:t>
      </w:r>
      <w:r w:rsidRPr="00247A84">
        <w:rPr>
          <w:spacing w:val="-15"/>
          <w:sz w:val="24"/>
          <w:szCs w:val="24"/>
        </w:rPr>
        <w:t xml:space="preserve"> </w:t>
      </w:r>
      <w:r w:rsidRPr="00247A84">
        <w:rPr>
          <w:sz w:val="24"/>
          <w:szCs w:val="24"/>
        </w:rPr>
        <w:t>multor</w:t>
      </w:r>
      <w:r w:rsidRPr="00247A84">
        <w:rPr>
          <w:spacing w:val="-16"/>
          <w:sz w:val="24"/>
          <w:szCs w:val="24"/>
        </w:rPr>
        <w:t xml:space="preserve"> </w:t>
      </w:r>
      <w:r w:rsidRPr="00247A84">
        <w:rPr>
          <w:sz w:val="24"/>
          <w:szCs w:val="24"/>
        </w:rPr>
        <w:t>domenii</w:t>
      </w:r>
      <w:r w:rsidRPr="00247A84">
        <w:rPr>
          <w:spacing w:val="-16"/>
          <w:sz w:val="24"/>
          <w:szCs w:val="24"/>
        </w:rPr>
        <w:t xml:space="preserve"> </w:t>
      </w:r>
      <w:r w:rsidRPr="00247A84">
        <w:rPr>
          <w:sz w:val="24"/>
          <w:szCs w:val="24"/>
        </w:rPr>
        <w:t>generate</w:t>
      </w:r>
      <w:r w:rsidRPr="00247A84">
        <w:rPr>
          <w:spacing w:val="-15"/>
          <w:sz w:val="24"/>
          <w:szCs w:val="24"/>
        </w:rPr>
        <w:t xml:space="preserve"> </w:t>
      </w:r>
      <w:r w:rsidRPr="00247A84">
        <w:rPr>
          <w:sz w:val="24"/>
          <w:szCs w:val="24"/>
        </w:rPr>
        <w:t xml:space="preserve">de </w:t>
      </w:r>
      <w:r w:rsidRPr="00247A84">
        <w:rPr>
          <w:spacing w:val="-6"/>
          <w:sz w:val="24"/>
          <w:szCs w:val="24"/>
        </w:rPr>
        <w:t>specializare,</w:t>
      </w:r>
      <w:r w:rsidRPr="00247A84">
        <w:rPr>
          <w:spacing w:val="-10"/>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programelor</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studii</w:t>
      </w:r>
      <w:r w:rsidRPr="00247A84">
        <w:rPr>
          <w:spacing w:val="-10"/>
          <w:sz w:val="24"/>
          <w:szCs w:val="24"/>
        </w:rPr>
        <w:t xml:space="preserve"> </w:t>
      </w:r>
      <w:r w:rsidRPr="00247A84">
        <w:rPr>
          <w:spacing w:val="-6"/>
          <w:sz w:val="24"/>
          <w:szCs w:val="24"/>
        </w:rPr>
        <w:t>universitare</w:t>
      </w:r>
      <w:r w:rsidRPr="00247A84">
        <w:rPr>
          <w:spacing w:val="-9"/>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master, de</w:t>
      </w:r>
      <w:r w:rsidRPr="00247A84">
        <w:rPr>
          <w:spacing w:val="-10"/>
          <w:sz w:val="24"/>
          <w:szCs w:val="24"/>
        </w:rPr>
        <w:t xml:space="preserve"> </w:t>
      </w:r>
      <w:r w:rsidRPr="00247A84">
        <w:rPr>
          <w:spacing w:val="-6"/>
          <w:sz w:val="24"/>
          <w:szCs w:val="24"/>
        </w:rPr>
        <w:t>avizare a</w:t>
      </w:r>
      <w:r w:rsidRPr="00247A84">
        <w:rPr>
          <w:spacing w:val="-10"/>
          <w:sz w:val="24"/>
          <w:szCs w:val="24"/>
        </w:rPr>
        <w:t xml:space="preserve"> </w:t>
      </w:r>
      <w:r w:rsidRPr="00247A84">
        <w:rPr>
          <w:spacing w:val="-6"/>
          <w:sz w:val="24"/>
          <w:szCs w:val="24"/>
        </w:rPr>
        <w:t>programelor</w:t>
      </w:r>
      <w:r w:rsidRPr="00247A84">
        <w:rPr>
          <w:spacing w:val="6"/>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formare</w:t>
      </w:r>
      <w:r w:rsidRPr="00247A84">
        <w:rPr>
          <w:spacing w:val="-2"/>
          <w:sz w:val="24"/>
          <w:szCs w:val="24"/>
        </w:rPr>
        <w:t xml:space="preserve"> </w:t>
      </w:r>
      <w:proofErr w:type="spellStart"/>
      <w:r w:rsidRPr="00247A84">
        <w:rPr>
          <w:spacing w:val="-6"/>
          <w:sz w:val="24"/>
          <w:szCs w:val="24"/>
        </w:rPr>
        <w:t>profesionalä</w:t>
      </w:r>
      <w:proofErr w:type="spellEnd"/>
      <w:r w:rsidRPr="00247A84">
        <w:rPr>
          <w:spacing w:val="-6"/>
          <w:sz w:val="24"/>
          <w:szCs w:val="24"/>
        </w:rPr>
        <w:t xml:space="preserve"> </w:t>
      </w:r>
      <w:r w:rsidRPr="00247A84">
        <w:rPr>
          <w:w w:val="90"/>
          <w:sz w:val="24"/>
          <w:szCs w:val="24"/>
        </w:rPr>
        <w:t>de</w:t>
      </w:r>
      <w:r w:rsidRPr="00247A84">
        <w:rPr>
          <w:spacing w:val="-2"/>
          <w:w w:val="90"/>
          <w:sz w:val="24"/>
          <w:szCs w:val="24"/>
        </w:rPr>
        <w:t xml:space="preserve"> </w:t>
      </w:r>
      <w:r w:rsidRPr="00247A84">
        <w:rPr>
          <w:w w:val="90"/>
          <w:sz w:val="24"/>
          <w:szCs w:val="24"/>
        </w:rPr>
        <w:t>lungă durată în domeniul</w:t>
      </w:r>
      <w:r w:rsidRPr="00247A84">
        <w:rPr>
          <w:sz w:val="24"/>
          <w:szCs w:val="24"/>
        </w:rPr>
        <w:t xml:space="preserve"> </w:t>
      </w:r>
      <w:r w:rsidRPr="00247A84">
        <w:rPr>
          <w:w w:val="90"/>
          <w:sz w:val="24"/>
          <w:szCs w:val="24"/>
        </w:rPr>
        <w:t>psihologiei,</w:t>
      </w:r>
      <w:r w:rsidRPr="00247A84">
        <w:rPr>
          <w:sz w:val="24"/>
          <w:szCs w:val="24"/>
        </w:rPr>
        <w:t xml:space="preserve"> </w:t>
      </w:r>
      <w:r w:rsidRPr="00247A84">
        <w:rPr>
          <w:w w:val="90"/>
          <w:sz w:val="24"/>
          <w:szCs w:val="24"/>
        </w:rPr>
        <w:t>de</w:t>
      </w:r>
      <w:r w:rsidRPr="00247A84">
        <w:rPr>
          <w:spacing w:val="-3"/>
          <w:w w:val="90"/>
          <w:sz w:val="24"/>
          <w:szCs w:val="24"/>
        </w:rPr>
        <w:t xml:space="preserve"> </w:t>
      </w:r>
      <w:r w:rsidRPr="00247A84">
        <w:rPr>
          <w:w w:val="90"/>
          <w:sz w:val="24"/>
          <w:szCs w:val="24"/>
        </w:rPr>
        <w:t xml:space="preserve">avizare </w:t>
      </w:r>
      <w:proofErr w:type="spellStart"/>
      <w:r w:rsidRPr="00247A84">
        <w:rPr>
          <w:w w:val="90"/>
          <w:sz w:val="24"/>
          <w:szCs w:val="24"/>
        </w:rPr>
        <w:t>şi</w:t>
      </w:r>
      <w:proofErr w:type="spellEnd"/>
      <w:r w:rsidRPr="00247A84">
        <w:rPr>
          <w:w w:val="90"/>
          <w:sz w:val="24"/>
          <w:szCs w:val="24"/>
        </w:rPr>
        <w:t xml:space="preserve"> creditare a programelor</w:t>
      </w:r>
      <w:r w:rsidRPr="00247A84">
        <w:rPr>
          <w:sz w:val="24"/>
          <w:szCs w:val="24"/>
        </w:rPr>
        <w:t xml:space="preserve"> </w:t>
      </w:r>
      <w:r w:rsidRPr="00247A84">
        <w:rPr>
          <w:w w:val="90"/>
          <w:sz w:val="24"/>
          <w:szCs w:val="24"/>
        </w:rPr>
        <w:t>de formare profesională</w:t>
      </w:r>
      <w:r w:rsidRPr="00247A84">
        <w:rPr>
          <w:sz w:val="24"/>
          <w:szCs w:val="24"/>
        </w:rPr>
        <w:t xml:space="preserve"> </w:t>
      </w:r>
      <w:proofErr w:type="spellStart"/>
      <w:r w:rsidRPr="00247A84">
        <w:rPr>
          <w:w w:val="90"/>
          <w:sz w:val="24"/>
          <w:szCs w:val="24"/>
        </w:rPr>
        <w:t>continuä</w:t>
      </w:r>
      <w:proofErr w:type="spellEnd"/>
      <w:r w:rsidRPr="00247A84">
        <w:rPr>
          <w:w w:val="90"/>
          <w:sz w:val="24"/>
          <w:szCs w:val="24"/>
        </w:rPr>
        <w:t xml:space="preserve">, </w:t>
      </w:r>
      <w:r w:rsidRPr="00247A84">
        <w:rPr>
          <w:spacing w:val="-4"/>
          <w:sz w:val="24"/>
          <w:szCs w:val="24"/>
        </w:rPr>
        <w:t>precum</w:t>
      </w:r>
      <w:r w:rsidRPr="00247A84">
        <w:rPr>
          <w:spacing w:val="-12"/>
          <w:sz w:val="24"/>
          <w:szCs w:val="24"/>
        </w:rPr>
        <w:t xml:space="preserve"> </w:t>
      </w:r>
      <w:proofErr w:type="spellStart"/>
      <w:r w:rsidRPr="00247A84">
        <w:rPr>
          <w:spacing w:val="-4"/>
          <w:sz w:val="24"/>
          <w:szCs w:val="24"/>
        </w:rPr>
        <w:t>şi</w:t>
      </w:r>
      <w:proofErr w:type="spellEnd"/>
      <w:r w:rsidRPr="00247A84">
        <w:rPr>
          <w:spacing w:val="-17"/>
          <w:sz w:val="24"/>
          <w:szCs w:val="24"/>
        </w:rPr>
        <w:t xml:space="preserve"> </w:t>
      </w:r>
      <w:r w:rsidRPr="00247A84">
        <w:rPr>
          <w:spacing w:val="-4"/>
          <w:sz w:val="24"/>
          <w:szCs w:val="24"/>
        </w:rPr>
        <w:t>de</w:t>
      </w:r>
      <w:r w:rsidRPr="00247A84">
        <w:rPr>
          <w:spacing w:val="-16"/>
          <w:sz w:val="24"/>
          <w:szCs w:val="24"/>
        </w:rPr>
        <w:t xml:space="preserve"> </w:t>
      </w:r>
      <w:r w:rsidRPr="00247A84">
        <w:rPr>
          <w:spacing w:val="-4"/>
          <w:sz w:val="24"/>
          <w:szCs w:val="24"/>
        </w:rPr>
        <w:t>avizare</w:t>
      </w:r>
      <w:r w:rsidRPr="00247A84">
        <w:rPr>
          <w:spacing w:val="-12"/>
          <w:sz w:val="24"/>
          <w:szCs w:val="24"/>
        </w:rPr>
        <w:t xml:space="preserve"> </w:t>
      </w:r>
      <w:r w:rsidRPr="00247A84">
        <w:rPr>
          <w:spacing w:val="-4"/>
          <w:sz w:val="24"/>
          <w:szCs w:val="24"/>
        </w:rPr>
        <w:t>a</w:t>
      </w:r>
      <w:r w:rsidRPr="00247A84">
        <w:rPr>
          <w:spacing w:val="-21"/>
          <w:sz w:val="24"/>
          <w:szCs w:val="24"/>
        </w:rPr>
        <w:t xml:space="preserve"> </w:t>
      </w:r>
      <w:r w:rsidRPr="00247A84">
        <w:rPr>
          <w:spacing w:val="-4"/>
          <w:sz w:val="24"/>
          <w:szCs w:val="24"/>
        </w:rPr>
        <w:t>metodelor</w:t>
      </w:r>
      <w:r w:rsidRPr="00247A84">
        <w:rPr>
          <w:spacing w:val="-11"/>
          <w:sz w:val="24"/>
          <w:szCs w:val="24"/>
        </w:rPr>
        <w:t xml:space="preserve"> </w:t>
      </w:r>
      <w:proofErr w:type="spellStart"/>
      <w:r w:rsidRPr="00247A84">
        <w:rPr>
          <w:spacing w:val="-4"/>
          <w:sz w:val="24"/>
          <w:szCs w:val="24"/>
        </w:rPr>
        <w:t>şi</w:t>
      </w:r>
      <w:proofErr w:type="spellEnd"/>
      <w:r w:rsidRPr="00247A84">
        <w:rPr>
          <w:spacing w:val="-12"/>
          <w:sz w:val="24"/>
          <w:szCs w:val="24"/>
        </w:rPr>
        <w:t xml:space="preserve"> </w:t>
      </w:r>
      <w:r w:rsidRPr="00247A84">
        <w:rPr>
          <w:spacing w:val="-4"/>
          <w:sz w:val="24"/>
          <w:szCs w:val="24"/>
        </w:rPr>
        <w:t>tehnicilor</w:t>
      </w:r>
      <w:r w:rsidRPr="00247A84">
        <w:rPr>
          <w:spacing w:val="-12"/>
          <w:sz w:val="24"/>
          <w:szCs w:val="24"/>
        </w:rPr>
        <w:t xml:space="preserve"> </w:t>
      </w:r>
      <w:r w:rsidRPr="00247A84">
        <w:rPr>
          <w:spacing w:val="-4"/>
          <w:sz w:val="24"/>
          <w:szCs w:val="24"/>
        </w:rPr>
        <w:t>de</w:t>
      </w:r>
      <w:r w:rsidRPr="00247A84">
        <w:rPr>
          <w:spacing w:val="-17"/>
          <w:sz w:val="24"/>
          <w:szCs w:val="24"/>
        </w:rPr>
        <w:t xml:space="preserve"> </w:t>
      </w:r>
      <w:r w:rsidRPr="00247A84">
        <w:rPr>
          <w:spacing w:val="-4"/>
          <w:sz w:val="24"/>
          <w:szCs w:val="24"/>
        </w:rPr>
        <w:t>evaluare</w:t>
      </w:r>
      <w:r w:rsidRPr="00247A84">
        <w:rPr>
          <w:spacing w:val="-11"/>
          <w:sz w:val="24"/>
          <w:szCs w:val="24"/>
        </w:rPr>
        <w:t xml:space="preserve"> </w:t>
      </w:r>
      <w:proofErr w:type="spellStart"/>
      <w:r w:rsidRPr="00247A84">
        <w:rPr>
          <w:spacing w:val="-4"/>
          <w:sz w:val="24"/>
          <w:szCs w:val="24"/>
        </w:rPr>
        <w:t>şi</w:t>
      </w:r>
      <w:proofErr w:type="spellEnd"/>
      <w:r w:rsidRPr="00247A84">
        <w:rPr>
          <w:spacing w:val="-17"/>
          <w:sz w:val="24"/>
          <w:szCs w:val="24"/>
        </w:rPr>
        <w:t xml:space="preserve"> </w:t>
      </w:r>
      <w:r w:rsidRPr="00247A84">
        <w:rPr>
          <w:spacing w:val="-4"/>
          <w:sz w:val="24"/>
          <w:szCs w:val="24"/>
        </w:rPr>
        <w:t>asistență</w:t>
      </w:r>
      <w:r w:rsidRPr="00247A84">
        <w:rPr>
          <w:spacing w:val="-1"/>
          <w:sz w:val="24"/>
          <w:szCs w:val="24"/>
        </w:rPr>
        <w:t xml:space="preserve"> </w:t>
      </w:r>
      <w:r w:rsidRPr="00247A84">
        <w:rPr>
          <w:spacing w:val="-4"/>
          <w:sz w:val="24"/>
          <w:szCs w:val="24"/>
        </w:rPr>
        <w:t>psihologiei.</w:t>
      </w:r>
    </w:p>
    <w:p w14:paraId="682EBA68" w14:textId="77777777" w:rsidR="003F62EE" w:rsidRPr="00247A84" w:rsidRDefault="00000000">
      <w:pPr>
        <w:pStyle w:val="Listparagraf"/>
        <w:numPr>
          <w:ilvl w:val="0"/>
          <w:numId w:val="35"/>
        </w:numPr>
        <w:tabs>
          <w:tab w:val="left" w:pos="339"/>
        </w:tabs>
        <w:spacing w:before="274" w:line="232" w:lineRule="auto"/>
        <w:ind w:left="12" w:right="26" w:firstLine="5"/>
        <w:jc w:val="both"/>
        <w:rPr>
          <w:sz w:val="24"/>
          <w:szCs w:val="24"/>
        </w:rPr>
      </w:pPr>
      <w:r w:rsidRPr="00247A84">
        <w:rPr>
          <w:w w:val="90"/>
          <w:sz w:val="24"/>
          <w:szCs w:val="24"/>
        </w:rPr>
        <w:t>Membrii Comisiei</w:t>
      </w:r>
      <w:r w:rsidRPr="00247A84">
        <w:rPr>
          <w:sz w:val="24"/>
          <w:szCs w:val="24"/>
        </w:rPr>
        <w:t xml:space="preserve"> </w:t>
      </w:r>
      <w:r w:rsidRPr="00247A84">
        <w:rPr>
          <w:w w:val="90"/>
          <w:sz w:val="24"/>
          <w:szCs w:val="24"/>
        </w:rPr>
        <w:t>de Metodologie vor participa, in</w:t>
      </w:r>
      <w:r w:rsidRPr="00247A84">
        <w:rPr>
          <w:spacing w:val="-2"/>
          <w:w w:val="90"/>
          <w:sz w:val="24"/>
          <w:szCs w:val="24"/>
        </w:rPr>
        <w:t xml:space="preserve"> </w:t>
      </w:r>
      <w:r w:rsidRPr="00247A84">
        <w:rPr>
          <w:w w:val="90"/>
          <w:sz w:val="24"/>
          <w:szCs w:val="24"/>
        </w:rPr>
        <w:t xml:space="preserve">calitate de invitați, </w:t>
      </w:r>
      <w:proofErr w:type="spellStart"/>
      <w:r w:rsidRPr="00247A84">
        <w:rPr>
          <w:w w:val="90"/>
          <w:sz w:val="24"/>
          <w:szCs w:val="24"/>
        </w:rPr>
        <w:t>ata‘t</w:t>
      </w:r>
      <w:proofErr w:type="spellEnd"/>
      <w:r w:rsidRPr="00247A84">
        <w:rPr>
          <w:w w:val="90"/>
          <w:sz w:val="24"/>
          <w:szCs w:val="24"/>
        </w:rPr>
        <w:t xml:space="preserve"> la</w:t>
      </w:r>
      <w:r w:rsidRPr="00247A84">
        <w:rPr>
          <w:spacing w:val="-3"/>
          <w:w w:val="90"/>
          <w:sz w:val="24"/>
          <w:szCs w:val="24"/>
        </w:rPr>
        <w:t xml:space="preserve"> </w:t>
      </w:r>
      <w:proofErr w:type="spellStart"/>
      <w:r w:rsidRPr="00247A84">
        <w:rPr>
          <w:w w:val="90"/>
          <w:sz w:val="24"/>
          <w:szCs w:val="24"/>
        </w:rPr>
        <w:t>şedințele</w:t>
      </w:r>
      <w:proofErr w:type="spellEnd"/>
      <w:r w:rsidRPr="00247A84">
        <w:rPr>
          <w:w w:val="90"/>
          <w:sz w:val="24"/>
          <w:szCs w:val="24"/>
        </w:rPr>
        <w:t xml:space="preserve"> Consiliului Național </w:t>
      </w:r>
      <w:r w:rsidRPr="00247A84">
        <w:rPr>
          <w:spacing w:val="-2"/>
          <w:sz w:val="24"/>
          <w:szCs w:val="24"/>
        </w:rPr>
        <w:t>care</w:t>
      </w:r>
      <w:r w:rsidRPr="00247A84">
        <w:rPr>
          <w:spacing w:val="-14"/>
          <w:sz w:val="24"/>
          <w:szCs w:val="24"/>
        </w:rPr>
        <w:t xml:space="preserve"> </w:t>
      </w:r>
      <w:r w:rsidRPr="00247A84">
        <w:rPr>
          <w:spacing w:val="-2"/>
          <w:sz w:val="24"/>
          <w:szCs w:val="24"/>
        </w:rPr>
        <w:t>au</w:t>
      </w:r>
      <w:r w:rsidRPr="00247A84">
        <w:rPr>
          <w:spacing w:val="-14"/>
          <w:sz w:val="24"/>
          <w:szCs w:val="24"/>
        </w:rPr>
        <w:t xml:space="preserve"> </w:t>
      </w:r>
      <w:r w:rsidRPr="00247A84">
        <w:rPr>
          <w:spacing w:val="-2"/>
          <w:sz w:val="24"/>
          <w:szCs w:val="24"/>
        </w:rPr>
        <w:t>pe</w:t>
      </w:r>
      <w:r w:rsidRPr="00247A84">
        <w:rPr>
          <w:spacing w:val="-13"/>
          <w:sz w:val="24"/>
          <w:szCs w:val="24"/>
        </w:rPr>
        <w:t xml:space="preserve"> </w:t>
      </w:r>
      <w:r w:rsidRPr="00247A84">
        <w:rPr>
          <w:spacing w:val="-2"/>
          <w:sz w:val="24"/>
          <w:szCs w:val="24"/>
        </w:rPr>
        <w:t>ordinea</w:t>
      </w:r>
      <w:r w:rsidRPr="00247A84">
        <w:rPr>
          <w:spacing w:val="-9"/>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zi</w:t>
      </w:r>
      <w:r w:rsidRPr="00247A84">
        <w:rPr>
          <w:spacing w:val="-14"/>
          <w:sz w:val="24"/>
          <w:szCs w:val="24"/>
        </w:rPr>
        <w:t xml:space="preserve"> </w:t>
      </w:r>
      <w:r w:rsidRPr="00247A84">
        <w:rPr>
          <w:spacing w:val="-2"/>
          <w:sz w:val="24"/>
          <w:szCs w:val="24"/>
        </w:rPr>
        <w:t>elaborarea</w:t>
      </w:r>
      <w:r w:rsidRPr="00247A84">
        <w:rPr>
          <w:spacing w:val="-10"/>
          <w:sz w:val="24"/>
          <w:szCs w:val="24"/>
        </w:rPr>
        <w:t xml:space="preserve"> </w:t>
      </w:r>
      <w:proofErr w:type="spellStart"/>
      <w:r w:rsidRPr="00247A84">
        <w:rPr>
          <w:spacing w:val="-2"/>
          <w:sz w:val="24"/>
          <w:szCs w:val="24"/>
        </w:rPr>
        <w:t>proiecMui</w:t>
      </w:r>
      <w:proofErr w:type="spellEnd"/>
      <w:r w:rsidRPr="00247A84">
        <w:rPr>
          <w:spacing w:val="-4"/>
          <w:sz w:val="24"/>
          <w:szCs w:val="24"/>
        </w:rPr>
        <w:t xml:space="preserve"> </w:t>
      </w:r>
      <w:r w:rsidRPr="00247A84">
        <w:rPr>
          <w:spacing w:val="-2"/>
          <w:sz w:val="24"/>
          <w:szCs w:val="24"/>
        </w:rPr>
        <w:t>Normelor</w:t>
      </w:r>
      <w:r w:rsidRPr="00247A84">
        <w:rPr>
          <w:spacing w:val="-5"/>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avizare</w:t>
      </w:r>
      <w:r w:rsidRPr="00247A84">
        <w:rPr>
          <w:spacing w:val="-9"/>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metodelor</w:t>
      </w:r>
      <w:r w:rsidRPr="00247A84">
        <w:rPr>
          <w:spacing w:val="-4"/>
          <w:sz w:val="24"/>
          <w:szCs w:val="24"/>
        </w:rPr>
        <w:t xml:space="preserve"> </w:t>
      </w:r>
      <w:r w:rsidRPr="00247A84">
        <w:rPr>
          <w:spacing w:val="-2"/>
          <w:sz w:val="24"/>
          <w:szCs w:val="24"/>
        </w:rPr>
        <w:t>și</w:t>
      </w:r>
      <w:r w:rsidRPr="00247A84">
        <w:rPr>
          <w:spacing w:val="-12"/>
          <w:sz w:val="24"/>
          <w:szCs w:val="24"/>
        </w:rPr>
        <w:t xml:space="preserve"> </w:t>
      </w:r>
      <w:r w:rsidRPr="00247A84">
        <w:rPr>
          <w:spacing w:val="-2"/>
          <w:sz w:val="24"/>
          <w:szCs w:val="24"/>
        </w:rPr>
        <w:t>tehnicilor</w:t>
      </w:r>
      <w:r w:rsidRPr="00247A84">
        <w:rPr>
          <w:spacing w:val="-5"/>
          <w:sz w:val="24"/>
          <w:szCs w:val="24"/>
        </w:rPr>
        <w:t xml:space="preserve"> </w:t>
      </w:r>
      <w:r w:rsidRPr="00247A84">
        <w:rPr>
          <w:spacing w:val="-2"/>
          <w:sz w:val="24"/>
          <w:szCs w:val="24"/>
        </w:rPr>
        <w:t>de</w:t>
      </w:r>
      <w:r w:rsidRPr="00247A84">
        <w:rPr>
          <w:spacing w:val="-12"/>
          <w:sz w:val="24"/>
          <w:szCs w:val="24"/>
        </w:rPr>
        <w:t xml:space="preserve"> </w:t>
      </w:r>
      <w:r w:rsidRPr="00247A84">
        <w:rPr>
          <w:spacing w:val="-2"/>
          <w:sz w:val="24"/>
          <w:szCs w:val="24"/>
        </w:rPr>
        <w:t>evaluare</w:t>
      </w:r>
      <w:r w:rsidRPr="00247A84">
        <w:rPr>
          <w:spacing w:val="-6"/>
          <w:sz w:val="24"/>
          <w:szCs w:val="24"/>
        </w:rPr>
        <w:t xml:space="preserve"> </w:t>
      </w:r>
      <w:proofErr w:type="spellStart"/>
      <w:r w:rsidRPr="00247A84">
        <w:rPr>
          <w:spacing w:val="-2"/>
          <w:sz w:val="24"/>
          <w:szCs w:val="24"/>
        </w:rPr>
        <w:t>şi</w:t>
      </w:r>
      <w:proofErr w:type="spellEnd"/>
      <w:r w:rsidRPr="00247A84">
        <w:rPr>
          <w:spacing w:val="-2"/>
          <w:sz w:val="24"/>
          <w:szCs w:val="24"/>
        </w:rPr>
        <w:t xml:space="preserve"> </w:t>
      </w:r>
      <w:proofErr w:type="spellStart"/>
      <w:r w:rsidRPr="00247A84">
        <w:rPr>
          <w:spacing w:val="-6"/>
          <w:sz w:val="24"/>
          <w:szCs w:val="24"/>
        </w:rPr>
        <w:t>asistențã</w:t>
      </w:r>
      <w:proofErr w:type="spellEnd"/>
      <w:r w:rsidRPr="00247A84">
        <w:rPr>
          <w:spacing w:val="-10"/>
          <w:sz w:val="24"/>
          <w:szCs w:val="24"/>
        </w:rPr>
        <w:t xml:space="preserve"> </w:t>
      </w:r>
      <w:r w:rsidRPr="00247A84">
        <w:rPr>
          <w:spacing w:val="-6"/>
          <w:sz w:val="24"/>
          <w:szCs w:val="24"/>
        </w:rPr>
        <w:t>psihologiei</w:t>
      </w:r>
      <w:r w:rsidRPr="00247A84">
        <w:rPr>
          <w:spacing w:val="-10"/>
          <w:sz w:val="24"/>
          <w:szCs w:val="24"/>
        </w:rPr>
        <w:t xml:space="preserve"> </w:t>
      </w:r>
      <w:r w:rsidRPr="00247A84">
        <w:rPr>
          <w:spacing w:val="-6"/>
          <w:sz w:val="24"/>
          <w:szCs w:val="24"/>
        </w:rPr>
        <w:t>sau</w:t>
      </w:r>
      <w:r w:rsidRPr="00247A84">
        <w:rPr>
          <w:spacing w:val="-9"/>
          <w:sz w:val="24"/>
          <w:szCs w:val="24"/>
        </w:rPr>
        <w:t xml:space="preserve"> </w:t>
      </w:r>
      <w:r w:rsidRPr="00247A84">
        <w:rPr>
          <w:spacing w:val="-6"/>
          <w:sz w:val="24"/>
          <w:szCs w:val="24"/>
        </w:rPr>
        <w:t>elaborarea</w:t>
      </w:r>
      <w:r w:rsidRPr="00247A84">
        <w:rPr>
          <w:spacing w:val="-10"/>
          <w:sz w:val="24"/>
          <w:szCs w:val="24"/>
        </w:rPr>
        <w:t xml:space="preserve"> </w:t>
      </w:r>
      <w:r w:rsidRPr="00247A84">
        <w:rPr>
          <w:spacing w:val="-6"/>
          <w:sz w:val="24"/>
          <w:szCs w:val="24"/>
        </w:rPr>
        <w:t>propunerilor</w:t>
      </w:r>
      <w:r w:rsidRPr="00247A84">
        <w:rPr>
          <w:spacing w:val="-10"/>
          <w:sz w:val="24"/>
          <w:szCs w:val="24"/>
        </w:rPr>
        <w:t xml:space="preserve"> </w:t>
      </w:r>
      <w:r w:rsidRPr="00247A84">
        <w:rPr>
          <w:spacing w:val="-6"/>
          <w:sz w:val="24"/>
          <w:szCs w:val="24"/>
        </w:rPr>
        <w:t>de</w:t>
      </w:r>
      <w:r w:rsidRPr="00247A84">
        <w:rPr>
          <w:spacing w:val="-7"/>
          <w:sz w:val="24"/>
          <w:szCs w:val="24"/>
        </w:rPr>
        <w:t xml:space="preserve"> </w:t>
      </w:r>
      <w:r w:rsidRPr="00247A84">
        <w:rPr>
          <w:spacing w:val="-6"/>
          <w:sz w:val="24"/>
          <w:szCs w:val="24"/>
        </w:rPr>
        <w:t>modificare</w:t>
      </w:r>
      <w:r w:rsidRPr="00247A84">
        <w:rPr>
          <w:spacing w:val="2"/>
          <w:sz w:val="24"/>
          <w:szCs w:val="24"/>
        </w:rPr>
        <w:t xml:space="preserve"> </w:t>
      </w:r>
      <w:r w:rsidRPr="00247A84">
        <w:rPr>
          <w:spacing w:val="-6"/>
          <w:sz w:val="24"/>
          <w:szCs w:val="24"/>
        </w:rPr>
        <w:t>sau</w:t>
      </w:r>
      <w:r w:rsidRPr="00247A84">
        <w:rPr>
          <w:spacing w:val="-10"/>
          <w:sz w:val="24"/>
          <w:szCs w:val="24"/>
        </w:rPr>
        <w:t xml:space="preserve"> </w:t>
      </w:r>
      <w:r w:rsidRPr="00247A84">
        <w:rPr>
          <w:spacing w:val="-6"/>
          <w:sz w:val="24"/>
          <w:szCs w:val="24"/>
        </w:rPr>
        <w:t>completare</w:t>
      </w:r>
      <w:r w:rsidRPr="00247A84">
        <w:rPr>
          <w:spacing w:val="-1"/>
          <w:sz w:val="24"/>
          <w:szCs w:val="24"/>
        </w:rPr>
        <w:t xml:space="preserve"> </w:t>
      </w:r>
      <w:r w:rsidRPr="00247A84">
        <w:rPr>
          <w:spacing w:val="-6"/>
          <w:sz w:val="24"/>
          <w:szCs w:val="24"/>
        </w:rPr>
        <w:t>a</w:t>
      </w:r>
      <w:r w:rsidRPr="00247A84">
        <w:rPr>
          <w:spacing w:val="-9"/>
          <w:sz w:val="24"/>
          <w:szCs w:val="24"/>
        </w:rPr>
        <w:t xml:space="preserve"> </w:t>
      </w:r>
      <w:r w:rsidRPr="00247A84">
        <w:rPr>
          <w:spacing w:val="-6"/>
          <w:sz w:val="24"/>
          <w:szCs w:val="24"/>
        </w:rPr>
        <w:t>acestora,</w:t>
      </w:r>
      <w:r w:rsidRPr="00247A84">
        <w:rPr>
          <w:sz w:val="24"/>
          <w:szCs w:val="24"/>
        </w:rPr>
        <w:t xml:space="preserve"> </w:t>
      </w:r>
      <w:r w:rsidRPr="00247A84">
        <w:rPr>
          <w:spacing w:val="-6"/>
          <w:sz w:val="24"/>
          <w:szCs w:val="24"/>
        </w:rPr>
        <w:t>cât</w:t>
      </w:r>
      <w:r w:rsidRPr="00247A84">
        <w:rPr>
          <w:spacing w:val="-10"/>
          <w:sz w:val="24"/>
          <w:szCs w:val="24"/>
        </w:rPr>
        <w:t xml:space="preserve"> </w:t>
      </w:r>
      <w:proofErr w:type="spellStart"/>
      <w:r w:rsidRPr="00247A84">
        <w:rPr>
          <w:spacing w:val="-6"/>
          <w:sz w:val="24"/>
          <w:szCs w:val="24"/>
        </w:rPr>
        <w:t>şi</w:t>
      </w:r>
      <w:proofErr w:type="spellEnd"/>
      <w:r w:rsidRPr="00247A84">
        <w:rPr>
          <w:spacing w:val="-10"/>
          <w:sz w:val="24"/>
          <w:szCs w:val="24"/>
        </w:rPr>
        <w:t xml:space="preserve"> </w:t>
      </w:r>
      <w:proofErr w:type="spellStart"/>
      <w:r w:rsidRPr="00247A84">
        <w:rPr>
          <w:spacing w:val="-6"/>
          <w:sz w:val="24"/>
          <w:szCs w:val="24"/>
        </w:rPr>
        <w:t>şi</w:t>
      </w:r>
      <w:proofErr w:type="spellEnd"/>
      <w:r w:rsidRPr="00247A84">
        <w:rPr>
          <w:spacing w:val="-9"/>
          <w:sz w:val="24"/>
          <w:szCs w:val="24"/>
        </w:rPr>
        <w:t xml:space="preserve"> </w:t>
      </w:r>
      <w:r w:rsidRPr="00247A84">
        <w:rPr>
          <w:spacing w:val="-6"/>
          <w:sz w:val="24"/>
          <w:szCs w:val="24"/>
        </w:rPr>
        <w:t>la</w:t>
      </w:r>
      <w:r w:rsidRPr="00247A84">
        <w:rPr>
          <w:spacing w:val="-10"/>
          <w:sz w:val="24"/>
          <w:szCs w:val="24"/>
        </w:rPr>
        <w:t xml:space="preserve"> </w:t>
      </w:r>
      <w:proofErr w:type="spellStart"/>
      <w:r w:rsidRPr="00247A84">
        <w:rPr>
          <w:spacing w:val="-6"/>
          <w:sz w:val="24"/>
          <w:szCs w:val="24"/>
        </w:rPr>
        <w:t>şedințele</w:t>
      </w:r>
      <w:proofErr w:type="spellEnd"/>
      <w:r w:rsidRPr="00247A84">
        <w:rPr>
          <w:spacing w:val="-6"/>
          <w:sz w:val="24"/>
          <w:szCs w:val="24"/>
        </w:rPr>
        <w:t xml:space="preserve"> </w:t>
      </w:r>
      <w:proofErr w:type="spellStart"/>
      <w:r w:rsidRPr="00247A84">
        <w:rPr>
          <w:spacing w:val="-6"/>
          <w:sz w:val="24"/>
          <w:szCs w:val="24"/>
        </w:rPr>
        <w:t>Adunärii</w:t>
      </w:r>
      <w:proofErr w:type="spellEnd"/>
      <w:r w:rsidRPr="00247A84">
        <w:rPr>
          <w:spacing w:val="-4"/>
          <w:sz w:val="24"/>
          <w:szCs w:val="24"/>
        </w:rPr>
        <w:t xml:space="preserve"> </w:t>
      </w:r>
      <w:r w:rsidRPr="00247A84">
        <w:rPr>
          <w:spacing w:val="-6"/>
          <w:sz w:val="24"/>
          <w:szCs w:val="24"/>
        </w:rPr>
        <w:t>Generale</w:t>
      </w:r>
      <w:r w:rsidRPr="00247A84">
        <w:rPr>
          <w:spacing w:val="-8"/>
          <w:sz w:val="24"/>
          <w:szCs w:val="24"/>
        </w:rPr>
        <w:t xml:space="preserve"> </w:t>
      </w:r>
      <w:r w:rsidRPr="00247A84">
        <w:rPr>
          <w:spacing w:val="-6"/>
          <w:sz w:val="24"/>
          <w:szCs w:val="24"/>
        </w:rPr>
        <w:t>care</w:t>
      </w:r>
      <w:r w:rsidRPr="00247A84">
        <w:rPr>
          <w:spacing w:val="-10"/>
          <w:sz w:val="24"/>
          <w:szCs w:val="24"/>
        </w:rPr>
        <w:t xml:space="preserve"> </w:t>
      </w:r>
      <w:r w:rsidRPr="00247A84">
        <w:rPr>
          <w:spacing w:val="-6"/>
          <w:sz w:val="24"/>
          <w:szCs w:val="24"/>
        </w:rPr>
        <w:t>au</w:t>
      </w:r>
      <w:r w:rsidRPr="00247A84">
        <w:rPr>
          <w:spacing w:val="-8"/>
          <w:sz w:val="24"/>
          <w:szCs w:val="24"/>
        </w:rPr>
        <w:t xml:space="preserve"> </w:t>
      </w:r>
      <w:r w:rsidRPr="00247A84">
        <w:rPr>
          <w:spacing w:val="-6"/>
          <w:sz w:val="24"/>
          <w:szCs w:val="24"/>
        </w:rPr>
        <w:t>pe</w:t>
      </w:r>
      <w:r w:rsidRPr="00247A84">
        <w:rPr>
          <w:spacing w:val="-10"/>
          <w:sz w:val="24"/>
          <w:szCs w:val="24"/>
        </w:rPr>
        <w:t xml:space="preserve"> </w:t>
      </w:r>
      <w:r w:rsidRPr="00247A84">
        <w:rPr>
          <w:spacing w:val="-6"/>
          <w:sz w:val="24"/>
          <w:szCs w:val="24"/>
        </w:rPr>
        <w:t>ordinea</w:t>
      </w:r>
      <w:r w:rsidRPr="00247A84">
        <w:rPr>
          <w:sz w:val="24"/>
          <w:szCs w:val="24"/>
        </w:rPr>
        <w:t xml:space="preserve"> </w:t>
      </w:r>
      <w:r w:rsidRPr="00247A84">
        <w:rPr>
          <w:spacing w:val="-6"/>
          <w:sz w:val="24"/>
          <w:szCs w:val="24"/>
        </w:rPr>
        <w:t>de</w:t>
      </w:r>
      <w:r w:rsidRPr="00247A84">
        <w:rPr>
          <w:spacing w:val="-7"/>
          <w:sz w:val="24"/>
          <w:szCs w:val="24"/>
        </w:rPr>
        <w:t xml:space="preserve"> </w:t>
      </w:r>
      <w:r w:rsidRPr="00247A84">
        <w:rPr>
          <w:spacing w:val="-6"/>
          <w:sz w:val="24"/>
          <w:szCs w:val="24"/>
        </w:rPr>
        <w:t>zi</w:t>
      </w:r>
      <w:r w:rsidRPr="00247A84">
        <w:rPr>
          <w:spacing w:val="-10"/>
          <w:sz w:val="24"/>
          <w:szCs w:val="24"/>
        </w:rPr>
        <w:t xml:space="preserve"> </w:t>
      </w:r>
      <w:r w:rsidRPr="00247A84">
        <w:rPr>
          <w:spacing w:val="-6"/>
          <w:sz w:val="24"/>
          <w:szCs w:val="24"/>
        </w:rPr>
        <w:t>aprobarea acestora.</w:t>
      </w:r>
    </w:p>
    <w:p w14:paraId="63B206DD" w14:textId="77777777" w:rsidR="003F62EE" w:rsidRPr="00247A84" w:rsidRDefault="00000000">
      <w:pPr>
        <w:pStyle w:val="Listparagraf"/>
        <w:numPr>
          <w:ilvl w:val="0"/>
          <w:numId w:val="35"/>
        </w:numPr>
        <w:tabs>
          <w:tab w:val="left" w:pos="20"/>
          <w:tab w:val="left" w:pos="327"/>
        </w:tabs>
        <w:spacing w:before="264" w:line="235" w:lineRule="auto"/>
        <w:ind w:left="20" w:right="48" w:hanging="2"/>
        <w:jc w:val="both"/>
        <w:rPr>
          <w:sz w:val="24"/>
          <w:szCs w:val="24"/>
        </w:rPr>
      </w:pPr>
      <w:r w:rsidRPr="00247A84">
        <w:rPr>
          <w:w w:val="90"/>
          <w:sz w:val="24"/>
          <w:szCs w:val="24"/>
        </w:rPr>
        <w:t>Comisia de</w:t>
      </w:r>
      <w:r w:rsidRPr="00247A84">
        <w:rPr>
          <w:spacing w:val="-1"/>
          <w:w w:val="90"/>
          <w:sz w:val="24"/>
          <w:szCs w:val="24"/>
        </w:rPr>
        <w:t xml:space="preserve"> </w:t>
      </w:r>
      <w:r w:rsidRPr="00247A84">
        <w:rPr>
          <w:w w:val="90"/>
          <w:sz w:val="24"/>
          <w:szCs w:val="24"/>
        </w:rPr>
        <w:t>Metodologie</w:t>
      </w:r>
      <w:r w:rsidRPr="00247A84">
        <w:rPr>
          <w:spacing w:val="23"/>
          <w:sz w:val="24"/>
          <w:szCs w:val="24"/>
        </w:rPr>
        <w:t xml:space="preserve"> </w:t>
      </w:r>
      <w:r w:rsidRPr="00247A84">
        <w:rPr>
          <w:w w:val="90"/>
          <w:sz w:val="24"/>
          <w:szCs w:val="24"/>
        </w:rPr>
        <w:t>poate</w:t>
      </w:r>
      <w:r w:rsidRPr="00247A84">
        <w:rPr>
          <w:spacing w:val="-5"/>
          <w:w w:val="90"/>
          <w:sz w:val="24"/>
          <w:szCs w:val="24"/>
        </w:rPr>
        <w:t xml:space="preserve"> </w:t>
      </w:r>
      <w:r w:rsidRPr="00247A84">
        <w:rPr>
          <w:w w:val="90"/>
          <w:sz w:val="24"/>
          <w:szCs w:val="24"/>
        </w:rPr>
        <w:t>înainta Consiliului Național propuneri de</w:t>
      </w:r>
      <w:r w:rsidRPr="00247A84">
        <w:rPr>
          <w:spacing w:val="-8"/>
          <w:w w:val="90"/>
          <w:sz w:val="24"/>
          <w:szCs w:val="24"/>
        </w:rPr>
        <w:t xml:space="preserve"> </w:t>
      </w:r>
      <w:r w:rsidRPr="00247A84">
        <w:rPr>
          <w:w w:val="90"/>
          <w:sz w:val="24"/>
          <w:szCs w:val="24"/>
        </w:rPr>
        <w:t xml:space="preserve">modificare </w:t>
      </w:r>
      <w:proofErr w:type="spellStart"/>
      <w:r w:rsidRPr="00247A84">
        <w:rPr>
          <w:w w:val="90"/>
          <w:sz w:val="24"/>
          <w:szCs w:val="24"/>
        </w:rPr>
        <w:t>şi</w:t>
      </w:r>
      <w:proofErr w:type="spellEnd"/>
      <w:r w:rsidRPr="00247A84">
        <w:rPr>
          <w:w w:val="90"/>
          <w:sz w:val="24"/>
          <w:szCs w:val="24"/>
        </w:rPr>
        <w:t xml:space="preserve"> completare </w:t>
      </w:r>
      <w:proofErr w:type="spellStart"/>
      <w:r w:rsidRPr="00247A84">
        <w:rPr>
          <w:w w:val="90"/>
          <w:sz w:val="24"/>
          <w:szCs w:val="24"/>
        </w:rPr>
        <w:t>aNormelor</w:t>
      </w:r>
      <w:proofErr w:type="spellEnd"/>
      <w:r w:rsidRPr="00247A84">
        <w:rPr>
          <w:w w:val="90"/>
          <w:sz w:val="24"/>
          <w:szCs w:val="24"/>
        </w:rPr>
        <w:t xml:space="preserve"> </w:t>
      </w:r>
      <w:r w:rsidRPr="00247A84">
        <w:rPr>
          <w:spacing w:val="-4"/>
          <w:sz w:val="24"/>
          <w:szCs w:val="24"/>
        </w:rPr>
        <w:t>de</w:t>
      </w:r>
      <w:r w:rsidRPr="00247A84">
        <w:rPr>
          <w:spacing w:val="-16"/>
          <w:sz w:val="24"/>
          <w:szCs w:val="24"/>
        </w:rPr>
        <w:t xml:space="preserve"> </w:t>
      </w:r>
      <w:r w:rsidRPr="00247A84">
        <w:rPr>
          <w:spacing w:val="-4"/>
          <w:sz w:val="24"/>
          <w:szCs w:val="24"/>
        </w:rPr>
        <w:t>avizare</w:t>
      </w:r>
      <w:r w:rsidRPr="00247A84">
        <w:rPr>
          <w:spacing w:val="-12"/>
          <w:sz w:val="24"/>
          <w:szCs w:val="24"/>
        </w:rPr>
        <w:t xml:space="preserve"> </w:t>
      </w:r>
      <w:r w:rsidRPr="00247A84">
        <w:rPr>
          <w:spacing w:val="-4"/>
          <w:sz w:val="24"/>
          <w:szCs w:val="24"/>
        </w:rPr>
        <w:t>a</w:t>
      </w:r>
      <w:r w:rsidRPr="00247A84">
        <w:rPr>
          <w:spacing w:val="-13"/>
          <w:sz w:val="24"/>
          <w:szCs w:val="24"/>
        </w:rPr>
        <w:t xml:space="preserve"> </w:t>
      </w:r>
      <w:r w:rsidRPr="00247A84">
        <w:rPr>
          <w:spacing w:val="-4"/>
          <w:sz w:val="24"/>
          <w:szCs w:val="24"/>
        </w:rPr>
        <w:t xml:space="preserve">metodelor </w:t>
      </w:r>
      <w:proofErr w:type="spellStart"/>
      <w:r w:rsidRPr="00247A84">
        <w:rPr>
          <w:spacing w:val="-4"/>
          <w:sz w:val="24"/>
          <w:szCs w:val="24"/>
        </w:rPr>
        <w:t>şi</w:t>
      </w:r>
      <w:proofErr w:type="spellEnd"/>
      <w:r w:rsidRPr="00247A84">
        <w:rPr>
          <w:spacing w:val="-12"/>
          <w:sz w:val="24"/>
          <w:szCs w:val="24"/>
        </w:rPr>
        <w:t xml:space="preserve"> </w:t>
      </w:r>
      <w:r w:rsidRPr="00247A84">
        <w:rPr>
          <w:spacing w:val="-4"/>
          <w:sz w:val="24"/>
          <w:szCs w:val="24"/>
        </w:rPr>
        <w:t>tehnicilor</w:t>
      </w:r>
      <w:r w:rsidRPr="00247A84">
        <w:rPr>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evaluare</w:t>
      </w:r>
      <w:r w:rsidRPr="00247A84">
        <w:rPr>
          <w:spacing w:val="-12"/>
          <w:sz w:val="24"/>
          <w:szCs w:val="24"/>
        </w:rPr>
        <w:t xml:space="preserve"> </w:t>
      </w:r>
      <w:proofErr w:type="spellStart"/>
      <w:r w:rsidRPr="00247A84">
        <w:rPr>
          <w:spacing w:val="-4"/>
          <w:sz w:val="24"/>
          <w:szCs w:val="24"/>
        </w:rPr>
        <w:t>şi</w:t>
      </w:r>
      <w:proofErr w:type="spellEnd"/>
      <w:r w:rsidRPr="00247A84">
        <w:rPr>
          <w:spacing w:val="-11"/>
          <w:sz w:val="24"/>
          <w:szCs w:val="24"/>
        </w:rPr>
        <w:t xml:space="preserve"> </w:t>
      </w:r>
      <w:r w:rsidRPr="00247A84">
        <w:rPr>
          <w:spacing w:val="-4"/>
          <w:sz w:val="24"/>
          <w:szCs w:val="24"/>
        </w:rPr>
        <w:t>asistență</w:t>
      </w:r>
      <w:r w:rsidRPr="00247A84">
        <w:rPr>
          <w:sz w:val="24"/>
          <w:szCs w:val="24"/>
        </w:rPr>
        <w:t xml:space="preserve"> </w:t>
      </w:r>
      <w:r w:rsidRPr="00247A84">
        <w:rPr>
          <w:spacing w:val="-4"/>
          <w:sz w:val="24"/>
          <w:szCs w:val="24"/>
        </w:rPr>
        <w:t>psihologiei.</w:t>
      </w:r>
    </w:p>
    <w:p w14:paraId="3FBE3962" w14:textId="77777777" w:rsidR="003F62EE" w:rsidRPr="00247A84" w:rsidRDefault="00000000">
      <w:pPr>
        <w:pStyle w:val="Listparagraf"/>
        <w:numPr>
          <w:ilvl w:val="0"/>
          <w:numId w:val="35"/>
        </w:numPr>
        <w:tabs>
          <w:tab w:val="left" w:pos="18"/>
          <w:tab w:val="left" w:pos="370"/>
        </w:tabs>
        <w:spacing w:before="272" w:line="235" w:lineRule="auto"/>
        <w:ind w:left="18" w:right="26" w:hanging="1"/>
        <w:jc w:val="both"/>
        <w:rPr>
          <w:sz w:val="24"/>
          <w:szCs w:val="24"/>
        </w:rPr>
      </w:pPr>
      <w:r w:rsidRPr="00247A84">
        <w:rPr>
          <w:spacing w:val="-4"/>
          <w:sz w:val="24"/>
          <w:szCs w:val="24"/>
        </w:rPr>
        <w:t>Comisia</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Metodologie</w:t>
      </w:r>
      <w:r w:rsidRPr="00247A84">
        <w:rPr>
          <w:sz w:val="24"/>
          <w:szCs w:val="24"/>
        </w:rPr>
        <w:t xml:space="preserve"> </w:t>
      </w:r>
      <w:r w:rsidRPr="00247A84">
        <w:rPr>
          <w:spacing w:val="-4"/>
          <w:sz w:val="24"/>
          <w:szCs w:val="24"/>
        </w:rPr>
        <w:t>propune</w:t>
      </w:r>
      <w:r w:rsidRPr="00247A84">
        <w:rPr>
          <w:spacing w:val="-5"/>
          <w:sz w:val="24"/>
          <w:szCs w:val="24"/>
        </w:rPr>
        <w:t xml:space="preserve"> </w:t>
      </w:r>
      <w:r w:rsidRPr="00247A84">
        <w:rPr>
          <w:spacing w:val="-4"/>
          <w:sz w:val="24"/>
          <w:szCs w:val="24"/>
        </w:rPr>
        <w:t>Biroului</w:t>
      </w:r>
      <w:r w:rsidRPr="00247A84">
        <w:rPr>
          <w:spacing w:val="-7"/>
          <w:sz w:val="24"/>
          <w:szCs w:val="24"/>
        </w:rPr>
        <w:t xml:space="preserve"> </w:t>
      </w:r>
      <w:r w:rsidRPr="00247A84">
        <w:rPr>
          <w:spacing w:val="-4"/>
          <w:sz w:val="24"/>
          <w:szCs w:val="24"/>
        </w:rPr>
        <w:t>Executiv</w:t>
      </w:r>
      <w:r w:rsidRPr="00247A84">
        <w:rPr>
          <w:spacing w:val="-5"/>
          <w:sz w:val="24"/>
          <w:szCs w:val="24"/>
        </w:rPr>
        <w:t xml:space="preserve"> </w:t>
      </w:r>
      <w:r w:rsidRPr="00247A84">
        <w:rPr>
          <w:spacing w:val="-4"/>
          <w:sz w:val="24"/>
          <w:szCs w:val="24"/>
        </w:rPr>
        <w:t>eliberarea</w:t>
      </w:r>
      <w:r w:rsidRPr="00247A84">
        <w:rPr>
          <w:spacing w:val="-7"/>
          <w:sz w:val="24"/>
          <w:szCs w:val="24"/>
        </w:rPr>
        <w:t xml:space="preserve"> </w:t>
      </w:r>
      <w:r w:rsidRPr="00247A84">
        <w:rPr>
          <w:spacing w:val="-4"/>
          <w:sz w:val="24"/>
          <w:szCs w:val="24"/>
        </w:rPr>
        <w:t>avizului metodologic pentru</w:t>
      </w:r>
      <w:r w:rsidRPr="00247A84">
        <w:rPr>
          <w:spacing w:val="-8"/>
          <w:sz w:val="24"/>
          <w:szCs w:val="24"/>
        </w:rPr>
        <w:t xml:space="preserve"> </w:t>
      </w:r>
      <w:r w:rsidRPr="00247A84">
        <w:rPr>
          <w:spacing w:val="-4"/>
          <w:sz w:val="24"/>
          <w:szCs w:val="24"/>
        </w:rPr>
        <w:t>metodele</w:t>
      </w:r>
      <w:r w:rsidRPr="00247A84">
        <w:rPr>
          <w:spacing w:val="-10"/>
          <w:sz w:val="24"/>
          <w:szCs w:val="24"/>
        </w:rPr>
        <w:t xml:space="preserve"> </w:t>
      </w:r>
      <w:proofErr w:type="spellStart"/>
      <w:r w:rsidRPr="00247A84">
        <w:rPr>
          <w:spacing w:val="-4"/>
          <w:sz w:val="24"/>
          <w:szCs w:val="24"/>
        </w:rPr>
        <w:t>şi</w:t>
      </w:r>
      <w:proofErr w:type="spellEnd"/>
      <w:r w:rsidRPr="00247A84">
        <w:rPr>
          <w:spacing w:val="-4"/>
          <w:sz w:val="24"/>
          <w:szCs w:val="24"/>
        </w:rPr>
        <w:t xml:space="preserve"> tehnicile</w:t>
      </w:r>
      <w:r w:rsidRPr="00247A84">
        <w:rPr>
          <w:spacing w:val="-12"/>
          <w:sz w:val="24"/>
          <w:szCs w:val="24"/>
        </w:rPr>
        <w:t xml:space="preserve"> </w:t>
      </w:r>
      <w:r w:rsidRPr="00247A84">
        <w:rPr>
          <w:spacing w:val="-4"/>
          <w:sz w:val="24"/>
          <w:szCs w:val="24"/>
        </w:rPr>
        <w:t>de</w:t>
      </w:r>
      <w:r w:rsidRPr="00247A84">
        <w:rPr>
          <w:spacing w:val="-17"/>
          <w:sz w:val="24"/>
          <w:szCs w:val="24"/>
        </w:rPr>
        <w:t xml:space="preserve"> </w:t>
      </w:r>
      <w:r w:rsidRPr="00247A84">
        <w:rPr>
          <w:spacing w:val="-4"/>
          <w:sz w:val="24"/>
          <w:szCs w:val="24"/>
        </w:rPr>
        <w:t>evaluare</w:t>
      </w:r>
      <w:r w:rsidRPr="00247A84">
        <w:rPr>
          <w:spacing w:val="-12"/>
          <w:sz w:val="24"/>
          <w:szCs w:val="24"/>
        </w:rPr>
        <w:t xml:space="preserve"> </w:t>
      </w:r>
      <w:proofErr w:type="spellStart"/>
      <w:r w:rsidRPr="00247A84">
        <w:rPr>
          <w:spacing w:val="-4"/>
          <w:sz w:val="24"/>
          <w:szCs w:val="24"/>
        </w:rPr>
        <w:t>şi</w:t>
      </w:r>
      <w:proofErr w:type="spellEnd"/>
      <w:r w:rsidRPr="00247A84">
        <w:rPr>
          <w:spacing w:val="-11"/>
          <w:sz w:val="24"/>
          <w:szCs w:val="24"/>
        </w:rPr>
        <w:t xml:space="preserve"> </w:t>
      </w:r>
      <w:r w:rsidRPr="00247A84">
        <w:rPr>
          <w:spacing w:val="-4"/>
          <w:sz w:val="24"/>
          <w:szCs w:val="24"/>
        </w:rPr>
        <w:t>asistență</w:t>
      </w:r>
      <w:r w:rsidRPr="00247A84">
        <w:rPr>
          <w:spacing w:val="-12"/>
          <w:sz w:val="24"/>
          <w:szCs w:val="24"/>
        </w:rPr>
        <w:t xml:space="preserve"> </w:t>
      </w:r>
      <w:r w:rsidRPr="00247A84">
        <w:rPr>
          <w:spacing w:val="-4"/>
          <w:sz w:val="24"/>
          <w:szCs w:val="24"/>
        </w:rPr>
        <w:t>psihologiei</w:t>
      </w:r>
      <w:r w:rsidRPr="00247A84">
        <w:rPr>
          <w:spacing w:val="-12"/>
          <w:sz w:val="24"/>
          <w:szCs w:val="24"/>
        </w:rPr>
        <w:t xml:space="preserve"> </w:t>
      </w:r>
      <w:proofErr w:type="spellStart"/>
      <w:r w:rsidRPr="00247A84">
        <w:rPr>
          <w:spacing w:val="-4"/>
          <w:sz w:val="24"/>
          <w:szCs w:val="24"/>
        </w:rPr>
        <w:t>şi</w:t>
      </w:r>
      <w:proofErr w:type="spellEnd"/>
      <w:r w:rsidRPr="00247A84">
        <w:rPr>
          <w:spacing w:val="-18"/>
          <w:sz w:val="24"/>
          <w:szCs w:val="24"/>
        </w:rPr>
        <w:t xml:space="preserve"> </w:t>
      </w:r>
      <w:r w:rsidRPr="00247A84">
        <w:rPr>
          <w:spacing w:val="-4"/>
          <w:sz w:val="24"/>
          <w:szCs w:val="24"/>
        </w:rPr>
        <w:t>modurile</w:t>
      </w:r>
      <w:r w:rsidRPr="00247A84">
        <w:rPr>
          <w:spacing w:val="-11"/>
          <w:sz w:val="24"/>
          <w:szCs w:val="24"/>
        </w:rPr>
        <w:t xml:space="preserve"> </w:t>
      </w:r>
      <w:r w:rsidRPr="00247A84">
        <w:rPr>
          <w:spacing w:val="-4"/>
          <w:sz w:val="24"/>
          <w:szCs w:val="24"/>
        </w:rPr>
        <w:t>de</w:t>
      </w:r>
      <w:r w:rsidRPr="00247A84">
        <w:rPr>
          <w:spacing w:val="-15"/>
          <w:sz w:val="24"/>
          <w:szCs w:val="24"/>
        </w:rPr>
        <w:t xml:space="preserve"> </w:t>
      </w:r>
      <w:r w:rsidRPr="00247A84">
        <w:rPr>
          <w:spacing w:val="-4"/>
          <w:sz w:val="24"/>
          <w:szCs w:val="24"/>
        </w:rPr>
        <w:t>utilizare a</w:t>
      </w:r>
      <w:r w:rsidRPr="00247A84">
        <w:rPr>
          <w:spacing w:val="-12"/>
          <w:sz w:val="24"/>
          <w:szCs w:val="24"/>
        </w:rPr>
        <w:t xml:space="preserve"> </w:t>
      </w:r>
      <w:r w:rsidRPr="00247A84">
        <w:rPr>
          <w:spacing w:val="-4"/>
          <w:sz w:val="24"/>
          <w:szCs w:val="24"/>
        </w:rPr>
        <w:t>acestora.</w:t>
      </w:r>
    </w:p>
    <w:p w14:paraId="7FAC2A0E" w14:textId="77777777" w:rsidR="003F62EE" w:rsidRPr="00247A84" w:rsidRDefault="00000000">
      <w:pPr>
        <w:pStyle w:val="Titlu1"/>
        <w:spacing w:before="274" w:line="273" w:lineRule="exact"/>
        <w:ind w:left="26"/>
        <w:jc w:val="left"/>
        <w:rPr>
          <w:sz w:val="24"/>
          <w:szCs w:val="24"/>
        </w:rPr>
      </w:pPr>
      <w:r w:rsidRPr="00247A84">
        <w:rPr>
          <w:spacing w:val="-2"/>
          <w:sz w:val="24"/>
          <w:szCs w:val="24"/>
        </w:rPr>
        <w:t>Art.110.</w:t>
      </w:r>
    </w:p>
    <w:p w14:paraId="0AD669E7" w14:textId="77777777" w:rsidR="003F62EE" w:rsidRPr="00247A84" w:rsidRDefault="00000000">
      <w:pPr>
        <w:pStyle w:val="Corptext"/>
        <w:spacing w:line="230" w:lineRule="auto"/>
        <w:ind w:left="23" w:right="25" w:firstLine="1"/>
        <w:rPr>
          <w:sz w:val="24"/>
          <w:szCs w:val="24"/>
        </w:rPr>
      </w:pPr>
      <w:proofErr w:type="spellStart"/>
      <w:r w:rsidRPr="00247A84">
        <w:rPr>
          <w:sz w:val="24"/>
          <w:szCs w:val="24"/>
        </w:rPr>
        <w:t>Numänil</w:t>
      </w:r>
      <w:proofErr w:type="spellEnd"/>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membri,</w:t>
      </w:r>
      <w:r w:rsidRPr="00247A84">
        <w:rPr>
          <w:spacing w:val="-15"/>
          <w:sz w:val="24"/>
          <w:szCs w:val="24"/>
        </w:rPr>
        <w:t xml:space="preserve"> </w:t>
      </w:r>
      <w:r w:rsidRPr="00247A84">
        <w:rPr>
          <w:sz w:val="24"/>
          <w:szCs w:val="24"/>
        </w:rPr>
        <w:t>organizarea</w:t>
      </w:r>
      <w:r w:rsidRPr="00247A84">
        <w:rPr>
          <w:spacing w:val="-16"/>
          <w:sz w:val="24"/>
          <w:szCs w:val="24"/>
        </w:rPr>
        <w:t xml:space="preserve"> </w:t>
      </w:r>
      <w:proofErr w:type="spellStart"/>
      <w:r w:rsidRPr="00247A84">
        <w:rPr>
          <w:sz w:val="24"/>
          <w:szCs w:val="24"/>
        </w:rPr>
        <w:t>şi</w:t>
      </w:r>
      <w:proofErr w:type="spellEnd"/>
      <w:r w:rsidRPr="00247A84">
        <w:rPr>
          <w:spacing w:val="-16"/>
          <w:sz w:val="24"/>
          <w:szCs w:val="24"/>
        </w:rPr>
        <w:t xml:space="preserve"> </w:t>
      </w:r>
      <w:r w:rsidRPr="00247A84">
        <w:rPr>
          <w:sz w:val="24"/>
          <w:szCs w:val="24"/>
        </w:rPr>
        <w:t>funcționarea</w:t>
      </w:r>
      <w:r w:rsidRPr="00247A84">
        <w:rPr>
          <w:spacing w:val="-15"/>
          <w:sz w:val="24"/>
          <w:szCs w:val="24"/>
        </w:rPr>
        <w:t xml:space="preserve"> </w:t>
      </w:r>
      <w:r w:rsidRPr="00247A84">
        <w:rPr>
          <w:sz w:val="24"/>
          <w:szCs w:val="24"/>
        </w:rPr>
        <w:t>comisiilor</w:t>
      </w:r>
      <w:r w:rsidRPr="00247A84">
        <w:rPr>
          <w:spacing w:val="-16"/>
          <w:sz w:val="24"/>
          <w:szCs w:val="24"/>
        </w:rPr>
        <w:t xml:space="preserve"> </w:t>
      </w:r>
      <w:r w:rsidRPr="00247A84">
        <w:rPr>
          <w:sz w:val="24"/>
          <w:szCs w:val="24"/>
        </w:rPr>
        <w:t>permanente</w:t>
      </w:r>
      <w:r w:rsidRPr="00247A84">
        <w:rPr>
          <w:spacing w:val="-15"/>
          <w:sz w:val="24"/>
          <w:szCs w:val="24"/>
        </w:rPr>
        <w:t xml:space="preserve"> </w:t>
      </w:r>
      <w:proofErr w:type="spellStart"/>
      <w:r w:rsidRPr="00247A84">
        <w:rPr>
          <w:sz w:val="24"/>
          <w:szCs w:val="24"/>
        </w:rPr>
        <w:t>prevãzute</w:t>
      </w:r>
      <w:proofErr w:type="spellEnd"/>
      <w:r w:rsidRPr="00247A84">
        <w:rPr>
          <w:spacing w:val="-14"/>
          <w:sz w:val="24"/>
          <w:szCs w:val="24"/>
        </w:rPr>
        <w:t xml:space="preserve"> </w:t>
      </w:r>
      <w:r w:rsidRPr="00247A84">
        <w:rPr>
          <w:sz w:val="24"/>
          <w:szCs w:val="24"/>
        </w:rPr>
        <w:t>la</w:t>
      </w:r>
      <w:r w:rsidRPr="00247A84">
        <w:rPr>
          <w:spacing w:val="-15"/>
          <w:sz w:val="24"/>
          <w:szCs w:val="24"/>
        </w:rPr>
        <w:t xml:space="preserve"> </w:t>
      </w:r>
      <w:r w:rsidRPr="00247A84">
        <w:rPr>
          <w:sz w:val="24"/>
          <w:szCs w:val="24"/>
        </w:rPr>
        <w:t>art.</w:t>
      </w:r>
      <w:r w:rsidRPr="00247A84">
        <w:rPr>
          <w:spacing w:val="-16"/>
          <w:sz w:val="24"/>
          <w:szCs w:val="24"/>
        </w:rPr>
        <w:t xml:space="preserve"> </w:t>
      </w:r>
      <w:r w:rsidRPr="00247A84">
        <w:rPr>
          <w:sz w:val="24"/>
          <w:szCs w:val="24"/>
        </w:rPr>
        <w:t>105</w:t>
      </w:r>
      <w:r w:rsidRPr="00247A84">
        <w:rPr>
          <w:spacing w:val="-15"/>
          <w:sz w:val="24"/>
          <w:szCs w:val="24"/>
        </w:rPr>
        <w:t xml:space="preserve"> </w:t>
      </w:r>
      <w:r w:rsidRPr="00247A84">
        <w:rPr>
          <w:sz w:val="24"/>
          <w:szCs w:val="24"/>
        </w:rPr>
        <w:t>alin.</w:t>
      </w:r>
      <w:r w:rsidRPr="00247A84">
        <w:rPr>
          <w:spacing w:val="-16"/>
          <w:sz w:val="24"/>
          <w:szCs w:val="24"/>
        </w:rPr>
        <w:t xml:space="preserve"> </w:t>
      </w:r>
      <w:r w:rsidRPr="00247A84">
        <w:rPr>
          <w:sz w:val="24"/>
          <w:szCs w:val="24"/>
        </w:rPr>
        <w:t>(1)</w:t>
      </w:r>
      <w:r w:rsidRPr="00247A84">
        <w:rPr>
          <w:spacing w:val="-16"/>
          <w:sz w:val="24"/>
          <w:szCs w:val="24"/>
        </w:rPr>
        <w:t xml:space="preserve"> </w:t>
      </w:r>
      <w:r w:rsidRPr="00247A84">
        <w:rPr>
          <w:sz w:val="24"/>
          <w:szCs w:val="24"/>
        </w:rPr>
        <w:t xml:space="preserve">din </w:t>
      </w:r>
      <w:r w:rsidRPr="00247A84">
        <w:rPr>
          <w:spacing w:val="-6"/>
          <w:sz w:val="24"/>
          <w:szCs w:val="24"/>
        </w:rPr>
        <w:t>prezenta</w:t>
      </w:r>
      <w:r w:rsidRPr="00247A84">
        <w:rPr>
          <w:spacing w:val="-10"/>
          <w:sz w:val="24"/>
          <w:szCs w:val="24"/>
        </w:rPr>
        <w:t xml:space="preserve"> </w:t>
      </w:r>
      <w:r w:rsidRPr="00247A84">
        <w:rPr>
          <w:spacing w:val="-6"/>
          <w:sz w:val="24"/>
          <w:szCs w:val="24"/>
        </w:rPr>
        <w:t>lege,</w:t>
      </w:r>
      <w:r w:rsidRPr="00247A84">
        <w:rPr>
          <w:spacing w:val="-10"/>
          <w:sz w:val="24"/>
          <w:szCs w:val="24"/>
        </w:rPr>
        <w:t xml:space="preserve"> </w:t>
      </w:r>
      <w:r w:rsidRPr="00247A84">
        <w:rPr>
          <w:spacing w:val="-6"/>
          <w:sz w:val="24"/>
          <w:szCs w:val="24"/>
        </w:rPr>
        <w:t>precum</w:t>
      </w:r>
      <w:r w:rsidRPr="00247A84">
        <w:rPr>
          <w:spacing w:val="-9"/>
          <w:sz w:val="24"/>
          <w:szCs w:val="24"/>
        </w:rPr>
        <w:t xml:space="preserve"> </w:t>
      </w:r>
      <w:proofErr w:type="spellStart"/>
      <w:r w:rsidRPr="00247A84">
        <w:rPr>
          <w:spacing w:val="-6"/>
          <w:sz w:val="24"/>
          <w:szCs w:val="24"/>
        </w:rPr>
        <w:t>şi</w:t>
      </w:r>
      <w:proofErr w:type="spellEnd"/>
      <w:r w:rsidRPr="00247A84">
        <w:rPr>
          <w:spacing w:val="-10"/>
          <w:sz w:val="24"/>
          <w:szCs w:val="24"/>
        </w:rPr>
        <w:t xml:space="preserve"> </w:t>
      </w:r>
      <w:r w:rsidRPr="00247A84">
        <w:rPr>
          <w:spacing w:val="-6"/>
          <w:sz w:val="24"/>
          <w:szCs w:val="24"/>
        </w:rPr>
        <w:t>atribuțiile,</w:t>
      </w:r>
      <w:r w:rsidRPr="00247A84">
        <w:rPr>
          <w:spacing w:val="-10"/>
          <w:sz w:val="24"/>
          <w:szCs w:val="24"/>
        </w:rPr>
        <w:t xml:space="preserve"> </w:t>
      </w:r>
      <w:r w:rsidRPr="00247A84">
        <w:rPr>
          <w:spacing w:val="-6"/>
          <w:sz w:val="24"/>
          <w:szCs w:val="24"/>
        </w:rPr>
        <w:t>drepturile, obligațiile</w:t>
      </w:r>
      <w:r w:rsidRPr="00247A84">
        <w:rPr>
          <w:sz w:val="24"/>
          <w:szCs w:val="24"/>
        </w:rPr>
        <w:t xml:space="preserve"> </w:t>
      </w:r>
      <w:proofErr w:type="spellStart"/>
      <w:r w:rsidRPr="00247A84">
        <w:rPr>
          <w:spacing w:val="-6"/>
          <w:sz w:val="24"/>
          <w:szCs w:val="24"/>
        </w:rPr>
        <w:t>şi</w:t>
      </w:r>
      <w:proofErr w:type="spellEnd"/>
      <w:r w:rsidRPr="00247A84">
        <w:rPr>
          <w:spacing w:val="-10"/>
          <w:sz w:val="24"/>
          <w:szCs w:val="24"/>
        </w:rPr>
        <w:t xml:space="preserve"> </w:t>
      </w:r>
      <w:r w:rsidRPr="00247A84">
        <w:rPr>
          <w:spacing w:val="-6"/>
          <w:sz w:val="24"/>
          <w:szCs w:val="24"/>
        </w:rPr>
        <w:t>modalitatea</w:t>
      </w:r>
      <w:r w:rsidRPr="00247A84">
        <w:rPr>
          <w:spacing w:val="7"/>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indemnizare</w:t>
      </w:r>
      <w:r w:rsidRPr="00247A84">
        <w:rPr>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membrilor</w:t>
      </w:r>
      <w:r w:rsidRPr="00247A84">
        <w:rPr>
          <w:spacing w:val="9"/>
          <w:sz w:val="24"/>
          <w:szCs w:val="24"/>
        </w:rPr>
        <w:t xml:space="preserve"> </w:t>
      </w:r>
      <w:r w:rsidRPr="00247A84">
        <w:rPr>
          <w:spacing w:val="-6"/>
          <w:sz w:val="24"/>
          <w:szCs w:val="24"/>
        </w:rPr>
        <w:t xml:space="preserve">acestora </w:t>
      </w:r>
      <w:r w:rsidRPr="00247A84">
        <w:rPr>
          <w:spacing w:val="-2"/>
          <w:sz w:val="24"/>
          <w:szCs w:val="24"/>
        </w:rPr>
        <w:t>se</w:t>
      </w:r>
      <w:r w:rsidRPr="00247A84">
        <w:rPr>
          <w:spacing w:val="-14"/>
          <w:sz w:val="24"/>
          <w:szCs w:val="24"/>
        </w:rPr>
        <w:t xml:space="preserve"> </w:t>
      </w:r>
      <w:r w:rsidRPr="00247A84">
        <w:rPr>
          <w:spacing w:val="-2"/>
          <w:sz w:val="24"/>
          <w:szCs w:val="24"/>
        </w:rPr>
        <w:t>stabilesc</w:t>
      </w:r>
      <w:r w:rsidRPr="00247A84">
        <w:rPr>
          <w:spacing w:val="-7"/>
          <w:sz w:val="24"/>
          <w:szCs w:val="24"/>
        </w:rPr>
        <w:t xml:space="preserve"> </w:t>
      </w:r>
      <w:r w:rsidRPr="00247A84">
        <w:rPr>
          <w:spacing w:val="-2"/>
          <w:sz w:val="24"/>
          <w:szCs w:val="24"/>
        </w:rPr>
        <w:t>de</w:t>
      </w:r>
      <w:r w:rsidRPr="00247A84">
        <w:rPr>
          <w:spacing w:val="-10"/>
          <w:sz w:val="24"/>
          <w:szCs w:val="24"/>
        </w:rPr>
        <w:t xml:space="preserve"> </w:t>
      </w:r>
      <w:r w:rsidRPr="00247A84">
        <w:rPr>
          <w:spacing w:val="-2"/>
          <w:sz w:val="24"/>
          <w:szCs w:val="24"/>
        </w:rPr>
        <w:t>către</w:t>
      </w:r>
      <w:r w:rsidRPr="00247A84">
        <w:rPr>
          <w:spacing w:val="-7"/>
          <w:sz w:val="24"/>
          <w:szCs w:val="24"/>
        </w:rPr>
        <w:t xml:space="preserve"> </w:t>
      </w:r>
      <w:r w:rsidRPr="00247A84">
        <w:rPr>
          <w:spacing w:val="-2"/>
          <w:sz w:val="24"/>
          <w:szCs w:val="24"/>
        </w:rPr>
        <w:t>Consiliul Național,</w:t>
      </w:r>
      <w:r w:rsidRPr="00247A84">
        <w:rPr>
          <w:spacing w:val="-3"/>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propunerea Biroului Executiv.</w:t>
      </w:r>
    </w:p>
    <w:p w14:paraId="5EA97E7C" w14:textId="77777777" w:rsidR="003F62EE" w:rsidRPr="00247A84" w:rsidRDefault="00000000">
      <w:pPr>
        <w:pStyle w:val="Corptext"/>
        <w:spacing w:before="270" w:line="278" w:lineRule="exact"/>
        <w:ind w:left="27"/>
        <w:jc w:val="left"/>
        <w:rPr>
          <w:sz w:val="24"/>
          <w:szCs w:val="24"/>
        </w:rPr>
      </w:pPr>
      <w:r w:rsidRPr="00247A84">
        <w:rPr>
          <w:spacing w:val="-2"/>
          <w:sz w:val="24"/>
          <w:szCs w:val="24"/>
        </w:rPr>
        <w:t>Art.111.</w:t>
      </w:r>
    </w:p>
    <w:p w14:paraId="27664466" w14:textId="77777777" w:rsidR="003F62EE" w:rsidRPr="00247A84" w:rsidRDefault="00000000">
      <w:pPr>
        <w:pStyle w:val="Corptext"/>
        <w:spacing w:line="237" w:lineRule="auto"/>
        <w:ind w:left="30" w:right="19" w:firstLine="1"/>
        <w:rPr>
          <w:sz w:val="24"/>
          <w:szCs w:val="24"/>
        </w:rPr>
      </w:pPr>
      <w:r w:rsidRPr="00247A84">
        <w:rPr>
          <w:w w:val="90"/>
          <w:sz w:val="24"/>
          <w:szCs w:val="24"/>
        </w:rPr>
        <w:t>Membrii comisiilor permanente, membrii comisiilor de</w:t>
      </w:r>
      <w:r w:rsidRPr="00247A84">
        <w:rPr>
          <w:spacing w:val="-4"/>
          <w:w w:val="90"/>
          <w:sz w:val="24"/>
          <w:szCs w:val="24"/>
        </w:rPr>
        <w:t xml:space="preserve"> </w:t>
      </w:r>
      <w:r w:rsidRPr="00247A84">
        <w:rPr>
          <w:w w:val="90"/>
          <w:sz w:val="24"/>
          <w:szCs w:val="24"/>
        </w:rPr>
        <w:t xml:space="preserve">experți constituite ad-hoc </w:t>
      </w:r>
      <w:proofErr w:type="spellStart"/>
      <w:r w:rsidRPr="00247A84">
        <w:rPr>
          <w:w w:val="90"/>
          <w:sz w:val="24"/>
          <w:szCs w:val="24"/>
        </w:rPr>
        <w:t>şi</w:t>
      </w:r>
      <w:proofErr w:type="spellEnd"/>
      <w:r w:rsidRPr="00247A84">
        <w:rPr>
          <w:w w:val="90"/>
          <w:sz w:val="24"/>
          <w:szCs w:val="24"/>
        </w:rPr>
        <w:t xml:space="preserve"> membrii grupurilor de</w:t>
      </w:r>
      <w:r w:rsidRPr="00247A84">
        <w:rPr>
          <w:spacing w:val="-2"/>
          <w:w w:val="90"/>
          <w:sz w:val="24"/>
          <w:szCs w:val="24"/>
        </w:rPr>
        <w:t xml:space="preserve"> </w:t>
      </w:r>
      <w:r w:rsidRPr="00247A84">
        <w:rPr>
          <w:w w:val="90"/>
          <w:sz w:val="24"/>
          <w:szCs w:val="24"/>
        </w:rPr>
        <w:t>lucru cu caracter</w:t>
      </w:r>
      <w:r w:rsidRPr="00247A84">
        <w:rPr>
          <w:sz w:val="24"/>
          <w:szCs w:val="24"/>
        </w:rPr>
        <w:t xml:space="preserve"> </w:t>
      </w:r>
      <w:r w:rsidRPr="00247A84">
        <w:rPr>
          <w:w w:val="90"/>
          <w:sz w:val="24"/>
          <w:szCs w:val="24"/>
        </w:rPr>
        <w:t>temporal pot participa,</w:t>
      </w:r>
      <w:r w:rsidRPr="00247A84">
        <w:rPr>
          <w:spacing w:val="-2"/>
          <w:w w:val="90"/>
          <w:sz w:val="24"/>
          <w:szCs w:val="24"/>
        </w:rPr>
        <w:t xml:space="preserve"> </w:t>
      </w:r>
      <w:r w:rsidRPr="00247A84">
        <w:rPr>
          <w:w w:val="90"/>
          <w:sz w:val="24"/>
          <w:szCs w:val="24"/>
        </w:rPr>
        <w:t>in</w:t>
      </w:r>
      <w:r w:rsidRPr="00247A84">
        <w:rPr>
          <w:spacing w:val="-5"/>
          <w:w w:val="90"/>
          <w:sz w:val="24"/>
          <w:szCs w:val="24"/>
        </w:rPr>
        <w:t xml:space="preserve"> </w:t>
      </w:r>
      <w:r w:rsidRPr="00247A84">
        <w:rPr>
          <w:w w:val="90"/>
          <w:sz w:val="24"/>
          <w:szCs w:val="24"/>
        </w:rPr>
        <w:t>calitate de invitați,</w:t>
      </w:r>
      <w:r w:rsidRPr="00247A84">
        <w:rPr>
          <w:sz w:val="24"/>
          <w:szCs w:val="24"/>
        </w:rPr>
        <w:t xml:space="preserve"> </w:t>
      </w:r>
      <w:r w:rsidRPr="00247A84">
        <w:rPr>
          <w:w w:val="90"/>
          <w:sz w:val="24"/>
          <w:szCs w:val="24"/>
        </w:rPr>
        <w:t>la</w:t>
      </w:r>
      <w:r w:rsidRPr="00247A84">
        <w:rPr>
          <w:spacing w:val="-7"/>
          <w:w w:val="90"/>
          <w:sz w:val="24"/>
          <w:szCs w:val="24"/>
        </w:rPr>
        <w:t xml:space="preserve"> </w:t>
      </w:r>
      <w:proofErr w:type="spellStart"/>
      <w:r w:rsidRPr="00247A84">
        <w:rPr>
          <w:w w:val="90"/>
          <w:sz w:val="24"/>
          <w:szCs w:val="24"/>
        </w:rPr>
        <w:t>şedințele</w:t>
      </w:r>
      <w:proofErr w:type="spellEnd"/>
      <w:r w:rsidRPr="00247A84">
        <w:rPr>
          <w:sz w:val="24"/>
          <w:szCs w:val="24"/>
        </w:rPr>
        <w:t xml:space="preserve"> </w:t>
      </w:r>
      <w:proofErr w:type="spellStart"/>
      <w:r w:rsidRPr="00247A84">
        <w:rPr>
          <w:w w:val="90"/>
          <w:sz w:val="24"/>
          <w:szCs w:val="24"/>
        </w:rPr>
        <w:t>Adunärii</w:t>
      </w:r>
      <w:proofErr w:type="spellEnd"/>
      <w:r w:rsidRPr="00247A84">
        <w:rPr>
          <w:spacing w:val="25"/>
          <w:sz w:val="24"/>
          <w:szCs w:val="24"/>
        </w:rPr>
        <w:t xml:space="preserve"> </w:t>
      </w:r>
      <w:r w:rsidRPr="00247A84">
        <w:rPr>
          <w:w w:val="90"/>
          <w:sz w:val="24"/>
          <w:szCs w:val="24"/>
        </w:rPr>
        <w:t>Generale,</w:t>
      </w:r>
      <w:r w:rsidRPr="00247A84">
        <w:rPr>
          <w:sz w:val="24"/>
          <w:szCs w:val="24"/>
        </w:rPr>
        <w:t xml:space="preserve"> </w:t>
      </w:r>
      <w:r w:rsidRPr="00247A84">
        <w:rPr>
          <w:w w:val="90"/>
          <w:sz w:val="24"/>
          <w:szCs w:val="24"/>
        </w:rPr>
        <w:t>ale Consiliului</w:t>
      </w:r>
      <w:r w:rsidRPr="00247A84">
        <w:rPr>
          <w:spacing w:val="28"/>
          <w:sz w:val="24"/>
          <w:szCs w:val="24"/>
        </w:rPr>
        <w:t xml:space="preserve"> </w:t>
      </w:r>
      <w:r w:rsidRPr="00247A84">
        <w:rPr>
          <w:w w:val="90"/>
          <w:sz w:val="24"/>
          <w:szCs w:val="24"/>
        </w:rPr>
        <w:t xml:space="preserve">Național </w:t>
      </w:r>
      <w:proofErr w:type="spellStart"/>
      <w:r w:rsidRPr="00247A84">
        <w:rPr>
          <w:spacing w:val="-4"/>
          <w:sz w:val="24"/>
          <w:szCs w:val="24"/>
        </w:rPr>
        <w:t>şi</w:t>
      </w:r>
      <w:proofErr w:type="spellEnd"/>
      <w:r w:rsidRPr="00247A84">
        <w:rPr>
          <w:spacing w:val="-16"/>
          <w:sz w:val="24"/>
          <w:szCs w:val="24"/>
        </w:rPr>
        <w:t xml:space="preserve"> </w:t>
      </w:r>
      <w:r w:rsidRPr="00247A84">
        <w:rPr>
          <w:spacing w:val="-4"/>
          <w:sz w:val="24"/>
          <w:szCs w:val="24"/>
        </w:rPr>
        <w:t>ale</w:t>
      </w:r>
      <w:r w:rsidRPr="00247A84">
        <w:rPr>
          <w:spacing w:val="-12"/>
          <w:sz w:val="24"/>
          <w:szCs w:val="24"/>
        </w:rPr>
        <w:t xml:space="preserve"> </w:t>
      </w:r>
      <w:r w:rsidRPr="00247A84">
        <w:rPr>
          <w:spacing w:val="-4"/>
          <w:sz w:val="24"/>
          <w:szCs w:val="24"/>
        </w:rPr>
        <w:t>Biroului</w:t>
      </w:r>
      <w:r w:rsidRPr="00247A84">
        <w:rPr>
          <w:spacing w:val="-12"/>
          <w:sz w:val="24"/>
          <w:szCs w:val="24"/>
        </w:rPr>
        <w:t xml:space="preserve"> </w:t>
      </w:r>
      <w:r w:rsidRPr="00247A84">
        <w:rPr>
          <w:spacing w:val="-4"/>
          <w:sz w:val="24"/>
          <w:szCs w:val="24"/>
        </w:rPr>
        <w:t>Executiv,</w:t>
      </w:r>
      <w:r w:rsidRPr="00247A84">
        <w:rPr>
          <w:spacing w:val="-11"/>
          <w:sz w:val="24"/>
          <w:szCs w:val="24"/>
        </w:rPr>
        <w:t xml:space="preserve"> </w:t>
      </w:r>
      <w:r w:rsidRPr="00247A84">
        <w:rPr>
          <w:spacing w:val="-4"/>
          <w:sz w:val="24"/>
          <w:szCs w:val="24"/>
        </w:rPr>
        <w:t>Pară</w:t>
      </w:r>
      <w:r w:rsidRPr="00247A84">
        <w:rPr>
          <w:spacing w:val="-12"/>
          <w:sz w:val="24"/>
          <w:szCs w:val="24"/>
        </w:rPr>
        <w:t xml:space="preserve"> </w:t>
      </w:r>
      <w:r w:rsidRPr="00247A84">
        <w:rPr>
          <w:spacing w:val="-4"/>
          <w:sz w:val="24"/>
          <w:szCs w:val="24"/>
        </w:rPr>
        <w:t>drept</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vot.</w:t>
      </w:r>
    </w:p>
    <w:p w14:paraId="195ABF5E" w14:textId="77777777" w:rsidR="003F62EE" w:rsidRPr="00247A84" w:rsidRDefault="003F62EE">
      <w:pPr>
        <w:pStyle w:val="Corptext"/>
        <w:spacing w:line="237" w:lineRule="auto"/>
        <w:rPr>
          <w:sz w:val="24"/>
          <w:szCs w:val="24"/>
        </w:rPr>
        <w:sectPr w:rsidR="003F62EE" w:rsidRPr="00247A84">
          <w:pgSz w:w="11920" w:h="16960"/>
          <w:pgMar w:top="820" w:right="708" w:bottom="1480" w:left="850" w:header="0" w:footer="1200" w:gutter="0"/>
          <w:cols w:space="708"/>
        </w:sectPr>
      </w:pPr>
    </w:p>
    <w:p w14:paraId="496C4979" w14:textId="77777777" w:rsidR="003F62EE" w:rsidRPr="00247A84" w:rsidRDefault="00000000">
      <w:pPr>
        <w:pStyle w:val="Titlu1"/>
        <w:spacing w:before="61"/>
        <w:ind w:left="26"/>
        <w:jc w:val="left"/>
        <w:rPr>
          <w:sz w:val="24"/>
          <w:szCs w:val="24"/>
        </w:rPr>
      </w:pPr>
      <w:r w:rsidRPr="00247A84">
        <w:rPr>
          <w:spacing w:val="-2"/>
          <w:sz w:val="24"/>
          <w:szCs w:val="24"/>
        </w:rPr>
        <w:lastRenderedPageBreak/>
        <w:t>Art.112.</w:t>
      </w:r>
    </w:p>
    <w:p w14:paraId="5A4B7601" w14:textId="77777777" w:rsidR="003F62EE" w:rsidRPr="00247A84" w:rsidRDefault="00000000">
      <w:pPr>
        <w:pStyle w:val="Listparagraf"/>
        <w:numPr>
          <w:ilvl w:val="0"/>
          <w:numId w:val="34"/>
        </w:numPr>
        <w:tabs>
          <w:tab w:val="left" w:pos="347"/>
        </w:tabs>
        <w:spacing w:before="123"/>
        <w:ind w:left="347" w:hanging="322"/>
        <w:rPr>
          <w:sz w:val="24"/>
          <w:szCs w:val="24"/>
        </w:rPr>
      </w:pPr>
      <w:r w:rsidRPr="00247A84">
        <w:rPr>
          <w:w w:val="90"/>
          <w:sz w:val="24"/>
          <w:szCs w:val="24"/>
        </w:rPr>
        <w:t>Biroul</w:t>
      </w:r>
      <w:r w:rsidRPr="00247A84">
        <w:rPr>
          <w:spacing w:val="-1"/>
          <w:sz w:val="24"/>
          <w:szCs w:val="24"/>
        </w:rPr>
        <w:t xml:space="preserve"> </w:t>
      </w:r>
      <w:r w:rsidRPr="00247A84">
        <w:rPr>
          <w:w w:val="90"/>
          <w:sz w:val="24"/>
          <w:szCs w:val="24"/>
        </w:rPr>
        <w:t>Executiv</w:t>
      </w:r>
      <w:r w:rsidRPr="00247A84">
        <w:rPr>
          <w:spacing w:val="13"/>
          <w:sz w:val="24"/>
          <w:szCs w:val="24"/>
        </w:rPr>
        <w:t xml:space="preserve"> </w:t>
      </w:r>
      <w:r w:rsidRPr="00247A84">
        <w:rPr>
          <w:w w:val="90"/>
          <w:sz w:val="24"/>
          <w:szCs w:val="24"/>
        </w:rPr>
        <w:t>este</w:t>
      </w:r>
      <w:r w:rsidRPr="00247A84">
        <w:rPr>
          <w:spacing w:val="-5"/>
          <w:sz w:val="24"/>
          <w:szCs w:val="24"/>
        </w:rPr>
        <w:t xml:space="preserve"> </w:t>
      </w:r>
      <w:r w:rsidRPr="00247A84">
        <w:rPr>
          <w:w w:val="90"/>
          <w:sz w:val="24"/>
          <w:szCs w:val="24"/>
        </w:rPr>
        <w:t>format</w:t>
      </w:r>
      <w:r w:rsidRPr="00247A84">
        <w:rPr>
          <w:spacing w:val="7"/>
          <w:sz w:val="24"/>
          <w:szCs w:val="24"/>
        </w:rPr>
        <w:t xml:space="preserve"> </w:t>
      </w:r>
      <w:r w:rsidRPr="00247A84">
        <w:rPr>
          <w:w w:val="90"/>
          <w:sz w:val="24"/>
          <w:szCs w:val="24"/>
        </w:rPr>
        <w:t>din</w:t>
      </w:r>
      <w:r w:rsidRPr="00247A84">
        <w:rPr>
          <w:spacing w:val="2"/>
          <w:sz w:val="24"/>
          <w:szCs w:val="24"/>
        </w:rPr>
        <w:t xml:space="preserve"> </w:t>
      </w:r>
      <w:r w:rsidRPr="00247A84">
        <w:rPr>
          <w:w w:val="90"/>
          <w:sz w:val="24"/>
          <w:szCs w:val="24"/>
        </w:rPr>
        <w:t>nouă</w:t>
      </w:r>
      <w:r w:rsidRPr="00247A84">
        <w:rPr>
          <w:spacing w:val="-2"/>
          <w:sz w:val="24"/>
          <w:szCs w:val="24"/>
        </w:rPr>
        <w:t xml:space="preserve"> </w:t>
      </w:r>
      <w:r w:rsidRPr="00247A84">
        <w:rPr>
          <w:w w:val="90"/>
          <w:sz w:val="24"/>
          <w:szCs w:val="24"/>
        </w:rPr>
        <w:t>membri,</w:t>
      </w:r>
      <w:r w:rsidRPr="00247A84">
        <w:rPr>
          <w:spacing w:val="10"/>
          <w:sz w:val="24"/>
          <w:szCs w:val="24"/>
        </w:rPr>
        <w:t xml:space="preserve"> </w:t>
      </w:r>
      <w:r w:rsidRPr="00247A84">
        <w:rPr>
          <w:w w:val="90"/>
          <w:sz w:val="24"/>
          <w:szCs w:val="24"/>
        </w:rPr>
        <w:t>având</w:t>
      </w:r>
      <w:r w:rsidRPr="00247A84">
        <w:rPr>
          <w:spacing w:val="20"/>
          <w:sz w:val="24"/>
          <w:szCs w:val="24"/>
        </w:rPr>
        <w:t xml:space="preserve"> </w:t>
      </w:r>
      <w:r w:rsidRPr="00247A84">
        <w:rPr>
          <w:w w:val="90"/>
          <w:sz w:val="24"/>
          <w:szCs w:val="24"/>
        </w:rPr>
        <w:t>următoarele</w:t>
      </w:r>
      <w:r w:rsidRPr="00247A84">
        <w:rPr>
          <w:spacing w:val="15"/>
          <w:sz w:val="24"/>
          <w:szCs w:val="24"/>
        </w:rPr>
        <w:t xml:space="preserve"> </w:t>
      </w:r>
      <w:proofErr w:type="spellStart"/>
      <w:r w:rsidRPr="00247A84">
        <w:rPr>
          <w:spacing w:val="-2"/>
          <w:w w:val="90"/>
          <w:sz w:val="24"/>
          <w:szCs w:val="24"/>
        </w:rPr>
        <w:t>funcțiî</w:t>
      </w:r>
      <w:proofErr w:type="spellEnd"/>
      <w:r w:rsidRPr="00247A84">
        <w:rPr>
          <w:spacing w:val="-2"/>
          <w:w w:val="90"/>
          <w:sz w:val="24"/>
          <w:szCs w:val="24"/>
        </w:rPr>
        <w:t>:</w:t>
      </w:r>
    </w:p>
    <w:p w14:paraId="1BFAF668" w14:textId="77777777" w:rsidR="003F62EE" w:rsidRPr="00247A84" w:rsidRDefault="00000000">
      <w:pPr>
        <w:pStyle w:val="Listparagraf"/>
        <w:numPr>
          <w:ilvl w:val="1"/>
          <w:numId w:val="34"/>
        </w:numPr>
        <w:tabs>
          <w:tab w:val="left" w:pos="375"/>
        </w:tabs>
        <w:spacing w:before="108"/>
        <w:ind w:left="375" w:hanging="356"/>
        <w:rPr>
          <w:sz w:val="24"/>
          <w:szCs w:val="24"/>
        </w:rPr>
      </w:pPr>
      <w:proofErr w:type="spellStart"/>
      <w:r w:rsidRPr="00247A84">
        <w:rPr>
          <w:w w:val="90"/>
          <w:sz w:val="24"/>
          <w:szCs w:val="24"/>
        </w:rPr>
        <w:t>Preşedintele</w:t>
      </w:r>
      <w:proofErr w:type="spellEnd"/>
      <w:r w:rsidRPr="00247A84">
        <w:rPr>
          <w:w w:val="90"/>
          <w:sz w:val="24"/>
          <w:szCs w:val="24"/>
        </w:rPr>
        <w:t>,</w:t>
      </w:r>
      <w:r w:rsidRPr="00247A84">
        <w:rPr>
          <w:spacing w:val="22"/>
          <w:sz w:val="24"/>
          <w:szCs w:val="24"/>
        </w:rPr>
        <w:t xml:space="preserve"> </w:t>
      </w:r>
      <w:r w:rsidRPr="00247A84">
        <w:rPr>
          <w:w w:val="90"/>
          <w:sz w:val="24"/>
          <w:szCs w:val="24"/>
        </w:rPr>
        <w:t>care</w:t>
      </w:r>
      <w:r w:rsidRPr="00247A84">
        <w:rPr>
          <w:spacing w:val="3"/>
          <w:sz w:val="24"/>
          <w:szCs w:val="24"/>
        </w:rPr>
        <w:t xml:space="preserve"> </w:t>
      </w:r>
      <w:r w:rsidRPr="00247A84">
        <w:rPr>
          <w:w w:val="90"/>
          <w:sz w:val="24"/>
          <w:szCs w:val="24"/>
        </w:rPr>
        <w:t>este</w:t>
      </w:r>
      <w:r w:rsidRPr="00247A84">
        <w:rPr>
          <w:spacing w:val="-1"/>
          <w:w w:val="90"/>
          <w:sz w:val="24"/>
          <w:szCs w:val="24"/>
        </w:rPr>
        <w:t xml:space="preserve"> </w:t>
      </w:r>
      <w:r w:rsidRPr="00247A84">
        <w:rPr>
          <w:w w:val="90"/>
          <w:sz w:val="24"/>
          <w:szCs w:val="24"/>
        </w:rPr>
        <w:t>și</w:t>
      </w:r>
      <w:r w:rsidRPr="00247A84">
        <w:rPr>
          <w:spacing w:val="-6"/>
          <w:w w:val="90"/>
          <w:sz w:val="24"/>
          <w:szCs w:val="24"/>
        </w:rPr>
        <w:t xml:space="preserve"> </w:t>
      </w:r>
      <w:proofErr w:type="spellStart"/>
      <w:r w:rsidRPr="00247A84">
        <w:rPr>
          <w:w w:val="90"/>
          <w:sz w:val="24"/>
          <w:szCs w:val="24"/>
        </w:rPr>
        <w:t>Preşedintele</w:t>
      </w:r>
      <w:proofErr w:type="spellEnd"/>
      <w:r w:rsidRPr="00247A84">
        <w:rPr>
          <w:spacing w:val="24"/>
          <w:sz w:val="24"/>
          <w:szCs w:val="24"/>
        </w:rPr>
        <w:t xml:space="preserve"> </w:t>
      </w:r>
      <w:r w:rsidRPr="00247A84">
        <w:rPr>
          <w:w w:val="90"/>
          <w:sz w:val="24"/>
          <w:szCs w:val="24"/>
        </w:rPr>
        <w:t>Colegiului</w:t>
      </w:r>
      <w:r w:rsidRPr="00247A84">
        <w:rPr>
          <w:spacing w:val="14"/>
          <w:sz w:val="24"/>
          <w:szCs w:val="24"/>
        </w:rPr>
        <w:t xml:space="preserve"> </w:t>
      </w:r>
      <w:r w:rsidRPr="00247A84">
        <w:rPr>
          <w:w w:val="90"/>
          <w:sz w:val="24"/>
          <w:szCs w:val="24"/>
        </w:rPr>
        <w:t>Psihologilor</w:t>
      </w:r>
      <w:r w:rsidRPr="00247A84">
        <w:rPr>
          <w:spacing w:val="13"/>
          <w:sz w:val="24"/>
          <w:szCs w:val="24"/>
        </w:rPr>
        <w:t xml:space="preserve"> </w:t>
      </w:r>
      <w:r w:rsidRPr="00247A84">
        <w:rPr>
          <w:w w:val="90"/>
          <w:sz w:val="24"/>
          <w:szCs w:val="24"/>
        </w:rPr>
        <w:t>din</w:t>
      </w:r>
      <w:r w:rsidRPr="00247A84">
        <w:rPr>
          <w:spacing w:val="-4"/>
          <w:sz w:val="24"/>
          <w:szCs w:val="24"/>
        </w:rPr>
        <w:t xml:space="preserve"> </w:t>
      </w:r>
      <w:r w:rsidRPr="00247A84">
        <w:rPr>
          <w:spacing w:val="-2"/>
          <w:w w:val="90"/>
          <w:sz w:val="24"/>
          <w:szCs w:val="24"/>
        </w:rPr>
        <w:t>România;</w:t>
      </w:r>
    </w:p>
    <w:p w14:paraId="05CBB8CB" w14:textId="77777777" w:rsidR="003F62EE" w:rsidRPr="00247A84" w:rsidRDefault="00000000">
      <w:pPr>
        <w:pStyle w:val="Listparagraf"/>
        <w:numPr>
          <w:ilvl w:val="1"/>
          <w:numId w:val="34"/>
        </w:numPr>
        <w:tabs>
          <w:tab w:val="left" w:pos="381"/>
        </w:tabs>
        <w:spacing w:before="101"/>
        <w:ind w:left="381" w:hanging="360"/>
        <w:rPr>
          <w:sz w:val="24"/>
          <w:szCs w:val="24"/>
        </w:rPr>
      </w:pPr>
      <w:r w:rsidRPr="00247A84">
        <w:rPr>
          <w:w w:val="90"/>
          <w:sz w:val="24"/>
          <w:szCs w:val="24"/>
        </w:rPr>
        <w:t>prim-</w:t>
      </w:r>
      <w:r w:rsidRPr="00247A84">
        <w:rPr>
          <w:spacing w:val="-2"/>
          <w:sz w:val="24"/>
          <w:szCs w:val="24"/>
        </w:rPr>
        <w:t>vicepreședintele;</w:t>
      </w:r>
    </w:p>
    <w:p w14:paraId="737D0262" w14:textId="77777777" w:rsidR="003F62EE" w:rsidRPr="00247A84" w:rsidRDefault="00000000">
      <w:pPr>
        <w:pStyle w:val="Listparagraf"/>
        <w:numPr>
          <w:ilvl w:val="1"/>
          <w:numId w:val="34"/>
        </w:numPr>
        <w:tabs>
          <w:tab w:val="left" w:pos="378"/>
        </w:tabs>
        <w:spacing w:before="109"/>
        <w:ind w:left="378" w:hanging="366"/>
        <w:rPr>
          <w:sz w:val="24"/>
          <w:szCs w:val="24"/>
        </w:rPr>
      </w:pPr>
      <w:r w:rsidRPr="00247A84">
        <w:rPr>
          <w:w w:val="90"/>
          <w:sz w:val="24"/>
          <w:szCs w:val="24"/>
        </w:rPr>
        <w:t>doi</w:t>
      </w:r>
      <w:r w:rsidRPr="00247A84">
        <w:rPr>
          <w:spacing w:val="-2"/>
          <w:w w:val="90"/>
          <w:sz w:val="24"/>
          <w:szCs w:val="24"/>
        </w:rPr>
        <w:t xml:space="preserve"> </w:t>
      </w:r>
      <w:r w:rsidRPr="00247A84">
        <w:rPr>
          <w:spacing w:val="-2"/>
          <w:sz w:val="24"/>
          <w:szCs w:val="24"/>
        </w:rPr>
        <w:t>vicepreședinți,</w:t>
      </w:r>
    </w:p>
    <w:p w14:paraId="1DD1641D" w14:textId="77777777" w:rsidR="003F62EE" w:rsidRPr="00247A84" w:rsidRDefault="00000000">
      <w:pPr>
        <w:pStyle w:val="Listparagraf"/>
        <w:numPr>
          <w:ilvl w:val="1"/>
          <w:numId w:val="34"/>
        </w:numPr>
        <w:tabs>
          <w:tab w:val="left" w:pos="368"/>
        </w:tabs>
        <w:spacing w:before="116"/>
        <w:ind w:left="368" w:hanging="356"/>
        <w:rPr>
          <w:sz w:val="24"/>
          <w:szCs w:val="24"/>
        </w:rPr>
      </w:pPr>
      <w:r w:rsidRPr="00247A84">
        <w:rPr>
          <w:w w:val="90"/>
          <w:sz w:val="24"/>
          <w:szCs w:val="24"/>
        </w:rPr>
        <w:t>secretarul</w:t>
      </w:r>
      <w:r w:rsidRPr="00247A84">
        <w:rPr>
          <w:spacing w:val="10"/>
          <w:sz w:val="24"/>
          <w:szCs w:val="24"/>
        </w:rPr>
        <w:t xml:space="preserve"> </w:t>
      </w:r>
      <w:r w:rsidRPr="00247A84">
        <w:rPr>
          <w:spacing w:val="-2"/>
          <w:w w:val="95"/>
          <w:sz w:val="24"/>
          <w:szCs w:val="24"/>
        </w:rPr>
        <w:t>general;</w:t>
      </w:r>
    </w:p>
    <w:p w14:paraId="04FA5F6A" w14:textId="77777777" w:rsidR="003F62EE" w:rsidRPr="00247A84" w:rsidRDefault="00000000">
      <w:pPr>
        <w:pStyle w:val="Listparagraf"/>
        <w:numPr>
          <w:ilvl w:val="1"/>
          <w:numId w:val="34"/>
        </w:numPr>
        <w:tabs>
          <w:tab w:val="left" w:pos="372"/>
        </w:tabs>
        <w:spacing w:before="108"/>
        <w:ind w:left="372" w:hanging="361"/>
        <w:rPr>
          <w:sz w:val="24"/>
          <w:szCs w:val="24"/>
        </w:rPr>
      </w:pPr>
      <w:r w:rsidRPr="00247A84">
        <w:rPr>
          <w:w w:val="90"/>
          <w:sz w:val="24"/>
          <w:szCs w:val="24"/>
        </w:rPr>
        <w:t>patru</w:t>
      </w:r>
      <w:r w:rsidRPr="00247A84">
        <w:rPr>
          <w:spacing w:val="4"/>
          <w:sz w:val="24"/>
          <w:szCs w:val="24"/>
        </w:rPr>
        <w:t xml:space="preserve"> </w:t>
      </w:r>
      <w:r w:rsidRPr="00247A84">
        <w:rPr>
          <w:spacing w:val="-2"/>
          <w:sz w:val="24"/>
          <w:szCs w:val="24"/>
        </w:rPr>
        <w:t>membri.</w:t>
      </w:r>
    </w:p>
    <w:p w14:paraId="142B25CD" w14:textId="77777777" w:rsidR="003F62EE" w:rsidRPr="00247A84" w:rsidRDefault="003F62EE">
      <w:pPr>
        <w:pStyle w:val="Corptext"/>
        <w:spacing w:before="128"/>
        <w:jc w:val="left"/>
        <w:rPr>
          <w:sz w:val="24"/>
          <w:szCs w:val="24"/>
        </w:rPr>
      </w:pPr>
    </w:p>
    <w:p w14:paraId="5655D71A" w14:textId="77777777" w:rsidR="003F62EE" w:rsidRPr="00247A84" w:rsidRDefault="00000000">
      <w:pPr>
        <w:pStyle w:val="Listparagraf"/>
        <w:numPr>
          <w:ilvl w:val="0"/>
          <w:numId w:val="34"/>
        </w:numPr>
        <w:tabs>
          <w:tab w:val="left" w:pos="11"/>
          <w:tab w:val="left" w:pos="341"/>
        </w:tabs>
        <w:spacing w:line="228" w:lineRule="auto"/>
        <w:ind w:left="11" w:right="21" w:hanging="1"/>
        <w:jc w:val="both"/>
        <w:rPr>
          <w:sz w:val="24"/>
          <w:szCs w:val="24"/>
        </w:rPr>
      </w:pPr>
      <w:r w:rsidRPr="00247A84">
        <w:rPr>
          <w:w w:val="90"/>
          <w:sz w:val="24"/>
          <w:szCs w:val="24"/>
        </w:rPr>
        <w:t>Alegerea membrilor Biroului</w:t>
      </w:r>
      <w:r w:rsidRPr="00247A84">
        <w:rPr>
          <w:sz w:val="24"/>
          <w:szCs w:val="24"/>
        </w:rPr>
        <w:t xml:space="preserve"> </w:t>
      </w:r>
      <w:r w:rsidRPr="00247A84">
        <w:rPr>
          <w:w w:val="90"/>
          <w:sz w:val="24"/>
          <w:szCs w:val="24"/>
        </w:rPr>
        <w:t>Executiv pentru fiecare din funcțiile prevăzute la</w:t>
      </w:r>
      <w:r w:rsidRPr="00247A84">
        <w:rPr>
          <w:spacing w:val="-6"/>
          <w:w w:val="90"/>
          <w:sz w:val="24"/>
          <w:szCs w:val="24"/>
        </w:rPr>
        <w:t xml:space="preserve"> </w:t>
      </w:r>
      <w:r w:rsidRPr="00247A84">
        <w:rPr>
          <w:w w:val="90"/>
          <w:sz w:val="24"/>
          <w:szCs w:val="24"/>
        </w:rPr>
        <w:t>alin. (1)</w:t>
      </w:r>
      <w:r w:rsidRPr="00247A84">
        <w:rPr>
          <w:spacing w:val="-2"/>
          <w:w w:val="90"/>
          <w:sz w:val="24"/>
          <w:szCs w:val="24"/>
        </w:rPr>
        <w:t xml:space="preserve"> </w:t>
      </w:r>
      <w:r w:rsidRPr="00247A84">
        <w:rPr>
          <w:w w:val="90"/>
          <w:sz w:val="24"/>
          <w:szCs w:val="24"/>
        </w:rPr>
        <w:t>se realizează de</w:t>
      </w:r>
      <w:r w:rsidRPr="00247A84">
        <w:rPr>
          <w:spacing w:val="-3"/>
          <w:w w:val="90"/>
          <w:sz w:val="24"/>
          <w:szCs w:val="24"/>
        </w:rPr>
        <w:t xml:space="preserve"> </w:t>
      </w:r>
      <w:r w:rsidRPr="00247A84">
        <w:rPr>
          <w:w w:val="90"/>
          <w:sz w:val="24"/>
          <w:szCs w:val="24"/>
        </w:rPr>
        <w:t xml:space="preserve">către </w:t>
      </w:r>
      <w:r w:rsidRPr="00247A84">
        <w:rPr>
          <w:spacing w:val="-8"/>
          <w:sz w:val="24"/>
          <w:szCs w:val="24"/>
        </w:rPr>
        <w:t>Consiliul Național</w:t>
      </w:r>
      <w:r w:rsidRPr="00247A84">
        <w:rPr>
          <w:spacing w:val="4"/>
          <w:sz w:val="24"/>
          <w:szCs w:val="24"/>
        </w:rPr>
        <w:t xml:space="preserve"> </w:t>
      </w:r>
      <w:r w:rsidRPr="00247A84">
        <w:rPr>
          <w:spacing w:val="-8"/>
          <w:sz w:val="24"/>
          <w:szCs w:val="24"/>
        </w:rPr>
        <w:t>dintre</w:t>
      </w:r>
      <w:r w:rsidRPr="00247A84">
        <w:rPr>
          <w:spacing w:val="-2"/>
          <w:sz w:val="24"/>
          <w:szCs w:val="24"/>
        </w:rPr>
        <w:t xml:space="preserve"> </w:t>
      </w:r>
      <w:r w:rsidRPr="00247A84">
        <w:rPr>
          <w:spacing w:val="-8"/>
          <w:sz w:val="24"/>
          <w:szCs w:val="24"/>
        </w:rPr>
        <w:t>membrii</w:t>
      </w:r>
      <w:r w:rsidRPr="00247A84">
        <w:rPr>
          <w:spacing w:val="-4"/>
          <w:sz w:val="24"/>
          <w:szCs w:val="24"/>
        </w:rPr>
        <w:t xml:space="preserve"> </w:t>
      </w:r>
      <w:r w:rsidRPr="00247A84">
        <w:rPr>
          <w:spacing w:val="-8"/>
          <w:sz w:val="24"/>
          <w:szCs w:val="24"/>
        </w:rPr>
        <w:t>Adunării</w:t>
      </w:r>
      <w:r w:rsidRPr="00247A84">
        <w:rPr>
          <w:spacing w:val="7"/>
          <w:sz w:val="24"/>
          <w:szCs w:val="24"/>
        </w:rPr>
        <w:t xml:space="preserve"> </w:t>
      </w:r>
      <w:r w:rsidRPr="00247A84">
        <w:rPr>
          <w:spacing w:val="-8"/>
          <w:sz w:val="24"/>
          <w:szCs w:val="24"/>
        </w:rPr>
        <w:t>Generale.</w:t>
      </w:r>
      <w:r w:rsidRPr="00247A84">
        <w:rPr>
          <w:sz w:val="24"/>
          <w:szCs w:val="24"/>
        </w:rPr>
        <w:t xml:space="preserve"> </w:t>
      </w:r>
      <w:r w:rsidRPr="00247A84">
        <w:rPr>
          <w:spacing w:val="-8"/>
          <w:sz w:val="24"/>
          <w:szCs w:val="24"/>
        </w:rPr>
        <w:t>Mandatul</w:t>
      </w:r>
      <w:r w:rsidRPr="00247A84">
        <w:rPr>
          <w:spacing w:val="9"/>
          <w:sz w:val="24"/>
          <w:szCs w:val="24"/>
        </w:rPr>
        <w:t xml:space="preserve"> </w:t>
      </w:r>
      <w:r w:rsidRPr="00247A84">
        <w:rPr>
          <w:spacing w:val="-8"/>
          <w:sz w:val="24"/>
          <w:szCs w:val="24"/>
        </w:rPr>
        <w:t>membrilor</w:t>
      </w:r>
      <w:r w:rsidRPr="00247A84">
        <w:rPr>
          <w:sz w:val="24"/>
          <w:szCs w:val="24"/>
        </w:rPr>
        <w:t xml:space="preserve"> </w:t>
      </w:r>
      <w:r w:rsidRPr="00247A84">
        <w:rPr>
          <w:spacing w:val="-8"/>
          <w:sz w:val="24"/>
          <w:szCs w:val="24"/>
        </w:rPr>
        <w:t>Biroului</w:t>
      </w:r>
      <w:r w:rsidRPr="00247A84">
        <w:rPr>
          <w:sz w:val="24"/>
          <w:szCs w:val="24"/>
        </w:rPr>
        <w:t xml:space="preserve"> </w:t>
      </w:r>
      <w:r w:rsidRPr="00247A84">
        <w:rPr>
          <w:spacing w:val="-8"/>
          <w:sz w:val="24"/>
          <w:szCs w:val="24"/>
        </w:rPr>
        <w:t>Executiv</w:t>
      </w:r>
      <w:r w:rsidRPr="00247A84">
        <w:rPr>
          <w:sz w:val="24"/>
          <w:szCs w:val="24"/>
        </w:rPr>
        <w:t xml:space="preserve"> </w:t>
      </w:r>
      <w:r w:rsidRPr="00247A84">
        <w:rPr>
          <w:spacing w:val="-8"/>
          <w:sz w:val="24"/>
          <w:szCs w:val="24"/>
        </w:rPr>
        <w:t>este de 4</w:t>
      </w:r>
      <w:r w:rsidRPr="00247A84">
        <w:rPr>
          <w:spacing w:val="-7"/>
          <w:sz w:val="24"/>
          <w:szCs w:val="24"/>
        </w:rPr>
        <w:t xml:space="preserve"> </w:t>
      </w:r>
      <w:r w:rsidRPr="00247A84">
        <w:rPr>
          <w:spacing w:val="-8"/>
          <w:sz w:val="24"/>
          <w:szCs w:val="24"/>
        </w:rPr>
        <w:t xml:space="preserve">ani, iar </w:t>
      </w:r>
      <w:r w:rsidRPr="00247A84">
        <w:rPr>
          <w:spacing w:val="-6"/>
          <w:sz w:val="24"/>
          <w:szCs w:val="24"/>
        </w:rPr>
        <w:t>numărul</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mandate</w:t>
      </w:r>
      <w:r w:rsidRPr="00247A84">
        <w:rPr>
          <w:spacing w:val="-8"/>
          <w:sz w:val="24"/>
          <w:szCs w:val="24"/>
        </w:rPr>
        <w:t xml:space="preserve"> </w:t>
      </w:r>
      <w:r w:rsidRPr="00247A84">
        <w:rPr>
          <w:spacing w:val="-6"/>
          <w:sz w:val="24"/>
          <w:szCs w:val="24"/>
        </w:rPr>
        <w:t>consecutive</w:t>
      </w:r>
      <w:r w:rsidRPr="00247A84">
        <w:rPr>
          <w:spacing w:val="10"/>
          <w:sz w:val="24"/>
          <w:szCs w:val="24"/>
        </w:rPr>
        <w:t xml:space="preserve"> </w:t>
      </w:r>
      <w:r w:rsidRPr="00247A84">
        <w:rPr>
          <w:spacing w:val="-6"/>
          <w:sz w:val="24"/>
          <w:szCs w:val="24"/>
        </w:rPr>
        <w:t>este limitat la</w:t>
      </w:r>
      <w:r w:rsidRPr="00247A84">
        <w:rPr>
          <w:spacing w:val="-17"/>
          <w:sz w:val="24"/>
          <w:szCs w:val="24"/>
        </w:rPr>
        <w:t xml:space="preserve"> </w:t>
      </w:r>
      <w:r w:rsidRPr="00247A84">
        <w:rPr>
          <w:spacing w:val="-6"/>
          <w:sz w:val="24"/>
          <w:szCs w:val="24"/>
        </w:rPr>
        <w:t>două</w:t>
      </w:r>
      <w:r w:rsidRPr="00247A84">
        <w:rPr>
          <w:spacing w:val="-14"/>
          <w:sz w:val="24"/>
          <w:szCs w:val="24"/>
        </w:rPr>
        <w:t xml:space="preserve"> </w:t>
      </w:r>
      <w:r w:rsidRPr="00247A84">
        <w:rPr>
          <w:spacing w:val="-6"/>
          <w:sz w:val="24"/>
          <w:szCs w:val="24"/>
        </w:rPr>
        <w:t>mandate, indiferent</w:t>
      </w:r>
      <w:r w:rsidRPr="00247A84">
        <w:rPr>
          <w:spacing w:val="7"/>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durata</w:t>
      </w:r>
      <w:r w:rsidRPr="00247A84">
        <w:rPr>
          <w:spacing w:val="-10"/>
          <w:sz w:val="24"/>
          <w:szCs w:val="24"/>
        </w:rPr>
        <w:t xml:space="preserve"> </w:t>
      </w:r>
      <w:r w:rsidRPr="00247A84">
        <w:rPr>
          <w:spacing w:val="-6"/>
          <w:sz w:val="24"/>
          <w:szCs w:val="24"/>
        </w:rPr>
        <w:t>efectivă</w:t>
      </w:r>
      <w:r w:rsidRPr="00247A84">
        <w:rPr>
          <w:sz w:val="24"/>
          <w:szCs w:val="24"/>
        </w:rPr>
        <w:t xml:space="preserve"> </w:t>
      </w:r>
      <w:r w:rsidRPr="00247A84">
        <w:rPr>
          <w:spacing w:val="-6"/>
          <w:sz w:val="24"/>
          <w:szCs w:val="24"/>
        </w:rPr>
        <w:t>a</w:t>
      </w:r>
      <w:r w:rsidRPr="00247A84">
        <w:rPr>
          <w:spacing w:val="-20"/>
          <w:sz w:val="24"/>
          <w:szCs w:val="24"/>
        </w:rPr>
        <w:t xml:space="preserve"> </w:t>
      </w:r>
      <w:r w:rsidRPr="00247A84">
        <w:rPr>
          <w:spacing w:val="-6"/>
          <w:sz w:val="24"/>
          <w:szCs w:val="24"/>
        </w:rPr>
        <w:t>acestora.</w:t>
      </w:r>
    </w:p>
    <w:p w14:paraId="3629F20A" w14:textId="77777777" w:rsidR="003F62EE" w:rsidRPr="00247A84" w:rsidRDefault="003F62EE">
      <w:pPr>
        <w:pStyle w:val="Corptext"/>
        <w:jc w:val="left"/>
        <w:rPr>
          <w:sz w:val="24"/>
          <w:szCs w:val="24"/>
        </w:rPr>
      </w:pPr>
    </w:p>
    <w:p w14:paraId="02372B33" w14:textId="77777777" w:rsidR="003F62EE" w:rsidRPr="00247A84" w:rsidRDefault="00000000">
      <w:pPr>
        <w:pStyle w:val="Listparagraf"/>
        <w:numPr>
          <w:ilvl w:val="0"/>
          <w:numId w:val="34"/>
        </w:numPr>
        <w:tabs>
          <w:tab w:val="left" w:pos="348"/>
        </w:tabs>
        <w:spacing w:line="230" w:lineRule="auto"/>
        <w:ind w:left="8" w:right="26" w:firstLine="2"/>
        <w:jc w:val="both"/>
        <w:rPr>
          <w:sz w:val="24"/>
          <w:szCs w:val="24"/>
        </w:rPr>
      </w:pPr>
      <w:r w:rsidRPr="00247A84">
        <w:rPr>
          <w:spacing w:val="-6"/>
          <w:sz w:val="24"/>
          <w:szCs w:val="24"/>
        </w:rPr>
        <w:t>Alegerea</w:t>
      </w:r>
      <w:r w:rsidRPr="00247A84">
        <w:rPr>
          <w:spacing w:val="-10"/>
          <w:sz w:val="24"/>
          <w:szCs w:val="24"/>
        </w:rPr>
        <w:t xml:space="preserve"> </w:t>
      </w:r>
      <w:r w:rsidRPr="00247A84">
        <w:rPr>
          <w:spacing w:val="-6"/>
          <w:sz w:val="24"/>
          <w:szCs w:val="24"/>
        </w:rPr>
        <w:t>membrilor</w:t>
      </w:r>
      <w:r w:rsidRPr="00247A84">
        <w:rPr>
          <w:spacing w:val="-7"/>
          <w:sz w:val="24"/>
          <w:szCs w:val="24"/>
        </w:rPr>
        <w:t xml:space="preserve"> </w:t>
      </w:r>
      <w:r w:rsidRPr="00247A84">
        <w:rPr>
          <w:spacing w:val="-6"/>
          <w:sz w:val="24"/>
          <w:szCs w:val="24"/>
        </w:rPr>
        <w:t>Biroului Executiv se</w:t>
      </w:r>
      <w:r w:rsidRPr="00247A84">
        <w:rPr>
          <w:spacing w:val="-10"/>
          <w:sz w:val="24"/>
          <w:szCs w:val="24"/>
        </w:rPr>
        <w:t xml:space="preserve"> </w:t>
      </w:r>
      <w:r w:rsidRPr="00247A84">
        <w:rPr>
          <w:spacing w:val="-6"/>
          <w:sz w:val="24"/>
          <w:szCs w:val="24"/>
        </w:rPr>
        <w:t>realizează</w:t>
      </w:r>
      <w:r w:rsidRPr="00247A84">
        <w:rPr>
          <w:sz w:val="24"/>
          <w:szCs w:val="24"/>
        </w:rPr>
        <w:t xml:space="preserve"> </w:t>
      </w:r>
      <w:r w:rsidRPr="00247A84">
        <w:rPr>
          <w:spacing w:val="-6"/>
          <w:sz w:val="24"/>
          <w:szCs w:val="24"/>
        </w:rPr>
        <w:t>prin vot</w:t>
      </w:r>
      <w:r w:rsidRPr="00247A84">
        <w:rPr>
          <w:spacing w:val="-10"/>
          <w:sz w:val="24"/>
          <w:szCs w:val="24"/>
        </w:rPr>
        <w:t xml:space="preserve"> </w:t>
      </w:r>
      <w:r w:rsidRPr="00247A84">
        <w:rPr>
          <w:spacing w:val="-6"/>
          <w:sz w:val="24"/>
          <w:szCs w:val="24"/>
        </w:rPr>
        <w:t>secret, în</w:t>
      </w:r>
      <w:r w:rsidRPr="00247A84">
        <w:rPr>
          <w:spacing w:val="-8"/>
          <w:sz w:val="24"/>
          <w:szCs w:val="24"/>
        </w:rPr>
        <w:t xml:space="preserve"> </w:t>
      </w:r>
      <w:r w:rsidRPr="00247A84">
        <w:rPr>
          <w:spacing w:val="-6"/>
          <w:sz w:val="24"/>
          <w:szCs w:val="24"/>
        </w:rPr>
        <w:t>cadrul</w:t>
      </w:r>
      <w:r w:rsidRPr="00247A84">
        <w:rPr>
          <w:spacing w:val="-1"/>
          <w:sz w:val="24"/>
          <w:szCs w:val="24"/>
        </w:rPr>
        <w:t xml:space="preserve"> </w:t>
      </w:r>
      <w:r w:rsidRPr="00247A84">
        <w:rPr>
          <w:spacing w:val="-6"/>
          <w:sz w:val="24"/>
          <w:szCs w:val="24"/>
        </w:rPr>
        <w:t>alegerilor derulate</w:t>
      </w:r>
      <w:r w:rsidRPr="00247A84">
        <w:rPr>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 xml:space="preserve">nivelul </w:t>
      </w:r>
      <w:r w:rsidRPr="00247A84">
        <w:rPr>
          <w:spacing w:val="-2"/>
          <w:sz w:val="24"/>
          <w:szCs w:val="24"/>
        </w:rPr>
        <w:t>Consiliului</w:t>
      </w:r>
      <w:r w:rsidRPr="00247A84">
        <w:rPr>
          <w:spacing w:val="-14"/>
          <w:sz w:val="24"/>
          <w:szCs w:val="24"/>
        </w:rPr>
        <w:t xml:space="preserve"> </w:t>
      </w:r>
      <w:r w:rsidRPr="00247A84">
        <w:rPr>
          <w:spacing w:val="-2"/>
          <w:sz w:val="24"/>
          <w:szCs w:val="24"/>
        </w:rPr>
        <w:t>Național,</w:t>
      </w:r>
      <w:r w:rsidRPr="00247A84">
        <w:rPr>
          <w:spacing w:val="-14"/>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ordinea</w:t>
      </w:r>
      <w:r w:rsidRPr="00247A84">
        <w:rPr>
          <w:spacing w:val="-14"/>
          <w:sz w:val="24"/>
          <w:szCs w:val="24"/>
        </w:rPr>
        <w:t xml:space="preserve"> </w:t>
      </w:r>
      <w:r w:rsidRPr="00247A84">
        <w:rPr>
          <w:spacing w:val="-2"/>
          <w:sz w:val="24"/>
          <w:szCs w:val="24"/>
        </w:rPr>
        <w:t>numărului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voturi</w:t>
      </w:r>
      <w:r w:rsidRPr="00247A84">
        <w:rPr>
          <w:spacing w:val="-14"/>
          <w:sz w:val="24"/>
          <w:szCs w:val="24"/>
        </w:rPr>
        <w:t xml:space="preserve"> </w:t>
      </w:r>
      <w:r w:rsidRPr="00247A84">
        <w:rPr>
          <w:spacing w:val="-2"/>
          <w:sz w:val="24"/>
          <w:szCs w:val="24"/>
        </w:rPr>
        <w:t>obținute.</w:t>
      </w:r>
      <w:r w:rsidRPr="00247A84">
        <w:rPr>
          <w:spacing w:val="-13"/>
          <w:sz w:val="24"/>
          <w:szCs w:val="24"/>
        </w:rPr>
        <w:t xml:space="preserve"> </w:t>
      </w:r>
      <w:r w:rsidRPr="00247A84">
        <w:rPr>
          <w:spacing w:val="-2"/>
          <w:sz w:val="24"/>
          <w:szCs w:val="24"/>
        </w:rPr>
        <w:t>Pot</w:t>
      </w:r>
      <w:r w:rsidRPr="00247A84">
        <w:rPr>
          <w:spacing w:val="-14"/>
          <w:sz w:val="24"/>
          <w:szCs w:val="24"/>
        </w:rPr>
        <w:t xml:space="preserve"> </w:t>
      </w:r>
      <w:r w:rsidRPr="00247A84">
        <w:rPr>
          <w:spacing w:val="-2"/>
          <w:sz w:val="24"/>
          <w:szCs w:val="24"/>
        </w:rPr>
        <w:t>candida</w:t>
      </w:r>
      <w:r w:rsidRPr="00247A84">
        <w:rPr>
          <w:spacing w:val="-14"/>
          <w:sz w:val="24"/>
          <w:szCs w:val="24"/>
        </w:rPr>
        <w:t xml:space="preserve"> </w:t>
      </w:r>
      <w:r w:rsidRPr="00247A84">
        <w:rPr>
          <w:spacing w:val="-2"/>
          <w:sz w:val="24"/>
          <w:szCs w:val="24"/>
        </w:rPr>
        <w:t>pentru</w:t>
      </w:r>
      <w:r w:rsidRPr="00247A84">
        <w:rPr>
          <w:spacing w:val="-13"/>
          <w:sz w:val="24"/>
          <w:szCs w:val="24"/>
        </w:rPr>
        <w:t xml:space="preserve"> </w:t>
      </w:r>
      <w:r w:rsidRPr="00247A84">
        <w:rPr>
          <w:spacing w:val="-2"/>
          <w:sz w:val="24"/>
          <w:szCs w:val="24"/>
        </w:rPr>
        <w:t>obținerea</w:t>
      </w:r>
      <w:r w:rsidRPr="00247A84">
        <w:rPr>
          <w:spacing w:val="-14"/>
          <w:sz w:val="24"/>
          <w:szCs w:val="24"/>
        </w:rPr>
        <w:t xml:space="preserve"> </w:t>
      </w:r>
      <w:r w:rsidRPr="00247A84">
        <w:rPr>
          <w:spacing w:val="-2"/>
          <w:sz w:val="24"/>
          <w:szCs w:val="24"/>
        </w:rPr>
        <w:t>unui</w:t>
      </w:r>
      <w:r w:rsidRPr="00247A84">
        <w:rPr>
          <w:spacing w:val="-14"/>
          <w:sz w:val="24"/>
          <w:szCs w:val="24"/>
        </w:rPr>
        <w:t xml:space="preserve"> </w:t>
      </w:r>
      <w:r w:rsidRPr="00247A84">
        <w:rPr>
          <w:spacing w:val="-2"/>
          <w:sz w:val="24"/>
          <w:szCs w:val="24"/>
        </w:rPr>
        <w:t>mandat</w:t>
      </w:r>
      <w:r w:rsidRPr="00247A84">
        <w:rPr>
          <w:spacing w:val="-13"/>
          <w:sz w:val="24"/>
          <w:szCs w:val="24"/>
        </w:rPr>
        <w:t xml:space="preserve"> </w:t>
      </w:r>
      <w:r w:rsidRPr="00247A84">
        <w:rPr>
          <w:spacing w:val="-2"/>
          <w:sz w:val="24"/>
          <w:szCs w:val="24"/>
        </w:rPr>
        <w:t xml:space="preserve">de </w:t>
      </w:r>
      <w:r w:rsidRPr="00247A84">
        <w:rPr>
          <w:w w:val="90"/>
          <w:sz w:val="24"/>
          <w:szCs w:val="24"/>
        </w:rPr>
        <w:t>membru în</w:t>
      </w:r>
      <w:r w:rsidRPr="00247A84">
        <w:rPr>
          <w:spacing w:val="-10"/>
          <w:w w:val="90"/>
          <w:sz w:val="24"/>
          <w:szCs w:val="24"/>
        </w:rPr>
        <w:t xml:space="preserve"> </w:t>
      </w:r>
      <w:r w:rsidRPr="00247A84">
        <w:rPr>
          <w:w w:val="90"/>
          <w:sz w:val="24"/>
          <w:szCs w:val="24"/>
        </w:rPr>
        <w:t>cadrul Biroului Executiv doar membrii Adunării Generale care dețin gradul profesional</w:t>
      </w:r>
      <w:r w:rsidRPr="00247A84">
        <w:rPr>
          <w:sz w:val="24"/>
          <w:szCs w:val="24"/>
        </w:rPr>
        <w:t xml:space="preserve"> </w:t>
      </w:r>
      <w:r w:rsidRPr="00247A84">
        <w:rPr>
          <w:w w:val="90"/>
          <w:sz w:val="24"/>
          <w:szCs w:val="24"/>
        </w:rPr>
        <w:t>de</w:t>
      </w:r>
      <w:r w:rsidRPr="00247A84">
        <w:rPr>
          <w:spacing w:val="-2"/>
          <w:w w:val="90"/>
          <w:sz w:val="24"/>
          <w:szCs w:val="24"/>
        </w:rPr>
        <w:t xml:space="preserve"> </w:t>
      </w:r>
      <w:r w:rsidRPr="00247A84">
        <w:rPr>
          <w:w w:val="90"/>
          <w:sz w:val="24"/>
          <w:szCs w:val="24"/>
        </w:rPr>
        <w:t>specialist sau principal și care îndeplinesc</w:t>
      </w:r>
      <w:r w:rsidRPr="00247A84">
        <w:rPr>
          <w:sz w:val="24"/>
          <w:szCs w:val="24"/>
        </w:rPr>
        <w:t xml:space="preserve"> </w:t>
      </w:r>
      <w:proofErr w:type="spellStart"/>
      <w:r w:rsidRPr="00247A84">
        <w:rPr>
          <w:w w:val="90"/>
          <w:sz w:val="24"/>
          <w:szCs w:val="24"/>
        </w:rPr>
        <w:t>condipile</w:t>
      </w:r>
      <w:proofErr w:type="spellEnd"/>
      <w:r w:rsidRPr="00247A84">
        <w:rPr>
          <w:sz w:val="24"/>
          <w:szCs w:val="24"/>
        </w:rPr>
        <w:t xml:space="preserve"> </w:t>
      </w:r>
      <w:r w:rsidRPr="00247A84">
        <w:rPr>
          <w:w w:val="90"/>
          <w:sz w:val="24"/>
          <w:szCs w:val="24"/>
        </w:rPr>
        <w:t>de</w:t>
      </w:r>
      <w:r w:rsidRPr="00247A84">
        <w:rPr>
          <w:spacing w:val="-4"/>
          <w:w w:val="90"/>
          <w:sz w:val="24"/>
          <w:szCs w:val="24"/>
        </w:rPr>
        <w:t xml:space="preserve"> </w:t>
      </w:r>
      <w:r w:rsidRPr="00247A84">
        <w:rPr>
          <w:w w:val="90"/>
          <w:sz w:val="24"/>
          <w:szCs w:val="24"/>
        </w:rPr>
        <w:t>candidatură stabilite de</w:t>
      </w:r>
      <w:r w:rsidRPr="00247A84">
        <w:rPr>
          <w:spacing w:val="-4"/>
          <w:w w:val="90"/>
          <w:sz w:val="24"/>
          <w:szCs w:val="24"/>
        </w:rPr>
        <w:t xml:space="preserve"> </w:t>
      </w:r>
      <w:r w:rsidRPr="00247A84">
        <w:rPr>
          <w:w w:val="90"/>
          <w:sz w:val="24"/>
          <w:szCs w:val="24"/>
        </w:rPr>
        <w:t>către Consiliul</w:t>
      </w:r>
      <w:r w:rsidRPr="00247A84">
        <w:rPr>
          <w:sz w:val="24"/>
          <w:szCs w:val="24"/>
        </w:rPr>
        <w:t xml:space="preserve"> </w:t>
      </w:r>
      <w:r w:rsidRPr="00247A84">
        <w:rPr>
          <w:w w:val="90"/>
          <w:sz w:val="24"/>
          <w:szCs w:val="24"/>
        </w:rPr>
        <w:t xml:space="preserve">Național prin regulamentul </w:t>
      </w:r>
      <w:r w:rsidRPr="00247A84">
        <w:rPr>
          <w:spacing w:val="-2"/>
          <w:sz w:val="24"/>
          <w:szCs w:val="24"/>
        </w:rPr>
        <w:t>menționat</w:t>
      </w:r>
      <w:r w:rsidRPr="00247A84">
        <w:rPr>
          <w:spacing w:val="-7"/>
          <w:sz w:val="24"/>
          <w:szCs w:val="24"/>
        </w:rPr>
        <w:t xml:space="preserve"> </w:t>
      </w:r>
      <w:r w:rsidRPr="00247A84">
        <w:rPr>
          <w:spacing w:val="-2"/>
          <w:sz w:val="24"/>
          <w:szCs w:val="24"/>
        </w:rPr>
        <w:t>la</w:t>
      </w:r>
      <w:r w:rsidRPr="00247A84">
        <w:rPr>
          <w:spacing w:val="-13"/>
          <w:sz w:val="24"/>
          <w:szCs w:val="24"/>
        </w:rPr>
        <w:t xml:space="preserve"> </w:t>
      </w:r>
      <w:r w:rsidRPr="00247A84">
        <w:rPr>
          <w:spacing w:val="-2"/>
          <w:sz w:val="24"/>
          <w:szCs w:val="24"/>
        </w:rPr>
        <w:t>art.</w:t>
      </w:r>
      <w:r w:rsidRPr="00247A84">
        <w:rPr>
          <w:spacing w:val="-11"/>
          <w:sz w:val="24"/>
          <w:szCs w:val="24"/>
        </w:rPr>
        <w:t xml:space="preserve"> </w:t>
      </w:r>
      <w:r w:rsidRPr="00247A84">
        <w:rPr>
          <w:spacing w:val="-2"/>
          <w:sz w:val="24"/>
          <w:szCs w:val="24"/>
        </w:rPr>
        <w:t>92</w:t>
      </w:r>
      <w:r w:rsidRPr="00247A84">
        <w:rPr>
          <w:spacing w:val="-14"/>
          <w:sz w:val="24"/>
          <w:szCs w:val="24"/>
        </w:rPr>
        <w:t xml:space="preserve"> </w:t>
      </w:r>
      <w:r w:rsidRPr="00247A84">
        <w:rPr>
          <w:spacing w:val="-2"/>
          <w:sz w:val="24"/>
          <w:szCs w:val="24"/>
        </w:rPr>
        <w:t>din</w:t>
      </w:r>
      <w:r w:rsidRPr="00247A84">
        <w:rPr>
          <w:spacing w:val="-12"/>
          <w:sz w:val="24"/>
          <w:szCs w:val="24"/>
        </w:rPr>
        <w:t xml:space="preserve"> </w:t>
      </w:r>
      <w:r w:rsidRPr="00247A84">
        <w:rPr>
          <w:spacing w:val="-2"/>
          <w:sz w:val="24"/>
          <w:szCs w:val="24"/>
        </w:rPr>
        <w:t>prezenta</w:t>
      </w:r>
      <w:r w:rsidRPr="00247A84">
        <w:rPr>
          <w:spacing w:val="-8"/>
          <w:sz w:val="24"/>
          <w:szCs w:val="24"/>
        </w:rPr>
        <w:t xml:space="preserve"> </w:t>
      </w:r>
      <w:r w:rsidRPr="00247A84">
        <w:rPr>
          <w:spacing w:val="-2"/>
          <w:sz w:val="24"/>
          <w:szCs w:val="24"/>
        </w:rPr>
        <w:t>lege.</w:t>
      </w:r>
    </w:p>
    <w:p w14:paraId="1980F488" w14:textId="77777777" w:rsidR="003F62EE" w:rsidRPr="00247A84" w:rsidRDefault="00000000">
      <w:pPr>
        <w:pStyle w:val="Listparagraf"/>
        <w:numPr>
          <w:ilvl w:val="0"/>
          <w:numId w:val="34"/>
        </w:numPr>
        <w:tabs>
          <w:tab w:val="left" w:pos="361"/>
        </w:tabs>
        <w:spacing w:before="271" w:line="235" w:lineRule="auto"/>
        <w:ind w:left="15" w:right="27" w:firstLine="3"/>
        <w:jc w:val="both"/>
        <w:rPr>
          <w:sz w:val="24"/>
          <w:szCs w:val="24"/>
        </w:rPr>
      </w:pPr>
      <w:r w:rsidRPr="00247A84">
        <w:rPr>
          <w:spacing w:val="-4"/>
          <w:sz w:val="24"/>
          <w:szCs w:val="24"/>
        </w:rPr>
        <w:t>Biroul</w:t>
      </w:r>
      <w:r w:rsidRPr="00247A84">
        <w:rPr>
          <w:spacing w:val="-12"/>
          <w:sz w:val="24"/>
          <w:szCs w:val="24"/>
        </w:rPr>
        <w:t xml:space="preserve"> </w:t>
      </w:r>
      <w:r w:rsidRPr="00247A84">
        <w:rPr>
          <w:spacing w:val="-4"/>
          <w:sz w:val="24"/>
          <w:szCs w:val="24"/>
        </w:rPr>
        <w:t>Executiv</w:t>
      </w:r>
      <w:r w:rsidRPr="00247A84">
        <w:rPr>
          <w:spacing w:val="-12"/>
          <w:sz w:val="24"/>
          <w:szCs w:val="24"/>
        </w:rPr>
        <w:t xml:space="preserve"> </w:t>
      </w:r>
      <w:r w:rsidRPr="00247A84">
        <w:rPr>
          <w:spacing w:val="-4"/>
          <w:sz w:val="24"/>
          <w:szCs w:val="24"/>
        </w:rPr>
        <w:t>va</w:t>
      </w:r>
      <w:r w:rsidRPr="00247A84">
        <w:rPr>
          <w:spacing w:val="-11"/>
          <w:sz w:val="24"/>
          <w:szCs w:val="24"/>
        </w:rPr>
        <w:t xml:space="preserve"> </w:t>
      </w:r>
      <w:r w:rsidRPr="00247A84">
        <w:rPr>
          <w:spacing w:val="-4"/>
          <w:sz w:val="24"/>
          <w:szCs w:val="24"/>
        </w:rPr>
        <w:t>stabili</w:t>
      </w:r>
      <w:r w:rsidRPr="00247A84">
        <w:rPr>
          <w:spacing w:val="-12"/>
          <w:sz w:val="24"/>
          <w:szCs w:val="24"/>
        </w:rPr>
        <w:t xml:space="preserve"> </w:t>
      </w:r>
      <w:r w:rsidRPr="00247A84">
        <w:rPr>
          <w:spacing w:val="-4"/>
          <w:sz w:val="24"/>
          <w:szCs w:val="24"/>
        </w:rPr>
        <w:t>prin</w:t>
      </w:r>
      <w:r w:rsidRPr="00247A84">
        <w:rPr>
          <w:spacing w:val="-12"/>
          <w:sz w:val="24"/>
          <w:szCs w:val="24"/>
        </w:rPr>
        <w:t xml:space="preserve"> </w:t>
      </w:r>
      <w:r w:rsidRPr="00247A84">
        <w:rPr>
          <w:spacing w:val="-4"/>
          <w:sz w:val="24"/>
          <w:szCs w:val="24"/>
        </w:rPr>
        <w:t>hotărâre</w:t>
      </w:r>
      <w:r w:rsidRPr="00247A84">
        <w:rPr>
          <w:spacing w:val="-11"/>
          <w:sz w:val="24"/>
          <w:szCs w:val="24"/>
        </w:rPr>
        <w:t xml:space="preserve"> </w:t>
      </w:r>
      <w:r w:rsidRPr="00247A84">
        <w:rPr>
          <w:spacing w:val="-4"/>
          <w:sz w:val="24"/>
          <w:szCs w:val="24"/>
        </w:rPr>
        <w:t>atribuțiile</w:t>
      </w:r>
      <w:r w:rsidRPr="00247A84">
        <w:rPr>
          <w:spacing w:val="-12"/>
          <w:sz w:val="24"/>
          <w:szCs w:val="24"/>
        </w:rPr>
        <w:t xml:space="preserve"> </w:t>
      </w:r>
      <w:r w:rsidRPr="00247A84">
        <w:rPr>
          <w:spacing w:val="-4"/>
          <w:sz w:val="24"/>
          <w:szCs w:val="24"/>
        </w:rPr>
        <w:t>concrete</w:t>
      </w:r>
      <w:r w:rsidRPr="00247A84">
        <w:rPr>
          <w:spacing w:val="-11"/>
          <w:sz w:val="24"/>
          <w:szCs w:val="24"/>
        </w:rPr>
        <w:t xml:space="preserve"> </w:t>
      </w:r>
      <w:r w:rsidRPr="00247A84">
        <w:rPr>
          <w:spacing w:val="-4"/>
          <w:sz w:val="24"/>
          <w:szCs w:val="24"/>
        </w:rPr>
        <w:t>ale</w:t>
      </w:r>
      <w:r w:rsidRPr="00247A84">
        <w:rPr>
          <w:spacing w:val="-12"/>
          <w:sz w:val="24"/>
          <w:szCs w:val="24"/>
        </w:rPr>
        <w:t xml:space="preserve"> </w:t>
      </w:r>
      <w:r w:rsidRPr="00247A84">
        <w:rPr>
          <w:spacing w:val="-4"/>
          <w:sz w:val="24"/>
          <w:szCs w:val="24"/>
        </w:rPr>
        <w:t>membrilor</w:t>
      </w:r>
      <w:r w:rsidRPr="00247A84">
        <w:rPr>
          <w:spacing w:val="-12"/>
          <w:sz w:val="24"/>
          <w:szCs w:val="24"/>
        </w:rPr>
        <w:t xml:space="preserve"> </w:t>
      </w:r>
      <w:r w:rsidRPr="00247A84">
        <w:rPr>
          <w:spacing w:val="-4"/>
          <w:sz w:val="24"/>
          <w:szCs w:val="24"/>
        </w:rPr>
        <w:t>săi,</w:t>
      </w:r>
      <w:r w:rsidRPr="00247A84">
        <w:rPr>
          <w:spacing w:val="-11"/>
          <w:sz w:val="24"/>
          <w:szCs w:val="24"/>
        </w:rPr>
        <w:t xml:space="preserve"> </w:t>
      </w:r>
      <w:r w:rsidRPr="00247A84">
        <w:rPr>
          <w:spacing w:val="-4"/>
          <w:sz w:val="24"/>
          <w:szCs w:val="24"/>
        </w:rPr>
        <w:t>alături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cele</w:t>
      </w:r>
      <w:r w:rsidRPr="00247A84">
        <w:rPr>
          <w:spacing w:val="-11"/>
          <w:sz w:val="24"/>
          <w:szCs w:val="24"/>
        </w:rPr>
        <w:t xml:space="preserve"> </w:t>
      </w:r>
      <w:r w:rsidRPr="00247A84">
        <w:rPr>
          <w:spacing w:val="-4"/>
          <w:sz w:val="24"/>
          <w:szCs w:val="24"/>
        </w:rPr>
        <w:t>stabilite</w:t>
      </w:r>
      <w:r w:rsidRPr="00247A84">
        <w:rPr>
          <w:spacing w:val="-12"/>
          <w:sz w:val="24"/>
          <w:szCs w:val="24"/>
        </w:rPr>
        <w:t xml:space="preserve"> </w:t>
      </w:r>
      <w:r w:rsidRPr="00247A84">
        <w:rPr>
          <w:spacing w:val="-4"/>
          <w:sz w:val="24"/>
          <w:szCs w:val="24"/>
        </w:rPr>
        <w:t xml:space="preserve">prin </w:t>
      </w:r>
      <w:r w:rsidRPr="00247A84">
        <w:rPr>
          <w:sz w:val="24"/>
          <w:szCs w:val="24"/>
        </w:rPr>
        <w:t>prezenta lege.</w:t>
      </w:r>
    </w:p>
    <w:p w14:paraId="0331D74F" w14:textId="77777777" w:rsidR="003F62EE" w:rsidRPr="00247A84" w:rsidRDefault="00000000">
      <w:pPr>
        <w:pStyle w:val="Listparagraf"/>
        <w:numPr>
          <w:ilvl w:val="0"/>
          <w:numId w:val="34"/>
        </w:numPr>
        <w:tabs>
          <w:tab w:val="left" w:pos="333"/>
        </w:tabs>
        <w:spacing w:before="260"/>
        <w:ind w:left="333" w:hanging="315"/>
        <w:rPr>
          <w:sz w:val="24"/>
          <w:szCs w:val="24"/>
        </w:rPr>
      </w:pPr>
      <w:proofErr w:type="spellStart"/>
      <w:r w:rsidRPr="00247A84">
        <w:rPr>
          <w:w w:val="90"/>
          <w:sz w:val="24"/>
          <w:szCs w:val="24"/>
        </w:rPr>
        <w:t>Preşedintele</w:t>
      </w:r>
      <w:proofErr w:type="spellEnd"/>
      <w:r w:rsidRPr="00247A84">
        <w:rPr>
          <w:spacing w:val="23"/>
          <w:sz w:val="24"/>
          <w:szCs w:val="24"/>
        </w:rPr>
        <w:t xml:space="preserve"> </w:t>
      </w:r>
      <w:r w:rsidRPr="00247A84">
        <w:rPr>
          <w:w w:val="90"/>
          <w:sz w:val="24"/>
          <w:szCs w:val="24"/>
        </w:rPr>
        <w:t>Biroului</w:t>
      </w:r>
      <w:r w:rsidRPr="00247A84">
        <w:rPr>
          <w:spacing w:val="6"/>
          <w:sz w:val="24"/>
          <w:szCs w:val="24"/>
        </w:rPr>
        <w:t xml:space="preserve"> </w:t>
      </w:r>
      <w:r w:rsidRPr="00247A84">
        <w:rPr>
          <w:w w:val="90"/>
          <w:sz w:val="24"/>
          <w:szCs w:val="24"/>
        </w:rPr>
        <w:t>Executiv</w:t>
      </w:r>
      <w:r w:rsidRPr="00247A84">
        <w:rPr>
          <w:sz w:val="24"/>
          <w:szCs w:val="24"/>
        </w:rPr>
        <w:t xml:space="preserve"> </w:t>
      </w:r>
      <w:r w:rsidRPr="00247A84">
        <w:rPr>
          <w:w w:val="90"/>
          <w:sz w:val="24"/>
          <w:szCs w:val="24"/>
        </w:rPr>
        <w:t>este</w:t>
      </w:r>
      <w:r w:rsidRPr="00247A84">
        <w:rPr>
          <w:spacing w:val="-3"/>
          <w:sz w:val="24"/>
          <w:szCs w:val="24"/>
        </w:rPr>
        <w:t xml:space="preserve"> </w:t>
      </w:r>
      <w:r w:rsidRPr="00247A84">
        <w:rPr>
          <w:w w:val="90"/>
          <w:sz w:val="24"/>
          <w:szCs w:val="24"/>
        </w:rPr>
        <w:t>și</w:t>
      </w:r>
      <w:r w:rsidRPr="00247A84">
        <w:rPr>
          <w:spacing w:val="-5"/>
          <w:sz w:val="24"/>
          <w:szCs w:val="24"/>
        </w:rPr>
        <w:t xml:space="preserve"> </w:t>
      </w:r>
      <w:proofErr w:type="spellStart"/>
      <w:r w:rsidRPr="00247A84">
        <w:rPr>
          <w:w w:val="90"/>
          <w:sz w:val="24"/>
          <w:szCs w:val="24"/>
        </w:rPr>
        <w:t>Preşedintele</w:t>
      </w:r>
      <w:proofErr w:type="spellEnd"/>
      <w:r w:rsidRPr="00247A84">
        <w:rPr>
          <w:spacing w:val="17"/>
          <w:sz w:val="24"/>
          <w:szCs w:val="24"/>
        </w:rPr>
        <w:t xml:space="preserve"> </w:t>
      </w:r>
      <w:r w:rsidRPr="00247A84">
        <w:rPr>
          <w:w w:val="90"/>
          <w:sz w:val="24"/>
          <w:szCs w:val="24"/>
        </w:rPr>
        <w:t>Colegiului</w:t>
      </w:r>
      <w:r w:rsidRPr="00247A84">
        <w:rPr>
          <w:spacing w:val="14"/>
          <w:sz w:val="24"/>
          <w:szCs w:val="24"/>
        </w:rPr>
        <w:t xml:space="preserve"> </w:t>
      </w:r>
      <w:r w:rsidRPr="00247A84">
        <w:rPr>
          <w:w w:val="90"/>
          <w:sz w:val="24"/>
          <w:szCs w:val="24"/>
        </w:rPr>
        <w:t>Psihologilor</w:t>
      </w:r>
      <w:r w:rsidRPr="00247A84">
        <w:rPr>
          <w:spacing w:val="24"/>
          <w:sz w:val="24"/>
          <w:szCs w:val="24"/>
        </w:rPr>
        <w:t xml:space="preserve"> </w:t>
      </w:r>
      <w:r w:rsidRPr="00247A84">
        <w:rPr>
          <w:w w:val="90"/>
          <w:sz w:val="24"/>
          <w:szCs w:val="24"/>
        </w:rPr>
        <w:t>din</w:t>
      </w:r>
      <w:r w:rsidRPr="00247A84">
        <w:rPr>
          <w:spacing w:val="-5"/>
          <w:sz w:val="24"/>
          <w:szCs w:val="24"/>
        </w:rPr>
        <w:t xml:space="preserve"> </w:t>
      </w:r>
      <w:r w:rsidRPr="00247A84">
        <w:rPr>
          <w:spacing w:val="-2"/>
          <w:w w:val="90"/>
          <w:sz w:val="24"/>
          <w:szCs w:val="24"/>
        </w:rPr>
        <w:t>România.</w:t>
      </w:r>
    </w:p>
    <w:p w14:paraId="2A1DAA46" w14:textId="77777777" w:rsidR="003F62EE" w:rsidRPr="00247A84" w:rsidRDefault="00000000">
      <w:pPr>
        <w:pStyle w:val="Listparagraf"/>
        <w:numPr>
          <w:ilvl w:val="0"/>
          <w:numId w:val="34"/>
        </w:numPr>
        <w:tabs>
          <w:tab w:val="left" w:pos="332"/>
        </w:tabs>
        <w:spacing w:before="276" w:line="230" w:lineRule="auto"/>
        <w:ind w:left="16" w:right="23" w:firstLine="2"/>
        <w:jc w:val="both"/>
        <w:rPr>
          <w:sz w:val="24"/>
          <w:szCs w:val="24"/>
        </w:rPr>
      </w:pPr>
      <w:r w:rsidRPr="00247A84">
        <w:rPr>
          <w:spacing w:val="-8"/>
          <w:sz w:val="24"/>
          <w:szCs w:val="24"/>
        </w:rPr>
        <w:t>Biroul Executiv este</w:t>
      </w:r>
      <w:r w:rsidRPr="00247A84">
        <w:rPr>
          <w:spacing w:val="-7"/>
          <w:sz w:val="24"/>
          <w:szCs w:val="24"/>
        </w:rPr>
        <w:t xml:space="preserve"> </w:t>
      </w:r>
      <w:r w:rsidRPr="00247A84">
        <w:rPr>
          <w:spacing w:val="-8"/>
          <w:sz w:val="24"/>
          <w:szCs w:val="24"/>
        </w:rPr>
        <w:t>legal constituit</w:t>
      </w:r>
      <w:r w:rsidRPr="00247A84">
        <w:rPr>
          <w:spacing w:val="-6"/>
          <w:sz w:val="24"/>
          <w:szCs w:val="24"/>
        </w:rPr>
        <w:t xml:space="preserve"> </w:t>
      </w:r>
      <w:r w:rsidRPr="00247A84">
        <w:rPr>
          <w:spacing w:val="-8"/>
          <w:sz w:val="24"/>
          <w:szCs w:val="24"/>
        </w:rPr>
        <w:t>și</w:t>
      </w:r>
      <w:r w:rsidRPr="00247A84">
        <w:rPr>
          <w:spacing w:val="-7"/>
          <w:sz w:val="24"/>
          <w:szCs w:val="24"/>
        </w:rPr>
        <w:t xml:space="preserve"> </w:t>
      </w:r>
      <w:r w:rsidRPr="00247A84">
        <w:rPr>
          <w:spacing w:val="-8"/>
          <w:sz w:val="24"/>
          <w:szCs w:val="24"/>
        </w:rPr>
        <w:t>poate</w:t>
      </w:r>
      <w:r w:rsidRPr="00247A84">
        <w:rPr>
          <w:spacing w:val="-4"/>
          <w:sz w:val="24"/>
          <w:szCs w:val="24"/>
        </w:rPr>
        <w:t xml:space="preserve"> </w:t>
      </w:r>
      <w:r w:rsidRPr="00247A84">
        <w:rPr>
          <w:spacing w:val="-8"/>
          <w:sz w:val="24"/>
          <w:szCs w:val="24"/>
        </w:rPr>
        <w:t>adopta</w:t>
      </w:r>
      <w:r w:rsidRPr="00247A84">
        <w:rPr>
          <w:spacing w:val="-5"/>
          <w:sz w:val="24"/>
          <w:szCs w:val="24"/>
        </w:rPr>
        <w:t xml:space="preserve"> </w:t>
      </w:r>
      <w:r w:rsidRPr="00247A84">
        <w:rPr>
          <w:spacing w:val="-8"/>
          <w:sz w:val="24"/>
          <w:szCs w:val="24"/>
        </w:rPr>
        <w:t>hotărâri</w:t>
      </w:r>
      <w:r w:rsidRPr="00247A84">
        <w:rPr>
          <w:spacing w:val="-5"/>
          <w:sz w:val="24"/>
          <w:szCs w:val="24"/>
        </w:rPr>
        <w:t xml:space="preserve"> </w:t>
      </w:r>
      <w:r w:rsidRPr="00247A84">
        <w:rPr>
          <w:spacing w:val="-8"/>
          <w:sz w:val="24"/>
          <w:szCs w:val="24"/>
        </w:rPr>
        <w:t>în prezența</w:t>
      </w:r>
      <w:r w:rsidRPr="00247A84">
        <w:rPr>
          <w:spacing w:val="8"/>
          <w:sz w:val="24"/>
          <w:szCs w:val="24"/>
        </w:rPr>
        <w:t xml:space="preserve"> </w:t>
      </w:r>
      <w:r w:rsidRPr="00247A84">
        <w:rPr>
          <w:spacing w:val="-8"/>
          <w:sz w:val="24"/>
          <w:szCs w:val="24"/>
        </w:rPr>
        <w:t>a jumătate</w:t>
      </w:r>
      <w:r w:rsidRPr="00247A84">
        <w:rPr>
          <w:spacing w:val="-1"/>
          <w:sz w:val="24"/>
          <w:szCs w:val="24"/>
        </w:rPr>
        <w:t xml:space="preserve"> </w:t>
      </w:r>
      <w:r w:rsidRPr="00247A84">
        <w:rPr>
          <w:spacing w:val="-8"/>
          <w:sz w:val="24"/>
          <w:szCs w:val="24"/>
        </w:rPr>
        <w:t>plus</w:t>
      </w:r>
      <w:r w:rsidRPr="00247A84">
        <w:rPr>
          <w:sz w:val="24"/>
          <w:szCs w:val="24"/>
        </w:rPr>
        <w:t xml:space="preserve"> </w:t>
      </w:r>
      <w:r w:rsidRPr="00247A84">
        <w:rPr>
          <w:spacing w:val="-8"/>
          <w:sz w:val="24"/>
          <w:szCs w:val="24"/>
        </w:rPr>
        <w:t>unul</w:t>
      </w:r>
      <w:r w:rsidRPr="00247A84">
        <w:rPr>
          <w:spacing w:val="-1"/>
          <w:sz w:val="24"/>
          <w:szCs w:val="24"/>
        </w:rPr>
        <w:t xml:space="preserve"> </w:t>
      </w:r>
      <w:r w:rsidRPr="00247A84">
        <w:rPr>
          <w:spacing w:val="-8"/>
          <w:sz w:val="24"/>
          <w:szCs w:val="24"/>
        </w:rPr>
        <w:t xml:space="preserve">dintre membrii </w:t>
      </w:r>
      <w:r w:rsidRPr="00247A84">
        <w:rPr>
          <w:spacing w:val="-6"/>
          <w:sz w:val="24"/>
          <w:szCs w:val="24"/>
        </w:rPr>
        <w:t>săi.</w:t>
      </w:r>
      <w:r w:rsidRPr="00247A84">
        <w:rPr>
          <w:spacing w:val="-10"/>
          <w:sz w:val="24"/>
          <w:szCs w:val="24"/>
        </w:rPr>
        <w:t xml:space="preserve"> </w:t>
      </w:r>
      <w:r w:rsidRPr="00247A84">
        <w:rPr>
          <w:spacing w:val="-6"/>
          <w:sz w:val="24"/>
          <w:szCs w:val="24"/>
        </w:rPr>
        <w:t>Hotărârile</w:t>
      </w:r>
      <w:r w:rsidRPr="00247A84">
        <w:rPr>
          <w:spacing w:val="-10"/>
          <w:sz w:val="24"/>
          <w:szCs w:val="24"/>
        </w:rPr>
        <w:t xml:space="preserve"> </w:t>
      </w:r>
      <w:r w:rsidRPr="00247A84">
        <w:rPr>
          <w:spacing w:val="-6"/>
          <w:sz w:val="24"/>
          <w:szCs w:val="24"/>
        </w:rPr>
        <w:t>Biroului</w:t>
      </w:r>
      <w:r w:rsidRPr="00247A84">
        <w:rPr>
          <w:spacing w:val="-9"/>
          <w:sz w:val="24"/>
          <w:szCs w:val="24"/>
        </w:rPr>
        <w:t xml:space="preserve"> </w:t>
      </w:r>
      <w:r w:rsidRPr="00247A84">
        <w:rPr>
          <w:spacing w:val="-6"/>
          <w:sz w:val="24"/>
          <w:szCs w:val="24"/>
        </w:rPr>
        <w:t>Executiv</w:t>
      </w:r>
      <w:r w:rsidRPr="00247A84">
        <w:rPr>
          <w:spacing w:val="-7"/>
          <w:sz w:val="24"/>
          <w:szCs w:val="24"/>
        </w:rPr>
        <w:t xml:space="preserve"> </w:t>
      </w:r>
      <w:r w:rsidRPr="00247A84">
        <w:rPr>
          <w:spacing w:val="-6"/>
          <w:sz w:val="24"/>
          <w:szCs w:val="24"/>
        </w:rPr>
        <w:t>se</w:t>
      </w:r>
      <w:r w:rsidRPr="00247A84">
        <w:rPr>
          <w:spacing w:val="-10"/>
          <w:sz w:val="24"/>
          <w:szCs w:val="24"/>
        </w:rPr>
        <w:t xml:space="preserve"> </w:t>
      </w:r>
      <w:r w:rsidRPr="00247A84">
        <w:rPr>
          <w:spacing w:val="-6"/>
          <w:sz w:val="24"/>
          <w:szCs w:val="24"/>
        </w:rPr>
        <w:t>adoptă</w:t>
      </w:r>
      <w:r w:rsidRPr="00247A84">
        <w:rPr>
          <w:spacing w:val="-3"/>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majoritate</w:t>
      </w:r>
      <w:r w:rsidRPr="00247A84">
        <w:rPr>
          <w:spacing w:val="-3"/>
          <w:sz w:val="24"/>
          <w:szCs w:val="24"/>
        </w:rPr>
        <w:t xml:space="preserve"> </w:t>
      </w:r>
      <w:r w:rsidRPr="00247A84">
        <w:rPr>
          <w:spacing w:val="-6"/>
          <w:sz w:val="24"/>
          <w:szCs w:val="24"/>
        </w:rPr>
        <w:t>simplă, prin</w:t>
      </w:r>
      <w:r w:rsidRPr="00247A84">
        <w:rPr>
          <w:spacing w:val="-10"/>
          <w:sz w:val="24"/>
          <w:szCs w:val="24"/>
        </w:rPr>
        <w:t xml:space="preserve"> </w:t>
      </w:r>
      <w:r w:rsidRPr="00247A84">
        <w:rPr>
          <w:spacing w:val="-6"/>
          <w:sz w:val="24"/>
          <w:szCs w:val="24"/>
        </w:rPr>
        <w:t>majoritate</w:t>
      </w:r>
      <w:r w:rsidRPr="00247A84">
        <w:rPr>
          <w:spacing w:val="-3"/>
          <w:sz w:val="24"/>
          <w:szCs w:val="24"/>
        </w:rPr>
        <w:t xml:space="preserve"> </w:t>
      </w:r>
      <w:r w:rsidRPr="00247A84">
        <w:rPr>
          <w:spacing w:val="-6"/>
          <w:sz w:val="24"/>
          <w:szCs w:val="24"/>
        </w:rPr>
        <w:t>simplă</w:t>
      </w:r>
      <w:r w:rsidRPr="00247A84">
        <w:rPr>
          <w:spacing w:val="-10"/>
          <w:sz w:val="24"/>
          <w:szCs w:val="24"/>
        </w:rPr>
        <w:t xml:space="preserve"> </w:t>
      </w:r>
      <w:r w:rsidRPr="00247A84">
        <w:rPr>
          <w:spacing w:val="-6"/>
          <w:sz w:val="24"/>
          <w:szCs w:val="24"/>
        </w:rPr>
        <w:t>înțelegându-se</w:t>
      </w:r>
      <w:r w:rsidRPr="00247A84">
        <w:rPr>
          <w:spacing w:val="-10"/>
          <w:sz w:val="24"/>
          <w:szCs w:val="24"/>
        </w:rPr>
        <w:t xml:space="preserve"> </w:t>
      </w:r>
      <w:r w:rsidRPr="00247A84">
        <w:rPr>
          <w:spacing w:val="-6"/>
          <w:sz w:val="24"/>
          <w:szCs w:val="24"/>
        </w:rPr>
        <w:t xml:space="preserve">votul a </w:t>
      </w:r>
      <w:r w:rsidRPr="00247A84">
        <w:rPr>
          <w:spacing w:val="-4"/>
          <w:sz w:val="24"/>
          <w:szCs w:val="24"/>
        </w:rPr>
        <w:t>jumătate</w:t>
      </w:r>
      <w:r w:rsidRPr="00247A84">
        <w:rPr>
          <w:spacing w:val="-12"/>
          <w:sz w:val="24"/>
          <w:szCs w:val="24"/>
        </w:rPr>
        <w:t xml:space="preserve"> </w:t>
      </w:r>
      <w:r w:rsidRPr="00247A84">
        <w:rPr>
          <w:spacing w:val="-4"/>
          <w:sz w:val="24"/>
          <w:szCs w:val="24"/>
        </w:rPr>
        <w:t>plus</w:t>
      </w:r>
      <w:r w:rsidRPr="00247A84">
        <w:rPr>
          <w:spacing w:val="-12"/>
          <w:sz w:val="24"/>
          <w:szCs w:val="24"/>
        </w:rPr>
        <w:t xml:space="preserve"> </w:t>
      </w:r>
      <w:r w:rsidRPr="00247A84">
        <w:rPr>
          <w:spacing w:val="-4"/>
          <w:sz w:val="24"/>
          <w:szCs w:val="24"/>
        </w:rPr>
        <w:t>unul</w:t>
      </w:r>
      <w:r w:rsidRPr="00247A84">
        <w:rPr>
          <w:spacing w:val="-11"/>
          <w:sz w:val="24"/>
          <w:szCs w:val="24"/>
        </w:rPr>
        <w:t xml:space="preserve"> </w:t>
      </w:r>
      <w:r w:rsidRPr="00247A84">
        <w:rPr>
          <w:spacing w:val="-4"/>
          <w:sz w:val="24"/>
          <w:szCs w:val="24"/>
        </w:rPr>
        <w:t>dintre</w:t>
      </w:r>
      <w:r w:rsidRPr="00247A84">
        <w:rPr>
          <w:spacing w:val="-12"/>
          <w:sz w:val="24"/>
          <w:szCs w:val="24"/>
        </w:rPr>
        <w:t xml:space="preserve"> </w:t>
      </w:r>
      <w:r w:rsidRPr="00247A84">
        <w:rPr>
          <w:spacing w:val="-4"/>
          <w:sz w:val="24"/>
          <w:szCs w:val="24"/>
        </w:rPr>
        <w:t>membrii</w:t>
      </w:r>
      <w:r w:rsidRPr="00247A84">
        <w:rPr>
          <w:spacing w:val="-12"/>
          <w:sz w:val="24"/>
          <w:szCs w:val="24"/>
        </w:rPr>
        <w:t xml:space="preserve"> </w:t>
      </w:r>
      <w:r w:rsidRPr="00247A84">
        <w:rPr>
          <w:spacing w:val="-4"/>
          <w:sz w:val="24"/>
          <w:szCs w:val="24"/>
        </w:rPr>
        <w:t>prezenți</w:t>
      </w:r>
      <w:r w:rsidRPr="00247A84">
        <w:rPr>
          <w:spacing w:val="-11"/>
          <w:sz w:val="24"/>
          <w:szCs w:val="24"/>
        </w:rPr>
        <w:t xml:space="preserve"> </w:t>
      </w:r>
      <w:r w:rsidRPr="00247A84">
        <w:rPr>
          <w:spacing w:val="-4"/>
          <w:sz w:val="24"/>
          <w:szCs w:val="24"/>
        </w:rPr>
        <w:t>la</w:t>
      </w:r>
      <w:r w:rsidRPr="00247A84">
        <w:rPr>
          <w:spacing w:val="-14"/>
          <w:sz w:val="24"/>
          <w:szCs w:val="24"/>
        </w:rPr>
        <w:t xml:space="preserve"> </w:t>
      </w:r>
      <w:r w:rsidRPr="00247A84">
        <w:rPr>
          <w:spacing w:val="-4"/>
          <w:sz w:val="24"/>
          <w:szCs w:val="24"/>
        </w:rPr>
        <w:t>ședința</w:t>
      </w:r>
      <w:r w:rsidRPr="00247A84">
        <w:rPr>
          <w:spacing w:val="-12"/>
          <w:sz w:val="24"/>
          <w:szCs w:val="24"/>
        </w:rPr>
        <w:t xml:space="preserve"> </w:t>
      </w:r>
      <w:proofErr w:type="spellStart"/>
      <w:r w:rsidRPr="00247A84">
        <w:rPr>
          <w:spacing w:val="-4"/>
          <w:sz w:val="24"/>
          <w:szCs w:val="24"/>
        </w:rPr>
        <w:t>respeetivă</w:t>
      </w:r>
      <w:proofErr w:type="spellEnd"/>
      <w:r w:rsidRPr="00247A84">
        <w:rPr>
          <w:spacing w:val="-4"/>
          <w:sz w:val="24"/>
          <w:szCs w:val="24"/>
        </w:rPr>
        <w:t>.</w:t>
      </w:r>
    </w:p>
    <w:p w14:paraId="4F19F83A" w14:textId="77777777" w:rsidR="003F62EE" w:rsidRPr="00247A84" w:rsidRDefault="00000000">
      <w:pPr>
        <w:pStyle w:val="Listparagraf"/>
        <w:numPr>
          <w:ilvl w:val="0"/>
          <w:numId w:val="34"/>
        </w:numPr>
        <w:tabs>
          <w:tab w:val="left" w:pos="340"/>
        </w:tabs>
        <w:spacing w:before="284" w:line="228" w:lineRule="auto"/>
        <w:ind w:left="16" w:right="41" w:firstLine="2"/>
        <w:jc w:val="both"/>
        <w:rPr>
          <w:sz w:val="24"/>
          <w:szCs w:val="24"/>
        </w:rPr>
      </w:pPr>
      <w:r w:rsidRPr="00247A84">
        <w:rPr>
          <w:spacing w:val="-4"/>
          <w:sz w:val="24"/>
          <w:szCs w:val="24"/>
        </w:rPr>
        <w:t>Modalitatea</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organizare</w:t>
      </w:r>
      <w:r w:rsidRPr="00247A84">
        <w:rPr>
          <w:spacing w:val="-11"/>
          <w:sz w:val="24"/>
          <w:szCs w:val="24"/>
        </w:rPr>
        <w:t xml:space="preserve"> </w:t>
      </w:r>
      <w:r w:rsidRPr="00247A84">
        <w:rPr>
          <w:spacing w:val="-4"/>
          <w:sz w:val="24"/>
          <w:szCs w:val="24"/>
        </w:rPr>
        <w:t>și</w:t>
      </w:r>
      <w:r w:rsidRPr="00247A84">
        <w:rPr>
          <w:spacing w:val="-12"/>
          <w:sz w:val="24"/>
          <w:szCs w:val="24"/>
        </w:rPr>
        <w:t xml:space="preserve"> </w:t>
      </w:r>
      <w:proofErr w:type="spellStart"/>
      <w:r w:rsidRPr="00247A84">
        <w:rPr>
          <w:spacing w:val="-4"/>
          <w:sz w:val="24"/>
          <w:szCs w:val="24"/>
        </w:rPr>
        <w:t>desPașurare</w:t>
      </w:r>
      <w:proofErr w:type="spellEnd"/>
      <w:r w:rsidRPr="00247A84">
        <w:rPr>
          <w:spacing w:val="-12"/>
          <w:sz w:val="24"/>
          <w:szCs w:val="24"/>
        </w:rPr>
        <w:t xml:space="preserve"> </w:t>
      </w:r>
      <w:r w:rsidRPr="00247A84">
        <w:rPr>
          <w:spacing w:val="-4"/>
          <w:sz w:val="24"/>
          <w:szCs w:val="24"/>
        </w:rPr>
        <w:t>a</w:t>
      </w:r>
      <w:r w:rsidRPr="00247A84">
        <w:rPr>
          <w:spacing w:val="-11"/>
          <w:sz w:val="24"/>
          <w:szCs w:val="24"/>
        </w:rPr>
        <w:t xml:space="preserve"> </w:t>
      </w:r>
      <w:r w:rsidRPr="00247A84">
        <w:rPr>
          <w:spacing w:val="-4"/>
          <w:sz w:val="24"/>
          <w:szCs w:val="24"/>
        </w:rPr>
        <w:t>ședințelor</w:t>
      </w:r>
      <w:r w:rsidRPr="00247A84">
        <w:rPr>
          <w:spacing w:val="-12"/>
          <w:sz w:val="24"/>
          <w:szCs w:val="24"/>
        </w:rPr>
        <w:t xml:space="preserve"> </w:t>
      </w:r>
      <w:r w:rsidRPr="00247A84">
        <w:rPr>
          <w:spacing w:val="-4"/>
          <w:sz w:val="24"/>
          <w:szCs w:val="24"/>
        </w:rPr>
        <w:t>Biroului Executiv,</w:t>
      </w:r>
      <w:r w:rsidRPr="00247A84">
        <w:rPr>
          <w:spacing w:val="-11"/>
          <w:sz w:val="24"/>
          <w:szCs w:val="24"/>
        </w:rPr>
        <w:t xml:space="preserve"> </w:t>
      </w:r>
      <w:r w:rsidRPr="00247A84">
        <w:rPr>
          <w:spacing w:val="-4"/>
          <w:sz w:val="24"/>
          <w:szCs w:val="24"/>
        </w:rPr>
        <w:t>precum</w:t>
      </w:r>
      <w:r w:rsidRPr="00247A84">
        <w:rPr>
          <w:spacing w:val="-9"/>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drepturile,</w:t>
      </w:r>
      <w:r w:rsidRPr="00247A84">
        <w:rPr>
          <w:spacing w:val="-8"/>
          <w:sz w:val="24"/>
          <w:szCs w:val="24"/>
        </w:rPr>
        <w:t xml:space="preserve"> </w:t>
      </w:r>
      <w:r w:rsidRPr="00247A84">
        <w:rPr>
          <w:spacing w:val="-4"/>
          <w:sz w:val="24"/>
          <w:szCs w:val="24"/>
        </w:rPr>
        <w:t xml:space="preserve">obligațiile </w:t>
      </w:r>
      <w:r w:rsidRPr="00247A84">
        <w:rPr>
          <w:spacing w:val="-2"/>
          <w:sz w:val="24"/>
          <w:szCs w:val="24"/>
        </w:rPr>
        <w:t>și</w:t>
      </w:r>
      <w:r w:rsidRPr="00247A84">
        <w:rPr>
          <w:spacing w:val="-14"/>
          <w:sz w:val="24"/>
          <w:szCs w:val="24"/>
        </w:rPr>
        <w:t xml:space="preserve"> </w:t>
      </w:r>
      <w:r w:rsidRPr="00247A84">
        <w:rPr>
          <w:spacing w:val="-2"/>
          <w:sz w:val="24"/>
          <w:szCs w:val="24"/>
        </w:rPr>
        <w:t>modalitatea</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indemnizare</w:t>
      </w:r>
      <w:r w:rsidRPr="00247A84">
        <w:rPr>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membrilor Biroului Executiv</w:t>
      </w:r>
      <w:r w:rsidRPr="00247A84">
        <w:rPr>
          <w:spacing w:val="-5"/>
          <w:sz w:val="24"/>
          <w:szCs w:val="24"/>
        </w:rPr>
        <w:t xml:space="preserve"> </w:t>
      </w:r>
      <w:r w:rsidRPr="00247A84">
        <w:rPr>
          <w:spacing w:val="-2"/>
          <w:sz w:val="24"/>
          <w:szCs w:val="24"/>
        </w:rPr>
        <w:t>se</w:t>
      </w:r>
      <w:r w:rsidRPr="00247A84">
        <w:rPr>
          <w:spacing w:val="-14"/>
          <w:sz w:val="24"/>
          <w:szCs w:val="24"/>
        </w:rPr>
        <w:t xml:space="preserve"> </w:t>
      </w:r>
      <w:r w:rsidRPr="00247A84">
        <w:rPr>
          <w:spacing w:val="-2"/>
          <w:sz w:val="24"/>
          <w:szCs w:val="24"/>
        </w:rPr>
        <w:t>stabilesc</w:t>
      </w:r>
      <w:r w:rsidRPr="00247A84">
        <w:rPr>
          <w:spacing w:val="-9"/>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către</w:t>
      </w:r>
      <w:r w:rsidRPr="00247A84">
        <w:rPr>
          <w:spacing w:val="-7"/>
          <w:sz w:val="24"/>
          <w:szCs w:val="24"/>
        </w:rPr>
        <w:t xml:space="preserve"> </w:t>
      </w:r>
      <w:r w:rsidRPr="00247A84">
        <w:rPr>
          <w:spacing w:val="-2"/>
          <w:sz w:val="24"/>
          <w:szCs w:val="24"/>
        </w:rPr>
        <w:t>Consiliul</w:t>
      </w:r>
      <w:r w:rsidRPr="00247A84">
        <w:rPr>
          <w:spacing w:val="-9"/>
          <w:sz w:val="24"/>
          <w:szCs w:val="24"/>
        </w:rPr>
        <w:t xml:space="preserve"> </w:t>
      </w:r>
      <w:r w:rsidRPr="00247A84">
        <w:rPr>
          <w:spacing w:val="-2"/>
          <w:sz w:val="24"/>
          <w:szCs w:val="24"/>
        </w:rPr>
        <w:t>Național.</w:t>
      </w:r>
    </w:p>
    <w:p w14:paraId="3254ADC6" w14:textId="77777777" w:rsidR="003F62EE" w:rsidRPr="00247A84" w:rsidRDefault="00000000">
      <w:pPr>
        <w:pStyle w:val="Listparagraf"/>
        <w:numPr>
          <w:ilvl w:val="0"/>
          <w:numId w:val="34"/>
        </w:numPr>
        <w:tabs>
          <w:tab w:val="left" w:pos="340"/>
        </w:tabs>
        <w:spacing w:before="270"/>
        <w:ind w:left="16" w:right="38" w:firstLine="2"/>
        <w:rPr>
          <w:sz w:val="24"/>
          <w:szCs w:val="24"/>
        </w:rPr>
      </w:pPr>
      <w:r w:rsidRPr="00247A84">
        <w:rPr>
          <w:spacing w:val="-6"/>
          <w:sz w:val="24"/>
          <w:szCs w:val="24"/>
        </w:rPr>
        <w:t>Membrii</w:t>
      </w:r>
      <w:r w:rsidRPr="00247A84">
        <w:rPr>
          <w:sz w:val="24"/>
          <w:szCs w:val="24"/>
        </w:rPr>
        <w:t xml:space="preserve"> </w:t>
      </w:r>
      <w:r w:rsidRPr="00247A84">
        <w:rPr>
          <w:spacing w:val="-6"/>
          <w:sz w:val="24"/>
          <w:szCs w:val="24"/>
        </w:rPr>
        <w:t>Biroului Executiv vor</w:t>
      </w:r>
      <w:r w:rsidRPr="00247A84">
        <w:rPr>
          <w:spacing w:val="-13"/>
          <w:sz w:val="24"/>
          <w:szCs w:val="24"/>
        </w:rPr>
        <w:t xml:space="preserve"> </w:t>
      </w:r>
      <w:r w:rsidRPr="00247A84">
        <w:rPr>
          <w:spacing w:val="-6"/>
          <w:sz w:val="24"/>
          <w:szCs w:val="24"/>
        </w:rPr>
        <w:t>participa,</w:t>
      </w:r>
      <w:r w:rsidRPr="00247A84">
        <w:rPr>
          <w:spacing w:val="-8"/>
          <w:sz w:val="24"/>
          <w:szCs w:val="24"/>
        </w:rPr>
        <w:t xml:space="preserve"> </w:t>
      </w:r>
      <w:r w:rsidRPr="00247A84">
        <w:rPr>
          <w:spacing w:val="-6"/>
          <w:sz w:val="24"/>
          <w:szCs w:val="24"/>
        </w:rPr>
        <w:t>în</w:t>
      </w:r>
      <w:r w:rsidRPr="00247A84">
        <w:rPr>
          <w:spacing w:val="-16"/>
          <w:sz w:val="24"/>
          <w:szCs w:val="24"/>
        </w:rPr>
        <w:t xml:space="preserve"> </w:t>
      </w:r>
      <w:r w:rsidRPr="00247A84">
        <w:rPr>
          <w:spacing w:val="-6"/>
          <w:sz w:val="24"/>
          <w:szCs w:val="24"/>
        </w:rPr>
        <w:t>calitate de</w:t>
      </w:r>
      <w:r w:rsidRPr="00247A84">
        <w:rPr>
          <w:spacing w:val="-19"/>
          <w:sz w:val="24"/>
          <w:szCs w:val="24"/>
        </w:rPr>
        <w:t xml:space="preserve"> </w:t>
      </w:r>
      <w:r w:rsidRPr="00247A84">
        <w:rPr>
          <w:spacing w:val="-6"/>
          <w:sz w:val="24"/>
          <w:szCs w:val="24"/>
        </w:rPr>
        <w:t>invitați permanenți,</w:t>
      </w:r>
      <w:r w:rsidRPr="00247A84">
        <w:rPr>
          <w:spacing w:val="-7"/>
          <w:sz w:val="24"/>
          <w:szCs w:val="24"/>
        </w:rPr>
        <w:t xml:space="preserve"> </w:t>
      </w:r>
      <w:r w:rsidRPr="00247A84">
        <w:rPr>
          <w:spacing w:val="-6"/>
          <w:sz w:val="24"/>
          <w:szCs w:val="24"/>
        </w:rPr>
        <w:t>la</w:t>
      </w:r>
      <w:r w:rsidRPr="00247A84">
        <w:rPr>
          <w:spacing w:val="-28"/>
          <w:sz w:val="24"/>
          <w:szCs w:val="24"/>
        </w:rPr>
        <w:t xml:space="preserve"> </w:t>
      </w:r>
      <w:r w:rsidRPr="00247A84">
        <w:rPr>
          <w:spacing w:val="-6"/>
          <w:sz w:val="24"/>
          <w:szCs w:val="24"/>
        </w:rPr>
        <w:t>ședințele</w:t>
      </w:r>
      <w:r w:rsidRPr="00247A84">
        <w:rPr>
          <w:sz w:val="24"/>
          <w:szCs w:val="24"/>
        </w:rPr>
        <w:t xml:space="preserve"> </w:t>
      </w:r>
      <w:r w:rsidRPr="00247A84">
        <w:rPr>
          <w:spacing w:val="-6"/>
          <w:sz w:val="24"/>
          <w:szCs w:val="24"/>
        </w:rPr>
        <w:t xml:space="preserve">Adunării Generale </w:t>
      </w:r>
      <w:r w:rsidRPr="00247A84">
        <w:rPr>
          <w:sz w:val="24"/>
          <w:szCs w:val="24"/>
        </w:rPr>
        <w:t>și ale Consiliului Național.</w:t>
      </w:r>
    </w:p>
    <w:p w14:paraId="759B6390" w14:textId="77777777" w:rsidR="003F62EE" w:rsidRPr="00247A84" w:rsidRDefault="00000000">
      <w:pPr>
        <w:pStyle w:val="Titlu1"/>
        <w:spacing w:before="274" w:line="273" w:lineRule="exact"/>
        <w:ind w:left="26"/>
        <w:jc w:val="left"/>
        <w:rPr>
          <w:sz w:val="24"/>
          <w:szCs w:val="24"/>
        </w:rPr>
      </w:pPr>
      <w:r w:rsidRPr="00247A84">
        <w:rPr>
          <w:w w:val="90"/>
          <w:sz w:val="24"/>
          <w:szCs w:val="24"/>
        </w:rPr>
        <w:t>Art.</w:t>
      </w:r>
      <w:r w:rsidRPr="00247A84">
        <w:rPr>
          <w:spacing w:val="-4"/>
          <w:w w:val="90"/>
          <w:sz w:val="24"/>
          <w:szCs w:val="24"/>
        </w:rPr>
        <w:t xml:space="preserve"> </w:t>
      </w:r>
      <w:r w:rsidRPr="00247A84">
        <w:rPr>
          <w:spacing w:val="-4"/>
          <w:sz w:val="24"/>
          <w:szCs w:val="24"/>
        </w:rPr>
        <w:t>113.</w:t>
      </w:r>
    </w:p>
    <w:p w14:paraId="654774F6" w14:textId="77777777" w:rsidR="003F62EE" w:rsidRPr="00247A84" w:rsidRDefault="00000000">
      <w:pPr>
        <w:pStyle w:val="Listparagraf"/>
        <w:numPr>
          <w:ilvl w:val="0"/>
          <w:numId w:val="33"/>
        </w:numPr>
        <w:tabs>
          <w:tab w:val="left" w:pos="338"/>
        </w:tabs>
        <w:spacing w:line="273" w:lineRule="exact"/>
        <w:ind w:hanging="320"/>
        <w:jc w:val="both"/>
        <w:rPr>
          <w:sz w:val="24"/>
          <w:szCs w:val="24"/>
        </w:rPr>
      </w:pPr>
      <w:r w:rsidRPr="00247A84">
        <w:rPr>
          <w:w w:val="90"/>
          <w:sz w:val="24"/>
          <w:szCs w:val="24"/>
        </w:rPr>
        <w:t>Încetarea</w:t>
      </w:r>
      <w:r w:rsidRPr="00247A84">
        <w:rPr>
          <w:spacing w:val="11"/>
          <w:sz w:val="24"/>
          <w:szCs w:val="24"/>
        </w:rPr>
        <w:t xml:space="preserve"> </w:t>
      </w:r>
      <w:r w:rsidRPr="00247A84">
        <w:rPr>
          <w:w w:val="90"/>
          <w:sz w:val="24"/>
          <w:szCs w:val="24"/>
        </w:rPr>
        <w:t>mandatului</w:t>
      </w:r>
      <w:r w:rsidRPr="00247A84">
        <w:rPr>
          <w:spacing w:val="24"/>
          <w:sz w:val="24"/>
          <w:szCs w:val="24"/>
        </w:rPr>
        <w:t xml:space="preserve"> </w:t>
      </w:r>
      <w:r w:rsidRPr="00247A84">
        <w:rPr>
          <w:w w:val="90"/>
          <w:sz w:val="24"/>
          <w:szCs w:val="24"/>
        </w:rPr>
        <w:t>de</w:t>
      </w:r>
      <w:r w:rsidRPr="00247A84">
        <w:rPr>
          <w:spacing w:val="-3"/>
          <w:w w:val="90"/>
          <w:sz w:val="24"/>
          <w:szCs w:val="24"/>
        </w:rPr>
        <w:t xml:space="preserve"> </w:t>
      </w:r>
      <w:r w:rsidRPr="00247A84">
        <w:rPr>
          <w:w w:val="90"/>
          <w:sz w:val="24"/>
          <w:szCs w:val="24"/>
        </w:rPr>
        <w:t>membru</w:t>
      </w:r>
      <w:r w:rsidRPr="00247A84">
        <w:rPr>
          <w:spacing w:val="1"/>
          <w:sz w:val="24"/>
          <w:szCs w:val="24"/>
        </w:rPr>
        <w:t xml:space="preserve"> </w:t>
      </w:r>
      <w:r w:rsidRPr="00247A84">
        <w:rPr>
          <w:w w:val="90"/>
          <w:sz w:val="24"/>
          <w:szCs w:val="24"/>
        </w:rPr>
        <w:t>al</w:t>
      </w:r>
      <w:r w:rsidRPr="00247A84">
        <w:rPr>
          <w:spacing w:val="-1"/>
          <w:sz w:val="24"/>
          <w:szCs w:val="24"/>
        </w:rPr>
        <w:t xml:space="preserve"> </w:t>
      </w:r>
      <w:r w:rsidRPr="00247A84">
        <w:rPr>
          <w:w w:val="90"/>
          <w:sz w:val="24"/>
          <w:szCs w:val="24"/>
        </w:rPr>
        <w:t>Biroului</w:t>
      </w:r>
      <w:r w:rsidRPr="00247A84">
        <w:rPr>
          <w:spacing w:val="11"/>
          <w:sz w:val="24"/>
          <w:szCs w:val="24"/>
        </w:rPr>
        <w:t xml:space="preserve"> </w:t>
      </w:r>
      <w:r w:rsidRPr="00247A84">
        <w:rPr>
          <w:w w:val="90"/>
          <w:sz w:val="24"/>
          <w:szCs w:val="24"/>
        </w:rPr>
        <w:t>Executiv</w:t>
      </w:r>
      <w:r w:rsidRPr="00247A84">
        <w:rPr>
          <w:spacing w:val="13"/>
          <w:sz w:val="24"/>
          <w:szCs w:val="24"/>
        </w:rPr>
        <w:t xml:space="preserve"> </w:t>
      </w:r>
      <w:r w:rsidRPr="00247A84">
        <w:rPr>
          <w:w w:val="90"/>
          <w:sz w:val="24"/>
          <w:szCs w:val="24"/>
        </w:rPr>
        <w:t>are</w:t>
      </w:r>
      <w:r w:rsidRPr="00247A84">
        <w:rPr>
          <w:spacing w:val="3"/>
          <w:sz w:val="24"/>
          <w:szCs w:val="24"/>
        </w:rPr>
        <w:t xml:space="preserve"> </w:t>
      </w:r>
      <w:r w:rsidRPr="00247A84">
        <w:rPr>
          <w:w w:val="90"/>
          <w:sz w:val="24"/>
          <w:szCs w:val="24"/>
        </w:rPr>
        <w:t>loc</w:t>
      </w:r>
      <w:r w:rsidRPr="00247A84">
        <w:rPr>
          <w:spacing w:val="-1"/>
          <w:w w:val="90"/>
          <w:sz w:val="24"/>
          <w:szCs w:val="24"/>
        </w:rPr>
        <w:t xml:space="preserve"> </w:t>
      </w:r>
      <w:r w:rsidRPr="00247A84">
        <w:rPr>
          <w:w w:val="90"/>
          <w:sz w:val="24"/>
          <w:szCs w:val="24"/>
        </w:rPr>
        <w:t>în</w:t>
      </w:r>
      <w:r w:rsidRPr="00247A84">
        <w:rPr>
          <w:sz w:val="24"/>
          <w:szCs w:val="24"/>
        </w:rPr>
        <w:t xml:space="preserve"> </w:t>
      </w:r>
      <w:r w:rsidRPr="00247A84">
        <w:rPr>
          <w:w w:val="90"/>
          <w:sz w:val="24"/>
          <w:szCs w:val="24"/>
        </w:rPr>
        <w:t>una</w:t>
      </w:r>
      <w:r w:rsidRPr="00247A84">
        <w:rPr>
          <w:spacing w:val="-6"/>
          <w:sz w:val="24"/>
          <w:szCs w:val="24"/>
        </w:rPr>
        <w:t xml:space="preserve"> </w:t>
      </w:r>
      <w:r w:rsidRPr="00247A84">
        <w:rPr>
          <w:w w:val="90"/>
          <w:sz w:val="24"/>
          <w:szCs w:val="24"/>
        </w:rPr>
        <w:t>dintre</w:t>
      </w:r>
      <w:r w:rsidRPr="00247A84">
        <w:rPr>
          <w:spacing w:val="11"/>
          <w:sz w:val="24"/>
          <w:szCs w:val="24"/>
        </w:rPr>
        <w:t xml:space="preserve"> </w:t>
      </w:r>
      <w:r w:rsidRPr="00247A84">
        <w:rPr>
          <w:w w:val="90"/>
          <w:sz w:val="24"/>
          <w:szCs w:val="24"/>
        </w:rPr>
        <w:t>următoarele</w:t>
      </w:r>
      <w:r w:rsidRPr="00247A84">
        <w:rPr>
          <w:spacing w:val="12"/>
          <w:sz w:val="24"/>
          <w:szCs w:val="24"/>
        </w:rPr>
        <w:t xml:space="preserve"> </w:t>
      </w:r>
      <w:r w:rsidRPr="00247A84">
        <w:rPr>
          <w:spacing w:val="-2"/>
          <w:w w:val="90"/>
          <w:sz w:val="24"/>
          <w:szCs w:val="24"/>
        </w:rPr>
        <w:t>situații:</w:t>
      </w:r>
    </w:p>
    <w:p w14:paraId="015EDFB5" w14:textId="77777777" w:rsidR="003F62EE" w:rsidRPr="00247A84" w:rsidRDefault="00000000">
      <w:pPr>
        <w:pStyle w:val="Listparagraf"/>
        <w:numPr>
          <w:ilvl w:val="1"/>
          <w:numId w:val="33"/>
        </w:numPr>
        <w:tabs>
          <w:tab w:val="left" w:pos="248"/>
        </w:tabs>
        <w:spacing w:before="275"/>
        <w:ind w:left="248" w:hanging="229"/>
        <w:jc w:val="left"/>
        <w:rPr>
          <w:sz w:val="24"/>
          <w:szCs w:val="24"/>
        </w:rPr>
      </w:pPr>
      <w:r w:rsidRPr="00247A84">
        <w:rPr>
          <w:spacing w:val="-8"/>
          <w:sz w:val="24"/>
          <w:szCs w:val="24"/>
        </w:rPr>
        <w:t>de</w:t>
      </w:r>
      <w:r w:rsidRPr="00247A84">
        <w:rPr>
          <w:spacing w:val="-12"/>
          <w:sz w:val="24"/>
          <w:szCs w:val="24"/>
        </w:rPr>
        <w:t xml:space="preserve"> </w:t>
      </w:r>
      <w:r w:rsidRPr="00247A84">
        <w:rPr>
          <w:spacing w:val="-8"/>
          <w:sz w:val="24"/>
          <w:szCs w:val="24"/>
        </w:rPr>
        <w:t>drept,</w:t>
      </w:r>
      <w:r w:rsidRPr="00247A84">
        <w:rPr>
          <w:spacing w:val="-3"/>
          <w:sz w:val="24"/>
          <w:szCs w:val="24"/>
        </w:rPr>
        <w:t xml:space="preserve"> </w:t>
      </w:r>
      <w:r w:rsidRPr="00247A84">
        <w:rPr>
          <w:spacing w:val="-8"/>
          <w:sz w:val="24"/>
          <w:szCs w:val="24"/>
        </w:rPr>
        <w:t>ca</w:t>
      </w:r>
      <w:r w:rsidRPr="00247A84">
        <w:rPr>
          <w:spacing w:val="-10"/>
          <w:sz w:val="24"/>
          <w:szCs w:val="24"/>
        </w:rPr>
        <w:t xml:space="preserve"> </w:t>
      </w:r>
      <w:r w:rsidRPr="00247A84">
        <w:rPr>
          <w:spacing w:val="-8"/>
          <w:sz w:val="24"/>
          <w:szCs w:val="24"/>
        </w:rPr>
        <w:t>urmare</w:t>
      </w:r>
      <w:r w:rsidRPr="00247A84">
        <w:rPr>
          <w:spacing w:val="-4"/>
          <w:sz w:val="24"/>
          <w:szCs w:val="24"/>
        </w:rPr>
        <w:t xml:space="preserve"> </w:t>
      </w:r>
      <w:r w:rsidRPr="00247A84">
        <w:rPr>
          <w:spacing w:val="-8"/>
          <w:sz w:val="24"/>
          <w:szCs w:val="24"/>
        </w:rPr>
        <w:t>a</w:t>
      </w:r>
      <w:r w:rsidRPr="00247A84">
        <w:rPr>
          <w:spacing w:val="-14"/>
          <w:sz w:val="24"/>
          <w:szCs w:val="24"/>
        </w:rPr>
        <w:t xml:space="preserve"> </w:t>
      </w:r>
      <w:r w:rsidRPr="00247A84">
        <w:rPr>
          <w:spacing w:val="-8"/>
          <w:sz w:val="24"/>
          <w:szCs w:val="24"/>
        </w:rPr>
        <w:t>decesului;</w:t>
      </w:r>
    </w:p>
    <w:p w14:paraId="2FB8CA2B" w14:textId="77777777" w:rsidR="003F62EE" w:rsidRPr="00247A84" w:rsidRDefault="00000000">
      <w:pPr>
        <w:pStyle w:val="Listparagraf"/>
        <w:numPr>
          <w:ilvl w:val="1"/>
          <w:numId w:val="33"/>
        </w:numPr>
        <w:tabs>
          <w:tab w:val="left" w:pos="265"/>
        </w:tabs>
        <w:spacing w:before="266"/>
        <w:ind w:left="265" w:hanging="244"/>
        <w:jc w:val="left"/>
        <w:rPr>
          <w:sz w:val="24"/>
          <w:szCs w:val="24"/>
        </w:rPr>
      </w:pPr>
      <w:r w:rsidRPr="00247A84">
        <w:rPr>
          <w:w w:val="90"/>
          <w:sz w:val="24"/>
          <w:szCs w:val="24"/>
        </w:rPr>
        <w:t>prin</w:t>
      </w:r>
      <w:r w:rsidRPr="00247A84">
        <w:rPr>
          <w:spacing w:val="4"/>
          <w:sz w:val="24"/>
          <w:szCs w:val="24"/>
        </w:rPr>
        <w:t xml:space="preserve"> </w:t>
      </w:r>
      <w:r w:rsidRPr="00247A84">
        <w:rPr>
          <w:spacing w:val="-2"/>
          <w:sz w:val="24"/>
          <w:szCs w:val="24"/>
        </w:rPr>
        <w:t>demisie;</w:t>
      </w:r>
    </w:p>
    <w:p w14:paraId="5F309BED" w14:textId="77777777" w:rsidR="003F62EE" w:rsidRPr="00247A84" w:rsidRDefault="00000000">
      <w:pPr>
        <w:pStyle w:val="Listparagraf"/>
        <w:numPr>
          <w:ilvl w:val="1"/>
          <w:numId w:val="33"/>
        </w:numPr>
        <w:tabs>
          <w:tab w:val="left" w:pos="291"/>
        </w:tabs>
        <w:spacing w:before="253"/>
        <w:ind w:left="19" w:right="29" w:firstLine="0"/>
        <w:jc w:val="left"/>
        <w:rPr>
          <w:sz w:val="24"/>
          <w:szCs w:val="24"/>
        </w:rPr>
      </w:pPr>
      <w:r w:rsidRPr="00247A84">
        <w:rPr>
          <w:spacing w:val="-4"/>
          <w:sz w:val="24"/>
          <w:szCs w:val="24"/>
        </w:rPr>
        <w:t>în situația</w:t>
      </w:r>
      <w:r w:rsidRPr="00247A84">
        <w:rPr>
          <w:sz w:val="24"/>
          <w:szCs w:val="24"/>
        </w:rPr>
        <w:t xml:space="preserve"> </w:t>
      </w:r>
      <w:r w:rsidRPr="00247A84">
        <w:rPr>
          <w:spacing w:val="-4"/>
          <w:sz w:val="24"/>
          <w:szCs w:val="24"/>
        </w:rPr>
        <w:t>absentării</w:t>
      </w:r>
      <w:r w:rsidRPr="00247A84">
        <w:rPr>
          <w:spacing w:val="9"/>
          <w:sz w:val="24"/>
          <w:szCs w:val="24"/>
        </w:rPr>
        <w:t xml:space="preserve"> </w:t>
      </w:r>
      <w:r w:rsidRPr="00247A84">
        <w:rPr>
          <w:spacing w:val="-4"/>
          <w:sz w:val="24"/>
          <w:szCs w:val="24"/>
        </w:rPr>
        <w:t>de</w:t>
      </w:r>
      <w:r w:rsidRPr="00247A84">
        <w:rPr>
          <w:spacing w:val="-5"/>
          <w:sz w:val="24"/>
          <w:szCs w:val="24"/>
        </w:rPr>
        <w:t xml:space="preserve"> </w:t>
      </w:r>
      <w:r w:rsidRPr="00247A84">
        <w:rPr>
          <w:spacing w:val="-4"/>
          <w:sz w:val="24"/>
          <w:szCs w:val="24"/>
        </w:rPr>
        <w:t>la 5 ședințe</w:t>
      </w:r>
      <w:r w:rsidRPr="00247A84">
        <w:rPr>
          <w:spacing w:val="7"/>
          <w:sz w:val="24"/>
          <w:szCs w:val="24"/>
        </w:rPr>
        <w:t xml:space="preserve"> </w:t>
      </w:r>
      <w:r w:rsidRPr="00247A84">
        <w:rPr>
          <w:spacing w:val="-4"/>
          <w:sz w:val="24"/>
          <w:szCs w:val="24"/>
        </w:rPr>
        <w:t>ale</w:t>
      </w:r>
      <w:r w:rsidRPr="00247A84">
        <w:rPr>
          <w:sz w:val="24"/>
          <w:szCs w:val="24"/>
        </w:rPr>
        <w:t xml:space="preserve"> </w:t>
      </w:r>
      <w:r w:rsidRPr="00247A84">
        <w:rPr>
          <w:spacing w:val="-4"/>
          <w:sz w:val="24"/>
          <w:szCs w:val="24"/>
        </w:rPr>
        <w:t>Biroului</w:t>
      </w:r>
      <w:r w:rsidRPr="00247A84">
        <w:rPr>
          <w:spacing w:val="6"/>
          <w:sz w:val="24"/>
          <w:szCs w:val="24"/>
        </w:rPr>
        <w:t xml:space="preserve"> </w:t>
      </w:r>
      <w:r w:rsidRPr="00247A84">
        <w:rPr>
          <w:spacing w:val="-4"/>
          <w:sz w:val="24"/>
          <w:szCs w:val="24"/>
        </w:rPr>
        <w:t>Executiv</w:t>
      </w:r>
      <w:r w:rsidRPr="00247A84">
        <w:rPr>
          <w:spacing w:val="7"/>
          <w:sz w:val="24"/>
          <w:szCs w:val="24"/>
        </w:rPr>
        <w:t xml:space="preserve"> </w:t>
      </w:r>
      <w:proofErr w:type="spellStart"/>
      <w:r w:rsidRPr="00247A84">
        <w:rPr>
          <w:spacing w:val="-4"/>
          <w:sz w:val="24"/>
          <w:szCs w:val="24"/>
        </w:rPr>
        <w:t>într</w:t>
      </w:r>
      <w:proofErr w:type="spellEnd"/>
      <w:r w:rsidRPr="00247A84">
        <w:rPr>
          <w:spacing w:val="-4"/>
          <w:sz w:val="24"/>
          <w:szCs w:val="24"/>
        </w:rPr>
        <w:t>-uri</w:t>
      </w:r>
      <w:r w:rsidRPr="00247A84">
        <w:rPr>
          <w:spacing w:val="4"/>
          <w:sz w:val="24"/>
          <w:szCs w:val="24"/>
        </w:rPr>
        <w:t xml:space="preserve"> </w:t>
      </w:r>
      <w:r w:rsidRPr="00247A84">
        <w:rPr>
          <w:spacing w:val="-4"/>
          <w:sz w:val="24"/>
          <w:szCs w:val="24"/>
        </w:rPr>
        <w:t>an calendaristic,</w:t>
      </w:r>
      <w:r w:rsidRPr="00247A84">
        <w:rPr>
          <w:spacing w:val="-8"/>
          <w:sz w:val="24"/>
          <w:szCs w:val="24"/>
        </w:rPr>
        <w:t xml:space="preserve"> </w:t>
      </w:r>
      <w:r w:rsidRPr="00247A84">
        <w:rPr>
          <w:spacing w:val="-4"/>
          <w:sz w:val="24"/>
          <w:szCs w:val="24"/>
        </w:rPr>
        <w:t>indiferent</w:t>
      </w:r>
      <w:r w:rsidRPr="00247A84">
        <w:rPr>
          <w:spacing w:val="9"/>
          <w:sz w:val="24"/>
          <w:szCs w:val="24"/>
        </w:rPr>
        <w:t xml:space="preserve"> </w:t>
      </w:r>
      <w:r w:rsidRPr="00247A84">
        <w:rPr>
          <w:spacing w:val="-4"/>
          <w:sz w:val="24"/>
          <w:szCs w:val="24"/>
        </w:rPr>
        <w:t xml:space="preserve">de motivul </w:t>
      </w:r>
      <w:r w:rsidRPr="00247A84">
        <w:rPr>
          <w:spacing w:val="-2"/>
          <w:sz w:val="24"/>
          <w:szCs w:val="24"/>
        </w:rPr>
        <w:t>absentării;</w:t>
      </w:r>
    </w:p>
    <w:p w14:paraId="66DAC34D" w14:textId="77777777" w:rsidR="003F62EE" w:rsidRPr="00247A84" w:rsidRDefault="00000000">
      <w:pPr>
        <w:pStyle w:val="Listparagraf"/>
        <w:numPr>
          <w:ilvl w:val="1"/>
          <w:numId w:val="33"/>
        </w:numPr>
        <w:tabs>
          <w:tab w:val="left" w:pos="271"/>
        </w:tabs>
        <w:spacing w:before="253"/>
        <w:ind w:left="271" w:hanging="244"/>
        <w:jc w:val="left"/>
        <w:rPr>
          <w:sz w:val="24"/>
          <w:szCs w:val="24"/>
        </w:rPr>
      </w:pPr>
      <w:r w:rsidRPr="00247A84">
        <w:rPr>
          <w:w w:val="90"/>
          <w:sz w:val="24"/>
          <w:szCs w:val="24"/>
        </w:rPr>
        <w:t>de</w:t>
      </w:r>
      <w:r w:rsidRPr="00247A84">
        <w:rPr>
          <w:spacing w:val="-4"/>
          <w:w w:val="90"/>
          <w:sz w:val="24"/>
          <w:szCs w:val="24"/>
        </w:rPr>
        <w:t xml:space="preserve"> </w:t>
      </w:r>
      <w:r w:rsidRPr="00247A84">
        <w:rPr>
          <w:w w:val="90"/>
          <w:sz w:val="24"/>
          <w:szCs w:val="24"/>
        </w:rPr>
        <w:t>drept,</w:t>
      </w:r>
      <w:r w:rsidRPr="00247A84">
        <w:rPr>
          <w:spacing w:val="3"/>
          <w:sz w:val="24"/>
          <w:szCs w:val="24"/>
        </w:rPr>
        <w:t xml:space="preserve"> </w:t>
      </w:r>
      <w:r w:rsidRPr="00247A84">
        <w:rPr>
          <w:w w:val="90"/>
          <w:sz w:val="24"/>
          <w:szCs w:val="24"/>
        </w:rPr>
        <w:t>ca</w:t>
      </w:r>
      <w:r w:rsidRPr="00247A84">
        <w:rPr>
          <w:spacing w:val="-1"/>
          <w:sz w:val="24"/>
          <w:szCs w:val="24"/>
        </w:rPr>
        <w:t xml:space="preserve"> </w:t>
      </w:r>
      <w:r w:rsidRPr="00247A84">
        <w:rPr>
          <w:w w:val="90"/>
          <w:sz w:val="24"/>
          <w:szCs w:val="24"/>
        </w:rPr>
        <w:t>urmare</w:t>
      </w:r>
      <w:r w:rsidRPr="00247A84">
        <w:rPr>
          <w:spacing w:val="6"/>
          <w:sz w:val="24"/>
          <w:szCs w:val="24"/>
        </w:rPr>
        <w:t xml:space="preserve"> </w:t>
      </w:r>
      <w:r w:rsidRPr="00247A84">
        <w:rPr>
          <w:w w:val="90"/>
          <w:sz w:val="24"/>
          <w:szCs w:val="24"/>
        </w:rPr>
        <w:t>a</w:t>
      </w:r>
      <w:r w:rsidRPr="00247A84">
        <w:rPr>
          <w:spacing w:val="-5"/>
          <w:w w:val="90"/>
          <w:sz w:val="24"/>
          <w:szCs w:val="24"/>
        </w:rPr>
        <w:t xml:space="preserve"> </w:t>
      </w:r>
      <w:r w:rsidRPr="00247A84">
        <w:rPr>
          <w:w w:val="90"/>
          <w:sz w:val="24"/>
          <w:szCs w:val="24"/>
        </w:rPr>
        <w:t>pierderii</w:t>
      </w:r>
      <w:r w:rsidRPr="00247A84">
        <w:rPr>
          <w:spacing w:val="10"/>
          <w:sz w:val="24"/>
          <w:szCs w:val="24"/>
        </w:rPr>
        <w:t xml:space="preserve"> </w:t>
      </w:r>
      <w:r w:rsidRPr="00247A84">
        <w:rPr>
          <w:w w:val="90"/>
          <w:sz w:val="24"/>
          <w:szCs w:val="24"/>
        </w:rPr>
        <w:t>calității</w:t>
      </w:r>
      <w:r w:rsidRPr="00247A84">
        <w:rPr>
          <w:spacing w:val="15"/>
          <w:sz w:val="24"/>
          <w:szCs w:val="24"/>
        </w:rPr>
        <w:t xml:space="preserve"> </w:t>
      </w:r>
      <w:r w:rsidRPr="00247A84">
        <w:rPr>
          <w:w w:val="90"/>
          <w:sz w:val="24"/>
          <w:szCs w:val="24"/>
        </w:rPr>
        <w:t>de</w:t>
      </w:r>
      <w:r w:rsidRPr="00247A84">
        <w:rPr>
          <w:spacing w:val="-5"/>
          <w:w w:val="90"/>
          <w:sz w:val="24"/>
          <w:szCs w:val="24"/>
        </w:rPr>
        <w:t xml:space="preserve"> </w:t>
      </w:r>
      <w:r w:rsidRPr="00247A84">
        <w:rPr>
          <w:w w:val="90"/>
          <w:sz w:val="24"/>
          <w:szCs w:val="24"/>
        </w:rPr>
        <w:t>membru</w:t>
      </w:r>
      <w:r w:rsidRPr="00247A84">
        <w:rPr>
          <w:spacing w:val="6"/>
          <w:sz w:val="24"/>
          <w:szCs w:val="24"/>
        </w:rPr>
        <w:t xml:space="preserve"> </w:t>
      </w:r>
      <w:r w:rsidRPr="00247A84">
        <w:rPr>
          <w:w w:val="90"/>
          <w:sz w:val="24"/>
          <w:szCs w:val="24"/>
        </w:rPr>
        <w:t>al</w:t>
      </w:r>
      <w:r w:rsidRPr="00247A84">
        <w:rPr>
          <w:spacing w:val="-1"/>
          <w:sz w:val="24"/>
          <w:szCs w:val="24"/>
        </w:rPr>
        <w:t xml:space="preserve"> </w:t>
      </w:r>
      <w:r w:rsidRPr="00247A84">
        <w:rPr>
          <w:w w:val="90"/>
          <w:sz w:val="24"/>
          <w:szCs w:val="24"/>
        </w:rPr>
        <w:t>Colegiului</w:t>
      </w:r>
      <w:r w:rsidRPr="00247A84">
        <w:rPr>
          <w:spacing w:val="15"/>
          <w:sz w:val="24"/>
          <w:szCs w:val="24"/>
        </w:rPr>
        <w:t xml:space="preserve"> </w:t>
      </w:r>
      <w:r w:rsidRPr="00247A84">
        <w:rPr>
          <w:w w:val="90"/>
          <w:sz w:val="24"/>
          <w:szCs w:val="24"/>
        </w:rPr>
        <w:t>Psihologilor</w:t>
      </w:r>
      <w:r w:rsidRPr="00247A84">
        <w:rPr>
          <w:spacing w:val="18"/>
          <w:sz w:val="24"/>
          <w:szCs w:val="24"/>
        </w:rPr>
        <w:t xml:space="preserve"> </w:t>
      </w:r>
      <w:r w:rsidRPr="00247A84">
        <w:rPr>
          <w:w w:val="90"/>
          <w:sz w:val="24"/>
          <w:szCs w:val="24"/>
        </w:rPr>
        <w:t>din</w:t>
      </w:r>
      <w:r w:rsidRPr="00247A84">
        <w:rPr>
          <w:spacing w:val="3"/>
          <w:sz w:val="24"/>
          <w:szCs w:val="24"/>
        </w:rPr>
        <w:t xml:space="preserve"> </w:t>
      </w:r>
      <w:r w:rsidRPr="00247A84">
        <w:rPr>
          <w:spacing w:val="-2"/>
          <w:w w:val="90"/>
          <w:sz w:val="24"/>
          <w:szCs w:val="24"/>
        </w:rPr>
        <w:t>România;</w:t>
      </w:r>
    </w:p>
    <w:p w14:paraId="71834E37" w14:textId="77777777" w:rsidR="003F62EE" w:rsidRPr="00247A84" w:rsidRDefault="00000000">
      <w:pPr>
        <w:pStyle w:val="Listparagraf"/>
        <w:numPr>
          <w:ilvl w:val="1"/>
          <w:numId w:val="33"/>
        </w:numPr>
        <w:tabs>
          <w:tab w:val="left" w:pos="29"/>
          <w:tab w:val="left" w:pos="284"/>
        </w:tabs>
        <w:spacing w:before="272" w:line="235" w:lineRule="auto"/>
        <w:ind w:left="29" w:right="19" w:hanging="4"/>
        <w:jc w:val="both"/>
        <w:rPr>
          <w:sz w:val="24"/>
          <w:szCs w:val="24"/>
        </w:rPr>
      </w:pPr>
      <w:r w:rsidRPr="00247A84">
        <w:rPr>
          <w:spacing w:val="-2"/>
          <w:sz w:val="24"/>
          <w:szCs w:val="24"/>
        </w:rPr>
        <w:t>de</w:t>
      </w:r>
      <w:r w:rsidRPr="00247A84">
        <w:rPr>
          <w:spacing w:val="-14"/>
          <w:sz w:val="24"/>
          <w:szCs w:val="24"/>
        </w:rPr>
        <w:t xml:space="preserve"> </w:t>
      </w:r>
      <w:r w:rsidRPr="00247A84">
        <w:rPr>
          <w:spacing w:val="-2"/>
          <w:sz w:val="24"/>
          <w:szCs w:val="24"/>
        </w:rPr>
        <w:t>drept,</w:t>
      </w:r>
      <w:r w:rsidRPr="00247A84">
        <w:rPr>
          <w:spacing w:val="-14"/>
          <w:sz w:val="24"/>
          <w:szCs w:val="24"/>
        </w:rPr>
        <w:t xml:space="preserve"> </w:t>
      </w:r>
      <w:r w:rsidRPr="00247A84">
        <w:rPr>
          <w:spacing w:val="-2"/>
          <w:sz w:val="24"/>
          <w:szCs w:val="24"/>
        </w:rPr>
        <w:t>ca</w:t>
      </w:r>
      <w:r w:rsidRPr="00247A84">
        <w:rPr>
          <w:spacing w:val="-13"/>
          <w:sz w:val="24"/>
          <w:szCs w:val="24"/>
        </w:rPr>
        <w:t xml:space="preserve"> </w:t>
      </w:r>
      <w:r w:rsidRPr="00247A84">
        <w:rPr>
          <w:spacing w:val="-2"/>
          <w:sz w:val="24"/>
          <w:szCs w:val="24"/>
        </w:rPr>
        <w:t>urmare</w:t>
      </w:r>
      <w:r w:rsidRPr="00247A84">
        <w:rPr>
          <w:spacing w:val="-1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apariției</w:t>
      </w:r>
      <w:r w:rsidRPr="00247A84">
        <w:rPr>
          <w:spacing w:val="-13"/>
          <w:sz w:val="24"/>
          <w:szCs w:val="24"/>
        </w:rPr>
        <w:t xml:space="preserve"> </w:t>
      </w:r>
      <w:r w:rsidRPr="00247A84">
        <w:rPr>
          <w:spacing w:val="-2"/>
          <w:sz w:val="24"/>
          <w:szCs w:val="24"/>
        </w:rPr>
        <w:t>uneia</w:t>
      </w:r>
      <w:r w:rsidRPr="00247A84">
        <w:rPr>
          <w:spacing w:val="-14"/>
          <w:sz w:val="24"/>
          <w:szCs w:val="24"/>
        </w:rPr>
        <w:t xml:space="preserve"> </w:t>
      </w:r>
      <w:r w:rsidRPr="00247A84">
        <w:rPr>
          <w:spacing w:val="-2"/>
          <w:sz w:val="24"/>
          <w:szCs w:val="24"/>
        </w:rPr>
        <w:t>dintre</w:t>
      </w:r>
      <w:r w:rsidRPr="00247A84">
        <w:rPr>
          <w:spacing w:val="-13"/>
          <w:sz w:val="24"/>
          <w:szCs w:val="24"/>
        </w:rPr>
        <w:t xml:space="preserve"> </w:t>
      </w:r>
      <w:r w:rsidRPr="00247A84">
        <w:rPr>
          <w:spacing w:val="-2"/>
          <w:sz w:val="24"/>
          <w:szCs w:val="24"/>
        </w:rPr>
        <w:t>situa)iile</w:t>
      </w:r>
      <w:r w:rsidRPr="00247A84">
        <w:rPr>
          <w:spacing w:val="-14"/>
          <w:sz w:val="24"/>
          <w:szCs w:val="24"/>
        </w:rPr>
        <w:t xml:space="preserve"> </w:t>
      </w:r>
      <w:r w:rsidRPr="00247A84">
        <w:rPr>
          <w:spacing w:val="-2"/>
          <w:sz w:val="24"/>
          <w:szCs w:val="24"/>
        </w:rPr>
        <w:t>care</w:t>
      </w:r>
      <w:r w:rsidRPr="00247A84">
        <w:rPr>
          <w:spacing w:val="-14"/>
          <w:sz w:val="24"/>
          <w:szCs w:val="24"/>
        </w:rPr>
        <w:t xml:space="preserve"> </w:t>
      </w:r>
      <w:r w:rsidRPr="00247A84">
        <w:rPr>
          <w:spacing w:val="-2"/>
          <w:sz w:val="24"/>
          <w:szCs w:val="24"/>
        </w:rPr>
        <w:t>atrage</w:t>
      </w:r>
      <w:r w:rsidRPr="00247A84">
        <w:rPr>
          <w:spacing w:val="-13"/>
          <w:sz w:val="24"/>
          <w:szCs w:val="24"/>
        </w:rPr>
        <w:t xml:space="preserve"> </w:t>
      </w:r>
      <w:r w:rsidRPr="00247A84">
        <w:rPr>
          <w:spacing w:val="-2"/>
          <w:sz w:val="24"/>
          <w:szCs w:val="24"/>
        </w:rPr>
        <w:t>suspendarea</w:t>
      </w:r>
      <w:r w:rsidRPr="00247A84">
        <w:rPr>
          <w:spacing w:val="-14"/>
          <w:sz w:val="24"/>
          <w:szCs w:val="24"/>
        </w:rPr>
        <w:t xml:space="preserve"> </w:t>
      </w:r>
      <w:r w:rsidRPr="00247A84">
        <w:rPr>
          <w:spacing w:val="-2"/>
          <w:sz w:val="24"/>
          <w:szCs w:val="24"/>
        </w:rPr>
        <w:t>dreptului</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liberă</w:t>
      </w:r>
      <w:r w:rsidRPr="00247A84">
        <w:rPr>
          <w:spacing w:val="-14"/>
          <w:sz w:val="24"/>
          <w:szCs w:val="24"/>
        </w:rPr>
        <w:t xml:space="preserve"> </w:t>
      </w:r>
      <w:r w:rsidRPr="00247A84">
        <w:rPr>
          <w:spacing w:val="-2"/>
          <w:sz w:val="24"/>
          <w:szCs w:val="24"/>
        </w:rPr>
        <w:t xml:space="preserve">practică, </w:t>
      </w:r>
      <w:r w:rsidRPr="00247A84">
        <w:rPr>
          <w:spacing w:val="-4"/>
          <w:sz w:val="24"/>
          <w:szCs w:val="24"/>
        </w:rPr>
        <w:t>prevăzute</w:t>
      </w:r>
      <w:r w:rsidRPr="00247A84">
        <w:rPr>
          <w:spacing w:val="-12"/>
          <w:sz w:val="24"/>
          <w:szCs w:val="24"/>
        </w:rPr>
        <w:t xml:space="preserve"> </w:t>
      </w:r>
      <w:r w:rsidRPr="00247A84">
        <w:rPr>
          <w:spacing w:val="-4"/>
          <w:sz w:val="24"/>
          <w:szCs w:val="24"/>
        </w:rPr>
        <w:t>la</w:t>
      </w:r>
      <w:r w:rsidRPr="00247A84">
        <w:rPr>
          <w:spacing w:val="-17"/>
          <w:sz w:val="24"/>
          <w:szCs w:val="24"/>
        </w:rPr>
        <w:t xml:space="preserve"> </w:t>
      </w:r>
      <w:r w:rsidRPr="00247A84">
        <w:rPr>
          <w:spacing w:val="-4"/>
          <w:sz w:val="24"/>
          <w:szCs w:val="24"/>
        </w:rPr>
        <w:t>art.</w:t>
      </w:r>
      <w:r w:rsidRPr="00247A84">
        <w:rPr>
          <w:spacing w:val="-12"/>
          <w:sz w:val="24"/>
          <w:szCs w:val="24"/>
        </w:rPr>
        <w:t xml:space="preserve"> </w:t>
      </w:r>
      <w:r w:rsidRPr="00247A84">
        <w:rPr>
          <w:spacing w:val="-4"/>
          <w:sz w:val="24"/>
          <w:szCs w:val="24"/>
        </w:rPr>
        <w:t>18</w:t>
      </w:r>
      <w:r w:rsidRPr="00247A84">
        <w:rPr>
          <w:spacing w:val="-11"/>
          <w:sz w:val="24"/>
          <w:szCs w:val="24"/>
        </w:rPr>
        <w:t xml:space="preserve"> </w:t>
      </w:r>
      <w:r w:rsidRPr="00247A84">
        <w:rPr>
          <w:spacing w:val="-4"/>
          <w:sz w:val="24"/>
          <w:szCs w:val="24"/>
        </w:rPr>
        <w:t>alin.</w:t>
      </w:r>
      <w:r w:rsidRPr="00247A84">
        <w:rPr>
          <w:spacing w:val="-12"/>
          <w:sz w:val="24"/>
          <w:szCs w:val="24"/>
        </w:rPr>
        <w:t xml:space="preserve"> </w:t>
      </w:r>
      <w:r w:rsidRPr="00247A84">
        <w:rPr>
          <w:spacing w:val="-4"/>
          <w:sz w:val="24"/>
          <w:szCs w:val="24"/>
        </w:rPr>
        <w:t>(1)</w:t>
      </w:r>
      <w:r w:rsidRPr="00247A84">
        <w:rPr>
          <w:spacing w:val="-12"/>
          <w:sz w:val="24"/>
          <w:szCs w:val="24"/>
        </w:rPr>
        <w:t xml:space="preserve"> </w:t>
      </w:r>
      <w:r w:rsidRPr="00247A84">
        <w:rPr>
          <w:spacing w:val="-4"/>
          <w:sz w:val="24"/>
          <w:szCs w:val="24"/>
        </w:rPr>
        <w:t>lit.</w:t>
      </w:r>
      <w:r w:rsidRPr="00247A84">
        <w:rPr>
          <w:spacing w:val="-19"/>
          <w:sz w:val="24"/>
          <w:szCs w:val="24"/>
        </w:rPr>
        <w:t xml:space="preserve"> </w:t>
      </w:r>
      <w:r w:rsidRPr="00247A84">
        <w:rPr>
          <w:spacing w:val="-4"/>
          <w:sz w:val="24"/>
          <w:szCs w:val="24"/>
        </w:rPr>
        <w:t>a),</w:t>
      </w:r>
      <w:r w:rsidRPr="00247A84">
        <w:rPr>
          <w:spacing w:val="-11"/>
          <w:sz w:val="24"/>
          <w:szCs w:val="24"/>
        </w:rPr>
        <w:t xml:space="preserve"> </w:t>
      </w:r>
      <w:r w:rsidRPr="00247A84">
        <w:rPr>
          <w:spacing w:val="-4"/>
          <w:sz w:val="24"/>
          <w:szCs w:val="24"/>
        </w:rPr>
        <w:t>b),</w:t>
      </w:r>
      <w:r w:rsidRPr="00247A84">
        <w:rPr>
          <w:spacing w:val="-13"/>
          <w:sz w:val="24"/>
          <w:szCs w:val="24"/>
        </w:rPr>
        <w:t xml:space="preserve"> </w:t>
      </w:r>
      <w:r w:rsidRPr="00247A84">
        <w:rPr>
          <w:spacing w:val="-4"/>
          <w:sz w:val="24"/>
          <w:szCs w:val="24"/>
        </w:rPr>
        <w:t>d),</w:t>
      </w:r>
      <w:r w:rsidRPr="00247A84">
        <w:rPr>
          <w:spacing w:val="-13"/>
          <w:sz w:val="24"/>
          <w:szCs w:val="24"/>
        </w:rPr>
        <w:t xml:space="preserve"> </w:t>
      </w:r>
      <w:r w:rsidRPr="00247A84">
        <w:rPr>
          <w:spacing w:val="-4"/>
          <w:sz w:val="24"/>
          <w:szCs w:val="24"/>
        </w:rPr>
        <w:t>e)</w:t>
      </w:r>
      <w:r w:rsidRPr="00247A84">
        <w:rPr>
          <w:spacing w:val="-17"/>
          <w:sz w:val="24"/>
          <w:szCs w:val="24"/>
        </w:rPr>
        <w:t xml:space="preserve"> </w:t>
      </w:r>
      <w:r w:rsidRPr="00247A84">
        <w:rPr>
          <w:spacing w:val="-4"/>
          <w:sz w:val="24"/>
          <w:szCs w:val="24"/>
        </w:rPr>
        <w:t>și</w:t>
      </w:r>
      <w:r w:rsidRPr="00247A84">
        <w:rPr>
          <w:spacing w:val="-17"/>
          <w:sz w:val="24"/>
          <w:szCs w:val="24"/>
        </w:rPr>
        <w:t xml:space="preserve"> </w:t>
      </w:r>
      <w:r w:rsidRPr="00247A84">
        <w:rPr>
          <w:spacing w:val="-4"/>
          <w:sz w:val="24"/>
          <w:szCs w:val="24"/>
        </w:rPr>
        <w:t>f)</w:t>
      </w:r>
      <w:r w:rsidRPr="00247A84">
        <w:rPr>
          <w:spacing w:val="-13"/>
          <w:sz w:val="24"/>
          <w:szCs w:val="24"/>
        </w:rPr>
        <w:t xml:space="preserve"> </w:t>
      </w:r>
      <w:r w:rsidRPr="00247A84">
        <w:rPr>
          <w:spacing w:val="-4"/>
          <w:sz w:val="24"/>
          <w:szCs w:val="24"/>
        </w:rPr>
        <w:t>din</w:t>
      </w:r>
      <w:r w:rsidRPr="00247A84">
        <w:rPr>
          <w:spacing w:val="-3"/>
          <w:sz w:val="24"/>
          <w:szCs w:val="24"/>
        </w:rPr>
        <w:t xml:space="preserve"> </w:t>
      </w:r>
      <w:r w:rsidRPr="00247A84">
        <w:rPr>
          <w:spacing w:val="-4"/>
          <w:sz w:val="24"/>
          <w:szCs w:val="24"/>
        </w:rPr>
        <w:t>prezenta</w:t>
      </w:r>
      <w:r w:rsidRPr="00247A84">
        <w:rPr>
          <w:spacing w:val="-9"/>
          <w:sz w:val="24"/>
          <w:szCs w:val="24"/>
        </w:rPr>
        <w:t xml:space="preserve"> </w:t>
      </w:r>
      <w:r w:rsidRPr="00247A84">
        <w:rPr>
          <w:spacing w:val="-4"/>
          <w:sz w:val="24"/>
          <w:szCs w:val="24"/>
        </w:rPr>
        <w:t>lege;</w:t>
      </w:r>
    </w:p>
    <w:p w14:paraId="555C8DBD" w14:textId="77777777" w:rsidR="003F62EE" w:rsidRPr="00247A84" w:rsidRDefault="003F62EE">
      <w:pPr>
        <w:pStyle w:val="Listparagraf"/>
        <w:spacing w:line="235" w:lineRule="auto"/>
        <w:rPr>
          <w:sz w:val="24"/>
          <w:szCs w:val="24"/>
        </w:rPr>
        <w:sectPr w:rsidR="003F62EE" w:rsidRPr="00247A84">
          <w:pgSz w:w="11920" w:h="16960"/>
          <w:pgMar w:top="840" w:right="708" w:bottom="1480" w:left="850" w:header="0" w:footer="1200" w:gutter="0"/>
          <w:cols w:space="708"/>
        </w:sectPr>
      </w:pPr>
    </w:p>
    <w:p w14:paraId="5AB66BF1" w14:textId="77777777" w:rsidR="003F62EE" w:rsidRPr="00247A84" w:rsidRDefault="00000000">
      <w:pPr>
        <w:pStyle w:val="Listparagraf"/>
        <w:numPr>
          <w:ilvl w:val="1"/>
          <w:numId w:val="33"/>
        </w:numPr>
        <w:tabs>
          <w:tab w:val="left" w:pos="355"/>
        </w:tabs>
        <w:spacing w:before="103" w:line="211" w:lineRule="auto"/>
        <w:ind w:left="141" w:right="23" w:firstLine="5"/>
        <w:jc w:val="both"/>
        <w:rPr>
          <w:sz w:val="24"/>
          <w:szCs w:val="24"/>
        </w:rPr>
      </w:pPr>
      <w:r w:rsidRPr="00247A84">
        <w:rPr>
          <w:w w:val="90"/>
          <w:sz w:val="24"/>
          <w:szCs w:val="24"/>
        </w:rPr>
        <w:lastRenderedPageBreak/>
        <w:t>ca urmare a</w:t>
      </w:r>
      <w:r w:rsidRPr="00247A84">
        <w:rPr>
          <w:spacing w:val="-5"/>
          <w:w w:val="90"/>
          <w:sz w:val="24"/>
          <w:szCs w:val="24"/>
        </w:rPr>
        <w:t xml:space="preserve"> </w:t>
      </w:r>
      <w:r w:rsidRPr="00247A84">
        <w:rPr>
          <w:w w:val="90"/>
          <w:sz w:val="24"/>
          <w:szCs w:val="24"/>
        </w:rPr>
        <w:t>apariției situației</w:t>
      </w:r>
      <w:r w:rsidRPr="00247A84">
        <w:rPr>
          <w:sz w:val="24"/>
          <w:szCs w:val="24"/>
        </w:rPr>
        <w:t xml:space="preserve"> </w:t>
      </w:r>
      <w:r w:rsidRPr="00247A84">
        <w:rPr>
          <w:w w:val="90"/>
          <w:sz w:val="24"/>
          <w:szCs w:val="24"/>
        </w:rPr>
        <w:t>care atrage suspendarea dreptului</w:t>
      </w:r>
      <w:r w:rsidRPr="00247A84">
        <w:rPr>
          <w:spacing w:val="32"/>
          <w:sz w:val="24"/>
          <w:szCs w:val="24"/>
        </w:rPr>
        <w:t xml:space="preserve"> </w:t>
      </w:r>
      <w:r w:rsidRPr="00247A84">
        <w:rPr>
          <w:w w:val="90"/>
          <w:sz w:val="24"/>
          <w:szCs w:val="24"/>
        </w:rPr>
        <w:t>de liberă practică, prevăzută la</w:t>
      </w:r>
      <w:r w:rsidRPr="00247A84">
        <w:rPr>
          <w:spacing w:val="-1"/>
          <w:w w:val="90"/>
          <w:sz w:val="24"/>
          <w:szCs w:val="24"/>
        </w:rPr>
        <w:t xml:space="preserve"> </w:t>
      </w:r>
      <w:r w:rsidRPr="00247A84">
        <w:rPr>
          <w:w w:val="90"/>
          <w:sz w:val="24"/>
          <w:szCs w:val="24"/>
        </w:rPr>
        <w:t>art.</w:t>
      </w:r>
      <w:r w:rsidRPr="00247A84">
        <w:rPr>
          <w:spacing w:val="-8"/>
          <w:w w:val="90"/>
          <w:sz w:val="24"/>
          <w:szCs w:val="24"/>
        </w:rPr>
        <w:t xml:space="preserve"> </w:t>
      </w:r>
      <w:r w:rsidRPr="00247A84">
        <w:rPr>
          <w:w w:val="90"/>
          <w:sz w:val="24"/>
          <w:szCs w:val="24"/>
        </w:rPr>
        <w:t xml:space="preserve">18 alin. (1) </w:t>
      </w:r>
      <w:r w:rsidRPr="00247A84">
        <w:rPr>
          <w:sz w:val="24"/>
          <w:szCs w:val="24"/>
        </w:rPr>
        <w:t>lit.</w:t>
      </w:r>
      <w:r w:rsidRPr="00247A84">
        <w:rPr>
          <w:spacing w:val="-12"/>
          <w:sz w:val="24"/>
          <w:szCs w:val="24"/>
        </w:rPr>
        <w:t xml:space="preserve"> </w:t>
      </w:r>
      <w:r w:rsidRPr="00247A84">
        <w:rPr>
          <w:sz w:val="24"/>
          <w:szCs w:val="24"/>
        </w:rPr>
        <w:t>c)</w:t>
      </w:r>
      <w:r w:rsidRPr="00247A84">
        <w:rPr>
          <w:spacing w:val="-13"/>
          <w:sz w:val="24"/>
          <w:szCs w:val="24"/>
        </w:rPr>
        <w:t xml:space="preserve"> </w:t>
      </w:r>
      <w:r w:rsidRPr="00247A84">
        <w:rPr>
          <w:sz w:val="24"/>
          <w:szCs w:val="24"/>
        </w:rPr>
        <w:t>din</w:t>
      </w:r>
      <w:r w:rsidRPr="00247A84">
        <w:rPr>
          <w:spacing w:val="-15"/>
          <w:sz w:val="24"/>
          <w:szCs w:val="24"/>
        </w:rPr>
        <w:t xml:space="preserve"> </w:t>
      </w:r>
      <w:r w:rsidRPr="00247A84">
        <w:rPr>
          <w:sz w:val="24"/>
          <w:szCs w:val="24"/>
        </w:rPr>
        <w:t>prezenta</w:t>
      </w:r>
      <w:r w:rsidRPr="00247A84">
        <w:rPr>
          <w:spacing w:val="-7"/>
          <w:sz w:val="24"/>
          <w:szCs w:val="24"/>
        </w:rPr>
        <w:t xml:space="preserve"> </w:t>
      </w:r>
      <w:r w:rsidRPr="00247A84">
        <w:rPr>
          <w:sz w:val="24"/>
          <w:szCs w:val="24"/>
        </w:rPr>
        <w:t>lege;</w:t>
      </w:r>
    </w:p>
    <w:p w14:paraId="2357E60D" w14:textId="77777777" w:rsidR="003F62EE" w:rsidRPr="00247A84" w:rsidRDefault="00000000">
      <w:pPr>
        <w:pStyle w:val="Listparagraf"/>
        <w:numPr>
          <w:ilvl w:val="1"/>
          <w:numId w:val="33"/>
        </w:numPr>
        <w:tabs>
          <w:tab w:val="left" w:pos="393"/>
        </w:tabs>
        <w:spacing w:before="287"/>
        <w:ind w:left="393" w:hanging="252"/>
        <w:jc w:val="both"/>
        <w:rPr>
          <w:sz w:val="24"/>
          <w:szCs w:val="24"/>
        </w:rPr>
      </w:pPr>
      <w:r w:rsidRPr="00247A84">
        <w:rPr>
          <w:w w:val="90"/>
          <w:sz w:val="24"/>
          <w:szCs w:val="24"/>
        </w:rPr>
        <w:t>prin</w:t>
      </w:r>
      <w:r w:rsidRPr="00247A84">
        <w:rPr>
          <w:spacing w:val="-1"/>
          <w:w w:val="90"/>
          <w:sz w:val="24"/>
          <w:szCs w:val="24"/>
        </w:rPr>
        <w:t xml:space="preserve"> </w:t>
      </w:r>
      <w:r w:rsidRPr="00247A84">
        <w:rPr>
          <w:w w:val="90"/>
          <w:sz w:val="24"/>
          <w:szCs w:val="24"/>
        </w:rPr>
        <w:t>revocare</w:t>
      </w:r>
      <w:r w:rsidRPr="00247A84">
        <w:rPr>
          <w:spacing w:val="7"/>
          <w:sz w:val="24"/>
          <w:szCs w:val="24"/>
        </w:rPr>
        <w:t xml:space="preserve"> </w:t>
      </w:r>
      <w:r w:rsidRPr="00247A84">
        <w:rPr>
          <w:w w:val="90"/>
          <w:sz w:val="24"/>
          <w:szCs w:val="24"/>
        </w:rPr>
        <w:t>de</w:t>
      </w:r>
      <w:r w:rsidRPr="00247A84">
        <w:rPr>
          <w:spacing w:val="-2"/>
          <w:w w:val="90"/>
          <w:sz w:val="24"/>
          <w:szCs w:val="24"/>
        </w:rPr>
        <w:t xml:space="preserve"> </w:t>
      </w:r>
      <w:r w:rsidRPr="00247A84">
        <w:rPr>
          <w:w w:val="90"/>
          <w:sz w:val="24"/>
          <w:szCs w:val="24"/>
        </w:rPr>
        <w:t>către</w:t>
      </w:r>
      <w:r w:rsidRPr="00247A84">
        <w:rPr>
          <w:spacing w:val="7"/>
          <w:sz w:val="24"/>
          <w:szCs w:val="24"/>
        </w:rPr>
        <w:t xml:space="preserve"> </w:t>
      </w:r>
      <w:r w:rsidRPr="00247A84">
        <w:rPr>
          <w:w w:val="90"/>
          <w:sz w:val="24"/>
          <w:szCs w:val="24"/>
        </w:rPr>
        <w:t>Consiliul</w:t>
      </w:r>
      <w:r w:rsidRPr="00247A84">
        <w:rPr>
          <w:spacing w:val="13"/>
          <w:sz w:val="24"/>
          <w:szCs w:val="24"/>
        </w:rPr>
        <w:t xml:space="preserve"> </w:t>
      </w:r>
      <w:r w:rsidRPr="00247A84">
        <w:rPr>
          <w:spacing w:val="-2"/>
          <w:w w:val="90"/>
          <w:sz w:val="24"/>
          <w:szCs w:val="24"/>
        </w:rPr>
        <w:t>Național;</w:t>
      </w:r>
    </w:p>
    <w:p w14:paraId="7E2150F8" w14:textId="77777777" w:rsidR="003F62EE" w:rsidRPr="00247A84" w:rsidRDefault="00000000">
      <w:pPr>
        <w:pStyle w:val="Listparagraf"/>
        <w:numPr>
          <w:ilvl w:val="1"/>
          <w:numId w:val="33"/>
        </w:numPr>
        <w:tabs>
          <w:tab w:val="left" w:pos="391"/>
        </w:tabs>
        <w:spacing w:before="274"/>
        <w:ind w:left="391" w:hanging="252"/>
        <w:jc w:val="both"/>
        <w:rPr>
          <w:sz w:val="24"/>
          <w:szCs w:val="24"/>
        </w:rPr>
      </w:pPr>
      <w:r w:rsidRPr="00247A84">
        <w:rPr>
          <w:w w:val="90"/>
          <w:sz w:val="24"/>
          <w:szCs w:val="24"/>
        </w:rPr>
        <w:t>de</w:t>
      </w:r>
      <w:r w:rsidRPr="00247A84">
        <w:rPr>
          <w:spacing w:val="-2"/>
          <w:sz w:val="24"/>
          <w:szCs w:val="24"/>
        </w:rPr>
        <w:t xml:space="preserve"> </w:t>
      </w:r>
      <w:r w:rsidRPr="00247A84">
        <w:rPr>
          <w:w w:val="90"/>
          <w:sz w:val="24"/>
          <w:szCs w:val="24"/>
        </w:rPr>
        <w:t>drept,</w:t>
      </w:r>
      <w:r w:rsidRPr="00247A84">
        <w:rPr>
          <w:spacing w:val="2"/>
          <w:sz w:val="24"/>
          <w:szCs w:val="24"/>
        </w:rPr>
        <w:t xml:space="preserve"> </w:t>
      </w:r>
      <w:r w:rsidRPr="00247A84">
        <w:rPr>
          <w:w w:val="90"/>
          <w:sz w:val="24"/>
          <w:szCs w:val="24"/>
        </w:rPr>
        <w:t>ca</w:t>
      </w:r>
      <w:r w:rsidRPr="00247A84">
        <w:rPr>
          <w:spacing w:val="-2"/>
          <w:w w:val="90"/>
          <w:sz w:val="24"/>
          <w:szCs w:val="24"/>
        </w:rPr>
        <w:t xml:space="preserve"> </w:t>
      </w:r>
      <w:r w:rsidRPr="00247A84">
        <w:rPr>
          <w:w w:val="90"/>
          <w:sz w:val="24"/>
          <w:szCs w:val="24"/>
        </w:rPr>
        <w:t>urmare</w:t>
      </w:r>
      <w:r w:rsidRPr="00247A84">
        <w:rPr>
          <w:spacing w:val="-2"/>
          <w:sz w:val="24"/>
          <w:szCs w:val="24"/>
        </w:rPr>
        <w:t xml:space="preserve"> </w:t>
      </w:r>
      <w:r w:rsidRPr="00247A84">
        <w:rPr>
          <w:w w:val="90"/>
          <w:sz w:val="24"/>
          <w:szCs w:val="24"/>
        </w:rPr>
        <w:t>a</w:t>
      </w:r>
      <w:r w:rsidRPr="00247A84">
        <w:rPr>
          <w:spacing w:val="-7"/>
          <w:w w:val="90"/>
          <w:sz w:val="24"/>
          <w:szCs w:val="24"/>
        </w:rPr>
        <w:t xml:space="preserve"> </w:t>
      </w:r>
      <w:r w:rsidRPr="00247A84">
        <w:rPr>
          <w:w w:val="90"/>
          <w:sz w:val="24"/>
          <w:szCs w:val="24"/>
        </w:rPr>
        <w:t>încetării</w:t>
      </w:r>
      <w:r w:rsidRPr="00247A84">
        <w:rPr>
          <w:spacing w:val="14"/>
          <w:sz w:val="24"/>
          <w:szCs w:val="24"/>
        </w:rPr>
        <w:t xml:space="preserve"> </w:t>
      </w:r>
      <w:r w:rsidRPr="00247A84">
        <w:rPr>
          <w:w w:val="90"/>
          <w:sz w:val="24"/>
          <w:szCs w:val="24"/>
        </w:rPr>
        <w:t>mandatului</w:t>
      </w:r>
      <w:r w:rsidRPr="00247A84">
        <w:rPr>
          <w:spacing w:val="21"/>
          <w:sz w:val="24"/>
          <w:szCs w:val="24"/>
        </w:rPr>
        <w:t xml:space="preserve"> </w:t>
      </w:r>
      <w:r w:rsidRPr="00247A84">
        <w:rPr>
          <w:w w:val="90"/>
          <w:sz w:val="24"/>
          <w:szCs w:val="24"/>
        </w:rPr>
        <w:t>de</w:t>
      </w:r>
      <w:r w:rsidRPr="00247A84">
        <w:rPr>
          <w:spacing w:val="-7"/>
          <w:w w:val="90"/>
          <w:sz w:val="24"/>
          <w:szCs w:val="24"/>
        </w:rPr>
        <w:t xml:space="preserve"> </w:t>
      </w:r>
      <w:proofErr w:type="spellStart"/>
      <w:r w:rsidRPr="00247A84">
        <w:rPr>
          <w:w w:val="90"/>
          <w:sz w:val="24"/>
          <w:szCs w:val="24"/>
        </w:rPr>
        <w:t>Preşedinte</w:t>
      </w:r>
      <w:proofErr w:type="spellEnd"/>
      <w:r w:rsidRPr="00247A84">
        <w:rPr>
          <w:spacing w:val="6"/>
          <w:sz w:val="24"/>
          <w:szCs w:val="24"/>
        </w:rPr>
        <w:t xml:space="preserve"> </w:t>
      </w:r>
      <w:r w:rsidRPr="00247A84">
        <w:rPr>
          <w:w w:val="90"/>
          <w:sz w:val="24"/>
          <w:szCs w:val="24"/>
        </w:rPr>
        <w:t>al</w:t>
      </w:r>
      <w:r w:rsidRPr="00247A84">
        <w:rPr>
          <w:sz w:val="24"/>
          <w:szCs w:val="24"/>
        </w:rPr>
        <w:t xml:space="preserve"> </w:t>
      </w:r>
      <w:r w:rsidRPr="00247A84">
        <w:rPr>
          <w:w w:val="90"/>
          <w:sz w:val="24"/>
          <w:szCs w:val="24"/>
        </w:rPr>
        <w:t>Colegiului</w:t>
      </w:r>
      <w:r w:rsidRPr="00247A84">
        <w:rPr>
          <w:spacing w:val="18"/>
          <w:sz w:val="24"/>
          <w:szCs w:val="24"/>
        </w:rPr>
        <w:t xml:space="preserve"> </w:t>
      </w:r>
      <w:r w:rsidRPr="00247A84">
        <w:rPr>
          <w:w w:val="90"/>
          <w:sz w:val="24"/>
          <w:szCs w:val="24"/>
        </w:rPr>
        <w:t>Psihologilor</w:t>
      </w:r>
      <w:r w:rsidRPr="00247A84">
        <w:rPr>
          <w:spacing w:val="27"/>
          <w:sz w:val="24"/>
          <w:szCs w:val="24"/>
        </w:rPr>
        <w:t xml:space="preserve"> </w:t>
      </w:r>
      <w:r w:rsidRPr="00247A84">
        <w:rPr>
          <w:w w:val="90"/>
          <w:sz w:val="24"/>
          <w:szCs w:val="24"/>
        </w:rPr>
        <w:t>din</w:t>
      </w:r>
      <w:r w:rsidRPr="00247A84">
        <w:rPr>
          <w:spacing w:val="-4"/>
          <w:sz w:val="24"/>
          <w:szCs w:val="24"/>
        </w:rPr>
        <w:t xml:space="preserve"> </w:t>
      </w:r>
      <w:r w:rsidRPr="00247A84">
        <w:rPr>
          <w:spacing w:val="-2"/>
          <w:w w:val="90"/>
          <w:sz w:val="24"/>
          <w:szCs w:val="24"/>
        </w:rPr>
        <w:t>România.</w:t>
      </w:r>
    </w:p>
    <w:p w14:paraId="5F2C2889" w14:textId="77777777" w:rsidR="003F62EE" w:rsidRPr="00247A84" w:rsidRDefault="003F62EE">
      <w:pPr>
        <w:pStyle w:val="Corptext"/>
        <w:spacing w:before="10"/>
        <w:jc w:val="left"/>
        <w:rPr>
          <w:sz w:val="24"/>
          <w:szCs w:val="24"/>
        </w:rPr>
      </w:pPr>
    </w:p>
    <w:p w14:paraId="3C1C0615" w14:textId="77777777" w:rsidR="003F62EE" w:rsidRPr="00247A84" w:rsidRDefault="00000000">
      <w:pPr>
        <w:pStyle w:val="Listparagraf"/>
        <w:numPr>
          <w:ilvl w:val="0"/>
          <w:numId w:val="41"/>
        </w:numPr>
        <w:tabs>
          <w:tab w:val="left" w:pos="144"/>
          <w:tab w:val="left" w:pos="484"/>
        </w:tabs>
        <w:spacing w:line="216" w:lineRule="auto"/>
        <w:ind w:left="144" w:right="47" w:hanging="6"/>
        <w:jc w:val="both"/>
        <w:rPr>
          <w:sz w:val="24"/>
          <w:szCs w:val="24"/>
        </w:rPr>
      </w:pPr>
      <w:r w:rsidRPr="00247A84">
        <w:rPr>
          <w:spacing w:val="-4"/>
          <w:sz w:val="24"/>
          <w:szCs w:val="24"/>
        </w:rPr>
        <w:t>Constatarea</w:t>
      </w:r>
      <w:r w:rsidRPr="00247A84">
        <w:rPr>
          <w:spacing w:val="-11"/>
          <w:sz w:val="24"/>
          <w:szCs w:val="24"/>
        </w:rPr>
        <w:t xml:space="preserve"> </w:t>
      </w:r>
      <w:r w:rsidRPr="00247A84">
        <w:rPr>
          <w:spacing w:val="-4"/>
          <w:sz w:val="24"/>
          <w:szCs w:val="24"/>
        </w:rPr>
        <w:t>încetării mandatului în</w:t>
      </w:r>
      <w:r w:rsidRPr="00247A84">
        <w:rPr>
          <w:spacing w:val="-12"/>
          <w:sz w:val="24"/>
          <w:szCs w:val="24"/>
        </w:rPr>
        <w:t xml:space="preserve"> </w:t>
      </w:r>
      <w:r w:rsidRPr="00247A84">
        <w:rPr>
          <w:spacing w:val="-4"/>
          <w:sz w:val="24"/>
          <w:szCs w:val="24"/>
        </w:rPr>
        <w:t>situațiile prevăzute</w:t>
      </w:r>
      <w:r w:rsidRPr="00247A84">
        <w:rPr>
          <w:spacing w:val="-6"/>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alin.</w:t>
      </w:r>
      <w:r w:rsidRPr="00247A84">
        <w:rPr>
          <w:spacing w:val="-7"/>
          <w:sz w:val="24"/>
          <w:szCs w:val="24"/>
        </w:rPr>
        <w:t xml:space="preserve"> </w:t>
      </w:r>
      <w:r w:rsidRPr="00247A84">
        <w:rPr>
          <w:spacing w:val="-4"/>
          <w:sz w:val="24"/>
          <w:szCs w:val="24"/>
        </w:rPr>
        <w:t>(1)</w:t>
      </w:r>
      <w:r w:rsidRPr="00247A84">
        <w:rPr>
          <w:spacing w:val="-7"/>
          <w:sz w:val="24"/>
          <w:szCs w:val="24"/>
        </w:rPr>
        <w:t xml:space="preserve"> </w:t>
      </w:r>
      <w:r w:rsidRPr="00247A84">
        <w:rPr>
          <w:spacing w:val="-4"/>
          <w:sz w:val="24"/>
          <w:szCs w:val="24"/>
        </w:rPr>
        <w:t>lit.</w:t>
      </w:r>
      <w:r w:rsidRPr="00247A84">
        <w:rPr>
          <w:spacing w:val="-7"/>
          <w:sz w:val="24"/>
          <w:szCs w:val="24"/>
        </w:rPr>
        <w:t xml:space="preserve"> </w:t>
      </w:r>
      <w:r w:rsidRPr="00247A84">
        <w:rPr>
          <w:spacing w:val="-4"/>
          <w:sz w:val="24"/>
          <w:szCs w:val="24"/>
        </w:rPr>
        <w:t>b)</w:t>
      </w:r>
      <w:r w:rsidRPr="00247A84">
        <w:rPr>
          <w:spacing w:val="-12"/>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c)</w:t>
      </w:r>
      <w:r w:rsidRPr="00247A84">
        <w:rPr>
          <w:spacing w:val="-12"/>
          <w:sz w:val="24"/>
          <w:szCs w:val="24"/>
        </w:rPr>
        <w:t xml:space="preserve"> </w:t>
      </w:r>
      <w:r w:rsidRPr="00247A84">
        <w:rPr>
          <w:spacing w:val="-4"/>
          <w:sz w:val="24"/>
          <w:szCs w:val="24"/>
        </w:rPr>
        <w:t>se</w:t>
      </w:r>
      <w:r w:rsidRPr="00247A84">
        <w:rPr>
          <w:spacing w:val="-12"/>
          <w:sz w:val="24"/>
          <w:szCs w:val="24"/>
        </w:rPr>
        <w:t xml:space="preserve"> </w:t>
      </w:r>
      <w:r w:rsidRPr="00247A84">
        <w:rPr>
          <w:spacing w:val="-4"/>
          <w:sz w:val="24"/>
          <w:szCs w:val="24"/>
        </w:rPr>
        <w:t>realizează prin</w:t>
      </w:r>
      <w:r w:rsidRPr="00247A84">
        <w:rPr>
          <w:spacing w:val="-12"/>
          <w:sz w:val="24"/>
          <w:szCs w:val="24"/>
        </w:rPr>
        <w:t xml:space="preserve"> </w:t>
      </w:r>
      <w:r w:rsidRPr="00247A84">
        <w:rPr>
          <w:spacing w:val="-4"/>
          <w:sz w:val="24"/>
          <w:szCs w:val="24"/>
        </w:rPr>
        <w:t xml:space="preserve">hotărârea </w:t>
      </w:r>
      <w:r w:rsidRPr="00247A84">
        <w:rPr>
          <w:sz w:val="24"/>
          <w:szCs w:val="24"/>
        </w:rPr>
        <w:t>Biroului</w:t>
      </w:r>
      <w:r w:rsidRPr="00247A84">
        <w:rPr>
          <w:spacing w:val="-8"/>
          <w:sz w:val="24"/>
          <w:szCs w:val="24"/>
        </w:rPr>
        <w:t xml:space="preserve"> </w:t>
      </w:r>
      <w:r w:rsidRPr="00247A84">
        <w:rPr>
          <w:sz w:val="24"/>
          <w:szCs w:val="24"/>
        </w:rPr>
        <w:t>Executiv.</w:t>
      </w:r>
    </w:p>
    <w:p w14:paraId="1A222634" w14:textId="77777777" w:rsidR="003F62EE" w:rsidRPr="00247A84" w:rsidRDefault="003F62EE">
      <w:pPr>
        <w:pStyle w:val="Corptext"/>
        <w:spacing w:before="11"/>
        <w:jc w:val="left"/>
        <w:rPr>
          <w:sz w:val="24"/>
          <w:szCs w:val="24"/>
        </w:rPr>
      </w:pPr>
    </w:p>
    <w:p w14:paraId="2B2052D0" w14:textId="77777777" w:rsidR="003F62EE" w:rsidRPr="00247A84" w:rsidRDefault="00000000">
      <w:pPr>
        <w:pStyle w:val="Listparagraf"/>
        <w:numPr>
          <w:ilvl w:val="0"/>
          <w:numId w:val="41"/>
        </w:numPr>
        <w:tabs>
          <w:tab w:val="left" w:pos="487"/>
        </w:tabs>
        <w:spacing w:line="228" w:lineRule="auto"/>
        <w:ind w:left="137" w:right="53" w:firstLine="1"/>
        <w:jc w:val="both"/>
        <w:rPr>
          <w:sz w:val="24"/>
          <w:szCs w:val="24"/>
        </w:rPr>
      </w:pPr>
      <w:r w:rsidRPr="00247A84">
        <w:rPr>
          <w:spacing w:val="-4"/>
          <w:sz w:val="24"/>
          <w:szCs w:val="24"/>
        </w:rPr>
        <w:t>Încetarea</w:t>
      </w:r>
      <w:r w:rsidRPr="00247A84">
        <w:rPr>
          <w:spacing w:val="-5"/>
          <w:sz w:val="24"/>
          <w:szCs w:val="24"/>
        </w:rPr>
        <w:t xml:space="preserve"> </w:t>
      </w:r>
      <w:r w:rsidRPr="00247A84">
        <w:rPr>
          <w:spacing w:val="-4"/>
          <w:sz w:val="24"/>
          <w:szCs w:val="24"/>
        </w:rPr>
        <w:t>mandatului</w:t>
      </w:r>
      <w:r w:rsidRPr="00247A84">
        <w:rPr>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situația</w:t>
      </w:r>
      <w:r w:rsidRPr="00247A84">
        <w:rPr>
          <w:spacing w:val="-8"/>
          <w:sz w:val="24"/>
          <w:szCs w:val="24"/>
        </w:rPr>
        <w:t xml:space="preserve"> </w:t>
      </w:r>
      <w:r w:rsidRPr="00247A84">
        <w:rPr>
          <w:spacing w:val="-4"/>
          <w:sz w:val="24"/>
          <w:szCs w:val="24"/>
        </w:rPr>
        <w:t>prevăzută</w:t>
      </w:r>
      <w:r w:rsidRPr="00247A84">
        <w:rPr>
          <w:sz w:val="24"/>
          <w:szCs w:val="24"/>
        </w:rPr>
        <w:t xml:space="preserve"> </w:t>
      </w:r>
      <w:r w:rsidRPr="00247A84">
        <w:rPr>
          <w:spacing w:val="-4"/>
          <w:sz w:val="24"/>
          <w:szCs w:val="24"/>
        </w:rPr>
        <w:t>la</w:t>
      </w:r>
      <w:r w:rsidRPr="00247A84">
        <w:rPr>
          <w:spacing w:val="-11"/>
          <w:sz w:val="24"/>
          <w:szCs w:val="24"/>
        </w:rPr>
        <w:t xml:space="preserve"> </w:t>
      </w:r>
      <w:r w:rsidRPr="00247A84">
        <w:rPr>
          <w:spacing w:val="-4"/>
          <w:sz w:val="24"/>
          <w:szCs w:val="24"/>
        </w:rPr>
        <w:t>alin.</w:t>
      </w:r>
      <w:r w:rsidRPr="00247A84">
        <w:rPr>
          <w:spacing w:val="-6"/>
          <w:sz w:val="24"/>
          <w:szCs w:val="24"/>
        </w:rPr>
        <w:t xml:space="preserve"> </w:t>
      </w:r>
      <w:r w:rsidRPr="00247A84">
        <w:rPr>
          <w:spacing w:val="-4"/>
          <w:sz w:val="24"/>
          <w:szCs w:val="24"/>
        </w:rPr>
        <w:t>(1)</w:t>
      </w:r>
      <w:r w:rsidRPr="00247A84">
        <w:rPr>
          <w:spacing w:val="-9"/>
          <w:sz w:val="24"/>
          <w:szCs w:val="24"/>
        </w:rPr>
        <w:t xml:space="preserve"> </w:t>
      </w:r>
      <w:r w:rsidRPr="00247A84">
        <w:rPr>
          <w:spacing w:val="-4"/>
          <w:sz w:val="24"/>
          <w:szCs w:val="24"/>
        </w:rPr>
        <w:t>lit.</w:t>
      </w:r>
      <w:r w:rsidRPr="00247A84">
        <w:rPr>
          <w:spacing w:val="-12"/>
          <w:sz w:val="24"/>
          <w:szCs w:val="24"/>
        </w:rPr>
        <w:t xml:space="preserve"> </w:t>
      </w:r>
      <w:r w:rsidRPr="00247A84">
        <w:rPr>
          <w:spacing w:val="-4"/>
          <w:sz w:val="24"/>
          <w:szCs w:val="24"/>
        </w:rPr>
        <w:t>f)</w:t>
      </w:r>
      <w:r w:rsidRPr="00247A84">
        <w:rPr>
          <w:spacing w:val="-12"/>
          <w:sz w:val="24"/>
          <w:szCs w:val="24"/>
        </w:rPr>
        <w:t xml:space="preserve"> </w:t>
      </w:r>
      <w:r w:rsidRPr="00247A84">
        <w:rPr>
          <w:spacing w:val="-4"/>
          <w:sz w:val="24"/>
          <w:szCs w:val="24"/>
        </w:rPr>
        <w:t>are</w:t>
      </w:r>
      <w:r w:rsidRPr="00247A84">
        <w:rPr>
          <w:spacing w:val="-11"/>
          <w:sz w:val="24"/>
          <w:szCs w:val="24"/>
        </w:rPr>
        <w:t xml:space="preserve"> </w:t>
      </w:r>
      <w:r w:rsidRPr="00247A84">
        <w:rPr>
          <w:spacing w:val="-4"/>
          <w:sz w:val="24"/>
          <w:szCs w:val="24"/>
        </w:rPr>
        <w:t>loc</w:t>
      </w:r>
      <w:r w:rsidRPr="00247A84">
        <w:rPr>
          <w:spacing w:val="-9"/>
          <w:sz w:val="24"/>
          <w:szCs w:val="24"/>
        </w:rPr>
        <w:t xml:space="preserve"> </w:t>
      </w:r>
      <w:r w:rsidRPr="00247A84">
        <w:rPr>
          <w:spacing w:val="-4"/>
          <w:sz w:val="24"/>
          <w:szCs w:val="24"/>
        </w:rPr>
        <w:t>la</w:t>
      </w:r>
      <w:r w:rsidRPr="00247A84">
        <w:rPr>
          <w:spacing w:val="-10"/>
          <w:sz w:val="24"/>
          <w:szCs w:val="24"/>
        </w:rPr>
        <w:t xml:space="preserve"> </w:t>
      </w:r>
      <w:r w:rsidRPr="00247A84">
        <w:rPr>
          <w:spacing w:val="-4"/>
          <w:sz w:val="24"/>
          <w:szCs w:val="24"/>
        </w:rPr>
        <w:t>data</w:t>
      </w:r>
      <w:r w:rsidRPr="00247A84">
        <w:rPr>
          <w:spacing w:val="-12"/>
          <w:sz w:val="24"/>
          <w:szCs w:val="24"/>
        </w:rPr>
        <w:t xml:space="preserve"> </w:t>
      </w:r>
      <w:r w:rsidRPr="00247A84">
        <w:rPr>
          <w:spacing w:val="-4"/>
          <w:sz w:val="24"/>
          <w:szCs w:val="24"/>
        </w:rPr>
        <w:t>rămânerii</w:t>
      </w:r>
      <w:r w:rsidRPr="00247A84">
        <w:rPr>
          <w:sz w:val="24"/>
          <w:szCs w:val="24"/>
        </w:rPr>
        <w:t xml:space="preserve"> </w:t>
      </w:r>
      <w:r w:rsidRPr="00247A84">
        <w:rPr>
          <w:spacing w:val="-4"/>
          <w:sz w:val="24"/>
          <w:szCs w:val="24"/>
        </w:rPr>
        <w:t>definitive a</w:t>
      </w:r>
      <w:r w:rsidRPr="00247A84">
        <w:rPr>
          <w:spacing w:val="-12"/>
          <w:sz w:val="24"/>
          <w:szCs w:val="24"/>
        </w:rPr>
        <w:t xml:space="preserve"> </w:t>
      </w:r>
      <w:r w:rsidRPr="00247A84">
        <w:rPr>
          <w:spacing w:val="-4"/>
          <w:sz w:val="24"/>
          <w:szCs w:val="24"/>
        </w:rPr>
        <w:t>hotărârii Biroului</w:t>
      </w:r>
      <w:r w:rsidRPr="00247A84">
        <w:rPr>
          <w:spacing w:val="-12"/>
          <w:sz w:val="24"/>
          <w:szCs w:val="24"/>
        </w:rPr>
        <w:t xml:space="preserve"> </w:t>
      </w:r>
      <w:r w:rsidRPr="00247A84">
        <w:rPr>
          <w:spacing w:val="-4"/>
          <w:sz w:val="24"/>
          <w:szCs w:val="24"/>
        </w:rPr>
        <w:t>Executiv</w:t>
      </w:r>
      <w:r w:rsidRPr="00247A84">
        <w:rPr>
          <w:spacing w:val="-12"/>
          <w:sz w:val="24"/>
          <w:szCs w:val="24"/>
        </w:rPr>
        <w:t xml:space="preserve"> </w:t>
      </w:r>
      <w:r w:rsidRPr="00247A84">
        <w:rPr>
          <w:spacing w:val="-4"/>
          <w:sz w:val="24"/>
          <w:szCs w:val="24"/>
        </w:rPr>
        <w:t>prevăzută</w:t>
      </w:r>
      <w:r w:rsidRPr="00247A84">
        <w:rPr>
          <w:spacing w:val="-11"/>
          <w:sz w:val="24"/>
          <w:szCs w:val="24"/>
        </w:rPr>
        <w:t xml:space="preserve"> </w:t>
      </w:r>
      <w:r w:rsidRPr="00247A84">
        <w:rPr>
          <w:spacing w:val="-4"/>
          <w:sz w:val="24"/>
          <w:szCs w:val="24"/>
        </w:rPr>
        <w:t>la</w:t>
      </w:r>
      <w:r w:rsidRPr="00247A84">
        <w:rPr>
          <w:spacing w:val="-17"/>
          <w:sz w:val="24"/>
          <w:szCs w:val="24"/>
        </w:rPr>
        <w:t xml:space="preserve"> </w:t>
      </w:r>
      <w:r w:rsidRPr="00247A84">
        <w:rPr>
          <w:spacing w:val="-4"/>
          <w:sz w:val="24"/>
          <w:szCs w:val="24"/>
        </w:rPr>
        <w:t>art.</w:t>
      </w:r>
      <w:r w:rsidRPr="00247A84">
        <w:rPr>
          <w:spacing w:val="-12"/>
          <w:sz w:val="24"/>
          <w:szCs w:val="24"/>
        </w:rPr>
        <w:t xml:space="preserve"> </w:t>
      </w:r>
      <w:r w:rsidRPr="00247A84">
        <w:rPr>
          <w:spacing w:val="-4"/>
          <w:sz w:val="24"/>
          <w:szCs w:val="24"/>
        </w:rPr>
        <w:t>18</w:t>
      </w:r>
      <w:r w:rsidRPr="00247A84">
        <w:rPr>
          <w:spacing w:val="-16"/>
          <w:sz w:val="24"/>
          <w:szCs w:val="24"/>
        </w:rPr>
        <w:t xml:space="preserve"> </w:t>
      </w:r>
      <w:r w:rsidRPr="00247A84">
        <w:rPr>
          <w:spacing w:val="-4"/>
          <w:sz w:val="24"/>
          <w:szCs w:val="24"/>
        </w:rPr>
        <w:t>alin.</w:t>
      </w:r>
      <w:r w:rsidRPr="00247A84">
        <w:rPr>
          <w:spacing w:val="-12"/>
          <w:sz w:val="24"/>
          <w:szCs w:val="24"/>
        </w:rPr>
        <w:t xml:space="preserve"> </w:t>
      </w:r>
      <w:r w:rsidRPr="00247A84">
        <w:rPr>
          <w:spacing w:val="-4"/>
          <w:sz w:val="24"/>
          <w:szCs w:val="24"/>
        </w:rPr>
        <w:t>(2)</w:t>
      </w:r>
      <w:r w:rsidRPr="00247A84">
        <w:rPr>
          <w:spacing w:val="-11"/>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prezenta</w:t>
      </w:r>
      <w:r w:rsidRPr="00247A84">
        <w:rPr>
          <w:spacing w:val="-11"/>
          <w:sz w:val="24"/>
          <w:szCs w:val="24"/>
        </w:rPr>
        <w:t xml:space="preserve"> </w:t>
      </w:r>
      <w:r w:rsidRPr="00247A84">
        <w:rPr>
          <w:spacing w:val="-4"/>
          <w:sz w:val="24"/>
          <w:szCs w:val="24"/>
        </w:rPr>
        <w:t>lege.</w:t>
      </w:r>
    </w:p>
    <w:p w14:paraId="1215B8B4" w14:textId="77777777" w:rsidR="003F62EE" w:rsidRPr="00247A84" w:rsidRDefault="003F62EE">
      <w:pPr>
        <w:pStyle w:val="Corptext"/>
        <w:spacing w:before="6"/>
        <w:jc w:val="left"/>
        <w:rPr>
          <w:sz w:val="24"/>
          <w:szCs w:val="24"/>
        </w:rPr>
      </w:pPr>
    </w:p>
    <w:p w14:paraId="665B7B46" w14:textId="77777777" w:rsidR="003F62EE" w:rsidRPr="00247A84" w:rsidRDefault="00000000">
      <w:pPr>
        <w:pStyle w:val="Listparagraf"/>
        <w:numPr>
          <w:ilvl w:val="0"/>
          <w:numId w:val="41"/>
        </w:numPr>
        <w:tabs>
          <w:tab w:val="left" w:pos="140"/>
          <w:tab w:val="left" w:pos="450"/>
        </w:tabs>
        <w:spacing w:before="1" w:line="223" w:lineRule="auto"/>
        <w:ind w:left="140" w:right="49" w:hanging="3"/>
        <w:jc w:val="both"/>
        <w:rPr>
          <w:sz w:val="24"/>
          <w:szCs w:val="24"/>
        </w:rPr>
      </w:pPr>
      <w:r w:rsidRPr="00247A84">
        <w:rPr>
          <w:w w:val="90"/>
          <w:sz w:val="24"/>
          <w:szCs w:val="24"/>
        </w:rPr>
        <w:t>Încetarea</w:t>
      </w:r>
      <w:r w:rsidRPr="00247A84">
        <w:rPr>
          <w:spacing w:val="-4"/>
          <w:w w:val="90"/>
          <w:sz w:val="24"/>
          <w:szCs w:val="24"/>
        </w:rPr>
        <w:t xml:space="preserve"> </w:t>
      </w:r>
      <w:r w:rsidRPr="00247A84">
        <w:rPr>
          <w:w w:val="90"/>
          <w:sz w:val="24"/>
          <w:szCs w:val="24"/>
        </w:rPr>
        <w:t>suspendării</w:t>
      </w:r>
      <w:r w:rsidRPr="00247A84">
        <w:rPr>
          <w:sz w:val="24"/>
          <w:szCs w:val="24"/>
        </w:rPr>
        <w:t xml:space="preserve"> </w:t>
      </w:r>
      <w:r w:rsidRPr="00247A84">
        <w:rPr>
          <w:w w:val="90"/>
          <w:sz w:val="24"/>
          <w:szCs w:val="24"/>
        </w:rPr>
        <w:t>dreptului de</w:t>
      </w:r>
      <w:r w:rsidRPr="00247A84">
        <w:rPr>
          <w:spacing w:val="-9"/>
          <w:w w:val="90"/>
          <w:sz w:val="24"/>
          <w:szCs w:val="24"/>
        </w:rPr>
        <w:t xml:space="preserve"> </w:t>
      </w:r>
      <w:r w:rsidRPr="00247A84">
        <w:rPr>
          <w:w w:val="90"/>
          <w:sz w:val="24"/>
          <w:szCs w:val="24"/>
        </w:rPr>
        <w:t>liberă</w:t>
      </w:r>
      <w:r w:rsidRPr="00247A84">
        <w:rPr>
          <w:spacing w:val="-1"/>
          <w:w w:val="90"/>
          <w:sz w:val="24"/>
          <w:szCs w:val="24"/>
        </w:rPr>
        <w:t xml:space="preserve"> </w:t>
      </w:r>
      <w:r w:rsidRPr="00247A84">
        <w:rPr>
          <w:w w:val="90"/>
          <w:sz w:val="24"/>
          <w:szCs w:val="24"/>
        </w:rPr>
        <w:t>practică ulterior încetării</w:t>
      </w:r>
      <w:r w:rsidRPr="00247A84">
        <w:rPr>
          <w:sz w:val="24"/>
          <w:szCs w:val="24"/>
        </w:rPr>
        <w:t xml:space="preserve"> </w:t>
      </w:r>
      <w:r w:rsidRPr="00247A84">
        <w:rPr>
          <w:w w:val="90"/>
          <w:sz w:val="24"/>
          <w:szCs w:val="24"/>
        </w:rPr>
        <w:t>mandatului de</w:t>
      </w:r>
      <w:r w:rsidRPr="00247A84">
        <w:rPr>
          <w:spacing w:val="-10"/>
          <w:w w:val="90"/>
          <w:sz w:val="24"/>
          <w:szCs w:val="24"/>
        </w:rPr>
        <w:t xml:space="preserve"> </w:t>
      </w:r>
      <w:r w:rsidRPr="00247A84">
        <w:rPr>
          <w:w w:val="90"/>
          <w:sz w:val="24"/>
          <w:szCs w:val="24"/>
        </w:rPr>
        <w:t>membru al</w:t>
      </w:r>
      <w:r w:rsidRPr="00247A84">
        <w:rPr>
          <w:spacing w:val="-3"/>
          <w:w w:val="90"/>
          <w:sz w:val="24"/>
          <w:szCs w:val="24"/>
        </w:rPr>
        <w:t xml:space="preserve"> </w:t>
      </w:r>
      <w:r w:rsidRPr="00247A84">
        <w:rPr>
          <w:w w:val="90"/>
          <w:sz w:val="24"/>
          <w:szCs w:val="24"/>
        </w:rPr>
        <w:t xml:space="preserve">Biroului Executiv </w:t>
      </w:r>
      <w:r w:rsidRPr="00247A84">
        <w:rPr>
          <w:spacing w:val="-6"/>
          <w:sz w:val="24"/>
          <w:szCs w:val="24"/>
        </w:rPr>
        <w:t>în</w:t>
      </w:r>
      <w:r w:rsidRPr="00247A84">
        <w:rPr>
          <w:spacing w:val="-11"/>
          <w:sz w:val="24"/>
          <w:szCs w:val="24"/>
        </w:rPr>
        <w:t xml:space="preserve"> </w:t>
      </w:r>
      <w:r w:rsidRPr="00247A84">
        <w:rPr>
          <w:spacing w:val="-6"/>
          <w:sz w:val="24"/>
          <w:szCs w:val="24"/>
        </w:rPr>
        <w:t>condițiile</w:t>
      </w:r>
      <w:r w:rsidRPr="00247A84">
        <w:rPr>
          <w:sz w:val="24"/>
          <w:szCs w:val="24"/>
        </w:rPr>
        <w:t xml:space="preserve"> </w:t>
      </w:r>
      <w:r w:rsidRPr="00247A84">
        <w:rPr>
          <w:spacing w:val="-6"/>
          <w:sz w:val="24"/>
          <w:szCs w:val="24"/>
        </w:rPr>
        <w:t>alin.</w:t>
      </w:r>
      <w:r w:rsidRPr="00247A84">
        <w:rPr>
          <w:spacing w:val="-10"/>
          <w:sz w:val="24"/>
          <w:szCs w:val="24"/>
        </w:rPr>
        <w:t xml:space="preserve"> </w:t>
      </w:r>
      <w:r w:rsidRPr="00247A84">
        <w:rPr>
          <w:spacing w:val="-6"/>
          <w:sz w:val="24"/>
          <w:szCs w:val="24"/>
        </w:rPr>
        <w:t>(1)</w:t>
      </w:r>
      <w:r w:rsidRPr="00247A84">
        <w:rPr>
          <w:spacing w:val="-11"/>
          <w:sz w:val="24"/>
          <w:szCs w:val="24"/>
        </w:rPr>
        <w:t xml:space="preserve"> </w:t>
      </w:r>
      <w:r w:rsidRPr="00247A84">
        <w:rPr>
          <w:spacing w:val="-6"/>
          <w:sz w:val="24"/>
          <w:szCs w:val="24"/>
        </w:rPr>
        <w:t>lit.</w:t>
      </w:r>
      <w:r w:rsidRPr="00247A84">
        <w:rPr>
          <w:spacing w:val="-10"/>
          <w:sz w:val="24"/>
          <w:szCs w:val="24"/>
        </w:rPr>
        <w:t xml:space="preserve"> </w:t>
      </w:r>
      <w:r w:rsidRPr="00247A84">
        <w:rPr>
          <w:spacing w:val="-6"/>
          <w:sz w:val="24"/>
          <w:szCs w:val="24"/>
        </w:rPr>
        <w:t>e)</w:t>
      </w:r>
      <w:r w:rsidRPr="00247A84">
        <w:rPr>
          <w:spacing w:val="-17"/>
          <w:sz w:val="24"/>
          <w:szCs w:val="24"/>
        </w:rPr>
        <w:t xml:space="preserve"> </w:t>
      </w:r>
      <w:r w:rsidRPr="00247A84">
        <w:rPr>
          <w:spacing w:val="-6"/>
          <w:sz w:val="24"/>
          <w:szCs w:val="24"/>
        </w:rPr>
        <w:t>și</w:t>
      </w:r>
      <w:r w:rsidRPr="00247A84">
        <w:rPr>
          <w:spacing w:val="-17"/>
          <w:sz w:val="24"/>
          <w:szCs w:val="24"/>
        </w:rPr>
        <w:t xml:space="preserve"> </w:t>
      </w:r>
      <w:r w:rsidRPr="00247A84">
        <w:rPr>
          <w:spacing w:val="-6"/>
          <w:sz w:val="24"/>
          <w:szCs w:val="24"/>
        </w:rPr>
        <w:t>f) nu</w:t>
      </w:r>
      <w:r w:rsidRPr="00247A84">
        <w:rPr>
          <w:spacing w:val="-17"/>
          <w:sz w:val="24"/>
          <w:szCs w:val="24"/>
        </w:rPr>
        <w:t xml:space="preserve"> </w:t>
      </w:r>
      <w:r w:rsidRPr="00247A84">
        <w:rPr>
          <w:spacing w:val="-6"/>
          <w:sz w:val="24"/>
          <w:szCs w:val="24"/>
        </w:rPr>
        <w:t>are</w:t>
      </w:r>
      <w:r w:rsidRPr="00247A84">
        <w:rPr>
          <w:spacing w:val="-7"/>
          <w:sz w:val="24"/>
          <w:szCs w:val="24"/>
        </w:rPr>
        <w:t xml:space="preserve"> </w:t>
      </w:r>
      <w:r w:rsidRPr="00247A84">
        <w:rPr>
          <w:spacing w:val="-6"/>
          <w:sz w:val="24"/>
          <w:szCs w:val="24"/>
        </w:rPr>
        <w:t>ca</w:t>
      </w:r>
      <w:r w:rsidRPr="00247A84">
        <w:rPr>
          <w:spacing w:val="-17"/>
          <w:sz w:val="24"/>
          <w:szCs w:val="24"/>
        </w:rPr>
        <w:t xml:space="preserve"> </w:t>
      </w:r>
      <w:r w:rsidRPr="00247A84">
        <w:rPr>
          <w:spacing w:val="-6"/>
          <w:sz w:val="24"/>
          <w:szCs w:val="24"/>
        </w:rPr>
        <w:t>efect redobândirea</w:t>
      </w:r>
      <w:r w:rsidRPr="00247A84">
        <w:rPr>
          <w:spacing w:val="11"/>
          <w:sz w:val="24"/>
          <w:szCs w:val="24"/>
        </w:rPr>
        <w:t xml:space="preserve"> </w:t>
      </w:r>
      <w:r w:rsidRPr="00247A84">
        <w:rPr>
          <w:spacing w:val="-6"/>
          <w:sz w:val="24"/>
          <w:szCs w:val="24"/>
        </w:rPr>
        <w:t>mandatului</w:t>
      </w:r>
      <w:r w:rsidRPr="00247A84">
        <w:rPr>
          <w:spacing w:val="-1"/>
          <w:sz w:val="24"/>
          <w:szCs w:val="24"/>
        </w:rPr>
        <w:t xml:space="preserve"> </w:t>
      </w:r>
      <w:r w:rsidRPr="00247A84">
        <w:rPr>
          <w:spacing w:val="-6"/>
          <w:sz w:val="24"/>
          <w:szCs w:val="24"/>
        </w:rPr>
        <w:t>încetat.</w:t>
      </w:r>
    </w:p>
    <w:p w14:paraId="5E951ADF" w14:textId="77777777" w:rsidR="003F62EE" w:rsidRPr="00247A84" w:rsidRDefault="00000000">
      <w:pPr>
        <w:pStyle w:val="Titlu1"/>
        <w:spacing w:before="269" w:line="284" w:lineRule="exact"/>
        <w:rPr>
          <w:sz w:val="24"/>
          <w:szCs w:val="24"/>
        </w:rPr>
      </w:pPr>
      <w:r w:rsidRPr="00247A84">
        <w:rPr>
          <w:w w:val="90"/>
          <w:sz w:val="24"/>
          <w:szCs w:val="24"/>
        </w:rPr>
        <w:t>Art.</w:t>
      </w:r>
      <w:r w:rsidRPr="00247A84">
        <w:rPr>
          <w:spacing w:val="4"/>
          <w:sz w:val="24"/>
          <w:szCs w:val="24"/>
        </w:rPr>
        <w:t xml:space="preserve"> </w:t>
      </w:r>
      <w:r w:rsidRPr="00247A84">
        <w:rPr>
          <w:spacing w:val="-4"/>
          <w:sz w:val="24"/>
          <w:szCs w:val="24"/>
        </w:rPr>
        <w:t>114.</w:t>
      </w:r>
    </w:p>
    <w:p w14:paraId="1934D32D" w14:textId="77777777" w:rsidR="003F62EE" w:rsidRPr="00247A84" w:rsidRDefault="00000000">
      <w:pPr>
        <w:pStyle w:val="Corptext"/>
        <w:spacing w:before="6" w:line="230" w:lineRule="auto"/>
        <w:ind w:left="140" w:right="40" w:hanging="6"/>
        <w:rPr>
          <w:sz w:val="24"/>
          <w:szCs w:val="24"/>
        </w:rPr>
      </w:pPr>
      <w:r w:rsidRPr="00247A84">
        <w:rPr>
          <w:spacing w:val="-4"/>
          <w:sz w:val="24"/>
          <w:szCs w:val="24"/>
        </w:rPr>
        <w:t>În</w:t>
      </w:r>
      <w:r w:rsidRPr="00247A84">
        <w:rPr>
          <w:spacing w:val="-12"/>
          <w:sz w:val="24"/>
          <w:szCs w:val="24"/>
        </w:rPr>
        <w:t xml:space="preserve"> </w:t>
      </w:r>
      <w:r w:rsidRPr="00247A84">
        <w:rPr>
          <w:spacing w:val="-4"/>
          <w:sz w:val="24"/>
          <w:szCs w:val="24"/>
        </w:rPr>
        <w:t>situația</w:t>
      </w:r>
      <w:r w:rsidRPr="00247A84">
        <w:rPr>
          <w:spacing w:val="-12"/>
          <w:sz w:val="24"/>
          <w:szCs w:val="24"/>
        </w:rPr>
        <w:t xml:space="preserve"> </w:t>
      </w:r>
      <w:proofErr w:type="spellStart"/>
      <w:r w:rsidRPr="00247A84">
        <w:rPr>
          <w:spacing w:val="-4"/>
          <w:sz w:val="24"/>
          <w:szCs w:val="24"/>
        </w:rPr>
        <w:t>vacantării</w:t>
      </w:r>
      <w:proofErr w:type="spellEnd"/>
      <w:r w:rsidRPr="00247A84">
        <w:rPr>
          <w:spacing w:val="-11"/>
          <w:sz w:val="24"/>
          <w:szCs w:val="24"/>
        </w:rPr>
        <w:t xml:space="preserve"> </w:t>
      </w:r>
      <w:r w:rsidRPr="00247A84">
        <w:rPr>
          <w:spacing w:val="-4"/>
          <w:sz w:val="24"/>
          <w:szCs w:val="24"/>
        </w:rPr>
        <w:t>poziției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membru</w:t>
      </w:r>
      <w:r w:rsidRPr="00247A84">
        <w:rPr>
          <w:spacing w:val="-11"/>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Biroului</w:t>
      </w:r>
      <w:r w:rsidRPr="00247A84">
        <w:rPr>
          <w:spacing w:val="-11"/>
          <w:sz w:val="24"/>
          <w:szCs w:val="24"/>
        </w:rPr>
        <w:t xml:space="preserve"> </w:t>
      </w:r>
      <w:r w:rsidRPr="00247A84">
        <w:rPr>
          <w:spacing w:val="-4"/>
          <w:sz w:val="24"/>
          <w:szCs w:val="24"/>
        </w:rPr>
        <w:t>Executiv</w:t>
      </w:r>
      <w:r w:rsidRPr="00247A84">
        <w:rPr>
          <w:spacing w:val="-10"/>
          <w:sz w:val="24"/>
          <w:szCs w:val="24"/>
        </w:rPr>
        <w:t xml:space="preserve"> </w:t>
      </w:r>
      <w:r w:rsidRPr="00247A84">
        <w:rPr>
          <w:spacing w:val="-4"/>
          <w:sz w:val="24"/>
          <w:szCs w:val="24"/>
        </w:rPr>
        <w:t>ca</w:t>
      </w:r>
      <w:r w:rsidRPr="00247A84">
        <w:rPr>
          <w:spacing w:val="-12"/>
          <w:sz w:val="24"/>
          <w:szCs w:val="24"/>
        </w:rPr>
        <w:t xml:space="preserve"> </w:t>
      </w:r>
      <w:r w:rsidRPr="00247A84">
        <w:rPr>
          <w:spacing w:val="-4"/>
          <w:sz w:val="24"/>
          <w:szCs w:val="24"/>
        </w:rPr>
        <w:t>urmare</w:t>
      </w:r>
      <w:r w:rsidRPr="00247A84">
        <w:rPr>
          <w:spacing w:val="-7"/>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incidenței</w:t>
      </w:r>
      <w:r w:rsidRPr="00247A84">
        <w:rPr>
          <w:spacing w:val="2"/>
          <w:sz w:val="24"/>
          <w:szCs w:val="24"/>
        </w:rPr>
        <w:t xml:space="preserve"> </w:t>
      </w:r>
      <w:r w:rsidRPr="00247A84">
        <w:rPr>
          <w:spacing w:val="-4"/>
          <w:sz w:val="24"/>
          <w:szCs w:val="24"/>
        </w:rPr>
        <w:t>unuia</w:t>
      </w:r>
      <w:r w:rsidRPr="00247A84">
        <w:rPr>
          <w:spacing w:val="-12"/>
          <w:sz w:val="24"/>
          <w:szCs w:val="24"/>
        </w:rPr>
        <w:t xml:space="preserve"> </w:t>
      </w:r>
      <w:r w:rsidRPr="00247A84">
        <w:rPr>
          <w:spacing w:val="-4"/>
          <w:sz w:val="24"/>
          <w:szCs w:val="24"/>
        </w:rPr>
        <w:t>dintre</w:t>
      </w:r>
      <w:r w:rsidRPr="00247A84">
        <w:rPr>
          <w:spacing w:val="-12"/>
          <w:sz w:val="24"/>
          <w:szCs w:val="24"/>
        </w:rPr>
        <w:t xml:space="preserve"> </w:t>
      </w:r>
      <w:r w:rsidRPr="00247A84">
        <w:rPr>
          <w:spacing w:val="-4"/>
          <w:sz w:val="24"/>
          <w:szCs w:val="24"/>
        </w:rPr>
        <w:t>cazurile</w:t>
      </w:r>
      <w:r w:rsidRPr="00247A84">
        <w:rPr>
          <w:spacing w:val="-9"/>
          <w:sz w:val="24"/>
          <w:szCs w:val="24"/>
        </w:rPr>
        <w:t xml:space="preserve"> </w:t>
      </w:r>
      <w:r w:rsidRPr="00247A84">
        <w:rPr>
          <w:spacing w:val="-4"/>
          <w:sz w:val="24"/>
          <w:szCs w:val="24"/>
        </w:rPr>
        <w:t xml:space="preserve">de </w:t>
      </w:r>
      <w:r w:rsidRPr="00247A84">
        <w:rPr>
          <w:spacing w:val="-6"/>
          <w:sz w:val="24"/>
          <w:szCs w:val="24"/>
        </w:rPr>
        <w:t>încetare</w:t>
      </w:r>
      <w:r w:rsidRPr="00247A84">
        <w:rPr>
          <w:spacing w:val="-10"/>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mandatului</w:t>
      </w:r>
      <w:r w:rsidRPr="00247A84">
        <w:rPr>
          <w:spacing w:val="-9"/>
          <w:sz w:val="24"/>
          <w:szCs w:val="24"/>
        </w:rPr>
        <w:t xml:space="preserve"> </w:t>
      </w:r>
      <w:r w:rsidRPr="00247A84">
        <w:rPr>
          <w:spacing w:val="-6"/>
          <w:sz w:val="24"/>
          <w:szCs w:val="24"/>
        </w:rPr>
        <w:t>prevăzute</w:t>
      </w:r>
      <w:r w:rsidRPr="00247A84">
        <w:rPr>
          <w:spacing w:val="-10"/>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art.</w:t>
      </w:r>
      <w:r w:rsidRPr="00247A84">
        <w:rPr>
          <w:spacing w:val="-9"/>
          <w:sz w:val="24"/>
          <w:szCs w:val="24"/>
        </w:rPr>
        <w:t xml:space="preserve"> </w:t>
      </w:r>
      <w:r w:rsidRPr="00247A84">
        <w:rPr>
          <w:spacing w:val="-6"/>
          <w:sz w:val="24"/>
          <w:szCs w:val="24"/>
        </w:rPr>
        <w:t>113</w:t>
      </w:r>
      <w:r w:rsidRPr="00247A84">
        <w:rPr>
          <w:spacing w:val="-10"/>
          <w:sz w:val="24"/>
          <w:szCs w:val="24"/>
        </w:rPr>
        <w:t xml:space="preserve"> </w:t>
      </w:r>
      <w:r w:rsidRPr="00247A84">
        <w:rPr>
          <w:spacing w:val="-6"/>
          <w:sz w:val="24"/>
          <w:szCs w:val="24"/>
        </w:rPr>
        <w:t>alin.</w:t>
      </w:r>
      <w:r w:rsidRPr="00247A84">
        <w:rPr>
          <w:spacing w:val="-9"/>
          <w:sz w:val="24"/>
          <w:szCs w:val="24"/>
        </w:rPr>
        <w:t xml:space="preserve"> </w:t>
      </w:r>
      <w:r w:rsidRPr="00247A84">
        <w:rPr>
          <w:spacing w:val="-6"/>
          <w:sz w:val="24"/>
          <w:szCs w:val="24"/>
        </w:rPr>
        <w:t>(1)</w:t>
      </w:r>
      <w:r w:rsidRPr="00247A84">
        <w:rPr>
          <w:spacing w:val="-10"/>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prezenta</w:t>
      </w:r>
      <w:r w:rsidRPr="00247A84">
        <w:rPr>
          <w:spacing w:val="-9"/>
          <w:sz w:val="24"/>
          <w:szCs w:val="24"/>
        </w:rPr>
        <w:t xml:space="preserve"> </w:t>
      </w:r>
      <w:r w:rsidRPr="00247A84">
        <w:rPr>
          <w:spacing w:val="-6"/>
          <w:sz w:val="24"/>
          <w:szCs w:val="24"/>
        </w:rPr>
        <w:t>lege,</w:t>
      </w:r>
      <w:r w:rsidRPr="00247A84">
        <w:rPr>
          <w:spacing w:val="-10"/>
          <w:sz w:val="24"/>
          <w:szCs w:val="24"/>
        </w:rPr>
        <w:t xml:space="preserve"> </w:t>
      </w:r>
      <w:r w:rsidRPr="00247A84">
        <w:rPr>
          <w:spacing w:val="-6"/>
          <w:sz w:val="24"/>
          <w:szCs w:val="24"/>
        </w:rPr>
        <w:t>poziția</w:t>
      </w:r>
      <w:r w:rsidRPr="00247A84">
        <w:rPr>
          <w:spacing w:val="-10"/>
          <w:sz w:val="24"/>
          <w:szCs w:val="24"/>
        </w:rPr>
        <w:t xml:space="preserve"> </w:t>
      </w:r>
      <w:r w:rsidRPr="00247A84">
        <w:rPr>
          <w:spacing w:val="-6"/>
          <w:sz w:val="24"/>
          <w:szCs w:val="24"/>
        </w:rPr>
        <w:t>respectivă</w:t>
      </w:r>
      <w:r w:rsidRPr="00247A84">
        <w:rPr>
          <w:spacing w:val="-9"/>
          <w:sz w:val="24"/>
          <w:szCs w:val="24"/>
        </w:rPr>
        <w:t xml:space="preserve"> </w:t>
      </w:r>
      <w:r w:rsidRPr="00247A84">
        <w:rPr>
          <w:spacing w:val="-6"/>
          <w:sz w:val="24"/>
          <w:szCs w:val="24"/>
        </w:rPr>
        <w:t>va</w:t>
      </w:r>
      <w:r w:rsidRPr="00247A84">
        <w:rPr>
          <w:spacing w:val="-10"/>
          <w:sz w:val="24"/>
          <w:szCs w:val="24"/>
        </w:rPr>
        <w:t xml:space="preserve"> </w:t>
      </w:r>
      <w:r w:rsidRPr="00247A84">
        <w:rPr>
          <w:spacing w:val="-6"/>
          <w:sz w:val="24"/>
          <w:szCs w:val="24"/>
        </w:rPr>
        <w:t>fi</w:t>
      </w:r>
      <w:r w:rsidRPr="00247A84">
        <w:rPr>
          <w:spacing w:val="-9"/>
          <w:sz w:val="24"/>
          <w:szCs w:val="24"/>
        </w:rPr>
        <w:t xml:space="preserve"> </w:t>
      </w:r>
      <w:r w:rsidRPr="00247A84">
        <w:rPr>
          <w:spacing w:val="-6"/>
          <w:sz w:val="24"/>
          <w:szCs w:val="24"/>
        </w:rPr>
        <w:t>ocupată</w:t>
      </w:r>
      <w:r w:rsidRPr="00247A84">
        <w:rPr>
          <w:spacing w:val="-9"/>
          <w:sz w:val="24"/>
          <w:szCs w:val="24"/>
        </w:rPr>
        <w:t xml:space="preserve"> </w:t>
      </w:r>
      <w:r w:rsidRPr="00247A84">
        <w:rPr>
          <w:spacing w:val="-6"/>
          <w:sz w:val="24"/>
          <w:szCs w:val="24"/>
        </w:rPr>
        <w:t xml:space="preserve">conform </w:t>
      </w:r>
      <w:r w:rsidRPr="00247A84">
        <w:rPr>
          <w:spacing w:val="-4"/>
          <w:sz w:val="24"/>
          <w:szCs w:val="24"/>
        </w:rPr>
        <w:t>dispozițiilor</w:t>
      </w:r>
      <w:r w:rsidRPr="00247A84">
        <w:rPr>
          <w:spacing w:val="-12"/>
          <w:sz w:val="24"/>
          <w:szCs w:val="24"/>
        </w:rPr>
        <w:t xml:space="preserve"> </w:t>
      </w:r>
      <w:r w:rsidRPr="00247A84">
        <w:rPr>
          <w:spacing w:val="-4"/>
          <w:sz w:val="24"/>
          <w:szCs w:val="24"/>
        </w:rPr>
        <w:t>Statutului</w:t>
      </w:r>
      <w:r w:rsidRPr="00247A84">
        <w:rPr>
          <w:spacing w:val="-12"/>
          <w:sz w:val="24"/>
          <w:szCs w:val="24"/>
        </w:rPr>
        <w:t xml:space="preserve"> </w:t>
      </w:r>
      <w:r w:rsidRPr="00247A84">
        <w:rPr>
          <w:spacing w:val="-4"/>
          <w:sz w:val="24"/>
          <w:szCs w:val="24"/>
        </w:rPr>
        <w:t>profesiei</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w:t>
      </w:r>
    </w:p>
    <w:p w14:paraId="1A9629FC" w14:textId="77777777" w:rsidR="003F62EE" w:rsidRPr="00247A84" w:rsidRDefault="003F62EE">
      <w:pPr>
        <w:pStyle w:val="Corptext"/>
        <w:spacing w:before="261"/>
        <w:jc w:val="left"/>
        <w:rPr>
          <w:sz w:val="24"/>
          <w:szCs w:val="24"/>
        </w:rPr>
      </w:pPr>
    </w:p>
    <w:p w14:paraId="0DD56AB6" w14:textId="77777777" w:rsidR="003F62EE" w:rsidRPr="00247A84" w:rsidRDefault="00000000">
      <w:pPr>
        <w:pStyle w:val="Corptext"/>
        <w:spacing w:line="285" w:lineRule="exact"/>
        <w:ind w:left="148"/>
        <w:rPr>
          <w:sz w:val="24"/>
          <w:szCs w:val="24"/>
        </w:rPr>
      </w:pPr>
      <w:r w:rsidRPr="00247A84">
        <w:rPr>
          <w:sz w:val="24"/>
          <w:szCs w:val="24"/>
        </w:rPr>
        <w:t>Art.</w:t>
      </w:r>
      <w:r w:rsidRPr="00247A84">
        <w:rPr>
          <w:spacing w:val="14"/>
          <w:sz w:val="24"/>
          <w:szCs w:val="24"/>
        </w:rPr>
        <w:t xml:space="preserve"> </w:t>
      </w:r>
      <w:r w:rsidRPr="00247A84">
        <w:rPr>
          <w:spacing w:val="-4"/>
          <w:sz w:val="24"/>
          <w:szCs w:val="24"/>
        </w:rPr>
        <w:t>115.</w:t>
      </w:r>
    </w:p>
    <w:p w14:paraId="4F6B8A81" w14:textId="77777777" w:rsidR="003F62EE" w:rsidRPr="00247A84" w:rsidRDefault="00000000">
      <w:pPr>
        <w:pStyle w:val="Listparagraf"/>
        <w:numPr>
          <w:ilvl w:val="0"/>
          <w:numId w:val="32"/>
        </w:numPr>
        <w:tabs>
          <w:tab w:val="left" w:pos="479"/>
        </w:tabs>
        <w:spacing w:before="2" w:line="230" w:lineRule="auto"/>
        <w:ind w:right="50" w:firstLine="3"/>
        <w:jc w:val="both"/>
        <w:rPr>
          <w:sz w:val="24"/>
          <w:szCs w:val="24"/>
        </w:rPr>
      </w:pPr>
      <w:r w:rsidRPr="00247A84">
        <w:rPr>
          <w:spacing w:val="-4"/>
          <w:sz w:val="24"/>
          <w:szCs w:val="24"/>
        </w:rPr>
        <w:t>În</w:t>
      </w:r>
      <w:r w:rsidRPr="00247A84">
        <w:rPr>
          <w:spacing w:val="-12"/>
          <w:sz w:val="24"/>
          <w:szCs w:val="24"/>
        </w:rPr>
        <w:t xml:space="preserve"> </w:t>
      </w:r>
      <w:r w:rsidRPr="00247A84">
        <w:rPr>
          <w:spacing w:val="-4"/>
          <w:sz w:val="24"/>
          <w:szCs w:val="24"/>
        </w:rPr>
        <w:t>cadrul</w:t>
      </w:r>
      <w:r w:rsidRPr="00247A84">
        <w:rPr>
          <w:spacing w:val="-12"/>
          <w:sz w:val="24"/>
          <w:szCs w:val="24"/>
        </w:rPr>
        <w:t xml:space="preserve"> </w:t>
      </w:r>
      <w:r w:rsidRPr="00247A84">
        <w:rPr>
          <w:spacing w:val="-4"/>
          <w:sz w:val="24"/>
          <w:szCs w:val="24"/>
        </w:rPr>
        <w:t>Colegiului</w:t>
      </w:r>
      <w:r w:rsidRPr="00247A84">
        <w:rPr>
          <w:spacing w:val="-11"/>
          <w:sz w:val="24"/>
          <w:szCs w:val="24"/>
        </w:rPr>
        <w:t xml:space="preserve"> </w:t>
      </w:r>
      <w:r w:rsidRPr="00247A84">
        <w:rPr>
          <w:spacing w:val="-4"/>
          <w:sz w:val="24"/>
          <w:szCs w:val="24"/>
        </w:rPr>
        <w:t>Psihologilor</w:t>
      </w:r>
      <w:r w:rsidRPr="00247A84">
        <w:rPr>
          <w:spacing w:val="-8"/>
          <w:sz w:val="24"/>
          <w:szCs w:val="24"/>
        </w:rPr>
        <w:t xml:space="preserve"> </w:t>
      </w:r>
      <w:r w:rsidRPr="00247A84">
        <w:rPr>
          <w:spacing w:val="-4"/>
          <w:sz w:val="24"/>
          <w:szCs w:val="24"/>
        </w:rPr>
        <w:t>din</w:t>
      </w:r>
      <w:r w:rsidRPr="00247A84">
        <w:rPr>
          <w:spacing w:val="-10"/>
          <w:sz w:val="24"/>
          <w:szCs w:val="24"/>
        </w:rPr>
        <w:t xml:space="preserve"> </w:t>
      </w:r>
      <w:r w:rsidRPr="00247A84">
        <w:rPr>
          <w:spacing w:val="-4"/>
          <w:sz w:val="24"/>
          <w:szCs w:val="24"/>
        </w:rPr>
        <w:t>România, în</w:t>
      </w:r>
      <w:r w:rsidRPr="00247A84">
        <w:rPr>
          <w:spacing w:val="-12"/>
          <w:sz w:val="24"/>
          <w:szCs w:val="24"/>
        </w:rPr>
        <w:t xml:space="preserve"> </w:t>
      </w:r>
      <w:r w:rsidRPr="00247A84">
        <w:rPr>
          <w:spacing w:val="-4"/>
          <w:sz w:val="24"/>
          <w:szCs w:val="24"/>
        </w:rPr>
        <w:t>funcție</w:t>
      </w:r>
      <w:r w:rsidRPr="00247A84">
        <w:rPr>
          <w:spacing w:val="-7"/>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nevoile corpului profesional,</w:t>
      </w:r>
      <w:r w:rsidRPr="00247A84">
        <w:rPr>
          <w:sz w:val="24"/>
          <w:szCs w:val="24"/>
        </w:rPr>
        <w:t xml:space="preserve"> </w:t>
      </w:r>
      <w:r w:rsidRPr="00247A84">
        <w:rPr>
          <w:spacing w:val="-4"/>
          <w:sz w:val="24"/>
          <w:szCs w:val="24"/>
        </w:rPr>
        <w:t>se</w:t>
      </w:r>
      <w:r w:rsidRPr="00247A84">
        <w:rPr>
          <w:spacing w:val="-12"/>
          <w:sz w:val="24"/>
          <w:szCs w:val="24"/>
        </w:rPr>
        <w:t xml:space="preserve"> </w:t>
      </w:r>
      <w:r w:rsidRPr="00247A84">
        <w:rPr>
          <w:spacing w:val="-4"/>
          <w:sz w:val="24"/>
          <w:szCs w:val="24"/>
        </w:rPr>
        <w:t>pot</w:t>
      </w:r>
      <w:r w:rsidRPr="00247A84">
        <w:rPr>
          <w:spacing w:val="-12"/>
          <w:sz w:val="24"/>
          <w:szCs w:val="24"/>
        </w:rPr>
        <w:t xml:space="preserve"> </w:t>
      </w:r>
      <w:proofErr w:type="spellStart"/>
      <w:r w:rsidRPr="00247A84">
        <w:rPr>
          <w:spacing w:val="-4"/>
          <w:sz w:val="24"/>
          <w:szCs w:val="24"/>
        </w:rPr>
        <w:t>înfiin</w:t>
      </w:r>
      <w:proofErr w:type="spellEnd"/>
      <w:r w:rsidRPr="00247A84">
        <w:rPr>
          <w:spacing w:val="-4"/>
          <w:sz w:val="24"/>
          <w:szCs w:val="24"/>
        </w:rPr>
        <w:t>)a și</w:t>
      </w:r>
      <w:r w:rsidRPr="00247A84">
        <w:rPr>
          <w:spacing w:val="-12"/>
          <w:sz w:val="24"/>
          <w:szCs w:val="24"/>
        </w:rPr>
        <w:t xml:space="preserve"> </w:t>
      </w:r>
      <w:r w:rsidRPr="00247A84">
        <w:rPr>
          <w:spacing w:val="-4"/>
          <w:sz w:val="24"/>
          <w:szCs w:val="24"/>
        </w:rPr>
        <w:t>pot</w:t>
      </w:r>
      <w:r w:rsidRPr="00247A84">
        <w:rPr>
          <w:spacing w:val="-12"/>
          <w:sz w:val="24"/>
          <w:szCs w:val="24"/>
        </w:rPr>
        <w:t xml:space="preserve"> </w:t>
      </w:r>
      <w:r w:rsidRPr="00247A84">
        <w:rPr>
          <w:spacing w:val="-4"/>
          <w:sz w:val="24"/>
          <w:szCs w:val="24"/>
        </w:rPr>
        <w:t>funcționa,</w:t>
      </w:r>
      <w:r w:rsidRPr="00247A84">
        <w:rPr>
          <w:spacing w:val="-11"/>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coordonarea</w:t>
      </w:r>
      <w:r w:rsidRPr="00247A84">
        <w:rPr>
          <w:spacing w:val="-12"/>
          <w:sz w:val="24"/>
          <w:szCs w:val="24"/>
        </w:rPr>
        <w:t xml:space="preserve"> </w:t>
      </w:r>
      <w:r w:rsidRPr="00247A84">
        <w:rPr>
          <w:spacing w:val="-4"/>
          <w:sz w:val="24"/>
          <w:szCs w:val="24"/>
        </w:rPr>
        <w:t>Biroului</w:t>
      </w:r>
      <w:r w:rsidRPr="00247A84">
        <w:rPr>
          <w:spacing w:val="-10"/>
          <w:sz w:val="24"/>
          <w:szCs w:val="24"/>
        </w:rPr>
        <w:t xml:space="preserve"> </w:t>
      </w:r>
      <w:r w:rsidRPr="00247A84">
        <w:rPr>
          <w:spacing w:val="-4"/>
          <w:sz w:val="24"/>
          <w:szCs w:val="24"/>
        </w:rPr>
        <w:t>Executiv,</w:t>
      </w:r>
      <w:r w:rsidRPr="00247A84">
        <w:rPr>
          <w:sz w:val="24"/>
          <w:szCs w:val="24"/>
        </w:rPr>
        <w:t xml:space="preserve"> </w:t>
      </w:r>
      <w:r w:rsidRPr="00247A84">
        <w:rPr>
          <w:spacing w:val="-4"/>
          <w:sz w:val="24"/>
          <w:szCs w:val="24"/>
        </w:rPr>
        <w:t>grupuri</w:t>
      </w:r>
      <w:r w:rsidRPr="00247A84">
        <w:rPr>
          <w:spacing w:val="-9"/>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lucru</w:t>
      </w:r>
      <w:r w:rsidRPr="00247A84">
        <w:rPr>
          <w:spacing w:val="-7"/>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caracter</w:t>
      </w:r>
      <w:r w:rsidRPr="00247A84">
        <w:rPr>
          <w:spacing w:val="-11"/>
          <w:sz w:val="24"/>
          <w:szCs w:val="24"/>
        </w:rPr>
        <w:t xml:space="preserve"> </w:t>
      </w:r>
      <w:r w:rsidRPr="00247A84">
        <w:rPr>
          <w:spacing w:val="-4"/>
          <w:sz w:val="24"/>
          <w:szCs w:val="24"/>
        </w:rPr>
        <w:t>temporar, cu</w:t>
      </w:r>
      <w:r w:rsidRPr="00247A84">
        <w:rPr>
          <w:spacing w:val="-12"/>
          <w:sz w:val="24"/>
          <w:szCs w:val="24"/>
        </w:rPr>
        <w:t xml:space="preserve"> </w:t>
      </w:r>
      <w:r w:rsidRPr="00247A84">
        <w:rPr>
          <w:spacing w:val="-4"/>
          <w:sz w:val="24"/>
          <w:szCs w:val="24"/>
        </w:rPr>
        <w:t>rol</w:t>
      </w:r>
      <w:r w:rsidRPr="00247A84">
        <w:rPr>
          <w:spacing w:val="-12"/>
          <w:sz w:val="24"/>
          <w:szCs w:val="24"/>
        </w:rPr>
        <w:t xml:space="preserve"> </w:t>
      </w:r>
      <w:r w:rsidRPr="00247A84">
        <w:rPr>
          <w:spacing w:val="-4"/>
          <w:sz w:val="24"/>
          <w:szCs w:val="24"/>
        </w:rPr>
        <w:t xml:space="preserve">consultativ, </w:t>
      </w:r>
      <w:r w:rsidRPr="00247A84">
        <w:rPr>
          <w:sz w:val="24"/>
          <w:szCs w:val="24"/>
        </w:rPr>
        <w:t>pentru</w:t>
      </w:r>
      <w:r w:rsidRPr="00247A84">
        <w:rPr>
          <w:spacing w:val="-16"/>
          <w:sz w:val="24"/>
          <w:szCs w:val="24"/>
        </w:rPr>
        <w:t xml:space="preserve"> </w:t>
      </w:r>
      <w:r w:rsidRPr="00247A84">
        <w:rPr>
          <w:sz w:val="24"/>
          <w:szCs w:val="24"/>
        </w:rPr>
        <w:t>sprijinirea</w:t>
      </w:r>
      <w:r w:rsidRPr="00247A84">
        <w:rPr>
          <w:spacing w:val="-16"/>
          <w:sz w:val="24"/>
          <w:szCs w:val="24"/>
        </w:rPr>
        <w:t xml:space="preserve"> </w:t>
      </w:r>
      <w:r w:rsidRPr="00247A84">
        <w:rPr>
          <w:sz w:val="24"/>
          <w:szCs w:val="24"/>
        </w:rPr>
        <w:t>activității</w:t>
      </w:r>
      <w:r w:rsidRPr="00247A84">
        <w:rPr>
          <w:spacing w:val="-14"/>
          <w:sz w:val="24"/>
          <w:szCs w:val="24"/>
        </w:rPr>
        <w:t xml:space="preserve"> </w:t>
      </w:r>
      <w:r w:rsidRPr="00247A84">
        <w:rPr>
          <w:sz w:val="24"/>
          <w:szCs w:val="24"/>
        </w:rPr>
        <w:t>Biroului</w:t>
      </w:r>
      <w:r w:rsidRPr="00247A84">
        <w:rPr>
          <w:spacing w:val="-10"/>
          <w:sz w:val="24"/>
          <w:szCs w:val="24"/>
        </w:rPr>
        <w:t xml:space="preserve"> </w:t>
      </w:r>
      <w:r w:rsidRPr="00247A84">
        <w:rPr>
          <w:sz w:val="24"/>
          <w:szCs w:val="24"/>
        </w:rPr>
        <w:t>Executiv.</w:t>
      </w:r>
    </w:p>
    <w:p w14:paraId="6BAD4E27" w14:textId="77777777" w:rsidR="003F62EE" w:rsidRPr="00247A84" w:rsidRDefault="00000000">
      <w:pPr>
        <w:pStyle w:val="Listparagraf"/>
        <w:numPr>
          <w:ilvl w:val="0"/>
          <w:numId w:val="32"/>
        </w:numPr>
        <w:tabs>
          <w:tab w:val="left" w:pos="525"/>
        </w:tabs>
        <w:spacing w:before="269" w:line="235" w:lineRule="auto"/>
        <w:ind w:left="139" w:right="41" w:firstLine="6"/>
        <w:jc w:val="both"/>
        <w:rPr>
          <w:sz w:val="24"/>
          <w:szCs w:val="24"/>
        </w:rPr>
      </w:pPr>
      <w:r w:rsidRPr="00247A84">
        <w:rPr>
          <w:sz w:val="24"/>
          <w:szCs w:val="24"/>
        </w:rPr>
        <w:t xml:space="preserve">Modalitatea de constituire, modalitatea de desemnare a membrilor grupurilor de lucru cu caracter </w:t>
      </w:r>
      <w:r w:rsidRPr="00247A84">
        <w:rPr>
          <w:spacing w:val="-4"/>
          <w:sz w:val="24"/>
          <w:szCs w:val="24"/>
        </w:rPr>
        <w:t>temporar, organizarea și</w:t>
      </w:r>
      <w:r w:rsidRPr="00247A84">
        <w:rPr>
          <w:spacing w:val="-12"/>
          <w:sz w:val="24"/>
          <w:szCs w:val="24"/>
        </w:rPr>
        <w:t xml:space="preserve"> </w:t>
      </w:r>
      <w:r w:rsidRPr="00247A84">
        <w:rPr>
          <w:spacing w:val="-4"/>
          <w:sz w:val="24"/>
          <w:szCs w:val="24"/>
        </w:rPr>
        <w:t>funcționarea</w:t>
      </w:r>
      <w:r w:rsidRPr="00247A84">
        <w:rPr>
          <w:sz w:val="24"/>
          <w:szCs w:val="24"/>
        </w:rPr>
        <w:t xml:space="preserve"> </w:t>
      </w:r>
      <w:r w:rsidRPr="00247A84">
        <w:rPr>
          <w:spacing w:val="-4"/>
          <w:sz w:val="24"/>
          <w:szCs w:val="24"/>
        </w:rPr>
        <w:t>acestora precum și</w:t>
      </w:r>
      <w:r w:rsidRPr="00247A84">
        <w:rPr>
          <w:spacing w:val="-5"/>
          <w:sz w:val="24"/>
          <w:szCs w:val="24"/>
        </w:rPr>
        <w:t xml:space="preserve"> </w:t>
      </w:r>
      <w:r w:rsidRPr="00247A84">
        <w:rPr>
          <w:spacing w:val="-4"/>
          <w:sz w:val="24"/>
          <w:szCs w:val="24"/>
        </w:rPr>
        <w:t>atribuțiile, drepturile,</w:t>
      </w:r>
      <w:r w:rsidRPr="00247A84">
        <w:rPr>
          <w:spacing w:val="-5"/>
          <w:sz w:val="24"/>
          <w:szCs w:val="24"/>
        </w:rPr>
        <w:t xml:space="preserve"> </w:t>
      </w:r>
      <w:r w:rsidRPr="00247A84">
        <w:rPr>
          <w:spacing w:val="-4"/>
          <w:sz w:val="24"/>
          <w:szCs w:val="24"/>
        </w:rPr>
        <w:t>obligațiile și</w:t>
      </w:r>
      <w:r w:rsidRPr="00247A84">
        <w:rPr>
          <w:spacing w:val="-12"/>
          <w:sz w:val="24"/>
          <w:szCs w:val="24"/>
        </w:rPr>
        <w:t xml:space="preserve"> </w:t>
      </w:r>
      <w:r w:rsidRPr="00247A84">
        <w:rPr>
          <w:spacing w:val="-4"/>
          <w:sz w:val="24"/>
          <w:szCs w:val="24"/>
        </w:rPr>
        <w:t xml:space="preserve">modalitatea de </w:t>
      </w:r>
      <w:r w:rsidRPr="00247A84">
        <w:rPr>
          <w:spacing w:val="-2"/>
          <w:sz w:val="24"/>
          <w:szCs w:val="24"/>
        </w:rPr>
        <w:t>indemnizare a</w:t>
      </w:r>
      <w:r w:rsidRPr="00247A84">
        <w:rPr>
          <w:spacing w:val="-14"/>
          <w:sz w:val="24"/>
          <w:szCs w:val="24"/>
        </w:rPr>
        <w:t xml:space="preserve"> </w:t>
      </w:r>
      <w:r w:rsidRPr="00247A84">
        <w:rPr>
          <w:spacing w:val="-2"/>
          <w:sz w:val="24"/>
          <w:szCs w:val="24"/>
        </w:rPr>
        <w:t>membrilor acestora</w:t>
      </w:r>
      <w:r w:rsidRPr="00247A84">
        <w:rPr>
          <w:spacing w:val="-8"/>
          <w:sz w:val="24"/>
          <w:szCs w:val="24"/>
        </w:rPr>
        <w:t xml:space="preserve"> </w:t>
      </w:r>
      <w:r w:rsidRPr="00247A84">
        <w:rPr>
          <w:spacing w:val="-2"/>
          <w:sz w:val="24"/>
          <w:szCs w:val="24"/>
        </w:rPr>
        <w:t>se</w:t>
      </w:r>
      <w:r w:rsidRPr="00247A84">
        <w:rPr>
          <w:spacing w:val="-12"/>
          <w:sz w:val="24"/>
          <w:szCs w:val="24"/>
        </w:rPr>
        <w:t xml:space="preserve"> </w:t>
      </w:r>
      <w:r w:rsidRPr="00247A84">
        <w:rPr>
          <w:spacing w:val="-2"/>
          <w:sz w:val="24"/>
          <w:szCs w:val="24"/>
        </w:rPr>
        <w:t>stabilesc</w:t>
      </w:r>
      <w:r w:rsidRPr="00247A84">
        <w:rPr>
          <w:spacing w:val="-5"/>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către</w:t>
      </w:r>
      <w:r w:rsidRPr="00247A84">
        <w:rPr>
          <w:spacing w:val="-4"/>
          <w:sz w:val="24"/>
          <w:szCs w:val="24"/>
        </w:rPr>
        <w:t xml:space="preserve"> </w:t>
      </w:r>
      <w:r w:rsidRPr="00247A84">
        <w:rPr>
          <w:spacing w:val="-2"/>
          <w:sz w:val="24"/>
          <w:szCs w:val="24"/>
        </w:rPr>
        <w:t>Biroul Executiv.</w:t>
      </w:r>
    </w:p>
    <w:p w14:paraId="729C1F75" w14:textId="77777777" w:rsidR="003F62EE" w:rsidRPr="00247A84" w:rsidRDefault="00000000">
      <w:pPr>
        <w:pStyle w:val="Titlu1"/>
        <w:spacing w:before="273" w:line="273" w:lineRule="exact"/>
        <w:ind w:left="154"/>
        <w:rPr>
          <w:sz w:val="24"/>
          <w:szCs w:val="24"/>
        </w:rPr>
      </w:pPr>
      <w:r w:rsidRPr="00247A84">
        <w:rPr>
          <w:w w:val="90"/>
          <w:sz w:val="24"/>
          <w:szCs w:val="24"/>
        </w:rPr>
        <w:t>Art.</w:t>
      </w:r>
      <w:r w:rsidRPr="00247A84">
        <w:rPr>
          <w:spacing w:val="-3"/>
          <w:sz w:val="24"/>
          <w:szCs w:val="24"/>
        </w:rPr>
        <w:t xml:space="preserve"> </w:t>
      </w:r>
      <w:r w:rsidRPr="00247A84">
        <w:rPr>
          <w:spacing w:val="-4"/>
          <w:sz w:val="24"/>
          <w:szCs w:val="24"/>
        </w:rPr>
        <w:t>116.</w:t>
      </w:r>
    </w:p>
    <w:p w14:paraId="6A6FBDEB" w14:textId="77777777" w:rsidR="003F62EE" w:rsidRPr="00247A84" w:rsidRDefault="00000000">
      <w:pPr>
        <w:pStyle w:val="Listparagraf"/>
        <w:numPr>
          <w:ilvl w:val="0"/>
          <w:numId w:val="31"/>
        </w:numPr>
        <w:tabs>
          <w:tab w:val="left" w:pos="147"/>
          <w:tab w:val="left" w:pos="472"/>
        </w:tabs>
        <w:spacing w:line="235" w:lineRule="auto"/>
        <w:ind w:right="51" w:hanging="2"/>
        <w:jc w:val="both"/>
        <w:rPr>
          <w:sz w:val="24"/>
          <w:szCs w:val="24"/>
        </w:rPr>
      </w:pPr>
      <w:r w:rsidRPr="00247A84">
        <w:rPr>
          <w:w w:val="90"/>
          <w:sz w:val="24"/>
          <w:szCs w:val="24"/>
        </w:rPr>
        <w:t>În subordinea Biroului Executiv funcționează Secretariatul</w:t>
      </w:r>
      <w:r w:rsidRPr="00247A84">
        <w:rPr>
          <w:sz w:val="24"/>
          <w:szCs w:val="24"/>
        </w:rPr>
        <w:t xml:space="preserve"> </w:t>
      </w:r>
      <w:r w:rsidRPr="00247A84">
        <w:rPr>
          <w:w w:val="90"/>
          <w:sz w:val="24"/>
          <w:szCs w:val="24"/>
        </w:rPr>
        <w:t>general a1</w:t>
      </w:r>
      <w:r w:rsidRPr="00247A84">
        <w:rPr>
          <w:spacing w:val="-8"/>
          <w:w w:val="90"/>
          <w:sz w:val="24"/>
          <w:szCs w:val="24"/>
        </w:rPr>
        <w:t xml:space="preserve"> </w:t>
      </w:r>
      <w:r w:rsidRPr="00247A84">
        <w:rPr>
          <w:w w:val="90"/>
          <w:sz w:val="24"/>
          <w:szCs w:val="24"/>
        </w:rPr>
        <w:t>Colegiului</w:t>
      </w:r>
      <w:r w:rsidRPr="00247A84">
        <w:rPr>
          <w:sz w:val="24"/>
          <w:szCs w:val="24"/>
        </w:rPr>
        <w:t xml:space="preserve"> </w:t>
      </w:r>
      <w:r w:rsidRPr="00247A84">
        <w:rPr>
          <w:w w:val="90"/>
          <w:sz w:val="24"/>
          <w:szCs w:val="24"/>
        </w:rPr>
        <w:t xml:space="preserve">Psihologilor din România, </w:t>
      </w:r>
      <w:r w:rsidRPr="00247A84">
        <w:rPr>
          <w:spacing w:val="-6"/>
          <w:sz w:val="24"/>
          <w:szCs w:val="24"/>
        </w:rPr>
        <w:t>condus</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către</w:t>
      </w:r>
      <w:r w:rsidRPr="00247A84">
        <w:rPr>
          <w:spacing w:val="-12"/>
          <w:sz w:val="24"/>
          <w:szCs w:val="24"/>
        </w:rPr>
        <w:t xml:space="preserve"> </w:t>
      </w:r>
      <w:r w:rsidRPr="00247A84">
        <w:rPr>
          <w:spacing w:val="-6"/>
          <w:sz w:val="24"/>
          <w:szCs w:val="24"/>
        </w:rPr>
        <w:t>Secretarul</w:t>
      </w:r>
      <w:r w:rsidRPr="00247A84">
        <w:rPr>
          <w:spacing w:val="-9"/>
          <w:sz w:val="24"/>
          <w:szCs w:val="24"/>
        </w:rPr>
        <w:t xml:space="preserve"> </w:t>
      </w:r>
      <w:r w:rsidRPr="00247A84">
        <w:rPr>
          <w:spacing w:val="-6"/>
          <w:sz w:val="24"/>
          <w:szCs w:val="24"/>
        </w:rPr>
        <w:t>general</w:t>
      </w:r>
      <w:r w:rsidRPr="00247A84">
        <w:rPr>
          <w:spacing w:val="-10"/>
          <w:sz w:val="24"/>
          <w:szCs w:val="24"/>
        </w:rPr>
        <w:t xml:space="preserve"> </w:t>
      </w:r>
      <w:r w:rsidRPr="00247A84">
        <w:rPr>
          <w:spacing w:val="-6"/>
          <w:sz w:val="24"/>
          <w:szCs w:val="24"/>
        </w:rPr>
        <w:t>a1</w:t>
      </w:r>
      <w:r w:rsidRPr="00247A84">
        <w:rPr>
          <w:spacing w:val="-29"/>
          <w:sz w:val="24"/>
          <w:szCs w:val="24"/>
        </w:rPr>
        <w:t xml:space="preserve"> </w:t>
      </w:r>
      <w:r w:rsidRPr="00247A84">
        <w:rPr>
          <w:spacing w:val="-6"/>
          <w:sz w:val="24"/>
          <w:szCs w:val="24"/>
        </w:rPr>
        <w:t>Biroului Executiv.</w:t>
      </w:r>
    </w:p>
    <w:p w14:paraId="5BD5C84C" w14:textId="77777777" w:rsidR="003F62EE" w:rsidRPr="00247A84" w:rsidRDefault="00000000">
      <w:pPr>
        <w:pStyle w:val="Listparagraf"/>
        <w:numPr>
          <w:ilvl w:val="0"/>
          <w:numId w:val="31"/>
        </w:numPr>
        <w:tabs>
          <w:tab w:val="left" w:pos="147"/>
          <w:tab w:val="left" w:pos="460"/>
        </w:tabs>
        <w:spacing w:before="269" w:line="228" w:lineRule="auto"/>
        <w:ind w:right="64" w:hanging="2"/>
        <w:jc w:val="both"/>
        <w:rPr>
          <w:sz w:val="24"/>
          <w:szCs w:val="24"/>
        </w:rPr>
      </w:pPr>
      <w:r w:rsidRPr="00247A84">
        <w:rPr>
          <w:spacing w:val="-6"/>
          <w:sz w:val="24"/>
          <w:szCs w:val="24"/>
        </w:rPr>
        <w:t>Personalul</w:t>
      </w:r>
      <w:r w:rsidRPr="00247A84">
        <w:rPr>
          <w:spacing w:val="14"/>
          <w:sz w:val="24"/>
          <w:szCs w:val="24"/>
        </w:rPr>
        <w:t xml:space="preserve"> </w:t>
      </w:r>
      <w:r w:rsidRPr="00247A84">
        <w:rPr>
          <w:spacing w:val="-6"/>
          <w:sz w:val="24"/>
          <w:szCs w:val="24"/>
        </w:rPr>
        <w:t>din cadrul Secretariatului</w:t>
      </w:r>
      <w:r w:rsidRPr="00247A84">
        <w:rPr>
          <w:spacing w:val="-10"/>
          <w:sz w:val="24"/>
          <w:szCs w:val="24"/>
        </w:rPr>
        <w:t xml:space="preserve"> </w:t>
      </w:r>
      <w:r w:rsidRPr="00247A84">
        <w:rPr>
          <w:spacing w:val="-6"/>
          <w:sz w:val="24"/>
          <w:szCs w:val="24"/>
        </w:rPr>
        <w:t>general</w:t>
      </w:r>
      <w:r w:rsidRPr="00247A84">
        <w:rPr>
          <w:sz w:val="24"/>
          <w:szCs w:val="24"/>
        </w:rPr>
        <w:t xml:space="preserve"> </w:t>
      </w:r>
      <w:r w:rsidRPr="00247A84">
        <w:rPr>
          <w:spacing w:val="-6"/>
          <w:sz w:val="24"/>
          <w:szCs w:val="24"/>
        </w:rPr>
        <w:t>este</w:t>
      </w:r>
      <w:r w:rsidRPr="00247A84">
        <w:rPr>
          <w:spacing w:val="-9"/>
          <w:sz w:val="24"/>
          <w:szCs w:val="24"/>
        </w:rPr>
        <w:t xml:space="preserve"> </w:t>
      </w:r>
      <w:r w:rsidRPr="00247A84">
        <w:rPr>
          <w:spacing w:val="-6"/>
          <w:sz w:val="24"/>
          <w:szCs w:val="24"/>
        </w:rPr>
        <w:t>personal</w:t>
      </w:r>
      <w:r w:rsidRPr="00247A84">
        <w:rPr>
          <w:sz w:val="24"/>
          <w:szCs w:val="24"/>
        </w:rPr>
        <w:t xml:space="preserve"> </w:t>
      </w:r>
      <w:r w:rsidRPr="00247A84">
        <w:rPr>
          <w:spacing w:val="-6"/>
          <w:sz w:val="24"/>
          <w:szCs w:val="24"/>
        </w:rPr>
        <w:t>contractual,</w:t>
      </w:r>
      <w:r w:rsidRPr="00247A84">
        <w:rPr>
          <w:spacing w:val="14"/>
          <w:sz w:val="24"/>
          <w:szCs w:val="24"/>
        </w:rPr>
        <w:t xml:space="preserve"> </w:t>
      </w:r>
      <w:r w:rsidRPr="00247A84">
        <w:rPr>
          <w:spacing w:val="-6"/>
          <w:sz w:val="24"/>
          <w:szCs w:val="24"/>
        </w:rPr>
        <w:t>încadrat</w:t>
      </w:r>
      <w:r w:rsidRPr="00247A84">
        <w:rPr>
          <w:sz w:val="24"/>
          <w:szCs w:val="24"/>
        </w:rPr>
        <w:t xml:space="preserve"> </w:t>
      </w:r>
      <w:r w:rsidRPr="00247A84">
        <w:rPr>
          <w:spacing w:val="-6"/>
          <w:sz w:val="24"/>
          <w:szCs w:val="24"/>
        </w:rPr>
        <w:t>în</w:t>
      </w:r>
      <w:r w:rsidRPr="00247A84">
        <w:rPr>
          <w:spacing w:val="-9"/>
          <w:sz w:val="24"/>
          <w:szCs w:val="24"/>
        </w:rPr>
        <w:t xml:space="preserve"> </w:t>
      </w:r>
      <w:r w:rsidRPr="00247A84">
        <w:rPr>
          <w:spacing w:val="-6"/>
          <w:sz w:val="24"/>
          <w:szCs w:val="24"/>
        </w:rPr>
        <w:t>muncă în</w:t>
      </w:r>
      <w:r w:rsidRPr="00247A84">
        <w:rPr>
          <w:spacing w:val="-8"/>
          <w:sz w:val="24"/>
          <w:szCs w:val="24"/>
        </w:rPr>
        <w:t xml:space="preserve"> </w:t>
      </w:r>
      <w:r w:rsidRPr="00247A84">
        <w:rPr>
          <w:spacing w:val="-6"/>
          <w:sz w:val="24"/>
          <w:szCs w:val="24"/>
        </w:rPr>
        <w:t xml:space="preserve">conformitate </w:t>
      </w:r>
      <w:r w:rsidRPr="00247A84">
        <w:rPr>
          <w:spacing w:val="-2"/>
          <w:sz w:val="24"/>
          <w:szCs w:val="24"/>
        </w:rPr>
        <w:t>cu</w:t>
      </w:r>
      <w:r w:rsidRPr="00247A84">
        <w:rPr>
          <w:spacing w:val="-14"/>
          <w:sz w:val="24"/>
          <w:szCs w:val="24"/>
        </w:rPr>
        <w:t xml:space="preserve"> </w:t>
      </w:r>
      <w:r w:rsidRPr="00247A84">
        <w:rPr>
          <w:spacing w:val="-2"/>
          <w:sz w:val="24"/>
          <w:szCs w:val="24"/>
        </w:rPr>
        <w:t>prevederile</w:t>
      </w:r>
      <w:r w:rsidRPr="00247A84">
        <w:rPr>
          <w:spacing w:val="-14"/>
          <w:sz w:val="24"/>
          <w:szCs w:val="24"/>
        </w:rPr>
        <w:t xml:space="preserve"> </w:t>
      </w:r>
      <w:r w:rsidRPr="00247A84">
        <w:rPr>
          <w:spacing w:val="-2"/>
          <w:sz w:val="24"/>
          <w:szCs w:val="24"/>
        </w:rPr>
        <w:t>Legii</w:t>
      </w:r>
      <w:r w:rsidRPr="00247A84">
        <w:rPr>
          <w:spacing w:val="-13"/>
          <w:sz w:val="24"/>
          <w:szCs w:val="24"/>
        </w:rPr>
        <w:t xml:space="preserve"> </w:t>
      </w:r>
      <w:r w:rsidRPr="00247A84">
        <w:rPr>
          <w:spacing w:val="-2"/>
          <w:sz w:val="24"/>
          <w:szCs w:val="24"/>
        </w:rPr>
        <w:t>nr.</w:t>
      </w:r>
      <w:r w:rsidRPr="00247A84">
        <w:rPr>
          <w:spacing w:val="-14"/>
          <w:sz w:val="24"/>
          <w:szCs w:val="24"/>
        </w:rPr>
        <w:t xml:space="preserve"> </w:t>
      </w:r>
      <w:r w:rsidRPr="00247A84">
        <w:rPr>
          <w:spacing w:val="-2"/>
          <w:sz w:val="24"/>
          <w:szCs w:val="24"/>
        </w:rPr>
        <w:t>53/2003</w:t>
      </w:r>
      <w:r w:rsidRPr="00247A84">
        <w:rPr>
          <w:spacing w:val="-6"/>
          <w:sz w:val="24"/>
          <w:szCs w:val="24"/>
        </w:rPr>
        <w:t xml:space="preserve"> </w:t>
      </w:r>
      <w:r w:rsidRPr="00247A84">
        <w:rPr>
          <w:spacing w:val="-2"/>
          <w:sz w:val="24"/>
          <w:szCs w:val="24"/>
        </w:rPr>
        <w:t>-</w:t>
      </w:r>
      <w:r w:rsidRPr="00247A84">
        <w:rPr>
          <w:spacing w:val="-14"/>
          <w:sz w:val="24"/>
          <w:szCs w:val="24"/>
        </w:rPr>
        <w:t xml:space="preserve"> </w:t>
      </w:r>
      <w:r w:rsidRPr="00247A84">
        <w:rPr>
          <w:spacing w:val="-2"/>
          <w:sz w:val="24"/>
          <w:szCs w:val="24"/>
        </w:rPr>
        <w:t>Codul</w:t>
      </w:r>
      <w:r w:rsidRPr="00247A84">
        <w:rPr>
          <w:spacing w:val="-14"/>
          <w:sz w:val="24"/>
          <w:szCs w:val="24"/>
        </w:rPr>
        <w:t xml:space="preserve"> </w:t>
      </w:r>
      <w:r w:rsidRPr="00247A84">
        <w:rPr>
          <w:spacing w:val="-2"/>
          <w:sz w:val="24"/>
          <w:szCs w:val="24"/>
        </w:rPr>
        <w:t>muncii,</w:t>
      </w:r>
      <w:r w:rsidRPr="00247A84">
        <w:rPr>
          <w:spacing w:val="-4"/>
          <w:sz w:val="24"/>
          <w:szCs w:val="24"/>
        </w:rPr>
        <w:t xml:space="preserve"> </w:t>
      </w:r>
      <w:proofErr w:type="spellStart"/>
      <w:r w:rsidRPr="00247A84">
        <w:rPr>
          <w:spacing w:val="-2"/>
          <w:sz w:val="24"/>
          <w:szCs w:val="24"/>
        </w:rPr>
        <w:t>republieată</w:t>
      </w:r>
      <w:proofErr w:type="spellEnd"/>
      <w:r w:rsidRPr="00247A84">
        <w:rPr>
          <w:spacing w:val="-2"/>
          <w:sz w:val="24"/>
          <w:szCs w:val="24"/>
        </w:rPr>
        <w:t>, cu</w:t>
      </w:r>
      <w:r w:rsidRPr="00247A84">
        <w:rPr>
          <w:spacing w:val="-14"/>
          <w:sz w:val="24"/>
          <w:szCs w:val="24"/>
        </w:rPr>
        <w:t xml:space="preserve"> </w:t>
      </w:r>
      <w:r w:rsidRPr="00247A84">
        <w:rPr>
          <w:spacing w:val="-2"/>
          <w:sz w:val="24"/>
          <w:szCs w:val="24"/>
        </w:rPr>
        <w:t>modificările</w:t>
      </w:r>
      <w:r w:rsidRPr="00247A84">
        <w:rPr>
          <w:spacing w:val="-8"/>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completările</w:t>
      </w:r>
      <w:r w:rsidRPr="00247A84">
        <w:rPr>
          <w:spacing w:val="7"/>
          <w:sz w:val="24"/>
          <w:szCs w:val="24"/>
        </w:rPr>
        <w:t xml:space="preserve"> </w:t>
      </w:r>
      <w:r w:rsidRPr="00247A84">
        <w:rPr>
          <w:spacing w:val="-2"/>
          <w:sz w:val="24"/>
          <w:szCs w:val="24"/>
        </w:rPr>
        <w:t>ulterioare.</w:t>
      </w:r>
    </w:p>
    <w:p w14:paraId="3371E2FA" w14:textId="77777777" w:rsidR="003F62EE" w:rsidRPr="00247A84" w:rsidRDefault="00000000">
      <w:pPr>
        <w:pStyle w:val="Listparagraf"/>
        <w:numPr>
          <w:ilvl w:val="0"/>
          <w:numId w:val="31"/>
        </w:numPr>
        <w:tabs>
          <w:tab w:val="left" w:pos="153"/>
          <w:tab w:val="left" w:pos="491"/>
        </w:tabs>
        <w:spacing w:before="275" w:line="235" w:lineRule="auto"/>
        <w:ind w:left="153" w:right="23" w:hanging="1"/>
        <w:jc w:val="both"/>
        <w:rPr>
          <w:sz w:val="24"/>
          <w:szCs w:val="24"/>
        </w:rPr>
      </w:pPr>
      <w:r w:rsidRPr="00247A84">
        <w:rPr>
          <w:spacing w:val="-4"/>
          <w:sz w:val="24"/>
          <w:szCs w:val="24"/>
        </w:rPr>
        <w:t>Organizarea,</w:t>
      </w:r>
      <w:r w:rsidRPr="00247A84">
        <w:rPr>
          <w:spacing w:val="-12"/>
          <w:sz w:val="24"/>
          <w:szCs w:val="24"/>
        </w:rPr>
        <w:t xml:space="preserve"> </w:t>
      </w:r>
      <w:r w:rsidRPr="00247A84">
        <w:rPr>
          <w:spacing w:val="-4"/>
          <w:sz w:val="24"/>
          <w:szCs w:val="24"/>
        </w:rPr>
        <w:t>funcționarea</w:t>
      </w:r>
      <w:r w:rsidRPr="00247A84">
        <w:rPr>
          <w:spacing w:val="3"/>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atribuțiile Secretariatului</w:t>
      </w:r>
      <w:r w:rsidRPr="00247A84">
        <w:rPr>
          <w:spacing w:val="-12"/>
          <w:sz w:val="24"/>
          <w:szCs w:val="24"/>
        </w:rPr>
        <w:t xml:space="preserve"> </w:t>
      </w:r>
      <w:r w:rsidRPr="00247A84">
        <w:rPr>
          <w:spacing w:val="-4"/>
          <w:sz w:val="24"/>
          <w:szCs w:val="24"/>
        </w:rPr>
        <w:t>general</w:t>
      </w:r>
      <w:r w:rsidRPr="00247A84">
        <w:rPr>
          <w:spacing w:val="-8"/>
          <w:sz w:val="24"/>
          <w:szCs w:val="24"/>
        </w:rPr>
        <w:t xml:space="preserve"> </w:t>
      </w:r>
      <w:r w:rsidRPr="00247A84">
        <w:rPr>
          <w:spacing w:val="-4"/>
          <w:sz w:val="24"/>
          <w:szCs w:val="24"/>
        </w:rPr>
        <w:t>sunt</w:t>
      </w:r>
      <w:r w:rsidRPr="00247A84">
        <w:rPr>
          <w:spacing w:val="-12"/>
          <w:sz w:val="24"/>
          <w:szCs w:val="24"/>
        </w:rPr>
        <w:t xml:space="preserve"> </w:t>
      </w:r>
      <w:r w:rsidRPr="00247A84">
        <w:rPr>
          <w:spacing w:val="-4"/>
          <w:sz w:val="24"/>
          <w:szCs w:val="24"/>
        </w:rPr>
        <w:t>stabilite prin</w:t>
      </w:r>
      <w:r w:rsidRPr="00247A84">
        <w:rPr>
          <w:spacing w:val="-12"/>
          <w:sz w:val="24"/>
          <w:szCs w:val="24"/>
        </w:rPr>
        <w:t xml:space="preserve"> </w:t>
      </w:r>
      <w:r w:rsidRPr="00247A84">
        <w:rPr>
          <w:spacing w:val="-4"/>
          <w:sz w:val="24"/>
          <w:szCs w:val="24"/>
        </w:rPr>
        <w:t>Regulamentul</w:t>
      </w:r>
      <w:r w:rsidRPr="00247A84">
        <w:rPr>
          <w:spacing w:val="13"/>
          <w:sz w:val="24"/>
          <w:szCs w:val="24"/>
        </w:rPr>
        <w:t xml:space="preserve"> </w:t>
      </w:r>
      <w:proofErr w:type="spellStart"/>
      <w:r w:rsidRPr="00247A84">
        <w:rPr>
          <w:spacing w:val="-4"/>
          <w:sz w:val="24"/>
          <w:szCs w:val="24"/>
        </w:rPr>
        <w:t>Intem</w:t>
      </w:r>
      <w:proofErr w:type="spellEnd"/>
      <w:r w:rsidRPr="00247A84">
        <w:rPr>
          <w:spacing w:val="-8"/>
          <w:sz w:val="24"/>
          <w:szCs w:val="24"/>
        </w:rPr>
        <w:t xml:space="preserve"> </w:t>
      </w:r>
      <w:r w:rsidRPr="00247A84">
        <w:rPr>
          <w:spacing w:val="-4"/>
          <w:sz w:val="24"/>
          <w:szCs w:val="24"/>
        </w:rPr>
        <w:t xml:space="preserve">a1 </w:t>
      </w:r>
      <w:r w:rsidRPr="00247A84">
        <w:rPr>
          <w:sz w:val="24"/>
          <w:szCs w:val="24"/>
        </w:rPr>
        <w:t>Colegiului</w:t>
      </w:r>
      <w:r w:rsidRPr="00247A84">
        <w:rPr>
          <w:spacing w:val="-5"/>
          <w:sz w:val="24"/>
          <w:szCs w:val="24"/>
        </w:rPr>
        <w:t xml:space="preserve"> </w:t>
      </w:r>
      <w:r w:rsidRPr="00247A84">
        <w:rPr>
          <w:sz w:val="24"/>
          <w:szCs w:val="24"/>
        </w:rPr>
        <w:t>Psihologilor</w:t>
      </w:r>
      <w:r w:rsidRPr="00247A84">
        <w:rPr>
          <w:spacing w:val="-4"/>
          <w:sz w:val="24"/>
          <w:szCs w:val="24"/>
        </w:rPr>
        <w:t xml:space="preserve"> </w:t>
      </w:r>
      <w:r w:rsidRPr="00247A84">
        <w:rPr>
          <w:sz w:val="24"/>
          <w:szCs w:val="24"/>
        </w:rPr>
        <w:t>din</w:t>
      </w:r>
      <w:r w:rsidRPr="00247A84">
        <w:rPr>
          <w:spacing w:val="-16"/>
          <w:sz w:val="24"/>
          <w:szCs w:val="24"/>
        </w:rPr>
        <w:t xml:space="preserve"> </w:t>
      </w:r>
      <w:r w:rsidRPr="00247A84">
        <w:rPr>
          <w:sz w:val="24"/>
          <w:szCs w:val="24"/>
        </w:rPr>
        <w:t>România.</w:t>
      </w:r>
    </w:p>
    <w:p w14:paraId="331D62B8" w14:textId="77777777" w:rsidR="003F62EE" w:rsidRPr="00247A84" w:rsidRDefault="003F62EE">
      <w:pPr>
        <w:pStyle w:val="Corptext"/>
        <w:spacing w:before="268"/>
        <w:jc w:val="left"/>
        <w:rPr>
          <w:sz w:val="24"/>
          <w:szCs w:val="24"/>
        </w:rPr>
      </w:pPr>
    </w:p>
    <w:p w14:paraId="0960F4C7" w14:textId="77777777" w:rsidR="003F62EE" w:rsidRPr="00247A84" w:rsidRDefault="00000000">
      <w:pPr>
        <w:pStyle w:val="Titlu1"/>
        <w:spacing w:line="273" w:lineRule="exact"/>
        <w:ind w:left="154"/>
        <w:rPr>
          <w:sz w:val="24"/>
          <w:szCs w:val="24"/>
        </w:rPr>
      </w:pPr>
      <w:r w:rsidRPr="00247A84">
        <w:rPr>
          <w:spacing w:val="-6"/>
          <w:sz w:val="24"/>
          <w:szCs w:val="24"/>
        </w:rPr>
        <w:t>Art.</w:t>
      </w:r>
      <w:r w:rsidRPr="00247A84">
        <w:rPr>
          <w:spacing w:val="-9"/>
          <w:sz w:val="24"/>
          <w:szCs w:val="24"/>
        </w:rPr>
        <w:t xml:space="preserve"> </w:t>
      </w:r>
      <w:r w:rsidRPr="00247A84">
        <w:rPr>
          <w:spacing w:val="-4"/>
          <w:sz w:val="24"/>
          <w:szCs w:val="24"/>
        </w:rPr>
        <w:t>117.</w:t>
      </w:r>
    </w:p>
    <w:p w14:paraId="679B3827" w14:textId="77777777" w:rsidR="003F62EE" w:rsidRPr="00247A84" w:rsidRDefault="00000000">
      <w:pPr>
        <w:pStyle w:val="Listparagraf"/>
        <w:numPr>
          <w:ilvl w:val="0"/>
          <w:numId w:val="30"/>
        </w:numPr>
        <w:tabs>
          <w:tab w:val="left" w:pos="481"/>
        </w:tabs>
        <w:spacing w:line="273" w:lineRule="exact"/>
        <w:ind w:left="481" w:hanging="329"/>
        <w:jc w:val="both"/>
        <w:rPr>
          <w:sz w:val="24"/>
          <w:szCs w:val="24"/>
        </w:rPr>
      </w:pPr>
      <w:r w:rsidRPr="00247A84">
        <w:rPr>
          <w:spacing w:val="-8"/>
          <w:sz w:val="24"/>
          <w:szCs w:val="24"/>
        </w:rPr>
        <w:t>Biroul</w:t>
      </w:r>
      <w:r w:rsidRPr="00247A84">
        <w:rPr>
          <w:sz w:val="24"/>
          <w:szCs w:val="24"/>
        </w:rPr>
        <w:t xml:space="preserve"> </w:t>
      </w:r>
      <w:r w:rsidRPr="00247A84">
        <w:rPr>
          <w:spacing w:val="-8"/>
          <w:sz w:val="24"/>
          <w:szCs w:val="24"/>
        </w:rPr>
        <w:t>Executiv</w:t>
      </w:r>
      <w:r w:rsidRPr="00247A84">
        <w:rPr>
          <w:sz w:val="24"/>
          <w:szCs w:val="24"/>
        </w:rPr>
        <w:t xml:space="preserve"> </w:t>
      </w:r>
      <w:r w:rsidRPr="00247A84">
        <w:rPr>
          <w:spacing w:val="-8"/>
          <w:sz w:val="24"/>
          <w:szCs w:val="24"/>
        </w:rPr>
        <w:t>conduce</w:t>
      </w:r>
      <w:r w:rsidRPr="00247A84">
        <w:rPr>
          <w:spacing w:val="9"/>
          <w:sz w:val="24"/>
          <w:szCs w:val="24"/>
        </w:rPr>
        <w:t xml:space="preserve"> </w:t>
      </w:r>
      <w:r w:rsidRPr="00247A84">
        <w:rPr>
          <w:spacing w:val="-8"/>
          <w:sz w:val="24"/>
          <w:szCs w:val="24"/>
        </w:rPr>
        <w:t>activitatea</w:t>
      </w:r>
      <w:r w:rsidRPr="00247A84">
        <w:rPr>
          <w:spacing w:val="9"/>
          <w:sz w:val="24"/>
          <w:szCs w:val="24"/>
        </w:rPr>
        <w:t xml:space="preserve"> </w:t>
      </w:r>
      <w:r w:rsidRPr="00247A84">
        <w:rPr>
          <w:spacing w:val="-8"/>
          <w:sz w:val="24"/>
          <w:szCs w:val="24"/>
        </w:rPr>
        <w:t>Colegiului</w:t>
      </w:r>
      <w:r w:rsidRPr="00247A84">
        <w:rPr>
          <w:spacing w:val="17"/>
          <w:sz w:val="24"/>
          <w:szCs w:val="24"/>
        </w:rPr>
        <w:t xml:space="preserve"> </w:t>
      </w:r>
      <w:r w:rsidRPr="00247A84">
        <w:rPr>
          <w:spacing w:val="-8"/>
          <w:sz w:val="24"/>
          <w:szCs w:val="24"/>
        </w:rPr>
        <w:t>Psihologilor</w:t>
      </w:r>
      <w:r w:rsidRPr="00247A84">
        <w:rPr>
          <w:spacing w:val="9"/>
          <w:sz w:val="24"/>
          <w:szCs w:val="24"/>
        </w:rPr>
        <w:t xml:space="preserve"> </w:t>
      </w:r>
      <w:r w:rsidRPr="00247A84">
        <w:rPr>
          <w:spacing w:val="-8"/>
          <w:sz w:val="24"/>
          <w:szCs w:val="24"/>
        </w:rPr>
        <w:t>din</w:t>
      </w:r>
      <w:r w:rsidRPr="00247A84">
        <w:rPr>
          <w:sz w:val="24"/>
          <w:szCs w:val="24"/>
        </w:rPr>
        <w:t xml:space="preserve"> </w:t>
      </w:r>
      <w:r w:rsidRPr="00247A84">
        <w:rPr>
          <w:spacing w:val="-8"/>
          <w:sz w:val="24"/>
          <w:szCs w:val="24"/>
        </w:rPr>
        <w:t>România</w:t>
      </w:r>
      <w:r w:rsidRPr="00247A84">
        <w:rPr>
          <w:spacing w:val="-2"/>
          <w:sz w:val="24"/>
          <w:szCs w:val="24"/>
        </w:rPr>
        <w:t xml:space="preserve"> </w:t>
      </w:r>
      <w:r w:rsidRPr="00247A84">
        <w:rPr>
          <w:spacing w:val="-8"/>
          <w:sz w:val="24"/>
          <w:szCs w:val="24"/>
        </w:rPr>
        <w:t>și</w:t>
      </w:r>
      <w:r w:rsidRPr="00247A84">
        <w:rPr>
          <w:spacing w:val="-7"/>
          <w:sz w:val="24"/>
          <w:szCs w:val="24"/>
        </w:rPr>
        <w:t xml:space="preserve"> </w:t>
      </w:r>
      <w:r w:rsidRPr="00247A84">
        <w:rPr>
          <w:spacing w:val="-8"/>
          <w:sz w:val="24"/>
          <w:szCs w:val="24"/>
        </w:rPr>
        <w:t>are</w:t>
      </w:r>
      <w:r w:rsidRPr="00247A84">
        <w:rPr>
          <w:spacing w:val="-6"/>
          <w:sz w:val="24"/>
          <w:szCs w:val="24"/>
        </w:rPr>
        <w:t xml:space="preserve"> </w:t>
      </w:r>
      <w:r w:rsidRPr="00247A84">
        <w:rPr>
          <w:spacing w:val="-8"/>
          <w:sz w:val="24"/>
          <w:szCs w:val="24"/>
        </w:rPr>
        <w:t>următoarele</w:t>
      </w:r>
      <w:r w:rsidRPr="00247A84">
        <w:rPr>
          <w:spacing w:val="11"/>
          <w:sz w:val="24"/>
          <w:szCs w:val="24"/>
        </w:rPr>
        <w:t xml:space="preserve"> </w:t>
      </w:r>
      <w:r w:rsidRPr="00247A84">
        <w:rPr>
          <w:spacing w:val="-8"/>
          <w:sz w:val="24"/>
          <w:szCs w:val="24"/>
        </w:rPr>
        <w:t>atribuții:</w:t>
      </w:r>
    </w:p>
    <w:p w14:paraId="48C62368" w14:textId="77777777" w:rsidR="003F62EE" w:rsidRPr="00247A84" w:rsidRDefault="00000000">
      <w:pPr>
        <w:pStyle w:val="Listparagraf"/>
        <w:numPr>
          <w:ilvl w:val="1"/>
          <w:numId w:val="30"/>
        </w:numPr>
        <w:tabs>
          <w:tab w:val="left" w:pos="505"/>
        </w:tabs>
        <w:spacing w:before="260"/>
        <w:ind w:left="505" w:hanging="351"/>
        <w:jc w:val="both"/>
        <w:rPr>
          <w:sz w:val="24"/>
          <w:szCs w:val="24"/>
        </w:rPr>
      </w:pPr>
      <w:r w:rsidRPr="00247A84">
        <w:rPr>
          <w:w w:val="90"/>
          <w:sz w:val="24"/>
          <w:szCs w:val="24"/>
        </w:rPr>
        <w:t>asigură</w:t>
      </w:r>
      <w:r w:rsidRPr="00247A84">
        <w:rPr>
          <w:spacing w:val="-2"/>
          <w:w w:val="90"/>
          <w:sz w:val="24"/>
          <w:szCs w:val="24"/>
        </w:rPr>
        <w:t xml:space="preserve"> </w:t>
      </w:r>
      <w:proofErr w:type="spellStart"/>
      <w:r w:rsidRPr="00247A84">
        <w:rPr>
          <w:w w:val="90"/>
          <w:sz w:val="24"/>
          <w:szCs w:val="24"/>
        </w:rPr>
        <w:t>fiincționarea</w:t>
      </w:r>
      <w:proofErr w:type="spellEnd"/>
      <w:r w:rsidRPr="00247A84">
        <w:rPr>
          <w:spacing w:val="9"/>
          <w:sz w:val="24"/>
          <w:szCs w:val="24"/>
        </w:rPr>
        <w:t xml:space="preserve"> </w:t>
      </w:r>
      <w:r w:rsidRPr="00247A84">
        <w:rPr>
          <w:w w:val="90"/>
          <w:sz w:val="24"/>
          <w:szCs w:val="24"/>
        </w:rPr>
        <w:t>curentă</w:t>
      </w:r>
      <w:r w:rsidRPr="00247A84">
        <w:rPr>
          <w:spacing w:val="12"/>
          <w:sz w:val="24"/>
          <w:szCs w:val="24"/>
        </w:rPr>
        <w:t xml:space="preserve"> </w:t>
      </w:r>
      <w:r w:rsidRPr="00247A84">
        <w:rPr>
          <w:w w:val="90"/>
          <w:sz w:val="24"/>
          <w:szCs w:val="24"/>
        </w:rPr>
        <w:t>a</w:t>
      </w:r>
      <w:r w:rsidRPr="00247A84">
        <w:rPr>
          <w:spacing w:val="-8"/>
          <w:w w:val="90"/>
          <w:sz w:val="24"/>
          <w:szCs w:val="24"/>
        </w:rPr>
        <w:t xml:space="preserve"> </w:t>
      </w:r>
      <w:r w:rsidRPr="00247A84">
        <w:rPr>
          <w:w w:val="90"/>
          <w:sz w:val="24"/>
          <w:szCs w:val="24"/>
        </w:rPr>
        <w:t>Colegiului</w:t>
      </w:r>
      <w:r w:rsidRPr="00247A84">
        <w:rPr>
          <w:spacing w:val="16"/>
          <w:sz w:val="24"/>
          <w:szCs w:val="24"/>
        </w:rPr>
        <w:t xml:space="preserve"> </w:t>
      </w:r>
      <w:r w:rsidRPr="00247A84">
        <w:rPr>
          <w:w w:val="90"/>
          <w:sz w:val="24"/>
          <w:szCs w:val="24"/>
        </w:rPr>
        <w:t>Psihologilor</w:t>
      </w:r>
      <w:r w:rsidRPr="00247A84">
        <w:rPr>
          <w:spacing w:val="17"/>
          <w:sz w:val="24"/>
          <w:szCs w:val="24"/>
        </w:rPr>
        <w:t xml:space="preserve"> </w:t>
      </w:r>
      <w:r w:rsidRPr="00247A84">
        <w:rPr>
          <w:w w:val="90"/>
          <w:sz w:val="24"/>
          <w:szCs w:val="24"/>
        </w:rPr>
        <w:t>din</w:t>
      </w:r>
      <w:r w:rsidRPr="00247A84">
        <w:rPr>
          <w:spacing w:val="-2"/>
          <w:sz w:val="24"/>
          <w:szCs w:val="24"/>
        </w:rPr>
        <w:t xml:space="preserve"> </w:t>
      </w:r>
      <w:r w:rsidRPr="00247A84">
        <w:rPr>
          <w:spacing w:val="-2"/>
          <w:w w:val="90"/>
          <w:sz w:val="24"/>
          <w:szCs w:val="24"/>
        </w:rPr>
        <w:t>România;</w:t>
      </w:r>
    </w:p>
    <w:p w14:paraId="7449348E" w14:textId="77777777" w:rsidR="003F62EE" w:rsidRPr="00247A84" w:rsidRDefault="00000000">
      <w:pPr>
        <w:pStyle w:val="Listparagraf"/>
        <w:numPr>
          <w:ilvl w:val="1"/>
          <w:numId w:val="30"/>
        </w:numPr>
        <w:tabs>
          <w:tab w:val="left" w:pos="512"/>
        </w:tabs>
        <w:spacing w:before="108"/>
        <w:ind w:left="512" w:hanging="349"/>
        <w:jc w:val="both"/>
        <w:rPr>
          <w:sz w:val="24"/>
          <w:szCs w:val="24"/>
        </w:rPr>
      </w:pPr>
      <w:r w:rsidRPr="00247A84">
        <w:rPr>
          <w:w w:val="90"/>
          <w:sz w:val="24"/>
          <w:szCs w:val="24"/>
        </w:rPr>
        <w:t>eliberează</w:t>
      </w:r>
      <w:r w:rsidRPr="00247A84">
        <w:rPr>
          <w:spacing w:val="9"/>
          <w:sz w:val="24"/>
          <w:szCs w:val="24"/>
        </w:rPr>
        <w:t xml:space="preserve"> </w:t>
      </w:r>
      <w:r w:rsidRPr="00247A84">
        <w:rPr>
          <w:w w:val="90"/>
          <w:sz w:val="24"/>
          <w:szCs w:val="24"/>
        </w:rPr>
        <w:t>atestatul</w:t>
      </w:r>
      <w:r w:rsidRPr="00247A84">
        <w:rPr>
          <w:spacing w:val="9"/>
          <w:sz w:val="24"/>
          <w:szCs w:val="24"/>
        </w:rPr>
        <w:t xml:space="preserve"> </w:t>
      </w:r>
      <w:r w:rsidRPr="00247A84">
        <w:rPr>
          <w:w w:val="90"/>
          <w:sz w:val="24"/>
          <w:szCs w:val="24"/>
        </w:rPr>
        <w:t>de</w:t>
      </w:r>
      <w:r w:rsidRPr="00247A84">
        <w:rPr>
          <w:spacing w:val="-5"/>
          <w:w w:val="90"/>
          <w:sz w:val="24"/>
          <w:szCs w:val="24"/>
        </w:rPr>
        <w:t xml:space="preserve"> </w:t>
      </w:r>
      <w:r w:rsidRPr="00247A84">
        <w:rPr>
          <w:w w:val="90"/>
          <w:sz w:val="24"/>
          <w:szCs w:val="24"/>
        </w:rPr>
        <w:t>liberă</w:t>
      </w:r>
      <w:r w:rsidRPr="00247A84">
        <w:rPr>
          <w:spacing w:val="-3"/>
          <w:sz w:val="24"/>
          <w:szCs w:val="24"/>
        </w:rPr>
        <w:t xml:space="preserve"> </w:t>
      </w:r>
      <w:r w:rsidRPr="00247A84">
        <w:rPr>
          <w:w w:val="90"/>
          <w:sz w:val="24"/>
          <w:szCs w:val="24"/>
        </w:rPr>
        <w:t>practică,</w:t>
      </w:r>
      <w:r w:rsidRPr="00247A84">
        <w:rPr>
          <w:spacing w:val="12"/>
          <w:sz w:val="24"/>
          <w:szCs w:val="24"/>
        </w:rPr>
        <w:t xml:space="preserve"> </w:t>
      </w:r>
      <w:r w:rsidRPr="00247A84">
        <w:rPr>
          <w:w w:val="90"/>
          <w:sz w:val="24"/>
          <w:szCs w:val="24"/>
        </w:rPr>
        <w:t>cu</w:t>
      </w:r>
      <w:r w:rsidRPr="00247A84">
        <w:rPr>
          <w:spacing w:val="-4"/>
          <w:sz w:val="24"/>
          <w:szCs w:val="24"/>
        </w:rPr>
        <w:t xml:space="preserve"> </w:t>
      </w:r>
      <w:r w:rsidRPr="00247A84">
        <w:rPr>
          <w:w w:val="90"/>
          <w:sz w:val="24"/>
          <w:szCs w:val="24"/>
        </w:rPr>
        <w:t>respectarea</w:t>
      </w:r>
      <w:r w:rsidRPr="00247A84">
        <w:rPr>
          <w:spacing w:val="17"/>
          <w:sz w:val="24"/>
          <w:szCs w:val="24"/>
        </w:rPr>
        <w:t xml:space="preserve"> </w:t>
      </w:r>
      <w:r w:rsidRPr="00247A84">
        <w:rPr>
          <w:w w:val="90"/>
          <w:sz w:val="24"/>
          <w:szCs w:val="24"/>
        </w:rPr>
        <w:t>actelor</w:t>
      </w:r>
      <w:r w:rsidRPr="00247A84">
        <w:rPr>
          <w:spacing w:val="8"/>
          <w:sz w:val="24"/>
          <w:szCs w:val="24"/>
        </w:rPr>
        <w:t xml:space="preserve"> </w:t>
      </w:r>
      <w:r w:rsidRPr="00247A84">
        <w:rPr>
          <w:w w:val="90"/>
          <w:sz w:val="24"/>
          <w:szCs w:val="24"/>
        </w:rPr>
        <w:t>normative</w:t>
      </w:r>
      <w:r w:rsidRPr="00247A84">
        <w:rPr>
          <w:spacing w:val="5"/>
          <w:sz w:val="24"/>
          <w:szCs w:val="24"/>
        </w:rPr>
        <w:t xml:space="preserve"> </w:t>
      </w:r>
      <w:r w:rsidRPr="00247A84">
        <w:rPr>
          <w:w w:val="90"/>
          <w:sz w:val="24"/>
          <w:szCs w:val="24"/>
        </w:rPr>
        <w:t>în</w:t>
      </w:r>
      <w:r w:rsidRPr="00247A84">
        <w:rPr>
          <w:spacing w:val="-1"/>
          <w:w w:val="90"/>
          <w:sz w:val="24"/>
          <w:szCs w:val="24"/>
        </w:rPr>
        <w:t xml:space="preserve"> </w:t>
      </w:r>
      <w:r w:rsidRPr="00247A84">
        <w:rPr>
          <w:spacing w:val="-2"/>
          <w:w w:val="90"/>
          <w:sz w:val="24"/>
          <w:szCs w:val="24"/>
        </w:rPr>
        <w:t>vigoare;</w:t>
      </w:r>
    </w:p>
    <w:p w14:paraId="37721B61" w14:textId="77777777" w:rsidR="003F62EE" w:rsidRPr="00247A84" w:rsidRDefault="00000000">
      <w:pPr>
        <w:pStyle w:val="Listparagraf"/>
        <w:numPr>
          <w:ilvl w:val="1"/>
          <w:numId w:val="30"/>
        </w:numPr>
        <w:tabs>
          <w:tab w:val="left" w:pos="157"/>
          <w:tab w:val="left" w:pos="512"/>
        </w:tabs>
        <w:spacing w:before="118" w:line="230" w:lineRule="auto"/>
        <w:ind w:left="157" w:right="41" w:hanging="3"/>
        <w:jc w:val="both"/>
        <w:rPr>
          <w:sz w:val="24"/>
          <w:szCs w:val="24"/>
        </w:rPr>
      </w:pPr>
      <w:r w:rsidRPr="00247A84">
        <w:rPr>
          <w:w w:val="90"/>
          <w:sz w:val="24"/>
          <w:szCs w:val="24"/>
        </w:rPr>
        <w:t xml:space="preserve">realizează înregistrarea, avizarea, autorizarea formelor și modalităților de exercitare a profesiei de psiholog, </w:t>
      </w:r>
      <w:r w:rsidRPr="00247A84">
        <w:rPr>
          <w:sz w:val="24"/>
          <w:szCs w:val="24"/>
        </w:rPr>
        <w:t>precum și a formelor și modalităților de exercitare a activităților specifice specialităților profesionale interdisciplinare</w:t>
      </w:r>
      <w:r w:rsidRPr="00247A84">
        <w:rPr>
          <w:spacing w:val="15"/>
          <w:sz w:val="24"/>
          <w:szCs w:val="24"/>
        </w:rPr>
        <w:t xml:space="preserve"> </w:t>
      </w:r>
      <w:r w:rsidRPr="00247A84">
        <w:rPr>
          <w:sz w:val="24"/>
          <w:szCs w:val="24"/>
        </w:rPr>
        <w:t>ale</w:t>
      </w:r>
      <w:r w:rsidRPr="00247A84">
        <w:rPr>
          <w:spacing w:val="16"/>
          <w:sz w:val="24"/>
          <w:szCs w:val="24"/>
        </w:rPr>
        <w:t xml:space="preserve"> </w:t>
      </w:r>
      <w:r w:rsidRPr="00247A84">
        <w:rPr>
          <w:sz w:val="24"/>
          <w:szCs w:val="24"/>
        </w:rPr>
        <w:t>deținătorilor</w:t>
      </w:r>
      <w:r w:rsidRPr="00247A84">
        <w:rPr>
          <w:spacing w:val="33"/>
          <w:sz w:val="24"/>
          <w:szCs w:val="24"/>
        </w:rPr>
        <w:t xml:space="preserve"> </w:t>
      </w:r>
      <w:r w:rsidRPr="00247A84">
        <w:rPr>
          <w:sz w:val="24"/>
          <w:szCs w:val="24"/>
        </w:rPr>
        <w:t>dreptului</w:t>
      </w:r>
      <w:r w:rsidRPr="00247A84">
        <w:rPr>
          <w:spacing w:val="31"/>
          <w:sz w:val="24"/>
          <w:szCs w:val="24"/>
        </w:rPr>
        <w:t xml:space="preserve"> </w:t>
      </w:r>
      <w:r w:rsidRPr="00247A84">
        <w:rPr>
          <w:sz w:val="24"/>
          <w:szCs w:val="24"/>
        </w:rPr>
        <w:t>de</w:t>
      </w:r>
      <w:r w:rsidRPr="00247A84">
        <w:rPr>
          <w:spacing w:val="19"/>
          <w:sz w:val="24"/>
          <w:szCs w:val="24"/>
        </w:rPr>
        <w:t xml:space="preserve"> </w:t>
      </w:r>
      <w:r w:rsidRPr="00247A84">
        <w:rPr>
          <w:sz w:val="24"/>
          <w:szCs w:val="24"/>
        </w:rPr>
        <w:t>liberă</w:t>
      </w:r>
      <w:r w:rsidRPr="00247A84">
        <w:rPr>
          <w:spacing w:val="26"/>
          <w:sz w:val="24"/>
          <w:szCs w:val="24"/>
        </w:rPr>
        <w:t xml:space="preserve"> </w:t>
      </w:r>
      <w:r w:rsidRPr="00247A84">
        <w:rPr>
          <w:sz w:val="24"/>
          <w:szCs w:val="24"/>
        </w:rPr>
        <w:t>practică</w:t>
      </w:r>
      <w:r w:rsidRPr="00247A84">
        <w:rPr>
          <w:spacing w:val="25"/>
          <w:sz w:val="24"/>
          <w:szCs w:val="24"/>
        </w:rPr>
        <w:t xml:space="preserve"> </w:t>
      </w:r>
      <w:r w:rsidRPr="00247A84">
        <w:rPr>
          <w:sz w:val="24"/>
          <w:szCs w:val="24"/>
        </w:rPr>
        <w:t>pentru</w:t>
      </w:r>
      <w:r w:rsidRPr="00247A84">
        <w:rPr>
          <w:spacing w:val="27"/>
          <w:sz w:val="24"/>
          <w:szCs w:val="24"/>
        </w:rPr>
        <w:t xml:space="preserve"> </w:t>
      </w:r>
      <w:r w:rsidRPr="00247A84">
        <w:rPr>
          <w:sz w:val="24"/>
          <w:szCs w:val="24"/>
        </w:rPr>
        <w:t>exercitarea</w:t>
      </w:r>
      <w:r w:rsidRPr="00247A84">
        <w:rPr>
          <w:spacing w:val="24"/>
          <w:sz w:val="24"/>
          <w:szCs w:val="24"/>
        </w:rPr>
        <w:t xml:space="preserve"> </w:t>
      </w:r>
      <w:r w:rsidRPr="00247A84">
        <w:rPr>
          <w:sz w:val="24"/>
          <w:szCs w:val="24"/>
        </w:rPr>
        <w:t>activităților</w:t>
      </w:r>
      <w:r w:rsidRPr="00247A84">
        <w:rPr>
          <w:spacing w:val="28"/>
          <w:sz w:val="24"/>
          <w:szCs w:val="24"/>
        </w:rPr>
        <w:t xml:space="preserve"> </w:t>
      </w:r>
      <w:r w:rsidRPr="00247A84">
        <w:rPr>
          <w:sz w:val="24"/>
          <w:szCs w:val="24"/>
        </w:rPr>
        <w:t>specifice</w:t>
      </w:r>
    </w:p>
    <w:p w14:paraId="2F913261" w14:textId="77777777" w:rsidR="003F62EE" w:rsidRPr="00247A84" w:rsidRDefault="003F62EE">
      <w:pPr>
        <w:pStyle w:val="Listparagraf"/>
        <w:spacing w:line="230" w:lineRule="auto"/>
        <w:rPr>
          <w:sz w:val="24"/>
          <w:szCs w:val="24"/>
        </w:rPr>
        <w:sectPr w:rsidR="003F62EE" w:rsidRPr="00247A84">
          <w:pgSz w:w="11920" w:h="16940"/>
          <w:pgMar w:top="820" w:right="708" w:bottom="1480" w:left="708" w:header="0" w:footer="1200" w:gutter="0"/>
          <w:cols w:space="708"/>
        </w:sectPr>
      </w:pPr>
    </w:p>
    <w:p w14:paraId="70467A6B" w14:textId="77777777" w:rsidR="003F62EE" w:rsidRPr="00247A84" w:rsidRDefault="00000000">
      <w:pPr>
        <w:pStyle w:val="Corptext"/>
        <w:spacing w:before="72" w:line="228" w:lineRule="auto"/>
        <w:ind w:left="143"/>
        <w:jc w:val="left"/>
        <w:rPr>
          <w:sz w:val="24"/>
          <w:szCs w:val="24"/>
        </w:rPr>
      </w:pPr>
      <w:r w:rsidRPr="00247A84">
        <w:rPr>
          <w:spacing w:val="-2"/>
          <w:sz w:val="24"/>
          <w:szCs w:val="24"/>
        </w:rPr>
        <w:lastRenderedPageBreak/>
        <w:t>specialităților</w:t>
      </w:r>
      <w:r w:rsidRPr="00247A84">
        <w:rPr>
          <w:spacing w:val="23"/>
          <w:sz w:val="24"/>
          <w:szCs w:val="24"/>
        </w:rPr>
        <w:t xml:space="preserve"> </w:t>
      </w:r>
      <w:r w:rsidRPr="00247A84">
        <w:rPr>
          <w:spacing w:val="-2"/>
          <w:sz w:val="24"/>
          <w:szCs w:val="24"/>
        </w:rPr>
        <w:t>profesionale</w:t>
      </w:r>
      <w:r w:rsidRPr="00247A84">
        <w:rPr>
          <w:spacing w:val="40"/>
          <w:sz w:val="24"/>
          <w:szCs w:val="24"/>
        </w:rPr>
        <w:t xml:space="preserve"> </w:t>
      </w:r>
      <w:r w:rsidRPr="00247A84">
        <w:rPr>
          <w:spacing w:val="-2"/>
          <w:sz w:val="24"/>
          <w:szCs w:val="24"/>
        </w:rPr>
        <w:t>interdisciplinare,</w:t>
      </w:r>
      <w:r w:rsidRPr="00247A84">
        <w:rPr>
          <w:spacing w:val="23"/>
          <w:sz w:val="24"/>
          <w:szCs w:val="24"/>
        </w:rPr>
        <w:t xml:space="preserve"> </w:t>
      </w:r>
      <w:r w:rsidRPr="00247A84">
        <w:rPr>
          <w:spacing w:val="-2"/>
          <w:sz w:val="24"/>
          <w:szCs w:val="24"/>
        </w:rPr>
        <w:t xml:space="preserve">care </w:t>
      </w:r>
      <w:r w:rsidRPr="00247A84">
        <w:rPr>
          <w:spacing w:val="-4"/>
          <w:sz w:val="24"/>
          <w:szCs w:val="24"/>
        </w:rPr>
        <w:t>suspendarea</w:t>
      </w:r>
      <w:r w:rsidRPr="00247A84">
        <w:rPr>
          <w:spacing w:val="-12"/>
          <w:sz w:val="24"/>
          <w:szCs w:val="24"/>
        </w:rPr>
        <w:t xml:space="preserve"> </w:t>
      </w:r>
      <w:r w:rsidRPr="00247A84">
        <w:rPr>
          <w:spacing w:val="-4"/>
          <w:sz w:val="24"/>
          <w:szCs w:val="24"/>
        </w:rPr>
        <w:t>activității</w:t>
      </w:r>
      <w:r w:rsidRPr="00247A84">
        <w:rPr>
          <w:spacing w:val="-12"/>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radierea</w:t>
      </w:r>
      <w:r w:rsidRPr="00247A84">
        <w:rPr>
          <w:spacing w:val="-12"/>
          <w:sz w:val="24"/>
          <w:szCs w:val="24"/>
        </w:rPr>
        <w:t xml:space="preserve"> </w:t>
      </w:r>
      <w:r w:rsidRPr="00247A84">
        <w:rPr>
          <w:spacing w:val="-4"/>
          <w:sz w:val="24"/>
          <w:szCs w:val="24"/>
        </w:rPr>
        <w:t>acestora;</w:t>
      </w:r>
    </w:p>
    <w:p w14:paraId="5AD34A23" w14:textId="77777777" w:rsidR="003F62EE" w:rsidRPr="00247A84" w:rsidRDefault="00000000">
      <w:pPr>
        <w:pStyle w:val="Corptext"/>
        <w:spacing w:before="97"/>
        <w:ind w:left="97"/>
        <w:jc w:val="left"/>
        <w:rPr>
          <w:sz w:val="24"/>
          <w:szCs w:val="24"/>
        </w:rPr>
      </w:pPr>
      <w:r w:rsidRPr="00247A84">
        <w:rPr>
          <w:sz w:val="24"/>
          <w:szCs w:val="24"/>
        </w:rPr>
        <w:br w:type="column"/>
      </w:r>
      <w:r w:rsidRPr="00247A84">
        <w:rPr>
          <w:sz w:val="24"/>
          <w:szCs w:val="24"/>
        </w:rPr>
        <w:t>nu</w:t>
      </w:r>
      <w:r w:rsidRPr="00247A84">
        <w:rPr>
          <w:spacing w:val="35"/>
          <w:sz w:val="24"/>
          <w:szCs w:val="24"/>
        </w:rPr>
        <w:t xml:space="preserve"> </w:t>
      </w:r>
      <w:r w:rsidRPr="00247A84">
        <w:rPr>
          <w:sz w:val="24"/>
          <w:szCs w:val="24"/>
        </w:rPr>
        <w:t>dețin</w:t>
      </w:r>
      <w:r w:rsidRPr="00247A84">
        <w:rPr>
          <w:spacing w:val="43"/>
          <w:sz w:val="24"/>
          <w:szCs w:val="24"/>
        </w:rPr>
        <w:t xml:space="preserve"> </w:t>
      </w:r>
      <w:r w:rsidRPr="00247A84">
        <w:rPr>
          <w:sz w:val="24"/>
          <w:szCs w:val="24"/>
        </w:rPr>
        <w:t>titlul</w:t>
      </w:r>
      <w:r w:rsidRPr="00247A84">
        <w:rPr>
          <w:spacing w:val="44"/>
          <w:sz w:val="24"/>
          <w:szCs w:val="24"/>
        </w:rPr>
        <w:t xml:space="preserve"> </w:t>
      </w:r>
      <w:r w:rsidRPr="00247A84">
        <w:rPr>
          <w:sz w:val="24"/>
          <w:szCs w:val="24"/>
        </w:rPr>
        <w:t>profesional</w:t>
      </w:r>
      <w:r w:rsidRPr="00247A84">
        <w:rPr>
          <w:spacing w:val="62"/>
          <w:sz w:val="24"/>
          <w:szCs w:val="24"/>
        </w:rPr>
        <w:t xml:space="preserve"> </w:t>
      </w:r>
      <w:r w:rsidRPr="00247A84">
        <w:rPr>
          <w:sz w:val="24"/>
          <w:szCs w:val="24"/>
        </w:rPr>
        <w:t>de</w:t>
      </w:r>
      <w:r w:rsidRPr="00247A84">
        <w:rPr>
          <w:spacing w:val="43"/>
          <w:sz w:val="24"/>
          <w:szCs w:val="24"/>
        </w:rPr>
        <w:t xml:space="preserve"> </w:t>
      </w:r>
      <w:r w:rsidRPr="00247A84">
        <w:rPr>
          <w:sz w:val="24"/>
          <w:szCs w:val="24"/>
        </w:rPr>
        <w:t>psiholog,</w:t>
      </w:r>
      <w:r w:rsidRPr="00247A84">
        <w:rPr>
          <w:spacing w:val="47"/>
          <w:sz w:val="24"/>
          <w:szCs w:val="24"/>
        </w:rPr>
        <w:t xml:space="preserve"> </w:t>
      </w:r>
      <w:r w:rsidRPr="00247A84">
        <w:rPr>
          <w:sz w:val="24"/>
          <w:szCs w:val="24"/>
        </w:rPr>
        <w:t>și</w:t>
      </w:r>
      <w:r w:rsidRPr="00247A84">
        <w:rPr>
          <w:spacing w:val="30"/>
          <w:sz w:val="24"/>
          <w:szCs w:val="24"/>
        </w:rPr>
        <w:t xml:space="preserve"> </w:t>
      </w:r>
      <w:r w:rsidRPr="00247A84">
        <w:rPr>
          <w:spacing w:val="-7"/>
          <w:sz w:val="24"/>
          <w:szCs w:val="24"/>
        </w:rPr>
        <w:t>hotărăște</w:t>
      </w:r>
    </w:p>
    <w:p w14:paraId="76D016E0" w14:textId="77777777" w:rsidR="003F62EE" w:rsidRPr="00247A84" w:rsidRDefault="003F62EE">
      <w:pPr>
        <w:pStyle w:val="Corptext"/>
        <w:jc w:val="left"/>
        <w:rPr>
          <w:sz w:val="24"/>
          <w:szCs w:val="24"/>
        </w:rPr>
        <w:sectPr w:rsidR="003F62EE" w:rsidRPr="00247A84">
          <w:pgSz w:w="11900" w:h="16940"/>
          <w:pgMar w:top="820" w:right="708" w:bottom="1460" w:left="708" w:header="0" w:footer="1200" w:gutter="0"/>
          <w:cols w:num="2" w:space="708" w:equalWidth="0">
            <w:col w:w="5065" w:space="40"/>
            <w:col w:w="5379"/>
          </w:cols>
        </w:sectPr>
      </w:pPr>
    </w:p>
    <w:p w14:paraId="280A7A60" w14:textId="77777777" w:rsidR="003F62EE" w:rsidRPr="00247A84" w:rsidRDefault="00000000">
      <w:pPr>
        <w:pStyle w:val="Corptext"/>
        <w:spacing w:before="119"/>
        <w:ind w:left="54"/>
        <w:jc w:val="left"/>
        <w:rPr>
          <w:sz w:val="24"/>
          <w:szCs w:val="24"/>
        </w:rPr>
      </w:pPr>
      <w:r w:rsidRPr="00247A84">
        <w:rPr>
          <w:w w:val="90"/>
          <w:sz w:val="24"/>
          <w:szCs w:val="24"/>
        </w:rPr>
        <w:t>‘d)</w:t>
      </w:r>
      <w:r w:rsidRPr="00247A84">
        <w:rPr>
          <w:spacing w:val="30"/>
          <w:sz w:val="24"/>
          <w:szCs w:val="24"/>
        </w:rPr>
        <w:t xml:space="preserve">  </w:t>
      </w:r>
      <w:r w:rsidRPr="00247A84">
        <w:rPr>
          <w:w w:val="90"/>
          <w:sz w:val="24"/>
          <w:szCs w:val="24"/>
        </w:rPr>
        <w:t>asigură</w:t>
      </w:r>
      <w:r w:rsidRPr="00247A84">
        <w:rPr>
          <w:spacing w:val="1"/>
          <w:sz w:val="24"/>
          <w:szCs w:val="24"/>
        </w:rPr>
        <w:t xml:space="preserve"> </w:t>
      </w:r>
      <w:proofErr w:type="spellStart"/>
      <w:r w:rsidRPr="00247A84">
        <w:rPr>
          <w:w w:val="90"/>
          <w:sz w:val="24"/>
          <w:szCs w:val="24"/>
        </w:rPr>
        <w:t>execu</w:t>
      </w:r>
      <w:proofErr w:type="spellEnd"/>
      <w:r w:rsidRPr="00247A84">
        <w:rPr>
          <w:w w:val="90"/>
          <w:sz w:val="24"/>
          <w:szCs w:val="24"/>
        </w:rPr>
        <w:t>)ta</w:t>
      </w:r>
      <w:r w:rsidRPr="00247A84">
        <w:rPr>
          <w:spacing w:val="13"/>
          <w:sz w:val="24"/>
          <w:szCs w:val="24"/>
        </w:rPr>
        <w:t xml:space="preserve"> </w:t>
      </w:r>
      <w:r w:rsidRPr="00247A84">
        <w:rPr>
          <w:w w:val="90"/>
          <w:sz w:val="24"/>
          <w:szCs w:val="24"/>
        </w:rPr>
        <w:t>bugetului</w:t>
      </w:r>
      <w:r w:rsidRPr="00247A84">
        <w:rPr>
          <w:spacing w:val="12"/>
          <w:sz w:val="24"/>
          <w:szCs w:val="24"/>
        </w:rPr>
        <w:t xml:space="preserve"> </w:t>
      </w:r>
      <w:r w:rsidRPr="00247A84">
        <w:rPr>
          <w:w w:val="90"/>
          <w:sz w:val="24"/>
          <w:szCs w:val="24"/>
        </w:rPr>
        <w:t>Colegiului</w:t>
      </w:r>
      <w:r w:rsidRPr="00247A84">
        <w:rPr>
          <w:spacing w:val="9"/>
          <w:sz w:val="24"/>
          <w:szCs w:val="24"/>
        </w:rPr>
        <w:t xml:space="preserve"> </w:t>
      </w:r>
      <w:r w:rsidRPr="00247A84">
        <w:rPr>
          <w:w w:val="90"/>
          <w:sz w:val="24"/>
          <w:szCs w:val="24"/>
        </w:rPr>
        <w:t>Psihologilor</w:t>
      </w:r>
      <w:r w:rsidRPr="00247A84">
        <w:rPr>
          <w:spacing w:val="15"/>
          <w:sz w:val="24"/>
          <w:szCs w:val="24"/>
        </w:rPr>
        <w:t xml:space="preserve"> </w:t>
      </w:r>
      <w:r w:rsidRPr="00247A84">
        <w:rPr>
          <w:w w:val="90"/>
          <w:sz w:val="24"/>
          <w:szCs w:val="24"/>
        </w:rPr>
        <w:t>din</w:t>
      </w:r>
      <w:r w:rsidRPr="00247A84">
        <w:rPr>
          <w:spacing w:val="-5"/>
          <w:sz w:val="24"/>
          <w:szCs w:val="24"/>
        </w:rPr>
        <w:t xml:space="preserve"> </w:t>
      </w:r>
      <w:r w:rsidRPr="00247A84">
        <w:rPr>
          <w:spacing w:val="-2"/>
          <w:w w:val="90"/>
          <w:sz w:val="24"/>
          <w:szCs w:val="24"/>
        </w:rPr>
        <w:t>România;</w:t>
      </w:r>
    </w:p>
    <w:p w14:paraId="3505770A" w14:textId="77777777" w:rsidR="003F62EE" w:rsidRPr="00247A84" w:rsidRDefault="00000000">
      <w:pPr>
        <w:pStyle w:val="Listparagraf"/>
        <w:numPr>
          <w:ilvl w:val="0"/>
          <w:numId w:val="29"/>
        </w:numPr>
        <w:tabs>
          <w:tab w:val="left" w:pos="490"/>
        </w:tabs>
        <w:spacing w:before="151" w:line="211" w:lineRule="auto"/>
        <w:ind w:right="12" w:firstLine="2"/>
        <w:jc w:val="both"/>
        <w:rPr>
          <w:sz w:val="24"/>
          <w:szCs w:val="24"/>
        </w:rPr>
      </w:pPr>
      <w:r w:rsidRPr="00247A84">
        <w:rPr>
          <w:w w:val="90"/>
          <w:sz w:val="24"/>
          <w:szCs w:val="24"/>
        </w:rPr>
        <w:t>aprobă angajarea și</w:t>
      </w:r>
      <w:r w:rsidRPr="00247A84">
        <w:rPr>
          <w:spacing w:val="-1"/>
          <w:w w:val="90"/>
          <w:sz w:val="24"/>
          <w:szCs w:val="24"/>
        </w:rPr>
        <w:t xml:space="preserve"> </w:t>
      </w:r>
      <w:r w:rsidRPr="00247A84">
        <w:rPr>
          <w:w w:val="90"/>
          <w:sz w:val="24"/>
          <w:szCs w:val="24"/>
        </w:rPr>
        <w:t>eliberarea</w:t>
      </w:r>
      <w:r w:rsidRPr="00247A84">
        <w:rPr>
          <w:sz w:val="24"/>
          <w:szCs w:val="24"/>
        </w:rPr>
        <w:t xml:space="preserve"> </w:t>
      </w:r>
      <w:r w:rsidRPr="00247A84">
        <w:rPr>
          <w:w w:val="90"/>
          <w:sz w:val="24"/>
          <w:szCs w:val="24"/>
        </w:rPr>
        <w:t>din</w:t>
      </w:r>
      <w:r w:rsidRPr="00247A84">
        <w:rPr>
          <w:spacing w:val="-8"/>
          <w:w w:val="90"/>
          <w:sz w:val="24"/>
          <w:szCs w:val="24"/>
        </w:rPr>
        <w:t xml:space="preserve"> </w:t>
      </w:r>
      <w:r w:rsidRPr="00247A84">
        <w:rPr>
          <w:w w:val="90"/>
          <w:sz w:val="24"/>
          <w:szCs w:val="24"/>
        </w:rPr>
        <w:t>funcție a</w:t>
      </w:r>
      <w:r w:rsidRPr="00247A84">
        <w:rPr>
          <w:spacing w:val="-10"/>
          <w:w w:val="90"/>
          <w:sz w:val="24"/>
          <w:szCs w:val="24"/>
        </w:rPr>
        <w:t xml:space="preserve"> </w:t>
      </w:r>
      <w:r w:rsidRPr="00247A84">
        <w:rPr>
          <w:w w:val="90"/>
          <w:sz w:val="24"/>
          <w:szCs w:val="24"/>
        </w:rPr>
        <w:t>personalului Secretariatului general al Colegiului Psihologilor</w:t>
      </w:r>
      <w:r w:rsidRPr="00247A84">
        <w:rPr>
          <w:sz w:val="24"/>
          <w:szCs w:val="24"/>
        </w:rPr>
        <w:t xml:space="preserve"> </w:t>
      </w:r>
      <w:r w:rsidRPr="00247A84">
        <w:rPr>
          <w:w w:val="90"/>
          <w:sz w:val="24"/>
          <w:szCs w:val="24"/>
        </w:rPr>
        <w:t xml:space="preserve">din </w:t>
      </w:r>
      <w:r w:rsidRPr="00247A84">
        <w:rPr>
          <w:spacing w:val="-2"/>
          <w:sz w:val="24"/>
          <w:szCs w:val="24"/>
        </w:rPr>
        <w:t>România;</w:t>
      </w:r>
    </w:p>
    <w:p w14:paraId="2DB47D05" w14:textId="77777777" w:rsidR="003F62EE" w:rsidRPr="00247A84" w:rsidRDefault="00000000">
      <w:pPr>
        <w:pStyle w:val="Listparagraf"/>
        <w:numPr>
          <w:ilvl w:val="0"/>
          <w:numId w:val="29"/>
        </w:numPr>
        <w:tabs>
          <w:tab w:val="left" w:pos="132"/>
          <w:tab w:val="left" w:pos="492"/>
        </w:tabs>
        <w:spacing w:before="167" w:line="223" w:lineRule="auto"/>
        <w:ind w:left="132" w:right="9" w:hanging="8"/>
        <w:jc w:val="both"/>
        <w:rPr>
          <w:sz w:val="24"/>
          <w:szCs w:val="24"/>
        </w:rPr>
      </w:pPr>
      <w:r w:rsidRPr="00247A84">
        <w:rPr>
          <w:spacing w:val="-6"/>
          <w:sz w:val="24"/>
          <w:szCs w:val="24"/>
        </w:rPr>
        <w:t>întocmește</w:t>
      </w:r>
      <w:r w:rsidRPr="00247A84">
        <w:rPr>
          <w:spacing w:val="-10"/>
          <w:sz w:val="24"/>
          <w:szCs w:val="24"/>
        </w:rPr>
        <w:t xml:space="preserve"> </w:t>
      </w:r>
      <w:r w:rsidRPr="00247A84">
        <w:rPr>
          <w:spacing w:val="-6"/>
          <w:sz w:val="24"/>
          <w:szCs w:val="24"/>
        </w:rPr>
        <w:t>raportul</w:t>
      </w:r>
      <w:r w:rsidRPr="00247A84">
        <w:rPr>
          <w:spacing w:val="-10"/>
          <w:sz w:val="24"/>
          <w:szCs w:val="24"/>
        </w:rPr>
        <w:t xml:space="preserve"> </w:t>
      </w:r>
      <w:r w:rsidRPr="00247A84">
        <w:rPr>
          <w:spacing w:val="-6"/>
          <w:sz w:val="24"/>
          <w:szCs w:val="24"/>
        </w:rPr>
        <w:t>anual</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gestiune</w:t>
      </w:r>
      <w:r w:rsidRPr="00247A84">
        <w:rPr>
          <w:spacing w:val="-10"/>
          <w:sz w:val="24"/>
          <w:szCs w:val="24"/>
        </w:rPr>
        <w:t xml:space="preserve"> </w:t>
      </w:r>
      <w:r w:rsidRPr="00247A84">
        <w:rPr>
          <w:spacing w:val="-6"/>
          <w:sz w:val="24"/>
          <w:szCs w:val="24"/>
        </w:rPr>
        <w:t>și</w:t>
      </w:r>
      <w:r w:rsidRPr="00247A84">
        <w:rPr>
          <w:spacing w:val="-9"/>
          <w:sz w:val="24"/>
          <w:szCs w:val="24"/>
        </w:rPr>
        <w:t xml:space="preserve"> </w:t>
      </w:r>
      <w:r w:rsidRPr="00247A84">
        <w:rPr>
          <w:spacing w:val="-6"/>
          <w:sz w:val="24"/>
          <w:szCs w:val="24"/>
        </w:rPr>
        <w:t>activitate,</w:t>
      </w:r>
      <w:r w:rsidRPr="00247A84">
        <w:rPr>
          <w:spacing w:val="-10"/>
          <w:sz w:val="24"/>
          <w:szCs w:val="24"/>
        </w:rPr>
        <w:t xml:space="preserve"> </w:t>
      </w:r>
      <w:r w:rsidRPr="00247A84">
        <w:rPr>
          <w:spacing w:val="-6"/>
          <w:sz w:val="24"/>
          <w:szCs w:val="24"/>
        </w:rPr>
        <w:t>care</w:t>
      </w:r>
      <w:r w:rsidRPr="00247A84">
        <w:rPr>
          <w:spacing w:val="-9"/>
          <w:sz w:val="24"/>
          <w:szCs w:val="24"/>
        </w:rPr>
        <w:t xml:space="preserve"> </w:t>
      </w:r>
      <w:r w:rsidRPr="00247A84">
        <w:rPr>
          <w:spacing w:val="-6"/>
          <w:sz w:val="24"/>
          <w:szCs w:val="24"/>
        </w:rPr>
        <w:t>cuprinde</w:t>
      </w:r>
      <w:r w:rsidRPr="00247A84">
        <w:rPr>
          <w:spacing w:val="-10"/>
          <w:sz w:val="24"/>
          <w:szCs w:val="24"/>
        </w:rPr>
        <w:t xml:space="preserve"> </w:t>
      </w:r>
      <w:r w:rsidRPr="00247A84">
        <w:rPr>
          <w:spacing w:val="-6"/>
          <w:sz w:val="24"/>
          <w:szCs w:val="24"/>
        </w:rPr>
        <w:t>inclusiv</w:t>
      </w:r>
      <w:r w:rsidRPr="00247A84">
        <w:rPr>
          <w:spacing w:val="-10"/>
          <w:sz w:val="24"/>
          <w:szCs w:val="24"/>
        </w:rPr>
        <w:t xml:space="preserve"> </w:t>
      </w:r>
      <w:r w:rsidRPr="00247A84">
        <w:rPr>
          <w:spacing w:val="-6"/>
          <w:sz w:val="24"/>
          <w:szCs w:val="24"/>
        </w:rPr>
        <w:t>raportul</w:t>
      </w:r>
      <w:r w:rsidRPr="00247A84">
        <w:rPr>
          <w:spacing w:val="-9"/>
          <w:sz w:val="24"/>
          <w:szCs w:val="24"/>
        </w:rPr>
        <w:t xml:space="preserve"> </w:t>
      </w:r>
      <w:r w:rsidRPr="00247A84">
        <w:rPr>
          <w:spacing w:val="-6"/>
          <w:sz w:val="24"/>
          <w:szCs w:val="24"/>
        </w:rPr>
        <w:t>individual</w:t>
      </w:r>
      <w:r w:rsidRPr="00247A84">
        <w:rPr>
          <w:spacing w:val="-7"/>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activitate</w:t>
      </w:r>
      <w:r w:rsidRPr="00247A84">
        <w:rPr>
          <w:spacing w:val="-9"/>
          <w:sz w:val="24"/>
          <w:szCs w:val="24"/>
        </w:rPr>
        <w:t xml:space="preserve"> </w:t>
      </w:r>
      <w:r w:rsidRPr="00247A84">
        <w:rPr>
          <w:spacing w:val="-6"/>
          <w:sz w:val="24"/>
          <w:szCs w:val="24"/>
        </w:rPr>
        <w:t xml:space="preserve">a </w:t>
      </w:r>
      <w:r w:rsidRPr="00247A84">
        <w:rPr>
          <w:spacing w:val="-8"/>
          <w:sz w:val="24"/>
          <w:szCs w:val="24"/>
        </w:rPr>
        <w:t>fiecărui</w:t>
      </w:r>
      <w:r w:rsidRPr="00247A84">
        <w:rPr>
          <w:sz w:val="24"/>
          <w:szCs w:val="24"/>
        </w:rPr>
        <w:t xml:space="preserve"> </w:t>
      </w:r>
      <w:r w:rsidRPr="00247A84">
        <w:rPr>
          <w:spacing w:val="-8"/>
          <w:sz w:val="24"/>
          <w:szCs w:val="24"/>
        </w:rPr>
        <w:t>membrii</w:t>
      </w:r>
      <w:r w:rsidRPr="00247A84">
        <w:rPr>
          <w:sz w:val="24"/>
          <w:szCs w:val="24"/>
        </w:rPr>
        <w:t xml:space="preserve"> </w:t>
      </w:r>
      <w:r w:rsidRPr="00247A84">
        <w:rPr>
          <w:spacing w:val="-8"/>
          <w:sz w:val="24"/>
          <w:szCs w:val="24"/>
        </w:rPr>
        <w:t>al</w:t>
      </w:r>
      <w:r w:rsidRPr="00247A84">
        <w:rPr>
          <w:spacing w:val="-9"/>
          <w:sz w:val="24"/>
          <w:szCs w:val="24"/>
        </w:rPr>
        <w:t xml:space="preserve"> </w:t>
      </w:r>
      <w:r w:rsidRPr="00247A84">
        <w:rPr>
          <w:spacing w:val="-8"/>
          <w:sz w:val="24"/>
          <w:szCs w:val="24"/>
        </w:rPr>
        <w:t>Biroului Executiv,</w:t>
      </w:r>
      <w:r w:rsidRPr="00247A84">
        <w:rPr>
          <w:sz w:val="24"/>
          <w:szCs w:val="24"/>
        </w:rPr>
        <w:t xml:space="preserve"> </w:t>
      </w:r>
      <w:r w:rsidRPr="00247A84">
        <w:rPr>
          <w:spacing w:val="-8"/>
          <w:sz w:val="24"/>
          <w:szCs w:val="24"/>
        </w:rPr>
        <w:t>pe</w:t>
      </w:r>
      <w:r w:rsidRPr="00247A84">
        <w:rPr>
          <w:spacing w:val="-15"/>
          <w:sz w:val="24"/>
          <w:szCs w:val="24"/>
        </w:rPr>
        <w:t xml:space="preserve"> </w:t>
      </w:r>
      <w:r w:rsidRPr="00247A84">
        <w:rPr>
          <w:spacing w:val="-8"/>
          <w:sz w:val="24"/>
          <w:szCs w:val="24"/>
        </w:rPr>
        <w:t>care î1</w:t>
      </w:r>
      <w:r w:rsidRPr="00247A84">
        <w:rPr>
          <w:spacing w:val="-32"/>
          <w:sz w:val="24"/>
          <w:szCs w:val="24"/>
        </w:rPr>
        <w:t xml:space="preserve"> </w:t>
      </w:r>
      <w:r w:rsidRPr="00247A84">
        <w:rPr>
          <w:spacing w:val="-8"/>
          <w:sz w:val="24"/>
          <w:szCs w:val="24"/>
        </w:rPr>
        <w:t>supune</w:t>
      </w:r>
      <w:r w:rsidRPr="00247A84">
        <w:rPr>
          <w:spacing w:val="-7"/>
          <w:sz w:val="24"/>
          <w:szCs w:val="24"/>
        </w:rPr>
        <w:t xml:space="preserve"> </w:t>
      </w:r>
      <w:r w:rsidRPr="00247A84">
        <w:rPr>
          <w:spacing w:val="-8"/>
          <w:sz w:val="24"/>
          <w:szCs w:val="24"/>
        </w:rPr>
        <w:t>spre</w:t>
      </w:r>
      <w:r w:rsidRPr="00247A84">
        <w:rPr>
          <w:spacing w:val="-10"/>
          <w:sz w:val="24"/>
          <w:szCs w:val="24"/>
        </w:rPr>
        <w:t xml:space="preserve"> </w:t>
      </w:r>
      <w:r w:rsidRPr="00247A84">
        <w:rPr>
          <w:spacing w:val="-8"/>
          <w:sz w:val="24"/>
          <w:szCs w:val="24"/>
        </w:rPr>
        <w:t>aprobare</w:t>
      </w:r>
      <w:r w:rsidRPr="00247A84">
        <w:rPr>
          <w:spacing w:val="8"/>
          <w:sz w:val="24"/>
          <w:szCs w:val="24"/>
        </w:rPr>
        <w:t xml:space="preserve"> </w:t>
      </w:r>
      <w:r w:rsidRPr="00247A84">
        <w:rPr>
          <w:spacing w:val="-8"/>
          <w:sz w:val="24"/>
          <w:szCs w:val="24"/>
        </w:rPr>
        <w:t>Consiliului</w:t>
      </w:r>
      <w:r w:rsidRPr="00247A84">
        <w:rPr>
          <w:spacing w:val="8"/>
          <w:sz w:val="24"/>
          <w:szCs w:val="24"/>
        </w:rPr>
        <w:t xml:space="preserve"> </w:t>
      </w:r>
      <w:r w:rsidRPr="00247A84">
        <w:rPr>
          <w:spacing w:val="-8"/>
          <w:sz w:val="24"/>
          <w:szCs w:val="24"/>
        </w:rPr>
        <w:t>Național;</w:t>
      </w:r>
    </w:p>
    <w:p w14:paraId="002D001D" w14:textId="77777777" w:rsidR="003F62EE" w:rsidRPr="00247A84" w:rsidRDefault="00000000">
      <w:pPr>
        <w:pStyle w:val="Listparagraf"/>
        <w:numPr>
          <w:ilvl w:val="0"/>
          <w:numId w:val="29"/>
        </w:numPr>
        <w:tabs>
          <w:tab w:val="left" w:pos="491"/>
        </w:tabs>
        <w:spacing w:before="142" w:line="216" w:lineRule="auto"/>
        <w:ind w:left="129" w:right="39" w:firstLine="4"/>
        <w:jc w:val="both"/>
        <w:rPr>
          <w:sz w:val="24"/>
          <w:szCs w:val="24"/>
        </w:rPr>
      </w:pPr>
      <w:r w:rsidRPr="00247A84">
        <w:rPr>
          <w:spacing w:val="-6"/>
          <w:sz w:val="24"/>
          <w:szCs w:val="24"/>
        </w:rPr>
        <w:t>aprobă</w:t>
      </w:r>
      <w:r w:rsidRPr="00247A84">
        <w:rPr>
          <w:spacing w:val="-10"/>
          <w:sz w:val="24"/>
          <w:szCs w:val="24"/>
        </w:rPr>
        <w:t xml:space="preserve"> </w:t>
      </w:r>
      <w:r w:rsidRPr="00247A84">
        <w:rPr>
          <w:spacing w:val="-6"/>
          <w:sz w:val="24"/>
          <w:szCs w:val="24"/>
        </w:rPr>
        <w:t>contractele,</w:t>
      </w:r>
      <w:r w:rsidRPr="00247A84">
        <w:rPr>
          <w:spacing w:val="-10"/>
          <w:sz w:val="24"/>
          <w:szCs w:val="24"/>
        </w:rPr>
        <w:t xml:space="preserve"> </w:t>
      </w:r>
      <w:r w:rsidRPr="00247A84">
        <w:rPr>
          <w:spacing w:val="-6"/>
          <w:sz w:val="24"/>
          <w:szCs w:val="24"/>
        </w:rPr>
        <w:t>convențiile,</w:t>
      </w:r>
      <w:r w:rsidRPr="00247A84">
        <w:rPr>
          <w:sz w:val="24"/>
          <w:szCs w:val="24"/>
        </w:rPr>
        <w:t xml:space="preserve"> </w:t>
      </w:r>
      <w:r w:rsidRPr="00247A84">
        <w:rPr>
          <w:spacing w:val="-6"/>
          <w:sz w:val="24"/>
          <w:szCs w:val="24"/>
        </w:rPr>
        <w:t>protocoalele</w:t>
      </w:r>
      <w:r w:rsidRPr="00247A84">
        <w:rPr>
          <w:spacing w:val="9"/>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orice</w:t>
      </w:r>
      <w:r w:rsidRPr="00247A84">
        <w:rPr>
          <w:spacing w:val="-9"/>
          <w:sz w:val="24"/>
          <w:szCs w:val="24"/>
        </w:rPr>
        <w:t xml:space="preserve"> </w:t>
      </w:r>
      <w:r w:rsidRPr="00247A84">
        <w:rPr>
          <w:spacing w:val="-6"/>
          <w:sz w:val="24"/>
          <w:szCs w:val="24"/>
        </w:rPr>
        <w:t>alte acte juridice</w:t>
      </w:r>
      <w:r w:rsidRPr="00247A84">
        <w:rPr>
          <w:sz w:val="24"/>
          <w:szCs w:val="24"/>
        </w:rPr>
        <w:t xml:space="preserve"> </w:t>
      </w:r>
      <w:r w:rsidRPr="00247A84">
        <w:rPr>
          <w:spacing w:val="-6"/>
          <w:sz w:val="24"/>
          <w:szCs w:val="24"/>
        </w:rPr>
        <w:t>ce</w:t>
      </w:r>
      <w:r w:rsidRPr="00247A84">
        <w:rPr>
          <w:spacing w:val="-10"/>
          <w:sz w:val="24"/>
          <w:szCs w:val="24"/>
        </w:rPr>
        <w:t xml:space="preserve"> </w:t>
      </w:r>
      <w:r w:rsidRPr="00247A84">
        <w:rPr>
          <w:spacing w:val="-6"/>
          <w:sz w:val="24"/>
          <w:szCs w:val="24"/>
        </w:rPr>
        <w:t>urmează</w:t>
      </w:r>
      <w:r w:rsidRPr="00247A84">
        <w:rPr>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fi încheiate</w:t>
      </w:r>
      <w:r w:rsidRPr="00247A84">
        <w:rPr>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 xml:space="preserve">numele </w:t>
      </w:r>
      <w:r w:rsidRPr="00247A84">
        <w:rPr>
          <w:spacing w:val="-2"/>
          <w:sz w:val="24"/>
          <w:szCs w:val="24"/>
        </w:rPr>
        <w:t>și</w:t>
      </w:r>
      <w:r w:rsidRPr="00247A84">
        <w:rPr>
          <w:spacing w:val="-14"/>
          <w:sz w:val="24"/>
          <w:szCs w:val="24"/>
        </w:rPr>
        <w:t xml:space="preserve"> </w:t>
      </w:r>
      <w:r w:rsidRPr="00247A84">
        <w:rPr>
          <w:spacing w:val="-2"/>
          <w:sz w:val="24"/>
          <w:szCs w:val="24"/>
        </w:rPr>
        <w:t>pe</w:t>
      </w:r>
      <w:r w:rsidRPr="00247A84">
        <w:rPr>
          <w:spacing w:val="-14"/>
          <w:sz w:val="24"/>
          <w:szCs w:val="24"/>
        </w:rPr>
        <w:t xml:space="preserve"> </w:t>
      </w:r>
      <w:r w:rsidRPr="00247A84">
        <w:rPr>
          <w:spacing w:val="-2"/>
          <w:sz w:val="24"/>
          <w:szCs w:val="24"/>
        </w:rPr>
        <w:t>seama</w:t>
      </w:r>
      <w:r w:rsidRPr="00247A84">
        <w:rPr>
          <w:spacing w:val="-13"/>
          <w:sz w:val="24"/>
          <w:szCs w:val="24"/>
        </w:rPr>
        <w:t xml:space="preserve"> </w:t>
      </w:r>
      <w:r w:rsidRPr="00247A84">
        <w:rPr>
          <w:spacing w:val="-2"/>
          <w:sz w:val="24"/>
          <w:szCs w:val="24"/>
        </w:rPr>
        <w:t>Colegiului</w:t>
      </w:r>
      <w:r w:rsidRPr="00247A84">
        <w:rPr>
          <w:spacing w:val="-11"/>
          <w:sz w:val="24"/>
          <w:szCs w:val="24"/>
        </w:rPr>
        <w:t xml:space="preserve"> </w:t>
      </w:r>
      <w:r w:rsidRPr="00247A84">
        <w:rPr>
          <w:spacing w:val="-2"/>
          <w:sz w:val="24"/>
          <w:szCs w:val="24"/>
        </w:rPr>
        <w:t>Psihologilor</w:t>
      </w:r>
      <w:r w:rsidRPr="00247A84">
        <w:rPr>
          <w:spacing w:val="-14"/>
          <w:sz w:val="24"/>
          <w:szCs w:val="24"/>
        </w:rPr>
        <w:t xml:space="preserve"> </w:t>
      </w:r>
      <w:r w:rsidRPr="00247A84">
        <w:rPr>
          <w:spacing w:val="-2"/>
          <w:sz w:val="24"/>
          <w:szCs w:val="24"/>
        </w:rPr>
        <w:t>din</w:t>
      </w:r>
      <w:r w:rsidRPr="00247A84">
        <w:rPr>
          <w:spacing w:val="-13"/>
          <w:sz w:val="24"/>
          <w:szCs w:val="24"/>
        </w:rPr>
        <w:t xml:space="preserve"> </w:t>
      </w:r>
      <w:r w:rsidRPr="00247A84">
        <w:rPr>
          <w:spacing w:val="-2"/>
          <w:sz w:val="24"/>
          <w:szCs w:val="24"/>
        </w:rPr>
        <w:t>România;</w:t>
      </w:r>
    </w:p>
    <w:p w14:paraId="5969FD19" w14:textId="77777777" w:rsidR="003F62EE" w:rsidRPr="00247A84" w:rsidRDefault="00000000">
      <w:pPr>
        <w:pStyle w:val="Listparagraf"/>
        <w:numPr>
          <w:ilvl w:val="0"/>
          <w:numId w:val="29"/>
        </w:numPr>
        <w:tabs>
          <w:tab w:val="left" w:pos="484"/>
        </w:tabs>
        <w:spacing w:before="128"/>
        <w:ind w:left="484" w:hanging="352"/>
        <w:jc w:val="both"/>
        <w:rPr>
          <w:b/>
          <w:sz w:val="24"/>
          <w:szCs w:val="24"/>
        </w:rPr>
      </w:pPr>
      <w:r w:rsidRPr="00247A84">
        <w:rPr>
          <w:w w:val="90"/>
          <w:sz w:val="24"/>
          <w:szCs w:val="24"/>
        </w:rPr>
        <w:t>acceptă</w:t>
      </w:r>
      <w:r w:rsidRPr="00247A84">
        <w:rPr>
          <w:spacing w:val="6"/>
          <w:sz w:val="24"/>
          <w:szCs w:val="24"/>
        </w:rPr>
        <w:t xml:space="preserve"> </w:t>
      </w:r>
      <w:r w:rsidRPr="00247A84">
        <w:rPr>
          <w:w w:val="90"/>
          <w:sz w:val="24"/>
          <w:szCs w:val="24"/>
        </w:rPr>
        <w:t>donațiile,</w:t>
      </w:r>
      <w:r w:rsidRPr="00247A84">
        <w:rPr>
          <w:spacing w:val="14"/>
          <w:sz w:val="24"/>
          <w:szCs w:val="24"/>
        </w:rPr>
        <w:t xml:space="preserve"> </w:t>
      </w:r>
      <w:r w:rsidRPr="00247A84">
        <w:rPr>
          <w:w w:val="90"/>
          <w:sz w:val="24"/>
          <w:szCs w:val="24"/>
        </w:rPr>
        <w:t>legatele</w:t>
      </w:r>
      <w:r w:rsidRPr="00247A84">
        <w:rPr>
          <w:spacing w:val="4"/>
          <w:sz w:val="24"/>
          <w:szCs w:val="24"/>
        </w:rPr>
        <w:t xml:space="preserve"> </w:t>
      </w:r>
      <w:r w:rsidRPr="00247A84">
        <w:rPr>
          <w:w w:val="90"/>
          <w:sz w:val="24"/>
          <w:szCs w:val="24"/>
        </w:rPr>
        <w:t>și</w:t>
      </w:r>
      <w:r w:rsidRPr="00247A84">
        <w:rPr>
          <w:spacing w:val="-3"/>
          <w:w w:val="90"/>
          <w:sz w:val="24"/>
          <w:szCs w:val="24"/>
        </w:rPr>
        <w:t xml:space="preserve"> </w:t>
      </w:r>
      <w:r w:rsidRPr="00247A84">
        <w:rPr>
          <w:w w:val="90"/>
          <w:sz w:val="24"/>
          <w:szCs w:val="24"/>
        </w:rPr>
        <w:t>sponsorizările</w:t>
      </w:r>
      <w:r w:rsidRPr="00247A84">
        <w:rPr>
          <w:spacing w:val="-1"/>
          <w:sz w:val="24"/>
          <w:szCs w:val="24"/>
        </w:rPr>
        <w:t xml:space="preserve"> </w:t>
      </w:r>
      <w:proofErr w:type="spellStart"/>
      <w:r w:rsidRPr="00247A84">
        <w:rPr>
          <w:w w:val="90"/>
          <w:sz w:val="24"/>
          <w:szCs w:val="24"/>
        </w:rPr>
        <w:t>facute</w:t>
      </w:r>
      <w:proofErr w:type="spellEnd"/>
      <w:r w:rsidRPr="00247A84">
        <w:rPr>
          <w:spacing w:val="5"/>
          <w:sz w:val="24"/>
          <w:szCs w:val="24"/>
        </w:rPr>
        <w:t xml:space="preserve"> </w:t>
      </w:r>
      <w:r w:rsidRPr="00247A84">
        <w:rPr>
          <w:w w:val="90"/>
          <w:sz w:val="24"/>
          <w:szCs w:val="24"/>
        </w:rPr>
        <w:t>către</w:t>
      </w:r>
      <w:r w:rsidRPr="00247A84">
        <w:rPr>
          <w:spacing w:val="5"/>
          <w:sz w:val="24"/>
          <w:szCs w:val="24"/>
        </w:rPr>
        <w:t xml:space="preserve"> </w:t>
      </w:r>
      <w:r w:rsidRPr="00247A84">
        <w:rPr>
          <w:w w:val="90"/>
          <w:sz w:val="24"/>
          <w:szCs w:val="24"/>
        </w:rPr>
        <w:t>Colegiul</w:t>
      </w:r>
      <w:r w:rsidRPr="00247A84">
        <w:rPr>
          <w:spacing w:val="10"/>
          <w:sz w:val="24"/>
          <w:szCs w:val="24"/>
        </w:rPr>
        <w:t xml:space="preserve"> </w:t>
      </w:r>
      <w:r w:rsidRPr="00247A84">
        <w:rPr>
          <w:w w:val="90"/>
          <w:sz w:val="24"/>
          <w:szCs w:val="24"/>
        </w:rPr>
        <w:t>Psihologilor</w:t>
      </w:r>
      <w:r w:rsidRPr="00247A84">
        <w:rPr>
          <w:spacing w:val="29"/>
          <w:sz w:val="24"/>
          <w:szCs w:val="24"/>
        </w:rPr>
        <w:t xml:space="preserve"> </w:t>
      </w:r>
      <w:r w:rsidRPr="00247A84">
        <w:rPr>
          <w:w w:val="90"/>
          <w:sz w:val="24"/>
          <w:szCs w:val="24"/>
        </w:rPr>
        <w:t>din</w:t>
      </w:r>
      <w:r w:rsidRPr="00247A84">
        <w:rPr>
          <w:spacing w:val="1"/>
          <w:sz w:val="24"/>
          <w:szCs w:val="24"/>
        </w:rPr>
        <w:t xml:space="preserve"> </w:t>
      </w:r>
      <w:r w:rsidRPr="00247A84">
        <w:rPr>
          <w:b/>
          <w:spacing w:val="-2"/>
          <w:w w:val="90"/>
          <w:sz w:val="24"/>
          <w:szCs w:val="24"/>
        </w:rPr>
        <w:t>România;</w:t>
      </w:r>
    </w:p>
    <w:p w14:paraId="521F9A80" w14:textId="77777777" w:rsidR="003F62EE" w:rsidRPr="00247A84" w:rsidRDefault="00000000">
      <w:pPr>
        <w:pStyle w:val="Listparagraf"/>
        <w:numPr>
          <w:ilvl w:val="0"/>
          <w:numId w:val="29"/>
        </w:numPr>
        <w:tabs>
          <w:tab w:val="left" w:pos="490"/>
        </w:tabs>
        <w:spacing w:before="132" w:line="223" w:lineRule="auto"/>
        <w:ind w:left="129" w:right="20" w:firstLine="4"/>
        <w:jc w:val="both"/>
        <w:rPr>
          <w:sz w:val="24"/>
          <w:szCs w:val="24"/>
        </w:rPr>
      </w:pPr>
      <w:r w:rsidRPr="00247A84">
        <w:rPr>
          <w:spacing w:val="-4"/>
          <w:sz w:val="24"/>
          <w:szCs w:val="24"/>
        </w:rPr>
        <w:t>colaborează</w:t>
      </w:r>
      <w:r w:rsidRPr="00247A84">
        <w:rPr>
          <w:spacing w:val="-12"/>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comisiile</w:t>
      </w:r>
      <w:r w:rsidRPr="00247A84">
        <w:rPr>
          <w:spacing w:val="-11"/>
          <w:sz w:val="24"/>
          <w:szCs w:val="24"/>
        </w:rPr>
        <w:t xml:space="preserve"> </w:t>
      </w:r>
      <w:r w:rsidRPr="00247A84">
        <w:rPr>
          <w:spacing w:val="-4"/>
          <w:sz w:val="24"/>
          <w:szCs w:val="24"/>
        </w:rPr>
        <w:t>permanente,</w:t>
      </w:r>
      <w:r w:rsidRPr="00247A84">
        <w:rPr>
          <w:spacing w:val="-12"/>
          <w:sz w:val="24"/>
          <w:szCs w:val="24"/>
        </w:rPr>
        <w:t xml:space="preserve"> </w:t>
      </w:r>
      <w:r w:rsidRPr="00247A84">
        <w:rPr>
          <w:spacing w:val="-4"/>
          <w:sz w:val="24"/>
          <w:szCs w:val="24"/>
        </w:rPr>
        <w:t>precum</w:t>
      </w:r>
      <w:r w:rsidRPr="00247A84">
        <w:rPr>
          <w:spacing w:val="-12"/>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comisiile</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experți</w:t>
      </w:r>
      <w:r w:rsidRPr="00247A84">
        <w:rPr>
          <w:spacing w:val="-12"/>
          <w:sz w:val="24"/>
          <w:szCs w:val="24"/>
        </w:rPr>
        <w:t xml:space="preserve"> </w:t>
      </w:r>
      <w:r w:rsidRPr="00247A84">
        <w:rPr>
          <w:spacing w:val="-4"/>
          <w:sz w:val="24"/>
          <w:szCs w:val="24"/>
        </w:rPr>
        <w:t>constituite</w:t>
      </w:r>
      <w:r w:rsidRPr="00247A84">
        <w:rPr>
          <w:spacing w:val="-11"/>
          <w:sz w:val="24"/>
          <w:szCs w:val="24"/>
        </w:rPr>
        <w:t xml:space="preserve"> </w:t>
      </w:r>
      <w:r w:rsidRPr="00247A84">
        <w:rPr>
          <w:spacing w:val="-4"/>
          <w:sz w:val="24"/>
          <w:szCs w:val="24"/>
        </w:rPr>
        <w:t>ad-hoc</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grupurile</w:t>
      </w:r>
      <w:r w:rsidRPr="00247A84">
        <w:rPr>
          <w:spacing w:val="-11"/>
          <w:sz w:val="24"/>
          <w:szCs w:val="24"/>
        </w:rPr>
        <w:t xml:space="preserve"> </w:t>
      </w:r>
      <w:r w:rsidRPr="00247A84">
        <w:rPr>
          <w:spacing w:val="-4"/>
          <w:sz w:val="24"/>
          <w:szCs w:val="24"/>
        </w:rPr>
        <w:t xml:space="preserve">de </w:t>
      </w:r>
      <w:r w:rsidRPr="00247A84">
        <w:rPr>
          <w:spacing w:val="-6"/>
          <w:sz w:val="24"/>
          <w:szCs w:val="24"/>
        </w:rPr>
        <w:t>lucru</w:t>
      </w:r>
      <w:r w:rsidRPr="00247A84">
        <w:rPr>
          <w:spacing w:val="-10"/>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caracter temporar</w:t>
      </w:r>
      <w:r w:rsidRPr="00247A84">
        <w:rPr>
          <w:spacing w:val="6"/>
          <w:sz w:val="24"/>
          <w:szCs w:val="24"/>
        </w:rPr>
        <w:t xml:space="preserve"> </w:t>
      </w:r>
      <w:r w:rsidRPr="00247A84">
        <w:rPr>
          <w:spacing w:val="-6"/>
          <w:sz w:val="24"/>
          <w:szCs w:val="24"/>
        </w:rPr>
        <w:t>prevăzute</w:t>
      </w:r>
      <w:r w:rsidRPr="00247A84">
        <w:rPr>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art.</w:t>
      </w:r>
      <w:r w:rsidRPr="00247A84">
        <w:rPr>
          <w:spacing w:val="-10"/>
          <w:sz w:val="24"/>
          <w:szCs w:val="24"/>
        </w:rPr>
        <w:t xml:space="preserve"> </w:t>
      </w:r>
      <w:r w:rsidRPr="00247A84">
        <w:rPr>
          <w:spacing w:val="-6"/>
          <w:sz w:val="24"/>
          <w:szCs w:val="24"/>
        </w:rPr>
        <w:t>104</w:t>
      </w:r>
      <w:r w:rsidRPr="00247A84">
        <w:rPr>
          <w:spacing w:val="-7"/>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prezenta lege</w:t>
      </w:r>
      <w:r w:rsidRPr="00247A84">
        <w:rPr>
          <w:spacing w:val="-10"/>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asigură relațiile</w:t>
      </w:r>
      <w:r w:rsidRPr="00247A84">
        <w:rPr>
          <w:spacing w:val="-10"/>
          <w:sz w:val="24"/>
          <w:szCs w:val="24"/>
        </w:rPr>
        <w:t xml:space="preserve"> </w:t>
      </w:r>
      <w:r w:rsidRPr="00247A84">
        <w:rPr>
          <w:spacing w:val="-6"/>
          <w:sz w:val="24"/>
          <w:szCs w:val="24"/>
        </w:rPr>
        <w:t>funcționale</w:t>
      </w:r>
      <w:r w:rsidRPr="00247A84">
        <w:rPr>
          <w:spacing w:val="10"/>
          <w:sz w:val="24"/>
          <w:szCs w:val="24"/>
        </w:rPr>
        <w:t xml:space="preserve"> </w:t>
      </w:r>
      <w:r w:rsidRPr="00247A84">
        <w:rPr>
          <w:spacing w:val="-6"/>
          <w:sz w:val="24"/>
          <w:szCs w:val="24"/>
        </w:rPr>
        <w:t xml:space="preserve">dintre acestea </w:t>
      </w:r>
      <w:r w:rsidRPr="00247A84">
        <w:rPr>
          <w:sz w:val="24"/>
          <w:szCs w:val="24"/>
        </w:rPr>
        <w:t>și</w:t>
      </w:r>
      <w:r w:rsidRPr="00247A84">
        <w:rPr>
          <w:spacing w:val="-16"/>
          <w:sz w:val="24"/>
          <w:szCs w:val="24"/>
        </w:rPr>
        <w:t xml:space="preserve"> </w:t>
      </w:r>
      <w:r w:rsidRPr="00247A84">
        <w:rPr>
          <w:sz w:val="24"/>
          <w:szCs w:val="24"/>
        </w:rPr>
        <w:t>Consiliul Național;</w:t>
      </w:r>
    </w:p>
    <w:p w14:paraId="2176F060" w14:textId="77777777" w:rsidR="003F62EE" w:rsidRPr="00247A84" w:rsidRDefault="00000000">
      <w:pPr>
        <w:pStyle w:val="Listparagraf"/>
        <w:numPr>
          <w:ilvl w:val="0"/>
          <w:numId w:val="29"/>
        </w:numPr>
        <w:tabs>
          <w:tab w:val="left" w:pos="490"/>
        </w:tabs>
        <w:spacing w:before="149" w:line="223" w:lineRule="auto"/>
        <w:ind w:left="125" w:right="29" w:firstLine="6"/>
        <w:jc w:val="both"/>
        <w:rPr>
          <w:sz w:val="24"/>
          <w:szCs w:val="24"/>
        </w:rPr>
      </w:pPr>
      <w:r w:rsidRPr="00247A84">
        <w:rPr>
          <w:sz w:val="24"/>
          <w:szCs w:val="24"/>
        </w:rPr>
        <w:t>elaborează</w:t>
      </w:r>
      <w:r w:rsidRPr="00247A84">
        <w:rPr>
          <w:spacing w:val="-16"/>
          <w:sz w:val="24"/>
          <w:szCs w:val="24"/>
        </w:rPr>
        <w:t xml:space="preserve"> </w:t>
      </w:r>
      <w:r w:rsidRPr="00247A84">
        <w:rPr>
          <w:sz w:val="24"/>
          <w:szCs w:val="24"/>
        </w:rPr>
        <w:t>și</w:t>
      </w:r>
      <w:r w:rsidRPr="00247A84">
        <w:rPr>
          <w:spacing w:val="-16"/>
          <w:sz w:val="24"/>
          <w:szCs w:val="24"/>
        </w:rPr>
        <w:t xml:space="preserve"> </w:t>
      </w:r>
      <w:r w:rsidRPr="00247A84">
        <w:rPr>
          <w:sz w:val="24"/>
          <w:szCs w:val="24"/>
        </w:rPr>
        <w:t>supune</w:t>
      </w:r>
      <w:r w:rsidRPr="00247A84">
        <w:rPr>
          <w:spacing w:val="-15"/>
          <w:sz w:val="24"/>
          <w:szCs w:val="24"/>
        </w:rPr>
        <w:t xml:space="preserve"> </w:t>
      </w:r>
      <w:r w:rsidRPr="00247A84">
        <w:rPr>
          <w:sz w:val="24"/>
          <w:szCs w:val="24"/>
        </w:rPr>
        <w:t>spre</w:t>
      </w:r>
      <w:r w:rsidRPr="00247A84">
        <w:rPr>
          <w:spacing w:val="-16"/>
          <w:sz w:val="24"/>
          <w:szCs w:val="24"/>
        </w:rPr>
        <w:t xml:space="preserve"> </w:t>
      </w:r>
      <w:r w:rsidRPr="00247A84">
        <w:rPr>
          <w:sz w:val="24"/>
          <w:szCs w:val="24"/>
        </w:rPr>
        <w:t>aprobare</w:t>
      </w:r>
      <w:r w:rsidRPr="00247A84">
        <w:rPr>
          <w:spacing w:val="-16"/>
          <w:sz w:val="24"/>
          <w:szCs w:val="24"/>
        </w:rPr>
        <w:t xml:space="preserve"> </w:t>
      </w:r>
      <w:r w:rsidRPr="00247A84">
        <w:rPr>
          <w:sz w:val="24"/>
          <w:szCs w:val="24"/>
        </w:rPr>
        <w:t>Consiliului</w:t>
      </w:r>
      <w:r w:rsidRPr="00247A84">
        <w:rPr>
          <w:spacing w:val="-15"/>
          <w:sz w:val="24"/>
          <w:szCs w:val="24"/>
        </w:rPr>
        <w:t xml:space="preserve"> </w:t>
      </w:r>
      <w:r w:rsidRPr="00247A84">
        <w:rPr>
          <w:sz w:val="24"/>
          <w:szCs w:val="24"/>
        </w:rPr>
        <w:t>Național</w:t>
      </w:r>
      <w:r w:rsidRPr="00247A84">
        <w:rPr>
          <w:spacing w:val="-16"/>
          <w:sz w:val="24"/>
          <w:szCs w:val="24"/>
        </w:rPr>
        <w:t xml:space="preserve"> </w:t>
      </w:r>
      <w:r w:rsidRPr="00247A84">
        <w:rPr>
          <w:sz w:val="24"/>
          <w:szCs w:val="24"/>
        </w:rPr>
        <w:t>proiectul</w:t>
      </w:r>
      <w:r w:rsidRPr="00247A84">
        <w:rPr>
          <w:spacing w:val="-15"/>
          <w:sz w:val="24"/>
          <w:szCs w:val="24"/>
        </w:rPr>
        <w:t xml:space="preserve"> </w:t>
      </w:r>
      <w:r w:rsidRPr="00247A84">
        <w:rPr>
          <w:sz w:val="24"/>
          <w:szCs w:val="24"/>
        </w:rPr>
        <w:t>bugetului</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venituri</w:t>
      </w:r>
      <w:r w:rsidRPr="00247A84">
        <w:rPr>
          <w:spacing w:val="-15"/>
          <w:sz w:val="24"/>
          <w:szCs w:val="24"/>
        </w:rPr>
        <w:t xml:space="preserve"> </w:t>
      </w:r>
      <w:r w:rsidRPr="00247A84">
        <w:rPr>
          <w:sz w:val="24"/>
          <w:szCs w:val="24"/>
        </w:rPr>
        <w:t>și</w:t>
      </w:r>
      <w:r w:rsidRPr="00247A84">
        <w:rPr>
          <w:spacing w:val="-16"/>
          <w:sz w:val="24"/>
          <w:szCs w:val="24"/>
        </w:rPr>
        <w:t xml:space="preserve"> </w:t>
      </w:r>
      <w:r w:rsidRPr="00247A84">
        <w:rPr>
          <w:sz w:val="24"/>
          <w:szCs w:val="24"/>
        </w:rPr>
        <w:t>cheltuieli</w:t>
      </w:r>
      <w:r w:rsidRPr="00247A84">
        <w:rPr>
          <w:spacing w:val="-16"/>
          <w:sz w:val="24"/>
          <w:szCs w:val="24"/>
        </w:rPr>
        <w:t xml:space="preserve"> </w:t>
      </w:r>
      <w:r w:rsidRPr="00247A84">
        <w:rPr>
          <w:sz w:val="24"/>
          <w:szCs w:val="24"/>
        </w:rPr>
        <w:t xml:space="preserve">al </w:t>
      </w:r>
      <w:r w:rsidRPr="00247A84">
        <w:rPr>
          <w:spacing w:val="-4"/>
          <w:sz w:val="24"/>
          <w:szCs w:val="24"/>
        </w:rPr>
        <w:t>Colegiului</w:t>
      </w:r>
      <w:r w:rsidRPr="00247A84">
        <w:rPr>
          <w:spacing w:val="-8"/>
          <w:sz w:val="24"/>
          <w:szCs w:val="24"/>
        </w:rPr>
        <w:t xml:space="preserve"> </w:t>
      </w:r>
      <w:r w:rsidRPr="00247A84">
        <w:rPr>
          <w:spacing w:val="-4"/>
          <w:sz w:val="24"/>
          <w:szCs w:val="24"/>
        </w:rPr>
        <w:t>Psihologilor</w:t>
      </w:r>
      <w:r w:rsidRPr="00247A84">
        <w:rPr>
          <w:spacing w:val="-6"/>
          <w:sz w:val="24"/>
          <w:szCs w:val="24"/>
        </w:rPr>
        <w:t xml:space="preserve"> </w:t>
      </w:r>
      <w:r w:rsidRPr="00247A84">
        <w:rPr>
          <w:spacing w:val="-4"/>
          <w:sz w:val="24"/>
          <w:szCs w:val="24"/>
        </w:rPr>
        <w:t>din</w:t>
      </w:r>
      <w:r w:rsidRPr="00247A84">
        <w:rPr>
          <w:spacing w:val="-13"/>
          <w:sz w:val="24"/>
          <w:szCs w:val="24"/>
        </w:rPr>
        <w:t xml:space="preserve"> </w:t>
      </w:r>
      <w:r w:rsidRPr="00247A84">
        <w:rPr>
          <w:spacing w:val="-4"/>
          <w:sz w:val="24"/>
          <w:szCs w:val="24"/>
        </w:rPr>
        <w:t>România;</w:t>
      </w:r>
    </w:p>
    <w:p w14:paraId="6AF05E7A" w14:textId="77777777" w:rsidR="003F62EE" w:rsidRPr="00247A84" w:rsidRDefault="00000000">
      <w:pPr>
        <w:pStyle w:val="Listparagraf"/>
        <w:numPr>
          <w:ilvl w:val="0"/>
          <w:numId w:val="29"/>
        </w:numPr>
        <w:tabs>
          <w:tab w:val="left" w:pos="132"/>
          <w:tab w:val="left" w:pos="485"/>
        </w:tabs>
        <w:spacing w:before="142" w:line="223" w:lineRule="auto"/>
        <w:ind w:left="132" w:right="38" w:hanging="8"/>
        <w:jc w:val="both"/>
        <w:rPr>
          <w:sz w:val="24"/>
          <w:szCs w:val="24"/>
        </w:rPr>
      </w:pPr>
      <w:r w:rsidRPr="00247A84">
        <w:rPr>
          <w:spacing w:val="-4"/>
          <w:sz w:val="24"/>
          <w:szCs w:val="24"/>
        </w:rPr>
        <w:t>informează</w:t>
      </w:r>
      <w:r w:rsidRPr="00247A84">
        <w:rPr>
          <w:spacing w:val="-12"/>
          <w:sz w:val="24"/>
          <w:szCs w:val="24"/>
        </w:rPr>
        <w:t xml:space="preserve"> </w:t>
      </w:r>
      <w:r w:rsidRPr="00247A84">
        <w:rPr>
          <w:spacing w:val="-4"/>
          <w:sz w:val="24"/>
          <w:szCs w:val="24"/>
        </w:rPr>
        <w:t>periodic</w:t>
      </w:r>
      <w:r w:rsidRPr="00247A84">
        <w:rPr>
          <w:spacing w:val="-12"/>
          <w:sz w:val="24"/>
          <w:szCs w:val="24"/>
        </w:rPr>
        <w:t xml:space="preserve"> </w:t>
      </w:r>
      <w:r w:rsidRPr="00247A84">
        <w:rPr>
          <w:spacing w:val="-4"/>
          <w:sz w:val="24"/>
          <w:szCs w:val="24"/>
        </w:rPr>
        <w:t>Consiliul</w:t>
      </w:r>
      <w:r w:rsidRPr="00247A84">
        <w:rPr>
          <w:spacing w:val="-11"/>
          <w:sz w:val="24"/>
          <w:szCs w:val="24"/>
        </w:rPr>
        <w:t xml:space="preserve"> </w:t>
      </w:r>
      <w:r w:rsidRPr="00247A84">
        <w:rPr>
          <w:spacing w:val="-4"/>
          <w:sz w:val="24"/>
          <w:szCs w:val="24"/>
        </w:rPr>
        <w:t>Național</w:t>
      </w:r>
      <w:r w:rsidRPr="00247A84">
        <w:rPr>
          <w:spacing w:val="-12"/>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privire</w:t>
      </w:r>
      <w:r w:rsidRPr="00247A84">
        <w:rPr>
          <w:spacing w:val="-11"/>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hotărârile</w:t>
      </w:r>
      <w:r w:rsidRPr="00247A84">
        <w:rPr>
          <w:spacing w:val="-8"/>
          <w:sz w:val="24"/>
          <w:szCs w:val="24"/>
        </w:rPr>
        <w:t xml:space="preserve"> </w:t>
      </w:r>
      <w:r w:rsidRPr="00247A84">
        <w:rPr>
          <w:spacing w:val="-4"/>
          <w:sz w:val="24"/>
          <w:szCs w:val="24"/>
        </w:rPr>
        <w:t>Biroului</w:t>
      </w:r>
      <w:r w:rsidRPr="00247A84">
        <w:rPr>
          <w:spacing w:val="-9"/>
          <w:sz w:val="24"/>
          <w:szCs w:val="24"/>
        </w:rPr>
        <w:t xml:space="preserve"> </w:t>
      </w:r>
      <w:r w:rsidRPr="00247A84">
        <w:rPr>
          <w:spacing w:val="-4"/>
          <w:sz w:val="24"/>
          <w:szCs w:val="24"/>
        </w:rPr>
        <w:t>Executiv</w:t>
      </w:r>
      <w:r w:rsidRPr="00247A84">
        <w:rPr>
          <w:spacing w:val="-9"/>
          <w:sz w:val="24"/>
          <w:szCs w:val="24"/>
        </w:rPr>
        <w:t xml:space="preserve"> </w:t>
      </w:r>
      <w:r w:rsidRPr="00247A84">
        <w:rPr>
          <w:spacing w:val="-4"/>
          <w:sz w:val="24"/>
          <w:szCs w:val="24"/>
        </w:rPr>
        <w:t>adoptate</w:t>
      </w:r>
      <w:r w:rsidRPr="00247A84">
        <w:rPr>
          <w:spacing w:val="-12"/>
          <w:sz w:val="24"/>
          <w:szCs w:val="24"/>
        </w:rPr>
        <w:t xml:space="preserve"> </w:t>
      </w:r>
      <w:r w:rsidRPr="00247A84">
        <w:rPr>
          <w:spacing w:val="-4"/>
          <w:sz w:val="24"/>
          <w:szCs w:val="24"/>
        </w:rPr>
        <w:t>între</w:t>
      </w:r>
      <w:r w:rsidRPr="00247A84">
        <w:rPr>
          <w:spacing w:val="-12"/>
          <w:sz w:val="24"/>
          <w:szCs w:val="24"/>
        </w:rPr>
        <w:t xml:space="preserve"> </w:t>
      </w:r>
      <w:r w:rsidRPr="00247A84">
        <w:rPr>
          <w:spacing w:val="-4"/>
          <w:sz w:val="24"/>
          <w:szCs w:val="24"/>
        </w:rPr>
        <w:t xml:space="preserve">ședințele </w:t>
      </w:r>
      <w:r w:rsidRPr="00247A84">
        <w:rPr>
          <w:sz w:val="24"/>
          <w:szCs w:val="24"/>
        </w:rPr>
        <w:t>Consiliului</w:t>
      </w:r>
      <w:r w:rsidRPr="00247A84">
        <w:rPr>
          <w:spacing w:val="-16"/>
          <w:sz w:val="24"/>
          <w:szCs w:val="24"/>
        </w:rPr>
        <w:t xml:space="preserve"> </w:t>
      </w:r>
      <w:r w:rsidRPr="00247A84">
        <w:rPr>
          <w:sz w:val="24"/>
          <w:szCs w:val="24"/>
        </w:rPr>
        <w:t>Național;</w:t>
      </w:r>
    </w:p>
    <w:p w14:paraId="226552BA" w14:textId="77777777" w:rsidR="003F62EE" w:rsidRPr="00247A84" w:rsidRDefault="00000000">
      <w:pPr>
        <w:pStyle w:val="Listparagraf"/>
        <w:numPr>
          <w:ilvl w:val="0"/>
          <w:numId w:val="29"/>
        </w:numPr>
        <w:tabs>
          <w:tab w:val="left" w:pos="486"/>
        </w:tabs>
        <w:spacing w:before="137" w:line="228" w:lineRule="auto"/>
        <w:ind w:left="125" w:right="28" w:firstLine="1"/>
        <w:jc w:val="both"/>
        <w:rPr>
          <w:sz w:val="24"/>
          <w:szCs w:val="24"/>
        </w:rPr>
      </w:pPr>
      <w:r w:rsidRPr="00247A84">
        <w:rPr>
          <w:spacing w:val="-6"/>
          <w:sz w:val="24"/>
          <w:szCs w:val="24"/>
        </w:rPr>
        <w:t>propune</w:t>
      </w:r>
      <w:r w:rsidRPr="00247A84">
        <w:rPr>
          <w:spacing w:val="-10"/>
          <w:sz w:val="24"/>
          <w:szCs w:val="24"/>
        </w:rPr>
        <w:t xml:space="preserve"> </w:t>
      </w:r>
      <w:r w:rsidRPr="00247A84">
        <w:rPr>
          <w:spacing w:val="-6"/>
          <w:sz w:val="24"/>
          <w:szCs w:val="24"/>
        </w:rPr>
        <w:t>spre</w:t>
      </w:r>
      <w:r w:rsidRPr="00247A84">
        <w:rPr>
          <w:spacing w:val="-10"/>
          <w:sz w:val="24"/>
          <w:szCs w:val="24"/>
        </w:rPr>
        <w:t xml:space="preserve"> </w:t>
      </w:r>
      <w:r w:rsidRPr="00247A84">
        <w:rPr>
          <w:spacing w:val="-6"/>
          <w:sz w:val="24"/>
          <w:szCs w:val="24"/>
        </w:rPr>
        <w:t>aprobare</w:t>
      </w:r>
      <w:r w:rsidRPr="00247A84">
        <w:rPr>
          <w:spacing w:val="-9"/>
          <w:sz w:val="24"/>
          <w:szCs w:val="24"/>
        </w:rPr>
        <w:t xml:space="preserve"> </w:t>
      </w:r>
      <w:r w:rsidRPr="00247A84">
        <w:rPr>
          <w:spacing w:val="-6"/>
          <w:sz w:val="24"/>
          <w:szCs w:val="24"/>
        </w:rPr>
        <w:t>Consiliului</w:t>
      </w:r>
      <w:r w:rsidRPr="00247A84">
        <w:rPr>
          <w:spacing w:val="-10"/>
          <w:sz w:val="24"/>
          <w:szCs w:val="24"/>
        </w:rPr>
        <w:t xml:space="preserve"> </w:t>
      </w:r>
      <w:r w:rsidRPr="00247A84">
        <w:rPr>
          <w:spacing w:val="-6"/>
          <w:sz w:val="24"/>
          <w:szCs w:val="24"/>
        </w:rPr>
        <w:t>Național</w:t>
      </w:r>
      <w:r w:rsidRPr="00247A84">
        <w:rPr>
          <w:spacing w:val="-10"/>
          <w:sz w:val="24"/>
          <w:szCs w:val="24"/>
        </w:rPr>
        <w:t xml:space="preserve"> </w:t>
      </w:r>
      <w:r w:rsidRPr="00247A84">
        <w:rPr>
          <w:spacing w:val="-6"/>
          <w:sz w:val="24"/>
          <w:szCs w:val="24"/>
        </w:rPr>
        <w:t>cuantumul</w:t>
      </w:r>
      <w:r w:rsidRPr="00247A84">
        <w:rPr>
          <w:spacing w:val="-9"/>
          <w:sz w:val="24"/>
          <w:szCs w:val="24"/>
        </w:rPr>
        <w:t xml:space="preserve"> </w:t>
      </w:r>
      <w:r w:rsidRPr="00247A84">
        <w:rPr>
          <w:spacing w:val="-6"/>
          <w:sz w:val="24"/>
          <w:szCs w:val="24"/>
        </w:rPr>
        <w:t>indemnizațiilor</w:t>
      </w:r>
      <w:r w:rsidRPr="00247A84">
        <w:rPr>
          <w:spacing w:val="-10"/>
          <w:sz w:val="24"/>
          <w:szCs w:val="24"/>
        </w:rPr>
        <w:t xml:space="preserve"> </w:t>
      </w:r>
      <w:r w:rsidRPr="00247A84">
        <w:rPr>
          <w:spacing w:val="-6"/>
          <w:sz w:val="24"/>
          <w:szCs w:val="24"/>
        </w:rPr>
        <w:t>membrilor</w:t>
      </w:r>
      <w:r w:rsidRPr="00247A84">
        <w:rPr>
          <w:spacing w:val="-9"/>
          <w:sz w:val="24"/>
          <w:szCs w:val="24"/>
        </w:rPr>
        <w:t xml:space="preserve"> </w:t>
      </w:r>
      <w:r w:rsidRPr="00247A84">
        <w:rPr>
          <w:spacing w:val="-6"/>
          <w:sz w:val="24"/>
          <w:szCs w:val="24"/>
        </w:rPr>
        <w:t>organelor</w:t>
      </w:r>
      <w:r w:rsidRPr="00247A84">
        <w:rPr>
          <w:spacing w:val="-4"/>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 xml:space="preserve">conducere </w:t>
      </w:r>
      <w:r w:rsidRPr="00247A84">
        <w:rPr>
          <w:spacing w:val="-4"/>
          <w:sz w:val="24"/>
          <w:szCs w:val="24"/>
        </w:rPr>
        <w:t>ale</w:t>
      </w:r>
      <w:r w:rsidRPr="00247A84">
        <w:rPr>
          <w:spacing w:val="-12"/>
          <w:sz w:val="24"/>
          <w:szCs w:val="24"/>
        </w:rPr>
        <w:t xml:space="preserve"> </w:t>
      </w:r>
      <w:r w:rsidRPr="00247A84">
        <w:rPr>
          <w:spacing w:val="-4"/>
          <w:sz w:val="24"/>
          <w:szCs w:val="24"/>
        </w:rPr>
        <w:t>Colegiului</w:t>
      </w:r>
      <w:r w:rsidRPr="00247A84">
        <w:rPr>
          <w:spacing w:val="-12"/>
          <w:sz w:val="24"/>
          <w:szCs w:val="24"/>
        </w:rPr>
        <w:t xml:space="preserve"> </w:t>
      </w:r>
      <w:r w:rsidRPr="00247A84">
        <w:rPr>
          <w:spacing w:val="-4"/>
          <w:sz w:val="24"/>
          <w:szCs w:val="24"/>
        </w:rPr>
        <w:t>Psihologilor</w:t>
      </w:r>
      <w:r w:rsidRPr="00247A84">
        <w:rPr>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12"/>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ale</w:t>
      </w:r>
      <w:r w:rsidRPr="00247A84">
        <w:rPr>
          <w:spacing w:val="-11"/>
          <w:sz w:val="24"/>
          <w:szCs w:val="24"/>
        </w:rPr>
        <w:t xml:space="preserve"> </w:t>
      </w:r>
      <w:r w:rsidRPr="00247A84">
        <w:rPr>
          <w:spacing w:val="-4"/>
          <w:sz w:val="24"/>
          <w:szCs w:val="24"/>
        </w:rPr>
        <w:t>filialelor</w:t>
      </w:r>
      <w:r w:rsidRPr="00247A84">
        <w:rPr>
          <w:spacing w:val="-9"/>
          <w:sz w:val="24"/>
          <w:szCs w:val="24"/>
        </w:rPr>
        <w:t xml:space="preserve"> </w:t>
      </w:r>
      <w:r w:rsidRPr="00247A84">
        <w:rPr>
          <w:spacing w:val="-4"/>
          <w:sz w:val="24"/>
          <w:szCs w:val="24"/>
        </w:rPr>
        <w:t>teritoriale,</w:t>
      </w:r>
      <w:r w:rsidRPr="00247A84">
        <w:rPr>
          <w:sz w:val="24"/>
          <w:szCs w:val="24"/>
        </w:rPr>
        <w:t xml:space="preserve"> </w:t>
      </w:r>
      <w:r w:rsidRPr="00247A84">
        <w:rPr>
          <w:spacing w:val="-4"/>
          <w:sz w:val="24"/>
          <w:szCs w:val="24"/>
        </w:rPr>
        <w:t>precum</w:t>
      </w:r>
      <w:r w:rsidRPr="00247A84">
        <w:rPr>
          <w:spacing w:val="-6"/>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indemnizațiile</w:t>
      </w:r>
      <w:r w:rsidRPr="00247A84">
        <w:rPr>
          <w:spacing w:val="-12"/>
          <w:sz w:val="24"/>
          <w:szCs w:val="24"/>
        </w:rPr>
        <w:t xml:space="preserve"> </w:t>
      </w:r>
      <w:r w:rsidRPr="00247A84">
        <w:rPr>
          <w:spacing w:val="-4"/>
          <w:sz w:val="24"/>
          <w:szCs w:val="24"/>
        </w:rPr>
        <w:t>pentru</w:t>
      </w:r>
      <w:r w:rsidRPr="00247A84">
        <w:rPr>
          <w:spacing w:val="-7"/>
          <w:sz w:val="24"/>
          <w:szCs w:val="24"/>
        </w:rPr>
        <w:t xml:space="preserve"> </w:t>
      </w:r>
      <w:r w:rsidRPr="00247A84">
        <w:rPr>
          <w:spacing w:val="-4"/>
          <w:sz w:val="24"/>
          <w:szCs w:val="24"/>
        </w:rPr>
        <w:t>membrii Comisiei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Deontologie,</w:t>
      </w:r>
      <w:r w:rsidRPr="00247A84">
        <w:rPr>
          <w:spacing w:val="-11"/>
          <w:sz w:val="24"/>
          <w:szCs w:val="24"/>
        </w:rPr>
        <w:t xml:space="preserve"> </w:t>
      </w:r>
      <w:r w:rsidRPr="00247A84">
        <w:rPr>
          <w:spacing w:val="-4"/>
          <w:sz w:val="24"/>
          <w:szCs w:val="24"/>
        </w:rPr>
        <w:t>Comisiei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Metodologie,</w:t>
      </w:r>
      <w:r w:rsidRPr="00247A84">
        <w:rPr>
          <w:spacing w:val="-11"/>
          <w:sz w:val="24"/>
          <w:szCs w:val="24"/>
        </w:rPr>
        <w:t xml:space="preserve"> </w:t>
      </w:r>
      <w:r w:rsidRPr="00247A84">
        <w:rPr>
          <w:spacing w:val="-4"/>
          <w:sz w:val="24"/>
          <w:szCs w:val="24"/>
        </w:rPr>
        <w:t>comisiilor</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experți</w:t>
      </w:r>
      <w:r w:rsidRPr="00247A84">
        <w:rPr>
          <w:spacing w:val="-12"/>
          <w:sz w:val="24"/>
          <w:szCs w:val="24"/>
        </w:rPr>
        <w:t xml:space="preserve"> </w:t>
      </w:r>
      <w:r w:rsidRPr="00247A84">
        <w:rPr>
          <w:spacing w:val="-4"/>
          <w:sz w:val="24"/>
          <w:szCs w:val="24"/>
        </w:rPr>
        <w:t>constituite</w:t>
      </w:r>
      <w:r w:rsidRPr="00247A84">
        <w:rPr>
          <w:spacing w:val="-10"/>
          <w:sz w:val="24"/>
          <w:szCs w:val="24"/>
        </w:rPr>
        <w:t xml:space="preserve"> </w:t>
      </w:r>
      <w:r w:rsidRPr="00247A84">
        <w:rPr>
          <w:spacing w:val="-4"/>
          <w:sz w:val="24"/>
          <w:szCs w:val="24"/>
        </w:rPr>
        <w:t>ad-hoc</w:t>
      </w:r>
      <w:r w:rsidRPr="00247A84">
        <w:rPr>
          <w:spacing w:val="-10"/>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grupurilor</w:t>
      </w:r>
      <w:r w:rsidRPr="00247A84">
        <w:rPr>
          <w:spacing w:val="-7"/>
          <w:sz w:val="24"/>
          <w:szCs w:val="24"/>
        </w:rPr>
        <w:t xml:space="preserve"> </w:t>
      </w:r>
      <w:r w:rsidRPr="00247A84">
        <w:rPr>
          <w:spacing w:val="-4"/>
          <w:sz w:val="24"/>
          <w:szCs w:val="24"/>
        </w:rPr>
        <w:t>de lucru</w:t>
      </w:r>
      <w:r w:rsidRPr="00247A84">
        <w:rPr>
          <w:spacing w:val="-7"/>
          <w:sz w:val="24"/>
          <w:szCs w:val="24"/>
        </w:rPr>
        <w:t xml:space="preserve"> </w:t>
      </w:r>
      <w:r w:rsidRPr="00247A84">
        <w:rPr>
          <w:spacing w:val="-4"/>
          <w:sz w:val="24"/>
          <w:szCs w:val="24"/>
        </w:rPr>
        <w:t>înființate</w:t>
      </w:r>
      <w:r w:rsidRPr="00247A84">
        <w:rPr>
          <w:spacing w:val="-12"/>
          <w:sz w:val="24"/>
          <w:szCs w:val="24"/>
        </w:rPr>
        <w:t xml:space="preserve"> </w:t>
      </w:r>
      <w:r w:rsidRPr="00247A84">
        <w:rPr>
          <w:spacing w:val="-4"/>
          <w:sz w:val="24"/>
          <w:szCs w:val="24"/>
        </w:rPr>
        <w:t>potrivit</w:t>
      </w:r>
      <w:r w:rsidRPr="00247A84">
        <w:rPr>
          <w:spacing w:val="-8"/>
          <w:sz w:val="24"/>
          <w:szCs w:val="24"/>
        </w:rPr>
        <w:t xml:space="preserve"> </w:t>
      </w:r>
      <w:r w:rsidRPr="00247A84">
        <w:rPr>
          <w:spacing w:val="-4"/>
          <w:sz w:val="24"/>
          <w:szCs w:val="24"/>
        </w:rPr>
        <w:t>dispozițiilor prezentei legi;</w:t>
      </w:r>
    </w:p>
    <w:p w14:paraId="24236C55" w14:textId="77777777" w:rsidR="003F62EE" w:rsidRPr="00247A84" w:rsidRDefault="00000000">
      <w:pPr>
        <w:pStyle w:val="Listparagraf"/>
        <w:numPr>
          <w:ilvl w:val="0"/>
          <w:numId w:val="29"/>
        </w:numPr>
        <w:tabs>
          <w:tab w:val="left" w:pos="133"/>
          <w:tab w:val="left" w:pos="482"/>
        </w:tabs>
        <w:spacing w:before="118" w:line="235" w:lineRule="auto"/>
        <w:ind w:left="133" w:right="31" w:hanging="2"/>
        <w:jc w:val="both"/>
        <w:rPr>
          <w:sz w:val="24"/>
          <w:szCs w:val="24"/>
        </w:rPr>
      </w:pPr>
      <w:r w:rsidRPr="00247A84">
        <w:rPr>
          <w:spacing w:val="-6"/>
          <w:sz w:val="24"/>
          <w:szCs w:val="24"/>
        </w:rPr>
        <w:t>elaborează</w:t>
      </w:r>
      <w:r w:rsidRPr="00247A84">
        <w:rPr>
          <w:spacing w:val="-10"/>
          <w:sz w:val="24"/>
          <w:szCs w:val="24"/>
        </w:rPr>
        <w:t xml:space="preserve"> </w:t>
      </w:r>
      <w:r w:rsidRPr="00247A84">
        <w:rPr>
          <w:spacing w:val="-6"/>
          <w:sz w:val="24"/>
          <w:szCs w:val="24"/>
        </w:rPr>
        <w:t>proiectul</w:t>
      </w:r>
      <w:r w:rsidRPr="00247A84">
        <w:rPr>
          <w:spacing w:val="-10"/>
          <w:sz w:val="24"/>
          <w:szCs w:val="24"/>
        </w:rPr>
        <w:t xml:space="preserve"> </w:t>
      </w:r>
      <w:r w:rsidRPr="00247A84">
        <w:rPr>
          <w:spacing w:val="-6"/>
          <w:sz w:val="24"/>
          <w:szCs w:val="24"/>
        </w:rPr>
        <w:t>Statutului</w:t>
      </w:r>
      <w:r w:rsidRPr="00247A84">
        <w:rPr>
          <w:spacing w:val="-2"/>
          <w:sz w:val="24"/>
          <w:szCs w:val="24"/>
        </w:rPr>
        <w:t xml:space="preserve"> </w:t>
      </w:r>
      <w:r w:rsidRPr="00247A84">
        <w:rPr>
          <w:spacing w:val="-6"/>
          <w:sz w:val="24"/>
          <w:szCs w:val="24"/>
        </w:rPr>
        <w:t>profesiei</w:t>
      </w:r>
      <w:r w:rsidRPr="00247A84">
        <w:rPr>
          <w:spacing w:val="-1"/>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 precum și</w:t>
      </w:r>
      <w:r w:rsidRPr="00247A84">
        <w:rPr>
          <w:spacing w:val="-10"/>
          <w:sz w:val="24"/>
          <w:szCs w:val="24"/>
        </w:rPr>
        <w:t xml:space="preserve"> </w:t>
      </w:r>
      <w:r w:rsidRPr="00247A84">
        <w:rPr>
          <w:spacing w:val="-6"/>
          <w:sz w:val="24"/>
          <w:szCs w:val="24"/>
        </w:rPr>
        <w:t>propunerile de</w:t>
      </w:r>
      <w:r w:rsidRPr="00247A84">
        <w:rPr>
          <w:spacing w:val="-10"/>
          <w:sz w:val="24"/>
          <w:szCs w:val="24"/>
        </w:rPr>
        <w:t xml:space="preserve"> </w:t>
      </w:r>
      <w:r w:rsidRPr="00247A84">
        <w:rPr>
          <w:spacing w:val="-6"/>
          <w:sz w:val="24"/>
          <w:szCs w:val="24"/>
        </w:rPr>
        <w:t>modificare</w:t>
      </w:r>
      <w:r w:rsidRPr="00247A84">
        <w:rPr>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completare</w:t>
      </w:r>
      <w:r w:rsidRPr="00247A84">
        <w:rPr>
          <w:spacing w:val="6"/>
          <w:sz w:val="24"/>
          <w:szCs w:val="24"/>
        </w:rPr>
        <w:t xml:space="preserve"> </w:t>
      </w:r>
      <w:r w:rsidRPr="00247A84">
        <w:rPr>
          <w:spacing w:val="-6"/>
          <w:sz w:val="24"/>
          <w:szCs w:val="24"/>
        </w:rPr>
        <w:t>a Statutului</w:t>
      </w:r>
      <w:r w:rsidRPr="00247A84">
        <w:rPr>
          <w:spacing w:val="3"/>
          <w:sz w:val="24"/>
          <w:szCs w:val="24"/>
        </w:rPr>
        <w:t xml:space="preserve"> </w:t>
      </w:r>
      <w:r w:rsidRPr="00247A84">
        <w:rPr>
          <w:spacing w:val="-6"/>
          <w:sz w:val="24"/>
          <w:szCs w:val="24"/>
        </w:rPr>
        <w:t>profesiei</w:t>
      </w:r>
      <w:r w:rsidRPr="00247A84">
        <w:rPr>
          <w:spacing w:val="-1"/>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 pe</w:t>
      </w:r>
      <w:r w:rsidRPr="00247A84">
        <w:rPr>
          <w:spacing w:val="-10"/>
          <w:sz w:val="24"/>
          <w:szCs w:val="24"/>
        </w:rPr>
        <w:t xml:space="preserve"> </w:t>
      </w:r>
      <w:r w:rsidRPr="00247A84">
        <w:rPr>
          <w:spacing w:val="-6"/>
          <w:sz w:val="24"/>
          <w:szCs w:val="24"/>
        </w:rPr>
        <w:t>care</w:t>
      </w:r>
      <w:r w:rsidRPr="00247A84">
        <w:rPr>
          <w:spacing w:val="-10"/>
          <w:sz w:val="24"/>
          <w:szCs w:val="24"/>
        </w:rPr>
        <w:t xml:space="preserve"> </w:t>
      </w:r>
      <w:r w:rsidRPr="00247A84">
        <w:rPr>
          <w:spacing w:val="-6"/>
          <w:sz w:val="24"/>
          <w:szCs w:val="24"/>
        </w:rPr>
        <w:t>le</w:t>
      </w:r>
      <w:r w:rsidRPr="00247A84">
        <w:rPr>
          <w:spacing w:val="-9"/>
          <w:sz w:val="24"/>
          <w:szCs w:val="24"/>
        </w:rPr>
        <w:t xml:space="preserve"> </w:t>
      </w:r>
      <w:r w:rsidRPr="00247A84">
        <w:rPr>
          <w:spacing w:val="-6"/>
          <w:sz w:val="24"/>
          <w:szCs w:val="24"/>
        </w:rPr>
        <w:t>înaintează</w:t>
      </w:r>
      <w:r w:rsidRPr="00247A84">
        <w:rPr>
          <w:spacing w:val="-1"/>
          <w:sz w:val="24"/>
          <w:szCs w:val="24"/>
        </w:rPr>
        <w:t xml:space="preserve"> </w:t>
      </w:r>
      <w:r w:rsidRPr="00247A84">
        <w:rPr>
          <w:spacing w:val="-6"/>
          <w:sz w:val="24"/>
          <w:szCs w:val="24"/>
        </w:rPr>
        <w:t>spre</w:t>
      </w:r>
      <w:r w:rsidRPr="00247A84">
        <w:rPr>
          <w:spacing w:val="-8"/>
          <w:sz w:val="24"/>
          <w:szCs w:val="24"/>
        </w:rPr>
        <w:t xml:space="preserve"> </w:t>
      </w:r>
      <w:r w:rsidRPr="00247A84">
        <w:rPr>
          <w:spacing w:val="-6"/>
          <w:sz w:val="24"/>
          <w:szCs w:val="24"/>
        </w:rPr>
        <w:t>adoptare</w:t>
      </w:r>
      <w:r w:rsidRPr="00247A84">
        <w:rPr>
          <w:spacing w:val="-9"/>
          <w:sz w:val="24"/>
          <w:szCs w:val="24"/>
        </w:rPr>
        <w:t xml:space="preserve"> </w:t>
      </w:r>
      <w:r w:rsidRPr="00247A84">
        <w:rPr>
          <w:spacing w:val="-6"/>
          <w:sz w:val="24"/>
          <w:szCs w:val="24"/>
        </w:rPr>
        <w:t>Adunării</w:t>
      </w:r>
      <w:r w:rsidRPr="00247A84">
        <w:rPr>
          <w:sz w:val="24"/>
          <w:szCs w:val="24"/>
        </w:rPr>
        <w:t xml:space="preserve"> </w:t>
      </w:r>
      <w:r w:rsidRPr="00247A84">
        <w:rPr>
          <w:spacing w:val="-6"/>
          <w:sz w:val="24"/>
          <w:szCs w:val="24"/>
        </w:rPr>
        <w:t>Generale;</w:t>
      </w:r>
    </w:p>
    <w:p w14:paraId="7DFFCCA5" w14:textId="77777777" w:rsidR="003F62EE" w:rsidRPr="00247A84" w:rsidRDefault="00000000">
      <w:pPr>
        <w:pStyle w:val="Listparagraf"/>
        <w:numPr>
          <w:ilvl w:val="0"/>
          <w:numId w:val="29"/>
        </w:numPr>
        <w:tabs>
          <w:tab w:val="left" w:pos="491"/>
        </w:tabs>
        <w:spacing w:before="118" w:line="230" w:lineRule="auto"/>
        <w:ind w:left="132" w:right="48" w:firstLine="0"/>
        <w:jc w:val="both"/>
        <w:rPr>
          <w:sz w:val="24"/>
          <w:szCs w:val="24"/>
        </w:rPr>
      </w:pPr>
      <w:r w:rsidRPr="00247A84">
        <w:rPr>
          <w:spacing w:val="-6"/>
          <w:sz w:val="24"/>
          <w:szCs w:val="24"/>
        </w:rPr>
        <w:t>hotărăște</w:t>
      </w:r>
      <w:r w:rsidRPr="00247A84">
        <w:rPr>
          <w:spacing w:val="-10"/>
          <w:sz w:val="24"/>
          <w:szCs w:val="24"/>
        </w:rPr>
        <w:t xml:space="preserve"> </w:t>
      </w:r>
      <w:r w:rsidRPr="00247A84">
        <w:rPr>
          <w:spacing w:val="-6"/>
          <w:sz w:val="24"/>
          <w:szCs w:val="24"/>
        </w:rPr>
        <w:t>înființarea</w:t>
      </w:r>
      <w:r w:rsidRPr="00247A84">
        <w:rPr>
          <w:spacing w:val="-10"/>
          <w:sz w:val="24"/>
          <w:szCs w:val="24"/>
        </w:rPr>
        <w:t xml:space="preserve"> </w:t>
      </w:r>
      <w:r w:rsidRPr="00247A84">
        <w:rPr>
          <w:spacing w:val="-6"/>
          <w:sz w:val="24"/>
          <w:szCs w:val="24"/>
        </w:rPr>
        <w:t>și</w:t>
      </w:r>
      <w:r w:rsidRPr="00247A84">
        <w:rPr>
          <w:spacing w:val="-9"/>
          <w:sz w:val="24"/>
          <w:szCs w:val="24"/>
        </w:rPr>
        <w:t xml:space="preserve"> </w:t>
      </w:r>
      <w:r w:rsidRPr="00247A84">
        <w:rPr>
          <w:spacing w:val="-6"/>
          <w:sz w:val="24"/>
          <w:szCs w:val="24"/>
        </w:rPr>
        <w:t>componența</w:t>
      </w:r>
      <w:r w:rsidRPr="00247A84">
        <w:rPr>
          <w:spacing w:val="-2"/>
          <w:sz w:val="24"/>
          <w:szCs w:val="24"/>
        </w:rPr>
        <w:t xml:space="preserve"> </w:t>
      </w:r>
      <w:r w:rsidRPr="00247A84">
        <w:rPr>
          <w:spacing w:val="-6"/>
          <w:sz w:val="24"/>
          <w:szCs w:val="24"/>
        </w:rPr>
        <w:t>grupurilor de</w:t>
      </w:r>
      <w:r w:rsidRPr="00247A84">
        <w:rPr>
          <w:spacing w:val="-10"/>
          <w:sz w:val="24"/>
          <w:szCs w:val="24"/>
        </w:rPr>
        <w:t xml:space="preserve"> </w:t>
      </w:r>
      <w:r w:rsidRPr="00247A84">
        <w:rPr>
          <w:spacing w:val="-6"/>
          <w:sz w:val="24"/>
          <w:szCs w:val="24"/>
        </w:rPr>
        <w:t>lucru aflate</w:t>
      </w:r>
      <w:r w:rsidRPr="00247A84">
        <w:rPr>
          <w:spacing w:val="-9"/>
          <w:sz w:val="24"/>
          <w:szCs w:val="24"/>
        </w:rPr>
        <w:t xml:space="preserve"> </w:t>
      </w:r>
      <w:r w:rsidRPr="00247A84">
        <w:rPr>
          <w:spacing w:val="-6"/>
          <w:sz w:val="24"/>
          <w:szCs w:val="24"/>
        </w:rPr>
        <w:t>în</w:t>
      </w:r>
      <w:r w:rsidRPr="00247A84">
        <w:rPr>
          <w:spacing w:val="-9"/>
          <w:sz w:val="24"/>
          <w:szCs w:val="24"/>
        </w:rPr>
        <w:t xml:space="preserve"> </w:t>
      </w:r>
      <w:r w:rsidRPr="00247A84">
        <w:rPr>
          <w:spacing w:val="-6"/>
          <w:sz w:val="24"/>
          <w:szCs w:val="24"/>
        </w:rPr>
        <w:t>coordonarea</w:t>
      </w:r>
      <w:r w:rsidRPr="00247A84">
        <w:rPr>
          <w:spacing w:val="14"/>
          <w:sz w:val="24"/>
          <w:szCs w:val="24"/>
        </w:rPr>
        <w:t xml:space="preserve"> </w:t>
      </w:r>
      <w:r w:rsidRPr="00247A84">
        <w:rPr>
          <w:spacing w:val="-6"/>
          <w:sz w:val="24"/>
          <w:szCs w:val="24"/>
        </w:rPr>
        <w:t>Biroului Executiv,</w:t>
      </w:r>
      <w:r w:rsidRPr="00247A84">
        <w:rPr>
          <w:spacing w:val="-9"/>
          <w:sz w:val="24"/>
          <w:szCs w:val="24"/>
        </w:rPr>
        <w:t xml:space="preserve"> </w:t>
      </w:r>
      <w:r w:rsidRPr="00247A84">
        <w:rPr>
          <w:spacing w:val="-6"/>
          <w:sz w:val="24"/>
          <w:szCs w:val="24"/>
        </w:rPr>
        <w:t xml:space="preserve">stabilește </w:t>
      </w:r>
      <w:r w:rsidRPr="00247A84">
        <w:rPr>
          <w:w w:val="90"/>
          <w:sz w:val="24"/>
          <w:szCs w:val="24"/>
        </w:rPr>
        <w:t>criteriile de eligibilitate și dimensionarea</w:t>
      </w:r>
      <w:r w:rsidRPr="00247A84">
        <w:rPr>
          <w:spacing w:val="40"/>
          <w:sz w:val="24"/>
          <w:szCs w:val="24"/>
        </w:rPr>
        <w:t xml:space="preserve"> </w:t>
      </w:r>
      <w:r w:rsidRPr="00247A84">
        <w:rPr>
          <w:w w:val="90"/>
          <w:sz w:val="24"/>
          <w:szCs w:val="24"/>
        </w:rPr>
        <w:t>numărului de membri, organizarea și</w:t>
      </w:r>
      <w:r w:rsidRPr="00247A84">
        <w:rPr>
          <w:spacing w:val="-5"/>
          <w:w w:val="90"/>
          <w:sz w:val="24"/>
          <w:szCs w:val="24"/>
        </w:rPr>
        <w:t xml:space="preserve"> </w:t>
      </w:r>
      <w:r w:rsidRPr="00247A84">
        <w:rPr>
          <w:w w:val="90"/>
          <w:sz w:val="24"/>
          <w:szCs w:val="24"/>
        </w:rPr>
        <w:t>funcționarea</w:t>
      </w:r>
      <w:r w:rsidRPr="00247A84">
        <w:rPr>
          <w:sz w:val="24"/>
          <w:szCs w:val="24"/>
        </w:rPr>
        <w:t xml:space="preserve"> </w:t>
      </w:r>
      <w:r w:rsidRPr="00247A84">
        <w:rPr>
          <w:w w:val="90"/>
          <w:sz w:val="24"/>
          <w:szCs w:val="24"/>
        </w:rPr>
        <w:t xml:space="preserve">grupurilor de lucru </w:t>
      </w:r>
      <w:proofErr w:type="spellStart"/>
      <w:r w:rsidRPr="00247A84">
        <w:rPr>
          <w:spacing w:val="-2"/>
          <w:sz w:val="24"/>
          <w:szCs w:val="24"/>
        </w:rPr>
        <w:t>aftate</w:t>
      </w:r>
      <w:proofErr w:type="spellEnd"/>
      <w:r w:rsidRPr="00247A84">
        <w:rPr>
          <w:spacing w:val="-14"/>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coordonarea</w:t>
      </w:r>
      <w:r w:rsidRPr="00247A84">
        <w:rPr>
          <w:spacing w:val="-13"/>
          <w:sz w:val="24"/>
          <w:szCs w:val="24"/>
        </w:rPr>
        <w:t xml:space="preserve"> </w:t>
      </w:r>
      <w:r w:rsidRPr="00247A84">
        <w:rPr>
          <w:spacing w:val="-2"/>
          <w:sz w:val="24"/>
          <w:szCs w:val="24"/>
        </w:rPr>
        <w:t>Biroului</w:t>
      </w:r>
      <w:r w:rsidRPr="00247A84">
        <w:rPr>
          <w:spacing w:val="-14"/>
          <w:sz w:val="24"/>
          <w:szCs w:val="24"/>
        </w:rPr>
        <w:t xml:space="preserve"> </w:t>
      </w:r>
      <w:r w:rsidRPr="00247A84">
        <w:rPr>
          <w:spacing w:val="-2"/>
          <w:sz w:val="24"/>
          <w:szCs w:val="24"/>
        </w:rPr>
        <w:t>Executiv;</w:t>
      </w:r>
    </w:p>
    <w:p w14:paraId="595AD8FD" w14:textId="77777777" w:rsidR="003F62EE" w:rsidRPr="00247A84" w:rsidRDefault="00000000">
      <w:pPr>
        <w:pStyle w:val="Listparagraf"/>
        <w:numPr>
          <w:ilvl w:val="0"/>
          <w:numId w:val="29"/>
        </w:numPr>
        <w:tabs>
          <w:tab w:val="left" w:pos="132"/>
          <w:tab w:val="left" w:pos="487"/>
        </w:tabs>
        <w:spacing w:before="117" w:line="235" w:lineRule="auto"/>
        <w:ind w:left="132" w:right="62" w:hanging="7"/>
        <w:jc w:val="both"/>
        <w:rPr>
          <w:sz w:val="24"/>
          <w:szCs w:val="24"/>
        </w:rPr>
      </w:pPr>
      <w:r w:rsidRPr="00247A84">
        <w:rPr>
          <w:sz w:val="24"/>
          <w:szCs w:val="24"/>
        </w:rPr>
        <w:t>propune Consiliului Național înființarea și componența grupurilor de lucru aflate în coordonarea Consiliului Național;</w:t>
      </w:r>
    </w:p>
    <w:p w14:paraId="0D435647" w14:textId="77777777" w:rsidR="003F62EE" w:rsidRPr="00247A84" w:rsidRDefault="00000000">
      <w:pPr>
        <w:pStyle w:val="Listparagraf"/>
        <w:numPr>
          <w:ilvl w:val="0"/>
          <w:numId w:val="29"/>
        </w:numPr>
        <w:tabs>
          <w:tab w:val="left" w:pos="487"/>
        </w:tabs>
        <w:spacing w:before="109"/>
        <w:ind w:left="487" w:hanging="359"/>
        <w:jc w:val="both"/>
        <w:rPr>
          <w:sz w:val="24"/>
          <w:szCs w:val="24"/>
        </w:rPr>
      </w:pPr>
      <w:r w:rsidRPr="00247A84">
        <w:rPr>
          <w:spacing w:val="-4"/>
          <w:sz w:val="24"/>
          <w:szCs w:val="24"/>
        </w:rPr>
        <w:t>propune</w:t>
      </w:r>
      <w:r w:rsidRPr="00247A84">
        <w:rPr>
          <w:spacing w:val="-12"/>
          <w:sz w:val="24"/>
          <w:szCs w:val="24"/>
        </w:rPr>
        <w:t xml:space="preserve"> </w:t>
      </w:r>
      <w:r w:rsidRPr="00247A84">
        <w:rPr>
          <w:spacing w:val="-4"/>
          <w:sz w:val="24"/>
          <w:szCs w:val="24"/>
        </w:rPr>
        <w:t>Consiliului</w:t>
      </w:r>
      <w:r w:rsidRPr="00247A84">
        <w:rPr>
          <w:spacing w:val="-12"/>
          <w:sz w:val="24"/>
          <w:szCs w:val="24"/>
        </w:rPr>
        <w:t xml:space="preserve"> </w:t>
      </w:r>
      <w:r w:rsidRPr="00247A84">
        <w:rPr>
          <w:spacing w:val="-4"/>
          <w:sz w:val="24"/>
          <w:szCs w:val="24"/>
        </w:rPr>
        <w:t>Național</w:t>
      </w:r>
      <w:r w:rsidRPr="00247A84">
        <w:rPr>
          <w:spacing w:val="-11"/>
          <w:sz w:val="24"/>
          <w:szCs w:val="24"/>
        </w:rPr>
        <w:t xml:space="preserve"> </w:t>
      </w:r>
      <w:r w:rsidRPr="00247A84">
        <w:rPr>
          <w:spacing w:val="-4"/>
          <w:sz w:val="24"/>
          <w:szCs w:val="24"/>
        </w:rPr>
        <w:t>înființarea</w:t>
      </w:r>
      <w:r w:rsidRPr="00247A84">
        <w:rPr>
          <w:spacing w:val="-11"/>
          <w:sz w:val="24"/>
          <w:szCs w:val="24"/>
        </w:rPr>
        <w:t xml:space="preserve"> </w:t>
      </w:r>
      <w:r w:rsidRPr="00247A84">
        <w:rPr>
          <w:spacing w:val="-4"/>
          <w:sz w:val="24"/>
          <w:szCs w:val="24"/>
        </w:rPr>
        <w:t>comisiilor</w:t>
      </w:r>
      <w:r w:rsidRPr="00247A84">
        <w:rPr>
          <w:spacing w:val="-7"/>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experți</w:t>
      </w:r>
      <w:r w:rsidRPr="00247A84">
        <w:rPr>
          <w:spacing w:val="-11"/>
          <w:sz w:val="24"/>
          <w:szCs w:val="24"/>
        </w:rPr>
        <w:t xml:space="preserve"> </w:t>
      </w:r>
      <w:r w:rsidRPr="00247A84">
        <w:rPr>
          <w:spacing w:val="-4"/>
          <w:sz w:val="24"/>
          <w:szCs w:val="24"/>
        </w:rPr>
        <w:t>constituite</w:t>
      </w:r>
      <w:r w:rsidRPr="00247A84">
        <w:rPr>
          <w:spacing w:val="-9"/>
          <w:sz w:val="24"/>
          <w:szCs w:val="24"/>
        </w:rPr>
        <w:t xml:space="preserve"> </w:t>
      </w:r>
      <w:r w:rsidRPr="00247A84">
        <w:rPr>
          <w:spacing w:val="-4"/>
          <w:sz w:val="24"/>
          <w:szCs w:val="24"/>
        </w:rPr>
        <w:t>ad-hoc;</w:t>
      </w:r>
    </w:p>
    <w:p w14:paraId="6B5198A3" w14:textId="77777777" w:rsidR="003F62EE" w:rsidRPr="00247A84" w:rsidRDefault="00000000">
      <w:pPr>
        <w:pStyle w:val="Listparagraf"/>
        <w:numPr>
          <w:ilvl w:val="0"/>
          <w:numId w:val="29"/>
        </w:numPr>
        <w:tabs>
          <w:tab w:val="left" w:pos="128"/>
          <w:tab w:val="left" w:pos="483"/>
        </w:tabs>
        <w:spacing w:before="106" w:line="235" w:lineRule="auto"/>
        <w:ind w:left="128" w:right="35" w:hanging="3"/>
        <w:jc w:val="both"/>
        <w:rPr>
          <w:sz w:val="24"/>
          <w:szCs w:val="24"/>
        </w:rPr>
      </w:pPr>
      <w:r w:rsidRPr="00247A84">
        <w:rPr>
          <w:spacing w:val="-2"/>
          <w:sz w:val="24"/>
          <w:szCs w:val="24"/>
        </w:rPr>
        <w:t>elaborează</w:t>
      </w:r>
      <w:r w:rsidRPr="00247A84">
        <w:rPr>
          <w:spacing w:val="-12"/>
          <w:sz w:val="24"/>
          <w:szCs w:val="24"/>
        </w:rPr>
        <w:t xml:space="preserve"> </w:t>
      </w:r>
      <w:r w:rsidRPr="00247A84">
        <w:rPr>
          <w:spacing w:val="-2"/>
          <w:sz w:val="24"/>
          <w:szCs w:val="24"/>
        </w:rPr>
        <w:t>proiectele</w:t>
      </w:r>
      <w:r w:rsidRPr="00247A84">
        <w:rPr>
          <w:spacing w:val="-6"/>
          <w:sz w:val="24"/>
          <w:szCs w:val="24"/>
        </w:rPr>
        <w:t xml:space="preserve"> </w:t>
      </w:r>
      <w:r w:rsidRPr="00247A84">
        <w:rPr>
          <w:spacing w:val="-2"/>
          <w:sz w:val="24"/>
          <w:szCs w:val="24"/>
        </w:rPr>
        <w:t>Regulamentului</w:t>
      </w:r>
      <w:r w:rsidRPr="00247A84">
        <w:rPr>
          <w:spacing w:val="-14"/>
          <w:sz w:val="24"/>
          <w:szCs w:val="24"/>
        </w:rPr>
        <w:t xml:space="preserve"> </w:t>
      </w:r>
      <w:proofErr w:type="spellStart"/>
      <w:r w:rsidRPr="00247A84">
        <w:rPr>
          <w:spacing w:val="-2"/>
          <w:sz w:val="24"/>
          <w:szCs w:val="24"/>
        </w:rPr>
        <w:t>Intem</w:t>
      </w:r>
      <w:proofErr w:type="spellEnd"/>
      <w:r w:rsidRPr="00247A84">
        <w:rPr>
          <w:spacing w:val="-10"/>
          <w:sz w:val="24"/>
          <w:szCs w:val="24"/>
        </w:rPr>
        <w:t xml:space="preserve"> </w:t>
      </w:r>
      <w:r w:rsidRPr="00247A84">
        <w:rPr>
          <w:spacing w:val="-2"/>
          <w:sz w:val="24"/>
          <w:szCs w:val="24"/>
        </w:rPr>
        <w:t>al</w:t>
      </w:r>
      <w:r w:rsidRPr="00247A84">
        <w:rPr>
          <w:spacing w:val="-10"/>
          <w:sz w:val="24"/>
          <w:szCs w:val="24"/>
        </w:rPr>
        <w:t xml:space="preserve"> </w:t>
      </w:r>
      <w:r w:rsidRPr="00247A84">
        <w:rPr>
          <w:spacing w:val="-2"/>
          <w:sz w:val="24"/>
          <w:szCs w:val="24"/>
        </w:rPr>
        <w:t>Colegiului,</w:t>
      </w:r>
      <w:r w:rsidRPr="00247A84">
        <w:rPr>
          <w:spacing w:val="-10"/>
          <w:sz w:val="24"/>
          <w:szCs w:val="24"/>
        </w:rPr>
        <w:t xml:space="preserve"> </w:t>
      </w:r>
      <w:r w:rsidRPr="00247A84">
        <w:rPr>
          <w:spacing w:val="-2"/>
          <w:sz w:val="24"/>
          <w:szCs w:val="24"/>
        </w:rPr>
        <w:t>statului</w:t>
      </w:r>
      <w:r w:rsidRPr="00247A84">
        <w:rPr>
          <w:spacing w:val="-10"/>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funcții,</w:t>
      </w:r>
      <w:r w:rsidRPr="00247A84">
        <w:rPr>
          <w:spacing w:val="-13"/>
          <w:sz w:val="24"/>
          <w:szCs w:val="24"/>
        </w:rPr>
        <w:t xml:space="preserve"> </w:t>
      </w:r>
      <w:r w:rsidRPr="00247A84">
        <w:rPr>
          <w:spacing w:val="-2"/>
          <w:sz w:val="24"/>
          <w:szCs w:val="24"/>
        </w:rPr>
        <w:t>organigramei</w:t>
      </w:r>
      <w:r w:rsidRPr="00247A84">
        <w:rPr>
          <w:spacing w:val="-3"/>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grilei</w:t>
      </w:r>
      <w:r w:rsidRPr="00247A84">
        <w:rPr>
          <w:spacing w:val="-10"/>
          <w:sz w:val="24"/>
          <w:szCs w:val="24"/>
        </w:rPr>
        <w:t xml:space="preserve"> </w:t>
      </w:r>
      <w:r w:rsidRPr="00247A84">
        <w:rPr>
          <w:spacing w:val="-2"/>
          <w:sz w:val="24"/>
          <w:szCs w:val="24"/>
        </w:rPr>
        <w:t xml:space="preserve">de </w:t>
      </w:r>
      <w:r w:rsidRPr="00247A84">
        <w:rPr>
          <w:spacing w:val="-4"/>
          <w:sz w:val="24"/>
          <w:szCs w:val="24"/>
        </w:rPr>
        <w:t>salarizare</w:t>
      </w:r>
      <w:r w:rsidRPr="00247A84">
        <w:rPr>
          <w:spacing w:val="-9"/>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personalului</w:t>
      </w:r>
      <w:r w:rsidRPr="00247A84">
        <w:rPr>
          <w:sz w:val="24"/>
          <w:szCs w:val="24"/>
        </w:rPr>
        <w:t xml:space="preserve"> </w:t>
      </w:r>
      <w:r w:rsidRPr="00247A84">
        <w:rPr>
          <w:spacing w:val="-4"/>
          <w:sz w:val="24"/>
          <w:szCs w:val="24"/>
        </w:rPr>
        <w:t>angajat</w:t>
      </w:r>
      <w:r w:rsidRPr="00247A84">
        <w:rPr>
          <w:spacing w:val="-5"/>
          <w:sz w:val="24"/>
          <w:szCs w:val="24"/>
        </w:rPr>
        <w:t xml:space="preserve"> </w:t>
      </w:r>
      <w:r w:rsidRPr="00247A84">
        <w:rPr>
          <w:spacing w:val="-4"/>
          <w:sz w:val="24"/>
          <w:szCs w:val="24"/>
        </w:rPr>
        <w:t>al</w:t>
      </w:r>
      <w:r w:rsidRPr="00247A84">
        <w:rPr>
          <w:spacing w:val="-6"/>
          <w:sz w:val="24"/>
          <w:szCs w:val="24"/>
        </w:rPr>
        <w:t xml:space="preserve"> </w:t>
      </w:r>
      <w:r w:rsidRPr="00247A84">
        <w:rPr>
          <w:spacing w:val="-4"/>
          <w:sz w:val="24"/>
          <w:szCs w:val="24"/>
        </w:rPr>
        <w:t>Colegiului Psihologilor din</w:t>
      </w:r>
      <w:r w:rsidRPr="00247A84">
        <w:rPr>
          <w:spacing w:val="-8"/>
          <w:sz w:val="24"/>
          <w:szCs w:val="24"/>
        </w:rPr>
        <w:t xml:space="preserve"> </w:t>
      </w:r>
      <w:r w:rsidRPr="00247A84">
        <w:rPr>
          <w:spacing w:val="-4"/>
          <w:sz w:val="24"/>
          <w:szCs w:val="24"/>
        </w:rPr>
        <w:t>România</w:t>
      </w:r>
      <w:r w:rsidRPr="00247A84">
        <w:rPr>
          <w:spacing w:val="-7"/>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al</w:t>
      </w:r>
      <w:r w:rsidRPr="00247A84">
        <w:rPr>
          <w:spacing w:val="-11"/>
          <w:sz w:val="24"/>
          <w:szCs w:val="24"/>
        </w:rPr>
        <w:t xml:space="preserve"> </w:t>
      </w:r>
      <w:r w:rsidRPr="00247A84">
        <w:rPr>
          <w:spacing w:val="-4"/>
          <w:sz w:val="24"/>
          <w:szCs w:val="24"/>
        </w:rPr>
        <w:t>filialelor</w:t>
      </w:r>
      <w:r w:rsidRPr="00247A84">
        <w:rPr>
          <w:spacing w:val="-5"/>
          <w:sz w:val="24"/>
          <w:szCs w:val="24"/>
        </w:rPr>
        <w:t xml:space="preserve"> </w:t>
      </w:r>
      <w:r w:rsidRPr="00247A84">
        <w:rPr>
          <w:spacing w:val="-4"/>
          <w:sz w:val="24"/>
          <w:szCs w:val="24"/>
        </w:rPr>
        <w:t xml:space="preserve">teritoriale, precum și </w:t>
      </w:r>
      <w:r w:rsidRPr="00247A84">
        <w:rPr>
          <w:spacing w:val="-6"/>
          <w:sz w:val="24"/>
          <w:szCs w:val="24"/>
        </w:rPr>
        <w:t>propunerile</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modificare</w:t>
      </w:r>
      <w:r w:rsidRPr="00247A84">
        <w:rPr>
          <w:spacing w:val="-10"/>
          <w:sz w:val="24"/>
          <w:szCs w:val="24"/>
        </w:rPr>
        <w:t xml:space="preserve"> </w:t>
      </w:r>
      <w:r w:rsidRPr="00247A84">
        <w:rPr>
          <w:spacing w:val="-6"/>
          <w:sz w:val="24"/>
          <w:szCs w:val="24"/>
        </w:rPr>
        <w:t>sau</w:t>
      </w:r>
      <w:r w:rsidRPr="00247A84">
        <w:rPr>
          <w:spacing w:val="-9"/>
          <w:sz w:val="24"/>
          <w:szCs w:val="24"/>
        </w:rPr>
        <w:t xml:space="preserve"> </w:t>
      </w:r>
      <w:r w:rsidRPr="00247A84">
        <w:rPr>
          <w:spacing w:val="-6"/>
          <w:sz w:val="24"/>
          <w:szCs w:val="24"/>
        </w:rPr>
        <w:t>completare</w:t>
      </w:r>
      <w:r w:rsidRPr="00247A84">
        <w:rPr>
          <w:spacing w:val="-2"/>
          <w:sz w:val="24"/>
          <w:szCs w:val="24"/>
        </w:rPr>
        <w:t xml:space="preserve"> </w:t>
      </w:r>
      <w:r w:rsidRPr="00247A84">
        <w:rPr>
          <w:spacing w:val="-6"/>
          <w:sz w:val="24"/>
          <w:szCs w:val="24"/>
        </w:rPr>
        <w:t>a</w:t>
      </w:r>
      <w:r w:rsidRPr="00247A84">
        <w:rPr>
          <w:spacing w:val="-12"/>
          <w:sz w:val="24"/>
          <w:szCs w:val="24"/>
        </w:rPr>
        <w:t xml:space="preserve"> </w:t>
      </w:r>
      <w:r w:rsidRPr="00247A84">
        <w:rPr>
          <w:spacing w:val="-6"/>
          <w:sz w:val="24"/>
          <w:szCs w:val="24"/>
        </w:rPr>
        <w:t>acestora,</w:t>
      </w:r>
      <w:r w:rsidRPr="00247A84">
        <w:rPr>
          <w:sz w:val="24"/>
          <w:szCs w:val="24"/>
        </w:rPr>
        <w:t xml:space="preserve"> </w:t>
      </w:r>
      <w:r w:rsidRPr="00247A84">
        <w:rPr>
          <w:spacing w:val="-6"/>
          <w:sz w:val="24"/>
          <w:szCs w:val="24"/>
        </w:rPr>
        <w:t>pe</w:t>
      </w:r>
      <w:r w:rsidRPr="00247A84">
        <w:rPr>
          <w:spacing w:val="-16"/>
          <w:sz w:val="24"/>
          <w:szCs w:val="24"/>
        </w:rPr>
        <w:t xml:space="preserve"> </w:t>
      </w:r>
      <w:r w:rsidRPr="00247A84">
        <w:rPr>
          <w:spacing w:val="-6"/>
          <w:sz w:val="24"/>
          <w:szCs w:val="24"/>
        </w:rPr>
        <w:t>care</w:t>
      </w:r>
      <w:r w:rsidRPr="00247A84">
        <w:rPr>
          <w:spacing w:val="-8"/>
          <w:sz w:val="24"/>
          <w:szCs w:val="24"/>
        </w:rPr>
        <w:t xml:space="preserve"> </w:t>
      </w:r>
      <w:r w:rsidRPr="00247A84">
        <w:rPr>
          <w:spacing w:val="-6"/>
          <w:sz w:val="24"/>
          <w:szCs w:val="24"/>
        </w:rPr>
        <w:t>le</w:t>
      </w:r>
      <w:r w:rsidRPr="00247A84">
        <w:rPr>
          <w:spacing w:val="-17"/>
          <w:sz w:val="24"/>
          <w:szCs w:val="24"/>
        </w:rPr>
        <w:t xml:space="preserve"> </w:t>
      </w:r>
      <w:r w:rsidRPr="00247A84">
        <w:rPr>
          <w:spacing w:val="-6"/>
          <w:sz w:val="24"/>
          <w:szCs w:val="24"/>
        </w:rPr>
        <w:t>înaintează spre</w:t>
      </w:r>
      <w:r w:rsidRPr="00247A84">
        <w:rPr>
          <w:spacing w:val="-10"/>
          <w:sz w:val="24"/>
          <w:szCs w:val="24"/>
        </w:rPr>
        <w:t xml:space="preserve"> </w:t>
      </w:r>
      <w:r w:rsidRPr="00247A84">
        <w:rPr>
          <w:spacing w:val="-6"/>
          <w:sz w:val="24"/>
          <w:szCs w:val="24"/>
        </w:rPr>
        <w:t>adoptare Consiliului</w:t>
      </w:r>
      <w:r w:rsidRPr="00247A84">
        <w:rPr>
          <w:spacing w:val="6"/>
          <w:sz w:val="24"/>
          <w:szCs w:val="24"/>
        </w:rPr>
        <w:t xml:space="preserve"> </w:t>
      </w:r>
      <w:r w:rsidRPr="00247A84">
        <w:rPr>
          <w:spacing w:val="-6"/>
          <w:sz w:val="24"/>
          <w:szCs w:val="24"/>
        </w:rPr>
        <w:t>Național;</w:t>
      </w:r>
    </w:p>
    <w:p w14:paraId="3459A3EB" w14:textId="77777777" w:rsidR="003F62EE" w:rsidRPr="00247A84" w:rsidRDefault="00000000">
      <w:pPr>
        <w:pStyle w:val="Listparagraf"/>
        <w:numPr>
          <w:ilvl w:val="0"/>
          <w:numId w:val="29"/>
        </w:numPr>
        <w:tabs>
          <w:tab w:val="left" w:pos="484"/>
        </w:tabs>
        <w:spacing w:before="117" w:line="230" w:lineRule="auto"/>
        <w:ind w:right="31" w:firstLine="2"/>
        <w:jc w:val="both"/>
        <w:rPr>
          <w:sz w:val="24"/>
          <w:szCs w:val="24"/>
        </w:rPr>
      </w:pPr>
      <w:r w:rsidRPr="00247A84">
        <w:rPr>
          <w:spacing w:val="-6"/>
          <w:sz w:val="24"/>
          <w:szCs w:val="24"/>
        </w:rPr>
        <w:t>elaborează</w:t>
      </w:r>
      <w:r w:rsidRPr="00247A84">
        <w:rPr>
          <w:spacing w:val="-10"/>
          <w:sz w:val="24"/>
          <w:szCs w:val="24"/>
        </w:rPr>
        <w:t xml:space="preserve"> </w:t>
      </w:r>
      <w:r w:rsidRPr="00247A84">
        <w:rPr>
          <w:spacing w:val="-6"/>
          <w:sz w:val="24"/>
          <w:szCs w:val="24"/>
        </w:rPr>
        <w:t>proiectul</w:t>
      </w:r>
      <w:r w:rsidRPr="00247A84">
        <w:rPr>
          <w:spacing w:val="-10"/>
          <w:sz w:val="24"/>
          <w:szCs w:val="24"/>
        </w:rPr>
        <w:t xml:space="preserve"> </w:t>
      </w:r>
      <w:r w:rsidRPr="00247A84">
        <w:rPr>
          <w:spacing w:val="-6"/>
          <w:sz w:val="24"/>
          <w:szCs w:val="24"/>
        </w:rPr>
        <w:t>Regulamentului</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organizare</w:t>
      </w:r>
      <w:r w:rsidRPr="00247A84">
        <w:rPr>
          <w:spacing w:val="-10"/>
          <w:sz w:val="24"/>
          <w:szCs w:val="24"/>
        </w:rPr>
        <w:t xml:space="preserve"> </w:t>
      </w:r>
      <w:r w:rsidRPr="00247A84">
        <w:rPr>
          <w:spacing w:val="-6"/>
          <w:sz w:val="24"/>
          <w:szCs w:val="24"/>
        </w:rPr>
        <w:t>și</w:t>
      </w:r>
      <w:r w:rsidRPr="00247A84">
        <w:rPr>
          <w:spacing w:val="-9"/>
          <w:sz w:val="24"/>
          <w:szCs w:val="24"/>
        </w:rPr>
        <w:t xml:space="preserve"> </w:t>
      </w:r>
      <w:proofErr w:type="spellStart"/>
      <w:r w:rsidRPr="00247A84">
        <w:rPr>
          <w:spacing w:val="-6"/>
          <w:sz w:val="24"/>
          <w:szCs w:val="24"/>
        </w:rPr>
        <w:t>desUașurare</w:t>
      </w:r>
      <w:proofErr w:type="spellEnd"/>
      <w:r w:rsidRPr="00247A84">
        <w:rPr>
          <w:spacing w:val="-10"/>
          <w:sz w:val="24"/>
          <w:szCs w:val="24"/>
        </w:rPr>
        <w:t xml:space="preserve"> </w:t>
      </w:r>
      <w:r w:rsidRPr="00247A84">
        <w:rPr>
          <w:spacing w:val="-6"/>
          <w:sz w:val="24"/>
          <w:szCs w:val="24"/>
        </w:rPr>
        <w:t>a</w:t>
      </w:r>
      <w:r w:rsidRPr="00247A84">
        <w:rPr>
          <w:spacing w:val="-9"/>
          <w:sz w:val="24"/>
          <w:szCs w:val="24"/>
        </w:rPr>
        <w:t xml:space="preserve"> </w:t>
      </w:r>
      <w:r w:rsidRPr="00247A84">
        <w:rPr>
          <w:spacing w:val="-6"/>
          <w:sz w:val="24"/>
          <w:szCs w:val="24"/>
        </w:rPr>
        <w:t>alegerilor</w:t>
      </w:r>
      <w:r w:rsidRPr="00247A84">
        <w:rPr>
          <w:spacing w:val="-3"/>
          <w:sz w:val="24"/>
          <w:szCs w:val="24"/>
        </w:rPr>
        <w:t xml:space="preserve"> </w:t>
      </w:r>
      <w:r w:rsidRPr="00247A84">
        <w:rPr>
          <w:spacing w:val="-6"/>
          <w:sz w:val="24"/>
          <w:szCs w:val="24"/>
        </w:rPr>
        <w:t>organelor</w:t>
      </w:r>
      <w:r w:rsidRPr="00247A84">
        <w:rPr>
          <w:spacing w:val="-5"/>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conducere</w:t>
      </w:r>
      <w:r w:rsidRPr="00247A84">
        <w:rPr>
          <w:spacing w:val="-3"/>
          <w:sz w:val="24"/>
          <w:szCs w:val="24"/>
        </w:rPr>
        <w:t xml:space="preserve"> </w:t>
      </w:r>
      <w:r w:rsidRPr="00247A84">
        <w:rPr>
          <w:spacing w:val="-6"/>
          <w:sz w:val="24"/>
          <w:szCs w:val="24"/>
        </w:rPr>
        <w:t xml:space="preserve">ale </w:t>
      </w:r>
      <w:r w:rsidRPr="00247A84">
        <w:rPr>
          <w:spacing w:val="-2"/>
          <w:sz w:val="24"/>
          <w:szCs w:val="24"/>
        </w:rPr>
        <w:t>Colegiului</w:t>
      </w:r>
      <w:r w:rsidRPr="00247A84">
        <w:rPr>
          <w:spacing w:val="-8"/>
          <w:sz w:val="24"/>
          <w:szCs w:val="24"/>
        </w:rPr>
        <w:t xml:space="preserve"> </w:t>
      </w:r>
      <w:r w:rsidRPr="00247A84">
        <w:rPr>
          <w:spacing w:val="-2"/>
          <w:sz w:val="24"/>
          <w:szCs w:val="24"/>
        </w:rPr>
        <w:t>Psihologilor din</w:t>
      </w:r>
      <w:r w:rsidRPr="00247A84">
        <w:rPr>
          <w:spacing w:val="-13"/>
          <w:sz w:val="24"/>
          <w:szCs w:val="24"/>
        </w:rPr>
        <w:t xml:space="preserve"> </w:t>
      </w:r>
      <w:r w:rsidRPr="00247A84">
        <w:rPr>
          <w:spacing w:val="-2"/>
          <w:sz w:val="24"/>
          <w:szCs w:val="24"/>
        </w:rPr>
        <w:t>România</w:t>
      </w:r>
      <w:r w:rsidRPr="00247A84">
        <w:rPr>
          <w:spacing w:val="-10"/>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ale</w:t>
      </w:r>
      <w:r w:rsidRPr="00247A84">
        <w:rPr>
          <w:spacing w:val="-14"/>
          <w:sz w:val="24"/>
          <w:szCs w:val="24"/>
        </w:rPr>
        <w:t xml:space="preserve"> </w:t>
      </w:r>
      <w:r w:rsidRPr="00247A84">
        <w:rPr>
          <w:spacing w:val="-2"/>
          <w:sz w:val="24"/>
          <w:szCs w:val="24"/>
        </w:rPr>
        <w:t>filialelor</w:t>
      </w:r>
      <w:r w:rsidRPr="00247A84">
        <w:rPr>
          <w:spacing w:val="-6"/>
          <w:sz w:val="24"/>
          <w:szCs w:val="24"/>
        </w:rPr>
        <w:t xml:space="preserve"> </w:t>
      </w:r>
      <w:r w:rsidRPr="00247A84">
        <w:rPr>
          <w:spacing w:val="-2"/>
          <w:sz w:val="24"/>
          <w:szCs w:val="24"/>
        </w:rPr>
        <w:t>teritoriale ale</w:t>
      </w:r>
      <w:r w:rsidRPr="00247A84">
        <w:rPr>
          <w:spacing w:val="-12"/>
          <w:sz w:val="24"/>
          <w:szCs w:val="24"/>
        </w:rPr>
        <w:t xml:space="preserve"> </w:t>
      </w:r>
      <w:r w:rsidRPr="00247A84">
        <w:rPr>
          <w:spacing w:val="-2"/>
          <w:sz w:val="24"/>
          <w:szCs w:val="24"/>
        </w:rPr>
        <w:t>Colegiului</w:t>
      </w:r>
      <w:r w:rsidRPr="00247A84">
        <w:rPr>
          <w:spacing w:val="-3"/>
          <w:sz w:val="24"/>
          <w:szCs w:val="24"/>
        </w:rPr>
        <w:t xml:space="preserve"> </w:t>
      </w:r>
      <w:r w:rsidRPr="00247A84">
        <w:rPr>
          <w:spacing w:val="-2"/>
          <w:sz w:val="24"/>
          <w:szCs w:val="24"/>
        </w:rPr>
        <w:t>Psihologilor din</w:t>
      </w:r>
      <w:r w:rsidRPr="00247A84">
        <w:rPr>
          <w:spacing w:val="-10"/>
          <w:sz w:val="24"/>
          <w:szCs w:val="24"/>
        </w:rPr>
        <w:t xml:space="preserve"> </w:t>
      </w:r>
      <w:r w:rsidRPr="00247A84">
        <w:rPr>
          <w:spacing w:val="-2"/>
          <w:sz w:val="24"/>
          <w:szCs w:val="24"/>
        </w:rPr>
        <w:t>România,</w:t>
      </w:r>
      <w:r w:rsidRPr="00247A84">
        <w:rPr>
          <w:spacing w:val="-8"/>
          <w:sz w:val="24"/>
          <w:szCs w:val="24"/>
        </w:rPr>
        <w:t xml:space="preserve"> </w:t>
      </w:r>
      <w:r w:rsidRPr="00247A84">
        <w:rPr>
          <w:spacing w:val="-2"/>
          <w:sz w:val="24"/>
          <w:szCs w:val="24"/>
        </w:rPr>
        <w:t xml:space="preserve">a </w:t>
      </w:r>
      <w:r w:rsidRPr="00247A84">
        <w:rPr>
          <w:sz w:val="24"/>
          <w:szCs w:val="24"/>
        </w:rPr>
        <w:t>membrilor</w:t>
      </w:r>
      <w:r w:rsidRPr="00247A84">
        <w:rPr>
          <w:spacing w:val="-16"/>
          <w:sz w:val="24"/>
          <w:szCs w:val="24"/>
        </w:rPr>
        <w:t xml:space="preserve"> </w:t>
      </w:r>
      <w:r w:rsidRPr="00247A84">
        <w:rPr>
          <w:sz w:val="24"/>
          <w:szCs w:val="24"/>
        </w:rPr>
        <w:t>Comisiei</w:t>
      </w:r>
      <w:r w:rsidRPr="00247A84">
        <w:rPr>
          <w:spacing w:val="-10"/>
          <w:sz w:val="24"/>
          <w:szCs w:val="24"/>
        </w:rPr>
        <w:t xml:space="preserve"> </w:t>
      </w:r>
      <w:r w:rsidRPr="00247A84">
        <w:rPr>
          <w:sz w:val="24"/>
          <w:szCs w:val="24"/>
        </w:rPr>
        <w:t>de</w:t>
      </w:r>
      <w:r w:rsidRPr="00247A84">
        <w:rPr>
          <w:spacing w:val="-16"/>
          <w:sz w:val="24"/>
          <w:szCs w:val="24"/>
        </w:rPr>
        <w:t xml:space="preserve"> </w:t>
      </w:r>
      <w:r w:rsidRPr="00247A84">
        <w:rPr>
          <w:sz w:val="24"/>
          <w:szCs w:val="24"/>
        </w:rPr>
        <w:t>Deontologie</w:t>
      </w:r>
      <w:r w:rsidRPr="00247A84">
        <w:rPr>
          <w:spacing w:val="-5"/>
          <w:sz w:val="24"/>
          <w:szCs w:val="24"/>
        </w:rPr>
        <w:t xml:space="preserve"> </w:t>
      </w:r>
      <w:r w:rsidRPr="00247A84">
        <w:rPr>
          <w:sz w:val="24"/>
          <w:szCs w:val="24"/>
        </w:rPr>
        <w:t>și</w:t>
      </w:r>
      <w:r w:rsidRPr="00247A84">
        <w:rPr>
          <w:spacing w:val="-16"/>
          <w:sz w:val="24"/>
          <w:szCs w:val="24"/>
        </w:rPr>
        <w:t xml:space="preserve"> </w:t>
      </w:r>
      <w:r w:rsidRPr="00247A84">
        <w:rPr>
          <w:sz w:val="24"/>
          <w:szCs w:val="24"/>
        </w:rPr>
        <w:t>Comisiei</w:t>
      </w:r>
      <w:r w:rsidRPr="00247A84">
        <w:rPr>
          <w:spacing w:val="-14"/>
          <w:sz w:val="24"/>
          <w:szCs w:val="24"/>
        </w:rPr>
        <w:t xml:space="preserve"> </w:t>
      </w:r>
      <w:r w:rsidRPr="00247A84">
        <w:rPr>
          <w:sz w:val="24"/>
          <w:szCs w:val="24"/>
        </w:rPr>
        <w:t>de</w:t>
      </w:r>
      <w:r w:rsidRPr="00247A84">
        <w:rPr>
          <w:spacing w:val="-16"/>
          <w:sz w:val="24"/>
          <w:szCs w:val="24"/>
        </w:rPr>
        <w:t xml:space="preserve"> </w:t>
      </w:r>
      <w:r w:rsidRPr="00247A84">
        <w:rPr>
          <w:sz w:val="24"/>
          <w:szCs w:val="24"/>
        </w:rPr>
        <w:t>Metodologie,</w:t>
      </w:r>
      <w:r w:rsidRPr="00247A84">
        <w:rPr>
          <w:spacing w:val="-8"/>
          <w:sz w:val="24"/>
          <w:szCs w:val="24"/>
        </w:rPr>
        <w:t xml:space="preserve"> </w:t>
      </w:r>
      <w:r w:rsidRPr="00247A84">
        <w:rPr>
          <w:sz w:val="24"/>
          <w:szCs w:val="24"/>
        </w:rPr>
        <w:t>precum</w:t>
      </w:r>
      <w:r w:rsidRPr="00247A84">
        <w:rPr>
          <w:spacing w:val="-12"/>
          <w:sz w:val="24"/>
          <w:szCs w:val="24"/>
        </w:rPr>
        <w:t xml:space="preserve"> </w:t>
      </w:r>
      <w:r w:rsidRPr="00247A84">
        <w:rPr>
          <w:sz w:val="24"/>
          <w:szCs w:val="24"/>
        </w:rPr>
        <w:t>și</w:t>
      </w:r>
      <w:r w:rsidRPr="00247A84">
        <w:rPr>
          <w:spacing w:val="-16"/>
          <w:sz w:val="24"/>
          <w:szCs w:val="24"/>
        </w:rPr>
        <w:t xml:space="preserve"> </w:t>
      </w:r>
      <w:r w:rsidRPr="00247A84">
        <w:rPr>
          <w:sz w:val="24"/>
          <w:szCs w:val="24"/>
        </w:rPr>
        <w:t>propunerile</w:t>
      </w:r>
      <w:r w:rsidRPr="00247A84">
        <w:rPr>
          <w:spacing w:val="-7"/>
          <w:sz w:val="24"/>
          <w:szCs w:val="24"/>
        </w:rPr>
        <w:t xml:space="preserve"> </w:t>
      </w:r>
      <w:r w:rsidRPr="00247A84">
        <w:rPr>
          <w:sz w:val="24"/>
          <w:szCs w:val="24"/>
        </w:rPr>
        <w:t>de</w:t>
      </w:r>
      <w:r w:rsidRPr="00247A84">
        <w:rPr>
          <w:spacing w:val="-15"/>
          <w:sz w:val="24"/>
          <w:szCs w:val="24"/>
        </w:rPr>
        <w:t xml:space="preserve"> </w:t>
      </w:r>
      <w:r w:rsidRPr="00247A84">
        <w:rPr>
          <w:sz w:val="24"/>
          <w:szCs w:val="24"/>
        </w:rPr>
        <w:t>modificare</w:t>
      </w:r>
      <w:r w:rsidRPr="00247A84">
        <w:rPr>
          <w:spacing w:val="-12"/>
          <w:sz w:val="24"/>
          <w:szCs w:val="24"/>
        </w:rPr>
        <w:t xml:space="preserve"> </w:t>
      </w:r>
      <w:r w:rsidRPr="00247A84">
        <w:rPr>
          <w:sz w:val="24"/>
          <w:szCs w:val="24"/>
        </w:rPr>
        <w:t xml:space="preserve">și </w:t>
      </w:r>
      <w:r w:rsidRPr="00247A84">
        <w:rPr>
          <w:spacing w:val="-6"/>
          <w:sz w:val="24"/>
          <w:szCs w:val="24"/>
        </w:rPr>
        <w:t>completare</w:t>
      </w:r>
      <w:r w:rsidRPr="00247A84">
        <w:rPr>
          <w:spacing w:val="-10"/>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Regulamentului</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organizare</w:t>
      </w:r>
      <w:r w:rsidRPr="00247A84">
        <w:rPr>
          <w:spacing w:val="-10"/>
          <w:sz w:val="24"/>
          <w:szCs w:val="24"/>
        </w:rPr>
        <w:t xml:space="preserve"> </w:t>
      </w:r>
      <w:r w:rsidRPr="00247A84">
        <w:rPr>
          <w:spacing w:val="-6"/>
          <w:sz w:val="24"/>
          <w:szCs w:val="24"/>
        </w:rPr>
        <w:t>și</w:t>
      </w:r>
      <w:r w:rsidRPr="00247A84">
        <w:rPr>
          <w:spacing w:val="-9"/>
          <w:sz w:val="24"/>
          <w:szCs w:val="24"/>
        </w:rPr>
        <w:t xml:space="preserve"> </w:t>
      </w:r>
      <w:proofErr w:type="spellStart"/>
      <w:r w:rsidRPr="00247A84">
        <w:rPr>
          <w:spacing w:val="-6"/>
          <w:sz w:val="24"/>
          <w:szCs w:val="24"/>
        </w:rPr>
        <w:t>desUașurare</w:t>
      </w:r>
      <w:proofErr w:type="spellEnd"/>
      <w:r w:rsidRPr="00247A84">
        <w:rPr>
          <w:spacing w:val="-10"/>
          <w:sz w:val="24"/>
          <w:szCs w:val="24"/>
        </w:rPr>
        <w:t xml:space="preserve"> </w:t>
      </w:r>
      <w:r w:rsidRPr="00247A84">
        <w:rPr>
          <w:spacing w:val="-6"/>
          <w:sz w:val="24"/>
          <w:szCs w:val="24"/>
        </w:rPr>
        <w:t>a</w:t>
      </w:r>
      <w:r w:rsidRPr="00247A84">
        <w:rPr>
          <w:spacing w:val="-9"/>
          <w:sz w:val="24"/>
          <w:szCs w:val="24"/>
        </w:rPr>
        <w:t xml:space="preserve"> </w:t>
      </w:r>
      <w:r w:rsidRPr="00247A84">
        <w:rPr>
          <w:spacing w:val="-6"/>
          <w:sz w:val="24"/>
          <w:szCs w:val="24"/>
        </w:rPr>
        <w:t>alegerilor</w:t>
      </w:r>
      <w:r w:rsidRPr="00247A84">
        <w:rPr>
          <w:spacing w:val="-8"/>
          <w:sz w:val="24"/>
          <w:szCs w:val="24"/>
        </w:rPr>
        <w:t xml:space="preserve"> </w:t>
      </w:r>
      <w:r w:rsidRPr="00247A84">
        <w:rPr>
          <w:spacing w:val="-6"/>
          <w:sz w:val="24"/>
          <w:szCs w:val="24"/>
        </w:rPr>
        <w:t>organelor</w:t>
      </w:r>
      <w:r w:rsidRPr="00247A84">
        <w:rPr>
          <w:spacing w:val="-2"/>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conducere</w:t>
      </w:r>
      <w:r w:rsidRPr="00247A84">
        <w:rPr>
          <w:spacing w:val="-8"/>
          <w:sz w:val="24"/>
          <w:szCs w:val="24"/>
        </w:rPr>
        <w:t xml:space="preserve"> </w:t>
      </w:r>
      <w:r w:rsidRPr="00247A84">
        <w:rPr>
          <w:spacing w:val="-6"/>
          <w:sz w:val="24"/>
          <w:szCs w:val="24"/>
        </w:rPr>
        <w:t>ale</w:t>
      </w:r>
      <w:r w:rsidRPr="00247A84">
        <w:rPr>
          <w:spacing w:val="-10"/>
          <w:sz w:val="24"/>
          <w:szCs w:val="24"/>
        </w:rPr>
        <w:t xml:space="preserve"> </w:t>
      </w:r>
      <w:r w:rsidRPr="00247A84">
        <w:rPr>
          <w:spacing w:val="-6"/>
          <w:sz w:val="24"/>
          <w:szCs w:val="24"/>
        </w:rPr>
        <w:t xml:space="preserve">Colegiului </w:t>
      </w:r>
      <w:r w:rsidRPr="00247A84">
        <w:rPr>
          <w:spacing w:val="-2"/>
          <w:sz w:val="24"/>
          <w:szCs w:val="24"/>
        </w:rPr>
        <w:t>Psihologilor</w:t>
      </w:r>
      <w:r w:rsidRPr="00247A84">
        <w:rPr>
          <w:spacing w:val="-4"/>
          <w:sz w:val="24"/>
          <w:szCs w:val="24"/>
        </w:rPr>
        <w:t xml:space="preserve"> </w:t>
      </w:r>
      <w:r w:rsidRPr="00247A84">
        <w:rPr>
          <w:spacing w:val="-2"/>
          <w:sz w:val="24"/>
          <w:szCs w:val="24"/>
        </w:rPr>
        <w:t>din</w:t>
      </w:r>
      <w:r w:rsidRPr="00247A84">
        <w:rPr>
          <w:spacing w:val="-13"/>
          <w:sz w:val="24"/>
          <w:szCs w:val="24"/>
        </w:rPr>
        <w:t xml:space="preserve"> </w:t>
      </w:r>
      <w:r w:rsidRPr="00247A84">
        <w:rPr>
          <w:spacing w:val="-2"/>
          <w:sz w:val="24"/>
          <w:szCs w:val="24"/>
        </w:rPr>
        <w:t>România</w:t>
      </w:r>
      <w:r w:rsidRPr="00247A84">
        <w:rPr>
          <w:spacing w:val="-4"/>
          <w:sz w:val="24"/>
          <w:szCs w:val="24"/>
        </w:rPr>
        <w:t xml:space="preserve"> </w:t>
      </w:r>
      <w:r w:rsidRPr="00247A84">
        <w:rPr>
          <w:spacing w:val="-2"/>
          <w:sz w:val="24"/>
          <w:szCs w:val="24"/>
        </w:rPr>
        <w:t>și</w:t>
      </w:r>
      <w:r w:rsidRPr="00247A84">
        <w:rPr>
          <w:spacing w:val="-12"/>
          <w:sz w:val="24"/>
          <w:szCs w:val="24"/>
        </w:rPr>
        <w:t xml:space="preserve"> </w:t>
      </w:r>
      <w:r w:rsidRPr="00247A84">
        <w:rPr>
          <w:spacing w:val="-2"/>
          <w:sz w:val="24"/>
          <w:szCs w:val="24"/>
        </w:rPr>
        <w:t>ale</w:t>
      </w:r>
      <w:r w:rsidRPr="00247A84">
        <w:rPr>
          <w:spacing w:val="-14"/>
          <w:sz w:val="24"/>
          <w:szCs w:val="24"/>
        </w:rPr>
        <w:t xml:space="preserve"> </w:t>
      </w:r>
      <w:r w:rsidRPr="00247A84">
        <w:rPr>
          <w:spacing w:val="-2"/>
          <w:sz w:val="24"/>
          <w:szCs w:val="24"/>
        </w:rPr>
        <w:t>filialelor</w:t>
      </w:r>
      <w:r w:rsidRPr="00247A84">
        <w:rPr>
          <w:spacing w:val="-7"/>
          <w:sz w:val="24"/>
          <w:szCs w:val="24"/>
        </w:rPr>
        <w:t xml:space="preserve"> </w:t>
      </w:r>
      <w:r w:rsidRPr="00247A84">
        <w:rPr>
          <w:spacing w:val="-2"/>
          <w:sz w:val="24"/>
          <w:szCs w:val="24"/>
        </w:rPr>
        <w:t>teritoriale ale</w:t>
      </w:r>
      <w:r w:rsidRPr="00247A84">
        <w:rPr>
          <w:spacing w:val="-7"/>
          <w:sz w:val="24"/>
          <w:szCs w:val="24"/>
        </w:rPr>
        <w:t xml:space="preserve"> </w:t>
      </w:r>
      <w:r w:rsidRPr="00247A84">
        <w:rPr>
          <w:spacing w:val="-2"/>
          <w:sz w:val="24"/>
          <w:szCs w:val="24"/>
        </w:rPr>
        <w:t>Colegiului</w:t>
      </w:r>
      <w:r w:rsidRPr="00247A84">
        <w:rPr>
          <w:spacing w:val="-6"/>
          <w:sz w:val="24"/>
          <w:szCs w:val="24"/>
        </w:rPr>
        <w:t xml:space="preserve"> </w:t>
      </w:r>
      <w:r w:rsidRPr="00247A84">
        <w:rPr>
          <w:spacing w:val="-2"/>
          <w:sz w:val="24"/>
          <w:szCs w:val="24"/>
        </w:rPr>
        <w:t>Psihologilor din</w:t>
      </w:r>
      <w:r w:rsidRPr="00247A84">
        <w:rPr>
          <w:spacing w:val="-14"/>
          <w:sz w:val="24"/>
          <w:szCs w:val="24"/>
        </w:rPr>
        <w:t xml:space="preserve"> </w:t>
      </w:r>
      <w:r w:rsidRPr="00247A84">
        <w:rPr>
          <w:spacing w:val="-2"/>
          <w:sz w:val="24"/>
          <w:szCs w:val="24"/>
        </w:rPr>
        <w:t>România,</w:t>
      </w:r>
      <w:r w:rsidRPr="00247A84">
        <w:rPr>
          <w:spacing w:val="-7"/>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 xml:space="preserve">membrilor </w:t>
      </w:r>
      <w:r w:rsidRPr="00247A84">
        <w:rPr>
          <w:spacing w:val="-8"/>
          <w:sz w:val="24"/>
          <w:szCs w:val="24"/>
        </w:rPr>
        <w:t>Comisiei</w:t>
      </w:r>
      <w:r w:rsidRPr="00247A84">
        <w:rPr>
          <w:spacing w:val="9"/>
          <w:sz w:val="24"/>
          <w:szCs w:val="24"/>
        </w:rPr>
        <w:t xml:space="preserve"> </w:t>
      </w:r>
      <w:r w:rsidRPr="00247A84">
        <w:rPr>
          <w:spacing w:val="-8"/>
          <w:sz w:val="24"/>
          <w:szCs w:val="24"/>
        </w:rPr>
        <w:t>de</w:t>
      </w:r>
      <w:r w:rsidRPr="00247A84">
        <w:rPr>
          <w:spacing w:val="-12"/>
          <w:sz w:val="24"/>
          <w:szCs w:val="24"/>
        </w:rPr>
        <w:t xml:space="preserve"> </w:t>
      </w:r>
      <w:r w:rsidRPr="00247A84">
        <w:rPr>
          <w:spacing w:val="-8"/>
          <w:sz w:val="24"/>
          <w:szCs w:val="24"/>
        </w:rPr>
        <w:t>Deontologie</w:t>
      </w:r>
      <w:r w:rsidRPr="00247A84">
        <w:rPr>
          <w:sz w:val="24"/>
          <w:szCs w:val="24"/>
        </w:rPr>
        <w:t xml:space="preserve"> </w:t>
      </w:r>
      <w:r w:rsidRPr="00247A84">
        <w:rPr>
          <w:spacing w:val="-8"/>
          <w:sz w:val="24"/>
          <w:szCs w:val="24"/>
        </w:rPr>
        <w:t>și</w:t>
      </w:r>
      <w:r w:rsidRPr="00247A84">
        <w:rPr>
          <w:spacing w:val="-3"/>
          <w:sz w:val="24"/>
          <w:szCs w:val="24"/>
        </w:rPr>
        <w:t xml:space="preserve"> </w:t>
      </w:r>
      <w:r w:rsidRPr="00247A84">
        <w:rPr>
          <w:spacing w:val="-8"/>
          <w:sz w:val="24"/>
          <w:szCs w:val="24"/>
        </w:rPr>
        <w:t>Comisiei</w:t>
      </w:r>
      <w:r w:rsidRPr="00247A84">
        <w:rPr>
          <w:sz w:val="24"/>
          <w:szCs w:val="24"/>
        </w:rPr>
        <w:t xml:space="preserve"> </w:t>
      </w:r>
      <w:r w:rsidRPr="00247A84">
        <w:rPr>
          <w:spacing w:val="-8"/>
          <w:sz w:val="24"/>
          <w:szCs w:val="24"/>
        </w:rPr>
        <w:t>de</w:t>
      </w:r>
      <w:r w:rsidRPr="00247A84">
        <w:rPr>
          <w:spacing w:val="-5"/>
          <w:sz w:val="24"/>
          <w:szCs w:val="24"/>
        </w:rPr>
        <w:t xml:space="preserve"> </w:t>
      </w:r>
      <w:r w:rsidRPr="00247A84">
        <w:rPr>
          <w:spacing w:val="-8"/>
          <w:sz w:val="24"/>
          <w:szCs w:val="24"/>
        </w:rPr>
        <w:t>Metodologie,</w:t>
      </w:r>
      <w:r w:rsidRPr="00247A84">
        <w:rPr>
          <w:sz w:val="24"/>
          <w:szCs w:val="24"/>
        </w:rPr>
        <w:t xml:space="preserve"> </w:t>
      </w:r>
      <w:r w:rsidRPr="00247A84">
        <w:rPr>
          <w:spacing w:val="-8"/>
          <w:sz w:val="24"/>
          <w:szCs w:val="24"/>
        </w:rPr>
        <w:t>pe</w:t>
      </w:r>
      <w:r w:rsidRPr="00247A84">
        <w:rPr>
          <w:spacing w:val="-16"/>
          <w:sz w:val="24"/>
          <w:szCs w:val="24"/>
        </w:rPr>
        <w:t xml:space="preserve"> </w:t>
      </w:r>
      <w:r w:rsidRPr="00247A84">
        <w:rPr>
          <w:spacing w:val="-8"/>
          <w:sz w:val="24"/>
          <w:szCs w:val="24"/>
        </w:rPr>
        <w:t>care</w:t>
      </w:r>
      <w:r w:rsidRPr="00247A84">
        <w:rPr>
          <w:spacing w:val="-3"/>
          <w:sz w:val="24"/>
          <w:szCs w:val="24"/>
        </w:rPr>
        <w:t xml:space="preserve"> </w:t>
      </w:r>
      <w:r w:rsidRPr="00247A84">
        <w:rPr>
          <w:spacing w:val="-8"/>
          <w:sz w:val="24"/>
          <w:szCs w:val="24"/>
        </w:rPr>
        <w:t>le</w:t>
      </w:r>
      <w:r w:rsidRPr="00247A84">
        <w:rPr>
          <w:spacing w:val="-17"/>
          <w:sz w:val="24"/>
          <w:szCs w:val="24"/>
        </w:rPr>
        <w:t xml:space="preserve"> </w:t>
      </w:r>
      <w:r w:rsidRPr="00247A84">
        <w:rPr>
          <w:spacing w:val="-8"/>
          <w:sz w:val="24"/>
          <w:szCs w:val="24"/>
        </w:rPr>
        <w:t>înaintează spre</w:t>
      </w:r>
      <w:r w:rsidRPr="00247A84">
        <w:rPr>
          <w:spacing w:val="-3"/>
          <w:sz w:val="24"/>
          <w:szCs w:val="24"/>
        </w:rPr>
        <w:t xml:space="preserve"> </w:t>
      </w:r>
      <w:r w:rsidRPr="00247A84">
        <w:rPr>
          <w:spacing w:val="-8"/>
          <w:sz w:val="24"/>
          <w:szCs w:val="24"/>
        </w:rPr>
        <w:t>adoptare</w:t>
      </w:r>
      <w:r w:rsidRPr="00247A84">
        <w:rPr>
          <w:sz w:val="24"/>
          <w:szCs w:val="24"/>
        </w:rPr>
        <w:t xml:space="preserve"> </w:t>
      </w:r>
      <w:r w:rsidRPr="00247A84">
        <w:rPr>
          <w:spacing w:val="-8"/>
          <w:sz w:val="24"/>
          <w:szCs w:val="24"/>
        </w:rPr>
        <w:t>Consiliului</w:t>
      </w:r>
      <w:r w:rsidRPr="00247A84">
        <w:rPr>
          <w:spacing w:val="12"/>
          <w:sz w:val="24"/>
          <w:szCs w:val="24"/>
        </w:rPr>
        <w:t xml:space="preserve"> </w:t>
      </w:r>
      <w:r w:rsidRPr="00247A84">
        <w:rPr>
          <w:spacing w:val="-8"/>
          <w:sz w:val="24"/>
          <w:szCs w:val="24"/>
        </w:rPr>
        <w:t>Național;</w:t>
      </w:r>
    </w:p>
    <w:p w14:paraId="6DF24E34" w14:textId="77777777" w:rsidR="003F62EE" w:rsidRPr="00247A84" w:rsidRDefault="00000000">
      <w:pPr>
        <w:pStyle w:val="Listparagraf"/>
        <w:numPr>
          <w:ilvl w:val="0"/>
          <w:numId w:val="29"/>
        </w:numPr>
        <w:tabs>
          <w:tab w:val="left" w:pos="132"/>
          <w:tab w:val="left" w:pos="483"/>
        </w:tabs>
        <w:spacing w:before="116" w:line="230" w:lineRule="auto"/>
        <w:ind w:left="132" w:right="34" w:hanging="3"/>
        <w:jc w:val="both"/>
        <w:rPr>
          <w:sz w:val="24"/>
          <w:szCs w:val="24"/>
        </w:rPr>
      </w:pPr>
      <w:r w:rsidRPr="00247A84">
        <w:rPr>
          <w:spacing w:val="-4"/>
          <w:sz w:val="24"/>
          <w:szCs w:val="24"/>
        </w:rPr>
        <w:t>elaborează proiectul Normelor privind regimul incompatibilităților</w:t>
      </w:r>
      <w:r w:rsidRPr="00247A84">
        <w:rPr>
          <w:spacing w:val="-7"/>
          <w:sz w:val="24"/>
          <w:szCs w:val="24"/>
        </w:rPr>
        <w:t xml:space="preserve"> </w:t>
      </w:r>
      <w:r w:rsidRPr="00247A84">
        <w:rPr>
          <w:spacing w:val="-4"/>
          <w:sz w:val="24"/>
          <w:szCs w:val="24"/>
        </w:rPr>
        <w:t>și</w:t>
      </w:r>
      <w:r w:rsidRPr="00247A84">
        <w:rPr>
          <w:spacing w:val="-6"/>
          <w:sz w:val="24"/>
          <w:szCs w:val="24"/>
        </w:rPr>
        <w:t xml:space="preserve"> </w:t>
      </w:r>
      <w:r w:rsidRPr="00247A84">
        <w:rPr>
          <w:spacing w:val="-4"/>
          <w:sz w:val="24"/>
          <w:szCs w:val="24"/>
        </w:rPr>
        <w:t xml:space="preserve">conflictului de interese aplicabile </w:t>
      </w:r>
      <w:r w:rsidRPr="00247A84">
        <w:rPr>
          <w:sz w:val="24"/>
          <w:szCs w:val="24"/>
        </w:rPr>
        <w:t>membrilor</w:t>
      </w:r>
      <w:r w:rsidRPr="00247A84">
        <w:rPr>
          <w:spacing w:val="-16"/>
          <w:sz w:val="24"/>
          <w:szCs w:val="24"/>
        </w:rPr>
        <w:t xml:space="preserve"> </w:t>
      </w:r>
      <w:r w:rsidRPr="00247A84">
        <w:rPr>
          <w:sz w:val="24"/>
          <w:szCs w:val="24"/>
        </w:rPr>
        <w:t>organelor</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conducere</w:t>
      </w:r>
      <w:r w:rsidRPr="00247A84">
        <w:rPr>
          <w:spacing w:val="-16"/>
          <w:sz w:val="24"/>
          <w:szCs w:val="24"/>
        </w:rPr>
        <w:t xml:space="preserve"> </w:t>
      </w:r>
      <w:r w:rsidRPr="00247A84">
        <w:rPr>
          <w:sz w:val="24"/>
          <w:szCs w:val="24"/>
        </w:rPr>
        <w:t>ale</w:t>
      </w:r>
      <w:r w:rsidRPr="00247A84">
        <w:rPr>
          <w:spacing w:val="-15"/>
          <w:sz w:val="24"/>
          <w:szCs w:val="24"/>
        </w:rPr>
        <w:t xml:space="preserve"> </w:t>
      </w:r>
      <w:r w:rsidRPr="00247A84">
        <w:rPr>
          <w:sz w:val="24"/>
          <w:szCs w:val="24"/>
        </w:rPr>
        <w:t>Colegiului</w:t>
      </w:r>
      <w:r w:rsidRPr="00247A84">
        <w:rPr>
          <w:spacing w:val="-11"/>
          <w:sz w:val="24"/>
          <w:szCs w:val="24"/>
        </w:rPr>
        <w:t xml:space="preserve"> </w:t>
      </w:r>
      <w:r w:rsidRPr="00247A84">
        <w:rPr>
          <w:sz w:val="24"/>
          <w:szCs w:val="24"/>
        </w:rPr>
        <w:t>Psihologilor</w:t>
      </w:r>
      <w:r w:rsidRPr="00247A84">
        <w:rPr>
          <w:spacing w:val="-11"/>
          <w:sz w:val="24"/>
          <w:szCs w:val="24"/>
        </w:rPr>
        <w:t xml:space="preserve"> </w:t>
      </w:r>
      <w:r w:rsidRPr="00247A84">
        <w:rPr>
          <w:sz w:val="24"/>
          <w:szCs w:val="24"/>
        </w:rPr>
        <w:t>din</w:t>
      </w:r>
      <w:r w:rsidRPr="00247A84">
        <w:rPr>
          <w:spacing w:val="-16"/>
          <w:sz w:val="24"/>
          <w:szCs w:val="24"/>
        </w:rPr>
        <w:t xml:space="preserve"> </w:t>
      </w:r>
      <w:r w:rsidRPr="00247A84">
        <w:rPr>
          <w:sz w:val="24"/>
          <w:szCs w:val="24"/>
        </w:rPr>
        <w:t>România</w:t>
      </w:r>
      <w:r w:rsidRPr="00247A84">
        <w:rPr>
          <w:spacing w:val="-12"/>
          <w:sz w:val="24"/>
          <w:szCs w:val="24"/>
        </w:rPr>
        <w:t xml:space="preserve"> </w:t>
      </w:r>
      <w:r w:rsidRPr="00247A84">
        <w:rPr>
          <w:sz w:val="24"/>
          <w:szCs w:val="24"/>
        </w:rPr>
        <w:t>și</w:t>
      </w:r>
      <w:r w:rsidRPr="00247A84">
        <w:rPr>
          <w:spacing w:val="-13"/>
          <w:sz w:val="24"/>
          <w:szCs w:val="24"/>
        </w:rPr>
        <w:t xml:space="preserve"> </w:t>
      </w:r>
      <w:r w:rsidRPr="00247A84">
        <w:rPr>
          <w:sz w:val="24"/>
          <w:szCs w:val="24"/>
        </w:rPr>
        <w:t>ale</w:t>
      </w:r>
      <w:r w:rsidRPr="00247A84">
        <w:rPr>
          <w:spacing w:val="-16"/>
          <w:sz w:val="24"/>
          <w:szCs w:val="24"/>
        </w:rPr>
        <w:t xml:space="preserve"> </w:t>
      </w:r>
      <w:r w:rsidRPr="00247A84">
        <w:rPr>
          <w:sz w:val="24"/>
          <w:szCs w:val="24"/>
        </w:rPr>
        <w:t>filialelor</w:t>
      </w:r>
      <w:r w:rsidRPr="00247A84">
        <w:rPr>
          <w:spacing w:val="-15"/>
          <w:sz w:val="24"/>
          <w:szCs w:val="24"/>
        </w:rPr>
        <w:t xml:space="preserve"> </w:t>
      </w:r>
      <w:r w:rsidRPr="00247A84">
        <w:rPr>
          <w:sz w:val="24"/>
          <w:szCs w:val="24"/>
        </w:rPr>
        <w:t>teritoriale</w:t>
      </w:r>
      <w:r w:rsidRPr="00247A84">
        <w:rPr>
          <w:spacing w:val="-14"/>
          <w:sz w:val="24"/>
          <w:szCs w:val="24"/>
        </w:rPr>
        <w:t xml:space="preserve"> </w:t>
      </w:r>
      <w:r w:rsidRPr="00247A84">
        <w:rPr>
          <w:sz w:val="24"/>
          <w:szCs w:val="24"/>
        </w:rPr>
        <w:t xml:space="preserve">ale </w:t>
      </w:r>
      <w:r w:rsidRPr="00247A84">
        <w:rPr>
          <w:spacing w:val="-2"/>
          <w:sz w:val="24"/>
          <w:szCs w:val="24"/>
        </w:rPr>
        <w:t>Colegiului Psihologilor din</w:t>
      </w:r>
      <w:r w:rsidRPr="00247A84">
        <w:rPr>
          <w:spacing w:val="-11"/>
          <w:sz w:val="24"/>
          <w:szCs w:val="24"/>
        </w:rPr>
        <w:t xml:space="preserve"> </w:t>
      </w:r>
      <w:r w:rsidRPr="00247A84">
        <w:rPr>
          <w:spacing w:val="-2"/>
          <w:sz w:val="24"/>
          <w:szCs w:val="24"/>
        </w:rPr>
        <w:t>România, a</w:t>
      </w:r>
      <w:r w:rsidRPr="00247A84">
        <w:rPr>
          <w:spacing w:val="-12"/>
          <w:sz w:val="24"/>
          <w:szCs w:val="24"/>
        </w:rPr>
        <w:t xml:space="preserve"> </w:t>
      </w:r>
      <w:r w:rsidRPr="00247A84">
        <w:rPr>
          <w:spacing w:val="-2"/>
          <w:sz w:val="24"/>
          <w:szCs w:val="24"/>
        </w:rPr>
        <w:t>membrilor Comisiei de</w:t>
      </w:r>
      <w:r w:rsidRPr="00247A84">
        <w:rPr>
          <w:spacing w:val="-11"/>
          <w:sz w:val="24"/>
          <w:szCs w:val="24"/>
        </w:rPr>
        <w:t xml:space="preserve"> </w:t>
      </w:r>
      <w:r w:rsidRPr="00247A84">
        <w:rPr>
          <w:spacing w:val="-2"/>
          <w:sz w:val="24"/>
          <w:szCs w:val="24"/>
        </w:rPr>
        <w:t>Deontologie și</w:t>
      </w:r>
      <w:r w:rsidRPr="00247A84">
        <w:rPr>
          <w:spacing w:val="-11"/>
          <w:sz w:val="24"/>
          <w:szCs w:val="24"/>
        </w:rPr>
        <w:t xml:space="preserve"> </w:t>
      </w:r>
      <w:r w:rsidRPr="00247A84">
        <w:rPr>
          <w:spacing w:val="-2"/>
          <w:sz w:val="24"/>
          <w:szCs w:val="24"/>
        </w:rPr>
        <w:t>Comisiei de</w:t>
      </w:r>
      <w:r w:rsidRPr="00247A84">
        <w:rPr>
          <w:spacing w:val="-11"/>
          <w:sz w:val="24"/>
          <w:szCs w:val="24"/>
        </w:rPr>
        <w:t xml:space="preserve"> </w:t>
      </w:r>
      <w:r w:rsidRPr="00247A84">
        <w:rPr>
          <w:spacing w:val="-2"/>
          <w:sz w:val="24"/>
          <w:szCs w:val="24"/>
        </w:rPr>
        <w:t xml:space="preserve">Metodologie, </w:t>
      </w:r>
      <w:r w:rsidRPr="00247A84">
        <w:rPr>
          <w:sz w:val="24"/>
          <w:szCs w:val="24"/>
        </w:rPr>
        <w:t xml:space="preserve">precum și propunerile de modificare și completare a Normelor privind regimul incompatibilităților și </w:t>
      </w:r>
      <w:r w:rsidRPr="00247A84">
        <w:rPr>
          <w:spacing w:val="-6"/>
          <w:sz w:val="24"/>
          <w:szCs w:val="24"/>
        </w:rPr>
        <w:t>conflictului</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interese</w:t>
      </w:r>
      <w:r w:rsidRPr="00247A84">
        <w:rPr>
          <w:spacing w:val="-9"/>
          <w:sz w:val="24"/>
          <w:szCs w:val="24"/>
        </w:rPr>
        <w:t xml:space="preserve"> </w:t>
      </w:r>
      <w:r w:rsidRPr="00247A84">
        <w:rPr>
          <w:spacing w:val="-6"/>
          <w:sz w:val="24"/>
          <w:szCs w:val="24"/>
        </w:rPr>
        <w:t>aplicabile</w:t>
      </w:r>
      <w:r w:rsidRPr="00247A84">
        <w:rPr>
          <w:spacing w:val="-10"/>
          <w:sz w:val="24"/>
          <w:szCs w:val="24"/>
        </w:rPr>
        <w:t xml:space="preserve"> </w:t>
      </w:r>
      <w:r w:rsidRPr="00247A84">
        <w:rPr>
          <w:spacing w:val="-6"/>
          <w:sz w:val="24"/>
          <w:szCs w:val="24"/>
        </w:rPr>
        <w:t>membrilor</w:t>
      </w:r>
      <w:r w:rsidRPr="00247A84">
        <w:rPr>
          <w:spacing w:val="-10"/>
          <w:sz w:val="24"/>
          <w:szCs w:val="24"/>
        </w:rPr>
        <w:t xml:space="preserve"> </w:t>
      </w:r>
      <w:r w:rsidRPr="00247A84">
        <w:rPr>
          <w:spacing w:val="-6"/>
          <w:sz w:val="24"/>
          <w:szCs w:val="24"/>
        </w:rPr>
        <w:t>organelor</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conducere</w:t>
      </w:r>
      <w:r w:rsidRPr="00247A84">
        <w:rPr>
          <w:spacing w:val="-9"/>
          <w:sz w:val="24"/>
          <w:szCs w:val="24"/>
        </w:rPr>
        <w:t xml:space="preserve"> </w:t>
      </w:r>
      <w:r w:rsidRPr="00247A84">
        <w:rPr>
          <w:spacing w:val="-6"/>
          <w:sz w:val="24"/>
          <w:szCs w:val="24"/>
        </w:rPr>
        <w:t>ale</w:t>
      </w:r>
      <w:r w:rsidRPr="00247A84">
        <w:rPr>
          <w:spacing w:val="-10"/>
          <w:sz w:val="24"/>
          <w:szCs w:val="24"/>
        </w:rPr>
        <w:t xml:space="preserve"> </w:t>
      </w:r>
      <w:r w:rsidRPr="00247A84">
        <w:rPr>
          <w:spacing w:val="-6"/>
          <w:sz w:val="24"/>
          <w:szCs w:val="24"/>
        </w:rPr>
        <w:t>Colegiului</w:t>
      </w:r>
      <w:r w:rsidRPr="00247A84">
        <w:rPr>
          <w:spacing w:val="-3"/>
          <w:sz w:val="24"/>
          <w:szCs w:val="24"/>
        </w:rPr>
        <w:t xml:space="preserve"> </w:t>
      </w:r>
      <w:r w:rsidRPr="00247A84">
        <w:rPr>
          <w:spacing w:val="-6"/>
          <w:sz w:val="24"/>
          <w:szCs w:val="24"/>
        </w:rPr>
        <w:t>Psihologilor</w:t>
      </w:r>
      <w:r w:rsidRPr="00247A84">
        <w:rPr>
          <w:spacing w:val="-2"/>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 xml:space="preserve">România </w:t>
      </w:r>
      <w:r w:rsidRPr="00247A84">
        <w:rPr>
          <w:spacing w:val="-4"/>
          <w:sz w:val="24"/>
          <w:szCs w:val="24"/>
        </w:rPr>
        <w:t>și</w:t>
      </w:r>
      <w:r w:rsidRPr="00247A84">
        <w:rPr>
          <w:spacing w:val="-12"/>
          <w:sz w:val="24"/>
          <w:szCs w:val="24"/>
        </w:rPr>
        <w:t xml:space="preserve"> </w:t>
      </w:r>
      <w:r w:rsidRPr="00247A84">
        <w:rPr>
          <w:spacing w:val="-4"/>
          <w:sz w:val="24"/>
          <w:szCs w:val="24"/>
        </w:rPr>
        <w:t>ale</w:t>
      </w:r>
      <w:r w:rsidRPr="00247A84">
        <w:rPr>
          <w:spacing w:val="-12"/>
          <w:sz w:val="24"/>
          <w:szCs w:val="24"/>
        </w:rPr>
        <w:t xml:space="preserve"> </w:t>
      </w:r>
      <w:r w:rsidRPr="00247A84">
        <w:rPr>
          <w:spacing w:val="-4"/>
          <w:sz w:val="24"/>
          <w:szCs w:val="24"/>
        </w:rPr>
        <w:t>filialelor</w:t>
      </w:r>
      <w:r w:rsidRPr="00247A84">
        <w:rPr>
          <w:spacing w:val="-5"/>
          <w:sz w:val="24"/>
          <w:szCs w:val="24"/>
        </w:rPr>
        <w:t xml:space="preserve"> </w:t>
      </w:r>
      <w:r w:rsidRPr="00247A84">
        <w:rPr>
          <w:spacing w:val="-4"/>
          <w:sz w:val="24"/>
          <w:szCs w:val="24"/>
        </w:rPr>
        <w:t>teritoriale ale</w:t>
      </w:r>
      <w:r w:rsidRPr="00247A84">
        <w:rPr>
          <w:spacing w:val="-11"/>
          <w:sz w:val="24"/>
          <w:szCs w:val="24"/>
        </w:rPr>
        <w:t xml:space="preserve"> </w:t>
      </w:r>
      <w:r w:rsidRPr="00247A84">
        <w:rPr>
          <w:spacing w:val="-4"/>
          <w:sz w:val="24"/>
          <w:szCs w:val="24"/>
        </w:rPr>
        <w:t>Colegiului Psihologilor din</w:t>
      </w:r>
      <w:r w:rsidRPr="00247A84">
        <w:rPr>
          <w:spacing w:val="-12"/>
          <w:sz w:val="24"/>
          <w:szCs w:val="24"/>
        </w:rPr>
        <w:t xml:space="preserve"> </w:t>
      </w:r>
      <w:r w:rsidRPr="00247A84">
        <w:rPr>
          <w:spacing w:val="-4"/>
          <w:sz w:val="24"/>
          <w:szCs w:val="24"/>
        </w:rPr>
        <w:t>România,</w:t>
      </w:r>
      <w:r w:rsidRPr="00247A84">
        <w:rPr>
          <w:spacing w:val="-5"/>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membrilor Comisiei de</w:t>
      </w:r>
      <w:r w:rsidRPr="00247A84">
        <w:rPr>
          <w:spacing w:val="-8"/>
          <w:sz w:val="24"/>
          <w:szCs w:val="24"/>
        </w:rPr>
        <w:t xml:space="preserve"> </w:t>
      </w:r>
      <w:r w:rsidRPr="00247A84">
        <w:rPr>
          <w:spacing w:val="-4"/>
          <w:sz w:val="24"/>
          <w:szCs w:val="24"/>
        </w:rPr>
        <w:t xml:space="preserve">Deontologie și </w:t>
      </w:r>
      <w:r w:rsidRPr="00247A84">
        <w:rPr>
          <w:spacing w:val="-6"/>
          <w:sz w:val="24"/>
          <w:szCs w:val="24"/>
        </w:rPr>
        <w:t>Comisiei</w:t>
      </w:r>
      <w:r w:rsidRPr="00247A84">
        <w:rPr>
          <w:spacing w:val="-5"/>
          <w:sz w:val="24"/>
          <w:szCs w:val="24"/>
        </w:rPr>
        <w:t xml:space="preserve"> </w:t>
      </w:r>
      <w:r w:rsidRPr="00247A84">
        <w:rPr>
          <w:spacing w:val="-6"/>
          <w:sz w:val="24"/>
          <w:szCs w:val="24"/>
        </w:rPr>
        <w:t>de</w:t>
      </w:r>
      <w:r w:rsidRPr="00247A84">
        <w:rPr>
          <w:spacing w:val="-11"/>
          <w:sz w:val="24"/>
          <w:szCs w:val="24"/>
        </w:rPr>
        <w:t xml:space="preserve"> </w:t>
      </w:r>
      <w:r w:rsidRPr="00247A84">
        <w:rPr>
          <w:spacing w:val="-6"/>
          <w:sz w:val="24"/>
          <w:szCs w:val="24"/>
        </w:rPr>
        <w:t>Metodologie,</w:t>
      </w:r>
      <w:r w:rsidRPr="00247A84">
        <w:rPr>
          <w:spacing w:val="7"/>
          <w:sz w:val="24"/>
          <w:szCs w:val="24"/>
        </w:rPr>
        <w:t xml:space="preserve"> </w:t>
      </w:r>
      <w:r w:rsidRPr="00247A84">
        <w:rPr>
          <w:spacing w:val="-6"/>
          <w:sz w:val="24"/>
          <w:szCs w:val="24"/>
        </w:rPr>
        <w:t>pe</w:t>
      </w:r>
      <w:r w:rsidRPr="00247A84">
        <w:rPr>
          <w:spacing w:val="-10"/>
          <w:sz w:val="24"/>
          <w:szCs w:val="24"/>
        </w:rPr>
        <w:t xml:space="preserve"> </w:t>
      </w:r>
      <w:r w:rsidRPr="00247A84">
        <w:rPr>
          <w:spacing w:val="-6"/>
          <w:sz w:val="24"/>
          <w:szCs w:val="24"/>
        </w:rPr>
        <w:t>care le</w:t>
      </w:r>
      <w:r w:rsidRPr="00247A84">
        <w:rPr>
          <w:spacing w:val="-17"/>
          <w:sz w:val="24"/>
          <w:szCs w:val="24"/>
        </w:rPr>
        <w:t xml:space="preserve"> </w:t>
      </w:r>
      <w:r w:rsidRPr="00247A84">
        <w:rPr>
          <w:spacing w:val="-6"/>
          <w:sz w:val="24"/>
          <w:szCs w:val="24"/>
        </w:rPr>
        <w:t>înaintează</w:t>
      </w:r>
      <w:r w:rsidRPr="00247A84">
        <w:rPr>
          <w:spacing w:val="-10"/>
          <w:sz w:val="24"/>
          <w:szCs w:val="24"/>
        </w:rPr>
        <w:t xml:space="preserve"> </w:t>
      </w:r>
      <w:r w:rsidRPr="00247A84">
        <w:rPr>
          <w:spacing w:val="-6"/>
          <w:sz w:val="24"/>
          <w:szCs w:val="24"/>
        </w:rPr>
        <w:t>spre</w:t>
      </w:r>
      <w:r w:rsidRPr="00247A84">
        <w:rPr>
          <w:spacing w:val="-8"/>
          <w:sz w:val="24"/>
          <w:szCs w:val="24"/>
        </w:rPr>
        <w:t xml:space="preserve"> </w:t>
      </w:r>
      <w:r w:rsidRPr="00247A84">
        <w:rPr>
          <w:spacing w:val="-6"/>
          <w:sz w:val="24"/>
          <w:szCs w:val="24"/>
        </w:rPr>
        <w:t>adoptare Consiliului</w:t>
      </w:r>
      <w:r w:rsidRPr="00247A84">
        <w:rPr>
          <w:spacing w:val="8"/>
          <w:sz w:val="24"/>
          <w:szCs w:val="24"/>
        </w:rPr>
        <w:t xml:space="preserve"> </w:t>
      </w:r>
      <w:r w:rsidRPr="00247A84">
        <w:rPr>
          <w:spacing w:val="-6"/>
          <w:sz w:val="24"/>
          <w:szCs w:val="24"/>
        </w:rPr>
        <w:t>Național;</w:t>
      </w:r>
    </w:p>
    <w:p w14:paraId="03AF06F2" w14:textId="77777777" w:rsidR="003F62EE" w:rsidRPr="00247A84" w:rsidRDefault="003F62EE">
      <w:pPr>
        <w:pStyle w:val="Listparagraf"/>
        <w:spacing w:line="230" w:lineRule="auto"/>
        <w:rPr>
          <w:sz w:val="24"/>
          <w:szCs w:val="24"/>
        </w:rPr>
        <w:sectPr w:rsidR="003F62EE" w:rsidRPr="00247A84">
          <w:type w:val="continuous"/>
          <w:pgSz w:w="11900" w:h="16940"/>
          <w:pgMar w:top="1140" w:right="708" w:bottom="1380" w:left="708" w:header="0" w:footer="1200" w:gutter="0"/>
          <w:cols w:space="708"/>
        </w:sectPr>
      </w:pPr>
    </w:p>
    <w:p w14:paraId="6CAA34AC" w14:textId="77777777" w:rsidR="003F62EE" w:rsidRPr="00247A84" w:rsidRDefault="00000000">
      <w:pPr>
        <w:pStyle w:val="Listparagraf"/>
        <w:numPr>
          <w:ilvl w:val="0"/>
          <w:numId w:val="29"/>
        </w:numPr>
        <w:tabs>
          <w:tab w:val="left" w:pos="505"/>
        </w:tabs>
        <w:spacing w:before="84" w:line="230" w:lineRule="auto"/>
        <w:ind w:left="140" w:right="24" w:firstLine="6"/>
        <w:jc w:val="both"/>
        <w:rPr>
          <w:sz w:val="24"/>
          <w:szCs w:val="24"/>
        </w:rPr>
      </w:pPr>
      <w:r w:rsidRPr="00247A84">
        <w:rPr>
          <w:w w:val="90"/>
          <w:sz w:val="24"/>
          <w:szCs w:val="24"/>
        </w:rPr>
        <w:lastRenderedPageBreak/>
        <w:t>efectuează operațiunile de autorizare a</w:t>
      </w:r>
      <w:r w:rsidRPr="00247A84">
        <w:rPr>
          <w:spacing w:val="-10"/>
          <w:w w:val="90"/>
          <w:sz w:val="24"/>
          <w:szCs w:val="24"/>
        </w:rPr>
        <w:t xml:space="preserve"> </w:t>
      </w:r>
      <w:proofErr w:type="spellStart"/>
      <w:r w:rsidRPr="00247A84">
        <w:rPr>
          <w:w w:val="90"/>
          <w:sz w:val="24"/>
          <w:szCs w:val="24"/>
        </w:rPr>
        <w:t>fumizorilor</w:t>
      </w:r>
      <w:proofErr w:type="spellEnd"/>
      <w:r w:rsidRPr="00247A84">
        <w:rPr>
          <w:w w:val="90"/>
          <w:sz w:val="24"/>
          <w:szCs w:val="24"/>
        </w:rPr>
        <w:t xml:space="preserve"> de formare profesională, operațiunile</w:t>
      </w:r>
      <w:r w:rsidRPr="00247A84">
        <w:rPr>
          <w:sz w:val="24"/>
          <w:szCs w:val="24"/>
        </w:rPr>
        <w:t xml:space="preserve"> </w:t>
      </w:r>
      <w:r w:rsidRPr="00247A84">
        <w:rPr>
          <w:w w:val="90"/>
          <w:sz w:val="24"/>
          <w:szCs w:val="24"/>
        </w:rPr>
        <w:t xml:space="preserve">de </w:t>
      </w:r>
      <w:proofErr w:type="spellStart"/>
      <w:r w:rsidRPr="00247A84">
        <w:rPr>
          <w:w w:val="90"/>
          <w:sz w:val="24"/>
          <w:szCs w:val="24"/>
        </w:rPr>
        <w:t>recunoaştere</w:t>
      </w:r>
      <w:proofErr w:type="spellEnd"/>
      <w:r w:rsidRPr="00247A84">
        <w:rPr>
          <w:w w:val="90"/>
          <w:sz w:val="24"/>
          <w:szCs w:val="24"/>
        </w:rPr>
        <w:t xml:space="preserve">, în </w:t>
      </w:r>
      <w:r w:rsidRPr="00247A84">
        <w:rPr>
          <w:spacing w:val="-8"/>
          <w:sz w:val="24"/>
          <w:szCs w:val="24"/>
        </w:rPr>
        <w:t>cadrul unuia sau</w:t>
      </w:r>
      <w:r w:rsidRPr="00247A84">
        <w:rPr>
          <w:spacing w:val="-7"/>
          <w:sz w:val="24"/>
          <w:szCs w:val="24"/>
        </w:rPr>
        <w:t xml:space="preserve"> </w:t>
      </w:r>
      <w:r w:rsidRPr="00247A84">
        <w:rPr>
          <w:spacing w:val="-8"/>
          <w:sz w:val="24"/>
          <w:szCs w:val="24"/>
        </w:rPr>
        <w:t>mai multor domenii</w:t>
      </w:r>
      <w:r w:rsidRPr="00247A84">
        <w:rPr>
          <w:spacing w:val="-7"/>
          <w:sz w:val="24"/>
          <w:szCs w:val="24"/>
        </w:rPr>
        <w:t xml:space="preserve"> </w:t>
      </w:r>
      <w:r w:rsidRPr="00247A84">
        <w:rPr>
          <w:spacing w:val="-8"/>
          <w:sz w:val="24"/>
          <w:szCs w:val="24"/>
        </w:rPr>
        <w:t>generale de</w:t>
      </w:r>
      <w:r w:rsidRPr="00247A84">
        <w:rPr>
          <w:spacing w:val="-7"/>
          <w:sz w:val="24"/>
          <w:szCs w:val="24"/>
        </w:rPr>
        <w:t xml:space="preserve"> </w:t>
      </w:r>
      <w:r w:rsidRPr="00247A84">
        <w:rPr>
          <w:spacing w:val="-8"/>
          <w:sz w:val="24"/>
          <w:szCs w:val="24"/>
        </w:rPr>
        <w:t>specializare,</w:t>
      </w:r>
      <w:r w:rsidRPr="00247A84">
        <w:rPr>
          <w:sz w:val="24"/>
          <w:szCs w:val="24"/>
        </w:rPr>
        <w:t xml:space="preserve"> </w:t>
      </w:r>
      <w:r w:rsidRPr="00247A84">
        <w:rPr>
          <w:spacing w:val="-8"/>
          <w:sz w:val="24"/>
          <w:szCs w:val="24"/>
        </w:rPr>
        <w:t>a</w:t>
      </w:r>
      <w:r w:rsidRPr="00247A84">
        <w:rPr>
          <w:spacing w:val="33"/>
          <w:sz w:val="24"/>
          <w:szCs w:val="24"/>
        </w:rPr>
        <w:t xml:space="preserve"> </w:t>
      </w:r>
      <w:r w:rsidRPr="00247A84">
        <w:rPr>
          <w:spacing w:val="-8"/>
          <w:sz w:val="24"/>
          <w:szCs w:val="24"/>
        </w:rPr>
        <w:t>programelor</w:t>
      </w:r>
      <w:r w:rsidRPr="00247A84">
        <w:rPr>
          <w:spacing w:val="8"/>
          <w:sz w:val="24"/>
          <w:szCs w:val="24"/>
        </w:rPr>
        <w:t xml:space="preserve"> </w:t>
      </w:r>
      <w:r w:rsidRPr="00247A84">
        <w:rPr>
          <w:spacing w:val="-8"/>
          <w:sz w:val="24"/>
          <w:szCs w:val="24"/>
        </w:rPr>
        <w:t>de studii</w:t>
      </w:r>
      <w:r w:rsidRPr="00247A84">
        <w:rPr>
          <w:sz w:val="24"/>
          <w:szCs w:val="24"/>
        </w:rPr>
        <w:t xml:space="preserve"> </w:t>
      </w:r>
      <w:r w:rsidRPr="00247A84">
        <w:rPr>
          <w:spacing w:val="-8"/>
          <w:sz w:val="24"/>
          <w:szCs w:val="24"/>
        </w:rPr>
        <w:t>universitare</w:t>
      </w:r>
      <w:r w:rsidRPr="00247A84">
        <w:rPr>
          <w:sz w:val="24"/>
          <w:szCs w:val="24"/>
        </w:rPr>
        <w:t xml:space="preserve"> </w:t>
      </w:r>
      <w:r w:rsidRPr="00247A84">
        <w:rPr>
          <w:spacing w:val="-8"/>
          <w:sz w:val="24"/>
          <w:szCs w:val="24"/>
        </w:rPr>
        <w:t>de master</w:t>
      </w:r>
      <w:r w:rsidRPr="00247A84">
        <w:rPr>
          <w:spacing w:val="-1"/>
          <w:sz w:val="24"/>
          <w:szCs w:val="24"/>
        </w:rPr>
        <w:t xml:space="preserve"> </w:t>
      </w:r>
      <w:r w:rsidRPr="00247A84">
        <w:rPr>
          <w:spacing w:val="-8"/>
          <w:sz w:val="24"/>
          <w:szCs w:val="24"/>
        </w:rPr>
        <w:t xml:space="preserve">și </w:t>
      </w:r>
      <w:r w:rsidRPr="00247A84">
        <w:rPr>
          <w:w w:val="90"/>
          <w:sz w:val="24"/>
          <w:szCs w:val="24"/>
        </w:rPr>
        <w:t>a</w:t>
      </w:r>
      <w:r w:rsidRPr="00247A84">
        <w:rPr>
          <w:spacing w:val="-4"/>
          <w:w w:val="90"/>
          <w:sz w:val="24"/>
          <w:szCs w:val="24"/>
        </w:rPr>
        <w:t xml:space="preserve"> </w:t>
      </w:r>
      <w:r w:rsidRPr="00247A84">
        <w:rPr>
          <w:w w:val="90"/>
          <w:sz w:val="24"/>
          <w:szCs w:val="24"/>
        </w:rPr>
        <w:t>programelor</w:t>
      </w:r>
      <w:r w:rsidRPr="00247A84">
        <w:rPr>
          <w:spacing w:val="36"/>
          <w:sz w:val="24"/>
          <w:szCs w:val="24"/>
        </w:rPr>
        <w:t xml:space="preserve"> </w:t>
      </w:r>
      <w:r w:rsidRPr="00247A84">
        <w:rPr>
          <w:w w:val="90"/>
          <w:sz w:val="24"/>
          <w:szCs w:val="24"/>
        </w:rPr>
        <w:t>de</w:t>
      </w:r>
      <w:r w:rsidRPr="00247A84">
        <w:rPr>
          <w:spacing w:val="-7"/>
          <w:w w:val="90"/>
          <w:sz w:val="24"/>
          <w:szCs w:val="24"/>
        </w:rPr>
        <w:t xml:space="preserve"> </w:t>
      </w:r>
      <w:r w:rsidRPr="00247A84">
        <w:rPr>
          <w:w w:val="90"/>
          <w:sz w:val="24"/>
          <w:szCs w:val="24"/>
        </w:rPr>
        <w:t>studii postuniversitare,</w:t>
      </w:r>
      <w:r w:rsidRPr="00247A84">
        <w:rPr>
          <w:spacing w:val="-7"/>
          <w:w w:val="90"/>
          <w:sz w:val="24"/>
          <w:szCs w:val="24"/>
        </w:rPr>
        <w:t xml:space="preserve"> </w:t>
      </w:r>
      <w:r w:rsidRPr="00247A84">
        <w:rPr>
          <w:w w:val="90"/>
          <w:sz w:val="24"/>
          <w:szCs w:val="24"/>
        </w:rPr>
        <w:t>operațiunile</w:t>
      </w:r>
      <w:r w:rsidRPr="00247A84">
        <w:rPr>
          <w:sz w:val="24"/>
          <w:szCs w:val="24"/>
        </w:rPr>
        <w:t xml:space="preserve"> </w:t>
      </w:r>
      <w:r w:rsidRPr="00247A84">
        <w:rPr>
          <w:w w:val="90"/>
          <w:sz w:val="24"/>
          <w:szCs w:val="24"/>
        </w:rPr>
        <w:t>de avizare a programelor</w:t>
      </w:r>
      <w:r w:rsidRPr="00247A84">
        <w:rPr>
          <w:sz w:val="24"/>
          <w:szCs w:val="24"/>
        </w:rPr>
        <w:t xml:space="preserve"> </w:t>
      </w:r>
      <w:r w:rsidRPr="00247A84">
        <w:rPr>
          <w:w w:val="90"/>
          <w:sz w:val="24"/>
          <w:szCs w:val="24"/>
        </w:rPr>
        <w:t>de</w:t>
      </w:r>
      <w:r w:rsidRPr="00247A84">
        <w:rPr>
          <w:spacing w:val="-3"/>
          <w:w w:val="90"/>
          <w:sz w:val="24"/>
          <w:szCs w:val="24"/>
        </w:rPr>
        <w:t xml:space="preserve"> </w:t>
      </w:r>
      <w:r w:rsidRPr="00247A84">
        <w:rPr>
          <w:w w:val="90"/>
          <w:sz w:val="24"/>
          <w:szCs w:val="24"/>
        </w:rPr>
        <w:t>formare profesională</w:t>
      </w:r>
      <w:r w:rsidRPr="00247A84">
        <w:rPr>
          <w:sz w:val="24"/>
          <w:szCs w:val="24"/>
        </w:rPr>
        <w:t xml:space="preserve"> </w:t>
      </w:r>
      <w:r w:rsidRPr="00247A84">
        <w:rPr>
          <w:w w:val="90"/>
          <w:sz w:val="24"/>
          <w:szCs w:val="24"/>
        </w:rPr>
        <w:t xml:space="preserve">de lungă </w:t>
      </w:r>
      <w:r w:rsidRPr="00247A84">
        <w:rPr>
          <w:sz w:val="24"/>
          <w:szCs w:val="24"/>
        </w:rPr>
        <w:t xml:space="preserve">durată, operațiunile de avizare și creditare a programelor de formare profesională continuă, precum și </w:t>
      </w:r>
      <w:r w:rsidRPr="00247A84">
        <w:rPr>
          <w:w w:val="90"/>
          <w:sz w:val="24"/>
          <w:szCs w:val="24"/>
        </w:rPr>
        <w:t>operațiunile</w:t>
      </w:r>
      <w:r w:rsidRPr="00247A84">
        <w:rPr>
          <w:sz w:val="24"/>
          <w:szCs w:val="24"/>
        </w:rPr>
        <w:t xml:space="preserve"> </w:t>
      </w:r>
      <w:r w:rsidRPr="00247A84">
        <w:rPr>
          <w:w w:val="90"/>
          <w:sz w:val="24"/>
          <w:szCs w:val="24"/>
        </w:rPr>
        <w:t xml:space="preserve">de avizare </w:t>
      </w:r>
      <w:proofErr w:type="spellStart"/>
      <w:r w:rsidRPr="00247A84">
        <w:rPr>
          <w:w w:val="90"/>
          <w:sz w:val="24"/>
          <w:szCs w:val="24"/>
        </w:rPr>
        <w:t>ametodelor</w:t>
      </w:r>
      <w:proofErr w:type="spellEnd"/>
      <w:r w:rsidRPr="00247A84">
        <w:rPr>
          <w:w w:val="90"/>
          <w:sz w:val="24"/>
          <w:szCs w:val="24"/>
        </w:rPr>
        <w:t xml:space="preserve"> și tehnicilor de evaluare și </w:t>
      </w:r>
      <w:proofErr w:type="spellStart"/>
      <w:r w:rsidRPr="00247A84">
        <w:rPr>
          <w:w w:val="90"/>
          <w:sz w:val="24"/>
          <w:szCs w:val="24"/>
        </w:rPr>
        <w:t>asistențăpsihologică</w:t>
      </w:r>
      <w:proofErr w:type="spellEnd"/>
      <w:r w:rsidRPr="00247A84">
        <w:rPr>
          <w:w w:val="90"/>
          <w:sz w:val="24"/>
          <w:szCs w:val="24"/>
        </w:rPr>
        <w:t>,</w:t>
      </w:r>
      <w:r w:rsidRPr="00247A84">
        <w:rPr>
          <w:spacing w:val="-9"/>
          <w:w w:val="90"/>
          <w:sz w:val="24"/>
          <w:szCs w:val="24"/>
        </w:rPr>
        <w:t xml:space="preserve"> </w:t>
      </w:r>
      <w:r w:rsidRPr="00247A84">
        <w:rPr>
          <w:w w:val="90"/>
          <w:sz w:val="24"/>
          <w:szCs w:val="24"/>
        </w:rPr>
        <w:t>în conformitate</w:t>
      </w:r>
      <w:r w:rsidRPr="00247A84">
        <w:rPr>
          <w:sz w:val="24"/>
          <w:szCs w:val="24"/>
        </w:rPr>
        <w:t xml:space="preserve"> </w:t>
      </w:r>
      <w:r w:rsidRPr="00247A84">
        <w:rPr>
          <w:w w:val="90"/>
          <w:sz w:val="24"/>
          <w:szCs w:val="24"/>
        </w:rPr>
        <w:t xml:space="preserve">cu hotărârile </w:t>
      </w:r>
      <w:r w:rsidRPr="00247A84">
        <w:rPr>
          <w:spacing w:val="-2"/>
          <w:sz w:val="24"/>
          <w:szCs w:val="24"/>
        </w:rPr>
        <w:t>adoptate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către</w:t>
      </w:r>
      <w:r w:rsidRPr="00247A84">
        <w:rPr>
          <w:spacing w:val="-13"/>
          <w:sz w:val="24"/>
          <w:szCs w:val="24"/>
        </w:rPr>
        <w:t xml:space="preserve"> </w:t>
      </w:r>
      <w:r w:rsidRPr="00247A84">
        <w:rPr>
          <w:spacing w:val="-2"/>
          <w:sz w:val="24"/>
          <w:szCs w:val="24"/>
        </w:rPr>
        <w:t>Consiliul</w:t>
      </w:r>
      <w:r w:rsidRPr="00247A84">
        <w:rPr>
          <w:spacing w:val="-14"/>
          <w:sz w:val="24"/>
          <w:szCs w:val="24"/>
        </w:rPr>
        <w:t xml:space="preserve"> </w:t>
      </w:r>
      <w:r w:rsidRPr="00247A84">
        <w:rPr>
          <w:spacing w:val="-2"/>
          <w:sz w:val="24"/>
          <w:szCs w:val="24"/>
        </w:rPr>
        <w:t>Național;</w:t>
      </w:r>
    </w:p>
    <w:p w14:paraId="58B3A49E" w14:textId="77777777" w:rsidR="003F62EE" w:rsidRPr="00247A84" w:rsidRDefault="00000000">
      <w:pPr>
        <w:pStyle w:val="Listparagraf"/>
        <w:numPr>
          <w:ilvl w:val="0"/>
          <w:numId w:val="29"/>
        </w:numPr>
        <w:tabs>
          <w:tab w:val="left" w:pos="497"/>
        </w:tabs>
        <w:spacing w:before="137" w:line="223" w:lineRule="auto"/>
        <w:ind w:left="136" w:right="55" w:firstLine="4"/>
        <w:jc w:val="both"/>
        <w:rPr>
          <w:sz w:val="24"/>
          <w:szCs w:val="24"/>
        </w:rPr>
      </w:pPr>
      <w:r w:rsidRPr="00247A84">
        <w:rPr>
          <w:w w:val="90"/>
          <w:sz w:val="24"/>
          <w:szCs w:val="24"/>
        </w:rPr>
        <w:t>eliberează toate actele și</w:t>
      </w:r>
      <w:r w:rsidRPr="00247A84">
        <w:rPr>
          <w:spacing w:val="-6"/>
          <w:w w:val="90"/>
          <w:sz w:val="24"/>
          <w:szCs w:val="24"/>
        </w:rPr>
        <w:t xml:space="preserve"> </w:t>
      </w:r>
      <w:r w:rsidRPr="00247A84">
        <w:rPr>
          <w:w w:val="90"/>
          <w:sz w:val="24"/>
          <w:szCs w:val="24"/>
        </w:rPr>
        <w:t>avizele necesare exercitării profesiei de</w:t>
      </w:r>
      <w:r w:rsidRPr="00247A84">
        <w:rPr>
          <w:spacing w:val="-2"/>
          <w:w w:val="90"/>
          <w:sz w:val="24"/>
          <w:szCs w:val="24"/>
        </w:rPr>
        <w:t xml:space="preserve"> </w:t>
      </w:r>
      <w:r w:rsidRPr="00247A84">
        <w:rPr>
          <w:w w:val="90"/>
          <w:sz w:val="24"/>
          <w:szCs w:val="24"/>
        </w:rPr>
        <w:t>psiholog și</w:t>
      </w:r>
      <w:r w:rsidRPr="00247A84">
        <w:rPr>
          <w:spacing w:val="-6"/>
          <w:w w:val="90"/>
          <w:sz w:val="24"/>
          <w:szCs w:val="24"/>
        </w:rPr>
        <w:t xml:space="preserve"> </w:t>
      </w:r>
      <w:r w:rsidRPr="00247A84">
        <w:rPr>
          <w:w w:val="90"/>
          <w:sz w:val="24"/>
          <w:szCs w:val="24"/>
        </w:rPr>
        <w:t>exercitării</w:t>
      </w:r>
      <w:r w:rsidRPr="00247A84">
        <w:rPr>
          <w:sz w:val="24"/>
          <w:szCs w:val="24"/>
        </w:rPr>
        <w:t xml:space="preserve"> </w:t>
      </w:r>
      <w:r w:rsidRPr="00247A84">
        <w:rPr>
          <w:w w:val="90"/>
          <w:sz w:val="24"/>
          <w:szCs w:val="24"/>
        </w:rPr>
        <w:t xml:space="preserve">activităților specifice </w:t>
      </w:r>
      <w:r w:rsidRPr="00247A84">
        <w:rPr>
          <w:sz w:val="24"/>
          <w:szCs w:val="24"/>
        </w:rPr>
        <w:t>specialităților</w:t>
      </w:r>
      <w:r w:rsidRPr="00247A84">
        <w:rPr>
          <w:spacing w:val="-16"/>
          <w:sz w:val="24"/>
          <w:szCs w:val="24"/>
        </w:rPr>
        <w:t xml:space="preserve"> </w:t>
      </w:r>
      <w:r w:rsidRPr="00247A84">
        <w:rPr>
          <w:sz w:val="24"/>
          <w:szCs w:val="24"/>
        </w:rPr>
        <w:t>profesionale</w:t>
      </w:r>
      <w:r w:rsidRPr="00247A84">
        <w:rPr>
          <w:spacing w:val="-11"/>
          <w:sz w:val="24"/>
          <w:szCs w:val="24"/>
        </w:rPr>
        <w:t xml:space="preserve"> </w:t>
      </w:r>
      <w:r w:rsidRPr="00247A84">
        <w:rPr>
          <w:sz w:val="24"/>
          <w:szCs w:val="24"/>
        </w:rPr>
        <w:t>interdisciplinare;</w:t>
      </w:r>
    </w:p>
    <w:p w14:paraId="7EBF1E3B" w14:textId="77777777" w:rsidR="003F62EE" w:rsidRPr="00247A84" w:rsidRDefault="00000000">
      <w:pPr>
        <w:pStyle w:val="Listparagraf"/>
        <w:numPr>
          <w:ilvl w:val="0"/>
          <w:numId w:val="29"/>
        </w:numPr>
        <w:tabs>
          <w:tab w:val="left" w:pos="139"/>
          <w:tab w:val="left" w:pos="498"/>
        </w:tabs>
        <w:spacing w:before="135" w:line="230" w:lineRule="auto"/>
        <w:ind w:left="139" w:right="33" w:hanging="1"/>
        <w:jc w:val="both"/>
        <w:rPr>
          <w:sz w:val="24"/>
          <w:szCs w:val="24"/>
        </w:rPr>
      </w:pPr>
      <w:r w:rsidRPr="00247A84">
        <w:rPr>
          <w:spacing w:val="-8"/>
          <w:sz w:val="24"/>
          <w:szCs w:val="24"/>
        </w:rPr>
        <w:t>înregistrează, prin intermediul</w:t>
      </w:r>
      <w:r w:rsidRPr="00247A84">
        <w:rPr>
          <w:sz w:val="24"/>
          <w:szCs w:val="24"/>
        </w:rPr>
        <w:t xml:space="preserve"> </w:t>
      </w:r>
      <w:r w:rsidRPr="00247A84">
        <w:rPr>
          <w:spacing w:val="-8"/>
          <w:sz w:val="24"/>
          <w:szCs w:val="24"/>
        </w:rPr>
        <w:t>Secretariatului</w:t>
      </w:r>
      <w:r w:rsidRPr="00247A84">
        <w:rPr>
          <w:sz w:val="24"/>
          <w:szCs w:val="24"/>
        </w:rPr>
        <w:t xml:space="preserve"> </w:t>
      </w:r>
      <w:r w:rsidRPr="00247A84">
        <w:rPr>
          <w:spacing w:val="-8"/>
          <w:sz w:val="24"/>
          <w:szCs w:val="24"/>
        </w:rPr>
        <w:t>general</w:t>
      </w:r>
      <w:r w:rsidRPr="00247A84">
        <w:rPr>
          <w:sz w:val="24"/>
          <w:szCs w:val="24"/>
        </w:rPr>
        <w:t xml:space="preserve"> </w:t>
      </w:r>
      <w:r w:rsidRPr="00247A84">
        <w:rPr>
          <w:spacing w:val="-8"/>
          <w:sz w:val="24"/>
          <w:szCs w:val="24"/>
        </w:rPr>
        <w:t>a1 Colegiului,</w:t>
      </w:r>
      <w:r w:rsidRPr="00247A84">
        <w:rPr>
          <w:spacing w:val="18"/>
          <w:sz w:val="24"/>
          <w:szCs w:val="24"/>
        </w:rPr>
        <w:t xml:space="preserve"> </w:t>
      </w:r>
      <w:r w:rsidRPr="00247A84">
        <w:rPr>
          <w:spacing w:val="-8"/>
          <w:sz w:val="24"/>
          <w:szCs w:val="24"/>
        </w:rPr>
        <w:t>propunerile</w:t>
      </w:r>
      <w:r w:rsidRPr="00247A84">
        <w:rPr>
          <w:sz w:val="24"/>
          <w:szCs w:val="24"/>
        </w:rPr>
        <w:t xml:space="preserve"> </w:t>
      </w:r>
      <w:r w:rsidRPr="00247A84">
        <w:rPr>
          <w:spacing w:val="-8"/>
          <w:sz w:val="24"/>
          <w:szCs w:val="24"/>
        </w:rPr>
        <w:t>de</w:t>
      </w:r>
      <w:r w:rsidRPr="00247A84">
        <w:rPr>
          <w:spacing w:val="-3"/>
          <w:sz w:val="24"/>
          <w:szCs w:val="24"/>
        </w:rPr>
        <w:t xml:space="preserve"> </w:t>
      </w:r>
      <w:r w:rsidRPr="00247A84">
        <w:rPr>
          <w:spacing w:val="-8"/>
          <w:sz w:val="24"/>
          <w:szCs w:val="24"/>
        </w:rPr>
        <w:t>documente</w:t>
      </w:r>
      <w:r w:rsidRPr="00247A84">
        <w:rPr>
          <w:sz w:val="24"/>
          <w:szCs w:val="24"/>
        </w:rPr>
        <w:t xml:space="preserve"> </w:t>
      </w:r>
      <w:r w:rsidRPr="00247A84">
        <w:rPr>
          <w:spacing w:val="-8"/>
          <w:sz w:val="24"/>
          <w:szCs w:val="24"/>
        </w:rPr>
        <w:t>primite</w:t>
      </w:r>
      <w:r w:rsidRPr="00247A84">
        <w:rPr>
          <w:sz w:val="24"/>
          <w:szCs w:val="24"/>
        </w:rPr>
        <w:t xml:space="preserve"> </w:t>
      </w:r>
      <w:r w:rsidRPr="00247A84">
        <w:rPr>
          <w:spacing w:val="-8"/>
          <w:sz w:val="24"/>
          <w:szCs w:val="24"/>
        </w:rPr>
        <w:t xml:space="preserve">din </w:t>
      </w:r>
      <w:r w:rsidRPr="00247A84">
        <w:rPr>
          <w:spacing w:val="-4"/>
          <w:sz w:val="24"/>
          <w:szCs w:val="24"/>
        </w:rPr>
        <w:t>partea</w:t>
      </w:r>
      <w:r w:rsidRPr="00247A84">
        <w:rPr>
          <w:spacing w:val="-12"/>
          <w:sz w:val="24"/>
          <w:szCs w:val="24"/>
        </w:rPr>
        <w:t xml:space="preserve"> </w:t>
      </w:r>
      <w:r w:rsidRPr="00247A84">
        <w:rPr>
          <w:spacing w:val="-4"/>
          <w:sz w:val="24"/>
          <w:szCs w:val="24"/>
        </w:rPr>
        <w:t>membrilor</w:t>
      </w:r>
      <w:r w:rsidRPr="00247A84">
        <w:rPr>
          <w:spacing w:val="-12"/>
          <w:sz w:val="24"/>
          <w:szCs w:val="24"/>
        </w:rPr>
        <w:t xml:space="preserve"> </w:t>
      </w:r>
      <w:r w:rsidRPr="00247A84">
        <w:rPr>
          <w:spacing w:val="-4"/>
          <w:sz w:val="24"/>
          <w:szCs w:val="24"/>
        </w:rPr>
        <w:t>organelor</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conducere</w:t>
      </w:r>
      <w:r w:rsidRPr="00247A84">
        <w:rPr>
          <w:spacing w:val="-12"/>
          <w:sz w:val="24"/>
          <w:szCs w:val="24"/>
        </w:rPr>
        <w:t xml:space="preserve"> </w:t>
      </w:r>
      <w:r w:rsidRPr="00247A84">
        <w:rPr>
          <w:spacing w:val="-4"/>
          <w:sz w:val="24"/>
          <w:szCs w:val="24"/>
        </w:rPr>
        <w:t>ale</w:t>
      </w:r>
      <w:r w:rsidRPr="00247A84">
        <w:rPr>
          <w:spacing w:val="-11"/>
          <w:sz w:val="24"/>
          <w:szCs w:val="24"/>
        </w:rPr>
        <w:t xml:space="preserve"> </w:t>
      </w:r>
      <w:r w:rsidRPr="00247A84">
        <w:rPr>
          <w:spacing w:val="-4"/>
          <w:sz w:val="24"/>
          <w:szCs w:val="24"/>
        </w:rPr>
        <w:t>Colegiului</w:t>
      </w:r>
      <w:r w:rsidRPr="00247A84">
        <w:rPr>
          <w:spacing w:val="-12"/>
          <w:sz w:val="24"/>
          <w:szCs w:val="24"/>
        </w:rPr>
        <w:t xml:space="preserve"> </w:t>
      </w:r>
      <w:r w:rsidRPr="00247A84">
        <w:rPr>
          <w:spacing w:val="-4"/>
          <w:sz w:val="24"/>
          <w:szCs w:val="24"/>
        </w:rPr>
        <w:t>Psihologilor</w:t>
      </w:r>
      <w:r w:rsidRPr="00247A84">
        <w:rPr>
          <w:spacing w:val="-11"/>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12"/>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ale</w:t>
      </w:r>
      <w:r w:rsidRPr="00247A84">
        <w:rPr>
          <w:spacing w:val="-12"/>
          <w:sz w:val="24"/>
          <w:szCs w:val="24"/>
        </w:rPr>
        <w:t xml:space="preserve"> </w:t>
      </w:r>
      <w:r w:rsidRPr="00247A84">
        <w:rPr>
          <w:spacing w:val="-4"/>
          <w:sz w:val="24"/>
          <w:szCs w:val="24"/>
        </w:rPr>
        <w:t>filialelor</w:t>
      </w:r>
      <w:r w:rsidRPr="00247A84">
        <w:rPr>
          <w:spacing w:val="-12"/>
          <w:sz w:val="24"/>
          <w:szCs w:val="24"/>
        </w:rPr>
        <w:t xml:space="preserve"> </w:t>
      </w:r>
      <w:r w:rsidRPr="00247A84">
        <w:rPr>
          <w:spacing w:val="-4"/>
          <w:sz w:val="24"/>
          <w:szCs w:val="24"/>
        </w:rPr>
        <w:t>teritoriale, Comisiei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Deontologie,</w:t>
      </w:r>
      <w:r w:rsidRPr="00247A84">
        <w:rPr>
          <w:spacing w:val="-11"/>
          <w:sz w:val="24"/>
          <w:szCs w:val="24"/>
        </w:rPr>
        <w:t xml:space="preserve"> </w:t>
      </w:r>
      <w:r w:rsidRPr="00247A84">
        <w:rPr>
          <w:spacing w:val="-4"/>
          <w:sz w:val="24"/>
          <w:szCs w:val="24"/>
        </w:rPr>
        <w:t>Comisiei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Metodologie,</w:t>
      </w:r>
      <w:r w:rsidRPr="00247A84">
        <w:rPr>
          <w:spacing w:val="-11"/>
          <w:sz w:val="24"/>
          <w:szCs w:val="24"/>
        </w:rPr>
        <w:t xml:space="preserve"> </w:t>
      </w:r>
      <w:r w:rsidRPr="00247A84">
        <w:rPr>
          <w:spacing w:val="-4"/>
          <w:sz w:val="24"/>
          <w:szCs w:val="24"/>
        </w:rPr>
        <w:t>comisiilor</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experți</w:t>
      </w:r>
      <w:r w:rsidRPr="00247A84">
        <w:rPr>
          <w:spacing w:val="-12"/>
          <w:sz w:val="24"/>
          <w:szCs w:val="24"/>
        </w:rPr>
        <w:t xml:space="preserve"> </w:t>
      </w:r>
      <w:r w:rsidRPr="00247A84">
        <w:rPr>
          <w:spacing w:val="-4"/>
          <w:sz w:val="24"/>
          <w:szCs w:val="24"/>
        </w:rPr>
        <w:t>constituite</w:t>
      </w:r>
      <w:r w:rsidRPr="00247A84">
        <w:rPr>
          <w:spacing w:val="-8"/>
          <w:sz w:val="24"/>
          <w:szCs w:val="24"/>
        </w:rPr>
        <w:t xml:space="preserve"> </w:t>
      </w:r>
      <w:r w:rsidRPr="00247A84">
        <w:rPr>
          <w:spacing w:val="-4"/>
          <w:sz w:val="24"/>
          <w:szCs w:val="24"/>
        </w:rPr>
        <w:t>ad-hoc</w:t>
      </w:r>
      <w:r w:rsidRPr="00247A84">
        <w:rPr>
          <w:spacing w:val="-10"/>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grupurilor</w:t>
      </w:r>
      <w:r w:rsidRPr="00247A84">
        <w:rPr>
          <w:spacing w:val="-8"/>
          <w:sz w:val="24"/>
          <w:szCs w:val="24"/>
        </w:rPr>
        <w:t xml:space="preserve"> </w:t>
      </w:r>
      <w:r w:rsidRPr="00247A84">
        <w:rPr>
          <w:spacing w:val="-4"/>
          <w:sz w:val="24"/>
          <w:szCs w:val="24"/>
        </w:rPr>
        <w:t xml:space="preserve">de </w:t>
      </w:r>
      <w:r w:rsidRPr="00247A84">
        <w:rPr>
          <w:spacing w:val="-6"/>
          <w:sz w:val="24"/>
          <w:szCs w:val="24"/>
        </w:rPr>
        <w:t>lucru</w:t>
      </w:r>
      <w:r w:rsidRPr="00247A84">
        <w:rPr>
          <w:spacing w:val="-10"/>
          <w:sz w:val="24"/>
          <w:szCs w:val="24"/>
        </w:rPr>
        <w:t xml:space="preserve"> </w:t>
      </w:r>
      <w:r w:rsidRPr="00247A84">
        <w:rPr>
          <w:spacing w:val="-6"/>
          <w:sz w:val="24"/>
          <w:szCs w:val="24"/>
        </w:rPr>
        <w:t>înființate</w:t>
      </w:r>
      <w:r w:rsidRPr="00247A84">
        <w:rPr>
          <w:spacing w:val="-10"/>
          <w:sz w:val="24"/>
          <w:szCs w:val="24"/>
        </w:rPr>
        <w:t xml:space="preserve"> </w:t>
      </w:r>
      <w:r w:rsidRPr="00247A84">
        <w:rPr>
          <w:spacing w:val="-6"/>
          <w:sz w:val="24"/>
          <w:szCs w:val="24"/>
        </w:rPr>
        <w:t>potrivit</w:t>
      </w:r>
      <w:r w:rsidRPr="00247A84">
        <w:rPr>
          <w:spacing w:val="-9"/>
          <w:sz w:val="24"/>
          <w:szCs w:val="24"/>
        </w:rPr>
        <w:t xml:space="preserve"> </w:t>
      </w:r>
      <w:r w:rsidRPr="00247A84">
        <w:rPr>
          <w:spacing w:val="-6"/>
          <w:sz w:val="24"/>
          <w:szCs w:val="24"/>
        </w:rPr>
        <w:t>dispozițiilor</w:t>
      </w:r>
      <w:r w:rsidRPr="00247A84">
        <w:rPr>
          <w:spacing w:val="-10"/>
          <w:sz w:val="24"/>
          <w:szCs w:val="24"/>
        </w:rPr>
        <w:t xml:space="preserve"> </w:t>
      </w:r>
      <w:r w:rsidRPr="00247A84">
        <w:rPr>
          <w:spacing w:val="-6"/>
          <w:sz w:val="24"/>
          <w:szCs w:val="24"/>
        </w:rPr>
        <w:t>prezentei</w:t>
      </w:r>
      <w:r w:rsidRPr="00247A84">
        <w:rPr>
          <w:spacing w:val="-10"/>
          <w:sz w:val="24"/>
          <w:szCs w:val="24"/>
        </w:rPr>
        <w:t xml:space="preserve"> </w:t>
      </w:r>
      <w:r w:rsidRPr="00247A84">
        <w:rPr>
          <w:spacing w:val="-6"/>
          <w:sz w:val="24"/>
          <w:szCs w:val="24"/>
        </w:rPr>
        <w:t>legi,</w:t>
      </w:r>
      <w:r w:rsidRPr="00247A84">
        <w:rPr>
          <w:spacing w:val="-9"/>
          <w:sz w:val="24"/>
          <w:szCs w:val="24"/>
        </w:rPr>
        <w:t xml:space="preserve"> </w:t>
      </w:r>
      <w:r w:rsidRPr="00247A84">
        <w:rPr>
          <w:spacing w:val="-6"/>
          <w:sz w:val="24"/>
          <w:szCs w:val="24"/>
        </w:rPr>
        <w:t>propuneri</w:t>
      </w:r>
      <w:r w:rsidRPr="00247A84">
        <w:rPr>
          <w:spacing w:val="-10"/>
          <w:sz w:val="24"/>
          <w:szCs w:val="24"/>
        </w:rPr>
        <w:t xml:space="preserve"> </w:t>
      </w:r>
      <w:r w:rsidRPr="00247A84">
        <w:rPr>
          <w:spacing w:val="-6"/>
          <w:sz w:val="24"/>
          <w:szCs w:val="24"/>
        </w:rPr>
        <w:t>care</w:t>
      </w:r>
      <w:r w:rsidRPr="00247A84">
        <w:rPr>
          <w:spacing w:val="-9"/>
          <w:sz w:val="24"/>
          <w:szCs w:val="24"/>
        </w:rPr>
        <w:t xml:space="preserve"> </w:t>
      </w:r>
      <w:r w:rsidRPr="00247A84">
        <w:rPr>
          <w:spacing w:val="-6"/>
          <w:sz w:val="24"/>
          <w:szCs w:val="24"/>
        </w:rPr>
        <w:t>urmează</w:t>
      </w:r>
      <w:r w:rsidRPr="00247A84">
        <w:rPr>
          <w:spacing w:val="-10"/>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fi</w:t>
      </w:r>
      <w:r w:rsidRPr="00247A84">
        <w:rPr>
          <w:spacing w:val="-9"/>
          <w:sz w:val="24"/>
          <w:szCs w:val="24"/>
        </w:rPr>
        <w:t xml:space="preserve"> </w:t>
      </w:r>
      <w:r w:rsidRPr="00247A84">
        <w:rPr>
          <w:spacing w:val="-6"/>
          <w:sz w:val="24"/>
          <w:szCs w:val="24"/>
        </w:rPr>
        <w:t>supuse</w:t>
      </w:r>
      <w:r w:rsidRPr="00247A84">
        <w:rPr>
          <w:spacing w:val="-10"/>
          <w:sz w:val="24"/>
          <w:szCs w:val="24"/>
        </w:rPr>
        <w:t xml:space="preserve"> </w:t>
      </w:r>
      <w:r w:rsidRPr="00247A84">
        <w:rPr>
          <w:spacing w:val="-6"/>
          <w:sz w:val="24"/>
          <w:szCs w:val="24"/>
        </w:rPr>
        <w:t>aprobării</w:t>
      </w:r>
      <w:r w:rsidRPr="00247A84">
        <w:rPr>
          <w:spacing w:val="-4"/>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organele</w:t>
      </w:r>
      <w:r w:rsidRPr="00247A84">
        <w:rPr>
          <w:spacing w:val="-3"/>
          <w:sz w:val="24"/>
          <w:szCs w:val="24"/>
        </w:rPr>
        <w:t xml:space="preserve"> </w:t>
      </w:r>
      <w:r w:rsidRPr="00247A84">
        <w:rPr>
          <w:spacing w:val="-6"/>
          <w:sz w:val="24"/>
          <w:szCs w:val="24"/>
        </w:rPr>
        <w:t xml:space="preserve">de </w:t>
      </w:r>
      <w:r w:rsidRPr="00247A84">
        <w:rPr>
          <w:spacing w:val="-4"/>
          <w:sz w:val="24"/>
          <w:szCs w:val="24"/>
        </w:rPr>
        <w:t>conducere</w:t>
      </w:r>
      <w:r w:rsidRPr="00247A84">
        <w:rPr>
          <w:spacing w:val="-12"/>
          <w:sz w:val="24"/>
          <w:szCs w:val="24"/>
        </w:rPr>
        <w:t xml:space="preserve"> </w:t>
      </w:r>
      <w:r w:rsidRPr="00247A84">
        <w:rPr>
          <w:spacing w:val="-4"/>
          <w:sz w:val="24"/>
          <w:szCs w:val="24"/>
        </w:rPr>
        <w:t>ale</w:t>
      </w:r>
      <w:r w:rsidRPr="00247A84">
        <w:rPr>
          <w:spacing w:val="-12"/>
          <w:sz w:val="24"/>
          <w:szCs w:val="24"/>
        </w:rPr>
        <w:t xml:space="preserve"> </w:t>
      </w:r>
      <w:r w:rsidRPr="00247A84">
        <w:rPr>
          <w:spacing w:val="-4"/>
          <w:sz w:val="24"/>
          <w:szCs w:val="24"/>
        </w:rPr>
        <w:t>Colegiului</w:t>
      </w:r>
      <w:r w:rsidRPr="00247A84">
        <w:rPr>
          <w:spacing w:val="-10"/>
          <w:sz w:val="24"/>
          <w:szCs w:val="24"/>
        </w:rPr>
        <w:t xml:space="preserve"> </w:t>
      </w:r>
      <w:r w:rsidRPr="00247A84">
        <w:rPr>
          <w:spacing w:val="-4"/>
          <w:sz w:val="24"/>
          <w:szCs w:val="24"/>
        </w:rPr>
        <w:t>Psihologilor</w:t>
      </w:r>
      <w:r w:rsidRPr="00247A84">
        <w:rPr>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p>
    <w:p w14:paraId="04F7BFAA" w14:textId="77777777" w:rsidR="003F62EE" w:rsidRPr="00247A84" w:rsidRDefault="00000000">
      <w:pPr>
        <w:pStyle w:val="Listparagraf"/>
        <w:numPr>
          <w:ilvl w:val="0"/>
          <w:numId w:val="29"/>
        </w:numPr>
        <w:tabs>
          <w:tab w:val="left" w:pos="497"/>
        </w:tabs>
        <w:spacing w:before="125" w:line="230" w:lineRule="auto"/>
        <w:ind w:left="141" w:right="29" w:firstLine="6"/>
        <w:jc w:val="both"/>
        <w:rPr>
          <w:sz w:val="24"/>
          <w:szCs w:val="24"/>
        </w:rPr>
      </w:pPr>
      <w:r w:rsidRPr="00247A84">
        <w:rPr>
          <w:sz w:val="24"/>
          <w:szCs w:val="24"/>
        </w:rPr>
        <w:t>elaborează</w:t>
      </w:r>
      <w:r w:rsidRPr="00247A84">
        <w:rPr>
          <w:spacing w:val="-8"/>
          <w:sz w:val="24"/>
          <w:szCs w:val="24"/>
        </w:rPr>
        <w:t xml:space="preserve"> </w:t>
      </w:r>
      <w:r w:rsidRPr="00247A84">
        <w:rPr>
          <w:sz w:val="24"/>
          <w:szCs w:val="24"/>
        </w:rPr>
        <w:t>și</w:t>
      </w:r>
      <w:r w:rsidRPr="00247A84">
        <w:rPr>
          <w:spacing w:val="-8"/>
          <w:sz w:val="24"/>
          <w:szCs w:val="24"/>
        </w:rPr>
        <w:t xml:space="preserve"> </w:t>
      </w:r>
      <w:r w:rsidRPr="00247A84">
        <w:rPr>
          <w:sz w:val="24"/>
          <w:szCs w:val="24"/>
        </w:rPr>
        <w:t>înaintează</w:t>
      </w:r>
      <w:r w:rsidRPr="00247A84">
        <w:rPr>
          <w:spacing w:val="-6"/>
          <w:sz w:val="24"/>
          <w:szCs w:val="24"/>
        </w:rPr>
        <w:t xml:space="preserve"> </w:t>
      </w:r>
      <w:r w:rsidRPr="00247A84">
        <w:rPr>
          <w:sz w:val="24"/>
          <w:szCs w:val="24"/>
        </w:rPr>
        <w:t>spre</w:t>
      </w:r>
      <w:r w:rsidRPr="00247A84">
        <w:rPr>
          <w:spacing w:val="-9"/>
          <w:sz w:val="24"/>
          <w:szCs w:val="24"/>
        </w:rPr>
        <w:t xml:space="preserve"> </w:t>
      </w:r>
      <w:r w:rsidRPr="00247A84">
        <w:rPr>
          <w:sz w:val="24"/>
          <w:szCs w:val="24"/>
        </w:rPr>
        <w:t>dezbaterea</w:t>
      </w:r>
      <w:r w:rsidRPr="00247A84">
        <w:rPr>
          <w:spacing w:val="-8"/>
          <w:sz w:val="24"/>
          <w:szCs w:val="24"/>
        </w:rPr>
        <w:t xml:space="preserve"> </w:t>
      </w:r>
      <w:r w:rsidRPr="00247A84">
        <w:rPr>
          <w:sz w:val="24"/>
          <w:szCs w:val="24"/>
        </w:rPr>
        <w:t>și</w:t>
      </w:r>
      <w:r w:rsidRPr="00247A84">
        <w:rPr>
          <w:spacing w:val="-12"/>
          <w:sz w:val="24"/>
          <w:szCs w:val="24"/>
        </w:rPr>
        <w:t xml:space="preserve"> </w:t>
      </w:r>
      <w:r w:rsidRPr="00247A84">
        <w:rPr>
          <w:sz w:val="24"/>
          <w:szCs w:val="24"/>
        </w:rPr>
        <w:t>aprobarea</w:t>
      </w:r>
      <w:r w:rsidRPr="00247A84">
        <w:rPr>
          <w:spacing w:val="-2"/>
          <w:sz w:val="24"/>
          <w:szCs w:val="24"/>
        </w:rPr>
        <w:t xml:space="preserve"> </w:t>
      </w:r>
      <w:r w:rsidRPr="00247A84">
        <w:rPr>
          <w:sz w:val="24"/>
          <w:szCs w:val="24"/>
        </w:rPr>
        <w:t>Consiliului Național</w:t>
      </w:r>
      <w:r w:rsidRPr="00247A84">
        <w:rPr>
          <w:spacing w:val="-4"/>
          <w:sz w:val="24"/>
          <w:szCs w:val="24"/>
        </w:rPr>
        <w:t xml:space="preserve"> </w:t>
      </w:r>
      <w:r w:rsidRPr="00247A84">
        <w:rPr>
          <w:sz w:val="24"/>
          <w:szCs w:val="24"/>
        </w:rPr>
        <w:t>propuneri</w:t>
      </w:r>
      <w:r w:rsidRPr="00247A84">
        <w:rPr>
          <w:spacing w:val="-5"/>
          <w:sz w:val="24"/>
          <w:szCs w:val="24"/>
        </w:rPr>
        <w:t xml:space="preserve"> </w:t>
      </w:r>
      <w:r w:rsidRPr="00247A84">
        <w:rPr>
          <w:sz w:val="24"/>
          <w:szCs w:val="24"/>
        </w:rPr>
        <w:t>de</w:t>
      </w:r>
      <w:r w:rsidRPr="00247A84">
        <w:rPr>
          <w:spacing w:val="-12"/>
          <w:sz w:val="24"/>
          <w:szCs w:val="24"/>
        </w:rPr>
        <w:t xml:space="preserve"> </w:t>
      </w:r>
      <w:r w:rsidRPr="00247A84">
        <w:rPr>
          <w:sz w:val="24"/>
          <w:szCs w:val="24"/>
        </w:rPr>
        <w:t>modificare</w:t>
      </w:r>
      <w:r w:rsidRPr="00247A84">
        <w:rPr>
          <w:spacing w:val="-3"/>
          <w:sz w:val="24"/>
          <w:szCs w:val="24"/>
        </w:rPr>
        <w:t xml:space="preserve"> </w:t>
      </w:r>
      <w:r w:rsidRPr="00247A84">
        <w:rPr>
          <w:sz w:val="24"/>
          <w:szCs w:val="24"/>
        </w:rPr>
        <w:t xml:space="preserve">a </w:t>
      </w:r>
      <w:r w:rsidRPr="00247A84">
        <w:rPr>
          <w:spacing w:val="-2"/>
          <w:sz w:val="24"/>
          <w:szCs w:val="24"/>
        </w:rPr>
        <w:t>legislației</w:t>
      </w:r>
      <w:r w:rsidRPr="00247A84">
        <w:rPr>
          <w:spacing w:val="-4"/>
          <w:sz w:val="24"/>
          <w:szCs w:val="24"/>
        </w:rPr>
        <w:t xml:space="preserve"> </w:t>
      </w:r>
      <w:r w:rsidRPr="00247A84">
        <w:rPr>
          <w:spacing w:val="-2"/>
          <w:sz w:val="24"/>
          <w:szCs w:val="24"/>
        </w:rPr>
        <w:t>care</w:t>
      </w:r>
      <w:r w:rsidRPr="00247A84">
        <w:rPr>
          <w:spacing w:val="-11"/>
          <w:sz w:val="24"/>
          <w:szCs w:val="24"/>
        </w:rPr>
        <w:t xml:space="preserve"> </w:t>
      </w:r>
      <w:r w:rsidRPr="00247A84">
        <w:rPr>
          <w:spacing w:val="-2"/>
          <w:sz w:val="24"/>
          <w:szCs w:val="24"/>
        </w:rPr>
        <w:t>vizează</w:t>
      </w:r>
      <w:r w:rsidRPr="00247A84">
        <w:rPr>
          <w:spacing w:val="-8"/>
          <w:sz w:val="24"/>
          <w:szCs w:val="24"/>
        </w:rPr>
        <w:t xml:space="preserve"> </w:t>
      </w:r>
      <w:r w:rsidRPr="00247A84">
        <w:rPr>
          <w:spacing w:val="-2"/>
          <w:sz w:val="24"/>
          <w:szCs w:val="24"/>
        </w:rPr>
        <w:t>organizarea</w:t>
      </w:r>
      <w:r w:rsidRPr="00247A84">
        <w:rPr>
          <w:spacing w:val="-7"/>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exercitarea</w:t>
      </w:r>
      <w:r w:rsidRPr="00247A84">
        <w:rPr>
          <w:spacing w:val="-3"/>
          <w:sz w:val="24"/>
          <w:szCs w:val="24"/>
        </w:rPr>
        <w:t xml:space="preserve"> </w:t>
      </w:r>
      <w:r w:rsidRPr="00247A84">
        <w:rPr>
          <w:spacing w:val="-2"/>
          <w:sz w:val="24"/>
          <w:szCs w:val="24"/>
        </w:rPr>
        <w:t>profesiei</w:t>
      </w:r>
      <w:r w:rsidRPr="00247A84">
        <w:rPr>
          <w:spacing w:val="-5"/>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psiholog</w:t>
      </w:r>
      <w:r w:rsidRPr="00247A84">
        <w:rPr>
          <w:spacing w:val="-9"/>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prestarea</w:t>
      </w:r>
      <w:r w:rsidRPr="00247A84">
        <w:rPr>
          <w:spacing w:val="-6"/>
          <w:sz w:val="24"/>
          <w:szCs w:val="24"/>
        </w:rPr>
        <w:t xml:space="preserve"> </w:t>
      </w:r>
      <w:r w:rsidRPr="00247A84">
        <w:rPr>
          <w:spacing w:val="-2"/>
          <w:sz w:val="24"/>
          <w:szCs w:val="24"/>
        </w:rPr>
        <w:t>serviciilor</w:t>
      </w:r>
      <w:r w:rsidRPr="00247A84">
        <w:rPr>
          <w:spacing w:val="-3"/>
          <w:sz w:val="24"/>
          <w:szCs w:val="24"/>
        </w:rPr>
        <w:t xml:space="preserve"> </w:t>
      </w:r>
      <w:r w:rsidRPr="00247A84">
        <w:rPr>
          <w:spacing w:val="-2"/>
          <w:sz w:val="24"/>
          <w:szCs w:val="24"/>
        </w:rPr>
        <w:t xml:space="preserve">psihologice, </w:t>
      </w:r>
      <w:r w:rsidRPr="00247A84">
        <w:rPr>
          <w:spacing w:val="-4"/>
          <w:sz w:val="24"/>
          <w:szCs w:val="24"/>
        </w:rPr>
        <w:t>precum</w:t>
      </w:r>
      <w:r w:rsidRPr="00247A84">
        <w:rPr>
          <w:spacing w:val="-6"/>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organizarea și</w:t>
      </w:r>
      <w:r w:rsidRPr="00247A84">
        <w:rPr>
          <w:spacing w:val="-18"/>
          <w:sz w:val="24"/>
          <w:szCs w:val="24"/>
        </w:rPr>
        <w:t xml:space="preserve"> </w:t>
      </w:r>
      <w:r w:rsidRPr="00247A84">
        <w:rPr>
          <w:spacing w:val="-4"/>
          <w:sz w:val="24"/>
          <w:szCs w:val="24"/>
        </w:rPr>
        <w:t>exercitarea activităților</w:t>
      </w:r>
      <w:r w:rsidRPr="00247A84">
        <w:rPr>
          <w:sz w:val="24"/>
          <w:szCs w:val="24"/>
        </w:rPr>
        <w:t xml:space="preserve"> </w:t>
      </w:r>
      <w:r w:rsidRPr="00247A84">
        <w:rPr>
          <w:spacing w:val="-4"/>
          <w:sz w:val="24"/>
          <w:szCs w:val="24"/>
        </w:rPr>
        <w:t>specifice specialităților</w:t>
      </w:r>
      <w:r w:rsidRPr="00247A84">
        <w:rPr>
          <w:spacing w:val="-11"/>
          <w:sz w:val="24"/>
          <w:szCs w:val="24"/>
        </w:rPr>
        <w:t xml:space="preserve"> </w:t>
      </w:r>
      <w:r w:rsidRPr="00247A84">
        <w:rPr>
          <w:spacing w:val="-4"/>
          <w:sz w:val="24"/>
          <w:szCs w:val="24"/>
        </w:rPr>
        <w:t>profesionale</w:t>
      </w:r>
      <w:r w:rsidRPr="00247A84">
        <w:rPr>
          <w:sz w:val="24"/>
          <w:szCs w:val="24"/>
        </w:rPr>
        <w:t xml:space="preserve"> </w:t>
      </w:r>
      <w:r w:rsidRPr="00247A84">
        <w:rPr>
          <w:spacing w:val="-4"/>
          <w:sz w:val="24"/>
          <w:szCs w:val="24"/>
        </w:rPr>
        <w:t>interdisciplinare;</w:t>
      </w:r>
    </w:p>
    <w:p w14:paraId="2F80848C" w14:textId="77777777" w:rsidR="003F62EE" w:rsidRPr="00247A84" w:rsidRDefault="00000000">
      <w:pPr>
        <w:pStyle w:val="Listparagraf"/>
        <w:numPr>
          <w:ilvl w:val="0"/>
          <w:numId w:val="29"/>
        </w:numPr>
        <w:tabs>
          <w:tab w:val="left" w:pos="498"/>
        </w:tabs>
        <w:spacing w:before="123" w:line="230" w:lineRule="auto"/>
        <w:ind w:left="137" w:right="54" w:firstLine="0"/>
        <w:jc w:val="both"/>
        <w:rPr>
          <w:sz w:val="24"/>
          <w:szCs w:val="24"/>
        </w:rPr>
      </w:pPr>
      <w:r w:rsidRPr="00247A84">
        <w:rPr>
          <w:sz w:val="24"/>
          <w:szCs w:val="24"/>
        </w:rPr>
        <w:t xml:space="preserve">asigură condițiile corespunzătoare de </w:t>
      </w:r>
      <w:proofErr w:type="spellStart"/>
      <w:r w:rsidRPr="00247A84">
        <w:rPr>
          <w:sz w:val="24"/>
          <w:szCs w:val="24"/>
        </w:rPr>
        <w:t>desUașurare</w:t>
      </w:r>
      <w:proofErr w:type="spellEnd"/>
      <w:r w:rsidRPr="00247A84">
        <w:rPr>
          <w:sz w:val="24"/>
          <w:szCs w:val="24"/>
        </w:rPr>
        <w:t xml:space="preserve"> a activității organelor de conducere, comisiilor </w:t>
      </w:r>
      <w:r w:rsidRPr="00247A84">
        <w:rPr>
          <w:spacing w:val="-4"/>
          <w:sz w:val="24"/>
          <w:szCs w:val="24"/>
        </w:rPr>
        <w:t>permanente,</w:t>
      </w:r>
      <w:r w:rsidRPr="00247A84">
        <w:rPr>
          <w:spacing w:val="-11"/>
          <w:sz w:val="24"/>
          <w:szCs w:val="24"/>
        </w:rPr>
        <w:t xml:space="preserve"> </w:t>
      </w:r>
      <w:r w:rsidRPr="00247A84">
        <w:rPr>
          <w:spacing w:val="-4"/>
          <w:sz w:val="24"/>
          <w:szCs w:val="24"/>
        </w:rPr>
        <w:t>comisiilor de</w:t>
      </w:r>
      <w:r w:rsidRPr="00247A84">
        <w:rPr>
          <w:spacing w:val="-12"/>
          <w:sz w:val="24"/>
          <w:szCs w:val="24"/>
        </w:rPr>
        <w:t xml:space="preserve"> </w:t>
      </w:r>
      <w:r w:rsidRPr="00247A84">
        <w:rPr>
          <w:spacing w:val="-4"/>
          <w:sz w:val="24"/>
          <w:szCs w:val="24"/>
        </w:rPr>
        <w:t>experți constituite</w:t>
      </w:r>
      <w:r w:rsidRPr="00247A84">
        <w:rPr>
          <w:sz w:val="24"/>
          <w:szCs w:val="24"/>
        </w:rPr>
        <w:t xml:space="preserve"> </w:t>
      </w:r>
      <w:r w:rsidRPr="00247A84">
        <w:rPr>
          <w:spacing w:val="-4"/>
          <w:sz w:val="24"/>
          <w:szCs w:val="24"/>
        </w:rPr>
        <w:t>ad-hoc</w:t>
      </w:r>
      <w:r w:rsidRPr="00247A84">
        <w:rPr>
          <w:spacing w:val="-12"/>
          <w:sz w:val="24"/>
          <w:szCs w:val="24"/>
        </w:rPr>
        <w:t xml:space="preserve"> </w:t>
      </w:r>
      <w:r w:rsidRPr="00247A84">
        <w:rPr>
          <w:spacing w:val="-4"/>
          <w:sz w:val="24"/>
          <w:szCs w:val="24"/>
        </w:rPr>
        <w:t>și grupurilor</w:t>
      </w:r>
      <w:r w:rsidRPr="00247A84">
        <w:rPr>
          <w:spacing w:val="-8"/>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lucru</w:t>
      </w:r>
      <w:r w:rsidRPr="00247A84">
        <w:rPr>
          <w:spacing w:val="-6"/>
          <w:sz w:val="24"/>
          <w:szCs w:val="24"/>
        </w:rPr>
        <w:t xml:space="preserve"> </w:t>
      </w:r>
      <w:r w:rsidRPr="00247A84">
        <w:rPr>
          <w:spacing w:val="-4"/>
          <w:sz w:val="24"/>
          <w:szCs w:val="24"/>
        </w:rPr>
        <w:t>aflate</w:t>
      </w:r>
      <w:r w:rsidRPr="00247A84">
        <w:rPr>
          <w:spacing w:val="-10"/>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coordonarea</w:t>
      </w:r>
      <w:r w:rsidRPr="00247A84">
        <w:rPr>
          <w:sz w:val="24"/>
          <w:szCs w:val="24"/>
        </w:rPr>
        <w:t xml:space="preserve"> </w:t>
      </w:r>
      <w:r w:rsidRPr="00247A84">
        <w:rPr>
          <w:spacing w:val="-4"/>
          <w:sz w:val="24"/>
          <w:szCs w:val="24"/>
        </w:rPr>
        <w:t xml:space="preserve">Consiliului </w:t>
      </w:r>
      <w:r w:rsidRPr="00247A84">
        <w:rPr>
          <w:sz w:val="24"/>
          <w:szCs w:val="24"/>
        </w:rPr>
        <w:t>Național și</w:t>
      </w:r>
      <w:r w:rsidRPr="00247A84">
        <w:rPr>
          <w:spacing w:val="-10"/>
          <w:sz w:val="24"/>
          <w:szCs w:val="24"/>
        </w:rPr>
        <w:t xml:space="preserve"> </w:t>
      </w:r>
      <w:r w:rsidRPr="00247A84">
        <w:rPr>
          <w:sz w:val="24"/>
          <w:szCs w:val="24"/>
        </w:rPr>
        <w:t>în</w:t>
      </w:r>
      <w:r w:rsidRPr="00247A84">
        <w:rPr>
          <w:spacing w:val="-12"/>
          <w:sz w:val="24"/>
          <w:szCs w:val="24"/>
        </w:rPr>
        <w:t xml:space="preserve"> </w:t>
      </w:r>
      <w:r w:rsidRPr="00247A84">
        <w:rPr>
          <w:sz w:val="24"/>
          <w:szCs w:val="24"/>
        </w:rPr>
        <w:t>propria</w:t>
      </w:r>
      <w:r w:rsidRPr="00247A84">
        <w:rPr>
          <w:spacing w:val="-3"/>
          <w:sz w:val="24"/>
          <w:szCs w:val="24"/>
        </w:rPr>
        <w:t xml:space="preserve"> </w:t>
      </w:r>
      <w:r w:rsidRPr="00247A84">
        <w:rPr>
          <w:sz w:val="24"/>
          <w:szCs w:val="24"/>
        </w:rPr>
        <w:t>coordonare;</w:t>
      </w:r>
    </w:p>
    <w:p w14:paraId="7069B3A4" w14:textId="77777777" w:rsidR="003F62EE" w:rsidRPr="00247A84" w:rsidRDefault="00000000">
      <w:pPr>
        <w:pStyle w:val="Listparagraf"/>
        <w:numPr>
          <w:ilvl w:val="0"/>
          <w:numId w:val="29"/>
        </w:numPr>
        <w:tabs>
          <w:tab w:val="left" w:pos="140"/>
          <w:tab w:val="left" w:pos="499"/>
        </w:tabs>
        <w:spacing w:before="124" w:line="228" w:lineRule="auto"/>
        <w:ind w:left="140" w:right="53" w:hanging="1"/>
        <w:jc w:val="both"/>
        <w:rPr>
          <w:sz w:val="24"/>
          <w:szCs w:val="24"/>
        </w:rPr>
      </w:pPr>
      <w:r w:rsidRPr="00247A84">
        <w:rPr>
          <w:spacing w:val="-4"/>
          <w:sz w:val="24"/>
          <w:szCs w:val="24"/>
        </w:rPr>
        <w:t>întocmește,</w:t>
      </w:r>
      <w:r w:rsidRPr="00247A84">
        <w:rPr>
          <w:spacing w:val="-12"/>
          <w:sz w:val="24"/>
          <w:szCs w:val="24"/>
        </w:rPr>
        <w:t xml:space="preserve"> </w:t>
      </w:r>
      <w:r w:rsidRPr="00247A84">
        <w:rPr>
          <w:spacing w:val="-4"/>
          <w:sz w:val="24"/>
          <w:szCs w:val="24"/>
        </w:rPr>
        <w:t>gestionează,</w:t>
      </w:r>
      <w:r w:rsidRPr="00247A84">
        <w:rPr>
          <w:spacing w:val="-12"/>
          <w:sz w:val="24"/>
          <w:szCs w:val="24"/>
        </w:rPr>
        <w:t xml:space="preserve"> </w:t>
      </w:r>
      <w:r w:rsidRPr="00247A84">
        <w:rPr>
          <w:spacing w:val="-4"/>
          <w:sz w:val="24"/>
          <w:szCs w:val="24"/>
        </w:rPr>
        <w:t>actualizează</w:t>
      </w:r>
      <w:r w:rsidRPr="00247A84">
        <w:rPr>
          <w:spacing w:val="-11"/>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asigură</w:t>
      </w:r>
      <w:r w:rsidRPr="00247A84">
        <w:rPr>
          <w:spacing w:val="-12"/>
          <w:sz w:val="24"/>
          <w:szCs w:val="24"/>
        </w:rPr>
        <w:t xml:space="preserve"> </w:t>
      </w:r>
      <w:r w:rsidRPr="00247A84">
        <w:rPr>
          <w:spacing w:val="-4"/>
          <w:sz w:val="24"/>
          <w:szCs w:val="24"/>
        </w:rPr>
        <w:t>publicitatea</w:t>
      </w:r>
      <w:r w:rsidRPr="00247A84">
        <w:rPr>
          <w:spacing w:val="-11"/>
          <w:sz w:val="24"/>
          <w:szCs w:val="24"/>
        </w:rPr>
        <w:t xml:space="preserve"> </w:t>
      </w:r>
      <w:r w:rsidRPr="00247A84">
        <w:rPr>
          <w:spacing w:val="-4"/>
          <w:sz w:val="24"/>
          <w:szCs w:val="24"/>
        </w:rPr>
        <w:t>Registrului</w:t>
      </w:r>
      <w:r w:rsidRPr="00247A84">
        <w:rPr>
          <w:spacing w:val="-12"/>
          <w:sz w:val="24"/>
          <w:szCs w:val="24"/>
        </w:rPr>
        <w:t xml:space="preserve"> </w:t>
      </w:r>
      <w:r w:rsidRPr="00247A84">
        <w:rPr>
          <w:spacing w:val="-4"/>
          <w:sz w:val="24"/>
          <w:szCs w:val="24"/>
        </w:rPr>
        <w:t>național</w:t>
      </w:r>
      <w:r w:rsidRPr="00247A84">
        <w:rPr>
          <w:spacing w:val="-11"/>
          <w:sz w:val="24"/>
          <w:szCs w:val="24"/>
        </w:rPr>
        <w:t xml:space="preserve"> </w:t>
      </w:r>
      <w:r w:rsidRPr="00247A84">
        <w:rPr>
          <w:spacing w:val="-4"/>
          <w:sz w:val="24"/>
          <w:szCs w:val="24"/>
        </w:rPr>
        <w:t>a1</w:t>
      </w:r>
      <w:r w:rsidRPr="00247A84">
        <w:rPr>
          <w:spacing w:val="-12"/>
          <w:sz w:val="24"/>
          <w:szCs w:val="24"/>
        </w:rPr>
        <w:t xml:space="preserve"> </w:t>
      </w:r>
      <w:r w:rsidRPr="00247A84">
        <w:rPr>
          <w:spacing w:val="-4"/>
          <w:sz w:val="24"/>
          <w:szCs w:val="24"/>
        </w:rPr>
        <w:t>psihologilor</w:t>
      </w:r>
      <w:r w:rsidRPr="00247A84">
        <w:rPr>
          <w:spacing w:val="-12"/>
          <w:sz w:val="24"/>
          <w:szCs w:val="24"/>
        </w:rPr>
        <w:t xml:space="preserve"> </w:t>
      </w:r>
      <w:r w:rsidRPr="00247A84">
        <w:rPr>
          <w:spacing w:val="-4"/>
          <w:sz w:val="24"/>
          <w:szCs w:val="24"/>
        </w:rPr>
        <w:t>cu</w:t>
      </w:r>
      <w:r w:rsidRPr="00247A84">
        <w:rPr>
          <w:spacing w:val="-11"/>
          <w:sz w:val="24"/>
          <w:szCs w:val="24"/>
        </w:rPr>
        <w:t xml:space="preserve"> </w:t>
      </w:r>
      <w:r w:rsidRPr="00247A84">
        <w:rPr>
          <w:spacing w:val="-4"/>
          <w:sz w:val="24"/>
          <w:szCs w:val="24"/>
        </w:rPr>
        <w:t xml:space="preserve">drept </w:t>
      </w:r>
      <w:r w:rsidRPr="00247A84">
        <w:rPr>
          <w:w w:val="90"/>
          <w:sz w:val="24"/>
          <w:szCs w:val="24"/>
        </w:rPr>
        <w:t>de liberă</w:t>
      </w:r>
      <w:r w:rsidRPr="00247A84">
        <w:rPr>
          <w:sz w:val="24"/>
          <w:szCs w:val="24"/>
        </w:rPr>
        <w:t xml:space="preserve"> </w:t>
      </w:r>
      <w:r w:rsidRPr="00247A84">
        <w:rPr>
          <w:w w:val="90"/>
          <w:sz w:val="24"/>
          <w:szCs w:val="24"/>
        </w:rPr>
        <w:t>practică și a</w:t>
      </w:r>
      <w:r w:rsidRPr="00247A84">
        <w:rPr>
          <w:spacing w:val="-6"/>
          <w:w w:val="90"/>
          <w:sz w:val="24"/>
          <w:szCs w:val="24"/>
        </w:rPr>
        <w:t xml:space="preserve"> </w:t>
      </w:r>
      <w:r w:rsidRPr="00247A84">
        <w:rPr>
          <w:w w:val="90"/>
          <w:sz w:val="24"/>
          <w:szCs w:val="24"/>
        </w:rPr>
        <w:t>celorlalte</w:t>
      </w:r>
      <w:r w:rsidRPr="00247A84">
        <w:rPr>
          <w:sz w:val="24"/>
          <w:szCs w:val="24"/>
        </w:rPr>
        <w:t xml:space="preserve"> </w:t>
      </w:r>
      <w:r w:rsidRPr="00247A84">
        <w:rPr>
          <w:w w:val="90"/>
          <w:sz w:val="24"/>
          <w:szCs w:val="24"/>
        </w:rPr>
        <w:t>registre</w:t>
      </w:r>
      <w:r w:rsidRPr="00247A84">
        <w:rPr>
          <w:sz w:val="24"/>
          <w:szCs w:val="24"/>
        </w:rPr>
        <w:t xml:space="preserve"> </w:t>
      </w:r>
      <w:r w:rsidRPr="00247A84">
        <w:rPr>
          <w:w w:val="90"/>
          <w:sz w:val="24"/>
          <w:szCs w:val="24"/>
        </w:rPr>
        <w:t>profesionale,</w:t>
      </w:r>
      <w:r w:rsidRPr="00247A84">
        <w:rPr>
          <w:spacing w:val="21"/>
          <w:sz w:val="24"/>
          <w:szCs w:val="24"/>
        </w:rPr>
        <w:t xml:space="preserve"> </w:t>
      </w:r>
      <w:r w:rsidRPr="00247A84">
        <w:rPr>
          <w:w w:val="90"/>
          <w:sz w:val="24"/>
          <w:szCs w:val="24"/>
        </w:rPr>
        <w:t>prin publicarea</w:t>
      </w:r>
      <w:r w:rsidRPr="00247A84">
        <w:rPr>
          <w:spacing w:val="18"/>
          <w:sz w:val="24"/>
          <w:szCs w:val="24"/>
        </w:rPr>
        <w:t xml:space="preserve"> </w:t>
      </w:r>
      <w:proofErr w:type="spellStart"/>
      <w:r w:rsidRPr="00247A84">
        <w:rPr>
          <w:w w:val="90"/>
          <w:sz w:val="24"/>
          <w:szCs w:val="24"/>
        </w:rPr>
        <w:t>aeestorape</w:t>
      </w:r>
      <w:proofErr w:type="spellEnd"/>
      <w:r w:rsidRPr="00247A84">
        <w:rPr>
          <w:sz w:val="24"/>
          <w:szCs w:val="24"/>
        </w:rPr>
        <w:t xml:space="preserve"> </w:t>
      </w:r>
      <w:r w:rsidRPr="00247A84">
        <w:rPr>
          <w:w w:val="90"/>
          <w:sz w:val="24"/>
          <w:szCs w:val="24"/>
        </w:rPr>
        <w:t>pagina de internet</w:t>
      </w:r>
      <w:r w:rsidRPr="00247A84">
        <w:rPr>
          <w:spacing w:val="24"/>
          <w:sz w:val="24"/>
          <w:szCs w:val="24"/>
        </w:rPr>
        <w:t xml:space="preserve"> </w:t>
      </w:r>
      <w:r w:rsidRPr="00247A84">
        <w:rPr>
          <w:w w:val="90"/>
          <w:sz w:val="24"/>
          <w:szCs w:val="24"/>
        </w:rPr>
        <w:t>a</w:t>
      </w:r>
      <w:r w:rsidRPr="00247A84">
        <w:rPr>
          <w:spacing w:val="-17"/>
          <w:w w:val="90"/>
          <w:sz w:val="24"/>
          <w:szCs w:val="24"/>
        </w:rPr>
        <w:t xml:space="preserve"> </w:t>
      </w:r>
      <w:r w:rsidRPr="00247A84">
        <w:rPr>
          <w:w w:val="90"/>
          <w:sz w:val="24"/>
          <w:szCs w:val="24"/>
        </w:rPr>
        <w:t>Colegiului;</w:t>
      </w:r>
    </w:p>
    <w:p w14:paraId="221D910B" w14:textId="77777777" w:rsidR="003F62EE" w:rsidRPr="00247A84" w:rsidRDefault="00000000">
      <w:pPr>
        <w:pStyle w:val="Listparagraf"/>
        <w:numPr>
          <w:ilvl w:val="0"/>
          <w:numId w:val="29"/>
        </w:numPr>
        <w:tabs>
          <w:tab w:val="left" w:pos="502"/>
        </w:tabs>
        <w:spacing w:before="131" w:line="228" w:lineRule="auto"/>
        <w:ind w:left="140" w:right="37" w:firstLine="3"/>
        <w:jc w:val="both"/>
        <w:rPr>
          <w:sz w:val="24"/>
          <w:szCs w:val="24"/>
        </w:rPr>
      </w:pPr>
      <w:r w:rsidRPr="00247A84">
        <w:rPr>
          <w:spacing w:val="-6"/>
          <w:sz w:val="24"/>
          <w:szCs w:val="24"/>
        </w:rPr>
        <w:t>sesizează</w:t>
      </w:r>
      <w:r w:rsidRPr="00247A84">
        <w:rPr>
          <w:spacing w:val="-10"/>
          <w:sz w:val="24"/>
          <w:szCs w:val="24"/>
        </w:rPr>
        <w:t xml:space="preserve"> </w:t>
      </w:r>
      <w:r w:rsidRPr="00247A84">
        <w:rPr>
          <w:spacing w:val="-6"/>
          <w:sz w:val="24"/>
          <w:szCs w:val="24"/>
        </w:rPr>
        <w:t>organele</w:t>
      </w:r>
      <w:r w:rsidRPr="00247A84">
        <w:rPr>
          <w:spacing w:val="-10"/>
          <w:sz w:val="24"/>
          <w:szCs w:val="24"/>
        </w:rPr>
        <w:t xml:space="preserve"> </w:t>
      </w:r>
      <w:r w:rsidRPr="00247A84">
        <w:rPr>
          <w:spacing w:val="-6"/>
          <w:sz w:val="24"/>
          <w:szCs w:val="24"/>
        </w:rPr>
        <w:t>competente</w:t>
      </w:r>
      <w:r w:rsidRPr="00247A84">
        <w:rPr>
          <w:spacing w:val="-5"/>
          <w:sz w:val="24"/>
          <w:szCs w:val="24"/>
        </w:rPr>
        <w:t xml:space="preserve"> </w:t>
      </w:r>
      <w:r w:rsidRPr="00247A84">
        <w:rPr>
          <w:spacing w:val="-6"/>
          <w:sz w:val="24"/>
          <w:szCs w:val="24"/>
        </w:rPr>
        <w:t>cu</w:t>
      </w:r>
      <w:r w:rsidRPr="00247A84">
        <w:rPr>
          <w:spacing w:val="-9"/>
          <w:sz w:val="24"/>
          <w:szCs w:val="24"/>
        </w:rPr>
        <w:t xml:space="preserve"> </w:t>
      </w:r>
      <w:r w:rsidRPr="00247A84">
        <w:rPr>
          <w:spacing w:val="-6"/>
          <w:sz w:val="24"/>
          <w:szCs w:val="24"/>
        </w:rPr>
        <w:t>privire</w:t>
      </w:r>
      <w:r w:rsidRPr="00247A84">
        <w:rPr>
          <w:spacing w:val="-10"/>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situațiile</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exercitare</w:t>
      </w:r>
      <w:r w:rsidRPr="00247A84">
        <w:rPr>
          <w:spacing w:val="6"/>
          <w:sz w:val="24"/>
          <w:szCs w:val="24"/>
        </w:rPr>
        <w:t xml:space="preserve"> </w:t>
      </w:r>
      <w:r w:rsidRPr="00247A84">
        <w:rPr>
          <w:spacing w:val="-6"/>
          <w:sz w:val="24"/>
          <w:szCs w:val="24"/>
        </w:rPr>
        <w:t>bară</w:t>
      </w:r>
      <w:r w:rsidRPr="00247A84">
        <w:rPr>
          <w:spacing w:val="-8"/>
          <w:sz w:val="24"/>
          <w:szCs w:val="24"/>
        </w:rPr>
        <w:t xml:space="preserve"> </w:t>
      </w:r>
      <w:r w:rsidRPr="00247A84">
        <w:rPr>
          <w:spacing w:val="-6"/>
          <w:sz w:val="24"/>
          <w:szCs w:val="24"/>
        </w:rPr>
        <w:t>drept</w:t>
      </w:r>
      <w:r w:rsidRPr="00247A84">
        <w:rPr>
          <w:spacing w:val="-7"/>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profesiei</w:t>
      </w:r>
      <w:r w:rsidRPr="00247A84">
        <w:rPr>
          <w:spacing w:val="-2"/>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w:t>
      </w:r>
      <w:r w:rsidRPr="00247A84">
        <w:rPr>
          <w:spacing w:val="-2"/>
          <w:sz w:val="24"/>
          <w:szCs w:val="24"/>
        </w:rPr>
        <w:t xml:space="preserve"> </w:t>
      </w:r>
      <w:r w:rsidRPr="00247A84">
        <w:rPr>
          <w:spacing w:val="-6"/>
          <w:sz w:val="24"/>
          <w:szCs w:val="24"/>
        </w:rPr>
        <w:t xml:space="preserve">sau a </w:t>
      </w:r>
      <w:r w:rsidRPr="00247A84">
        <w:rPr>
          <w:spacing w:val="-2"/>
          <w:sz w:val="24"/>
          <w:szCs w:val="24"/>
        </w:rPr>
        <w:t>activităților specifice specialităților</w:t>
      </w:r>
      <w:r w:rsidRPr="00247A84">
        <w:rPr>
          <w:spacing w:val="-12"/>
          <w:sz w:val="24"/>
          <w:szCs w:val="24"/>
        </w:rPr>
        <w:t xml:space="preserve"> </w:t>
      </w:r>
      <w:r w:rsidRPr="00247A84">
        <w:rPr>
          <w:spacing w:val="-2"/>
          <w:sz w:val="24"/>
          <w:szCs w:val="24"/>
        </w:rPr>
        <w:t>profesionale</w:t>
      </w:r>
      <w:r w:rsidRPr="00247A84">
        <w:rPr>
          <w:sz w:val="24"/>
          <w:szCs w:val="24"/>
        </w:rPr>
        <w:t xml:space="preserve"> </w:t>
      </w:r>
      <w:r w:rsidRPr="00247A84">
        <w:rPr>
          <w:spacing w:val="-2"/>
          <w:sz w:val="24"/>
          <w:szCs w:val="24"/>
        </w:rPr>
        <w:t>interdisciplinare;</w:t>
      </w:r>
    </w:p>
    <w:p w14:paraId="63520D37" w14:textId="77777777" w:rsidR="003F62EE" w:rsidRPr="00247A84" w:rsidRDefault="00000000">
      <w:pPr>
        <w:pStyle w:val="Listparagraf"/>
        <w:numPr>
          <w:ilvl w:val="0"/>
          <w:numId w:val="29"/>
        </w:numPr>
        <w:tabs>
          <w:tab w:val="left" w:pos="149"/>
          <w:tab w:val="left" w:pos="506"/>
        </w:tabs>
        <w:spacing w:before="116" w:line="235" w:lineRule="auto"/>
        <w:ind w:left="149" w:right="49" w:hanging="3"/>
        <w:jc w:val="both"/>
        <w:rPr>
          <w:sz w:val="24"/>
          <w:szCs w:val="24"/>
        </w:rPr>
      </w:pPr>
      <w:r w:rsidRPr="00247A84">
        <w:rPr>
          <w:spacing w:val="-2"/>
          <w:sz w:val="24"/>
          <w:szCs w:val="24"/>
        </w:rPr>
        <w:t>propune</w:t>
      </w:r>
      <w:r w:rsidRPr="00247A84">
        <w:rPr>
          <w:spacing w:val="-13"/>
          <w:sz w:val="24"/>
          <w:szCs w:val="24"/>
        </w:rPr>
        <w:t xml:space="preserve"> </w:t>
      </w:r>
      <w:r w:rsidRPr="00247A84">
        <w:rPr>
          <w:spacing w:val="-2"/>
          <w:sz w:val="24"/>
          <w:szCs w:val="24"/>
        </w:rPr>
        <w:t>Consiliului</w:t>
      </w:r>
      <w:r w:rsidRPr="00247A84">
        <w:rPr>
          <w:spacing w:val="-5"/>
          <w:sz w:val="24"/>
          <w:szCs w:val="24"/>
        </w:rPr>
        <w:t xml:space="preserve"> </w:t>
      </w:r>
      <w:r w:rsidRPr="00247A84">
        <w:rPr>
          <w:spacing w:val="-2"/>
          <w:sz w:val="24"/>
          <w:szCs w:val="24"/>
        </w:rPr>
        <w:t>Național</w:t>
      </w:r>
      <w:r w:rsidRPr="00247A84">
        <w:rPr>
          <w:spacing w:val="-10"/>
          <w:sz w:val="24"/>
          <w:szCs w:val="24"/>
        </w:rPr>
        <w:t xml:space="preserve"> </w:t>
      </w:r>
      <w:r w:rsidRPr="00247A84">
        <w:rPr>
          <w:spacing w:val="-2"/>
          <w:sz w:val="24"/>
          <w:szCs w:val="24"/>
        </w:rPr>
        <w:t>spre</w:t>
      </w:r>
      <w:r w:rsidRPr="00247A84">
        <w:rPr>
          <w:spacing w:val="-13"/>
          <w:sz w:val="24"/>
          <w:szCs w:val="24"/>
        </w:rPr>
        <w:t xml:space="preserve"> </w:t>
      </w:r>
      <w:r w:rsidRPr="00247A84">
        <w:rPr>
          <w:spacing w:val="-2"/>
          <w:sz w:val="24"/>
          <w:szCs w:val="24"/>
        </w:rPr>
        <w:t>aprobare</w:t>
      </w:r>
      <w:r w:rsidRPr="00247A84">
        <w:rPr>
          <w:spacing w:val="-8"/>
          <w:sz w:val="24"/>
          <w:szCs w:val="24"/>
        </w:rPr>
        <w:t xml:space="preserve"> </w:t>
      </w:r>
      <w:r w:rsidRPr="00247A84">
        <w:rPr>
          <w:spacing w:val="-2"/>
          <w:sz w:val="24"/>
          <w:szCs w:val="24"/>
        </w:rPr>
        <w:t>cuantumul</w:t>
      </w:r>
      <w:r w:rsidRPr="00247A84">
        <w:rPr>
          <w:spacing w:val="-10"/>
          <w:sz w:val="24"/>
          <w:szCs w:val="24"/>
        </w:rPr>
        <w:t xml:space="preserve"> </w:t>
      </w:r>
      <w:r w:rsidRPr="00247A84">
        <w:rPr>
          <w:spacing w:val="-2"/>
          <w:sz w:val="24"/>
          <w:szCs w:val="24"/>
        </w:rPr>
        <w:t>cotizației</w:t>
      </w:r>
      <w:r w:rsidRPr="00247A84">
        <w:rPr>
          <w:spacing w:val="-5"/>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membru</w:t>
      </w:r>
      <w:r w:rsidRPr="00247A84">
        <w:rPr>
          <w:spacing w:val="-13"/>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taxelor</w:t>
      </w:r>
      <w:r w:rsidRPr="00247A84">
        <w:rPr>
          <w:spacing w:val="-10"/>
          <w:sz w:val="24"/>
          <w:szCs w:val="24"/>
        </w:rPr>
        <w:t xml:space="preserve"> </w:t>
      </w:r>
      <w:r w:rsidRPr="00247A84">
        <w:rPr>
          <w:spacing w:val="-2"/>
          <w:sz w:val="24"/>
          <w:szCs w:val="24"/>
        </w:rPr>
        <w:t xml:space="preserve">profesionale, </w:t>
      </w:r>
      <w:r w:rsidRPr="00247A84">
        <w:rPr>
          <w:spacing w:val="-4"/>
          <w:sz w:val="24"/>
          <w:szCs w:val="24"/>
        </w:rPr>
        <w:t>precum</w:t>
      </w:r>
      <w:r w:rsidRPr="00247A84">
        <w:rPr>
          <w:spacing w:val="-8"/>
          <w:sz w:val="24"/>
          <w:szCs w:val="24"/>
        </w:rPr>
        <w:t xml:space="preserve"> </w:t>
      </w:r>
      <w:r w:rsidRPr="00247A84">
        <w:rPr>
          <w:spacing w:val="-4"/>
          <w:sz w:val="24"/>
          <w:szCs w:val="24"/>
        </w:rPr>
        <w:t>și</w:t>
      </w:r>
      <w:r w:rsidRPr="00247A84">
        <w:rPr>
          <w:spacing w:val="-7"/>
          <w:sz w:val="24"/>
          <w:szCs w:val="24"/>
        </w:rPr>
        <w:t xml:space="preserve"> </w:t>
      </w:r>
      <w:r w:rsidRPr="00247A84">
        <w:rPr>
          <w:spacing w:val="-4"/>
          <w:sz w:val="24"/>
          <w:szCs w:val="24"/>
        </w:rPr>
        <w:t>modalitatea</w:t>
      </w:r>
      <w:r w:rsidRPr="00247A84">
        <w:rPr>
          <w:spacing w:val="-5"/>
          <w:sz w:val="24"/>
          <w:szCs w:val="24"/>
        </w:rPr>
        <w:t xml:space="preserve"> </w:t>
      </w:r>
      <w:r w:rsidRPr="00247A84">
        <w:rPr>
          <w:spacing w:val="-4"/>
          <w:sz w:val="24"/>
          <w:szCs w:val="24"/>
        </w:rPr>
        <w:t>și</w:t>
      </w:r>
      <w:r w:rsidRPr="00247A84">
        <w:rPr>
          <w:spacing w:val="-18"/>
          <w:sz w:val="24"/>
          <w:szCs w:val="24"/>
        </w:rPr>
        <w:t xml:space="preserve"> </w:t>
      </w:r>
      <w:r w:rsidRPr="00247A84">
        <w:rPr>
          <w:spacing w:val="-4"/>
          <w:sz w:val="24"/>
          <w:szCs w:val="24"/>
        </w:rPr>
        <w:t>termenul de</w:t>
      </w:r>
      <w:r w:rsidRPr="00247A84">
        <w:rPr>
          <w:spacing w:val="-14"/>
          <w:sz w:val="24"/>
          <w:szCs w:val="24"/>
        </w:rPr>
        <w:t xml:space="preserve"> </w:t>
      </w:r>
      <w:r w:rsidRPr="00247A84">
        <w:rPr>
          <w:spacing w:val="-4"/>
          <w:sz w:val="24"/>
          <w:szCs w:val="24"/>
        </w:rPr>
        <w:t>plată</w:t>
      </w:r>
      <w:r w:rsidRPr="00247A84">
        <w:rPr>
          <w:spacing w:val="-12"/>
          <w:sz w:val="24"/>
          <w:szCs w:val="24"/>
        </w:rPr>
        <w:t xml:space="preserve"> </w:t>
      </w:r>
      <w:r w:rsidRPr="00247A84">
        <w:rPr>
          <w:spacing w:val="-4"/>
          <w:sz w:val="24"/>
          <w:szCs w:val="24"/>
        </w:rPr>
        <w:t>a</w:t>
      </w:r>
      <w:r w:rsidRPr="00247A84">
        <w:rPr>
          <w:spacing w:val="-20"/>
          <w:sz w:val="24"/>
          <w:szCs w:val="24"/>
        </w:rPr>
        <w:t xml:space="preserve"> </w:t>
      </w:r>
      <w:r w:rsidRPr="00247A84">
        <w:rPr>
          <w:spacing w:val="-4"/>
          <w:sz w:val="24"/>
          <w:szCs w:val="24"/>
        </w:rPr>
        <w:t>acestora;</w:t>
      </w:r>
    </w:p>
    <w:p w14:paraId="5DD1D5FD" w14:textId="77777777" w:rsidR="003F62EE" w:rsidRPr="00247A84" w:rsidRDefault="00000000">
      <w:pPr>
        <w:pStyle w:val="Listparagraf"/>
        <w:numPr>
          <w:ilvl w:val="0"/>
          <w:numId w:val="29"/>
        </w:numPr>
        <w:tabs>
          <w:tab w:val="left" w:pos="506"/>
        </w:tabs>
        <w:spacing w:before="107" w:line="235" w:lineRule="auto"/>
        <w:ind w:left="146" w:right="40" w:firstLine="10"/>
        <w:jc w:val="both"/>
        <w:rPr>
          <w:sz w:val="24"/>
          <w:szCs w:val="24"/>
        </w:rPr>
      </w:pPr>
      <w:r w:rsidRPr="00247A84">
        <w:rPr>
          <w:spacing w:val="-6"/>
          <w:sz w:val="24"/>
          <w:szCs w:val="24"/>
        </w:rPr>
        <w:t>înaintează Consiliului</w:t>
      </w:r>
      <w:r w:rsidRPr="00247A84">
        <w:rPr>
          <w:sz w:val="24"/>
          <w:szCs w:val="24"/>
        </w:rPr>
        <w:t xml:space="preserve"> </w:t>
      </w:r>
      <w:r w:rsidRPr="00247A84">
        <w:rPr>
          <w:spacing w:val="-6"/>
          <w:sz w:val="24"/>
          <w:szCs w:val="24"/>
        </w:rPr>
        <w:t>Național</w:t>
      </w:r>
      <w:r w:rsidRPr="00247A84">
        <w:rPr>
          <w:sz w:val="24"/>
          <w:szCs w:val="24"/>
        </w:rPr>
        <w:t xml:space="preserve"> </w:t>
      </w:r>
      <w:r w:rsidRPr="00247A84">
        <w:rPr>
          <w:spacing w:val="-6"/>
          <w:sz w:val="24"/>
          <w:szCs w:val="24"/>
        </w:rPr>
        <w:t>propuneri privind criteriile de</w:t>
      </w:r>
      <w:r w:rsidRPr="00247A84">
        <w:rPr>
          <w:spacing w:val="-10"/>
          <w:sz w:val="24"/>
          <w:szCs w:val="24"/>
        </w:rPr>
        <w:t xml:space="preserve"> </w:t>
      </w:r>
      <w:r w:rsidRPr="00247A84">
        <w:rPr>
          <w:spacing w:val="-6"/>
          <w:sz w:val="24"/>
          <w:szCs w:val="24"/>
        </w:rPr>
        <w:t>eligibilitate și</w:t>
      </w:r>
      <w:r w:rsidRPr="00247A84">
        <w:rPr>
          <w:spacing w:val="-10"/>
          <w:sz w:val="24"/>
          <w:szCs w:val="24"/>
        </w:rPr>
        <w:t xml:space="preserve"> </w:t>
      </w:r>
      <w:r w:rsidRPr="00247A84">
        <w:rPr>
          <w:spacing w:val="-6"/>
          <w:sz w:val="24"/>
          <w:szCs w:val="24"/>
        </w:rPr>
        <w:t>dimensionarea</w:t>
      </w:r>
      <w:r w:rsidRPr="00247A84">
        <w:rPr>
          <w:spacing w:val="16"/>
          <w:sz w:val="24"/>
          <w:szCs w:val="24"/>
        </w:rPr>
        <w:t xml:space="preserve"> </w:t>
      </w:r>
      <w:r w:rsidRPr="00247A84">
        <w:rPr>
          <w:spacing w:val="-6"/>
          <w:sz w:val="24"/>
          <w:szCs w:val="24"/>
        </w:rPr>
        <w:t>numărului de membri</w:t>
      </w:r>
      <w:r w:rsidRPr="00247A84">
        <w:rPr>
          <w:spacing w:val="-7"/>
          <w:sz w:val="24"/>
          <w:szCs w:val="24"/>
        </w:rPr>
        <w:t xml:space="preserve"> </w:t>
      </w:r>
      <w:r w:rsidRPr="00247A84">
        <w:rPr>
          <w:spacing w:val="-6"/>
          <w:sz w:val="24"/>
          <w:szCs w:val="24"/>
        </w:rPr>
        <w:t>pentru comisiile de</w:t>
      </w:r>
      <w:r w:rsidRPr="00247A84">
        <w:rPr>
          <w:spacing w:val="-8"/>
          <w:sz w:val="24"/>
          <w:szCs w:val="24"/>
        </w:rPr>
        <w:t xml:space="preserve"> </w:t>
      </w:r>
      <w:r w:rsidRPr="00247A84">
        <w:rPr>
          <w:spacing w:val="-6"/>
          <w:sz w:val="24"/>
          <w:szCs w:val="24"/>
        </w:rPr>
        <w:t>experți</w:t>
      </w:r>
      <w:r w:rsidRPr="00247A84">
        <w:rPr>
          <w:sz w:val="24"/>
          <w:szCs w:val="24"/>
        </w:rPr>
        <w:t xml:space="preserve"> </w:t>
      </w:r>
      <w:r w:rsidRPr="00247A84">
        <w:rPr>
          <w:spacing w:val="-6"/>
          <w:sz w:val="24"/>
          <w:szCs w:val="24"/>
        </w:rPr>
        <w:t>constituite</w:t>
      </w:r>
      <w:r w:rsidRPr="00247A84">
        <w:rPr>
          <w:sz w:val="24"/>
          <w:szCs w:val="24"/>
        </w:rPr>
        <w:t xml:space="preserve"> </w:t>
      </w:r>
      <w:r w:rsidRPr="00247A84">
        <w:rPr>
          <w:spacing w:val="-6"/>
          <w:sz w:val="24"/>
          <w:szCs w:val="24"/>
        </w:rPr>
        <w:t>ad-hoc și</w:t>
      </w:r>
      <w:r w:rsidRPr="00247A84">
        <w:rPr>
          <w:spacing w:val="-10"/>
          <w:sz w:val="24"/>
          <w:szCs w:val="24"/>
        </w:rPr>
        <w:t xml:space="preserve"> </w:t>
      </w:r>
      <w:r w:rsidRPr="00247A84">
        <w:rPr>
          <w:spacing w:val="-6"/>
          <w:sz w:val="24"/>
          <w:szCs w:val="24"/>
        </w:rPr>
        <w:t>pentru grupurile</w:t>
      </w:r>
      <w:r w:rsidRPr="00247A84">
        <w:rPr>
          <w:sz w:val="24"/>
          <w:szCs w:val="24"/>
        </w:rPr>
        <w:t xml:space="preserve"> </w:t>
      </w:r>
      <w:r w:rsidRPr="00247A84">
        <w:rPr>
          <w:spacing w:val="-6"/>
          <w:sz w:val="24"/>
          <w:szCs w:val="24"/>
        </w:rPr>
        <w:t>de</w:t>
      </w:r>
      <w:r w:rsidRPr="00247A84">
        <w:rPr>
          <w:spacing w:val="-7"/>
          <w:sz w:val="24"/>
          <w:szCs w:val="24"/>
        </w:rPr>
        <w:t xml:space="preserve"> </w:t>
      </w:r>
      <w:r w:rsidRPr="00247A84">
        <w:rPr>
          <w:spacing w:val="-6"/>
          <w:sz w:val="24"/>
          <w:szCs w:val="24"/>
        </w:rPr>
        <w:t>lucru cu</w:t>
      </w:r>
      <w:r w:rsidRPr="00247A84">
        <w:rPr>
          <w:spacing w:val="-8"/>
          <w:sz w:val="24"/>
          <w:szCs w:val="24"/>
        </w:rPr>
        <w:t xml:space="preserve"> </w:t>
      </w:r>
      <w:r w:rsidRPr="00247A84">
        <w:rPr>
          <w:spacing w:val="-6"/>
          <w:sz w:val="24"/>
          <w:szCs w:val="24"/>
        </w:rPr>
        <w:t xml:space="preserve">caracter temporar aflate </w:t>
      </w:r>
      <w:r w:rsidRPr="00247A84">
        <w:rPr>
          <w:spacing w:val="-4"/>
          <w:sz w:val="24"/>
          <w:szCs w:val="24"/>
        </w:rPr>
        <w:t>în</w:t>
      </w:r>
      <w:r w:rsidRPr="00247A84">
        <w:rPr>
          <w:spacing w:val="-12"/>
          <w:sz w:val="24"/>
          <w:szCs w:val="24"/>
        </w:rPr>
        <w:t xml:space="preserve"> </w:t>
      </w:r>
      <w:r w:rsidRPr="00247A84">
        <w:rPr>
          <w:spacing w:val="-4"/>
          <w:sz w:val="24"/>
          <w:szCs w:val="24"/>
        </w:rPr>
        <w:t>coordonarea</w:t>
      </w:r>
      <w:r w:rsidRPr="00247A84">
        <w:rPr>
          <w:spacing w:val="-3"/>
          <w:sz w:val="24"/>
          <w:szCs w:val="24"/>
        </w:rPr>
        <w:t xml:space="preserve"> </w:t>
      </w:r>
      <w:r w:rsidRPr="00247A84">
        <w:rPr>
          <w:spacing w:val="-4"/>
          <w:sz w:val="24"/>
          <w:szCs w:val="24"/>
        </w:rPr>
        <w:t>Consiliului Național, în</w:t>
      </w:r>
      <w:r w:rsidRPr="00247A84">
        <w:rPr>
          <w:spacing w:val="-12"/>
          <w:sz w:val="24"/>
          <w:szCs w:val="24"/>
        </w:rPr>
        <w:t xml:space="preserve"> </w:t>
      </w:r>
      <w:r w:rsidRPr="00247A84">
        <w:rPr>
          <w:spacing w:val="-4"/>
          <w:sz w:val="24"/>
          <w:szCs w:val="24"/>
        </w:rPr>
        <w:t>condițiile prezentei legi;</w:t>
      </w:r>
    </w:p>
    <w:p w14:paraId="560B3109" w14:textId="77777777" w:rsidR="003F62EE" w:rsidRPr="00247A84" w:rsidRDefault="00000000">
      <w:pPr>
        <w:pStyle w:val="Listparagraf"/>
        <w:numPr>
          <w:ilvl w:val="0"/>
          <w:numId w:val="29"/>
        </w:numPr>
        <w:tabs>
          <w:tab w:val="left" w:pos="148"/>
          <w:tab w:val="left" w:pos="504"/>
        </w:tabs>
        <w:spacing w:before="100"/>
        <w:ind w:left="148" w:right="29" w:hanging="2"/>
        <w:jc w:val="both"/>
        <w:rPr>
          <w:sz w:val="24"/>
          <w:szCs w:val="24"/>
        </w:rPr>
      </w:pPr>
      <w:r w:rsidRPr="00247A84">
        <w:rPr>
          <w:spacing w:val="-2"/>
          <w:sz w:val="24"/>
          <w:szCs w:val="24"/>
        </w:rPr>
        <w:t>îndeplinește</w:t>
      </w:r>
      <w:r w:rsidRPr="00247A84">
        <w:rPr>
          <w:spacing w:val="-14"/>
          <w:sz w:val="24"/>
          <w:szCs w:val="24"/>
        </w:rPr>
        <w:t xml:space="preserve"> </w:t>
      </w:r>
      <w:r w:rsidRPr="00247A84">
        <w:rPr>
          <w:spacing w:val="-2"/>
          <w:sz w:val="24"/>
          <w:szCs w:val="24"/>
        </w:rPr>
        <w:t>toate</w:t>
      </w:r>
      <w:r w:rsidRPr="00247A84">
        <w:rPr>
          <w:spacing w:val="-14"/>
          <w:sz w:val="24"/>
          <w:szCs w:val="24"/>
        </w:rPr>
        <w:t xml:space="preserve"> </w:t>
      </w:r>
      <w:r w:rsidRPr="00247A84">
        <w:rPr>
          <w:spacing w:val="-2"/>
          <w:sz w:val="24"/>
          <w:szCs w:val="24"/>
        </w:rPr>
        <w:t>formalitățile</w:t>
      </w:r>
      <w:r w:rsidRPr="00247A84">
        <w:rPr>
          <w:spacing w:val="-13"/>
          <w:sz w:val="24"/>
          <w:szCs w:val="24"/>
        </w:rPr>
        <w:t xml:space="preserve"> </w:t>
      </w:r>
      <w:r w:rsidRPr="00247A84">
        <w:rPr>
          <w:spacing w:val="-2"/>
          <w:sz w:val="24"/>
          <w:szCs w:val="24"/>
        </w:rPr>
        <w:t>necesare</w:t>
      </w:r>
      <w:r w:rsidRPr="00247A84">
        <w:rPr>
          <w:spacing w:val="-14"/>
          <w:sz w:val="24"/>
          <w:szCs w:val="24"/>
        </w:rPr>
        <w:t xml:space="preserve"> </w:t>
      </w:r>
      <w:r w:rsidRPr="00247A84">
        <w:rPr>
          <w:spacing w:val="-2"/>
          <w:sz w:val="24"/>
          <w:szCs w:val="24"/>
        </w:rPr>
        <w:t>pentru</w:t>
      </w:r>
      <w:r w:rsidRPr="00247A84">
        <w:rPr>
          <w:spacing w:val="-14"/>
          <w:sz w:val="24"/>
          <w:szCs w:val="24"/>
        </w:rPr>
        <w:t xml:space="preserve"> </w:t>
      </w:r>
      <w:r w:rsidRPr="00247A84">
        <w:rPr>
          <w:spacing w:val="-2"/>
          <w:sz w:val="24"/>
          <w:szCs w:val="24"/>
        </w:rPr>
        <w:t>constituirea</w:t>
      </w:r>
      <w:r w:rsidRPr="00247A84">
        <w:rPr>
          <w:spacing w:val="-13"/>
          <w:sz w:val="24"/>
          <w:szCs w:val="24"/>
        </w:rPr>
        <w:t xml:space="preserve"> </w:t>
      </w:r>
      <w:r w:rsidRPr="00247A84">
        <w:rPr>
          <w:spacing w:val="-2"/>
          <w:sz w:val="24"/>
          <w:szCs w:val="24"/>
        </w:rPr>
        <w:t>comisiilor</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experți</w:t>
      </w:r>
      <w:r w:rsidRPr="00247A84">
        <w:rPr>
          <w:spacing w:val="-14"/>
          <w:sz w:val="24"/>
          <w:szCs w:val="24"/>
        </w:rPr>
        <w:t xml:space="preserve"> </w:t>
      </w:r>
      <w:r w:rsidRPr="00247A84">
        <w:rPr>
          <w:spacing w:val="-2"/>
          <w:sz w:val="24"/>
          <w:szCs w:val="24"/>
        </w:rPr>
        <w:t>constituite</w:t>
      </w:r>
      <w:r w:rsidRPr="00247A84">
        <w:rPr>
          <w:spacing w:val="-14"/>
          <w:sz w:val="24"/>
          <w:szCs w:val="24"/>
        </w:rPr>
        <w:t xml:space="preserve"> </w:t>
      </w:r>
      <w:r w:rsidRPr="00247A84">
        <w:rPr>
          <w:spacing w:val="-2"/>
          <w:sz w:val="24"/>
          <w:szCs w:val="24"/>
        </w:rPr>
        <w:t>ad-hoc</w:t>
      </w:r>
      <w:r w:rsidRPr="00247A84">
        <w:rPr>
          <w:spacing w:val="-13"/>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 xml:space="preserve">a </w:t>
      </w:r>
      <w:r w:rsidRPr="00247A84">
        <w:rPr>
          <w:spacing w:val="-4"/>
          <w:sz w:val="24"/>
          <w:szCs w:val="24"/>
        </w:rPr>
        <w:t>grupurilor</w:t>
      </w:r>
      <w:r w:rsidRPr="00247A84">
        <w:rPr>
          <w:spacing w:val="-6"/>
          <w:sz w:val="24"/>
          <w:szCs w:val="24"/>
        </w:rPr>
        <w:t xml:space="preserve"> </w:t>
      </w:r>
      <w:r w:rsidRPr="00247A84">
        <w:rPr>
          <w:spacing w:val="-4"/>
          <w:sz w:val="24"/>
          <w:szCs w:val="24"/>
        </w:rPr>
        <w:t>de</w:t>
      </w:r>
      <w:r w:rsidRPr="00247A84">
        <w:rPr>
          <w:spacing w:val="-15"/>
          <w:sz w:val="24"/>
          <w:szCs w:val="24"/>
        </w:rPr>
        <w:t xml:space="preserve"> </w:t>
      </w:r>
      <w:r w:rsidRPr="00247A84">
        <w:rPr>
          <w:spacing w:val="-4"/>
          <w:sz w:val="24"/>
          <w:szCs w:val="24"/>
        </w:rPr>
        <w:t>lucru</w:t>
      </w:r>
      <w:r w:rsidRPr="00247A84">
        <w:rPr>
          <w:spacing w:val="-7"/>
          <w:sz w:val="24"/>
          <w:szCs w:val="24"/>
        </w:rPr>
        <w:t xml:space="preserve"> </w:t>
      </w:r>
      <w:r w:rsidRPr="00247A84">
        <w:rPr>
          <w:spacing w:val="-4"/>
          <w:sz w:val="24"/>
          <w:szCs w:val="24"/>
        </w:rPr>
        <w:t>eu</w:t>
      </w:r>
      <w:r w:rsidRPr="00247A84">
        <w:rPr>
          <w:spacing w:val="-11"/>
          <w:sz w:val="24"/>
          <w:szCs w:val="24"/>
        </w:rPr>
        <w:t xml:space="preserve"> </w:t>
      </w:r>
      <w:r w:rsidRPr="00247A84">
        <w:rPr>
          <w:spacing w:val="-4"/>
          <w:sz w:val="24"/>
          <w:szCs w:val="24"/>
        </w:rPr>
        <w:t>caracter temporar;</w:t>
      </w:r>
    </w:p>
    <w:p w14:paraId="06651637" w14:textId="77777777" w:rsidR="003F62EE" w:rsidRPr="00247A84" w:rsidRDefault="00000000">
      <w:pPr>
        <w:pStyle w:val="Listparagraf"/>
        <w:numPr>
          <w:ilvl w:val="0"/>
          <w:numId w:val="29"/>
        </w:numPr>
        <w:tabs>
          <w:tab w:val="left" w:pos="507"/>
        </w:tabs>
        <w:spacing w:before="107" w:line="235" w:lineRule="auto"/>
        <w:ind w:left="146" w:right="33" w:firstLine="8"/>
        <w:jc w:val="both"/>
        <w:rPr>
          <w:sz w:val="24"/>
          <w:szCs w:val="24"/>
        </w:rPr>
      </w:pPr>
      <w:r w:rsidRPr="00247A84">
        <w:rPr>
          <w:spacing w:val="-6"/>
          <w:sz w:val="24"/>
          <w:szCs w:val="24"/>
        </w:rPr>
        <w:t>îndeplinește orice alte</w:t>
      </w:r>
      <w:r w:rsidRPr="00247A84">
        <w:rPr>
          <w:spacing w:val="-10"/>
          <w:sz w:val="24"/>
          <w:szCs w:val="24"/>
        </w:rPr>
        <w:t xml:space="preserve"> </w:t>
      </w:r>
      <w:r w:rsidRPr="00247A84">
        <w:rPr>
          <w:spacing w:val="-6"/>
          <w:sz w:val="24"/>
          <w:szCs w:val="24"/>
        </w:rPr>
        <w:t>atribuții stabilite prin</w:t>
      </w:r>
      <w:r w:rsidRPr="00247A84">
        <w:rPr>
          <w:spacing w:val="-10"/>
          <w:sz w:val="24"/>
          <w:szCs w:val="24"/>
        </w:rPr>
        <w:t xml:space="preserve"> </w:t>
      </w:r>
      <w:r w:rsidRPr="00247A84">
        <w:rPr>
          <w:spacing w:val="-6"/>
          <w:sz w:val="24"/>
          <w:szCs w:val="24"/>
        </w:rPr>
        <w:t>Statutul</w:t>
      </w:r>
      <w:r w:rsidRPr="00247A84">
        <w:rPr>
          <w:sz w:val="24"/>
          <w:szCs w:val="24"/>
        </w:rPr>
        <w:t xml:space="preserve"> </w:t>
      </w:r>
      <w:r w:rsidRPr="00247A84">
        <w:rPr>
          <w:spacing w:val="-6"/>
          <w:sz w:val="24"/>
          <w:szCs w:val="24"/>
        </w:rPr>
        <w:t>profesiei de</w:t>
      </w:r>
      <w:r w:rsidRPr="00247A84">
        <w:rPr>
          <w:spacing w:val="-10"/>
          <w:sz w:val="24"/>
          <w:szCs w:val="24"/>
        </w:rPr>
        <w:t xml:space="preserve"> </w:t>
      </w:r>
      <w:r w:rsidRPr="00247A84">
        <w:rPr>
          <w:spacing w:val="-6"/>
          <w:sz w:val="24"/>
          <w:szCs w:val="24"/>
        </w:rPr>
        <w:t>psiholog,</w:t>
      </w:r>
      <w:r w:rsidRPr="00247A84">
        <w:rPr>
          <w:sz w:val="24"/>
          <w:szCs w:val="24"/>
        </w:rPr>
        <w:t xml:space="preserve"> </w:t>
      </w:r>
      <w:r w:rsidRPr="00247A84">
        <w:rPr>
          <w:spacing w:val="-6"/>
          <w:sz w:val="24"/>
          <w:szCs w:val="24"/>
        </w:rPr>
        <w:t>Regulamentul</w:t>
      </w:r>
      <w:r w:rsidRPr="00247A84">
        <w:rPr>
          <w:spacing w:val="14"/>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organizare</w:t>
      </w:r>
      <w:r w:rsidRPr="00247A84">
        <w:rPr>
          <w:sz w:val="24"/>
          <w:szCs w:val="24"/>
        </w:rPr>
        <w:t xml:space="preserve"> </w:t>
      </w:r>
      <w:r w:rsidRPr="00247A84">
        <w:rPr>
          <w:spacing w:val="-6"/>
          <w:sz w:val="24"/>
          <w:szCs w:val="24"/>
        </w:rPr>
        <w:t xml:space="preserve">și </w:t>
      </w:r>
      <w:r w:rsidRPr="00247A84">
        <w:rPr>
          <w:w w:val="90"/>
          <w:sz w:val="24"/>
          <w:szCs w:val="24"/>
        </w:rPr>
        <w:t>funcționare a1</w:t>
      </w:r>
      <w:r w:rsidRPr="00247A84">
        <w:rPr>
          <w:spacing w:val="-12"/>
          <w:w w:val="90"/>
          <w:sz w:val="24"/>
          <w:szCs w:val="24"/>
        </w:rPr>
        <w:t xml:space="preserve"> </w:t>
      </w:r>
      <w:r w:rsidRPr="00247A84">
        <w:rPr>
          <w:w w:val="90"/>
          <w:sz w:val="24"/>
          <w:szCs w:val="24"/>
        </w:rPr>
        <w:t>Colegiului Psihologilor din România sau stabilite prin hotărâri ale Consiliului Național;</w:t>
      </w:r>
    </w:p>
    <w:p w14:paraId="6F11FDB1" w14:textId="77777777" w:rsidR="003F62EE" w:rsidRPr="00247A84" w:rsidRDefault="00000000">
      <w:pPr>
        <w:pStyle w:val="Listparagraf"/>
        <w:numPr>
          <w:ilvl w:val="0"/>
          <w:numId w:val="29"/>
        </w:numPr>
        <w:tabs>
          <w:tab w:val="left" w:pos="504"/>
        </w:tabs>
        <w:spacing w:before="108"/>
        <w:ind w:left="504" w:hanging="351"/>
        <w:jc w:val="both"/>
        <w:rPr>
          <w:sz w:val="24"/>
          <w:szCs w:val="24"/>
        </w:rPr>
      </w:pPr>
      <w:r w:rsidRPr="00247A84">
        <w:rPr>
          <w:spacing w:val="-4"/>
          <w:sz w:val="24"/>
          <w:szCs w:val="24"/>
        </w:rPr>
        <w:t>alte</w:t>
      </w:r>
      <w:r w:rsidRPr="00247A84">
        <w:rPr>
          <w:spacing w:val="-9"/>
          <w:sz w:val="24"/>
          <w:szCs w:val="24"/>
        </w:rPr>
        <w:t xml:space="preserve"> </w:t>
      </w:r>
      <w:r w:rsidRPr="00247A84">
        <w:rPr>
          <w:spacing w:val="-4"/>
          <w:sz w:val="24"/>
          <w:szCs w:val="24"/>
        </w:rPr>
        <w:t>atribuții</w:t>
      </w:r>
      <w:r w:rsidRPr="00247A84">
        <w:rPr>
          <w:spacing w:val="-6"/>
          <w:sz w:val="24"/>
          <w:szCs w:val="24"/>
        </w:rPr>
        <w:t xml:space="preserve"> </w:t>
      </w:r>
      <w:r w:rsidRPr="00247A84">
        <w:rPr>
          <w:spacing w:val="-4"/>
          <w:sz w:val="24"/>
          <w:szCs w:val="24"/>
        </w:rPr>
        <w:t>stabilite</w:t>
      </w:r>
      <w:r w:rsidRPr="00247A84">
        <w:rPr>
          <w:spacing w:val="-5"/>
          <w:sz w:val="24"/>
          <w:szCs w:val="24"/>
        </w:rPr>
        <w:t xml:space="preserve"> </w:t>
      </w:r>
      <w:r w:rsidRPr="00247A84">
        <w:rPr>
          <w:spacing w:val="-4"/>
          <w:sz w:val="24"/>
          <w:szCs w:val="24"/>
        </w:rPr>
        <w:t>potrivit</w:t>
      </w:r>
      <w:r w:rsidRPr="00247A84">
        <w:rPr>
          <w:spacing w:val="-8"/>
          <w:sz w:val="24"/>
          <w:szCs w:val="24"/>
        </w:rPr>
        <w:t xml:space="preserve"> </w:t>
      </w:r>
      <w:r w:rsidRPr="00247A84">
        <w:rPr>
          <w:spacing w:val="-4"/>
          <w:sz w:val="24"/>
          <w:szCs w:val="24"/>
        </w:rPr>
        <w:t>prezentei</w:t>
      </w:r>
      <w:r w:rsidRPr="00247A84">
        <w:rPr>
          <w:spacing w:val="-8"/>
          <w:sz w:val="24"/>
          <w:szCs w:val="24"/>
        </w:rPr>
        <w:t xml:space="preserve"> </w:t>
      </w:r>
      <w:r w:rsidRPr="00247A84">
        <w:rPr>
          <w:spacing w:val="-4"/>
          <w:sz w:val="24"/>
          <w:szCs w:val="24"/>
        </w:rPr>
        <w:t>legi</w:t>
      </w:r>
      <w:r w:rsidRPr="00247A84">
        <w:rPr>
          <w:spacing w:val="-8"/>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sarcina</w:t>
      </w:r>
      <w:r w:rsidRPr="00247A84">
        <w:rPr>
          <w:spacing w:val="-3"/>
          <w:sz w:val="24"/>
          <w:szCs w:val="24"/>
        </w:rPr>
        <w:t xml:space="preserve"> </w:t>
      </w:r>
      <w:r w:rsidRPr="00247A84">
        <w:rPr>
          <w:spacing w:val="-4"/>
          <w:sz w:val="24"/>
          <w:szCs w:val="24"/>
        </w:rPr>
        <w:t>Biroului</w:t>
      </w:r>
      <w:r w:rsidRPr="00247A84">
        <w:rPr>
          <w:sz w:val="24"/>
          <w:szCs w:val="24"/>
        </w:rPr>
        <w:t xml:space="preserve"> </w:t>
      </w:r>
      <w:r w:rsidRPr="00247A84">
        <w:rPr>
          <w:spacing w:val="-4"/>
          <w:sz w:val="24"/>
          <w:szCs w:val="24"/>
        </w:rPr>
        <w:t>Executiv.</w:t>
      </w:r>
    </w:p>
    <w:p w14:paraId="203E549B" w14:textId="77777777" w:rsidR="003F62EE" w:rsidRPr="00247A84" w:rsidRDefault="003F62EE">
      <w:pPr>
        <w:pStyle w:val="Corptext"/>
        <w:spacing w:before="102"/>
        <w:jc w:val="left"/>
        <w:rPr>
          <w:sz w:val="24"/>
          <w:szCs w:val="24"/>
        </w:rPr>
      </w:pPr>
    </w:p>
    <w:p w14:paraId="124087F7" w14:textId="77777777" w:rsidR="003F62EE" w:rsidRPr="00247A84" w:rsidRDefault="00000000">
      <w:pPr>
        <w:pStyle w:val="Listparagraf"/>
        <w:numPr>
          <w:ilvl w:val="0"/>
          <w:numId w:val="30"/>
        </w:numPr>
        <w:tabs>
          <w:tab w:val="left" w:pos="474"/>
        </w:tabs>
        <w:ind w:left="474" w:hanging="322"/>
        <w:jc w:val="both"/>
        <w:rPr>
          <w:sz w:val="24"/>
          <w:szCs w:val="24"/>
        </w:rPr>
      </w:pPr>
      <w:r w:rsidRPr="00247A84">
        <w:rPr>
          <w:w w:val="90"/>
          <w:sz w:val="24"/>
          <w:szCs w:val="24"/>
        </w:rPr>
        <w:t>Biroul</w:t>
      </w:r>
      <w:r w:rsidRPr="00247A84">
        <w:rPr>
          <w:spacing w:val="14"/>
          <w:sz w:val="24"/>
          <w:szCs w:val="24"/>
        </w:rPr>
        <w:t xml:space="preserve"> </w:t>
      </w:r>
      <w:r w:rsidRPr="00247A84">
        <w:rPr>
          <w:w w:val="90"/>
          <w:sz w:val="24"/>
          <w:szCs w:val="24"/>
        </w:rPr>
        <w:t>Executiv</w:t>
      </w:r>
      <w:r w:rsidRPr="00247A84">
        <w:rPr>
          <w:spacing w:val="10"/>
          <w:sz w:val="24"/>
          <w:szCs w:val="24"/>
        </w:rPr>
        <w:t xml:space="preserve"> </w:t>
      </w:r>
      <w:r w:rsidRPr="00247A84">
        <w:rPr>
          <w:w w:val="90"/>
          <w:sz w:val="24"/>
          <w:szCs w:val="24"/>
        </w:rPr>
        <w:t>se</w:t>
      </w:r>
      <w:r w:rsidRPr="00247A84">
        <w:rPr>
          <w:spacing w:val="-3"/>
          <w:w w:val="90"/>
          <w:sz w:val="24"/>
          <w:szCs w:val="24"/>
        </w:rPr>
        <w:t xml:space="preserve"> </w:t>
      </w:r>
      <w:r w:rsidRPr="00247A84">
        <w:rPr>
          <w:w w:val="90"/>
          <w:sz w:val="24"/>
          <w:szCs w:val="24"/>
        </w:rPr>
        <w:t>întrunește</w:t>
      </w:r>
      <w:r w:rsidRPr="00247A84">
        <w:rPr>
          <w:spacing w:val="1"/>
          <w:sz w:val="24"/>
          <w:szCs w:val="24"/>
        </w:rPr>
        <w:t xml:space="preserve"> </w:t>
      </w:r>
      <w:r w:rsidRPr="00247A84">
        <w:rPr>
          <w:w w:val="90"/>
          <w:sz w:val="24"/>
          <w:szCs w:val="24"/>
        </w:rPr>
        <w:t>săptămânal</w:t>
      </w:r>
      <w:r w:rsidRPr="00247A84">
        <w:rPr>
          <w:spacing w:val="17"/>
          <w:sz w:val="24"/>
          <w:szCs w:val="24"/>
        </w:rPr>
        <w:t xml:space="preserve"> </w:t>
      </w:r>
      <w:r w:rsidRPr="00247A84">
        <w:rPr>
          <w:w w:val="90"/>
          <w:sz w:val="24"/>
          <w:szCs w:val="24"/>
        </w:rPr>
        <w:t>sau</w:t>
      </w:r>
      <w:r w:rsidRPr="00247A84">
        <w:rPr>
          <w:spacing w:val="-5"/>
          <w:sz w:val="24"/>
          <w:szCs w:val="24"/>
        </w:rPr>
        <w:t xml:space="preserve"> </w:t>
      </w:r>
      <w:r w:rsidRPr="00247A84">
        <w:rPr>
          <w:w w:val="90"/>
          <w:sz w:val="24"/>
          <w:szCs w:val="24"/>
        </w:rPr>
        <w:t>ori</w:t>
      </w:r>
      <w:r w:rsidRPr="00247A84">
        <w:rPr>
          <w:spacing w:val="3"/>
          <w:sz w:val="24"/>
          <w:szCs w:val="24"/>
        </w:rPr>
        <w:t xml:space="preserve"> </w:t>
      </w:r>
      <w:r w:rsidRPr="00247A84">
        <w:rPr>
          <w:w w:val="90"/>
          <w:sz w:val="24"/>
          <w:szCs w:val="24"/>
        </w:rPr>
        <w:t>de</w:t>
      </w:r>
      <w:r w:rsidRPr="00247A84">
        <w:rPr>
          <w:spacing w:val="-1"/>
          <w:sz w:val="24"/>
          <w:szCs w:val="24"/>
        </w:rPr>
        <w:t xml:space="preserve"> </w:t>
      </w:r>
      <w:r w:rsidRPr="00247A84">
        <w:rPr>
          <w:w w:val="90"/>
          <w:sz w:val="24"/>
          <w:szCs w:val="24"/>
        </w:rPr>
        <w:t>câte</w:t>
      </w:r>
      <w:r w:rsidRPr="00247A84">
        <w:rPr>
          <w:spacing w:val="-4"/>
          <w:sz w:val="24"/>
          <w:szCs w:val="24"/>
        </w:rPr>
        <w:t xml:space="preserve"> </w:t>
      </w:r>
      <w:r w:rsidRPr="00247A84">
        <w:rPr>
          <w:w w:val="90"/>
          <w:sz w:val="24"/>
          <w:szCs w:val="24"/>
        </w:rPr>
        <w:t>ori</w:t>
      </w:r>
      <w:r w:rsidRPr="00247A84">
        <w:rPr>
          <w:spacing w:val="-1"/>
          <w:w w:val="90"/>
          <w:sz w:val="24"/>
          <w:szCs w:val="24"/>
        </w:rPr>
        <w:t xml:space="preserve"> </w:t>
      </w:r>
      <w:r w:rsidRPr="00247A84">
        <w:rPr>
          <w:w w:val="90"/>
          <w:sz w:val="24"/>
          <w:szCs w:val="24"/>
        </w:rPr>
        <w:t>este</w:t>
      </w:r>
      <w:r w:rsidRPr="00247A84">
        <w:rPr>
          <w:spacing w:val="3"/>
          <w:sz w:val="24"/>
          <w:szCs w:val="24"/>
        </w:rPr>
        <w:t xml:space="preserve"> </w:t>
      </w:r>
      <w:r w:rsidRPr="00247A84">
        <w:rPr>
          <w:spacing w:val="-2"/>
          <w:w w:val="90"/>
          <w:sz w:val="24"/>
          <w:szCs w:val="24"/>
        </w:rPr>
        <w:t>nevoie.</w:t>
      </w:r>
    </w:p>
    <w:p w14:paraId="50ACD769" w14:textId="77777777" w:rsidR="003F62EE" w:rsidRPr="00247A84" w:rsidRDefault="00000000">
      <w:pPr>
        <w:pStyle w:val="Listparagraf"/>
        <w:numPr>
          <w:ilvl w:val="0"/>
          <w:numId w:val="30"/>
        </w:numPr>
        <w:tabs>
          <w:tab w:val="left" w:pos="183"/>
          <w:tab w:val="left" w:pos="503"/>
        </w:tabs>
        <w:spacing w:before="265" w:line="235" w:lineRule="auto"/>
        <w:ind w:left="183" w:right="29" w:hanging="9"/>
        <w:jc w:val="both"/>
        <w:rPr>
          <w:sz w:val="24"/>
          <w:szCs w:val="24"/>
        </w:rPr>
      </w:pPr>
      <w:r w:rsidRPr="00247A84">
        <w:rPr>
          <w:spacing w:val="-6"/>
          <w:sz w:val="24"/>
          <w:szCs w:val="24"/>
        </w:rPr>
        <w:t>Biroul</w:t>
      </w:r>
      <w:r w:rsidRPr="00247A84">
        <w:rPr>
          <w:spacing w:val="-10"/>
          <w:sz w:val="24"/>
          <w:szCs w:val="24"/>
        </w:rPr>
        <w:t xml:space="preserve"> </w:t>
      </w:r>
      <w:r w:rsidRPr="00247A84">
        <w:rPr>
          <w:spacing w:val="-6"/>
          <w:sz w:val="24"/>
          <w:szCs w:val="24"/>
        </w:rPr>
        <w:t>Executiv</w:t>
      </w:r>
      <w:r w:rsidRPr="00247A84">
        <w:rPr>
          <w:spacing w:val="-10"/>
          <w:sz w:val="24"/>
          <w:szCs w:val="24"/>
        </w:rPr>
        <w:t xml:space="preserve"> </w:t>
      </w:r>
      <w:r w:rsidRPr="00247A84">
        <w:rPr>
          <w:spacing w:val="-6"/>
          <w:sz w:val="24"/>
          <w:szCs w:val="24"/>
        </w:rPr>
        <w:t>poate</w:t>
      </w:r>
      <w:r w:rsidRPr="00247A84">
        <w:rPr>
          <w:spacing w:val="-9"/>
          <w:sz w:val="24"/>
          <w:szCs w:val="24"/>
        </w:rPr>
        <w:t xml:space="preserve"> </w:t>
      </w:r>
      <w:r w:rsidRPr="00247A84">
        <w:rPr>
          <w:spacing w:val="-6"/>
          <w:sz w:val="24"/>
          <w:szCs w:val="24"/>
        </w:rPr>
        <w:t>mandata</w:t>
      </w:r>
      <w:r w:rsidRPr="00247A84">
        <w:rPr>
          <w:spacing w:val="-10"/>
          <w:sz w:val="24"/>
          <w:szCs w:val="24"/>
        </w:rPr>
        <w:t xml:space="preserve"> </w:t>
      </w:r>
      <w:r w:rsidRPr="00247A84">
        <w:rPr>
          <w:spacing w:val="-6"/>
          <w:sz w:val="24"/>
          <w:szCs w:val="24"/>
        </w:rPr>
        <w:t>membri</w:t>
      </w:r>
      <w:r w:rsidRPr="00247A84">
        <w:rPr>
          <w:spacing w:val="-10"/>
          <w:sz w:val="24"/>
          <w:szCs w:val="24"/>
        </w:rPr>
        <w:t xml:space="preserve"> </w:t>
      </w:r>
      <w:r w:rsidRPr="00247A84">
        <w:rPr>
          <w:spacing w:val="-6"/>
          <w:sz w:val="24"/>
          <w:szCs w:val="24"/>
        </w:rPr>
        <w:t>ai</w:t>
      </w:r>
      <w:r w:rsidRPr="00247A84">
        <w:rPr>
          <w:spacing w:val="-9"/>
          <w:sz w:val="24"/>
          <w:szCs w:val="24"/>
        </w:rPr>
        <w:t xml:space="preserve"> </w:t>
      </w:r>
      <w:r w:rsidRPr="00247A84">
        <w:rPr>
          <w:spacing w:val="-6"/>
          <w:sz w:val="24"/>
          <w:szCs w:val="24"/>
        </w:rPr>
        <w:t>Colegiului</w:t>
      </w:r>
      <w:r w:rsidRPr="00247A84">
        <w:rPr>
          <w:spacing w:val="-10"/>
          <w:sz w:val="24"/>
          <w:szCs w:val="24"/>
        </w:rPr>
        <w:t xml:space="preserve"> </w:t>
      </w:r>
      <w:r w:rsidRPr="00247A84">
        <w:rPr>
          <w:spacing w:val="-6"/>
          <w:sz w:val="24"/>
          <w:szCs w:val="24"/>
        </w:rPr>
        <w:t>Psihologilor</w:t>
      </w:r>
      <w:r w:rsidRPr="00247A84">
        <w:rPr>
          <w:spacing w:val="-9"/>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pacing w:val="-7"/>
          <w:sz w:val="24"/>
          <w:szCs w:val="24"/>
        </w:rPr>
        <w:t xml:space="preserve"> </w:t>
      </w:r>
      <w:r w:rsidRPr="00247A84">
        <w:rPr>
          <w:spacing w:val="-6"/>
          <w:sz w:val="24"/>
          <w:szCs w:val="24"/>
        </w:rPr>
        <w:t>sau</w:t>
      </w:r>
      <w:r w:rsidRPr="00247A84">
        <w:rPr>
          <w:spacing w:val="-10"/>
          <w:sz w:val="24"/>
          <w:szCs w:val="24"/>
        </w:rPr>
        <w:t xml:space="preserve"> </w:t>
      </w:r>
      <w:r w:rsidRPr="00247A84">
        <w:rPr>
          <w:spacing w:val="-6"/>
          <w:sz w:val="24"/>
          <w:szCs w:val="24"/>
        </w:rPr>
        <w:t>alte persoane</w:t>
      </w:r>
      <w:r w:rsidRPr="00247A84">
        <w:rPr>
          <w:spacing w:val="-4"/>
          <w:sz w:val="24"/>
          <w:szCs w:val="24"/>
        </w:rPr>
        <w:t xml:space="preserve"> </w:t>
      </w:r>
      <w:r w:rsidRPr="00247A84">
        <w:rPr>
          <w:spacing w:val="-6"/>
          <w:sz w:val="24"/>
          <w:szCs w:val="24"/>
        </w:rPr>
        <w:t>pentru</w:t>
      </w:r>
      <w:r w:rsidRPr="00247A84">
        <w:rPr>
          <w:spacing w:val="-10"/>
          <w:sz w:val="24"/>
          <w:szCs w:val="24"/>
        </w:rPr>
        <w:t xml:space="preserve"> </w:t>
      </w:r>
      <w:r w:rsidRPr="00247A84">
        <w:rPr>
          <w:spacing w:val="-6"/>
          <w:sz w:val="24"/>
          <w:szCs w:val="24"/>
        </w:rPr>
        <w:t xml:space="preserve">a </w:t>
      </w:r>
      <w:r w:rsidRPr="00247A84">
        <w:rPr>
          <w:spacing w:val="-4"/>
          <w:sz w:val="24"/>
          <w:szCs w:val="24"/>
        </w:rPr>
        <w:t>reprezenta</w:t>
      </w:r>
      <w:r w:rsidRPr="00247A84">
        <w:rPr>
          <w:spacing w:val="-12"/>
          <w:sz w:val="24"/>
          <w:szCs w:val="24"/>
        </w:rPr>
        <w:t xml:space="preserve"> </w:t>
      </w:r>
      <w:r w:rsidRPr="00247A84">
        <w:rPr>
          <w:spacing w:val="-4"/>
          <w:sz w:val="24"/>
          <w:szCs w:val="24"/>
        </w:rPr>
        <w:t>interesele</w:t>
      </w:r>
      <w:r w:rsidRPr="00247A84">
        <w:rPr>
          <w:spacing w:val="-8"/>
          <w:sz w:val="24"/>
          <w:szCs w:val="24"/>
        </w:rPr>
        <w:t xml:space="preserve"> </w:t>
      </w:r>
      <w:r w:rsidRPr="00247A84">
        <w:rPr>
          <w:spacing w:val="-4"/>
          <w:sz w:val="24"/>
          <w:szCs w:val="24"/>
        </w:rPr>
        <w:t>Colegiului</w:t>
      </w:r>
      <w:r w:rsidRPr="00247A84">
        <w:rPr>
          <w:spacing w:val="7"/>
          <w:sz w:val="24"/>
          <w:szCs w:val="24"/>
        </w:rPr>
        <w:t xml:space="preserve"> </w:t>
      </w:r>
      <w:r w:rsidRPr="00247A84">
        <w:rPr>
          <w:spacing w:val="-4"/>
          <w:sz w:val="24"/>
          <w:szCs w:val="24"/>
        </w:rPr>
        <w:t>Psihologilor din</w:t>
      </w:r>
      <w:r w:rsidRPr="00247A84">
        <w:rPr>
          <w:spacing w:val="-13"/>
          <w:sz w:val="24"/>
          <w:szCs w:val="24"/>
        </w:rPr>
        <w:t xml:space="preserve"> </w:t>
      </w:r>
      <w:r w:rsidRPr="00247A84">
        <w:rPr>
          <w:spacing w:val="-4"/>
          <w:sz w:val="24"/>
          <w:szCs w:val="24"/>
        </w:rPr>
        <w:t>România</w:t>
      </w:r>
      <w:r w:rsidRPr="00247A84">
        <w:rPr>
          <w:spacing w:val="-8"/>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relațiile</w:t>
      </w:r>
      <w:r w:rsidRPr="00247A84">
        <w:rPr>
          <w:spacing w:val="-9"/>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terții.</w:t>
      </w:r>
    </w:p>
    <w:p w14:paraId="11D0B854" w14:textId="77777777" w:rsidR="003F62EE" w:rsidRPr="00247A84" w:rsidRDefault="00000000">
      <w:pPr>
        <w:pStyle w:val="Corptext"/>
        <w:spacing w:before="270" w:line="275" w:lineRule="exact"/>
        <w:ind w:left="162"/>
        <w:jc w:val="left"/>
        <w:rPr>
          <w:sz w:val="24"/>
          <w:szCs w:val="24"/>
        </w:rPr>
      </w:pPr>
      <w:r w:rsidRPr="00247A84">
        <w:rPr>
          <w:sz w:val="24"/>
          <w:szCs w:val="24"/>
        </w:rPr>
        <w:t>Art.</w:t>
      </w:r>
      <w:r w:rsidRPr="00247A84">
        <w:rPr>
          <w:spacing w:val="-7"/>
          <w:sz w:val="24"/>
          <w:szCs w:val="24"/>
        </w:rPr>
        <w:t xml:space="preserve"> </w:t>
      </w:r>
      <w:r w:rsidRPr="00247A84">
        <w:rPr>
          <w:spacing w:val="-4"/>
          <w:sz w:val="24"/>
          <w:szCs w:val="24"/>
        </w:rPr>
        <w:t>118.</w:t>
      </w:r>
    </w:p>
    <w:p w14:paraId="0F3C388C" w14:textId="77777777" w:rsidR="003F62EE" w:rsidRPr="00247A84" w:rsidRDefault="00000000">
      <w:pPr>
        <w:pStyle w:val="Listparagraf"/>
        <w:numPr>
          <w:ilvl w:val="0"/>
          <w:numId w:val="28"/>
        </w:numPr>
        <w:tabs>
          <w:tab w:val="left" w:pos="511"/>
        </w:tabs>
        <w:spacing w:line="269" w:lineRule="exact"/>
        <w:ind w:left="511" w:hanging="351"/>
        <w:rPr>
          <w:sz w:val="24"/>
          <w:szCs w:val="24"/>
        </w:rPr>
      </w:pPr>
      <w:proofErr w:type="spellStart"/>
      <w:r w:rsidRPr="00247A84">
        <w:rPr>
          <w:spacing w:val="-6"/>
          <w:sz w:val="24"/>
          <w:szCs w:val="24"/>
        </w:rPr>
        <w:t>Preşedintele</w:t>
      </w:r>
      <w:proofErr w:type="spellEnd"/>
      <w:r w:rsidRPr="00247A84">
        <w:rPr>
          <w:spacing w:val="8"/>
          <w:sz w:val="24"/>
          <w:szCs w:val="24"/>
        </w:rPr>
        <w:t xml:space="preserve"> </w:t>
      </w:r>
      <w:r w:rsidRPr="00247A84">
        <w:rPr>
          <w:spacing w:val="-6"/>
          <w:sz w:val="24"/>
          <w:szCs w:val="24"/>
        </w:rPr>
        <w:t>Colegiului</w:t>
      </w:r>
      <w:r w:rsidRPr="00247A84">
        <w:rPr>
          <w:spacing w:val="9"/>
          <w:sz w:val="24"/>
          <w:szCs w:val="24"/>
        </w:rPr>
        <w:t xml:space="preserve"> </w:t>
      </w:r>
      <w:r w:rsidRPr="00247A84">
        <w:rPr>
          <w:spacing w:val="-6"/>
          <w:sz w:val="24"/>
          <w:szCs w:val="24"/>
        </w:rPr>
        <w:t>Psihologilor</w:t>
      </w:r>
      <w:r w:rsidRPr="00247A84">
        <w:rPr>
          <w:spacing w:val="13"/>
          <w:sz w:val="24"/>
          <w:szCs w:val="24"/>
        </w:rPr>
        <w:t xml:space="preserve"> </w:t>
      </w:r>
      <w:r w:rsidRPr="00247A84">
        <w:rPr>
          <w:spacing w:val="-6"/>
          <w:sz w:val="24"/>
          <w:szCs w:val="24"/>
        </w:rPr>
        <w:t>din</w:t>
      </w:r>
      <w:r w:rsidRPr="00247A84">
        <w:rPr>
          <w:spacing w:val="-1"/>
          <w:sz w:val="24"/>
          <w:szCs w:val="24"/>
        </w:rPr>
        <w:t xml:space="preserve"> </w:t>
      </w:r>
      <w:r w:rsidRPr="00247A84">
        <w:rPr>
          <w:spacing w:val="-6"/>
          <w:sz w:val="24"/>
          <w:szCs w:val="24"/>
        </w:rPr>
        <w:t>România</w:t>
      </w:r>
      <w:r w:rsidRPr="00247A84">
        <w:rPr>
          <w:spacing w:val="2"/>
          <w:sz w:val="24"/>
          <w:szCs w:val="24"/>
        </w:rPr>
        <w:t xml:space="preserve"> </w:t>
      </w:r>
      <w:r w:rsidRPr="00247A84">
        <w:rPr>
          <w:spacing w:val="-6"/>
          <w:sz w:val="24"/>
          <w:szCs w:val="24"/>
        </w:rPr>
        <w:t>este</w:t>
      </w:r>
      <w:r w:rsidRPr="00247A84">
        <w:rPr>
          <w:spacing w:val="1"/>
          <w:sz w:val="24"/>
          <w:szCs w:val="24"/>
        </w:rPr>
        <w:t xml:space="preserve"> </w:t>
      </w:r>
      <w:r w:rsidRPr="00247A84">
        <w:rPr>
          <w:spacing w:val="-6"/>
          <w:sz w:val="24"/>
          <w:szCs w:val="24"/>
        </w:rPr>
        <w:t>și</w:t>
      </w:r>
      <w:r w:rsidRPr="00247A84">
        <w:rPr>
          <w:spacing w:val="-2"/>
          <w:sz w:val="24"/>
          <w:szCs w:val="24"/>
        </w:rPr>
        <w:t xml:space="preserve"> </w:t>
      </w:r>
      <w:proofErr w:type="spellStart"/>
      <w:r w:rsidRPr="00247A84">
        <w:rPr>
          <w:spacing w:val="-6"/>
          <w:sz w:val="24"/>
          <w:szCs w:val="24"/>
        </w:rPr>
        <w:t>Preşedintele</w:t>
      </w:r>
      <w:proofErr w:type="spellEnd"/>
      <w:r w:rsidRPr="00247A84">
        <w:rPr>
          <w:spacing w:val="17"/>
          <w:sz w:val="24"/>
          <w:szCs w:val="24"/>
        </w:rPr>
        <w:t xml:space="preserve"> </w:t>
      </w:r>
      <w:r w:rsidRPr="00247A84">
        <w:rPr>
          <w:spacing w:val="-6"/>
          <w:sz w:val="24"/>
          <w:szCs w:val="24"/>
        </w:rPr>
        <w:t>Biroului</w:t>
      </w:r>
      <w:r w:rsidRPr="00247A84">
        <w:rPr>
          <w:spacing w:val="8"/>
          <w:sz w:val="24"/>
          <w:szCs w:val="24"/>
        </w:rPr>
        <w:t xml:space="preserve"> </w:t>
      </w:r>
      <w:r w:rsidRPr="00247A84">
        <w:rPr>
          <w:spacing w:val="-6"/>
          <w:sz w:val="24"/>
          <w:szCs w:val="24"/>
        </w:rPr>
        <w:t>Executiv</w:t>
      </w:r>
      <w:r w:rsidRPr="00247A84">
        <w:rPr>
          <w:spacing w:val="5"/>
          <w:sz w:val="24"/>
          <w:szCs w:val="24"/>
        </w:rPr>
        <w:t xml:space="preserve"> </w:t>
      </w:r>
      <w:r w:rsidRPr="00247A84">
        <w:rPr>
          <w:spacing w:val="-6"/>
          <w:sz w:val="24"/>
          <w:szCs w:val="24"/>
        </w:rPr>
        <w:t>și</w:t>
      </w:r>
      <w:r w:rsidRPr="00247A84">
        <w:rPr>
          <w:sz w:val="24"/>
          <w:szCs w:val="24"/>
        </w:rPr>
        <w:t xml:space="preserve"> </w:t>
      </w:r>
      <w:r w:rsidRPr="00247A84">
        <w:rPr>
          <w:spacing w:val="-6"/>
          <w:sz w:val="24"/>
          <w:szCs w:val="24"/>
        </w:rPr>
        <w:t>al</w:t>
      </w:r>
      <w:r w:rsidRPr="00247A84">
        <w:rPr>
          <w:spacing w:val="-4"/>
          <w:sz w:val="24"/>
          <w:szCs w:val="24"/>
        </w:rPr>
        <w:t xml:space="preserve"> </w:t>
      </w:r>
      <w:r w:rsidRPr="00247A84">
        <w:rPr>
          <w:spacing w:val="-6"/>
          <w:sz w:val="24"/>
          <w:szCs w:val="24"/>
        </w:rPr>
        <w:t>Consiliului</w:t>
      </w:r>
    </w:p>
    <w:p w14:paraId="14521805" w14:textId="77777777" w:rsidR="003F62EE" w:rsidRPr="00247A84" w:rsidRDefault="00000000">
      <w:pPr>
        <w:pStyle w:val="Corptext"/>
        <w:spacing w:before="7"/>
        <w:ind w:left="159"/>
        <w:jc w:val="left"/>
        <w:rPr>
          <w:sz w:val="24"/>
          <w:szCs w:val="24"/>
        </w:rPr>
      </w:pPr>
      <w:r w:rsidRPr="00247A84">
        <w:rPr>
          <w:spacing w:val="-2"/>
          <w:sz w:val="24"/>
          <w:szCs w:val="24"/>
        </w:rPr>
        <w:t>Național.</w:t>
      </w:r>
    </w:p>
    <w:p w14:paraId="2C704465" w14:textId="77777777" w:rsidR="003F62EE" w:rsidRPr="00247A84" w:rsidRDefault="00000000">
      <w:pPr>
        <w:pStyle w:val="Listparagraf"/>
        <w:numPr>
          <w:ilvl w:val="0"/>
          <w:numId w:val="28"/>
        </w:numPr>
        <w:tabs>
          <w:tab w:val="left" w:pos="482"/>
        </w:tabs>
        <w:spacing w:before="253"/>
        <w:ind w:left="482" w:hanging="315"/>
        <w:jc w:val="both"/>
        <w:rPr>
          <w:sz w:val="24"/>
          <w:szCs w:val="24"/>
        </w:rPr>
      </w:pPr>
      <w:proofErr w:type="spellStart"/>
      <w:r w:rsidRPr="00247A84">
        <w:rPr>
          <w:w w:val="90"/>
          <w:sz w:val="24"/>
          <w:szCs w:val="24"/>
        </w:rPr>
        <w:t>Preşedintele</w:t>
      </w:r>
      <w:proofErr w:type="spellEnd"/>
      <w:r w:rsidRPr="00247A84">
        <w:rPr>
          <w:spacing w:val="20"/>
          <w:sz w:val="24"/>
          <w:szCs w:val="24"/>
        </w:rPr>
        <w:t xml:space="preserve"> </w:t>
      </w:r>
      <w:r w:rsidRPr="00247A84">
        <w:rPr>
          <w:w w:val="90"/>
          <w:sz w:val="24"/>
          <w:szCs w:val="24"/>
        </w:rPr>
        <w:t>Colegiului</w:t>
      </w:r>
      <w:r w:rsidRPr="00247A84">
        <w:rPr>
          <w:spacing w:val="4"/>
          <w:sz w:val="24"/>
          <w:szCs w:val="24"/>
        </w:rPr>
        <w:t xml:space="preserve"> </w:t>
      </w:r>
      <w:r w:rsidRPr="00247A84">
        <w:rPr>
          <w:w w:val="90"/>
          <w:sz w:val="24"/>
          <w:szCs w:val="24"/>
        </w:rPr>
        <w:t>Psihologilor</w:t>
      </w:r>
      <w:r w:rsidRPr="00247A84">
        <w:rPr>
          <w:spacing w:val="18"/>
          <w:sz w:val="24"/>
          <w:szCs w:val="24"/>
        </w:rPr>
        <w:t xml:space="preserve"> </w:t>
      </w:r>
      <w:r w:rsidRPr="00247A84">
        <w:rPr>
          <w:w w:val="90"/>
          <w:sz w:val="24"/>
          <w:szCs w:val="24"/>
        </w:rPr>
        <w:t>din</w:t>
      </w:r>
      <w:r w:rsidRPr="00247A84">
        <w:rPr>
          <w:spacing w:val="-2"/>
          <w:sz w:val="24"/>
          <w:szCs w:val="24"/>
        </w:rPr>
        <w:t xml:space="preserve"> </w:t>
      </w:r>
      <w:r w:rsidRPr="00247A84">
        <w:rPr>
          <w:w w:val="90"/>
          <w:sz w:val="24"/>
          <w:szCs w:val="24"/>
        </w:rPr>
        <w:t>România</w:t>
      </w:r>
      <w:r w:rsidRPr="00247A84">
        <w:rPr>
          <w:spacing w:val="2"/>
          <w:sz w:val="24"/>
          <w:szCs w:val="24"/>
        </w:rPr>
        <w:t xml:space="preserve"> </w:t>
      </w:r>
      <w:r w:rsidRPr="00247A84">
        <w:rPr>
          <w:w w:val="90"/>
          <w:sz w:val="24"/>
          <w:szCs w:val="24"/>
        </w:rPr>
        <w:t>are</w:t>
      </w:r>
      <w:r w:rsidRPr="00247A84">
        <w:rPr>
          <w:spacing w:val="1"/>
          <w:sz w:val="24"/>
          <w:szCs w:val="24"/>
        </w:rPr>
        <w:t xml:space="preserve"> </w:t>
      </w:r>
      <w:r w:rsidRPr="00247A84">
        <w:rPr>
          <w:w w:val="90"/>
          <w:sz w:val="24"/>
          <w:szCs w:val="24"/>
        </w:rPr>
        <w:t>următoarele</w:t>
      </w:r>
      <w:r w:rsidRPr="00247A84">
        <w:rPr>
          <w:spacing w:val="13"/>
          <w:sz w:val="24"/>
          <w:szCs w:val="24"/>
        </w:rPr>
        <w:t xml:space="preserve"> </w:t>
      </w:r>
      <w:r w:rsidRPr="00247A84">
        <w:rPr>
          <w:w w:val="90"/>
          <w:sz w:val="24"/>
          <w:szCs w:val="24"/>
        </w:rPr>
        <w:t>atribuții</w:t>
      </w:r>
      <w:r w:rsidRPr="00247A84">
        <w:rPr>
          <w:spacing w:val="15"/>
          <w:sz w:val="24"/>
          <w:szCs w:val="24"/>
        </w:rPr>
        <w:t xml:space="preserve"> </w:t>
      </w:r>
      <w:r w:rsidRPr="00247A84">
        <w:rPr>
          <w:spacing w:val="-2"/>
          <w:w w:val="90"/>
          <w:sz w:val="24"/>
          <w:szCs w:val="24"/>
        </w:rPr>
        <w:t>principale:</w:t>
      </w:r>
    </w:p>
    <w:p w14:paraId="69FCA297" w14:textId="77777777" w:rsidR="003F62EE" w:rsidRPr="00247A84" w:rsidRDefault="00000000">
      <w:pPr>
        <w:pStyle w:val="Listparagraf"/>
        <w:numPr>
          <w:ilvl w:val="1"/>
          <w:numId w:val="28"/>
        </w:numPr>
        <w:tabs>
          <w:tab w:val="left" w:pos="526"/>
        </w:tabs>
        <w:spacing w:before="267"/>
        <w:ind w:left="526" w:hanging="358"/>
        <w:jc w:val="both"/>
        <w:rPr>
          <w:sz w:val="24"/>
          <w:szCs w:val="24"/>
        </w:rPr>
      </w:pPr>
      <w:r w:rsidRPr="00247A84">
        <w:rPr>
          <w:spacing w:val="-4"/>
          <w:sz w:val="24"/>
          <w:szCs w:val="24"/>
        </w:rPr>
        <w:t>reprezintă</w:t>
      </w:r>
      <w:r w:rsidRPr="00247A84">
        <w:rPr>
          <w:spacing w:val="-9"/>
          <w:sz w:val="24"/>
          <w:szCs w:val="24"/>
        </w:rPr>
        <w:t xml:space="preserve"> </w:t>
      </w:r>
      <w:r w:rsidRPr="00247A84">
        <w:rPr>
          <w:spacing w:val="-4"/>
          <w:sz w:val="24"/>
          <w:szCs w:val="24"/>
        </w:rPr>
        <w:t>Colegiul</w:t>
      </w:r>
      <w:r w:rsidRPr="00247A84">
        <w:rPr>
          <w:spacing w:val="6"/>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relațiile</w:t>
      </w:r>
      <w:r w:rsidRPr="00247A84">
        <w:rPr>
          <w:spacing w:val="-3"/>
          <w:sz w:val="24"/>
          <w:szCs w:val="24"/>
        </w:rPr>
        <w:t xml:space="preserve"> </w:t>
      </w:r>
      <w:r w:rsidRPr="00247A84">
        <w:rPr>
          <w:spacing w:val="-4"/>
          <w:sz w:val="24"/>
          <w:szCs w:val="24"/>
        </w:rPr>
        <w:t>cu</w:t>
      </w:r>
      <w:r w:rsidRPr="00247A84">
        <w:rPr>
          <w:spacing w:val="-7"/>
          <w:sz w:val="24"/>
          <w:szCs w:val="24"/>
        </w:rPr>
        <w:t xml:space="preserve"> </w:t>
      </w:r>
      <w:r w:rsidRPr="00247A84">
        <w:rPr>
          <w:spacing w:val="-4"/>
          <w:sz w:val="24"/>
          <w:szCs w:val="24"/>
        </w:rPr>
        <w:t>persoanele</w:t>
      </w:r>
      <w:r w:rsidRPr="00247A84">
        <w:rPr>
          <w:spacing w:val="2"/>
          <w:sz w:val="24"/>
          <w:szCs w:val="24"/>
        </w:rPr>
        <w:t xml:space="preserve"> </w:t>
      </w:r>
      <w:r w:rsidRPr="00247A84">
        <w:rPr>
          <w:spacing w:val="-4"/>
          <w:sz w:val="24"/>
          <w:szCs w:val="24"/>
        </w:rPr>
        <w:t>fizice</w:t>
      </w:r>
      <w:r w:rsidRPr="00247A84">
        <w:rPr>
          <w:spacing w:val="-8"/>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juridice</w:t>
      </w:r>
      <w:r w:rsidRPr="00247A84">
        <w:rPr>
          <w:spacing w:val="-3"/>
          <w:sz w:val="24"/>
          <w:szCs w:val="24"/>
        </w:rPr>
        <w:t xml:space="preserve"> </w:t>
      </w:r>
      <w:r w:rsidRPr="00247A84">
        <w:rPr>
          <w:spacing w:val="-4"/>
          <w:sz w:val="24"/>
          <w:szCs w:val="24"/>
        </w:rPr>
        <w:t>din țară</w:t>
      </w:r>
      <w:r w:rsidRPr="00247A84">
        <w:rPr>
          <w:spacing w:val="-11"/>
          <w:sz w:val="24"/>
          <w:szCs w:val="24"/>
        </w:rPr>
        <w:t xml:space="preserve"> </w:t>
      </w:r>
      <w:r w:rsidRPr="00247A84">
        <w:rPr>
          <w:spacing w:val="-4"/>
          <w:sz w:val="24"/>
          <w:szCs w:val="24"/>
        </w:rPr>
        <w:t>și</w:t>
      </w:r>
      <w:r w:rsidRPr="00247A84">
        <w:rPr>
          <w:spacing w:val="-10"/>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străinătate;</w:t>
      </w:r>
    </w:p>
    <w:p w14:paraId="1BF67B23" w14:textId="77777777" w:rsidR="003F62EE" w:rsidRPr="00247A84" w:rsidRDefault="003F62EE">
      <w:pPr>
        <w:pStyle w:val="Listparagraf"/>
        <w:rPr>
          <w:sz w:val="24"/>
          <w:szCs w:val="24"/>
        </w:rPr>
        <w:sectPr w:rsidR="003F62EE" w:rsidRPr="00247A84">
          <w:pgSz w:w="11920" w:h="16960"/>
          <w:pgMar w:top="840" w:right="708" w:bottom="1480" w:left="708" w:header="0" w:footer="1200" w:gutter="0"/>
          <w:cols w:space="708"/>
        </w:sectPr>
      </w:pPr>
    </w:p>
    <w:p w14:paraId="59DE9FFE" w14:textId="77777777" w:rsidR="003F62EE" w:rsidRPr="00247A84" w:rsidRDefault="00000000">
      <w:pPr>
        <w:pStyle w:val="Listparagraf"/>
        <w:numPr>
          <w:ilvl w:val="1"/>
          <w:numId w:val="28"/>
        </w:numPr>
        <w:tabs>
          <w:tab w:val="left" w:pos="512"/>
        </w:tabs>
        <w:spacing w:before="64" w:line="235" w:lineRule="auto"/>
        <w:ind w:left="146" w:firstLine="17"/>
        <w:rPr>
          <w:sz w:val="24"/>
          <w:szCs w:val="24"/>
        </w:rPr>
      </w:pPr>
      <w:r w:rsidRPr="00247A84">
        <w:rPr>
          <w:spacing w:val="-4"/>
          <w:sz w:val="24"/>
          <w:szCs w:val="24"/>
        </w:rPr>
        <w:lastRenderedPageBreak/>
        <w:t>cu</w:t>
      </w:r>
      <w:r w:rsidRPr="00247A84">
        <w:rPr>
          <w:sz w:val="24"/>
          <w:szCs w:val="24"/>
        </w:rPr>
        <w:t xml:space="preserve"> </w:t>
      </w:r>
      <w:r w:rsidRPr="00247A84">
        <w:rPr>
          <w:spacing w:val="-4"/>
          <w:sz w:val="24"/>
          <w:szCs w:val="24"/>
        </w:rPr>
        <w:t>aprobarea</w:t>
      </w:r>
      <w:r w:rsidRPr="00247A84">
        <w:rPr>
          <w:spacing w:val="1"/>
          <w:sz w:val="24"/>
          <w:szCs w:val="24"/>
        </w:rPr>
        <w:t xml:space="preserve"> </w:t>
      </w:r>
      <w:r w:rsidRPr="00247A84">
        <w:rPr>
          <w:spacing w:val="-4"/>
          <w:sz w:val="24"/>
          <w:szCs w:val="24"/>
        </w:rPr>
        <w:t>prealabilă</w:t>
      </w:r>
      <w:r w:rsidRPr="00247A84">
        <w:rPr>
          <w:spacing w:val="2"/>
          <w:sz w:val="24"/>
          <w:szCs w:val="24"/>
        </w:rPr>
        <w:t xml:space="preserve"> </w:t>
      </w:r>
      <w:r w:rsidRPr="00247A84">
        <w:rPr>
          <w:spacing w:val="-4"/>
          <w:sz w:val="24"/>
          <w:szCs w:val="24"/>
        </w:rPr>
        <w:t>a</w:t>
      </w:r>
      <w:r w:rsidRPr="00247A84">
        <w:rPr>
          <w:spacing w:val="-8"/>
          <w:sz w:val="24"/>
          <w:szCs w:val="24"/>
        </w:rPr>
        <w:t xml:space="preserve"> </w:t>
      </w:r>
      <w:r w:rsidRPr="00247A84">
        <w:rPr>
          <w:spacing w:val="-4"/>
          <w:sz w:val="24"/>
          <w:szCs w:val="24"/>
        </w:rPr>
        <w:t>Biroului</w:t>
      </w:r>
      <w:r w:rsidRPr="00247A84">
        <w:rPr>
          <w:sz w:val="24"/>
          <w:szCs w:val="24"/>
        </w:rPr>
        <w:t xml:space="preserve"> </w:t>
      </w:r>
      <w:r w:rsidRPr="00247A84">
        <w:rPr>
          <w:spacing w:val="-4"/>
          <w:sz w:val="24"/>
          <w:szCs w:val="24"/>
        </w:rPr>
        <w:t>Executiv,</w:t>
      </w:r>
      <w:r w:rsidRPr="00247A84">
        <w:rPr>
          <w:spacing w:val="8"/>
          <w:sz w:val="24"/>
          <w:szCs w:val="24"/>
        </w:rPr>
        <w:t xml:space="preserve"> </w:t>
      </w:r>
      <w:r w:rsidRPr="00247A84">
        <w:rPr>
          <w:spacing w:val="-4"/>
          <w:sz w:val="24"/>
          <w:szCs w:val="24"/>
        </w:rPr>
        <w:t>încheie</w:t>
      </w:r>
      <w:r w:rsidRPr="00247A84">
        <w:rPr>
          <w:spacing w:val="2"/>
          <w:sz w:val="24"/>
          <w:szCs w:val="24"/>
        </w:rPr>
        <w:t xml:space="preserve"> </w:t>
      </w:r>
      <w:r w:rsidRPr="00247A84">
        <w:rPr>
          <w:spacing w:val="-4"/>
          <w:sz w:val="24"/>
          <w:szCs w:val="24"/>
        </w:rPr>
        <w:t xml:space="preserve">contracte, </w:t>
      </w:r>
      <w:r w:rsidRPr="00247A84">
        <w:rPr>
          <w:spacing w:val="-8"/>
          <w:sz w:val="24"/>
          <w:szCs w:val="24"/>
        </w:rPr>
        <w:t>juridice</w:t>
      </w:r>
      <w:r w:rsidRPr="00247A84">
        <w:rPr>
          <w:sz w:val="24"/>
          <w:szCs w:val="24"/>
        </w:rPr>
        <w:t xml:space="preserve"> </w:t>
      </w:r>
      <w:r w:rsidRPr="00247A84">
        <w:rPr>
          <w:spacing w:val="-8"/>
          <w:sz w:val="24"/>
          <w:szCs w:val="24"/>
        </w:rPr>
        <w:t>în</w:t>
      </w:r>
      <w:r w:rsidRPr="00247A84">
        <w:rPr>
          <w:spacing w:val="-18"/>
          <w:sz w:val="24"/>
          <w:szCs w:val="24"/>
        </w:rPr>
        <w:t xml:space="preserve"> </w:t>
      </w:r>
      <w:r w:rsidRPr="00247A84">
        <w:rPr>
          <w:spacing w:val="-8"/>
          <w:sz w:val="24"/>
          <w:szCs w:val="24"/>
        </w:rPr>
        <w:t>numele</w:t>
      </w:r>
      <w:r w:rsidRPr="00247A84">
        <w:rPr>
          <w:spacing w:val="-1"/>
          <w:sz w:val="24"/>
          <w:szCs w:val="24"/>
        </w:rPr>
        <w:t xml:space="preserve"> </w:t>
      </w:r>
      <w:r w:rsidRPr="00247A84">
        <w:rPr>
          <w:spacing w:val="-8"/>
          <w:sz w:val="24"/>
          <w:szCs w:val="24"/>
        </w:rPr>
        <w:t>și</w:t>
      </w:r>
      <w:r w:rsidRPr="00247A84">
        <w:rPr>
          <w:spacing w:val="-6"/>
          <w:sz w:val="24"/>
          <w:szCs w:val="24"/>
        </w:rPr>
        <w:t xml:space="preserve"> </w:t>
      </w:r>
      <w:r w:rsidRPr="00247A84">
        <w:rPr>
          <w:spacing w:val="-8"/>
          <w:sz w:val="24"/>
          <w:szCs w:val="24"/>
        </w:rPr>
        <w:t>pe</w:t>
      </w:r>
      <w:r w:rsidRPr="00247A84">
        <w:rPr>
          <w:spacing w:val="-12"/>
          <w:sz w:val="24"/>
          <w:szCs w:val="24"/>
        </w:rPr>
        <w:t xml:space="preserve"> </w:t>
      </w:r>
      <w:r w:rsidRPr="00247A84">
        <w:rPr>
          <w:spacing w:val="-8"/>
          <w:sz w:val="24"/>
          <w:szCs w:val="24"/>
        </w:rPr>
        <w:t>seama</w:t>
      </w:r>
      <w:r w:rsidRPr="00247A84">
        <w:rPr>
          <w:sz w:val="24"/>
          <w:szCs w:val="24"/>
        </w:rPr>
        <w:t xml:space="preserve"> </w:t>
      </w:r>
      <w:r w:rsidRPr="00247A84">
        <w:rPr>
          <w:spacing w:val="-8"/>
          <w:sz w:val="24"/>
          <w:szCs w:val="24"/>
        </w:rPr>
        <w:t>Colegiului</w:t>
      </w:r>
      <w:r w:rsidRPr="00247A84">
        <w:rPr>
          <w:sz w:val="24"/>
          <w:szCs w:val="24"/>
        </w:rPr>
        <w:t xml:space="preserve"> </w:t>
      </w:r>
      <w:r w:rsidRPr="00247A84">
        <w:rPr>
          <w:spacing w:val="-8"/>
          <w:sz w:val="24"/>
          <w:szCs w:val="24"/>
        </w:rPr>
        <w:t>Psihologilor</w:t>
      </w:r>
      <w:r w:rsidRPr="00247A84">
        <w:rPr>
          <w:spacing w:val="9"/>
          <w:sz w:val="24"/>
          <w:szCs w:val="24"/>
        </w:rPr>
        <w:t xml:space="preserve"> </w:t>
      </w:r>
      <w:r w:rsidRPr="00247A84">
        <w:rPr>
          <w:spacing w:val="-8"/>
          <w:sz w:val="24"/>
          <w:szCs w:val="24"/>
        </w:rPr>
        <w:t>din</w:t>
      </w:r>
      <w:r w:rsidRPr="00247A84">
        <w:rPr>
          <w:spacing w:val="-10"/>
          <w:sz w:val="24"/>
          <w:szCs w:val="24"/>
        </w:rPr>
        <w:t xml:space="preserve"> </w:t>
      </w:r>
      <w:r w:rsidRPr="00247A84">
        <w:rPr>
          <w:spacing w:val="-8"/>
          <w:sz w:val="24"/>
          <w:szCs w:val="24"/>
        </w:rPr>
        <w:t>România;</w:t>
      </w:r>
    </w:p>
    <w:p w14:paraId="4CACA88B" w14:textId="77777777" w:rsidR="003F62EE" w:rsidRPr="00247A84" w:rsidRDefault="00000000">
      <w:pPr>
        <w:pStyle w:val="Corptext"/>
        <w:spacing w:before="110"/>
        <w:ind w:left="65"/>
        <w:jc w:val="left"/>
        <w:rPr>
          <w:sz w:val="24"/>
          <w:szCs w:val="24"/>
        </w:rPr>
      </w:pPr>
      <w:r w:rsidRPr="00247A84">
        <w:rPr>
          <w:sz w:val="24"/>
          <w:szCs w:val="24"/>
        </w:rPr>
        <w:br w:type="column"/>
      </w:r>
      <w:r w:rsidRPr="00247A84">
        <w:rPr>
          <w:spacing w:val="-2"/>
          <w:sz w:val="24"/>
          <w:szCs w:val="24"/>
        </w:rPr>
        <w:t>convenții,</w:t>
      </w:r>
      <w:r w:rsidRPr="00247A84">
        <w:rPr>
          <w:spacing w:val="10"/>
          <w:sz w:val="24"/>
          <w:szCs w:val="24"/>
        </w:rPr>
        <w:t xml:space="preserve"> </w:t>
      </w:r>
      <w:r w:rsidRPr="00247A84">
        <w:rPr>
          <w:spacing w:val="-2"/>
          <w:sz w:val="24"/>
          <w:szCs w:val="24"/>
        </w:rPr>
        <w:t>protocoale</w:t>
      </w:r>
      <w:r w:rsidRPr="00247A84">
        <w:rPr>
          <w:spacing w:val="11"/>
          <w:sz w:val="24"/>
          <w:szCs w:val="24"/>
        </w:rPr>
        <w:t xml:space="preserve"> </w:t>
      </w:r>
      <w:r w:rsidRPr="00247A84">
        <w:rPr>
          <w:spacing w:val="-2"/>
          <w:sz w:val="24"/>
          <w:szCs w:val="24"/>
        </w:rPr>
        <w:t>și</w:t>
      </w:r>
      <w:r w:rsidRPr="00247A84">
        <w:rPr>
          <w:spacing w:val="8"/>
          <w:sz w:val="24"/>
          <w:szCs w:val="24"/>
        </w:rPr>
        <w:t xml:space="preserve"> </w:t>
      </w:r>
      <w:r w:rsidRPr="00247A84">
        <w:rPr>
          <w:spacing w:val="-2"/>
          <w:sz w:val="24"/>
          <w:szCs w:val="24"/>
        </w:rPr>
        <w:t>orice</w:t>
      </w:r>
      <w:r w:rsidRPr="00247A84">
        <w:rPr>
          <w:spacing w:val="4"/>
          <w:sz w:val="24"/>
          <w:szCs w:val="24"/>
        </w:rPr>
        <w:t xml:space="preserve"> </w:t>
      </w:r>
      <w:r w:rsidRPr="00247A84">
        <w:rPr>
          <w:spacing w:val="-2"/>
          <w:sz w:val="24"/>
          <w:szCs w:val="24"/>
        </w:rPr>
        <w:t>alte</w:t>
      </w:r>
      <w:r w:rsidRPr="00247A84">
        <w:rPr>
          <w:spacing w:val="5"/>
          <w:sz w:val="24"/>
          <w:szCs w:val="24"/>
        </w:rPr>
        <w:t xml:space="preserve"> </w:t>
      </w:r>
      <w:r w:rsidRPr="00247A84">
        <w:rPr>
          <w:spacing w:val="-4"/>
          <w:sz w:val="24"/>
          <w:szCs w:val="24"/>
        </w:rPr>
        <w:t>acte</w:t>
      </w:r>
    </w:p>
    <w:p w14:paraId="16CAAB19" w14:textId="77777777" w:rsidR="003F62EE" w:rsidRPr="00247A84" w:rsidRDefault="003F62EE">
      <w:pPr>
        <w:pStyle w:val="Corptext"/>
        <w:jc w:val="left"/>
        <w:rPr>
          <w:sz w:val="24"/>
          <w:szCs w:val="24"/>
        </w:rPr>
        <w:sectPr w:rsidR="003F62EE" w:rsidRPr="00247A84">
          <w:pgSz w:w="11920" w:h="16980"/>
          <w:pgMar w:top="840" w:right="708" w:bottom="1480" w:left="708" w:header="0" w:footer="1200" w:gutter="0"/>
          <w:cols w:num="2" w:space="708" w:equalWidth="0">
            <w:col w:w="6551" w:space="40"/>
            <w:col w:w="3913"/>
          </w:cols>
        </w:sectPr>
      </w:pPr>
    </w:p>
    <w:p w14:paraId="7812A64F" w14:textId="77777777" w:rsidR="003F62EE" w:rsidRPr="00247A84" w:rsidRDefault="00000000">
      <w:pPr>
        <w:pStyle w:val="Listparagraf"/>
        <w:numPr>
          <w:ilvl w:val="1"/>
          <w:numId w:val="28"/>
        </w:numPr>
        <w:tabs>
          <w:tab w:val="left" w:pos="141"/>
          <w:tab w:val="left" w:pos="498"/>
        </w:tabs>
        <w:spacing w:before="160" w:line="194" w:lineRule="auto"/>
        <w:ind w:left="141" w:right="80" w:hanging="2"/>
        <w:rPr>
          <w:sz w:val="24"/>
          <w:szCs w:val="24"/>
        </w:rPr>
      </w:pPr>
      <w:r w:rsidRPr="00247A84">
        <w:rPr>
          <w:spacing w:val="-6"/>
          <w:sz w:val="24"/>
          <w:szCs w:val="24"/>
        </w:rPr>
        <w:t>cu</w:t>
      </w:r>
      <w:r w:rsidRPr="00247A84">
        <w:rPr>
          <w:spacing w:val="-10"/>
          <w:sz w:val="24"/>
          <w:szCs w:val="24"/>
        </w:rPr>
        <w:t xml:space="preserve"> </w:t>
      </w:r>
      <w:r w:rsidRPr="00247A84">
        <w:rPr>
          <w:spacing w:val="-6"/>
          <w:sz w:val="24"/>
          <w:szCs w:val="24"/>
        </w:rPr>
        <w:t>aprobarea</w:t>
      </w:r>
      <w:r w:rsidRPr="00247A84">
        <w:rPr>
          <w:spacing w:val="-8"/>
          <w:sz w:val="24"/>
          <w:szCs w:val="24"/>
        </w:rPr>
        <w:t xml:space="preserve"> </w:t>
      </w:r>
      <w:r w:rsidRPr="00247A84">
        <w:rPr>
          <w:spacing w:val="-6"/>
          <w:sz w:val="24"/>
          <w:szCs w:val="24"/>
        </w:rPr>
        <w:t>prealabilă</w:t>
      </w:r>
      <w:r w:rsidRPr="00247A84">
        <w:rPr>
          <w:spacing w:val="-10"/>
          <w:sz w:val="24"/>
          <w:szCs w:val="24"/>
        </w:rPr>
        <w:t xml:space="preserve"> </w:t>
      </w:r>
      <w:r w:rsidRPr="00247A84">
        <w:rPr>
          <w:spacing w:val="-6"/>
          <w:sz w:val="24"/>
          <w:szCs w:val="24"/>
        </w:rPr>
        <w:t>a</w:t>
      </w:r>
      <w:r w:rsidRPr="00247A84">
        <w:rPr>
          <w:spacing w:val="-9"/>
          <w:sz w:val="24"/>
          <w:szCs w:val="24"/>
        </w:rPr>
        <w:t xml:space="preserve"> </w:t>
      </w:r>
      <w:r w:rsidRPr="00247A84">
        <w:rPr>
          <w:spacing w:val="-6"/>
          <w:sz w:val="24"/>
          <w:szCs w:val="24"/>
        </w:rPr>
        <w:t>Biroului</w:t>
      </w:r>
      <w:r w:rsidRPr="00247A84">
        <w:rPr>
          <w:spacing w:val="-9"/>
          <w:sz w:val="24"/>
          <w:szCs w:val="24"/>
        </w:rPr>
        <w:t xml:space="preserve"> </w:t>
      </w:r>
      <w:r w:rsidRPr="00247A84">
        <w:rPr>
          <w:spacing w:val="-6"/>
          <w:sz w:val="24"/>
          <w:szCs w:val="24"/>
        </w:rPr>
        <w:t>Executiv,</w:t>
      </w:r>
      <w:r w:rsidRPr="00247A84">
        <w:rPr>
          <w:sz w:val="24"/>
          <w:szCs w:val="24"/>
        </w:rPr>
        <w:t xml:space="preserve"> </w:t>
      </w:r>
      <w:r w:rsidRPr="00247A84">
        <w:rPr>
          <w:spacing w:val="-6"/>
          <w:sz w:val="24"/>
          <w:szCs w:val="24"/>
        </w:rPr>
        <w:t>angajează și</w:t>
      </w:r>
      <w:r w:rsidRPr="00247A84">
        <w:rPr>
          <w:spacing w:val="-9"/>
          <w:sz w:val="24"/>
          <w:szCs w:val="24"/>
        </w:rPr>
        <w:t xml:space="preserve"> </w:t>
      </w:r>
      <w:r w:rsidRPr="00247A84">
        <w:rPr>
          <w:spacing w:val="-6"/>
          <w:sz w:val="24"/>
          <w:szCs w:val="24"/>
        </w:rPr>
        <w:t>eliberează</w:t>
      </w:r>
      <w:r w:rsidRPr="00247A84">
        <w:rPr>
          <w:spacing w:val="-4"/>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funcție personalul</w:t>
      </w:r>
      <w:r w:rsidRPr="00247A84">
        <w:rPr>
          <w:sz w:val="24"/>
          <w:szCs w:val="24"/>
        </w:rPr>
        <w:t xml:space="preserve"> </w:t>
      </w:r>
      <w:r w:rsidRPr="00247A84">
        <w:rPr>
          <w:spacing w:val="-6"/>
          <w:position w:val="-3"/>
          <w:sz w:val="24"/>
          <w:szCs w:val="24"/>
        </w:rPr>
        <w:t xml:space="preserve">Secretariatului </w:t>
      </w:r>
      <w:r w:rsidRPr="00247A84">
        <w:rPr>
          <w:spacing w:val="-4"/>
          <w:sz w:val="24"/>
          <w:szCs w:val="24"/>
        </w:rPr>
        <w:t>general</w:t>
      </w:r>
      <w:r w:rsidRPr="00247A84">
        <w:rPr>
          <w:spacing w:val="-12"/>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Colegiului</w:t>
      </w:r>
      <w:r w:rsidRPr="00247A84">
        <w:rPr>
          <w:spacing w:val="-11"/>
          <w:sz w:val="24"/>
          <w:szCs w:val="24"/>
        </w:rPr>
        <w:t xml:space="preserve"> </w:t>
      </w:r>
      <w:r w:rsidRPr="00247A84">
        <w:rPr>
          <w:spacing w:val="-4"/>
          <w:sz w:val="24"/>
          <w:szCs w:val="24"/>
        </w:rPr>
        <w:t>Psihologilor</w:t>
      </w:r>
      <w:r w:rsidRPr="00247A84">
        <w:rPr>
          <w:spacing w:val="-12"/>
          <w:sz w:val="24"/>
          <w:szCs w:val="24"/>
        </w:rPr>
        <w:t xml:space="preserve"> </w:t>
      </w:r>
      <w:r w:rsidRPr="00247A84">
        <w:rPr>
          <w:spacing w:val="-4"/>
          <w:sz w:val="24"/>
          <w:szCs w:val="24"/>
        </w:rPr>
        <w:t>din</w:t>
      </w:r>
      <w:r w:rsidRPr="00247A84">
        <w:rPr>
          <w:spacing w:val="-11"/>
          <w:sz w:val="24"/>
          <w:szCs w:val="24"/>
        </w:rPr>
        <w:t xml:space="preserve"> </w:t>
      </w:r>
      <w:r w:rsidRPr="00247A84">
        <w:rPr>
          <w:spacing w:val="-4"/>
          <w:sz w:val="24"/>
          <w:szCs w:val="24"/>
        </w:rPr>
        <w:t>România;</w:t>
      </w:r>
    </w:p>
    <w:p w14:paraId="7E8328CB" w14:textId="77777777" w:rsidR="003F62EE" w:rsidRPr="00247A84" w:rsidRDefault="00000000">
      <w:pPr>
        <w:pStyle w:val="Listparagraf"/>
        <w:numPr>
          <w:ilvl w:val="1"/>
          <w:numId w:val="28"/>
        </w:numPr>
        <w:tabs>
          <w:tab w:val="left" w:pos="499"/>
        </w:tabs>
        <w:spacing w:before="134"/>
        <w:ind w:left="499" w:hanging="359"/>
        <w:rPr>
          <w:sz w:val="24"/>
          <w:szCs w:val="24"/>
        </w:rPr>
      </w:pPr>
      <w:r w:rsidRPr="00247A84">
        <w:rPr>
          <w:w w:val="90"/>
          <w:sz w:val="24"/>
          <w:szCs w:val="24"/>
        </w:rPr>
        <w:t>convoacă</w:t>
      </w:r>
      <w:r w:rsidRPr="00247A84">
        <w:rPr>
          <w:spacing w:val="9"/>
          <w:sz w:val="24"/>
          <w:szCs w:val="24"/>
        </w:rPr>
        <w:t xml:space="preserve"> </w:t>
      </w:r>
      <w:r w:rsidRPr="00247A84">
        <w:rPr>
          <w:w w:val="90"/>
          <w:sz w:val="24"/>
          <w:szCs w:val="24"/>
        </w:rPr>
        <w:t>și</w:t>
      </w:r>
      <w:r w:rsidRPr="00247A84">
        <w:rPr>
          <w:spacing w:val="-5"/>
          <w:w w:val="90"/>
          <w:sz w:val="24"/>
          <w:szCs w:val="24"/>
        </w:rPr>
        <w:t xml:space="preserve"> </w:t>
      </w:r>
      <w:r w:rsidRPr="00247A84">
        <w:rPr>
          <w:w w:val="90"/>
          <w:sz w:val="24"/>
          <w:szCs w:val="24"/>
        </w:rPr>
        <w:t>conduce</w:t>
      </w:r>
      <w:r w:rsidRPr="00247A84">
        <w:rPr>
          <w:spacing w:val="1"/>
          <w:sz w:val="24"/>
          <w:szCs w:val="24"/>
        </w:rPr>
        <w:t xml:space="preserve"> </w:t>
      </w:r>
      <w:r w:rsidRPr="00247A84">
        <w:rPr>
          <w:w w:val="90"/>
          <w:sz w:val="24"/>
          <w:szCs w:val="24"/>
        </w:rPr>
        <w:t>ședințele</w:t>
      </w:r>
      <w:r w:rsidRPr="00247A84">
        <w:rPr>
          <w:spacing w:val="7"/>
          <w:sz w:val="24"/>
          <w:szCs w:val="24"/>
        </w:rPr>
        <w:t xml:space="preserve"> </w:t>
      </w:r>
      <w:r w:rsidRPr="00247A84">
        <w:rPr>
          <w:w w:val="90"/>
          <w:sz w:val="24"/>
          <w:szCs w:val="24"/>
        </w:rPr>
        <w:t>Adunării</w:t>
      </w:r>
      <w:r w:rsidRPr="00247A84">
        <w:rPr>
          <w:spacing w:val="25"/>
          <w:sz w:val="24"/>
          <w:szCs w:val="24"/>
        </w:rPr>
        <w:t xml:space="preserve"> </w:t>
      </w:r>
      <w:r w:rsidRPr="00247A84">
        <w:rPr>
          <w:w w:val="90"/>
          <w:sz w:val="24"/>
          <w:szCs w:val="24"/>
        </w:rPr>
        <w:t>Generale,</w:t>
      </w:r>
      <w:r w:rsidRPr="00247A84">
        <w:rPr>
          <w:spacing w:val="19"/>
          <w:sz w:val="24"/>
          <w:szCs w:val="24"/>
        </w:rPr>
        <w:t xml:space="preserve"> </w:t>
      </w:r>
      <w:r w:rsidRPr="00247A84">
        <w:rPr>
          <w:w w:val="90"/>
          <w:sz w:val="24"/>
          <w:szCs w:val="24"/>
        </w:rPr>
        <w:t>Consiliului</w:t>
      </w:r>
      <w:r w:rsidRPr="00247A84">
        <w:rPr>
          <w:spacing w:val="13"/>
          <w:sz w:val="24"/>
          <w:szCs w:val="24"/>
        </w:rPr>
        <w:t xml:space="preserve"> </w:t>
      </w:r>
      <w:r w:rsidRPr="00247A84">
        <w:rPr>
          <w:w w:val="90"/>
          <w:sz w:val="24"/>
          <w:szCs w:val="24"/>
        </w:rPr>
        <w:t>Național</w:t>
      </w:r>
      <w:r w:rsidRPr="00247A84">
        <w:rPr>
          <w:spacing w:val="1"/>
          <w:sz w:val="24"/>
          <w:szCs w:val="24"/>
        </w:rPr>
        <w:t xml:space="preserve"> </w:t>
      </w:r>
      <w:r w:rsidRPr="00247A84">
        <w:rPr>
          <w:w w:val="90"/>
          <w:sz w:val="24"/>
          <w:szCs w:val="24"/>
        </w:rPr>
        <w:t>și</w:t>
      </w:r>
      <w:r w:rsidRPr="00247A84">
        <w:rPr>
          <w:spacing w:val="1"/>
          <w:sz w:val="24"/>
          <w:szCs w:val="24"/>
        </w:rPr>
        <w:t xml:space="preserve"> </w:t>
      </w:r>
      <w:r w:rsidRPr="00247A84">
        <w:rPr>
          <w:w w:val="90"/>
          <w:sz w:val="24"/>
          <w:szCs w:val="24"/>
        </w:rPr>
        <w:t>Biroului</w:t>
      </w:r>
      <w:r w:rsidRPr="00247A84">
        <w:rPr>
          <w:spacing w:val="6"/>
          <w:sz w:val="24"/>
          <w:szCs w:val="24"/>
        </w:rPr>
        <w:t xml:space="preserve"> </w:t>
      </w:r>
      <w:r w:rsidRPr="00247A84">
        <w:rPr>
          <w:spacing w:val="-2"/>
          <w:w w:val="90"/>
          <w:sz w:val="24"/>
          <w:szCs w:val="24"/>
        </w:rPr>
        <w:t>Executiv;</w:t>
      </w:r>
    </w:p>
    <w:p w14:paraId="08C0FCF2" w14:textId="77777777" w:rsidR="003F62EE" w:rsidRPr="00247A84" w:rsidRDefault="00000000">
      <w:pPr>
        <w:pStyle w:val="Listparagraf"/>
        <w:numPr>
          <w:ilvl w:val="1"/>
          <w:numId w:val="28"/>
        </w:numPr>
        <w:tabs>
          <w:tab w:val="left" w:pos="498"/>
        </w:tabs>
        <w:spacing w:before="108"/>
        <w:ind w:left="498" w:hanging="359"/>
        <w:rPr>
          <w:sz w:val="24"/>
          <w:szCs w:val="24"/>
        </w:rPr>
      </w:pPr>
      <w:r w:rsidRPr="00247A84">
        <w:rPr>
          <w:w w:val="90"/>
          <w:sz w:val="24"/>
          <w:szCs w:val="24"/>
        </w:rPr>
        <w:t>aduce</w:t>
      </w:r>
      <w:r w:rsidRPr="00247A84">
        <w:rPr>
          <w:spacing w:val="-2"/>
          <w:sz w:val="24"/>
          <w:szCs w:val="24"/>
        </w:rPr>
        <w:t xml:space="preserve"> </w:t>
      </w:r>
      <w:r w:rsidRPr="00247A84">
        <w:rPr>
          <w:w w:val="90"/>
          <w:sz w:val="24"/>
          <w:szCs w:val="24"/>
        </w:rPr>
        <w:t>la</w:t>
      </w:r>
      <w:r w:rsidRPr="00247A84">
        <w:rPr>
          <w:spacing w:val="-7"/>
          <w:w w:val="90"/>
          <w:sz w:val="24"/>
          <w:szCs w:val="24"/>
        </w:rPr>
        <w:t xml:space="preserve"> </w:t>
      </w:r>
      <w:r w:rsidRPr="00247A84">
        <w:rPr>
          <w:w w:val="90"/>
          <w:sz w:val="24"/>
          <w:szCs w:val="24"/>
        </w:rPr>
        <w:t>îndeplinire</w:t>
      </w:r>
      <w:r w:rsidRPr="00247A84">
        <w:rPr>
          <w:spacing w:val="18"/>
          <w:sz w:val="24"/>
          <w:szCs w:val="24"/>
        </w:rPr>
        <w:t xml:space="preserve"> </w:t>
      </w:r>
      <w:r w:rsidRPr="00247A84">
        <w:rPr>
          <w:w w:val="90"/>
          <w:sz w:val="24"/>
          <w:szCs w:val="24"/>
        </w:rPr>
        <w:t>hotărârile</w:t>
      </w:r>
      <w:r w:rsidRPr="00247A84">
        <w:rPr>
          <w:spacing w:val="8"/>
          <w:sz w:val="24"/>
          <w:szCs w:val="24"/>
        </w:rPr>
        <w:t xml:space="preserve"> </w:t>
      </w:r>
      <w:r w:rsidRPr="00247A84">
        <w:rPr>
          <w:w w:val="90"/>
          <w:sz w:val="24"/>
          <w:szCs w:val="24"/>
        </w:rPr>
        <w:t>Adunării</w:t>
      </w:r>
      <w:r w:rsidRPr="00247A84">
        <w:rPr>
          <w:spacing w:val="14"/>
          <w:sz w:val="24"/>
          <w:szCs w:val="24"/>
        </w:rPr>
        <w:t xml:space="preserve"> </w:t>
      </w:r>
      <w:r w:rsidRPr="00247A84">
        <w:rPr>
          <w:w w:val="90"/>
          <w:sz w:val="24"/>
          <w:szCs w:val="24"/>
        </w:rPr>
        <w:t>Generale,</w:t>
      </w:r>
      <w:r w:rsidRPr="00247A84">
        <w:rPr>
          <w:spacing w:val="15"/>
          <w:sz w:val="24"/>
          <w:szCs w:val="24"/>
        </w:rPr>
        <w:t xml:space="preserve"> </w:t>
      </w:r>
      <w:r w:rsidRPr="00247A84">
        <w:rPr>
          <w:w w:val="90"/>
          <w:sz w:val="24"/>
          <w:szCs w:val="24"/>
        </w:rPr>
        <w:t>Consiliului</w:t>
      </w:r>
      <w:r w:rsidRPr="00247A84">
        <w:rPr>
          <w:spacing w:val="12"/>
          <w:sz w:val="24"/>
          <w:szCs w:val="24"/>
        </w:rPr>
        <w:t xml:space="preserve"> </w:t>
      </w:r>
      <w:r w:rsidRPr="00247A84">
        <w:rPr>
          <w:w w:val="90"/>
          <w:sz w:val="24"/>
          <w:szCs w:val="24"/>
        </w:rPr>
        <w:t>Național</w:t>
      </w:r>
      <w:r w:rsidRPr="00247A84">
        <w:rPr>
          <w:spacing w:val="8"/>
          <w:sz w:val="24"/>
          <w:szCs w:val="24"/>
        </w:rPr>
        <w:t xml:space="preserve"> </w:t>
      </w:r>
      <w:r w:rsidRPr="00247A84">
        <w:rPr>
          <w:w w:val="90"/>
          <w:sz w:val="24"/>
          <w:szCs w:val="24"/>
        </w:rPr>
        <w:t>și</w:t>
      </w:r>
      <w:r w:rsidRPr="00247A84">
        <w:rPr>
          <w:spacing w:val="-1"/>
          <w:w w:val="90"/>
          <w:sz w:val="24"/>
          <w:szCs w:val="24"/>
        </w:rPr>
        <w:t xml:space="preserve"> </w:t>
      </w:r>
      <w:r w:rsidRPr="00247A84">
        <w:rPr>
          <w:w w:val="90"/>
          <w:sz w:val="24"/>
          <w:szCs w:val="24"/>
        </w:rPr>
        <w:t>Biroului</w:t>
      </w:r>
      <w:r w:rsidRPr="00247A84">
        <w:rPr>
          <w:spacing w:val="-4"/>
          <w:sz w:val="24"/>
          <w:szCs w:val="24"/>
        </w:rPr>
        <w:t xml:space="preserve"> </w:t>
      </w:r>
      <w:r w:rsidRPr="00247A84">
        <w:rPr>
          <w:spacing w:val="-2"/>
          <w:w w:val="90"/>
          <w:sz w:val="24"/>
          <w:szCs w:val="24"/>
        </w:rPr>
        <w:t>Executiv;</w:t>
      </w:r>
    </w:p>
    <w:p w14:paraId="6EB47381" w14:textId="77777777" w:rsidR="003F62EE" w:rsidRPr="00247A84" w:rsidRDefault="00000000">
      <w:pPr>
        <w:pStyle w:val="Listparagraf"/>
        <w:numPr>
          <w:ilvl w:val="1"/>
          <w:numId w:val="28"/>
        </w:numPr>
        <w:tabs>
          <w:tab w:val="left" w:pos="137"/>
          <w:tab w:val="left" w:pos="501"/>
        </w:tabs>
        <w:spacing w:before="128" w:line="228" w:lineRule="auto"/>
        <w:ind w:left="137" w:right="115" w:hanging="6"/>
        <w:rPr>
          <w:sz w:val="24"/>
          <w:szCs w:val="24"/>
        </w:rPr>
      </w:pPr>
      <w:proofErr w:type="spellStart"/>
      <w:r w:rsidRPr="00247A84">
        <w:rPr>
          <w:w w:val="90"/>
          <w:sz w:val="24"/>
          <w:szCs w:val="24"/>
        </w:rPr>
        <w:t>urmăreşte</w:t>
      </w:r>
      <w:proofErr w:type="spellEnd"/>
      <w:r w:rsidRPr="00247A84">
        <w:rPr>
          <w:w w:val="90"/>
          <w:sz w:val="24"/>
          <w:szCs w:val="24"/>
        </w:rPr>
        <w:t xml:space="preserve"> încasarea veniturilor, </w:t>
      </w:r>
      <w:proofErr w:type="spellStart"/>
      <w:r w:rsidRPr="00247A84">
        <w:rPr>
          <w:w w:val="90"/>
          <w:sz w:val="24"/>
          <w:szCs w:val="24"/>
        </w:rPr>
        <w:t>ordonan|ează</w:t>
      </w:r>
      <w:proofErr w:type="spellEnd"/>
      <w:r w:rsidRPr="00247A84">
        <w:rPr>
          <w:sz w:val="24"/>
          <w:szCs w:val="24"/>
        </w:rPr>
        <w:t xml:space="preserve"> </w:t>
      </w:r>
      <w:r w:rsidRPr="00247A84">
        <w:rPr>
          <w:w w:val="90"/>
          <w:sz w:val="24"/>
          <w:szCs w:val="24"/>
        </w:rPr>
        <w:t xml:space="preserve">cheltuielile și coordonează activitatea financiară a Colegiului </w:t>
      </w:r>
      <w:r w:rsidRPr="00247A84">
        <w:rPr>
          <w:spacing w:val="-6"/>
          <w:sz w:val="24"/>
          <w:szCs w:val="24"/>
        </w:rPr>
        <w:t>Psihologilor</w:t>
      </w:r>
      <w:r w:rsidRPr="00247A84">
        <w:rPr>
          <w:spacing w:val="-10"/>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pacing w:val="-10"/>
          <w:sz w:val="24"/>
          <w:szCs w:val="24"/>
        </w:rPr>
        <w:t xml:space="preserve"> </w:t>
      </w:r>
      <w:r w:rsidRPr="00247A84">
        <w:rPr>
          <w:spacing w:val="-6"/>
          <w:sz w:val="24"/>
          <w:szCs w:val="24"/>
        </w:rPr>
        <w:t>conform</w:t>
      </w:r>
      <w:r w:rsidRPr="00247A84">
        <w:rPr>
          <w:spacing w:val="-9"/>
          <w:sz w:val="24"/>
          <w:szCs w:val="24"/>
        </w:rPr>
        <w:t xml:space="preserve"> </w:t>
      </w:r>
      <w:r w:rsidRPr="00247A84">
        <w:rPr>
          <w:spacing w:val="-6"/>
          <w:sz w:val="24"/>
          <w:szCs w:val="24"/>
        </w:rPr>
        <w:t>bugetului</w:t>
      </w:r>
      <w:r w:rsidRPr="00247A84">
        <w:rPr>
          <w:spacing w:val="-10"/>
          <w:sz w:val="24"/>
          <w:szCs w:val="24"/>
        </w:rPr>
        <w:t xml:space="preserve"> </w:t>
      </w:r>
      <w:r w:rsidRPr="00247A84">
        <w:rPr>
          <w:spacing w:val="-6"/>
          <w:sz w:val="24"/>
          <w:szCs w:val="24"/>
        </w:rPr>
        <w:t>aprobat</w:t>
      </w:r>
      <w:r w:rsidRPr="00247A84">
        <w:rPr>
          <w:spacing w:val="-10"/>
          <w:sz w:val="24"/>
          <w:szCs w:val="24"/>
        </w:rPr>
        <w:t xml:space="preserve"> </w:t>
      </w:r>
      <w:r w:rsidRPr="00247A84">
        <w:rPr>
          <w:spacing w:val="-6"/>
          <w:sz w:val="24"/>
          <w:szCs w:val="24"/>
        </w:rPr>
        <w:t>de</w:t>
      </w:r>
      <w:r w:rsidRPr="00247A84">
        <w:rPr>
          <w:spacing w:val="-16"/>
          <w:sz w:val="24"/>
          <w:szCs w:val="24"/>
        </w:rPr>
        <w:t xml:space="preserve"> </w:t>
      </w:r>
      <w:r w:rsidRPr="00247A84">
        <w:rPr>
          <w:spacing w:val="-6"/>
          <w:sz w:val="24"/>
          <w:szCs w:val="24"/>
        </w:rPr>
        <w:t>către</w:t>
      </w:r>
      <w:r w:rsidRPr="00247A84">
        <w:rPr>
          <w:spacing w:val="-10"/>
          <w:sz w:val="24"/>
          <w:szCs w:val="24"/>
        </w:rPr>
        <w:t xml:space="preserve"> </w:t>
      </w:r>
      <w:r w:rsidRPr="00247A84">
        <w:rPr>
          <w:spacing w:val="-6"/>
          <w:sz w:val="24"/>
          <w:szCs w:val="24"/>
        </w:rPr>
        <w:t>Consiliul</w:t>
      </w:r>
      <w:r w:rsidRPr="00247A84">
        <w:rPr>
          <w:spacing w:val="-9"/>
          <w:sz w:val="24"/>
          <w:szCs w:val="24"/>
        </w:rPr>
        <w:t xml:space="preserve"> </w:t>
      </w:r>
      <w:r w:rsidRPr="00247A84">
        <w:rPr>
          <w:spacing w:val="-6"/>
          <w:sz w:val="24"/>
          <w:szCs w:val="24"/>
        </w:rPr>
        <w:t>Național;</w:t>
      </w:r>
    </w:p>
    <w:p w14:paraId="1BC0006B" w14:textId="77777777" w:rsidR="003F62EE" w:rsidRPr="00247A84" w:rsidRDefault="00000000">
      <w:pPr>
        <w:pStyle w:val="Listparagraf"/>
        <w:numPr>
          <w:ilvl w:val="1"/>
          <w:numId w:val="28"/>
        </w:numPr>
        <w:tabs>
          <w:tab w:val="left" w:pos="496"/>
        </w:tabs>
        <w:spacing w:before="112"/>
        <w:ind w:left="496" w:hanging="362"/>
        <w:rPr>
          <w:sz w:val="24"/>
          <w:szCs w:val="24"/>
        </w:rPr>
      </w:pPr>
      <w:r w:rsidRPr="00247A84">
        <w:rPr>
          <w:spacing w:val="-4"/>
          <w:sz w:val="24"/>
          <w:szCs w:val="24"/>
        </w:rPr>
        <w:t>semnează</w:t>
      </w:r>
      <w:r w:rsidRPr="00247A84">
        <w:rPr>
          <w:spacing w:val="-12"/>
          <w:sz w:val="24"/>
          <w:szCs w:val="24"/>
        </w:rPr>
        <w:t xml:space="preserve"> </w:t>
      </w:r>
      <w:r w:rsidRPr="00247A84">
        <w:rPr>
          <w:spacing w:val="-4"/>
          <w:sz w:val="24"/>
          <w:szCs w:val="24"/>
        </w:rPr>
        <w:t>actele</w:t>
      </w:r>
      <w:r w:rsidRPr="00247A84">
        <w:rPr>
          <w:spacing w:val="-12"/>
          <w:sz w:val="24"/>
          <w:szCs w:val="24"/>
        </w:rPr>
        <w:t xml:space="preserve"> </w:t>
      </w:r>
      <w:r w:rsidRPr="00247A84">
        <w:rPr>
          <w:spacing w:val="-4"/>
          <w:sz w:val="24"/>
          <w:szCs w:val="24"/>
        </w:rPr>
        <w:t>Adunării</w:t>
      </w:r>
      <w:r w:rsidRPr="00247A84">
        <w:rPr>
          <w:spacing w:val="-5"/>
          <w:sz w:val="24"/>
          <w:szCs w:val="24"/>
        </w:rPr>
        <w:t xml:space="preserve"> </w:t>
      </w:r>
      <w:r w:rsidRPr="00247A84">
        <w:rPr>
          <w:spacing w:val="-4"/>
          <w:sz w:val="24"/>
          <w:szCs w:val="24"/>
        </w:rPr>
        <w:t>Generale,</w:t>
      </w:r>
      <w:r w:rsidRPr="00247A84">
        <w:rPr>
          <w:spacing w:val="2"/>
          <w:sz w:val="24"/>
          <w:szCs w:val="24"/>
        </w:rPr>
        <w:t xml:space="preserve"> </w:t>
      </w:r>
      <w:r w:rsidRPr="00247A84">
        <w:rPr>
          <w:spacing w:val="-4"/>
          <w:sz w:val="24"/>
          <w:szCs w:val="24"/>
        </w:rPr>
        <w:t>ale</w:t>
      </w:r>
      <w:r w:rsidRPr="00247A84">
        <w:rPr>
          <w:spacing w:val="-11"/>
          <w:sz w:val="24"/>
          <w:szCs w:val="24"/>
        </w:rPr>
        <w:t xml:space="preserve"> </w:t>
      </w:r>
      <w:proofErr w:type="spellStart"/>
      <w:r w:rsidRPr="00247A84">
        <w:rPr>
          <w:spacing w:val="-4"/>
          <w:sz w:val="24"/>
          <w:szCs w:val="24"/>
        </w:rPr>
        <w:t>Consiliuhli</w:t>
      </w:r>
      <w:proofErr w:type="spellEnd"/>
      <w:r w:rsidRPr="00247A84">
        <w:rPr>
          <w:spacing w:val="-3"/>
          <w:sz w:val="24"/>
          <w:szCs w:val="24"/>
        </w:rPr>
        <w:t xml:space="preserve"> </w:t>
      </w:r>
      <w:r w:rsidRPr="00247A84">
        <w:rPr>
          <w:spacing w:val="-4"/>
          <w:sz w:val="24"/>
          <w:szCs w:val="24"/>
        </w:rPr>
        <w:t>Național</w:t>
      </w:r>
      <w:r w:rsidRPr="00247A84">
        <w:rPr>
          <w:spacing w:val="-7"/>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ale</w:t>
      </w:r>
      <w:r w:rsidRPr="00247A84">
        <w:rPr>
          <w:spacing w:val="-18"/>
          <w:sz w:val="24"/>
          <w:szCs w:val="24"/>
        </w:rPr>
        <w:t xml:space="preserve"> </w:t>
      </w:r>
      <w:r w:rsidRPr="00247A84">
        <w:rPr>
          <w:spacing w:val="-4"/>
          <w:sz w:val="24"/>
          <w:szCs w:val="24"/>
        </w:rPr>
        <w:t>Biroului Executiv;</w:t>
      </w:r>
    </w:p>
    <w:p w14:paraId="2FDCD9B8" w14:textId="77777777" w:rsidR="003F62EE" w:rsidRPr="00247A84" w:rsidRDefault="00000000">
      <w:pPr>
        <w:pStyle w:val="Listparagraf"/>
        <w:numPr>
          <w:ilvl w:val="1"/>
          <w:numId w:val="28"/>
        </w:numPr>
        <w:tabs>
          <w:tab w:val="left" w:pos="133"/>
          <w:tab w:val="left" w:pos="494"/>
        </w:tabs>
        <w:spacing w:before="139" w:line="216" w:lineRule="auto"/>
        <w:ind w:left="133" w:right="52" w:hanging="1"/>
        <w:rPr>
          <w:sz w:val="24"/>
          <w:szCs w:val="24"/>
        </w:rPr>
      </w:pPr>
      <w:r w:rsidRPr="00247A84">
        <w:rPr>
          <w:spacing w:val="-2"/>
          <w:sz w:val="24"/>
          <w:szCs w:val="24"/>
        </w:rPr>
        <w:t>pentru</w:t>
      </w:r>
      <w:r w:rsidRPr="00247A84">
        <w:rPr>
          <w:spacing w:val="24"/>
          <w:sz w:val="24"/>
          <w:szCs w:val="24"/>
        </w:rPr>
        <w:t xml:space="preserve"> </w:t>
      </w:r>
      <w:r w:rsidRPr="00247A84">
        <w:rPr>
          <w:spacing w:val="-2"/>
          <w:sz w:val="24"/>
          <w:szCs w:val="24"/>
        </w:rPr>
        <w:t>îndeplinirea</w:t>
      </w:r>
      <w:r w:rsidRPr="00247A84">
        <w:rPr>
          <w:spacing w:val="31"/>
          <w:sz w:val="24"/>
          <w:szCs w:val="24"/>
        </w:rPr>
        <w:t xml:space="preserve"> </w:t>
      </w:r>
      <w:r w:rsidRPr="00247A84">
        <w:rPr>
          <w:spacing w:val="-2"/>
          <w:sz w:val="24"/>
          <w:szCs w:val="24"/>
        </w:rPr>
        <w:t>atribuțiilor</w:t>
      </w:r>
      <w:r w:rsidRPr="00247A84">
        <w:rPr>
          <w:spacing w:val="30"/>
          <w:sz w:val="24"/>
          <w:szCs w:val="24"/>
        </w:rPr>
        <w:t xml:space="preserve"> </w:t>
      </w:r>
      <w:r w:rsidRPr="00247A84">
        <w:rPr>
          <w:spacing w:val="-2"/>
          <w:sz w:val="24"/>
          <w:szCs w:val="24"/>
        </w:rPr>
        <w:t>sale,</w:t>
      </w:r>
      <w:r w:rsidRPr="00247A84">
        <w:rPr>
          <w:spacing w:val="20"/>
          <w:sz w:val="24"/>
          <w:szCs w:val="24"/>
        </w:rPr>
        <w:t xml:space="preserve"> </w:t>
      </w:r>
      <w:proofErr w:type="spellStart"/>
      <w:r w:rsidRPr="00247A84">
        <w:rPr>
          <w:spacing w:val="-2"/>
          <w:sz w:val="24"/>
          <w:szCs w:val="24"/>
        </w:rPr>
        <w:t>Preşedintele</w:t>
      </w:r>
      <w:proofErr w:type="spellEnd"/>
      <w:r w:rsidRPr="00247A84">
        <w:rPr>
          <w:spacing w:val="40"/>
          <w:sz w:val="24"/>
          <w:szCs w:val="24"/>
        </w:rPr>
        <w:t xml:space="preserve"> </w:t>
      </w:r>
      <w:r w:rsidRPr="00247A84">
        <w:rPr>
          <w:spacing w:val="-2"/>
          <w:sz w:val="24"/>
          <w:szCs w:val="24"/>
        </w:rPr>
        <w:t>Colegiului</w:t>
      </w:r>
      <w:r w:rsidRPr="00247A84">
        <w:rPr>
          <w:spacing w:val="39"/>
          <w:sz w:val="24"/>
          <w:szCs w:val="24"/>
        </w:rPr>
        <w:t xml:space="preserve"> </w:t>
      </w:r>
      <w:r w:rsidRPr="00247A84">
        <w:rPr>
          <w:spacing w:val="-2"/>
          <w:sz w:val="24"/>
          <w:szCs w:val="24"/>
        </w:rPr>
        <w:t>Psihologilor</w:t>
      </w:r>
      <w:r w:rsidRPr="00247A84">
        <w:rPr>
          <w:spacing w:val="37"/>
          <w:sz w:val="24"/>
          <w:szCs w:val="24"/>
        </w:rPr>
        <w:t xml:space="preserve"> </w:t>
      </w:r>
      <w:r w:rsidRPr="00247A84">
        <w:rPr>
          <w:spacing w:val="-2"/>
          <w:sz w:val="24"/>
          <w:szCs w:val="24"/>
        </w:rPr>
        <w:t>din</w:t>
      </w:r>
      <w:r w:rsidRPr="00247A84">
        <w:rPr>
          <w:spacing w:val="17"/>
          <w:sz w:val="24"/>
          <w:szCs w:val="24"/>
        </w:rPr>
        <w:t xml:space="preserve"> </w:t>
      </w:r>
      <w:r w:rsidRPr="00247A84">
        <w:rPr>
          <w:spacing w:val="-2"/>
          <w:sz w:val="24"/>
          <w:szCs w:val="24"/>
        </w:rPr>
        <w:t>România</w:t>
      </w:r>
      <w:r w:rsidRPr="00247A84">
        <w:rPr>
          <w:spacing w:val="31"/>
          <w:sz w:val="24"/>
          <w:szCs w:val="24"/>
        </w:rPr>
        <w:t xml:space="preserve"> </w:t>
      </w:r>
      <w:r w:rsidRPr="00247A84">
        <w:rPr>
          <w:spacing w:val="-2"/>
          <w:sz w:val="24"/>
          <w:szCs w:val="24"/>
        </w:rPr>
        <w:t>poate</w:t>
      </w:r>
      <w:r w:rsidRPr="00247A84">
        <w:rPr>
          <w:spacing w:val="23"/>
          <w:sz w:val="24"/>
          <w:szCs w:val="24"/>
        </w:rPr>
        <w:t xml:space="preserve"> </w:t>
      </w:r>
      <w:r w:rsidRPr="00247A84">
        <w:rPr>
          <w:spacing w:val="-2"/>
          <w:sz w:val="24"/>
          <w:szCs w:val="24"/>
        </w:rPr>
        <w:t>emite dispoziții;</w:t>
      </w:r>
    </w:p>
    <w:p w14:paraId="4699414F" w14:textId="77777777" w:rsidR="003F62EE" w:rsidRPr="00247A84" w:rsidRDefault="00000000">
      <w:pPr>
        <w:pStyle w:val="Listparagraf"/>
        <w:numPr>
          <w:ilvl w:val="1"/>
          <w:numId w:val="28"/>
        </w:numPr>
        <w:tabs>
          <w:tab w:val="left" w:pos="132"/>
          <w:tab w:val="left" w:pos="487"/>
        </w:tabs>
        <w:spacing w:before="147" w:line="228" w:lineRule="auto"/>
        <w:ind w:left="132" w:right="54" w:hanging="6"/>
        <w:jc w:val="both"/>
        <w:rPr>
          <w:sz w:val="24"/>
          <w:szCs w:val="24"/>
        </w:rPr>
      </w:pPr>
      <w:r w:rsidRPr="00247A84">
        <w:rPr>
          <w:spacing w:val="-6"/>
          <w:sz w:val="24"/>
          <w:szCs w:val="24"/>
        </w:rPr>
        <w:t>supraveghează</w:t>
      </w:r>
      <w:r w:rsidRPr="00247A84">
        <w:rPr>
          <w:spacing w:val="-4"/>
          <w:sz w:val="24"/>
          <w:szCs w:val="24"/>
        </w:rPr>
        <w:t xml:space="preserve"> </w:t>
      </w:r>
      <w:r w:rsidRPr="00247A84">
        <w:rPr>
          <w:spacing w:val="-6"/>
          <w:sz w:val="24"/>
          <w:szCs w:val="24"/>
        </w:rPr>
        <w:t>relațiile</w:t>
      </w:r>
      <w:r w:rsidRPr="00247A84">
        <w:rPr>
          <w:spacing w:val="-10"/>
          <w:sz w:val="24"/>
          <w:szCs w:val="24"/>
        </w:rPr>
        <w:t xml:space="preserve"> </w:t>
      </w:r>
      <w:r w:rsidRPr="00247A84">
        <w:rPr>
          <w:spacing w:val="-6"/>
          <w:sz w:val="24"/>
          <w:szCs w:val="24"/>
        </w:rPr>
        <w:t>dintre</w:t>
      </w:r>
      <w:r w:rsidRPr="00247A84">
        <w:rPr>
          <w:spacing w:val="-7"/>
          <w:sz w:val="24"/>
          <w:szCs w:val="24"/>
        </w:rPr>
        <w:t xml:space="preserve"> </w:t>
      </w:r>
      <w:r w:rsidRPr="00247A84">
        <w:rPr>
          <w:spacing w:val="-6"/>
          <w:sz w:val="24"/>
          <w:szCs w:val="24"/>
        </w:rPr>
        <w:t>organele</w:t>
      </w:r>
      <w:r w:rsidRPr="00247A84">
        <w:rPr>
          <w:sz w:val="24"/>
          <w:szCs w:val="24"/>
        </w:rPr>
        <w:t xml:space="preserve"> </w:t>
      </w:r>
      <w:r w:rsidRPr="00247A84">
        <w:rPr>
          <w:spacing w:val="-6"/>
          <w:sz w:val="24"/>
          <w:szCs w:val="24"/>
        </w:rPr>
        <w:t>de conducere ale Colegiului</w:t>
      </w:r>
      <w:r w:rsidRPr="00247A84">
        <w:rPr>
          <w:sz w:val="24"/>
          <w:szCs w:val="24"/>
        </w:rPr>
        <w:t xml:space="preserve"> </w:t>
      </w:r>
      <w:r w:rsidRPr="00247A84">
        <w:rPr>
          <w:spacing w:val="-6"/>
          <w:sz w:val="24"/>
          <w:szCs w:val="24"/>
        </w:rPr>
        <w:t>Psihologilor</w:t>
      </w:r>
      <w:r w:rsidRPr="00247A84">
        <w:rPr>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 și</w:t>
      </w:r>
      <w:r w:rsidRPr="00247A84">
        <w:rPr>
          <w:spacing w:val="-10"/>
          <w:sz w:val="24"/>
          <w:szCs w:val="24"/>
        </w:rPr>
        <w:t xml:space="preserve"> </w:t>
      </w:r>
      <w:r w:rsidRPr="00247A84">
        <w:rPr>
          <w:spacing w:val="-6"/>
          <w:sz w:val="24"/>
          <w:szCs w:val="24"/>
        </w:rPr>
        <w:t xml:space="preserve">organele </w:t>
      </w:r>
      <w:r w:rsidRPr="00247A84">
        <w:rPr>
          <w:sz w:val="24"/>
          <w:szCs w:val="24"/>
        </w:rPr>
        <w:t>de</w:t>
      </w:r>
      <w:r w:rsidRPr="00247A84">
        <w:rPr>
          <w:spacing w:val="-8"/>
          <w:sz w:val="24"/>
          <w:szCs w:val="24"/>
        </w:rPr>
        <w:t xml:space="preserve"> </w:t>
      </w:r>
      <w:r w:rsidRPr="00247A84">
        <w:rPr>
          <w:sz w:val="24"/>
          <w:szCs w:val="24"/>
        </w:rPr>
        <w:t>conducere ale</w:t>
      </w:r>
      <w:r w:rsidRPr="00247A84">
        <w:rPr>
          <w:spacing w:val="-7"/>
          <w:sz w:val="24"/>
          <w:szCs w:val="24"/>
        </w:rPr>
        <w:t xml:space="preserve"> </w:t>
      </w:r>
      <w:r w:rsidRPr="00247A84">
        <w:rPr>
          <w:sz w:val="24"/>
          <w:szCs w:val="24"/>
        </w:rPr>
        <w:t>filialelor teritoriale</w:t>
      </w:r>
      <w:r w:rsidRPr="00247A84">
        <w:rPr>
          <w:spacing w:val="-1"/>
          <w:sz w:val="24"/>
          <w:szCs w:val="24"/>
        </w:rPr>
        <w:t xml:space="preserve"> </w:t>
      </w:r>
      <w:r w:rsidRPr="00247A84">
        <w:rPr>
          <w:sz w:val="24"/>
          <w:szCs w:val="24"/>
        </w:rPr>
        <w:t>ale</w:t>
      </w:r>
      <w:r w:rsidRPr="00247A84">
        <w:rPr>
          <w:spacing w:val="-7"/>
          <w:sz w:val="24"/>
          <w:szCs w:val="24"/>
        </w:rPr>
        <w:t xml:space="preserve"> </w:t>
      </w:r>
      <w:r w:rsidRPr="00247A84">
        <w:rPr>
          <w:sz w:val="24"/>
          <w:szCs w:val="24"/>
        </w:rPr>
        <w:t>Colegiului Psihologilor</w:t>
      </w:r>
      <w:r w:rsidRPr="00247A84">
        <w:rPr>
          <w:spacing w:val="-1"/>
          <w:sz w:val="24"/>
          <w:szCs w:val="24"/>
        </w:rPr>
        <w:t xml:space="preserve"> </w:t>
      </w:r>
      <w:r w:rsidRPr="00247A84">
        <w:rPr>
          <w:sz w:val="24"/>
          <w:szCs w:val="24"/>
        </w:rPr>
        <w:t>din</w:t>
      </w:r>
      <w:r w:rsidRPr="00247A84">
        <w:rPr>
          <w:spacing w:val="-10"/>
          <w:sz w:val="24"/>
          <w:szCs w:val="24"/>
        </w:rPr>
        <w:t xml:space="preserve"> </w:t>
      </w:r>
      <w:r w:rsidRPr="00247A84">
        <w:rPr>
          <w:sz w:val="24"/>
          <w:szCs w:val="24"/>
        </w:rPr>
        <w:t>România, precum</w:t>
      </w:r>
      <w:r w:rsidRPr="00247A84">
        <w:rPr>
          <w:spacing w:val="-4"/>
          <w:sz w:val="24"/>
          <w:szCs w:val="24"/>
        </w:rPr>
        <w:t xml:space="preserve"> </w:t>
      </w:r>
      <w:r w:rsidRPr="00247A84">
        <w:rPr>
          <w:sz w:val="24"/>
          <w:szCs w:val="24"/>
        </w:rPr>
        <w:t>și</w:t>
      </w:r>
      <w:r w:rsidRPr="00247A84">
        <w:rPr>
          <w:spacing w:val="-9"/>
          <w:sz w:val="24"/>
          <w:szCs w:val="24"/>
        </w:rPr>
        <w:t xml:space="preserve"> </w:t>
      </w:r>
      <w:r w:rsidRPr="00247A84">
        <w:rPr>
          <w:sz w:val="24"/>
          <w:szCs w:val="24"/>
        </w:rPr>
        <w:t>relațiile</w:t>
      </w:r>
      <w:r w:rsidRPr="00247A84">
        <w:rPr>
          <w:spacing w:val="-4"/>
          <w:sz w:val="24"/>
          <w:szCs w:val="24"/>
        </w:rPr>
        <w:t xml:space="preserve"> </w:t>
      </w:r>
      <w:r w:rsidRPr="00247A84">
        <w:rPr>
          <w:sz w:val="24"/>
          <w:szCs w:val="24"/>
        </w:rPr>
        <w:t xml:space="preserve">dintre </w:t>
      </w:r>
      <w:r w:rsidRPr="00247A84">
        <w:rPr>
          <w:spacing w:val="-2"/>
          <w:sz w:val="24"/>
          <w:szCs w:val="24"/>
        </w:rPr>
        <w:t>acestea</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comisiile permanente, comisiile</w:t>
      </w:r>
      <w:r w:rsidRPr="00247A84">
        <w:rPr>
          <w:spacing w:val="-7"/>
          <w:sz w:val="24"/>
          <w:szCs w:val="24"/>
        </w:rPr>
        <w:t xml:space="preserve"> </w:t>
      </w:r>
      <w:r w:rsidRPr="00247A84">
        <w:rPr>
          <w:spacing w:val="-2"/>
          <w:sz w:val="24"/>
          <w:szCs w:val="24"/>
        </w:rPr>
        <w:t>de</w:t>
      </w:r>
      <w:r w:rsidRPr="00247A84">
        <w:rPr>
          <w:spacing w:val="-11"/>
          <w:sz w:val="24"/>
          <w:szCs w:val="24"/>
        </w:rPr>
        <w:t xml:space="preserve"> </w:t>
      </w:r>
      <w:r w:rsidRPr="00247A84">
        <w:rPr>
          <w:spacing w:val="-2"/>
          <w:sz w:val="24"/>
          <w:szCs w:val="24"/>
        </w:rPr>
        <w:t>experți</w:t>
      </w:r>
      <w:r w:rsidRPr="00247A84">
        <w:rPr>
          <w:spacing w:val="-9"/>
          <w:sz w:val="24"/>
          <w:szCs w:val="24"/>
        </w:rPr>
        <w:t xml:space="preserve"> </w:t>
      </w:r>
      <w:r w:rsidRPr="00247A84">
        <w:rPr>
          <w:spacing w:val="-2"/>
          <w:sz w:val="24"/>
          <w:szCs w:val="24"/>
        </w:rPr>
        <w:t>constituite</w:t>
      </w:r>
      <w:r w:rsidRPr="00247A84">
        <w:rPr>
          <w:spacing w:val="-4"/>
          <w:sz w:val="24"/>
          <w:szCs w:val="24"/>
        </w:rPr>
        <w:t xml:space="preserve"> </w:t>
      </w:r>
      <w:r w:rsidRPr="00247A84">
        <w:rPr>
          <w:spacing w:val="-2"/>
          <w:sz w:val="24"/>
          <w:szCs w:val="24"/>
        </w:rPr>
        <w:t>ad</w:t>
      </w:r>
      <w:r w:rsidRPr="00247A84">
        <w:rPr>
          <w:spacing w:val="-14"/>
          <w:sz w:val="24"/>
          <w:szCs w:val="24"/>
        </w:rPr>
        <w:t xml:space="preserve"> </w:t>
      </w:r>
      <w:r w:rsidRPr="00247A84">
        <w:rPr>
          <w:spacing w:val="-2"/>
          <w:sz w:val="24"/>
          <w:szCs w:val="24"/>
        </w:rPr>
        <w:t>-</w:t>
      </w:r>
      <w:proofErr w:type="spellStart"/>
      <w:r w:rsidRPr="00247A84">
        <w:rPr>
          <w:spacing w:val="-2"/>
          <w:sz w:val="24"/>
          <w:szCs w:val="24"/>
        </w:rPr>
        <w:t>hoc</w:t>
      </w:r>
      <w:proofErr w:type="spellEnd"/>
      <w:r w:rsidRPr="00247A84">
        <w:rPr>
          <w:spacing w:val="-9"/>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grupurile de</w:t>
      </w:r>
      <w:r w:rsidRPr="00247A84">
        <w:rPr>
          <w:spacing w:val="-14"/>
          <w:sz w:val="24"/>
          <w:szCs w:val="24"/>
        </w:rPr>
        <w:t xml:space="preserve"> </w:t>
      </w:r>
      <w:r w:rsidRPr="00247A84">
        <w:rPr>
          <w:spacing w:val="-2"/>
          <w:sz w:val="24"/>
          <w:szCs w:val="24"/>
        </w:rPr>
        <w:t>lucru;</w:t>
      </w:r>
    </w:p>
    <w:p w14:paraId="006B48E6" w14:textId="77777777" w:rsidR="003F62EE" w:rsidRPr="00247A84" w:rsidRDefault="00000000">
      <w:pPr>
        <w:pStyle w:val="Listparagraf"/>
        <w:numPr>
          <w:ilvl w:val="1"/>
          <w:numId w:val="28"/>
        </w:numPr>
        <w:tabs>
          <w:tab w:val="left" w:pos="132"/>
          <w:tab w:val="left" w:pos="497"/>
        </w:tabs>
        <w:spacing w:before="124" w:line="228" w:lineRule="auto"/>
        <w:ind w:left="132" w:right="64" w:hanging="1"/>
        <w:jc w:val="both"/>
        <w:rPr>
          <w:sz w:val="24"/>
          <w:szCs w:val="24"/>
        </w:rPr>
      </w:pPr>
      <w:r w:rsidRPr="00247A84">
        <w:rPr>
          <w:sz w:val="24"/>
          <w:szCs w:val="24"/>
        </w:rPr>
        <w:t>veghează la</w:t>
      </w:r>
      <w:r w:rsidRPr="00247A84">
        <w:rPr>
          <w:spacing w:val="-5"/>
          <w:sz w:val="24"/>
          <w:szCs w:val="24"/>
        </w:rPr>
        <w:t xml:space="preserve"> </w:t>
      </w:r>
      <w:r w:rsidRPr="00247A84">
        <w:rPr>
          <w:sz w:val="24"/>
          <w:szCs w:val="24"/>
        </w:rPr>
        <w:t>asigurarea de</w:t>
      </w:r>
      <w:r w:rsidRPr="00247A84">
        <w:rPr>
          <w:spacing w:val="-8"/>
          <w:sz w:val="24"/>
          <w:szCs w:val="24"/>
        </w:rPr>
        <w:t xml:space="preserve"> </w:t>
      </w:r>
      <w:r w:rsidRPr="00247A84">
        <w:rPr>
          <w:sz w:val="24"/>
          <w:szCs w:val="24"/>
        </w:rPr>
        <w:t>către</w:t>
      </w:r>
      <w:r w:rsidRPr="00247A84">
        <w:rPr>
          <w:spacing w:val="-1"/>
          <w:sz w:val="24"/>
          <w:szCs w:val="24"/>
        </w:rPr>
        <w:t xml:space="preserve"> </w:t>
      </w:r>
      <w:r w:rsidRPr="00247A84">
        <w:rPr>
          <w:sz w:val="24"/>
          <w:szCs w:val="24"/>
        </w:rPr>
        <w:t>angajatori a</w:t>
      </w:r>
      <w:r w:rsidRPr="00247A84">
        <w:rPr>
          <w:spacing w:val="-6"/>
          <w:sz w:val="24"/>
          <w:szCs w:val="24"/>
        </w:rPr>
        <w:t xml:space="preserve"> </w:t>
      </w:r>
      <w:r w:rsidRPr="00247A84">
        <w:rPr>
          <w:sz w:val="24"/>
          <w:szCs w:val="24"/>
        </w:rPr>
        <w:t>condițiilor corespunzătoare</w:t>
      </w:r>
      <w:r w:rsidRPr="00247A84">
        <w:rPr>
          <w:spacing w:val="-6"/>
          <w:sz w:val="24"/>
          <w:szCs w:val="24"/>
        </w:rPr>
        <w:t xml:space="preserve"> </w:t>
      </w:r>
      <w:r w:rsidRPr="00247A84">
        <w:rPr>
          <w:sz w:val="24"/>
          <w:szCs w:val="24"/>
        </w:rPr>
        <w:t>de</w:t>
      </w:r>
      <w:r w:rsidRPr="00247A84">
        <w:rPr>
          <w:spacing w:val="-8"/>
          <w:sz w:val="24"/>
          <w:szCs w:val="24"/>
        </w:rPr>
        <w:t xml:space="preserve"> </w:t>
      </w:r>
      <w:proofErr w:type="spellStart"/>
      <w:r w:rsidRPr="00247A84">
        <w:rPr>
          <w:sz w:val="24"/>
          <w:szCs w:val="24"/>
        </w:rPr>
        <w:t>desUașurare</w:t>
      </w:r>
      <w:proofErr w:type="spellEnd"/>
      <w:r w:rsidRPr="00247A84">
        <w:rPr>
          <w:sz w:val="24"/>
          <w:szCs w:val="24"/>
        </w:rPr>
        <w:t xml:space="preserve"> a</w:t>
      </w:r>
      <w:r w:rsidRPr="00247A84">
        <w:rPr>
          <w:spacing w:val="-6"/>
          <w:sz w:val="24"/>
          <w:szCs w:val="24"/>
        </w:rPr>
        <w:t xml:space="preserve"> </w:t>
      </w:r>
      <w:r w:rsidRPr="00247A84">
        <w:rPr>
          <w:sz w:val="24"/>
          <w:szCs w:val="24"/>
        </w:rPr>
        <w:t>activității membrilor Colegiului Psihologilor din România, angajați cu contract individual de muncă, potrivit reglementărilor specifice;</w:t>
      </w:r>
    </w:p>
    <w:p w14:paraId="2ED840D3" w14:textId="77777777" w:rsidR="003F62EE" w:rsidRPr="00247A84" w:rsidRDefault="00000000">
      <w:pPr>
        <w:pStyle w:val="Listparagraf"/>
        <w:numPr>
          <w:ilvl w:val="1"/>
          <w:numId w:val="28"/>
        </w:numPr>
        <w:tabs>
          <w:tab w:val="left" w:pos="485"/>
        </w:tabs>
        <w:spacing w:before="139" w:line="228" w:lineRule="auto"/>
        <w:ind w:left="122" w:right="66" w:firstLine="2"/>
        <w:jc w:val="both"/>
        <w:rPr>
          <w:sz w:val="24"/>
          <w:szCs w:val="24"/>
        </w:rPr>
      </w:pPr>
      <w:r w:rsidRPr="00247A84">
        <w:rPr>
          <w:w w:val="90"/>
          <w:sz w:val="24"/>
          <w:szCs w:val="24"/>
        </w:rPr>
        <w:t>îndeplinește</w:t>
      </w:r>
      <w:r w:rsidRPr="00247A84">
        <w:rPr>
          <w:spacing w:val="28"/>
          <w:sz w:val="24"/>
          <w:szCs w:val="24"/>
        </w:rPr>
        <w:t xml:space="preserve"> </w:t>
      </w:r>
      <w:r w:rsidRPr="00247A84">
        <w:rPr>
          <w:w w:val="90"/>
          <w:sz w:val="24"/>
          <w:szCs w:val="24"/>
        </w:rPr>
        <w:t>orice alte atribuții</w:t>
      </w:r>
      <w:r w:rsidRPr="00247A84">
        <w:rPr>
          <w:sz w:val="24"/>
          <w:szCs w:val="24"/>
        </w:rPr>
        <w:t xml:space="preserve"> </w:t>
      </w:r>
      <w:r w:rsidRPr="00247A84">
        <w:rPr>
          <w:w w:val="90"/>
          <w:sz w:val="24"/>
          <w:szCs w:val="24"/>
        </w:rPr>
        <w:t>stabilite</w:t>
      </w:r>
      <w:r w:rsidRPr="00247A84">
        <w:rPr>
          <w:spacing w:val="23"/>
          <w:sz w:val="24"/>
          <w:szCs w:val="24"/>
        </w:rPr>
        <w:t xml:space="preserve"> </w:t>
      </w:r>
      <w:r w:rsidRPr="00247A84">
        <w:rPr>
          <w:w w:val="90"/>
          <w:sz w:val="24"/>
          <w:szCs w:val="24"/>
        </w:rPr>
        <w:t>prin Statutul</w:t>
      </w:r>
      <w:r w:rsidRPr="00247A84">
        <w:rPr>
          <w:sz w:val="24"/>
          <w:szCs w:val="24"/>
        </w:rPr>
        <w:t xml:space="preserve"> </w:t>
      </w:r>
      <w:r w:rsidRPr="00247A84">
        <w:rPr>
          <w:w w:val="90"/>
          <w:sz w:val="24"/>
          <w:szCs w:val="24"/>
        </w:rPr>
        <w:t>profesiei</w:t>
      </w:r>
      <w:r w:rsidRPr="00247A84">
        <w:rPr>
          <w:sz w:val="24"/>
          <w:szCs w:val="24"/>
        </w:rPr>
        <w:t xml:space="preserve"> </w:t>
      </w:r>
      <w:r w:rsidRPr="00247A84">
        <w:rPr>
          <w:w w:val="90"/>
          <w:sz w:val="24"/>
          <w:szCs w:val="24"/>
        </w:rPr>
        <w:t>de psiholog,</w:t>
      </w:r>
      <w:r w:rsidRPr="00247A84">
        <w:rPr>
          <w:sz w:val="24"/>
          <w:szCs w:val="24"/>
        </w:rPr>
        <w:t xml:space="preserve"> </w:t>
      </w:r>
      <w:r w:rsidRPr="00247A84">
        <w:rPr>
          <w:w w:val="90"/>
          <w:sz w:val="24"/>
          <w:szCs w:val="24"/>
        </w:rPr>
        <w:t>prin Regulamentul</w:t>
      </w:r>
      <w:r w:rsidRPr="00247A84">
        <w:rPr>
          <w:spacing w:val="28"/>
          <w:sz w:val="24"/>
          <w:szCs w:val="24"/>
        </w:rPr>
        <w:t xml:space="preserve"> </w:t>
      </w:r>
      <w:r w:rsidRPr="00247A84">
        <w:rPr>
          <w:w w:val="90"/>
          <w:sz w:val="24"/>
          <w:szCs w:val="24"/>
        </w:rPr>
        <w:t>de</w:t>
      </w:r>
      <w:r w:rsidRPr="00247A84">
        <w:rPr>
          <w:spacing w:val="-1"/>
          <w:w w:val="90"/>
          <w:sz w:val="24"/>
          <w:szCs w:val="24"/>
        </w:rPr>
        <w:t xml:space="preserve"> </w:t>
      </w:r>
      <w:r w:rsidRPr="00247A84">
        <w:rPr>
          <w:w w:val="90"/>
          <w:sz w:val="24"/>
          <w:szCs w:val="24"/>
        </w:rPr>
        <w:t>organizare și funcționare</w:t>
      </w:r>
      <w:r w:rsidRPr="00247A84">
        <w:rPr>
          <w:sz w:val="24"/>
          <w:szCs w:val="24"/>
        </w:rPr>
        <w:t xml:space="preserve"> </w:t>
      </w:r>
      <w:r w:rsidRPr="00247A84">
        <w:rPr>
          <w:w w:val="90"/>
          <w:sz w:val="24"/>
          <w:szCs w:val="24"/>
        </w:rPr>
        <w:t>al Colegiului Psihologilor</w:t>
      </w:r>
      <w:r w:rsidRPr="00247A84">
        <w:rPr>
          <w:sz w:val="24"/>
          <w:szCs w:val="24"/>
        </w:rPr>
        <w:t xml:space="preserve"> </w:t>
      </w:r>
      <w:r w:rsidRPr="00247A84">
        <w:rPr>
          <w:w w:val="90"/>
          <w:sz w:val="24"/>
          <w:szCs w:val="24"/>
        </w:rPr>
        <w:t>din România sau prin hotărâri ale Consiliului</w:t>
      </w:r>
      <w:r w:rsidRPr="00247A84">
        <w:rPr>
          <w:sz w:val="24"/>
          <w:szCs w:val="24"/>
        </w:rPr>
        <w:t xml:space="preserve"> </w:t>
      </w:r>
      <w:r w:rsidRPr="00247A84">
        <w:rPr>
          <w:w w:val="90"/>
          <w:sz w:val="24"/>
          <w:szCs w:val="24"/>
        </w:rPr>
        <w:t xml:space="preserve">Național sau ale Biroului </w:t>
      </w:r>
      <w:r w:rsidRPr="00247A84">
        <w:rPr>
          <w:spacing w:val="-2"/>
          <w:sz w:val="24"/>
          <w:szCs w:val="24"/>
        </w:rPr>
        <w:t>Executiv;</w:t>
      </w:r>
    </w:p>
    <w:p w14:paraId="393BAB02" w14:textId="77777777" w:rsidR="003F62EE" w:rsidRPr="00247A84" w:rsidRDefault="00000000">
      <w:pPr>
        <w:pStyle w:val="Listparagraf"/>
        <w:numPr>
          <w:ilvl w:val="1"/>
          <w:numId w:val="28"/>
        </w:numPr>
        <w:tabs>
          <w:tab w:val="left" w:pos="484"/>
        </w:tabs>
        <w:spacing w:before="112"/>
        <w:ind w:left="484" w:hanging="358"/>
        <w:jc w:val="both"/>
        <w:rPr>
          <w:sz w:val="24"/>
          <w:szCs w:val="24"/>
        </w:rPr>
      </w:pPr>
      <w:r w:rsidRPr="00247A84">
        <w:rPr>
          <w:spacing w:val="-6"/>
          <w:sz w:val="24"/>
          <w:szCs w:val="24"/>
        </w:rPr>
        <w:t>alte</w:t>
      </w:r>
      <w:r w:rsidRPr="00247A84">
        <w:rPr>
          <w:spacing w:val="-10"/>
          <w:sz w:val="24"/>
          <w:szCs w:val="24"/>
        </w:rPr>
        <w:t xml:space="preserve"> </w:t>
      </w:r>
      <w:r w:rsidRPr="00247A84">
        <w:rPr>
          <w:spacing w:val="-6"/>
          <w:sz w:val="24"/>
          <w:szCs w:val="24"/>
        </w:rPr>
        <w:t>atribuții</w:t>
      </w:r>
      <w:r w:rsidRPr="00247A84">
        <w:rPr>
          <w:spacing w:val="-7"/>
          <w:sz w:val="24"/>
          <w:szCs w:val="24"/>
        </w:rPr>
        <w:t xml:space="preserve"> </w:t>
      </w:r>
      <w:r w:rsidRPr="00247A84">
        <w:rPr>
          <w:spacing w:val="-6"/>
          <w:sz w:val="24"/>
          <w:szCs w:val="24"/>
        </w:rPr>
        <w:t>stabilite</w:t>
      </w:r>
      <w:r w:rsidRPr="00247A84">
        <w:rPr>
          <w:spacing w:val="11"/>
          <w:sz w:val="24"/>
          <w:szCs w:val="24"/>
        </w:rPr>
        <w:t xml:space="preserve"> </w:t>
      </w:r>
      <w:r w:rsidRPr="00247A84">
        <w:rPr>
          <w:spacing w:val="-6"/>
          <w:sz w:val="24"/>
          <w:szCs w:val="24"/>
        </w:rPr>
        <w:t>potrivit</w:t>
      </w:r>
      <w:r w:rsidRPr="00247A84">
        <w:rPr>
          <w:spacing w:val="-1"/>
          <w:sz w:val="24"/>
          <w:szCs w:val="24"/>
        </w:rPr>
        <w:t xml:space="preserve"> </w:t>
      </w:r>
      <w:r w:rsidRPr="00247A84">
        <w:rPr>
          <w:spacing w:val="-6"/>
          <w:sz w:val="24"/>
          <w:szCs w:val="24"/>
        </w:rPr>
        <w:t>prezentei</w:t>
      </w:r>
      <w:r w:rsidRPr="00247A84">
        <w:rPr>
          <w:sz w:val="24"/>
          <w:szCs w:val="24"/>
        </w:rPr>
        <w:t xml:space="preserve"> </w:t>
      </w:r>
      <w:r w:rsidRPr="00247A84">
        <w:rPr>
          <w:spacing w:val="-6"/>
          <w:sz w:val="24"/>
          <w:szCs w:val="24"/>
        </w:rPr>
        <w:t>legi</w:t>
      </w:r>
      <w:r w:rsidRPr="00247A84">
        <w:rPr>
          <w:spacing w:val="-9"/>
          <w:sz w:val="24"/>
          <w:szCs w:val="24"/>
        </w:rPr>
        <w:t xml:space="preserve"> </w:t>
      </w:r>
      <w:r w:rsidRPr="00247A84">
        <w:rPr>
          <w:spacing w:val="-6"/>
          <w:sz w:val="24"/>
          <w:szCs w:val="24"/>
        </w:rPr>
        <w:t>în</w:t>
      </w:r>
      <w:r w:rsidRPr="00247A84">
        <w:rPr>
          <w:spacing w:val="-20"/>
          <w:sz w:val="24"/>
          <w:szCs w:val="24"/>
        </w:rPr>
        <w:t xml:space="preserve"> </w:t>
      </w:r>
      <w:r w:rsidRPr="00247A84">
        <w:rPr>
          <w:spacing w:val="-6"/>
          <w:sz w:val="24"/>
          <w:szCs w:val="24"/>
        </w:rPr>
        <w:t>sarcina</w:t>
      </w:r>
      <w:r w:rsidRPr="00247A84">
        <w:rPr>
          <w:spacing w:val="-2"/>
          <w:sz w:val="24"/>
          <w:szCs w:val="24"/>
        </w:rPr>
        <w:t xml:space="preserve"> </w:t>
      </w:r>
      <w:proofErr w:type="spellStart"/>
      <w:r w:rsidRPr="00247A84">
        <w:rPr>
          <w:spacing w:val="-6"/>
          <w:sz w:val="24"/>
          <w:szCs w:val="24"/>
        </w:rPr>
        <w:t>Preşedintelui</w:t>
      </w:r>
      <w:proofErr w:type="spellEnd"/>
      <w:r w:rsidRPr="00247A84">
        <w:rPr>
          <w:spacing w:val="8"/>
          <w:sz w:val="24"/>
          <w:szCs w:val="24"/>
        </w:rPr>
        <w:t xml:space="preserve"> </w:t>
      </w:r>
      <w:r w:rsidRPr="00247A84">
        <w:rPr>
          <w:spacing w:val="-6"/>
          <w:sz w:val="24"/>
          <w:szCs w:val="24"/>
        </w:rPr>
        <w:t>Colegiului</w:t>
      </w:r>
      <w:r w:rsidRPr="00247A84">
        <w:rPr>
          <w:spacing w:val="22"/>
          <w:sz w:val="24"/>
          <w:szCs w:val="24"/>
        </w:rPr>
        <w:t xml:space="preserve"> </w:t>
      </w:r>
      <w:r w:rsidRPr="00247A84">
        <w:rPr>
          <w:spacing w:val="-6"/>
          <w:sz w:val="24"/>
          <w:szCs w:val="24"/>
        </w:rPr>
        <w:t>Psihologilor</w:t>
      </w:r>
      <w:r w:rsidRPr="00247A84">
        <w:rPr>
          <w:spacing w:val="13"/>
          <w:sz w:val="24"/>
          <w:szCs w:val="24"/>
        </w:rPr>
        <w:t xml:space="preserve"> </w:t>
      </w:r>
      <w:r w:rsidRPr="00247A84">
        <w:rPr>
          <w:spacing w:val="-6"/>
          <w:sz w:val="24"/>
          <w:szCs w:val="24"/>
        </w:rPr>
        <w:t>din</w:t>
      </w:r>
      <w:r w:rsidRPr="00247A84">
        <w:rPr>
          <w:spacing w:val="-16"/>
          <w:sz w:val="24"/>
          <w:szCs w:val="24"/>
        </w:rPr>
        <w:t xml:space="preserve"> </w:t>
      </w:r>
      <w:r w:rsidRPr="00247A84">
        <w:rPr>
          <w:spacing w:val="-6"/>
          <w:sz w:val="24"/>
          <w:szCs w:val="24"/>
        </w:rPr>
        <w:t>România.</w:t>
      </w:r>
    </w:p>
    <w:p w14:paraId="411C2E3A" w14:textId="77777777" w:rsidR="003F62EE" w:rsidRPr="00247A84" w:rsidRDefault="003F62EE">
      <w:pPr>
        <w:pStyle w:val="Corptext"/>
        <w:spacing w:before="109"/>
        <w:jc w:val="left"/>
        <w:rPr>
          <w:sz w:val="24"/>
          <w:szCs w:val="24"/>
        </w:rPr>
      </w:pPr>
    </w:p>
    <w:p w14:paraId="71263598" w14:textId="77777777" w:rsidR="003F62EE" w:rsidRPr="00247A84" w:rsidRDefault="00000000">
      <w:pPr>
        <w:pStyle w:val="Titlu1"/>
        <w:spacing w:line="277" w:lineRule="exact"/>
        <w:ind w:left="132"/>
        <w:jc w:val="left"/>
        <w:rPr>
          <w:sz w:val="24"/>
          <w:szCs w:val="24"/>
        </w:rPr>
      </w:pPr>
      <w:r w:rsidRPr="00247A84">
        <w:rPr>
          <w:w w:val="90"/>
          <w:sz w:val="24"/>
          <w:szCs w:val="24"/>
        </w:rPr>
        <w:t>Art.</w:t>
      </w:r>
      <w:r w:rsidRPr="00247A84">
        <w:rPr>
          <w:spacing w:val="-3"/>
          <w:sz w:val="24"/>
          <w:szCs w:val="24"/>
        </w:rPr>
        <w:t xml:space="preserve"> </w:t>
      </w:r>
      <w:r w:rsidRPr="00247A84">
        <w:rPr>
          <w:spacing w:val="-4"/>
          <w:w w:val="95"/>
          <w:sz w:val="24"/>
          <w:szCs w:val="24"/>
        </w:rPr>
        <w:t>119.</w:t>
      </w:r>
    </w:p>
    <w:p w14:paraId="61E2EFD8" w14:textId="77777777" w:rsidR="003F62EE" w:rsidRPr="00247A84" w:rsidRDefault="00000000">
      <w:pPr>
        <w:pStyle w:val="Listparagraf"/>
        <w:numPr>
          <w:ilvl w:val="0"/>
          <w:numId w:val="27"/>
        </w:numPr>
        <w:tabs>
          <w:tab w:val="left" w:pos="451"/>
        </w:tabs>
        <w:spacing w:line="235" w:lineRule="auto"/>
        <w:ind w:right="65" w:firstLine="2"/>
        <w:jc w:val="both"/>
        <w:rPr>
          <w:sz w:val="24"/>
          <w:szCs w:val="24"/>
        </w:rPr>
      </w:pPr>
      <w:r w:rsidRPr="00247A84">
        <w:rPr>
          <w:w w:val="90"/>
          <w:sz w:val="24"/>
          <w:szCs w:val="24"/>
        </w:rPr>
        <w:t>Înlocuitorul</w:t>
      </w:r>
      <w:r w:rsidRPr="00247A84">
        <w:rPr>
          <w:sz w:val="24"/>
          <w:szCs w:val="24"/>
        </w:rPr>
        <w:t xml:space="preserve"> </w:t>
      </w:r>
      <w:proofErr w:type="spellStart"/>
      <w:r w:rsidRPr="00247A84">
        <w:rPr>
          <w:w w:val="90"/>
          <w:sz w:val="24"/>
          <w:szCs w:val="24"/>
        </w:rPr>
        <w:t>Preşedintelui</w:t>
      </w:r>
      <w:proofErr w:type="spellEnd"/>
      <w:r w:rsidRPr="00247A84">
        <w:rPr>
          <w:sz w:val="24"/>
          <w:szCs w:val="24"/>
        </w:rPr>
        <w:t xml:space="preserve"> </w:t>
      </w:r>
      <w:r w:rsidRPr="00247A84">
        <w:rPr>
          <w:w w:val="90"/>
          <w:sz w:val="24"/>
          <w:szCs w:val="24"/>
        </w:rPr>
        <w:t>Colegiului Psihologilor</w:t>
      </w:r>
      <w:r w:rsidRPr="00247A84">
        <w:rPr>
          <w:sz w:val="24"/>
          <w:szCs w:val="24"/>
        </w:rPr>
        <w:t xml:space="preserve"> </w:t>
      </w:r>
      <w:r w:rsidRPr="00247A84">
        <w:rPr>
          <w:w w:val="90"/>
          <w:sz w:val="24"/>
          <w:szCs w:val="24"/>
        </w:rPr>
        <w:t xml:space="preserve">din România este prim-vicepreședintele Biroului Executiv </w:t>
      </w:r>
      <w:r w:rsidRPr="00247A84">
        <w:rPr>
          <w:spacing w:val="-6"/>
          <w:sz w:val="24"/>
          <w:szCs w:val="24"/>
        </w:rPr>
        <w:t>sau</w:t>
      </w:r>
      <w:r w:rsidRPr="00247A84">
        <w:rPr>
          <w:spacing w:val="-10"/>
          <w:sz w:val="24"/>
          <w:szCs w:val="24"/>
        </w:rPr>
        <w:t xml:space="preserve"> </w:t>
      </w:r>
      <w:r w:rsidRPr="00247A84">
        <w:rPr>
          <w:spacing w:val="-6"/>
          <w:sz w:val="24"/>
          <w:szCs w:val="24"/>
        </w:rPr>
        <w:t>unul</w:t>
      </w:r>
      <w:r w:rsidRPr="00247A84">
        <w:rPr>
          <w:spacing w:val="-10"/>
          <w:sz w:val="24"/>
          <w:szCs w:val="24"/>
        </w:rPr>
        <w:t xml:space="preserve"> </w:t>
      </w:r>
      <w:r w:rsidRPr="00247A84">
        <w:rPr>
          <w:spacing w:val="-6"/>
          <w:sz w:val="24"/>
          <w:szCs w:val="24"/>
        </w:rPr>
        <w:t>dintre</w:t>
      </w:r>
      <w:r w:rsidRPr="00247A84">
        <w:rPr>
          <w:spacing w:val="-9"/>
          <w:sz w:val="24"/>
          <w:szCs w:val="24"/>
        </w:rPr>
        <w:t xml:space="preserve"> </w:t>
      </w:r>
      <w:r w:rsidRPr="00247A84">
        <w:rPr>
          <w:spacing w:val="-6"/>
          <w:sz w:val="24"/>
          <w:szCs w:val="24"/>
        </w:rPr>
        <w:t>cei</w:t>
      </w:r>
      <w:r w:rsidRPr="00247A84">
        <w:rPr>
          <w:spacing w:val="-10"/>
          <w:sz w:val="24"/>
          <w:szCs w:val="24"/>
        </w:rPr>
        <w:t xml:space="preserve"> </w:t>
      </w:r>
      <w:r w:rsidRPr="00247A84">
        <w:rPr>
          <w:spacing w:val="-6"/>
          <w:sz w:val="24"/>
          <w:szCs w:val="24"/>
        </w:rPr>
        <w:t>doi</w:t>
      </w:r>
      <w:r w:rsidRPr="00247A84">
        <w:rPr>
          <w:spacing w:val="-10"/>
          <w:sz w:val="24"/>
          <w:szCs w:val="24"/>
        </w:rPr>
        <w:t xml:space="preserve"> </w:t>
      </w:r>
      <w:r w:rsidRPr="00247A84">
        <w:rPr>
          <w:spacing w:val="-6"/>
          <w:sz w:val="24"/>
          <w:szCs w:val="24"/>
        </w:rPr>
        <w:t>vicepreședinți</w:t>
      </w:r>
      <w:r w:rsidRPr="00247A84">
        <w:rPr>
          <w:spacing w:val="-25"/>
          <w:sz w:val="24"/>
          <w:szCs w:val="24"/>
        </w:rPr>
        <w:t xml:space="preserve"> </w:t>
      </w:r>
      <w:r w:rsidRPr="00247A84">
        <w:rPr>
          <w:spacing w:val="-6"/>
          <w:sz w:val="24"/>
          <w:szCs w:val="24"/>
        </w:rPr>
        <w:t>ai</w:t>
      </w:r>
      <w:r w:rsidRPr="00247A84">
        <w:rPr>
          <w:spacing w:val="-12"/>
          <w:sz w:val="24"/>
          <w:szCs w:val="24"/>
        </w:rPr>
        <w:t xml:space="preserve"> </w:t>
      </w:r>
      <w:r w:rsidRPr="00247A84">
        <w:rPr>
          <w:spacing w:val="-6"/>
          <w:sz w:val="24"/>
          <w:szCs w:val="24"/>
        </w:rPr>
        <w:t>Biroului</w:t>
      </w:r>
      <w:r w:rsidRPr="00247A84">
        <w:rPr>
          <w:spacing w:val="-9"/>
          <w:sz w:val="24"/>
          <w:szCs w:val="24"/>
        </w:rPr>
        <w:t xml:space="preserve"> </w:t>
      </w:r>
      <w:r w:rsidRPr="00247A84">
        <w:rPr>
          <w:spacing w:val="-6"/>
          <w:sz w:val="24"/>
          <w:szCs w:val="24"/>
        </w:rPr>
        <w:t>Executiv,</w:t>
      </w:r>
      <w:r w:rsidRPr="00247A84">
        <w:rPr>
          <w:spacing w:val="-10"/>
          <w:sz w:val="24"/>
          <w:szCs w:val="24"/>
        </w:rPr>
        <w:t xml:space="preserve"> </w:t>
      </w:r>
      <w:r w:rsidRPr="00247A84">
        <w:rPr>
          <w:spacing w:val="-6"/>
          <w:sz w:val="24"/>
          <w:szCs w:val="24"/>
        </w:rPr>
        <w:t>desemnat</w:t>
      </w:r>
      <w:r w:rsidRPr="00247A84">
        <w:rPr>
          <w:spacing w:val="-9"/>
          <w:sz w:val="24"/>
          <w:szCs w:val="24"/>
        </w:rPr>
        <w:t xml:space="preserve"> </w:t>
      </w:r>
      <w:r w:rsidRPr="00247A84">
        <w:rPr>
          <w:spacing w:val="-6"/>
          <w:sz w:val="24"/>
          <w:szCs w:val="24"/>
        </w:rPr>
        <w:t>prin</w:t>
      </w:r>
      <w:r w:rsidRPr="00247A84">
        <w:rPr>
          <w:spacing w:val="-10"/>
          <w:sz w:val="24"/>
          <w:szCs w:val="24"/>
        </w:rPr>
        <w:t xml:space="preserve"> </w:t>
      </w:r>
      <w:r w:rsidRPr="00247A84">
        <w:rPr>
          <w:spacing w:val="-6"/>
          <w:sz w:val="24"/>
          <w:szCs w:val="24"/>
        </w:rPr>
        <w:t>hotărâre</w:t>
      </w:r>
      <w:r w:rsidRPr="00247A84">
        <w:rPr>
          <w:spacing w:val="-10"/>
          <w:sz w:val="24"/>
          <w:szCs w:val="24"/>
        </w:rPr>
        <w:t xml:space="preserve"> </w:t>
      </w:r>
      <w:r w:rsidRPr="00247A84">
        <w:rPr>
          <w:spacing w:val="-6"/>
          <w:sz w:val="24"/>
          <w:szCs w:val="24"/>
        </w:rPr>
        <w:t>a</w:t>
      </w:r>
      <w:r w:rsidRPr="00247A84">
        <w:rPr>
          <w:spacing w:val="-15"/>
          <w:sz w:val="24"/>
          <w:szCs w:val="24"/>
        </w:rPr>
        <w:t xml:space="preserve"> </w:t>
      </w:r>
      <w:r w:rsidRPr="00247A84">
        <w:rPr>
          <w:spacing w:val="-6"/>
          <w:sz w:val="24"/>
          <w:szCs w:val="24"/>
        </w:rPr>
        <w:t>Biroului</w:t>
      </w:r>
      <w:r w:rsidRPr="00247A84">
        <w:rPr>
          <w:spacing w:val="-9"/>
          <w:sz w:val="24"/>
          <w:szCs w:val="24"/>
        </w:rPr>
        <w:t xml:space="preserve"> </w:t>
      </w:r>
      <w:r w:rsidRPr="00247A84">
        <w:rPr>
          <w:spacing w:val="-6"/>
          <w:sz w:val="24"/>
          <w:szCs w:val="24"/>
        </w:rPr>
        <w:t>Executiv.</w:t>
      </w:r>
    </w:p>
    <w:p w14:paraId="5A181366" w14:textId="77777777" w:rsidR="003F62EE" w:rsidRPr="00247A84" w:rsidRDefault="00000000">
      <w:pPr>
        <w:pStyle w:val="Listparagraf"/>
        <w:numPr>
          <w:ilvl w:val="0"/>
          <w:numId w:val="27"/>
        </w:numPr>
        <w:tabs>
          <w:tab w:val="left" w:pos="487"/>
        </w:tabs>
        <w:spacing w:before="270" w:line="230" w:lineRule="auto"/>
        <w:ind w:left="126" w:right="57" w:firstLine="5"/>
        <w:jc w:val="both"/>
        <w:rPr>
          <w:sz w:val="24"/>
          <w:szCs w:val="24"/>
        </w:rPr>
      </w:pPr>
      <w:r w:rsidRPr="00247A84">
        <w:rPr>
          <w:spacing w:val="-2"/>
          <w:sz w:val="24"/>
          <w:szCs w:val="24"/>
        </w:rPr>
        <w:t>În</w:t>
      </w:r>
      <w:r w:rsidRPr="00247A84">
        <w:rPr>
          <w:spacing w:val="-14"/>
          <w:sz w:val="24"/>
          <w:szCs w:val="24"/>
        </w:rPr>
        <w:t xml:space="preserve"> </w:t>
      </w:r>
      <w:r w:rsidRPr="00247A84">
        <w:rPr>
          <w:spacing w:val="-2"/>
          <w:sz w:val="24"/>
          <w:szCs w:val="24"/>
        </w:rPr>
        <w:t>situația</w:t>
      </w:r>
      <w:r w:rsidRPr="00247A84">
        <w:rPr>
          <w:spacing w:val="-13"/>
          <w:sz w:val="24"/>
          <w:szCs w:val="24"/>
        </w:rPr>
        <w:t xml:space="preserve"> </w:t>
      </w:r>
      <w:r w:rsidRPr="00247A84">
        <w:rPr>
          <w:spacing w:val="-2"/>
          <w:sz w:val="24"/>
          <w:szCs w:val="24"/>
        </w:rPr>
        <w:t>neîndeplinirii</w:t>
      </w:r>
      <w:r w:rsidRPr="00247A84">
        <w:rPr>
          <w:spacing w:val="-11"/>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termenul legal</w:t>
      </w:r>
      <w:r w:rsidRPr="00247A84">
        <w:rPr>
          <w:spacing w:val="-3"/>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termenele</w:t>
      </w:r>
      <w:r w:rsidRPr="00247A84">
        <w:rPr>
          <w:spacing w:val="-6"/>
          <w:sz w:val="24"/>
          <w:szCs w:val="24"/>
        </w:rPr>
        <w:t xml:space="preserve"> </w:t>
      </w:r>
      <w:r w:rsidRPr="00247A84">
        <w:rPr>
          <w:spacing w:val="-2"/>
          <w:sz w:val="24"/>
          <w:szCs w:val="24"/>
        </w:rPr>
        <w:t>stabilite de</w:t>
      </w:r>
      <w:r w:rsidRPr="00247A84">
        <w:rPr>
          <w:spacing w:val="-11"/>
          <w:sz w:val="24"/>
          <w:szCs w:val="24"/>
        </w:rPr>
        <w:t xml:space="preserve"> </w:t>
      </w:r>
      <w:r w:rsidRPr="00247A84">
        <w:rPr>
          <w:spacing w:val="-2"/>
          <w:sz w:val="24"/>
          <w:szCs w:val="24"/>
        </w:rPr>
        <w:t>către</w:t>
      </w:r>
      <w:r w:rsidRPr="00247A84">
        <w:rPr>
          <w:spacing w:val="-8"/>
          <w:sz w:val="24"/>
          <w:szCs w:val="24"/>
        </w:rPr>
        <w:t xml:space="preserve"> </w:t>
      </w:r>
      <w:r w:rsidRPr="00247A84">
        <w:rPr>
          <w:spacing w:val="-2"/>
          <w:sz w:val="24"/>
          <w:szCs w:val="24"/>
        </w:rPr>
        <w:t>organele</w:t>
      </w:r>
      <w:r w:rsidRPr="00247A84">
        <w:rPr>
          <w:spacing w:val="-8"/>
          <w:sz w:val="24"/>
          <w:szCs w:val="24"/>
        </w:rPr>
        <w:t xml:space="preserve"> </w:t>
      </w:r>
      <w:r w:rsidRPr="00247A84">
        <w:rPr>
          <w:spacing w:val="-2"/>
          <w:sz w:val="24"/>
          <w:szCs w:val="24"/>
        </w:rPr>
        <w:t>de</w:t>
      </w:r>
      <w:r w:rsidRPr="00247A84">
        <w:rPr>
          <w:spacing w:val="-11"/>
          <w:sz w:val="24"/>
          <w:szCs w:val="24"/>
        </w:rPr>
        <w:t xml:space="preserve"> </w:t>
      </w:r>
      <w:r w:rsidRPr="00247A84">
        <w:rPr>
          <w:spacing w:val="-2"/>
          <w:sz w:val="24"/>
          <w:szCs w:val="24"/>
        </w:rPr>
        <w:t xml:space="preserve">conducere ale </w:t>
      </w:r>
      <w:r w:rsidRPr="00247A84">
        <w:rPr>
          <w:w w:val="90"/>
          <w:sz w:val="24"/>
          <w:szCs w:val="24"/>
        </w:rPr>
        <w:t>Colegiului Psihologilor din România a</w:t>
      </w:r>
      <w:r w:rsidRPr="00247A84">
        <w:rPr>
          <w:spacing w:val="-7"/>
          <w:w w:val="90"/>
          <w:sz w:val="24"/>
          <w:szCs w:val="24"/>
        </w:rPr>
        <w:t xml:space="preserve"> </w:t>
      </w:r>
      <w:proofErr w:type="spellStart"/>
      <w:r w:rsidRPr="00247A84">
        <w:rPr>
          <w:w w:val="90"/>
          <w:sz w:val="24"/>
          <w:szCs w:val="24"/>
        </w:rPr>
        <w:t>atribuțiîlor</w:t>
      </w:r>
      <w:proofErr w:type="spellEnd"/>
      <w:r w:rsidRPr="00247A84">
        <w:rPr>
          <w:w w:val="90"/>
          <w:sz w:val="24"/>
          <w:szCs w:val="24"/>
        </w:rPr>
        <w:t xml:space="preserve"> </w:t>
      </w:r>
      <w:proofErr w:type="spellStart"/>
      <w:r w:rsidRPr="00247A84">
        <w:rPr>
          <w:w w:val="90"/>
          <w:sz w:val="24"/>
          <w:szCs w:val="24"/>
        </w:rPr>
        <w:t>Preşedintelui</w:t>
      </w:r>
      <w:proofErr w:type="spellEnd"/>
      <w:r w:rsidRPr="00247A84">
        <w:rPr>
          <w:sz w:val="24"/>
          <w:szCs w:val="24"/>
        </w:rPr>
        <w:t xml:space="preserve"> </w:t>
      </w:r>
      <w:r w:rsidRPr="00247A84">
        <w:rPr>
          <w:w w:val="90"/>
          <w:sz w:val="24"/>
          <w:szCs w:val="24"/>
        </w:rPr>
        <w:t xml:space="preserve">Colegiului Psihologilor din România, constatată </w:t>
      </w:r>
      <w:r w:rsidRPr="00247A84">
        <w:rPr>
          <w:spacing w:val="-6"/>
          <w:sz w:val="24"/>
          <w:szCs w:val="24"/>
        </w:rPr>
        <w:t>de</w:t>
      </w:r>
      <w:r w:rsidRPr="00247A84">
        <w:rPr>
          <w:spacing w:val="-10"/>
          <w:sz w:val="24"/>
          <w:szCs w:val="24"/>
        </w:rPr>
        <w:t xml:space="preserve"> </w:t>
      </w:r>
      <w:r w:rsidRPr="00247A84">
        <w:rPr>
          <w:spacing w:val="-6"/>
          <w:sz w:val="24"/>
          <w:szCs w:val="24"/>
        </w:rPr>
        <w:t>Biroul</w:t>
      </w:r>
      <w:r w:rsidRPr="00247A84">
        <w:rPr>
          <w:spacing w:val="-10"/>
          <w:sz w:val="24"/>
          <w:szCs w:val="24"/>
        </w:rPr>
        <w:t xml:space="preserve"> </w:t>
      </w:r>
      <w:r w:rsidRPr="00247A84">
        <w:rPr>
          <w:spacing w:val="-6"/>
          <w:sz w:val="24"/>
          <w:szCs w:val="24"/>
        </w:rPr>
        <w:t>Executiv,</w:t>
      </w:r>
      <w:r w:rsidRPr="00247A84">
        <w:rPr>
          <w:spacing w:val="-9"/>
          <w:sz w:val="24"/>
          <w:szCs w:val="24"/>
        </w:rPr>
        <w:t xml:space="preserve"> </w:t>
      </w:r>
      <w:r w:rsidRPr="00247A84">
        <w:rPr>
          <w:spacing w:val="-6"/>
          <w:sz w:val="24"/>
          <w:szCs w:val="24"/>
        </w:rPr>
        <w:t>acesta</w:t>
      </w:r>
      <w:r w:rsidRPr="00247A84">
        <w:rPr>
          <w:spacing w:val="-10"/>
          <w:sz w:val="24"/>
          <w:szCs w:val="24"/>
        </w:rPr>
        <w:t xml:space="preserve"> </w:t>
      </w:r>
      <w:r w:rsidRPr="00247A84">
        <w:rPr>
          <w:spacing w:val="-6"/>
          <w:sz w:val="24"/>
          <w:szCs w:val="24"/>
        </w:rPr>
        <w:t>îl</w:t>
      </w:r>
      <w:r w:rsidRPr="00247A84">
        <w:rPr>
          <w:spacing w:val="-10"/>
          <w:sz w:val="24"/>
          <w:szCs w:val="24"/>
        </w:rPr>
        <w:t xml:space="preserve"> </w:t>
      </w:r>
      <w:r w:rsidRPr="00247A84">
        <w:rPr>
          <w:spacing w:val="-6"/>
          <w:sz w:val="24"/>
          <w:szCs w:val="24"/>
        </w:rPr>
        <w:t>poate</w:t>
      </w:r>
      <w:r w:rsidRPr="00247A84">
        <w:rPr>
          <w:spacing w:val="-9"/>
          <w:sz w:val="24"/>
          <w:szCs w:val="24"/>
        </w:rPr>
        <w:t xml:space="preserve"> </w:t>
      </w:r>
      <w:r w:rsidRPr="00247A84">
        <w:rPr>
          <w:spacing w:val="-6"/>
          <w:sz w:val="24"/>
          <w:szCs w:val="24"/>
        </w:rPr>
        <w:t>suspenda</w:t>
      </w:r>
      <w:r w:rsidRPr="00247A84">
        <w:rPr>
          <w:spacing w:val="-7"/>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funcție pe</w:t>
      </w:r>
      <w:r w:rsidRPr="00247A84">
        <w:rPr>
          <w:spacing w:val="-10"/>
          <w:sz w:val="24"/>
          <w:szCs w:val="24"/>
        </w:rPr>
        <w:t xml:space="preserve"> </w:t>
      </w:r>
      <w:proofErr w:type="spellStart"/>
      <w:r w:rsidRPr="00247A84">
        <w:rPr>
          <w:spacing w:val="-6"/>
          <w:sz w:val="24"/>
          <w:szCs w:val="24"/>
        </w:rPr>
        <w:t>Preşedintele</w:t>
      </w:r>
      <w:proofErr w:type="spellEnd"/>
      <w:r w:rsidRPr="00247A84">
        <w:rPr>
          <w:sz w:val="24"/>
          <w:szCs w:val="24"/>
        </w:rPr>
        <w:t xml:space="preserve"> </w:t>
      </w:r>
      <w:r w:rsidRPr="00247A84">
        <w:rPr>
          <w:spacing w:val="-6"/>
          <w:sz w:val="24"/>
          <w:szCs w:val="24"/>
        </w:rPr>
        <w:t>Colegiului</w:t>
      </w:r>
      <w:r w:rsidRPr="00247A84">
        <w:rPr>
          <w:sz w:val="24"/>
          <w:szCs w:val="24"/>
        </w:rPr>
        <w:t xml:space="preserve"> </w:t>
      </w:r>
      <w:r w:rsidRPr="00247A84">
        <w:rPr>
          <w:spacing w:val="-6"/>
          <w:sz w:val="24"/>
          <w:szCs w:val="24"/>
        </w:rPr>
        <w:t>Psihologilor</w:t>
      </w:r>
      <w:r w:rsidRPr="00247A84">
        <w:rPr>
          <w:spacing w:val="4"/>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 xml:space="preserve">România, </w:t>
      </w:r>
      <w:r w:rsidRPr="00247A84">
        <w:rPr>
          <w:spacing w:val="-4"/>
          <w:sz w:val="24"/>
          <w:szCs w:val="24"/>
        </w:rPr>
        <w:t>desemnând</w:t>
      </w:r>
      <w:r w:rsidRPr="00247A84">
        <w:rPr>
          <w:spacing w:val="-12"/>
          <w:sz w:val="24"/>
          <w:szCs w:val="24"/>
        </w:rPr>
        <w:t xml:space="preserve"> </w:t>
      </w:r>
      <w:r w:rsidRPr="00247A84">
        <w:rPr>
          <w:spacing w:val="-4"/>
          <w:sz w:val="24"/>
          <w:szCs w:val="24"/>
        </w:rPr>
        <w:t>prin</w:t>
      </w:r>
      <w:r w:rsidRPr="00247A84">
        <w:rPr>
          <w:spacing w:val="-16"/>
          <w:sz w:val="24"/>
          <w:szCs w:val="24"/>
        </w:rPr>
        <w:t xml:space="preserve"> </w:t>
      </w:r>
      <w:r w:rsidRPr="00247A84">
        <w:rPr>
          <w:spacing w:val="-4"/>
          <w:sz w:val="24"/>
          <w:szCs w:val="24"/>
        </w:rPr>
        <w:t>vot</w:t>
      </w:r>
      <w:r w:rsidRPr="00247A84">
        <w:rPr>
          <w:spacing w:val="-12"/>
          <w:sz w:val="24"/>
          <w:szCs w:val="24"/>
        </w:rPr>
        <w:t xml:space="preserve"> </w:t>
      </w:r>
      <w:r w:rsidRPr="00247A84">
        <w:rPr>
          <w:spacing w:val="-4"/>
          <w:sz w:val="24"/>
          <w:szCs w:val="24"/>
        </w:rPr>
        <w:t>secret</w:t>
      </w:r>
      <w:r w:rsidRPr="00247A84">
        <w:rPr>
          <w:spacing w:val="-11"/>
          <w:sz w:val="24"/>
          <w:szCs w:val="24"/>
        </w:rPr>
        <w:t xml:space="preserve"> </w:t>
      </w:r>
      <w:r w:rsidRPr="00247A84">
        <w:rPr>
          <w:spacing w:val="-4"/>
          <w:sz w:val="24"/>
          <w:szCs w:val="24"/>
        </w:rPr>
        <w:t>înlocuitorul</w:t>
      </w:r>
      <w:r w:rsidRPr="00247A84">
        <w:rPr>
          <w:spacing w:val="-12"/>
          <w:sz w:val="24"/>
          <w:szCs w:val="24"/>
        </w:rPr>
        <w:t xml:space="preserve"> </w:t>
      </w:r>
      <w:r w:rsidRPr="00247A84">
        <w:rPr>
          <w:spacing w:val="-4"/>
          <w:sz w:val="24"/>
          <w:szCs w:val="24"/>
        </w:rPr>
        <w:t>acestuia.</w:t>
      </w:r>
    </w:p>
    <w:p w14:paraId="68AD1967" w14:textId="77777777" w:rsidR="003F62EE" w:rsidRPr="00247A84" w:rsidRDefault="00000000">
      <w:pPr>
        <w:pStyle w:val="Listparagraf"/>
        <w:numPr>
          <w:ilvl w:val="0"/>
          <w:numId w:val="27"/>
        </w:numPr>
        <w:tabs>
          <w:tab w:val="left" w:pos="132"/>
          <w:tab w:val="left" w:pos="487"/>
        </w:tabs>
        <w:spacing w:before="281" w:line="228" w:lineRule="auto"/>
        <w:ind w:left="132" w:right="44" w:hanging="1"/>
        <w:jc w:val="both"/>
        <w:rPr>
          <w:sz w:val="24"/>
          <w:szCs w:val="24"/>
        </w:rPr>
      </w:pPr>
      <w:r w:rsidRPr="00247A84">
        <w:rPr>
          <w:spacing w:val="-4"/>
          <w:sz w:val="24"/>
          <w:szCs w:val="24"/>
        </w:rPr>
        <w:t>Înlocuitorul</w:t>
      </w:r>
      <w:r w:rsidRPr="00247A84">
        <w:rPr>
          <w:spacing w:val="6"/>
          <w:sz w:val="24"/>
          <w:szCs w:val="24"/>
        </w:rPr>
        <w:t xml:space="preserve"> </w:t>
      </w:r>
      <w:r w:rsidRPr="00247A84">
        <w:rPr>
          <w:spacing w:val="-4"/>
          <w:sz w:val="24"/>
          <w:szCs w:val="24"/>
        </w:rPr>
        <w:t>desemnat convoacă, în</w:t>
      </w:r>
      <w:r w:rsidRPr="00247A84">
        <w:rPr>
          <w:spacing w:val="-12"/>
          <w:sz w:val="24"/>
          <w:szCs w:val="24"/>
        </w:rPr>
        <w:t xml:space="preserve"> </w:t>
      </w:r>
      <w:r w:rsidRPr="00247A84">
        <w:rPr>
          <w:spacing w:val="-4"/>
          <w:sz w:val="24"/>
          <w:szCs w:val="24"/>
        </w:rPr>
        <w:t>termen</w:t>
      </w:r>
      <w:r w:rsidRPr="00247A84">
        <w:rPr>
          <w:spacing w:val="-8"/>
          <w:sz w:val="24"/>
          <w:szCs w:val="24"/>
        </w:rPr>
        <w:t xml:space="preserve"> </w:t>
      </w:r>
      <w:r w:rsidRPr="00247A84">
        <w:rPr>
          <w:spacing w:val="-4"/>
          <w:sz w:val="24"/>
          <w:szCs w:val="24"/>
        </w:rPr>
        <w:t>de</w:t>
      </w:r>
      <w:r w:rsidRPr="00247A84">
        <w:rPr>
          <w:spacing w:val="-9"/>
          <w:sz w:val="24"/>
          <w:szCs w:val="24"/>
        </w:rPr>
        <w:t xml:space="preserve"> </w:t>
      </w:r>
      <w:r w:rsidRPr="00247A84">
        <w:rPr>
          <w:spacing w:val="-4"/>
          <w:sz w:val="24"/>
          <w:szCs w:val="24"/>
        </w:rPr>
        <w:t>maximum 5</w:t>
      </w:r>
      <w:r w:rsidRPr="00247A84">
        <w:rPr>
          <w:spacing w:val="-8"/>
          <w:sz w:val="24"/>
          <w:szCs w:val="24"/>
        </w:rPr>
        <w:t xml:space="preserve"> </w:t>
      </w:r>
      <w:r w:rsidRPr="00247A84">
        <w:rPr>
          <w:spacing w:val="-4"/>
          <w:sz w:val="24"/>
          <w:szCs w:val="24"/>
        </w:rPr>
        <w:t>zile</w:t>
      </w:r>
      <w:r w:rsidRPr="00247A84">
        <w:rPr>
          <w:spacing w:val="-11"/>
          <w:sz w:val="24"/>
          <w:szCs w:val="24"/>
        </w:rPr>
        <w:t xml:space="preserve"> </w:t>
      </w:r>
      <w:r w:rsidRPr="00247A84">
        <w:rPr>
          <w:spacing w:val="-4"/>
          <w:sz w:val="24"/>
          <w:szCs w:val="24"/>
        </w:rPr>
        <w:t>de</w:t>
      </w:r>
      <w:r w:rsidRPr="00247A84">
        <w:rPr>
          <w:spacing w:val="-8"/>
          <w:sz w:val="24"/>
          <w:szCs w:val="24"/>
        </w:rPr>
        <w:t xml:space="preserve"> </w:t>
      </w:r>
      <w:r w:rsidRPr="00247A84">
        <w:rPr>
          <w:spacing w:val="-4"/>
          <w:sz w:val="24"/>
          <w:szCs w:val="24"/>
        </w:rPr>
        <w:t>la</w:t>
      </w:r>
      <w:r w:rsidRPr="00247A84">
        <w:rPr>
          <w:spacing w:val="-9"/>
          <w:sz w:val="24"/>
          <w:szCs w:val="24"/>
        </w:rPr>
        <w:t xml:space="preserve"> </w:t>
      </w:r>
      <w:r w:rsidRPr="00247A84">
        <w:rPr>
          <w:spacing w:val="-4"/>
          <w:sz w:val="24"/>
          <w:szCs w:val="24"/>
        </w:rPr>
        <w:t>desemnare,</w:t>
      </w:r>
      <w:r w:rsidRPr="00247A84">
        <w:rPr>
          <w:sz w:val="24"/>
          <w:szCs w:val="24"/>
        </w:rPr>
        <w:t xml:space="preserve"> </w:t>
      </w:r>
      <w:r w:rsidRPr="00247A84">
        <w:rPr>
          <w:spacing w:val="-4"/>
          <w:sz w:val="24"/>
          <w:szCs w:val="24"/>
        </w:rPr>
        <w:t>ședința</w:t>
      </w:r>
      <w:r w:rsidRPr="00247A84">
        <w:rPr>
          <w:spacing w:val="-6"/>
          <w:sz w:val="24"/>
          <w:szCs w:val="24"/>
        </w:rPr>
        <w:t xml:space="preserve"> </w:t>
      </w:r>
      <w:r w:rsidRPr="00247A84">
        <w:rPr>
          <w:spacing w:val="-4"/>
          <w:sz w:val="24"/>
          <w:szCs w:val="24"/>
        </w:rPr>
        <w:t xml:space="preserve">extraordinară a </w:t>
      </w:r>
      <w:r w:rsidRPr="00247A84">
        <w:rPr>
          <w:spacing w:val="-8"/>
          <w:sz w:val="24"/>
          <w:szCs w:val="24"/>
        </w:rPr>
        <w:t>Consiliului</w:t>
      </w:r>
      <w:r w:rsidRPr="00247A84">
        <w:rPr>
          <w:sz w:val="24"/>
          <w:szCs w:val="24"/>
        </w:rPr>
        <w:t xml:space="preserve"> </w:t>
      </w:r>
      <w:r w:rsidRPr="00247A84">
        <w:rPr>
          <w:spacing w:val="-8"/>
          <w:sz w:val="24"/>
          <w:szCs w:val="24"/>
        </w:rPr>
        <w:t>Național,</w:t>
      </w:r>
      <w:r w:rsidRPr="00247A84">
        <w:rPr>
          <w:sz w:val="24"/>
          <w:szCs w:val="24"/>
        </w:rPr>
        <w:t xml:space="preserve"> </w:t>
      </w:r>
      <w:r w:rsidRPr="00247A84">
        <w:rPr>
          <w:spacing w:val="-8"/>
          <w:sz w:val="24"/>
          <w:szCs w:val="24"/>
        </w:rPr>
        <w:t>având</w:t>
      </w:r>
      <w:r w:rsidRPr="00247A84">
        <w:rPr>
          <w:spacing w:val="-3"/>
          <w:sz w:val="24"/>
          <w:szCs w:val="24"/>
        </w:rPr>
        <w:t xml:space="preserve"> </w:t>
      </w:r>
      <w:r w:rsidRPr="00247A84">
        <w:rPr>
          <w:spacing w:val="-8"/>
          <w:sz w:val="24"/>
          <w:szCs w:val="24"/>
        </w:rPr>
        <w:t>pe</w:t>
      </w:r>
      <w:r w:rsidRPr="00247A84">
        <w:rPr>
          <w:spacing w:val="-14"/>
          <w:sz w:val="24"/>
          <w:szCs w:val="24"/>
        </w:rPr>
        <w:t xml:space="preserve"> </w:t>
      </w:r>
      <w:r w:rsidRPr="00247A84">
        <w:rPr>
          <w:spacing w:val="-8"/>
          <w:sz w:val="24"/>
          <w:szCs w:val="24"/>
        </w:rPr>
        <w:t>ordinea</w:t>
      </w:r>
      <w:r w:rsidRPr="00247A84">
        <w:rPr>
          <w:sz w:val="24"/>
          <w:szCs w:val="24"/>
        </w:rPr>
        <w:t xml:space="preserve"> </w:t>
      </w:r>
      <w:r w:rsidRPr="00247A84">
        <w:rPr>
          <w:spacing w:val="-8"/>
          <w:sz w:val="24"/>
          <w:szCs w:val="24"/>
        </w:rPr>
        <w:t>de</w:t>
      </w:r>
      <w:r w:rsidRPr="00247A84">
        <w:rPr>
          <w:spacing w:val="-10"/>
          <w:sz w:val="24"/>
          <w:szCs w:val="24"/>
        </w:rPr>
        <w:t xml:space="preserve"> </w:t>
      </w:r>
      <w:r w:rsidRPr="00247A84">
        <w:rPr>
          <w:spacing w:val="-8"/>
          <w:sz w:val="24"/>
          <w:szCs w:val="24"/>
        </w:rPr>
        <w:t>zi revocarea</w:t>
      </w:r>
      <w:r w:rsidRPr="00247A84">
        <w:rPr>
          <w:sz w:val="24"/>
          <w:szCs w:val="24"/>
        </w:rPr>
        <w:t xml:space="preserve"> </w:t>
      </w:r>
      <w:proofErr w:type="spellStart"/>
      <w:r w:rsidRPr="00247A84">
        <w:rPr>
          <w:spacing w:val="-8"/>
          <w:sz w:val="24"/>
          <w:szCs w:val="24"/>
        </w:rPr>
        <w:t>Preşedintelui</w:t>
      </w:r>
      <w:proofErr w:type="spellEnd"/>
      <w:r w:rsidRPr="00247A84">
        <w:rPr>
          <w:spacing w:val="16"/>
          <w:sz w:val="24"/>
          <w:szCs w:val="24"/>
        </w:rPr>
        <w:t xml:space="preserve"> </w:t>
      </w:r>
      <w:r w:rsidRPr="00247A84">
        <w:rPr>
          <w:spacing w:val="-8"/>
          <w:sz w:val="24"/>
          <w:szCs w:val="24"/>
        </w:rPr>
        <w:t>Colegiului</w:t>
      </w:r>
      <w:r w:rsidRPr="00247A84">
        <w:rPr>
          <w:sz w:val="24"/>
          <w:szCs w:val="24"/>
        </w:rPr>
        <w:t xml:space="preserve"> </w:t>
      </w:r>
      <w:r w:rsidRPr="00247A84">
        <w:rPr>
          <w:spacing w:val="-8"/>
          <w:sz w:val="24"/>
          <w:szCs w:val="24"/>
        </w:rPr>
        <w:t>Psihologilor</w:t>
      </w:r>
      <w:r w:rsidRPr="00247A84">
        <w:rPr>
          <w:spacing w:val="11"/>
          <w:sz w:val="24"/>
          <w:szCs w:val="24"/>
        </w:rPr>
        <w:t xml:space="preserve"> </w:t>
      </w:r>
      <w:r w:rsidRPr="00247A84">
        <w:rPr>
          <w:spacing w:val="-8"/>
          <w:sz w:val="24"/>
          <w:szCs w:val="24"/>
        </w:rPr>
        <w:t>din România.</w:t>
      </w:r>
    </w:p>
    <w:p w14:paraId="53B46D18" w14:textId="77777777" w:rsidR="003F62EE" w:rsidRPr="00247A84" w:rsidRDefault="00000000">
      <w:pPr>
        <w:pStyle w:val="Listparagraf"/>
        <w:numPr>
          <w:ilvl w:val="0"/>
          <w:numId w:val="27"/>
        </w:numPr>
        <w:tabs>
          <w:tab w:val="left" w:pos="450"/>
        </w:tabs>
        <w:spacing w:before="280" w:line="230" w:lineRule="auto"/>
        <w:ind w:left="125" w:right="54" w:firstLine="5"/>
        <w:jc w:val="both"/>
        <w:rPr>
          <w:sz w:val="24"/>
          <w:szCs w:val="24"/>
        </w:rPr>
      </w:pPr>
      <w:r w:rsidRPr="00247A84">
        <w:rPr>
          <w:w w:val="90"/>
          <w:sz w:val="24"/>
          <w:szCs w:val="24"/>
        </w:rPr>
        <w:t>În situația în care Biroul Executiv</w:t>
      </w:r>
      <w:r w:rsidRPr="00247A84">
        <w:rPr>
          <w:sz w:val="24"/>
          <w:szCs w:val="24"/>
        </w:rPr>
        <w:t xml:space="preserve"> </w:t>
      </w:r>
      <w:r w:rsidRPr="00247A84">
        <w:rPr>
          <w:w w:val="90"/>
          <w:sz w:val="24"/>
          <w:szCs w:val="24"/>
        </w:rPr>
        <w:t>constată prin hotărâre neîndeplinirea</w:t>
      </w:r>
      <w:r w:rsidRPr="00247A84">
        <w:rPr>
          <w:spacing w:val="-10"/>
          <w:w w:val="90"/>
          <w:sz w:val="24"/>
          <w:szCs w:val="24"/>
        </w:rPr>
        <w:t xml:space="preserve"> </w:t>
      </w:r>
      <w:r w:rsidRPr="00247A84">
        <w:rPr>
          <w:w w:val="90"/>
          <w:sz w:val="24"/>
          <w:szCs w:val="24"/>
        </w:rPr>
        <w:t>sau îndeplinirea defectuoasă de către unul dintre membrii săi a atribuțiilor</w:t>
      </w:r>
      <w:r w:rsidRPr="00247A84">
        <w:rPr>
          <w:sz w:val="24"/>
          <w:szCs w:val="24"/>
        </w:rPr>
        <w:t xml:space="preserve"> </w:t>
      </w:r>
      <w:r w:rsidRPr="00247A84">
        <w:rPr>
          <w:w w:val="90"/>
          <w:sz w:val="24"/>
          <w:szCs w:val="24"/>
        </w:rPr>
        <w:t xml:space="preserve">ce îi revin acestuia, </w:t>
      </w:r>
      <w:proofErr w:type="spellStart"/>
      <w:r w:rsidRPr="00247A84">
        <w:rPr>
          <w:w w:val="90"/>
          <w:sz w:val="24"/>
          <w:szCs w:val="24"/>
        </w:rPr>
        <w:t>Preşedintele</w:t>
      </w:r>
      <w:proofErr w:type="spellEnd"/>
      <w:r w:rsidRPr="00247A84">
        <w:rPr>
          <w:sz w:val="24"/>
          <w:szCs w:val="24"/>
        </w:rPr>
        <w:t xml:space="preserve"> </w:t>
      </w:r>
      <w:r w:rsidRPr="00247A84">
        <w:rPr>
          <w:w w:val="90"/>
          <w:sz w:val="24"/>
          <w:szCs w:val="24"/>
        </w:rPr>
        <w:t xml:space="preserve">Biroului Executiv convoacă, în termen de </w:t>
      </w:r>
      <w:r w:rsidRPr="00247A84">
        <w:rPr>
          <w:spacing w:val="-4"/>
          <w:sz w:val="24"/>
          <w:szCs w:val="24"/>
        </w:rPr>
        <w:t>maximum</w:t>
      </w:r>
      <w:r w:rsidRPr="00247A84">
        <w:rPr>
          <w:spacing w:val="-12"/>
          <w:sz w:val="24"/>
          <w:szCs w:val="24"/>
        </w:rPr>
        <w:t xml:space="preserve"> </w:t>
      </w:r>
      <w:r w:rsidRPr="00247A84">
        <w:rPr>
          <w:spacing w:val="-4"/>
          <w:sz w:val="24"/>
          <w:szCs w:val="24"/>
        </w:rPr>
        <w:t>5</w:t>
      </w:r>
      <w:r w:rsidRPr="00247A84">
        <w:rPr>
          <w:spacing w:val="-12"/>
          <w:sz w:val="24"/>
          <w:szCs w:val="24"/>
        </w:rPr>
        <w:t xml:space="preserve"> </w:t>
      </w:r>
      <w:r w:rsidRPr="00247A84">
        <w:rPr>
          <w:spacing w:val="-4"/>
          <w:sz w:val="24"/>
          <w:szCs w:val="24"/>
        </w:rPr>
        <w:t>zile</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data</w:t>
      </w:r>
      <w:r w:rsidRPr="00247A84">
        <w:rPr>
          <w:spacing w:val="-11"/>
          <w:sz w:val="24"/>
          <w:szCs w:val="24"/>
        </w:rPr>
        <w:t xml:space="preserve"> </w:t>
      </w:r>
      <w:r w:rsidRPr="00247A84">
        <w:rPr>
          <w:spacing w:val="-4"/>
          <w:sz w:val="24"/>
          <w:szCs w:val="24"/>
        </w:rPr>
        <w:t>hotărârii</w:t>
      </w:r>
      <w:r w:rsidRPr="00247A84">
        <w:rPr>
          <w:spacing w:val="-12"/>
          <w:sz w:val="24"/>
          <w:szCs w:val="24"/>
        </w:rPr>
        <w:t xml:space="preserve"> </w:t>
      </w:r>
      <w:r w:rsidRPr="00247A84">
        <w:rPr>
          <w:spacing w:val="-4"/>
          <w:sz w:val="24"/>
          <w:szCs w:val="24"/>
        </w:rPr>
        <w:t>Biroului</w:t>
      </w:r>
      <w:r w:rsidRPr="00247A84">
        <w:rPr>
          <w:spacing w:val="-11"/>
          <w:sz w:val="24"/>
          <w:szCs w:val="24"/>
        </w:rPr>
        <w:t xml:space="preserve"> </w:t>
      </w:r>
      <w:r w:rsidRPr="00247A84">
        <w:rPr>
          <w:spacing w:val="-4"/>
          <w:sz w:val="24"/>
          <w:szCs w:val="24"/>
        </w:rPr>
        <w:t>Executiv,</w:t>
      </w:r>
      <w:r w:rsidRPr="00247A84">
        <w:rPr>
          <w:spacing w:val="-12"/>
          <w:sz w:val="24"/>
          <w:szCs w:val="24"/>
        </w:rPr>
        <w:t xml:space="preserve"> </w:t>
      </w:r>
      <w:r w:rsidRPr="00247A84">
        <w:rPr>
          <w:spacing w:val="-4"/>
          <w:sz w:val="24"/>
          <w:szCs w:val="24"/>
        </w:rPr>
        <w:t>ședința</w:t>
      </w:r>
      <w:r w:rsidRPr="00247A84">
        <w:rPr>
          <w:spacing w:val="-12"/>
          <w:sz w:val="24"/>
          <w:szCs w:val="24"/>
        </w:rPr>
        <w:t xml:space="preserve"> </w:t>
      </w:r>
      <w:r w:rsidRPr="00247A84">
        <w:rPr>
          <w:spacing w:val="-4"/>
          <w:sz w:val="24"/>
          <w:szCs w:val="24"/>
        </w:rPr>
        <w:t>extraordinară</w:t>
      </w:r>
      <w:r w:rsidRPr="00247A84">
        <w:rPr>
          <w:spacing w:val="-11"/>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Consiliului</w:t>
      </w:r>
      <w:r w:rsidRPr="00247A84">
        <w:rPr>
          <w:spacing w:val="-12"/>
          <w:sz w:val="24"/>
          <w:szCs w:val="24"/>
        </w:rPr>
        <w:t xml:space="preserve"> </w:t>
      </w:r>
      <w:r w:rsidRPr="00247A84">
        <w:rPr>
          <w:spacing w:val="-4"/>
          <w:sz w:val="24"/>
          <w:szCs w:val="24"/>
        </w:rPr>
        <w:t>Național</w:t>
      </w:r>
      <w:r w:rsidRPr="00247A84">
        <w:rPr>
          <w:spacing w:val="-11"/>
          <w:sz w:val="24"/>
          <w:szCs w:val="24"/>
        </w:rPr>
        <w:t xml:space="preserve"> </w:t>
      </w:r>
      <w:r w:rsidRPr="00247A84">
        <w:rPr>
          <w:spacing w:val="-4"/>
          <w:sz w:val="24"/>
          <w:szCs w:val="24"/>
        </w:rPr>
        <w:t>având</w:t>
      </w:r>
      <w:r w:rsidRPr="00247A84">
        <w:rPr>
          <w:spacing w:val="-12"/>
          <w:sz w:val="24"/>
          <w:szCs w:val="24"/>
        </w:rPr>
        <w:t xml:space="preserve"> </w:t>
      </w:r>
      <w:r w:rsidRPr="00247A84">
        <w:rPr>
          <w:spacing w:val="-4"/>
          <w:sz w:val="24"/>
          <w:szCs w:val="24"/>
        </w:rPr>
        <w:t xml:space="preserve">pe </w:t>
      </w:r>
      <w:r w:rsidRPr="00247A84">
        <w:rPr>
          <w:spacing w:val="-6"/>
          <w:sz w:val="24"/>
          <w:szCs w:val="24"/>
        </w:rPr>
        <w:t>ordinea</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zi</w:t>
      </w:r>
      <w:r w:rsidRPr="00247A84">
        <w:rPr>
          <w:spacing w:val="-9"/>
          <w:sz w:val="24"/>
          <w:szCs w:val="24"/>
        </w:rPr>
        <w:t xml:space="preserve"> </w:t>
      </w:r>
      <w:r w:rsidRPr="00247A84">
        <w:rPr>
          <w:spacing w:val="-6"/>
          <w:sz w:val="24"/>
          <w:szCs w:val="24"/>
        </w:rPr>
        <w:t>revocarea</w:t>
      </w:r>
      <w:r w:rsidRPr="00247A84">
        <w:rPr>
          <w:spacing w:val="-10"/>
          <w:sz w:val="24"/>
          <w:szCs w:val="24"/>
        </w:rPr>
        <w:t xml:space="preserve"> </w:t>
      </w:r>
      <w:r w:rsidRPr="00247A84">
        <w:rPr>
          <w:spacing w:val="-6"/>
          <w:sz w:val="24"/>
          <w:szCs w:val="24"/>
        </w:rPr>
        <w:t>membrului</w:t>
      </w:r>
      <w:r w:rsidRPr="00247A84">
        <w:rPr>
          <w:spacing w:val="-10"/>
          <w:sz w:val="24"/>
          <w:szCs w:val="24"/>
        </w:rPr>
        <w:t xml:space="preserve"> </w:t>
      </w:r>
      <w:r w:rsidRPr="00247A84">
        <w:rPr>
          <w:spacing w:val="-6"/>
          <w:sz w:val="24"/>
          <w:szCs w:val="24"/>
        </w:rPr>
        <w:t>respectiv. Dispozițiile</w:t>
      </w:r>
      <w:r w:rsidRPr="00247A84">
        <w:rPr>
          <w:spacing w:val="-2"/>
          <w:sz w:val="24"/>
          <w:szCs w:val="24"/>
        </w:rPr>
        <w:t xml:space="preserve"> </w:t>
      </w:r>
      <w:r w:rsidRPr="00247A84">
        <w:rPr>
          <w:spacing w:val="-6"/>
          <w:sz w:val="24"/>
          <w:szCs w:val="24"/>
        </w:rPr>
        <w:t>acestui</w:t>
      </w:r>
      <w:r w:rsidRPr="00247A84">
        <w:rPr>
          <w:spacing w:val="-10"/>
          <w:sz w:val="24"/>
          <w:szCs w:val="24"/>
        </w:rPr>
        <w:t xml:space="preserve"> </w:t>
      </w:r>
      <w:r w:rsidRPr="00247A84">
        <w:rPr>
          <w:spacing w:val="-6"/>
          <w:sz w:val="24"/>
          <w:szCs w:val="24"/>
        </w:rPr>
        <w:t>alineat</w:t>
      </w:r>
      <w:r w:rsidRPr="00247A84">
        <w:rPr>
          <w:spacing w:val="-3"/>
          <w:sz w:val="24"/>
          <w:szCs w:val="24"/>
        </w:rPr>
        <w:t xml:space="preserve"> </w:t>
      </w:r>
      <w:r w:rsidRPr="00247A84">
        <w:rPr>
          <w:spacing w:val="-6"/>
          <w:sz w:val="24"/>
          <w:szCs w:val="24"/>
        </w:rPr>
        <w:t>nu</w:t>
      </w:r>
      <w:r w:rsidRPr="00247A84">
        <w:rPr>
          <w:spacing w:val="-10"/>
          <w:sz w:val="24"/>
          <w:szCs w:val="24"/>
        </w:rPr>
        <w:t xml:space="preserve"> </w:t>
      </w:r>
      <w:r w:rsidRPr="00247A84">
        <w:rPr>
          <w:spacing w:val="-6"/>
          <w:sz w:val="24"/>
          <w:szCs w:val="24"/>
        </w:rPr>
        <w:t>se</w:t>
      </w:r>
      <w:r w:rsidRPr="00247A84">
        <w:rPr>
          <w:spacing w:val="-10"/>
          <w:sz w:val="24"/>
          <w:szCs w:val="24"/>
        </w:rPr>
        <w:t xml:space="preserve"> </w:t>
      </w:r>
      <w:r w:rsidRPr="00247A84">
        <w:rPr>
          <w:spacing w:val="-6"/>
          <w:sz w:val="24"/>
          <w:szCs w:val="24"/>
        </w:rPr>
        <w:t xml:space="preserve">aplică </w:t>
      </w:r>
      <w:proofErr w:type="spellStart"/>
      <w:r w:rsidRPr="00247A84">
        <w:rPr>
          <w:spacing w:val="-6"/>
          <w:sz w:val="24"/>
          <w:szCs w:val="24"/>
        </w:rPr>
        <w:t>Preşedintelui</w:t>
      </w:r>
      <w:proofErr w:type="spellEnd"/>
      <w:r w:rsidRPr="00247A84">
        <w:rPr>
          <w:spacing w:val="9"/>
          <w:sz w:val="24"/>
          <w:szCs w:val="24"/>
        </w:rPr>
        <w:t xml:space="preserve"> </w:t>
      </w:r>
      <w:r w:rsidRPr="00247A84">
        <w:rPr>
          <w:spacing w:val="-6"/>
          <w:sz w:val="24"/>
          <w:szCs w:val="24"/>
        </w:rPr>
        <w:t xml:space="preserve">Colegiului </w:t>
      </w:r>
      <w:r w:rsidRPr="00247A84">
        <w:rPr>
          <w:sz w:val="24"/>
          <w:szCs w:val="24"/>
        </w:rPr>
        <w:t>Psihologilor</w:t>
      </w:r>
      <w:r w:rsidRPr="00247A84">
        <w:rPr>
          <w:spacing w:val="-16"/>
          <w:sz w:val="24"/>
          <w:szCs w:val="24"/>
        </w:rPr>
        <w:t xml:space="preserve"> </w:t>
      </w:r>
      <w:r w:rsidRPr="00247A84">
        <w:rPr>
          <w:sz w:val="24"/>
          <w:szCs w:val="24"/>
        </w:rPr>
        <w:t>din</w:t>
      </w:r>
      <w:r w:rsidRPr="00247A84">
        <w:rPr>
          <w:spacing w:val="-16"/>
          <w:sz w:val="24"/>
          <w:szCs w:val="24"/>
        </w:rPr>
        <w:t xml:space="preserve"> </w:t>
      </w:r>
      <w:r w:rsidRPr="00247A84">
        <w:rPr>
          <w:sz w:val="24"/>
          <w:szCs w:val="24"/>
        </w:rPr>
        <w:t>România.</w:t>
      </w:r>
    </w:p>
    <w:p w14:paraId="4BCA020B" w14:textId="77777777" w:rsidR="003F62EE" w:rsidRPr="00247A84" w:rsidRDefault="00000000">
      <w:pPr>
        <w:pStyle w:val="Listparagraf"/>
        <w:numPr>
          <w:ilvl w:val="0"/>
          <w:numId w:val="27"/>
        </w:numPr>
        <w:tabs>
          <w:tab w:val="left" w:pos="132"/>
          <w:tab w:val="left" w:pos="458"/>
        </w:tabs>
        <w:spacing w:before="266" w:line="232" w:lineRule="auto"/>
        <w:ind w:left="132" w:right="56" w:hanging="1"/>
        <w:jc w:val="both"/>
        <w:rPr>
          <w:sz w:val="24"/>
          <w:szCs w:val="24"/>
        </w:rPr>
      </w:pPr>
      <w:r w:rsidRPr="00247A84">
        <w:rPr>
          <w:spacing w:val="-6"/>
          <w:sz w:val="24"/>
          <w:szCs w:val="24"/>
        </w:rPr>
        <w:t>În</w:t>
      </w:r>
      <w:r w:rsidRPr="00247A84">
        <w:rPr>
          <w:spacing w:val="-10"/>
          <w:sz w:val="24"/>
          <w:szCs w:val="24"/>
        </w:rPr>
        <w:t xml:space="preserve"> </w:t>
      </w:r>
      <w:r w:rsidRPr="00247A84">
        <w:rPr>
          <w:spacing w:val="-6"/>
          <w:sz w:val="24"/>
          <w:szCs w:val="24"/>
        </w:rPr>
        <w:t>situația</w:t>
      </w:r>
      <w:r w:rsidRPr="00247A84">
        <w:rPr>
          <w:spacing w:val="-10"/>
          <w:sz w:val="24"/>
          <w:szCs w:val="24"/>
        </w:rPr>
        <w:t xml:space="preserve"> </w:t>
      </w:r>
      <w:r w:rsidRPr="00247A84">
        <w:rPr>
          <w:spacing w:val="-6"/>
          <w:sz w:val="24"/>
          <w:szCs w:val="24"/>
        </w:rPr>
        <w:t>revocării</w:t>
      </w:r>
      <w:r w:rsidRPr="00247A84">
        <w:rPr>
          <w:spacing w:val="-9"/>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funcție</w:t>
      </w:r>
      <w:r w:rsidRPr="00247A84">
        <w:rPr>
          <w:spacing w:val="-10"/>
          <w:sz w:val="24"/>
          <w:szCs w:val="24"/>
        </w:rPr>
        <w:t xml:space="preserve"> </w:t>
      </w:r>
      <w:r w:rsidRPr="00247A84">
        <w:rPr>
          <w:spacing w:val="-6"/>
          <w:sz w:val="24"/>
          <w:szCs w:val="24"/>
        </w:rPr>
        <w:t>a</w:t>
      </w:r>
      <w:r w:rsidRPr="00247A84">
        <w:rPr>
          <w:spacing w:val="-9"/>
          <w:sz w:val="24"/>
          <w:szCs w:val="24"/>
        </w:rPr>
        <w:t xml:space="preserve"> </w:t>
      </w:r>
      <w:proofErr w:type="spellStart"/>
      <w:r w:rsidRPr="00247A84">
        <w:rPr>
          <w:spacing w:val="-6"/>
          <w:sz w:val="24"/>
          <w:szCs w:val="24"/>
        </w:rPr>
        <w:t>Preşedintelui</w:t>
      </w:r>
      <w:proofErr w:type="spellEnd"/>
      <w:r w:rsidRPr="00247A84">
        <w:rPr>
          <w:spacing w:val="-10"/>
          <w:sz w:val="24"/>
          <w:szCs w:val="24"/>
        </w:rPr>
        <w:t xml:space="preserve"> </w:t>
      </w:r>
      <w:r w:rsidRPr="00247A84">
        <w:rPr>
          <w:spacing w:val="-6"/>
          <w:sz w:val="24"/>
          <w:szCs w:val="24"/>
        </w:rPr>
        <w:t>Colegiului</w:t>
      </w:r>
      <w:r w:rsidRPr="00247A84">
        <w:rPr>
          <w:spacing w:val="4"/>
          <w:sz w:val="24"/>
          <w:szCs w:val="24"/>
        </w:rPr>
        <w:t xml:space="preserve"> </w:t>
      </w:r>
      <w:r w:rsidRPr="00247A84">
        <w:rPr>
          <w:spacing w:val="-6"/>
          <w:sz w:val="24"/>
          <w:szCs w:val="24"/>
        </w:rPr>
        <w:t>Psihologilor</w:t>
      </w:r>
      <w:r w:rsidRPr="00247A84">
        <w:rPr>
          <w:spacing w:val="-1"/>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 sau a</w:t>
      </w:r>
      <w:r w:rsidRPr="00247A84">
        <w:rPr>
          <w:spacing w:val="-10"/>
          <w:sz w:val="24"/>
          <w:szCs w:val="24"/>
        </w:rPr>
        <w:t xml:space="preserve"> </w:t>
      </w:r>
      <w:r w:rsidRPr="00247A84">
        <w:rPr>
          <w:spacing w:val="-6"/>
          <w:sz w:val="24"/>
          <w:szCs w:val="24"/>
        </w:rPr>
        <w:t>unui</w:t>
      </w:r>
      <w:r w:rsidRPr="00247A84">
        <w:rPr>
          <w:spacing w:val="-1"/>
          <w:sz w:val="24"/>
          <w:szCs w:val="24"/>
        </w:rPr>
        <w:t xml:space="preserve"> </w:t>
      </w:r>
      <w:r w:rsidRPr="00247A84">
        <w:rPr>
          <w:spacing w:val="-6"/>
          <w:sz w:val="24"/>
          <w:szCs w:val="24"/>
        </w:rPr>
        <w:t>membru</w:t>
      </w:r>
      <w:r w:rsidRPr="00247A84">
        <w:rPr>
          <w:spacing w:val="-2"/>
          <w:sz w:val="24"/>
          <w:szCs w:val="24"/>
        </w:rPr>
        <w:t xml:space="preserve"> </w:t>
      </w:r>
      <w:r w:rsidRPr="00247A84">
        <w:rPr>
          <w:spacing w:val="-6"/>
          <w:sz w:val="24"/>
          <w:szCs w:val="24"/>
        </w:rPr>
        <w:t xml:space="preserve">al </w:t>
      </w:r>
      <w:r w:rsidRPr="00247A84">
        <w:rPr>
          <w:spacing w:val="-4"/>
          <w:sz w:val="24"/>
          <w:szCs w:val="24"/>
        </w:rPr>
        <w:t>Biroului</w:t>
      </w:r>
      <w:r w:rsidRPr="00247A84">
        <w:rPr>
          <w:spacing w:val="-12"/>
          <w:sz w:val="24"/>
          <w:szCs w:val="24"/>
        </w:rPr>
        <w:t xml:space="preserve"> </w:t>
      </w:r>
      <w:r w:rsidRPr="00247A84">
        <w:rPr>
          <w:spacing w:val="-4"/>
          <w:sz w:val="24"/>
          <w:szCs w:val="24"/>
        </w:rPr>
        <w:t>Executiv,</w:t>
      </w:r>
      <w:r w:rsidRPr="00247A84">
        <w:rPr>
          <w:spacing w:val="-12"/>
          <w:sz w:val="24"/>
          <w:szCs w:val="24"/>
        </w:rPr>
        <w:t xml:space="preserve"> </w:t>
      </w:r>
      <w:r w:rsidRPr="00247A84">
        <w:rPr>
          <w:spacing w:val="-4"/>
          <w:sz w:val="24"/>
          <w:szCs w:val="24"/>
        </w:rPr>
        <w:t>Consiliul</w:t>
      </w:r>
      <w:r w:rsidRPr="00247A84">
        <w:rPr>
          <w:spacing w:val="-11"/>
          <w:sz w:val="24"/>
          <w:szCs w:val="24"/>
        </w:rPr>
        <w:t xml:space="preserve"> </w:t>
      </w:r>
      <w:r w:rsidRPr="00247A84">
        <w:rPr>
          <w:spacing w:val="-4"/>
          <w:sz w:val="24"/>
          <w:szCs w:val="24"/>
        </w:rPr>
        <w:t>Național</w:t>
      </w:r>
      <w:r w:rsidRPr="00247A84">
        <w:rPr>
          <w:spacing w:val="-10"/>
          <w:sz w:val="24"/>
          <w:szCs w:val="24"/>
        </w:rPr>
        <w:t xml:space="preserve"> </w:t>
      </w:r>
      <w:r w:rsidRPr="00247A84">
        <w:rPr>
          <w:spacing w:val="-4"/>
          <w:sz w:val="24"/>
          <w:szCs w:val="24"/>
        </w:rPr>
        <w:t>va</w:t>
      </w:r>
      <w:r w:rsidRPr="00247A84">
        <w:rPr>
          <w:spacing w:val="-11"/>
          <w:sz w:val="24"/>
          <w:szCs w:val="24"/>
        </w:rPr>
        <w:t xml:space="preserve"> </w:t>
      </w:r>
      <w:r w:rsidRPr="00247A84">
        <w:rPr>
          <w:spacing w:val="-4"/>
          <w:sz w:val="24"/>
          <w:szCs w:val="24"/>
        </w:rPr>
        <w:t>stabili</w:t>
      </w:r>
      <w:r w:rsidRPr="00247A84">
        <w:rPr>
          <w:spacing w:val="-7"/>
          <w:sz w:val="24"/>
          <w:szCs w:val="24"/>
        </w:rPr>
        <w:t xml:space="preserve"> </w:t>
      </w:r>
      <w:r w:rsidRPr="00247A84">
        <w:rPr>
          <w:spacing w:val="-4"/>
          <w:sz w:val="24"/>
          <w:szCs w:val="24"/>
        </w:rPr>
        <w:t>prin</w:t>
      </w:r>
      <w:r w:rsidRPr="00247A84">
        <w:rPr>
          <w:spacing w:val="-12"/>
          <w:sz w:val="24"/>
          <w:szCs w:val="24"/>
        </w:rPr>
        <w:t xml:space="preserve"> </w:t>
      </w:r>
      <w:r w:rsidRPr="00247A84">
        <w:rPr>
          <w:spacing w:val="-4"/>
          <w:sz w:val="24"/>
          <w:szCs w:val="24"/>
        </w:rPr>
        <w:t>hotărârea</w:t>
      </w:r>
      <w:r w:rsidRPr="00247A84">
        <w:rPr>
          <w:spacing w:val="-9"/>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revocare</w:t>
      </w:r>
      <w:r w:rsidRPr="00247A84">
        <w:rPr>
          <w:spacing w:val="-6"/>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data</w:t>
      </w:r>
      <w:r w:rsidRPr="00247A84">
        <w:rPr>
          <w:spacing w:val="-12"/>
          <w:sz w:val="24"/>
          <w:szCs w:val="24"/>
        </w:rPr>
        <w:t xml:space="preserve"> </w:t>
      </w:r>
      <w:r w:rsidRPr="00247A84">
        <w:rPr>
          <w:spacing w:val="-4"/>
          <w:sz w:val="24"/>
          <w:szCs w:val="24"/>
        </w:rPr>
        <w:t>alegerilor</w:t>
      </w:r>
      <w:r w:rsidRPr="00247A84">
        <w:rPr>
          <w:sz w:val="24"/>
          <w:szCs w:val="24"/>
        </w:rPr>
        <w:t xml:space="preserve"> </w:t>
      </w:r>
      <w:r w:rsidRPr="00247A84">
        <w:rPr>
          <w:spacing w:val="-4"/>
          <w:sz w:val="24"/>
          <w:szCs w:val="24"/>
        </w:rPr>
        <w:t>pentru</w:t>
      </w:r>
      <w:r w:rsidRPr="00247A84">
        <w:rPr>
          <w:spacing w:val="-12"/>
          <w:sz w:val="24"/>
          <w:szCs w:val="24"/>
        </w:rPr>
        <w:t xml:space="preserve"> </w:t>
      </w:r>
      <w:r w:rsidRPr="00247A84">
        <w:rPr>
          <w:spacing w:val="-4"/>
          <w:sz w:val="24"/>
          <w:szCs w:val="24"/>
        </w:rPr>
        <w:t xml:space="preserve">ocuparea </w:t>
      </w:r>
      <w:r w:rsidRPr="00247A84">
        <w:rPr>
          <w:sz w:val="24"/>
          <w:szCs w:val="24"/>
        </w:rPr>
        <w:t>funcției vacante,</w:t>
      </w:r>
      <w:r w:rsidRPr="00247A84">
        <w:rPr>
          <w:spacing w:val="-5"/>
          <w:sz w:val="24"/>
          <w:szCs w:val="24"/>
        </w:rPr>
        <w:t xml:space="preserve"> </w:t>
      </w:r>
      <w:r w:rsidRPr="00247A84">
        <w:rPr>
          <w:sz w:val="24"/>
          <w:szCs w:val="24"/>
        </w:rPr>
        <w:t>care</w:t>
      </w:r>
      <w:r w:rsidRPr="00247A84">
        <w:rPr>
          <w:spacing w:val="-10"/>
          <w:sz w:val="24"/>
          <w:szCs w:val="24"/>
        </w:rPr>
        <w:t xml:space="preserve"> </w:t>
      </w:r>
      <w:r w:rsidRPr="00247A84">
        <w:rPr>
          <w:sz w:val="24"/>
          <w:szCs w:val="24"/>
        </w:rPr>
        <w:t>nu</w:t>
      </w:r>
      <w:r w:rsidRPr="00247A84">
        <w:rPr>
          <w:spacing w:val="-8"/>
          <w:sz w:val="24"/>
          <w:szCs w:val="24"/>
        </w:rPr>
        <w:t xml:space="preserve"> </w:t>
      </w:r>
      <w:r w:rsidRPr="00247A84">
        <w:rPr>
          <w:sz w:val="24"/>
          <w:szCs w:val="24"/>
        </w:rPr>
        <w:t>poate</w:t>
      </w:r>
      <w:r w:rsidRPr="00247A84">
        <w:rPr>
          <w:spacing w:val="-11"/>
          <w:sz w:val="24"/>
          <w:szCs w:val="24"/>
        </w:rPr>
        <w:t xml:space="preserve"> </w:t>
      </w:r>
      <w:r w:rsidRPr="00247A84">
        <w:rPr>
          <w:sz w:val="24"/>
          <w:szCs w:val="24"/>
        </w:rPr>
        <w:t>depăși</w:t>
      </w:r>
      <w:r w:rsidRPr="00247A84">
        <w:rPr>
          <w:spacing w:val="-5"/>
          <w:sz w:val="24"/>
          <w:szCs w:val="24"/>
        </w:rPr>
        <w:t xml:space="preserve"> </w:t>
      </w:r>
      <w:r w:rsidRPr="00247A84">
        <w:rPr>
          <w:sz w:val="24"/>
          <w:szCs w:val="24"/>
        </w:rPr>
        <w:t>45</w:t>
      </w:r>
      <w:r w:rsidRPr="00247A84">
        <w:rPr>
          <w:spacing w:val="-9"/>
          <w:sz w:val="24"/>
          <w:szCs w:val="24"/>
        </w:rPr>
        <w:t xml:space="preserve"> </w:t>
      </w:r>
      <w:r w:rsidRPr="00247A84">
        <w:rPr>
          <w:sz w:val="24"/>
          <w:szCs w:val="24"/>
        </w:rPr>
        <w:t>de</w:t>
      </w:r>
      <w:r w:rsidRPr="00247A84">
        <w:rPr>
          <w:spacing w:val="-6"/>
          <w:sz w:val="24"/>
          <w:szCs w:val="24"/>
        </w:rPr>
        <w:t xml:space="preserve"> </w:t>
      </w:r>
      <w:r w:rsidRPr="00247A84">
        <w:rPr>
          <w:sz w:val="24"/>
          <w:szCs w:val="24"/>
        </w:rPr>
        <w:t>zile</w:t>
      </w:r>
      <w:r w:rsidRPr="00247A84">
        <w:rPr>
          <w:spacing w:val="-11"/>
          <w:sz w:val="24"/>
          <w:szCs w:val="24"/>
        </w:rPr>
        <w:t xml:space="preserve"> </w:t>
      </w:r>
      <w:r w:rsidRPr="00247A84">
        <w:rPr>
          <w:sz w:val="24"/>
          <w:szCs w:val="24"/>
        </w:rPr>
        <w:t>calendaristice</w:t>
      </w:r>
      <w:r w:rsidRPr="00247A84">
        <w:rPr>
          <w:spacing w:val="-11"/>
          <w:sz w:val="24"/>
          <w:szCs w:val="24"/>
        </w:rPr>
        <w:t xml:space="preserve"> </w:t>
      </w:r>
      <w:r w:rsidRPr="00247A84">
        <w:rPr>
          <w:sz w:val="24"/>
          <w:szCs w:val="24"/>
        </w:rPr>
        <w:t>de</w:t>
      </w:r>
      <w:r w:rsidRPr="00247A84">
        <w:rPr>
          <w:spacing w:val="-8"/>
          <w:sz w:val="24"/>
          <w:szCs w:val="24"/>
        </w:rPr>
        <w:t xml:space="preserve"> </w:t>
      </w:r>
      <w:r w:rsidRPr="00247A84">
        <w:rPr>
          <w:sz w:val="24"/>
          <w:szCs w:val="24"/>
        </w:rPr>
        <w:t>la</w:t>
      </w:r>
      <w:r w:rsidRPr="00247A84">
        <w:rPr>
          <w:spacing w:val="-14"/>
          <w:sz w:val="24"/>
          <w:szCs w:val="24"/>
        </w:rPr>
        <w:t xml:space="preserve"> </w:t>
      </w:r>
      <w:r w:rsidRPr="00247A84">
        <w:rPr>
          <w:sz w:val="24"/>
          <w:szCs w:val="24"/>
        </w:rPr>
        <w:t>data</w:t>
      </w:r>
      <w:r w:rsidRPr="00247A84">
        <w:rPr>
          <w:spacing w:val="-11"/>
          <w:sz w:val="24"/>
          <w:szCs w:val="24"/>
        </w:rPr>
        <w:t xml:space="preserve"> </w:t>
      </w:r>
      <w:r w:rsidRPr="00247A84">
        <w:rPr>
          <w:sz w:val="24"/>
          <w:szCs w:val="24"/>
        </w:rPr>
        <w:t>adoptării</w:t>
      </w:r>
      <w:r w:rsidRPr="00247A84">
        <w:rPr>
          <w:spacing w:val="-1"/>
          <w:sz w:val="24"/>
          <w:szCs w:val="24"/>
        </w:rPr>
        <w:t xml:space="preserve"> </w:t>
      </w:r>
      <w:r w:rsidRPr="00247A84">
        <w:rPr>
          <w:sz w:val="24"/>
          <w:szCs w:val="24"/>
        </w:rPr>
        <w:t>hotărârii de</w:t>
      </w:r>
      <w:r w:rsidRPr="00247A84">
        <w:rPr>
          <w:spacing w:val="-9"/>
          <w:sz w:val="24"/>
          <w:szCs w:val="24"/>
        </w:rPr>
        <w:t xml:space="preserve"> </w:t>
      </w:r>
      <w:r w:rsidRPr="00247A84">
        <w:rPr>
          <w:sz w:val="24"/>
          <w:szCs w:val="24"/>
        </w:rPr>
        <w:t xml:space="preserve">revocare. </w:t>
      </w:r>
      <w:r w:rsidRPr="00247A84">
        <w:rPr>
          <w:spacing w:val="-2"/>
          <w:sz w:val="24"/>
          <w:szCs w:val="24"/>
        </w:rPr>
        <w:t>Dispozițiile</w:t>
      </w:r>
      <w:r w:rsidRPr="00247A84">
        <w:rPr>
          <w:spacing w:val="-14"/>
          <w:sz w:val="24"/>
          <w:szCs w:val="24"/>
        </w:rPr>
        <w:t xml:space="preserve"> </w:t>
      </w:r>
      <w:r w:rsidRPr="00247A84">
        <w:rPr>
          <w:spacing w:val="-2"/>
          <w:sz w:val="24"/>
          <w:szCs w:val="24"/>
        </w:rPr>
        <w:t>art.</w:t>
      </w:r>
      <w:r w:rsidRPr="00247A84">
        <w:rPr>
          <w:spacing w:val="-14"/>
          <w:sz w:val="24"/>
          <w:szCs w:val="24"/>
        </w:rPr>
        <w:t xml:space="preserve"> </w:t>
      </w:r>
      <w:r w:rsidRPr="00247A84">
        <w:rPr>
          <w:spacing w:val="-2"/>
          <w:sz w:val="24"/>
          <w:szCs w:val="24"/>
        </w:rPr>
        <w:t>112</w:t>
      </w:r>
      <w:r w:rsidRPr="00247A84">
        <w:rPr>
          <w:spacing w:val="-13"/>
          <w:sz w:val="24"/>
          <w:szCs w:val="24"/>
        </w:rPr>
        <w:t xml:space="preserve"> </w:t>
      </w:r>
      <w:r w:rsidRPr="00247A84">
        <w:rPr>
          <w:spacing w:val="-2"/>
          <w:sz w:val="24"/>
          <w:szCs w:val="24"/>
        </w:rPr>
        <w:t>alin.</w:t>
      </w:r>
      <w:r w:rsidRPr="00247A84">
        <w:rPr>
          <w:spacing w:val="-14"/>
          <w:sz w:val="24"/>
          <w:szCs w:val="24"/>
        </w:rPr>
        <w:t xml:space="preserve"> </w:t>
      </w:r>
      <w:r w:rsidRPr="00247A84">
        <w:rPr>
          <w:spacing w:val="-2"/>
          <w:sz w:val="24"/>
          <w:szCs w:val="24"/>
        </w:rPr>
        <w:t>(2)</w:t>
      </w:r>
      <w:r w:rsidRPr="00247A84">
        <w:rPr>
          <w:spacing w:val="-14"/>
          <w:sz w:val="24"/>
          <w:szCs w:val="24"/>
        </w:rPr>
        <w:t xml:space="preserve"> </w:t>
      </w:r>
      <w:r w:rsidRPr="00247A84">
        <w:rPr>
          <w:spacing w:val="-2"/>
          <w:sz w:val="24"/>
          <w:szCs w:val="24"/>
        </w:rPr>
        <w:t>și</w:t>
      </w:r>
      <w:r w:rsidRPr="00247A84">
        <w:rPr>
          <w:spacing w:val="-12"/>
          <w:sz w:val="24"/>
          <w:szCs w:val="24"/>
        </w:rPr>
        <w:t xml:space="preserve"> </w:t>
      </w:r>
      <w:r w:rsidRPr="00247A84">
        <w:rPr>
          <w:spacing w:val="-2"/>
          <w:sz w:val="24"/>
          <w:szCs w:val="24"/>
        </w:rPr>
        <w:t>(3)</w:t>
      </w:r>
      <w:r w:rsidRPr="00247A84">
        <w:rPr>
          <w:spacing w:val="-14"/>
          <w:sz w:val="24"/>
          <w:szCs w:val="24"/>
        </w:rPr>
        <w:t xml:space="preserve"> </w:t>
      </w:r>
      <w:r w:rsidRPr="00247A84">
        <w:rPr>
          <w:spacing w:val="-2"/>
          <w:sz w:val="24"/>
          <w:szCs w:val="24"/>
        </w:rPr>
        <w:t>rămân</w:t>
      </w:r>
      <w:r w:rsidRPr="00247A84">
        <w:rPr>
          <w:spacing w:val="-6"/>
          <w:sz w:val="24"/>
          <w:szCs w:val="24"/>
        </w:rPr>
        <w:t xml:space="preserve"> </w:t>
      </w:r>
      <w:r w:rsidRPr="00247A84">
        <w:rPr>
          <w:spacing w:val="-2"/>
          <w:sz w:val="24"/>
          <w:szCs w:val="24"/>
        </w:rPr>
        <w:t>aplicabile.</w:t>
      </w:r>
    </w:p>
    <w:p w14:paraId="1FBD2F0C" w14:textId="77777777" w:rsidR="003F62EE" w:rsidRPr="00247A84" w:rsidRDefault="003F62EE">
      <w:pPr>
        <w:pStyle w:val="Listparagraf"/>
        <w:spacing w:line="232" w:lineRule="auto"/>
        <w:rPr>
          <w:sz w:val="24"/>
          <w:szCs w:val="24"/>
        </w:rPr>
        <w:sectPr w:rsidR="003F62EE" w:rsidRPr="00247A84">
          <w:type w:val="continuous"/>
          <w:pgSz w:w="11920" w:h="16980"/>
          <w:pgMar w:top="1140" w:right="708" w:bottom="1380" w:left="708" w:header="0" w:footer="1200" w:gutter="0"/>
          <w:cols w:space="708"/>
        </w:sectPr>
      </w:pPr>
    </w:p>
    <w:p w14:paraId="37C2AB0A" w14:textId="77777777" w:rsidR="003F62EE" w:rsidRPr="00247A84" w:rsidRDefault="00000000">
      <w:pPr>
        <w:spacing w:before="75" w:line="288" w:lineRule="exact"/>
        <w:ind w:left="182"/>
        <w:jc w:val="both"/>
        <w:rPr>
          <w:b/>
          <w:sz w:val="24"/>
          <w:szCs w:val="24"/>
        </w:rPr>
      </w:pPr>
      <w:proofErr w:type="spellStart"/>
      <w:r w:rsidRPr="00247A84">
        <w:rPr>
          <w:b/>
          <w:w w:val="85"/>
          <w:sz w:val="24"/>
          <w:szCs w:val="24"/>
        </w:rPr>
        <w:lastRenderedPageBreak/>
        <w:t>Art</w:t>
      </w:r>
      <w:proofErr w:type="spellEnd"/>
      <w:r w:rsidRPr="00247A84">
        <w:rPr>
          <w:b/>
          <w:w w:val="85"/>
          <w:sz w:val="24"/>
          <w:szCs w:val="24"/>
        </w:rPr>
        <w:t>;</w:t>
      </w:r>
      <w:r w:rsidRPr="00247A84">
        <w:rPr>
          <w:b/>
          <w:spacing w:val="-8"/>
          <w:w w:val="85"/>
          <w:sz w:val="24"/>
          <w:szCs w:val="24"/>
        </w:rPr>
        <w:t xml:space="preserve"> </w:t>
      </w:r>
      <w:r w:rsidRPr="00247A84">
        <w:rPr>
          <w:b/>
          <w:spacing w:val="-4"/>
          <w:w w:val="95"/>
          <w:sz w:val="24"/>
          <w:szCs w:val="24"/>
        </w:rPr>
        <w:t>120.</w:t>
      </w:r>
    </w:p>
    <w:p w14:paraId="422863A4" w14:textId="77777777" w:rsidR="003F62EE" w:rsidRPr="00247A84" w:rsidRDefault="00000000">
      <w:pPr>
        <w:pStyle w:val="Listparagraf"/>
        <w:numPr>
          <w:ilvl w:val="0"/>
          <w:numId w:val="26"/>
        </w:numPr>
        <w:tabs>
          <w:tab w:val="left" w:pos="493"/>
        </w:tabs>
        <w:spacing w:before="50" w:line="168" w:lineRule="auto"/>
        <w:ind w:right="16" w:firstLine="9"/>
        <w:rPr>
          <w:position w:val="4"/>
          <w:sz w:val="24"/>
          <w:szCs w:val="24"/>
        </w:rPr>
      </w:pPr>
      <w:proofErr w:type="spellStart"/>
      <w:r w:rsidRPr="00247A84">
        <w:rPr>
          <w:spacing w:val="-2"/>
          <w:w w:val="90"/>
          <w:position w:val="4"/>
          <w:sz w:val="24"/>
          <w:szCs w:val="24"/>
        </w:rPr>
        <w:t>Incetarea</w:t>
      </w:r>
      <w:proofErr w:type="spellEnd"/>
      <w:r w:rsidRPr="00247A84">
        <w:rPr>
          <w:spacing w:val="-2"/>
          <w:w w:val="90"/>
          <w:position w:val="4"/>
          <w:sz w:val="24"/>
          <w:szCs w:val="24"/>
        </w:rPr>
        <w:t xml:space="preserve"> </w:t>
      </w:r>
      <w:r w:rsidRPr="00247A84">
        <w:rPr>
          <w:spacing w:val="-2"/>
          <w:w w:val="90"/>
          <w:sz w:val="24"/>
          <w:szCs w:val="24"/>
        </w:rPr>
        <w:t>mandatului</w:t>
      </w:r>
      <w:r w:rsidRPr="00247A84">
        <w:rPr>
          <w:sz w:val="24"/>
          <w:szCs w:val="24"/>
        </w:rPr>
        <w:t xml:space="preserve"> </w:t>
      </w:r>
      <w:r w:rsidRPr="00247A84">
        <w:rPr>
          <w:spacing w:val="-2"/>
          <w:w w:val="90"/>
          <w:sz w:val="24"/>
          <w:szCs w:val="24"/>
        </w:rPr>
        <w:t>de</w:t>
      </w:r>
      <w:r w:rsidRPr="00247A84">
        <w:rPr>
          <w:spacing w:val="-8"/>
          <w:w w:val="90"/>
          <w:sz w:val="24"/>
          <w:szCs w:val="24"/>
        </w:rPr>
        <w:t xml:space="preserve"> </w:t>
      </w:r>
      <w:proofErr w:type="spellStart"/>
      <w:r w:rsidRPr="00247A84">
        <w:rPr>
          <w:spacing w:val="-2"/>
          <w:w w:val="90"/>
          <w:sz w:val="24"/>
          <w:szCs w:val="24"/>
        </w:rPr>
        <w:t>Preşedinte</w:t>
      </w:r>
      <w:proofErr w:type="spellEnd"/>
      <w:r w:rsidRPr="00247A84">
        <w:rPr>
          <w:spacing w:val="-2"/>
          <w:w w:val="90"/>
          <w:sz w:val="24"/>
          <w:szCs w:val="24"/>
        </w:rPr>
        <w:t xml:space="preserve"> al</w:t>
      </w:r>
      <w:r w:rsidRPr="00247A84">
        <w:rPr>
          <w:spacing w:val="-8"/>
          <w:w w:val="90"/>
          <w:sz w:val="24"/>
          <w:szCs w:val="24"/>
        </w:rPr>
        <w:t xml:space="preserve"> </w:t>
      </w:r>
      <w:r w:rsidRPr="00247A84">
        <w:rPr>
          <w:spacing w:val="-2"/>
          <w:w w:val="90"/>
          <w:sz w:val="24"/>
          <w:szCs w:val="24"/>
        </w:rPr>
        <w:t>Colegiului</w:t>
      </w:r>
      <w:r w:rsidRPr="00247A84">
        <w:rPr>
          <w:spacing w:val="13"/>
          <w:sz w:val="24"/>
          <w:szCs w:val="24"/>
        </w:rPr>
        <w:t xml:space="preserve"> </w:t>
      </w:r>
      <w:r w:rsidRPr="00247A84">
        <w:rPr>
          <w:spacing w:val="-2"/>
          <w:w w:val="90"/>
          <w:sz w:val="24"/>
          <w:szCs w:val="24"/>
        </w:rPr>
        <w:t>Psihologilor</w:t>
      </w:r>
      <w:r w:rsidRPr="00247A84">
        <w:rPr>
          <w:sz w:val="24"/>
          <w:szCs w:val="24"/>
        </w:rPr>
        <w:t xml:space="preserve"> </w:t>
      </w:r>
      <w:r w:rsidRPr="00247A84">
        <w:rPr>
          <w:spacing w:val="-2"/>
          <w:w w:val="90"/>
          <w:sz w:val="24"/>
          <w:szCs w:val="24"/>
        </w:rPr>
        <w:t>din România are</w:t>
      </w:r>
      <w:r w:rsidRPr="00247A84">
        <w:rPr>
          <w:spacing w:val="-8"/>
          <w:w w:val="90"/>
          <w:sz w:val="24"/>
          <w:szCs w:val="24"/>
        </w:rPr>
        <w:t xml:space="preserve"> </w:t>
      </w:r>
      <w:r w:rsidRPr="00247A84">
        <w:rPr>
          <w:spacing w:val="-2"/>
          <w:w w:val="90"/>
          <w:sz w:val="24"/>
          <w:szCs w:val="24"/>
        </w:rPr>
        <w:t>loc</w:t>
      </w:r>
      <w:r w:rsidRPr="00247A84">
        <w:rPr>
          <w:spacing w:val="-4"/>
          <w:w w:val="90"/>
          <w:sz w:val="24"/>
          <w:szCs w:val="24"/>
        </w:rPr>
        <w:t xml:space="preserve"> </w:t>
      </w:r>
      <w:r w:rsidRPr="00247A84">
        <w:rPr>
          <w:spacing w:val="-2"/>
          <w:w w:val="90"/>
          <w:sz w:val="24"/>
          <w:szCs w:val="24"/>
        </w:rPr>
        <w:t>în una</w:t>
      </w:r>
      <w:r w:rsidRPr="00247A84">
        <w:rPr>
          <w:spacing w:val="-9"/>
          <w:w w:val="90"/>
          <w:sz w:val="24"/>
          <w:szCs w:val="24"/>
        </w:rPr>
        <w:t xml:space="preserve"> </w:t>
      </w:r>
      <w:r w:rsidRPr="00247A84">
        <w:rPr>
          <w:spacing w:val="-2"/>
          <w:w w:val="90"/>
          <w:sz w:val="24"/>
          <w:szCs w:val="24"/>
        </w:rPr>
        <w:t xml:space="preserve">dintre </w:t>
      </w:r>
      <w:r w:rsidRPr="00247A84">
        <w:rPr>
          <w:spacing w:val="-2"/>
          <w:w w:val="90"/>
          <w:position w:val="-3"/>
          <w:sz w:val="24"/>
          <w:szCs w:val="24"/>
        </w:rPr>
        <w:t xml:space="preserve">următoarele </w:t>
      </w:r>
      <w:r w:rsidRPr="00247A84">
        <w:rPr>
          <w:spacing w:val="-2"/>
          <w:sz w:val="24"/>
          <w:szCs w:val="24"/>
        </w:rPr>
        <w:t>situații:</w:t>
      </w:r>
    </w:p>
    <w:p w14:paraId="22836F95" w14:textId="77777777" w:rsidR="003F62EE" w:rsidRPr="00247A84" w:rsidRDefault="00000000">
      <w:pPr>
        <w:pStyle w:val="Listparagraf"/>
        <w:numPr>
          <w:ilvl w:val="1"/>
          <w:numId w:val="26"/>
        </w:numPr>
        <w:tabs>
          <w:tab w:val="left" w:pos="397"/>
        </w:tabs>
        <w:spacing w:before="287"/>
        <w:ind w:left="397" w:hanging="236"/>
        <w:rPr>
          <w:sz w:val="24"/>
          <w:szCs w:val="24"/>
        </w:rPr>
      </w:pPr>
      <w:r w:rsidRPr="00247A84">
        <w:rPr>
          <w:w w:val="90"/>
          <w:sz w:val="24"/>
          <w:szCs w:val="24"/>
        </w:rPr>
        <w:t>de</w:t>
      </w:r>
      <w:r w:rsidRPr="00247A84">
        <w:rPr>
          <w:spacing w:val="-11"/>
          <w:w w:val="90"/>
          <w:sz w:val="24"/>
          <w:szCs w:val="24"/>
        </w:rPr>
        <w:t xml:space="preserve"> </w:t>
      </w:r>
      <w:r w:rsidRPr="00247A84">
        <w:rPr>
          <w:w w:val="90"/>
          <w:sz w:val="24"/>
          <w:szCs w:val="24"/>
        </w:rPr>
        <w:t>drept,</w:t>
      </w:r>
      <w:r w:rsidRPr="00247A84">
        <w:rPr>
          <w:spacing w:val="-6"/>
          <w:w w:val="90"/>
          <w:sz w:val="24"/>
          <w:szCs w:val="24"/>
        </w:rPr>
        <w:t xml:space="preserve"> </w:t>
      </w:r>
      <w:r w:rsidRPr="00247A84">
        <w:rPr>
          <w:w w:val="90"/>
          <w:sz w:val="24"/>
          <w:szCs w:val="24"/>
        </w:rPr>
        <w:t>ca</w:t>
      </w:r>
      <w:r w:rsidRPr="00247A84">
        <w:rPr>
          <w:spacing w:val="-8"/>
          <w:w w:val="90"/>
          <w:sz w:val="24"/>
          <w:szCs w:val="24"/>
        </w:rPr>
        <w:t xml:space="preserve"> </w:t>
      </w:r>
      <w:r w:rsidRPr="00247A84">
        <w:rPr>
          <w:w w:val="90"/>
          <w:sz w:val="24"/>
          <w:szCs w:val="24"/>
        </w:rPr>
        <w:t>urmare</w:t>
      </w:r>
      <w:r w:rsidRPr="00247A84">
        <w:rPr>
          <w:spacing w:val="-7"/>
          <w:w w:val="90"/>
          <w:sz w:val="24"/>
          <w:szCs w:val="24"/>
        </w:rPr>
        <w:t xml:space="preserve"> </w:t>
      </w:r>
      <w:r w:rsidRPr="00247A84">
        <w:rPr>
          <w:w w:val="90"/>
          <w:sz w:val="24"/>
          <w:szCs w:val="24"/>
        </w:rPr>
        <w:t>a</w:t>
      </w:r>
      <w:r w:rsidRPr="00247A84">
        <w:rPr>
          <w:spacing w:val="-9"/>
          <w:w w:val="90"/>
          <w:sz w:val="24"/>
          <w:szCs w:val="24"/>
        </w:rPr>
        <w:t xml:space="preserve"> </w:t>
      </w:r>
      <w:r w:rsidRPr="00247A84">
        <w:rPr>
          <w:spacing w:val="-2"/>
          <w:w w:val="90"/>
          <w:sz w:val="24"/>
          <w:szCs w:val="24"/>
        </w:rPr>
        <w:t>decesului;</w:t>
      </w:r>
    </w:p>
    <w:p w14:paraId="275C7B46" w14:textId="77777777" w:rsidR="003F62EE" w:rsidRPr="00247A84" w:rsidRDefault="00000000">
      <w:pPr>
        <w:pStyle w:val="Listparagraf"/>
        <w:numPr>
          <w:ilvl w:val="1"/>
          <w:numId w:val="26"/>
        </w:numPr>
        <w:tabs>
          <w:tab w:val="left" w:pos="407"/>
        </w:tabs>
        <w:spacing w:before="248"/>
        <w:ind w:left="407" w:hanging="244"/>
        <w:rPr>
          <w:sz w:val="24"/>
          <w:szCs w:val="24"/>
        </w:rPr>
      </w:pPr>
      <w:r w:rsidRPr="00247A84">
        <w:rPr>
          <w:w w:val="90"/>
          <w:sz w:val="24"/>
          <w:szCs w:val="24"/>
        </w:rPr>
        <w:t>prin</w:t>
      </w:r>
      <w:r w:rsidRPr="00247A84">
        <w:rPr>
          <w:spacing w:val="-7"/>
          <w:w w:val="90"/>
          <w:sz w:val="24"/>
          <w:szCs w:val="24"/>
        </w:rPr>
        <w:t xml:space="preserve"> </w:t>
      </w:r>
      <w:r w:rsidRPr="00247A84">
        <w:rPr>
          <w:spacing w:val="-2"/>
          <w:sz w:val="24"/>
          <w:szCs w:val="24"/>
        </w:rPr>
        <w:t>demisie;</w:t>
      </w:r>
    </w:p>
    <w:p w14:paraId="21F20599" w14:textId="77777777" w:rsidR="003F62EE" w:rsidRPr="00247A84" w:rsidRDefault="003F62EE">
      <w:pPr>
        <w:pStyle w:val="Corptext"/>
        <w:spacing w:before="10"/>
        <w:jc w:val="left"/>
        <w:rPr>
          <w:sz w:val="24"/>
          <w:szCs w:val="24"/>
        </w:rPr>
      </w:pPr>
    </w:p>
    <w:p w14:paraId="5CCD77E7" w14:textId="77777777" w:rsidR="003F62EE" w:rsidRPr="00247A84" w:rsidRDefault="00000000">
      <w:pPr>
        <w:pStyle w:val="Listparagraf"/>
        <w:numPr>
          <w:ilvl w:val="1"/>
          <w:numId w:val="26"/>
        </w:numPr>
        <w:tabs>
          <w:tab w:val="left" w:pos="418"/>
        </w:tabs>
        <w:spacing w:line="216" w:lineRule="auto"/>
        <w:ind w:left="153" w:right="6" w:firstLine="0"/>
        <w:jc w:val="both"/>
        <w:rPr>
          <w:sz w:val="24"/>
          <w:szCs w:val="24"/>
        </w:rPr>
      </w:pPr>
      <w:r w:rsidRPr="00247A84">
        <w:rPr>
          <w:spacing w:val="-8"/>
          <w:sz w:val="24"/>
          <w:szCs w:val="24"/>
        </w:rPr>
        <w:t>în</w:t>
      </w:r>
      <w:r w:rsidRPr="00247A84">
        <w:rPr>
          <w:spacing w:val="-9"/>
          <w:sz w:val="24"/>
          <w:szCs w:val="24"/>
        </w:rPr>
        <w:t xml:space="preserve"> </w:t>
      </w:r>
      <w:r w:rsidRPr="00247A84">
        <w:rPr>
          <w:spacing w:val="-8"/>
          <w:sz w:val="24"/>
          <w:szCs w:val="24"/>
        </w:rPr>
        <w:t>situația</w:t>
      </w:r>
      <w:r w:rsidRPr="00247A84">
        <w:rPr>
          <w:spacing w:val="-5"/>
          <w:sz w:val="24"/>
          <w:szCs w:val="24"/>
        </w:rPr>
        <w:t xml:space="preserve"> </w:t>
      </w:r>
      <w:r w:rsidRPr="00247A84">
        <w:rPr>
          <w:spacing w:val="-8"/>
          <w:sz w:val="24"/>
          <w:szCs w:val="24"/>
        </w:rPr>
        <w:t>absentării</w:t>
      </w:r>
      <w:r w:rsidRPr="00247A84">
        <w:rPr>
          <w:spacing w:val="8"/>
          <w:sz w:val="24"/>
          <w:szCs w:val="24"/>
        </w:rPr>
        <w:t xml:space="preserve"> </w:t>
      </w:r>
      <w:r w:rsidRPr="00247A84">
        <w:rPr>
          <w:spacing w:val="-8"/>
          <w:sz w:val="24"/>
          <w:szCs w:val="24"/>
        </w:rPr>
        <w:t>de la 2</w:t>
      </w:r>
      <w:r w:rsidRPr="00247A84">
        <w:rPr>
          <w:spacing w:val="-9"/>
          <w:sz w:val="24"/>
          <w:szCs w:val="24"/>
        </w:rPr>
        <w:t xml:space="preserve"> </w:t>
      </w:r>
      <w:r w:rsidRPr="00247A84">
        <w:rPr>
          <w:spacing w:val="-8"/>
          <w:sz w:val="24"/>
          <w:szCs w:val="24"/>
        </w:rPr>
        <w:t>ședințe</w:t>
      </w:r>
      <w:r w:rsidRPr="00247A84">
        <w:rPr>
          <w:sz w:val="24"/>
          <w:szCs w:val="24"/>
        </w:rPr>
        <w:t xml:space="preserve"> </w:t>
      </w:r>
      <w:r w:rsidRPr="00247A84">
        <w:rPr>
          <w:spacing w:val="-8"/>
          <w:sz w:val="24"/>
          <w:szCs w:val="24"/>
        </w:rPr>
        <w:t>ale Adunării</w:t>
      </w:r>
      <w:r w:rsidRPr="00247A84">
        <w:rPr>
          <w:spacing w:val="8"/>
          <w:sz w:val="24"/>
          <w:szCs w:val="24"/>
        </w:rPr>
        <w:t xml:space="preserve"> </w:t>
      </w:r>
      <w:r w:rsidRPr="00247A84">
        <w:rPr>
          <w:spacing w:val="-8"/>
          <w:sz w:val="24"/>
          <w:szCs w:val="24"/>
        </w:rPr>
        <w:t>Generale</w:t>
      </w:r>
      <w:r w:rsidRPr="00247A84">
        <w:rPr>
          <w:sz w:val="24"/>
          <w:szCs w:val="24"/>
        </w:rPr>
        <w:t xml:space="preserve"> </w:t>
      </w:r>
      <w:r w:rsidRPr="00247A84">
        <w:rPr>
          <w:spacing w:val="-8"/>
          <w:sz w:val="24"/>
          <w:szCs w:val="24"/>
        </w:rPr>
        <w:t>într-un</w:t>
      </w:r>
      <w:r w:rsidRPr="00247A84">
        <w:rPr>
          <w:sz w:val="24"/>
          <w:szCs w:val="24"/>
        </w:rPr>
        <w:t xml:space="preserve"> </w:t>
      </w:r>
      <w:r w:rsidRPr="00247A84">
        <w:rPr>
          <w:spacing w:val="-8"/>
          <w:sz w:val="24"/>
          <w:szCs w:val="24"/>
        </w:rPr>
        <w:t>an calendaristic, indiferent</w:t>
      </w:r>
      <w:r w:rsidRPr="00247A84">
        <w:rPr>
          <w:sz w:val="24"/>
          <w:szCs w:val="24"/>
        </w:rPr>
        <w:t xml:space="preserve"> </w:t>
      </w:r>
      <w:r w:rsidRPr="00247A84">
        <w:rPr>
          <w:spacing w:val="-8"/>
          <w:sz w:val="24"/>
          <w:szCs w:val="24"/>
        </w:rPr>
        <w:t xml:space="preserve">de motivul </w:t>
      </w:r>
      <w:r w:rsidRPr="00247A84">
        <w:rPr>
          <w:w w:val="90"/>
          <w:sz w:val="24"/>
          <w:szCs w:val="24"/>
        </w:rPr>
        <w:t>absentării</w:t>
      </w:r>
      <w:r w:rsidRPr="00247A84">
        <w:rPr>
          <w:spacing w:val="-10"/>
          <w:w w:val="90"/>
          <w:sz w:val="24"/>
          <w:szCs w:val="24"/>
        </w:rPr>
        <w:t xml:space="preserve"> </w:t>
      </w:r>
      <w:r w:rsidRPr="00247A84">
        <w:rPr>
          <w:w w:val="90"/>
          <w:sz w:val="24"/>
          <w:szCs w:val="24"/>
        </w:rPr>
        <w:t>ori</w:t>
      </w:r>
      <w:r w:rsidRPr="00247A84">
        <w:rPr>
          <w:spacing w:val="-10"/>
          <w:w w:val="90"/>
          <w:sz w:val="24"/>
          <w:szCs w:val="24"/>
        </w:rPr>
        <w:t xml:space="preserve"> </w:t>
      </w:r>
      <w:r w:rsidRPr="00247A84">
        <w:rPr>
          <w:w w:val="90"/>
          <w:sz w:val="24"/>
          <w:szCs w:val="24"/>
        </w:rPr>
        <w:t>în</w:t>
      </w:r>
      <w:r w:rsidRPr="00247A84">
        <w:rPr>
          <w:spacing w:val="-10"/>
          <w:w w:val="90"/>
          <w:sz w:val="24"/>
          <w:szCs w:val="24"/>
        </w:rPr>
        <w:t xml:space="preserve"> </w:t>
      </w:r>
      <w:r w:rsidRPr="00247A84">
        <w:rPr>
          <w:w w:val="90"/>
          <w:sz w:val="24"/>
          <w:szCs w:val="24"/>
        </w:rPr>
        <w:t>situația</w:t>
      </w:r>
      <w:r w:rsidRPr="00247A84">
        <w:rPr>
          <w:spacing w:val="-9"/>
          <w:w w:val="90"/>
          <w:sz w:val="24"/>
          <w:szCs w:val="24"/>
        </w:rPr>
        <w:t xml:space="preserve"> </w:t>
      </w:r>
      <w:r w:rsidRPr="00247A84">
        <w:rPr>
          <w:w w:val="90"/>
          <w:sz w:val="24"/>
          <w:szCs w:val="24"/>
        </w:rPr>
        <w:t>absentării</w:t>
      </w:r>
      <w:r w:rsidRPr="00247A84">
        <w:rPr>
          <w:spacing w:val="-10"/>
          <w:w w:val="90"/>
          <w:sz w:val="24"/>
          <w:szCs w:val="24"/>
        </w:rPr>
        <w:t xml:space="preserve"> </w:t>
      </w:r>
      <w:r w:rsidRPr="00247A84">
        <w:rPr>
          <w:w w:val="90"/>
          <w:sz w:val="24"/>
          <w:szCs w:val="24"/>
        </w:rPr>
        <w:t>de</w:t>
      </w:r>
      <w:r w:rsidRPr="00247A84">
        <w:rPr>
          <w:spacing w:val="-10"/>
          <w:w w:val="90"/>
          <w:sz w:val="24"/>
          <w:szCs w:val="24"/>
        </w:rPr>
        <w:t xml:space="preserve"> </w:t>
      </w:r>
      <w:r w:rsidRPr="00247A84">
        <w:rPr>
          <w:w w:val="90"/>
          <w:sz w:val="24"/>
          <w:szCs w:val="24"/>
        </w:rPr>
        <w:t>la</w:t>
      </w:r>
      <w:r w:rsidRPr="00247A84">
        <w:rPr>
          <w:spacing w:val="-10"/>
          <w:w w:val="90"/>
          <w:sz w:val="24"/>
          <w:szCs w:val="24"/>
        </w:rPr>
        <w:t xml:space="preserve"> </w:t>
      </w:r>
      <w:r w:rsidRPr="00247A84">
        <w:rPr>
          <w:w w:val="90"/>
          <w:sz w:val="24"/>
          <w:szCs w:val="24"/>
        </w:rPr>
        <w:t>3</w:t>
      </w:r>
      <w:r w:rsidRPr="00247A84">
        <w:rPr>
          <w:spacing w:val="-9"/>
          <w:w w:val="90"/>
          <w:sz w:val="24"/>
          <w:szCs w:val="24"/>
        </w:rPr>
        <w:t xml:space="preserve"> </w:t>
      </w:r>
      <w:r w:rsidRPr="00247A84">
        <w:rPr>
          <w:w w:val="90"/>
          <w:sz w:val="24"/>
          <w:szCs w:val="24"/>
        </w:rPr>
        <w:t>ședințe</w:t>
      </w:r>
      <w:r w:rsidRPr="00247A84">
        <w:rPr>
          <w:spacing w:val="-10"/>
          <w:w w:val="90"/>
          <w:sz w:val="24"/>
          <w:szCs w:val="24"/>
        </w:rPr>
        <w:t xml:space="preserve"> </w:t>
      </w:r>
      <w:r w:rsidRPr="00247A84">
        <w:rPr>
          <w:w w:val="90"/>
          <w:sz w:val="24"/>
          <w:szCs w:val="24"/>
        </w:rPr>
        <w:t>ale</w:t>
      </w:r>
      <w:r w:rsidRPr="00247A84">
        <w:rPr>
          <w:spacing w:val="-10"/>
          <w:w w:val="90"/>
          <w:sz w:val="24"/>
          <w:szCs w:val="24"/>
        </w:rPr>
        <w:t xml:space="preserve"> </w:t>
      </w:r>
      <w:r w:rsidRPr="00247A84">
        <w:rPr>
          <w:w w:val="90"/>
          <w:sz w:val="24"/>
          <w:szCs w:val="24"/>
        </w:rPr>
        <w:t>Consiliului</w:t>
      </w:r>
      <w:r w:rsidRPr="00247A84">
        <w:rPr>
          <w:spacing w:val="3"/>
          <w:sz w:val="24"/>
          <w:szCs w:val="24"/>
        </w:rPr>
        <w:t xml:space="preserve"> </w:t>
      </w:r>
      <w:r w:rsidRPr="00247A84">
        <w:rPr>
          <w:w w:val="90"/>
          <w:sz w:val="24"/>
          <w:szCs w:val="24"/>
        </w:rPr>
        <w:t xml:space="preserve">Național </w:t>
      </w:r>
      <w:proofErr w:type="spellStart"/>
      <w:r w:rsidRPr="00247A84">
        <w:rPr>
          <w:w w:val="90"/>
          <w:sz w:val="24"/>
          <w:szCs w:val="24"/>
        </w:rPr>
        <w:t>într</w:t>
      </w:r>
      <w:proofErr w:type="spellEnd"/>
      <w:r w:rsidRPr="00247A84">
        <w:rPr>
          <w:w w:val="90"/>
          <w:sz w:val="24"/>
          <w:szCs w:val="24"/>
        </w:rPr>
        <w:t>-uri</w:t>
      </w:r>
      <w:r w:rsidRPr="00247A84">
        <w:rPr>
          <w:spacing w:val="-7"/>
          <w:w w:val="90"/>
          <w:sz w:val="24"/>
          <w:szCs w:val="24"/>
        </w:rPr>
        <w:t xml:space="preserve"> </w:t>
      </w:r>
      <w:r w:rsidRPr="00247A84">
        <w:rPr>
          <w:w w:val="90"/>
          <w:sz w:val="24"/>
          <w:szCs w:val="24"/>
        </w:rPr>
        <w:t>an</w:t>
      </w:r>
      <w:r w:rsidRPr="00247A84">
        <w:rPr>
          <w:spacing w:val="-10"/>
          <w:w w:val="90"/>
          <w:sz w:val="24"/>
          <w:szCs w:val="24"/>
        </w:rPr>
        <w:t xml:space="preserve"> </w:t>
      </w:r>
      <w:r w:rsidRPr="00247A84">
        <w:rPr>
          <w:w w:val="90"/>
          <w:sz w:val="24"/>
          <w:szCs w:val="24"/>
        </w:rPr>
        <w:t>calendaristic,</w:t>
      </w:r>
      <w:r w:rsidRPr="00247A84">
        <w:rPr>
          <w:spacing w:val="-10"/>
          <w:w w:val="90"/>
          <w:sz w:val="24"/>
          <w:szCs w:val="24"/>
        </w:rPr>
        <w:t xml:space="preserve"> </w:t>
      </w:r>
      <w:r w:rsidRPr="00247A84">
        <w:rPr>
          <w:w w:val="90"/>
          <w:sz w:val="24"/>
          <w:szCs w:val="24"/>
        </w:rPr>
        <w:t xml:space="preserve">indiferent de </w:t>
      </w:r>
      <w:r w:rsidRPr="00247A84">
        <w:rPr>
          <w:w w:val="85"/>
          <w:sz w:val="24"/>
          <w:szCs w:val="24"/>
        </w:rPr>
        <w:t>motivul</w:t>
      </w:r>
      <w:r w:rsidRPr="00247A84">
        <w:rPr>
          <w:sz w:val="24"/>
          <w:szCs w:val="24"/>
        </w:rPr>
        <w:t xml:space="preserve"> </w:t>
      </w:r>
      <w:r w:rsidRPr="00247A84">
        <w:rPr>
          <w:w w:val="85"/>
          <w:sz w:val="24"/>
          <w:szCs w:val="24"/>
        </w:rPr>
        <w:t>absentării</w:t>
      </w:r>
      <w:r w:rsidRPr="00247A84">
        <w:rPr>
          <w:sz w:val="24"/>
          <w:szCs w:val="24"/>
        </w:rPr>
        <w:t xml:space="preserve"> </w:t>
      </w:r>
      <w:r w:rsidRPr="00247A84">
        <w:rPr>
          <w:w w:val="85"/>
          <w:sz w:val="24"/>
          <w:szCs w:val="24"/>
        </w:rPr>
        <w:t>ori</w:t>
      </w:r>
      <w:r w:rsidRPr="00247A84">
        <w:rPr>
          <w:spacing w:val="-2"/>
          <w:w w:val="85"/>
          <w:sz w:val="24"/>
          <w:szCs w:val="24"/>
        </w:rPr>
        <w:t xml:space="preserve"> </w:t>
      </w:r>
      <w:r w:rsidRPr="00247A84">
        <w:rPr>
          <w:w w:val="85"/>
          <w:sz w:val="24"/>
          <w:szCs w:val="24"/>
        </w:rPr>
        <w:t>în</w:t>
      </w:r>
      <w:r w:rsidRPr="00247A84">
        <w:rPr>
          <w:spacing w:val="-7"/>
          <w:w w:val="85"/>
          <w:sz w:val="24"/>
          <w:szCs w:val="24"/>
        </w:rPr>
        <w:t xml:space="preserve"> </w:t>
      </w:r>
      <w:r w:rsidRPr="00247A84">
        <w:rPr>
          <w:w w:val="85"/>
          <w:sz w:val="24"/>
          <w:szCs w:val="24"/>
        </w:rPr>
        <w:t>situația absentării</w:t>
      </w:r>
      <w:r w:rsidRPr="00247A84">
        <w:rPr>
          <w:sz w:val="24"/>
          <w:szCs w:val="24"/>
        </w:rPr>
        <w:t xml:space="preserve"> </w:t>
      </w:r>
      <w:r w:rsidRPr="00247A84">
        <w:rPr>
          <w:w w:val="85"/>
          <w:sz w:val="24"/>
          <w:szCs w:val="24"/>
        </w:rPr>
        <w:t>de la</w:t>
      </w:r>
      <w:r w:rsidRPr="00247A84">
        <w:rPr>
          <w:spacing w:val="-5"/>
          <w:w w:val="85"/>
          <w:sz w:val="24"/>
          <w:szCs w:val="24"/>
        </w:rPr>
        <w:t xml:space="preserve"> </w:t>
      </w:r>
      <w:r w:rsidRPr="00247A84">
        <w:rPr>
          <w:w w:val="85"/>
          <w:sz w:val="24"/>
          <w:szCs w:val="24"/>
        </w:rPr>
        <w:t>5</w:t>
      </w:r>
      <w:r w:rsidRPr="00247A84">
        <w:rPr>
          <w:spacing w:val="-7"/>
          <w:w w:val="85"/>
          <w:sz w:val="24"/>
          <w:szCs w:val="24"/>
        </w:rPr>
        <w:t xml:space="preserve"> </w:t>
      </w:r>
      <w:r w:rsidRPr="00247A84">
        <w:rPr>
          <w:w w:val="85"/>
          <w:sz w:val="24"/>
          <w:szCs w:val="24"/>
        </w:rPr>
        <w:t>ședințe ale Biroului</w:t>
      </w:r>
      <w:r w:rsidRPr="00247A84">
        <w:rPr>
          <w:spacing w:val="27"/>
          <w:sz w:val="24"/>
          <w:szCs w:val="24"/>
        </w:rPr>
        <w:t xml:space="preserve"> </w:t>
      </w:r>
      <w:r w:rsidRPr="00247A84">
        <w:rPr>
          <w:w w:val="85"/>
          <w:sz w:val="24"/>
          <w:szCs w:val="24"/>
        </w:rPr>
        <w:t>Executiv</w:t>
      </w:r>
      <w:r w:rsidRPr="00247A84">
        <w:rPr>
          <w:spacing w:val="30"/>
          <w:sz w:val="24"/>
          <w:szCs w:val="24"/>
        </w:rPr>
        <w:t xml:space="preserve"> </w:t>
      </w:r>
      <w:proofErr w:type="spellStart"/>
      <w:r w:rsidRPr="00247A84">
        <w:rPr>
          <w:w w:val="85"/>
          <w:sz w:val="24"/>
          <w:szCs w:val="24"/>
        </w:rPr>
        <w:t>într</w:t>
      </w:r>
      <w:proofErr w:type="spellEnd"/>
      <w:r w:rsidRPr="00247A84">
        <w:rPr>
          <w:w w:val="85"/>
          <w:sz w:val="24"/>
          <w:szCs w:val="24"/>
        </w:rPr>
        <w:t xml:space="preserve">-uri an calendaristic, indiferent </w:t>
      </w:r>
      <w:r w:rsidRPr="00247A84">
        <w:rPr>
          <w:spacing w:val="-4"/>
          <w:sz w:val="24"/>
          <w:szCs w:val="24"/>
        </w:rPr>
        <w:t>de</w:t>
      </w:r>
      <w:r w:rsidRPr="00247A84">
        <w:rPr>
          <w:spacing w:val="-18"/>
          <w:sz w:val="24"/>
          <w:szCs w:val="24"/>
        </w:rPr>
        <w:t xml:space="preserve"> </w:t>
      </w:r>
      <w:r w:rsidRPr="00247A84">
        <w:rPr>
          <w:spacing w:val="-4"/>
          <w:sz w:val="24"/>
          <w:szCs w:val="24"/>
        </w:rPr>
        <w:t>motivul</w:t>
      </w:r>
      <w:r w:rsidRPr="00247A84">
        <w:rPr>
          <w:spacing w:val="-13"/>
          <w:sz w:val="24"/>
          <w:szCs w:val="24"/>
        </w:rPr>
        <w:t xml:space="preserve"> </w:t>
      </w:r>
      <w:r w:rsidRPr="00247A84">
        <w:rPr>
          <w:spacing w:val="-4"/>
          <w:sz w:val="24"/>
          <w:szCs w:val="24"/>
        </w:rPr>
        <w:t>absentării;</w:t>
      </w:r>
    </w:p>
    <w:p w14:paraId="517DB108" w14:textId="77777777" w:rsidR="003F62EE" w:rsidRPr="00247A84" w:rsidRDefault="00000000">
      <w:pPr>
        <w:pStyle w:val="Listparagraf"/>
        <w:numPr>
          <w:ilvl w:val="1"/>
          <w:numId w:val="26"/>
        </w:numPr>
        <w:tabs>
          <w:tab w:val="left" w:pos="398"/>
        </w:tabs>
        <w:spacing w:before="282"/>
        <w:ind w:left="398" w:hanging="244"/>
        <w:rPr>
          <w:sz w:val="24"/>
          <w:szCs w:val="24"/>
        </w:rPr>
      </w:pPr>
      <w:r w:rsidRPr="00247A84">
        <w:rPr>
          <w:w w:val="85"/>
          <w:sz w:val="24"/>
          <w:szCs w:val="24"/>
        </w:rPr>
        <w:t>de</w:t>
      </w:r>
      <w:r w:rsidRPr="00247A84">
        <w:rPr>
          <w:spacing w:val="-3"/>
          <w:sz w:val="24"/>
          <w:szCs w:val="24"/>
        </w:rPr>
        <w:t xml:space="preserve"> </w:t>
      </w:r>
      <w:r w:rsidRPr="00247A84">
        <w:rPr>
          <w:w w:val="85"/>
          <w:sz w:val="24"/>
          <w:szCs w:val="24"/>
        </w:rPr>
        <w:t>drept,</w:t>
      </w:r>
      <w:r w:rsidRPr="00247A84">
        <w:rPr>
          <w:spacing w:val="15"/>
          <w:sz w:val="24"/>
          <w:szCs w:val="24"/>
        </w:rPr>
        <w:t xml:space="preserve"> </w:t>
      </w:r>
      <w:r w:rsidRPr="00247A84">
        <w:rPr>
          <w:w w:val="85"/>
          <w:sz w:val="24"/>
          <w:szCs w:val="24"/>
        </w:rPr>
        <w:t>ca</w:t>
      </w:r>
      <w:r w:rsidRPr="00247A84">
        <w:rPr>
          <w:spacing w:val="-3"/>
          <w:sz w:val="24"/>
          <w:szCs w:val="24"/>
        </w:rPr>
        <w:t xml:space="preserve"> </w:t>
      </w:r>
      <w:r w:rsidRPr="00247A84">
        <w:rPr>
          <w:w w:val="85"/>
          <w:sz w:val="24"/>
          <w:szCs w:val="24"/>
        </w:rPr>
        <w:t>urmare</w:t>
      </w:r>
      <w:r w:rsidRPr="00247A84">
        <w:rPr>
          <w:spacing w:val="17"/>
          <w:sz w:val="24"/>
          <w:szCs w:val="24"/>
        </w:rPr>
        <w:t xml:space="preserve"> </w:t>
      </w:r>
      <w:r w:rsidRPr="00247A84">
        <w:rPr>
          <w:w w:val="85"/>
          <w:sz w:val="24"/>
          <w:szCs w:val="24"/>
        </w:rPr>
        <w:t>a</w:t>
      </w:r>
      <w:r w:rsidRPr="00247A84">
        <w:rPr>
          <w:spacing w:val="-6"/>
          <w:w w:val="85"/>
          <w:sz w:val="24"/>
          <w:szCs w:val="24"/>
        </w:rPr>
        <w:t xml:space="preserve"> </w:t>
      </w:r>
      <w:r w:rsidRPr="00247A84">
        <w:rPr>
          <w:w w:val="85"/>
          <w:sz w:val="24"/>
          <w:szCs w:val="24"/>
        </w:rPr>
        <w:t>pierderii</w:t>
      </w:r>
      <w:r w:rsidRPr="00247A84">
        <w:rPr>
          <w:spacing w:val="9"/>
          <w:sz w:val="24"/>
          <w:szCs w:val="24"/>
        </w:rPr>
        <w:t xml:space="preserve"> </w:t>
      </w:r>
      <w:r w:rsidRPr="00247A84">
        <w:rPr>
          <w:w w:val="85"/>
          <w:sz w:val="24"/>
          <w:szCs w:val="24"/>
        </w:rPr>
        <w:t>calității</w:t>
      </w:r>
      <w:r w:rsidRPr="00247A84">
        <w:rPr>
          <w:spacing w:val="9"/>
          <w:sz w:val="24"/>
          <w:szCs w:val="24"/>
        </w:rPr>
        <w:t xml:space="preserve"> </w:t>
      </w:r>
      <w:r w:rsidRPr="00247A84">
        <w:rPr>
          <w:w w:val="85"/>
          <w:sz w:val="24"/>
          <w:szCs w:val="24"/>
        </w:rPr>
        <w:t>de</w:t>
      </w:r>
      <w:r w:rsidRPr="00247A84">
        <w:rPr>
          <w:spacing w:val="-5"/>
          <w:sz w:val="24"/>
          <w:szCs w:val="24"/>
        </w:rPr>
        <w:t xml:space="preserve"> </w:t>
      </w:r>
      <w:r w:rsidRPr="00247A84">
        <w:rPr>
          <w:w w:val="85"/>
          <w:sz w:val="24"/>
          <w:szCs w:val="24"/>
        </w:rPr>
        <w:t>membrii</w:t>
      </w:r>
      <w:r w:rsidRPr="00247A84">
        <w:rPr>
          <w:spacing w:val="14"/>
          <w:sz w:val="24"/>
          <w:szCs w:val="24"/>
        </w:rPr>
        <w:t xml:space="preserve"> </w:t>
      </w:r>
      <w:r w:rsidRPr="00247A84">
        <w:rPr>
          <w:w w:val="85"/>
          <w:sz w:val="24"/>
          <w:szCs w:val="24"/>
        </w:rPr>
        <w:t>a1</w:t>
      </w:r>
      <w:r w:rsidRPr="00247A84">
        <w:rPr>
          <w:spacing w:val="-9"/>
          <w:sz w:val="24"/>
          <w:szCs w:val="24"/>
        </w:rPr>
        <w:t xml:space="preserve"> </w:t>
      </w:r>
      <w:r w:rsidRPr="00247A84">
        <w:rPr>
          <w:w w:val="85"/>
          <w:sz w:val="24"/>
          <w:szCs w:val="24"/>
        </w:rPr>
        <w:t>Colegiului</w:t>
      </w:r>
      <w:r w:rsidRPr="00247A84">
        <w:rPr>
          <w:spacing w:val="21"/>
          <w:sz w:val="24"/>
          <w:szCs w:val="24"/>
        </w:rPr>
        <w:t xml:space="preserve"> </w:t>
      </w:r>
      <w:r w:rsidRPr="00247A84">
        <w:rPr>
          <w:w w:val="85"/>
          <w:sz w:val="24"/>
          <w:szCs w:val="24"/>
        </w:rPr>
        <w:t>Psihologilor</w:t>
      </w:r>
      <w:r w:rsidRPr="00247A84">
        <w:rPr>
          <w:spacing w:val="18"/>
          <w:sz w:val="24"/>
          <w:szCs w:val="24"/>
        </w:rPr>
        <w:t xml:space="preserve"> </w:t>
      </w:r>
      <w:r w:rsidRPr="00247A84">
        <w:rPr>
          <w:w w:val="85"/>
          <w:sz w:val="24"/>
          <w:szCs w:val="24"/>
        </w:rPr>
        <w:t>din</w:t>
      </w:r>
      <w:r w:rsidRPr="00247A84">
        <w:rPr>
          <w:spacing w:val="9"/>
          <w:sz w:val="24"/>
          <w:szCs w:val="24"/>
        </w:rPr>
        <w:t xml:space="preserve"> </w:t>
      </w:r>
      <w:r w:rsidRPr="00247A84">
        <w:rPr>
          <w:spacing w:val="-2"/>
          <w:w w:val="85"/>
          <w:sz w:val="24"/>
          <w:szCs w:val="24"/>
        </w:rPr>
        <w:t>România;</w:t>
      </w:r>
    </w:p>
    <w:p w14:paraId="5DFD711F" w14:textId="77777777" w:rsidR="003F62EE" w:rsidRPr="00247A84" w:rsidRDefault="00000000">
      <w:pPr>
        <w:pStyle w:val="Listparagraf"/>
        <w:numPr>
          <w:ilvl w:val="1"/>
          <w:numId w:val="26"/>
        </w:numPr>
        <w:tabs>
          <w:tab w:val="left" w:pos="157"/>
          <w:tab w:val="left" w:pos="411"/>
        </w:tabs>
        <w:spacing w:before="289" w:line="213" w:lineRule="auto"/>
        <w:ind w:left="157" w:right="23" w:hanging="11"/>
        <w:jc w:val="both"/>
        <w:rPr>
          <w:sz w:val="24"/>
          <w:szCs w:val="24"/>
        </w:rPr>
      </w:pPr>
      <w:r w:rsidRPr="00247A84">
        <w:rPr>
          <w:spacing w:val="-4"/>
          <w:sz w:val="24"/>
          <w:szCs w:val="24"/>
        </w:rPr>
        <w:t>de</w:t>
      </w:r>
      <w:r w:rsidRPr="00247A84">
        <w:rPr>
          <w:spacing w:val="-13"/>
          <w:sz w:val="24"/>
          <w:szCs w:val="24"/>
        </w:rPr>
        <w:t xml:space="preserve"> </w:t>
      </w:r>
      <w:r w:rsidRPr="00247A84">
        <w:rPr>
          <w:spacing w:val="-4"/>
          <w:sz w:val="24"/>
          <w:szCs w:val="24"/>
        </w:rPr>
        <w:t>drept,</w:t>
      </w:r>
      <w:r w:rsidRPr="00247A84">
        <w:rPr>
          <w:spacing w:val="-12"/>
          <w:sz w:val="24"/>
          <w:szCs w:val="24"/>
        </w:rPr>
        <w:t xml:space="preserve"> </w:t>
      </w:r>
      <w:r w:rsidRPr="00247A84">
        <w:rPr>
          <w:spacing w:val="-4"/>
          <w:sz w:val="24"/>
          <w:szCs w:val="24"/>
        </w:rPr>
        <w:t>ca</w:t>
      </w:r>
      <w:r w:rsidRPr="00247A84">
        <w:rPr>
          <w:spacing w:val="-12"/>
          <w:sz w:val="24"/>
          <w:szCs w:val="24"/>
        </w:rPr>
        <w:t xml:space="preserve"> </w:t>
      </w:r>
      <w:r w:rsidRPr="00247A84">
        <w:rPr>
          <w:spacing w:val="-4"/>
          <w:sz w:val="24"/>
          <w:szCs w:val="24"/>
        </w:rPr>
        <w:t>urmare</w:t>
      </w:r>
      <w:r w:rsidRPr="00247A84">
        <w:rPr>
          <w:spacing w:val="-12"/>
          <w:sz w:val="24"/>
          <w:szCs w:val="24"/>
        </w:rPr>
        <w:t xml:space="preserve"> </w:t>
      </w:r>
      <w:r w:rsidRPr="00247A84">
        <w:rPr>
          <w:spacing w:val="-4"/>
          <w:sz w:val="24"/>
          <w:szCs w:val="24"/>
        </w:rPr>
        <w:t>a</w:t>
      </w:r>
      <w:r w:rsidRPr="00247A84">
        <w:rPr>
          <w:spacing w:val="-13"/>
          <w:sz w:val="24"/>
          <w:szCs w:val="24"/>
        </w:rPr>
        <w:t xml:space="preserve"> </w:t>
      </w:r>
      <w:r w:rsidRPr="00247A84">
        <w:rPr>
          <w:spacing w:val="-4"/>
          <w:sz w:val="24"/>
          <w:szCs w:val="24"/>
        </w:rPr>
        <w:t>apariției</w:t>
      </w:r>
      <w:r w:rsidRPr="00247A84">
        <w:rPr>
          <w:spacing w:val="-12"/>
          <w:sz w:val="24"/>
          <w:szCs w:val="24"/>
        </w:rPr>
        <w:t xml:space="preserve"> </w:t>
      </w:r>
      <w:r w:rsidRPr="00247A84">
        <w:rPr>
          <w:spacing w:val="-4"/>
          <w:sz w:val="24"/>
          <w:szCs w:val="24"/>
        </w:rPr>
        <w:t>uneia</w:t>
      </w:r>
      <w:r w:rsidRPr="00247A84">
        <w:rPr>
          <w:spacing w:val="-12"/>
          <w:sz w:val="24"/>
          <w:szCs w:val="24"/>
        </w:rPr>
        <w:t xml:space="preserve"> </w:t>
      </w:r>
      <w:r w:rsidRPr="00247A84">
        <w:rPr>
          <w:spacing w:val="-4"/>
          <w:sz w:val="24"/>
          <w:szCs w:val="24"/>
        </w:rPr>
        <w:t>dintre</w:t>
      </w:r>
      <w:r w:rsidRPr="00247A84">
        <w:rPr>
          <w:spacing w:val="-12"/>
          <w:sz w:val="24"/>
          <w:szCs w:val="24"/>
        </w:rPr>
        <w:t xml:space="preserve"> </w:t>
      </w:r>
      <w:r w:rsidRPr="00247A84">
        <w:rPr>
          <w:spacing w:val="-4"/>
          <w:sz w:val="24"/>
          <w:szCs w:val="24"/>
        </w:rPr>
        <w:t>situațiile</w:t>
      </w:r>
      <w:r w:rsidRPr="00247A84">
        <w:rPr>
          <w:spacing w:val="-13"/>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atrage</w:t>
      </w:r>
      <w:r w:rsidRPr="00247A84">
        <w:rPr>
          <w:spacing w:val="-12"/>
          <w:sz w:val="24"/>
          <w:szCs w:val="24"/>
        </w:rPr>
        <w:t xml:space="preserve"> </w:t>
      </w:r>
      <w:r w:rsidRPr="00247A84">
        <w:rPr>
          <w:spacing w:val="-4"/>
          <w:sz w:val="24"/>
          <w:szCs w:val="24"/>
        </w:rPr>
        <w:t>suspendarea</w:t>
      </w:r>
      <w:r w:rsidRPr="00247A84">
        <w:rPr>
          <w:spacing w:val="-9"/>
          <w:sz w:val="24"/>
          <w:szCs w:val="24"/>
        </w:rPr>
        <w:t xml:space="preserve"> </w:t>
      </w:r>
      <w:r w:rsidRPr="00247A84">
        <w:rPr>
          <w:spacing w:val="-4"/>
          <w:sz w:val="24"/>
          <w:szCs w:val="24"/>
        </w:rPr>
        <w:t>dreptului</w:t>
      </w:r>
      <w:r w:rsidRPr="00247A84">
        <w:rPr>
          <w:spacing w:val="-2"/>
          <w:sz w:val="24"/>
          <w:szCs w:val="24"/>
        </w:rPr>
        <w:t xml:space="preserve"> </w:t>
      </w:r>
      <w:r w:rsidRPr="00247A84">
        <w:rPr>
          <w:spacing w:val="-4"/>
          <w:sz w:val="24"/>
          <w:szCs w:val="24"/>
        </w:rPr>
        <w:t>de</w:t>
      </w:r>
      <w:r w:rsidRPr="00247A84">
        <w:rPr>
          <w:spacing w:val="-13"/>
          <w:sz w:val="24"/>
          <w:szCs w:val="24"/>
        </w:rPr>
        <w:t xml:space="preserve"> </w:t>
      </w:r>
      <w:r w:rsidRPr="00247A84">
        <w:rPr>
          <w:spacing w:val="-4"/>
          <w:sz w:val="24"/>
          <w:szCs w:val="24"/>
        </w:rPr>
        <w:t xml:space="preserve">liberă practică, </w:t>
      </w:r>
      <w:r w:rsidRPr="00247A84">
        <w:rPr>
          <w:w w:val="90"/>
          <w:sz w:val="24"/>
          <w:szCs w:val="24"/>
        </w:rPr>
        <w:t>prevăzute la</w:t>
      </w:r>
      <w:r w:rsidRPr="00247A84">
        <w:rPr>
          <w:spacing w:val="-10"/>
          <w:w w:val="90"/>
          <w:sz w:val="24"/>
          <w:szCs w:val="24"/>
        </w:rPr>
        <w:t xml:space="preserve"> </w:t>
      </w:r>
      <w:r w:rsidRPr="00247A84">
        <w:rPr>
          <w:w w:val="90"/>
          <w:sz w:val="24"/>
          <w:szCs w:val="24"/>
        </w:rPr>
        <w:t>art.</w:t>
      </w:r>
      <w:r w:rsidRPr="00247A84">
        <w:rPr>
          <w:spacing w:val="-10"/>
          <w:w w:val="90"/>
          <w:sz w:val="24"/>
          <w:szCs w:val="24"/>
        </w:rPr>
        <w:t xml:space="preserve"> </w:t>
      </w:r>
      <w:r w:rsidRPr="00247A84">
        <w:rPr>
          <w:w w:val="90"/>
          <w:sz w:val="24"/>
          <w:szCs w:val="24"/>
        </w:rPr>
        <w:t>18 alin. (1) lit.</w:t>
      </w:r>
      <w:r w:rsidRPr="00247A84">
        <w:rPr>
          <w:spacing w:val="-3"/>
          <w:w w:val="90"/>
          <w:sz w:val="24"/>
          <w:szCs w:val="24"/>
        </w:rPr>
        <w:t xml:space="preserve"> </w:t>
      </w:r>
      <w:r w:rsidRPr="00247A84">
        <w:rPr>
          <w:w w:val="90"/>
          <w:sz w:val="24"/>
          <w:szCs w:val="24"/>
        </w:rPr>
        <w:t>a), b),</w:t>
      </w:r>
      <w:r w:rsidRPr="00247A84">
        <w:rPr>
          <w:spacing w:val="-4"/>
          <w:w w:val="90"/>
          <w:sz w:val="24"/>
          <w:szCs w:val="24"/>
        </w:rPr>
        <w:t xml:space="preserve"> </w:t>
      </w:r>
      <w:r w:rsidRPr="00247A84">
        <w:rPr>
          <w:w w:val="90"/>
          <w:sz w:val="24"/>
          <w:szCs w:val="24"/>
        </w:rPr>
        <w:t>d),</w:t>
      </w:r>
      <w:r w:rsidRPr="00247A84">
        <w:rPr>
          <w:spacing w:val="-3"/>
          <w:w w:val="90"/>
          <w:sz w:val="24"/>
          <w:szCs w:val="24"/>
        </w:rPr>
        <w:t xml:space="preserve"> </w:t>
      </w:r>
      <w:r w:rsidRPr="00247A84">
        <w:rPr>
          <w:w w:val="90"/>
          <w:sz w:val="24"/>
          <w:szCs w:val="24"/>
        </w:rPr>
        <w:t>e)</w:t>
      </w:r>
      <w:r w:rsidRPr="00247A84">
        <w:rPr>
          <w:spacing w:val="-8"/>
          <w:w w:val="90"/>
          <w:sz w:val="24"/>
          <w:szCs w:val="24"/>
        </w:rPr>
        <w:t xml:space="preserve"> </w:t>
      </w:r>
      <w:r w:rsidRPr="00247A84">
        <w:rPr>
          <w:w w:val="90"/>
          <w:sz w:val="24"/>
          <w:szCs w:val="24"/>
        </w:rPr>
        <w:t>și f)</w:t>
      </w:r>
      <w:r w:rsidRPr="00247A84">
        <w:rPr>
          <w:spacing w:val="-3"/>
          <w:w w:val="90"/>
          <w:sz w:val="24"/>
          <w:szCs w:val="24"/>
        </w:rPr>
        <w:t xml:space="preserve"> </w:t>
      </w:r>
      <w:r w:rsidRPr="00247A84">
        <w:rPr>
          <w:w w:val="90"/>
          <w:sz w:val="24"/>
          <w:szCs w:val="24"/>
        </w:rPr>
        <w:t>din prezenta lege;</w:t>
      </w:r>
    </w:p>
    <w:p w14:paraId="5EE99DB5" w14:textId="77777777" w:rsidR="003F62EE" w:rsidRPr="00247A84" w:rsidRDefault="00000000">
      <w:pPr>
        <w:pStyle w:val="Listparagraf"/>
        <w:numPr>
          <w:ilvl w:val="1"/>
          <w:numId w:val="26"/>
        </w:numPr>
        <w:tabs>
          <w:tab w:val="left" w:pos="147"/>
          <w:tab w:val="left" w:pos="354"/>
        </w:tabs>
        <w:spacing w:before="296" w:line="213" w:lineRule="auto"/>
        <w:ind w:left="147" w:right="18" w:hanging="2"/>
        <w:jc w:val="both"/>
        <w:rPr>
          <w:sz w:val="24"/>
          <w:szCs w:val="24"/>
        </w:rPr>
      </w:pPr>
      <w:r w:rsidRPr="00247A84">
        <w:rPr>
          <w:w w:val="90"/>
          <w:sz w:val="24"/>
          <w:szCs w:val="24"/>
        </w:rPr>
        <w:t>ca</w:t>
      </w:r>
      <w:r w:rsidRPr="00247A84">
        <w:rPr>
          <w:spacing w:val="-7"/>
          <w:w w:val="90"/>
          <w:sz w:val="24"/>
          <w:szCs w:val="24"/>
        </w:rPr>
        <w:t xml:space="preserve"> </w:t>
      </w:r>
      <w:r w:rsidRPr="00247A84">
        <w:rPr>
          <w:w w:val="90"/>
          <w:sz w:val="24"/>
          <w:szCs w:val="24"/>
        </w:rPr>
        <w:t>urmare a</w:t>
      </w:r>
      <w:r w:rsidRPr="00247A84">
        <w:rPr>
          <w:spacing w:val="-10"/>
          <w:w w:val="90"/>
          <w:sz w:val="24"/>
          <w:szCs w:val="24"/>
        </w:rPr>
        <w:t xml:space="preserve"> </w:t>
      </w:r>
      <w:r w:rsidRPr="00247A84">
        <w:rPr>
          <w:w w:val="90"/>
          <w:sz w:val="24"/>
          <w:szCs w:val="24"/>
        </w:rPr>
        <w:t>apariției situației care</w:t>
      </w:r>
      <w:r w:rsidRPr="00247A84">
        <w:rPr>
          <w:spacing w:val="-4"/>
          <w:w w:val="90"/>
          <w:sz w:val="24"/>
          <w:szCs w:val="24"/>
        </w:rPr>
        <w:t xml:space="preserve"> </w:t>
      </w:r>
      <w:r w:rsidRPr="00247A84">
        <w:rPr>
          <w:w w:val="90"/>
          <w:sz w:val="24"/>
          <w:szCs w:val="24"/>
        </w:rPr>
        <w:t>atrage</w:t>
      </w:r>
      <w:r w:rsidRPr="00247A84">
        <w:rPr>
          <w:spacing w:val="-3"/>
          <w:w w:val="90"/>
          <w:sz w:val="24"/>
          <w:szCs w:val="24"/>
        </w:rPr>
        <w:t xml:space="preserve"> </w:t>
      </w:r>
      <w:r w:rsidRPr="00247A84">
        <w:rPr>
          <w:w w:val="90"/>
          <w:sz w:val="24"/>
          <w:szCs w:val="24"/>
        </w:rPr>
        <w:t>suspendarea dreptului</w:t>
      </w:r>
      <w:r w:rsidRPr="00247A84">
        <w:rPr>
          <w:spacing w:val="17"/>
          <w:sz w:val="24"/>
          <w:szCs w:val="24"/>
        </w:rPr>
        <w:t xml:space="preserve"> </w:t>
      </w:r>
      <w:r w:rsidRPr="00247A84">
        <w:rPr>
          <w:w w:val="90"/>
          <w:sz w:val="24"/>
          <w:szCs w:val="24"/>
        </w:rPr>
        <w:t>de</w:t>
      </w:r>
      <w:r w:rsidRPr="00247A84">
        <w:rPr>
          <w:spacing w:val="-6"/>
          <w:w w:val="90"/>
          <w:sz w:val="24"/>
          <w:szCs w:val="24"/>
        </w:rPr>
        <w:t xml:space="preserve"> </w:t>
      </w:r>
      <w:r w:rsidRPr="00247A84">
        <w:rPr>
          <w:w w:val="90"/>
          <w:sz w:val="24"/>
          <w:szCs w:val="24"/>
        </w:rPr>
        <w:t>liberă</w:t>
      </w:r>
      <w:r w:rsidRPr="00247A84">
        <w:rPr>
          <w:sz w:val="24"/>
          <w:szCs w:val="24"/>
        </w:rPr>
        <w:t xml:space="preserve"> </w:t>
      </w:r>
      <w:r w:rsidRPr="00247A84">
        <w:rPr>
          <w:w w:val="90"/>
          <w:sz w:val="24"/>
          <w:szCs w:val="24"/>
        </w:rPr>
        <w:t>practică, prevăzută</w:t>
      </w:r>
      <w:r w:rsidRPr="00247A84">
        <w:rPr>
          <w:spacing w:val="-4"/>
          <w:w w:val="90"/>
          <w:sz w:val="24"/>
          <w:szCs w:val="24"/>
        </w:rPr>
        <w:t xml:space="preserve"> </w:t>
      </w:r>
      <w:r w:rsidRPr="00247A84">
        <w:rPr>
          <w:w w:val="90"/>
          <w:sz w:val="24"/>
          <w:szCs w:val="24"/>
        </w:rPr>
        <w:t>la</w:t>
      </w:r>
      <w:r w:rsidRPr="00247A84">
        <w:rPr>
          <w:spacing w:val="-10"/>
          <w:w w:val="90"/>
          <w:sz w:val="24"/>
          <w:szCs w:val="24"/>
        </w:rPr>
        <w:t xml:space="preserve"> </w:t>
      </w:r>
      <w:r w:rsidRPr="00247A84">
        <w:rPr>
          <w:w w:val="90"/>
          <w:sz w:val="24"/>
          <w:szCs w:val="24"/>
        </w:rPr>
        <w:t>art.</w:t>
      </w:r>
      <w:r w:rsidRPr="00247A84">
        <w:rPr>
          <w:spacing w:val="-10"/>
          <w:w w:val="90"/>
          <w:sz w:val="24"/>
          <w:szCs w:val="24"/>
        </w:rPr>
        <w:t xml:space="preserve"> </w:t>
      </w:r>
      <w:r w:rsidRPr="00247A84">
        <w:rPr>
          <w:w w:val="90"/>
          <w:sz w:val="24"/>
          <w:szCs w:val="24"/>
        </w:rPr>
        <w:t>18</w:t>
      </w:r>
      <w:r w:rsidRPr="00247A84">
        <w:rPr>
          <w:spacing w:val="-5"/>
          <w:w w:val="90"/>
          <w:sz w:val="24"/>
          <w:szCs w:val="24"/>
        </w:rPr>
        <w:t xml:space="preserve"> </w:t>
      </w:r>
      <w:r w:rsidRPr="00247A84">
        <w:rPr>
          <w:w w:val="90"/>
          <w:sz w:val="24"/>
          <w:szCs w:val="24"/>
        </w:rPr>
        <w:t xml:space="preserve">alin. (1) </w:t>
      </w:r>
      <w:r w:rsidRPr="00247A84">
        <w:rPr>
          <w:spacing w:val="-4"/>
          <w:sz w:val="24"/>
          <w:szCs w:val="24"/>
        </w:rPr>
        <w:t>lit.</w:t>
      </w:r>
      <w:r w:rsidRPr="00247A84">
        <w:rPr>
          <w:spacing w:val="-15"/>
          <w:sz w:val="24"/>
          <w:szCs w:val="24"/>
        </w:rPr>
        <w:t xml:space="preserve"> </w:t>
      </w:r>
      <w:r w:rsidRPr="00247A84">
        <w:rPr>
          <w:spacing w:val="-4"/>
          <w:sz w:val="24"/>
          <w:szCs w:val="24"/>
        </w:rPr>
        <w:t>c)</w:t>
      </w:r>
      <w:r w:rsidRPr="00247A84">
        <w:rPr>
          <w:spacing w:val="-14"/>
          <w:sz w:val="24"/>
          <w:szCs w:val="24"/>
        </w:rPr>
        <w:t xml:space="preserve"> </w:t>
      </w:r>
      <w:r w:rsidRPr="00247A84">
        <w:rPr>
          <w:spacing w:val="-4"/>
          <w:sz w:val="24"/>
          <w:szCs w:val="24"/>
        </w:rPr>
        <w:t>din</w:t>
      </w:r>
      <w:r w:rsidRPr="00247A84">
        <w:rPr>
          <w:spacing w:val="-16"/>
          <w:sz w:val="24"/>
          <w:szCs w:val="24"/>
        </w:rPr>
        <w:t xml:space="preserve"> </w:t>
      </w:r>
      <w:r w:rsidRPr="00247A84">
        <w:rPr>
          <w:spacing w:val="-4"/>
          <w:sz w:val="24"/>
          <w:szCs w:val="24"/>
        </w:rPr>
        <w:t>prezenta</w:t>
      </w:r>
      <w:r w:rsidRPr="00247A84">
        <w:rPr>
          <w:spacing w:val="-13"/>
          <w:sz w:val="24"/>
          <w:szCs w:val="24"/>
        </w:rPr>
        <w:t xml:space="preserve"> </w:t>
      </w:r>
      <w:r w:rsidRPr="00247A84">
        <w:rPr>
          <w:spacing w:val="-4"/>
          <w:sz w:val="24"/>
          <w:szCs w:val="24"/>
        </w:rPr>
        <w:t>lege;</w:t>
      </w:r>
    </w:p>
    <w:p w14:paraId="435414BA" w14:textId="77777777" w:rsidR="003F62EE" w:rsidRPr="00247A84" w:rsidRDefault="00000000">
      <w:pPr>
        <w:pStyle w:val="Listparagraf"/>
        <w:numPr>
          <w:ilvl w:val="1"/>
          <w:numId w:val="26"/>
        </w:numPr>
        <w:tabs>
          <w:tab w:val="left" w:pos="401"/>
        </w:tabs>
        <w:spacing w:before="262"/>
        <w:ind w:left="401" w:hanging="246"/>
        <w:rPr>
          <w:sz w:val="24"/>
          <w:szCs w:val="24"/>
        </w:rPr>
      </w:pPr>
      <w:r w:rsidRPr="00247A84">
        <w:rPr>
          <w:w w:val="85"/>
          <w:sz w:val="24"/>
          <w:szCs w:val="24"/>
        </w:rPr>
        <w:t>prin</w:t>
      </w:r>
      <w:r w:rsidRPr="00247A84">
        <w:rPr>
          <w:spacing w:val="6"/>
          <w:sz w:val="24"/>
          <w:szCs w:val="24"/>
        </w:rPr>
        <w:t xml:space="preserve"> </w:t>
      </w:r>
      <w:r w:rsidRPr="00247A84">
        <w:rPr>
          <w:w w:val="85"/>
          <w:sz w:val="24"/>
          <w:szCs w:val="24"/>
        </w:rPr>
        <w:t>revocare</w:t>
      </w:r>
      <w:r w:rsidRPr="00247A84">
        <w:rPr>
          <w:spacing w:val="16"/>
          <w:sz w:val="24"/>
          <w:szCs w:val="24"/>
        </w:rPr>
        <w:t xml:space="preserve"> </w:t>
      </w:r>
      <w:r w:rsidRPr="00247A84">
        <w:rPr>
          <w:w w:val="85"/>
          <w:sz w:val="24"/>
          <w:szCs w:val="24"/>
        </w:rPr>
        <w:t>de</w:t>
      </w:r>
      <w:r w:rsidRPr="00247A84">
        <w:rPr>
          <w:spacing w:val="-6"/>
          <w:sz w:val="24"/>
          <w:szCs w:val="24"/>
        </w:rPr>
        <w:t xml:space="preserve"> </w:t>
      </w:r>
      <w:r w:rsidRPr="00247A84">
        <w:rPr>
          <w:w w:val="85"/>
          <w:sz w:val="24"/>
          <w:szCs w:val="24"/>
        </w:rPr>
        <w:t>către</w:t>
      </w:r>
      <w:r w:rsidRPr="00247A84">
        <w:rPr>
          <w:spacing w:val="9"/>
          <w:sz w:val="24"/>
          <w:szCs w:val="24"/>
        </w:rPr>
        <w:t xml:space="preserve"> </w:t>
      </w:r>
      <w:r w:rsidRPr="00247A84">
        <w:rPr>
          <w:w w:val="85"/>
          <w:sz w:val="24"/>
          <w:szCs w:val="24"/>
        </w:rPr>
        <w:t>Consiliul</w:t>
      </w:r>
      <w:r w:rsidRPr="00247A84">
        <w:rPr>
          <w:spacing w:val="21"/>
          <w:sz w:val="24"/>
          <w:szCs w:val="24"/>
        </w:rPr>
        <w:t xml:space="preserve"> </w:t>
      </w:r>
      <w:r w:rsidRPr="00247A84">
        <w:rPr>
          <w:spacing w:val="-2"/>
          <w:w w:val="85"/>
          <w:sz w:val="24"/>
          <w:szCs w:val="24"/>
        </w:rPr>
        <w:t>Național;</w:t>
      </w:r>
    </w:p>
    <w:p w14:paraId="0BABF399" w14:textId="77777777" w:rsidR="003F62EE" w:rsidRPr="00247A84" w:rsidRDefault="00000000">
      <w:pPr>
        <w:pStyle w:val="Listparagraf"/>
        <w:numPr>
          <w:ilvl w:val="1"/>
          <w:numId w:val="26"/>
        </w:numPr>
        <w:tabs>
          <w:tab w:val="left" w:pos="390"/>
        </w:tabs>
        <w:spacing w:before="262"/>
        <w:ind w:left="390" w:hanging="244"/>
        <w:rPr>
          <w:sz w:val="24"/>
          <w:szCs w:val="24"/>
        </w:rPr>
      </w:pPr>
      <w:r w:rsidRPr="00247A84">
        <w:rPr>
          <w:spacing w:val="-2"/>
          <w:w w:val="90"/>
          <w:sz w:val="24"/>
          <w:szCs w:val="24"/>
        </w:rPr>
        <w:t>de</w:t>
      </w:r>
      <w:r w:rsidRPr="00247A84">
        <w:rPr>
          <w:spacing w:val="-7"/>
          <w:w w:val="90"/>
          <w:sz w:val="24"/>
          <w:szCs w:val="24"/>
        </w:rPr>
        <w:t xml:space="preserve"> </w:t>
      </w:r>
      <w:r w:rsidRPr="00247A84">
        <w:rPr>
          <w:spacing w:val="-2"/>
          <w:w w:val="90"/>
          <w:sz w:val="24"/>
          <w:szCs w:val="24"/>
        </w:rPr>
        <w:t>drept,</w:t>
      </w:r>
      <w:r w:rsidRPr="00247A84">
        <w:rPr>
          <w:spacing w:val="-4"/>
          <w:w w:val="90"/>
          <w:sz w:val="24"/>
          <w:szCs w:val="24"/>
        </w:rPr>
        <w:t xml:space="preserve"> </w:t>
      </w:r>
      <w:r w:rsidRPr="00247A84">
        <w:rPr>
          <w:spacing w:val="-2"/>
          <w:w w:val="90"/>
          <w:sz w:val="24"/>
          <w:szCs w:val="24"/>
        </w:rPr>
        <w:t>ca</w:t>
      </w:r>
      <w:r w:rsidRPr="00247A84">
        <w:rPr>
          <w:spacing w:val="-5"/>
          <w:w w:val="90"/>
          <w:sz w:val="24"/>
          <w:szCs w:val="24"/>
        </w:rPr>
        <w:t xml:space="preserve"> </w:t>
      </w:r>
      <w:r w:rsidRPr="00247A84">
        <w:rPr>
          <w:spacing w:val="-2"/>
          <w:w w:val="90"/>
          <w:sz w:val="24"/>
          <w:szCs w:val="24"/>
        </w:rPr>
        <w:t>urmare</w:t>
      </w:r>
      <w:r w:rsidRPr="00247A84">
        <w:rPr>
          <w:spacing w:val="-2"/>
          <w:sz w:val="24"/>
          <w:szCs w:val="24"/>
        </w:rPr>
        <w:t xml:space="preserve"> </w:t>
      </w:r>
      <w:r w:rsidRPr="00247A84">
        <w:rPr>
          <w:spacing w:val="-2"/>
          <w:w w:val="90"/>
          <w:sz w:val="24"/>
          <w:szCs w:val="24"/>
        </w:rPr>
        <w:t>a</w:t>
      </w:r>
      <w:r w:rsidRPr="00247A84">
        <w:rPr>
          <w:spacing w:val="-14"/>
          <w:w w:val="90"/>
          <w:sz w:val="24"/>
          <w:szCs w:val="24"/>
        </w:rPr>
        <w:t xml:space="preserve"> </w:t>
      </w:r>
      <w:r w:rsidRPr="00247A84">
        <w:rPr>
          <w:spacing w:val="-2"/>
          <w:w w:val="90"/>
          <w:sz w:val="24"/>
          <w:szCs w:val="24"/>
        </w:rPr>
        <w:t>încetării</w:t>
      </w:r>
      <w:r w:rsidRPr="00247A84">
        <w:rPr>
          <w:spacing w:val="-3"/>
          <w:sz w:val="24"/>
          <w:szCs w:val="24"/>
        </w:rPr>
        <w:t xml:space="preserve"> </w:t>
      </w:r>
      <w:r w:rsidRPr="00247A84">
        <w:rPr>
          <w:spacing w:val="-2"/>
          <w:w w:val="90"/>
          <w:sz w:val="24"/>
          <w:szCs w:val="24"/>
        </w:rPr>
        <w:t>mandatului</w:t>
      </w:r>
      <w:r w:rsidRPr="00247A84">
        <w:rPr>
          <w:spacing w:val="1"/>
          <w:sz w:val="24"/>
          <w:szCs w:val="24"/>
        </w:rPr>
        <w:t xml:space="preserve"> </w:t>
      </w:r>
      <w:r w:rsidRPr="00247A84">
        <w:rPr>
          <w:spacing w:val="-2"/>
          <w:w w:val="90"/>
          <w:sz w:val="24"/>
          <w:szCs w:val="24"/>
        </w:rPr>
        <w:t>de</w:t>
      </w:r>
      <w:r w:rsidRPr="00247A84">
        <w:rPr>
          <w:spacing w:val="-11"/>
          <w:w w:val="90"/>
          <w:sz w:val="24"/>
          <w:szCs w:val="24"/>
        </w:rPr>
        <w:t xml:space="preserve"> </w:t>
      </w:r>
      <w:r w:rsidRPr="00247A84">
        <w:rPr>
          <w:spacing w:val="-2"/>
          <w:w w:val="90"/>
          <w:sz w:val="24"/>
          <w:szCs w:val="24"/>
        </w:rPr>
        <w:t>membru</w:t>
      </w:r>
      <w:r w:rsidRPr="00247A84">
        <w:rPr>
          <w:spacing w:val="-3"/>
          <w:w w:val="90"/>
          <w:sz w:val="24"/>
          <w:szCs w:val="24"/>
        </w:rPr>
        <w:t xml:space="preserve"> </w:t>
      </w:r>
      <w:r w:rsidRPr="00247A84">
        <w:rPr>
          <w:spacing w:val="-2"/>
          <w:w w:val="90"/>
          <w:sz w:val="24"/>
          <w:szCs w:val="24"/>
        </w:rPr>
        <w:t>al</w:t>
      </w:r>
      <w:r w:rsidRPr="00247A84">
        <w:rPr>
          <w:spacing w:val="4"/>
          <w:sz w:val="24"/>
          <w:szCs w:val="24"/>
        </w:rPr>
        <w:t xml:space="preserve"> </w:t>
      </w:r>
      <w:r w:rsidRPr="00247A84">
        <w:rPr>
          <w:spacing w:val="-2"/>
          <w:w w:val="90"/>
          <w:sz w:val="24"/>
          <w:szCs w:val="24"/>
        </w:rPr>
        <w:t>Adunării</w:t>
      </w:r>
      <w:r w:rsidRPr="00247A84">
        <w:rPr>
          <w:spacing w:val="2"/>
          <w:sz w:val="24"/>
          <w:szCs w:val="24"/>
        </w:rPr>
        <w:t xml:space="preserve"> </w:t>
      </w:r>
      <w:r w:rsidRPr="00247A84">
        <w:rPr>
          <w:spacing w:val="-2"/>
          <w:w w:val="90"/>
          <w:sz w:val="24"/>
          <w:szCs w:val="24"/>
        </w:rPr>
        <w:t>Generale.</w:t>
      </w:r>
    </w:p>
    <w:p w14:paraId="5EACE7C2" w14:textId="77777777" w:rsidR="003F62EE" w:rsidRPr="00247A84" w:rsidRDefault="00000000">
      <w:pPr>
        <w:pStyle w:val="Listparagraf"/>
        <w:numPr>
          <w:ilvl w:val="0"/>
          <w:numId w:val="26"/>
        </w:numPr>
        <w:tabs>
          <w:tab w:val="left" w:pos="475"/>
        </w:tabs>
        <w:spacing w:before="282" w:line="220" w:lineRule="auto"/>
        <w:ind w:left="150" w:right="30" w:firstLine="1"/>
        <w:jc w:val="both"/>
        <w:rPr>
          <w:sz w:val="24"/>
          <w:szCs w:val="24"/>
        </w:rPr>
      </w:pPr>
      <w:r w:rsidRPr="00247A84">
        <w:rPr>
          <w:spacing w:val="-2"/>
          <w:w w:val="90"/>
          <w:sz w:val="24"/>
          <w:szCs w:val="24"/>
        </w:rPr>
        <w:t>Constatarea</w:t>
      </w:r>
      <w:r w:rsidRPr="00247A84">
        <w:rPr>
          <w:spacing w:val="-8"/>
          <w:w w:val="90"/>
          <w:sz w:val="24"/>
          <w:szCs w:val="24"/>
        </w:rPr>
        <w:t xml:space="preserve"> </w:t>
      </w:r>
      <w:r w:rsidRPr="00247A84">
        <w:rPr>
          <w:spacing w:val="-2"/>
          <w:w w:val="90"/>
          <w:sz w:val="24"/>
          <w:szCs w:val="24"/>
        </w:rPr>
        <w:t>încetării mandatului</w:t>
      </w:r>
      <w:r w:rsidRPr="00247A84">
        <w:rPr>
          <w:spacing w:val="12"/>
          <w:sz w:val="24"/>
          <w:szCs w:val="24"/>
        </w:rPr>
        <w:t xml:space="preserve"> </w:t>
      </w:r>
      <w:r w:rsidRPr="00247A84">
        <w:rPr>
          <w:spacing w:val="-2"/>
          <w:w w:val="90"/>
          <w:sz w:val="24"/>
          <w:szCs w:val="24"/>
        </w:rPr>
        <w:t>în</w:t>
      </w:r>
      <w:r w:rsidRPr="00247A84">
        <w:rPr>
          <w:spacing w:val="-8"/>
          <w:w w:val="90"/>
          <w:sz w:val="24"/>
          <w:szCs w:val="24"/>
        </w:rPr>
        <w:t xml:space="preserve"> </w:t>
      </w:r>
      <w:r w:rsidRPr="00247A84">
        <w:rPr>
          <w:spacing w:val="-2"/>
          <w:w w:val="90"/>
          <w:sz w:val="24"/>
          <w:szCs w:val="24"/>
        </w:rPr>
        <w:t>situațiile</w:t>
      </w:r>
      <w:r w:rsidRPr="00247A84">
        <w:rPr>
          <w:sz w:val="24"/>
          <w:szCs w:val="24"/>
        </w:rPr>
        <w:t xml:space="preserve"> </w:t>
      </w:r>
      <w:r w:rsidRPr="00247A84">
        <w:rPr>
          <w:spacing w:val="-2"/>
          <w:w w:val="90"/>
          <w:sz w:val="24"/>
          <w:szCs w:val="24"/>
        </w:rPr>
        <w:t>prevăzute la</w:t>
      </w:r>
      <w:r w:rsidRPr="00247A84">
        <w:rPr>
          <w:spacing w:val="-8"/>
          <w:w w:val="90"/>
          <w:sz w:val="24"/>
          <w:szCs w:val="24"/>
        </w:rPr>
        <w:t xml:space="preserve"> </w:t>
      </w:r>
      <w:r w:rsidRPr="00247A84">
        <w:rPr>
          <w:spacing w:val="-2"/>
          <w:w w:val="90"/>
          <w:sz w:val="24"/>
          <w:szCs w:val="24"/>
        </w:rPr>
        <w:t>alin.</w:t>
      </w:r>
      <w:r w:rsidRPr="00247A84">
        <w:rPr>
          <w:spacing w:val="-3"/>
          <w:w w:val="90"/>
          <w:sz w:val="24"/>
          <w:szCs w:val="24"/>
        </w:rPr>
        <w:t xml:space="preserve"> </w:t>
      </w:r>
      <w:r w:rsidRPr="00247A84">
        <w:rPr>
          <w:spacing w:val="-2"/>
          <w:w w:val="90"/>
          <w:sz w:val="24"/>
          <w:szCs w:val="24"/>
        </w:rPr>
        <w:t>(1)</w:t>
      </w:r>
      <w:r w:rsidRPr="00247A84">
        <w:rPr>
          <w:spacing w:val="-5"/>
          <w:w w:val="90"/>
          <w:sz w:val="24"/>
          <w:szCs w:val="24"/>
        </w:rPr>
        <w:t xml:space="preserve"> </w:t>
      </w:r>
      <w:r w:rsidRPr="00247A84">
        <w:rPr>
          <w:spacing w:val="-2"/>
          <w:w w:val="90"/>
          <w:sz w:val="24"/>
          <w:szCs w:val="24"/>
        </w:rPr>
        <w:t>lit.</w:t>
      </w:r>
      <w:r w:rsidRPr="00247A84">
        <w:rPr>
          <w:spacing w:val="-8"/>
          <w:w w:val="90"/>
          <w:sz w:val="24"/>
          <w:szCs w:val="24"/>
        </w:rPr>
        <w:t xml:space="preserve"> </w:t>
      </w:r>
      <w:r w:rsidRPr="00247A84">
        <w:rPr>
          <w:spacing w:val="-2"/>
          <w:w w:val="90"/>
          <w:sz w:val="24"/>
          <w:szCs w:val="24"/>
        </w:rPr>
        <w:t>b)</w:t>
      </w:r>
      <w:r w:rsidRPr="00247A84">
        <w:rPr>
          <w:spacing w:val="-8"/>
          <w:w w:val="90"/>
          <w:sz w:val="24"/>
          <w:szCs w:val="24"/>
        </w:rPr>
        <w:t xml:space="preserve"> </w:t>
      </w:r>
      <w:r w:rsidRPr="00247A84">
        <w:rPr>
          <w:spacing w:val="-2"/>
          <w:w w:val="90"/>
          <w:sz w:val="24"/>
          <w:szCs w:val="24"/>
        </w:rPr>
        <w:t>se</w:t>
      </w:r>
      <w:r w:rsidRPr="00247A84">
        <w:rPr>
          <w:spacing w:val="-8"/>
          <w:w w:val="90"/>
          <w:sz w:val="24"/>
          <w:szCs w:val="24"/>
        </w:rPr>
        <w:t xml:space="preserve"> </w:t>
      </w:r>
      <w:r w:rsidRPr="00247A84">
        <w:rPr>
          <w:spacing w:val="-2"/>
          <w:w w:val="90"/>
          <w:sz w:val="24"/>
          <w:szCs w:val="24"/>
        </w:rPr>
        <w:t>realizează</w:t>
      </w:r>
      <w:r w:rsidRPr="00247A84">
        <w:rPr>
          <w:sz w:val="24"/>
          <w:szCs w:val="24"/>
        </w:rPr>
        <w:t xml:space="preserve"> </w:t>
      </w:r>
      <w:r w:rsidRPr="00247A84">
        <w:rPr>
          <w:spacing w:val="-2"/>
          <w:w w:val="90"/>
          <w:sz w:val="24"/>
          <w:szCs w:val="24"/>
        </w:rPr>
        <w:t>prin</w:t>
      </w:r>
      <w:r w:rsidRPr="00247A84">
        <w:rPr>
          <w:sz w:val="24"/>
          <w:szCs w:val="24"/>
        </w:rPr>
        <w:t xml:space="preserve"> </w:t>
      </w:r>
      <w:r w:rsidRPr="00247A84">
        <w:rPr>
          <w:spacing w:val="-2"/>
          <w:w w:val="90"/>
          <w:sz w:val="24"/>
          <w:szCs w:val="24"/>
        </w:rPr>
        <w:t>hotărârea Biroului Executiv,</w:t>
      </w:r>
      <w:r w:rsidRPr="00247A84">
        <w:rPr>
          <w:spacing w:val="-8"/>
          <w:w w:val="90"/>
          <w:sz w:val="24"/>
          <w:szCs w:val="24"/>
        </w:rPr>
        <w:t xml:space="preserve"> </w:t>
      </w:r>
      <w:r w:rsidRPr="00247A84">
        <w:rPr>
          <w:spacing w:val="-2"/>
          <w:w w:val="90"/>
          <w:sz w:val="24"/>
          <w:szCs w:val="24"/>
        </w:rPr>
        <w:t>iar</w:t>
      </w:r>
      <w:r w:rsidRPr="00247A84">
        <w:rPr>
          <w:spacing w:val="-8"/>
          <w:w w:val="90"/>
          <w:sz w:val="24"/>
          <w:szCs w:val="24"/>
        </w:rPr>
        <w:t xml:space="preserve"> </w:t>
      </w:r>
      <w:r w:rsidRPr="00247A84">
        <w:rPr>
          <w:spacing w:val="-2"/>
          <w:w w:val="90"/>
          <w:sz w:val="24"/>
          <w:szCs w:val="24"/>
        </w:rPr>
        <w:t>constatarea</w:t>
      </w:r>
      <w:r w:rsidRPr="00247A84">
        <w:rPr>
          <w:spacing w:val="-7"/>
          <w:w w:val="90"/>
          <w:sz w:val="24"/>
          <w:szCs w:val="24"/>
        </w:rPr>
        <w:t xml:space="preserve"> </w:t>
      </w:r>
      <w:r w:rsidRPr="00247A84">
        <w:rPr>
          <w:spacing w:val="-2"/>
          <w:w w:val="90"/>
          <w:sz w:val="24"/>
          <w:szCs w:val="24"/>
        </w:rPr>
        <w:t>încetării</w:t>
      </w:r>
      <w:r w:rsidRPr="00247A84">
        <w:rPr>
          <w:sz w:val="24"/>
          <w:szCs w:val="24"/>
        </w:rPr>
        <w:t xml:space="preserve"> </w:t>
      </w:r>
      <w:r w:rsidRPr="00247A84">
        <w:rPr>
          <w:spacing w:val="-2"/>
          <w:w w:val="90"/>
          <w:sz w:val="24"/>
          <w:szCs w:val="24"/>
        </w:rPr>
        <w:t>mandatului</w:t>
      </w:r>
      <w:r w:rsidRPr="00247A84">
        <w:rPr>
          <w:spacing w:val="13"/>
          <w:sz w:val="24"/>
          <w:szCs w:val="24"/>
        </w:rPr>
        <w:t xml:space="preserve"> </w:t>
      </w:r>
      <w:r w:rsidRPr="00247A84">
        <w:rPr>
          <w:spacing w:val="-2"/>
          <w:w w:val="90"/>
          <w:sz w:val="24"/>
          <w:szCs w:val="24"/>
        </w:rPr>
        <w:t>în</w:t>
      </w:r>
      <w:r w:rsidRPr="00247A84">
        <w:rPr>
          <w:spacing w:val="-8"/>
          <w:w w:val="90"/>
          <w:sz w:val="24"/>
          <w:szCs w:val="24"/>
        </w:rPr>
        <w:t xml:space="preserve"> </w:t>
      </w:r>
      <w:r w:rsidRPr="00247A84">
        <w:rPr>
          <w:spacing w:val="-2"/>
          <w:w w:val="90"/>
          <w:sz w:val="24"/>
          <w:szCs w:val="24"/>
        </w:rPr>
        <w:t>situațiile prevăzute la</w:t>
      </w:r>
      <w:r w:rsidRPr="00247A84">
        <w:rPr>
          <w:spacing w:val="-8"/>
          <w:w w:val="90"/>
          <w:sz w:val="24"/>
          <w:szCs w:val="24"/>
        </w:rPr>
        <w:t xml:space="preserve"> </w:t>
      </w:r>
      <w:r w:rsidRPr="00247A84">
        <w:rPr>
          <w:spacing w:val="-2"/>
          <w:w w:val="90"/>
          <w:sz w:val="24"/>
          <w:szCs w:val="24"/>
        </w:rPr>
        <w:t>alin. (1)</w:t>
      </w:r>
      <w:r w:rsidRPr="00247A84">
        <w:rPr>
          <w:spacing w:val="-5"/>
          <w:w w:val="90"/>
          <w:sz w:val="24"/>
          <w:szCs w:val="24"/>
        </w:rPr>
        <w:t xml:space="preserve"> </w:t>
      </w:r>
      <w:r w:rsidRPr="00247A84">
        <w:rPr>
          <w:spacing w:val="-2"/>
          <w:w w:val="90"/>
          <w:sz w:val="24"/>
          <w:szCs w:val="24"/>
        </w:rPr>
        <w:t>lit.</w:t>
      </w:r>
      <w:r w:rsidRPr="00247A84">
        <w:rPr>
          <w:spacing w:val="-8"/>
          <w:w w:val="90"/>
          <w:sz w:val="24"/>
          <w:szCs w:val="24"/>
        </w:rPr>
        <w:t xml:space="preserve"> </w:t>
      </w:r>
      <w:r w:rsidRPr="00247A84">
        <w:rPr>
          <w:spacing w:val="-2"/>
          <w:w w:val="90"/>
          <w:sz w:val="24"/>
          <w:szCs w:val="24"/>
        </w:rPr>
        <w:t>c)</w:t>
      </w:r>
      <w:r w:rsidRPr="00247A84">
        <w:rPr>
          <w:spacing w:val="-8"/>
          <w:w w:val="90"/>
          <w:sz w:val="24"/>
          <w:szCs w:val="24"/>
        </w:rPr>
        <w:t xml:space="preserve"> </w:t>
      </w:r>
      <w:r w:rsidRPr="00247A84">
        <w:rPr>
          <w:spacing w:val="-2"/>
          <w:w w:val="90"/>
          <w:sz w:val="24"/>
          <w:szCs w:val="24"/>
        </w:rPr>
        <w:t>se</w:t>
      </w:r>
      <w:r w:rsidRPr="00247A84">
        <w:rPr>
          <w:spacing w:val="-8"/>
          <w:w w:val="90"/>
          <w:sz w:val="24"/>
          <w:szCs w:val="24"/>
        </w:rPr>
        <w:t xml:space="preserve"> </w:t>
      </w:r>
      <w:r w:rsidRPr="00247A84">
        <w:rPr>
          <w:spacing w:val="-2"/>
          <w:w w:val="90"/>
          <w:sz w:val="24"/>
          <w:szCs w:val="24"/>
        </w:rPr>
        <w:t>realizează</w:t>
      </w:r>
      <w:r w:rsidRPr="00247A84">
        <w:rPr>
          <w:sz w:val="24"/>
          <w:szCs w:val="24"/>
        </w:rPr>
        <w:t xml:space="preserve"> </w:t>
      </w:r>
      <w:r w:rsidRPr="00247A84">
        <w:rPr>
          <w:spacing w:val="-2"/>
          <w:w w:val="90"/>
          <w:sz w:val="24"/>
          <w:szCs w:val="24"/>
        </w:rPr>
        <w:t xml:space="preserve">prin hotărârea </w:t>
      </w:r>
      <w:r w:rsidRPr="00247A84">
        <w:rPr>
          <w:w w:val="90"/>
          <w:sz w:val="24"/>
          <w:szCs w:val="24"/>
        </w:rPr>
        <w:t>Adunării Generale ori</w:t>
      </w:r>
      <w:r w:rsidRPr="00247A84">
        <w:rPr>
          <w:spacing w:val="-2"/>
          <w:w w:val="90"/>
          <w:sz w:val="24"/>
          <w:szCs w:val="24"/>
        </w:rPr>
        <w:t xml:space="preserve"> </w:t>
      </w:r>
      <w:r w:rsidRPr="00247A84">
        <w:rPr>
          <w:w w:val="90"/>
          <w:sz w:val="24"/>
          <w:szCs w:val="24"/>
        </w:rPr>
        <w:t>a</w:t>
      </w:r>
      <w:r w:rsidRPr="00247A84">
        <w:rPr>
          <w:spacing w:val="-9"/>
          <w:w w:val="90"/>
          <w:sz w:val="24"/>
          <w:szCs w:val="24"/>
        </w:rPr>
        <w:t xml:space="preserve"> </w:t>
      </w:r>
      <w:r w:rsidRPr="00247A84">
        <w:rPr>
          <w:w w:val="90"/>
          <w:sz w:val="24"/>
          <w:szCs w:val="24"/>
        </w:rPr>
        <w:t>Consiliului</w:t>
      </w:r>
      <w:r w:rsidRPr="00247A84">
        <w:rPr>
          <w:sz w:val="24"/>
          <w:szCs w:val="24"/>
        </w:rPr>
        <w:t xml:space="preserve"> </w:t>
      </w:r>
      <w:r w:rsidRPr="00247A84">
        <w:rPr>
          <w:w w:val="90"/>
          <w:sz w:val="24"/>
          <w:szCs w:val="24"/>
        </w:rPr>
        <w:t>Național ori</w:t>
      </w:r>
      <w:r w:rsidRPr="00247A84">
        <w:rPr>
          <w:spacing w:val="-9"/>
          <w:w w:val="90"/>
          <w:sz w:val="24"/>
          <w:szCs w:val="24"/>
        </w:rPr>
        <w:t xml:space="preserve"> </w:t>
      </w:r>
      <w:r w:rsidRPr="00247A84">
        <w:rPr>
          <w:w w:val="90"/>
          <w:sz w:val="24"/>
          <w:szCs w:val="24"/>
        </w:rPr>
        <w:t>a</w:t>
      </w:r>
      <w:r w:rsidRPr="00247A84">
        <w:rPr>
          <w:spacing w:val="-12"/>
          <w:w w:val="90"/>
          <w:sz w:val="24"/>
          <w:szCs w:val="24"/>
        </w:rPr>
        <w:t xml:space="preserve"> </w:t>
      </w:r>
      <w:r w:rsidRPr="00247A84">
        <w:rPr>
          <w:w w:val="90"/>
          <w:sz w:val="24"/>
          <w:szCs w:val="24"/>
        </w:rPr>
        <w:t>Biroului</w:t>
      </w:r>
      <w:r w:rsidRPr="00247A84">
        <w:rPr>
          <w:spacing w:val="-1"/>
          <w:w w:val="90"/>
          <w:sz w:val="24"/>
          <w:szCs w:val="24"/>
        </w:rPr>
        <w:t xml:space="preserve"> </w:t>
      </w:r>
      <w:r w:rsidRPr="00247A84">
        <w:rPr>
          <w:w w:val="90"/>
          <w:sz w:val="24"/>
          <w:szCs w:val="24"/>
        </w:rPr>
        <w:t>Executiv, după</w:t>
      </w:r>
      <w:r w:rsidRPr="00247A84">
        <w:rPr>
          <w:spacing w:val="-5"/>
          <w:w w:val="90"/>
          <w:sz w:val="24"/>
          <w:szCs w:val="24"/>
        </w:rPr>
        <w:t xml:space="preserve"> </w:t>
      </w:r>
      <w:r w:rsidRPr="00247A84">
        <w:rPr>
          <w:w w:val="90"/>
          <w:sz w:val="24"/>
          <w:szCs w:val="24"/>
        </w:rPr>
        <w:t>caz.</w:t>
      </w:r>
    </w:p>
    <w:p w14:paraId="2A43D9A4" w14:textId="77777777" w:rsidR="003F62EE" w:rsidRPr="00247A84" w:rsidRDefault="00000000">
      <w:pPr>
        <w:pStyle w:val="Listparagraf"/>
        <w:numPr>
          <w:ilvl w:val="0"/>
          <w:numId w:val="26"/>
        </w:numPr>
        <w:tabs>
          <w:tab w:val="left" w:pos="472"/>
        </w:tabs>
        <w:spacing w:before="277" w:line="220" w:lineRule="auto"/>
        <w:ind w:left="144" w:right="43" w:firstLine="8"/>
        <w:jc w:val="both"/>
        <w:rPr>
          <w:sz w:val="24"/>
          <w:szCs w:val="24"/>
        </w:rPr>
      </w:pPr>
      <w:r w:rsidRPr="00247A84">
        <w:rPr>
          <w:w w:val="90"/>
          <w:sz w:val="24"/>
          <w:szCs w:val="24"/>
        </w:rPr>
        <w:t>Încetarea mandatului în situația prevăzută la alin. (1) lit. f) are loc la data rămânerii definitive a hotărârii Biroului Executiv prevăzute la</w:t>
      </w:r>
      <w:r w:rsidRPr="00247A84">
        <w:rPr>
          <w:spacing w:val="-5"/>
          <w:w w:val="90"/>
          <w:sz w:val="24"/>
          <w:szCs w:val="24"/>
        </w:rPr>
        <w:t xml:space="preserve"> </w:t>
      </w:r>
      <w:r w:rsidRPr="00247A84">
        <w:rPr>
          <w:w w:val="90"/>
          <w:sz w:val="24"/>
          <w:szCs w:val="24"/>
        </w:rPr>
        <w:t>art.</w:t>
      </w:r>
      <w:r w:rsidRPr="00247A84">
        <w:rPr>
          <w:spacing w:val="-2"/>
          <w:w w:val="90"/>
          <w:sz w:val="24"/>
          <w:szCs w:val="24"/>
        </w:rPr>
        <w:t xml:space="preserve"> </w:t>
      </w:r>
      <w:r w:rsidRPr="00247A84">
        <w:rPr>
          <w:w w:val="90"/>
          <w:sz w:val="24"/>
          <w:szCs w:val="24"/>
        </w:rPr>
        <w:t>18 alin.</w:t>
      </w:r>
      <w:r w:rsidRPr="00247A84">
        <w:rPr>
          <w:spacing w:val="-2"/>
          <w:w w:val="90"/>
          <w:sz w:val="24"/>
          <w:szCs w:val="24"/>
        </w:rPr>
        <w:t xml:space="preserve"> </w:t>
      </w:r>
      <w:r w:rsidRPr="00247A84">
        <w:rPr>
          <w:w w:val="90"/>
          <w:sz w:val="24"/>
          <w:szCs w:val="24"/>
        </w:rPr>
        <w:t>(2)</w:t>
      </w:r>
      <w:r w:rsidRPr="00247A84">
        <w:rPr>
          <w:spacing w:val="-1"/>
          <w:w w:val="90"/>
          <w:sz w:val="24"/>
          <w:szCs w:val="24"/>
        </w:rPr>
        <w:t xml:space="preserve"> </w:t>
      </w:r>
      <w:r w:rsidRPr="00247A84">
        <w:rPr>
          <w:w w:val="90"/>
          <w:sz w:val="24"/>
          <w:szCs w:val="24"/>
        </w:rPr>
        <w:t>din prezenta lege.</w:t>
      </w:r>
    </w:p>
    <w:p w14:paraId="08012C18" w14:textId="77777777" w:rsidR="003F62EE" w:rsidRPr="00247A84" w:rsidRDefault="00000000">
      <w:pPr>
        <w:pStyle w:val="Listparagraf"/>
        <w:numPr>
          <w:ilvl w:val="0"/>
          <w:numId w:val="26"/>
        </w:numPr>
        <w:tabs>
          <w:tab w:val="left" w:pos="500"/>
        </w:tabs>
        <w:spacing w:before="285" w:line="220" w:lineRule="auto"/>
        <w:ind w:left="144" w:right="49" w:firstLine="7"/>
        <w:jc w:val="both"/>
        <w:rPr>
          <w:sz w:val="24"/>
          <w:szCs w:val="24"/>
        </w:rPr>
      </w:pPr>
      <w:r w:rsidRPr="00247A84">
        <w:rPr>
          <w:w w:val="90"/>
          <w:sz w:val="24"/>
          <w:szCs w:val="24"/>
        </w:rPr>
        <w:t>Încetarea suspendării dreptului de</w:t>
      </w:r>
      <w:r w:rsidRPr="00247A84">
        <w:rPr>
          <w:spacing w:val="-2"/>
          <w:w w:val="90"/>
          <w:sz w:val="24"/>
          <w:szCs w:val="24"/>
        </w:rPr>
        <w:t xml:space="preserve"> </w:t>
      </w:r>
      <w:r w:rsidRPr="00247A84">
        <w:rPr>
          <w:w w:val="90"/>
          <w:sz w:val="24"/>
          <w:szCs w:val="24"/>
        </w:rPr>
        <w:t xml:space="preserve">liberă practică ulterior încetării mandatului de </w:t>
      </w:r>
      <w:proofErr w:type="spellStart"/>
      <w:r w:rsidRPr="00247A84">
        <w:rPr>
          <w:w w:val="90"/>
          <w:sz w:val="24"/>
          <w:szCs w:val="24"/>
        </w:rPr>
        <w:t>Preşedinte</w:t>
      </w:r>
      <w:proofErr w:type="spellEnd"/>
      <w:r w:rsidRPr="00247A84">
        <w:rPr>
          <w:w w:val="90"/>
          <w:sz w:val="24"/>
          <w:szCs w:val="24"/>
        </w:rPr>
        <w:t xml:space="preserve"> al</w:t>
      </w:r>
      <w:r w:rsidRPr="00247A84">
        <w:rPr>
          <w:spacing w:val="-4"/>
          <w:w w:val="90"/>
          <w:sz w:val="24"/>
          <w:szCs w:val="24"/>
        </w:rPr>
        <w:t xml:space="preserve"> </w:t>
      </w:r>
      <w:r w:rsidRPr="00247A84">
        <w:rPr>
          <w:w w:val="90"/>
          <w:sz w:val="24"/>
          <w:szCs w:val="24"/>
        </w:rPr>
        <w:t>Colegiului Psihologilor</w:t>
      </w:r>
      <w:r w:rsidRPr="00247A84">
        <w:rPr>
          <w:spacing w:val="4"/>
          <w:sz w:val="24"/>
          <w:szCs w:val="24"/>
        </w:rPr>
        <w:t xml:space="preserve"> </w:t>
      </w:r>
      <w:r w:rsidRPr="00247A84">
        <w:rPr>
          <w:w w:val="90"/>
          <w:sz w:val="24"/>
          <w:szCs w:val="24"/>
        </w:rPr>
        <w:t>din</w:t>
      </w:r>
      <w:r w:rsidRPr="00247A84">
        <w:rPr>
          <w:spacing w:val="-10"/>
          <w:w w:val="90"/>
          <w:sz w:val="24"/>
          <w:szCs w:val="24"/>
        </w:rPr>
        <w:t xml:space="preserve"> </w:t>
      </w:r>
      <w:r w:rsidRPr="00247A84">
        <w:rPr>
          <w:w w:val="90"/>
          <w:sz w:val="24"/>
          <w:szCs w:val="24"/>
        </w:rPr>
        <w:t>România în</w:t>
      </w:r>
      <w:r w:rsidRPr="00247A84">
        <w:rPr>
          <w:spacing w:val="-10"/>
          <w:w w:val="90"/>
          <w:sz w:val="24"/>
          <w:szCs w:val="24"/>
        </w:rPr>
        <w:t xml:space="preserve"> </w:t>
      </w:r>
      <w:r w:rsidRPr="00247A84">
        <w:rPr>
          <w:w w:val="90"/>
          <w:sz w:val="24"/>
          <w:szCs w:val="24"/>
        </w:rPr>
        <w:t>condițiile</w:t>
      </w:r>
      <w:r w:rsidRPr="00247A84">
        <w:rPr>
          <w:sz w:val="24"/>
          <w:szCs w:val="24"/>
        </w:rPr>
        <w:t xml:space="preserve"> </w:t>
      </w:r>
      <w:r w:rsidRPr="00247A84">
        <w:rPr>
          <w:w w:val="90"/>
          <w:sz w:val="24"/>
          <w:szCs w:val="24"/>
        </w:rPr>
        <w:t>alin.</w:t>
      </w:r>
      <w:r w:rsidRPr="00247A84">
        <w:rPr>
          <w:spacing w:val="-6"/>
          <w:w w:val="90"/>
          <w:sz w:val="24"/>
          <w:szCs w:val="24"/>
        </w:rPr>
        <w:t xml:space="preserve"> </w:t>
      </w:r>
      <w:r w:rsidRPr="00247A84">
        <w:rPr>
          <w:w w:val="90"/>
          <w:sz w:val="24"/>
          <w:szCs w:val="24"/>
        </w:rPr>
        <w:t>(1)</w:t>
      </w:r>
      <w:r w:rsidRPr="00247A84">
        <w:rPr>
          <w:spacing w:val="-5"/>
          <w:w w:val="90"/>
          <w:sz w:val="24"/>
          <w:szCs w:val="24"/>
        </w:rPr>
        <w:t xml:space="preserve"> </w:t>
      </w:r>
      <w:r w:rsidRPr="00247A84">
        <w:rPr>
          <w:w w:val="90"/>
          <w:sz w:val="24"/>
          <w:szCs w:val="24"/>
        </w:rPr>
        <w:t>lit.</w:t>
      </w:r>
      <w:r w:rsidRPr="00247A84">
        <w:rPr>
          <w:spacing w:val="-15"/>
          <w:w w:val="90"/>
          <w:sz w:val="24"/>
          <w:szCs w:val="24"/>
        </w:rPr>
        <w:t xml:space="preserve"> </w:t>
      </w:r>
      <w:r w:rsidRPr="00247A84">
        <w:rPr>
          <w:w w:val="90"/>
          <w:sz w:val="24"/>
          <w:szCs w:val="24"/>
        </w:rPr>
        <w:t>e)</w:t>
      </w:r>
      <w:r w:rsidRPr="00247A84">
        <w:rPr>
          <w:spacing w:val="-12"/>
          <w:w w:val="90"/>
          <w:sz w:val="24"/>
          <w:szCs w:val="24"/>
        </w:rPr>
        <w:t xml:space="preserve"> </w:t>
      </w:r>
      <w:r w:rsidRPr="00247A84">
        <w:rPr>
          <w:w w:val="90"/>
          <w:sz w:val="24"/>
          <w:szCs w:val="24"/>
        </w:rPr>
        <w:t>și</w:t>
      </w:r>
      <w:r w:rsidRPr="00247A84">
        <w:rPr>
          <w:spacing w:val="-14"/>
          <w:w w:val="90"/>
          <w:sz w:val="24"/>
          <w:szCs w:val="24"/>
        </w:rPr>
        <w:t xml:space="preserve"> </w:t>
      </w:r>
      <w:r w:rsidRPr="00247A84">
        <w:rPr>
          <w:w w:val="90"/>
          <w:sz w:val="24"/>
          <w:szCs w:val="24"/>
        </w:rPr>
        <w:t>f)</w:t>
      </w:r>
      <w:r w:rsidRPr="00247A84">
        <w:rPr>
          <w:spacing w:val="-3"/>
          <w:w w:val="90"/>
          <w:sz w:val="24"/>
          <w:szCs w:val="24"/>
        </w:rPr>
        <w:t xml:space="preserve"> </w:t>
      </w:r>
      <w:r w:rsidRPr="00247A84">
        <w:rPr>
          <w:w w:val="90"/>
          <w:sz w:val="24"/>
          <w:szCs w:val="24"/>
        </w:rPr>
        <w:t>nu</w:t>
      </w:r>
      <w:r w:rsidRPr="00247A84">
        <w:rPr>
          <w:spacing w:val="-13"/>
          <w:w w:val="90"/>
          <w:sz w:val="24"/>
          <w:szCs w:val="24"/>
        </w:rPr>
        <w:t xml:space="preserve"> </w:t>
      </w:r>
      <w:r w:rsidRPr="00247A84">
        <w:rPr>
          <w:w w:val="90"/>
          <w:sz w:val="24"/>
          <w:szCs w:val="24"/>
        </w:rPr>
        <w:t>are</w:t>
      </w:r>
      <w:r w:rsidRPr="00247A84">
        <w:rPr>
          <w:spacing w:val="-10"/>
          <w:w w:val="90"/>
          <w:sz w:val="24"/>
          <w:szCs w:val="24"/>
        </w:rPr>
        <w:t xml:space="preserve"> </w:t>
      </w:r>
      <w:r w:rsidRPr="00247A84">
        <w:rPr>
          <w:w w:val="90"/>
          <w:sz w:val="24"/>
          <w:szCs w:val="24"/>
        </w:rPr>
        <w:t>ca</w:t>
      </w:r>
      <w:r w:rsidRPr="00247A84">
        <w:rPr>
          <w:spacing w:val="-14"/>
          <w:w w:val="90"/>
          <w:sz w:val="24"/>
          <w:szCs w:val="24"/>
        </w:rPr>
        <w:t xml:space="preserve"> </w:t>
      </w:r>
      <w:r w:rsidRPr="00247A84">
        <w:rPr>
          <w:w w:val="90"/>
          <w:sz w:val="24"/>
          <w:szCs w:val="24"/>
        </w:rPr>
        <w:t>efect redobândirea mandatului</w:t>
      </w:r>
      <w:r w:rsidRPr="00247A84">
        <w:rPr>
          <w:sz w:val="24"/>
          <w:szCs w:val="24"/>
        </w:rPr>
        <w:t xml:space="preserve"> </w:t>
      </w:r>
      <w:r w:rsidRPr="00247A84">
        <w:rPr>
          <w:w w:val="90"/>
          <w:sz w:val="24"/>
          <w:szCs w:val="24"/>
        </w:rPr>
        <w:t>încetat.</w:t>
      </w:r>
    </w:p>
    <w:p w14:paraId="30053B15" w14:textId="77777777" w:rsidR="003F62EE" w:rsidRPr="00247A84" w:rsidRDefault="00000000">
      <w:pPr>
        <w:spacing w:before="258" w:line="286" w:lineRule="exact"/>
        <w:ind w:left="146"/>
        <w:jc w:val="both"/>
        <w:rPr>
          <w:b/>
          <w:sz w:val="24"/>
          <w:szCs w:val="24"/>
        </w:rPr>
      </w:pPr>
      <w:r w:rsidRPr="00247A84">
        <w:rPr>
          <w:b/>
          <w:w w:val="90"/>
          <w:sz w:val="24"/>
          <w:szCs w:val="24"/>
        </w:rPr>
        <w:t>Art.</w:t>
      </w:r>
      <w:r w:rsidRPr="00247A84">
        <w:rPr>
          <w:b/>
          <w:spacing w:val="-9"/>
          <w:w w:val="90"/>
          <w:sz w:val="24"/>
          <w:szCs w:val="24"/>
        </w:rPr>
        <w:t xml:space="preserve"> </w:t>
      </w:r>
      <w:r w:rsidRPr="00247A84">
        <w:rPr>
          <w:b/>
          <w:spacing w:val="-4"/>
          <w:sz w:val="24"/>
          <w:szCs w:val="24"/>
        </w:rPr>
        <w:t>121.</w:t>
      </w:r>
    </w:p>
    <w:p w14:paraId="53B86E78" w14:textId="77777777" w:rsidR="003F62EE" w:rsidRPr="00247A84" w:rsidRDefault="00000000">
      <w:pPr>
        <w:spacing w:before="5" w:line="223" w:lineRule="auto"/>
        <w:ind w:left="146" w:right="26" w:firstLine="1"/>
        <w:jc w:val="both"/>
        <w:rPr>
          <w:sz w:val="24"/>
          <w:szCs w:val="24"/>
        </w:rPr>
      </w:pPr>
      <w:r w:rsidRPr="00247A84">
        <w:rPr>
          <w:w w:val="90"/>
          <w:sz w:val="24"/>
          <w:szCs w:val="24"/>
        </w:rPr>
        <w:t>în</w:t>
      </w:r>
      <w:r w:rsidRPr="00247A84">
        <w:rPr>
          <w:spacing w:val="-10"/>
          <w:w w:val="90"/>
          <w:sz w:val="24"/>
          <w:szCs w:val="24"/>
        </w:rPr>
        <w:t xml:space="preserve"> </w:t>
      </w:r>
      <w:r w:rsidRPr="00247A84">
        <w:rPr>
          <w:w w:val="90"/>
          <w:sz w:val="24"/>
          <w:szCs w:val="24"/>
        </w:rPr>
        <w:t>situația</w:t>
      </w:r>
      <w:r w:rsidRPr="00247A84">
        <w:rPr>
          <w:spacing w:val="-10"/>
          <w:w w:val="90"/>
          <w:sz w:val="24"/>
          <w:szCs w:val="24"/>
        </w:rPr>
        <w:t xml:space="preserve"> </w:t>
      </w:r>
      <w:proofErr w:type="spellStart"/>
      <w:r w:rsidRPr="00247A84">
        <w:rPr>
          <w:w w:val="90"/>
          <w:sz w:val="24"/>
          <w:szCs w:val="24"/>
        </w:rPr>
        <w:t>vaeantării</w:t>
      </w:r>
      <w:proofErr w:type="spellEnd"/>
      <w:r w:rsidRPr="00247A84">
        <w:rPr>
          <w:spacing w:val="-10"/>
          <w:w w:val="90"/>
          <w:sz w:val="24"/>
          <w:szCs w:val="24"/>
        </w:rPr>
        <w:t xml:space="preserve"> </w:t>
      </w:r>
      <w:r w:rsidRPr="00247A84">
        <w:rPr>
          <w:w w:val="90"/>
          <w:sz w:val="24"/>
          <w:szCs w:val="24"/>
        </w:rPr>
        <w:t>poziției</w:t>
      </w:r>
      <w:r w:rsidRPr="00247A84">
        <w:rPr>
          <w:spacing w:val="-9"/>
          <w:w w:val="90"/>
          <w:sz w:val="24"/>
          <w:szCs w:val="24"/>
        </w:rPr>
        <w:t xml:space="preserve"> </w:t>
      </w:r>
      <w:r w:rsidRPr="00247A84">
        <w:rPr>
          <w:w w:val="90"/>
          <w:sz w:val="24"/>
          <w:szCs w:val="24"/>
        </w:rPr>
        <w:t>de</w:t>
      </w:r>
      <w:r w:rsidRPr="00247A84">
        <w:rPr>
          <w:spacing w:val="-10"/>
          <w:w w:val="90"/>
          <w:sz w:val="24"/>
          <w:szCs w:val="24"/>
        </w:rPr>
        <w:t xml:space="preserve"> </w:t>
      </w:r>
      <w:proofErr w:type="spellStart"/>
      <w:r w:rsidRPr="00247A84">
        <w:rPr>
          <w:w w:val="90"/>
          <w:sz w:val="24"/>
          <w:szCs w:val="24"/>
        </w:rPr>
        <w:t>Preşedinte</w:t>
      </w:r>
      <w:proofErr w:type="spellEnd"/>
      <w:r w:rsidRPr="00247A84">
        <w:rPr>
          <w:spacing w:val="-10"/>
          <w:w w:val="90"/>
          <w:sz w:val="24"/>
          <w:szCs w:val="24"/>
        </w:rPr>
        <w:t xml:space="preserve"> </w:t>
      </w:r>
      <w:r w:rsidRPr="00247A84">
        <w:rPr>
          <w:w w:val="90"/>
          <w:sz w:val="24"/>
          <w:szCs w:val="24"/>
        </w:rPr>
        <w:t>al</w:t>
      </w:r>
      <w:r w:rsidRPr="00247A84">
        <w:rPr>
          <w:spacing w:val="-10"/>
          <w:w w:val="90"/>
          <w:sz w:val="24"/>
          <w:szCs w:val="24"/>
        </w:rPr>
        <w:t xml:space="preserve"> </w:t>
      </w:r>
      <w:r w:rsidRPr="00247A84">
        <w:rPr>
          <w:w w:val="90"/>
          <w:sz w:val="24"/>
          <w:szCs w:val="24"/>
        </w:rPr>
        <w:t>Colegiului</w:t>
      </w:r>
      <w:r w:rsidRPr="00247A84">
        <w:rPr>
          <w:spacing w:val="-9"/>
          <w:w w:val="90"/>
          <w:sz w:val="24"/>
          <w:szCs w:val="24"/>
        </w:rPr>
        <w:t xml:space="preserve"> </w:t>
      </w:r>
      <w:r w:rsidRPr="00247A84">
        <w:rPr>
          <w:w w:val="90"/>
          <w:sz w:val="24"/>
          <w:szCs w:val="24"/>
        </w:rPr>
        <w:t>Psihologilor</w:t>
      </w:r>
      <w:r w:rsidRPr="00247A84">
        <w:rPr>
          <w:spacing w:val="-8"/>
          <w:w w:val="90"/>
          <w:sz w:val="24"/>
          <w:szCs w:val="24"/>
        </w:rPr>
        <w:t xml:space="preserve"> </w:t>
      </w:r>
      <w:r w:rsidRPr="00247A84">
        <w:rPr>
          <w:w w:val="90"/>
          <w:sz w:val="24"/>
          <w:szCs w:val="24"/>
        </w:rPr>
        <w:t>din</w:t>
      </w:r>
      <w:r w:rsidRPr="00247A84">
        <w:rPr>
          <w:spacing w:val="-10"/>
          <w:w w:val="90"/>
          <w:sz w:val="24"/>
          <w:szCs w:val="24"/>
        </w:rPr>
        <w:t xml:space="preserve"> </w:t>
      </w:r>
      <w:r w:rsidRPr="00247A84">
        <w:rPr>
          <w:w w:val="90"/>
          <w:sz w:val="24"/>
          <w:szCs w:val="24"/>
        </w:rPr>
        <w:t>România</w:t>
      </w:r>
      <w:r w:rsidRPr="00247A84">
        <w:rPr>
          <w:spacing w:val="-6"/>
          <w:w w:val="90"/>
          <w:sz w:val="24"/>
          <w:szCs w:val="24"/>
        </w:rPr>
        <w:t xml:space="preserve"> </w:t>
      </w:r>
      <w:r w:rsidRPr="00247A84">
        <w:rPr>
          <w:w w:val="90"/>
          <w:sz w:val="24"/>
          <w:szCs w:val="24"/>
        </w:rPr>
        <w:t>ea</w:t>
      </w:r>
      <w:r w:rsidRPr="00247A84">
        <w:rPr>
          <w:spacing w:val="-10"/>
          <w:w w:val="90"/>
          <w:sz w:val="24"/>
          <w:szCs w:val="24"/>
        </w:rPr>
        <w:t xml:space="preserve"> </w:t>
      </w:r>
      <w:r w:rsidRPr="00247A84">
        <w:rPr>
          <w:w w:val="90"/>
          <w:sz w:val="24"/>
          <w:szCs w:val="24"/>
        </w:rPr>
        <w:t>urmare</w:t>
      </w:r>
      <w:r w:rsidRPr="00247A84">
        <w:rPr>
          <w:spacing w:val="-10"/>
          <w:w w:val="90"/>
          <w:sz w:val="24"/>
          <w:szCs w:val="24"/>
        </w:rPr>
        <w:t xml:space="preserve"> </w:t>
      </w:r>
      <w:r w:rsidRPr="00247A84">
        <w:rPr>
          <w:w w:val="90"/>
          <w:sz w:val="24"/>
          <w:szCs w:val="24"/>
        </w:rPr>
        <w:t>a</w:t>
      </w:r>
      <w:r w:rsidRPr="00247A84">
        <w:rPr>
          <w:spacing w:val="-10"/>
          <w:w w:val="90"/>
          <w:sz w:val="24"/>
          <w:szCs w:val="24"/>
        </w:rPr>
        <w:t xml:space="preserve"> </w:t>
      </w:r>
      <w:r w:rsidRPr="00247A84">
        <w:rPr>
          <w:w w:val="90"/>
          <w:sz w:val="24"/>
          <w:szCs w:val="24"/>
        </w:rPr>
        <w:t>incidenței</w:t>
      </w:r>
      <w:r w:rsidRPr="00247A84">
        <w:rPr>
          <w:spacing w:val="-1"/>
          <w:sz w:val="24"/>
          <w:szCs w:val="24"/>
        </w:rPr>
        <w:t xml:space="preserve"> </w:t>
      </w:r>
      <w:r w:rsidRPr="00247A84">
        <w:rPr>
          <w:w w:val="90"/>
          <w:sz w:val="24"/>
          <w:szCs w:val="24"/>
        </w:rPr>
        <w:t>unuia dintre</w:t>
      </w:r>
      <w:r w:rsidRPr="00247A84">
        <w:rPr>
          <w:spacing w:val="-10"/>
          <w:w w:val="90"/>
          <w:sz w:val="24"/>
          <w:szCs w:val="24"/>
        </w:rPr>
        <w:t xml:space="preserve"> </w:t>
      </w:r>
      <w:r w:rsidRPr="00247A84">
        <w:rPr>
          <w:w w:val="90"/>
          <w:sz w:val="24"/>
          <w:szCs w:val="24"/>
        </w:rPr>
        <w:t>cazurile</w:t>
      </w:r>
      <w:r w:rsidRPr="00247A84">
        <w:rPr>
          <w:spacing w:val="-8"/>
          <w:w w:val="90"/>
          <w:sz w:val="24"/>
          <w:szCs w:val="24"/>
        </w:rPr>
        <w:t xml:space="preserve"> </w:t>
      </w:r>
      <w:r w:rsidRPr="00247A84">
        <w:rPr>
          <w:w w:val="90"/>
          <w:sz w:val="24"/>
          <w:szCs w:val="24"/>
        </w:rPr>
        <w:t>de</w:t>
      </w:r>
      <w:r w:rsidRPr="00247A84">
        <w:rPr>
          <w:spacing w:val="-10"/>
          <w:w w:val="90"/>
          <w:sz w:val="24"/>
          <w:szCs w:val="24"/>
        </w:rPr>
        <w:t xml:space="preserve"> </w:t>
      </w:r>
      <w:r w:rsidRPr="00247A84">
        <w:rPr>
          <w:w w:val="90"/>
          <w:sz w:val="24"/>
          <w:szCs w:val="24"/>
        </w:rPr>
        <w:t>încetare</w:t>
      </w:r>
      <w:r w:rsidRPr="00247A84">
        <w:rPr>
          <w:spacing w:val="-1"/>
          <w:w w:val="90"/>
          <w:sz w:val="24"/>
          <w:szCs w:val="24"/>
        </w:rPr>
        <w:t xml:space="preserve"> </w:t>
      </w:r>
      <w:r w:rsidRPr="00247A84">
        <w:rPr>
          <w:w w:val="90"/>
          <w:sz w:val="24"/>
          <w:szCs w:val="24"/>
        </w:rPr>
        <w:t>a</w:t>
      </w:r>
      <w:r w:rsidRPr="00247A84">
        <w:rPr>
          <w:spacing w:val="-10"/>
          <w:w w:val="90"/>
          <w:sz w:val="24"/>
          <w:szCs w:val="24"/>
        </w:rPr>
        <w:t xml:space="preserve"> </w:t>
      </w:r>
      <w:r w:rsidRPr="00247A84">
        <w:rPr>
          <w:w w:val="90"/>
          <w:sz w:val="24"/>
          <w:szCs w:val="24"/>
        </w:rPr>
        <w:t>mandatului</w:t>
      </w:r>
      <w:r w:rsidRPr="00247A84">
        <w:rPr>
          <w:spacing w:val="9"/>
          <w:sz w:val="24"/>
          <w:szCs w:val="24"/>
        </w:rPr>
        <w:t xml:space="preserve"> </w:t>
      </w:r>
      <w:r w:rsidRPr="00247A84">
        <w:rPr>
          <w:w w:val="90"/>
          <w:sz w:val="24"/>
          <w:szCs w:val="24"/>
        </w:rPr>
        <w:t>prevăzute la</w:t>
      </w:r>
      <w:r w:rsidRPr="00247A84">
        <w:rPr>
          <w:spacing w:val="-10"/>
          <w:w w:val="90"/>
          <w:sz w:val="24"/>
          <w:szCs w:val="24"/>
        </w:rPr>
        <w:t xml:space="preserve"> </w:t>
      </w:r>
      <w:r w:rsidRPr="00247A84">
        <w:rPr>
          <w:w w:val="90"/>
          <w:sz w:val="24"/>
          <w:szCs w:val="24"/>
        </w:rPr>
        <w:t>art.</w:t>
      </w:r>
      <w:r w:rsidRPr="00247A84">
        <w:rPr>
          <w:spacing w:val="-7"/>
          <w:w w:val="90"/>
          <w:sz w:val="24"/>
          <w:szCs w:val="24"/>
        </w:rPr>
        <w:t xml:space="preserve"> </w:t>
      </w:r>
      <w:r w:rsidRPr="00247A84">
        <w:rPr>
          <w:w w:val="90"/>
          <w:sz w:val="24"/>
          <w:szCs w:val="24"/>
        </w:rPr>
        <w:t>120</w:t>
      </w:r>
      <w:r w:rsidRPr="00247A84">
        <w:rPr>
          <w:spacing w:val="-4"/>
          <w:w w:val="90"/>
          <w:sz w:val="24"/>
          <w:szCs w:val="24"/>
        </w:rPr>
        <w:t xml:space="preserve"> </w:t>
      </w:r>
      <w:r w:rsidRPr="00247A84">
        <w:rPr>
          <w:w w:val="90"/>
          <w:sz w:val="24"/>
          <w:szCs w:val="24"/>
        </w:rPr>
        <w:t>alin.</w:t>
      </w:r>
      <w:r w:rsidRPr="00247A84">
        <w:rPr>
          <w:spacing w:val="-8"/>
          <w:w w:val="90"/>
          <w:sz w:val="24"/>
          <w:szCs w:val="24"/>
        </w:rPr>
        <w:t xml:space="preserve"> </w:t>
      </w:r>
      <w:r w:rsidRPr="00247A84">
        <w:rPr>
          <w:w w:val="90"/>
          <w:sz w:val="24"/>
          <w:szCs w:val="24"/>
        </w:rPr>
        <w:t>(1)</w:t>
      </w:r>
      <w:r w:rsidRPr="00247A84">
        <w:rPr>
          <w:spacing w:val="-9"/>
          <w:w w:val="90"/>
          <w:sz w:val="24"/>
          <w:szCs w:val="24"/>
        </w:rPr>
        <w:t xml:space="preserve"> </w:t>
      </w:r>
      <w:r w:rsidRPr="00247A84">
        <w:rPr>
          <w:w w:val="90"/>
          <w:sz w:val="24"/>
          <w:szCs w:val="24"/>
        </w:rPr>
        <w:t>din</w:t>
      </w:r>
      <w:r w:rsidRPr="00247A84">
        <w:rPr>
          <w:spacing w:val="-7"/>
          <w:w w:val="90"/>
          <w:sz w:val="24"/>
          <w:szCs w:val="24"/>
        </w:rPr>
        <w:t xml:space="preserve"> </w:t>
      </w:r>
      <w:r w:rsidRPr="00247A84">
        <w:rPr>
          <w:w w:val="90"/>
          <w:sz w:val="24"/>
          <w:szCs w:val="24"/>
        </w:rPr>
        <w:t>prezenta</w:t>
      </w:r>
      <w:r w:rsidRPr="00247A84">
        <w:rPr>
          <w:spacing w:val="-3"/>
          <w:w w:val="90"/>
          <w:sz w:val="24"/>
          <w:szCs w:val="24"/>
        </w:rPr>
        <w:t xml:space="preserve"> </w:t>
      </w:r>
      <w:r w:rsidRPr="00247A84">
        <w:rPr>
          <w:w w:val="90"/>
          <w:sz w:val="24"/>
          <w:szCs w:val="24"/>
        </w:rPr>
        <w:t>lege,</w:t>
      </w:r>
      <w:r w:rsidRPr="00247A84">
        <w:rPr>
          <w:spacing w:val="-6"/>
          <w:w w:val="90"/>
          <w:sz w:val="24"/>
          <w:szCs w:val="24"/>
        </w:rPr>
        <w:t xml:space="preserve"> </w:t>
      </w:r>
      <w:r w:rsidRPr="00247A84">
        <w:rPr>
          <w:w w:val="90"/>
          <w:sz w:val="24"/>
          <w:szCs w:val="24"/>
        </w:rPr>
        <w:t>poziția</w:t>
      </w:r>
      <w:r w:rsidRPr="00247A84">
        <w:rPr>
          <w:spacing w:val="-4"/>
          <w:w w:val="90"/>
          <w:sz w:val="24"/>
          <w:szCs w:val="24"/>
        </w:rPr>
        <w:t xml:space="preserve"> </w:t>
      </w:r>
      <w:r w:rsidRPr="00247A84">
        <w:rPr>
          <w:w w:val="90"/>
          <w:sz w:val="24"/>
          <w:szCs w:val="24"/>
        </w:rPr>
        <w:t>respectivă</w:t>
      </w:r>
      <w:r w:rsidRPr="00247A84">
        <w:rPr>
          <w:sz w:val="24"/>
          <w:szCs w:val="24"/>
        </w:rPr>
        <w:t xml:space="preserve"> </w:t>
      </w:r>
      <w:r w:rsidRPr="00247A84">
        <w:rPr>
          <w:w w:val="90"/>
          <w:sz w:val="24"/>
          <w:szCs w:val="24"/>
        </w:rPr>
        <w:t>va</w:t>
      </w:r>
      <w:r w:rsidRPr="00247A84">
        <w:rPr>
          <w:spacing w:val="-10"/>
          <w:w w:val="90"/>
          <w:sz w:val="24"/>
          <w:szCs w:val="24"/>
        </w:rPr>
        <w:t xml:space="preserve"> </w:t>
      </w:r>
      <w:r w:rsidRPr="00247A84">
        <w:rPr>
          <w:w w:val="90"/>
          <w:sz w:val="24"/>
          <w:szCs w:val="24"/>
        </w:rPr>
        <w:t>fi ocupată conform dispozițiilor Statutului profesiei de</w:t>
      </w:r>
      <w:r w:rsidRPr="00247A84">
        <w:rPr>
          <w:spacing w:val="-9"/>
          <w:w w:val="90"/>
          <w:sz w:val="24"/>
          <w:szCs w:val="24"/>
        </w:rPr>
        <w:t xml:space="preserve"> </w:t>
      </w:r>
      <w:r w:rsidRPr="00247A84">
        <w:rPr>
          <w:w w:val="90"/>
          <w:sz w:val="24"/>
          <w:szCs w:val="24"/>
        </w:rPr>
        <w:t>psiholog.</w:t>
      </w:r>
    </w:p>
    <w:p w14:paraId="6572C343" w14:textId="77777777" w:rsidR="003F62EE" w:rsidRPr="00247A84" w:rsidRDefault="00000000">
      <w:pPr>
        <w:spacing w:before="265" w:line="286" w:lineRule="exact"/>
        <w:ind w:left="146"/>
        <w:jc w:val="both"/>
        <w:rPr>
          <w:sz w:val="24"/>
          <w:szCs w:val="24"/>
        </w:rPr>
      </w:pPr>
      <w:r w:rsidRPr="00247A84">
        <w:rPr>
          <w:spacing w:val="-2"/>
          <w:sz w:val="24"/>
          <w:szCs w:val="24"/>
        </w:rPr>
        <w:t>Art.</w:t>
      </w:r>
      <w:r w:rsidRPr="00247A84">
        <w:rPr>
          <w:spacing w:val="-23"/>
          <w:sz w:val="24"/>
          <w:szCs w:val="24"/>
        </w:rPr>
        <w:t xml:space="preserve"> </w:t>
      </w:r>
      <w:r w:rsidRPr="00247A84">
        <w:rPr>
          <w:spacing w:val="-4"/>
          <w:sz w:val="24"/>
          <w:szCs w:val="24"/>
        </w:rPr>
        <w:t>122.</w:t>
      </w:r>
    </w:p>
    <w:p w14:paraId="7EB9E117" w14:textId="77777777" w:rsidR="003F62EE" w:rsidRPr="00247A84" w:rsidRDefault="00000000">
      <w:pPr>
        <w:spacing w:line="286" w:lineRule="exact"/>
        <w:ind w:left="147"/>
        <w:jc w:val="both"/>
        <w:rPr>
          <w:sz w:val="24"/>
          <w:szCs w:val="24"/>
        </w:rPr>
      </w:pPr>
      <w:r w:rsidRPr="00247A84">
        <w:rPr>
          <w:w w:val="85"/>
          <w:sz w:val="24"/>
          <w:szCs w:val="24"/>
        </w:rPr>
        <w:t>Secretarul</w:t>
      </w:r>
      <w:r w:rsidRPr="00247A84">
        <w:rPr>
          <w:spacing w:val="22"/>
          <w:sz w:val="24"/>
          <w:szCs w:val="24"/>
        </w:rPr>
        <w:t xml:space="preserve"> </w:t>
      </w:r>
      <w:r w:rsidRPr="00247A84">
        <w:rPr>
          <w:w w:val="85"/>
          <w:sz w:val="24"/>
          <w:szCs w:val="24"/>
        </w:rPr>
        <w:t>general</w:t>
      </w:r>
      <w:r w:rsidRPr="00247A84">
        <w:rPr>
          <w:spacing w:val="17"/>
          <w:sz w:val="24"/>
          <w:szCs w:val="24"/>
        </w:rPr>
        <w:t xml:space="preserve"> </w:t>
      </w:r>
      <w:r w:rsidRPr="00247A84">
        <w:rPr>
          <w:w w:val="85"/>
          <w:sz w:val="24"/>
          <w:szCs w:val="24"/>
        </w:rPr>
        <w:t>al</w:t>
      </w:r>
      <w:r w:rsidRPr="00247A84">
        <w:rPr>
          <w:sz w:val="24"/>
          <w:szCs w:val="24"/>
        </w:rPr>
        <w:t xml:space="preserve"> </w:t>
      </w:r>
      <w:r w:rsidRPr="00247A84">
        <w:rPr>
          <w:w w:val="85"/>
          <w:sz w:val="24"/>
          <w:szCs w:val="24"/>
        </w:rPr>
        <w:t>Biroului</w:t>
      </w:r>
      <w:r w:rsidRPr="00247A84">
        <w:rPr>
          <w:spacing w:val="25"/>
          <w:sz w:val="24"/>
          <w:szCs w:val="24"/>
        </w:rPr>
        <w:t xml:space="preserve"> </w:t>
      </w:r>
      <w:r w:rsidRPr="00247A84">
        <w:rPr>
          <w:w w:val="85"/>
          <w:sz w:val="24"/>
          <w:szCs w:val="24"/>
        </w:rPr>
        <w:t>Executiv</w:t>
      </w:r>
      <w:r w:rsidRPr="00247A84">
        <w:rPr>
          <w:spacing w:val="9"/>
          <w:sz w:val="24"/>
          <w:szCs w:val="24"/>
        </w:rPr>
        <w:t xml:space="preserve"> </w:t>
      </w:r>
      <w:r w:rsidRPr="00247A84">
        <w:rPr>
          <w:w w:val="85"/>
          <w:sz w:val="24"/>
          <w:szCs w:val="24"/>
        </w:rPr>
        <w:t>are</w:t>
      </w:r>
      <w:r w:rsidRPr="00247A84">
        <w:rPr>
          <w:spacing w:val="5"/>
          <w:sz w:val="24"/>
          <w:szCs w:val="24"/>
        </w:rPr>
        <w:t xml:space="preserve"> </w:t>
      </w:r>
      <w:r w:rsidRPr="00247A84">
        <w:rPr>
          <w:w w:val="85"/>
          <w:sz w:val="24"/>
          <w:szCs w:val="24"/>
        </w:rPr>
        <w:t>următoarele</w:t>
      </w:r>
      <w:r w:rsidRPr="00247A84">
        <w:rPr>
          <w:spacing w:val="22"/>
          <w:sz w:val="24"/>
          <w:szCs w:val="24"/>
        </w:rPr>
        <w:t xml:space="preserve"> </w:t>
      </w:r>
      <w:r w:rsidRPr="00247A84">
        <w:rPr>
          <w:spacing w:val="-2"/>
          <w:w w:val="85"/>
          <w:sz w:val="24"/>
          <w:szCs w:val="24"/>
        </w:rPr>
        <w:t>atribuții:</w:t>
      </w:r>
    </w:p>
    <w:p w14:paraId="3BFD23F2" w14:textId="77777777" w:rsidR="003F62EE" w:rsidRPr="00247A84" w:rsidRDefault="00000000">
      <w:pPr>
        <w:pStyle w:val="Listparagraf"/>
        <w:numPr>
          <w:ilvl w:val="1"/>
          <w:numId w:val="26"/>
        </w:numPr>
        <w:tabs>
          <w:tab w:val="left" w:pos="504"/>
        </w:tabs>
        <w:spacing w:before="248"/>
        <w:ind w:left="504" w:hanging="358"/>
        <w:jc w:val="both"/>
        <w:rPr>
          <w:sz w:val="24"/>
          <w:szCs w:val="24"/>
        </w:rPr>
      </w:pPr>
      <w:r w:rsidRPr="00247A84">
        <w:rPr>
          <w:w w:val="85"/>
          <w:sz w:val="24"/>
          <w:szCs w:val="24"/>
        </w:rPr>
        <w:t>coordonează</w:t>
      </w:r>
      <w:r w:rsidRPr="00247A84">
        <w:rPr>
          <w:spacing w:val="17"/>
          <w:sz w:val="24"/>
          <w:szCs w:val="24"/>
        </w:rPr>
        <w:t xml:space="preserve"> </w:t>
      </w:r>
      <w:r w:rsidRPr="00247A84">
        <w:rPr>
          <w:w w:val="85"/>
          <w:sz w:val="24"/>
          <w:szCs w:val="24"/>
        </w:rPr>
        <w:t>activitatea</w:t>
      </w:r>
      <w:r w:rsidRPr="00247A84">
        <w:rPr>
          <w:spacing w:val="18"/>
          <w:sz w:val="24"/>
          <w:szCs w:val="24"/>
        </w:rPr>
        <w:t xml:space="preserve"> </w:t>
      </w:r>
      <w:r w:rsidRPr="00247A84">
        <w:rPr>
          <w:w w:val="85"/>
          <w:sz w:val="24"/>
          <w:szCs w:val="24"/>
        </w:rPr>
        <w:t>Secretariatului</w:t>
      </w:r>
      <w:r w:rsidRPr="00247A84">
        <w:rPr>
          <w:spacing w:val="13"/>
          <w:sz w:val="24"/>
          <w:szCs w:val="24"/>
        </w:rPr>
        <w:t xml:space="preserve"> </w:t>
      </w:r>
      <w:r w:rsidRPr="00247A84">
        <w:rPr>
          <w:w w:val="85"/>
          <w:sz w:val="24"/>
          <w:szCs w:val="24"/>
        </w:rPr>
        <w:t>general</w:t>
      </w:r>
      <w:r w:rsidRPr="00247A84">
        <w:rPr>
          <w:spacing w:val="27"/>
          <w:sz w:val="24"/>
          <w:szCs w:val="24"/>
        </w:rPr>
        <w:t xml:space="preserve"> </w:t>
      </w:r>
      <w:r w:rsidRPr="00247A84">
        <w:rPr>
          <w:w w:val="85"/>
          <w:sz w:val="24"/>
          <w:szCs w:val="24"/>
        </w:rPr>
        <w:t>al</w:t>
      </w:r>
      <w:r w:rsidRPr="00247A84">
        <w:rPr>
          <w:spacing w:val="6"/>
          <w:sz w:val="24"/>
          <w:szCs w:val="24"/>
        </w:rPr>
        <w:t xml:space="preserve"> </w:t>
      </w:r>
      <w:r w:rsidRPr="00247A84">
        <w:rPr>
          <w:w w:val="85"/>
          <w:sz w:val="24"/>
          <w:szCs w:val="24"/>
        </w:rPr>
        <w:t>Colegiului</w:t>
      </w:r>
      <w:r w:rsidRPr="00247A84">
        <w:rPr>
          <w:spacing w:val="34"/>
          <w:sz w:val="24"/>
          <w:szCs w:val="24"/>
        </w:rPr>
        <w:t xml:space="preserve"> </w:t>
      </w:r>
      <w:r w:rsidRPr="00247A84">
        <w:rPr>
          <w:w w:val="85"/>
          <w:sz w:val="24"/>
          <w:szCs w:val="24"/>
        </w:rPr>
        <w:t>Psihologilor</w:t>
      </w:r>
      <w:r w:rsidRPr="00247A84">
        <w:rPr>
          <w:spacing w:val="38"/>
          <w:sz w:val="24"/>
          <w:szCs w:val="24"/>
        </w:rPr>
        <w:t xml:space="preserve"> </w:t>
      </w:r>
      <w:r w:rsidRPr="00247A84">
        <w:rPr>
          <w:w w:val="85"/>
          <w:sz w:val="24"/>
          <w:szCs w:val="24"/>
        </w:rPr>
        <w:t>din</w:t>
      </w:r>
      <w:r w:rsidRPr="00247A84">
        <w:rPr>
          <w:spacing w:val="2"/>
          <w:sz w:val="24"/>
          <w:szCs w:val="24"/>
        </w:rPr>
        <w:t xml:space="preserve"> </w:t>
      </w:r>
      <w:r w:rsidRPr="00247A84">
        <w:rPr>
          <w:spacing w:val="-2"/>
          <w:w w:val="85"/>
          <w:sz w:val="24"/>
          <w:szCs w:val="24"/>
        </w:rPr>
        <w:t>România;</w:t>
      </w:r>
    </w:p>
    <w:p w14:paraId="7958C6AA" w14:textId="77777777" w:rsidR="003F62EE" w:rsidRPr="00247A84" w:rsidRDefault="00000000">
      <w:pPr>
        <w:pStyle w:val="Listparagraf"/>
        <w:numPr>
          <w:ilvl w:val="1"/>
          <w:numId w:val="26"/>
        </w:numPr>
        <w:tabs>
          <w:tab w:val="left" w:pos="504"/>
        </w:tabs>
        <w:spacing w:before="104" w:line="225" w:lineRule="auto"/>
        <w:ind w:left="146" w:right="27" w:firstLine="2"/>
        <w:jc w:val="both"/>
        <w:rPr>
          <w:sz w:val="24"/>
          <w:szCs w:val="24"/>
        </w:rPr>
      </w:pPr>
      <w:r w:rsidRPr="00247A84">
        <w:rPr>
          <w:spacing w:val="-4"/>
          <w:sz w:val="24"/>
          <w:szCs w:val="24"/>
        </w:rPr>
        <w:t>organizează</w:t>
      </w:r>
      <w:r w:rsidRPr="00247A84">
        <w:rPr>
          <w:spacing w:val="-6"/>
          <w:sz w:val="24"/>
          <w:szCs w:val="24"/>
        </w:rPr>
        <w:t xml:space="preserve"> </w:t>
      </w:r>
      <w:r w:rsidRPr="00247A84">
        <w:rPr>
          <w:spacing w:val="-4"/>
          <w:sz w:val="24"/>
          <w:szCs w:val="24"/>
        </w:rPr>
        <w:t>evidențele</w:t>
      </w:r>
      <w:r w:rsidRPr="00247A84">
        <w:rPr>
          <w:spacing w:val="-8"/>
          <w:sz w:val="24"/>
          <w:szCs w:val="24"/>
        </w:rPr>
        <w:t xml:space="preserve"> </w:t>
      </w:r>
      <w:r w:rsidRPr="00247A84">
        <w:rPr>
          <w:spacing w:val="-4"/>
          <w:sz w:val="24"/>
          <w:szCs w:val="24"/>
        </w:rPr>
        <w:t>și</w:t>
      </w:r>
      <w:r w:rsidRPr="00247A84">
        <w:rPr>
          <w:spacing w:val="-9"/>
          <w:sz w:val="24"/>
          <w:szCs w:val="24"/>
        </w:rPr>
        <w:t xml:space="preserve"> </w:t>
      </w:r>
      <w:r w:rsidRPr="00247A84">
        <w:rPr>
          <w:spacing w:val="-4"/>
          <w:sz w:val="24"/>
          <w:szCs w:val="24"/>
        </w:rPr>
        <w:t>registrele Colegiului Psihologilor din</w:t>
      </w:r>
      <w:r w:rsidRPr="00247A84">
        <w:rPr>
          <w:spacing w:val="-10"/>
          <w:sz w:val="24"/>
          <w:szCs w:val="24"/>
        </w:rPr>
        <w:t xml:space="preserve"> </w:t>
      </w:r>
      <w:r w:rsidRPr="00247A84">
        <w:rPr>
          <w:spacing w:val="-4"/>
          <w:sz w:val="24"/>
          <w:szCs w:val="24"/>
        </w:rPr>
        <w:t>România și</w:t>
      </w:r>
      <w:r w:rsidRPr="00247A84">
        <w:rPr>
          <w:spacing w:val="-9"/>
          <w:sz w:val="24"/>
          <w:szCs w:val="24"/>
        </w:rPr>
        <w:t xml:space="preserve"> </w:t>
      </w:r>
      <w:r w:rsidRPr="00247A84">
        <w:rPr>
          <w:spacing w:val="-4"/>
          <w:sz w:val="24"/>
          <w:szCs w:val="24"/>
        </w:rPr>
        <w:t>răspunde de</w:t>
      </w:r>
      <w:r w:rsidRPr="00247A84">
        <w:rPr>
          <w:spacing w:val="-8"/>
          <w:sz w:val="24"/>
          <w:szCs w:val="24"/>
        </w:rPr>
        <w:t xml:space="preserve"> </w:t>
      </w:r>
      <w:r w:rsidRPr="00247A84">
        <w:rPr>
          <w:spacing w:val="-4"/>
          <w:sz w:val="24"/>
          <w:szCs w:val="24"/>
        </w:rPr>
        <w:t>păstrarea</w:t>
      </w:r>
      <w:r w:rsidRPr="00247A84">
        <w:rPr>
          <w:spacing w:val="-6"/>
          <w:sz w:val="24"/>
          <w:szCs w:val="24"/>
        </w:rPr>
        <w:t xml:space="preserve"> </w:t>
      </w:r>
      <w:r w:rsidRPr="00247A84">
        <w:rPr>
          <w:spacing w:val="-4"/>
          <w:sz w:val="24"/>
          <w:szCs w:val="24"/>
        </w:rPr>
        <w:t>și actualizarea</w:t>
      </w:r>
      <w:r w:rsidRPr="00247A84">
        <w:rPr>
          <w:spacing w:val="-13"/>
          <w:sz w:val="24"/>
          <w:szCs w:val="24"/>
        </w:rPr>
        <w:t xml:space="preserve"> </w:t>
      </w:r>
      <w:r w:rsidRPr="00247A84">
        <w:rPr>
          <w:spacing w:val="-4"/>
          <w:sz w:val="24"/>
          <w:szCs w:val="24"/>
        </w:rPr>
        <w:t>acestora;</w:t>
      </w:r>
    </w:p>
    <w:p w14:paraId="5DCA5A19" w14:textId="77777777" w:rsidR="003F62EE" w:rsidRPr="00247A84" w:rsidRDefault="00000000">
      <w:pPr>
        <w:pStyle w:val="Listparagraf"/>
        <w:numPr>
          <w:ilvl w:val="1"/>
          <w:numId w:val="26"/>
        </w:numPr>
        <w:tabs>
          <w:tab w:val="left" w:pos="504"/>
        </w:tabs>
        <w:spacing w:before="115" w:line="225" w:lineRule="auto"/>
        <w:ind w:left="144" w:right="24" w:firstLine="2"/>
        <w:jc w:val="both"/>
        <w:rPr>
          <w:sz w:val="24"/>
          <w:szCs w:val="24"/>
        </w:rPr>
      </w:pPr>
      <w:r w:rsidRPr="00247A84">
        <w:rPr>
          <w:spacing w:val="-4"/>
          <w:sz w:val="24"/>
          <w:szCs w:val="24"/>
        </w:rPr>
        <w:t>coordonează demersurile de</w:t>
      </w:r>
      <w:r w:rsidRPr="00247A84">
        <w:rPr>
          <w:spacing w:val="-11"/>
          <w:sz w:val="24"/>
          <w:szCs w:val="24"/>
        </w:rPr>
        <w:t xml:space="preserve"> </w:t>
      </w:r>
      <w:r w:rsidRPr="00247A84">
        <w:rPr>
          <w:spacing w:val="-4"/>
          <w:sz w:val="24"/>
          <w:szCs w:val="24"/>
        </w:rPr>
        <w:t>organizare logistică</w:t>
      </w:r>
      <w:r w:rsidRPr="00247A84">
        <w:rPr>
          <w:spacing w:val="-5"/>
          <w:sz w:val="24"/>
          <w:szCs w:val="24"/>
        </w:rPr>
        <w:t xml:space="preserve"> </w:t>
      </w:r>
      <w:r w:rsidRPr="00247A84">
        <w:rPr>
          <w:spacing w:val="-4"/>
          <w:sz w:val="24"/>
          <w:szCs w:val="24"/>
        </w:rPr>
        <w:t>a</w:t>
      </w:r>
      <w:r w:rsidRPr="00247A84">
        <w:rPr>
          <w:spacing w:val="-13"/>
          <w:sz w:val="24"/>
          <w:szCs w:val="24"/>
        </w:rPr>
        <w:t xml:space="preserve"> </w:t>
      </w:r>
      <w:r w:rsidRPr="00247A84">
        <w:rPr>
          <w:spacing w:val="-4"/>
          <w:sz w:val="24"/>
          <w:szCs w:val="24"/>
        </w:rPr>
        <w:t>ședințelor organelor de</w:t>
      </w:r>
      <w:r w:rsidRPr="00247A84">
        <w:rPr>
          <w:spacing w:val="-7"/>
          <w:sz w:val="24"/>
          <w:szCs w:val="24"/>
        </w:rPr>
        <w:t xml:space="preserve"> </w:t>
      </w:r>
      <w:r w:rsidRPr="00247A84">
        <w:rPr>
          <w:spacing w:val="-4"/>
          <w:sz w:val="24"/>
          <w:szCs w:val="24"/>
        </w:rPr>
        <w:t>conducere ale</w:t>
      </w:r>
      <w:r w:rsidRPr="00247A84">
        <w:rPr>
          <w:spacing w:val="-10"/>
          <w:sz w:val="24"/>
          <w:szCs w:val="24"/>
        </w:rPr>
        <w:t xml:space="preserve"> </w:t>
      </w:r>
      <w:r w:rsidRPr="00247A84">
        <w:rPr>
          <w:spacing w:val="-4"/>
          <w:sz w:val="24"/>
          <w:szCs w:val="24"/>
        </w:rPr>
        <w:t xml:space="preserve">Colegiului </w:t>
      </w:r>
      <w:r w:rsidRPr="00247A84">
        <w:rPr>
          <w:w w:val="90"/>
          <w:sz w:val="24"/>
          <w:szCs w:val="24"/>
        </w:rPr>
        <w:t>Psihologilor</w:t>
      </w:r>
      <w:r w:rsidRPr="00247A84">
        <w:rPr>
          <w:spacing w:val="-2"/>
          <w:sz w:val="24"/>
          <w:szCs w:val="24"/>
        </w:rPr>
        <w:t xml:space="preserve"> </w:t>
      </w:r>
      <w:r w:rsidRPr="00247A84">
        <w:rPr>
          <w:w w:val="90"/>
          <w:sz w:val="24"/>
          <w:szCs w:val="24"/>
        </w:rPr>
        <w:t>din</w:t>
      </w:r>
      <w:r w:rsidRPr="00247A84">
        <w:rPr>
          <w:spacing w:val="-10"/>
          <w:w w:val="90"/>
          <w:sz w:val="24"/>
          <w:szCs w:val="24"/>
        </w:rPr>
        <w:t xml:space="preserve"> </w:t>
      </w:r>
      <w:r w:rsidRPr="00247A84">
        <w:rPr>
          <w:w w:val="90"/>
          <w:sz w:val="24"/>
          <w:szCs w:val="24"/>
        </w:rPr>
        <w:t>România,</w:t>
      </w:r>
      <w:r w:rsidRPr="00247A84">
        <w:rPr>
          <w:spacing w:val="-3"/>
          <w:w w:val="90"/>
          <w:sz w:val="24"/>
          <w:szCs w:val="24"/>
        </w:rPr>
        <w:t xml:space="preserve"> </w:t>
      </w:r>
      <w:r w:rsidRPr="00247A84">
        <w:rPr>
          <w:w w:val="90"/>
          <w:sz w:val="24"/>
          <w:szCs w:val="24"/>
        </w:rPr>
        <w:t>a</w:t>
      </w:r>
      <w:r w:rsidRPr="00247A84">
        <w:rPr>
          <w:spacing w:val="-10"/>
          <w:w w:val="90"/>
          <w:sz w:val="24"/>
          <w:szCs w:val="24"/>
        </w:rPr>
        <w:t xml:space="preserve"> </w:t>
      </w:r>
      <w:r w:rsidRPr="00247A84">
        <w:rPr>
          <w:w w:val="90"/>
          <w:sz w:val="24"/>
          <w:szCs w:val="24"/>
        </w:rPr>
        <w:t>celor</w:t>
      </w:r>
      <w:r w:rsidRPr="00247A84">
        <w:rPr>
          <w:spacing w:val="-7"/>
          <w:w w:val="90"/>
          <w:sz w:val="24"/>
          <w:szCs w:val="24"/>
        </w:rPr>
        <w:t xml:space="preserve"> </w:t>
      </w:r>
      <w:r w:rsidRPr="00247A84">
        <w:rPr>
          <w:w w:val="90"/>
          <w:sz w:val="24"/>
          <w:szCs w:val="24"/>
        </w:rPr>
        <w:t>ale</w:t>
      </w:r>
      <w:r w:rsidRPr="00247A84">
        <w:rPr>
          <w:spacing w:val="-7"/>
          <w:w w:val="90"/>
          <w:sz w:val="24"/>
          <w:szCs w:val="24"/>
        </w:rPr>
        <w:t xml:space="preserve"> </w:t>
      </w:r>
      <w:r w:rsidRPr="00247A84">
        <w:rPr>
          <w:w w:val="90"/>
          <w:sz w:val="24"/>
          <w:szCs w:val="24"/>
        </w:rPr>
        <w:t>Comisiei de</w:t>
      </w:r>
      <w:r w:rsidRPr="00247A84">
        <w:rPr>
          <w:spacing w:val="-9"/>
          <w:w w:val="90"/>
          <w:sz w:val="24"/>
          <w:szCs w:val="24"/>
        </w:rPr>
        <w:t xml:space="preserve"> </w:t>
      </w:r>
      <w:r w:rsidRPr="00247A84">
        <w:rPr>
          <w:w w:val="90"/>
          <w:sz w:val="24"/>
          <w:szCs w:val="24"/>
        </w:rPr>
        <w:t>Deontologie și</w:t>
      </w:r>
      <w:r w:rsidRPr="00247A84">
        <w:rPr>
          <w:spacing w:val="-2"/>
          <w:w w:val="90"/>
          <w:sz w:val="24"/>
          <w:szCs w:val="24"/>
        </w:rPr>
        <w:t xml:space="preserve"> </w:t>
      </w:r>
      <w:r w:rsidRPr="00247A84">
        <w:rPr>
          <w:w w:val="90"/>
          <w:sz w:val="24"/>
          <w:szCs w:val="24"/>
        </w:rPr>
        <w:t>ale</w:t>
      </w:r>
      <w:r w:rsidRPr="00247A84">
        <w:rPr>
          <w:spacing w:val="-10"/>
          <w:w w:val="90"/>
          <w:sz w:val="24"/>
          <w:szCs w:val="24"/>
        </w:rPr>
        <w:t xml:space="preserve"> </w:t>
      </w:r>
      <w:r w:rsidRPr="00247A84">
        <w:rPr>
          <w:w w:val="90"/>
          <w:sz w:val="24"/>
          <w:szCs w:val="24"/>
        </w:rPr>
        <w:t>Comisiei de</w:t>
      </w:r>
      <w:r w:rsidRPr="00247A84">
        <w:rPr>
          <w:spacing w:val="-9"/>
          <w:w w:val="90"/>
          <w:sz w:val="24"/>
          <w:szCs w:val="24"/>
        </w:rPr>
        <w:t xml:space="preserve"> </w:t>
      </w:r>
      <w:r w:rsidRPr="00247A84">
        <w:rPr>
          <w:w w:val="90"/>
          <w:sz w:val="24"/>
          <w:szCs w:val="24"/>
        </w:rPr>
        <w:t>Metodologie,</w:t>
      </w:r>
      <w:r w:rsidRPr="00247A84">
        <w:rPr>
          <w:sz w:val="24"/>
          <w:szCs w:val="24"/>
        </w:rPr>
        <w:t xml:space="preserve"> </w:t>
      </w:r>
      <w:r w:rsidRPr="00247A84">
        <w:rPr>
          <w:w w:val="90"/>
          <w:sz w:val="24"/>
          <w:szCs w:val="24"/>
        </w:rPr>
        <w:t>precum și</w:t>
      </w:r>
      <w:r w:rsidRPr="00247A84">
        <w:rPr>
          <w:spacing w:val="-10"/>
          <w:w w:val="90"/>
          <w:sz w:val="24"/>
          <w:szCs w:val="24"/>
        </w:rPr>
        <w:t xml:space="preserve"> </w:t>
      </w:r>
      <w:r w:rsidRPr="00247A84">
        <w:rPr>
          <w:w w:val="90"/>
          <w:sz w:val="24"/>
          <w:szCs w:val="24"/>
        </w:rPr>
        <w:t xml:space="preserve">cele </w:t>
      </w:r>
      <w:r w:rsidRPr="00247A84">
        <w:rPr>
          <w:spacing w:val="-2"/>
          <w:sz w:val="24"/>
          <w:szCs w:val="24"/>
        </w:rPr>
        <w:t>ale</w:t>
      </w:r>
      <w:r w:rsidRPr="00247A84">
        <w:rPr>
          <w:spacing w:val="-15"/>
          <w:sz w:val="24"/>
          <w:szCs w:val="24"/>
        </w:rPr>
        <w:t xml:space="preserve"> </w:t>
      </w:r>
      <w:r w:rsidRPr="00247A84">
        <w:rPr>
          <w:spacing w:val="-2"/>
          <w:sz w:val="24"/>
          <w:szCs w:val="24"/>
        </w:rPr>
        <w:t>comisiilor</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experți</w:t>
      </w:r>
      <w:r w:rsidRPr="00247A84">
        <w:rPr>
          <w:spacing w:val="-14"/>
          <w:sz w:val="24"/>
          <w:szCs w:val="24"/>
        </w:rPr>
        <w:t xml:space="preserve"> </w:t>
      </w:r>
      <w:r w:rsidRPr="00247A84">
        <w:rPr>
          <w:spacing w:val="-2"/>
          <w:sz w:val="24"/>
          <w:szCs w:val="24"/>
        </w:rPr>
        <w:t>constituite</w:t>
      </w:r>
      <w:r w:rsidRPr="00247A84">
        <w:rPr>
          <w:spacing w:val="-15"/>
          <w:sz w:val="24"/>
          <w:szCs w:val="24"/>
        </w:rPr>
        <w:t xml:space="preserve"> </w:t>
      </w:r>
      <w:r w:rsidRPr="00247A84">
        <w:rPr>
          <w:spacing w:val="-2"/>
          <w:sz w:val="24"/>
          <w:szCs w:val="24"/>
        </w:rPr>
        <w:t>ad-hoc</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grupurilor</w:t>
      </w:r>
      <w:r w:rsidRPr="00247A84">
        <w:rPr>
          <w:spacing w:val="-15"/>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lucru</w:t>
      </w:r>
      <w:r w:rsidRPr="00247A84">
        <w:rPr>
          <w:spacing w:val="-14"/>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caracter</w:t>
      </w:r>
      <w:r w:rsidRPr="00247A84">
        <w:rPr>
          <w:spacing w:val="-15"/>
          <w:sz w:val="24"/>
          <w:szCs w:val="24"/>
        </w:rPr>
        <w:t xml:space="preserve"> </w:t>
      </w:r>
      <w:r w:rsidRPr="00247A84">
        <w:rPr>
          <w:spacing w:val="-2"/>
          <w:sz w:val="24"/>
          <w:szCs w:val="24"/>
        </w:rPr>
        <w:t>temporar</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ține</w:t>
      </w:r>
      <w:r w:rsidRPr="00247A84">
        <w:rPr>
          <w:spacing w:val="-14"/>
          <w:sz w:val="24"/>
          <w:szCs w:val="24"/>
        </w:rPr>
        <w:t xml:space="preserve"> </w:t>
      </w:r>
      <w:r w:rsidRPr="00247A84">
        <w:rPr>
          <w:spacing w:val="-2"/>
          <w:sz w:val="24"/>
          <w:szCs w:val="24"/>
        </w:rPr>
        <w:t xml:space="preserve">evidența </w:t>
      </w:r>
      <w:r w:rsidRPr="00247A84">
        <w:rPr>
          <w:w w:val="90"/>
          <w:sz w:val="24"/>
          <w:szCs w:val="24"/>
        </w:rPr>
        <w:t>proceselor verbale ale ședințelor acestora;</w:t>
      </w:r>
    </w:p>
    <w:p w14:paraId="36EF521D" w14:textId="77777777" w:rsidR="003F62EE" w:rsidRPr="00247A84" w:rsidRDefault="003F62EE">
      <w:pPr>
        <w:pStyle w:val="Listparagraf"/>
        <w:spacing w:line="225" w:lineRule="auto"/>
        <w:rPr>
          <w:sz w:val="24"/>
          <w:szCs w:val="24"/>
        </w:rPr>
        <w:sectPr w:rsidR="003F62EE" w:rsidRPr="00247A84">
          <w:pgSz w:w="11920" w:h="16960"/>
          <w:pgMar w:top="780" w:right="708" w:bottom="1480" w:left="708" w:header="0" w:footer="1200" w:gutter="0"/>
          <w:cols w:space="708"/>
        </w:sectPr>
      </w:pPr>
    </w:p>
    <w:p w14:paraId="162E04FE" w14:textId="77777777" w:rsidR="003F62EE" w:rsidRPr="00247A84" w:rsidRDefault="00000000">
      <w:pPr>
        <w:pStyle w:val="Listparagraf"/>
        <w:numPr>
          <w:ilvl w:val="1"/>
          <w:numId w:val="26"/>
        </w:numPr>
        <w:tabs>
          <w:tab w:val="left" w:pos="519"/>
        </w:tabs>
        <w:spacing w:before="116" w:line="192" w:lineRule="auto"/>
        <w:ind w:left="158" w:right="10" w:firstLine="3"/>
        <w:jc w:val="both"/>
        <w:rPr>
          <w:position w:val="4"/>
          <w:sz w:val="24"/>
          <w:szCs w:val="24"/>
        </w:rPr>
      </w:pPr>
      <w:r w:rsidRPr="00247A84">
        <w:rPr>
          <w:w w:val="90"/>
          <w:position w:val="4"/>
          <w:sz w:val="24"/>
          <w:szCs w:val="24"/>
        </w:rPr>
        <w:lastRenderedPageBreak/>
        <w:t xml:space="preserve">ține evidența </w:t>
      </w:r>
      <w:proofErr w:type="spellStart"/>
      <w:r w:rsidRPr="00247A84">
        <w:rPr>
          <w:w w:val="90"/>
          <w:position w:val="4"/>
          <w:sz w:val="24"/>
          <w:szCs w:val="24"/>
        </w:rPr>
        <w:t>şi</w:t>
      </w:r>
      <w:proofErr w:type="spellEnd"/>
      <w:r w:rsidRPr="00247A84">
        <w:rPr>
          <w:w w:val="90"/>
          <w:position w:val="4"/>
          <w:sz w:val="24"/>
          <w:szCs w:val="24"/>
        </w:rPr>
        <w:t xml:space="preserve"> arhivează </w:t>
      </w:r>
      <w:proofErr w:type="spellStart"/>
      <w:r w:rsidRPr="00247A84">
        <w:rPr>
          <w:w w:val="90"/>
          <w:position w:val="4"/>
          <w:sz w:val="24"/>
          <w:szCs w:val="24"/>
        </w:rPr>
        <w:t>hotärärile</w:t>
      </w:r>
      <w:proofErr w:type="spellEnd"/>
      <w:r w:rsidRPr="00247A84">
        <w:rPr>
          <w:w w:val="90"/>
          <w:position w:val="4"/>
          <w:sz w:val="24"/>
          <w:szCs w:val="24"/>
        </w:rPr>
        <w:t xml:space="preserve"> </w:t>
      </w:r>
      <w:r w:rsidRPr="00247A84">
        <w:rPr>
          <w:w w:val="90"/>
          <w:sz w:val="24"/>
          <w:szCs w:val="24"/>
        </w:rPr>
        <w:t xml:space="preserve">adoptate de </w:t>
      </w:r>
      <w:proofErr w:type="spellStart"/>
      <w:r w:rsidRPr="00247A84">
        <w:rPr>
          <w:w w:val="90"/>
          <w:sz w:val="24"/>
          <w:szCs w:val="24"/>
        </w:rPr>
        <w:t>cãtre</w:t>
      </w:r>
      <w:proofErr w:type="spellEnd"/>
      <w:r w:rsidRPr="00247A84">
        <w:rPr>
          <w:w w:val="90"/>
          <w:sz w:val="24"/>
          <w:szCs w:val="24"/>
        </w:rPr>
        <w:t xml:space="preserve"> organele de conducere ale Colegiului Psihologilor din </w:t>
      </w:r>
      <w:r w:rsidRPr="00247A84">
        <w:rPr>
          <w:spacing w:val="-2"/>
          <w:sz w:val="24"/>
          <w:szCs w:val="24"/>
        </w:rPr>
        <w:t>România;</w:t>
      </w:r>
    </w:p>
    <w:p w14:paraId="7E8251AC" w14:textId="77777777" w:rsidR="003F62EE" w:rsidRPr="00247A84" w:rsidRDefault="00000000">
      <w:pPr>
        <w:pStyle w:val="Listparagraf"/>
        <w:numPr>
          <w:ilvl w:val="1"/>
          <w:numId w:val="26"/>
        </w:numPr>
        <w:tabs>
          <w:tab w:val="left" w:pos="147"/>
          <w:tab w:val="left" w:pos="506"/>
        </w:tabs>
        <w:spacing w:before="146" w:line="216" w:lineRule="auto"/>
        <w:ind w:left="147" w:right="26" w:hanging="1"/>
        <w:jc w:val="both"/>
        <w:rPr>
          <w:position w:val="4"/>
          <w:sz w:val="24"/>
          <w:szCs w:val="24"/>
        </w:rPr>
      </w:pPr>
      <w:r w:rsidRPr="00247A84">
        <w:rPr>
          <w:spacing w:val="-4"/>
          <w:position w:val="4"/>
          <w:sz w:val="24"/>
          <w:szCs w:val="24"/>
        </w:rPr>
        <w:t>la</w:t>
      </w:r>
      <w:r w:rsidRPr="00247A84">
        <w:rPr>
          <w:spacing w:val="-12"/>
          <w:position w:val="4"/>
          <w:sz w:val="24"/>
          <w:szCs w:val="24"/>
        </w:rPr>
        <w:t xml:space="preserve"> </w:t>
      </w:r>
      <w:r w:rsidRPr="00247A84">
        <w:rPr>
          <w:spacing w:val="-4"/>
          <w:sz w:val="24"/>
          <w:szCs w:val="24"/>
        </w:rPr>
        <w:t>încetarea</w:t>
      </w:r>
      <w:r w:rsidRPr="00247A84">
        <w:rPr>
          <w:spacing w:val="-12"/>
          <w:sz w:val="24"/>
          <w:szCs w:val="24"/>
        </w:rPr>
        <w:t xml:space="preserve"> </w:t>
      </w:r>
      <w:r w:rsidRPr="00247A84">
        <w:rPr>
          <w:spacing w:val="-4"/>
          <w:sz w:val="24"/>
          <w:szCs w:val="24"/>
        </w:rPr>
        <w:t>mandatului,</w:t>
      </w:r>
      <w:r w:rsidRPr="00247A84">
        <w:rPr>
          <w:spacing w:val="3"/>
          <w:sz w:val="24"/>
          <w:szCs w:val="24"/>
        </w:rPr>
        <w:t xml:space="preserve"> </w:t>
      </w:r>
      <w:proofErr w:type="spellStart"/>
      <w:r w:rsidRPr="00247A84">
        <w:rPr>
          <w:spacing w:val="-4"/>
          <w:sz w:val="24"/>
          <w:szCs w:val="24"/>
        </w:rPr>
        <w:t>predã</w:t>
      </w:r>
      <w:proofErr w:type="spellEnd"/>
      <w:r w:rsidRPr="00247A84">
        <w:rPr>
          <w:spacing w:val="-12"/>
          <w:sz w:val="24"/>
          <w:szCs w:val="24"/>
        </w:rPr>
        <w:t xml:space="preserve"> </w:t>
      </w:r>
      <w:r w:rsidRPr="00247A84">
        <w:rPr>
          <w:spacing w:val="-4"/>
          <w:sz w:val="24"/>
          <w:szCs w:val="24"/>
        </w:rPr>
        <w:t>noului</w:t>
      </w:r>
      <w:r w:rsidRPr="00247A84">
        <w:rPr>
          <w:sz w:val="24"/>
          <w:szCs w:val="24"/>
        </w:rPr>
        <w:t xml:space="preserve"> </w:t>
      </w:r>
      <w:r w:rsidRPr="00247A84">
        <w:rPr>
          <w:spacing w:val="-4"/>
          <w:sz w:val="24"/>
          <w:szCs w:val="24"/>
        </w:rPr>
        <w:t>Secretar</w:t>
      </w:r>
      <w:r w:rsidRPr="00247A84">
        <w:rPr>
          <w:sz w:val="24"/>
          <w:szCs w:val="24"/>
        </w:rPr>
        <w:t xml:space="preserve"> </w:t>
      </w:r>
      <w:r w:rsidRPr="00247A84">
        <w:rPr>
          <w:spacing w:val="-4"/>
          <w:sz w:val="24"/>
          <w:szCs w:val="24"/>
        </w:rPr>
        <w:t>General toate</w:t>
      </w:r>
      <w:r w:rsidRPr="00247A84">
        <w:rPr>
          <w:spacing w:val="-11"/>
          <w:sz w:val="24"/>
          <w:szCs w:val="24"/>
        </w:rPr>
        <w:t xml:space="preserve"> </w:t>
      </w:r>
      <w:r w:rsidRPr="00247A84">
        <w:rPr>
          <w:spacing w:val="-4"/>
          <w:sz w:val="24"/>
          <w:szCs w:val="24"/>
        </w:rPr>
        <w:t>documentele</w:t>
      </w:r>
      <w:r w:rsidRPr="00247A84">
        <w:rPr>
          <w:spacing w:val="-5"/>
          <w:sz w:val="24"/>
          <w:szCs w:val="24"/>
        </w:rPr>
        <w:t xml:space="preserve"> </w:t>
      </w:r>
      <w:r w:rsidRPr="00247A84">
        <w:rPr>
          <w:spacing w:val="-4"/>
          <w:sz w:val="24"/>
          <w:szCs w:val="24"/>
        </w:rPr>
        <w:t>întocmite</w:t>
      </w:r>
      <w:r w:rsidRPr="00247A84">
        <w:rPr>
          <w:spacing w:val="-6"/>
          <w:sz w:val="24"/>
          <w:szCs w:val="24"/>
        </w:rPr>
        <w:t xml:space="preserve"> </w:t>
      </w:r>
      <w:r w:rsidRPr="00247A84">
        <w:rPr>
          <w:spacing w:val="-4"/>
          <w:sz w:val="24"/>
          <w:szCs w:val="24"/>
        </w:rPr>
        <w:t>sau</w:t>
      </w:r>
      <w:r w:rsidRPr="00247A84">
        <w:rPr>
          <w:spacing w:val="-9"/>
          <w:sz w:val="24"/>
          <w:szCs w:val="24"/>
        </w:rPr>
        <w:t xml:space="preserve"> </w:t>
      </w:r>
      <w:r w:rsidRPr="00247A84">
        <w:rPr>
          <w:spacing w:val="-4"/>
          <w:sz w:val="24"/>
          <w:szCs w:val="24"/>
        </w:rPr>
        <w:t>aflate</w:t>
      </w:r>
      <w:r w:rsidRPr="00247A84">
        <w:rPr>
          <w:spacing w:val="-12"/>
          <w:sz w:val="24"/>
          <w:szCs w:val="24"/>
        </w:rPr>
        <w:t xml:space="preserve"> </w:t>
      </w:r>
      <w:r w:rsidRPr="00247A84">
        <w:rPr>
          <w:spacing w:val="-4"/>
          <w:sz w:val="24"/>
          <w:szCs w:val="24"/>
        </w:rPr>
        <w:t>in</w:t>
      </w:r>
      <w:r w:rsidRPr="00247A84">
        <w:rPr>
          <w:spacing w:val="-12"/>
          <w:sz w:val="24"/>
          <w:szCs w:val="24"/>
        </w:rPr>
        <w:t xml:space="preserve"> </w:t>
      </w:r>
      <w:r w:rsidRPr="00247A84">
        <w:rPr>
          <w:spacing w:val="-4"/>
          <w:sz w:val="24"/>
          <w:szCs w:val="24"/>
        </w:rPr>
        <w:t>evidența</w:t>
      </w:r>
      <w:r w:rsidRPr="00247A84">
        <w:rPr>
          <w:spacing w:val="-8"/>
          <w:sz w:val="24"/>
          <w:szCs w:val="24"/>
        </w:rPr>
        <w:t xml:space="preserve"> </w:t>
      </w:r>
      <w:r w:rsidRPr="00247A84">
        <w:rPr>
          <w:spacing w:val="-4"/>
          <w:sz w:val="24"/>
          <w:szCs w:val="24"/>
        </w:rPr>
        <w:t xml:space="preserve">și </w:t>
      </w:r>
      <w:r w:rsidRPr="00247A84">
        <w:rPr>
          <w:w w:val="90"/>
          <w:sz w:val="24"/>
          <w:szCs w:val="24"/>
        </w:rPr>
        <w:t>responsabilitatea</w:t>
      </w:r>
      <w:r w:rsidRPr="00247A84">
        <w:rPr>
          <w:spacing w:val="-10"/>
          <w:w w:val="90"/>
          <w:sz w:val="24"/>
          <w:szCs w:val="24"/>
        </w:rPr>
        <w:t xml:space="preserve"> </w:t>
      </w:r>
      <w:r w:rsidRPr="00247A84">
        <w:rPr>
          <w:w w:val="90"/>
          <w:sz w:val="24"/>
          <w:szCs w:val="24"/>
        </w:rPr>
        <w:t>sa,</w:t>
      </w:r>
      <w:r w:rsidRPr="00247A84">
        <w:rPr>
          <w:spacing w:val="-9"/>
          <w:w w:val="90"/>
          <w:sz w:val="24"/>
          <w:szCs w:val="24"/>
        </w:rPr>
        <w:t xml:space="preserve"> </w:t>
      </w:r>
      <w:r w:rsidRPr="00247A84">
        <w:rPr>
          <w:w w:val="90"/>
          <w:sz w:val="24"/>
          <w:szCs w:val="24"/>
        </w:rPr>
        <w:t>cu</w:t>
      </w:r>
      <w:r w:rsidRPr="00247A84">
        <w:rPr>
          <w:spacing w:val="-10"/>
          <w:w w:val="90"/>
          <w:sz w:val="24"/>
          <w:szCs w:val="24"/>
        </w:rPr>
        <w:t xml:space="preserve"> </w:t>
      </w:r>
      <w:r w:rsidRPr="00247A84">
        <w:rPr>
          <w:w w:val="90"/>
          <w:sz w:val="24"/>
          <w:szCs w:val="24"/>
        </w:rPr>
        <w:t>întocmirea</w:t>
      </w:r>
      <w:r w:rsidRPr="00247A84">
        <w:rPr>
          <w:spacing w:val="13"/>
          <w:sz w:val="24"/>
          <w:szCs w:val="24"/>
        </w:rPr>
        <w:t xml:space="preserve"> </w:t>
      </w:r>
      <w:r w:rsidRPr="00247A84">
        <w:rPr>
          <w:w w:val="90"/>
          <w:sz w:val="24"/>
          <w:szCs w:val="24"/>
        </w:rPr>
        <w:t>unui</w:t>
      </w:r>
      <w:r w:rsidRPr="00247A84">
        <w:rPr>
          <w:spacing w:val="-1"/>
          <w:w w:val="90"/>
          <w:sz w:val="24"/>
          <w:szCs w:val="24"/>
        </w:rPr>
        <w:t xml:space="preserve"> </w:t>
      </w:r>
      <w:r w:rsidRPr="00247A84">
        <w:rPr>
          <w:w w:val="90"/>
          <w:sz w:val="24"/>
          <w:szCs w:val="24"/>
        </w:rPr>
        <w:t>proces verbal de</w:t>
      </w:r>
      <w:r w:rsidRPr="00247A84">
        <w:rPr>
          <w:spacing w:val="-7"/>
          <w:w w:val="90"/>
          <w:sz w:val="24"/>
          <w:szCs w:val="24"/>
        </w:rPr>
        <w:t xml:space="preserve"> </w:t>
      </w:r>
      <w:r w:rsidRPr="00247A84">
        <w:rPr>
          <w:w w:val="90"/>
          <w:sz w:val="24"/>
          <w:szCs w:val="24"/>
        </w:rPr>
        <w:t>predare</w:t>
      </w:r>
      <w:r w:rsidRPr="00247A84">
        <w:rPr>
          <w:spacing w:val="-1"/>
          <w:w w:val="90"/>
          <w:sz w:val="24"/>
          <w:szCs w:val="24"/>
        </w:rPr>
        <w:t xml:space="preserve"> </w:t>
      </w:r>
      <w:r w:rsidRPr="00247A84">
        <w:rPr>
          <w:w w:val="90"/>
          <w:sz w:val="24"/>
          <w:szCs w:val="24"/>
        </w:rPr>
        <w:t>—primire in</w:t>
      </w:r>
      <w:r w:rsidRPr="00247A84">
        <w:rPr>
          <w:spacing w:val="-5"/>
          <w:w w:val="90"/>
          <w:sz w:val="24"/>
          <w:szCs w:val="24"/>
        </w:rPr>
        <w:t xml:space="preserve"> </w:t>
      </w:r>
      <w:r w:rsidRPr="00247A84">
        <w:rPr>
          <w:w w:val="90"/>
          <w:sz w:val="24"/>
          <w:szCs w:val="24"/>
        </w:rPr>
        <w:t>care</w:t>
      </w:r>
      <w:r w:rsidRPr="00247A84">
        <w:rPr>
          <w:spacing w:val="-7"/>
          <w:w w:val="90"/>
          <w:sz w:val="24"/>
          <w:szCs w:val="24"/>
        </w:rPr>
        <w:t xml:space="preserve"> </w:t>
      </w:r>
      <w:r w:rsidRPr="00247A84">
        <w:rPr>
          <w:w w:val="90"/>
          <w:sz w:val="24"/>
          <w:szCs w:val="24"/>
        </w:rPr>
        <w:t>vor</w:t>
      </w:r>
      <w:r w:rsidRPr="00247A84">
        <w:rPr>
          <w:spacing w:val="-6"/>
          <w:w w:val="90"/>
          <w:sz w:val="24"/>
          <w:szCs w:val="24"/>
        </w:rPr>
        <w:t xml:space="preserve"> </w:t>
      </w:r>
      <w:r w:rsidRPr="00247A84">
        <w:rPr>
          <w:w w:val="90"/>
          <w:sz w:val="24"/>
          <w:szCs w:val="24"/>
        </w:rPr>
        <w:t>fi</w:t>
      </w:r>
      <w:r w:rsidRPr="00247A84">
        <w:rPr>
          <w:spacing w:val="-10"/>
          <w:w w:val="90"/>
          <w:sz w:val="24"/>
          <w:szCs w:val="24"/>
        </w:rPr>
        <w:t xml:space="preserve"> </w:t>
      </w:r>
      <w:r w:rsidRPr="00247A84">
        <w:rPr>
          <w:w w:val="90"/>
          <w:sz w:val="24"/>
          <w:szCs w:val="24"/>
        </w:rPr>
        <w:t>consemnate</w:t>
      </w:r>
      <w:r w:rsidRPr="00247A84">
        <w:rPr>
          <w:spacing w:val="16"/>
          <w:sz w:val="24"/>
          <w:szCs w:val="24"/>
        </w:rPr>
        <w:t xml:space="preserve"> </w:t>
      </w:r>
      <w:r w:rsidRPr="00247A84">
        <w:rPr>
          <w:w w:val="90"/>
          <w:sz w:val="24"/>
          <w:szCs w:val="24"/>
        </w:rPr>
        <w:t xml:space="preserve">documentele </w:t>
      </w:r>
      <w:r w:rsidRPr="00247A84">
        <w:rPr>
          <w:spacing w:val="-2"/>
          <w:sz w:val="24"/>
          <w:szCs w:val="24"/>
        </w:rPr>
        <w:t>predate;</w:t>
      </w:r>
    </w:p>
    <w:p w14:paraId="688425AC" w14:textId="77777777" w:rsidR="003F62EE" w:rsidRPr="00247A84" w:rsidRDefault="00000000">
      <w:pPr>
        <w:pStyle w:val="Listparagraf"/>
        <w:numPr>
          <w:ilvl w:val="1"/>
          <w:numId w:val="26"/>
        </w:numPr>
        <w:tabs>
          <w:tab w:val="left" w:pos="506"/>
        </w:tabs>
        <w:spacing w:before="130"/>
        <w:jc w:val="both"/>
        <w:rPr>
          <w:sz w:val="24"/>
          <w:szCs w:val="24"/>
        </w:rPr>
      </w:pPr>
      <w:r w:rsidRPr="00247A84">
        <w:rPr>
          <w:w w:val="90"/>
          <w:sz w:val="24"/>
          <w:szCs w:val="24"/>
        </w:rPr>
        <w:t>alte</w:t>
      </w:r>
      <w:r w:rsidRPr="00247A84">
        <w:rPr>
          <w:spacing w:val="-1"/>
          <w:sz w:val="24"/>
          <w:szCs w:val="24"/>
        </w:rPr>
        <w:t xml:space="preserve"> </w:t>
      </w:r>
      <w:r w:rsidRPr="00247A84">
        <w:rPr>
          <w:w w:val="90"/>
          <w:sz w:val="24"/>
          <w:szCs w:val="24"/>
        </w:rPr>
        <w:t>atribuții</w:t>
      </w:r>
      <w:r w:rsidRPr="00247A84">
        <w:rPr>
          <w:spacing w:val="-3"/>
          <w:sz w:val="24"/>
          <w:szCs w:val="24"/>
        </w:rPr>
        <w:t xml:space="preserve"> </w:t>
      </w:r>
      <w:r w:rsidRPr="00247A84">
        <w:rPr>
          <w:w w:val="90"/>
          <w:sz w:val="24"/>
          <w:szCs w:val="24"/>
        </w:rPr>
        <w:t>stabilite</w:t>
      </w:r>
      <w:r w:rsidRPr="00247A84">
        <w:rPr>
          <w:spacing w:val="5"/>
          <w:sz w:val="24"/>
          <w:szCs w:val="24"/>
        </w:rPr>
        <w:t xml:space="preserve"> </w:t>
      </w:r>
      <w:r w:rsidRPr="00247A84">
        <w:rPr>
          <w:w w:val="90"/>
          <w:sz w:val="24"/>
          <w:szCs w:val="24"/>
        </w:rPr>
        <w:t>de</w:t>
      </w:r>
      <w:r w:rsidRPr="00247A84">
        <w:rPr>
          <w:spacing w:val="-4"/>
          <w:sz w:val="24"/>
          <w:szCs w:val="24"/>
        </w:rPr>
        <w:t xml:space="preserve"> </w:t>
      </w:r>
      <w:proofErr w:type="spellStart"/>
      <w:r w:rsidRPr="00247A84">
        <w:rPr>
          <w:w w:val="90"/>
          <w:sz w:val="24"/>
          <w:szCs w:val="24"/>
        </w:rPr>
        <w:t>cätre</w:t>
      </w:r>
      <w:proofErr w:type="spellEnd"/>
      <w:r w:rsidRPr="00247A84">
        <w:rPr>
          <w:spacing w:val="-3"/>
          <w:sz w:val="24"/>
          <w:szCs w:val="24"/>
        </w:rPr>
        <w:t xml:space="preserve"> </w:t>
      </w:r>
      <w:r w:rsidRPr="00247A84">
        <w:rPr>
          <w:w w:val="90"/>
          <w:sz w:val="24"/>
          <w:szCs w:val="24"/>
        </w:rPr>
        <w:t>Biroul</w:t>
      </w:r>
      <w:r w:rsidRPr="00247A84">
        <w:rPr>
          <w:spacing w:val="2"/>
          <w:sz w:val="24"/>
          <w:szCs w:val="24"/>
        </w:rPr>
        <w:t xml:space="preserve"> </w:t>
      </w:r>
      <w:r w:rsidRPr="00247A84">
        <w:rPr>
          <w:spacing w:val="-2"/>
          <w:w w:val="90"/>
          <w:sz w:val="24"/>
          <w:szCs w:val="24"/>
        </w:rPr>
        <w:t>Executiv.</w:t>
      </w:r>
    </w:p>
    <w:p w14:paraId="30A630CB" w14:textId="77777777" w:rsidR="003F62EE" w:rsidRPr="00247A84" w:rsidRDefault="003F62EE">
      <w:pPr>
        <w:pStyle w:val="Corptext"/>
        <w:jc w:val="left"/>
        <w:rPr>
          <w:sz w:val="24"/>
          <w:szCs w:val="24"/>
        </w:rPr>
      </w:pPr>
    </w:p>
    <w:p w14:paraId="72AAB881" w14:textId="77777777" w:rsidR="003F62EE" w:rsidRPr="00247A84" w:rsidRDefault="003F62EE">
      <w:pPr>
        <w:pStyle w:val="Corptext"/>
        <w:jc w:val="left"/>
        <w:rPr>
          <w:sz w:val="24"/>
          <w:szCs w:val="24"/>
        </w:rPr>
      </w:pPr>
    </w:p>
    <w:p w14:paraId="1A75281F" w14:textId="77777777" w:rsidR="003F62EE" w:rsidRPr="00247A84" w:rsidRDefault="003F62EE">
      <w:pPr>
        <w:pStyle w:val="Corptext"/>
        <w:spacing w:before="102"/>
        <w:jc w:val="left"/>
        <w:rPr>
          <w:sz w:val="24"/>
          <w:szCs w:val="24"/>
        </w:rPr>
      </w:pPr>
    </w:p>
    <w:p w14:paraId="1B90FF76" w14:textId="77777777" w:rsidR="003F62EE" w:rsidRPr="00247A84" w:rsidRDefault="00000000">
      <w:pPr>
        <w:spacing w:before="1" w:line="281" w:lineRule="exact"/>
        <w:ind w:left="135" w:right="30"/>
        <w:jc w:val="center"/>
        <w:rPr>
          <w:i/>
          <w:sz w:val="24"/>
          <w:szCs w:val="24"/>
        </w:rPr>
      </w:pPr>
      <w:proofErr w:type="spellStart"/>
      <w:r w:rsidRPr="00247A84">
        <w:rPr>
          <w:b/>
          <w:i/>
          <w:w w:val="90"/>
          <w:sz w:val="24"/>
          <w:szCs w:val="24"/>
        </w:rPr>
        <w:t>Secțìunea</w:t>
      </w:r>
      <w:proofErr w:type="spellEnd"/>
      <w:r w:rsidRPr="00247A84">
        <w:rPr>
          <w:b/>
          <w:i/>
          <w:spacing w:val="18"/>
          <w:sz w:val="24"/>
          <w:szCs w:val="24"/>
        </w:rPr>
        <w:t xml:space="preserve"> </w:t>
      </w:r>
      <w:r w:rsidRPr="00247A84">
        <w:rPr>
          <w:i/>
          <w:w w:val="90"/>
          <w:sz w:val="24"/>
          <w:szCs w:val="24"/>
        </w:rPr>
        <w:t>a</w:t>
      </w:r>
      <w:r w:rsidRPr="00247A84">
        <w:rPr>
          <w:i/>
          <w:spacing w:val="-1"/>
          <w:sz w:val="24"/>
          <w:szCs w:val="24"/>
        </w:rPr>
        <w:t xml:space="preserve"> </w:t>
      </w:r>
      <w:r w:rsidRPr="00247A84">
        <w:rPr>
          <w:i/>
          <w:w w:val="90"/>
          <w:sz w:val="24"/>
          <w:szCs w:val="24"/>
        </w:rPr>
        <w:t>4-</w:t>
      </w:r>
      <w:r w:rsidRPr="00247A84">
        <w:rPr>
          <w:i/>
          <w:spacing w:val="-10"/>
          <w:w w:val="90"/>
          <w:sz w:val="24"/>
          <w:szCs w:val="24"/>
        </w:rPr>
        <w:t>a</w:t>
      </w:r>
    </w:p>
    <w:p w14:paraId="24A50F4F" w14:textId="77777777" w:rsidR="003F62EE" w:rsidRPr="00247A84" w:rsidRDefault="00000000">
      <w:pPr>
        <w:spacing w:line="281" w:lineRule="exact"/>
        <w:ind w:left="125" w:right="31"/>
        <w:jc w:val="center"/>
        <w:rPr>
          <w:b/>
          <w:i/>
          <w:sz w:val="24"/>
          <w:szCs w:val="24"/>
        </w:rPr>
      </w:pPr>
      <w:r w:rsidRPr="00247A84">
        <w:rPr>
          <w:b/>
          <w:i/>
          <w:w w:val="90"/>
          <w:sz w:val="24"/>
          <w:szCs w:val="24"/>
        </w:rPr>
        <w:t>Filialele</w:t>
      </w:r>
      <w:r w:rsidRPr="00247A84">
        <w:rPr>
          <w:b/>
          <w:i/>
          <w:spacing w:val="6"/>
          <w:sz w:val="24"/>
          <w:szCs w:val="24"/>
        </w:rPr>
        <w:t xml:space="preserve"> </w:t>
      </w:r>
      <w:r w:rsidRPr="00247A84">
        <w:rPr>
          <w:b/>
          <w:i/>
          <w:w w:val="90"/>
          <w:sz w:val="24"/>
          <w:szCs w:val="24"/>
        </w:rPr>
        <w:t>teritoriale</w:t>
      </w:r>
      <w:r w:rsidRPr="00247A84">
        <w:rPr>
          <w:b/>
          <w:i/>
          <w:spacing w:val="6"/>
          <w:sz w:val="24"/>
          <w:szCs w:val="24"/>
        </w:rPr>
        <w:t xml:space="preserve"> </w:t>
      </w:r>
      <w:r w:rsidRPr="00247A84">
        <w:rPr>
          <w:i/>
          <w:w w:val="90"/>
          <w:sz w:val="24"/>
          <w:szCs w:val="24"/>
        </w:rPr>
        <w:t>ale</w:t>
      </w:r>
      <w:r w:rsidRPr="00247A84">
        <w:rPr>
          <w:i/>
          <w:spacing w:val="-2"/>
          <w:w w:val="90"/>
          <w:sz w:val="24"/>
          <w:szCs w:val="24"/>
        </w:rPr>
        <w:t xml:space="preserve"> </w:t>
      </w:r>
      <w:r w:rsidRPr="00247A84">
        <w:rPr>
          <w:b/>
          <w:i/>
          <w:w w:val="90"/>
          <w:sz w:val="24"/>
          <w:szCs w:val="24"/>
        </w:rPr>
        <w:t>Colegiului</w:t>
      </w:r>
      <w:r w:rsidRPr="00247A84">
        <w:rPr>
          <w:b/>
          <w:i/>
          <w:spacing w:val="15"/>
          <w:sz w:val="24"/>
          <w:szCs w:val="24"/>
        </w:rPr>
        <w:t xml:space="preserve"> </w:t>
      </w:r>
      <w:r w:rsidRPr="00247A84">
        <w:rPr>
          <w:b/>
          <w:i/>
          <w:w w:val="90"/>
          <w:sz w:val="24"/>
          <w:szCs w:val="24"/>
        </w:rPr>
        <w:t>Psihologilor</w:t>
      </w:r>
      <w:r w:rsidRPr="00247A84">
        <w:rPr>
          <w:b/>
          <w:i/>
          <w:spacing w:val="11"/>
          <w:sz w:val="24"/>
          <w:szCs w:val="24"/>
        </w:rPr>
        <w:t xml:space="preserve"> </w:t>
      </w:r>
      <w:r w:rsidRPr="00247A84">
        <w:rPr>
          <w:b/>
          <w:i/>
          <w:w w:val="90"/>
          <w:sz w:val="24"/>
          <w:szCs w:val="24"/>
        </w:rPr>
        <w:t>din</w:t>
      </w:r>
      <w:r w:rsidRPr="00247A84">
        <w:rPr>
          <w:b/>
          <w:i/>
          <w:spacing w:val="5"/>
          <w:sz w:val="24"/>
          <w:szCs w:val="24"/>
        </w:rPr>
        <w:t xml:space="preserve"> </w:t>
      </w:r>
      <w:r w:rsidRPr="00247A84">
        <w:rPr>
          <w:b/>
          <w:i/>
          <w:spacing w:val="-2"/>
          <w:w w:val="90"/>
          <w:sz w:val="24"/>
          <w:szCs w:val="24"/>
        </w:rPr>
        <w:t>România</w:t>
      </w:r>
    </w:p>
    <w:p w14:paraId="6B492170" w14:textId="77777777" w:rsidR="003F62EE" w:rsidRPr="00247A84" w:rsidRDefault="003F62EE">
      <w:pPr>
        <w:pStyle w:val="Corptext"/>
        <w:jc w:val="left"/>
        <w:rPr>
          <w:b/>
          <w:i/>
          <w:sz w:val="24"/>
          <w:szCs w:val="24"/>
        </w:rPr>
      </w:pPr>
    </w:p>
    <w:p w14:paraId="6F94BA6C" w14:textId="77777777" w:rsidR="003F62EE" w:rsidRPr="00247A84" w:rsidRDefault="00000000">
      <w:pPr>
        <w:pStyle w:val="Corptext"/>
        <w:spacing w:before="109"/>
        <w:jc w:val="left"/>
        <w:rPr>
          <w:b/>
          <w:i/>
          <w:sz w:val="24"/>
          <w:szCs w:val="24"/>
        </w:rPr>
      </w:pPr>
      <w:r w:rsidRPr="00247A84">
        <w:rPr>
          <w:b/>
          <w:i/>
          <w:noProof/>
          <w:sz w:val="24"/>
          <w:szCs w:val="24"/>
        </w:rPr>
        <w:drawing>
          <wp:anchor distT="0" distB="0" distL="0" distR="0" simplePos="0" relativeHeight="251669504" behindDoc="1" locked="0" layoutInCell="1" allowOverlap="1" wp14:anchorId="42027C17" wp14:editId="745F4649">
            <wp:simplePos x="0" y="0"/>
            <wp:positionH relativeFrom="page">
              <wp:posOffset>539495</wp:posOffset>
            </wp:positionH>
            <wp:positionV relativeFrom="paragraph">
              <wp:posOffset>231073</wp:posOffset>
            </wp:positionV>
            <wp:extent cx="544068" cy="109727"/>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2" cstate="print"/>
                    <a:stretch>
                      <a:fillRect/>
                    </a:stretch>
                  </pic:blipFill>
                  <pic:spPr>
                    <a:xfrm>
                      <a:off x="0" y="0"/>
                      <a:ext cx="544068" cy="109727"/>
                    </a:xfrm>
                    <a:prstGeom prst="rect">
                      <a:avLst/>
                    </a:prstGeom>
                  </pic:spPr>
                </pic:pic>
              </a:graphicData>
            </a:graphic>
          </wp:anchor>
        </w:drawing>
      </w:r>
    </w:p>
    <w:p w14:paraId="37C0C170" w14:textId="77777777" w:rsidR="003F62EE" w:rsidRPr="00247A84" w:rsidRDefault="00000000">
      <w:pPr>
        <w:pStyle w:val="Listparagraf"/>
        <w:numPr>
          <w:ilvl w:val="0"/>
          <w:numId w:val="25"/>
        </w:numPr>
        <w:tabs>
          <w:tab w:val="left" w:pos="487"/>
        </w:tabs>
        <w:spacing w:before="59" w:line="228" w:lineRule="auto"/>
        <w:ind w:right="43" w:firstLine="4"/>
        <w:jc w:val="both"/>
        <w:rPr>
          <w:sz w:val="24"/>
          <w:szCs w:val="24"/>
        </w:rPr>
      </w:pPr>
      <w:r w:rsidRPr="00247A84">
        <w:rPr>
          <w:spacing w:val="-2"/>
          <w:sz w:val="24"/>
          <w:szCs w:val="24"/>
        </w:rPr>
        <w:t>La</w:t>
      </w:r>
      <w:r w:rsidRPr="00247A84">
        <w:rPr>
          <w:spacing w:val="-14"/>
          <w:sz w:val="24"/>
          <w:szCs w:val="24"/>
        </w:rPr>
        <w:t xml:space="preserve"> </w:t>
      </w:r>
      <w:r w:rsidRPr="00247A84">
        <w:rPr>
          <w:spacing w:val="-2"/>
          <w:sz w:val="24"/>
          <w:szCs w:val="24"/>
        </w:rPr>
        <w:t>nivelul</w:t>
      </w:r>
      <w:r w:rsidRPr="00247A84">
        <w:rPr>
          <w:spacing w:val="-14"/>
          <w:sz w:val="24"/>
          <w:szCs w:val="24"/>
        </w:rPr>
        <w:t xml:space="preserve"> </w:t>
      </w:r>
      <w:proofErr w:type="spellStart"/>
      <w:r w:rsidRPr="00247A84">
        <w:rPr>
          <w:spacing w:val="-2"/>
          <w:sz w:val="24"/>
          <w:szCs w:val="24"/>
        </w:rPr>
        <w:t>fiecäiui</w:t>
      </w:r>
      <w:proofErr w:type="spellEnd"/>
      <w:r w:rsidRPr="00247A84">
        <w:rPr>
          <w:spacing w:val="-13"/>
          <w:sz w:val="24"/>
          <w:szCs w:val="24"/>
        </w:rPr>
        <w:t xml:space="preserve"> </w:t>
      </w:r>
      <w:r w:rsidRPr="00247A84">
        <w:rPr>
          <w:spacing w:val="-2"/>
          <w:sz w:val="24"/>
          <w:szCs w:val="24"/>
        </w:rPr>
        <w:t>județ</w:t>
      </w:r>
      <w:r w:rsidRPr="00247A84">
        <w:rPr>
          <w:spacing w:val="-14"/>
          <w:sz w:val="24"/>
          <w:szCs w:val="24"/>
        </w:rPr>
        <w:t xml:space="preserve"> </w:t>
      </w:r>
      <w:proofErr w:type="spellStart"/>
      <w:r w:rsidRPr="00247A84">
        <w:rPr>
          <w:spacing w:val="-2"/>
          <w:sz w:val="24"/>
          <w:szCs w:val="24"/>
        </w:rPr>
        <w:t>şi</w:t>
      </w:r>
      <w:proofErr w:type="spellEnd"/>
      <w:r w:rsidRPr="00247A84">
        <w:rPr>
          <w:spacing w:val="-14"/>
          <w:sz w:val="24"/>
          <w:szCs w:val="24"/>
        </w:rPr>
        <w:t xml:space="preserve"> </w:t>
      </w:r>
      <w:r w:rsidRPr="00247A84">
        <w:rPr>
          <w:spacing w:val="-2"/>
          <w:sz w:val="24"/>
          <w:szCs w:val="24"/>
        </w:rPr>
        <w:t>la</w:t>
      </w:r>
      <w:r w:rsidRPr="00247A84">
        <w:rPr>
          <w:spacing w:val="-13"/>
          <w:sz w:val="24"/>
          <w:szCs w:val="24"/>
        </w:rPr>
        <w:t xml:space="preserve"> </w:t>
      </w:r>
      <w:r w:rsidRPr="00247A84">
        <w:rPr>
          <w:spacing w:val="-2"/>
          <w:sz w:val="24"/>
          <w:szCs w:val="24"/>
        </w:rPr>
        <w:t>nivelul</w:t>
      </w:r>
      <w:r w:rsidRPr="00247A84">
        <w:rPr>
          <w:spacing w:val="-14"/>
          <w:sz w:val="24"/>
          <w:szCs w:val="24"/>
        </w:rPr>
        <w:t xml:space="preserve"> </w:t>
      </w:r>
      <w:proofErr w:type="spellStart"/>
      <w:r w:rsidRPr="00247A84">
        <w:rPr>
          <w:spacing w:val="-2"/>
          <w:sz w:val="24"/>
          <w:szCs w:val="24"/>
        </w:rPr>
        <w:t>Munieipiului</w:t>
      </w:r>
      <w:proofErr w:type="spellEnd"/>
      <w:r w:rsidRPr="00247A84">
        <w:rPr>
          <w:spacing w:val="-13"/>
          <w:sz w:val="24"/>
          <w:szCs w:val="24"/>
        </w:rPr>
        <w:t xml:space="preserve"> </w:t>
      </w:r>
      <w:proofErr w:type="spellStart"/>
      <w:r w:rsidRPr="00247A84">
        <w:rPr>
          <w:spacing w:val="-2"/>
          <w:sz w:val="24"/>
          <w:szCs w:val="24"/>
        </w:rPr>
        <w:t>Bucureşti</w:t>
      </w:r>
      <w:proofErr w:type="spellEnd"/>
      <w:r w:rsidRPr="00247A84">
        <w:rPr>
          <w:spacing w:val="-2"/>
          <w:sz w:val="24"/>
          <w:szCs w:val="24"/>
        </w:rPr>
        <w:t>,</w:t>
      </w:r>
      <w:r w:rsidRPr="00247A84">
        <w:rPr>
          <w:spacing w:val="-14"/>
          <w:sz w:val="24"/>
          <w:szCs w:val="24"/>
        </w:rPr>
        <w:t xml:space="preserve"> </w:t>
      </w:r>
      <w:proofErr w:type="spellStart"/>
      <w:r w:rsidRPr="00247A84">
        <w:rPr>
          <w:spacing w:val="-2"/>
          <w:sz w:val="24"/>
          <w:szCs w:val="24"/>
        </w:rPr>
        <w:t>pñn</w:t>
      </w:r>
      <w:proofErr w:type="spellEnd"/>
      <w:r w:rsidRPr="00247A84">
        <w:rPr>
          <w:spacing w:val="-14"/>
          <w:sz w:val="24"/>
          <w:szCs w:val="24"/>
        </w:rPr>
        <w:t xml:space="preserve"> </w:t>
      </w:r>
      <w:proofErr w:type="spellStart"/>
      <w:r w:rsidRPr="00247A84">
        <w:rPr>
          <w:spacing w:val="-2"/>
          <w:sz w:val="24"/>
          <w:szCs w:val="24"/>
        </w:rPr>
        <w:t>hotärâre</w:t>
      </w:r>
      <w:proofErr w:type="spellEnd"/>
      <w:r w:rsidRPr="00247A84">
        <w:rPr>
          <w:spacing w:val="-13"/>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Consiliului</w:t>
      </w:r>
      <w:r w:rsidRPr="00247A84">
        <w:rPr>
          <w:spacing w:val="-14"/>
          <w:sz w:val="24"/>
          <w:szCs w:val="24"/>
        </w:rPr>
        <w:t xml:space="preserve"> </w:t>
      </w:r>
      <w:r w:rsidRPr="00247A84">
        <w:rPr>
          <w:spacing w:val="-2"/>
          <w:sz w:val="24"/>
          <w:szCs w:val="24"/>
        </w:rPr>
        <w:t>Național</w:t>
      </w:r>
      <w:r w:rsidRPr="00247A84">
        <w:rPr>
          <w:spacing w:val="-10"/>
          <w:sz w:val="24"/>
          <w:szCs w:val="24"/>
        </w:rPr>
        <w:t xml:space="preserve"> </w:t>
      </w:r>
      <w:r w:rsidRPr="00247A84">
        <w:rPr>
          <w:spacing w:val="-2"/>
          <w:sz w:val="24"/>
          <w:szCs w:val="24"/>
        </w:rPr>
        <w:t>se</w:t>
      </w:r>
      <w:r w:rsidRPr="00247A84">
        <w:rPr>
          <w:spacing w:val="-14"/>
          <w:sz w:val="24"/>
          <w:szCs w:val="24"/>
        </w:rPr>
        <w:t xml:space="preserve"> </w:t>
      </w:r>
      <w:r w:rsidRPr="00247A84">
        <w:rPr>
          <w:spacing w:val="-2"/>
          <w:sz w:val="24"/>
          <w:szCs w:val="24"/>
        </w:rPr>
        <w:t xml:space="preserve">pot </w:t>
      </w:r>
      <w:r w:rsidRPr="00247A84">
        <w:rPr>
          <w:w w:val="90"/>
          <w:sz w:val="24"/>
          <w:szCs w:val="24"/>
        </w:rPr>
        <w:t xml:space="preserve">înființa, organiza </w:t>
      </w:r>
      <w:proofErr w:type="spellStart"/>
      <w:r w:rsidRPr="00247A84">
        <w:rPr>
          <w:w w:val="90"/>
          <w:sz w:val="24"/>
          <w:szCs w:val="24"/>
        </w:rPr>
        <w:t>şi</w:t>
      </w:r>
      <w:proofErr w:type="spellEnd"/>
      <w:r w:rsidRPr="00247A84">
        <w:rPr>
          <w:spacing w:val="-2"/>
          <w:w w:val="90"/>
          <w:sz w:val="24"/>
          <w:szCs w:val="24"/>
        </w:rPr>
        <w:t xml:space="preserve"> </w:t>
      </w:r>
      <w:r w:rsidRPr="00247A84">
        <w:rPr>
          <w:w w:val="90"/>
          <w:sz w:val="24"/>
          <w:szCs w:val="24"/>
        </w:rPr>
        <w:t xml:space="preserve">funcționa filiale teritoriale, </w:t>
      </w:r>
      <w:proofErr w:type="spellStart"/>
      <w:r w:rsidRPr="00247A84">
        <w:rPr>
          <w:w w:val="90"/>
          <w:sz w:val="24"/>
          <w:szCs w:val="24"/>
        </w:rPr>
        <w:t>Uară</w:t>
      </w:r>
      <w:proofErr w:type="spellEnd"/>
      <w:r w:rsidRPr="00247A84">
        <w:rPr>
          <w:w w:val="90"/>
          <w:sz w:val="24"/>
          <w:szCs w:val="24"/>
        </w:rPr>
        <w:t xml:space="preserve"> personalitate</w:t>
      </w:r>
      <w:r w:rsidRPr="00247A84">
        <w:rPr>
          <w:sz w:val="24"/>
          <w:szCs w:val="24"/>
        </w:rPr>
        <w:t xml:space="preserve"> </w:t>
      </w:r>
      <w:proofErr w:type="spellStart"/>
      <w:r w:rsidRPr="00247A84">
        <w:rPr>
          <w:w w:val="90"/>
          <w:sz w:val="24"/>
          <w:szCs w:val="24"/>
        </w:rPr>
        <w:t>juridicã</w:t>
      </w:r>
      <w:proofErr w:type="spellEnd"/>
      <w:r w:rsidRPr="00247A84">
        <w:rPr>
          <w:w w:val="90"/>
          <w:sz w:val="24"/>
          <w:szCs w:val="24"/>
        </w:rPr>
        <w:t>.</w:t>
      </w:r>
    </w:p>
    <w:p w14:paraId="78C9B76E" w14:textId="77777777" w:rsidR="003F62EE" w:rsidRPr="00247A84" w:rsidRDefault="003F62EE">
      <w:pPr>
        <w:pStyle w:val="Corptext"/>
        <w:spacing w:before="6"/>
        <w:jc w:val="left"/>
        <w:rPr>
          <w:sz w:val="24"/>
          <w:szCs w:val="24"/>
        </w:rPr>
      </w:pPr>
    </w:p>
    <w:p w14:paraId="6D8EFDAE" w14:textId="77777777" w:rsidR="003F62EE" w:rsidRPr="00247A84" w:rsidRDefault="00000000">
      <w:pPr>
        <w:pStyle w:val="Listparagraf"/>
        <w:numPr>
          <w:ilvl w:val="0"/>
          <w:numId w:val="25"/>
        </w:numPr>
        <w:tabs>
          <w:tab w:val="left" w:pos="142"/>
          <w:tab w:val="left" w:pos="476"/>
        </w:tabs>
        <w:spacing w:line="223" w:lineRule="auto"/>
        <w:ind w:left="142" w:right="45" w:hanging="5"/>
        <w:jc w:val="both"/>
        <w:rPr>
          <w:sz w:val="24"/>
          <w:szCs w:val="24"/>
        </w:rPr>
      </w:pPr>
      <w:r w:rsidRPr="00247A84">
        <w:rPr>
          <w:spacing w:val="-6"/>
          <w:sz w:val="24"/>
          <w:szCs w:val="24"/>
        </w:rPr>
        <w:t>O</w:t>
      </w:r>
      <w:r w:rsidRPr="00247A84">
        <w:rPr>
          <w:spacing w:val="-10"/>
          <w:sz w:val="24"/>
          <w:szCs w:val="24"/>
        </w:rPr>
        <w:t xml:space="preserve"> </w:t>
      </w:r>
      <w:r w:rsidRPr="00247A84">
        <w:rPr>
          <w:spacing w:val="-6"/>
          <w:sz w:val="24"/>
          <w:szCs w:val="24"/>
        </w:rPr>
        <w:t>filială</w:t>
      </w:r>
      <w:r w:rsidRPr="00247A84">
        <w:rPr>
          <w:spacing w:val="-10"/>
          <w:sz w:val="24"/>
          <w:szCs w:val="24"/>
        </w:rPr>
        <w:t xml:space="preserve"> </w:t>
      </w:r>
      <w:r w:rsidRPr="00247A84">
        <w:rPr>
          <w:spacing w:val="-6"/>
          <w:sz w:val="24"/>
          <w:szCs w:val="24"/>
        </w:rPr>
        <w:t>se</w:t>
      </w:r>
      <w:r w:rsidRPr="00247A84">
        <w:rPr>
          <w:spacing w:val="-9"/>
          <w:sz w:val="24"/>
          <w:szCs w:val="24"/>
        </w:rPr>
        <w:t xml:space="preserve"> </w:t>
      </w:r>
      <w:r w:rsidRPr="00247A84">
        <w:rPr>
          <w:spacing w:val="-6"/>
          <w:sz w:val="24"/>
          <w:szCs w:val="24"/>
        </w:rPr>
        <w:t>poate</w:t>
      </w:r>
      <w:r w:rsidRPr="00247A84">
        <w:rPr>
          <w:spacing w:val="-10"/>
          <w:sz w:val="24"/>
          <w:szCs w:val="24"/>
        </w:rPr>
        <w:t xml:space="preserve"> </w:t>
      </w:r>
      <w:r w:rsidRPr="00247A84">
        <w:rPr>
          <w:spacing w:val="-6"/>
          <w:sz w:val="24"/>
          <w:szCs w:val="24"/>
        </w:rPr>
        <w:t>înființa dacă</w:t>
      </w:r>
      <w:r w:rsidRPr="00247A84">
        <w:rPr>
          <w:spacing w:val="-10"/>
          <w:sz w:val="24"/>
          <w:szCs w:val="24"/>
        </w:rPr>
        <w:t xml:space="preserve"> </w:t>
      </w:r>
      <w:r w:rsidRPr="00247A84">
        <w:rPr>
          <w:spacing w:val="-6"/>
          <w:sz w:val="24"/>
          <w:szCs w:val="24"/>
        </w:rPr>
        <w:t>in</w:t>
      </w:r>
      <w:r w:rsidRPr="00247A84">
        <w:rPr>
          <w:spacing w:val="-9"/>
          <w:sz w:val="24"/>
          <w:szCs w:val="24"/>
        </w:rPr>
        <w:t xml:space="preserve"> </w:t>
      </w:r>
      <w:r w:rsidRPr="00247A84">
        <w:rPr>
          <w:spacing w:val="-6"/>
          <w:sz w:val="24"/>
          <w:szCs w:val="24"/>
        </w:rPr>
        <w:t>județul</w:t>
      </w:r>
      <w:r w:rsidRPr="00247A84">
        <w:rPr>
          <w:sz w:val="24"/>
          <w:szCs w:val="24"/>
        </w:rPr>
        <w:t xml:space="preserve"> </w:t>
      </w:r>
      <w:r w:rsidRPr="00247A84">
        <w:rPr>
          <w:spacing w:val="-6"/>
          <w:sz w:val="24"/>
          <w:szCs w:val="24"/>
        </w:rPr>
        <w:t xml:space="preserve">respectiv </w:t>
      </w:r>
      <w:proofErr w:type="spellStart"/>
      <w:r w:rsidRPr="00247A84">
        <w:rPr>
          <w:spacing w:val="-6"/>
          <w:sz w:val="24"/>
          <w:szCs w:val="24"/>
        </w:rPr>
        <w:t>îşi</w:t>
      </w:r>
      <w:proofErr w:type="spellEnd"/>
      <w:r w:rsidRPr="00247A84">
        <w:rPr>
          <w:spacing w:val="-6"/>
          <w:sz w:val="24"/>
          <w:szCs w:val="24"/>
        </w:rPr>
        <w:t xml:space="preserve"> au</w:t>
      </w:r>
      <w:r w:rsidRPr="00247A84">
        <w:rPr>
          <w:spacing w:val="-10"/>
          <w:sz w:val="24"/>
          <w:szCs w:val="24"/>
        </w:rPr>
        <w:t xml:space="preserve"> </w:t>
      </w:r>
      <w:r w:rsidRPr="00247A84">
        <w:rPr>
          <w:spacing w:val="-6"/>
          <w:sz w:val="24"/>
          <w:szCs w:val="24"/>
        </w:rPr>
        <w:t>domiciliul</w:t>
      </w:r>
      <w:r w:rsidRPr="00247A84">
        <w:rPr>
          <w:spacing w:val="8"/>
          <w:sz w:val="24"/>
          <w:szCs w:val="24"/>
        </w:rPr>
        <w:t xml:space="preserve"> </w:t>
      </w:r>
      <w:r w:rsidRPr="00247A84">
        <w:rPr>
          <w:spacing w:val="-6"/>
          <w:sz w:val="24"/>
          <w:szCs w:val="24"/>
        </w:rPr>
        <w:t>sau</w:t>
      </w:r>
      <w:r w:rsidRPr="00247A84">
        <w:rPr>
          <w:spacing w:val="-10"/>
          <w:sz w:val="24"/>
          <w:szCs w:val="24"/>
        </w:rPr>
        <w:t xml:space="preserve"> </w:t>
      </w:r>
      <w:r w:rsidRPr="00247A84">
        <w:rPr>
          <w:spacing w:val="-6"/>
          <w:sz w:val="24"/>
          <w:szCs w:val="24"/>
        </w:rPr>
        <w:t>sediul</w:t>
      </w:r>
      <w:r w:rsidRPr="00247A84">
        <w:rPr>
          <w:sz w:val="24"/>
          <w:szCs w:val="24"/>
        </w:rPr>
        <w:t xml:space="preserve"> </w:t>
      </w:r>
      <w:r w:rsidRPr="00247A84">
        <w:rPr>
          <w:spacing w:val="-6"/>
          <w:sz w:val="24"/>
          <w:szCs w:val="24"/>
        </w:rPr>
        <w:t>profesional</w:t>
      </w:r>
      <w:r w:rsidRPr="00247A84">
        <w:rPr>
          <w:spacing w:val="9"/>
          <w:sz w:val="24"/>
          <w:szCs w:val="24"/>
        </w:rPr>
        <w:t xml:space="preserve"> </w:t>
      </w:r>
      <w:r w:rsidRPr="00247A84">
        <w:rPr>
          <w:spacing w:val="-6"/>
          <w:sz w:val="24"/>
          <w:szCs w:val="24"/>
        </w:rPr>
        <w:t>un</w:t>
      </w:r>
      <w:r w:rsidRPr="00247A84">
        <w:rPr>
          <w:spacing w:val="-10"/>
          <w:sz w:val="24"/>
          <w:szCs w:val="24"/>
        </w:rPr>
        <w:t xml:space="preserve"> </w:t>
      </w:r>
      <w:proofErr w:type="spellStart"/>
      <w:r w:rsidRPr="00247A84">
        <w:rPr>
          <w:spacing w:val="-6"/>
          <w:sz w:val="24"/>
          <w:szCs w:val="24"/>
        </w:rPr>
        <w:t>numär</w:t>
      </w:r>
      <w:proofErr w:type="spellEnd"/>
      <w:r w:rsidRPr="00247A84">
        <w:rPr>
          <w:sz w:val="24"/>
          <w:szCs w:val="24"/>
        </w:rPr>
        <w:t xml:space="preserve"> </w:t>
      </w:r>
      <w:r w:rsidRPr="00247A84">
        <w:rPr>
          <w:spacing w:val="-6"/>
          <w:sz w:val="24"/>
          <w:szCs w:val="24"/>
        </w:rPr>
        <w:t>de</w:t>
      </w:r>
      <w:r w:rsidRPr="00247A84">
        <w:rPr>
          <w:spacing w:val="-10"/>
          <w:sz w:val="24"/>
          <w:szCs w:val="24"/>
        </w:rPr>
        <w:t xml:space="preserve"> </w:t>
      </w:r>
      <w:proofErr w:type="spellStart"/>
      <w:r w:rsidRPr="00247A84">
        <w:rPr>
          <w:spacing w:val="-6"/>
          <w:sz w:val="24"/>
          <w:szCs w:val="24"/>
        </w:rPr>
        <w:t>eel</w:t>
      </w:r>
      <w:proofErr w:type="spellEnd"/>
      <w:r w:rsidRPr="00247A84">
        <w:rPr>
          <w:spacing w:val="-6"/>
          <w:sz w:val="24"/>
          <w:szCs w:val="24"/>
        </w:rPr>
        <w:t xml:space="preserve"> puțin 200</w:t>
      </w:r>
      <w:r w:rsidRPr="00247A84">
        <w:rPr>
          <w:spacing w:val="-9"/>
          <w:sz w:val="24"/>
          <w:szCs w:val="24"/>
        </w:rPr>
        <w:t xml:space="preserve"> </w:t>
      </w:r>
      <w:r w:rsidRPr="00247A84">
        <w:rPr>
          <w:spacing w:val="-6"/>
          <w:sz w:val="24"/>
          <w:szCs w:val="24"/>
        </w:rPr>
        <w:t>de</w:t>
      </w:r>
      <w:r w:rsidRPr="00247A84">
        <w:rPr>
          <w:spacing w:val="-17"/>
          <w:sz w:val="24"/>
          <w:szCs w:val="24"/>
        </w:rPr>
        <w:t xml:space="preserve"> </w:t>
      </w:r>
      <w:r w:rsidRPr="00247A84">
        <w:rPr>
          <w:spacing w:val="-6"/>
          <w:sz w:val="24"/>
          <w:szCs w:val="24"/>
        </w:rPr>
        <w:t>membri at</w:t>
      </w:r>
      <w:r w:rsidRPr="00247A84">
        <w:rPr>
          <w:spacing w:val="-10"/>
          <w:sz w:val="24"/>
          <w:szCs w:val="24"/>
        </w:rPr>
        <w:t xml:space="preserve"> </w:t>
      </w:r>
      <w:r w:rsidRPr="00247A84">
        <w:rPr>
          <w:spacing w:val="-6"/>
          <w:sz w:val="24"/>
          <w:szCs w:val="24"/>
        </w:rPr>
        <w:t>Colegiului Psihologilor</w:t>
      </w:r>
      <w:r w:rsidRPr="00247A84">
        <w:rPr>
          <w:spacing w:val="7"/>
          <w:sz w:val="24"/>
          <w:szCs w:val="24"/>
        </w:rPr>
        <w:t xml:space="preserve"> </w:t>
      </w:r>
      <w:r w:rsidRPr="00247A84">
        <w:rPr>
          <w:spacing w:val="-6"/>
          <w:sz w:val="24"/>
          <w:szCs w:val="24"/>
        </w:rPr>
        <w:t>din România.</w:t>
      </w:r>
    </w:p>
    <w:p w14:paraId="21A6ECD5" w14:textId="77777777" w:rsidR="003F62EE" w:rsidRPr="00247A84" w:rsidRDefault="00000000">
      <w:pPr>
        <w:pStyle w:val="Listparagraf"/>
        <w:numPr>
          <w:ilvl w:val="0"/>
          <w:numId w:val="25"/>
        </w:numPr>
        <w:tabs>
          <w:tab w:val="left" w:pos="473"/>
        </w:tabs>
        <w:spacing w:before="286" w:line="230" w:lineRule="auto"/>
        <w:ind w:left="131" w:right="48" w:firstLine="6"/>
        <w:jc w:val="both"/>
        <w:rPr>
          <w:sz w:val="24"/>
          <w:szCs w:val="24"/>
        </w:rPr>
      </w:pPr>
      <w:r w:rsidRPr="00247A84">
        <w:rPr>
          <w:spacing w:val="-6"/>
          <w:sz w:val="24"/>
          <w:szCs w:val="24"/>
        </w:rPr>
        <w:t>Pentru</w:t>
      </w:r>
      <w:r w:rsidRPr="00247A84">
        <w:rPr>
          <w:spacing w:val="-10"/>
          <w:sz w:val="24"/>
          <w:szCs w:val="24"/>
        </w:rPr>
        <w:t xml:space="preserve"> </w:t>
      </w:r>
      <w:r w:rsidRPr="00247A84">
        <w:rPr>
          <w:spacing w:val="-6"/>
          <w:sz w:val="24"/>
          <w:szCs w:val="24"/>
        </w:rPr>
        <w:t>județele</w:t>
      </w:r>
      <w:r w:rsidRPr="00247A84">
        <w:rPr>
          <w:spacing w:val="-10"/>
          <w:sz w:val="24"/>
          <w:szCs w:val="24"/>
        </w:rPr>
        <w:t xml:space="preserve"> </w:t>
      </w:r>
      <w:r w:rsidRPr="00247A84">
        <w:rPr>
          <w:spacing w:val="-6"/>
          <w:sz w:val="24"/>
          <w:szCs w:val="24"/>
        </w:rPr>
        <w:t>în</w:t>
      </w:r>
      <w:r w:rsidRPr="00247A84">
        <w:rPr>
          <w:spacing w:val="-9"/>
          <w:sz w:val="24"/>
          <w:szCs w:val="24"/>
        </w:rPr>
        <w:t xml:space="preserve"> </w:t>
      </w:r>
      <w:r w:rsidRPr="00247A84">
        <w:rPr>
          <w:spacing w:val="-6"/>
          <w:sz w:val="24"/>
          <w:szCs w:val="24"/>
        </w:rPr>
        <w:t>care</w:t>
      </w:r>
      <w:r w:rsidRPr="00247A84">
        <w:rPr>
          <w:spacing w:val="-10"/>
          <w:sz w:val="24"/>
          <w:szCs w:val="24"/>
        </w:rPr>
        <w:t xml:space="preserve"> </w:t>
      </w:r>
      <w:proofErr w:type="spellStart"/>
      <w:r w:rsidRPr="00247A84">
        <w:rPr>
          <w:spacing w:val="-6"/>
          <w:sz w:val="24"/>
          <w:szCs w:val="24"/>
        </w:rPr>
        <w:t>numärul</w:t>
      </w:r>
      <w:proofErr w:type="spellEnd"/>
      <w:r w:rsidRPr="00247A84">
        <w:rPr>
          <w:spacing w:val="-2"/>
          <w:sz w:val="24"/>
          <w:szCs w:val="24"/>
        </w:rPr>
        <w:t xml:space="preserve"> </w:t>
      </w:r>
      <w:r w:rsidRPr="00247A84">
        <w:rPr>
          <w:spacing w:val="-6"/>
          <w:sz w:val="24"/>
          <w:szCs w:val="24"/>
        </w:rPr>
        <w:t>membrilor Colegiului</w:t>
      </w:r>
      <w:r w:rsidRPr="00247A84">
        <w:rPr>
          <w:sz w:val="24"/>
          <w:szCs w:val="24"/>
        </w:rPr>
        <w:t xml:space="preserve"> </w:t>
      </w:r>
      <w:r w:rsidRPr="00247A84">
        <w:rPr>
          <w:spacing w:val="-6"/>
          <w:sz w:val="24"/>
          <w:szCs w:val="24"/>
        </w:rPr>
        <w:t>Psihologilor</w:t>
      </w:r>
      <w:r w:rsidRPr="00247A84">
        <w:rPr>
          <w:sz w:val="24"/>
          <w:szCs w:val="24"/>
        </w:rPr>
        <w:t xml:space="preserve"> </w:t>
      </w:r>
      <w:r w:rsidRPr="00247A84">
        <w:rPr>
          <w:spacing w:val="-6"/>
          <w:sz w:val="24"/>
          <w:szCs w:val="24"/>
        </w:rPr>
        <w:t>din</w:t>
      </w:r>
      <w:r w:rsidRPr="00247A84">
        <w:rPr>
          <w:spacing w:val="-9"/>
          <w:sz w:val="24"/>
          <w:szCs w:val="24"/>
        </w:rPr>
        <w:t xml:space="preserve"> </w:t>
      </w:r>
      <w:r w:rsidRPr="00247A84">
        <w:rPr>
          <w:spacing w:val="-6"/>
          <w:sz w:val="24"/>
          <w:szCs w:val="24"/>
        </w:rPr>
        <w:t>România care</w:t>
      </w:r>
      <w:r w:rsidRPr="00247A84">
        <w:rPr>
          <w:spacing w:val="-9"/>
          <w:sz w:val="24"/>
          <w:szCs w:val="24"/>
        </w:rPr>
        <w:t xml:space="preserve"> </w:t>
      </w:r>
      <w:proofErr w:type="spellStart"/>
      <w:r w:rsidRPr="00247A84">
        <w:rPr>
          <w:spacing w:val="-6"/>
          <w:sz w:val="24"/>
          <w:szCs w:val="24"/>
        </w:rPr>
        <w:t>îşi</w:t>
      </w:r>
      <w:proofErr w:type="spellEnd"/>
      <w:r w:rsidRPr="00247A84">
        <w:rPr>
          <w:spacing w:val="-10"/>
          <w:sz w:val="24"/>
          <w:szCs w:val="24"/>
        </w:rPr>
        <w:t xml:space="preserve"> </w:t>
      </w:r>
      <w:r w:rsidRPr="00247A84">
        <w:rPr>
          <w:spacing w:val="-6"/>
          <w:sz w:val="24"/>
          <w:szCs w:val="24"/>
        </w:rPr>
        <w:t>au</w:t>
      </w:r>
      <w:r w:rsidRPr="00247A84">
        <w:rPr>
          <w:spacing w:val="-7"/>
          <w:sz w:val="24"/>
          <w:szCs w:val="24"/>
        </w:rPr>
        <w:t xml:space="preserve"> </w:t>
      </w:r>
      <w:r w:rsidRPr="00247A84">
        <w:rPr>
          <w:spacing w:val="-6"/>
          <w:sz w:val="24"/>
          <w:szCs w:val="24"/>
        </w:rPr>
        <w:t xml:space="preserve">domiciliul sau </w:t>
      </w:r>
      <w:r w:rsidRPr="00247A84">
        <w:rPr>
          <w:w w:val="90"/>
          <w:sz w:val="24"/>
          <w:szCs w:val="24"/>
        </w:rPr>
        <w:t>sediul profesional</w:t>
      </w:r>
      <w:r w:rsidRPr="00247A84">
        <w:rPr>
          <w:spacing w:val="40"/>
          <w:sz w:val="24"/>
          <w:szCs w:val="24"/>
        </w:rPr>
        <w:t xml:space="preserve"> </w:t>
      </w:r>
      <w:proofErr w:type="spellStart"/>
      <w:r w:rsidRPr="00247A84">
        <w:rPr>
          <w:w w:val="90"/>
          <w:sz w:val="24"/>
          <w:szCs w:val="24"/>
        </w:rPr>
        <w:t>înjudețul</w:t>
      </w:r>
      <w:proofErr w:type="spellEnd"/>
      <w:r w:rsidRPr="00247A84">
        <w:rPr>
          <w:w w:val="90"/>
          <w:sz w:val="24"/>
          <w:szCs w:val="24"/>
        </w:rPr>
        <w:t xml:space="preserve"> respectiv este mai mic de 200, </w:t>
      </w:r>
      <w:proofErr w:type="spellStart"/>
      <w:r w:rsidRPr="00247A84">
        <w:rPr>
          <w:w w:val="90"/>
          <w:sz w:val="24"/>
          <w:szCs w:val="24"/>
        </w:rPr>
        <w:t>ConsiliulNațional</w:t>
      </w:r>
      <w:proofErr w:type="spellEnd"/>
      <w:r w:rsidRPr="00247A84">
        <w:rPr>
          <w:spacing w:val="-1"/>
          <w:w w:val="90"/>
          <w:sz w:val="24"/>
          <w:szCs w:val="24"/>
        </w:rPr>
        <w:t xml:space="preserve"> </w:t>
      </w:r>
      <w:r w:rsidRPr="00247A84">
        <w:rPr>
          <w:w w:val="90"/>
          <w:sz w:val="24"/>
          <w:szCs w:val="24"/>
        </w:rPr>
        <w:t xml:space="preserve">poate </w:t>
      </w:r>
      <w:proofErr w:type="spellStart"/>
      <w:r w:rsidRPr="00247A84">
        <w:rPr>
          <w:w w:val="90"/>
          <w:sz w:val="24"/>
          <w:szCs w:val="24"/>
        </w:rPr>
        <w:t>hotäri</w:t>
      </w:r>
      <w:proofErr w:type="spellEnd"/>
      <w:r w:rsidRPr="00247A84">
        <w:rPr>
          <w:w w:val="90"/>
          <w:sz w:val="24"/>
          <w:szCs w:val="24"/>
        </w:rPr>
        <w:t xml:space="preserve"> înființarea</w:t>
      </w:r>
      <w:r w:rsidRPr="00247A84">
        <w:rPr>
          <w:spacing w:val="39"/>
          <w:sz w:val="24"/>
          <w:szCs w:val="24"/>
        </w:rPr>
        <w:t xml:space="preserve"> </w:t>
      </w:r>
      <w:r w:rsidRPr="00247A84">
        <w:rPr>
          <w:w w:val="90"/>
          <w:sz w:val="24"/>
          <w:szCs w:val="24"/>
        </w:rPr>
        <w:t xml:space="preserve">unei filiale </w:t>
      </w:r>
      <w:r w:rsidRPr="00247A84">
        <w:rPr>
          <w:spacing w:val="-4"/>
          <w:sz w:val="24"/>
          <w:szCs w:val="24"/>
        </w:rPr>
        <w:t>teritoriale</w:t>
      </w:r>
      <w:r w:rsidRPr="00247A84">
        <w:rPr>
          <w:spacing w:val="-12"/>
          <w:sz w:val="24"/>
          <w:szCs w:val="24"/>
        </w:rPr>
        <w:t xml:space="preserve"> </w:t>
      </w:r>
      <w:r w:rsidRPr="00247A84">
        <w:rPr>
          <w:spacing w:val="-4"/>
          <w:sz w:val="24"/>
          <w:szCs w:val="24"/>
        </w:rPr>
        <w:t>care</w:t>
      </w:r>
      <w:r w:rsidRPr="00247A84">
        <w:rPr>
          <w:spacing w:val="-12"/>
          <w:sz w:val="24"/>
          <w:szCs w:val="24"/>
        </w:rPr>
        <w:t xml:space="preserve"> </w:t>
      </w:r>
      <w:proofErr w:type="spellStart"/>
      <w:r w:rsidRPr="00247A84">
        <w:rPr>
          <w:spacing w:val="-4"/>
          <w:sz w:val="24"/>
          <w:szCs w:val="24"/>
        </w:rPr>
        <w:t>sã</w:t>
      </w:r>
      <w:proofErr w:type="spellEnd"/>
      <w:r w:rsidRPr="00247A84">
        <w:rPr>
          <w:spacing w:val="-11"/>
          <w:sz w:val="24"/>
          <w:szCs w:val="24"/>
        </w:rPr>
        <w:t xml:space="preserve"> </w:t>
      </w:r>
      <w:r w:rsidRPr="00247A84">
        <w:rPr>
          <w:spacing w:val="-4"/>
          <w:sz w:val="24"/>
          <w:szCs w:val="24"/>
        </w:rPr>
        <w:t>acopere</w:t>
      </w:r>
      <w:r w:rsidRPr="00247A84">
        <w:rPr>
          <w:spacing w:val="-12"/>
          <w:sz w:val="24"/>
          <w:szCs w:val="24"/>
        </w:rPr>
        <w:t xml:space="preserve"> </w:t>
      </w:r>
      <w:r w:rsidRPr="00247A84">
        <w:rPr>
          <w:spacing w:val="-4"/>
          <w:sz w:val="24"/>
          <w:szCs w:val="24"/>
        </w:rPr>
        <w:t>două</w:t>
      </w:r>
      <w:r w:rsidRPr="00247A84">
        <w:rPr>
          <w:spacing w:val="-12"/>
          <w:sz w:val="24"/>
          <w:szCs w:val="24"/>
        </w:rPr>
        <w:t xml:space="preserve"> </w:t>
      </w:r>
      <w:r w:rsidRPr="00247A84">
        <w:rPr>
          <w:spacing w:val="-4"/>
          <w:sz w:val="24"/>
          <w:szCs w:val="24"/>
        </w:rPr>
        <w:t>sau</w:t>
      </w:r>
      <w:r w:rsidRPr="00247A84">
        <w:rPr>
          <w:spacing w:val="-11"/>
          <w:sz w:val="24"/>
          <w:szCs w:val="24"/>
        </w:rPr>
        <w:t xml:space="preserve"> </w:t>
      </w:r>
      <w:r w:rsidRPr="00247A84">
        <w:rPr>
          <w:spacing w:val="-4"/>
          <w:sz w:val="24"/>
          <w:szCs w:val="24"/>
        </w:rPr>
        <w:t>mai</w:t>
      </w:r>
      <w:r w:rsidRPr="00247A84">
        <w:rPr>
          <w:spacing w:val="-12"/>
          <w:sz w:val="24"/>
          <w:szCs w:val="24"/>
        </w:rPr>
        <w:t xml:space="preserve"> </w:t>
      </w:r>
      <w:r w:rsidRPr="00247A84">
        <w:rPr>
          <w:spacing w:val="-4"/>
          <w:sz w:val="24"/>
          <w:szCs w:val="24"/>
        </w:rPr>
        <w:t>multe</w:t>
      </w:r>
      <w:r w:rsidRPr="00247A84">
        <w:rPr>
          <w:spacing w:val="-11"/>
          <w:sz w:val="24"/>
          <w:szCs w:val="24"/>
        </w:rPr>
        <w:t xml:space="preserve"> </w:t>
      </w:r>
      <w:r w:rsidRPr="00247A84">
        <w:rPr>
          <w:spacing w:val="-4"/>
          <w:sz w:val="24"/>
          <w:szCs w:val="24"/>
        </w:rPr>
        <w:t>județe</w:t>
      </w:r>
      <w:r w:rsidRPr="00247A84">
        <w:rPr>
          <w:spacing w:val="-12"/>
          <w:sz w:val="24"/>
          <w:szCs w:val="24"/>
        </w:rPr>
        <w:t xml:space="preserve"> </w:t>
      </w:r>
      <w:r w:rsidRPr="00247A84">
        <w:rPr>
          <w:spacing w:val="-4"/>
          <w:sz w:val="24"/>
          <w:szCs w:val="24"/>
        </w:rPr>
        <w:t>limitrofe</w:t>
      </w:r>
      <w:r w:rsidRPr="00247A84">
        <w:rPr>
          <w:spacing w:val="-12"/>
          <w:sz w:val="24"/>
          <w:szCs w:val="24"/>
        </w:rPr>
        <w:t xml:space="preserve"> </w:t>
      </w:r>
      <w:r w:rsidRPr="00247A84">
        <w:rPr>
          <w:spacing w:val="-4"/>
          <w:sz w:val="24"/>
          <w:szCs w:val="24"/>
        </w:rPr>
        <w:t>ori</w:t>
      </w:r>
      <w:r w:rsidRPr="00247A84">
        <w:rPr>
          <w:spacing w:val="-11"/>
          <w:sz w:val="24"/>
          <w:szCs w:val="24"/>
        </w:rPr>
        <w:t xml:space="preserve"> </w:t>
      </w:r>
      <w:r w:rsidRPr="00247A84">
        <w:rPr>
          <w:spacing w:val="-4"/>
          <w:sz w:val="24"/>
          <w:szCs w:val="24"/>
        </w:rPr>
        <w:t>poate</w:t>
      </w:r>
      <w:r w:rsidRPr="00247A84">
        <w:rPr>
          <w:spacing w:val="-9"/>
          <w:sz w:val="24"/>
          <w:szCs w:val="24"/>
        </w:rPr>
        <w:t xml:space="preserve"> </w:t>
      </w:r>
      <w:proofErr w:type="spellStart"/>
      <w:r w:rsidRPr="00247A84">
        <w:rPr>
          <w:spacing w:val="-4"/>
          <w:sz w:val="24"/>
          <w:szCs w:val="24"/>
        </w:rPr>
        <w:t>hotárî</w:t>
      </w:r>
      <w:proofErr w:type="spellEnd"/>
      <w:r w:rsidRPr="00247A84">
        <w:rPr>
          <w:spacing w:val="-12"/>
          <w:sz w:val="24"/>
          <w:szCs w:val="24"/>
        </w:rPr>
        <w:t xml:space="preserve"> </w:t>
      </w:r>
      <w:r w:rsidRPr="00247A84">
        <w:rPr>
          <w:spacing w:val="-4"/>
          <w:sz w:val="24"/>
          <w:szCs w:val="24"/>
        </w:rPr>
        <w:t>afilierea</w:t>
      </w:r>
      <w:r w:rsidRPr="00247A84">
        <w:rPr>
          <w:spacing w:val="-7"/>
          <w:sz w:val="24"/>
          <w:szCs w:val="24"/>
        </w:rPr>
        <w:t xml:space="preserve"> </w:t>
      </w:r>
      <w:r w:rsidRPr="00247A84">
        <w:rPr>
          <w:spacing w:val="-4"/>
          <w:sz w:val="24"/>
          <w:szCs w:val="24"/>
        </w:rPr>
        <w:t>membrilor</w:t>
      </w:r>
      <w:r w:rsidRPr="00247A84">
        <w:rPr>
          <w:spacing w:val="-7"/>
          <w:sz w:val="24"/>
          <w:szCs w:val="24"/>
        </w:rPr>
        <w:t xml:space="preserve"> </w:t>
      </w:r>
      <w:r w:rsidRPr="00247A84">
        <w:rPr>
          <w:spacing w:val="-4"/>
          <w:sz w:val="24"/>
          <w:szCs w:val="24"/>
        </w:rPr>
        <w:t>care</w:t>
      </w:r>
      <w:r w:rsidRPr="00247A84">
        <w:rPr>
          <w:spacing w:val="-12"/>
          <w:sz w:val="24"/>
          <w:szCs w:val="24"/>
        </w:rPr>
        <w:t xml:space="preserve"> </w:t>
      </w:r>
      <w:proofErr w:type="spellStart"/>
      <w:r w:rsidRPr="00247A84">
        <w:rPr>
          <w:spacing w:val="-4"/>
          <w:sz w:val="24"/>
          <w:szCs w:val="24"/>
        </w:rPr>
        <w:t>îşi</w:t>
      </w:r>
      <w:proofErr w:type="spellEnd"/>
      <w:r w:rsidRPr="00247A84">
        <w:rPr>
          <w:spacing w:val="-11"/>
          <w:sz w:val="24"/>
          <w:szCs w:val="24"/>
        </w:rPr>
        <w:t xml:space="preserve"> </w:t>
      </w:r>
      <w:r w:rsidRPr="00247A84">
        <w:rPr>
          <w:spacing w:val="-4"/>
          <w:sz w:val="24"/>
          <w:szCs w:val="24"/>
        </w:rPr>
        <w:t xml:space="preserve">au </w:t>
      </w:r>
      <w:r w:rsidRPr="00247A84">
        <w:rPr>
          <w:w w:val="90"/>
          <w:sz w:val="24"/>
          <w:szCs w:val="24"/>
        </w:rPr>
        <w:t>domiciliul</w:t>
      </w:r>
      <w:r w:rsidRPr="00247A84">
        <w:rPr>
          <w:sz w:val="24"/>
          <w:szCs w:val="24"/>
        </w:rPr>
        <w:t xml:space="preserve"> </w:t>
      </w:r>
      <w:r w:rsidRPr="00247A84">
        <w:rPr>
          <w:w w:val="90"/>
          <w:sz w:val="24"/>
          <w:szCs w:val="24"/>
        </w:rPr>
        <w:t>sau sediul profesional in județul respectiv la</w:t>
      </w:r>
      <w:r w:rsidRPr="00247A84">
        <w:rPr>
          <w:spacing w:val="-3"/>
          <w:w w:val="90"/>
          <w:sz w:val="24"/>
          <w:szCs w:val="24"/>
        </w:rPr>
        <w:t xml:space="preserve"> </w:t>
      </w:r>
      <w:r w:rsidRPr="00247A84">
        <w:rPr>
          <w:w w:val="90"/>
          <w:sz w:val="24"/>
          <w:szCs w:val="24"/>
        </w:rPr>
        <w:t xml:space="preserve">o </w:t>
      </w:r>
      <w:proofErr w:type="spellStart"/>
      <w:r w:rsidRPr="00247A84">
        <w:rPr>
          <w:w w:val="90"/>
          <w:sz w:val="24"/>
          <w:szCs w:val="24"/>
        </w:rPr>
        <w:t>altã</w:t>
      </w:r>
      <w:proofErr w:type="spellEnd"/>
      <w:r w:rsidRPr="00247A84">
        <w:rPr>
          <w:w w:val="90"/>
          <w:sz w:val="24"/>
          <w:szCs w:val="24"/>
        </w:rPr>
        <w:t xml:space="preserve"> filială </w:t>
      </w:r>
      <w:proofErr w:type="spellStart"/>
      <w:r w:rsidRPr="00247A84">
        <w:rPr>
          <w:w w:val="90"/>
          <w:sz w:val="24"/>
          <w:szCs w:val="24"/>
        </w:rPr>
        <w:t>limitroUa</w:t>
      </w:r>
      <w:proofErr w:type="spellEnd"/>
      <w:r w:rsidRPr="00247A84">
        <w:rPr>
          <w:w w:val="90"/>
          <w:sz w:val="24"/>
          <w:szCs w:val="24"/>
        </w:rPr>
        <w:t xml:space="preserve"> deja </w:t>
      </w:r>
      <w:proofErr w:type="spellStart"/>
      <w:r w:rsidRPr="00247A84">
        <w:rPr>
          <w:w w:val="90"/>
          <w:sz w:val="24"/>
          <w:szCs w:val="24"/>
        </w:rPr>
        <w:t>înfìințată</w:t>
      </w:r>
      <w:proofErr w:type="spellEnd"/>
      <w:r w:rsidRPr="00247A84">
        <w:rPr>
          <w:w w:val="90"/>
          <w:sz w:val="24"/>
          <w:szCs w:val="24"/>
        </w:rPr>
        <w:t>.</w:t>
      </w:r>
    </w:p>
    <w:p w14:paraId="1BD85B28" w14:textId="77777777" w:rsidR="003F62EE" w:rsidRPr="00247A84" w:rsidRDefault="00000000">
      <w:pPr>
        <w:pStyle w:val="Listparagraf"/>
        <w:numPr>
          <w:ilvl w:val="0"/>
          <w:numId w:val="25"/>
        </w:numPr>
        <w:tabs>
          <w:tab w:val="left" w:pos="453"/>
        </w:tabs>
        <w:spacing w:before="279" w:line="230" w:lineRule="auto"/>
        <w:ind w:right="54" w:firstLine="5"/>
        <w:jc w:val="both"/>
        <w:rPr>
          <w:sz w:val="24"/>
          <w:szCs w:val="24"/>
        </w:rPr>
      </w:pPr>
      <w:r w:rsidRPr="00247A84">
        <w:rPr>
          <w:w w:val="90"/>
          <w:sz w:val="24"/>
          <w:szCs w:val="24"/>
        </w:rPr>
        <w:t>Fiecare membru</w:t>
      </w:r>
      <w:r w:rsidRPr="00247A84">
        <w:rPr>
          <w:sz w:val="24"/>
          <w:szCs w:val="24"/>
        </w:rPr>
        <w:t xml:space="preserve"> </w:t>
      </w:r>
      <w:r w:rsidRPr="00247A84">
        <w:rPr>
          <w:w w:val="90"/>
          <w:sz w:val="24"/>
          <w:szCs w:val="24"/>
        </w:rPr>
        <w:t>al Colegiului Psihologilor</w:t>
      </w:r>
      <w:r w:rsidRPr="00247A84">
        <w:rPr>
          <w:sz w:val="24"/>
          <w:szCs w:val="24"/>
        </w:rPr>
        <w:t xml:space="preserve"> </w:t>
      </w:r>
      <w:r w:rsidRPr="00247A84">
        <w:rPr>
          <w:w w:val="90"/>
          <w:sz w:val="24"/>
          <w:szCs w:val="24"/>
        </w:rPr>
        <w:t>din România este obligat să</w:t>
      </w:r>
      <w:r w:rsidRPr="00247A84">
        <w:rPr>
          <w:spacing w:val="-5"/>
          <w:w w:val="90"/>
          <w:sz w:val="24"/>
          <w:szCs w:val="24"/>
        </w:rPr>
        <w:t xml:space="preserve"> </w:t>
      </w:r>
      <w:r w:rsidRPr="00247A84">
        <w:rPr>
          <w:w w:val="90"/>
          <w:sz w:val="24"/>
          <w:szCs w:val="24"/>
        </w:rPr>
        <w:t>se</w:t>
      </w:r>
      <w:r w:rsidRPr="00247A84">
        <w:rPr>
          <w:spacing w:val="-1"/>
          <w:w w:val="90"/>
          <w:sz w:val="24"/>
          <w:szCs w:val="24"/>
        </w:rPr>
        <w:t xml:space="preserve"> </w:t>
      </w:r>
      <w:r w:rsidRPr="00247A84">
        <w:rPr>
          <w:w w:val="90"/>
          <w:sz w:val="24"/>
          <w:szCs w:val="24"/>
        </w:rPr>
        <w:t>înregistreze</w:t>
      </w:r>
      <w:r w:rsidRPr="00247A84">
        <w:rPr>
          <w:sz w:val="24"/>
          <w:szCs w:val="24"/>
        </w:rPr>
        <w:t xml:space="preserve"> </w:t>
      </w:r>
      <w:r w:rsidRPr="00247A84">
        <w:rPr>
          <w:w w:val="90"/>
          <w:sz w:val="24"/>
          <w:szCs w:val="24"/>
        </w:rPr>
        <w:t>ori la</w:t>
      </w:r>
      <w:r w:rsidRPr="00247A84">
        <w:rPr>
          <w:spacing w:val="-3"/>
          <w:w w:val="90"/>
          <w:sz w:val="24"/>
          <w:szCs w:val="24"/>
        </w:rPr>
        <w:t xml:space="preserve"> </w:t>
      </w:r>
      <w:r w:rsidRPr="00247A84">
        <w:rPr>
          <w:w w:val="90"/>
          <w:sz w:val="24"/>
          <w:szCs w:val="24"/>
        </w:rPr>
        <w:t xml:space="preserve">filiala </w:t>
      </w:r>
      <w:proofErr w:type="spellStart"/>
      <w:r w:rsidRPr="00247A84">
        <w:rPr>
          <w:w w:val="90"/>
          <w:sz w:val="24"/>
          <w:szCs w:val="24"/>
        </w:rPr>
        <w:t>teritorialã</w:t>
      </w:r>
      <w:proofErr w:type="spellEnd"/>
      <w:r w:rsidRPr="00247A84">
        <w:rPr>
          <w:w w:val="90"/>
          <w:sz w:val="24"/>
          <w:szCs w:val="24"/>
        </w:rPr>
        <w:t xml:space="preserve"> </w:t>
      </w:r>
      <w:r w:rsidRPr="00247A84">
        <w:rPr>
          <w:spacing w:val="-8"/>
          <w:sz w:val="24"/>
          <w:szCs w:val="24"/>
        </w:rPr>
        <w:t>din județul unde</w:t>
      </w:r>
      <w:r w:rsidRPr="00247A84">
        <w:rPr>
          <w:spacing w:val="-7"/>
          <w:sz w:val="24"/>
          <w:szCs w:val="24"/>
        </w:rPr>
        <w:t xml:space="preserve"> </w:t>
      </w:r>
      <w:r w:rsidRPr="00247A84">
        <w:rPr>
          <w:spacing w:val="-8"/>
          <w:sz w:val="24"/>
          <w:szCs w:val="24"/>
        </w:rPr>
        <w:t>are domiciliul</w:t>
      </w:r>
      <w:r w:rsidRPr="00247A84">
        <w:rPr>
          <w:spacing w:val="7"/>
          <w:sz w:val="24"/>
          <w:szCs w:val="24"/>
        </w:rPr>
        <w:t xml:space="preserve"> </w:t>
      </w:r>
      <w:r w:rsidRPr="00247A84">
        <w:rPr>
          <w:spacing w:val="-8"/>
          <w:sz w:val="24"/>
          <w:szCs w:val="24"/>
        </w:rPr>
        <w:t>ori</w:t>
      </w:r>
      <w:r w:rsidRPr="00247A84">
        <w:rPr>
          <w:sz w:val="24"/>
          <w:szCs w:val="24"/>
        </w:rPr>
        <w:t xml:space="preserve"> </w:t>
      </w:r>
      <w:r w:rsidRPr="00247A84">
        <w:rPr>
          <w:spacing w:val="-8"/>
          <w:sz w:val="24"/>
          <w:szCs w:val="24"/>
        </w:rPr>
        <w:t>la filiala</w:t>
      </w:r>
      <w:r w:rsidRPr="00247A84">
        <w:rPr>
          <w:spacing w:val="-3"/>
          <w:sz w:val="24"/>
          <w:szCs w:val="24"/>
        </w:rPr>
        <w:t xml:space="preserve"> </w:t>
      </w:r>
      <w:proofErr w:type="spellStart"/>
      <w:r w:rsidRPr="00247A84">
        <w:rPr>
          <w:spacing w:val="-8"/>
          <w:sz w:val="24"/>
          <w:szCs w:val="24"/>
        </w:rPr>
        <w:t>teritorialä</w:t>
      </w:r>
      <w:proofErr w:type="spellEnd"/>
      <w:r w:rsidRPr="00247A84">
        <w:rPr>
          <w:sz w:val="24"/>
          <w:szCs w:val="24"/>
        </w:rPr>
        <w:t xml:space="preserve"> </w:t>
      </w:r>
      <w:r w:rsidRPr="00247A84">
        <w:rPr>
          <w:spacing w:val="-8"/>
          <w:sz w:val="24"/>
          <w:szCs w:val="24"/>
        </w:rPr>
        <w:t>unde</w:t>
      </w:r>
      <w:r w:rsidRPr="00247A84">
        <w:rPr>
          <w:spacing w:val="-7"/>
          <w:sz w:val="24"/>
          <w:szCs w:val="24"/>
        </w:rPr>
        <w:t xml:space="preserve"> </w:t>
      </w:r>
      <w:proofErr w:type="spellStart"/>
      <w:r w:rsidRPr="00247A84">
        <w:rPr>
          <w:spacing w:val="-8"/>
          <w:sz w:val="24"/>
          <w:szCs w:val="24"/>
        </w:rPr>
        <w:t>îşi</w:t>
      </w:r>
      <w:proofErr w:type="spellEnd"/>
      <w:r w:rsidRPr="00247A84">
        <w:rPr>
          <w:spacing w:val="-3"/>
          <w:sz w:val="24"/>
          <w:szCs w:val="24"/>
        </w:rPr>
        <w:t xml:space="preserve"> </w:t>
      </w:r>
      <w:r w:rsidRPr="00247A84">
        <w:rPr>
          <w:spacing w:val="-8"/>
          <w:sz w:val="24"/>
          <w:szCs w:val="24"/>
        </w:rPr>
        <w:t>are</w:t>
      </w:r>
      <w:r w:rsidRPr="00247A84">
        <w:rPr>
          <w:spacing w:val="-7"/>
          <w:sz w:val="24"/>
          <w:szCs w:val="24"/>
        </w:rPr>
        <w:t xml:space="preserve"> </w:t>
      </w:r>
      <w:r w:rsidRPr="00247A84">
        <w:rPr>
          <w:spacing w:val="-8"/>
          <w:sz w:val="24"/>
          <w:szCs w:val="24"/>
        </w:rPr>
        <w:t>sediul</w:t>
      </w:r>
      <w:r w:rsidRPr="00247A84">
        <w:rPr>
          <w:spacing w:val="10"/>
          <w:sz w:val="24"/>
          <w:szCs w:val="24"/>
        </w:rPr>
        <w:t xml:space="preserve"> </w:t>
      </w:r>
      <w:r w:rsidRPr="00247A84">
        <w:rPr>
          <w:spacing w:val="-8"/>
          <w:sz w:val="24"/>
          <w:szCs w:val="24"/>
        </w:rPr>
        <w:t>profesional.</w:t>
      </w:r>
      <w:r w:rsidRPr="00247A84">
        <w:rPr>
          <w:spacing w:val="10"/>
          <w:sz w:val="24"/>
          <w:szCs w:val="24"/>
        </w:rPr>
        <w:t xml:space="preserve"> </w:t>
      </w:r>
      <w:r w:rsidRPr="00247A84">
        <w:rPr>
          <w:spacing w:val="-8"/>
          <w:sz w:val="24"/>
          <w:szCs w:val="24"/>
        </w:rPr>
        <w:t>Un membru</w:t>
      </w:r>
      <w:r w:rsidRPr="00247A84">
        <w:rPr>
          <w:sz w:val="24"/>
          <w:szCs w:val="24"/>
        </w:rPr>
        <w:t xml:space="preserve"> </w:t>
      </w:r>
      <w:r w:rsidRPr="00247A84">
        <w:rPr>
          <w:spacing w:val="-8"/>
          <w:sz w:val="24"/>
          <w:szCs w:val="24"/>
        </w:rPr>
        <w:t>al</w:t>
      </w:r>
      <w:r w:rsidRPr="00247A84">
        <w:rPr>
          <w:spacing w:val="-4"/>
          <w:sz w:val="24"/>
          <w:szCs w:val="24"/>
        </w:rPr>
        <w:t xml:space="preserve"> </w:t>
      </w:r>
      <w:r w:rsidRPr="00247A84">
        <w:rPr>
          <w:spacing w:val="-8"/>
          <w:sz w:val="24"/>
          <w:szCs w:val="24"/>
        </w:rPr>
        <w:t xml:space="preserve">Colegiului </w:t>
      </w:r>
      <w:r w:rsidRPr="00247A84">
        <w:rPr>
          <w:spacing w:val="-6"/>
          <w:sz w:val="24"/>
          <w:szCs w:val="24"/>
        </w:rPr>
        <w:t>Psihologilor</w:t>
      </w:r>
      <w:r w:rsidRPr="00247A84">
        <w:rPr>
          <w:spacing w:val="-10"/>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pacing w:val="-9"/>
          <w:sz w:val="24"/>
          <w:szCs w:val="24"/>
        </w:rPr>
        <w:t xml:space="preserve"> </w:t>
      </w:r>
      <w:r w:rsidRPr="00247A84">
        <w:rPr>
          <w:spacing w:val="-6"/>
          <w:sz w:val="24"/>
          <w:szCs w:val="24"/>
        </w:rPr>
        <w:t>nu</w:t>
      </w:r>
      <w:r w:rsidRPr="00247A84">
        <w:rPr>
          <w:spacing w:val="-15"/>
          <w:sz w:val="24"/>
          <w:szCs w:val="24"/>
        </w:rPr>
        <w:t xml:space="preserve"> </w:t>
      </w:r>
      <w:r w:rsidRPr="00247A84">
        <w:rPr>
          <w:spacing w:val="-6"/>
          <w:sz w:val="24"/>
          <w:szCs w:val="24"/>
        </w:rPr>
        <w:t>poate</w:t>
      </w:r>
      <w:r w:rsidRPr="00247A84">
        <w:rPr>
          <w:spacing w:val="-10"/>
          <w:sz w:val="24"/>
          <w:szCs w:val="24"/>
        </w:rPr>
        <w:t xml:space="preserve"> </w:t>
      </w:r>
      <w:r w:rsidRPr="00247A84">
        <w:rPr>
          <w:spacing w:val="-6"/>
          <w:sz w:val="24"/>
          <w:szCs w:val="24"/>
        </w:rPr>
        <w:t>fi</w:t>
      </w:r>
      <w:r w:rsidRPr="00247A84">
        <w:rPr>
          <w:spacing w:val="-9"/>
          <w:sz w:val="24"/>
          <w:szCs w:val="24"/>
        </w:rPr>
        <w:t xml:space="preserve"> </w:t>
      </w:r>
      <w:r w:rsidRPr="00247A84">
        <w:rPr>
          <w:spacing w:val="-6"/>
          <w:sz w:val="24"/>
          <w:szCs w:val="24"/>
        </w:rPr>
        <w:t>membru</w:t>
      </w:r>
      <w:r w:rsidRPr="00247A84">
        <w:rPr>
          <w:spacing w:val="-5"/>
          <w:sz w:val="24"/>
          <w:szCs w:val="24"/>
        </w:rPr>
        <w:t xml:space="preserve"> </w:t>
      </w:r>
      <w:r w:rsidRPr="00247A84">
        <w:rPr>
          <w:spacing w:val="-6"/>
          <w:sz w:val="24"/>
          <w:szCs w:val="24"/>
        </w:rPr>
        <w:t>decât</w:t>
      </w:r>
      <w:r w:rsidRPr="00247A84">
        <w:rPr>
          <w:spacing w:val="-10"/>
          <w:sz w:val="24"/>
          <w:szCs w:val="24"/>
        </w:rPr>
        <w:t xml:space="preserve"> </w:t>
      </w:r>
      <w:r w:rsidRPr="00247A84">
        <w:rPr>
          <w:spacing w:val="-6"/>
          <w:sz w:val="24"/>
          <w:szCs w:val="24"/>
        </w:rPr>
        <w:t>al</w:t>
      </w:r>
      <w:r w:rsidRPr="00247A84">
        <w:rPr>
          <w:spacing w:val="-9"/>
          <w:sz w:val="24"/>
          <w:szCs w:val="24"/>
        </w:rPr>
        <w:t xml:space="preserve"> </w:t>
      </w:r>
      <w:r w:rsidRPr="00247A84">
        <w:rPr>
          <w:spacing w:val="-6"/>
          <w:sz w:val="24"/>
          <w:szCs w:val="24"/>
        </w:rPr>
        <w:t>unei</w:t>
      </w:r>
      <w:r w:rsidRPr="00247A84">
        <w:rPr>
          <w:spacing w:val="-14"/>
          <w:sz w:val="24"/>
          <w:szCs w:val="24"/>
        </w:rPr>
        <w:t xml:space="preserve"> </w:t>
      </w:r>
      <w:r w:rsidRPr="00247A84">
        <w:rPr>
          <w:spacing w:val="-6"/>
          <w:sz w:val="24"/>
          <w:szCs w:val="24"/>
        </w:rPr>
        <w:t>singure filiale</w:t>
      </w:r>
      <w:r w:rsidRPr="00247A84">
        <w:rPr>
          <w:spacing w:val="-10"/>
          <w:sz w:val="24"/>
          <w:szCs w:val="24"/>
        </w:rPr>
        <w:t xml:space="preserve"> </w:t>
      </w:r>
      <w:r w:rsidRPr="00247A84">
        <w:rPr>
          <w:spacing w:val="-6"/>
          <w:sz w:val="24"/>
          <w:szCs w:val="24"/>
        </w:rPr>
        <w:t>teritoriale.</w:t>
      </w:r>
    </w:p>
    <w:p w14:paraId="562DD4B6" w14:textId="77777777" w:rsidR="003F62EE" w:rsidRPr="00247A84" w:rsidRDefault="00000000">
      <w:pPr>
        <w:pStyle w:val="Listparagraf"/>
        <w:numPr>
          <w:ilvl w:val="0"/>
          <w:numId w:val="25"/>
        </w:numPr>
        <w:tabs>
          <w:tab w:val="left" w:pos="509"/>
        </w:tabs>
        <w:spacing w:before="273" w:line="230" w:lineRule="auto"/>
        <w:ind w:left="132" w:right="54" w:firstLine="6"/>
        <w:jc w:val="both"/>
        <w:rPr>
          <w:sz w:val="24"/>
          <w:szCs w:val="24"/>
        </w:rPr>
      </w:pPr>
      <w:r w:rsidRPr="00247A84">
        <w:rPr>
          <w:sz w:val="24"/>
          <w:szCs w:val="24"/>
        </w:rPr>
        <w:t>În situația in</w:t>
      </w:r>
      <w:r w:rsidRPr="00247A84">
        <w:rPr>
          <w:spacing w:val="-1"/>
          <w:sz w:val="24"/>
          <w:szCs w:val="24"/>
        </w:rPr>
        <w:t xml:space="preserve"> </w:t>
      </w:r>
      <w:r w:rsidRPr="00247A84">
        <w:rPr>
          <w:sz w:val="24"/>
          <w:szCs w:val="24"/>
        </w:rPr>
        <w:t xml:space="preserve">care </w:t>
      </w:r>
      <w:proofErr w:type="spellStart"/>
      <w:r w:rsidRPr="00247A84">
        <w:rPr>
          <w:sz w:val="24"/>
          <w:szCs w:val="24"/>
        </w:rPr>
        <w:t>numärul</w:t>
      </w:r>
      <w:proofErr w:type="spellEnd"/>
      <w:r w:rsidRPr="00247A84">
        <w:rPr>
          <w:sz w:val="24"/>
          <w:szCs w:val="24"/>
        </w:rPr>
        <w:t xml:space="preserve"> membrilor unei filiale teritoriale scade sub </w:t>
      </w:r>
      <w:proofErr w:type="spellStart"/>
      <w:r w:rsidRPr="00247A84">
        <w:rPr>
          <w:sz w:val="24"/>
          <w:szCs w:val="24"/>
        </w:rPr>
        <w:t>numärul</w:t>
      </w:r>
      <w:proofErr w:type="spellEnd"/>
      <w:r w:rsidRPr="00247A84">
        <w:rPr>
          <w:sz w:val="24"/>
          <w:szCs w:val="24"/>
        </w:rPr>
        <w:t xml:space="preserve"> de 150 de membri, </w:t>
      </w:r>
      <w:r w:rsidRPr="00247A84">
        <w:rPr>
          <w:spacing w:val="-4"/>
          <w:sz w:val="24"/>
          <w:szCs w:val="24"/>
        </w:rPr>
        <w:t>Consiliul</w:t>
      </w:r>
      <w:r w:rsidRPr="00247A84">
        <w:rPr>
          <w:spacing w:val="-8"/>
          <w:sz w:val="24"/>
          <w:szCs w:val="24"/>
        </w:rPr>
        <w:t xml:space="preserve"> </w:t>
      </w:r>
      <w:r w:rsidRPr="00247A84">
        <w:rPr>
          <w:spacing w:val="-4"/>
          <w:sz w:val="24"/>
          <w:szCs w:val="24"/>
        </w:rPr>
        <w:t>Național</w:t>
      </w:r>
      <w:r w:rsidRPr="00247A84">
        <w:rPr>
          <w:sz w:val="24"/>
          <w:szCs w:val="24"/>
        </w:rPr>
        <w:t xml:space="preserve"> </w:t>
      </w:r>
      <w:r w:rsidRPr="00247A84">
        <w:rPr>
          <w:spacing w:val="-4"/>
          <w:sz w:val="24"/>
          <w:szCs w:val="24"/>
        </w:rPr>
        <w:t>poate</w:t>
      </w:r>
      <w:r w:rsidRPr="00247A84">
        <w:rPr>
          <w:spacing w:val="-10"/>
          <w:sz w:val="24"/>
          <w:szCs w:val="24"/>
        </w:rPr>
        <w:t xml:space="preserve"> </w:t>
      </w:r>
      <w:proofErr w:type="spellStart"/>
      <w:r w:rsidRPr="00247A84">
        <w:rPr>
          <w:spacing w:val="-4"/>
          <w:sz w:val="24"/>
          <w:szCs w:val="24"/>
        </w:rPr>
        <w:t>hotärî</w:t>
      </w:r>
      <w:proofErr w:type="spellEnd"/>
      <w:r w:rsidRPr="00247A84">
        <w:rPr>
          <w:spacing w:val="-4"/>
          <w:sz w:val="24"/>
          <w:szCs w:val="24"/>
        </w:rPr>
        <w:t xml:space="preserve"> încetarea</w:t>
      </w:r>
      <w:r w:rsidRPr="00247A84">
        <w:rPr>
          <w:spacing w:val="-5"/>
          <w:sz w:val="24"/>
          <w:szCs w:val="24"/>
        </w:rPr>
        <w:t xml:space="preserve"> </w:t>
      </w:r>
      <w:r w:rsidRPr="00247A84">
        <w:rPr>
          <w:spacing w:val="-4"/>
          <w:sz w:val="24"/>
          <w:szCs w:val="24"/>
        </w:rPr>
        <w:t xml:space="preserve">activității filialei </w:t>
      </w:r>
      <w:proofErr w:type="spellStart"/>
      <w:r w:rsidRPr="00247A84">
        <w:rPr>
          <w:spacing w:val="-4"/>
          <w:sz w:val="24"/>
          <w:szCs w:val="24"/>
        </w:rPr>
        <w:t>şi</w:t>
      </w:r>
      <w:proofErr w:type="spellEnd"/>
      <w:r w:rsidRPr="00247A84">
        <w:rPr>
          <w:spacing w:val="-9"/>
          <w:sz w:val="24"/>
          <w:szCs w:val="24"/>
        </w:rPr>
        <w:t xml:space="preserve"> </w:t>
      </w:r>
      <w:r w:rsidRPr="00247A84">
        <w:rPr>
          <w:spacing w:val="-4"/>
          <w:sz w:val="24"/>
          <w:szCs w:val="24"/>
        </w:rPr>
        <w:t>desființarea acesteia sau</w:t>
      </w:r>
      <w:r w:rsidRPr="00247A84">
        <w:rPr>
          <w:spacing w:val="-12"/>
          <w:sz w:val="24"/>
          <w:szCs w:val="24"/>
        </w:rPr>
        <w:t xml:space="preserve"> </w:t>
      </w:r>
      <w:r w:rsidRPr="00247A84">
        <w:rPr>
          <w:spacing w:val="-4"/>
          <w:sz w:val="24"/>
          <w:szCs w:val="24"/>
        </w:rPr>
        <w:t xml:space="preserve">continuarea activității </w:t>
      </w:r>
      <w:r w:rsidRPr="00247A84">
        <w:rPr>
          <w:sz w:val="24"/>
          <w:szCs w:val="24"/>
        </w:rPr>
        <w:t xml:space="preserve">filialei teritoriale, stabilind </w:t>
      </w:r>
      <w:proofErr w:type="spellStart"/>
      <w:r w:rsidRPr="00247A84">
        <w:rPr>
          <w:sz w:val="24"/>
          <w:szCs w:val="24"/>
        </w:rPr>
        <w:t>totodatä</w:t>
      </w:r>
      <w:proofErr w:type="spellEnd"/>
      <w:r w:rsidRPr="00247A84">
        <w:rPr>
          <w:sz w:val="24"/>
          <w:szCs w:val="24"/>
        </w:rPr>
        <w:t xml:space="preserve"> </w:t>
      </w:r>
      <w:proofErr w:type="spellStart"/>
      <w:r w:rsidRPr="00247A84">
        <w:rPr>
          <w:sz w:val="24"/>
          <w:szCs w:val="24"/>
        </w:rPr>
        <w:t>şi</w:t>
      </w:r>
      <w:proofErr w:type="spellEnd"/>
      <w:r w:rsidRPr="00247A84">
        <w:rPr>
          <w:sz w:val="24"/>
          <w:szCs w:val="24"/>
        </w:rPr>
        <w:t xml:space="preserve"> măsurile organizatorice</w:t>
      </w:r>
      <w:r w:rsidRPr="00247A84">
        <w:rPr>
          <w:spacing w:val="-1"/>
          <w:sz w:val="24"/>
          <w:szCs w:val="24"/>
        </w:rPr>
        <w:t xml:space="preserve"> </w:t>
      </w:r>
      <w:r w:rsidRPr="00247A84">
        <w:rPr>
          <w:sz w:val="24"/>
          <w:szCs w:val="24"/>
        </w:rPr>
        <w:t xml:space="preserve">necesare </w:t>
      </w:r>
      <w:proofErr w:type="spellStart"/>
      <w:r w:rsidRPr="00247A84">
        <w:rPr>
          <w:sz w:val="24"/>
          <w:szCs w:val="24"/>
        </w:rPr>
        <w:t>continuärii</w:t>
      </w:r>
      <w:proofErr w:type="spellEnd"/>
      <w:r w:rsidRPr="00247A84">
        <w:rPr>
          <w:sz w:val="24"/>
          <w:szCs w:val="24"/>
        </w:rPr>
        <w:t xml:space="preserve"> activității. În cazul </w:t>
      </w:r>
      <w:proofErr w:type="spellStart"/>
      <w:r w:rsidRPr="00247A84">
        <w:rPr>
          <w:sz w:val="24"/>
          <w:szCs w:val="24"/>
        </w:rPr>
        <w:t>desființärii</w:t>
      </w:r>
      <w:proofErr w:type="spellEnd"/>
      <w:r w:rsidRPr="00247A84">
        <w:rPr>
          <w:spacing w:val="-12"/>
          <w:sz w:val="24"/>
          <w:szCs w:val="24"/>
        </w:rPr>
        <w:t xml:space="preserve"> </w:t>
      </w:r>
      <w:r w:rsidRPr="00247A84">
        <w:rPr>
          <w:sz w:val="24"/>
          <w:szCs w:val="24"/>
        </w:rPr>
        <w:t>unei</w:t>
      </w:r>
      <w:r w:rsidRPr="00247A84">
        <w:rPr>
          <w:spacing w:val="-13"/>
          <w:sz w:val="24"/>
          <w:szCs w:val="24"/>
        </w:rPr>
        <w:t xml:space="preserve"> </w:t>
      </w:r>
      <w:r w:rsidRPr="00247A84">
        <w:rPr>
          <w:sz w:val="24"/>
          <w:szCs w:val="24"/>
        </w:rPr>
        <w:t>filiale</w:t>
      </w:r>
      <w:r w:rsidRPr="00247A84">
        <w:rPr>
          <w:spacing w:val="-12"/>
          <w:sz w:val="24"/>
          <w:szCs w:val="24"/>
        </w:rPr>
        <w:t xml:space="preserve"> </w:t>
      </w:r>
      <w:r w:rsidRPr="00247A84">
        <w:rPr>
          <w:sz w:val="24"/>
          <w:szCs w:val="24"/>
        </w:rPr>
        <w:t>teritoriale,</w:t>
      </w:r>
      <w:r w:rsidRPr="00247A84">
        <w:rPr>
          <w:spacing w:val="-5"/>
          <w:sz w:val="24"/>
          <w:szCs w:val="24"/>
        </w:rPr>
        <w:t xml:space="preserve"> </w:t>
      </w:r>
      <w:r w:rsidRPr="00247A84">
        <w:rPr>
          <w:sz w:val="24"/>
          <w:szCs w:val="24"/>
        </w:rPr>
        <w:t>mandatele</w:t>
      </w:r>
      <w:r w:rsidRPr="00247A84">
        <w:rPr>
          <w:spacing w:val="-4"/>
          <w:sz w:val="24"/>
          <w:szCs w:val="24"/>
        </w:rPr>
        <w:t xml:space="preserve"> </w:t>
      </w:r>
      <w:r w:rsidRPr="00247A84">
        <w:rPr>
          <w:sz w:val="24"/>
          <w:szCs w:val="24"/>
        </w:rPr>
        <w:t>organelor</w:t>
      </w:r>
      <w:r w:rsidRPr="00247A84">
        <w:rPr>
          <w:spacing w:val="-11"/>
          <w:sz w:val="24"/>
          <w:szCs w:val="24"/>
        </w:rPr>
        <w:t xml:space="preserve"> </w:t>
      </w:r>
      <w:r w:rsidRPr="00247A84">
        <w:rPr>
          <w:sz w:val="24"/>
          <w:szCs w:val="24"/>
        </w:rPr>
        <w:t>de</w:t>
      </w:r>
      <w:r w:rsidRPr="00247A84">
        <w:rPr>
          <w:spacing w:val="-16"/>
          <w:sz w:val="24"/>
          <w:szCs w:val="24"/>
        </w:rPr>
        <w:t xml:space="preserve"> </w:t>
      </w:r>
      <w:r w:rsidRPr="00247A84">
        <w:rPr>
          <w:sz w:val="24"/>
          <w:szCs w:val="24"/>
        </w:rPr>
        <w:t>conducere</w:t>
      </w:r>
      <w:r w:rsidRPr="00247A84">
        <w:rPr>
          <w:spacing w:val="-10"/>
          <w:sz w:val="24"/>
          <w:szCs w:val="24"/>
        </w:rPr>
        <w:t xml:space="preserve"> </w:t>
      </w:r>
      <w:r w:rsidRPr="00247A84">
        <w:rPr>
          <w:sz w:val="24"/>
          <w:szCs w:val="24"/>
        </w:rPr>
        <w:t>ale</w:t>
      </w:r>
      <w:r w:rsidRPr="00247A84">
        <w:rPr>
          <w:spacing w:val="-16"/>
          <w:sz w:val="24"/>
          <w:szCs w:val="24"/>
        </w:rPr>
        <w:t xml:space="preserve"> </w:t>
      </w:r>
      <w:r w:rsidRPr="00247A84">
        <w:rPr>
          <w:sz w:val="24"/>
          <w:szCs w:val="24"/>
        </w:rPr>
        <w:t>acesteia</w:t>
      </w:r>
      <w:r w:rsidRPr="00247A84">
        <w:rPr>
          <w:spacing w:val="-5"/>
          <w:sz w:val="24"/>
          <w:szCs w:val="24"/>
        </w:rPr>
        <w:t xml:space="preserve"> </w:t>
      </w:r>
      <w:proofErr w:type="spellStart"/>
      <w:r w:rsidRPr="00247A84">
        <w:rPr>
          <w:sz w:val="24"/>
          <w:szCs w:val="24"/>
        </w:rPr>
        <w:t>înceteazä</w:t>
      </w:r>
      <w:proofErr w:type="spellEnd"/>
      <w:r w:rsidRPr="00247A84">
        <w:rPr>
          <w:spacing w:val="-10"/>
          <w:sz w:val="24"/>
          <w:szCs w:val="24"/>
        </w:rPr>
        <w:t xml:space="preserve"> </w:t>
      </w:r>
      <w:r w:rsidRPr="00247A84">
        <w:rPr>
          <w:sz w:val="24"/>
          <w:szCs w:val="24"/>
        </w:rPr>
        <w:t>de</w:t>
      </w:r>
      <w:r w:rsidRPr="00247A84">
        <w:rPr>
          <w:spacing w:val="-15"/>
          <w:sz w:val="24"/>
          <w:szCs w:val="24"/>
        </w:rPr>
        <w:t xml:space="preserve"> </w:t>
      </w:r>
      <w:r w:rsidRPr="00247A84">
        <w:rPr>
          <w:sz w:val="24"/>
          <w:szCs w:val="24"/>
        </w:rPr>
        <w:t>drept</w:t>
      </w:r>
      <w:r w:rsidRPr="00247A84">
        <w:rPr>
          <w:spacing w:val="-16"/>
          <w:sz w:val="24"/>
          <w:szCs w:val="24"/>
        </w:rPr>
        <w:t xml:space="preserve"> </w:t>
      </w:r>
      <w:r w:rsidRPr="00247A84">
        <w:rPr>
          <w:sz w:val="24"/>
          <w:szCs w:val="24"/>
        </w:rPr>
        <w:t>de</w:t>
      </w:r>
      <w:r w:rsidRPr="00247A84">
        <w:rPr>
          <w:spacing w:val="-14"/>
          <w:sz w:val="24"/>
          <w:szCs w:val="24"/>
        </w:rPr>
        <w:t xml:space="preserve"> </w:t>
      </w:r>
      <w:r w:rsidRPr="00247A84">
        <w:rPr>
          <w:sz w:val="24"/>
          <w:szCs w:val="24"/>
        </w:rPr>
        <w:t xml:space="preserve">la </w:t>
      </w:r>
      <w:r w:rsidRPr="00247A84">
        <w:rPr>
          <w:spacing w:val="-4"/>
          <w:sz w:val="24"/>
          <w:szCs w:val="24"/>
        </w:rPr>
        <w:t>data</w:t>
      </w:r>
      <w:r w:rsidRPr="00247A84">
        <w:rPr>
          <w:spacing w:val="-12"/>
          <w:sz w:val="24"/>
          <w:szCs w:val="24"/>
        </w:rPr>
        <w:t xml:space="preserve"> </w:t>
      </w:r>
      <w:proofErr w:type="spellStart"/>
      <w:r w:rsidRPr="00247A84">
        <w:rPr>
          <w:spacing w:val="-4"/>
          <w:sz w:val="24"/>
          <w:szCs w:val="24"/>
        </w:rPr>
        <w:t>hotärârii</w:t>
      </w:r>
      <w:proofErr w:type="spellEnd"/>
      <w:r w:rsidRPr="00247A84">
        <w:rPr>
          <w:spacing w:val="-12"/>
          <w:sz w:val="24"/>
          <w:szCs w:val="24"/>
        </w:rPr>
        <w:t xml:space="preserve"> </w:t>
      </w:r>
      <w:r w:rsidRPr="00247A84">
        <w:rPr>
          <w:spacing w:val="-4"/>
          <w:sz w:val="24"/>
          <w:szCs w:val="24"/>
        </w:rPr>
        <w:t>Consiliului</w:t>
      </w:r>
      <w:r w:rsidRPr="00247A84">
        <w:rPr>
          <w:spacing w:val="-11"/>
          <w:sz w:val="24"/>
          <w:szCs w:val="24"/>
        </w:rPr>
        <w:t xml:space="preserve"> </w:t>
      </w:r>
      <w:r w:rsidRPr="00247A84">
        <w:rPr>
          <w:spacing w:val="-4"/>
          <w:sz w:val="24"/>
          <w:szCs w:val="24"/>
        </w:rPr>
        <w:t>Național</w:t>
      </w:r>
      <w:r w:rsidRPr="00247A84">
        <w:rPr>
          <w:spacing w:val="-11"/>
          <w:sz w:val="24"/>
          <w:szCs w:val="24"/>
        </w:rPr>
        <w:t xml:space="preserve"> </w:t>
      </w:r>
      <w:r w:rsidRPr="00247A84">
        <w:rPr>
          <w:spacing w:val="-4"/>
          <w:sz w:val="24"/>
          <w:szCs w:val="24"/>
        </w:rPr>
        <w:t>privind</w:t>
      </w:r>
      <w:r w:rsidRPr="00247A84">
        <w:rPr>
          <w:spacing w:val="-12"/>
          <w:sz w:val="24"/>
          <w:szCs w:val="24"/>
        </w:rPr>
        <w:t xml:space="preserve"> </w:t>
      </w:r>
      <w:r w:rsidRPr="00247A84">
        <w:rPr>
          <w:spacing w:val="-4"/>
          <w:sz w:val="24"/>
          <w:szCs w:val="24"/>
        </w:rPr>
        <w:t>desființarea.</w:t>
      </w:r>
      <w:r w:rsidRPr="00247A84">
        <w:rPr>
          <w:spacing w:val="-10"/>
          <w:sz w:val="24"/>
          <w:szCs w:val="24"/>
        </w:rPr>
        <w:t xml:space="preserve"> </w:t>
      </w:r>
      <w:r w:rsidRPr="00247A84">
        <w:rPr>
          <w:spacing w:val="-4"/>
          <w:sz w:val="24"/>
          <w:szCs w:val="24"/>
        </w:rPr>
        <w:t>Încetarea</w:t>
      </w:r>
      <w:r w:rsidRPr="00247A84">
        <w:rPr>
          <w:spacing w:val="-12"/>
          <w:sz w:val="24"/>
          <w:szCs w:val="24"/>
        </w:rPr>
        <w:t xml:space="preserve"> </w:t>
      </w:r>
      <w:r w:rsidRPr="00247A84">
        <w:rPr>
          <w:spacing w:val="-4"/>
          <w:sz w:val="24"/>
          <w:szCs w:val="24"/>
        </w:rPr>
        <w:t xml:space="preserve">mandatului </w:t>
      </w:r>
      <w:proofErr w:type="spellStart"/>
      <w:r w:rsidRPr="00247A84">
        <w:rPr>
          <w:spacing w:val="-4"/>
          <w:sz w:val="24"/>
          <w:szCs w:val="24"/>
        </w:rPr>
        <w:t>Preşedintelui</w:t>
      </w:r>
      <w:proofErr w:type="spellEnd"/>
      <w:r w:rsidRPr="00247A84">
        <w:rPr>
          <w:sz w:val="24"/>
          <w:szCs w:val="24"/>
        </w:rPr>
        <w:t xml:space="preserve"> </w:t>
      </w:r>
      <w:r w:rsidRPr="00247A84">
        <w:rPr>
          <w:spacing w:val="-4"/>
          <w:sz w:val="24"/>
          <w:szCs w:val="24"/>
        </w:rPr>
        <w:t>filialei</w:t>
      </w:r>
      <w:r w:rsidRPr="00247A84">
        <w:rPr>
          <w:spacing w:val="-12"/>
          <w:sz w:val="24"/>
          <w:szCs w:val="24"/>
        </w:rPr>
        <w:t xml:space="preserve"> </w:t>
      </w:r>
      <w:r w:rsidRPr="00247A84">
        <w:rPr>
          <w:spacing w:val="-4"/>
          <w:sz w:val="24"/>
          <w:szCs w:val="24"/>
        </w:rPr>
        <w:t xml:space="preserve">teritoriale </w:t>
      </w:r>
      <w:r w:rsidRPr="00247A84">
        <w:rPr>
          <w:spacing w:val="-6"/>
          <w:sz w:val="24"/>
          <w:szCs w:val="24"/>
        </w:rPr>
        <w:t>nu</w:t>
      </w:r>
      <w:r w:rsidRPr="00247A84">
        <w:rPr>
          <w:spacing w:val="-10"/>
          <w:sz w:val="24"/>
          <w:szCs w:val="24"/>
        </w:rPr>
        <w:t xml:space="preserve"> </w:t>
      </w:r>
      <w:r w:rsidRPr="00247A84">
        <w:rPr>
          <w:spacing w:val="-6"/>
          <w:sz w:val="24"/>
          <w:szCs w:val="24"/>
        </w:rPr>
        <w:t>atrage</w:t>
      </w:r>
      <w:r w:rsidRPr="00247A84">
        <w:rPr>
          <w:spacing w:val="-8"/>
          <w:sz w:val="24"/>
          <w:szCs w:val="24"/>
        </w:rPr>
        <w:t xml:space="preserve"> </w:t>
      </w:r>
      <w:r w:rsidRPr="00247A84">
        <w:rPr>
          <w:spacing w:val="-6"/>
          <w:sz w:val="24"/>
          <w:szCs w:val="24"/>
        </w:rPr>
        <w:t>pierderea calității</w:t>
      </w:r>
      <w:r w:rsidRPr="00247A84">
        <w:rPr>
          <w:sz w:val="24"/>
          <w:szCs w:val="24"/>
        </w:rPr>
        <w:t xml:space="preserve"> </w:t>
      </w:r>
      <w:r w:rsidRPr="00247A84">
        <w:rPr>
          <w:spacing w:val="-6"/>
          <w:sz w:val="24"/>
          <w:szCs w:val="24"/>
        </w:rPr>
        <w:t xml:space="preserve">de </w:t>
      </w:r>
      <w:proofErr w:type="spellStart"/>
      <w:r w:rsidRPr="00247A84">
        <w:rPr>
          <w:spacing w:val="-6"/>
          <w:sz w:val="24"/>
          <w:szCs w:val="24"/>
        </w:rPr>
        <w:t>membni</w:t>
      </w:r>
      <w:proofErr w:type="spellEnd"/>
      <w:r w:rsidRPr="00247A84">
        <w:rPr>
          <w:spacing w:val="-9"/>
          <w:sz w:val="24"/>
          <w:szCs w:val="24"/>
        </w:rPr>
        <w:t xml:space="preserve"> </w:t>
      </w:r>
      <w:r w:rsidRPr="00247A84">
        <w:rPr>
          <w:spacing w:val="-6"/>
          <w:sz w:val="24"/>
          <w:szCs w:val="24"/>
        </w:rPr>
        <w:t>al Consiliului</w:t>
      </w:r>
      <w:r w:rsidRPr="00247A84">
        <w:rPr>
          <w:spacing w:val="16"/>
          <w:sz w:val="24"/>
          <w:szCs w:val="24"/>
        </w:rPr>
        <w:t xml:space="preserve"> </w:t>
      </w:r>
      <w:r w:rsidRPr="00247A84">
        <w:rPr>
          <w:spacing w:val="-6"/>
          <w:sz w:val="24"/>
          <w:szCs w:val="24"/>
        </w:rPr>
        <w:t>Național,</w:t>
      </w:r>
      <w:r w:rsidRPr="00247A84">
        <w:rPr>
          <w:sz w:val="24"/>
          <w:szCs w:val="24"/>
        </w:rPr>
        <w:t xml:space="preserve"> </w:t>
      </w:r>
      <w:r w:rsidRPr="00247A84">
        <w:rPr>
          <w:spacing w:val="-6"/>
          <w:sz w:val="24"/>
          <w:szCs w:val="24"/>
        </w:rPr>
        <w:t>persoana</w:t>
      </w:r>
      <w:r w:rsidRPr="00247A84">
        <w:rPr>
          <w:sz w:val="24"/>
          <w:szCs w:val="24"/>
        </w:rPr>
        <w:t xml:space="preserve"> </w:t>
      </w:r>
      <w:r w:rsidRPr="00247A84">
        <w:rPr>
          <w:spacing w:val="-6"/>
          <w:sz w:val="24"/>
          <w:szCs w:val="24"/>
        </w:rPr>
        <w:t>aflată în</w:t>
      </w:r>
      <w:r w:rsidRPr="00247A84">
        <w:rPr>
          <w:spacing w:val="-10"/>
          <w:sz w:val="24"/>
          <w:szCs w:val="24"/>
        </w:rPr>
        <w:t xml:space="preserve"> </w:t>
      </w:r>
      <w:proofErr w:type="spellStart"/>
      <w:r w:rsidRPr="00247A84">
        <w:rPr>
          <w:spacing w:val="-6"/>
          <w:sz w:val="24"/>
          <w:szCs w:val="24"/>
        </w:rPr>
        <w:t>aceastä</w:t>
      </w:r>
      <w:proofErr w:type="spellEnd"/>
      <w:r w:rsidRPr="00247A84">
        <w:rPr>
          <w:spacing w:val="-6"/>
          <w:sz w:val="24"/>
          <w:szCs w:val="24"/>
        </w:rPr>
        <w:t xml:space="preserve"> situație continuând </w:t>
      </w:r>
      <w:r w:rsidRPr="00247A84">
        <w:rPr>
          <w:spacing w:val="-4"/>
          <w:sz w:val="24"/>
          <w:szCs w:val="24"/>
        </w:rPr>
        <w:t>mandatul</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membru</w:t>
      </w:r>
      <w:r w:rsidRPr="00247A84">
        <w:rPr>
          <w:spacing w:val="-11"/>
          <w:sz w:val="24"/>
          <w:szCs w:val="24"/>
        </w:rPr>
        <w:t xml:space="preserve"> </w:t>
      </w:r>
      <w:r w:rsidRPr="00247A84">
        <w:rPr>
          <w:spacing w:val="-4"/>
          <w:sz w:val="24"/>
          <w:szCs w:val="24"/>
        </w:rPr>
        <w:t>in</w:t>
      </w:r>
      <w:r w:rsidRPr="00247A84">
        <w:rPr>
          <w:spacing w:val="-12"/>
          <w:sz w:val="24"/>
          <w:szCs w:val="24"/>
        </w:rPr>
        <w:t xml:space="preserve"> </w:t>
      </w:r>
      <w:r w:rsidRPr="00247A84">
        <w:rPr>
          <w:spacing w:val="-4"/>
          <w:sz w:val="24"/>
          <w:szCs w:val="24"/>
        </w:rPr>
        <w:t>Consiliul</w:t>
      </w:r>
      <w:r w:rsidRPr="00247A84">
        <w:rPr>
          <w:spacing w:val="-12"/>
          <w:sz w:val="24"/>
          <w:szCs w:val="24"/>
        </w:rPr>
        <w:t xml:space="preserve"> </w:t>
      </w:r>
      <w:r w:rsidRPr="00247A84">
        <w:rPr>
          <w:spacing w:val="-4"/>
          <w:sz w:val="24"/>
          <w:szCs w:val="24"/>
        </w:rPr>
        <w:t>Național,</w:t>
      </w:r>
      <w:r w:rsidRPr="00247A84">
        <w:rPr>
          <w:spacing w:val="-11"/>
          <w:sz w:val="24"/>
          <w:szCs w:val="24"/>
        </w:rPr>
        <w:t xml:space="preserve"> </w:t>
      </w:r>
      <w:proofErr w:type="spellStart"/>
      <w:r w:rsidRPr="00247A84">
        <w:rPr>
          <w:spacing w:val="-4"/>
          <w:sz w:val="24"/>
          <w:szCs w:val="24"/>
        </w:rPr>
        <w:t>însä</w:t>
      </w:r>
      <w:proofErr w:type="spellEnd"/>
      <w:r w:rsidRPr="00247A84">
        <w:rPr>
          <w:spacing w:val="-12"/>
          <w:sz w:val="24"/>
          <w:szCs w:val="24"/>
        </w:rPr>
        <w:t xml:space="preserve"> </w:t>
      </w:r>
      <w:proofErr w:type="spellStart"/>
      <w:r w:rsidRPr="00247A84">
        <w:rPr>
          <w:spacing w:val="-4"/>
          <w:sz w:val="24"/>
          <w:szCs w:val="24"/>
        </w:rPr>
        <w:t>nuîn</w:t>
      </w:r>
      <w:proofErr w:type="spellEnd"/>
      <w:r w:rsidRPr="00247A84">
        <w:rPr>
          <w:spacing w:val="-11"/>
          <w:sz w:val="24"/>
          <w:szCs w:val="24"/>
        </w:rPr>
        <w:t xml:space="preserve"> </w:t>
      </w:r>
      <w:r w:rsidRPr="00247A84">
        <w:rPr>
          <w:spacing w:val="-4"/>
          <w:sz w:val="24"/>
          <w:szCs w:val="24"/>
        </w:rPr>
        <w:t>calitate</w:t>
      </w:r>
      <w:r w:rsidRPr="00247A84">
        <w:rPr>
          <w:spacing w:val="-12"/>
          <w:sz w:val="24"/>
          <w:szCs w:val="24"/>
        </w:rPr>
        <w:t xml:space="preserve"> </w:t>
      </w:r>
      <w:r w:rsidRPr="00247A84">
        <w:rPr>
          <w:spacing w:val="-4"/>
          <w:sz w:val="24"/>
          <w:szCs w:val="24"/>
        </w:rPr>
        <w:t>de</w:t>
      </w:r>
      <w:r w:rsidRPr="00247A84">
        <w:rPr>
          <w:spacing w:val="-12"/>
          <w:sz w:val="24"/>
          <w:szCs w:val="24"/>
        </w:rPr>
        <w:t xml:space="preserve"> </w:t>
      </w:r>
      <w:proofErr w:type="spellStart"/>
      <w:r w:rsidRPr="00247A84">
        <w:rPr>
          <w:spacing w:val="-4"/>
          <w:sz w:val="24"/>
          <w:szCs w:val="24"/>
        </w:rPr>
        <w:t>Preşedinte</w:t>
      </w:r>
      <w:proofErr w:type="spellEnd"/>
      <w:r w:rsidRPr="00247A84">
        <w:rPr>
          <w:spacing w:val="-11"/>
          <w:sz w:val="24"/>
          <w:szCs w:val="24"/>
        </w:rPr>
        <w:t xml:space="preserve"> </w:t>
      </w:r>
      <w:r w:rsidRPr="00247A84">
        <w:rPr>
          <w:spacing w:val="-4"/>
          <w:sz w:val="24"/>
          <w:szCs w:val="24"/>
        </w:rPr>
        <w:t>de</w:t>
      </w:r>
      <w:r w:rsidRPr="00247A84">
        <w:rPr>
          <w:spacing w:val="-12"/>
          <w:sz w:val="24"/>
          <w:szCs w:val="24"/>
        </w:rPr>
        <w:t xml:space="preserve"> </w:t>
      </w:r>
      <w:proofErr w:type="spellStart"/>
      <w:r w:rsidRPr="00247A84">
        <w:rPr>
          <w:spacing w:val="-4"/>
          <w:sz w:val="24"/>
          <w:szCs w:val="24"/>
        </w:rPr>
        <w:t>filialã</w:t>
      </w:r>
      <w:proofErr w:type="spellEnd"/>
      <w:r w:rsidRPr="00247A84">
        <w:rPr>
          <w:spacing w:val="-8"/>
          <w:sz w:val="24"/>
          <w:szCs w:val="24"/>
        </w:rPr>
        <w:t xml:space="preserve"> </w:t>
      </w:r>
      <w:r w:rsidRPr="00247A84">
        <w:rPr>
          <w:spacing w:val="-4"/>
          <w:sz w:val="24"/>
          <w:szCs w:val="24"/>
        </w:rPr>
        <w:t>teritorială,</w:t>
      </w:r>
      <w:r w:rsidRPr="00247A84">
        <w:rPr>
          <w:spacing w:val="7"/>
          <w:sz w:val="24"/>
          <w:szCs w:val="24"/>
        </w:rPr>
        <w:t xml:space="preserve"> </w:t>
      </w:r>
      <w:r w:rsidRPr="00247A84">
        <w:rPr>
          <w:spacing w:val="-4"/>
          <w:sz w:val="24"/>
          <w:szCs w:val="24"/>
        </w:rPr>
        <w:t>ci</w:t>
      </w:r>
      <w:r w:rsidRPr="00247A84">
        <w:rPr>
          <w:spacing w:val="-12"/>
          <w:sz w:val="24"/>
          <w:szCs w:val="24"/>
        </w:rPr>
        <w:t xml:space="preserve"> </w:t>
      </w:r>
      <w:r w:rsidRPr="00247A84">
        <w:rPr>
          <w:spacing w:val="-4"/>
          <w:sz w:val="24"/>
          <w:szCs w:val="24"/>
        </w:rPr>
        <w:t>in</w:t>
      </w:r>
      <w:r w:rsidRPr="00247A84">
        <w:rPr>
          <w:spacing w:val="-12"/>
          <w:sz w:val="24"/>
          <w:szCs w:val="24"/>
        </w:rPr>
        <w:t xml:space="preserve"> </w:t>
      </w:r>
      <w:r w:rsidRPr="00247A84">
        <w:rPr>
          <w:spacing w:val="-4"/>
          <w:sz w:val="24"/>
          <w:szCs w:val="24"/>
        </w:rPr>
        <w:t xml:space="preserve">calitate </w:t>
      </w:r>
      <w:r w:rsidRPr="00247A84">
        <w:rPr>
          <w:spacing w:val="-6"/>
          <w:sz w:val="24"/>
          <w:szCs w:val="24"/>
        </w:rPr>
        <w:t>de</w:t>
      </w:r>
      <w:r w:rsidRPr="00247A84">
        <w:rPr>
          <w:spacing w:val="-10"/>
          <w:sz w:val="24"/>
          <w:szCs w:val="24"/>
        </w:rPr>
        <w:t xml:space="preserve"> </w:t>
      </w:r>
      <w:r w:rsidRPr="00247A84">
        <w:rPr>
          <w:spacing w:val="-6"/>
          <w:sz w:val="24"/>
          <w:szCs w:val="24"/>
        </w:rPr>
        <w:t>reprezentant</w:t>
      </w:r>
      <w:r w:rsidRPr="00247A84">
        <w:rPr>
          <w:spacing w:val="-10"/>
          <w:sz w:val="24"/>
          <w:szCs w:val="24"/>
        </w:rPr>
        <w:t xml:space="preserve"> </w:t>
      </w:r>
      <w:r w:rsidRPr="00247A84">
        <w:rPr>
          <w:spacing w:val="-6"/>
          <w:sz w:val="24"/>
          <w:szCs w:val="24"/>
        </w:rPr>
        <w:t>a1</w:t>
      </w:r>
      <w:r w:rsidRPr="00247A84">
        <w:rPr>
          <w:spacing w:val="-9"/>
          <w:sz w:val="24"/>
          <w:szCs w:val="24"/>
        </w:rPr>
        <w:t xml:space="preserve"> </w:t>
      </w:r>
      <w:r w:rsidRPr="00247A84">
        <w:rPr>
          <w:spacing w:val="-6"/>
          <w:sz w:val="24"/>
          <w:szCs w:val="24"/>
        </w:rPr>
        <w:t>filialei</w:t>
      </w:r>
      <w:r w:rsidRPr="00247A84">
        <w:rPr>
          <w:spacing w:val="-10"/>
          <w:sz w:val="24"/>
          <w:szCs w:val="24"/>
        </w:rPr>
        <w:t xml:space="preserve"> </w:t>
      </w:r>
      <w:r w:rsidRPr="00247A84">
        <w:rPr>
          <w:spacing w:val="-6"/>
          <w:sz w:val="24"/>
          <w:szCs w:val="24"/>
        </w:rPr>
        <w:t>teritoriale al</w:t>
      </w:r>
      <w:r w:rsidRPr="00247A84">
        <w:rPr>
          <w:spacing w:val="-10"/>
          <w:sz w:val="24"/>
          <w:szCs w:val="24"/>
        </w:rPr>
        <w:t xml:space="preserve"> </w:t>
      </w:r>
      <w:proofErr w:type="spellStart"/>
      <w:r w:rsidRPr="00247A84">
        <w:rPr>
          <w:spacing w:val="-6"/>
          <w:sz w:val="24"/>
          <w:szCs w:val="24"/>
        </w:rPr>
        <w:t>cärui</w:t>
      </w:r>
      <w:proofErr w:type="spellEnd"/>
      <w:r w:rsidRPr="00247A84">
        <w:rPr>
          <w:spacing w:val="-10"/>
          <w:sz w:val="24"/>
          <w:szCs w:val="24"/>
        </w:rPr>
        <w:t xml:space="preserve"> </w:t>
      </w:r>
      <w:r w:rsidRPr="00247A84">
        <w:rPr>
          <w:spacing w:val="-6"/>
          <w:sz w:val="24"/>
          <w:szCs w:val="24"/>
        </w:rPr>
        <w:t>membru</w:t>
      </w:r>
      <w:r w:rsidRPr="00247A84">
        <w:rPr>
          <w:spacing w:val="6"/>
          <w:sz w:val="24"/>
          <w:szCs w:val="24"/>
        </w:rPr>
        <w:t xml:space="preserve"> </w:t>
      </w:r>
      <w:r w:rsidRPr="00247A84">
        <w:rPr>
          <w:spacing w:val="-6"/>
          <w:sz w:val="24"/>
          <w:szCs w:val="24"/>
        </w:rPr>
        <w:t>devine</w:t>
      </w:r>
      <w:r w:rsidRPr="00247A84">
        <w:rPr>
          <w:spacing w:val="-9"/>
          <w:sz w:val="24"/>
          <w:szCs w:val="24"/>
        </w:rPr>
        <w:t xml:space="preserve"> </w:t>
      </w:r>
      <w:r w:rsidRPr="00247A84">
        <w:rPr>
          <w:spacing w:val="-6"/>
          <w:sz w:val="24"/>
          <w:szCs w:val="24"/>
        </w:rPr>
        <w:t>in</w:t>
      </w:r>
      <w:r w:rsidRPr="00247A84">
        <w:rPr>
          <w:spacing w:val="-10"/>
          <w:sz w:val="24"/>
          <w:szCs w:val="24"/>
        </w:rPr>
        <w:t xml:space="preserve"> </w:t>
      </w:r>
      <w:r w:rsidRPr="00247A84">
        <w:rPr>
          <w:spacing w:val="-6"/>
          <w:sz w:val="24"/>
          <w:szCs w:val="24"/>
        </w:rPr>
        <w:t>urma</w:t>
      </w:r>
      <w:r w:rsidRPr="00247A84">
        <w:rPr>
          <w:spacing w:val="-7"/>
          <w:sz w:val="24"/>
          <w:szCs w:val="24"/>
        </w:rPr>
        <w:t xml:space="preserve"> </w:t>
      </w:r>
      <w:proofErr w:type="spellStart"/>
      <w:r w:rsidRPr="00247A84">
        <w:rPr>
          <w:spacing w:val="-6"/>
          <w:sz w:val="24"/>
          <w:szCs w:val="24"/>
        </w:rPr>
        <w:t>desființärii</w:t>
      </w:r>
      <w:proofErr w:type="spellEnd"/>
      <w:r w:rsidRPr="00247A84">
        <w:rPr>
          <w:spacing w:val="8"/>
          <w:sz w:val="24"/>
          <w:szCs w:val="24"/>
        </w:rPr>
        <w:t xml:space="preserve"> </w:t>
      </w:r>
      <w:r w:rsidRPr="00247A84">
        <w:rPr>
          <w:spacing w:val="-6"/>
          <w:sz w:val="24"/>
          <w:szCs w:val="24"/>
        </w:rPr>
        <w:t>filialei teritoriale</w:t>
      </w:r>
      <w:r w:rsidRPr="00247A84">
        <w:rPr>
          <w:spacing w:val="6"/>
          <w:sz w:val="24"/>
          <w:szCs w:val="24"/>
        </w:rPr>
        <w:t xml:space="preserve"> </w:t>
      </w:r>
      <w:r w:rsidRPr="00247A84">
        <w:rPr>
          <w:spacing w:val="-6"/>
          <w:sz w:val="24"/>
          <w:szCs w:val="24"/>
        </w:rPr>
        <w:t>unde</w:t>
      </w:r>
      <w:r w:rsidRPr="00247A84">
        <w:rPr>
          <w:spacing w:val="-8"/>
          <w:sz w:val="24"/>
          <w:szCs w:val="24"/>
        </w:rPr>
        <w:t xml:space="preserve"> </w:t>
      </w:r>
      <w:r w:rsidRPr="00247A84">
        <w:rPr>
          <w:spacing w:val="-6"/>
          <w:sz w:val="24"/>
          <w:szCs w:val="24"/>
        </w:rPr>
        <w:t xml:space="preserve">acesta </w:t>
      </w:r>
      <w:r w:rsidRPr="00247A84">
        <w:rPr>
          <w:sz w:val="24"/>
          <w:szCs w:val="24"/>
        </w:rPr>
        <w:t>deținea</w:t>
      </w:r>
      <w:r w:rsidRPr="00247A84">
        <w:rPr>
          <w:spacing w:val="-12"/>
          <w:sz w:val="24"/>
          <w:szCs w:val="24"/>
        </w:rPr>
        <w:t xml:space="preserve"> </w:t>
      </w:r>
      <w:r w:rsidRPr="00247A84">
        <w:rPr>
          <w:sz w:val="24"/>
          <w:szCs w:val="24"/>
        </w:rPr>
        <w:t>anterior</w:t>
      </w:r>
      <w:r w:rsidRPr="00247A84">
        <w:rPr>
          <w:spacing w:val="-3"/>
          <w:sz w:val="24"/>
          <w:szCs w:val="24"/>
        </w:rPr>
        <w:t xml:space="preserve"> </w:t>
      </w:r>
      <w:r w:rsidRPr="00247A84">
        <w:rPr>
          <w:sz w:val="24"/>
          <w:szCs w:val="24"/>
        </w:rPr>
        <w:t>mandatul de</w:t>
      </w:r>
      <w:r w:rsidRPr="00247A84">
        <w:rPr>
          <w:spacing w:val="-16"/>
          <w:sz w:val="24"/>
          <w:szCs w:val="24"/>
        </w:rPr>
        <w:t xml:space="preserve"> </w:t>
      </w:r>
      <w:proofErr w:type="spellStart"/>
      <w:r w:rsidRPr="00247A84">
        <w:rPr>
          <w:sz w:val="24"/>
          <w:szCs w:val="24"/>
        </w:rPr>
        <w:t>preşedinte</w:t>
      </w:r>
      <w:proofErr w:type="spellEnd"/>
      <w:r w:rsidRPr="00247A84">
        <w:rPr>
          <w:sz w:val="24"/>
          <w:szCs w:val="24"/>
        </w:rPr>
        <w:t>.</w:t>
      </w:r>
    </w:p>
    <w:p w14:paraId="37463963" w14:textId="77777777" w:rsidR="003F62EE" w:rsidRPr="00247A84" w:rsidRDefault="00000000">
      <w:pPr>
        <w:pStyle w:val="Listparagraf"/>
        <w:numPr>
          <w:ilvl w:val="0"/>
          <w:numId w:val="25"/>
        </w:numPr>
        <w:tabs>
          <w:tab w:val="left" w:pos="472"/>
        </w:tabs>
        <w:spacing w:before="281" w:line="230" w:lineRule="auto"/>
        <w:ind w:left="124" w:right="37" w:firstLine="6"/>
        <w:jc w:val="both"/>
        <w:rPr>
          <w:sz w:val="24"/>
          <w:szCs w:val="24"/>
        </w:rPr>
      </w:pPr>
      <w:r w:rsidRPr="00247A84">
        <w:rPr>
          <w:spacing w:val="-4"/>
          <w:sz w:val="24"/>
          <w:szCs w:val="24"/>
        </w:rPr>
        <w:t>În</w:t>
      </w:r>
      <w:r w:rsidRPr="00247A84">
        <w:rPr>
          <w:spacing w:val="-12"/>
          <w:sz w:val="24"/>
          <w:szCs w:val="24"/>
        </w:rPr>
        <w:t xml:space="preserve"> </w:t>
      </w:r>
      <w:r w:rsidRPr="00247A84">
        <w:rPr>
          <w:spacing w:val="-4"/>
          <w:sz w:val="24"/>
          <w:szCs w:val="24"/>
        </w:rPr>
        <w:t>cazul</w:t>
      </w:r>
      <w:r w:rsidRPr="00247A84">
        <w:rPr>
          <w:spacing w:val="-11"/>
          <w:sz w:val="24"/>
          <w:szCs w:val="24"/>
        </w:rPr>
        <w:t xml:space="preserve"> </w:t>
      </w:r>
      <w:r w:rsidRPr="00247A84">
        <w:rPr>
          <w:spacing w:val="-4"/>
          <w:sz w:val="24"/>
          <w:szCs w:val="24"/>
        </w:rPr>
        <w:t>in</w:t>
      </w:r>
      <w:r w:rsidRPr="00247A84">
        <w:rPr>
          <w:spacing w:val="-11"/>
          <w:sz w:val="24"/>
          <w:szCs w:val="24"/>
        </w:rPr>
        <w:t xml:space="preserve"> </w:t>
      </w:r>
      <w:r w:rsidRPr="00247A84">
        <w:rPr>
          <w:spacing w:val="-4"/>
          <w:sz w:val="24"/>
          <w:szCs w:val="24"/>
        </w:rPr>
        <w:t>care</w:t>
      </w:r>
      <w:r w:rsidRPr="00247A84">
        <w:rPr>
          <w:spacing w:val="-10"/>
          <w:sz w:val="24"/>
          <w:szCs w:val="24"/>
        </w:rPr>
        <w:t xml:space="preserve"> </w:t>
      </w:r>
      <w:r w:rsidRPr="00247A84">
        <w:rPr>
          <w:spacing w:val="-4"/>
          <w:sz w:val="24"/>
          <w:szCs w:val="24"/>
        </w:rPr>
        <w:t>două</w:t>
      </w:r>
      <w:r w:rsidRPr="00247A84">
        <w:rPr>
          <w:spacing w:val="-8"/>
          <w:sz w:val="24"/>
          <w:szCs w:val="24"/>
        </w:rPr>
        <w:t xml:space="preserve"> </w:t>
      </w:r>
      <w:r w:rsidRPr="00247A84">
        <w:rPr>
          <w:spacing w:val="-4"/>
          <w:sz w:val="24"/>
          <w:szCs w:val="24"/>
        </w:rPr>
        <w:t>sau</w:t>
      </w:r>
      <w:r w:rsidRPr="00247A84">
        <w:rPr>
          <w:spacing w:val="-8"/>
          <w:sz w:val="24"/>
          <w:szCs w:val="24"/>
        </w:rPr>
        <w:t xml:space="preserve"> </w:t>
      </w:r>
      <w:r w:rsidRPr="00247A84">
        <w:rPr>
          <w:spacing w:val="-4"/>
          <w:sz w:val="24"/>
          <w:szCs w:val="24"/>
        </w:rPr>
        <w:t>mai</w:t>
      </w:r>
      <w:r w:rsidRPr="00247A84">
        <w:rPr>
          <w:spacing w:val="-11"/>
          <w:sz w:val="24"/>
          <w:szCs w:val="24"/>
        </w:rPr>
        <w:t xml:space="preserve"> </w:t>
      </w:r>
      <w:r w:rsidRPr="00247A84">
        <w:rPr>
          <w:spacing w:val="-4"/>
          <w:sz w:val="24"/>
          <w:szCs w:val="24"/>
        </w:rPr>
        <w:t>multe</w:t>
      </w:r>
      <w:r w:rsidRPr="00247A84">
        <w:rPr>
          <w:spacing w:val="-10"/>
          <w:sz w:val="24"/>
          <w:szCs w:val="24"/>
        </w:rPr>
        <w:t xml:space="preserve"> </w:t>
      </w:r>
      <w:r w:rsidRPr="00247A84">
        <w:rPr>
          <w:spacing w:val="-4"/>
          <w:sz w:val="24"/>
          <w:szCs w:val="24"/>
        </w:rPr>
        <w:t>filiale</w:t>
      </w:r>
      <w:r w:rsidRPr="00247A84">
        <w:rPr>
          <w:spacing w:val="-8"/>
          <w:sz w:val="24"/>
          <w:szCs w:val="24"/>
        </w:rPr>
        <w:t xml:space="preserve"> </w:t>
      </w:r>
      <w:r w:rsidRPr="00247A84">
        <w:rPr>
          <w:spacing w:val="-4"/>
          <w:sz w:val="24"/>
          <w:szCs w:val="24"/>
        </w:rPr>
        <w:t>teritoriale</w:t>
      </w:r>
      <w:r w:rsidRPr="00247A84">
        <w:rPr>
          <w:sz w:val="24"/>
          <w:szCs w:val="24"/>
        </w:rPr>
        <w:t xml:space="preserve"> </w:t>
      </w:r>
      <w:r w:rsidRPr="00247A84">
        <w:rPr>
          <w:spacing w:val="-4"/>
          <w:sz w:val="24"/>
          <w:szCs w:val="24"/>
        </w:rPr>
        <w:t>limitrofe ajung</w:t>
      </w:r>
      <w:r w:rsidRPr="00247A84">
        <w:rPr>
          <w:spacing w:val="-11"/>
          <w:sz w:val="24"/>
          <w:szCs w:val="24"/>
        </w:rPr>
        <w:t xml:space="preserve"> </w:t>
      </w:r>
      <w:r w:rsidRPr="00247A84">
        <w:rPr>
          <w:spacing w:val="-4"/>
          <w:sz w:val="24"/>
          <w:szCs w:val="24"/>
        </w:rPr>
        <w:t>in</w:t>
      </w:r>
      <w:r w:rsidRPr="00247A84">
        <w:rPr>
          <w:spacing w:val="-12"/>
          <w:sz w:val="24"/>
          <w:szCs w:val="24"/>
        </w:rPr>
        <w:t xml:space="preserve"> </w:t>
      </w:r>
      <w:r w:rsidRPr="00247A84">
        <w:rPr>
          <w:spacing w:val="-4"/>
          <w:sz w:val="24"/>
          <w:szCs w:val="24"/>
        </w:rPr>
        <w:t>situația</w:t>
      </w:r>
      <w:r w:rsidRPr="00247A84">
        <w:rPr>
          <w:spacing w:val="-8"/>
          <w:sz w:val="24"/>
          <w:szCs w:val="24"/>
        </w:rPr>
        <w:t xml:space="preserve"> </w:t>
      </w:r>
      <w:r w:rsidRPr="00247A84">
        <w:rPr>
          <w:spacing w:val="-4"/>
          <w:sz w:val="24"/>
          <w:szCs w:val="24"/>
        </w:rPr>
        <w:t>ca</w:t>
      </w:r>
      <w:r w:rsidRPr="00247A84">
        <w:rPr>
          <w:spacing w:val="-12"/>
          <w:sz w:val="24"/>
          <w:szCs w:val="24"/>
        </w:rPr>
        <w:t xml:space="preserve"> </w:t>
      </w:r>
      <w:proofErr w:type="spellStart"/>
      <w:r w:rsidRPr="00247A84">
        <w:rPr>
          <w:spacing w:val="-4"/>
          <w:sz w:val="24"/>
          <w:szCs w:val="24"/>
        </w:rPr>
        <w:t>numärul</w:t>
      </w:r>
      <w:proofErr w:type="spellEnd"/>
      <w:r w:rsidRPr="00247A84">
        <w:rPr>
          <w:spacing w:val="-4"/>
          <w:sz w:val="24"/>
          <w:szCs w:val="24"/>
        </w:rPr>
        <w:t xml:space="preserve"> de</w:t>
      </w:r>
      <w:r w:rsidRPr="00247A84">
        <w:rPr>
          <w:spacing w:val="-9"/>
          <w:sz w:val="24"/>
          <w:szCs w:val="24"/>
        </w:rPr>
        <w:t xml:space="preserve"> </w:t>
      </w:r>
      <w:r w:rsidRPr="00247A84">
        <w:rPr>
          <w:spacing w:val="-4"/>
          <w:sz w:val="24"/>
          <w:szCs w:val="24"/>
        </w:rPr>
        <w:t>membri</w:t>
      </w:r>
      <w:r w:rsidRPr="00247A84">
        <w:rPr>
          <w:spacing w:val="6"/>
          <w:sz w:val="24"/>
          <w:szCs w:val="24"/>
        </w:rPr>
        <w:t xml:space="preserve"> </w:t>
      </w:r>
      <w:r w:rsidRPr="00247A84">
        <w:rPr>
          <w:spacing w:val="-4"/>
          <w:sz w:val="24"/>
          <w:szCs w:val="24"/>
        </w:rPr>
        <w:t xml:space="preserve">a1 </w:t>
      </w:r>
      <w:proofErr w:type="spellStart"/>
      <w:r w:rsidRPr="00247A84">
        <w:rPr>
          <w:sz w:val="24"/>
          <w:szCs w:val="24"/>
        </w:rPr>
        <w:t>fiecäreia</w:t>
      </w:r>
      <w:proofErr w:type="spellEnd"/>
      <w:r w:rsidRPr="00247A84">
        <w:rPr>
          <w:spacing w:val="-16"/>
          <w:sz w:val="24"/>
          <w:szCs w:val="24"/>
        </w:rPr>
        <w:t xml:space="preserve"> </w:t>
      </w:r>
      <w:r w:rsidRPr="00247A84">
        <w:rPr>
          <w:sz w:val="24"/>
          <w:szCs w:val="24"/>
        </w:rPr>
        <w:t>dintre</w:t>
      </w:r>
      <w:r w:rsidRPr="00247A84">
        <w:rPr>
          <w:spacing w:val="-6"/>
          <w:sz w:val="24"/>
          <w:szCs w:val="24"/>
        </w:rPr>
        <w:t xml:space="preserve"> </w:t>
      </w:r>
      <w:r w:rsidRPr="00247A84">
        <w:rPr>
          <w:sz w:val="24"/>
          <w:szCs w:val="24"/>
        </w:rPr>
        <w:t xml:space="preserve">acestea </w:t>
      </w:r>
      <w:proofErr w:type="spellStart"/>
      <w:r w:rsidRPr="00247A84">
        <w:rPr>
          <w:sz w:val="24"/>
          <w:szCs w:val="24"/>
        </w:rPr>
        <w:t>sä</w:t>
      </w:r>
      <w:proofErr w:type="spellEnd"/>
      <w:r w:rsidRPr="00247A84">
        <w:rPr>
          <w:spacing w:val="-8"/>
          <w:sz w:val="24"/>
          <w:szCs w:val="24"/>
        </w:rPr>
        <w:t xml:space="preserve"> </w:t>
      </w:r>
      <w:r w:rsidRPr="00247A84">
        <w:rPr>
          <w:sz w:val="24"/>
          <w:szCs w:val="24"/>
        </w:rPr>
        <w:t>scadă</w:t>
      </w:r>
      <w:r w:rsidRPr="00247A84">
        <w:rPr>
          <w:spacing w:val="-2"/>
          <w:sz w:val="24"/>
          <w:szCs w:val="24"/>
        </w:rPr>
        <w:t xml:space="preserve"> </w:t>
      </w:r>
      <w:r w:rsidRPr="00247A84">
        <w:rPr>
          <w:sz w:val="24"/>
          <w:szCs w:val="24"/>
        </w:rPr>
        <w:t xml:space="preserve">sub </w:t>
      </w:r>
      <w:proofErr w:type="spellStart"/>
      <w:r w:rsidRPr="00247A84">
        <w:rPr>
          <w:sz w:val="24"/>
          <w:szCs w:val="24"/>
        </w:rPr>
        <w:t>numárul</w:t>
      </w:r>
      <w:proofErr w:type="spellEnd"/>
      <w:r w:rsidRPr="00247A84">
        <w:rPr>
          <w:sz w:val="24"/>
          <w:szCs w:val="24"/>
        </w:rPr>
        <w:t xml:space="preserve"> de ł</w:t>
      </w:r>
      <w:r w:rsidRPr="00247A84">
        <w:rPr>
          <w:spacing w:val="-16"/>
          <w:sz w:val="24"/>
          <w:szCs w:val="24"/>
        </w:rPr>
        <w:t xml:space="preserve"> </w:t>
      </w:r>
      <w:r w:rsidRPr="00247A84">
        <w:rPr>
          <w:sz w:val="24"/>
          <w:szCs w:val="24"/>
        </w:rPr>
        <w:t>50</w:t>
      </w:r>
      <w:r w:rsidRPr="00247A84">
        <w:rPr>
          <w:spacing w:val="-1"/>
          <w:sz w:val="24"/>
          <w:szCs w:val="24"/>
        </w:rPr>
        <w:t xml:space="preserve"> </w:t>
      </w:r>
      <w:r w:rsidRPr="00247A84">
        <w:rPr>
          <w:sz w:val="24"/>
          <w:szCs w:val="24"/>
        </w:rPr>
        <w:t xml:space="preserve">de membri, la propunerea </w:t>
      </w:r>
      <w:proofErr w:type="spellStart"/>
      <w:r w:rsidRPr="00247A84">
        <w:rPr>
          <w:sz w:val="24"/>
          <w:szCs w:val="24"/>
        </w:rPr>
        <w:t>Adunärilor</w:t>
      </w:r>
      <w:proofErr w:type="spellEnd"/>
      <w:r w:rsidRPr="00247A84">
        <w:rPr>
          <w:sz w:val="24"/>
          <w:szCs w:val="24"/>
        </w:rPr>
        <w:t xml:space="preserve"> generale ale </w:t>
      </w:r>
      <w:r w:rsidRPr="00247A84">
        <w:rPr>
          <w:spacing w:val="-2"/>
          <w:sz w:val="24"/>
          <w:szCs w:val="24"/>
        </w:rPr>
        <w:t>filialelor</w:t>
      </w:r>
      <w:r w:rsidRPr="00247A84">
        <w:rPr>
          <w:spacing w:val="-14"/>
          <w:sz w:val="24"/>
          <w:szCs w:val="24"/>
        </w:rPr>
        <w:t xml:space="preserve"> </w:t>
      </w:r>
      <w:r w:rsidRPr="00247A84">
        <w:rPr>
          <w:spacing w:val="-2"/>
          <w:sz w:val="24"/>
          <w:szCs w:val="24"/>
        </w:rPr>
        <w:t>aflate</w:t>
      </w:r>
      <w:r w:rsidRPr="00247A84">
        <w:rPr>
          <w:spacing w:val="-14"/>
          <w:sz w:val="24"/>
          <w:szCs w:val="24"/>
        </w:rPr>
        <w:t xml:space="preserve"> </w:t>
      </w:r>
      <w:r w:rsidRPr="00247A84">
        <w:rPr>
          <w:spacing w:val="-2"/>
          <w:sz w:val="24"/>
          <w:szCs w:val="24"/>
        </w:rPr>
        <w:t>in</w:t>
      </w:r>
      <w:r w:rsidRPr="00247A84">
        <w:rPr>
          <w:spacing w:val="-13"/>
          <w:sz w:val="24"/>
          <w:szCs w:val="24"/>
        </w:rPr>
        <w:t xml:space="preserve"> </w:t>
      </w:r>
      <w:proofErr w:type="spellStart"/>
      <w:r w:rsidRPr="00247A84">
        <w:rPr>
          <w:spacing w:val="-2"/>
          <w:sz w:val="24"/>
          <w:szCs w:val="24"/>
        </w:rPr>
        <w:t>aceastä</w:t>
      </w:r>
      <w:proofErr w:type="spellEnd"/>
      <w:r w:rsidRPr="00247A84">
        <w:rPr>
          <w:spacing w:val="-14"/>
          <w:sz w:val="24"/>
          <w:szCs w:val="24"/>
        </w:rPr>
        <w:t xml:space="preserve"> </w:t>
      </w:r>
      <w:r w:rsidRPr="00247A84">
        <w:rPr>
          <w:spacing w:val="-2"/>
          <w:sz w:val="24"/>
          <w:szCs w:val="24"/>
        </w:rPr>
        <w:t>situație,</w:t>
      </w:r>
      <w:r w:rsidRPr="00247A84">
        <w:rPr>
          <w:spacing w:val="-14"/>
          <w:sz w:val="24"/>
          <w:szCs w:val="24"/>
        </w:rPr>
        <w:t xml:space="preserve"> </w:t>
      </w:r>
      <w:r w:rsidRPr="00247A84">
        <w:rPr>
          <w:spacing w:val="-2"/>
          <w:sz w:val="24"/>
          <w:szCs w:val="24"/>
        </w:rPr>
        <w:t>Consiliul</w:t>
      </w:r>
      <w:r w:rsidRPr="00247A84">
        <w:rPr>
          <w:spacing w:val="-13"/>
          <w:sz w:val="24"/>
          <w:szCs w:val="24"/>
        </w:rPr>
        <w:t xml:space="preserve"> </w:t>
      </w:r>
      <w:r w:rsidRPr="00247A84">
        <w:rPr>
          <w:spacing w:val="-2"/>
          <w:sz w:val="24"/>
          <w:szCs w:val="24"/>
        </w:rPr>
        <w:t>Național</w:t>
      </w:r>
      <w:r w:rsidRPr="00247A84">
        <w:rPr>
          <w:spacing w:val="-7"/>
          <w:sz w:val="24"/>
          <w:szCs w:val="24"/>
        </w:rPr>
        <w:t xml:space="preserve"> </w:t>
      </w:r>
      <w:r w:rsidRPr="00247A84">
        <w:rPr>
          <w:spacing w:val="-2"/>
          <w:sz w:val="24"/>
          <w:szCs w:val="24"/>
        </w:rPr>
        <w:t>poate</w:t>
      </w:r>
      <w:r w:rsidRPr="00247A84">
        <w:rPr>
          <w:spacing w:val="-6"/>
          <w:sz w:val="24"/>
          <w:szCs w:val="24"/>
        </w:rPr>
        <w:t xml:space="preserve"> </w:t>
      </w:r>
      <w:proofErr w:type="spellStart"/>
      <w:r w:rsidRPr="00247A84">
        <w:rPr>
          <w:spacing w:val="-2"/>
          <w:sz w:val="24"/>
          <w:szCs w:val="24"/>
        </w:rPr>
        <w:t>hotärî</w:t>
      </w:r>
      <w:proofErr w:type="spellEnd"/>
      <w:r w:rsidRPr="00247A84">
        <w:rPr>
          <w:spacing w:val="-9"/>
          <w:sz w:val="24"/>
          <w:szCs w:val="24"/>
        </w:rPr>
        <w:t xml:space="preserve"> </w:t>
      </w:r>
      <w:r w:rsidRPr="00247A84">
        <w:rPr>
          <w:spacing w:val="-2"/>
          <w:sz w:val="24"/>
          <w:szCs w:val="24"/>
        </w:rPr>
        <w:t>fuziunea</w:t>
      </w:r>
      <w:r w:rsidRPr="00247A84">
        <w:rPr>
          <w:spacing w:val="-3"/>
          <w:sz w:val="24"/>
          <w:szCs w:val="24"/>
        </w:rPr>
        <w:t xml:space="preserve"> </w:t>
      </w:r>
      <w:r w:rsidRPr="00247A84">
        <w:rPr>
          <w:spacing w:val="-2"/>
          <w:sz w:val="24"/>
          <w:szCs w:val="24"/>
        </w:rPr>
        <w:t>acestora.</w:t>
      </w:r>
      <w:r w:rsidRPr="00247A84">
        <w:rPr>
          <w:spacing w:val="-10"/>
          <w:sz w:val="24"/>
          <w:szCs w:val="24"/>
        </w:rPr>
        <w:t xml:space="preserve"> </w:t>
      </w:r>
      <w:r w:rsidRPr="00247A84">
        <w:rPr>
          <w:spacing w:val="-2"/>
          <w:sz w:val="24"/>
          <w:szCs w:val="24"/>
        </w:rPr>
        <w:t>Procedura</w:t>
      </w:r>
      <w:r w:rsidRPr="00247A84">
        <w:rPr>
          <w:spacing w:val="-8"/>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 xml:space="preserve">fuziune, </w:t>
      </w:r>
      <w:proofErr w:type="spellStart"/>
      <w:r w:rsidRPr="00247A84">
        <w:rPr>
          <w:sz w:val="24"/>
          <w:szCs w:val="24"/>
        </w:rPr>
        <w:t>mäsurile</w:t>
      </w:r>
      <w:proofErr w:type="spellEnd"/>
      <w:r w:rsidRPr="00247A84">
        <w:rPr>
          <w:sz w:val="24"/>
          <w:szCs w:val="24"/>
        </w:rPr>
        <w:t xml:space="preserve"> organizatorice necesare pentru implementarea acesteia, precum </w:t>
      </w:r>
      <w:proofErr w:type="spellStart"/>
      <w:r w:rsidRPr="00247A84">
        <w:rPr>
          <w:sz w:val="24"/>
          <w:szCs w:val="24"/>
        </w:rPr>
        <w:t>şi</w:t>
      </w:r>
      <w:proofErr w:type="spellEnd"/>
      <w:r w:rsidRPr="00247A84">
        <w:rPr>
          <w:spacing w:val="-2"/>
          <w:sz w:val="24"/>
          <w:szCs w:val="24"/>
        </w:rPr>
        <w:t xml:space="preserve"> </w:t>
      </w:r>
      <w:r w:rsidRPr="00247A84">
        <w:rPr>
          <w:sz w:val="24"/>
          <w:szCs w:val="24"/>
        </w:rPr>
        <w:t xml:space="preserve">organizarea </w:t>
      </w:r>
      <w:proofErr w:type="spellStart"/>
      <w:r w:rsidRPr="00247A84">
        <w:rPr>
          <w:sz w:val="24"/>
          <w:szCs w:val="24"/>
        </w:rPr>
        <w:t>şi</w:t>
      </w:r>
      <w:proofErr w:type="spellEnd"/>
      <w:r w:rsidRPr="00247A84">
        <w:rPr>
          <w:spacing w:val="-3"/>
          <w:sz w:val="24"/>
          <w:szCs w:val="24"/>
        </w:rPr>
        <w:t xml:space="preserve"> </w:t>
      </w:r>
      <w:r w:rsidRPr="00247A84">
        <w:rPr>
          <w:sz w:val="24"/>
          <w:szCs w:val="24"/>
        </w:rPr>
        <w:t xml:space="preserve">funcționarea </w:t>
      </w:r>
      <w:r w:rsidRPr="00247A84">
        <w:rPr>
          <w:spacing w:val="-2"/>
          <w:sz w:val="24"/>
          <w:szCs w:val="24"/>
        </w:rPr>
        <w:t>filialei</w:t>
      </w:r>
      <w:r w:rsidRPr="00247A84">
        <w:rPr>
          <w:spacing w:val="-4"/>
          <w:sz w:val="24"/>
          <w:szCs w:val="24"/>
        </w:rPr>
        <w:t xml:space="preserve"> </w:t>
      </w:r>
      <w:r w:rsidRPr="00247A84">
        <w:rPr>
          <w:spacing w:val="-2"/>
          <w:sz w:val="24"/>
          <w:szCs w:val="24"/>
        </w:rPr>
        <w:t>astfel</w:t>
      </w:r>
      <w:r w:rsidRPr="00247A84">
        <w:rPr>
          <w:spacing w:val="-7"/>
          <w:sz w:val="24"/>
          <w:szCs w:val="24"/>
        </w:rPr>
        <w:t xml:space="preserve"> </w:t>
      </w:r>
      <w:r w:rsidRPr="00247A84">
        <w:rPr>
          <w:spacing w:val="-2"/>
          <w:sz w:val="24"/>
          <w:szCs w:val="24"/>
        </w:rPr>
        <w:t>constituite se</w:t>
      </w:r>
      <w:r w:rsidRPr="00247A84">
        <w:rPr>
          <w:spacing w:val="-14"/>
          <w:sz w:val="24"/>
          <w:szCs w:val="24"/>
        </w:rPr>
        <w:t xml:space="preserve"> </w:t>
      </w:r>
      <w:r w:rsidRPr="00247A84">
        <w:rPr>
          <w:spacing w:val="-2"/>
          <w:sz w:val="24"/>
          <w:szCs w:val="24"/>
        </w:rPr>
        <w:t>stabilesc</w:t>
      </w:r>
      <w:r w:rsidRPr="00247A84">
        <w:rPr>
          <w:spacing w:val="-6"/>
          <w:sz w:val="24"/>
          <w:szCs w:val="24"/>
        </w:rPr>
        <w:t xml:space="preserve"> </w:t>
      </w:r>
      <w:r w:rsidRPr="00247A84">
        <w:rPr>
          <w:spacing w:val="-2"/>
          <w:sz w:val="24"/>
          <w:szCs w:val="24"/>
        </w:rPr>
        <w:t>prin</w:t>
      </w:r>
      <w:r w:rsidRPr="00247A84">
        <w:rPr>
          <w:spacing w:val="-7"/>
          <w:sz w:val="24"/>
          <w:szCs w:val="24"/>
        </w:rPr>
        <w:t xml:space="preserve"> </w:t>
      </w:r>
      <w:proofErr w:type="spellStart"/>
      <w:r w:rsidRPr="00247A84">
        <w:rPr>
          <w:spacing w:val="-2"/>
          <w:sz w:val="24"/>
          <w:szCs w:val="24"/>
        </w:rPr>
        <w:t>hotärârea</w:t>
      </w:r>
      <w:proofErr w:type="spellEnd"/>
      <w:r w:rsidRPr="00247A84">
        <w:rPr>
          <w:spacing w:val="-2"/>
          <w:sz w:val="24"/>
          <w:szCs w:val="24"/>
        </w:rPr>
        <w:t xml:space="preserve"> Consiliului Național.</w:t>
      </w:r>
    </w:p>
    <w:p w14:paraId="1C145AB1" w14:textId="77777777" w:rsidR="003F62EE" w:rsidRPr="00247A84" w:rsidRDefault="00000000">
      <w:pPr>
        <w:pStyle w:val="Titlu1"/>
        <w:spacing w:before="274" w:line="277" w:lineRule="exact"/>
        <w:ind w:left="132"/>
        <w:jc w:val="left"/>
        <w:rPr>
          <w:sz w:val="24"/>
          <w:szCs w:val="24"/>
        </w:rPr>
      </w:pPr>
      <w:r w:rsidRPr="00247A84">
        <w:rPr>
          <w:spacing w:val="-4"/>
          <w:sz w:val="24"/>
          <w:szCs w:val="24"/>
        </w:rPr>
        <w:t>Art.</w:t>
      </w:r>
      <w:r w:rsidRPr="00247A84">
        <w:rPr>
          <w:spacing w:val="-9"/>
          <w:sz w:val="24"/>
          <w:szCs w:val="24"/>
        </w:rPr>
        <w:t xml:space="preserve"> </w:t>
      </w:r>
      <w:r w:rsidRPr="00247A84">
        <w:rPr>
          <w:spacing w:val="-4"/>
          <w:sz w:val="24"/>
          <w:szCs w:val="24"/>
        </w:rPr>
        <w:t>124.</w:t>
      </w:r>
    </w:p>
    <w:p w14:paraId="53E7F5F7" w14:textId="77777777" w:rsidR="003F62EE" w:rsidRPr="00247A84" w:rsidRDefault="00000000">
      <w:pPr>
        <w:pStyle w:val="Corptext"/>
        <w:spacing w:line="235" w:lineRule="auto"/>
        <w:ind w:left="132" w:hanging="2"/>
        <w:jc w:val="left"/>
        <w:rPr>
          <w:sz w:val="24"/>
          <w:szCs w:val="24"/>
        </w:rPr>
      </w:pPr>
      <w:r w:rsidRPr="00247A84">
        <w:rPr>
          <w:spacing w:val="-6"/>
          <w:sz w:val="24"/>
          <w:szCs w:val="24"/>
        </w:rPr>
        <w:t>Filialele teritoriale</w:t>
      </w:r>
      <w:r w:rsidRPr="00247A84">
        <w:rPr>
          <w:sz w:val="24"/>
          <w:szCs w:val="24"/>
        </w:rPr>
        <w:t xml:space="preserve"> </w:t>
      </w:r>
      <w:r w:rsidRPr="00247A84">
        <w:rPr>
          <w:spacing w:val="-6"/>
          <w:sz w:val="24"/>
          <w:szCs w:val="24"/>
        </w:rPr>
        <w:t>vor</w:t>
      </w:r>
      <w:r w:rsidRPr="00247A84">
        <w:rPr>
          <w:spacing w:val="-10"/>
          <w:sz w:val="24"/>
          <w:szCs w:val="24"/>
        </w:rPr>
        <w:t xml:space="preserve"> </w:t>
      </w:r>
      <w:r w:rsidRPr="00247A84">
        <w:rPr>
          <w:spacing w:val="-6"/>
          <w:sz w:val="24"/>
          <w:szCs w:val="24"/>
        </w:rPr>
        <w:t>fi</w:t>
      </w:r>
      <w:r w:rsidRPr="00247A84">
        <w:rPr>
          <w:spacing w:val="-14"/>
          <w:sz w:val="24"/>
          <w:szCs w:val="24"/>
        </w:rPr>
        <w:t xml:space="preserve"> </w:t>
      </w:r>
      <w:r w:rsidRPr="00247A84">
        <w:rPr>
          <w:spacing w:val="-6"/>
          <w:sz w:val="24"/>
          <w:szCs w:val="24"/>
        </w:rPr>
        <w:t>individualizate</w:t>
      </w:r>
      <w:r w:rsidRPr="00247A84">
        <w:rPr>
          <w:spacing w:val="-14"/>
          <w:sz w:val="24"/>
          <w:szCs w:val="24"/>
        </w:rPr>
        <w:t xml:space="preserve"> </w:t>
      </w:r>
      <w:r w:rsidRPr="00247A84">
        <w:rPr>
          <w:spacing w:val="-6"/>
          <w:sz w:val="24"/>
          <w:szCs w:val="24"/>
        </w:rPr>
        <w:t>prin</w:t>
      </w:r>
      <w:r w:rsidRPr="00247A84">
        <w:rPr>
          <w:spacing w:val="-14"/>
          <w:sz w:val="24"/>
          <w:szCs w:val="24"/>
        </w:rPr>
        <w:t xml:space="preserve"> </w:t>
      </w:r>
      <w:r w:rsidRPr="00247A84">
        <w:rPr>
          <w:spacing w:val="-6"/>
          <w:sz w:val="24"/>
          <w:szCs w:val="24"/>
        </w:rPr>
        <w:t>denumire astfel:</w:t>
      </w:r>
      <w:r w:rsidRPr="00247A84">
        <w:rPr>
          <w:spacing w:val="-9"/>
          <w:sz w:val="24"/>
          <w:szCs w:val="24"/>
        </w:rPr>
        <w:t xml:space="preserve"> </w:t>
      </w:r>
      <w:r w:rsidRPr="00247A84">
        <w:rPr>
          <w:spacing w:val="-6"/>
          <w:sz w:val="24"/>
          <w:szCs w:val="24"/>
        </w:rPr>
        <w:t xml:space="preserve">sintagma </w:t>
      </w:r>
      <w:proofErr w:type="spellStart"/>
      <w:r w:rsidRPr="00247A84">
        <w:rPr>
          <w:spacing w:val="-6"/>
          <w:sz w:val="24"/>
          <w:szCs w:val="24"/>
        </w:rPr>
        <w:t>filialateritorială</w:t>
      </w:r>
      <w:proofErr w:type="spellEnd"/>
      <w:r w:rsidRPr="00247A84">
        <w:rPr>
          <w:spacing w:val="-6"/>
          <w:sz w:val="24"/>
          <w:szCs w:val="24"/>
        </w:rPr>
        <w:t>,</w:t>
      </w:r>
      <w:r w:rsidRPr="00247A84">
        <w:rPr>
          <w:spacing w:val="-20"/>
          <w:sz w:val="24"/>
          <w:szCs w:val="24"/>
        </w:rPr>
        <w:t xml:space="preserve"> </w:t>
      </w:r>
      <w:proofErr w:type="spellStart"/>
      <w:r w:rsidRPr="00247A84">
        <w:rPr>
          <w:spacing w:val="-6"/>
          <w:sz w:val="24"/>
          <w:szCs w:val="24"/>
        </w:rPr>
        <w:t>urmatã</w:t>
      </w:r>
      <w:proofErr w:type="spellEnd"/>
      <w:r w:rsidRPr="00247A84">
        <w:rPr>
          <w:spacing w:val="-6"/>
          <w:sz w:val="24"/>
          <w:szCs w:val="24"/>
        </w:rPr>
        <w:t xml:space="preserve"> de</w:t>
      </w:r>
      <w:r w:rsidRPr="00247A84">
        <w:rPr>
          <w:spacing w:val="-14"/>
          <w:sz w:val="24"/>
          <w:szCs w:val="24"/>
        </w:rPr>
        <w:t xml:space="preserve"> </w:t>
      </w:r>
      <w:r w:rsidRPr="00247A84">
        <w:rPr>
          <w:spacing w:val="-6"/>
          <w:sz w:val="24"/>
          <w:szCs w:val="24"/>
        </w:rPr>
        <w:t xml:space="preserve">denumirea </w:t>
      </w:r>
      <w:r w:rsidRPr="00247A84">
        <w:rPr>
          <w:spacing w:val="-2"/>
          <w:sz w:val="24"/>
          <w:szCs w:val="24"/>
        </w:rPr>
        <w:t>județului</w:t>
      </w:r>
      <w:r w:rsidRPr="00247A84">
        <w:rPr>
          <w:spacing w:val="-14"/>
          <w:sz w:val="24"/>
          <w:szCs w:val="24"/>
        </w:rPr>
        <w:t xml:space="preserve"> </w:t>
      </w:r>
      <w:proofErr w:type="spellStart"/>
      <w:r w:rsidRPr="00247A84">
        <w:rPr>
          <w:spacing w:val="-2"/>
          <w:sz w:val="24"/>
          <w:szCs w:val="24"/>
        </w:rPr>
        <w:t>şi</w:t>
      </w:r>
      <w:proofErr w:type="spellEnd"/>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sintagma</w:t>
      </w:r>
      <w:r w:rsidRPr="00247A84">
        <w:rPr>
          <w:spacing w:val="-8"/>
          <w:sz w:val="24"/>
          <w:szCs w:val="24"/>
        </w:rPr>
        <w:t xml:space="preserve"> </w:t>
      </w:r>
      <w:r w:rsidRPr="00247A84">
        <w:rPr>
          <w:spacing w:val="-2"/>
          <w:sz w:val="24"/>
          <w:szCs w:val="24"/>
        </w:rPr>
        <w:t>a</w:t>
      </w:r>
      <w:r w:rsidRPr="00247A84">
        <w:rPr>
          <w:spacing w:val="-12"/>
          <w:sz w:val="24"/>
          <w:szCs w:val="24"/>
        </w:rPr>
        <w:t xml:space="preserve"> </w:t>
      </w:r>
      <w:r w:rsidRPr="00247A84">
        <w:rPr>
          <w:spacing w:val="-2"/>
          <w:sz w:val="24"/>
          <w:szCs w:val="24"/>
        </w:rPr>
        <w:t>Colegiului</w:t>
      </w:r>
      <w:r w:rsidRPr="00247A84">
        <w:rPr>
          <w:spacing w:val="-3"/>
          <w:sz w:val="24"/>
          <w:szCs w:val="24"/>
        </w:rPr>
        <w:t xml:space="preserve"> </w:t>
      </w:r>
      <w:r w:rsidRPr="00247A84">
        <w:rPr>
          <w:spacing w:val="-2"/>
          <w:sz w:val="24"/>
          <w:szCs w:val="24"/>
        </w:rPr>
        <w:t>Psihologilor din</w:t>
      </w:r>
      <w:r w:rsidRPr="00247A84">
        <w:rPr>
          <w:spacing w:val="-14"/>
          <w:sz w:val="24"/>
          <w:szCs w:val="24"/>
        </w:rPr>
        <w:t xml:space="preserve"> </w:t>
      </w:r>
      <w:r w:rsidRPr="00247A84">
        <w:rPr>
          <w:spacing w:val="-2"/>
          <w:sz w:val="24"/>
          <w:szCs w:val="24"/>
        </w:rPr>
        <w:t>România.</w:t>
      </w:r>
    </w:p>
    <w:p w14:paraId="04D3F161" w14:textId="77777777" w:rsidR="003F62EE" w:rsidRPr="00247A84" w:rsidRDefault="003F62EE">
      <w:pPr>
        <w:pStyle w:val="Corptext"/>
        <w:spacing w:line="235" w:lineRule="auto"/>
        <w:jc w:val="left"/>
        <w:rPr>
          <w:sz w:val="24"/>
          <w:szCs w:val="24"/>
        </w:rPr>
        <w:sectPr w:rsidR="003F62EE" w:rsidRPr="00247A84">
          <w:pgSz w:w="11920" w:h="16960"/>
          <w:pgMar w:top="820" w:right="708" w:bottom="1460" w:left="708" w:header="0" w:footer="1200" w:gutter="0"/>
          <w:cols w:space="708"/>
        </w:sectPr>
      </w:pPr>
    </w:p>
    <w:p w14:paraId="51DFD840" w14:textId="77777777" w:rsidR="003F62EE" w:rsidRPr="00247A84" w:rsidRDefault="00000000">
      <w:pPr>
        <w:pStyle w:val="Corptext"/>
        <w:spacing w:before="65"/>
        <w:ind w:left="168"/>
        <w:rPr>
          <w:sz w:val="24"/>
          <w:szCs w:val="24"/>
        </w:rPr>
      </w:pPr>
      <w:r w:rsidRPr="00247A84">
        <w:rPr>
          <w:sz w:val="24"/>
          <w:szCs w:val="24"/>
        </w:rPr>
        <w:lastRenderedPageBreak/>
        <w:t>Art.</w:t>
      </w:r>
      <w:r w:rsidRPr="00247A84">
        <w:rPr>
          <w:spacing w:val="-11"/>
          <w:sz w:val="24"/>
          <w:szCs w:val="24"/>
        </w:rPr>
        <w:t xml:space="preserve"> </w:t>
      </w:r>
      <w:r w:rsidRPr="00247A84">
        <w:rPr>
          <w:spacing w:val="-4"/>
          <w:sz w:val="24"/>
          <w:szCs w:val="24"/>
        </w:rPr>
        <w:t>125.</w:t>
      </w:r>
    </w:p>
    <w:p w14:paraId="1377EA11" w14:textId="77777777" w:rsidR="003F62EE" w:rsidRPr="00247A84" w:rsidRDefault="00000000">
      <w:pPr>
        <w:pStyle w:val="Corptext"/>
        <w:spacing w:before="159"/>
        <w:ind w:left="168"/>
        <w:rPr>
          <w:sz w:val="24"/>
          <w:szCs w:val="24"/>
        </w:rPr>
      </w:pPr>
      <w:r w:rsidRPr="00247A84">
        <w:rPr>
          <w:w w:val="90"/>
          <w:sz w:val="24"/>
          <w:szCs w:val="24"/>
        </w:rPr>
        <w:t>Organele</w:t>
      </w:r>
      <w:r w:rsidRPr="00247A84">
        <w:rPr>
          <w:spacing w:val="13"/>
          <w:sz w:val="24"/>
          <w:szCs w:val="24"/>
        </w:rPr>
        <w:t xml:space="preserve"> </w:t>
      </w:r>
      <w:r w:rsidRPr="00247A84">
        <w:rPr>
          <w:w w:val="90"/>
          <w:sz w:val="24"/>
          <w:szCs w:val="24"/>
        </w:rPr>
        <w:t>de</w:t>
      </w:r>
      <w:r w:rsidRPr="00247A84">
        <w:rPr>
          <w:spacing w:val="-1"/>
          <w:sz w:val="24"/>
          <w:szCs w:val="24"/>
        </w:rPr>
        <w:t xml:space="preserve"> </w:t>
      </w:r>
      <w:r w:rsidRPr="00247A84">
        <w:rPr>
          <w:w w:val="90"/>
          <w:sz w:val="24"/>
          <w:szCs w:val="24"/>
        </w:rPr>
        <w:t>conducere</w:t>
      </w:r>
      <w:r w:rsidRPr="00247A84">
        <w:rPr>
          <w:spacing w:val="16"/>
          <w:sz w:val="24"/>
          <w:szCs w:val="24"/>
        </w:rPr>
        <w:t xml:space="preserve"> </w:t>
      </w:r>
      <w:r w:rsidRPr="00247A84">
        <w:rPr>
          <w:w w:val="90"/>
          <w:sz w:val="24"/>
          <w:szCs w:val="24"/>
        </w:rPr>
        <w:t>ale</w:t>
      </w:r>
      <w:r w:rsidRPr="00247A84">
        <w:rPr>
          <w:spacing w:val="-9"/>
          <w:w w:val="90"/>
          <w:sz w:val="24"/>
          <w:szCs w:val="24"/>
        </w:rPr>
        <w:t xml:space="preserve"> </w:t>
      </w:r>
      <w:r w:rsidRPr="00247A84">
        <w:rPr>
          <w:w w:val="90"/>
          <w:sz w:val="24"/>
          <w:szCs w:val="24"/>
        </w:rPr>
        <w:t>filialei</w:t>
      </w:r>
      <w:r w:rsidRPr="00247A84">
        <w:rPr>
          <w:spacing w:val="2"/>
          <w:sz w:val="24"/>
          <w:szCs w:val="24"/>
        </w:rPr>
        <w:t xml:space="preserve"> </w:t>
      </w:r>
      <w:r w:rsidRPr="00247A84">
        <w:rPr>
          <w:w w:val="90"/>
          <w:sz w:val="24"/>
          <w:szCs w:val="24"/>
        </w:rPr>
        <w:t>teritoriale</w:t>
      </w:r>
      <w:r w:rsidRPr="00247A84">
        <w:rPr>
          <w:spacing w:val="1"/>
          <w:sz w:val="24"/>
          <w:szCs w:val="24"/>
        </w:rPr>
        <w:t xml:space="preserve"> </w:t>
      </w:r>
      <w:r w:rsidRPr="00247A84">
        <w:rPr>
          <w:spacing w:val="-2"/>
          <w:w w:val="90"/>
          <w:sz w:val="24"/>
          <w:szCs w:val="24"/>
        </w:rPr>
        <w:t>sunt:</w:t>
      </w:r>
    </w:p>
    <w:p w14:paraId="7A5B4758" w14:textId="77777777" w:rsidR="003F62EE" w:rsidRPr="00247A84" w:rsidRDefault="00000000">
      <w:pPr>
        <w:pStyle w:val="Listparagraf"/>
        <w:numPr>
          <w:ilvl w:val="1"/>
          <w:numId w:val="25"/>
        </w:numPr>
        <w:tabs>
          <w:tab w:val="left" w:pos="526"/>
        </w:tabs>
        <w:spacing w:before="151"/>
        <w:ind w:left="526" w:hanging="365"/>
        <w:rPr>
          <w:sz w:val="24"/>
          <w:szCs w:val="24"/>
        </w:rPr>
      </w:pPr>
      <w:r w:rsidRPr="00247A84">
        <w:rPr>
          <w:w w:val="90"/>
          <w:sz w:val="24"/>
          <w:szCs w:val="24"/>
        </w:rPr>
        <w:t>Adunarea</w:t>
      </w:r>
      <w:r w:rsidRPr="00247A84">
        <w:rPr>
          <w:spacing w:val="16"/>
          <w:sz w:val="24"/>
          <w:szCs w:val="24"/>
        </w:rPr>
        <w:t xml:space="preserve"> </w:t>
      </w:r>
      <w:r w:rsidRPr="00247A84">
        <w:rPr>
          <w:w w:val="90"/>
          <w:sz w:val="24"/>
          <w:szCs w:val="24"/>
        </w:rPr>
        <w:t>generală</w:t>
      </w:r>
      <w:r w:rsidRPr="00247A84">
        <w:rPr>
          <w:spacing w:val="5"/>
          <w:sz w:val="24"/>
          <w:szCs w:val="24"/>
        </w:rPr>
        <w:t xml:space="preserve"> </w:t>
      </w:r>
      <w:r w:rsidRPr="00247A84">
        <w:rPr>
          <w:w w:val="90"/>
          <w:sz w:val="24"/>
          <w:szCs w:val="24"/>
        </w:rPr>
        <w:t>a</w:t>
      </w:r>
      <w:r w:rsidRPr="00247A84">
        <w:rPr>
          <w:spacing w:val="-4"/>
          <w:w w:val="90"/>
          <w:sz w:val="24"/>
          <w:szCs w:val="24"/>
        </w:rPr>
        <w:t xml:space="preserve"> </w:t>
      </w:r>
      <w:r w:rsidRPr="00247A84">
        <w:rPr>
          <w:w w:val="90"/>
          <w:sz w:val="24"/>
          <w:szCs w:val="24"/>
        </w:rPr>
        <w:t>filialei</w:t>
      </w:r>
      <w:r w:rsidRPr="00247A84">
        <w:rPr>
          <w:spacing w:val="-6"/>
          <w:sz w:val="24"/>
          <w:szCs w:val="24"/>
        </w:rPr>
        <w:t xml:space="preserve"> </w:t>
      </w:r>
      <w:r w:rsidRPr="00247A84">
        <w:rPr>
          <w:spacing w:val="-2"/>
          <w:w w:val="90"/>
          <w:sz w:val="24"/>
          <w:szCs w:val="24"/>
        </w:rPr>
        <w:t>teritoriale;</w:t>
      </w:r>
    </w:p>
    <w:p w14:paraId="1ACCEB83" w14:textId="77777777" w:rsidR="003F62EE" w:rsidRPr="00247A84" w:rsidRDefault="00000000">
      <w:pPr>
        <w:pStyle w:val="Listparagraf"/>
        <w:numPr>
          <w:ilvl w:val="1"/>
          <w:numId w:val="25"/>
        </w:numPr>
        <w:tabs>
          <w:tab w:val="left" w:pos="527"/>
        </w:tabs>
        <w:spacing w:before="145"/>
        <w:ind w:left="527" w:hanging="364"/>
        <w:rPr>
          <w:sz w:val="24"/>
          <w:szCs w:val="24"/>
        </w:rPr>
      </w:pPr>
      <w:r w:rsidRPr="00247A84">
        <w:rPr>
          <w:w w:val="90"/>
          <w:sz w:val="24"/>
          <w:szCs w:val="24"/>
        </w:rPr>
        <w:t>Comitetul</w:t>
      </w:r>
      <w:r w:rsidRPr="00247A84">
        <w:rPr>
          <w:sz w:val="24"/>
          <w:szCs w:val="24"/>
        </w:rPr>
        <w:t xml:space="preserve"> </w:t>
      </w:r>
      <w:r w:rsidRPr="00247A84">
        <w:rPr>
          <w:w w:val="90"/>
          <w:sz w:val="24"/>
          <w:szCs w:val="24"/>
        </w:rPr>
        <w:t>filialei</w:t>
      </w:r>
      <w:r w:rsidRPr="00247A84">
        <w:rPr>
          <w:spacing w:val="1"/>
          <w:sz w:val="24"/>
          <w:szCs w:val="24"/>
        </w:rPr>
        <w:t xml:space="preserve"> </w:t>
      </w:r>
      <w:r w:rsidRPr="00247A84">
        <w:rPr>
          <w:spacing w:val="-2"/>
          <w:w w:val="90"/>
          <w:sz w:val="24"/>
          <w:szCs w:val="24"/>
        </w:rPr>
        <w:t>teritoriale;</w:t>
      </w:r>
    </w:p>
    <w:p w14:paraId="4273D3D6" w14:textId="77777777" w:rsidR="003F62EE" w:rsidRPr="00247A84" w:rsidRDefault="00000000">
      <w:pPr>
        <w:pStyle w:val="Listparagraf"/>
        <w:numPr>
          <w:ilvl w:val="1"/>
          <w:numId w:val="25"/>
        </w:numPr>
        <w:tabs>
          <w:tab w:val="left" w:pos="524"/>
        </w:tabs>
        <w:spacing w:before="159"/>
        <w:ind w:left="524" w:hanging="363"/>
        <w:rPr>
          <w:sz w:val="24"/>
          <w:szCs w:val="24"/>
        </w:rPr>
      </w:pPr>
      <w:proofErr w:type="spellStart"/>
      <w:r w:rsidRPr="00247A84">
        <w:rPr>
          <w:w w:val="90"/>
          <w:sz w:val="24"/>
          <w:szCs w:val="24"/>
        </w:rPr>
        <w:t>Preşedintele</w:t>
      </w:r>
      <w:proofErr w:type="spellEnd"/>
      <w:r w:rsidRPr="00247A84">
        <w:rPr>
          <w:spacing w:val="1"/>
          <w:sz w:val="24"/>
          <w:szCs w:val="24"/>
        </w:rPr>
        <w:t xml:space="preserve"> </w:t>
      </w:r>
      <w:r w:rsidRPr="00247A84">
        <w:rPr>
          <w:w w:val="90"/>
          <w:sz w:val="24"/>
          <w:szCs w:val="24"/>
        </w:rPr>
        <w:t>filialei</w:t>
      </w:r>
      <w:r w:rsidRPr="00247A84">
        <w:rPr>
          <w:spacing w:val="-1"/>
          <w:w w:val="90"/>
          <w:sz w:val="24"/>
          <w:szCs w:val="24"/>
        </w:rPr>
        <w:t xml:space="preserve"> </w:t>
      </w:r>
      <w:r w:rsidRPr="00247A84">
        <w:rPr>
          <w:spacing w:val="-2"/>
          <w:w w:val="90"/>
          <w:sz w:val="24"/>
          <w:szCs w:val="24"/>
        </w:rPr>
        <w:t>teritoriale.</w:t>
      </w:r>
    </w:p>
    <w:p w14:paraId="70928B03" w14:textId="77777777" w:rsidR="003F62EE" w:rsidRPr="00247A84" w:rsidRDefault="003F62EE">
      <w:pPr>
        <w:pStyle w:val="Corptext"/>
        <w:spacing w:before="137"/>
        <w:jc w:val="left"/>
        <w:rPr>
          <w:sz w:val="24"/>
          <w:szCs w:val="24"/>
        </w:rPr>
      </w:pPr>
    </w:p>
    <w:p w14:paraId="40EBDCDD" w14:textId="77777777" w:rsidR="003F62EE" w:rsidRPr="00247A84" w:rsidRDefault="00000000">
      <w:pPr>
        <w:pStyle w:val="Titlu1"/>
        <w:spacing w:before="1"/>
        <w:ind w:left="161"/>
        <w:rPr>
          <w:sz w:val="24"/>
          <w:szCs w:val="24"/>
        </w:rPr>
      </w:pPr>
      <w:r w:rsidRPr="00247A84">
        <w:rPr>
          <w:w w:val="90"/>
          <w:sz w:val="24"/>
          <w:szCs w:val="24"/>
        </w:rPr>
        <w:t>Art.</w:t>
      </w:r>
      <w:r w:rsidRPr="00247A84">
        <w:rPr>
          <w:spacing w:val="4"/>
          <w:sz w:val="24"/>
          <w:szCs w:val="24"/>
        </w:rPr>
        <w:t xml:space="preserve"> </w:t>
      </w:r>
      <w:r w:rsidRPr="00247A84">
        <w:rPr>
          <w:spacing w:val="-4"/>
          <w:sz w:val="24"/>
          <w:szCs w:val="24"/>
        </w:rPr>
        <w:t>126.</w:t>
      </w:r>
    </w:p>
    <w:p w14:paraId="3384DDFB" w14:textId="77777777" w:rsidR="003F62EE" w:rsidRPr="00247A84" w:rsidRDefault="00000000">
      <w:pPr>
        <w:pStyle w:val="Listparagraf"/>
        <w:numPr>
          <w:ilvl w:val="0"/>
          <w:numId w:val="24"/>
        </w:numPr>
        <w:tabs>
          <w:tab w:val="left" w:pos="527"/>
        </w:tabs>
        <w:spacing w:before="21" w:line="225" w:lineRule="auto"/>
        <w:ind w:right="21" w:firstLine="6"/>
        <w:jc w:val="both"/>
        <w:rPr>
          <w:sz w:val="24"/>
          <w:szCs w:val="24"/>
        </w:rPr>
      </w:pPr>
      <w:r w:rsidRPr="00247A84">
        <w:rPr>
          <w:sz w:val="24"/>
          <w:szCs w:val="24"/>
        </w:rPr>
        <w:t>Adunarea</w:t>
      </w:r>
      <w:r w:rsidRPr="00247A84">
        <w:rPr>
          <w:spacing w:val="-16"/>
          <w:sz w:val="24"/>
          <w:szCs w:val="24"/>
        </w:rPr>
        <w:t xml:space="preserve"> </w:t>
      </w:r>
      <w:r w:rsidRPr="00247A84">
        <w:rPr>
          <w:sz w:val="24"/>
          <w:szCs w:val="24"/>
        </w:rPr>
        <w:t>generală</w:t>
      </w:r>
      <w:r w:rsidRPr="00247A84">
        <w:rPr>
          <w:spacing w:val="-16"/>
          <w:sz w:val="24"/>
          <w:szCs w:val="24"/>
        </w:rPr>
        <w:t xml:space="preserve"> </w:t>
      </w:r>
      <w:r w:rsidRPr="00247A84">
        <w:rPr>
          <w:sz w:val="24"/>
          <w:szCs w:val="24"/>
        </w:rPr>
        <w:t>a</w:t>
      </w:r>
      <w:r w:rsidRPr="00247A84">
        <w:rPr>
          <w:spacing w:val="-15"/>
          <w:sz w:val="24"/>
          <w:szCs w:val="24"/>
        </w:rPr>
        <w:t xml:space="preserve"> </w:t>
      </w:r>
      <w:r w:rsidRPr="00247A84">
        <w:rPr>
          <w:sz w:val="24"/>
          <w:szCs w:val="24"/>
        </w:rPr>
        <w:t>filialei</w:t>
      </w:r>
      <w:r w:rsidRPr="00247A84">
        <w:rPr>
          <w:spacing w:val="-16"/>
          <w:sz w:val="24"/>
          <w:szCs w:val="24"/>
        </w:rPr>
        <w:t xml:space="preserve"> </w:t>
      </w:r>
      <w:r w:rsidRPr="00247A84">
        <w:rPr>
          <w:sz w:val="24"/>
          <w:szCs w:val="24"/>
        </w:rPr>
        <w:t>teritoriale</w:t>
      </w:r>
      <w:r w:rsidRPr="00247A84">
        <w:rPr>
          <w:spacing w:val="-16"/>
          <w:sz w:val="24"/>
          <w:szCs w:val="24"/>
        </w:rPr>
        <w:t xml:space="preserve"> </w:t>
      </w:r>
      <w:r w:rsidRPr="00247A84">
        <w:rPr>
          <w:sz w:val="24"/>
          <w:szCs w:val="24"/>
        </w:rPr>
        <w:t>reprezintă</w:t>
      </w:r>
      <w:r w:rsidRPr="00247A84">
        <w:rPr>
          <w:spacing w:val="-15"/>
          <w:sz w:val="24"/>
          <w:szCs w:val="24"/>
        </w:rPr>
        <w:t xml:space="preserve"> </w:t>
      </w:r>
      <w:r w:rsidRPr="00247A84">
        <w:rPr>
          <w:sz w:val="24"/>
          <w:szCs w:val="24"/>
        </w:rPr>
        <w:t>forul</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dezbatere</w:t>
      </w:r>
      <w:r w:rsidRPr="00247A84">
        <w:rPr>
          <w:spacing w:val="-16"/>
          <w:sz w:val="24"/>
          <w:szCs w:val="24"/>
        </w:rPr>
        <w:t xml:space="preserve"> </w:t>
      </w:r>
      <w:r w:rsidRPr="00247A84">
        <w:rPr>
          <w:sz w:val="24"/>
          <w:szCs w:val="24"/>
        </w:rPr>
        <w:t>a1</w:t>
      </w:r>
      <w:r w:rsidRPr="00247A84">
        <w:rPr>
          <w:spacing w:val="-16"/>
          <w:sz w:val="24"/>
          <w:szCs w:val="24"/>
        </w:rPr>
        <w:t xml:space="preserve"> </w:t>
      </w:r>
      <w:r w:rsidRPr="00247A84">
        <w:rPr>
          <w:sz w:val="24"/>
          <w:szCs w:val="24"/>
        </w:rPr>
        <w:t>membrilor</w:t>
      </w:r>
      <w:r w:rsidRPr="00247A84">
        <w:rPr>
          <w:spacing w:val="-15"/>
          <w:sz w:val="24"/>
          <w:szCs w:val="24"/>
        </w:rPr>
        <w:t xml:space="preserve"> </w:t>
      </w:r>
      <w:r w:rsidRPr="00247A84">
        <w:rPr>
          <w:sz w:val="24"/>
          <w:szCs w:val="24"/>
        </w:rPr>
        <w:t>activi</w:t>
      </w:r>
      <w:r w:rsidRPr="00247A84">
        <w:rPr>
          <w:spacing w:val="-16"/>
          <w:sz w:val="24"/>
          <w:szCs w:val="24"/>
        </w:rPr>
        <w:t xml:space="preserve"> </w:t>
      </w:r>
      <w:r w:rsidRPr="00247A84">
        <w:rPr>
          <w:sz w:val="24"/>
          <w:szCs w:val="24"/>
        </w:rPr>
        <w:t>ai</w:t>
      </w:r>
      <w:r w:rsidRPr="00247A84">
        <w:rPr>
          <w:spacing w:val="-16"/>
          <w:sz w:val="24"/>
          <w:szCs w:val="24"/>
        </w:rPr>
        <w:t xml:space="preserve"> </w:t>
      </w:r>
      <w:r w:rsidRPr="00247A84">
        <w:rPr>
          <w:sz w:val="24"/>
          <w:szCs w:val="24"/>
        </w:rPr>
        <w:t xml:space="preserve">Colegiului </w:t>
      </w:r>
      <w:r w:rsidRPr="00247A84">
        <w:rPr>
          <w:spacing w:val="-4"/>
          <w:sz w:val="24"/>
          <w:szCs w:val="24"/>
        </w:rPr>
        <w:t>Psihologilor</w:t>
      </w:r>
      <w:r w:rsidRPr="00247A84">
        <w:rPr>
          <w:spacing w:val="-12"/>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11"/>
          <w:sz w:val="24"/>
          <w:szCs w:val="24"/>
        </w:rPr>
        <w:t xml:space="preserve"> </w:t>
      </w:r>
      <w:r w:rsidRPr="00247A84">
        <w:rPr>
          <w:spacing w:val="-4"/>
          <w:sz w:val="24"/>
          <w:szCs w:val="24"/>
        </w:rPr>
        <w:t>care</w:t>
      </w:r>
      <w:r w:rsidRPr="00247A84">
        <w:rPr>
          <w:spacing w:val="-12"/>
          <w:sz w:val="24"/>
          <w:szCs w:val="24"/>
        </w:rPr>
        <w:t xml:space="preserve"> </w:t>
      </w:r>
      <w:r w:rsidRPr="00247A84">
        <w:rPr>
          <w:spacing w:val="-4"/>
          <w:sz w:val="24"/>
          <w:szCs w:val="24"/>
        </w:rPr>
        <w:t>au</w:t>
      </w:r>
      <w:r w:rsidRPr="00247A84">
        <w:rPr>
          <w:spacing w:val="-12"/>
          <w:sz w:val="24"/>
          <w:szCs w:val="24"/>
        </w:rPr>
        <w:t xml:space="preserve"> </w:t>
      </w:r>
      <w:r w:rsidRPr="00247A84">
        <w:rPr>
          <w:spacing w:val="-4"/>
          <w:sz w:val="24"/>
          <w:szCs w:val="24"/>
        </w:rPr>
        <w:t>domiciliul</w:t>
      </w:r>
      <w:r w:rsidRPr="00247A84">
        <w:rPr>
          <w:spacing w:val="-11"/>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sediul</w:t>
      </w:r>
      <w:r w:rsidRPr="00247A84">
        <w:rPr>
          <w:spacing w:val="-11"/>
          <w:sz w:val="24"/>
          <w:szCs w:val="24"/>
        </w:rPr>
        <w:t xml:space="preserve"> </w:t>
      </w:r>
      <w:r w:rsidRPr="00247A84">
        <w:rPr>
          <w:spacing w:val="-4"/>
          <w:sz w:val="24"/>
          <w:szCs w:val="24"/>
        </w:rPr>
        <w:t>profesional</w:t>
      </w:r>
      <w:r w:rsidRPr="00247A84">
        <w:rPr>
          <w:spacing w:val="-12"/>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arta</w:t>
      </w:r>
      <w:r w:rsidRPr="00247A84">
        <w:rPr>
          <w:spacing w:val="-11"/>
          <w:sz w:val="24"/>
          <w:szCs w:val="24"/>
        </w:rPr>
        <w:t xml:space="preserve"> </w:t>
      </w:r>
      <w:r w:rsidRPr="00247A84">
        <w:rPr>
          <w:spacing w:val="-4"/>
          <w:sz w:val="24"/>
          <w:szCs w:val="24"/>
        </w:rPr>
        <w:t>teritorială</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competență</w:t>
      </w:r>
      <w:r w:rsidRPr="00247A84">
        <w:rPr>
          <w:spacing w:val="-11"/>
          <w:sz w:val="24"/>
          <w:szCs w:val="24"/>
        </w:rPr>
        <w:t xml:space="preserve"> </w:t>
      </w:r>
      <w:r w:rsidRPr="00247A84">
        <w:rPr>
          <w:spacing w:val="-4"/>
          <w:sz w:val="24"/>
          <w:szCs w:val="24"/>
        </w:rPr>
        <w:t xml:space="preserve">arondată </w:t>
      </w:r>
      <w:r w:rsidRPr="00247A84">
        <w:rPr>
          <w:sz w:val="24"/>
          <w:szCs w:val="24"/>
        </w:rPr>
        <w:t>filialei</w:t>
      </w:r>
      <w:r w:rsidRPr="00247A84">
        <w:rPr>
          <w:spacing w:val="-16"/>
          <w:sz w:val="24"/>
          <w:szCs w:val="24"/>
        </w:rPr>
        <w:t xml:space="preserve"> </w:t>
      </w:r>
      <w:r w:rsidRPr="00247A84">
        <w:rPr>
          <w:sz w:val="24"/>
          <w:szCs w:val="24"/>
        </w:rPr>
        <w:t>teritoriale</w:t>
      </w:r>
      <w:r w:rsidRPr="00247A84">
        <w:rPr>
          <w:spacing w:val="-16"/>
          <w:sz w:val="24"/>
          <w:szCs w:val="24"/>
        </w:rPr>
        <w:t xml:space="preserve"> </w:t>
      </w:r>
      <w:r w:rsidRPr="00247A84">
        <w:rPr>
          <w:sz w:val="24"/>
          <w:szCs w:val="24"/>
        </w:rPr>
        <w:t>respective.</w:t>
      </w:r>
    </w:p>
    <w:p w14:paraId="0B44BBE8" w14:textId="77777777" w:rsidR="003F62EE" w:rsidRPr="00247A84" w:rsidRDefault="00000000">
      <w:pPr>
        <w:pStyle w:val="Listparagraf"/>
        <w:numPr>
          <w:ilvl w:val="0"/>
          <w:numId w:val="24"/>
        </w:numPr>
        <w:tabs>
          <w:tab w:val="left" w:pos="491"/>
        </w:tabs>
        <w:spacing w:before="277"/>
        <w:ind w:left="491" w:hanging="339"/>
        <w:rPr>
          <w:sz w:val="24"/>
          <w:szCs w:val="24"/>
        </w:rPr>
      </w:pPr>
      <w:r w:rsidRPr="00247A84">
        <w:rPr>
          <w:spacing w:val="-6"/>
          <w:sz w:val="24"/>
          <w:szCs w:val="24"/>
        </w:rPr>
        <w:t>Adunarea</w:t>
      </w:r>
      <w:r w:rsidRPr="00247A84">
        <w:rPr>
          <w:spacing w:val="-3"/>
          <w:sz w:val="24"/>
          <w:szCs w:val="24"/>
        </w:rPr>
        <w:t xml:space="preserve"> </w:t>
      </w:r>
      <w:r w:rsidRPr="00247A84">
        <w:rPr>
          <w:spacing w:val="-6"/>
          <w:sz w:val="24"/>
          <w:szCs w:val="24"/>
        </w:rPr>
        <w:t>generală</w:t>
      </w:r>
      <w:r w:rsidRPr="00247A84">
        <w:rPr>
          <w:spacing w:val="5"/>
          <w:sz w:val="24"/>
          <w:szCs w:val="24"/>
        </w:rPr>
        <w:t xml:space="preserve"> </w:t>
      </w:r>
      <w:r w:rsidRPr="00247A84">
        <w:rPr>
          <w:spacing w:val="-6"/>
          <w:sz w:val="24"/>
          <w:szCs w:val="24"/>
        </w:rPr>
        <w:t>a</w:t>
      </w:r>
      <w:r w:rsidRPr="00247A84">
        <w:rPr>
          <w:spacing w:val="-13"/>
          <w:sz w:val="24"/>
          <w:szCs w:val="24"/>
        </w:rPr>
        <w:t xml:space="preserve"> </w:t>
      </w:r>
      <w:r w:rsidRPr="00247A84">
        <w:rPr>
          <w:spacing w:val="-6"/>
          <w:sz w:val="24"/>
          <w:szCs w:val="24"/>
        </w:rPr>
        <w:t>filialei</w:t>
      </w:r>
      <w:r w:rsidRPr="00247A84">
        <w:rPr>
          <w:sz w:val="24"/>
          <w:szCs w:val="24"/>
        </w:rPr>
        <w:t xml:space="preserve"> </w:t>
      </w:r>
      <w:r w:rsidRPr="00247A84">
        <w:rPr>
          <w:spacing w:val="-6"/>
          <w:sz w:val="24"/>
          <w:szCs w:val="24"/>
        </w:rPr>
        <w:t>teritoriale</w:t>
      </w:r>
      <w:r w:rsidRPr="00247A84">
        <w:rPr>
          <w:spacing w:val="4"/>
          <w:sz w:val="24"/>
          <w:szCs w:val="24"/>
        </w:rPr>
        <w:t xml:space="preserve"> </w:t>
      </w:r>
      <w:r w:rsidRPr="00247A84">
        <w:rPr>
          <w:spacing w:val="-6"/>
          <w:sz w:val="24"/>
          <w:szCs w:val="24"/>
        </w:rPr>
        <w:t>are următoarele</w:t>
      </w:r>
      <w:r w:rsidRPr="00247A84">
        <w:rPr>
          <w:spacing w:val="6"/>
          <w:sz w:val="24"/>
          <w:szCs w:val="24"/>
        </w:rPr>
        <w:t xml:space="preserve"> </w:t>
      </w:r>
      <w:r w:rsidRPr="00247A84">
        <w:rPr>
          <w:spacing w:val="-6"/>
          <w:sz w:val="24"/>
          <w:szCs w:val="24"/>
        </w:rPr>
        <w:t>atribuții:</w:t>
      </w:r>
    </w:p>
    <w:p w14:paraId="66E95EF6" w14:textId="77777777" w:rsidR="003F62EE" w:rsidRPr="00247A84" w:rsidRDefault="003F62EE">
      <w:pPr>
        <w:pStyle w:val="Corptext"/>
        <w:spacing w:before="17"/>
        <w:jc w:val="left"/>
        <w:rPr>
          <w:sz w:val="24"/>
          <w:szCs w:val="24"/>
        </w:rPr>
      </w:pPr>
    </w:p>
    <w:p w14:paraId="21ECFF9A" w14:textId="77777777" w:rsidR="003F62EE" w:rsidRPr="00247A84" w:rsidRDefault="00000000">
      <w:pPr>
        <w:pStyle w:val="Listparagraf"/>
        <w:numPr>
          <w:ilvl w:val="1"/>
          <w:numId w:val="24"/>
        </w:numPr>
        <w:tabs>
          <w:tab w:val="left" w:pos="403"/>
        </w:tabs>
        <w:spacing w:line="216" w:lineRule="auto"/>
        <w:ind w:right="27" w:firstLine="0"/>
        <w:jc w:val="both"/>
        <w:rPr>
          <w:sz w:val="24"/>
          <w:szCs w:val="24"/>
        </w:rPr>
      </w:pPr>
      <w:r w:rsidRPr="00247A84">
        <w:rPr>
          <w:spacing w:val="-6"/>
          <w:sz w:val="24"/>
          <w:szCs w:val="24"/>
        </w:rPr>
        <w:t>analizează</w:t>
      </w:r>
      <w:r w:rsidRPr="00247A84">
        <w:rPr>
          <w:spacing w:val="-10"/>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dezbate</w:t>
      </w:r>
      <w:r w:rsidRPr="00247A84">
        <w:rPr>
          <w:spacing w:val="-9"/>
          <w:sz w:val="24"/>
          <w:szCs w:val="24"/>
        </w:rPr>
        <w:t xml:space="preserve"> </w:t>
      </w:r>
      <w:r w:rsidRPr="00247A84">
        <w:rPr>
          <w:spacing w:val="-6"/>
          <w:sz w:val="24"/>
          <w:szCs w:val="24"/>
        </w:rPr>
        <w:t>raportul</w:t>
      </w:r>
      <w:r w:rsidRPr="00247A84">
        <w:rPr>
          <w:spacing w:val="-10"/>
          <w:sz w:val="24"/>
          <w:szCs w:val="24"/>
        </w:rPr>
        <w:t xml:space="preserve"> </w:t>
      </w:r>
      <w:r w:rsidRPr="00247A84">
        <w:rPr>
          <w:spacing w:val="-6"/>
          <w:sz w:val="24"/>
          <w:szCs w:val="24"/>
        </w:rPr>
        <w:t>anual</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activitate</w:t>
      </w:r>
      <w:r w:rsidRPr="00247A84">
        <w:rPr>
          <w:spacing w:val="-10"/>
          <w:sz w:val="24"/>
          <w:szCs w:val="24"/>
        </w:rPr>
        <w:t xml:space="preserve"> </w:t>
      </w:r>
      <w:r w:rsidRPr="00247A84">
        <w:rPr>
          <w:spacing w:val="-6"/>
          <w:sz w:val="24"/>
          <w:szCs w:val="24"/>
        </w:rPr>
        <w:t>a</w:t>
      </w:r>
      <w:r w:rsidRPr="00247A84">
        <w:rPr>
          <w:spacing w:val="-9"/>
          <w:sz w:val="24"/>
          <w:szCs w:val="24"/>
        </w:rPr>
        <w:t xml:space="preserve"> </w:t>
      </w:r>
      <w:r w:rsidRPr="00247A84">
        <w:rPr>
          <w:spacing w:val="-6"/>
          <w:sz w:val="24"/>
          <w:szCs w:val="24"/>
        </w:rPr>
        <w:t>Comitetului</w:t>
      </w:r>
      <w:r w:rsidRPr="00247A84">
        <w:rPr>
          <w:spacing w:val="-1"/>
          <w:sz w:val="24"/>
          <w:szCs w:val="24"/>
        </w:rPr>
        <w:t xml:space="preserve"> </w:t>
      </w:r>
      <w:r w:rsidRPr="00247A84">
        <w:rPr>
          <w:spacing w:val="-6"/>
          <w:sz w:val="24"/>
          <w:szCs w:val="24"/>
        </w:rPr>
        <w:t>filialei teritoriale și</w:t>
      </w:r>
      <w:r w:rsidRPr="00247A84">
        <w:rPr>
          <w:spacing w:val="-10"/>
          <w:sz w:val="24"/>
          <w:szCs w:val="24"/>
        </w:rPr>
        <w:t xml:space="preserve"> </w:t>
      </w:r>
      <w:r w:rsidRPr="00247A84">
        <w:rPr>
          <w:spacing w:val="-6"/>
          <w:sz w:val="24"/>
          <w:szCs w:val="24"/>
        </w:rPr>
        <w:t>poate</w:t>
      </w:r>
      <w:r w:rsidRPr="00247A84">
        <w:rPr>
          <w:spacing w:val="-10"/>
          <w:sz w:val="24"/>
          <w:szCs w:val="24"/>
        </w:rPr>
        <w:t xml:space="preserve"> </w:t>
      </w:r>
      <w:r w:rsidRPr="00247A84">
        <w:rPr>
          <w:spacing w:val="-6"/>
          <w:sz w:val="24"/>
          <w:szCs w:val="24"/>
        </w:rPr>
        <w:t>formula</w:t>
      </w:r>
      <w:r w:rsidRPr="00247A84">
        <w:rPr>
          <w:spacing w:val="-2"/>
          <w:sz w:val="24"/>
          <w:szCs w:val="24"/>
        </w:rPr>
        <w:t xml:space="preserve"> </w:t>
      </w:r>
      <w:r w:rsidRPr="00247A84">
        <w:rPr>
          <w:spacing w:val="-6"/>
          <w:sz w:val="24"/>
          <w:szCs w:val="24"/>
        </w:rPr>
        <w:t xml:space="preserve">propuneri </w:t>
      </w:r>
      <w:r w:rsidRPr="00247A84">
        <w:rPr>
          <w:sz w:val="24"/>
          <w:szCs w:val="24"/>
        </w:rPr>
        <w:t>Comitetului filialei;</w:t>
      </w:r>
    </w:p>
    <w:p w14:paraId="1C167091" w14:textId="77777777" w:rsidR="003F62EE" w:rsidRPr="00247A84" w:rsidRDefault="00000000">
      <w:pPr>
        <w:pStyle w:val="Listparagraf"/>
        <w:numPr>
          <w:ilvl w:val="1"/>
          <w:numId w:val="24"/>
        </w:numPr>
        <w:tabs>
          <w:tab w:val="left" w:pos="412"/>
        </w:tabs>
        <w:spacing w:before="280"/>
        <w:ind w:left="412" w:hanging="249"/>
        <w:rPr>
          <w:sz w:val="24"/>
          <w:szCs w:val="24"/>
        </w:rPr>
      </w:pPr>
      <w:r w:rsidRPr="00247A84">
        <w:rPr>
          <w:spacing w:val="-6"/>
          <w:sz w:val="24"/>
          <w:szCs w:val="24"/>
        </w:rPr>
        <w:t>alege</w:t>
      </w:r>
      <w:r w:rsidRPr="00247A84">
        <w:rPr>
          <w:spacing w:val="-10"/>
          <w:sz w:val="24"/>
          <w:szCs w:val="24"/>
        </w:rPr>
        <w:t xml:space="preserve"> </w:t>
      </w:r>
      <w:r w:rsidRPr="00247A84">
        <w:rPr>
          <w:spacing w:val="-6"/>
          <w:sz w:val="24"/>
          <w:szCs w:val="24"/>
        </w:rPr>
        <w:t>și</w:t>
      </w:r>
      <w:r w:rsidRPr="00247A84">
        <w:rPr>
          <w:spacing w:val="-7"/>
          <w:sz w:val="24"/>
          <w:szCs w:val="24"/>
        </w:rPr>
        <w:t xml:space="preserve"> </w:t>
      </w:r>
      <w:r w:rsidRPr="00247A84">
        <w:rPr>
          <w:spacing w:val="-6"/>
          <w:sz w:val="24"/>
          <w:szCs w:val="24"/>
        </w:rPr>
        <w:t>revocă</w:t>
      </w:r>
      <w:r w:rsidRPr="00247A84">
        <w:rPr>
          <w:spacing w:val="-9"/>
          <w:sz w:val="24"/>
          <w:szCs w:val="24"/>
        </w:rPr>
        <w:t xml:space="preserve"> </w:t>
      </w:r>
      <w:proofErr w:type="spellStart"/>
      <w:r w:rsidRPr="00247A84">
        <w:rPr>
          <w:spacing w:val="-6"/>
          <w:sz w:val="24"/>
          <w:szCs w:val="24"/>
        </w:rPr>
        <w:t>Preşedintele</w:t>
      </w:r>
      <w:proofErr w:type="spellEnd"/>
      <w:r w:rsidRPr="00247A84">
        <w:rPr>
          <w:spacing w:val="12"/>
          <w:sz w:val="24"/>
          <w:szCs w:val="24"/>
        </w:rPr>
        <w:t xml:space="preserve"> </w:t>
      </w:r>
      <w:r w:rsidRPr="00247A84">
        <w:rPr>
          <w:spacing w:val="-6"/>
          <w:sz w:val="24"/>
          <w:szCs w:val="24"/>
        </w:rPr>
        <w:t>filialei</w:t>
      </w:r>
      <w:r w:rsidRPr="00247A84">
        <w:rPr>
          <w:spacing w:val="-2"/>
          <w:sz w:val="24"/>
          <w:szCs w:val="24"/>
        </w:rPr>
        <w:t xml:space="preserve"> </w:t>
      </w:r>
      <w:r w:rsidRPr="00247A84">
        <w:rPr>
          <w:spacing w:val="-6"/>
          <w:sz w:val="24"/>
          <w:szCs w:val="24"/>
        </w:rPr>
        <w:t>teritoriale</w:t>
      </w:r>
      <w:r w:rsidRPr="00247A84">
        <w:rPr>
          <w:spacing w:val="5"/>
          <w:sz w:val="24"/>
          <w:szCs w:val="24"/>
        </w:rPr>
        <w:t xml:space="preserve"> </w:t>
      </w:r>
      <w:r w:rsidRPr="00247A84">
        <w:rPr>
          <w:spacing w:val="-6"/>
          <w:sz w:val="24"/>
          <w:szCs w:val="24"/>
        </w:rPr>
        <w:t>și</w:t>
      </w:r>
      <w:r w:rsidRPr="00247A84">
        <w:rPr>
          <w:spacing w:val="-11"/>
          <w:sz w:val="24"/>
          <w:szCs w:val="24"/>
        </w:rPr>
        <w:t xml:space="preserve"> </w:t>
      </w:r>
      <w:r w:rsidRPr="00247A84">
        <w:rPr>
          <w:spacing w:val="-6"/>
          <w:sz w:val="24"/>
          <w:szCs w:val="24"/>
        </w:rPr>
        <w:t>membrii</w:t>
      </w:r>
      <w:r w:rsidRPr="00247A84">
        <w:rPr>
          <w:spacing w:val="9"/>
          <w:sz w:val="24"/>
          <w:szCs w:val="24"/>
        </w:rPr>
        <w:t xml:space="preserve"> </w:t>
      </w:r>
      <w:r w:rsidRPr="00247A84">
        <w:rPr>
          <w:spacing w:val="-6"/>
          <w:sz w:val="24"/>
          <w:szCs w:val="24"/>
        </w:rPr>
        <w:t>Comitetului</w:t>
      </w:r>
      <w:r w:rsidRPr="00247A84">
        <w:rPr>
          <w:spacing w:val="12"/>
          <w:sz w:val="24"/>
          <w:szCs w:val="24"/>
        </w:rPr>
        <w:t xml:space="preserve"> </w:t>
      </w:r>
      <w:r w:rsidRPr="00247A84">
        <w:rPr>
          <w:spacing w:val="-6"/>
          <w:sz w:val="24"/>
          <w:szCs w:val="24"/>
        </w:rPr>
        <w:t>filialei</w:t>
      </w:r>
      <w:r w:rsidRPr="00247A84">
        <w:rPr>
          <w:spacing w:val="-8"/>
          <w:sz w:val="24"/>
          <w:szCs w:val="24"/>
        </w:rPr>
        <w:t xml:space="preserve"> </w:t>
      </w:r>
      <w:r w:rsidRPr="00247A84">
        <w:rPr>
          <w:spacing w:val="-6"/>
          <w:sz w:val="24"/>
          <w:szCs w:val="24"/>
        </w:rPr>
        <w:t>teritoriale;</w:t>
      </w:r>
    </w:p>
    <w:p w14:paraId="23E9384E" w14:textId="77777777" w:rsidR="003F62EE" w:rsidRPr="00247A84" w:rsidRDefault="00000000">
      <w:pPr>
        <w:pStyle w:val="Listparagraf"/>
        <w:numPr>
          <w:ilvl w:val="1"/>
          <w:numId w:val="24"/>
        </w:numPr>
        <w:tabs>
          <w:tab w:val="left" w:pos="411"/>
        </w:tabs>
        <w:spacing w:before="286" w:line="228" w:lineRule="auto"/>
        <w:ind w:left="152" w:right="33" w:firstLine="2"/>
        <w:jc w:val="both"/>
        <w:rPr>
          <w:sz w:val="24"/>
          <w:szCs w:val="24"/>
        </w:rPr>
      </w:pPr>
      <w:r w:rsidRPr="00247A84">
        <w:rPr>
          <w:spacing w:val="-2"/>
          <w:sz w:val="24"/>
          <w:szCs w:val="24"/>
        </w:rPr>
        <w:t>alege</w:t>
      </w:r>
      <w:r w:rsidRPr="00247A84">
        <w:rPr>
          <w:spacing w:val="-14"/>
          <w:sz w:val="24"/>
          <w:szCs w:val="24"/>
        </w:rPr>
        <w:t xml:space="preserve"> </w:t>
      </w:r>
      <w:r w:rsidRPr="00247A84">
        <w:rPr>
          <w:spacing w:val="-2"/>
          <w:sz w:val="24"/>
          <w:szCs w:val="24"/>
        </w:rPr>
        <w:t>reprezentanții</w:t>
      </w:r>
      <w:r w:rsidRPr="00247A84">
        <w:rPr>
          <w:spacing w:val="-14"/>
          <w:sz w:val="24"/>
          <w:szCs w:val="24"/>
        </w:rPr>
        <w:t xml:space="preserve"> </w:t>
      </w:r>
      <w:r w:rsidRPr="00247A84">
        <w:rPr>
          <w:spacing w:val="-2"/>
          <w:sz w:val="24"/>
          <w:szCs w:val="24"/>
        </w:rPr>
        <w:t>filialei</w:t>
      </w:r>
      <w:r w:rsidRPr="00247A84">
        <w:rPr>
          <w:spacing w:val="-13"/>
          <w:sz w:val="24"/>
          <w:szCs w:val="24"/>
        </w:rPr>
        <w:t xml:space="preserve"> </w:t>
      </w:r>
      <w:r w:rsidRPr="00247A84">
        <w:rPr>
          <w:spacing w:val="-2"/>
          <w:sz w:val="24"/>
          <w:szCs w:val="24"/>
        </w:rPr>
        <w:t>teritoriale</w:t>
      </w:r>
      <w:r w:rsidRPr="00247A84">
        <w:rPr>
          <w:spacing w:val="-14"/>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cadrul</w:t>
      </w:r>
      <w:r w:rsidRPr="00247A84">
        <w:rPr>
          <w:spacing w:val="-13"/>
          <w:sz w:val="24"/>
          <w:szCs w:val="24"/>
        </w:rPr>
        <w:t xml:space="preserve"> </w:t>
      </w:r>
      <w:r w:rsidRPr="00247A84">
        <w:rPr>
          <w:spacing w:val="-2"/>
          <w:sz w:val="24"/>
          <w:szCs w:val="24"/>
        </w:rPr>
        <w:t>Adunării</w:t>
      </w:r>
      <w:r w:rsidRPr="00247A84">
        <w:rPr>
          <w:spacing w:val="-14"/>
          <w:sz w:val="24"/>
          <w:szCs w:val="24"/>
        </w:rPr>
        <w:t xml:space="preserve"> </w:t>
      </w:r>
      <w:r w:rsidRPr="00247A84">
        <w:rPr>
          <w:spacing w:val="-2"/>
          <w:sz w:val="24"/>
          <w:szCs w:val="24"/>
        </w:rPr>
        <w:t>Generale</w:t>
      </w:r>
      <w:r w:rsidRPr="00247A84">
        <w:rPr>
          <w:spacing w:val="-13"/>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Consiliului</w:t>
      </w:r>
      <w:r w:rsidRPr="00247A84">
        <w:rPr>
          <w:spacing w:val="-14"/>
          <w:sz w:val="24"/>
          <w:szCs w:val="24"/>
        </w:rPr>
        <w:t xml:space="preserve"> </w:t>
      </w:r>
      <w:r w:rsidRPr="00247A84">
        <w:rPr>
          <w:spacing w:val="-2"/>
          <w:sz w:val="24"/>
          <w:szCs w:val="24"/>
        </w:rPr>
        <w:t>Național</w:t>
      </w:r>
      <w:r w:rsidRPr="00247A84">
        <w:rPr>
          <w:spacing w:val="-9"/>
          <w:sz w:val="24"/>
          <w:szCs w:val="24"/>
        </w:rPr>
        <w:t xml:space="preserve"> </w:t>
      </w:r>
      <w:r w:rsidRPr="00247A84">
        <w:rPr>
          <w:spacing w:val="-2"/>
          <w:sz w:val="24"/>
          <w:szCs w:val="24"/>
        </w:rPr>
        <w:t>ale</w:t>
      </w:r>
      <w:r w:rsidRPr="00247A84">
        <w:rPr>
          <w:spacing w:val="-14"/>
          <w:sz w:val="24"/>
          <w:szCs w:val="24"/>
        </w:rPr>
        <w:t xml:space="preserve"> </w:t>
      </w:r>
      <w:r w:rsidRPr="00247A84">
        <w:rPr>
          <w:spacing w:val="-2"/>
          <w:sz w:val="24"/>
          <w:szCs w:val="24"/>
        </w:rPr>
        <w:t xml:space="preserve">Colegiului </w:t>
      </w:r>
      <w:r w:rsidRPr="00247A84">
        <w:rPr>
          <w:sz w:val="24"/>
          <w:szCs w:val="24"/>
        </w:rPr>
        <w:t>Psihologilor din România;</w:t>
      </w:r>
    </w:p>
    <w:p w14:paraId="4521C2B5" w14:textId="77777777" w:rsidR="003F62EE" w:rsidRPr="00247A84" w:rsidRDefault="00000000">
      <w:pPr>
        <w:pStyle w:val="Listparagraf"/>
        <w:numPr>
          <w:ilvl w:val="1"/>
          <w:numId w:val="24"/>
        </w:numPr>
        <w:tabs>
          <w:tab w:val="left" w:pos="412"/>
        </w:tabs>
        <w:spacing w:before="270"/>
        <w:ind w:left="412" w:hanging="258"/>
        <w:rPr>
          <w:sz w:val="24"/>
          <w:szCs w:val="24"/>
        </w:rPr>
      </w:pPr>
      <w:r w:rsidRPr="00247A84">
        <w:rPr>
          <w:spacing w:val="-4"/>
          <w:sz w:val="24"/>
          <w:szCs w:val="24"/>
        </w:rPr>
        <w:t>dezbate</w:t>
      </w:r>
      <w:r w:rsidRPr="00247A84">
        <w:rPr>
          <w:spacing w:val="-12"/>
          <w:sz w:val="24"/>
          <w:szCs w:val="24"/>
        </w:rPr>
        <w:t xml:space="preserve"> </w:t>
      </w:r>
      <w:r w:rsidRPr="00247A84">
        <w:rPr>
          <w:spacing w:val="-4"/>
          <w:sz w:val="24"/>
          <w:szCs w:val="24"/>
        </w:rPr>
        <w:t>problemele</w:t>
      </w:r>
      <w:r w:rsidRPr="00247A84">
        <w:rPr>
          <w:spacing w:val="-5"/>
          <w:sz w:val="24"/>
          <w:szCs w:val="24"/>
        </w:rPr>
        <w:t xml:space="preserve"> </w:t>
      </w:r>
      <w:r w:rsidRPr="00247A84">
        <w:rPr>
          <w:spacing w:val="-4"/>
          <w:sz w:val="24"/>
          <w:szCs w:val="24"/>
        </w:rPr>
        <w:t>specifice</w:t>
      </w:r>
      <w:r w:rsidRPr="00247A84">
        <w:rPr>
          <w:sz w:val="24"/>
          <w:szCs w:val="24"/>
        </w:rPr>
        <w:t xml:space="preserve"> </w:t>
      </w:r>
      <w:r w:rsidRPr="00247A84">
        <w:rPr>
          <w:spacing w:val="-4"/>
          <w:sz w:val="24"/>
          <w:szCs w:val="24"/>
        </w:rPr>
        <w:t>ale</w:t>
      </w:r>
      <w:r w:rsidRPr="00247A84">
        <w:rPr>
          <w:spacing w:val="-12"/>
          <w:sz w:val="24"/>
          <w:szCs w:val="24"/>
        </w:rPr>
        <w:t xml:space="preserve"> </w:t>
      </w:r>
      <w:r w:rsidRPr="00247A84">
        <w:rPr>
          <w:spacing w:val="-4"/>
          <w:sz w:val="24"/>
          <w:szCs w:val="24"/>
        </w:rPr>
        <w:t>practicii</w:t>
      </w:r>
      <w:r w:rsidRPr="00247A84">
        <w:rPr>
          <w:spacing w:val="-2"/>
          <w:sz w:val="24"/>
          <w:szCs w:val="24"/>
        </w:rPr>
        <w:t xml:space="preserve"> </w:t>
      </w:r>
      <w:r w:rsidRPr="00247A84">
        <w:rPr>
          <w:spacing w:val="-4"/>
          <w:sz w:val="24"/>
          <w:szCs w:val="24"/>
        </w:rPr>
        <w:t>profesionale</w:t>
      </w:r>
      <w:r w:rsidRPr="00247A84">
        <w:rPr>
          <w:spacing w:val="2"/>
          <w:sz w:val="24"/>
          <w:szCs w:val="24"/>
        </w:rPr>
        <w:t xml:space="preserve"> </w:t>
      </w:r>
      <w:r w:rsidRPr="00247A84">
        <w:rPr>
          <w:spacing w:val="-4"/>
          <w:sz w:val="24"/>
          <w:szCs w:val="24"/>
        </w:rPr>
        <w:t>curente</w:t>
      </w:r>
      <w:r w:rsidRPr="00247A84">
        <w:rPr>
          <w:spacing w:val="-9"/>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arta</w:t>
      </w:r>
      <w:r w:rsidRPr="00247A84">
        <w:rPr>
          <w:spacing w:val="-11"/>
          <w:sz w:val="24"/>
          <w:szCs w:val="24"/>
        </w:rPr>
        <w:t xml:space="preserve"> </w:t>
      </w:r>
      <w:r w:rsidRPr="00247A84">
        <w:rPr>
          <w:spacing w:val="-4"/>
          <w:sz w:val="24"/>
          <w:szCs w:val="24"/>
        </w:rPr>
        <w:t>teritorială</w:t>
      </w:r>
      <w:r w:rsidRPr="00247A84">
        <w:rPr>
          <w:spacing w:val="-11"/>
          <w:sz w:val="24"/>
          <w:szCs w:val="24"/>
        </w:rPr>
        <w:t xml:space="preserve"> </w:t>
      </w:r>
      <w:r w:rsidRPr="00247A84">
        <w:rPr>
          <w:spacing w:val="-4"/>
          <w:sz w:val="24"/>
          <w:szCs w:val="24"/>
        </w:rPr>
        <w:t>a</w:t>
      </w:r>
      <w:r w:rsidRPr="00247A84">
        <w:rPr>
          <w:spacing w:val="-11"/>
          <w:sz w:val="24"/>
          <w:szCs w:val="24"/>
        </w:rPr>
        <w:t xml:space="preserve"> </w:t>
      </w:r>
      <w:r w:rsidRPr="00247A84">
        <w:rPr>
          <w:spacing w:val="-4"/>
          <w:sz w:val="24"/>
          <w:szCs w:val="24"/>
        </w:rPr>
        <w:t>filialei.</w:t>
      </w:r>
    </w:p>
    <w:p w14:paraId="3B376056" w14:textId="77777777" w:rsidR="003F62EE" w:rsidRPr="00247A84" w:rsidRDefault="00000000">
      <w:pPr>
        <w:pStyle w:val="Listparagraf"/>
        <w:numPr>
          <w:ilvl w:val="0"/>
          <w:numId w:val="24"/>
        </w:numPr>
        <w:tabs>
          <w:tab w:val="left" w:pos="153"/>
          <w:tab w:val="left" w:pos="483"/>
        </w:tabs>
        <w:spacing w:before="277" w:line="230" w:lineRule="auto"/>
        <w:ind w:right="15" w:hanging="1"/>
        <w:jc w:val="both"/>
        <w:rPr>
          <w:sz w:val="24"/>
          <w:szCs w:val="24"/>
        </w:rPr>
      </w:pPr>
      <w:r w:rsidRPr="00247A84">
        <w:rPr>
          <w:spacing w:val="-4"/>
          <w:sz w:val="24"/>
          <w:szCs w:val="24"/>
        </w:rPr>
        <w:t>Adunarea</w:t>
      </w:r>
      <w:r w:rsidRPr="00247A84">
        <w:rPr>
          <w:spacing w:val="-12"/>
          <w:sz w:val="24"/>
          <w:szCs w:val="24"/>
        </w:rPr>
        <w:t xml:space="preserve"> </w:t>
      </w:r>
      <w:r w:rsidRPr="00247A84">
        <w:rPr>
          <w:spacing w:val="-4"/>
          <w:sz w:val="24"/>
          <w:szCs w:val="24"/>
        </w:rPr>
        <w:t>generală</w:t>
      </w:r>
      <w:r w:rsidRPr="00247A84">
        <w:rPr>
          <w:spacing w:val="-12"/>
          <w:sz w:val="24"/>
          <w:szCs w:val="24"/>
        </w:rPr>
        <w:t xml:space="preserve"> </w:t>
      </w:r>
      <w:r w:rsidRPr="00247A84">
        <w:rPr>
          <w:spacing w:val="-4"/>
          <w:sz w:val="24"/>
          <w:szCs w:val="24"/>
        </w:rPr>
        <w:t>a</w:t>
      </w:r>
      <w:r w:rsidRPr="00247A84">
        <w:rPr>
          <w:spacing w:val="-11"/>
          <w:sz w:val="24"/>
          <w:szCs w:val="24"/>
        </w:rPr>
        <w:t xml:space="preserve"> </w:t>
      </w:r>
      <w:r w:rsidRPr="00247A84">
        <w:rPr>
          <w:spacing w:val="-4"/>
          <w:sz w:val="24"/>
          <w:szCs w:val="24"/>
        </w:rPr>
        <w:t>filialei</w:t>
      </w:r>
      <w:r w:rsidRPr="00247A84">
        <w:rPr>
          <w:spacing w:val="-12"/>
          <w:sz w:val="24"/>
          <w:szCs w:val="24"/>
        </w:rPr>
        <w:t xml:space="preserve"> </w:t>
      </w:r>
      <w:r w:rsidRPr="00247A84">
        <w:rPr>
          <w:spacing w:val="-4"/>
          <w:sz w:val="24"/>
          <w:szCs w:val="24"/>
        </w:rPr>
        <w:t>teritoriale</w:t>
      </w:r>
      <w:r w:rsidRPr="00247A84">
        <w:rPr>
          <w:spacing w:val="-12"/>
          <w:sz w:val="24"/>
          <w:szCs w:val="24"/>
        </w:rPr>
        <w:t xml:space="preserve"> </w:t>
      </w:r>
      <w:r w:rsidRPr="00247A84">
        <w:rPr>
          <w:spacing w:val="-4"/>
          <w:sz w:val="24"/>
          <w:szCs w:val="24"/>
        </w:rPr>
        <w:t>se</w:t>
      </w:r>
      <w:r w:rsidRPr="00247A84">
        <w:rPr>
          <w:spacing w:val="-11"/>
          <w:sz w:val="24"/>
          <w:szCs w:val="24"/>
        </w:rPr>
        <w:t xml:space="preserve"> </w:t>
      </w:r>
      <w:r w:rsidRPr="00247A84">
        <w:rPr>
          <w:spacing w:val="-4"/>
          <w:sz w:val="24"/>
          <w:szCs w:val="24"/>
        </w:rPr>
        <w:t>întrunește</w:t>
      </w:r>
      <w:r w:rsidRPr="00247A84">
        <w:rPr>
          <w:spacing w:val="-12"/>
          <w:sz w:val="24"/>
          <w:szCs w:val="24"/>
        </w:rPr>
        <w:t xml:space="preserve"> </w:t>
      </w:r>
      <w:r w:rsidRPr="00247A84">
        <w:rPr>
          <w:spacing w:val="-4"/>
          <w:sz w:val="24"/>
          <w:szCs w:val="24"/>
        </w:rPr>
        <w:t>anual</w:t>
      </w:r>
      <w:r w:rsidRPr="00247A84">
        <w:rPr>
          <w:spacing w:val="-11"/>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ședință</w:t>
      </w:r>
      <w:r w:rsidRPr="00247A84">
        <w:rPr>
          <w:spacing w:val="-12"/>
          <w:sz w:val="24"/>
          <w:szCs w:val="24"/>
        </w:rPr>
        <w:t xml:space="preserve"> </w:t>
      </w:r>
      <w:r w:rsidRPr="00247A84">
        <w:rPr>
          <w:spacing w:val="-4"/>
          <w:sz w:val="24"/>
          <w:szCs w:val="24"/>
        </w:rPr>
        <w:t>ordinară</w:t>
      </w:r>
      <w:r w:rsidRPr="00247A84">
        <w:rPr>
          <w:spacing w:val="-1"/>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se</w:t>
      </w:r>
      <w:r w:rsidRPr="00247A84">
        <w:rPr>
          <w:spacing w:val="-12"/>
          <w:sz w:val="24"/>
          <w:szCs w:val="24"/>
        </w:rPr>
        <w:t xml:space="preserve"> </w:t>
      </w:r>
      <w:r w:rsidRPr="00247A84">
        <w:rPr>
          <w:spacing w:val="-4"/>
          <w:sz w:val="24"/>
          <w:szCs w:val="24"/>
        </w:rPr>
        <w:t>poate</w:t>
      </w:r>
      <w:r w:rsidRPr="00247A84">
        <w:rPr>
          <w:spacing w:val="-7"/>
          <w:sz w:val="24"/>
          <w:szCs w:val="24"/>
        </w:rPr>
        <w:t xml:space="preserve"> </w:t>
      </w:r>
      <w:r w:rsidRPr="00247A84">
        <w:rPr>
          <w:spacing w:val="-4"/>
          <w:sz w:val="24"/>
          <w:szCs w:val="24"/>
        </w:rPr>
        <w:t>întruni</w:t>
      </w:r>
      <w:r w:rsidRPr="00247A84">
        <w:rPr>
          <w:spacing w:val="-5"/>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 xml:space="preserve">ședință </w:t>
      </w:r>
      <w:r w:rsidRPr="00247A84">
        <w:rPr>
          <w:sz w:val="24"/>
          <w:szCs w:val="24"/>
        </w:rPr>
        <w:t>extraordinară</w:t>
      </w:r>
      <w:r w:rsidRPr="00247A84">
        <w:rPr>
          <w:spacing w:val="-16"/>
          <w:sz w:val="24"/>
          <w:szCs w:val="24"/>
        </w:rPr>
        <w:t xml:space="preserve"> </w:t>
      </w:r>
      <w:r w:rsidRPr="00247A84">
        <w:rPr>
          <w:sz w:val="24"/>
          <w:szCs w:val="24"/>
        </w:rPr>
        <w:t>ori</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câte</w:t>
      </w:r>
      <w:r w:rsidRPr="00247A84">
        <w:rPr>
          <w:spacing w:val="-16"/>
          <w:sz w:val="24"/>
          <w:szCs w:val="24"/>
        </w:rPr>
        <w:t xml:space="preserve"> </w:t>
      </w:r>
      <w:r w:rsidRPr="00247A84">
        <w:rPr>
          <w:sz w:val="24"/>
          <w:szCs w:val="24"/>
        </w:rPr>
        <w:t>ori</w:t>
      </w:r>
      <w:r w:rsidRPr="00247A84">
        <w:rPr>
          <w:spacing w:val="-16"/>
          <w:sz w:val="24"/>
          <w:szCs w:val="24"/>
        </w:rPr>
        <w:t xml:space="preserve"> </w:t>
      </w:r>
      <w:r w:rsidRPr="00247A84">
        <w:rPr>
          <w:sz w:val="24"/>
          <w:szCs w:val="24"/>
        </w:rPr>
        <w:t>este</w:t>
      </w:r>
      <w:r w:rsidRPr="00247A84">
        <w:rPr>
          <w:spacing w:val="-15"/>
          <w:sz w:val="24"/>
          <w:szCs w:val="24"/>
        </w:rPr>
        <w:t xml:space="preserve"> </w:t>
      </w:r>
      <w:r w:rsidRPr="00247A84">
        <w:rPr>
          <w:sz w:val="24"/>
          <w:szCs w:val="24"/>
        </w:rPr>
        <w:t>nevoie,</w:t>
      </w:r>
      <w:r w:rsidRPr="00247A84">
        <w:rPr>
          <w:spacing w:val="-16"/>
          <w:sz w:val="24"/>
          <w:szCs w:val="24"/>
        </w:rPr>
        <w:t xml:space="preserve"> </w:t>
      </w:r>
      <w:r w:rsidRPr="00247A84">
        <w:rPr>
          <w:sz w:val="24"/>
          <w:szCs w:val="24"/>
        </w:rPr>
        <w:t>la</w:t>
      </w:r>
      <w:r w:rsidRPr="00247A84">
        <w:rPr>
          <w:spacing w:val="-15"/>
          <w:sz w:val="24"/>
          <w:szCs w:val="24"/>
        </w:rPr>
        <w:t xml:space="preserve"> </w:t>
      </w:r>
      <w:r w:rsidRPr="00247A84">
        <w:rPr>
          <w:sz w:val="24"/>
          <w:szCs w:val="24"/>
        </w:rPr>
        <w:t>solicitarea</w:t>
      </w:r>
      <w:r w:rsidRPr="00247A84">
        <w:rPr>
          <w:spacing w:val="-16"/>
          <w:sz w:val="24"/>
          <w:szCs w:val="24"/>
        </w:rPr>
        <w:t xml:space="preserve"> </w:t>
      </w:r>
      <w:r w:rsidRPr="00247A84">
        <w:rPr>
          <w:sz w:val="24"/>
          <w:szCs w:val="24"/>
        </w:rPr>
        <w:t>Comitetului</w:t>
      </w:r>
      <w:r w:rsidRPr="00247A84">
        <w:rPr>
          <w:spacing w:val="-16"/>
          <w:sz w:val="24"/>
          <w:szCs w:val="24"/>
        </w:rPr>
        <w:t xml:space="preserve"> </w:t>
      </w:r>
      <w:r w:rsidRPr="00247A84">
        <w:rPr>
          <w:sz w:val="24"/>
          <w:szCs w:val="24"/>
        </w:rPr>
        <w:t>filialei</w:t>
      </w:r>
      <w:r w:rsidRPr="00247A84">
        <w:rPr>
          <w:spacing w:val="-15"/>
          <w:sz w:val="24"/>
          <w:szCs w:val="24"/>
        </w:rPr>
        <w:t xml:space="preserve"> </w:t>
      </w:r>
      <w:r w:rsidRPr="00247A84">
        <w:rPr>
          <w:sz w:val="24"/>
          <w:szCs w:val="24"/>
        </w:rPr>
        <w:t>teritoriale.</w:t>
      </w:r>
      <w:r w:rsidRPr="00247A84">
        <w:rPr>
          <w:spacing w:val="-16"/>
          <w:sz w:val="24"/>
          <w:szCs w:val="24"/>
        </w:rPr>
        <w:t xml:space="preserve"> </w:t>
      </w:r>
      <w:r w:rsidRPr="00247A84">
        <w:rPr>
          <w:sz w:val="24"/>
          <w:szCs w:val="24"/>
        </w:rPr>
        <w:t>Adunarea</w:t>
      </w:r>
      <w:r w:rsidRPr="00247A84">
        <w:rPr>
          <w:spacing w:val="-16"/>
          <w:sz w:val="24"/>
          <w:szCs w:val="24"/>
        </w:rPr>
        <w:t xml:space="preserve"> </w:t>
      </w:r>
      <w:r w:rsidRPr="00247A84">
        <w:rPr>
          <w:sz w:val="24"/>
          <w:szCs w:val="24"/>
        </w:rPr>
        <w:t>generală</w:t>
      </w:r>
      <w:r w:rsidRPr="00247A84">
        <w:rPr>
          <w:spacing w:val="-15"/>
          <w:sz w:val="24"/>
          <w:szCs w:val="24"/>
        </w:rPr>
        <w:t xml:space="preserve"> </w:t>
      </w:r>
      <w:r w:rsidRPr="00247A84">
        <w:rPr>
          <w:sz w:val="24"/>
          <w:szCs w:val="24"/>
        </w:rPr>
        <w:t xml:space="preserve">a </w:t>
      </w:r>
      <w:r w:rsidRPr="00247A84">
        <w:rPr>
          <w:spacing w:val="-6"/>
          <w:sz w:val="24"/>
          <w:szCs w:val="24"/>
        </w:rPr>
        <w:t>filialei teritoriale adoptă hotărâri</w:t>
      </w:r>
      <w:r w:rsidRPr="00247A84">
        <w:rPr>
          <w:sz w:val="24"/>
          <w:szCs w:val="24"/>
        </w:rPr>
        <w:t xml:space="preserve"> </w:t>
      </w:r>
      <w:r w:rsidRPr="00247A84">
        <w:rPr>
          <w:spacing w:val="-6"/>
          <w:sz w:val="24"/>
          <w:szCs w:val="24"/>
        </w:rPr>
        <w:t>cu majoritate</w:t>
      </w:r>
      <w:r w:rsidRPr="00247A84">
        <w:rPr>
          <w:sz w:val="24"/>
          <w:szCs w:val="24"/>
        </w:rPr>
        <w:t xml:space="preserve"> </w:t>
      </w:r>
      <w:r w:rsidRPr="00247A84">
        <w:rPr>
          <w:spacing w:val="-6"/>
          <w:sz w:val="24"/>
          <w:szCs w:val="24"/>
        </w:rPr>
        <w:t>simplă, prin majoritate</w:t>
      </w:r>
      <w:r w:rsidRPr="00247A84">
        <w:rPr>
          <w:sz w:val="24"/>
          <w:szCs w:val="24"/>
        </w:rPr>
        <w:t xml:space="preserve"> </w:t>
      </w:r>
      <w:r w:rsidRPr="00247A84">
        <w:rPr>
          <w:spacing w:val="-6"/>
          <w:sz w:val="24"/>
          <w:szCs w:val="24"/>
        </w:rPr>
        <w:t xml:space="preserve">simplă </w:t>
      </w:r>
      <w:proofErr w:type="spellStart"/>
      <w:r w:rsidRPr="00247A84">
        <w:rPr>
          <w:spacing w:val="-6"/>
          <w:sz w:val="24"/>
          <w:szCs w:val="24"/>
        </w:rPr>
        <w:t>înțeIegându</w:t>
      </w:r>
      <w:proofErr w:type="spellEnd"/>
      <w:r w:rsidRPr="00247A84">
        <w:rPr>
          <w:spacing w:val="-6"/>
          <w:sz w:val="24"/>
          <w:szCs w:val="24"/>
        </w:rPr>
        <w:t>-se votul a</w:t>
      </w:r>
      <w:r w:rsidRPr="00247A84">
        <w:rPr>
          <w:spacing w:val="-10"/>
          <w:sz w:val="24"/>
          <w:szCs w:val="24"/>
        </w:rPr>
        <w:t xml:space="preserve"> </w:t>
      </w:r>
      <w:r w:rsidRPr="00247A84">
        <w:rPr>
          <w:spacing w:val="-6"/>
          <w:sz w:val="24"/>
          <w:szCs w:val="24"/>
        </w:rPr>
        <w:t xml:space="preserve">jumătate </w:t>
      </w:r>
      <w:r w:rsidRPr="00247A84">
        <w:rPr>
          <w:spacing w:val="-4"/>
          <w:sz w:val="24"/>
          <w:szCs w:val="24"/>
        </w:rPr>
        <w:t>plus</w:t>
      </w:r>
      <w:r w:rsidRPr="00247A84">
        <w:rPr>
          <w:spacing w:val="-12"/>
          <w:sz w:val="24"/>
          <w:szCs w:val="24"/>
        </w:rPr>
        <w:t xml:space="preserve"> </w:t>
      </w:r>
      <w:r w:rsidRPr="00247A84">
        <w:rPr>
          <w:spacing w:val="-4"/>
          <w:sz w:val="24"/>
          <w:szCs w:val="24"/>
        </w:rPr>
        <w:t>unul</w:t>
      </w:r>
      <w:r w:rsidRPr="00247A84">
        <w:rPr>
          <w:spacing w:val="-12"/>
          <w:sz w:val="24"/>
          <w:szCs w:val="24"/>
        </w:rPr>
        <w:t xml:space="preserve"> </w:t>
      </w:r>
      <w:r w:rsidRPr="00247A84">
        <w:rPr>
          <w:spacing w:val="-4"/>
          <w:sz w:val="24"/>
          <w:szCs w:val="24"/>
        </w:rPr>
        <w:t>dintre</w:t>
      </w:r>
      <w:r w:rsidRPr="00247A84">
        <w:rPr>
          <w:spacing w:val="-11"/>
          <w:sz w:val="24"/>
          <w:szCs w:val="24"/>
        </w:rPr>
        <w:t xml:space="preserve"> </w:t>
      </w:r>
      <w:r w:rsidRPr="00247A84">
        <w:rPr>
          <w:spacing w:val="-4"/>
          <w:sz w:val="24"/>
          <w:szCs w:val="24"/>
        </w:rPr>
        <w:t>membrii prezenți</w:t>
      </w:r>
      <w:r w:rsidRPr="00247A84">
        <w:rPr>
          <w:spacing w:val="-11"/>
          <w:sz w:val="24"/>
          <w:szCs w:val="24"/>
        </w:rPr>
        <w:t xml:space="preserve"> </w:t>
      </w:r>
      <w:r w:rsidRPr="00247A84">
        <w:rPr>
          <w:spacing w:val="-4"/>
          <w:sz w:val="24"/>
          <w:szCs w:val="24"/>
        </w:rPr>
        <w:t>la</w:t>
      </w:r>
      <w:r w:rsidRPr="00247A84">
        <w:rPr>
          <w:spacing w:val="-14"/>
          <w:sz w:val="24"/>
          <w:szCs w:val="24"/>
        </w:rPr>
        <w:t xml:space="preserve"> </w:t>
      </w:r>
      <w:r w:rsidRPr="00247A84">
        <w:rPr>
          <w:spacing w:val="-4"/>
          <w:sz w:val="24"/>
          <w:szCs w:val="24"/>
        </w:rPr>
        <w:t xml:space="preserve">ședința </w:t>
      </w:r>
      <w:proofErr w:type="spellStart"/>
      <w:r w:rsidRPr="00247A84">
        <w:rPr>
          <w:spacing w:val="-4"/>
          <w:sz w:val="24"/>
          <w:szCs w:val="24"/>
        </w:rPr>
        <w:t>respeetivă</w:t>
      </w:r>
      <w:proofErr w:type="spellEnd"/>
      <w:r w:rsidRPr="00247A84">
        <w:rPr>
          <w:spacing w:val="-4"/>
          <w:sz w:val="24"/>
          <w:szCs w:val="24"/>
        </w:rPr>
        <w:t>.</w:t>
      </w:r>
    </w:p>
    <w:p w14:paraId="5677A120" w14:textId="77777777" w:rsidR="003F62EE" w:rsidRPr="00247A84" w:rsidRDefault="00000000">
      <w:pPr>
        <w:pStyle w:val="Listparagraf"/>
        <w:numPr>
          <w:ilvl w:val="0"/>
          <w:numId w:val="24"/>
        </w:numPr>
        <w:tabs>
          <w:tab w:val="left" w:pos="483"/>
        </w:tabs>
        <w:spacing w:before="278" w:line="230" w:lineRule="auto"/>
        <w:ind w:left="150" w:right="24" w:firstLine="2"/>
        <w:jc w:val="both"/>
        <w:rPr>
          <w:sz w:val="24"/>
          <w:szCs w:val="24"/>
        </w:rPr>
      </w:pPr>
      <w:r w:rsidRPr="00247A84">
        <w:rPr>
          <w:w w:val="90"/>
          <w:sz w:val="24"/>
          <w:szCs w:val="24"/>
        </w:rPr>
        <w:t>Convocarea</w:t>
      </w:r>
      <w:r w:rsidRPr="00247A84">
        <w:rPr>
          <w:spacing w:val="26"/>
          <w:sz w:val="24"/>
          <w:szCs w:val="24"/>
        </w:rPr>
        <w:t xml:space="preserve"> </w:t>
      </w:r>
      <w:r w:rsidRPr="00247A84">
        <w:rPr>
          <w:w w:val="90"/>
          <w:sz w:val="24"/>
          <w:szCs w:val="24"/>
        </w:rPr>
        <w:t>Adunării generale ordinare a</w:t>
      </w:r>
      <w:r w:rsidRPr="00247A84">
        <w:rPr>
          <w:spacing w:val="-10"/>
          <w:w w:val="90"/>
          <w:sz w:val="24"/>
          <w:szCs w:val="24"/>
        </w:rPr>
        <w:t xml:space="preserve"> </w:t>
      </w:r>
      <w:r w:rsidRPr="00247A84">
        <w:rPr>
          <w:w w:val="90"/>
          <w:sz w:val="24"/>
          <w:szCs w:val="24"/>
        </w:rPr>
        <w:t>filialei teritoriale se</w:t>
      </w:r>
      <w:r w:rsidRPr="00247A84">
        <w:rPr>
          <w:spacing w:val="-9"/>
          <w:w w:val="90"/>
          <w:sz w:val="24"/>
          <w:szCs w:val="24"/>
        </w:rPr>
        <w:t xml:space="preserve"> </w:t>
      </w:r>
      <w:r w:rsidRPr="00247A84">
        <w:rPr>
          <w:w w:val="90"/>
          <w:sz w:val="24"/>
          <w:szCs w:val="24"/>
        </w:rPr>
        <w:t>face</w:t>
      </w:r>
      <w:r w:rsidRPr="00247A84">
        <w:rPr>
          <w:spacing w:val="-2"/>
          <w:w w:val="90"/>
          <w:sz w:val="24"/>
          <w:szCs w:val="24"/>
        </w:rPr>
        <w:t xml:space="preserve"> </w:t>
      </w:r>
      <w:r w:rsidRPr="00247A84">
        <w:rPr>
          <w:w w:val="90"/>
          <w:sz w:val="24"/>
          <w:szCs w:val="24"/>
        </w:rPr>
        <w:t>cu cel puțin 30</w:t>
      </w:r>
      <w:r w:rsidRPr="00247A84">
        <w:rPr>
          <w:spacing w:val="-4"/>
          <w:w w:val="90"/>
          <w:sz w:val="24"/>
          <w:szCs w:val="24"/>
        </w:rPr>
        <w:t xml:space="preserve"> </w:t>
      </w:r>
      <w:r w:rsidRPr="00247A84">
        <w:rPr>
          <w:w w:val="90"/>
          <w:sz w:val="24"/>
          <w:szCs w:val="24"/>
        </w:rPr>
        <w:t>zile înainte de</w:t>
      </w:r>
      <w:r w:rsidRPr="00247A84">
        <w:rPr>
          <w:spacing w:val="-5"/>
          <w:w w:val="90"/>
          <w:sz w:val="24"/>
          <w:szCs w:val="24"/>
        </w:rPr>
        <w:t xml:space="preserve"> </w:t>
      </w:r>
      <w:r w:rsidRPr="00247A84">
        <w:rPr>
          <w:w w:val="90"/>
          <w:sz w:val="24"/>
          <w:szCs w:val="24"/>
        </w:rPr>
        <w:t>data</w:t>
      </w:r>
      <w:r w:rsidRPr="00247A84">
        <w:rPr>
          <w:spacing w:val="-5"/>
          <w:w w:val="90"/>
          <w:sz w:val="24"/>
          <w:szCs w:val="24"/>
        </w:rPr>
        <w:t xml:space="preserve"> </w:t>
      </w:r>
      <w:r w:rsidRPr="00247A84">
        <w:rPr>
          <w:w w:val="90"/>
          <w:sz w:val="24"/>
          <w:szCs w:val="24"/>
        </w:rPr>
        <w:t xml:space="preserve">stabilită </w:t>
      </w:r>
      <w:r w:rsidRPr="00247A84">
        <w:rPr>
          <w:spacing w:val="-2"/>
          <w:sz w:val="24"/>
          <w:szCs w:val="24"/>
        </w:rPr>
        <w:t>pentru</w:t>
      </w:r>
      <w:r w:rsidRPr="00247A84">
        <w:rPr>
          <w:spacing w:val="-14"/>
          <w:sz w:val="24"/>
          <w:szCs w:val="24"/>
        </w:rPr>
        <w:t xml:space="preserve"> </w:t>
      </w:r>
      <w:proofErr w:type="spellStart"/>
      <w:r w:rsidRPr="00247A84">
        <w:rPr>
          <w:spacing w:val="-2"/>
          <w:sz w:val="24"/>
          <w:szCs w:val="24"/>
        </w:rPr>
        <w:t>desUașurarea</w:t>
      </w:r>
      <w:proofErr w:type="spellEnd"/>
      <w:r w:rsidRPr="00247A84">
        <w:rPr>
          <w:spacing w:val="-14"/>
          <w:sz w:val="24"/>
          <w:szCs w:val="24"/>
        </w:rPr>
        <w:t xml:space="preserve"> </w:t>
      </w:r>
      <w:r w:rsidRPr="00247A84">
        <w:rPr>
          <w:spacing w:val="-2"/>
          <w:sz w:val="24"/>
          <w:szCs w:val="24"/>
        </w:rPr>
        <w:t>ședinței</w:t>
      </w:r>
      <w:r w:rsidRPr="00247A84">
        <w:rPr>
          <w:spacing w:val="-10"/>
          <w:sz w:val="24"/>
          <w:szCs w:val="24"/>
        </w:rPr>
        <w:t xml:space="preserve"> </w:t>
      </w:r>
      <w:r w:rsidRPr="00247A84">
        <w:rPr>
          <w:spacing w:val="-2"/>
          <w:sz w:val="24"/>
          <w:szCs w:val="24"/>
        </w:rPr>
        <w:t>Adunării</w:t>
      </w:r>
      <w:r w:rsidRPr="00247A84">
        <w:rPr>
          <w:spacing w:val="-8"/>
          <w:sz w:val="24"/>
          <w:szCs w:val="24"/>
        </w:rPr>
        <w:t xml:space="preserve"> </w:t>
      </w:r>
      <w:r w:rsidRPr="00247A84">
        <w:rPr>
          <w:spacing w:val="-2"/>
          <w:sz w:val="24"/>
          <w:szCs w:val="24"/>
        </w:rPr>
        <w:t>generale</w:t>
      </w:r>
      <w:r w:rsidRPr="00247A84">
        <w:rPr>
          <w:spacing w:val="-14"/>
          <w:sz w:val="24"/>
          <w:szCs w:val="24"/>
        </w:rPr>
        <w:t xml:space="preserve"> </w:t>
      </w:r>
      <w:r w:rsidRPr="00247A84">
        <w:rPr>
          <w:spacing w:val="-2"/>
          <w:sz w:val="24"/>
          <w:szCs w:val="24"/>
        </w:rPr>
        <w:t>a</w:t>
      </w:r>
      <w:r w:rsidRPr="00247A84">
        <w:rPr>
          <w:spacing w:val="-11"/>
          <w:sz w:val="24"/>
          <w:szCs w:val="24"/>
        </w:rPr>
        <w:t xml:space="preserve"> </w:t>
      </w:r>
      <w:r w:rsidRPr="00247A84">
        <w:rPr>
          <w:spacing w:val="-2"/>
          <w:sz w:val="24"/>
          <w:szCs w:val="24"/>
        </w:rPr>
        <w:t>filialei</w:t>
      </w:r>
      <w:r w:rsidRPr="00247A84">
        <w:rPr>
          <w:spacing w:val="-12"/>
          <w:sz w:val="24"/>
          <w:szCs w:val="24"/>
        </w:rPr>
        <w:t xml:space="preserve"> </w:t>
      </w:r>
      <w:r w:rsidRPr="00247A84">
        <w:rPr>
          <w:spacing w:val="-2"/>
          <w:sz w:val="24"/>
          <w:szCs w:val="24"/>
        </w:rPr>
        <w:t>teritoriale</w:t>
      </w:r>
      <w:r w:rsidRPr="00247A84">
        <w:rPr>
          <w:spacing w:val="-12"/>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cel</w:t>
      </w:r>
      <w:r w:rsidRPr="00247A84">
        <w:rPr>
          <w:spacing w:val="-9"/>
          <w:sz w:val="24"/>
          <w:szCs w:val="24"/>
        </w:rPr>
        <w:t xml:space="preserve"> </w:t>
      </w:r>
      <w:r w:rsidRPr="00247A84">
        <w:rPr>
          <w:spacing w:val="-2"/>
          <w:sz w:val="24"/>
          <w:szCs w:val="24"/>
        </w:rPr>
        <w:t>puțin</w:t>
      </w:r>
      <w:r w:rsidRPr="00247A84">
        <w:rPr>
          <w:spacing w:val="-13"/>
          <w:sz w:val="24"/>
          <w:szCs w:val="24"/>
        </w:rPr>
        <w:t xml:space="preserve"> </w:t>
      </w:r>
      <w:r w:rsidRPr="00247A84">
        <w:rPr>
          <w:spacing w:val="-2"/>
          <w:sz w:val="24"/>
          <w:szCs w:val="24"/>
        </w:rPr>
        <w:t>20</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zile</w:t>
      </w:r>
      <w:r w:rsidRPr="00247A84">
        <w:rPr>
          <w:spacing w:val="-13"/>
          <w:sz w:val="24"/>
          <w:szCs w:val="24"/>
        </w:rPr>
        <w:t xml:space="preserve"> </w:t>
      </w:r>
      <w:r w:rsidRPr="00247A84">
        <w:rPr>
          <w:spacing w:val="-2"/>
          <w:sz w:val="24"/>
          <w:szCs w:val="24"/>
        </w:rPr>
        <w:t>înainte</w:t>
      </w:r>
      <w:r w:rsidRPr="00247A84">
        <w:rPr>
          <w:spacing w:val="-10"/>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 xml:space="preserve">data </w:t>
      </w:r>
      <w:r w:rsidRPr="00247A84">
        <w:rPr>
          <w:spacing w:val="-6"/>
          <w:sz w:val="24"/>
          <w:szCs w:val="24"/>
        </w:rPr>
        <w:t>stabilită</w:t>
      </w:r>
      <w:r w:rsidRPr="00247A84">
        <w:rPr>
          <w:spacing w:val="-10"/>
          <w:sz w:val="24"/>
          <w:szCs w:val="24"/>
        </w:rPr>
        <w:t xml:space="preserve"> </w:t>
      </w:r>
      <w:r w:rsidRPr="00247A84">
        <w:rPr>
          <w:spacing w:val="-6"/>
          <w:sz w:val="24"/>
          <w:szCs w:val="24"/>
        </w:rPr>
        <w:t>pentru</w:t>
      </w:r>
      <w:r w:rsidRPr="00247A84">
        <w:rPr>
          <w:spacing w:val="-10"/>
          <w:sz w:val="24"/>
          <w:szCs w:val="24"/>
        </w:rPr>
        <w:t xml:space="preserve"> </w:t>
      </w:r>
      <w:proofErr w:type="spellStart"/>
      <w:r w:rsidRPr="00247A84">
        <w:rPr>
          <w:spacing w:val="-6"/>
          <w:sz w:val="24"/>
          <w:szCs w:val="24"/>
        </w:rPr>
        <w:t>desPașurarea</w:t>
      </w:r>
      <w:proofErr w:type="spellEnd"/>
      <w:r w:rsidRPr="00247A84">
        <w:rPr>
          <w:spacing w:val="-9"/>
          <w:sz w:val="24"/>
          <w:szCs w:val="24"/>
        </w:rPr>
        <w:t xml:space="preserve"> </w:t>
      </w:r>
      <w:r w:rsidRPr="00247A84">
        <w:rPr>
          <w:spacing w:val="-6"/>
          <w:sz w:val="24"/>
          <w:szCs w:val="24"/>
        </w:rPr>
        <w:t>ședinței</w:t>
      </w:r>
      <w:r w:rsidRPr="00247A84">
        <w:rPr>
          <w:spacing w:val="-10"/>
          <w:sz w:val="24"/>
          <w:szCs w:val="24"/>
        </w:rPr>
        <w:t xml:space="preserve"> </w:t>
      </w:r>
      <w:r w:rsidRPr="00247A84">
        <w:rPr>
          <w:spacing w:val="-6"/>
          <w:sz w:val="24"/>
          <w:szCs w:val="24"/>
        </w:rPr>
        <w:t>Adunării</w:t>
      </w:r>
      <w:r w:rsidRPr="00247A84">
        <w:rPr>
          <w:spacing w:val="-10"/>
          <w:sz w:val="24"/>
          <w:szCs w:val="24"/>
        </w:rPr>
        <w:t xml:space="preserve"> </w:t>
      </w:r>
      <w:r w:rsidRPr="00247A84">
        <w:rPr>
          <w:spacing w:val="-6"/>
          <w:sz w:val="24"/>
          <w:szCs w:val="24"/>
        </w:rPr>
        <w:t>generale</w:t>
      </w:r>
      <w:r w:rsidRPr="00247A84">
        <w:rPr>
          <w:spacing w:val="-9"/>
          <w:sz w:val="24"/>
          <w:szCs w:val="24"/>
        </w:rPr>
        <w:t xml:space="preserve"> </w:t>
      </w:r>
      <w:r w:rsidRPr="00247A84">
        <w:rPr>
          <w:spacing w:val="-6"/>
          <w:sz w:val="24"/>
          <w:szCs w:val="24"/>
        </w:rPr>
        <w:t>extraordinare</w:t>
      </w:r>
      <w:r w:rsidRPr="00247A84">
        <w:rPr>
          <w:spacing w:val="-10"/>
          <w:sz w:val="24"/>
          <w:szCs w:val="24"/>
        </w:rPr>
        <w:t xml:space="preserve"> </w:t>
      </w:r>
      <w:r w:rsidRPr="00247A84">
        <w:rPr>
          <w:spacing w:val="-6"/>
          <w:sz w:val="24"/>
          <w:szCs w:val="24"/>
        </w:rPr>
        <w:t>a</w:t>
      </w:r>
      <w:r w:rsidRPr="00247A84">
        <w:rPr>
          <w:spacing w:val="-21"/>
          <w:sz w:val="24"/>
          <w:szCs w:val="24"/>
        </w:rPr>
        <w:t xml:space="preserve"> </w:t>
      </w:r>
      <w:r w:rsidRPr="00247A84">
        <w:rPr>
          <w:spacing w:val="-6"/>
          <w:sz w:val="24"/>
          <w:szCs w:val="24"/>
        </w:rPr>
        <w:t>filialei</w:t>
      </w:r>
      <w:r w:rsidRPr="00247A84">
        <w:rPr>
          <w:spacing w:val="-9"/>
          <w:sz w:val="24"/>
          <w:szCs w:val="24"/>
        </w:rPr>
        <w:t xml:space="preserve"> </w:t>
      </w:r>
      <w:r w:rsidRPr="00247A84">
        <w:rPr>
          <w:spacing w:val="-6"/>
          <w:sz w:val="24"/>
          <w:szCs w:val="24"/>
        </w:rPr>
        <w:t>teritoriale.</w:t>
      </w:r>
    </w:p>
    <w:p w14:paraId="466D3951" w14:textId="77777777" w:rsidR="003F62EE" w:rsidRPr="00247A84" w:rsidRDefault="00000000">
      <w:pPr>
        <w:pStyle w:val="Listparagraf"/>
        <w:numPr>
          <w:ilvl w:val="0"/>
          <w:numId w:val="24"/>
        </w:numPr>
        <w:tabs>
          <w:tab w:val="left" w:pos="481"/>
        </w:tabs>
        <w:spacing w:before="281" w:line="230" w:lineRule="auto"/>
        <w:ind w:left="150" w:right="33" w:firstLine="2"/>
        <w:jc w:val="both"/>
        <w:rPr>
          <w:sz w:val="24"/>
          <w:szCs w:val="24"/>
        </w:rPr>
      </w:pPr>
      <w:r w:rsidRPr="00247A84">
        <w:rPr>
          <w:spacing w:val="-8"/>
          <w:sz w:val="24"/>
          <w:szCs w:val="24"/>
        </w:rPr>
        <w:t>Dispoziția</w:t>
      </w:r>
      <w:r w:rsidRPr="00247A84">
        <w:rPr>
          <w:spacing w:val="3"/>
          <w:sz w:val="24"/>
          <w:szCs w:val="24"/>
        </w:rPr>
        <w:t xml:space="preserve"> </w:t>
      </w:r>
      <w:r w:rsidRPr="00247A84">
        <w:rPr>
          <w:spacing w:val="-8"/>
          <w:sz w:val="24"/>
          <w:szCs w:val="24"/>
        </w:rPr>
        <w:t>de convocare</w:t>
      </w:r>
      <w:r w:rsidRPr="00247A84">
        <w:rPr>
          <w:spacing w:val="9"/>
          <w:sz w:val="24"/>
          <w:szCs w:val="24"/>
        </w:rPr>
        <w:t xml:space="preserve"> </w:t>
      </w:r>
      <w:r w:rsidRPr="00247A84">
        <w:rPr>
          <w:spacing w:val="-8"/>
          <w:sz w:val="24"/>
          <w:szCs w:val="24"/>
        </w:rPr>
        <w:t>va conține</w:t>
      </w:r>
      <w:r w:rsidRPr="00247A84">
        <w:rPr>
          <w:sz w:val="24"/>
          <w:szCs w:val="24"/>
        </w:rPr>
        <w:t xml:space="preserve"> </w:t>
      </w:r>
      <w:r w:rsidRPr="00247A84">
        <w:rPr>
          <w:spacing w:val="-8"/>
          <w:sz w:val="24"/>
          <w:szCs w:val="24"/>
        </w:rPr>
        <w:t>data</w:t>
      </w:r>
      <w:r w:rsidRPr="00247A84">
        <w:rPr>
          <w:spacing w:val="-4"/>
          <w:sz w:val="24"/>
          <w:szCs w:val="24"/>
        </w:rPr>
        <w:t xml:space="preserve"> </w:t>
      </w:r>
      <w:r w:rsidRPr="00247A84">
        <w:rPr>
          <w:spacing w:val="-8"/>
          <w:sz w:val="24"/>
          <w:szCs w:val="24"/>
        </w:rPr>
        <w:t>convocării</w:t>
      </w:r>
      <w:r w:rsidRPr="00247A84">
        <w:rPr>
          <w:spacing w:val="16"/>
          <w:sz w:val="24"/>
          <w:szCs w:val="24"/>
        </w:rPr>
        <w:t xml:space="preserve"> </w:t>
      </w:r>
      <w:r w:rsidRPr="00247A84">
        <w:rPr>
          <w:spacing w:val="-8"/>
          <w:sz w:val="24"/>
          <w:szCs w:val="24"/>
        </w:rPr>
        <w:t>ședinței</w:t>
      </w:r>
      <w:r w:rsidRPr="00247A84">
        <w:rPr>
          <w:sz w:val="24"/>
          <w:szCs w:val="24"/>
        </w:rPr>
        <w:t xml:space="preserve"> </w:t>
      </w:r>
      <w:r w:rsidRPr="00247A84">
        <w:rPr>
          <w:spacing w:val="-8"/>
          <w:sz w:val="24"/>
          <w:szCs w:val="24"/>
        </w:rPr>
        <w:t>și</w:t>
      </w:r>
      <w:r w:rsidRPr="00247A84">
        <w:rPr>
          <w:spacing w:val="-5"/>
          <w:sz w:val="24"/>
          <w:szCs w:val="24"/>
        </w:rPr>
        <w:t xml:space="preserve"> </w:t>
      </w:r>
      <w:r w:rsidRPr="00247A84">
        <w:rPr>
          <w:spacing w:val="-8"/>
          <w:sz w:val="24"/>
          <w:szCs w:val="24"/>
        </w:rPr>
        <w:t>se publică</w:t>
      </w:r>
      <w:r w:rsidRPr="00247A84">
        <w:rPr>
          <w:sz w:val="24"/>
          <w:szCs w:val="24"/>
        </w:rPr>
        <w:t xml:space="preserve"> </w:t>
      </w:r>
      <w:r w:rsidRPr="00247A84">
        <w:rPr>
          <w:spacing w:val="-8"/>
          <w:sz w:val="24"/>
          <w:szCs w:val="24"/>
        </w:rPr>
        <w:t>pe</w:t>
      </w:r>
      <w:r w:rsidRPr="00247A84">
        <w:rPr>
          <w:spacing w:val="-6"/>
          <w:sz w:val="24"/>
          <w:szCs w:val="24"/>
        </w:rPr>
        <w:t xml:space="preserve"> </w:t>
      </w:r>
      <w:r w:rsidRPr="00247A84">
        <w:rPr>
          <w:spacing w:val="-8"/>
          <w:sz w:val="24"/>
          <w:szCs w:val="24"/>
        </w:rPr>
        <w:t>pagina</w:t>
      </w:r>
      <w:r w:rsidRPr="00247A84">
        <w:rPr>
          <w:sz w:val="24"/>
          <w:szCs w:val="24"/>
        </w:rPr>
        <w:t xml:space="preserve"> </w:t>
      </w:r>
      <w:r w:rsidRPr="00247A84">
        <w:rPr>
          <w:spacing w:val="-8"/>
          <w:sz w:val="24"/>
          <w:szCs w:val="24"/>
        </w:rPr>
        <w:t>de internet</w:t>
      </w:r>
      <w:r w:rsidRPr="00247A84">
        <w:rPr>
          <w:spacing w:val="-1"/>
          <w:sz w:val="24"/>
          <w:szCs w:val="24"/>
        </w:rPr>
        <w:t xml:space="preserve"> </w:t>
      </w:r>
      <w:r w:rsidRPr="00247A84">
        <w:rPr>
          <w:spacing w:val="-8"/>
          <w:sz w:val="24"/>
          <w:szCs w:val="24"/>
        </w:rPr>
        <w:t>a</w:t>
      </w:r>
      <w:r w:rsidRPr="00247A84">
        <w:rPr>
          <w:spacing w:val="-6"/>
          <w:sz w:val="24"/>
          <w:szCs w:val="24"/>
        </w:rPr>
        <w:t xml:space="preserve"> </w:t>
      </w:r>
      <w:r w:rsidRPr="00247A84">
        <w:rPr>
          <w:spacing w:val="-8"/>
          <w:sz w:val="24"/>
          <w:szCs w:val="24"/>
        </w:rPr>
        <w:t xml:space="preserve">Colegiului </w:t>
      </w:r>
      <w:r w:rsidRPr="00247A84">
        <w:rPr>
          <w:spacing w:val="-6"/>
          <w:sz w:val="24"/>
          <w:szCs w:val="24"/>
        </w:rPr>
        <w:t>și</w:t>
      </w:r>
      <w:r w:rsidRPr="00247A84">
        <w:rPr>
          <w:spacing w:val="-10"/>
          <w:sz w:val="24"/>
          <w:szCs w:val="24"/>
        </w:rPr>
        <w:t xml:space="preserve"> </w:t>
      </w:r>
      <w:r w:rsidRPr="00247A84">
        <w:rPr>
          <w:spacing w:val="-6"/>
          <w:sz w:val="24"/>
          <w:szCs w:val="24"/>
        </w:rPr>
        <w:t>poate fi</w:t>
      </w:r>
      <w:r w:rsidRPr="00247A84">
        <w:rPr>
          <w:spacing w:val="-8"/>
          <w:sz w:val="24"/>
          <w:szCs w:val="24"/>
        </w:rPr>
        <w:t xml:space="preserve"> </w:t>
      </w:r>
      <w:proofErr w:type="spellStart"/>
      <w:r w:rsidRPr="00247A84">
        <w:rPr>
          <w:spacing w:val="-6"/>
          <w:sz w:val="24"/>
          <w:szCs w:val="24"/>
        </w:rPr>
        <w:t>transmîsă</w:t>
      </w:r>
      <w:proofErr w:type="spellEnd"/>
      <w:r w:rsidRPr="00247A84">
        <w:rPr>
          <w:sz w:val="24"/>
          <w:szCs w:val="24"/>
        </w:rPr>
        <w:t xml:space="preserve"> </w:t>
      </w:r>
      <w:r w:rsidRPr="00247A84">
        <w:rPr>
          <w:spacing w:val="-6"/>
          <w:sz w:val="24"/>
          <w:szCs w:val="24"/>
        </w:rPr>
        <w:t>membrilor</w:t>
      </w:r>
      <w:r w:rsidRPr="00247A84">
        <w:rPr>
          <w:sz w:val="24"/>
          <w:szCs w:val="24"/>
        </w:rPr>
        <w:t xml:space="preserve"> </w:t>
      </w:r>
      <w:r w:rsidRPr="00247A84">
        <w:rPr>
          <w:spacing w:val="-6"/>
          <w:sz w:val="24"/>
          <w:szCs w:val="24"/>
        </w:rPr>
        <w:t>Adunării generale a</w:t>
      </w:r>
      <w:r w:rsidRPr="00247A84">
        <w:rPr>
          <w:spacing w:val="-10"/>
          <w:sz w:val="24"/>
          <w:szCs w:val="24"/>
        </w:rPr>
        <w:t xml:space="preserve"> </w:t>
      </w:r>
      <w:r w:rsidRPr="00247A84">
        <w:rPr>
          <w:spacing w:val="-6"/>
          <w:sz w:val="24"/>
          <w:szCs w:val="24"/>
        </w:rPr>
        <w:t>filialei teritoriale</w:t>
      </w:r>
      <w:r w:rsidRPr="00247A84">
        <w:rPr>
          <w:sz w:val="24"/>
          <w:szCs w:val="24"/>
        </w:rPr>
        <w:t xml:space="preserve"> </w:t>
      </w:r>
      <w:r w:rsidRPr="00247A84">
        <w:rPr>
          <w:spacing w:val="-6"/>
          <w:sz w:val="24"/>
          <w:szCs w:val="24"/>
        </w:rPr>
        <w:t>pe adresa de</w:t>
      </w:r>
      <w:r w:rsidRPr="00247A84">
        <w:rPr>
          <w:spacing w:val="-7"/>
          <w:sz w:val="24"/>
          <w:szCs w:val="24"/>
        </w:rPr>
        <w:t xml:space="preserve"> </w:t>
      </w:r>
      <w:r w:rsidRPr="00247A84">
        <w:rPr>
          <w:spacing w:val="-6"/>
          <w:sz w:val="24"/>
          <w:szCs w:val="24"/>
        </w:rPr>
        <w:t>corespondență</w:t>
      </w:r>
      <w:r w:rsidRPr="00247A84">
        <w:rPr>
          <w:sz w:val="24"/>
          <w:szCs w:val="24"/>
        </w:rPr>
        <w:t xml:space="preserve"> </w:t>
      </w:r>
      <w:r w:rsidRPr="00247A84">
        <w:rPr>
          <w:spacing w:val="-6"/>
          <w:sz w:val="24"/>
          <w:szCs w:val="24"/>
        </w:rPr>
        <w:t xml:space="preserve">electronică </w:t>
      </w:r>
      <w:r w:rsidRPr="00247A84">
        <w:rPr>
          <w:spacing w:val="-4"/>
          <w:sz w:val="24"/>
          <w:szCs w:val="24"/>
        </w:rPr>
        <w:t>comunicată</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11"/>
          <w:sz w:val="24"/>
          <w:szCs w:val="24"/>
        </w:rPr>
        <w:t xml:space="preserve"> </w:t>
      </w:r>
      <w:proofErr w:type="spellStart"/>
      <w:r w:rsidRPr="00247A84">
        <w:rPr>
          <w:spacing w:val="-4"/>
          <w:sz w:val="24"/>
          <w:szCs w:val="24"/>
        </w:rPr>
        <w:t>aceştia</w:t>
      </w:r>
      <w:proofErr w:type="spellEnd"/>
      <w:r w:rsidRPr="00247A84">
        <w:rPr>
          <w:spacing w:val="-13"/>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înscrisă</w:t>
      </w:r>
      <w:r w:rsidRPr="00247A84">
        <w:rPr>
          <w:spacing w:val="-12"/>
          <w:sz w:val="24"/>
          <w:szCs w:val="24"/>
        </w:rPr>
        <w:t xml:space="preserve"> </w:t>
      </w:r>
      <w:r w:rsidRPr="00247A84">
        <w:rPr>
          <w:spacing w:val="-4"/>
          <w:sz w:val="24"/>
          <w:szCs w:val="24"/>
        </w:rPr>
        <w:t>în baza</w:t>
      </w:r>
      <w:r w:rsidRPr="00247A84">
        <w:rPr>
          <w:spacing w:val="-9"/>
          <w:sz w:val="24"/>
          <w:szCs w:val="24"/>
        </w:rPr>
        <w:t xml:space="preserve"> </w:t>
      </w:r>
      <w:r w:rsidRPr="00247A84">
        <w:rPr>
          <w:spacing w:val="-4"/>
          <w:sz w:val="24"/>
          <w:szCs w:val="24"/>
        </w:rPr>
        <w:t>de</w:t>
      </w:r>
      <w:r w:rsidRPr="00247A84">
        <w:rPr>
          <w:spacing w:val="-16"/>
          <w:sz w:val="24"/>
          <w:szCs w:val="24"/>
        </w:rPr>
        <w:t xml:space="preserve"> </w:t>
      </w:r>
      <w:r w:rsidRPr="00247A84">
        <w:rPr>
          <w:spacing w:val="-4"/>
          <w:sz w:val="24"/>
          <w:szCs w:val="24"/>
        </w:rPr>
        <w:t>date</w:t>
      </w:r>
      <w:r w:rsidRPr="00247A84">
        <w:rPr>
          <w:spacing w:val="-8"/>
          <w:sz w:val="24"/>
          <w:szCs w:val="24"/>
        </w:rPr>
        <w:t xml:space="preserve"> </w:t>
      </w:r>
      <w:r w:rsidRPr="00247A84">
        <w:rPr>
          <w:spacing w:val="-4"/>
          <w:sz w:val="24"/>
          <w:szCs w:val="24"/>
        </w:rPr>
        <w:t>a</w:t>
      </w:r>
      <w:r w:rsidRPr="00247A84">
        <w:rPr>
          <w:spacing w:val="-13"/>
          <w:sz w:val="24"/>
          <w:szCs w:val="24"/>
        </w:rPr>
        <w:t xml:space="preserve"> </w:t>
      </w:r>
      <w:r w:rsidRPr="00247A84">
        <w:rPr>
          <w:spacing w:val="-4"/>
          <w:sz w:val="24"/>
          <w:szCs w:val="24"/>
        </w:rPr>
        <w:t>Colegiului.</w:t>
      </w:r>
    </w:p>
    <w:p w14:paraId="673CB975" w14:textId="77777777" w:rsidR="003F62EE" w:rsidRPr="00247A84" w:rsidRDefault="00000000">
      <w:pPr>
        <w:pStyle w:val="Listparagraf"/>
        <w:numPr>
          <w:ilvl w:val="0"/>
          <w:numId w:val="24"/>
        </w:numPr>
        <w:tabs>
          <w:tab w:val="left" w:pos="154"/>
          <w:tab w:val="left" w:pos="491"/>
        </w:tabs>
        <w:spacing w:before="281" w:line="230" w:lineRule="auto"/>
        <w:ind w:left="154" w:right="26" w:hanging="2"/>
        <w:jc w:val="both"/>
        <w:rPr>
          <w:sz w:val="24"/>
          <w:szCs w:val="24"/>
        </w:rPr>
      </w:pPr>
      <w:proofErr w:type="spellStart"/>
      <w:r w:rsidRPr="00247A84">
        <w:rPr>
          <w:spacing w:val="-4"/>
          <w:sz w:val="24"/>
          <w:szCs w:val="24"/>
        </w:rPr>
        <w:t>Convoearea</w:t>
      </w:r>
      <w:proofErr w:type="spellEnd"/>
      <w:r w:rsidRPr="00247A84">
        <w:rPr>
          <w:spacing w:val="-12"/>
          <w:sz w:val="24"/>
          <w:szCs w:val="24"/>
        </w:rPr>
        <w:t xml:space="preserve"> </w:t>
      </w:r>
      <w:r w:rsidRPr="00247A84">
        <w:rPr>
          <w:spacing w:val="-4"/>
          <w:sz w:val="24"/>
          <w:szCs w:val="24"/>
        </w:rPr>
        <w:t>Adunării</w:t>
      </w:r>
      <w:r w:rsidRPr="00247A84">
        <w:rPr>
          <w:spacing w:val="-12"/>
          <w:sz w:val="24"/>
          <w:szCs w:val="24"/>
        </w:rPr>
        <w:t xml:space="preserve"> </w:t>
      </w:r>
      <w:r w:rsidRPr="00247A84">
        <w:rPr>
          <w:spacing w:val="-4"/>
          <w:sz w:val="24"/>
          <w:szCs w:val="24"/>
        </w:rPr>
        <w:t>generale</w:t>
      </w:r>
      <w:r w:rsidRPr="00247A84">
        <w:rPr>
          <w:spacing w:val="-11"/>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filialei</w:t>
      </w:r>
      <w:r w:rsidRPr="00247A84">
        <w:rPr>
          <w:spacing w:val="-12"/>
          <w:sz w:val="24"/>
          <w:szCs w:val="24"/>
        </w:rPr>
        <w:t xml:space="preserve"> </w:t>
      </w:r>
      <w:r w:rsidRPr="00247A84">
        <w:rPr>
          <w:spacing w:val="-4"/>
          <w:sz w:val="24"/>
          <w:szCs w:val="24"/>
        </w:rPr>
        <w:t>teritoriale</w:t>
      </w:r>
      <w:r w:rsidRPr="00247A84">
        <w:rPr>
          <w:spacing w:val="-11"/>
          <w:sz w:val="24"/>
          <w:szCs w:val="24"/>
        </w:rPr>
        <w:t xml:space="preserve"> </w:t>
      </w:r>
      <w:r w:rsidRPr="00247A84">
        <w:rPr>
          <w:spacing w:val="-4"/>
          <w:sz w:val="24"/>
          <w:szCs w:val="24"/>
        </w:rPr>
        <w:t>se</w:t>
      </w:r>
      <w:r w:rsidRPr="00247A84">
        <w:rPr>
          <w:spacing w:val="-12"/>
          <w:sz w:val="24"/>
          <w:szCs w:val="24"/>
        </w:rPr>
        <w:t xml:space="preserve"> </w:t>
      </w:r>
      <w:r w:rsidRPr="00247A84">
        <w:rPr>
          <w:spacing w:val="-4"/>
          <w:sz w:val="24"/>
          <w:szCs w:val="24"/>
        </w:rPr>
        <w:t>face</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12"/>
          <w:sz w:val="24"/>
          <w:szCs w:val="24"/>
        </w:rPr>
        <w:t xml:space="preserve"> </w:t>
      </w:r>
      <w:proofErr w:type="spellStart"/>
      <w:r w:rsidRPr="00247A84">
        <w:rPr>
          <w:spacing w:val="-4"/>
          <w:sz w:val="24"/>
          <w:szCs w:val="24"/>
        </w:rPr>
        <w:t>Preşedintele</w:t>
      </w:r>
      <w:proofErr w:type="spellEnd"/>
      <w:r w:rsidRPr="00247A84">
        <w:rPr>
          <w:spacing w:val="-11"/>
          <w:sz w:val="24"/>
          <w:szCs w:val="24"/>
        </w:rPr>
        <w:t xml:space="preserve"> </w:t>
      </w:r>
      <w:r w:rsidRPr="00247A84">
        <w:rPr>
          <w:spacing w:val="-4"/>
          <w:sz w:val="24"/>
          <w:szCs w:val="24"/>
        </w:rPr>
        <w:t>filialei</w:t>
      </w:r>
      <w:r w:rsidRPr="00247A84">
        <w:rPr>
          <w:spacing w:val="-12"/>
          <w:sz w:val="24"/>
          <w:szCs w:val="24"/>
        </w:rPr>
        <w:t xml:space="preserve"> </w:t>
      </w:r>
      <w:r w:rsidRPr="00247A84">
        <w:rPr>
          <w:spacing w:val="-4"/>
          <w:sz w:val="24"/>
          <w:szCs w:val="24"/>
        </w:rPr>
        <w:t>teritoriale.</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 xml:space="preserve">cazul </w:t>
      </w:r>
      <w:r w:rsidRPr="00247A84">
        <w:rPr>
          <w:spacing w:val="-2"/>
          <w:sz w:val="24"/>
          <w:szCs w:val="24"/>
        </w:rPr>
        <w:t>în</w:t>
      </w:r>
      <w:r w:rsidRPr="00247A84">
        <w:rPr>
          <w:spacing w:val="-14"/>
          <w:sz w:val="24"/>
          <w:szCs w:val="24"/>
        </w:rPr>
        <w:t xml:space="preserve"> </w:t>
      </w:r>
      <w:r w:rsidRPr="00247A84">
        <w:rPr>
          <w:spacing w:val="-2"/>
          <w:sz w:val="24"/>
          <w:szCs w:val="24"/>
        </w:rPr>
        <w:t>care,</w:t>
      </w:r>
      <w:r w:rsidRPr="00247A84">
        <w:rPr>
          <w:spacing w:val="-12"/>
          <w:sz w:val="24"/>
          <w:szCs w:val="24"/>
        </w:rPr>
        <w:t xml:space="preserve"> </w:t>
      </w:r>
      <w:r w:rsidRPr="00247A84">
        <w:rPr>
          <w:spacing w:val="-2"/>
          <w:sz w:val="24"/>
          <w:szCs w:val="24"/>
        </w:rPr>
        <w:t>urmare</w:t>
      </w:r>
      <w:r w:rsidRPr="00247A84">
        <w:rPr>
          <w:spacing w:val="-10"/>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solicitării</w:t>
      </w:r>
      <w:r w:rsidRPr="00247A84">
        <w:rPr>
          <w:spacing w:val="-6"/>
          <w:sz w:val="24"/>
          <w:szCs w:val="24"/>
        </w:rPr>
        <w:t xml:space="preserve"> </w:t>
      </w:r>
      <w:r w:rsidRPr="00247A84">
        <w:rPr>
          <w:spacing w:val="-2"/>
          <w:sz w:val="24"/>
          <w:szCs w:val="24"/>
        </w:rPr>
        <w:t>Comitetului filialei</w:t>
      </w:r>
      <w:r w:rsidRPr="00247A84">
        <w:rPr>
          <w:spacing w:val="-8"/>
          <w:sz w:val="24"/>
          <w:szCs w:val="24"/>
        </w:rPr>
        <w:t xml:space="preserve"> </w:t>
      </w:r>
      <w:r w:rsidRPr="00247A84">
        <w:rPr>
          <w:spacing w:val="-2"/>
          <w:sz w:val="24"/>
          <w:szCs w:val="24"/>
        </w:rPr>
        <w:t>teritoriale,</w:t>
      </w:r>
      <w:r w:rsidRPr="00247A84">
        <w:rPr>
          <w:spacing w:val="-4"/>
          <w:sz w:val="24"/>
          <w:szCs w:val="24"/>
        </w:rPr>
        <w:t xml:space="preserve"> </w:t>
      </w:r>
      <w:proofErr w:type="spellStart"/>
      <w:r w:rsidRPr="00247A84">
        <w:rPr>
          <w:spacing w:val="-2"/>
          <w:sz w:val="24"/>
          <w:szCs w:val="24"/>
        </w:rPr>
        <w:t>Preşedintele</w:t>
      </w:r>
      <w:proofErr w:type="spellEnd"/>
      <w:r w:rsidRPr="00247A84">
        <w:rPr>
          <w:spacing w:val="-4"/>
          <w:sz w:val="24"/>
          <w:szCs w:val="24"/>
        </w:rPr>
        <w:t xml:space="preserve"> </w:t>
      </w:r>
      <w:r w:rsidRPr="00247A84">
        <w:rPr>
          <w:spacing w:val="-2"/>
          <w:sz w:val="24"/>
          <w:szCs w:val="24"/>
        </w:rPr>
        <w:t>filialei</w:t>
      </w:r>
      <w:r w:rsidRPr="00247A84">
        <w:rPr>
          <w:spacing w:val="-8"/>
          <w:sz w:val="24"/>
          <w:szCs w:val="24"/>
        </w:rPr>
        <w:t xml:space="preserve"> </w:t>
      </w:r>
      <w:r w:rsidRPr="00247A84">
        <w:rPr>
          <w:spacing w:val="-2"/>
          <w:sz w:val="24"/>
          <w:szCs w:val="24"/>
        </w:rPr>
        <w:t>teritoriale</w:t>
      </w:r>
      <w:r w:rsidRPr="00247A84">
        <w:rPr>
          <w:spacing w:val="-7"/>
          <w:sz w:val="24"/>
          <w:szCs w:val="24"/>
        </w:rPr>
        <w:t xml:space="preserve"> </w:t>
      </w:r>
      <w:r w:rsidRPr="00247A84">
        <w:rPr>
          <w:spacing w:val="-2"/>
          <w:sz w:val="24"/>
          <w:szCs w:val="24"/>
        </w:rPr>
        <w:t>refuză</w:t>
      </w:r>
      <w:r w:rsidRPr="00247A84">
        <w:rPr>
          <w:spacing w:val="-9"/>
          <w:sz w:val="24"/>
          <w:szCs w:val="24"/>
        </w:rPr>
        <w:t xml:space="preserve"> </w:t>
      </w:r>
      <w:r w:rsidRPr="00247A84">
        <w:rPr>
          <w:spacing w:val="-2"/>
          <w:sz w:val="24"/>
          <w:szCs w:val="24"/>
        </w:rPr>
        <w:t>expres</w:t>
      </w:r>
      <w:r w:rsidRPr="00247A84">
        <w:rPr>
          <w:spacing w:val="-6"/>
          <w:sz w:val="24"/>
          <w:szCs w:val="24"/>
        </w:rPr>
        <w:t xml:space="preserve"> </w:t>
      </w:r>
      <w:r w:rsidRPr="00247A84">
        <w:rPr>
          <w:spacing w:val="-2"/>
          <w:sz w:val="24"/>
          <w:szCs w:val="24"/>
        </w:rPr>
        <w:t>sau tacit</w:t>
      </w:r>
      <w:r w:rsidRPr="00247A84">
        <w:rPr>
          <w:spacing w:val="-14"/>
          <w:sz w:val="24"/>
          <w:szCs w:val="24"/>
        </w:rPr>
        <w:t xml:space="preserve"> </w:t>
      </w:r>
      <w:r w:rsidRPr="00247A84">
        <w:rPr>
          <w:spacing w:val="-2"/>
          <w:sz w:val="24"/>
          <w:szCs w:val="24"/>
        </w:rPr>
        <w:t>să</w:t>
      </w:r>
      <w:r w:rsidRPr="00247A84">
        <w:rPr>
          <w:spacing w:val="-14"/>
          <w:sz w:val="24"/>
          <w:szCs w:val="24"/>
        </w:rPr>
        <w:t xml:space="preserve"> </w:t>
      </w:r>
      <w:r w:rsidRPr="00247A84">
        <w:rPr>
          <w:spacing w:val="-2"/>
          <w:sz w:val="24"/>
          <w:szCs w:val="24"/>
        </w:rPr>
        <w:t>convoace</w:t>
      </w:r>
      <w:r w:rsidRPr="00247A84">
        <w:rPr>
          <w:spacing w:val="-7"/>
          <w:sz w:val="24"/>
          <w:szCs w:val="24"/>
        </w:rPr>
        <w:t xml:space="preserve"> </w:t>
      </w:r>
      <w:r w:rsidRPr="00247A84">
        <w:rPr>
          <w:spacing w:val="-2"/>
          <w:sz w:val="24"/>
          <w:szCs w:val="24"/>
        </w:rPr>
        <w:t xml:space="preserve">Adunarea generală, </w:t>
      </w:r>
      <w:proofErr w:type="spellStart"/>
      <w:r w:rsidRPr="00247A84">
        <w:rPr>
          <w:spacing w:val="-2"/>
          <w:sz w:val="24"/>
          <w:szCs w:val="24"/>
        </w:rPr>
        <w:t>convoearea</w:t>
      </w:r>
      <w:proofErr w:type="spellEnd"/>
      <w:r w:rsidRPr="00247A84">
        <w:rPr>
          <w:spacing w:val="-2"/>
          <w:sz w:val="24"/>
          <w:szCs w:val="24"/>
        </w:rPr>
        <w:t xml:space="preserve"> se</w:t>
      </w:r>
      <w:r w:rsidRPr="00247A84">
        <w:rPr>
          <w:spacing w:val="-14"/>
          <w:sz w:val="24"/>
          <w:szCs w:val="24"/>
        </w:rPr>
        <w:t xml:space="preserve"> </w:t>
      </w:r>
      <w:r w:rsidRPr="00247A84">
        <w:rPr>
          <w:spacing w:val="-2"/>
          <w:sz w:val="24"/>
          <w:szCs w:val="24"/>
        </w:rPr>
        <w:t>va</w:t>
      </w:r>
      <w:r w:rsidRPr="00247A84">
        <w:rPr>
          <w:spacing w:val="-9"/>
          <w:sz w:val="24"/>
          <w:szCs w:val="24"/>
        </w:rPr>
        <w:t xml:space="preserve"> </w:t>
      </w:r>
      <w:r w:rsidRPr="00247A84">
        <w:rPr>
          <w:spacing w:val="-2"/>
          <w:sz w:val="24"/>
          <w:szCs w:val="24"/>
        </w:rPr>
        <w:t>realiza</w:t>
      </w:r>
      <w:r w:rsidRPr="00247A84">
        <w:rPr>
          <w:spacing w:val="-9"/>
          <w:sz w:val="24"/>
          <w:szCs w:val="24"/>
        </w:rPr>
        <w:t xml:space="preserve"> </w:t>
      </w:r>
      <w:r w:rsidRPr="00247A84">
        <w:rPr>
          <w:spacing w:val="-2"/>
          <w:sz w:val="24"/>
          <w:szCs w:val="24"/>
        </w:rPr>
        <w:t>de</w:t>
      </w:r>
      <w:r w:rsidRPr="00247A84">
        <w:rPr>
          <w:spacing w:val="-8"/>
          <w:sz w:val="24"/>
          <w:szCs w:val="24"/>
        </w:rPr>
        <w:t xml:space="preserve"> </w:t>
      </w:r>
      <w:r w:rsidRPr="00247A84">
        <w:rPr>
          <w:spacing w:val="-2"/>
          <w:sz w:val="24"/>
          <w:szCs w:val="24"/>
        </w:rPr>
        <w:t>către</w:t>
      </w:r>
      <w:r w:rsidRPr="00247A84">
        <w:rPr>
          <w:spacing w:val="-5"/>
          <w:sz w:val="24"/>
          <w:szCs w:val="24"/>
        </w:rPr>
        <w:t xml:space="preserve"> </w:t>
      </w:r>
      <w:r w:rsidRPr="00247A84">
        <w:rPr>
          <w:spacing w:val="-2"/>
          <w:sz w:val="24"/>
          <w:szCs w:val="24"/>
        </w:rPr>
        <w:t>uri</w:t>
      </w:r>
      <w:r w:rsidRPr="00247A84">
        <w:rPr>
          <w:spacing w:val="-14"/>
          <w:sz w:val="24"/>
          <w:szCs w:val="24"/>
        </w:rPr>
        <w:t xml:space="preserve"> </w:t>
      </w:r>
      <w:r w:rsidRPr="00247A84">
        <w:rPr>
          <w:spacing w:val="-2"/>
          <w:sz w:val="24"/>
          <w:szCs w:val="24"/>
        </w:rPr>
        <w:t>membru</w:t>
      </w:r>
      <w:r w:rsidRPr="00247A84">
        <w:rPr>
          <w:spacing w:val="-4"/>
          <w:sz w:val="24"/>
          <w:szCs w:val="24"/>
        </w:rPr>
        <w:t xml:space="preserve"> </w:t>
      </w:r>
      <w:r w:rsidRPr="00247A84">
        <w:rPr>
          <w:spacing w:val="-2"/>
          <w:sz w:val="24"/>
          <w:szCs w:val="24"/>
        </w:rPr>
        <w:t>a1</w:t>
      </w:r>
      <w:r w:rsidRPr="00247A84">
        <w:rPr>
          <w:spacing w:val="-14"/>
          <w:sz w:val="24"/>
          <w:szCs w:val="24"/>
        </w:rPr>
        <w:t xml:space="preserve"> </w:t>
      </w:r>
      <w:r w:rsidRPr="00247A84">
        <w:rPr>
          <w:spacing w:val="-2"/>
          <w:sz w:val="24"/>
          <w:szCs w:val="24"/>
        </w:rPr>
        <w:t>Comitetului filialei desemnat</w:t>
      </w:r>
      <w:r w:rsidRPr="00247A84">
        <w:rPr>
          <w:spacing w:val="-14"/>
          <w:sz w:val="24"/>
          <w:szCs w:val="24"/>
        </w:rPr>
        <w:t xml:space="preserve"> </w:t>
      </w:r>
      <w:r w:rsidRPr="00247A84">
        <w:rPr>
          <w:spacing w:val="-2"/>
          <w:sz w:val="24"/>
          <w:szCs w:val="24"/>
        </w:rPr>
        <w:t>prin</w:t>
      </w:r>
      <w:r w:rsidRPr="00247A84">
        <w:rPr>
          <w:spacing w:val="-14"/>
          <w:sz w:val="24"/>
          <w:szCs w:val="24"/>
        </w:rPr>
        <w:t xml:space="preserve"> </w:t>
      </w:r>
      <w:r w:rsidRPr="00247A84">
        <w:rPr>
          <w:spacing w:val="-2"/>
          <w:sz w:val="24"/>
          <w:szCs w:val="24"/>
        </w:rPr>
        <w:t>votul</w:t>
      </w:r>
      <w:r w:rsidRPr="00247A84">
        <w:rPr>
          <w:spacing w:val="-13"/>
          <w:sz w:val="24"/>
          <w:szCs w:val="24"/>
        </w:rPr>
        <w:t xml:space="preserve"> </w:t>
      </w:r>
      <w:r w:rsidRPr="00247A84">
        <w:rPr>
          <w:spacing w:val="-2"/>
          <w:sz w:val="24"/>
          <w:szCs w:val="24"/>
        </w:rPr>
        <w:t>majorității</w:t>
      </w:r>
      <w:r w:rsidRPr="00247A84">
        <w:rPr>
          <w:spacing w:val="-14"/>
          <w:sz w:val="24"/>
          <w:szCs w:val="24"/>
        </w:rPr>
        <w:t xml:space="preserve"> </w:t>
      </w:r>
      <w:r w:rsidRPr="00247A84">
        <w:rPr>
          <w:spacing w:val="-2"/>
          <w:sz w:val="24"/>
          <w:szCs w:val="24"/>
        </w:rPr>
        <w:t>simple</w:t>
      </w:r>
      <w:r w:rsidRPr="00247A84">
        <w:rPr>
          <w:spacing w:val="-14"/>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membrilor</w:t>
      </w:r>
      <w:r w:rsidRPr="00247A84">
        <w:rPr>
          <w:spacing w:val="-10"/>
          <w:sz w:val="24"/>
          <w:szCs w:val="24"/>
        </w:rPr>
        <w:t xml:space="preserve"> </w:t>
      </w:r>
      <w:r w:rsidRPr="00247A84">
        <w:rPr>
          <w:spacing w:val="-2"/>
          <w:sz w:val="24"/>
          <w:szCs w:val="24"/>
        </w:rPr>
        <w:t>Comitetului</w:t>
      </w:r>
      <w:r w:rsidRPr="00247A84">
        <w:rPr>
          <w:spacing w:val="-12"/>
          <w:sz w:val="24"/>
          <w:szCs w:val="24"/>
        </w:rPr>
        <w:t xml:space="preserve"> </w:t>
      </w:r>
      <w:r w:rsidRPr="00247A84">
        <w:rPr>
          <w:spacing w:val="-2"/>
          <w:sz w:val="24"/>
          <w:szCs w:val="24"/>
        </w:rPr>
        <w:t>filialei</w:t>
      </w:r>
      <w:r w:rsidRPr="00247A84">
        <w:rPr>
          <w:spacing w:val="-14"/>
          <w:sz w:val="24"/>
          <w:szCs w:val="24"/>
        </w:rPr>
        <w:t xml:space="preserve"> </w:t>
      </w:r>
      <w:r w:rsidRPr="00247A84">
        <w:rPr>
          <w:spacing w:val="-2"/>
          <w:sz w:val="24"/>
          <w:szCs w:val="24"/>
        </w:rPr>
        <w:t>teritoriale.</w:t>
      </w:r>
    </w:p>
    <w:p w14:paraId="1FA39FF6" w14:textId="77777777" w:rsidR="003F62EE" w:rsidRPr="00247A84" w:rsidRDefault="00000000">
      <w:pPr>
        <w:pStyle w:val="Listparagraf"/>
        <w:numPr>
          <w:ilvl w:val="0"/>
          <w:numId w:val="24"/>
        </w:numPr>
        <w:tabs>
          <w:tab w:val="left" w:pos="483"/>
        </w:tabs>
        <w:spacing w:before="281" w:line="228" w:lineRule="auto"/>
        <w:ind w:left="159" w:right="15" w:firstLine="0"/>
        <w:jc w:val="both"/>
        <w:rPr>
          <w:sz w:val="24"/>
          <w:szCs w:val="24"/>
        </w:rPr>
      </w:pPr>
      <w:r w:rsidRPr="00247A84">
        <w:rPr>
          <w:spacing w:val="-8"/>
          <w:sz w:val="24"/>
          <w:szCs w:val="24"/>
        </w:rPr>
        <w:t>Convocarea Adunării</w:t>
      </w:r>
      <w:r w:rsidRPr="00247A84">
        <w:rPr>
          <w:sz w:val="24"/>
          <w:szCs w:val="24"/>
        </w:rPr>
        <w:t xml:space="preserve"> </w:t>
      </w:r>
      <w:r w:rsidRPr="00247A84">
        <w:rPr>
          <w:spacing w:val="-8"/>
          <w:sz w:val="24"/>
          <w:szCs w:val="24"/>
        </w:rPr>
        <w:t>generale</w:t>
      </w:r>
      <w:r w:rsidRPr="00247A84">
        <w:rPr>
          <w:spacing w:val="11"/>
          <w:sz w:val="24"/>
          <w:szCs w:val="24"/>
        </w:rPr>
        <w:t xml:space="preserve"> </w:t>
      </w:r>
      <w:r w:rsidRPr="00247A84">
        <w:rPr>
          <w:spacing w:val="-8"/>
          <w:sz w:val="24"/>
          <w:szCs w:val="24"/>
        </w:rPr>
        <w:t>a filialei</w:t>
      </w:r>
      <w:r w:rsidRPr="00247A84">
        <w:rPr>
          <w:spacing w:val="-1"/>
          <w:sz w:val="24"/>
          <w:szCs w:val="24"/>
        </w:rPr>
        <w:t xml:space="preserve"> </w:t>
      </w:r>
      <w:r w:rsidRPr="00247A84">
        <w:rPr>
          <w:spacing w:val="-8"/>
          <w:sz w:val="24"/>
          <w:szCs w:val="24"/>
        </w:rPr>
        <w:t>teritoriale</w:t>
      </w:r>
      <w:r w:rsidRPr="00247A84">
        <w:rPr>
          <w:spacing w:val="16"/>
          <w:sz w:val="24"/>
          <w:szCs w:val="24"/>
        </w:rPr>
        <w:t xml:space="preserve"> </w:t>
      </w:r>
      <w:r w:rsidRPr="00247A84">
        <w:rPr>
          <w:spacing w:val="-8"/>
          <w:sz w:val="24"/>
          <w:szCs w:val="24"/>
        </w:rPr>
        <w:t>se poate</w:t>
      </w:r>
      <w:r w:rsidRPr="00247A84">
        <w:rPr>
          <w:sz w:val="24"/>
          <w:szCs w:val="24"/>
        </w:rPr>
        <w:t xml:space="preserve"> </w:t>
      </w:r>
      <w:r w:rsidRPr="00247A84">
        <w:rPr>
          <w:spacing w:val="-8"/>
          <w:sz w:val="24"/>
          <w:szCs w:val="24"/>
        </w:rPr>
        <w:t>realiza</w:t>
      </w:r>
      <w:r w:rsidRPr="00247A84">
        <w:rPr>
          <w:spacing w:val="-4"/>
          <w:sz w:val="24"/>
          <w:szCs w:val="24"/>
        </w:rPr>
        <w:t xml:space="preserve"> </w:t>
      </w:r>
      <w:r w:rsidRPr="00247A84">
        <w:rPr>
          <w:spacing w:val="-8"/>
          <w:sz w:val="24"/>
          <w:szCs w:val="24"/>
        </w:rPr>
        <w:t>și</w:t>
      </w:r>
      <w:r w:rsidRPr="00247A84">
        <w:rPr>
          <w:spacing w:val="-6"/>
          <w:sz w:val="24"/>
          <w:szCs w:val="24"/>
        </w:rPr>
        <w:t xml:space="preserve"> </w:t>
      </w:r>
      <w:r w:rsidRPr="00247A84">
        <w:rPr>
          <w:spacing w:val="-8"/>
          <w:sz w:val="24"/>
          <w:szCs w:val="24"/>
        </w:rPr>
        <w:t>de</w:t>
      </w:r>
      <w:r w:rsidRPr="00247A84">
        <w:rPr>
          <w:spacing w:val="-6"/>
          <w:sz w:val="24"/>
          <w:szCs w:val="24"/>
        </w:rPr>
        <w:t xml:space="preserve"> </w:t>
      </w:r>
      <w:r w:rsidRPr="00247A84">
        <w:rPr>
          <w:spacing w:val="-8"/>
          <w:sz w:val="24"/>
          <w:szCs w:val="24"/>
        </w:rPr>
        <w:t>către</w:t>
      </w:r>
      <w:r w:rsidRPr="00247A84">
        <w:rPr>
          <w:spacing w:val="-5"/>
          <w:sz w:val="24"/>
          <w:szCs w:val="24"/>
        </w:rPr>
        <w:t xml:space="preserve"> </w:t>
      </w:r>
      <w:r w:rsidRPr="00247A84">
        <w:rPr>
          <w:spacing w:val="-8"/>
          <w:sz w:val="24"/>
          <w:szCs w:val="24"/>
        </w:rPr>
        <w:t>Biroul</w:t>
      </w:r>
      <w:r w:rsidRPr="00247A84">
        <w:rPr>
          <w:spacing w:val="12"/>
          <w:sz w:val="24"/>
          <w:szCs w:val="24"/>
        </w:rPr>
        <w:t xml:space="preserve"> </w:t>
      </w:r>
      <w:r w:rsidRPr="00247A84">
        <w:rPr>
          <w:spacing w:val="-8"/>
          <w:sz w:val="24"/>
          <w:szCs w:val="24"/>
        </w:rPr>
        <w:t>Executiv</w:t>
      </w:r>
      <w:r w:rsidRPr="00247A84">
        <w:rPr>
          <w:spacing w:val="11"/>
          <w:sz w:val="24"/>
          <w:szCs w:val="24"/>
        </w:rPr>
        <w:t xml:space="preserve"> </w:t>
      </w:r>
      <w:r w:rsidRPr="00247A84">
        <w:rPr>
          <w:spacing w:val="-8"/>
          <w:sz w:val="24"/>
          <w:szCs w:val="24"/>
        </w:rPr>
        <w:t xml:space="preserve">a1 Colegiului </w:t>
      </w:r>
      <w:r w:rsidRPr="00247A84">
        <w:rPr>
          <w:sz w:val="24"/>
          <w:szCs w:val="24"/>
        </w:rPr>
        <w:t>Psihologilor din România în cazurile expres prevăzute în Regulamentul de organizare și</w:t>
      </w:r>
      <w:r w:rsidRPr="00247A84">
        <w:rPr>
          <w:spacing w:val="-3"/>
          <w:sz w:val="24"/>
          <w:szCs w:val="24"/>
        </w:rPr>
        <w:t xml:space="preserve"> </w:t>
      </w:r>
      <w:r w:rsidRPr="00247A84">
        <w:rPr>
          <w:sz w:val="24"/>
          <w:szCs w:val="24"/>
        </w:rPr>
        <w:t>funcționare a Colegiului</w:t>
      </w:r>
      <w:r w:rsidRPr="00247A84">
        <w:rPr>
          <w:spacing w:val="-16"/>
          <w:sz w:val="24"/>
          <w:szCs w:val="24"/>
        </w:rPr>
        <w:t xml:space="preserve"> </w:t>
      </w:r>
      <w:r w:rsidRPr="00247A84">
        <w:rPr>
          <w:sz w:val="24"/>
          <w:szCs w:val="24"/>
        </w:rPr>
        <w:t>Psihologilor</w:t>
      </w:r>
      <w:r w:rsidRPr="00247A84">
        <w:rPr>
          <w:spacing w:val="-16"/>
          <w:sz w:val="24"/>
          <w:szCs w:val="24"/>
        </w:rPr>
        <w:t xml:space="preserve"> </w:t>
      </w:r>
      <w:r w:rsidRPr="00247A84">
        <w:rPr>
          <w:sz w:val="24"/>
          <w:szCs w:val="24"/>
        </w:rPr>
        <w:t>din</w:t>
      </w:r>
      <w:r w:rsidRPr="00247A84">
        <w:rPr>
          <w:spacing w:val="-15"/>
          <w:sz w:val="24"/>
          <w:szCs w:val="24"/>
        </w:rPr>
        <w:t xml:space="preserve"> </w:t>
      </w:r>
      <w:r w:rsidRPr="00247A84">
        <w:rPr>
          <w:sz w:val="24"/>
          <w:szCs w:val="24"/>
        </w:rPr>
        <w:t>România.</w:t>
      </w:r>
    </w:p>
    <w:p w14:paraId="633C6DC4" w14:textId="77777777" w:rsidR="003F62EE" w:rsidRPr="00247A84" w:rsidRDefault="00000000">
      <w:pPr>
        <w:pStyle w:val="Titlu1"/>
        <w:spacing w:before="278" w:line="277" w:lineRule="exact"/>
        <w:ind w:left="161"/>
        <w:rPr>
          <w:sz w:val="24"/>
          <w:szCs w:val="24"/>
        </w:rPr>
      </w:pPr>
      <w:r w:rsidRPr="00247A84">
        <w:rPr>
          <w:spacing w:val="-4"/>
          <w:sz w:val="24"/>
          <w:szCs w:val="24"/>
        </w:rPr>
        <w:t>Art.</w:t>
      </w:r>
      <w:r w:rsidRPr="00247A84">
        <w:rPr>
          <w:spacing w:val="-9"/>
          <w:sz w:val="24"/>
          <w:szCs w:val="24"/>
        </w:rPr>
        <w:t xml:space="preserve"> </w:t>
      </w:r>
      <w:r w:rsidRPr="00247A84">
        <w:rPr>
          <w:spacing w:val="-4"/>
          <w:sz w:val="24"/>
          <w:szCs w:val="24"/>
        </w:rPr>
        <w:t>127.</w:t>
      </w:r>
    </w:p>
    <w:p w14:paraId="204BEA65" w14:textId="77777777" w:rsidR="003F62EE" w:rsidRPr="00247A84" w:rsidRDefault="00000000">
      <w:pPr>
        <w:pStyle w:val="Listparagraf"/>
        <w:numPr>
          <w:ilvl w:val="0"/>
          <w:numId w:val="23"/>
        </w:numPr>
        <w:tabs>
          <w:tab w:val="left" w:pos="161"/>
          <w:tab w:val="left" w:pos="483"/>
        </w:tabs>
        <w:spacing w:line="235" w:lineRule="auto"/>
        <w:ind w:right="13" w:hanging="2"/>
        <w:jc w:val="both"/>
        <w:rPr>
          <w:sz w:val="24"/>
          <w:szCs w:val="24"/>
        </w:rPr>
      </w:pPr>
      <w:r w:rsidRPr="00247A84">
        <w:rPr>
          <w:spacing w:val="-6"/>
          <w:sz w:val="24"/>
          <w:szCs w:val="24"/>
        </w:rPr>
        <w:t>Comitetul</w:t>
      </w:r>
      <w:r w:rsidRPr="00247A84">
        <w:rPr>
          <w:spacing w:val="-10"/>
          <w:sz w:val="24"/>
          <w:szCs w:val="24"/>
        </w:rPr>
        <w:t xml:space="preserve"> </w:t>
      </w:r>
      <w:r w:rsidRPr="00247A84">
        <w:rPr>
          <w:spacing w:val="-6"/>
          <w:sz w:val="24"/>
          <w:szCs w:val="24"/>
        </w:rPr>
        <w:t>filialei</w:t>
      </w:r>
      <w:r w:rsidRPr="00247A84">
        <w:rPr>
          <w:spacing w:val="-10"/>
          <w:sz w:val="24"/>
          <w:szCs w:val="24"/>
        </w:rPr>
        <w:t xml:space="preserve"> </w:t>
      </w:r>
      <w:r w:rsidRPr="00247A84">
        <w:rPr>
          <w:spacing w:val="-6"/>
          <w:sz w:val="24"/>
          <w:szCs w:val="24"/>
        </w:rPr>
        <w:t>teritoriale</w:t>
      </w:r>
      <w:r w:rsidRPr="00247A84">
        <w:rPr>
          <w:spacing w:val="-9"/>
          <w:sz w:val="24"/>
          <w:szCs w:val="24"/>
        </w:rPr>
        <w:t xml:space="preserve"> </w:t>
      </w:r>
      <w:r w:rsidRPr="00247A84">
        <w:rPr>
          <w:spacing w:val="-6"/>
          <w:sz w:val="24"/>
          <w:szCs w:val="24"/>
        </w:rPr>
        <w:t>este</w:t>
      </w:r>
      <w:r w:rsidRPr="00247A84">
        <w:rPr>
          <w:spacing w:val="-10"/>
          <w:sz w:val="24"/>
          <w:szCs w:val="24"/>
        </w:rPr>
        <w:t xml:space="preserve"> </w:t>
      </w:r>
      <w:r w:rsidRPr="00247A84">
        <w:rPr>
          <w:spacing w:val="-6"/>
          <w:sz w:val="24"/>
          <w:szCs w:val="24"/>
        </w:rPr>
        <w:t>constituit</w:t>
      </w:r>
      <w:r w:rsidRPr="00247A84">
        <w:rPr>
          <w:spacing w:val="-10"/>
          <w:sz w:val="24"/>
          <w:szCs w:val="24"/>
        </w:rPr>
        <w:t xml:space="preserve"> </w:t>
      </w:r>
      <w:r w:rsidRPr="00247A84">
        <w:rPr>
          <w:spacing w:val="-6"/>
          <w:sz w:val="24"/>
          <w:szCs w:val="24"/>
        </w:rPr>
        <w:t>dintr-un</w:t>
      </w:r>
      <w:r w:rsidRPr="00247A84">
        <w:rPr>
          <w:spacing w:val="-9"/>
          <w:sz w:val="24"/>
          <w:szCs w:val="24"/>
        </w:rPr>
        <w:t xml:space="preserve"> </w:t>
      </w:r>
      <w:r w:rsidRPr="00247A84">
        <w:rPr>
          <w:spacing w:val="-6"/>
          <w:sz w:val="24"/>
          <w:szCs w:val="24"/>
        </w:rPr>
        <w:t>număr</w:t>
      </w:r>
      <w:r w:rsidRPr="00247A84">
        <w:rPr>
          <w:spacing w:val="-10"/>
          <w:sz w:val="24"/>
          <w:szCs w:val="24"/>
        </w:rPr>
        <w:t xml:space="preserve"> </w:t>
      </w:r>
      <w:r w:rsidRPr="00247A84">
        <w:rPr>
          <w:spacing w:val="-6"/>
          <w:sz w:val="24"/>
          <w:szCs w:val="24"/>
        </w:rPr>
        <w:t>impar</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membri</w:t>
      </w:r>
      <w:r w:rsidRPr="00247A84">
        <w:rPr>
          <w:spacing w:val="-10"/>
          <w:sz w:val="24"/>
          <w:szCs w:val="24"/>
        </w:rPr>
        <w:t xml:space="preserve"> </w:t>
      </w:r>
      <w:r w:rsidRPr="00247A84">
        <w:rPr>
          <w:spacing w:val="-6"/>
          <w:sz w:val="24"/>
          <w:szCs w:val="24"/>
        </w:rPr>
        <w:t>raportat</w:t>
      </w:r>
      <w:r w:rsidRPr="00247A84">
        <w:rPr>
          <w:spacing w:val="-9"/>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numărul</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 xml:space="preserve">membri </w:t>
      </w:r>
      <w:r w:rsidRPr="00247A84">
        <w:rPr>
          <w:spacing w:val="-4"/>
          <w:sz w:val="24"/>
          <w:szCs w:val="24"/>
        </w:rPr>
        <w:t>ai</w:t>
      </w:r>
      <w:r w:rsidRPr="00247A84">
        <w:rPr>
          <w:spacing w:val="-12"/>
          <w:sz w:val="24"/>
          <w:szCs w:val="24"/>
        </w:rPr>
        <w:t xml:space="preserve"> </w:t>
      </w:r>
      <w:r w:rsidRPr="00247A84">
        <w:rPr>
          <w:spacing w:val="-4"/>
          <w:sz w:val="24"/>
          <w:szCs w:val="24"/>
        </w:rPr>
        <w:t>filialei,</w:t>
      </w:r>
      <w:r w:rsidRPr="00247A84">
        <w:rPr>
          <w:spacing w:val="-12"/>
          <w:sz w:val="24"/>
          <w:szCs w:val="24"/>
        </w:rPr>
        <w:t xml:space="preserve"> </w:t>
      </w:r>
      <w:r w:rsidRPr="00247A84">
        <w:rPr>
          <w:spacing w:val="-4"/>
          <w:sz w:val="24"/>
          <w:szCs w:val="24"/>
        </w:rPr>
        <w:t>stabilit</w:t>
      </w:r>
      <w:r w:rsidRPr="00247A84">
        <w:rPr>
          <w:spacing w:val="-11"/>
          <w:sz w:val="24"/>
          <w:szCs w:val="24"/>
        </w:rPr>
        <w:t xml:space="preserve"> </w:t>
      </w:r>
      <w:r w:rsidRPr="00247A84">
        <w:rPr>
          <w:spacing w:val="-4"/>
          <w:sz w:val="24"/>
          <w:szCs w:val="24"/>
        </w:rPr>
        <w:t>prin</w:t>
      </w:r>
      <w:r w:rsidRPr="00247A84">
        <w:rPr>
          <w:spacing w:val="-12"/>
          <w:sz w:val="24"/>
          <w:szCs w:val="24"/>
        </w:rPr>
        <w:t xml:space="preserve"> </w:t>
      </w:r>
      <w:r w:rsidRPr="00247A84">
        <w:rPr>
          <w:spacing w:val="-4"/>
          <w:sz w:val="24"/>
          <w:szCs w:val="24"/>
        </w:rPr>
        <w:t>hotărâre</w:t>
      </w:r>
      <w:r w:rsidRPr="00247A84">
        <w:rPr>
          <w:spacing w:val="-12"/>
          <w:sz w:val="24"/>
          <w:szCs w:val="24"/>
        </w:rPr>
        <w:t xml:space="preserve"> </w:t>
      </w:r>
      <w:r w:rsidRPr="00247A84">
        <w:rPr>
          <w:spacing w:val="-4"/>
          <w:sz w:val="24"/>
          <w:szCs w:val="24"/>
        </w:rPr>
        <w:t>a</w:t>
      </w:r>
      <w:r w:rsidRPr="00247A84">
        <w:rPr>
          <w:spacing w:val="-11"/>
          <w:sz w:val="24"/>
          <w:szCs w:val="24"/>
        </w:rPr>
        <w:t xml:space="preserve"> </w:t>
      </w:r>
      <w:r w:rsidRPr="00247A84">
        <w:rPr>
          <w:spacing w:val="-4"/>
          <w:sz w:val="24"/>
          <w:szCs w:val="24"/>
        </w:rPr>
        <w:t>Consiliului</w:t>
      </w:r>
      <w:r w:rsidRPr="00247A84">
        <w:rPr>
          <w:spacing w:val="-9"/>
          <w:sz w:val="24"/>
          <w:szCs w:val="24"/>
        </w:rPr>
        <w:t xml:space="preserve"> </w:t>
      </w:r>
      <w:r w:rsidRPr="00247A84">
        <w:rPr>
          <w:spacing w:val="-4"/>
          <w:sz w:val="24"/>
          <w:szCs w:val="24"/>
        </w:rPr>
        <w:t>Național.</w:t>
      </w:r>
      <w:r w:rsidRPr="00247A84">
        <w:rPr>
          <w:spacing w:val="-12"/>
          <w:sz w:val="24"/>
          <w:szCs w:val="24"/>
        </w:rPr>
        <w:t xml:space="preserve"> </w:t>
      </w:r>
      <w:proofErr w:type="spellStart"/>
      <w:r w:rsidRPr="00247A84">
        <w:rPr>
          <w:spacing w:val="-4"/>
          <w:sz w:val="24"/>
          <w:szCs w:val="24"/>
        </w:rPr>
        <w:t>Preşedintele</w:t>
      </w:r>
      <w:proofErr w:type="spellEnd"/>
      <w:r w:rsidRPr="00247A84">
        <w:rPr>
          <w:spacing w:val="-11"/>
          <w:sz w:val="24"/>
          <w:szCs w:val="24"/>
        </w:rPr>
        <w:t xml:space="preserve"> </w:t>
      </w:r>
      <w:r w:rsidRPr="00247A84">
        <w:rPr>
          <w:spacing w:val="-4"/>
          <w:sz w:val="24"/>
          <w:szCs w:val="24"/>
        </w:rPr>
        <w:t>filialei</w:t>
      </w:r>
      <w:r w:rsidRPr="00247A84">
        <w:rPr>
          <w:spacing w:val="-12"/>
          <w:sz w:val="24"/>
          <w:szCs w:val="24"/>
        </w:rPr>
        <w:t xml:space="preserve"> </w:t>
      </w:r>
      <w:r w:rsidRPr="00247A84">
        <w:rPr>
          <w:spacing w:val="-4"/>
          <w:sz w:val="24"/>
          <w:szCs w:val="24"/>
        </w:rPr>
        <w:t>teritoriale</w:t>
      </w:r>
      <w:r w:rsidRPr="00247A84">
        <w:rPr>
          <w:spacing w:val="-12"/>
          <w:sz w:val="24"/>
          <w:szCs w:val="24"/>
        </w:rPr>
        <w:t xml:space="preserve"> </w:t>
      </w:r>
      <w:r w:rsidRPr="00247A84">
        <w:rPr>
          <w:spacing w:val="-4"/>
          <w:sz w:val="24"/>
          <w:szCs w:val="24"/>
        </w:rPr>
        <w:t>este</w:t>
      </w:r>
      <w:r w:rsidRPr="00247A84">
        <w:rPr>
          <w:spacing w:val="-11"/>
          <w:sz w:val="24"/>
          <w:szCs w:val="24"/>
        </w:rPr>
        <w:t xml:space="preserve"> </w:t>
      </w:r>
      <w:r w:rsidRPr="00247A84">
        <w:rPr>
          <w:spacing w:val="-4"/>
          <w:sz w:val="24"/>
          <w:szCs w:val="24"/>
        </w:rPr>
        <w:t>membru</w:t>
      </w:r>
      <w:r w:rsidRPr="00247A84">
        <w:rPr>
          <w:spacing w:val="-9"/>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drept</w:t>
      </w:r>
      <w:r w:rsidRPr="00247A84">
        <w:rPr>
          <w:spacing w:val="-11"/>
          <w:sz w:val="24"/>
          <w:szCs w:val="24"/>
        </w:rPr>
        <w:t xml:space="preserve"> </w:t>
      </w:r>
      <w:r w:rsidRPr="00247A84">
        <w:rPr>
          <w:spacing w:val="-4"/>
          <w:sz w:val="24"/>
          <w:szCs w:val="24"/>
        </w:rPr>
        <w:t>al</w:t>
      </w:r>
    </w:p>
    <w:p w14:paraId="1B6BF7A4" w14:textId="77777777" w:rsidR="003F62EE" w:rsidRPr="00247A84" w:rsidRDefault="003F62EE">
      <w:pPr>
        <w:pStyle w:val="Listparagraf"/>
        <w:spacing w:line="235" w:lineRule="auto"/>
        <w:rPr>
          <w:sz w:val="24"/>
          <w:szCs w:val="24"/>
        </w:rPr>
        <w:sectPr w:rsidR="003F62EE" w:rsidRPr="00247A84">
          <w:pgSz w:w="11920" w:h="16960"/>
          <w:pgMar w:top="800" w:right="708" w:bottom="1480" w:left="708" w:header="0" w:footer="1200" w:gutter="0"/>
          <w:cols w:space="708"/>
        </w:sectPr>
      </w:pPr>
    </w:p>
    <w:p w14:paraId="180804FB" w14:textId="77777777" w:rsidR="003F62EE" w:rsidRPr="00247A84" w:rsidRDefault="00000000">
      <w:pPr>
        <w:pStyle w:val="Corptext"/>
        <w:spacing w:before="81" w:line="228" w:lineRule="auto"/>
        <w:ind w:left="146" w:right="17"/>
        <w:rPr>
          <w:position w:val="-3"/>
          <w:sz w:val="24"/>
          <w:szCs w:val="24"/>
        </w:rPr>
      </w:pPr>
      <w:r w:rsidRPr="00247A84">
        <w:rPr>
          <w:position w:val="4"/>
          <w:sz w:val="24"/>
          <w:szCs w:val="24"/>
        </w:rPr>
        <w:lastRenderedPageBreak/>
        <w:t xml:space="preserve">comitetului </w:t>
      </w:r>
      <w:r w:rsidRPr="00247A84">
        <w:rPr>
          <w:sz w:val="24"/>
          <w:szCs w:val="24"/>
        </w:rPr>
        <w:t xml:space="preserve">filialei teritoriale. Structura organizatorică și modul de </w:t>
      </w:r>
      <w:proofErr w:type="spellStart"/>
      <w:r w:rsidRPr="00247A84">
        <w:rPr>
          <w:sz w:val="24"/>
          <w:szCs w:val="24"/>
        </w:rPr>
        <w:t>funeționare</w:t>
      </w:r>
      <w:proofErr w:type="spellEnd"/>
      <w:r w:rsidRPr="00247A84">
        <w:rPr>
          <w:sz w:val="24"/>
          <w:szCs w:val="24"/>
        </w:rPr>
        <w:t xml:space="preserve"> ale Comitetului filialei </w:t>
      </w:r>
      <w:r w:rsidRPr="00247A84">
        <w:rPr>
          <w:spacing w:val="-8"/>
          <w:sz w:val="24"/>
          <w:szCs w:val="24"/>
        </w:rPr>
        <w:t>teritoriale</w:t>
      </w:r>
      <w:r w:rsidRPr="00247A84">
        <w:rPr>
          <w:sz w:val="24"/>
          <w:szCs w:val="24"/>
        </w:rPr>
        <w:t xml:space="preserve"> </w:t>
      </w:r>
      <w:r w:rsidRPr="00247A84">
        <w:rPr>
          <w:spacing w:val="-8"/>
          <w:sz w:val="24"/>
          <w:szCs w:val="24"/>
        </w:rPr>
        <w:t>sunt</w:t>
      </w:r>
      <w:r w:rsidRPr="00247A84">
        <w:rPr>
          <w:spacing w:val="-10"/>
          <w:sz w:val="24"/>
          <w:szCs w:val="24"/>
        </w:rPr>
        <w:t xml:space="preserve"> </w:t>
      </w:r>
      <w:r w:rsidRPr="00247A84">
        <w:rPr>
          <w:spacing w:val="-8"/>
          <w:sz w:val="24"/>
          <w:szCs w:val="24"/>
        </w:rPr>
        <w:t>stabilite</w:t>
      </w:r>
      <w:r w:rsidRPr="00247A84">
        <w:rPr>
          <w:spacing w:val="-1"/>
          <w:sz w:val="24"/>
          <w:szCs w:val="24"/>
        </w:rPr>
        <w:t xml:space="preserve"> </w:t>
      </w:r>
      <w:r w:rsidRPr="00247A84">
        <w:rPr>
          <w:spacing w:val="-8"/>
          <w:sz w:val="24"/>
          <w:szCs w:val="24"/>
        </w:rPr>
        <w:t>prin Regulamentul</w:t>
      </w:r>
      <w:r w:rsidRPr="00247A84">
        <w:rPr>
          <w:spacing w:val="14"/>
          <w:sz w:val="24"/>
          <w:szCs w:val="24"/>
        </w:rPr>
        <w:t xml:space="preserve"> </w:t>
      </w:r>
      <w:r w:rsidRPr="00247A84">
        <w:rPr>
          <w:spacing w:val="-8"/>
          <w:sz w:val="24"/>
          <w:szCs w:val="24"/>
        </w:rPr>
        <w:t>de</w:t>
      </w:r>
      <w:r w:rsidRPr="00247A84">
        <w:rPr>
          <w:spacing w:val="-11"/>
          <w:sz w:val="24"/>
          <w:szCs w:val="24"/>
        </w:rPr>
        <w:t xml:space="preserve"> </w:t>
      </w:r>
      <w:r w:rsidRPr="00247A84">
        <w:rPr>
          <w:spacing w:val="-8"/>
          <w:sz w:val="24"/>
          <w:szCs w:val="24"/>
        </w:rPr>
        <w:t>organizare</w:t>
      </w:r>
      <w:r w:rsidRPr="00247A84">
        <w:rPr>
          <w:sz w:val="24"/>
          <w:szCs w:val="24"/>
        </w:rPr>
        <w:t xml:space="preserve"> </w:t>
      </w:r>
      <w:r w:rsidRPr="00247A84">
        <w:rPr>
          <w:spacing w:val="-8"/>
          <w:sz w:val="24"/>
          <w:szCs w:val="24"/>
        </w:rPr>
        <w:t>și</w:t>
      </w:r>
      <w:r w:rsidRPr="00247A84">
        <w:rPr>
          <w:spacing w:val="-13"/>
          <w:sz w:val="24"/>
          <w:szCs w:val="24"/>
        </w:rPr>
        <w:t xml:space="preserve"> </w:t>
      </w:r>
      <w:proofErr w:type="spellStart"/>
      <w:r w:rsidRPr="00247A84">
        <w:rPr>
          <w:spacing w:val="-8"/>
          <w:sz w:val="24"/>
          <w:szCs w:val="24"/>
        </w:rPr>
        <w:t>func</w:t>
      </w:r>
      <w:proofErr w:type="spellEnd"/>
      <w:r w:rsidRPr="00247A84">
        <w:rPr>
          <w:spacing w:val="-8"/>
          <w:sz w:val="24"/>
          <w:szCs w:val="24"/>
        </w:rPr>
        <w:t>)</w:t>
      </w:r>
      <w:proofErr w:type="spellStart"/>
      <w:r w:rsidRPr="00247A84">
        <w:rPr>
          <w:spacing w:val="-8"/>
          <w:sz w:val="24"/>
          <w:szCs w:val="24"/>
        </w:rPr>
        <w:t>ionare</w:t>
      </w:r>
      <w:proofErr w:type="spellEnd"/>
      <w:r w:rsidRPr="00247A84">
        <w:rPr>
          <w:sz w:val="24"/>
          <w:szCs w:val="24"/>
        </w:rPr>
        <w:t xml:space="preserve"> </w:t>
      </w:r>
      <w:r w:rsidRPr="00247A84">
        <w:rPr>
          <w:spacing w:val="-8"/>
          <w:sz w:val="24"/>
          <w:szCs w:val="24"/>
        </w:rPr>
        <w:t>a</w:t>
      </w:r>
      <w:r w:rsidRPr="00247A84">
        <w:rPr>
          <w:spacing w:val="-15"/>
          <w:sz w:val="24"/>
          <w:szCs w:val="24"/>
        </w:rPr>
        <w:t xml:space="preserve"> </w:t>
      </w:r>
      <w:r w:rsidRPr="00247A84">
        <w:rPr>
          <w:spacing w:val="-8"/>
          <w:sz w:val="24"/>
          <w:szCs w:val="24"/>
        </w:rPr>
        <w:t>Colegiului</w:t>
      </w:r>
      <w:r w:rsidRPr="00247A84">
        <w:rPr>
          <w:sz w:val="24"/>
          <w:szCs w:val="24"/>
        </w:rPr>
        <w:t xml:space="preserve"> </w:t>
      </w:r>
      <w:r w:rsidRPr="00247A84">
        <w:rPr>
          <w:spacing w:val="-8"/>
          <w:sz w:val="24"/>
          <w:szCs w:val="24"/>
        </w:rPr>
        <w:t>Psihologilor</w:t>
      </w:r>
      <w:r w:rsidRPr="00247A84">
        <w:rPr>
          <w:spacing w:val="-1"/>
          <w:sz w:val="24"/>
          <w:szCs w:val="24"/>
        </w:rPr>
        <w:t xml:space="preserve"> </w:t>
      </w:r>
      <w:r w:rsidRPr="00247A84">
        <w:rPr>
          <w:spacing w:val="-8"/>
          <w:sz w:val="24"/>
          <w:szCs w:val="24"/>
        </w:rPr>
        <w:t xml:space="preserve">din </w:t>
      </w:r>
      <w:r w:rsidRPr="00247A84">
        <w:rPr>
          <w:spacing w:val="-8"/>
          <w:position w:val="-3"/>
          <w:sz w:val="24"/>
          <w:szCs w:val="24"/>
        </w:rPr>
        <w:t>România.</w:t>
      </w:r>
    </w:p>
    <w:p w14:paraId="06B3BFB8" w14:textId="77777777" w:rsidR="003F62EE" w:rsidRPr="00247A84" w:rsidRDefault="00000000">
      <w:pPr>
        <w:pStyle w:val="Listparagraf"/>
        <w:numPr>
          <w:ilvl w:val="0"/>
          <w:numId w:val="23"/>
        </w:numPr>
        <w:tabs>
          <w:tab w:val="left" w:pos="454"/>
        </w:tabs>
        <w:spacing w:before="244" w:line="225" w:lineRule="auto"/>
        <w:ind w:left="131" w:right="25" w:firstLine="6"/>
        <w:jc w:val="both"/>
        <w:rPr>
          <w:sz w:val="24"/>
          <w:szCs w:val="24"/>
        </w:rPr>
      </w:pPr>
      <w:r w:rsidRPr="00247A84">
        <w:rPr>
          <w:w w:val="90"/>
          <w:sz w:val="24"/>
          <w:szCs w:val="24"/>
        </w:rPr>
        <w:t>Alegerea membrilor</w:t>
      </w:r>
      <w:r w:rsidRPr="00247A84">
        <w:rPr>
          <w:sz w:val="24"/>
          <w:szCs w:val="24"/>
        </w:rPr>
        <w:t xml:space="preserve"> </w:t>
      </w:r>
      <w:r w:rsidRPr="00247A84">
        <w:rPr>
          <w:w w:val="90"/>
          <w:sz w:val="24"/>
          <w:szCs w:val="24"/>
        </w:rPr>
        <w:t>Comitetului</w:t>
      </w:r>
      <w:r w:rsidRPr="00247A84">
        <w:rPr>
          <w:spacing w:val="35"/>
          <w:sz w:val="24"/>
          <w:szCs w:val="24"/>
        </w:rPr>
        <w:t xml:space="preserve"> </w:t>
      </w:r>
      <w:r w:rsidRPr="00247A84">
        <w:rPr>
          <w:w w:val="90"/>
          <w:sz w:val="24"/>
          <w:szCs w:val="24"/>
        </w:rPr>
        <w:t xml:space="preserve">filialei teritoriale, cu excepția </w:t>
      </w:r>
      <w:proofErr w:type="spellStart"/>
      <w:r w:rsidRPr="00247A84">
        <w:rPr>
          <w:w w:val="90"/>
          <w:sz w:val="24"/>
          <w:szCs w:val="24"/>
        </w:rPr>
        <w:t>Preşedintelui</w:t>
      </w:r>
      <w:proofErr w:type="spellEnd"/>
      <w:r w:rsidRPr="00247A84">
        <w:rPr>
          <w:sz w:val="24"/>
          <w:szCs w:val="24"/>
        </w:rPr>
        <w:t xml:space="preserve"> </w:t>
      </w:r>
      <w:r w:rsidRPr="00247A84">
        <w:rPr>
          <w:w w:val="90"/>
          <w:sz w:val="24"/>
          <w:szCs w:val="24"/>
        </w:rPr>
        <w:t>filialei teritoriale, se</w:t>
      </w:r>
      <w:r w:rsidRPr="00247A84">
        <w:rPr>
          <w:spacing w:val="-1"/>
          <w:w w:val="90"/>
          <w:sz w:val="24"/>
          <w:szCs w:val="24"/>
        </w:rPr>
        <w:t xml:space="preserve"> </w:t>
      </w:r>
      <w:r w:rsidRPr="00247A84">
        <w:rPr>
          <w:w w:val="90"/>
          <w:sz w:val="24"/>
          <w:szCs w:val="24"/>
        </w:rPr>
        <w:t xml:space="preserve">realizează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12"/>
          <w:sz w:val="24"/>
          <w:szCs w:val="24"/>
        </w:rPr>
        <w:t xml:space="preserve"> </w:t>
      </w:r>
      <w:r w:rsidRPr="00247A84">
        <w:rPr>
          <w:spacing w:val="-4"/>
          <w:sz w:val="24"/>
          <w:szCs w:val="24"/>
        </w:rPr>
        <w:t>Adunarea</w:t>
      </w:r>
      <w:r w:rsidRPr="00247A84">
        <w:rPr>
          <w:spacing w:val="-11"/>
          <w:sz w:val="24"/>
          <w:szCs w:val="24"/>
        </w:rPr>
        <w:t xml:space="preserve"> </w:t>
      </w:r>
      <w:r w:rsidRPr="00247A84">
        <w:rPr>
          <w:spacing w:val="-4"/>
          <w:sz w:val="24"/>
          <w:szCs w:val="24"/>
        </w:rPr>
        <w:t>generală</w:t>
      </w:r>
      <w:r w:rsidRPr="00247A84">
        <w:rPr>
          <w:spacing w:val="-12"/>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filialei</w:t>
      </w:r>
      <w:r w:rsidRPr="00247A84">
        <w:rPr>
          <w:spacing w:val="-11"/>
          <w:sz w:val="24"/>
          <w:szCs w:val="24"/>
        </w:rPr>
        <w:t xml:space="preserve"> </w:t>
      </w:r>
      <w:r w:rsidRPr="00247A84">
        <w:rPr>
          <w:spacing w:val="-4"/>
          <w:sz w:val="24"/>
          <w:szCs w:val="24"/>
        </w:rPr>
        <w:t>teritoriale</w:t>
      </w:r>
      <w:r w:rsidRPr="00247A84">
        <w:rPr>
          <w:spacing w:val="-12"/>
          <w:sz w:val="24"/>
          <w:szCs w:val="24"/>
        </w:rPr>
        <w:t xml:space="preserve"> </w:t>
      </w:r>
      <w:r w:rsidRPr="00247A84">
        <w:rPr>
          <w:spacing w:val="-4"/>
          <w:sz w:val="24"/>
          <w:szCs w:val="24"/>
        </w:rPr>
        <w:t>dintre</w:t>
      </w:r>
      <w:r w:rsidRPr="00247A84">
        <w:rPr>
          <w:spacing w:val="-11"/>
          <w:sz w:val="24"/>
          <w:szCs w:val="24"/>
        </w:rPr>
        <w:t xml:space="preserve"> </w:t>
      </w:r>
      <w:r w:rsidRPr="00247A84">
        <w:rPr>
          <w:spacing w:val="-4"/>
          <w:sz w:val="24"/>
          <w:szCs w:val="24"/>
        </w:rPr>
        <w:t>membrii</w:t>
      </w:r>
      <w:r w:rsidRPr="00247A84">
        <w:rPr>
          <w:spacing w:val="-12"/>
          <w:sz w:val="24"/>
          <w:szCs w:val="24"/>
        </w:rPr>
        <w:t xml:space="preserve"> </w:t>
      </w:r>
      <w:r w:rsidRPr="00247A84">
        <w:rPr>
          <w:spacing w:val="-4"/>
          <w:sz w:val="24"/>
          <w:szCs w:val="24"/>
        </w:rPr>
        <w:t>activi</w:t>
      </w:r>
      <w:r w:rsidRPr="00247A84">
        <w:rPr>
          <w:spacing w:val="-12"/>
          <w:sz w:val="24"/>
          <w:szCs w:val="24"/>
        </w:rPr>
        <w:t xml:space="preserve"> </w:t>
      </w:r>
      <w:r w:rsidRPr="00247A84">
        <w:rPr>
          <w:spacing w:val="-4"/>
          <w:sz w:val="24"/>
          <w:szCs w:val="24"/>
        </w:rPr>
        <w:t>ai</w:t>
      </w:r>
      <w:r w:rsidRPr="00247A84">
        <w:rPr>
          <w:spacing w:val="-11"/>
          <w:sz w:val="24"/>
          <w:szCs w:val="24"/>
        </w:rPr>
        <w:t xml:space="preserve"> </w:t>
      </w:r>
      <w:r w:rsidRPr="00247A84">
        <w:rPr>
          <w:spacing w:val="-4"/>
          <w:sz w:val="24"/>
          <w:szCs w:val="24"/>
        </w:rPr>
        <w:t>Colegiului</w:t>
      </w:r>
      <w:r w:rsidRPr="00247A84">
        <w:rPr>
          <w:spacing w:val="-5"/>
          <w:sz w:val="24"/>
          <w:szCs w:val="24"/>
        </w:rPr>
        <w:t xml:space="preserve"> </w:t>
      </w:r>
      <w:r w:rsidRPr="00247A84">
        <w:rPr>
          <w:spacing w:val="-4"/>
          <w:sz w:val="24"/>
          <w:szCs w:val="24"/>
        </w:rPr>
        <w:t>Psihologilor</w:t>
      </w:r>
      <w:r w:rsidRPr="00247A84">
        <w:rPr>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 aflați</w:t>
      </w:r>
      <w:r w:rsidRPr="00247A84">
        <w:rPr>
          <w:spacing w:val="-12"/>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evidența</w:t>
      </w:r>
      <w:r w:rsidRPr="00247A84">
        <w:rPr>
          <w:spacing w:val="-11"/>
          <w:sz w:val="24"/>
          <w:szCs w:val="24"/>
        </w:rPr>
        <w:t xml:space="preserve"> </w:t>
      </w:r>
      <w:r w:rsidRPr="00247A84">
        <w:rPr>
          <w:spacing w:val="-4"/>
          <w:sz w:val="24"/>
          <w:szCs w:val="24"/>
        </w:rPr>
        <w:t>filialei</w:t>
      </w:r>
      <w:r w:rsidRPr="00247A84">
        <w:rPr>
          <w:spacing w:val="-12"/>
          <w:sz w:val="24"/>
          <w:szCs w:val="24"/>
        </w:rPr>
        <w:t xml:space="preserve"> </w:t>
      </w:r>
      <w:r w:rsidRPr="00247A84">
        <w:rPr>
          <w:spacing w:val="-4"/>
          <w:sz w:val="24"/>
          <w:szCs w:val="24"/>
        </w:rPr>
        <w:t>teritoriale</w:t>
      </w:r>
      <w:r w:rsidRPr="00247A84">
        <w:rPr>
          <w:spacing w:val="-12"/>
          <w:sz w:val="24"/>
          <w:szCs w:val="24"/>
        </w:rPr>
        <w:t xml:space="preserve"> </w:t>
      </w:r>
      <w:r w:rsidRPr="00247A84">
        <w:rPr>
          <w:spacing w:val="-4"/>
          <w:sz w:val="24"/>
          <w:szCs w:val="24"/>
        </w:rPr>
        <w:t>respective,</w:t>
      </w:r>
      <w:r w:rsidRPr="00247A84">
        <w:rPr>
          <w:spacing w:val="-11"/>
          <w:sz w:val="24"/>
          <w:szCs w:val="24"/>
        </w:rPr>
        <w:t xml:space="preserve"> </w:t>
      </w:r>
      <w:r w:rsidRPr="00247A84">
        <w:rPr>
          <w:spacing w:val="-4"/>
          <w:sz w:val="24"/>
          <w:szCs w:val="24"/>
        </w:rPr>
        <w:t>potrivit</w:t>
      </w:r>
      <w:r w:rsidRPr="00247A84">
        <w:rPr>
          <w:spacing w:val="-12"/>
          <w:sz w:val="24"/>
          <w:szCs w:val="24"/>
        </w:rPr>
        <w:t xml:space="preserve"> </w:t>
      </w:r>
      <w:r w:rsidRPr="00247A84">
        <w:rPr>
          <w:spacing w:val="-4"/>
          <w:sz w:val="24"/>
          <w:szCs w:val="24"/>
        </w:rPr>
        <w:t>procedurii</w:t>
      </w:r>
      <w:r w:rsidRPr="00247A84">
        <w:rPr>
          <w:spacing w:val="-11"/>
          <w:sz w:val="24"/>
          <w:szCs w:val="24"/>
        </w:rPr>
        <w:t xml:space="preserve"> </w:t>
      </w:r>
      <w:r w:rsidRPr="00247A84">
        <w:rPr>
          <w:spacing w:val="-4"/>
          <w:sz w:val="24"/>
          <w:szCs w:val="24"/>
        </w:rPr>
        <w:t>prevăzute</w:t>
      </w:r>
      <w:r w:rsidRPr="00247A84">
        <w:rPr>
          <w:spacing w:val="-11"/>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regulamentul</w:t>
      </w:r>
      <w:r w:rsidRPr="00247A84">
        <w:rPr>
          <w:spacing w:val="5"/>
          <w:sz w:val="24"/>
          <w:szCs w:val="24"/>
        </w:rPr>
        <w:t xml:space="preserve"> </w:t>
      </w:r>
      <w:r w:rsidRPr="00247A84">
        <w:rPr>
          <w:spacing w:val="-4"/>
          <w:sz w:val="24"/>
          <w:szCs w:val="24"/>
        </w:rPr>
        <w:t>menționat la</w:t>
      </w:r>
      <w:r w:rsidRPr="00247A84">
        <w:rPr>
          <w:spacing w:val="-12"/>
          <w:sz w:val="24"/>
          <w:szCs w:val="24"/>
        </w:rPr>
        <w:t xml:space="preserve"> </w:t>
      </w:r>
      <w:r w:rsidRPr="00247A84">
        <w:rPr>
          <w:spacing w:val="-4"/>
          <w:sz w:val="24"/>
          <w:szCs w:val="24"/>
        </w:rPr>
        <w:t xml:space="preserve">art. </w:t>
      </w:r>
      <w:r w:rsidRPr="00247A84">
        <w:rPr>
          <w:sz w:val="24"/>
          <w:szCs w:val="24"/>
        </w:rPr>
        <w:t>92 din prezenta lege.</w:t>
      </w:r>
    </w:p>
    <w:p w14:paraId="38CEA19A" w14:textId="77777777" w:rsidR="003F62EE" w:rsidRPr="00247A84" w:rsidRDefault="003F62EE">
      <w:pPr>
        <w:pStyle w:val="Corptext"/>
        <w:spacing w:before="35"/>
        <w:jc w:val="left"/>
        <w:rPr>
          <w:sz w:val="24"/>
          <w:szCs w:val="24"/>
        </w:rPr>
      </w:pPr>
    </w:p>
    <w:p w14:paraId="6A1A6DC7" w14:textId="77777777" w:rsidR="003F62EE" w:rsidRPr="00247A84" w:rsidRDefault="00000000">
      <w:pPr>
        <w:pStyle w:val="Listparagraf"/>
        <w:numPr>
          <w:ilvl w:val="0"/>
          <w:numId w:val="23"/>
        </w:numPr>
        <w:tabs>
          <w:tab w:val="left" w:pos="131"/>
          <w:tab w:val="left" w:pos="498"/>
        </w:tabs>
        <w:spacing w:before="1" w:line="211" w:lineRule="auto"/>
        <w:ind w:left="131" w:right="37" w:hanging="1"/>
        <w:jc w:val="both"/>
        <w:rPr>
          <w:sz w:val="24"/>
          <w:szCs w:val="24"/>
        </w:rPr>
      </w:pPr>
      <w:r w:rsidRPr="00247A84">
        <w:rPr>
          <w:sz w:val="24"/>
          <w:szCs w:val="24"/>
        </w:rPr>
        <w:t>Alegerea</w:t>
      </w:r>
      <w:r w:rsidRPr="00247A84">
        <w:rPr>
          <w:spacing w:val="-14"/>
          <w:sz w:val="24"/>
          <w:szCs w:val="24"/>
        </w:rPr>
        <w:t xml:space="preserve"> </w:t>
      </w:r>
      <w:r w:rsidRPr="00247A84">
        <w:rPr>
          <w:sz w:val="24"/>
          <w:szCs w:val="24"/>
        </w:rPr>
        <w:t>membrilor</w:t>
      </w:r>
      <w:r w:rsidRPr="00247A84">
        <w:rPr>
          <w:spacing w:val="-6"/>
          <w:sz w:val="24"/>
          <w:szCs w:val="24"/>
        </w:rPr>
        <w:t xml:space="preserve"> </w:t>
      </w:r>
      <w:r w:rsidRPr="00247A84">
        <w:rPr>
          <w:sz w:val="24"/>
          <w:szCs w:val="24"/>
        </w:rPr>
        <w:t>Comitetului</w:t>
      </w:r>
      <w:r w:rsidRPr="00247A84">
        <w:rPr>
          <w:spacing w:val="-2"/>
          <w:sz w:val="24"/>
          <w:szCs w:val="24"/>
        </w:rPr>
        <w:t xml:space="preserve"> </w:t>
      </w:r>
      <w:r w:rsidRPr="00247A84">
        <w:rPr>
          <w:sz w:val="24"/>
          <w:szCs w:val="24"/>
        </w:rPr>
        <w:t>filialei</w:t>
      </w:r>
      <w:r w:rsidRPr="00247A84">
        <w:rPr>
          <w:spacing w:val="-8"/>
          <w:sz w:val="24"/>
          <w:szCs w:val="24"/>
        </w:rPr>
        <w:t xml:space="preserve"> </w:t>
      </w:r>
      <w:r w:rsidRPr="00247A84">
        <w:rPr>
          <w:sz w:val="24"/>
          <w:szCs w:val="24"/>
        </w:rPr>
        <w:t>teritoriale</w:t>
      </w:r>
      <w:r w:rsidRPr="00247A84">
        <w:rPr>
          <w:spacing w:val="-9"/>
          <w:sz w:val="24"/>
          <w:szCs w:val="24"/>
        </w:rPr>
        <w:t xml:space="preserve"> </w:t>
      </w:r>
      <w:r w:rsidRPr="00247A84">
        <w:rPr>
          <w:sz w:val="24"/>
          <w:szCs w:val="24"/>
        </w:rPr>
        <w:t>se</w:t>
      </w:r>
      <w:r w:rsidRPr="00247A84">
        <w:rPr>
          <w:spacing w:val="-16"/>
          <w:sz w:val="24"/>
          <w:szCs w:val="24"/>
        </w:rPr>
        <w:t xml:space="preserve"> </w:t>
      </w:r>
      <w:r w:rsidRPr="00247A84">
        <w:rPr>
          <w:sz w:val="24"/>
          <w:szCs w:val="24"/>
        </w:rPr>
        <w:t>realizează</w:t>
      </w:r>
      <w:r w:rsidRPr="00247A84">
        <w:rPr>
          <w:spacing w:val="-8"/>
          <w:sz w:val="24"/>
          <w:szCs w:val="24"/>
        </w:rPr>
        <w:t xml:space="preserve"> </w:t>
      </w:r>
      <w:r w:rsidRPr="00247A84">
        <w:rPr>
          <w:sz w:val="24"/>
          <w:szCs w:val="24"/>
        </w:rPr>
        <w:t>de</w:t>
      </w:r>
      <w:r w:rsidRPr="00247A84">
        <w:rPr>
          <w:spacing w:val="-16"/>
          <w:sz w:val="24"/>
          <w:szCs w:val="24"/>
        </w:rPr>
        <w:t xml:space="preserve"> </w:t>
      </w:r>
      <w:r w:rsidRPr="00247A84">
        <w:rPr>
          <w:sz w:val="24"/>
          <w:szCs w:val="24"/>
        </w:rPr>
        <w:t>către</w:t>
      </w:r>
      <w:r w:rsidRPr="00247A84">
        <w:rPr>
          <w:spacing w:val="-11"/>
          <w:sz w:val="24"/>
          <w:szCs w:val="24"/>
        </w:rPr>
        <w:t xml:space="preserve"> </w:t>
      </w:r>
      <w:r w:rsidRPr="00247A84">
        <w:rPr>
          <w:sz w:val="24"/>
          <w:szCs w:val="24"/>
        </w:rPr>
        <w:t>Adunarea</w:t>
      </w:r>
      <w:r w:rsidRPr="00247A84">
        <w:rPr>
          <w:spacing w:val="-14"/>
          <w:sz w:val="24"/>
          <w:szCs w:val="24"/>
        </w:rPr>
        <w:t xml:space="preserve"> </w:t>
      </w:r>
      <w:r w:rsidRPr="00247A84">
        <w:rPr>
          <w:sz w:val="24"/>
          <w:szCs w:val="24"/>
        </w:rPr>
        <w:t>generală</w:t>
      </w:r>
      <w:r w:rsidRPr="00247A84">
        <w:rPr>
          <w:spacing w:val="-12"/>
          <w:sz w:val="24"/>
          <w:szCs w:val="24"/>
        </w:rPr>
        <w:t xml:space="preserve"> </w:t>
      </w:r>
      <w:r w:rsidRPr="00247A84">
        <w:rPr>
          <w:sz w:val="24"/>
          <w:szCs w:val="24"/>
        </w:rPr>
        <w:t>a</w:t>
      </w:r>
      <w:r w:rsidRPr="00247A84">
        <w:rPr>
          <w:spacing w:val="-16"/>
          <w:sz w:val="24"/>
          <w:szCs w:val="24"/>
        </w:rPr>
        <w:t xml:space="preserve"> </w:t>
      </w:r>
      <w:r w:rsidRPr="00247A84">
        <w:rPr>
          <w:sz w:val="24"/>
          <w:szCs w:val="24"/>
        </w:rPr>
        <w:t>filialei teritoriale</w:t>
      </w:r>
      <w:r w:rsidRPr="00247A84">
        <w:rPr>
          <w:spacing w:val="-16"/>
          <w:sz w:val="24"/>
          <w:szCs w:val="24"/>
        </w:rPr>
        <w:t xml:space="preserve"> </w:t>
      </w:r>
      <w:r w:rsidRPr="00247A84">
        <w:rPr>
          <w:sz w:val="24"/>
          <w:szCs w:val="24"/>
        </w:rPr>
        <w:t>prin</w:t>
      </w:r>
      <w:r w:rsidRPr="00247A84">
        <w:rPr>
          <w:spacing w:val="-16"/>
          <w:sz w:val="24"/>
          <w:szCs w:val="24"/>
        </w:rPr>
        <w:t xml:space="preserve"> </w:t>
      </w:r>
      <w:r w:rsidRPr="00247A84">
        <w:rPr>
          <w:sz w:val="24"/>
          <w:szCs w:val="24"/>
        </w:rPr>
        <w:t>vot</w:t>
      </w:r>
      <w:r w:rsidRPr="00247A84">
        <w:rPr>
          <w:spacing w:val="-15"/>
          <w:sz w:val="24"/>
          <w:szCs w:val="24"/>
        </w:rPr>
        <w:t xml:space="preserve"> </w:t>
      </w:r>
      <w:r w:rsidRPr="00247A84">
        <w:rPr>
          <w:sz w:val="24"/>
          <w:szCs w:val="24"/>
        </w:rPr>
        <w:t>secret.</w:t>
      </w:r>
    </w:p>
    <w:p w14:paraId="12F26D85" w14:textId="77777777" w:rsidR="003F62EE" w:rsidRPr="00247A84" w:rsidRDefault="003F62EE">
      <w:pPr>
        <w:pStyle w:val="Corptext"/>
        <w:spacing w:before="18"/>
        <w:jc w:val="left"/>
        <w:rPr>
          <w:sz w:val="24"/>
          <w:szCs w:val="24"/>
        </w:rPr>
      </w:pPr>
    </w:p>
    <w:p w14:paraId="79605550" w14:textId="77777777" w:rsidR="003F62EE" w:rsidRPr="00247A84" w:rsidRDefault="00000000">
      <w:pPr>
        <w:pStyle w:val="Listparagraf"/>
        <w:numPr>
          <w:ilvl w:val="0"/>
          <w:numId w:val="23"/>
        </w:numPr>
        <w:tabs>
          <w:tab w:val="left" w:pos="453"/>
        </w:tabs>
        <w:spacing w:line="228" w:lineRule="auto"/>
        <w:ind w:left="123" w:right="20" w:firstLine="8"/>
        <w:jc w:val="both"/>
        <w:rPr>
          <w:sz w:val="24"/>
          <w:szCs w:val="24"/>
        </w:rPr>
      </w:pPr>
      <w:r w:rsidRPr="00247A84">
        <w:rPr>
          <w:spacing w:val="-8"/>
          <w:sz w:val="24"/>
          <w:szCs w:val="24"/>
        </w:rPr>
        <w:t xml:space="preserve">Pot </w:t>
      </w:r>
      <w:proofErr w:type="spellStart"/>
      <w:r w:rsidRPr="00247A84">
        <w:rPr>
          <w:spacing w:val="-8"/>
          <w:sz w:val="24"/>
          <w:szCs w:val="24"/>
        </w:rPr>
        <w:t>eandida</w:t>
      </w:r>
      <w:proofErr w:type="spellEnd"/>
      <w:r w:rsidRPr="00247A84">
        <w:rPr>
          <w:spacing w:val="-3"/>
          <w:sz w:val="24"/>
          <w:szCs w:val="24"/>
        </w:rPr>
        <w:t xml:space="preserve"> </w:t>
      </w:r>
      <w:proofErr w:type="spellStart"/>
      <w:r w:rsidRPr="00247A84">
        <w:rPr>
          <w:spacing w:val="-8"/>
          <w:sz w:val="24"/>
          <w:szCs w:val="24"/>
        </w:rPr>
        <w:t>pentni</w:t>
      </w:r>
      <w:proofErr w:type="spellEnd"/>
      <w:r w:rsidRPr="00247A84">
        <w:rPr>
          <w:spacing w:val="-4"/>
          <w:sz w:val="24"/>
          <w:szCs w:val="24"/>
        </w:rPr>
        <w:t xml:space="preserve"> </w:t>
      </w:r>
      <w:r w:rsidRPr="00247A84">
        <w:rPr>
          <w:spacing w:val="-8"/>
          <w:sz w:val="24"/>
          <w:szCs w:val="24"/>
        </w:rPr>
        <w:t>obținerea</w:t>
      </w:r>
      <w:r w:rsidRPr="00247A84">
        <w:rPr>
          <w:sz w:val="24"/>
          <w:szCs w:val="24"/>
        </w:rPr>
        <w:t xml:space="preserve"> </w:t>
      </w:r>
      <w:r w:rsidRPr="00247A84">
        <w:rPr>
          <w:spacing w:val="-8"/>
          <w:sz w:val="24"/>
          <w:szCs w:val="24"/>
        </w:rPr>
        <w:t>unui</w:t>
      </w:r>
      <w:r w:rsidRPr="00247A84">
        <w:rPr>
          <w:spacing w:val="-3"/>
          <w:sz w:val="24"/>
          <w:szCs w:val="24"/>
        </w:rPr>
        <w:t xml:space="preserve"> </w:t>
      </w:r>
      <w:r w:rsidRPr="00247A84">
        <w:rPr>
          <w:spacing w:val="-8"/>
          <w:sz w:val="24"/>
          <w:szCs w:val="24"/>
        </w:rPr>
        <w:t>mandat</w:t>
      </w:r>
      <w:r w:rsidRPr="00247A84">
        <w:rPr>
          <w:sz w:val="24"/>
          <w:szCs w:val="24"/>
        </w:rPr>
        <w:t xml:space="preserve"> </w:t>
      </w:r>
      <w:r w:rsidRPr="00247A84">
        <w:rPr>
          <w:spacing w:val="-8"/>
          <w:sz w:val="24"/>
          <w:szCs w:val="24"/>
        </w:rPr>
        <w:t>de membru</w:t>
      </w:r>
      <w:r w:rsidRPr="00247A84">
        <w:rPr>
          <w:sz w:val="24"/>
          <w:szCs w:val="24"/>
        </w:rPr>
        <w:t xml:space="preserve"> </w:t>
      </w:r>
      <w:r w:rsidRPr="00247A84">
        <w:rPr>
          <w:spacing w:val="-8"/>
          <w:sz w:val="24"/>
          <w:szCs w:val="24"/>
        </w:rPr>
        <w:t>în</w:t>
      </w:r>
      <w:r w:rsidRPr="00247A84">
        <w:rPr>
          <w:spacing w:val="-4"/>
          <w:sz w:val="24"/>
          <w:szCs w:val="24"/>
        </w:rPr>
        <w:t xml:space="preserve"> </w:t>
      </w:r>
      <w:r w:rsidRPr="00247A84">
        <w:rPr>
          <w:spacing w:val="-8"/>
          <w:sz w:val="24"/>
          <w:szCs w:val="24"/>
        </w:rPr>
        <w:t>Comitetul</w:t>
      </w:r>
      <w:r w:rsidRPr="00247A84">
        <w:rPr>
          <w:spacing w:val="15"/>
          <w:sz w:val="24"/>
          <w:szCs w:val="24"/>
        </w:rPr>
        <w:t xml:space="preserve"> </w:t>
      </w:r>
      <w:r w:rsidRPr="00247A84">
        <w:rPr>
          <w:spacing w:val="-8"/>
          <w:sz w:val="24"/>
          <w:szCs w:val="24"/>
        </w:rPr>
        <w:t>filialei</w:t>
      </w:r>
      <w:r w:rsidRPr="00247A84">
        <w:rPr>
          <w:spacing w:val="-7"/>
          <w:sz w:val="24"/>
          <w:szCs w:val="24"/>
        </w:rPr>
        <w:t xml:space="preserve"> </w:t>
      </w:r>
      <w:r w:rsidRPr="00247A84">
        <w:rPr>
          <w:spacing w:val="-8"/>
          <w:sz w:val="24"/>
          <w:szCs w:val="24"/>
        </w:rPr>
        <w:t>teritoriale</w:t>
      </w:r>
      <w:r w:rsidRPr="00247A84">
        <w:rPr>
          <w:spacing w:val="9"/>
          <w:sz w:val="24"/>
          <w:szCs w:val="24"/>
        </w:rPr>
        <w:t xml:space="preserve"> </w:t>
      </w:r>
      <w:r w:rsidRPr="00247A84">
        <w:rPr>
          <w:spacing w:val="-8"/>
          <w:sz w:val="24"/>
          <w:szCs w:val="24"/>
        </w:rPr>
        <w:t>doar membrii</w:t>
      </w:r>
      <w:r w:rsidRPr="00247A84">
        <w:rPr>
          <w:sz w:val="24"/>
          <w:szCs w:val="24"/>
        </w:rPr>
        <w:t xml:space="preserve"> </w:t>
      </w:r>
      <w:r w:rsidRPr="00247A84">
        <w:rPr>
          <w:spacing w:val="-8"/>
          <w:sz w:val="24"/>
          <w:szCs w:val="24"/>
        </w:rPr>
        <w:t>activi</w:t>
      </w:r>
      <w:r w:rsidRPr="00247A84">
        <w:rPr>
          <w:spacing w:val="9"/>
          <w:sz w:val="24"/>
          <w:szCs w:val="24"/>
        </w:rPr>
        <w:t xml:space="preserve"> </w:t>
      </w:r>
      <w:r w:rsidRPr="00247A84">
        <w:rPr>
          <w:spacing w:val="-8"/>
          <w:sz w:val="24"/>
          <w:szCs w:val="24"/>
        </w:rPr>
        <w:t xml:space="preserve">ai </w:t>
      </w:r>
      <w:r w:rsidRPr="00247A84">
        <w:rPr>
          <w:sz w:val="24"/>
          <w:szCs w:val="24"/>
        </w:rPr>
        <w:t xml:space="preserve">Colegiului Psihologilor din România aflați în evidența filialei teritoriale respective care dețin gradul </w:t>
      </w:r>
      <w:r w:rsidRPr="00247A84">
        <w:rPr>
          <w:spacing w:val="-4"/>
          <w:sz w:val="24"/>
          <w:szCs w:val="24"/>
        </w:rPr>
        <w:t>profesional</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specialist</w:t>
      </w:r>
      <w:r w:rsidRPr="00247A84">
        <w:rPr>
          <w:spacing w:val="-11"/>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principal</w:t>
      </w:r>
      <w:r w:rsidRPr="00247A84">
        <w:rPr>
          <w:spacing w:val="-12"/>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care</w:t>
      </w:r>
      <w:r w:rsidRPr="00247A84">
        <w:rPr>
          <w:spacing w:val="-12"/>
          <w:sz w:val="24"/>
          <w:szCs w:val="24"/>
        </w:rPr>
        <w:t xml:space="preserve"> </w:t>
      </w:r>
      <w:proofErr w:type="spellStart"/>
      <w:r w:rsidRPr="00247A84">
        <w:rPr>
          <w:spacing w:val="-4"/>
          <w:sz w:val="24"/>
          <w:szCs w:val="24"/>
        </w:rPr>
        <w:t>îndeplinese</w:t>
      </w:r>
      <w:proofErr w:type="spellEnd"/>
      <w:r w:rsidRPr="00247A84">
        <w:rPr>
          <w:spacing w:val="-11"/>
          <w:sz w:val="24"/>
          <w:szCs w:val="24"/>
        </w:rPr>
        <w:t xml:space="preserve"> </w:t>
      </w:r>
      <w:r w:rsidRPr="00247A84">
        <w:rPr>
          <w:spacing w:val="-4"/>
          <w:sz w:val="24"/>
          <w:szCs w:val="24"/>
        </w:rPr>
        <w:t>condițiile</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candidatură</w:t>
      </w:r>
      <w:r w:rsidRPr="00247A84">
        <w:rPr>
          <w:spacing w:val="-11"/>
          <w:sz w:val="24"/>
          <w:szCs w:val="24"/>
        </w:rPr>
        <w:t xml:space="preserve"> </w:t>
      </w:r>
      <w:r w:rsidRPr="00247A84">
        <w:rPr>
          <w:spacing w:val="-4"/>
          <w:sz w:val="24"/>
          <w:szCs w:val="24"/>
        </w:rPr>
        <w:t>stabilite</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11"/>
          <w:sz w:val="24"/>
          <w:szCs w:val="24"/>
        </w:rPr>
        <w:t xml:space="preserve"> </w:t>
      </w:r>
      <w:r w:rsidRPr="00247A84">
        <w:rPr>
          <w:spacing w:val="-4"/>
          <w:sz w:val="24"/>
          <w:szCs w:val="24"/>
        </w:rPr>
        <w:t>Consiliul Național</w:t>
      </w:r>
      <w:r w:rsidRPr="00247A84">
        <w:rPr>
          <w:spacing w:val="-12"/>
          <w:sz w:val="24"/>
          <w:szCs w:val="24"/>
        </w:rPr>
        <w:t xml:space="preserve"> </w:t>
      </w:r>
      <w:r w:rsidRPr="00247A84">
        <w:rPr>
          <w:spacing w:val="-4"/>
          <w:sz w:val="24"/>
          <w:szCs w:val="24"/>
        </w:rPr>
        <w:t>prin</w:t>
      </w:r>
      <w:r w:rsidRPr="00247A84">
        <w:rPr>
          <w:spacing w:val="-12"/>
          <w:sz w:val="24"/>
          <w:szCs w:val="24"/>
        </w:rPr>
        <w:t xml:space="preserve"> </w:t>
      </w:r>
      <w:r w:rsidRPr="00247A84">
        <w:rPr>
          <w:spacing w:val="-4"/>
          <w:sz w:val="24"/>
          <w:szCs w:val="24"/>
        </w:rPr>
        <w:t>regulamentul</w:t>
      </w:r>
      <w:r w:rsidRPr="00247A84">
        <w:rPr>
          <w:spacing w:val="3"/>
          <w:sz w:val="24"/>
          <w:szCs w:val="24"/>
        </w:rPr>
        <w:t xml:space="preserve"> </w:t>
      </w:r>
      <w:r w:rsidRPr="00247A84">
        <w:rPr>
          <w:spacing w:val="-4"/>
          <w:sz w:val="24"/>
          <w:szCs w:val="24"/>
        </w:rPr>
        <w:t>menționat la</w:t>
      </w:r>
      <w:r w:rsidRPr="00247A84">
        <w:rPr>
          <w:spacing w:val="-17"/>
          <w:sz w:val="24"/>
          <w:szCs w:val="24"/>
        </w:rPr>
        <w:t xml:space="preserve"> </w:t>
      </w:r>
      <w:r w:rsidRPr="00247A84">
        <w:rPr>
          <w:spacing w:val="-4"/>
          <w:sz w:val="24"/>
          <w:szCs w:val="24"/>
        </w:rPr>
        <w:t>art.</w:t>
      </w:r>
      <w:r w:rsidRPr="00247A84">
        <w:rPr>
          <w:spacing w:val="-12"/>
          <w:sz w:val="24"/>
          <w:szCs w:val="24"/>
        </w:rPr>
        <w:t xml:space="preserve"> </w:t>
      </w:r>
      <w:r w:rsidRPr="00247A84">
        <w:rPr>
          <w:spacing w:val="-4"/>
          <w:sz w:val="24"/>
          <w:szCs w:val="24"/>
        </w:rPr>
        <w:t>92</w:t>
      </w:r>
      <w:r w:rsidRPr="00247A84">
        <w:rPr>
          <w:spacing w:val="-10"/>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prezenta</w:t>
      </w:r>
      <w:r w:rsidRPr="00247A84">
        <w:rPr>
          <w:spacing w:val="-6"/>
          <w:sz w:val="24"/>
          <w:szCs w:val="24"/>
        </w:rPr>
        <w:t xml:space="preserve"> </w:t>
      </w:r>
      <w:r w:rsidRPr="00247A84">
        <w:rPr>
          <w:spacing w:val="-4"/>
          <w:sz w:val="24"/>
          <w:szCs w:val="24"/>
        </w:rPr>
        <w:t>lege.</w:t>
      </w:r>
    </w:p>
    <w:p w14:paraId="7FB5E1A2" w14:textId="77777777" w:rsidR="003F62EE" w:rsidRPr="00247A84" w:rsidRDefault="003F62EE">
      <w:pPr>
        <w:pStyle w:val="Corptext"/>
        <w:spacing w:before="2"/>
        <w:jc w:val="left"/>
        <w:rPr>
          <w:sz w:val="24"/>
          <w:szCs w:val="24"/>
        </w:rPr>
      </w:pPr>
    </w:p>
    <w:p w14:paraId="7F9E028D" w14:textId="77777777" w:rsidR="003F62EE" w:rsidRPr="00247A84" w:rsidRDefault="00000000">
      <w:pPr>
        <w:pStyle w:val="Listparagraf"/>
        <w:numPr>
          <w:ilvl w:val="0"/>
          <w:numId w:val="23"/>
        </w:numPr>
        <w:tabs>
          <w:tab w:val="left" w:pos="126"/>
          <w:tab w:val="left" w:pos="460"/>
        </w:tabs>
        <w:spacing w:line="228" w:lineRule="auto"/>
        <w:ind w:left="126" w:right="38" w:hanging="3"/>
        <w:jc w:val="both"/>
        <w:rPr>
          <w:sz w:val="24"/>
          <w:szCs w:val="24"/>
        </w:rPr>
      </w:pPr>
      <w:r w:rsidRPr="00247A84">
        <w:rPr>
          <w:spacing w:val="-6"/>
          <w:sz w:val="24"/>
          <w:szCs w:val="24"/>
        </w:rPr>
        <w:t>Mandatul</w:t>
      </w:r>
      <w:r w:rsidRPr="00247A84">
        <w:rPr>
          <w:spacing w:val="-10"/>
          <w:sz w:val="24"/>
          <w:szCs w:val="24"/>
        </w:rPr>
        <w:t xml:space="preserve"> </w:t>
      </w:r>
      <w:r w:rsidRPr="00247A84">
        <w:rPr>
          <w:spacing w:val="-6"/>
          <w:sz w:val="24"/>
          <w:szCs w:val="24"/>
        </w:rPr>
        <w:t>membrilor</w:t>
      </w:r>
      <w:r w:rsidRPr="00247A84">
        <w:rPr>
          <w:spacing w:val="-10"/>
          <w:sz w:val="24"/>
          <w:szCs w:val="24"/>
        </w:rPr>
        <w:t xml:space="preserve"> </w:t>
      </w:r>
      <w:r w:rsidRPr="00247A84">
        <w:rPr>
          <w:spacing w:val="-6"/>
          <w:sz w:val="24"/>
          <w:szCs w:val="24"/>
        </w:rPr>
        <w:t>Comitetului</w:t>
      </w:r>
      <w:r w:rsidRPr="00247A84">
        <w:rPr>
          <w:sz w:val="24"/>
          <w:szCs w:val="24"/>
        </w:rPr>
        <w:t xml:space="preserve"> </w:t>
      </w:r>
      <w:r w:rsidRPr="00247A84">
        <w:rPr>
          <w:spacing w:val="-6"/>
          <w:sz w:val="24"/>
          <w:szCs w:val="24"/>
        </w:rPr>
        <w:t>filialei</w:t>
      </w:r>
      <w:r w:rsidRPr="00247A84">
        <w:rPr>
          <w:spacing w:val="-10"/>
          <w:sz w:val="24"/>
          <w:szCs w:val="24"/>
        </w:rPr>
        <w:t xml:space="preserve"> </w:t>
      </w:r>
      <w:r w:rsidRPr="00247A84">
        <w:rPr>
          <w:spacing w:val="-6"/>
          <w:sz w:val="24"/>
          <w:szCs w:val="24"/>
        </w:rPr>
        <w:t>teritoriale</w:t>
      </w:r>
      <w:r w:rsidRPr="00247A84">
        <w:rPr>
          <w:sz w:val="24"/>
          <w:szCs w:val="24"/>
        </w:rPr>
        <w:t xml:space="preserve"> </w:t>
      </w:r>
      <w:r w:rsidRPr="00247A84">
        <w:rPr>
          <w:spacing w:val="-6"/>
          <w:sz w:val="24"/>
          <w:szCs w:val="24"/>
        </w:rPr>
        <w:t>este</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4</w:t>
      </w:r>
      <w:r w:rsidRPr="00247A84">
        <w:rPr>
          <w:spacing w:val="-9"/>
          <w:sz w:val="24"/>
          <w:szCs w:val="24"/>
        </w:rPr>
        <w:t xml:space="preserve"> </w:t>
      </w:r>
      <w:r w:rsidRPr="00247A84">
        <w:rPr>
          <w:spacing w:val="-6"/>
          <w:sz w:val="24"/>
          <w:szCs w:val="24"/>
        </w:rPr>
        <w:t>ani,</w:t>
      </w:r>
      <w:r w:rsidRPr="00247A84">
        <w:rPr>
          <w:spacing w:val="-10"/>
          <w:sz w:val="24"/>
          <w:szCs w:val="24"/>
        </w:rPr>
        <w:t xml:space="preserve"> </w:t>
      </w:r>
      <w:r w:rsidRPr="00247A84">
        <w:rPr>
          <w:spacing w:val="-6"/>
          <w:sz w:val="24"/>
          <w:szCs w:val="24"/>
        </w:rPr>
        <w:t>iar</w:t>
      </w:r>
      <w:r w:rsidRPr="00247A84">
        <w:rPr>
          <w:spacing w:val="-10"/>
          <w:sz w:val="24"/>
          <w:szCs w:val="24"/>
        </w:rPr>
        <w:t xml:space="preserve"> </w:t>
      </w:r>
      <w:r w:rsidRPr="00247A84">
        <w:rPr>
          <w:spacing w:val="-6"/>
          <w:sz w:val="24"/>
          <w:szCs w:val="24"/>
        </w:rPr>
        <w:t>numărul</w:t>
      </w:r>
      <w:r w:rsidRPr="00247A84">
        <w:rPr>
          <w:spacing w:val="-2"/>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mandate</w:t>
      </w:r>
      <w:r w:rsidRPr="00247A84">
        <w:rPr>
          <w:sz w:val="24"/>
          <w:szCs w:val="24"/>
        </w:rPr>
        <w:t xml:space="preserve"> </w:t>
      </w:r>
      <w:r w:rsidRPr="00247A84">
        <w:rPr>
          <w:spacing w:val="-6"/>
          <w:sz w:val="24"/>
          <w:szCs w:val="24"/>
        </w:rPr>
        <w:t>consecutive</w:t>
      </w:r>
      <w:r w:rsidRPr="00247A84">
        <w:rPr>
          <w:spacing w:val="11"/>
          <w:sz w:val="24"/>
          <w:szCs w:val="24"/>
        </w:rPr>
        <w:t xml:space="preserve"> </w:t>
      </w:r>
      <w:r w:rsidRPr="00247A84">
        <w:rPr>
          <w:spacing w:val="-6"/>
          <w:sz w:val="24"/>
          <w:szCs w:val="24"/>
        </w:rPr>
        <w:t xml:space="preserve">este </w:t>
      </w:r>
      <w:r w:rsidRPr="00247A84">
        <w:rPr>
          <w:spacing w:val="-4"/>
          <w:sz w:val="24"/>
          <w:szCs w:val="24"/>
        </w:rPr>
        <w:t>limitat</w:t>
      </w:r>
      <w:r w:rsidRPr="00247A84">
        <w:rPr>
          <w:spacing w:val="-12"/>
          <w:sz w:val="24"/>
          <w:szCs w:val="24"/>
        </w:rPr>
        <w:t xml:space="preserve"> </w:t>
      </w:r>
      <w:r w:rsidRPr="00247A84">
        <w:rPr>
          <w:spacing w:val="-4"/>
          <w:sz w:val="24"/>
          <w:szCs w:val="24"/>
        </w:rPr>
        <w:t>la</w:t>
      </w:r>
      <w:r w:rsidRPr="00247A84">
        <w:rPr>
          <w:spacing w:val="-17"/>
          <w:sz w:val="24"/>
          <w:szCs w:val="24"/>
        </w:rPr>
        <w:t xml:space="preserve"> </w:t>
      </w:r>
      <w:r w:rsidRPr="00247A84">
        <w:rPr>
          <w:spacing w:val="-4"/>
          <w:sz w:val="24"/>
          <w:szCs w:val="24"/>
        </w:rPr>
        <w:t>două</w:t>
      </w:r>
      <w:r w:rsidRPr="00247A84">
        <w:rPr>
          <w:spacing w:val="-14"/>
          <w:sz w:val="24"/>
          <w:szCs w:val="24"/>
        </w:rPr>
        <w:t xml:space="preserve"> </w:t>
      </w:r>
      <w:r w:rsidRPr="00247A84">
        <w:rPr>
          <w:spacing w:val="-4"/>
          <w:sz w:val="24"/>
          <w:szCs w:val="24"/>
        </w:rPr>
        <w:t>mandate,</w:t>
      </w:r>
      <w:r w:rsidRPr="00247A84">
        <w:rPr>
          <w:spacing w:val="-12"/>
          <w:sz w:val="24"/>
          <w:szCs w:val="24"/>
        </w:rPr>
        <w:t xml:space="preserve"> </w:t>
      </w:r>
      <w:r w:rsidRPr="00247A84">
        <w:rPr>
          <w:spacing w:val="-4"/>
          <w:sz w:val="24"/>
          <w:szCs w:val="24"/>
        </w:rPr>
        <w:t>indiferent</w:t>
      </w:r>
      <w:r w:rsidRPr="00247A84">
        <w:rPr>
          <w:spacing w:val="3"/>
          <w:sz w:val="24"/>
          <w:szCs w:val="24"/>
        </w:rPr>
        <w:t xml:space="preserve"> </w:t>
      </w:r>
      <w:r w:rsidRPr="00247A84">
        <w:rPr>
          <w:spacing w:val="-4"/>
          <w:sz w:val="24"/>
          <w:szCs w:val="24"/>
        </w:rPr>
        <w:t>de</w:t>
      </w:r>
      <w:r w:rsidRPr="00247A84">
        <w:rPr>
          <w:spacing w:val="-16"/>
          <w:sz w:val="24"/>
          <w:szCs w:val="24"/>
        </w:rPr>
        <w:t xml:space="preserve"> </w:t>
      </w:r>
      <w:r w:rsidRPr="00247A84">
        <w:rPr>
          <w:spacing w:val="-4"/>
          <w:sz w:val="24"/>
          <w:szCs w:val="24"/>
        </w:rPr>
        <w:t>durata</w:t>
      </w:r>
      <w:r w:rsidRPr="00247A84">
        <w:rPr>
          <w:spacing w:val="-8"/>
          <w:sz w:val="24"/>
          <w:szCs w:val="24"/>
        </w:rPr>
        <w:t xml:space="preserve"> </w:t>
      </w:r>
      <w:r w:rsidRPr="00247A84">
        <w:rPr>
          <w:spacing w:val="-4"/>
          <w:sz w:val="24"/>
          <w:szCs w:val="24"/>
        </w:rPr>
        <w:t>efectivă</w:t>
      </w:r>
      <w:r w:rsidRPr="00247A84">
        <w:rPr>
          <w:spacing w:val="-10"/>
          <w:sz w:val="24"/>
          <w:szCs w:val="24"/>
        </w:rPr>
        <w:t xml:space="preserve"> </w:t>
      </w:r>
      <w:r w:rsidRPr="00247A84">
        <w:rPr>
          <w:spacing w:val="-4"/>
          <w:sz w:val="24"/>
          <w:szCs w:val="24"/>
        </w:rPr>
        <w:t>a</w:t>
      </w:r>
      <w:r w:rsidRPr="00247A84">
        <w:rPr>
          <w:spacing w:val="-13"/>
          <w:sz w:val="24"/>
          <w:szCs w:val="24"/>
        </w:rPr>
        <w:t xml:space="preserve"> </w:t>
      </w:r>
      <w:r w:rsidRPr="00247A84">
        <w:rPr>
          <w:spacing w:val="-4"/>
          <w:sz w:val="24"/>
          <w:szCs w:val="24"/>
        </w:rPr>
        <w:t>acestora.</w:t>
      </w:r>
    </w:p>
    <w:p w14:paraId="6BD4E16B" w14:textId="77777777" w:rsidR="003F62EE" w:rsidRPr="00247A84" w:rsidRDefault="00000000">
      <w:pPr>
        <w:pStyle w:val="Titlu1"/>
        <w:spacing w:before="263"/>
        <w:ind w:left="125"/>
        <w:rPr>
          <w:sz w:val="24"/>
          <w:szCs w:val="24"/>
        </w:rPr>
      </w:pPr>
      <w:r w:rsidRPr="00247A84">
        <w:rPr>
          <w:w w:val="90"/>
          <w:sz w:val="24"/>
          <w:szCs w:val="24"/>
        </w:rPr>
        <w:t>Art.</w:t>
      </w:r>
      <w:r w:rsidRPr="00247A84">
        <w:rPr>
          <w:spacing w:val="4"/>
          <w:sz w:val="24"/>
          <w:szCs w:val="24"/>
        </w:rPr>
        <w:t xml:space="preserve"> </w:t>
      </w:r>
      <w:r w:rsidRPr="00247A84">
        <w:rPr>
          <w:spacing w:val="-4"/>
          <w:sz w:val="24"/>
          <w:szCs w:val="24"/>
        </w:rPr>
        <w:t>128.</w:t>
      </w:r>
    </w:p>
    <w:p w14:paraId="60D8ABFF" w14:textId="77777777" w:rsidR="003F62EE" w:rsidRPr="00247A84" w:rsidRDefault="00000000">
      <w:pPr>
        <w:pStyle w:val="Listparagraf"/>
        <w:numPr>
          <w:ilvl w:val="0"/>
          <w:numId w:val="22"/>
        </w:numPr>
        <w:tabs>
          <w:tab w:val="left" w:pos="469"/>
        </w:tabs>
        <w:spacing w:before="10" w:line="230" w:lineRule="auto"/>
        <w:ind w:right="42" w:firstLine="5"/>
        <w:jc w:val="both"/>
        <w:rPr>
          <w:sz w:val="24"/>
          <w:szCs w:val="24"/>
        </w:rPr>
      </w:pPr>
      <w:r w:rsidRPr="00247A84">
        <w:rPr>
          <w:spacing w:val="-4"/>
          <w:sz w:val="24"/>
          <w:szCs w:val="24"/>
        </w:rPr>
        <w:t>Comitetul</w:t>
      </w:r>
      <w:r w:rsidRPr="00247A84">
        <w:rPr>
          <w:spacing w:val="-12"/>
          <w:sz w:val="24"/>
          <w:szCs w:val="24"/>
        </w:rPr>
        <w:t xml:space="preserve"> </w:t>
      </w:r>
      <w:r w:rsidRPr="00247A84">
        <w:rPr>
          <w:spacing w:val="-4"/>
          <w:sz w:val="24"/>
          <w:szCs w:val="24"/>
        </w:rPr>
        <w:t>filialei</w:t>
      </w:r>
      <w:r w:rsidRPr="00247A84">
        <w:rPr>
          <w:spacing w:val="-9"/>
          <w:sz w:val="24"/>
          <w:szCs w:val="24"/>
        </w:rPr>
        <w:t xml:space="preserve"> </w:t>
      </w:r>
      <w:r w:rsidRPr="00247A84">
        <w:rPr>
          <w:spacing w:val="-4"/>
          <w:sz w:val="24"/>
          <w:szCs w:val="24"/>
        </w:rPr>
        <w:t>teritoriale este</w:t>
      </w:r>
      <w:r w:rsidRPr="00247A84">
        <w:rPr>
          <w:spacing w:val="-8"/>
          <w:sz w:val="24"/>
          <w:szCs w:val="24"/>
        </w:rPr>
        <w:t xml:space="preserve"> </w:t>
      </w:r>
      <w:r w:rsidRPr="00247A84">
        <w:rPr>
          <w:spacing w:val="-4"/>
          <w:sz w:val="24"/>
          <w:szCs w:val="24"/>
        </w:rPr>
        <w:t>legal constituit și</w:t>
      </w:r>
      <w:r w:rsidRPr="00247A84">
        <w:rPr>
          <w:spacing w:val="-10"/>
          <w:sz w:val="24"/>
          <w:szCs w:val="24"/>
        </w:rPr>
        <w:t xml:space="preserve"> </w:t>
      </w:r>
      <w:r w:rsidRPr="00247A84">
        <w:rPr>
          <w:spacing w:val="-4"/>
          <w:sz w:val="24"/>
          <w:szCs w:val="24"/>
        </w:rPr>
        <w:t>poate</w:t>
      </w:r>
      <w:r w:rsidRPr="00247A84">
        <w:rPr>
          <w:spacing w:val="-6"/>
          <w:sz w:val="24"/>
          <w:szCs w:val="24"/>
        </w:rPr>
        <w:t xml:space="preserve"> </w:t>
      </w:r>
      <w:r w:rsidRPr="00247A84">
        <w:rPr>
          <w:spacing w:val="-4"/>
          <w:sz w:val="24"/>
          <w:szCs w:val="24"/>
        </w:rPr>
        <w:t>adopta hotărâri în</w:t>
      </w:r>
      <w:r w:rsidRPr="00247A84">
        <w:rPr>
          <w:spacing w:val="-12"/>
          <w:sz w:val="24"/>
          <w:szCs w:val="24"/>
        </w:rPr>
        <w:t xml:space="preserve"> </w:t>
      </w:r>
      <w:r w:rsidRPr="00247A84">
        <w:rPr>
          <w:spacing w:val="-4"/>
          <w:sz w:val="24"/>
          <w:szCs w:val="24"/>
        </w:rPr>
        <w:t>prezența</w:t>
      </w:r>
      <w:r w:rsidRPr="00247A84">
        <w:rPr>
          <w:spacing w:val="-7"/>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 xml:space="preserve">jumătate plus unul </w:t>
      </w:r>
      <w:r w:rsidRPr="00247A84">
        <w:rPr>
          <w:w w:val="90"/>
          <w:sz w:val="24"/>
          <w:szCs w:val="24"/>
        </w:rPr>
        <w:t>dintre membrii săi.</w:t>
      </w:r>
      <w:r w:rsidRPr="00247A84">
        <w:rPr>
          <w:spacing w:val="-4"/>
          <w:w w:val="90"/>
          <w:sz w:val="24"/>
          <w:szCs w:val="24"/>
        </w:rPr>
        <w:t xml:space="preserve"> </w:t>
      </w:r>
      <w:r w:rsidRPr="00247A84">
        <w:rPr>
          <w:w w:val="90"/>
          <w:sz w:val="24"/>
          <w:szCs w:val="24"/>
        </w:rPr>
        <w:t xml:space="preserve">Hotărârile </w:t>
      </w:r>
      <w:proofErr w:type="spellStart"/>
      <w:r w:rsidRPr="00247A84">
        <w:rPr>
          <w:w w:val="90"/>
          <w:sz w:val="24"/>
          <w:szCs w:val="24"/>
        </w:rPr>
        <w:t>ComiteM</w:t>
      </w:r>
      <w:proofErr w:type="spellEnd"/>
      <w:r w:rsidRPr="00247A84">
        <w:rPr>
          <w:w w:val="90"/>
          <w:sz w:val="24"/>
          <w:szCs w:val="24"/>
        </w:rPr>
        <w:t xml:space="preserve"> filialei teritoriale se adoptă cu majoritate simplă, prin majoritate simplă </w:t>
      </w:r>
      <w:proofErr w:type="spellStart"/>
      <w:r w:rsidRPr="00247A84">
        <w:rPr>
          <w:spacing w:val="-6"/>
          <w:sz w:val="24"/>
          <w:szCs w:val="24"/>
        </w:rPr>
        <w:t>ințelegându</w:t>
      </w:r>
      <w:proofErr w:type="spellEnd"/>
      <w:r w:rsidRPr="00247A84">
        <w:rPr>
          <w:spacing w:val="-6"/>
          <w:sz w:val="24"/>
          <w:szCs w:val="24"/>
        </w:rPr>
        <w:t>-se</w:t>
      </w:r>
      <w:r w:rsidRPr="00247A84">
        <w:rPr>
          <w:spacing w:val="-12"/>
          <w:sz w:val="24"/>
          <w:szCs w:val="24"/>
        </w:rPr>
        <w:t xml:space="preserve"> </w:t>
      </w:r>
      <w:r w:rsidRPr="00247A84">
        <w:rPr>
          <w:spacing w:val="-6"/>
          <w:sz w:val="24"/>
          <w:szCs w:val="24"/>
        </w:rPr>
        <w:t>votul a</w:t>
      </w:r>
      <w:r w:rsidRPr="00247A84">
        <w:rPr>
          <w:spacing w:val="-12"/>
          <w:sz w:val="24"/>
          <w:szCs w:val="24"/>
        </w:rPr>
        <w:t xml:space="preserve"> </w:t>
      </w:r>
      <w:r w:rsidRPr="00247A84">
        <w:rPr>
          <w:spacing w:val="-6"/>
          <w:sz w:val="24"/>
          <w:szCs w:val="24"/>
        </w:rPr>
        <w:t>jumătate plus unul dintre membrii prezenți</w:t>
      </w:r>
      <w:r w:rsidRPr="00247A84">
        <w:rPr>
          <w:sz w:val="24"/>
          <w:szCs w:val="24"/>
        </w:rPr>
        <w:t xml:space="preserve"> </w:t>
      </w:r>
      <w:r w:rsidRPr="00247A84">
        <w:rPr>
          <w:spacing w:val="-6"/>
          <w:sz w:val="24"/>
          <w:szCs w:val="24"/>
        </w:rPr>
        <w:t>la</w:t>
      </w:r>
      <w:r w:rsidRPr="00247A84">
        <w:rPr>
          <w:spacing w:val="-19"/>
          <w:sz w:val="24"/>
          <w:szCs w:val="24"/>
        </w:rPr>
        <w:t xml:space="preserve"> </w:t>
      </w:r>
      <w:r w:rsidRPr="00247A84">
        <w:rPr>
          <w:spacing w:val="-6"/>
          <w:sz w:val="24"/>
          <w:szCs w:val="24"/>
        </w:rPr>
        <w:t>ședința respectivă.</w:t>
      </w:r>
    </w:p>
    <w:p w14:paraId="734B45A7" w14:textId="77777777" w:rsidR="003F62EE" w:rsidRPr="00247A84" w:rsidRDefault="00000000">
      <w:pPr>
        <w:pStyle w:val="Listparagraf"/>
        <w:numPr>
          <w:ilvl w:val="0"/>
          <w:numId w:val="22"/>
        </w:numPr>
        <w:tabs>
          <w:tab w:val="left" w:pos="483"/>
        </w:tabs>
        <w:spacing w:before="269" w:line="235" w:lineRule="auto"/>
        <w:ind w:left="117" w:right="55" w:firstLine="6"/>
        <w:jc w:val="both"/>
        <w:rPr>
          <w:sz w:val="24"/>
          <w:szCs w:val="24"/>
        </w:rPr>
      </w:pPr>
      <w:r w:rsidRPr="00247A84">
        <w:rPr>
          <w:sz w:val="24"/>
          <w:szCs w:val="24"/>
        </w:rPr>
        <w:t>Comitetul</w:t>
      </w:r>
      <w:r w:rsidRPr="00247A84">
        <w:rPr>
          <w:spacing w:val="-4"/>
          <w:sz w:val="24"/>
          <w:szCs w:val="24"/>
        </w:rPr>
        <w:t xml:space="preserve"> </w:t>
      </w:r>
      <w:r w:rsidRPr="00247A84">
        <w:rPr>
          <w:sz w:val="24"/>
          <w:szCs w:val="24"/>
        </w:rPr>
        <w:t>filialei</w:t>
      </w:r>
      <w:r w:rsidRPr="00247A84">
        <w:rPr>
          <w:spacing w:val="-7"/>
          <w:sz w:val="24"/>
          <w:szCs w:val="24"/>
        </w:rPr>
        <w:t xml:space="preserve"> </w:t>
      </w:r>
      <w:r w:rsidRPr="00247A84">
        <w:rPr>
          <w:sz w:val="24"/>
          <w:szCs w:val="24"/>
        </w:rPr>
        <w:t>teritoriale</w:t>
      </w:r>
      <w:r w:rsidRPr="00247A84">
        <w:rPr>
          <w:spacing w:val="-1"/>
          <w:sz w:val="24"/>
          <w:szCs w:val="24"/>
        </w:rPr>
        <w:t xml:space="preserve"> </w:t>
      </w:r>
      <w:r w:rsidRPr="00247A84">
        <w:rPr>
          <w:sz w:val="24"/>
          <w:szCs w:val="24"/>
        </w:rPr>
        <w:t>se</w:t>
      </w:r>
      <w:r w:rsidRPr="00247A84">
        <w:rPr>
          <w:spacing w:val="-11"/>
          <w:sz w:val="24"/>
          <w:szCs w:val="24"/>
        </w:rPr>
        <w:t xml:space="preserve"> </w:t>
      </w:r>
      <w:r w:rsidRPr="00247A84">
        <w:rPr>
          <w:sz w:val="24"/>
          <w:szCs w:val="24"/>
        </w:rPr>
        <w:t>întrunește trimestrial</w:t>
      </w:r>
      <w:r w:rsidRPr="00247A84">
        <w:rPr>
          <w:spacing w:val="-3"/>
          <w:sz w:val="24"/>
          <w:szCs w:val="24"/>
        </w:rPr>
        <w:t xml:space="preserve"> </w:t>
      </w:r>
      <w:r w:rsidRPr="00247A84">
        <w:rPr>
          <w:sz w:val="24"/>
          <w:szCs w:val="24"/>
        </w:rPr>
        <w:t>în</w:t>
      </w:r>
      <w:r w:rsidRPr="00247A84">
        <w:rPr>
          <w:spacing w:val="-7"/>
          <w:sz w:val="24"/>
          <w:szCs w:val="24"/>
        </w:rPr>
        <w:t xml:space="preserve"> </w:t>
      </w:r>
      <w:r w:rsidRPr="00247A84">
        <w:rPr>
          <w:sz w:val="24"/>
          <w:szCs w:val="24"/>
        </w:rPr>
        <w:t>ședință</w:t>
      </w:r>
      <w:r w:rsidRPr="00247A84">
        <w:rPr>
          <w:spacing w:val="-1"/>
          <w:sz w:val="24"/>
          <w:szCs w:val="24"/>
        </w:rPr>
        <w:t xml:space="preserve"> </w:t>
      </w:r>
      <w:r w:rsidRPr="00247A84">
        <w:rPr>
          <w:sz w:val="24"/>
          <w:szCs w:val="24"/>
        </w:rPr>
        <w:t>ordinară și</w:t>
      </w:r>
      <w:r w:rsidRPr="00247A84">
        <w:rPr>
          <w:spacing w:val="-6"/>
          <w:sz w:val="24"/>
          <w:szCs w:val="24"/>
        </w:rPr>
        <w:t xml:space="preserve"> </w:t>
      </w:r>
      <w:r w:rsidRPr="00247A84">
        <w:rPr>
          <w:sz w:val="24"/>
          <w:szCs w:val="24"/>
        </w:rPr>
        <w:t>se</w:t>
      </w:r>
      <w:r w:rsidRPr="00247A84">
        <w:rPr>
          <w:spacing w:val="-2"/>
          <w:sz w:val="24"/>
          <w:szCs w:val="24"/>
        </w:rPr>
        <w:t xml:space="preserve"> </w:t>
      </w:r>
      <w:r w:rsidRPr="00247A84">
        <w:rPr>
          <w:sz w:val="24"/>
          <w:szCs w:val="24"/>
        </w:rPr>
        <w:t>poate întruni în</w:t>
      </w:r>
      <w:r w:rsidRPr="00247A84">
        <w:rPr>
          <w:spacing w:val="-7"/>
          <w:sz w:val="24"/>
          <w:szCs w:val="24"/>
        </w:rPr>
        <w:t xml:space="preserve"> </w:t>
      </w:r>
      <w:r w:rsidRPr="00247A84">
        <w:rPr>
          <w:sz w:val="24"/>
          <w:szCs w:val="24"/>
        </w:rPr>
        <w:t xml:space="preserve">ședință </w:t>
      </w:r>
      <w:r w:rsidRPr="00247A84">
        <w:rPr>
          <w:spacing w:val="-2"/>
          <w:sz w:val="24"/>
          <w:szCs w:val="24"/>
        </w:rPr>
        <w:t>extraordinară</w:t>
      </w:r>
      <w:r w:rsidRPr="00247A84">
        <w:rPr>
          <w:spacing w:val="-4"/>
          <w:sz w:val="24"/>
          <w:szCs w:val="24"/>
        </w:rPr>
        <w:t xml:space="preserve"> </w:t>
      </w:r>
      <w:r w:rsidRPr="00247A84">
        <w:rPr>
          <w:spacing w:val="-2"/>
          <w:sz w:val="24"/>
          <w:szCs w:val="24"/>
        </w:rPr>
        <w:t>ori</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câte</w:t>
      </w:r>
      <w:r w:rsidRPr="00247A84">
        <w:rPr>
          <w:spacing w:val="-4"/>
          <w:sz w:val="24"/>
          <w:szCs w:val="24"/>
        </w:rPr>
        <w:t xml:space="preserve"> </w:t>
      </w:r>
      <w:r w:rsidRPr="00247A84">
        <w:rPr>
          <w:spacing w:val="-2"/>
          <w:sz w:val="24"/>
          <w:szCs w:val="24"/>
        </w:rPr>
        <w:t>ori</w:t>
      </w:r>
      <w:r w:rsidRPr="00247A84">
        <w:rPr>
          <w:spacing w:val="-7"/>
          <w:sz w:val="24"/>
          <w:szCs w:val="24"/>
        </w:rPr>
        <w:t xml:space="preserve"> </w:t>
      </w:r>
      <w:r w:rsidRPr="00247A84">
        <w:rPr>
          <w:spacing w:val="-2"/>
          <w:sz w:val="24"/>
          <w:szCs w:val="24"/>
        </w:rPr>
        <w:t>este</w:t>
      </w:r>
      <w:r w:rsidRPr="00247A84">
        <w:rPr>
          <w:spacing w:val="-6"/>
          <w:sz w:val="24"/>
          <w:szCs w:val="24"/>
        </w:rPr>
        <w:t xml:space="preserve"> </w:t>
      </w:r>
      <w:r w:rsidRPr="00247A84">
        <w:rPr>
          <w:spacing w:val="-2"/>
          <w:sz w:val="24"/>
          <w:szCs w:val="24"/>
        </w:rPr>
        <w:t>necesar,</w:t>
      </w:r>
      <w:r w:rsidRPr="00247A84">
        <w:rPr>
          <w:spacing w:val="-5"/>
          <w:sz w:val="24"/>
          <w:szCs w:val="24"/>
        </w:rPr>
        <w:t xml:space="preserve"> </w:t>
      </w:r>
      <w:r w:rsidRPr="00247A84">
        <w:rPr>
          <w:spacing w:val="-2"/>
          <w:sz w:val="24"/>
          <w:szCs w:val="24"/>
        </w:rPr>
        <w:t>la</w:t>
      </w:r>
      <w:r w:rsidRPr="00247A84">
        <w:rPr>
          <w:spacing w:val="-16"/>
          <w:sz w:val="24"/>
          <w:szCs w:val="24"/>
        </w:rPr>
        <w:t xml:space="preserve"> </w:t>
      </w:r>
      <w:proofErr w:type="spellStart"/>
      <w:r w:rsidRPr="00247A84">
        <w:rPr>
          <w:spacing w:val="-2"/>
          <w:sz w:val="24"/>
          <w:szCs w:val="24"/>
        </w:rPr>
        <w:t>solieitarea</w:t>
      </w:r>
      <w:proofErr w:type="spellEnd"/>
      <w:r w:rsidRPr="00247A84">
        <w:rPr>
          <w:spacing w:val="-2"/>
          <w:sz w:val="24"/>
          <w:szCs w:val="24"/>
        </w:rPr>
        <w:t xml:space="preserve"> majorității simple</w:t>
      </w:r>
      <w:r w:rsidRPr="00247A84">
        <w:rPr>
          <w:spacing w:val="-7"/>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membrilor săi.</w:t>
      </w:r>
    </w:p>
    <w:p w14:paraId="29BC06B7" w14:textId="77777777" w:rsidR="003F62EE" w:rsidRPr="00247A84" w:rsidRDefault="00000000">
      <w:pPr>
        <w:pStyle w:val="Listparagraf"/>
        <w:numPr>
          <w:ilvl w:val="0"/>
          <w:numId w:val="22"/>
        </w:numPr>
        <w:tabs>
          <w:tab w:val="left" w:pos="447"/>
        </w:tabs>
        <w:spacing w:before="276" w:line="230" w:lineRule="auto"/>
        <w:ind w:left="118" w:right="42" w:firstLine="5"/>
        <w:jc w:val="both"/>
        <w:rPr>
          <w:sz w:val="24"/>
          <w:szCs w:val="24"/>
        </w:rPr>
      </w:pPr>
      <w:r w:rsidRPr="00247A84">
        <w:rPr>
          <w:spacing w:val="-2"/>
          <w:sz w:val="24"/>
          <w:szCs w:val="24"/>
        </w:rPr>
        <w:t>Convocarea</w:t>
      </w:r>
      <w:r w:rsidRPr="00247A84">
        <w:rPr>
          <w:spacing w:val="-14"/>
          <w:sz w:val="24"/>
          <w:szCs w:val="24"/>
        </w:rPr>
        <w:t xml:space="preserve"> </w:t>
      </w:r>
      <w:r w:rsidRPr="00247A84">
        <w:rPr>
          <w:spacing w:val="-2"/>
          <w:sz w:val="24"/>
          <w:szCs w:val="24"/>
        </w:rPr>
        <w:t>ședinței</w:t>
      </w:r>
      <w:r w:rsidRPr="00247A84">
        <w:rPr>
          <w:spacing w:val="-14"/>
          <w:sz w:val="24"/>
          <w:szCs w:val="24"/>
        </w:rPr>
        <w:t xml:space="preserve"> </w:t>
      </w:r>
      <w:r w:rsidRPr="00247A84">
        <w:rPr>
          <w:spacing w:val="-2"/>
          <w:sz w:val="24"/>
          <w:szCs w:val="24"/>
        </w:rPr>
        <w:t>ordinare</w:t>
      </w:r>
      <w:r w:rsidRPr="00247A84">
        <w:rPr>
          <w:spacing w:val="-13"/>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Comitetului</w:t>
      </w:r>
      <w:r w:rsidRPr="00247A84">
        <w:rPr>
          <w:spacing w:val="-14"/>
          <w:sz w:val="24"/>
          <w:szCs w:val="24"/>
        </w:rPr>
        <w:t xml:space="preserve"> </w:t>
      </w:r>
      <w:r w:rsidRPr="00247A84">
        <w:rPr>
          <w:spacing w:val="-2"/>
          <w:sz w:val="24"/>
          <w:szCs w:val="24"/>
        </w:rPr>
        <w:t>filialei</w:t>
      </w:r>
      <w:r w:rsidRPr="00247A84">
        <w:rPr>
          <w:spacing w:val="-13"/>
          <w:sz w:val="24"/>
          <w:szCs w:val="24"/>
        </w:rPr>
        <w:t xml:space="preserve"> </w:t>
      </w:r>
      <w:r w:rsidRPr="00247A84">
        <w:rPr>
          <w:spacing w:val="-2"/>
          <w:sz w:val="24"/>
          <w:szCs w:val="24"/>
        </w:rPr>
        <w:t>teritoriale</w:t>
      </w:r>
      <w:r w:rsidRPr="00247A84">
        <w:rPr>
          <w:spacing w:val="-9"/>
          <w:sz w:val="24"/>
          <w:szCs w:val="24"/>
        </w:rPr>
        <w:t xml:space="preserve"> </w:t>
      </w:r>
      <w:r w:rsidRPr="00247A84">
        <w:rPr>
          <w:spacing w:val="-2"/>
          <w:sz w:val="24"/>
          <w:szCs w:val="24"/>
        </w:rPr>
        <w:t>se</w:t>
      </w:r>
      <w:r w:rsidRPr="00247A84">
        <w:rPr>
          <w:spacing w:val="-14"/>
          <w:sz w:val="24"/>
          <w:szCs w:val="24"/>
        </w:rPr>
        <w:t xml:space="preserve"> </w:t>
      </w:r>
      <w:r w:rsidRPr="00247A84">
        <w:rPr>
          <w:spacing w:val="-2"/>
          <w:sz w:val="24"/>
          <w:szCs w:val="24"/>
        </w:rPr>
        <w:t>face</w:t>
      </w:r>
      <w:r w:rsidRPr="00247A84">
        <w:rPr>
          <w:spacing w:val="-12"/>
          <w:sz w:val="24"/>
          <w:szCs w:val="24"/>
        </w:rPr>
        <w:t xml:space="preserve"> </w:t>
      </w:r>
      <w:r w:rsidRPr="00247A84">
        <w:rPr>
          <w:spacing w:val="-2"/>
          <w:sz w:val="24"/>
          <w:szCs w:val="24"/>
        </w:rPr>
        <w:t>cu</w:t>
      </w:r>
      <w:r w:rsidRPr="00247A84">
        <w:rPr>
          <w:spacing w:val="-12"/>
          <w:sz w:val="24"/>
          <w:szCs w:val="24"/>
        </w:rPr>
        <w:t xml:space="preserve"> </w:t>
      </w:r>
      <w:r w:rsidRPr="00247A84">
        <w:rPr>
          <w:spacing w:val="-2"/>
          <w:sz w:val="24"/>
          <w:szCs w:val="24"/>
        </w:rPr>
        <w:t>cel</w:t>
      </w:r>
      <w:r w:rsidRPr="00247A84">
        <w:rPr>
          <w:spacing w:val="-14"/>
          <w:sz w:val="24"/>
          <w:szCs w:val="24"/>
        </w:rPr>
        <w:t xml:space="preserve"> </w:t>
      </w:r>
      <w:r w:rsidRPr="00247A84">
        <w:rPr>
          <w:spacing w:val="-2"/>
          <w:sz w:val="24"/>
          <w:szCs w:val="24"/>
        </w:rPr>
        <w:t>puțin</w:t>
      </w:r>
      <w:r w:rsidRPr="00247A84">
        <w:rPr>
          <w:spacing w:val="-14"/>
          <w:sz w:val="24"/>
          <w:szCs w:val="24"/>
        </w:rPr>
        <w:t xml:space="preserve"> </w:t>
      </w:r>
      <w:r w:rsidRPr="00247A84">
        <w:rPr>
          <w:spacing w:val="-2"/>
          <w:sz w:val="24"/>
          <w:szCs w:val="24"/>
        </w:rPr>
        <w:t>10</w:t>
      </w:r>
      <w:r w:rsidRPr="00247A84">
        <w:rPr>
          <w:spacing w:val="-9"/>
          <w:sz w:val="24"/>
          <w:szCs w:val="24"/>
        </w:rPr>
        <w:t xml:space="preserve"> </w:t>
      </w:r>
      <w:r w:rsidRPr="00247A84">
        <w:rPr>
          <w:spacing w:val="-2"/>
          <w:sz w:val="24"/>
          <w:szCs w:val="24"/>
        </w:rPr>
        <w:t>zile</w:t>
      </w:r>
      <w:r w:rsidRPr="00247A84">
        <w:rPr>
          <w:spacing w:val="-14"/>
          <w:sz w:val="24"/>
          <w:szCs w:val="24"/>
        </w:rPr>
        <w:t xml:space="preserve"> </w:t>
      </w:r>
      <w:r w:rsidRPr="00247A84">
        <w:rPr>
          <w:spacing w:val="-2"/>
          <w:sz w:val="24"/>
          <w:szCs w:val="24"/>
        </w:rPr>
        <w:t>înainte</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data stabilită</w:t>
      </w:r>
      <w:r w:rsidRPr="00247A84">
        <w:rPr>
          <w:spacing w:val="-6"/>
          <w:sz w:val="24"/>
          <w:szCs w:val="24"/>
        </w:rPr>
        <w:t xml:space="preserve"> </w:t>
      </w:r>
      <w:r w:rsidRPr="00247A84">
        <w:rPr>
          <w:spacing w:val="-2"/>
          <w:sz w:val="24"/>
          <w:szCs w:val="24"/>
        </w:rPr>
        <w:t>pentru</w:t>
      </w:r>
      <w:r w:rsidRPr="00247A84">
        <w:rPr>
          <w:spacing w:val="-5"/>
          <w:sz w:val="24"/>
          <w:szCs w:val="24"/>
        </w:rPr>
        <w:t xml:space="preserve"> </w:t>
      </w:r>
      <w:proofErr w:type="spellStart"/>
      <w:r w:rsidRPr="00247A84">
        <w:rPr>
          <w:spacing w:val="-2"/>
          <w:sz w:val="24"/>
          <w:szCs w:val="24"/>
        </w:rPr>
        <w:t>desUașurarea</w:t>
      </w:r>
      <w:proofErr w:type="spellEnd"/>
      <w:r w:rsidRPr="00247A84">
        <w:rPr>
          <w:spacing w:val="-2"/>
          <w:sz w:val="24"/>
          <w:szCs w:val="24"/>
        </w:rPr>
        <w:t xml:space="preserve"> acesteia</w:t>
      </w:r>
      <w:r w:rsidRPr="00247A84">
        <w:rPr>
          <w:spacing w:val="-5"/>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cu</w:t>
      </w:r>
      <w:r w:rsidRPr="00247A84">
        <w:rPr>
          <w:spacing w:val="-9"/>
          <w:sz w:val="24"/>
          <w:szCs w:val="24"/>
        </w:rPr>
        <w:t xml:space="preserve"> </w:t>
      </w:r>
      <w:r w:rsidRPr="00247A84">
        <w:rPr>
          <w:spacing w:val="-2"/>
          <w:sz w:val="24"/>
          <w:szCs w:val="24"/>
        </w:rPr>
        <w:t>cel</w:t>
      </w:r>
      <w:r w:rsidRPr="00247A84">
        <w:rPr>
          <w:spacing w:val="-14"/>
          <w:sz w:val="24"/>
          <w:szCs w:val="24"/>
        </w:rPr>
        <w:t xml:space="preserve"> </w:t>
      </w:r>
      <w:r w:rsidRPr="00247A84">
        <w:rPr>
          <w:spacing w:val="-2"/>
          <w:sz w:val="24"/>
          <w:szCs w:val="24"/>
        </w:rPr>
        <w:t>puțin</w:t>
      </w:r>
      <w:r w:rsidRPr="00247A84">
        <w:rPr>
          <w:spacing w:val="-10"/>
          <w:sz w:val="24"/>
          <w:szCs w:val="24"/>
        </w:rPr>
        <w:t xml:space="preserve"> </w:t>
      </w:r>
      <w:r w:rsidRPr="00247A84">
        <w:rPr>
          <w:spacing w:val="-2"/>
          <w:sz w:val="24"/>
          <w:szCs w:val="24"/>
        </w:rPr>
        <w:t>5</w:t>
      </w:r>
      <w:r w:rsidRPr="00247A84">
        <w:rPr>
          <w:spacing w:val="-12"/>
          <w:sz w:val="24"/>
          <w:szCs w:val="24"/>
        </w:rPr>
        <w:t xml:space="preserve"> </w:t>
      </w:r>
      <w:r w:rsidRPr="00247A84">
        <w:rPr>
          <w:spacing w:val="-2"/>
          <w:sz w:val="24"/>
          <w:szCs w:val="24"/>
        </w:rPr>
        <w:t>de</w:t>
      </w:r>
      <w:r w:rsidRPr="00247A84">
        <w:rPr>
          <w:spacing w:val="-12"/>
          <w:sz w:val="24"/>
          <w:szCs w:val="24"/>
        </w:rPr>
        <w:t xml:space="preserve"> </w:t>
      </w:r>
      <w:r w:rsidRPr="00247A84">
        <w:rPr>
          <w:spacing w:val="-2"/>
          <w:sz w:val="24"/>
          <w:szCs w:val="24"/>
        </w:rPr>
        <w:t>zile</w:t>
      </w:r>
      <w:r w:rsidRPr="00247A84">
        <w:rPr>
          <w:spacing w:val="-7"/>
          <w:sz w:val="24"/>
          <w:szCs w:val="24"/>
        </w:rPr>
        <w:t xml:space="preserve"> </w:t>
      </w:r>
      <w:r w:rsidRPr="00247A84">
        <w:rPr>
          <w:spacing w:val="-2"/>
          <w:sz w:val="24"/>
          <w:szCs w:val="24"/>
        </w:rPr>
        <w:t>înainte</w:t>
      </w:r>
      <w:r w:rsidRPr="00247A84">
        <w:rPr>
          <w:spacing w:val="-10"/>
          <w:sz w:val="24"/>
          <w:szCs w:val="24"/>
        </w:rPr>
        <w:t xml:space="preserve"> </w:t>
      </w:r>
      <w:r w:rsidRPr="00247A84">
        <w:rPr>
          <w:spacing w:val="-2"/>
          <w:sz w:val="24"/>
          <w:szCs w:val="24"/>
        </w:rPr>
        <w:t>de</w:t>
      </w:r>
      <w:r w:rsidRPr="00247A84">
        <w:rPr>
          <w:spacing w:val="-9"/>
          <w:sz w:val="24"/>
          <w:szCs w:val="24"/>
        </w:rPr>
        <w:t xml:space="preserve"> </w:t>
      </w:r>
      <w:r w:rsidRPr="00247A84">
        <w:rPr>
          <w:spacing w:val="-2"/>
          <w:sz w:val="24"/>
          <w:szCs w:val="24"/>
        </w:rPr>
        <w:t>data</w:t>
      </w:r>
      <w:r w:rsidRPr="00247A84">
        <w:rPr>
          <w:spacing w:val="-14"/>
          <w:sz w:val="24"/>
          <w:szCs w:val="24"/>
        </w:rPr>
        <w:t xml:space="preserve"> </w:t>
      </w:r>
      <w:r w:rsidRPr="00247A84">
        <w:rPr>
          <w:spacing w:val="-2"/>
          <w:sz w:val="24"/>
          <w:szCs w:val="24"/>
        </w:rPr>
        <w:t>stabilită</w:t>
      </w:r>
      <w:r w:rsidRPr="00247A84">
        <w:rPr>
          <w:spacing w:val="-4"/>
          <w:sz w:val="24"/>
          <w:szCs w:val="24"/>
        </w:rPr>
        <w:t xml:space="preserve"> </w:t>
      </w:r>
      <w:r w:rsidRPr="00247A84">
        <w:rPr>
          <w:spacing w:val="-2"/>
          <w:sz w:val="24"/>
          <w:szCs w:val="24"/>
        </w:rPr>
        <w:t>pentru</w:t>
      </w:r>
      <w:r w:rsidRPr="00247A84">
        <w:rPr>
          <w:spacing w:val="-10"/>
          <w:sz w:val="24"/>
          <w:szCs w:val="24"/>
        </w:rPr>
        <w:t xml:space="preserve"> </w:t>
      </w:r>
      <w:proofErr w:type="spellStart"/>
      <w:r w:rsidRPr="00247A84">
        <w:rPr>
          <w:spacing w:val="-2"/>
          <w:sz w:val="24"/>
          <w:szCs w:val="24"/>
        </w:rPr>
        <w:t>desUașurarea</w:t>
      </w:r>
      <w:proofErr w:type="spellEnd"/>
      <w:r w:rsidRPr="00247A84">
        <w:rPr>
          <w:spacing w:val="-2"/>
          <w:sz w:val="24"/>
          <w:szCs w:val="24"/>
        </w:rPr>
        <w:t xml:space="preserve"> </w:t>
      </w:r>
      <w:r w:rsidRPr="00247A84">
        <w:rPr>
          <w:sz w:val="24"/>
          <w:szCs w:val="24"/>
        </w:rPr>
        <w:t xml:space="preserve">ședinței extraordinare a Comitetului filialei teritoriale. Dispoziția de convocare va conține atât data convocării ședinței, cât și data reconvocării acesteia pentru situația în care la prima convocare nu este </w:t>
      </w:r>
      <w:r w:rsidRPr="00247A84">
        <w:rPr>
          <w:spacing w:val="-4"/>
          <w:sz w:val="24"/>
          <w:szCs w:val="24"/>
        </w:rPr>
        <w:t>îndeplinită</w:t>
      </w:r>
      <w:r w:rsidRPr="00247A84">
        <w:rPr>
          <w:spacing w:val="-12"/>
          <w:sz w:val="24"/>
          <w:szCs w:val="24"/>
        </w:rPr>
        <w:t xml:space="preserve"> </w:t>
      </w:r>
      <w:r w:rsidRPr="00247A84">
        <w:rPr>
          <w:spacing w:val="-4"/>
          <w:sz w:val="24"/>
          <w:szCs w:val="24"/>
        </w:rPr>
        <w:t>condiția</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cvorum.</w:t>
      </w:r>
      <w:r w:rsidRPr="00247A84">
        <w:rPr>
          <w:spacing w:val="-12"/>
          <w:sz w:val="24"/>
          <w:szCs w:val="24"/>
        </w:rPr>
        <w:t xml:space="preserve"> </w:t>
      </w:r>
      <w:r w:rsidRPr="00247A84">
        <w:rPr>
          <w:spacing w:val="-4"/>
          <w:sz w:val="24"/>
          <w:szCs w:val="24"/>
        </w:rPr>
        <w:t>Data</w:t>
      </w:r>
      <w:r w:rsidRPr="00247A84">
        <w:rPr>
          <w:spacing w:val="-12"/>
          <w:sz w:val="24"/>
          <w:szCs w:val="24"/>
        </w:rPr>
        <w:t xml:space="preserve"> </w:t>
      </w:r>
      <w:r w:rsidRPr="00247A84">
        <w:rPr>
          <w:spacing w:val="-4"/>
          <w:sz w:val="24"/>
          <w:szCs w:val="24"/>
        </w:rPr>
        <w:t>reconvocării</w:t>
      </w:r>
      <w:r w:rsidRPr="00247A84">
        <w:rPr>
          <w:spacing w:val="-9"/>
          <w:sz w:val="24"/>
          <w:szCs w:val="24"/>
        </w:rPr>
        <w:t xml:space="preserve"> </w:t>
      </w:r>
      <w:r w:rsidRPr="00247A84">
        <w:rPr>
          <w:spacing w:val="-4"/>
          <w:sz w:val="24"/>
          <w:szCs w:val="24"/>
        </w:rPr>
        <w:t>nu</w:t>
      </w:r>
      <w:r w:rsidRPr="00247A84">
        <w:rPr>
          <w:spacing w:val="-11"/>
          <w:sz w:val="24"/>
          <w:szCs w:val="24"/>
        </w:rPr>
        <w:t xml:space="preserve"> </w:t>
      </w:r>
      <w:r w:rsidRPr="00247A84">
        <w:rPr>
          <w:spacing w:val="-4"/>
          <w:sz w:val="24"/>
          <w:szCs w:val="24"/>
        </w:rPr>
        <w:t>va</w:t>
      </w:r>
      <w:r w:rsidRPr="00247A84">
        <w:rPr>
          <w:spacing w:val="-12"/>
          <w:sz w:val="24"/>
          <w:szCs w:val="24"/>
        </w:rPr>
        <w:t xml:space="preserve"> </w:t>
      </w:r>
      <w:r w:rsidRPr="00247A84">
        <w:rPr>
          <w:spacing w:val="-4"/>
          <w:sz w:val="24"/>
          <w:szCs w:val="24"/>
        </w:rPr>
        <w:t>putea</w:t>
      </w:r>
      <w:r w:rsidRPr="00247A84">
        <w:rPr>
          <w:spacing w:val="-12"/>
          <w:sz w:val="24"/>
          <w:szCs w:val="24"/>
        </w:rPr>
        <w:t xml:space="preserve"> </w:t>
      </w:r>
      <w:r w:rsidRPr="00247A84">
        <w:rPr>
          <w:spacing w:val="-4"/>
          <w:sz w:val="24"/>
          <w:szCs w:val="24"/>
        </w:rPr>
        <w:t>fi</w:t>
      </w:r>
      <w:r w:rsidRPr="00247A84">
        <w:rPr>
          <w:spacing w:val="-11"/>
          <w:sz w:val="24"/>
          <w:szCs w:val="24"/>
        </w:rPr>
        <w:t xml:space="preserve"> </w:t>
      </w:r>
      <w:r w:rsidRPr="00247A84">
        <w:rPr>
          <w:spacing w:val="-4"/>
          <w:sz w:val="24"/>
          <w:szCs w:val="24"/>
        </w:rPr>
        <w:t>mai</w:t>
      </w:r>
      <w:r w:rsidRPr="00247A84">
        <w:rPr>
          <w:spacing w:val="-12"/>
          <w:sz w:val="24"/>
          <w:szCs w:val="24"/>
        </w:rPr>
        <w:t xml:space="preserve"> </w:t>
      </w:r>
      <w:r w:rsidRPr="00247A84">
        <w:rPr>
          <w:spacing w:val="-4"/>
          <w:sz w:val="24"/>
          <w:szCs w:val="24"/>
        </w:rPr>
        <w:t>mică</w:t>
      </w:r>
      <w:r w:rsidRPr="00247A84">
        <w:rPr>
          <w:spacing w:val="-7"/>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2</w:t>
      </w:r>
      <w:r w:rsidRPr="00247A84">
        <w:rPr>
          <w:spacing w:val="-12"/>
          <w:sz w:val="24"/>
          <w:szCs w:val="24"/>
        </w:rPr>
        <w:t xml:space="preserve"> </w:t>
      </w:r>
      <w:r w:rsidRPr="00247A84">
        <w:rPr>
          <w:spacing w:val="-4"/>
          <w:sz w:val="24"/>
          <w:szCs w:val="24"/>
        </w:rPr>
        <w:t>zile</w:t>
      </w:r>
      <w:r w:rsidRPr="00247A84">
        <w:rPr>
          <w:spacing w:val="-11"/>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nici</w:t>
      </w:r>
      <w:r w:rsidRPr="00247A84">
        <w:rPr>
          <w:spacing w:val="-12"/>
          <w:sz w:val="24"/>
          <w:szCs w:val="24"/>
        </w:rPr>
        <w:t xml:space="preserve"> </w:t>
      </w:r>
      <w:r w:rsidRPr="00247A84">
        <w:rPr>
          <w:spacing w:val="-4"/>
          <w:sz w:val="24"/>
          <w:szCs w:val="24"/>
        </w:rPr>
        <w:t>mai</w:t>
      </w:r>
      <w:r w:rsidRPr="00247A84">
        <w:rPr>
          <w:spacing w:val="-9"/>
          <w:sz w:val="24"/>
          <w:szCs w:val="24"/>
        </w:rPr>
        <w:t xml:space="preserve"> </w:t>
      </w:r>
      <w:r w:rsidRPr="00247A84">
        <w:rPr>
          <w:spacing w:val="-4"/>
          <w:sz w:val="24"/>
          <w:szCs w:val="24"/>
        </w:rPr>
        <w:t>mare</w:t>
      </w:r>
      <w:r w:rsidRPr="00247A84">
        <w:rPr>
          <w:spacing w:val="-8"/>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4</w:t>
      </w:r>
      <w:r w:rsidRPr="00247A84">
        <w:rPr>
          <w:spacing w:val="-12"/>
          <w:sz w:val="24"/>
          <w:szCs w:val="24"/>
        </w:rPr>
        <w:t xml:space="preserve"> </w:t>
      </w:r>
      <w:r w:rsidRPr="00247A84">
        <w:rPr>
          <w:spacing w:val="-4"/>
          <w:sz w:val="24"/>
          <w:szCs w:val="24"/>
        </w:rPr>
        <w:t xml:space="preserve">zile </w:t>
      </w:r>
      <w:r w:rsidRPr="00247A84">
        <w:rPr>
          <w:sz w:val="24"/>
          <w:szCs w:val="24"/>
        </w:rPr>
        <w:t xml:space="preserve">de la data primei convocări. Dispoziția de convocare se publică pe pagina de internet a Colegiului Psihologilor din România și se poate transmite membrilor Comitetului filialei teritoriale pe adresa de </w:t>
      </w:r>
      <w:r w:rsidRPr="00247A84">
        <w:rPr>
          <w:spacing w:val="-2"/>
          <w:sz w:val="24"/>
          <w:szCs w:val="24"/>
        </w:rPr>
        <w:t>corespondență</w:t>
      </w:r>
      <w:r w:rsidRPr="00247A84">
        <w:rPr>
          <w:sz w:val="24"/>
          <w:szCs w:val="24"/>
        </w:rPr>
        <w:t xml:space="preserve"> </w:t>
      </w:r>
      <w:r w:rsidRPr="00247A84">
        <w:rPr>
          <w:spacing w:val="-2"/>
          <w:sz w:val="24"/>
          <w:szCs w:val="24"/>
        </w:rPr>
        <w:t>electronică</w:t>
      </w:r>
      <w:r w:rsidRPr="00247A84">
        <w:rPr>
          <w:spacing w:val="-5"/>
          <w:sz w:val="24"/>
          <w:szCs w:val="24"/>
        </w:rPr>
        <w:t xml:space="preserve"> </w:t>
      </w:r>
      <w:r w:rsidRPr="00247A84">
        <w:rPr>
          <w:spacing w:val="-2"/>
          <w:sz w:val="24"/>
          <w:szCs w:val="24"/>
        </w:rPr>
        <w:t>comunicată de</w:t>
      </w:r>
      <w:r w:rsidRPr="00247A84">
        <w:rPr>
          <w:spacing w:val="-14"/>
          <w:sz w:val="24"/>
          <w:szCs w:val="24"/>
        </w:rPr>
        <w:t xml:space="preserve"> </w:t>
      </w:r>
      <w:r w:rsidRPr="00247A84">
        <w:rPr>
          <w:spacing w:val="-2"/>
          <w:sz w:val="24"/>
          <w:szCs w:val="24"/>
        </w:rPr>
        <w:t>către</w:t>
      </w:r>
      <w:r w:rsidRPr="00247A84">
        <w:rPr>
          <w:spacing w:val="-9"/>
          <w:sz w:val="24"/>
          <w:szCs w:val="24"/>
        </w:rPr>
        <w:t xml:space="preserve"> </w:t>
      </w:r>
      <w:proofErr w:type="spellStart"/>
      <w:r w:rsidRPr="00247A84">
        <w:rPr>
          <w:spacing w:val="-2"/>
          <w:sz w:val="24"/>
          <w:szCs w:val="24"/>
        </w:rPr>
        <w:t>aceştia</w:t>
      </w:r>
      <w:proofErr w:type="spellEnd"/>
      <w:r w:rsidRPr="00247A84">
        <w:rPr>
          <w:spacing w:val="-9"/>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înscrisă în</w:t>
      </w:r>
      <w:r w:rsidRPr="00247A84">
        <w:rPr>
          <w:spacing w:val="-12"/>
          <w:sz w:val="24"/>
          <w:szCs w:val="24"/>
        </w:rPr>
        <w:t xml:space="preserve"> </w:t>
      </w:r>
      <w:r w:rsidRPr="00247A84">
        <w:rPr>
          <w:spacing w:val="-2"/>
          <w:sz w:val="24"/>
          <w:szCs w:val="24"/>
        </w:rPr>
        <w:t>baza</w:t>
      </w:r>
      <w:r w:rsidRPr="00247A84">
        <w:rPr>
          <w:spacing w:val="-14"/>
          <w:sz w:val="24"/>
          <w:szCs w:val="24"/>
        </w:rPr>
        <w:t xml:space="preserve"> </w:t>
      </w:r>
      <w:r w:rsidRPr="00247A84">
        <w:rPr>
          <w:spacing w:val="-2"/>
          <w:sz w:val="24"/>
          <w:szCs w:val="24"/>
        </w:rPr>
        <w:t>de</w:t>
      </w:r>
      <w:r w:rsidRPr="00247A84">
        <w:rPr>
          <w:spacing w:val="-11"/>
          <w:sz w:val="24"/>
          <w:szCs w:val="24"/>
        </w:rPr>
        <w:t xml:space="preserve"> </w:t>
      </w:r>
      <w:r w:rsidRPr="00247A84">
        <w:rPr>
          <w:spacing w:val="-2"/>
          <w:sz w:val="24"/>
          <w:szCs w:val="24"/>
        </w:rPr>
        <w:t>date</w:t>
      </w:r>
      <w:r w:rsidRPr="00247A84">
        <w:rPr>
          <w:spacing w:val="-9"/>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Colegiului.</w:t>
      </w:r>
    </w:p>
    <w:p w14:paraId="2D5A5573" w14:textId="77777777" w:rsidR="003F62EE" w:rsidRPr="00247A84" w:rsidRDefault="00000000">
      <w:pPr>
        <w:pStyle w:val="Listparagraf"/>
        <w:numPr>
          <w:ilvl w:val="0"/>
          <w:numId w:val="22"/>
        </w:numPr>
        <w:tabs>
          <w:tab w:val="left" w:pos="434"/>
        </w:tabs>
        <w:spacing w:before="267"/>
        <w:ind w:left="434" w:hanging="310"/>
        <w:rPr>
          <w:sz w:val="24"/>
          <w:szCs w:val="24"/>
        </w:rPr>
      </w:pPr>
      <w:r w:rsidRPr="00247A84">
        <w:rPr>
          <w:w w:val="90"/>
          <w:sz w:val="24"/>
          <w:szCs w:val="24"/>
        </w:rPr>
        <w:t>Ședințele</w:t>
      </w:r>
      <w:r w:rsidRPr="00247A84">
        <w:rPr>
          <w:spacing w:val="9"/>
          <w:sz w:val="24"/>
          <w:szCs w:val="24"/>
        </w:rPr>
        <w:t xml:space="preserve"> </w:t>
      </w:r>
      <w:r w:rsidRPr="00247A84">
        <w:rPr>
          <w:w w:val="90"/>
          <w:sz w:val="24"/>
          <w:szCs w:val="24"/>
        </w:rPr>
        <w:t>Comitetului</w:t>
      </w:r>
      <w:r w:rsidRPr="00247A84">
        <w:rPr>
          <w:spacing w:val="11"/>
          <w:sz w:val="24"/>
          <w:szCs w:val="24"/>
        </w:rPr>
        <w:t xml:space="preserve"> </w:t>
      </w:r>
      <w:r w:rsidRPr="00247A84">
        <w:rPr>
          <w:w w:val="90"/>
          <w:sz w:val="24"/>
          <w:szCs w:val="24"/>
        </w:rPr>
        <w:t>filialei</w:t>
      </w:r>
      <w:r w:rsidRPr="00247A84">
        <w:rPr>
          <w:spacing w:val="-1"/>
          <w:sz w:val="24"/>
          <w:szCs w:val="24"/>
        </w:rPr>
        <w:t xml:space="preserve"> </w:t>
      </w:r>
      <w:r w:rsidRPr="00247A84">
        <w:rPr>
          <w:w w:val="90"/>
          <w:sz w:val="24"/>
          <w:szCs w:val="24"/>
        </w:rPr>
        <w:t>teritoriale</w:t>
      </w:r>
      <w:r w:rsidRPr="00247A84">
        <w:rPr>
          <w:spacing w:val="1"/>
          <w:sz w:val="24"/>
          <w:szCs w:val="24"/>
        </w:rPr>
        <w:t xml:space="preserve"> </w:t>
      </w:r>
      <w:r w:rsidRPr="00247A84">
        <w:rPr>
          <w:w w:val="90"/>
          <w:sz w:val="24"/>
          <w:szCs w:val="24"/>
        </w:rPr>
        <w:t>sunt</w:t>
      </w:r>
      <w:r w:rsidRPr="00247A84">
        <w:rPr>
          <w:spacing w:val="-6"/>
          <w:sz w:val="24"/>
          <w:szCs w:val="24"/>
        </w:rPr>
        <w:t xml:space="preserve"> </w:t>
      </w:r>
      <w:r w:rsidRPr="00247A84">
        <w:rPr>
          <w:w w:val="90"/>
          <w:sz w:val="24"/>
          <w:szCs w:val="24"/>
        </w:rPr>
        <w:t>conduse</w:t>
      </w:r>
      <w:r w:rsidRPr="00247A84">
        <w:rPr>
          <w:spacing w:val="6"/>
          <w:sz w:val="24"/>
          <w:szCs w:val="24"/>
        </w:rPr>
        <w:t xml:space="preserve"> </w:t>
      </w:r>
      <w:r w:rsidRPr="00247A84">
        <w:rPr>
          <w:w w:val="90"/>
          <w:sz w:val="24"/>
          <w:szCs w:val="24"/>
        </w:rPr>
        <w:t>de</w:t>
      </w:r>
      <w:r w:rsidRPr="00247A84">
        <w:rPr>
          <w:spacing w:val="-4"/>
          <w:sz w:val="24"/>
          <w:szCs w:val="24"/>
        </w:rPr>
        <w:t xml:space="preserve"> </w:t>
      </w:r>
      <w:r w:rsidRPr="00247A84">
        <w:rPr>
          <w:w w:val="90"/>
          <w:sz w:val="24"/>
          <w:szCs w:val="24"/>
        </w:rPr>
        <w:t>către</w:t>
      </w:r>
      <w:r w:rsidRPr="00247A84">
        <w:rPr>
          <w:spacing w:val="-1"/>
          <w:sz w:val="24"/>
          <w:szCs w:val="24"/>
        </w:rPr>
        <w:t xml:space="preserve"> </w:t>
      </w:r>
      <w:proofErr w:type="spellStart"/>
      <w:r w:rsidRPr="00247A84">
        <w:rPr>
          <w:w w:val="90"/>
          <w:sz w:val="24"/>
          <w:szCs w:val="24"/>
        </w:rPr>
        <w:t>Preşedintele</w:t>
      </w:r>
      <w:proofErr w:type="spellEnd"/>
      <w:r w:rsidRPr="00247A84">
        <w:rPr>
          <w:spacing w:val="18"/>
          <w:sz w:val="24"/>
          <w:szCs w:val="24"/>
        </w:rPr>
        <w:t xml:space="preserve"> </w:t>
      </w:r>
      <w:r w:rsidRPr="00247A84">
        <w:rPr>
          <w:w w:val="90"/>
          <w:sz w:val="24"/>
          <w:szCs w:val="24"/>
        </w:rPr>
        <w:t>filialei</w:t>
      </w:r>
      <w:r w:rsidRPr="00247A84">
        <w:rPr>
          <w:spacing w:val="-3"/>
          <w:sz w:val="24"/>
          <w:szCs w:val="24"/>
        </w:rPr>
        <w:t xml:space="preserve"> </w:t>
      </w:r>
      <w:r w:rsidRPr="00247A84">
        <w:rPr>
          <w:spacing w:val="-2"/>
          <w:w w:val="90"/>
          <w:sz w:val="24"/>
          <w:szCs w:val="24"/>
        </w:rPr>
        <w:t>teritoriale.</w:t>
      </w:r>
    </w:p>
    <w:p w14:paraId="7D8CF4BD" w14:textId="77777777" w:rsidR="003F62EE" w:rsidRPr="00247A84" w:rsidRDefault="00000000">
      <w:pPr>
        <w:pStyle w:val="Corptext"/>
        <w:spacing w:before="274" w:line="281" w:lineRule="exact"/>
        <w:ind w:left="125"/>
        <w:rPr>
          <w:sz w:val="24"/>
          <w:szCs w:val="24"/>
        </w:rPr>
      </w:pPr>
      <w:r w:rsidRPr="00247A84">
        <w:rPr>
          <w:sz w:val="24"/>
          <w:szCs w:val="24"/>
        </w:rPr>
        <w:t>Art.</w:t>
      </w:r>
      <w:r w:rsidRPr="00247A84">
        <w:rPr>
          <w:spacing w:val="-19"/>
          <w:sz w:val="24"/>
          <w:szCs w:val="24"/>
        </w:rPr>
        <w:t xml:space="preserve"> </w:t>
      </w:r>
      <w:r w:rsidRPr="00247A84">
        <w:rPr>
          <w:spacing w:val="-4"/>
          <w:sz w:val="24"/>
          <w:szCs w:val="24"/>
        </w:rPr>
        <w:t>129.</w:t>
      </w:r>
    </w:p>
    <w:p w14:paraId="2396004E" w14:textId="77777777" w:rsidR="003F62EE" w:rsidRPr="00247A84" w:rsidRDefault="00000000">
      <w:pPr>
        <w:pStyle w:val="Corptext"/>
        <w:spacing w:line="281" w:lineRule="exact"/>
        <w:ind w:left="125"/>
        <w:rPr>
          <w:sz w:val="24"/>
          <w:szCs w:val="24"/>
        </w:rPr>
      </w:pPr>
      <w:r w:rsidRPr="00247A84">
        <w:rPr>
          <w:w w:val="90"/>
          <w:sz w:val="24"/>
          <w:szCs w:val="24"/>
        </w:rPr>
        <w:t>Comitetul</w:t>
      </w:r>
      <w:r w:rsidRPr="00247A84">
        <w:rPr>
          <w:sz w:val="24"/>
          <w:szCs w:val="24"/>
        </w:rPr>
        <w:t xml:space="preserve"> </w:t>
      </w:r>
      <w:r w:rsidRPr="00247A84">
        <w:rPr>
          <w:w w:val="90"/>
          <w:sz w:val="24"/>
          <w:szCs w:val="24"/>
        </w:rPr>
        <w:t>filialei</w:t>
      </w:r>
      <w:r w:rsidRPr="00247A84">
        <w:rPr>
          <w:sz w:val="24"/>
          <w:szCs w:val="24"/>
        </w:rPr>
        <w:t xml:space="preserve"> </w:t>
      </w:r>
      <w:r w:rsidRPr="00247A84">
        <w:rPr>
          <w:w w:val="90"/>
          <w:sz w:val="24"/>
          <w:szCs w:val="24"/>
        </w:rPr>
        <w:t>teritoriale</w:t>
      </w:r>
      <w:r w:rsidRPr="00247A84">
        <w:rPr>
          <w:spacing w:val="9"/>
          <w:sz w:val="24"/>
          <w:szCs w:val="24"/>
        </w:rPr>
        <w:t xml:space="preserve"> </w:t>
      </w:r>
      <w:r w:rsidRPr="00247A84">
        <w:rPr>
          <w:w w:val="90"/>
          <w:sz w:val="24"/>
          <w:szCs w:val="24"/>
        </w:rPr>
        <w:t>are</w:t>
      </w:r>
      <w:r w:rsidRPr="00247A84">
        <w:rPr>
          <w:spacing w:val="-1"/>
          <w:w w:val="90"/>
          <w:sz w:val="24"/>
          <w:szCs w:val="24"/>
        </w:rPr>
        <w:t xml:space="preserve"> </w:t>
      </w:r>
      <w:r w:rsidRPr="00247A84">
        <w:rPr>
          <w:w w:val="90"/>
          <w:sz w:val="24"/>
          <w:szCs w:val="24"/>
        </w:rPr>
        <w:t>următoarele</w:t>
      </w:r>
      <w:r w:rsidRPr="00247A84">
        <w:rPr>
          <w:spacing w:val="11"/>
          <w:sz w:val="24"/>
          <w:szCs w:val="24"/>
        </w:rPr>
        <w:t xml:space="preserve"> </w:t>
      </w:r>
      <w:r w:rsidRPr="00247A84">
        <w:rPr>
          <w:spacing w:val="-2"/>
          <w:w w:val="90"/>
          <w:sz w:val="24"/>
          <w:szCs w:val="24"/>
        </w:rPr>
        <w:t>atribuții:</w:t>
      </w:r>
    </w:p>
    <w:p w14:paraId="4C967DBD" w14:textId="77777777" w:rsidR="003F62EE" w:rsidRPr="00247A84" w:rsidRDefault="00000000">
      <w:pPr>
        <w:pStyle w:val="Listparagraf"/>
        <w:numPr>
          <w:ilvl w:val="1"/>
          <w:numId w:val="22"/>
        </w:numPr>
        <w:tabs>
          <w:tab w:val="left" w:pos="377"/>
        </w:tabs>
        <w:spacing w:before="265" w:line="235" w:lineRule="auto"/>
        <w:ind w:right="45" w:firstLine="0"/>
        <w:jc w:val="both"/>
        <w:rPr>
          <w:sz w:val="24"/>
          <w:szCs w:val="24"/>
        </w:rPr>
      </w:pPr>
      <w:r w:rsidRPr="00247A84">
        <w:rPr>
          <w:w w:val="90"/>
          <w:sz w:val="24"/>
          <w:szCs w:val="24"/>
        </w:rPr>
        <w:t>propune</w:t>
      </w:r>
      <w:r w:rsidRPr="00247A84">
        <w:rPr>
          <w:spacing w:val="40"/>
          <w:sz w:val="24"/>
          <w:szCs w:val="24"/>
        </w:rPr>
        <w:t xml:space="preserve"> </w:t>
      </w:r>
      <w:r w:rsidRPr="00247A84">
        <w:rPr>
          <w:w w:val="90"/>
          <w:sz w:val="24"/>
          <w:szCs w:val="24"/>
        </w:rPr>
        <w:t>Adunării generale a</w:t>
      </w:r>
      <w:r w:rsidRPr="00247A84">
        <w:rPr>
          <w:spacing w:val="-10"/>
          <w:w w:val="90"/>
          <w:sz w:val="24"/>
          <w:szCs w:val="24"/>
        </w:rPr>
        <w:t xml:space="preserve"> </w:t>
      </w:r>
      <w:r w:rsidRPr="00247A84">
        <w:rPr>
          <w:w w:val="90"/>
          <w:sz w:val="24"/>
          <w:szCs w:val="24"/>
        </w:rPr>
        <w:t>filialei teritoriale strategiile</w:t>
      </w:r>
      <w:r w:rsidRPr="00247A84">
        <w:rPr>
          <w:sz w:val="24"/>
          <w:szCs w:val="24"/>
        </w:rPr>
        <w:t xml:space="preserve"> </w:t>
      </w:r>
      <w:r w:rsidRPr="00247A84">
        <w:rPr>
          <w:w w:val="90"/>
          <w:sz w:val="24"/>
          <w:szCs w:val="24"/>
        </w:rPr>
        <w:t>și</w:t>
      </w:r>
      <w:r w:rsidRPr="00247A84">
        <w:rPr>
          <w:spacing w:val="-7"/>
          <w:w w:val="90"/>
          <w:sz w:val="24"/>
          <w:szCs w:val="24"/>
        </w:rPr>
        <w:t xml:space="preserve"> </w:t>
      </w:r>
      <w:r w:rsidRPr="00247A84">
        <w:rPr>
          <w:w w:val="90"/>
          <w:sz w:val="24"/>
          <w:szCs w:val="24"/>
        </w:rPr>
        <w:t>proiectele de</w:t>
      </w:r>
      <w:r w:rsidRPr="00247A84">
        <w:rPr>
          <w:spacing w:val="-9"/>
          <w:w w:val="90"/>
          <w:sz w:val="24"/>
          <w:szCs w:val="24"/>
        </w:rPr>
        <w:t xml:space="preserve"> </w:t>
      </w:r>
      <w:r w:rsidRPr="00247A84">
        <w:rPr>
          <w:w w:val="90"/>
          <w:sz w:val="24"/>
          <w:szCs w:val="24"/>
        </w:rPr>
        <w:t>organizare și</w:t>
      </w:r>
      <w:r w:rsidRPr="00247A84">
        <w:rPr>
          <w:spacing w:val="-10"/>
          <w:w w:val="90"/>
          <w:sz w:val="24"/>
          <w:szCs w:val="24"/>
        </w:rPr>
        <w:t xml:space="preserve"> </w:t>
      </w:r>
      <w:r w:rsidRPr="00247A84">
        <w:rPr>
          <w:w w:val="90"/>
          <w:sz w:val="24"/>
          <w:szCs w:val="24"/>
        </w:rPr>
        <w:t>de</w:t>
      </w:r>
      <w:r w:rsidRPr="00247A84">
        <w:rPr>
          <w:spacing w:val="-9"/>
          <w:w w:val="90"/>
          <w:sz w:val="24"/>
          <w:szCs w:val="24"/>
        </w:rPr>
        <w:t xml:space="preserve"> </w:t>
      </w:r>
      <w:r w:rsidRPr="00247A84">
        <w:rPr>
          <w:w w:val="90"/>
          <w:sz w:val="24"/>
          <w:szCs w:val="24"/>
        </w:rPr>
        <w:t>dezvoltare ale</w:t>
      </w:r>
      <w:r w:rsidRPr="00247A84">
        <w:rPr>
          <w:spacing w:val="-8"/>
          <w:w w:val="90"/>
          <w:sz w:val="24"/>
          <w:szCs w:val="24"/>
        </w:rPr>
        <w:t xml:space="preserve"> </w:t>
      </w:r>
      <w:r w:rsidRPr="00247A84">
        <w:rPr>
          <w:w w:val="90"/>
          <w:sz w:val="24"/>
          <w:szCs w:val="24"/>
        </w:rPr>
        <w:t xml:space="preserve">filialei </w:t>
      </w:r>
      <w:r w:rsidRPr="00247A84">
        <w:rPr>
          <w:spacing w:val="-2"/>
          <w:sz w:val="24"/>
          <w:szCs w:val="24"/>
        </w:rPr>
        <w:t>teritoriale;</w:t>
      </w:r>
    </w:p>
    <w:p w14:paraId="4462877D" w14:textId="77777777" w:rsidR="003F62EE" w:rsidRPr="00247A84" w:rsidRDefault="00000000">
      <w:pPr>
        <w:pStyle w:val="Listparagraf"/>
        <w:numPr>
          <w:ilvl w:val="1"/>
          <w:numId w:val="22"/>
        </w:numPr>
        <w:tabs>
          <w:tab w:val="left" w:pos="362"/>
        </w:tabs>
        <w:spacing w:before="152"/>
        <w:ind w:left="362" w:hanging="235"/>
        <w:jc w:val="left"/>
        <w:rPr>
          <w:sz w:val="24"/>
          <w:szCs w:val="24"/>
        </w:rPr>
      </w:pPr>
      <w:r w:rsidRPr="00247A84">
        <w:rPr>
          <w:w w:val="90"/>
          <w:sz w:val="24"/>
          <w:szCs w:val="24"/>
        </w:rPr>
        <w:t>asigură</w:t>
      </w:r>
      <w:r w:rsidRPr="00247A84">
        <w:rPr>
          <w:spacing w:val="-2"/>
          <w:sz w:val="24"/>
          <w:szCs w:val="24"/>
        </w:rPr>
        <w:t xml:space="preserve"> </w:t>
      </w:r>
      <w:r w:rsidRPr="00247A84">
        <w:rPr>
          <w:w w:val="90"/>
          <w:sz w:val="24"/>
          <w:szCs w:val="24"/>
        </w:rPr>
        <w:t>conducerea</w:t>
      </w:r>
      <w:r w:rsidRPr="00247A84">
        <w:rPr>
          <w:spacing w:val="6"/>
          <w:sz w:val="24"/>
          <w:szCs w:val="24"/>
        </w:rPr>
        <w:t xml:space="preserve"> </w:t>
      </w:r>
      <w:r w:rsidRPr="00247A84">
        <w:rPr>
          <w:w w:val="90"/>
          <w:sz w:val="24"/>
          <w:szCs w:val="24"/>
        </w:rPr>
        <w:t>curentă</w:t>
      </w:r>
      <w:r w:rsidRPr="00247A84">
        <w:rPr>
          <w:spacing w:val="1"/>
          <w:sz w:val="24"/>
          <w:szCs w:val="24"/>
        </w:rPr>
        <w:t xml:space="preserve"> </w:t>
      </w:r>
      <w:r w:rsidRPr="00247A84">
        <w:rPr>
          <w:w w:val="90"/>
          <w:sz w:val="24"/>
          <w:szCs w:val="24"/>
        </w:rPr>
        <w:t>a</w:t>
      </w:r>
      <w:r w:rsidRPr="00247A84">
        <w:rPr>
          <w:spacing w:val="-11"/>
          <w:w w:val="90"/>
          <w:sz w:val="24"/>
          <w:szCs w:val="24"/>
        </w:rPr>
        <w:t xml:space="preserve"> </w:t>
      </w:r>
      <w:r w:rsidRPr="00247A84">
        <w:rPr>
          <w:w w:val="90"/>
          <w:sz w:val="24"/>
          <w:szCs w:val="24"/>
        </w:rPr>
        <w:t>activității</w:t>
      </w:r>
      <w:r w:rsidRPr="00247A84">
        <w:rPr>
          <w:spacing w:val="16"/>
          <w:sz w:val="24"/>
          <w:szCs w:val="24"/>
        </w:rPr>
        <w:t xml:space="preserve"> </w:t>
      </w:r>
      <w:r w:rsidRPr="00247A84">
        <w:rPr>
          <w:w w:val="90"/>
          <w:sz w:val="24"/>
          <w:szCs w:val="24"/>
        </w:rPr>
        <w:t>filialei</w:t>
      </w:r>
      <w:r w:rsidRPr="00247A84">
        <w:rPr>
          <w:spacing w:val="19"/>
          <w:sz w:val="24"/>
          <w:szCs w:val="24"/>
        </w:rPr>
        <w:t xml:space="preserve"> </w:t>
      </w:r>
      <w:r w:rsidRPr="00247A84">
        <w:rPr>
          <w:spacing w:val="-2"/>
          <w:w w:val="90"/>
          <w:sz w:val="24"/>
          <w:szCs w:val="24"/>
        </w:rPr>
        <w:t>teritoriale;</w:t>
      </w:r>
    </w:p>
    <w:p w14:paraId="12F4995C" w14:textId="77777777" w:rsidR="003F62EE" w:rsidRPr="00247A84" w:rsidRDefault="00000000">
      <w:pPr>
        <w:pStyle w:val="Listparagraf"/>
        <w:numPr>
          <w:ilvl w:val="1"/>
          <w:numId w:val="22"/>
        </w:numPr>
        <w:tabs>
          <w:tab w:val="left" w:pos="350"/>
        </w:tabs>
        <w:spacing w:before="137"/>
        <w:ind w:left="350" w:hanging="232"/>
        <w:jc w:val="left"/>
        <w:rPr>
          <w:sz w:val="24"/>
          <w:szCs w:val="24"/>
        </w:rPr>
      </w:pPr>
      <w:r w:rsidRPr="00247A84">
        <w:rPr>
          <w:w w:val="90"/>
          <w:sz w:val="24"/>
          <w:szCs w:val="24"/>
        </w:rPr>
        <w:t>propune</w:t>
      </w:r>
      <w:r w:rsidRPr="00247A84">
        <w:rPr>
          <w:spacing w:val="12"/>
          <w:sz w:val="24"/>
          <w:szCs w:val="24"/>
        </w:rPr>
        <w:t xml:space="preserve"> </w:t>
      </w:r>
      <w:r w:rsidRPr="00247A84">
        <w:rPr>
          <w:w w:val="90"/>
          <w:sz w:val="24"/>
          <w:szCs w:val="24"/>
        </w:rPr>
        <w:t>Consiliului</w:t>
      </w:r>
      <w:r w:rsidRPr="00247A84">
        <w:rPr>
          <w:spacing w:val="9"/>
          <w:sz w:val="24"/>
          <w:szCs w:val="24"/>
        </w:rPr>
        <w:t xml:space="preserve"> </w:t>
      </w:r>
      <w:r w:rsidRPr="00247A84">
        <w:rPr>
          <w:w w:val="90"/>
          <w:sz w:val="24"/>
          <w:szCs w:val="24"/>
        </w:rPr>
        <w:t>Național</w:t>
      </w:r>
      <w:r w:rsidRPr="00247A84">
        <w:rPr>
          <w:spacing w:val="17"/>
          <w:sz w:val="24"/>
          <w:szCs w:val="24"/>
        </w:rPr>
        <w:t xml:space="preserve"> </w:t>
      </w:r>
      <w:r w:rsidRPr="00247A84">
        <w:rPr>
          <w:w w:val="90"/>
          <w:sz w:val="24"/>
          <w:szCs w:val="24"/>
        </w:rPr>
        <w:t>necesarul</w:t>
      </w:r>
      <w:r w:rsidRPr="00247A84">
        <w:rPr>
          <w:spacing w:val="13"/>
          <w:sz w:val="24"/>
          <w:szCs w:val="24"/>
        </w:rPr>
        <w:t xml:space="preserve"> </w:t>
      </w:r>
      <w:r w:rsidRPr="00247A84">
        <w:rPr>
          <w:w w:val="90"/>
          <w:sz w:val="24"/>
          <w:szCs w:val="24"/>
        </w:rPr>
        <w:t>de</w:t>
      </w:r>
      <w:r w:rsidRPr="00247A84">
        <w:rPr>
          <w:spacing w:val="3"/>
          <w:sz w:val="24"/>
          <w:szCs w:val="24"/>
        </w:rPr>
        <w:t xml:space="preserve"> </w:t>
      </w:r>
      <w:r w:rsidRPr="00247A84">
        <w:rPr>
          <w:w w:val="90"/>
          <w:sz w:val="24"/>
          <w:szCs w:val="24"/>
        </w:rPr>
        <w:t>personal</w:t>
      </w:r>
      <w:r w:rsidRPr="00247A84">
        <w:rPr>
          <w:spacing w:val="14"/>
          <w:sz w:val="24"/>
          <w:szCs w:val="24"/>
        </w:rPr>
        <w:t xml:space="preserve"> </w:t>
      </w:r>
      <w:r w:rsidRPr="00247A84">
        <w:rPr>
          <w:w w:val="90"/>
          <w:sz w:val="24"/>
          <w:szCs w:val="24"/>
        </w:rPr>
        <w:t>pentru</w:t>
      </w:r>
      <w:r w:rsidRPr="00247A84">
        <w:rPr>
          <w:spacing w:val="-5"/>
          <w:sz w:val="24"/>
          <w:szCs w:val="24"/>
        </w:rPr>
        <w:t xml:space="preserve"> </w:t>
      </w:r>
      <w:r w:rsidRPr="00247A84">
        <w:rPr>
          <w:w w:val="90"/>
          <w:sz w:val="24"/>
          <w:szCs w:val="24"/>
        </w:rPr>
        <w:t>funcționarea</w:t>
      </w:r>
      <w:r w:rsidRPr="00247A84">
        <w:rPr>
          <w:spacing w:val="10"/>
          <w:sz w:val="24"/>
          <w:szCs w:val="24"/>
        </w:rPr>
        <w:t xml:space="preserve"> </w:t>
      </w:r>
      <w:r w:rsidRPr="00247A84">
        <w:rPr>
          <w:w w:val="90"/>
          <w:sz w:val="24"/>
          <w:szCs w:val="24"/>
        </w:rPr>
        <w:t>corespunzătoare</w:t>
      </w:r>
      <w:r w:rsidRPr="00247A84">
        <w:rPr>
          <w:spacing w:val="1"/>
          <w:sz w:val="24"/>
          <w:szCs w:val="24"/>
        </w:rPr>
        <w:t xml:space="preserve"> </w:t>
      </w:r>
      <w:r w:rsidRPr="00247A84">
        <w:rPr>
          <w:w w:val="90"/>
          <w:sz w:val="24"/>
          <w:szCs w:val="24"/>
        </w:rPr>
        <w:t>a</w:t>
      </w:r>
      <w:r w:rsidRPr="00247A84">
        <w:rPr>
          <w:spacing w:val="-7"/>
          <w:w w:val="90"/>
          <w:sz w:val="24"/>
          <w:szCs w:val="24"/>
        </w:rPr>
        <w:t xml:space="preserve"> </w:t>
      </w:r>
      <w:r w:rsidRPr="00247A84">
        <w:rPr>
          <w:w w:val="90"/>
          <w:sz w:val="24"/>
          <w:szCs w:val="24"/>
        </w:rPr>
        <w:t>filialei</w:t>
      </w:r>
      <w:r w:rsidRPr="00247A84">
        <w:rPr>
          <w:spacing w:val="10"/>
          <w:sz w:val="24"/>
          <w:szCs w:val="24"/>
        </w:rPr>
        <w:t xml:space="preserve"> </w:t>
      </w:r>
      <w:r w:rsidRPr="00247A84">
        <w:rPr>
          <w:spacing w:val="-2"/>
          <w:w w:val="90"/>
          <w:sz w:val="24"/>
          <w:szCs w:val="24"/>
        </w:rPr>
        <w:t>teritoriale;</w:t>
      </w:r>
    </w:p>
    <w:p w14:paraId="4CAC14D2" w14:textId="77777777" w:rsidR="003F62EE" w:rsidRPr="00247A84" w:rsidRDefault="00000000">
      <w:pPr>
        <w:pStyle w:val="Listparagraf"/>
        <w:numPr>
          <w:ilvl w:val="1"/>
          <w:numId w:val="22"/>
        </w:numPr>
        <w:tabs>
          <w:tab w:val="left" w:pos="362"/>
        </w:tabs>
        <w:spacing w:before="152"/>
        <w:ind w:left="362" w:hanging="244"/>
        <w:jc w:val="left"/>
        <w:rPr>
          <w:sz w:val="24"/>
          <w:szCs w:val="24"/>
        </w:rPr>
      </w:pPr>
      <w:r w:rsidRPr="00247A84">
        <w:rPr>
          <w:w w:val="90"/>
          <w:sz w:val="24"/>
          <w:szCs w:val="24"/>
        </w:rPr>
        <w:t>aduce</w:t>
      </w:r>
      <w:r w:rsidRPr="00247A84">
        <w:rPr>
          <w:spacing w:val="1"/>
          <w:sz w:val="24"/>
          <w:szCs w:val="24"/>
        </w:rPr>
        <w:t xml:space="preserve"> </w:t>
      </w:r>
      <w:r w:rsidRPr="00247A84">
        <w:rPr>
          <w:w w:val="90"/>
          <w:sz w:val="24"/>
          <w:szCs w:val="24"/>
        </w:rPr>
        <w:t>la</w:t>
      </w:r>
      <w:r w:rsidRPr="00247A84">
        <w:rPr>
          <w:spacing w:val="-5"/>
          <w:w w:val="90"/>
          <w:sz w:val="24"/>
          <w:szCs w:val="24"/>
        </w:rPr>
        <w:t xml:space="preserve"> </w:t>
      </w:r>
      <w:r w:rsidRPr="00247A84">
        <w:rPr>
          <w:w w:val="90"/>
          <w:sz w:val="24"/>
          <w:szCs w:val="24"/>
        </w:rPr>
        <w:t>îndeplinire</w:t>
      </w:r>
      <w:r w:rsidRPr="00247A84">
        <w:rPr>
          <w:spacing w:val="13"/>
          <w:sz w:val="24"/>
          <w:szCs w:val="24"/>
        </w:rPr>
        <w:t xml:space="preserve"> </w:t>
      </w:r>
      <w:r w:rsidRPr="00247A84">
        <w:rPr>
          <w:w w:val="90"/>
          <w:sz w:val="24"/>
          <w:szCs w:val="24"/>
        </w:rPr>
        <w:t>hotărârile</w:t>
      </w:r>
      <w:r w:rsidRPr="00247A84">
        <w:rPr>
          <w:spacing w:val="12"/>
          <w:sz w:val="24"/>
          <w:szCs w:val="24"/>
        </w:rPr>
        <w:t xml:space="preserve"> </w:t>
      </w:r>
      <w:r w:rsidRPr="00247A84">
        <w:rPr>
          <w:w w:val="90"/>
          <w:sz w:val="24"/>
          <w:szCs w:val="24"/>
        </w:rPr>
        <w:t>organelor</w:t>
      </w:r>
      <w:r w:rsidRPr="00247A84">
        <w:rPr>
          <w:spacing w:val="19"/>
          <w:sz w:val="24"/>
          <w:szCs w:val="24"/>
        </w:rPr>
        <w:t xml:space="preserve"> </w:t>
      </w:r>
      <w:r w:rsidRPr="00247A84">
        <w:rPr>
          <w:w w:val="90"/>
          <w:sz w:val="24"/>
          <w:szCs w:val="24"/>
        </w:rPr>
        <w:t>de</w:t>
      </w:r>
      <w:r w:rsidRPr="00247A84">
        <w:rPr>
          <w:spacing w:val="-4"/>
          <w:w w:val="90"/>
          <w:sz w:val="24"/>
          <w:szCs w:val="24"/>
        </w:rPr>
        <w:t xml:space="preserve"> </w:t>
      </w:r>
      <w:r w:rsidRPr="00247A84">
        <w:rPr>
          <w:w w:val="90"/>
          <w:sz w:val="24"/>
          <w:szCs w:val="24"/>
        </w:rPr>
        <w:t>conducere</w:t>
      </w:r>
      <w:r w:rsidRPr="00247A84">
        <w:rPr>
          <w:spacing w:val="14"/>
          <w:sz w:val="24"/>
          <w:szCs w:val="24"/>
        </w:rPr>
        <w:t xml:space="preserve"> </w:t>
      </w:r>
      <w:r w:rsidRPr="00247A84">
        <w:rPr>
          <w:w w:val="90"/>
          <w:sz w:val="24"/>
          <w:szCs w:val="24"/>
        </w:rPr>
        <w:t>ale</w:t>
      </w:r>
      <w:r w:rsidRPr="00247A84">
        <w:rPr>
          <w:spacing w:val="-1"/>
          <w:sz w:val="24"/>
          <w:szCs w:val="24"/>
        </w:rPr>
        <w:t xml:space="preserve"> </w:t>
      </w:r>
      <w:r w:rsidRPr="00247A84">
        <w:rPr>
          <w:w w:val="90"/>
          <w:sz w:val="24"/>
          <w:szCs w:val="24"/>
        </w:rPr>
        <w:t>Colegiului</w:t>
      </w:r>
      <w:r w:rsidRPr="00247A84">
        <w:rPr>
          <w:spacing w:val="15"/>
          <w:sz w:val="24"/>
          <w:szCs w:val="24"/>
        </w:rPr>
        <w:t xml:space="preserve"> </w:t>
      </w:r>
      <w:r w:rsidRPr="00247A84">
        <w:rPr>
          <w:w w:val="90"/>
          <w:sz w:val="24"/>
          <w:szCs w:val="24"/>
        </w:rPr>
        <w:t>Psihologilor</w:t>
      </w:r>
      <w:r w:rsidRPr="00247A84">
        <w:rPr>
          <w:spacing w:val="17"/>
          <w:sz w:val="24"/>
          <w:szCs w:val="24"/>
        </w:rPr>
        <w:t xml:space="preserve"> </w:t>
      </w:r>
      <w:r w:rsidRPr="00247A84">
        <w:rPr>
          <w:w w:val="90"/>
          <w:sz w:val="24"/>
          <w:szCs w:val="24"/>
        </w:rPr>
        <w:t>din</w:t>
      </w:r>
      <w:r w:rsidRPr="00247A84">
        <w:rPr>
          <w:spacing w:val="-3"/>
          <w:sz w:val="24"/>
          <w:szCs w:val="24"/>
        </w:rPr>
        <w:t xml:space="preserve"> </w:t>
      </w:r>
      <w:r w:rsidRPr="00247A84">
        <w:rPr>
          <w:spacing w:val="-2"/>
          <w:w w:val="90"/>
          <w:sz w:val="24"/>
          <w:szCs w:val="24"/>
        </w:rPr>
        <w:t>România;</w:t>
      </w:r>
    </w:p>
    <w:p w14:paraId="00A79130" w14:textId="77777777" w:rsidR="003F62EE" w:rsidRPr="00247A84" w:rsidRDefault="00000000">
      <w:pPr>
        <w:pStyle w:val="Listparagraf"/>
        <w:numPr>
          <w:ilvl w:val="1"/>
          <w:numId w:val="22"/>
        </w:numPr>
        <w:tabs>
          <w:tab w:val="left" w:pos="125"/>
          <w:tab w:val="left" w:pos="363"/>
        </w:tabs>
        <w:spacing w:before="147" w:line="237" w:lineRule="auto"/>
        <w:ind w:left="125" w:right="35" w:hanging="1"/>
        <w:jc w:val="both"/>
        <w:rPr>
          <w:sz w:val="24"/>
          <w:szCs w:val="24"/>
        </w:rPr>
      </w:pPr>
      <w:r w:rsidRPr="00247A84">
        <w:rPr>
          <w:w w:val="90"/>
          <w:sz w:val="24"/>
          <w:szCs w:val="24"/>
        </w:rPr>
        <w:t>poate organiza întâlniri, simpozioane, dezbateri în interes profesional</w:t>
      </w:r>
      <w:r w:rsidRPr="00247A84">
        <w:rPr>
          <w:sz w:val="24"/>
          <w:szCs w:val="24"/>
        </w:rPr>
        <w:t xml:space="preserve"> </w:t>
      </w:r>
      <w:r w:rsidRPr="00247A84">
        <w:rPr>
          <w:w w:val="90"/>
          <w:sz w:val="24"/>
          <w:szCs w:val="24"/>
        </w:rPr>
        <w:t>la nivelul filialei teritoriale, inclusiv în colaborare</w:t>
      </w:r>
      <w:r w:rsidRPr="00247A84">
        <w:rPr>
          <w:sz w:val="24"/>
          <w:szCs w:val="24"/>
        </w:rPr>
        <w:t xml:space="preserve"> </w:t>
      </w:r>
      <w:r w:rsidRPr="00247A84">
        <w:rPr>
          <w:w w:val="90"/>
          <w:sz w:val="24"/>
          <w:szCs w:val="24"/>
        </w:rPr>
        <w:t>cu alte</w:t>
      </w:r>
      <w:r w:rsidRPr="00247A84">
        <w:rPr>
          <w:spacing w:val="-1"/>
          <w:w w:val="90"/>
          <w:sz w:val="24"/>
          <w:szCs w:val="24"/>
        </w:rPr>
        <w:t xml:space="preserve"> </w:t>
      </w:r>
      <w:r w:rsidRPr="00247A84">
        <w:rPr>
          <w:w w:val="90"/>
          <w:sz w:val="24"/>
          <w:szCs w:val="24"/>
        </w:rPr>
        <w:t>entități cu atribuții în formarea profesională a</w:t>
      </w:r>
      <w:r w:rsidRPr="00247A84">
        <w:rPr>
          <w:spacing w:val="-5"/>
          <w:w w:val="90"/>
          <w:sz w:val="24"/>
          <w:szCs w:val="24"/>
        </w:rPr>
        <w:t xml:space="preserve"> </w:t>
      </w:r>
      <w:r w:rsidRPr="00247A84">
        <w:rPr>
          <w:w w:val="90"/>
          <w:sz w:val="24"/>
          <w:szCs w:val="24"/>
        </w:rPr>
        <w:t>psihologilor și</w:t>
      </w:r>
      <w:r w:rsidRPr="00247A84">
        <w:rPr>
          <w:spacing w:val="-4"/>
          <w:w w:val="90"/>
          <w:sz w:val="24"/>
          <w:szCs w:val="24"/>
        </w:rPr>
        <w:t xml:space="preserve"> </w:t>
      </w:r>
      <w:r w:rsidRPr="00247A84">
        <w:rPr>
          <w:w w:val="90"/>
          <w:sz w:val="24"/>
          <w:szCs w:val="24"/>
        </w:rPr>
        <w:t>a</w:t>
      </w:r>
      <w:r w:rsidRPr="00247A84">
        <w:rPr>
          <w:spacing w:val="-7"/>
          <w:w w:val="90"/>
          <w:sz w:val="24"/>
          <w:szCs w:val="24"/>
        </w:rPr>
        <w:t xml:space="preserve"> </w:t>
      </w:r>
      <w:r w:rsidRPr="00247A84">
        <w:rPr>
          <w:w w:val="90"/>
          <w:sz w:val="24"/>
          <w:szCs w:val="24"/>
        </w:rPr>
        <w:t>deținătorilor</w:t>
      </w:r>
      <w:r w:rsidRPr="00247A84">
        <w:rPr>
          <w:sz w:val="24"/>
          <w:szCs w:val="24"/>
        </w:rPr>
        <w:t xml:space="preserve"> </w:t>
      </w:r>
      <w:r w:rsidRPr="00247A84">
        <w:rPr>
          <w:w w:val="90"/>
          <w:sz w:val="24"/>
          <w:szCs w:val="24"/>
        </w:rPr>
        <w:t>dreptului</w:t>
      </w:r>
      <w:r w:rsidRPr="00247A84">
        <w:rPr>
          <w:sz w:val="24"/>
          <w:szCs w:val="24"/>
        </w:rPr>
        <w:t xml:space="preserve"> </w:t>
      </w:r>
      <w:r w:rsidRPr="00247A84">
        <w:rPr>
          <w:w w:val="90"/>
          <w:sz w:val="24"/>
          <w:szCs w:val="24"/>
        </w:rPr>
        <w:t>de</w:t>
      </w:r>
      <w:r w:rsidRPr="00247A84">
        <w:rPr>
          <w:spacing w:val="-3"/>
          <w:w w:val="90"/>
          <w:sz w:val="24"/>
          <w:szCs w:val="24"/>
        </w:rPr>
        <w:t xml:space="preserve"> </w:t>
      </w:r>
      <w:r w:rsidRPr="00247A84">
        <w:rPr>
          <w:w w:val="90"/>
          <w:sz w:val="24"/>
          <w:szCs w:val="24"/>
        </w:rPr>
        <w:t xml:space="preserve">liberă practică </w:t>
      </w:r>
      <w:proofErr w:type="spellStart"/>
      <w:r w:rsidRPr="00247A84">
        <w:rPr>
          <w:w w:val="90"/>
          <w:sz w:val="24"/>
          <w:szCs w:val="24"/>
        </w:rPr>
        <w:t>pentni</w:t>
      </w:r>
      <w:proofErr w:type="spellEnd"/>
      <w:r w:rsidRPr="00247A84">
        <w:rPr>
          <w:w w:val="90"/>
          <w:sz w:val="24"/>
          <w:szCs w:val="24"/>
        </w:rPr>
        <w:t xml:space="preserve"> exercitarea activităților specifice </w:t>
      </w:r>
      <w:proofErr w:type="spellStart"/>
      <w:r w:rsidRPr="00247A84">
        <w:rPr>
          <w:w w:val="90"/>
          <w:sz w:val="24"/>
          <w:szCs w:val="24"/>
        </w:rPr>
        <w:t>speeialităților</w:t>
      </w:r>
      <w:proofErr w:type="spellEnd"/>
      <w:r w:rsidRPr="00247A84">
        <w:rPr>
          <w:w w:val="90"/>
          <w:sz w:val="24"/>
          <w:szCs w:val="24"/>
        </w:rPr>
        <w:t xml:space="preserve"> profesionale</w:t>
      </w:r>
      <w:r w:rsidRPr="00247A84">
        <w:rPr>
          <w:sz w:val="24"/>
          <w:szCs w:val="24"/>
        </w:rPr>
        <w:t xml:space="preserve"> </w:t>
      </w:r>
      <w:r w:rsidRPr="00247A84">
        <w:rPr>
          <w:w w:val="90"/>
          <w:sz w:val="24"/>
          <w:szCs w:val="24"/>
        </w:rPr>
        <w:t>interdisciplinare,</w:t>
      </w:r>
      <w:r w:rsidRPr="00247A84">
        <w:rPr>
          <w:spacing w:val="-2"/>
          <w:w w:val="90"/>
          <w:sz w:val="24"/>
          <w:szCs w:val="24"/>
        </w:rPr>
        <w:t xml:space="preserve"> </w:t>
      </w:r>
      <w:r w:rsidRPr="00247A84">
        <w:rPr>
          <w:w w:val="90"/>
          <w:sz w:val="24"/>
          <w:szCs w:val="24"/>
        </w:rPr>
        <w:t xml:space="preserve">care nu dețin titlul </w:t>
      </w:r>
      <w:r w:rsidRPr="00247A84">
        <w:rPr>
          <w:sz w:val="24"/>
          <w:szCs w:val="24"/>
        </w:rPr>
        <w:t>profesional</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p>
    <w:p w14:paraId="37798A32" w14:textId="77777777" w:rsidR="003F62EE" w:rsidRPr="00247A84" w:rsidRDefault="003F62EE">
      <w:pPr>
        <w:pStyle w:val="Listparagraf"/>
        <w:spacing w:line="237" w:lineRule="auto"/>
        <w:rPr>
          <w:sz w:val="24"/>
          <w:szCs w:val="24"/>
        </w:rPr>
        <w:sectPr w:rsidR="003F62EE" w:rsidRPr="00247A84">
          <w:pgSz w:w="11900" w:h="16980"/>
          <w:pgMar w:top="840" w:right="708" w:bottom="1440" w:left="708" w:header="0" w:footer="1200" w:gutter="0"/>
          <w:cols w:space="708"/>
        </w:sectPr>
      </w:pPr>
    </w:p>
    <w:p w14:paraId="4CB77D00" w14:textId="77777777" w:rsidR="003F62EE" w:rsidRPr="00247A84" w:rsidRDefault="00000000">
      <w:pPr>
        <w:pStyle w:val="Listparagraf"/>
        <w:numPr>
          <w:ilvl w:val="1"/>
          <w:numId w:val="22"/>
        </w:numPr>
        <w:tabs>
          <w:tab w:val="left" w:pos="222"/>
        </w:tabs>
        <w:spacing w:before="104" w:line="177" w:lineRule="auto"/>
        <w:ind w:left="20" w:right="14" w:firstLine="5"/>
        <w:jc w:val="both"/>
        <w:rPr>
          <w:sz w:val="24"/>
          <w:szCs w:val="24"/>
        </w:rPr>
      </w:pPr>
      <w:r w:rsidRPr="00247A84">
        <w:rPr>
          <w:w w:val="90"/>
          <w:sz w:val="24"/>
          <w:szCs w:val="24"/>
        </w:rPr>
        <w:lastRenderedPageBreak/>
        <w:t>poate</w:t>
      </w:r>
      <w:r w:rsidRPr="00247A84">
        <w:rPr>
          <w:spacing w:val="-1"/>
          <w:w w:val="90"/>
          <w:sz w:val="24"/>
          <w:szCs w:val="24"/>
        </w:rPr>
        <w:t xml:space="preserve"> </w:t>
      </w:r>
      <w:r w:rsidRPr="00247A84">
        <w:rPr>
          <w:w w:val="90"/>
          <w:sz w:val="24"/>
          <w:szCs w:val="24"/>
        </w:rPr>
        <w:t>colabora cu</w:t>
      </w:r>
      <w:r w:rsidRPr="00247A84">
        <w:rPr>
          <w:spacing w:val="-6"/>
          <w:w w:val="90"/>
          <w:sz w:val="24"/>
          <w:szCs w:val="24"/>
        </w:rPr>
        <w:t xml:space="preserve"> </w:t>
      </w:r>
      <w:r w:rsidRPr="00247A84">
        <w:rPr>
          <w:w w:val="90"/>
          <w:sz w:val="24"/>
          <w:szCs w:val="24"/>
        </w:rPr>
        <w:t>comitetele altor</w:t>
      </w:r>
      <w:r w:rsidRPr="00247A84">
        <w:rPr>
          <w:spacing w:val="-7"/>
          <w:w w:val="90"/>
          <w:sz w:val="24"/>
          <w:szCs w:val="24"/>
        </w:rPr>
        <w:t xml:space="preserve"> </w:t>
      </w:r>
      <w:r w:rsidRPr="00247A84">
        <w:rPr>
          <w:w w:val="90"/>
          <w:sz w:val="24"/>
          <w:szCs w:val="24"/>
        </w:rPr>
        <w:t>filiale teritoriale în</w:t>
      </w:r>
      <w:r w:rsidRPr="00247A84">
        <w:rPr>
          <w:spacing w:val="-10"/>
          <w:w w:val="90"/>
          <w:sz w:val="24"/>
          <w:szCs w:val="24"/>
        </w:rPr>
        <w:t xml:space="preserve"> </w:t>
      </w:r>
      <w:r w:rsidRPr="00247A84">
        <w:rPr>
          <w:w w:val="90"/>
          <w:sz w:val="24"/>
          <w:szCs w:val="24"/>
        </w:rPr>
        <w:t>vederea</w:t>
      </w:r>
      <w:r w:rsidRPr="00247A84">
        <w:rPr>
          <w:spacing w:val="-3"/>
          <w:w w:val="90"/>
          <w:sz w:val="24"/>
          <w:szCs w:val="24"/>
        </w:rPr>
        <w:t xml:space="preserve"> </w:t>
      </w:r>
      <w:r w:rsidRPr="00247A84">
        <w:rPr>
          <w:w w:val="90"/>
          <w:sz w:val="24"/>
          <w:szCs w:val="24"/>
        </w:rPr>
        <w:t>organizării</w:t>
      </w:r>
      <w:r w:rsidRPr="00247A84">
        <w:rPr>
          <w:spacing w:val="29"/>
          <w:sz w:val="24"/>
          <w:szCs w:val="24"/>
        </w:rPr>
        <w:t xml:space="preserve"> </w:t>
      </w:r>
      <w:r w:rsidRPr="00247A84">
        <w:rPr>
          <w:w w:val="90"/>
          <w:position w:val="-5"/>
          <w:sz w:val="24"/>
          <w:szCs w:val="24"/>
        </w:rPr>
        <w:t xml:space="preserve">împreună </w:t>
      </w:r>
      <w:proofErr w:type="spellStart"/>
      <w:r w:rsidRPr="00247A84">
        <w:rPr>
          <w:w w:val="90"/>
          <w:position w:val="-5"/>
          <w:sz w:val="24"/>
          <w:szCs w:val="24"/>
        </w:rPr>
        <w:t>aunor</w:t>
      </w:r>
      <w:proofErr w:type="spellEnd"/>
      <w:r w:rsidRPr="00247A84">
        <w:rPr>
          <w:w w:val="90"/>
          <w:position w:val="-5"/>
          <w:sz w:val="24"/>
          <w:szCs w:val="24"/>
        </w:rPr>
        <w:t xml:space="preserve"> proiecte profesionale </w:t>
      </w:r>
      <w:r w:rsidRPr="00247A84">
        <w:rPr>
          <w:spacing w:val="-6"/>
          <w:position w:val="4"/>
          <w:sz w:val="24"/>
          <w:szCs w:val="24"/>
        </w:rPr>
        <w:t>de</w:t>
      </w:r>
      <w:r w:rsidRPr="00247A84">
        <w:rPr>
          <w:spacing w:val="-15"/>
          <w:position w:val="4"/>
          <w:sz w:val="24"/>
          <w:szCs w:val="24"/>
        </w:rPr>
        <w:t xml:space="preserve"> </w:t>
      </w:r>
      <w:r w:rsidRPr="00247A84">
        <w:rPr>
          <w:spacing w:val="-6"/>
          <w:position w:val="4"/>
          <w:sz w:val="24"/>
          <w:szCs w:val="24"/>
        </w:rPr>
        <w:t xml:space="preserve">interes </w:t>
      </w:r>
      <w:r w:rsidRPr="00247A84">
        <w:rPr>
          <w:i/>
          <w:spacing w:val="-6"/>
          <w:sz w:val="24"/>
          <w:szCs w:val="24"/>
        </w:rPr>
        <w:t>comun,</w:t>
      </w:r>
      <w:r w:rsidRPr="00247A84">
        <w:rPr>
          <w:i/>
          <w:spacing w:val="-28"/>
          <w:sz w:val="24"/>
          <w:szCs w:val="24"/>
        </w:rPr>
        <w:t xml:space="preserve"> </w:t>
      </w:r>
      <w:r w:rsidRPr="00247A84">
        <w:rPr>
          <w:i/>
          <w:spacing w:val="-6"/>
          <w:sz w:val="24"/>
          <w:szCs w:val="24"/>
        </w:rPr>
        <w:t>în</w:t>
      </w:r>
      <w:r w:rsidRPr="00247A84">
        <w:rPr>
          <w:i/>
          <w:spacing w:val="-20"/>
          <w:sz w:val="24"/>
          <w:szCs w:val="24"/>
        </w:rPr>
        <w:t xml:space="preserve"> </w:t>
      </w:r>
      <w:r w:rsidRPr="00247A84">
        <w:rPr>
          <w:spacing w:val="-6"/>
          <w:sz w:val="24"/>
          <w:szCs w:val="24"/>
        </w:rPr>
        <w:t>condițiile asigurării</w:t>
      </w:r>
      <w:r w:rsidRPr="00247A84">
        <w:rPr>
          <w:sz w:val="24"/>
          <w:szCs w:val="24"/>
        </w:rPr>
        <w:t xml:space="preserve"> </w:t>
      </w:r>
      <w:r w:rsidRPr="00247A84">
        <w:rPr>
          <w:spacing w:val="-6"/>
          <w:sz w:val="24"/>
          <w:szCs w:val="24"/>
        </w:rPr>
        <w:t>sustenabilității</w:t>
      </w:r>
      <w:r w:rsidRPr="00247A84">
        <w:rPr>
          <w:spacing w:val="-10"/>
          <w:sz w:val="24"/>
          <w:szCs w:val="24"/>
        </w:rPr>
        <w:t xml:space="preserve"> </w:t>
      </w:r>
      <w:r w:rsidRPr="00247A84">
        <w:rPr>
          <w:spacing w:val="-6"/>
          <w:sz w:val="24"/>
          <w:szCs w:val="24"/>
        </w:rPr>
        <w:t>respectivelor</w:t>
      </w:r>
      <w:r w:rsidRPr="00247A84">
        <w:rPr>
          <w:spacing w:val="11"/>
          <w:sz w:val="24"/>
          <w:szCs w:val="24"/>
        </w:rPr>
        <w:t xml:space="preserve"> </w:t>
      </w:r>
      <w:r w:rsidRPr="00247A84">
        <w:rPr>
          <w:spacing w:val="-6"/>
          <w:sz w:val="24"/>
          <w:szCs w:val="24"/>
        </w:rPr>
        <w:t>proiecte;</w:t>
      </w:r>
    </w:p>
    <w:p w14:paraId="36435054" w14:textId="77777777" w:rsidR="003F62EE" w:rsidRPr="00247A84" w:rsidRDefault="00000000">
      <w:pPr>
        <w:pStyle w:val="Listparagraf"/>
        <w:numPr>
          <w:ilvl w:val="1"/>
          <w:numId w:val="22"/>
        </w:numPr>
        <w:tabs>
          <w:tab w:val="left" w:pos="306"/>
        </w:tabs>
        <w:spacing w:before="205" w:line="189" w:lineRule="auto"/>
        <w:ind w:left="19" w:right="21" w:firstLine="1"/>
        <w:jc w:val="both"/>
        <w:rPr>
          <w:sz w:val="24"/>
          <w:szCs w:val="24"/>
        </w:rPr>
      </w:pPr>
      <w:r w:rsidRPr="00247A84">
        <w:rPr>
          <w:spacing w:val="-2"/>
          <w:sz w:val="24"/>
          <w:szCs w:val="24"/>
        </w:rPr>
        <w:t>întocmește raportul</w:t>
      </w:r>
      <w:r w:rsidRPr="00247A84">
        <w:rPr>
          <w:spacing w:val="-3"/>
          <w:sz w:val="24"/>
          <w:szCs w:val="24"/>
        </w:rPr>
        <w:t xml:space="preserve"> </w:t>
      </w:r>
      <w:r w:rsidRPr="00247A84">
        <w:rPr>
          <w:spacing w:val="-2"/>
          <w:sz w:val="24"/>
          <w:szCs w:val="24"/>
        </w:rPr>
        <w:t>anual</w:t>
      </w:r>
      <w:r w:rsidRPr="00247A84">
        <w:rPr>
          <w:spacing w:val="-5"/>
          <w:sz w:val="24"/>
          <w:szCs w:val="24"/>
        </w:rPr>
        <w:t xml:space="preserve"> </w:t>
      </w:r>
      <w:r w:rsidRPr="00247A84">
        <w:rPr>
          <w:spacing w:val="-2"/>
          <w:sz w:val="24"/>
          <w:szCs w:val="24"/>
        </w:rPr>
        <w:t>de</w:t>
      </w:r>
      <w:r w:rsidRPr="00247A84">
        <w:rPr>
          <w:spacing w:val="-10"/>
          <w:sz w:val="24"/>
          <w:szCs w:val="24"/>
        </w:rPr>
        <w:t xml:space="preserve"> </w:t>
      </w:r>
      <w:r w:rsidRPr="00247A84">
        <w:rPr>
          <w:spacing w:val="-2"/>
          <w:sz w:val="24"/>
          <w:szCs w:val="24"/>
        </w:rPr>
        <w:t>activitate a</w:t>
      </w:r>
      <w:r w:rsidRPr="00247A84">
        <w:rPr>
          <w:spacing w:val="-13"/>
          <w:sz w:val="24"/>
          <w:szCs w:val="24"/>
        </w:rPr>
        <w:t xml:space="preserve"> </w:t>
      </w:r>
      <w:r w:rsidRPr="00247A84">
        <w:rPr>
          <w:spacing w:val="-2"/>
          <w:sz w:val="24"/>
          <w:szCs w:val="24"/>
        </w:rPr>
        <w:t>Comitetului</w:t>
      </w:r>
      <w:r w:rsidRPr="00247A84">
        <w:rPr>
          <w:spacing w:val="-6"/>
          <w:sz w:val="24"/>
          <w:szCs w:val="24"/>
        </w:rPr>
        <w:t xml:space="preserve"> </w:t>
      </w:r>
      <w:r w:rsidRPr="00247A84">
        <w:rPr>
          <w:spacing w:val="-2"/>
          <w:sz w:val="24"/>
          <w:szCs w:val="24"/>
        </w:rPr>
        <w:t>filialei,</w:t>
      </w:r>
      <w:r w:rsidRPr="00247A84">
        <w:rPr>
          <w:spacing w:val="-8"/>
          <w:sz w:val="24"/>
          <w:szCs w:val="24"/>
        </w:rPr>
        <w:t xml:space="preserve"> </w:t>
      </w:r>
      <w:r w:rsidRPr="00247A84">
        <w:rPr>
          <w:spacing w:val="-2"/>
          <w:sz w:val="24"/>
          <w:szCs w:val="24"/>
        </w:rPr>
        <w:t>pe</w:t>
      </w:r>
      <w:r w:rsidRPr="00247A84">
        <w:rPr>
          <w:spacing w:val="-10"/>
          <w:sz w:val="24"/>
          <w:szCs w:val="24"/>
        </w:rPr>
        <w:t xml:space="preserve"> </w:t>
      </w:r>
      <w:r w:rsidRPr="00247A84">
        <w:rPr>
          <w:spacing w:val="-2"/>
          <w:sz w:val="24"/>
          <w:szCs w:val="24"/>
        </w:rPr>
        <w:t>care</w:t>
      </w:r>
      <w:r w:rsidRPr="00247A84">
        <w:rPr>
          <w:spacing w:val="-7"/>
          <w:sz w:val="24"/>
          <w:szCs w:val="24"/>
        </w:rPr>
        <w:t xml:space="preserve"> </w:t>
      </w:r>
      <w:r w:rsidRPr="00247A84">
        <w:rPr>
          <w:spacing w:val="-2"/>
          <w:sz w:val="24"/>
          <w:szCs w:val="24"/>
        </w:rPr>
        <w:t>îl</w:t>
      </w:r>
      <w:r w:rsidRPr="00247A84">
        <w:rPr>
          <w:spacing w:val="-12"/>
          <w:sz w:val="24"/>
          <w:szCs w:val="24"/>
        </w:rPr>
        <w:t xml:space="preserve"> </w:t>
      </w:r>
      <w:r w:rsidRPr="00247A84">
        <w:rPr>
          <w:spacing w:val="-2"/>
          <w:position w:val="-3"/>
          <w:sz w:val="24"/>
          <w:szCs w:val="24"/>
        </w:rPr>
        <w:t>supune spre</w:t>
      </w:r>
      <w:r w:rsidRPr="00247A84">
        <w:rPr>
          <w:spacing w:val="-7"/>
          <w:position w:val="-3"/>
          <w:sz w:val="24"/>
          <w:szCs w:val="24"/>
        </w:rPr>
        <w:t xml:space="preserve"> </w:t>
      </w:r>
      <w:r w:rsidRPr="00247A84">
        <w:rPr>
          <w:spacing w:val="-2"/>
          <w:position w:val="-3"/>
          <w:sz w:val="24"/>
          <w:szCs w:val="24"/>
        </w:rPr>
        <w:t>analiză</w:t>
      </w:r>
      <w:r w:rsidRPr="00247A84">
        <w:rPr>
          <w:spacing w:val="-7"/>
          <w:position w:val="-3"/>
          <w:sz w:val="24"/>
          <w:szCs w:val="24"/>
        </w:rPr>
        <w:t xml:space="preserve"> </w:t>
      </w:r>
      <w:r w:rsidRPr="00247A84">
        <w:rPr>
          <w:spacing w:val="-2"/>
          <w:position w:val="-3"/>
          <w:sz w:val="24"/>
          <w:szCs w:val="24"/>
        </w:rPr>
        <w:t>și</w:t>
      </w:r>
      <w:r w:rsidRPr="00247A84">
        <w:rPr>
          <w:spacing w:val="-10"/>
          <w:position w:val="-3"/>
          <w:sz w:val="24"/>
          <w:szCs w:val="24"/>
        </w:rPr>
        <w:t xml:space="preserve"> </w:t>
      </w:r>
      <w:r w:rsidRPr="00247A84">
        <w:rPr>
          <w:spacing w:val="-2"/>
          <w:position w:val="-3"/>
          <w:sz w:val="24"/>
          <w:szCs w:val="24"/>
        </w:rPr>
        <w:t xml:space="preserve">dezbatere </w:t>
      </w:r>
      <w:r w:rsidRPr="00247A84">
        <w:rPr>
          <w:spacing w:val="-4"/>
          <w:sz w:val="24"/>
          <w:szCs w:val="24"/>
        </w:rPr>
        <w:t>Adunării</w:t>
      </w:r>
      <w:r w:rsidRPr="00247A84">
        <w:rPr>
          <w:spacing w:val="3"/>
          <w:sz w:val="24"/>
          <w:szCs w:val="24"/>
        </w:rPr>
        <w:t xml:space="preserve"> </w:t>
      </w:r>
      <w:r w:rsidRPr="00247A84">
        <w:rPr>
          <w:spacing w:val="-4"/>
          <w:sz w:val="24"/>
          <w:szCs w:val="24"/>
        </w:rPr>
        <w:t>generale</w:t>
      </w:r>
      <w:r w:rsidRPr="00247A84">
        <w:rPr>
          <w:spacing w:val="-10"/>
          <w:sz w:val="24"/>
          <w:szCs w:val="24"/>
        </w:rPr>
        <w:t xml:space="preserve"> </w:t>
      </w:r>
      <w:r w:rsidRPr="00247A84">
        <w:rPr>
          <w:spacing w:val="-4"/>
          <w:sz w:val="24"/>
          <w:szCs w:val="24"/>
        </w:rPr>
        <w:t>a</w:t>
      </w:r>
      <w:r w:rsidRPr="00247A84">
        <w:rPr>
          <w:spacing w:val="-21"/>
          <w:sz w:val="24"/>
          <w:szCs w:val="24"/>
        </w:rPr>
        <w:t xml:space="preserve"> </w:t>
      </w:r>
      <w:r w:rsidRPr="00247A84">
        <w:rPr>
          <w:spacing w:val="-4"/>
          <w:sz w:val="24"/>
          <w:szCs w:val="24"/>
        </w:rPr>
        <w:t>filialei</w:t>
      </w:r>
      <w:r w:rsidRPr="00247A84">
        <w:rPr>
          <w:spacing w:val="-10"/>
          <w:sz w:val="24"/>
          <w:szCs w:val="24"/>
        </w:rPr>
        <w:t xml:space="preserve"> </w:t>
      </w:r>
      <w:r w:rsidRPr="00247A84">
        <w:rPr>
          <w:spacing w:val="-4"/>
          <w:sz w:val="24"/>
          <w:szCs w:val="24"/>
        </w:rPr>
        <w:t>teritoriale.</w:t>
      </w:r>
    </w:p>
    <w:p w14:paraId="4F6D6C7F" w14:textId="77777777" w:rsidR="003F62EE" w:rsidRPr="00247A84" w:rsidRDefault="003F62EE">
      <w:pPr>
        <w:pStyle w:val="Corptext"/>
        <w:spacing w:before="149"/>
        <w:jc w:val="left"/>
        <w:rPr>
          <w:sz w:val="24"/>
          <w:szCs w:val="24"/>
        </w:rPr>
      </w:pPr>
    </w:p>
    <w:p w14:paraId="33E83701" w14:textId="77777777" w:rsidR="003F62EE" w:rsidRPr="00247A84" w:rsidRDefault="00000000">
      <w:pPr>
        <w:pStyle w:val="Titlu1"/>
        <w:ind w:left="19"/>
        <w:jc w:val="left"/>
        <w:rPr>
          <w:sz w:val="24"/>
          <w:szCs w:val="24"/>
        </w:rPr>
      </w:pPr>
      <w:r w:rsidRPr="00247A84">
        <w:rPr>
          <w:w w:val="90"/>
          <w:sz w:val="24"/>
          <w:szCs w:val="24"/>
        </w:rPr>
        <w:t>Art.</w:t>
      </w:r>
      <w:r w:rsidRPr="00247A84">
        <w:rPr>
          <w:spacing w:val="4"/>
          <w:sz w:val="24"/>
          <w:szCs w:val="24"/>
        </w:rPr>
        <w:t xml:space="preserve"> </w:t>
      </w:r>
      <w:r w:rsidRPr="00247A84">
        <w:rPr>
          <w:spacing w:val="-4"/>
          <w:sz w:val="24"/>
          <w:szCs w:val="24"/>
        </w:rPr>
        <w:t>130.</w:t>
      </w:r>
    </w:p>
    <w:p w14:paraId="6E92E64B" w14:textId="77777777" w:rsidR="003F62EE" w:rsidRPr="00247A84" w:rsidRDefault="00000000">
      <w:pPr>
        <w:pStyle w:val="Listparagraf"/>
        <w:numPr>
          <w:ilvl w:val="0"/>
          <w:numId w:val="21"/>
        </w:numPr>
        <w:tabs>
          <w:tab w:val="left" w:pos="20"/>
          <w:tab w:val="left" w:pos="362"/>
        </w:tabs>
        <w:spacing w:before="43" w:line="211" w:lineRule="auto"/>
        <w:ind w:right="19" w:hanging="2"/>
        <w:jc w:val="both"/>
        <w:rPr>
          <w:sz w:val="24"/>
          <w:szCs w:val="24"/>
        </w:rPr>
      </w:pPr>
      <w:proofErr w:type="spellStart"/>
      <w:r w:rsidRPr="00247A84">
        <w:rPr>
          <w:spacing w:val="-4"/>
          <w:sz w:val="24"/>
          <w:szCs w:val="24"/>
        </w:rPr>
        <w:t>Preşedintele</w:t>
      </w:r>
      <w:proofErr w:type="spellEnd"/>
      <w:r w:rsidRPr="00247A84">
        <w:rPr>
          <w:spacing w:val="-4"/>
          <w:sz w:val="24"/>
          <w:szCs w:val="24"/>
        </w:rPr>
        <w:t xml:space="preserve"> filialei</w:t>
      </w:r>
      <w:r w:rsidRPr="00247A84">
        <w:rPr>
          <w:spacing w:val="-8"/>
          <w:sz w:val="24"/>
          <w:szCs w:val="24"/>
        </w:rPr>
        <w:t xml:space="preserve"> </w:t>
      </w:r>
      <w:r w:rsidRPr="00247A84">
        <w:rPr>
          <w:spacing w:val="-4"/>
          <w:sz w:val="24"/>
          <w:szCs w:val="24"/>
        </w:rPr>
        <w:t>teritoriale este</w:t>
      </w:r>
      <w:r w:rsidRPr="00247A84">
        <w:rPr>
          <w:spacing w:val="-10"/>
          <w:sz w:val="24"/>
          <w:szCs w:val="24"/>
        </w:rPr>
        <w:t xml:space="preserve"> </w:t>
      </w:r>
      <w:r w:rsidRPr="00247A84">
        <w:rPr>
          <w:spacing w:val="-4"/>
          <w:sz w:val="24"/>
          <w:szCs w:val="24"/>
        </w:rPr>
        <w:t>și</w:t>
      </w:r>
      <w:r w:rsidRPr="00247A84">
        <w:rPr>
          <w:spacing w:val="-12"/>
          <w:sz w:val="24"/>
          <w:szCs w:val="24"/>
        </w:rPr>
        <w:t xml:space="preserve"> </w:t>
      </w:r>
      <w:proofErr w:type="spellStart"/>
      <w:r w:rsidRPr="00247A84">
        <w:rPr>
          <w:spacing w:val="-4"/>
          <w:sz w:val="24"/>
          <w:szCs w:val="24"/>
        </w:rPr>
        <w:t>Preşedintele</w:t>
      </w:r>
      <w:proofErr w:type="spellEnd"/>
      <w:r w:rsidRPr="00247A84">
        <w:rPr>
          <w:spacing w:val="-4"/>
          <w:sz w:val="24"/>
          <w:szCs w:val="24"/>
        </w:rPr>
        <w:t xml:space="preserve"> Comitetului filialei teritoriale. Acesta</w:t>
      </w:r>
      <w:r w:rsidRPr="00247A84">
        <w:rPr>
          <w:spacing w:val="-11"/>
          <w:sz w:val="24"/>
          <w:szCs w:val="24"/>
        </w:rPr>
        <w:t xml:space="preserve"> </w:t>
      </w:r>
      <w:r w:rsidRPr="00247A84">
        <w:rPr>
          <w:spacing w:val="-4"/>
          <w:sz w:val="24"/>
          <w:szCs w:val="24"/>
        </w:rPr>
        <w:t>este</w:t>
      </w:r>
      <w:r w:rsidRPr="00247A84">
        <w:rPr>
          <w:spacing w:val="-12"/>
          <w:sz w:val="24"/>
          <w:szCs w:val="24"/>
        </w:rPr>
        <w:t xml:space="preserve"> </w:t>
      </w:r>
      <w:r w:rsidRPr="00247A84">
        <w:rPr>
          <w:spacing w:val="-4"/>
          <w:sz w:val="24"/>
          <w:szCs w:val="24"/>
        </w:rPr>
        <w:t>membru</w:t>
      </w:r>
      <w:r w:rsidRPr="00247A84">
        <w:rPr>
          <w:spacing w:val="-5"/>
          <w:sz w:val="24"/>
          <w:szCs w:val="24"/>
        </w:rPr>
        <w:t xml:space="preserve"> </w:t>
      </w:r>
      <w:r w:rsidRPr="00247A84">
        <w:rPr>
          <w:spacing w:val="-4"/>
          <w:sz w:val="24"/>
          <w:szCs w:val="24"/>
        </w:rPr>
        <w:t xml:space="preserve">de </w:t>
      </w:r>
      <w:r w:rsidRPr="00247A84">
        <w:rPr>
          <w:sz w:val="24"/>
          <w:szCs w:val="24"/>
        </w:rPr>
        <w:t>drept</w:t>
      </w:r>
      <w:r w:rsidRPr="00247A84">
        <w:rPr>
          <w:spacing w:val="-13"/>
          <w:sz w:val="24"/>
          <w:szCs w:val="24"/>
        </w:rPr>
        <w:t xml:space="preserve"> </w:t>
      </w:r>
      <w:r w:rsidRPr="00247A84">
        <w:rPr>
          <w:sz w:val="24"/>
          <w:szCs w:val="24"/>
        </w:rPr>
        <w:t>în</w:t>
      </w:r>
      <w:r w:rsidRPr="00247A84">
        <w:rPr>
          <w:spacing w:val="-11"/>
          <w:sz w:val="24"/>
          <w:szCs w:val="24"/>
        </w:rPr>
        <w:t xml:space="preserve"> </w:t>
      </w:r>
      <w:r w:rsidRPr="00247A84">
        <w:rPr>
          <w:sz w:val="24"/>
          <w:szCs w:val="24"/>
        </w:rPr>
        <w:t>Consiliul Național.</w:t>
      </w:r>
    </w:p>
    <w:p w14:paraId="1499CFA6" w14:textId="77777777" w:rsidR="003F62EE" w:rsidRPr="00247A84" w:rsidRDefault="003F62EE">
      <w:pPr>
        <w:pStyle w:val="Corptext"/>
        <w:spacing w:before="26"/>
        <w:jc w:val="left"/>
        <w:rPr>
          <w:sz w:val="24"/>
          <w:szCs w:val="24"/>
        </w:rPr>
      </w:pPr>
    </w:p>
    <w:p w14:paraId="6BBFC548" w14:textId="77777777" w:rsidR="003F62EE" w:rsidRPr="00247A84" w:rsidRDefault="00000000">
      <w:pPr>
        <w:pStyle w:val="Listparagraf"/>
        <w:numPr>
          <w:ilvl w:val="0"/>
          <w:numId w:val="21"/>
        </w:numPr>
        <w:tabs>
          <w:tab w:val="left" w:pos="363"/>
        </w:tabs>
        <w:spacing w:line="228" w:lineRule="auto"/>
        <w:ind w:left="4" w:right="36" w:firstLine="13"/>
        <w:jc w:val="both"/>
        <w:rPr>
          <w:sz w:val="24"/>
          <w:szCs w:val="24"/>
        </w:rPr>
      </w:pPr>
      <w:r w:rsidRPr="00247A84">
        <w:rPr>
          <w:spacing w:val="-6"/>
          <w:sz w:val="24"/>
          <w:szCs w:val="24"/>
        </w:rPr>
        <w:t xml:space="preserve">Alegerea </w:t>
      </w:r>
      <w:proofErr w:type="spellStart"/>
      <w:r w:rsidRPr="00247A84">
        <w:rPr>
          <w:spacing w:val="-6"/>
          <w:sz w:val="24"/>
          <w:szCs w:val="24"/>
        </w:rPr>
        <w:t>Preşedintelui</w:t>
      </w:r>
      <w:proofErr w:type="spellEnd"/>
      <w:r w:rsidRPr="00247A84">
        <w:rPr>
          <w:spacing w:val="12"/>
          <w:sz w:val="24"/>
          <w:szCs w:val="24"/>
        </w:rPr>
        <w:t xml:space="preserve"> </w:t>
      </w:r>
      <w:r w:rsidRPr="00247A84">
        <w:rPr>
          <w:spacing w:val="-6"/>
          <w:sz w:val="24"/>
          <w:szCs w:val="24"/>
        </w:rPr>
        <w:t>filialei</w:t>
      </w:r>
      <w:r w:rsidRPr="00247A84">
        <w:rPr>
          <w:spacing w:val="13"/>
          <w:sz w:val="24"/>
          <w:szCs w:val="24"/>
        </w:rPr>
        <w:t xml:space="preserve"> </w:t>
      </w:r>
      <w:r w:rsidRPr="00247A84">
        <w:rPr>
          <w:spacing w:val="-6"/>
          <w:sz w:val="24"/>
          <w:szCs w:val="24"/>
        </w:rPr>
        <w:t>teritoriale</w:t>
      </w:r>
      <w:r w:rsidRPr="00247A84">
        <w:rPr>
          <w:spacing w:val="10"/>
          <w:sz w:val="24"/>
          <w:szCs w:val="24"/>
        </w:rPr>
        <w:t xml:space="preserve"> </w:t>
      </w:r>
      <w:r w:rsidRPr="00247A84">
        <w:rPr>
          <w:spacing w:val="-6"/>
          <w:sz w:val="24"/>
          <w:szCs w:val="24"/>
        </w:rPr>
        <w:t>se</w:t>
      </w:r>
      <w:r w:rsidRPr="00247A84">
        <w:rPr>
          <w:spacing w:val="-10"/>
          <w:sz w:val="24"/>
          <w:szCs w:val="24"/>
        </w:rPr>
        <w:t xml:space="preserve"> </w:t>
      </w:r>
      <w:r w:rsidRPr="00247A84">
        <w:rPr>
          <w:spacing w:val="-6"/>
          <w:sz w:val="24"/>
          <w:szCs w:val="24"/>
        </w:rPr>
        <w:t>realizează prin</w:t>
      </w:r>
      <w:r w:rsidRPr="00247A84">
        <w:rPr>
          <w:sz w:val="24"/>
          <w:szCs w:val="24"/>
        </w:rPr>
        <w:t xml:space="preserve"> </w:t>
      </w:r>
      <w:r w:rsidRPr="00247A84">
        <w:rPr>
          <w:spacing w:val="-6"/>
          <w:sz w:val="24"/>
          <w:szCs w:val="24"/>
        </w:rPr>
        <w:t>vot</w:t>
      </w:r>
      <w:r w:rsidRPr="00247A84">
        <w:rPr>
          <w:spacing w:val="-10"/>
          <w:sz w:val="24"/>
          <w:szCs w:val="24"/>
        </w:rPr>
        <w:t xml:space="preserve"> </w:t>
      </w:r>
      <w:r w:rsidRPr="00247A84">
        <w:rPr>
          <w:spacing w:val="-6"/>
          <w:sz w:val="24"/>
          <w:szCs w:val="24"/>
        </w:rPr>
        <w:t>secret</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către</w:t>
      </w:r>
      <w:r w:rsidRPr="00247A84">
        <w:rPr>
          <w:spacing w:val="-10"/>
          <w:sz w:val="24"/>
          <w:szCs w:val="24"/>
        </w:rPr>
        <w:t xml:space="preserve"> </w:t>
      </w:r>
      <w:r w:rsidRPr="00247A84">
        <w:rPr>
          <w:spacing w:val="-6"/>
          <w:sz w:val="24"/>
          <w:szCs w:val="24"/>
        </w:rPr>
        <w:t>Adunarea generală</w:t>
      </w:r>
      <w:r w:rsidRPr="00247A84">
        <w:rPr>
          <w:spacing w:val="-9"/>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 xml:space="preserve">filialei </w:t>
      </w:r>
      <w:r w:rsidRPr="00247A84">
        <w:rPr>
          <w:spacing w:val="-2"/>
          <w:sz w:val="24"/>
          <w:szCs w:val="24"/>
        </w:rPr>
        <w:t>teritoriale,</w:t>
      </w:r>
      <w:r w:rsidRPr="00247A84">
        <w:rPr>
          <w:spacing w:val="-14"/>
          <w:sz w:val="24"/>
          <w:szCs w:val="24"/>
        </w:rPr>
        <w:t xml:space="preserve"> </w:t>
      </w:r>
      <w:r w:rsidRPr="00247A84">
        <w:rPr>
          <w:spacing w:val="-2"/>
          <w:sz w:val="24"/>
          <w:szCs w:val="24"/>
        </w:rPr>
        <w:t>potrivit</w:t>
      </w:r>
      <w:r w:rsidRPr="00247A84">
        <w:rPr>
          <w:spacing w:val="-14"/>
          <w:sz w:val="24"/>
          <w:szCs w:val="24"/>
        </w:rPr>
        <w:t xml:space="preserve"> </w:t>
      </w:r>
      <w:r w:rsidRPr="00247A84">
        <w:rPr>
          <w:spacing w:val="-2"/>
          <w:sz w:val="24"/>
          <w:szCs w:val="24"/>
        </w:rPr>
        <w:t>procedurii</w:t>
      </w:r>
      <w:r w:rsidRPr="00247A84">
        <w:rPr>
          <w:spacing w:val="-13"/>
          <w:sz w:val="24"/>
          <w:szCs w:val="24"/>
        </w:rPr>
        <w:t xml:space="preserve"> </w:t>
      </w:r>
      <w:r w:rsidRPr="00247A84">
        <w:rPr>
          <w:spacing w:val="-2"/>
          <w:sz w:val="24"/>
          <w:szCs w:val="24"/>
        </w:rPr>
        <w:t>prevăzute</w:t>
      </w:r>
      <w:r w:rsidRPr="00247A84">
        <w:rPr>
          <w:spacing w:val="-5"/>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regulamentul</w:t>
      </w:r>
      <w:r w:rsidRPr="00247A84">
        <w:rPr>
          <w:spacing w:val="-6"/>
          <w:sz w:val="24"/>
          <w:szCs w:val="24"/>
        </w:rPr>
        <w:t xml:space="preserve"> </w:t>
      </w:r>
      <w:r w:rsidRPr="00247A84">
        <w:rPr>
          <w:spacing w:val="-2"/>
          <w:sz w:val="24"/>
          <w:szCs w:val="24"/>
        </w:rPr>
        <w:t>menționat</w:t>
      </w:r>
      <w:r w:rsidRPr="00247A84">
        <w:rPr>
          <w:spacing w:val="-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art.</w:t>
      </w:r>
      <w:r w:rsidRPr="00247A84">
        <w:rPr>
          <w:spacing w:val="-14"/>
          <w:sz w:val="24"/>
          <w:szCs w:val="24"/>
        </w:rPr>
        <w:t xml:space="preserve"> </w:t>
      </w:r>
      <w:r w:rsidRPr="00247A84">
        <w:rPr>
          <w:spacing w:val="-2"/>
          <w:sz w:val="24"/>
          <w:szCs w:val="24"/>
        </w:rPr>
        <w:t>92</w:t>
      </w:r>
      <w:r w:rsidRPr="00247A84">
        <w:rPr>
          <w:spacing w:val="-10"/>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prezenta</w:t>
      </w:r>
      <w:r w:rsidRPr="00247A84">
        <w:rPr>
          <w:spacing w:val="-5"/>
          <w:sz w:val="24"/>
          <w:szCs w:val="24"/>
        </w:rPr>
        <w:t xml:space="preserve"> </w:t>
      </w:r>
      <w:r w:rsidRPr="00247A84">
        <w:rPr>
          <w:spacing w:val="-2"/>
          <w:sz w:val="24"/>
          <w:szCs w:val="24"/>
        </w:rPr>
        <w:t>lege.</w:t>
      </w:r>
    </w:p>
    <w:p w14:paraId="37003AEA" w14:textId="77777777" w:rsidR="003F62EE" w:rsidRPr="00247A84" w:rsidRDefault="00000000">
      <w:pPr>
        <w:pStyle w:val="Listparagraf"/>
        <w:numPr>
          <w:ilvl w:val="0"/>
          <w:numId w:val="21"/>
        </w:numPr>
        <w:tabs>
          <w:tab w:val="left" w:pos="317"/>
        </w:tabs>
        <w:spacing w:before="282" w:line="228" w:lineRule="auto"/>
        <w:ind w:left="8" w:right="19" w:firstLine="2"/>
        <w:jc w:val="both"/>
        <w:rPr>
          <w:sz w:val="24"/>
          <w:szCs w:val="24"/>
        </w:rPr>
      </w:pPr>
      <w:r w:rsidRPr="00247A84">
        <w:rPr>
          <w:w w:val="90"/>
          <w:sz w:val="24"/>
          <w:szCs w:val="24"/>
        </w:rPr>
        <w:t xml:space="preserve">Pot </w:t>
      </w:r>
      <w:proofErr w:type="spellStart"/>
      <w:r w:rsidRPr="00247A84">
        <w:rPr>
          <w:w w:val="90"/>
          <w:sz w:val="24"/>
          <w:szCs w:val="24"/>
        </w:rPr>
        <w:t>candidapentru</w:t>
      </w:r>
      <w:proofErr w:type="spellEnd"/>
      <w:r w:rsidRPr="00247A84">
        <w:rPr>
          <w:sz w:val="24"/>
          <w:szCs w:val="24"/>
        </w:rPr>
        <w:t xml:space="preserve"> </w:t>
      </w:r>
      <w:r w:rsidRPr="00247A84">
        <w:rPr>
          <w:w w:val="90"/>
          <w:sz w:val="24"/>
          <w:szCs w:val="24"/>
        </w:rPr>
        <w:t>obținerea unui mandat de</w:t>
      </w:r>
      <w:r w:rsidRPr="00247A84">
        <w:rPr>
          <w:spacing w:val="-4"/>
          <w:w w:val="90"/>
          <w:sz w:val="24"/>
          <w:szCs w:val="24"/>
        </w:rPr>
        <w:t xml:space="preserve"> </w:t>
      </w:r>
      <w:proofErr w:type="spellStart"/>
      <w:r w:rsidRPr="00247A84">
        <w:rPr>
          <w:w w:val="90"/>
          <w:sz w:val="24"/>
          <w:szCs w:val="24"/>
        </w:rPr>
        <w:t>Preşedinte</w:t>
      </w:r>
      <w:proofErr w:type="spellEnd"/>
      <w:r w:rsidRPr="00247A84">
        <w:rPr>
          <w:sz w:val="24"/>
          <w:szCs w:val="24"/>
        </w:rPr>
        <w:t xml:space="preserve"> </w:t>
      </w:r>
      <w:r w:rsidRPr="00247A84">
        <w:rPr>
          <w:w w:val="90"/>
          <w:sz w:val="24"/>
          <w:szCs w:val="24"/>
        </w:rPr>
        <w:t>al filialei teritoriale doar membrii activi ai</w:t>
      </w:r>
      <w:r w:rsidRPr="00247A84">
        <w:rPr>
          <w:spacing w:val="-10"/>
          <w:w w:val="90"/>
          <w:sz w:val="24"/>
          <w:szCs w:val="24"/>
        </w:rPr>
        <w:t xml:space="preserve"> </w:t>
      </w:r>
      <w:r w:rsidRPr="00247A84">
        <w:rPr>
          <w:w w:val="90"/>
          <w:sz w:val="24"/>
          <w:szCs w:val="24"/>
        </w:rPr>
        <w:t xml:space="preserve">Colegiului </w:t>
      </w:r>
      <w:r w:rsidRPr="00247A84">
        <w:rPr>
          <w:sz w:val="24"/>
          <w:szCs w:val="24"/>
        </w:rPr>
        <w:t>Psihologilor</w:t>
      </w:r>
      <w:r w:rsidRPr="00247A84">
        <w:rPr>
          <w:spacing w:val="-4"/>
          <w:sz w:val="24"/>
          <w:szCs w:val="24"/>
        </w:rPr>
        <w:t xml:space="preserve"> </w:t>
      </w:r>
      <w:r w:rsidRPr="00247A84">
        <w:rPr>
          <w:sz w:val="24"/>
          <w:szCs w:val="24"/>
        </w:rPr>
        <w:t>din</w:t>
      </w:r>
      <w:r w:rsidRPr="00247A84">
        <w:rPr>
          <w:spacing w:val="-13"/>
          <w:sz w:val="24"/>
          <w:szCs w:val="24"/>
        </w:rPr>
        <w:t xml:space="preserve"> </w:t>
      </w:r>
      <w:r w:rsidRPr="00247A84">
        <w:rPr>
          <w:sz w:val="24"/>
          <w:szCs w:val="24"/>
        </w:rPr>
        <w:t>România</w:t>
      </w:r>
      <w:r w:rsidRPr="00247A84">
        <w:rPr>
          <w:spacing w:val="-4"/>
          <w:sz w:val="24"/>
          <w:szCs w:val="24"/>
        </w:rPr>
        <w:t xml:space="preserve"> </w:t>
      </w:r>
      <w:r w:rsidRPr="00247A84">
        <w:rPr>
          <w:sz w:val="24"/>
          <w:szCs w:val="24"/>
        </w:rPr>
        <w:t>aflați</w:t>
      </w:r>
      <w:r w:rsidRPr="00247A84">
        <w:rPr>
          <w:spacing w:val="-7"/>
          <w:sz w:val="24"/>
          <w:szCs w:val="24"/>
        </w:rPr>
        <w:t xml:space="preserve"> </w:t>
      </w:r>
      <w:r w:rsidRPr="00247A84">
        <w:rPr>
          <w:sz w:val="24"/>
          <w:szCs w:val="24"/>
        </w:rPr>
        <w:t>în</w:t>
      </w:r>
      <w:r w:rsidRPr="00247A84">
        <w:rPr>
          <w:spacing w:val="-9"/>
          <w:sz w:val="24"/>
          <w:szCs w:val="24"/>
        </w:rPr>
        <w:t xml:space="preserve"> </w:t>
      </w:r>
      <w:r w:rsidRPr="00247A84">
        <w:rPr>
          <w:sz w:val="24"/>
          <w:szCs w:val="24"/>
        </w:rPr>
        <w:t>evidența</w:t>
      </w:r>
      <w:r w:rsidRPr="00247A84">
        <w:rPr>
          <w:spacing w:val="-4"/>
          <w:sz w:val="24"/>
          <w:szCs w:val="24"/>
        </w:rPr>
        <w:t xml:space="preserve"> </w:t>
      </w:r>
      <w:r w:rsidRPr="00247A84">
        <w:rPr>
          <w:sz w:val="24"/>
          <w:szCs w:val="24"/>
        </w:rPr>
        <w:t>filialei</w:t>
      </w:r>
      <w:r w:rsidRPr="00247A84">
        <w:rPr>
          <w:spacing w:val="-5"/>
          <w:sz w:val="24"/>
          <w:szCs w:val="24"/>
        </w:rPr>
        <w:t xml:space="preserve"> </w:t>
      </w:r>
      <w:r w:rsidRPr="00247A84">
        <w:rPr>
          <w:sz w:val="24"/>
          <w:szCs w:val="24"/>
        </w:rPr>
        <w:t>teritoriale respective care</w:t>
      </w:r>
      <w:r w:rsidRPr="00247A84">
        <w:rPr>
          <w:spacing w:val="-13"/>
          <w:sz w:val="24"/>
          <w:szCs w:val="24"/>
        </w:rPr>
        <w:t xml:space="preserve"> </w:t>
      </w:r>
      <w:r w:rsidRPr="00247A84">
        <w:rPr>
          <w:sz w:val="24"/>
          <w:szCs w:val="24"/>
        </w:rPr>
        <w:t>dețin</w:t>
      </w:r>
      <w:r w:rsidRPr="00247A84">
        <w:rPr>
          <w:spacing w:val="-12"/>
          <w:sz w:val="24"/>
          <w:szCs w:val="24"/>
        </w:rPr>
        <w:t xml:space="preserve"> </w:t>
      </w:r>
      <w:proofErr w:type="spellStart"/>
      <w:r w:rsidRPr="00247A84">
        <w:rPr>
          <w:sz w:val="24"/>
          <w:szCs w:val="24"/>
        </w:rPr>
        <w:t>gmdul</w:t>
      </w:r>
      <w:proofErr w:type="spellEnd"/>
      <w:r w:rsidRPr="00247A84">
        <w:rPr>
          <w:spacing w:val="-6"/>
          <w:sz w:val="24"/>
          <w:szCs w:val="24"/>
        </w:rPr>
        <w:t xml:space="preserve"> </w:t>
      </w:r>
      <w:r w:rsidRPr="00247A84">
        <w:rPr>
          <w:sz w:val="24"/>
          <w:szCs w:val="24"/>
        </w:rPr>
        <w:t xml:space="preserve">profesional de </w:t>
      </w:r>
      <w:r w:rsidRPr="00247A84">
        <w:rPr>
          <w:spacing w:val="-4"/>
          <w:sz w:val="24"/>
          <w:szCs w:val="24"/>
        </w:rPr>
        <w:t>specialist</w:t>
      </w:r>
      <w:r w:rsidRPr="00247A84">
        <w:rPr>
          <w:spacing w:val="-12"/>
          <w:sz w:val="24"/>
          <w:szCs w:val="24"/>
        </w:rPr>
        <w:t xml:space="preserve"> </w:t>
      </w:r>
      <w:r w:rsidRPr="00247A84">
        <w:rPr>
          <w:spacing w:val="-4"/>
          <w:sz w:val="24"/>
          <w:szCs w:val="24"/>
        </w:rPr>
        <w:t>sau</w:t>
      </w:r>
      <w:r w:rsidRPr="00247A84">
        <w:rPr>
          <w:spacing w:val="-12"/>
          <w:sz w:val="24"/>
          <w:szCs w:val="24"/>
        </w:rPr>
        <w:t xml:space="preserve"> </w:t>
      </w:r>
      <w:r w:rsidRPr="00247A84">
        <w:rPr>
          <w:spacing w:val="-4"/>
          <w:sz w:val="24"/>
          <w:szCs w:val="24"/>
        </w:rPr>
        <w:t>principal</w:t>
      </w:r>
      <w:r w:rsidRPr="00247A84">
        <w:rPr>
          <w:spacing w:val="-5"/>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care</w:t>
      </w:r>
      <w:r w:rsidRPr="00247A84">
        <w:rPr>
          <w:spacing w:val="-9"/>
          <w:sz w:val="24"/>
          <w:szCs w:val="24"/>
        </w:rPr>
        <w:t xml:space="preserve"> </w:t>
      </w:r>
      <w:r w:rsidRPr="00247A84">
        <w:rPr>
          <w:spacing w:val="-4"/>
          <w:sz w:val="24"/>
          <w:szCs w:val="24"/>
        </w:rPr>
        <w:t>îndeplinesc condițiile de</w:t>
      </w:r>
      <w:r w:rsidRPr="00247A84">
        <w:rPr>
          <w:spacing w:val="-12"/>
          <w:sz w:val="24"/>
          <w:szCs w:val="24"/>
        </w:rPr>
        <w:t xml:space="preserve"> </w:t>
      </w:r>
      <w:r w:rsidRPr="00247A84">
        <w:rPr>
          <w:spacing w:val="-4"/>
          <w:sz w:val="24"/>
          <w:szCs w:val="24"/>
        </w:rPr>
        <w:t>candidatură stabilite</w:t>
      </w:r>
      <w:r w:rsidRPr="00247A84">
        <w:rPr>
          <w:spacing w:val="-8"/>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9"/>
          <w:sz w:val="24"/>
          <w:szCs w:val="24"/>
        </w:rPr>
        <w:t xml:space="preserve"> </w:t>
      </w:r>
      <w:r w:rsidRPr="00247A84">
        <w:rPr>
          <w:spacing w:val="-4"/>
          <w:sz w:val="24"/>
          <w:szCs w:val="24"/>
        </w:rPr>
        <w:t xml:space="preserve">Consiliul Național prin </w:t>
      </w:r>
      <w:r w:rsidRPr="00247A84">
        <w:rPr>
          <w:spacing w:val="-2"/>
          <w:sz w:val="24"/>
          <w:szCs w:val="24"/>
        </w:rPr>
        <w:t>regulamentul</w:t>
      </w:r>
      <w:r w:rsidRPr="00247A84">
        <w:rPr>
          <w:spacing w:val="-13"/>
          <w:sz w:val="24"/>
          <w:szCs w:val="24"/>
        </w:rPr>
        <w:t xml:space="preserve"> </w:t>
      </w:r>
      <w:r w:rsidRPr="00247A84">
        <w:rPr>
          <w:spacing w:val="-2"/>
          <w:sz w:val="24"/>
          <w:szCs w:val="24"/>
        </w:rPr>
        <w:t>menționat</w:t>
      </w:r>
      <w:r w:rsidRPr="00247A84">
        <w:rPr>
          <w:spacing w:val="-14"/>
          <w:sz w:val="24"/>
          <w:szCs w:val="24"/>
        </w:rPr>
        <w:t xml:space="preserve"> </w:t>
      </w:r>
      <w:r w:rsidRPr="00247A84">
        <w:rPr>
          <w:spacing w:val="-2"/>
          <w:sz w:val="24"/>
          <w:szCs w:val="24"/>
        </w:rPr>
        <w:t>la</w:t>
      </w:r>
      <w:r w:rsidRPr="00247A84">
        <w:rPr>
          <w:spacing w:val="-17"/>
          <w:sz w:val="24"/>
          <w:szCs w:val="24"/>
        </w:rPr>
        <w:t xml:space="preserve"> </w:t>
      </w:r>
      <w:r w:rsidRPr="00247A84">
        <w:rPr>
          <w:spacing w:val="-2"/>
          <w:sz w:val="24"/>
          <w:szCs w:val="24"/>
        </w:rPr>
        <w:t>art.</w:t>
      </w:r>
      <w:r w:rsidRPr="00247A84">
        <w:rPr>
          <w:spacing w:val="-14"/>
          <w:sz w:val="24"/>
          <w:szCs w:val="24"/>
        </w:rPr>
        <w:t xml:space="preserve"> </w:t>
      </w:r>
      <w:r w:rsidRPr="00247A84">
        <w:rPr>
          <w:spacing w:val="-2"/>
          <w:sz w:val="24"/>
          <w:szCs w:val="24"/>
        </w:rPr>
        <w:t>92</w:t>
      </w:r>
      <w:r w:rsidRPr="00247A84">
        <w:rPr>
          <w:spacing w:val="-13"/>
          <w:sz w:val="24"/>
          <w:szCs w:val="24"/>
        </w:rPr>
        <w:t xml:space="preserve"> </w:t>
      </w:r>
      <w:r w:rsidRPr="00247A84">
        <w:rPr>
          <w:spacing w:val="-2"/>
          <w:sz w:val="24"/>
          <w:szCs w:val="24"/>
        </w:rPr>
        <w:t>din</w:t>
      </w:r>
      <w:r w:rsidRPr="00247A84">
        <w:rPr>
          <w:spacing w:val="-15"/>
          <w:sz w:val="24"/>
          <w:szCs w:val="24"/>
        </w:rPr>
        <w:t xml:space="preserve"> </w:t>
      </w:r>
      <w:r w:rsidRPr="00247A84">
        <w:rPr>
          <w:spacing w:val="-2"/>
          <w:sz w:val="24"/>
          <w:szCs w:val="24"/>
        </w:rPr>
        <w:t>prezenta</w:t>
      </w:r>
      <w:r w:rsidRPr="00247A84">
        <w:rPr>
          <w:spacing w:val="-14"/>
          <w:sz w:val="24"/>
          <w:szCs w:val="24"/>
        </w:rPr>
        <w:t xml:space="preserve"> </w:t>
      </w:r>
      <w:r w:rsidRPr="00247A84">
        <w:rPr>
          <w:spacing w:val="-2"/>
          <w:sz w:val="24"/>
          <w:szCs w:val="24"/>
        </w:rPr>
        <w:t>lege.</w:t>
      </w:r>
    </w:p>
    <w:p w14:paraId="1EE1023E" w14:textId="77777777" w:rsidR="003F62EE" w:rsidRPr="00247A84" w:rsidRDefault="003F62EE">
      <w:pPr>
        <w:pStyle w:val="Corptext"/>
        <w:spacing w:before="7"/>
        <w:jc w:val="left"/>
        <w:rPr>
          <w:sz w:val="24"/>
          <w:szCs w:val="24"/>
        </w:rPr>
      </w:pPr>
    </w:p>
    <w:p w14:paraId="391FD931" w14:textId="77777777" w:rsidR="003F62EE" w:rsidRPr="00247A84" w:rsidRDefault="00000000">
      <w:pPr>
        <w:pStyle w:val="Listparagraf"/>
        <w:numPr>
          <w:ilvl w:val="0"/>
          <w:numId w:val="21"/>
        </w:numPr>
        <w:tabs>
          <w:tab w:val="left" w:pos="12"/>
          <w:tab w:val="left" w:pos="354"/>
        </w:tabs>
        <w:spacing w:line="223" w:lineRule="auto"/>
        <w:ind w:left="12" w:right="18" w:hanging="2"/>
        <w:jc w:val="both"/>
        <w:rPr>
          <w:sz w:val="24"/>
          <w:szCs w:val="24"/>
        </w:rPr>
      </w:pPr>
      <w:r w:rsidRPr="00247A84">
        <w:rPr>
          <w:spacing w:val="-4"/>
          <w:sz w:val="24"/>
          <w:szCs w:val="24"/>
        </w:rPr>
        <w:t>Mandatul</w:t>
      </w:r>
      <w:r w:rsidRPr="00247A84">
        <w:rPr>
          <w:spacing w:val="-12"/>
          <w:sz w:val="24"/>
          <w:szCs w:val="24"/>
        </w:rPr>
        <w:t xml:space="preserve"> </w:t>
      </w:r>
      <w:proofErr w:type="spellStart"/>
      <w:r w:rsidRPr="00247A84">
        <w:rPr>
          <w:spacing w:val="-4"/>
          <w:sz w:val="24"/>
          <w:szCs w:val="24"/>
        </w:rPr>
        <w:t>Preşedintelui</w:t>
      </w:r>
      <w:proofErr w:type="spellEnd"/>
      <w:r w:rsidRPr="00247A84">
        <w:rPr>
          <w:spacing w:val="-12"/>
          <w:sz w:val="24"/>
          <w:szCs w:val="24"/>
        </w:rPr>
        <w:t xml:space="preserve"> </w:t>
      </w:r>
      <w:r w:rsidRPr="00247A84">
        <w:rPr>
          <w:spacing w:val="-4"/>
          <w:sz w:val="24"/>
          <w:szCs w:val="24"/>
        </w:rPr>
        <w:t>filialei</w:t>
      </w:r>
      <w:r w:rsidRPr="00247A84">
        <w:rPr>
          <w:spacing w:val="-11"/>
          <w:sz w:val="24"/>
          <w:szCs w:val="24"/>
        </w:rPr>
        <w:t xml:space="preserve"> </w:t>
      </w:r>
      <w:r w:rsidRPr="00247A84">
        <w:rPr>
          <w:spacing w:val="-4"/>
          <w:sz w:val="24"/>
          <w:szCs w:val="24"/>
        </w:rPr>
        <w:t>teritoriale</w:t>
      </w:r>
      <w:r w:rsidRPr="00247A84">
        <w:rPr>
          <w:spacing w:val="-12"/>
          <w:sz w:val="24"/>
          <w:szCs w:val="24"/>
        </w:rPr>
        <w:t xml:space="preserve"> </w:t>
      </w:r>
      <w:r w:rsidRPr="00247A84">
        <w:rPr>
          <w:spacing w:val="-4"/>
          <w:sz w:val="24"/>
          <w:szCs w:val="24"/>
        </w:rPr>
        <w:t>este</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4</w:t>
      </w:r>
      <w:r w:rsidRPr="00247A84">
        <w:rPr>
          <w:spacing w:val="-12"/>
          <w:sz w:val="24"/>
          <w:szCs w:val="24"/>
        </w:rPr>
        <w:t xml:space="preserve"> </w:t>
      </w:r>
      <w:r w:rsidRPr="00247A84">
        <w:rPr>
          <w:spacing w:val="-4"/>
          <w:sz w:val="24"/>
          <w:szCs w:val="24"/>
        </w:rPr>
        <w:t>ani,</w:t>
      </w:r>
      <w:r w:rsidRPr="00247A84">
        <w:rPr>
          <w:spacing w:val="-11"/>
          <w:sz w:val="24"/>
          <w:szCs w:val="24"/>
        </w:rPr>
        <w:t xml:space="preserve"> </w:t>
      </w:r>
      <w:r w:rsidRPr="00247A84">
        <w:rPr>
          <w:spacing w:val="-4"/>
          <w:sz w:val="24"/>
          <w:szCs w:val="24"/>
        </w:rPr>
        <w:t>iar</w:t>
      </w:r>
      <w:r w:rsidRPr="00247A84">
        <w:rPr>
          <w:spacing w:val="-12"/>
          <w:sz w:val="24"/>
          <w:szCs w:val="24"/>
        </w:rPr>
        <w:t xml:space="preserve"> </w:t>
      </w:r>
      <w:proofErr w:type="spellStart"/>
      <w:r w:rsidRPr="00247A84">
        <w:rPr>
          <w:spacing w:val="-4"/>
          <w:sz w:val="24"/>
          <w:szCs w:val="24"/>
        </w:rPr>
        <w:t>numănil</w:t>
      </w:r>
      <w:proofErr w:type="spellEnd"/>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mandate</w:t>
      </w:r>
      <w:r w:rsidRPr="00247A84">
        <w:rPr>
          <w:spacing w:val="-12"/>
          <w:sz w:val="24"/>
          <w:szCs w:val="24"/>
        </w:rPr>
        <w:t xml:space="preserve"> </w:t>
      </w:r>
      <w:r w:rsidRPr="00247A84">
        <w:rPr>
          <w:spacing w:val="-4"/>
          <w:sz w:val="24"/>
          <w:szCs w:val="24"/>
        </w:rPr>
        <w:t>consecutive</w:t>
      </w:r>
      <w:r w:rsidRPr="00247A84">
        <w:rPr>
          <w:spacing w:val="-12"/>
          <w:sz w:val="24"/>
          <w:szCs w:val="24"/>
        </w:rPr>
        <w:t xml:space="preserve"> </w:t>
      </w:r>
      <w:r w:rsidRPr="00247A84">
        <w:rPr>
          <w:spacing w:val="-4"/>
          <w:sz w:val="24"/>
          <w:szCs w:val="24"/>
        </w:rPr>
        <w:t>este</w:t>
      </w:r>
      <w:r w:rsidRPr="00247A84">
        <w:rPr>
          <w:spacing w:val="-11"/>
          <w:sz w:val="24"/>
          <w:szCs w:val="24"/>
        </w:rPr>
        <w:t xml:space="preserve"> </w:t>
      </w:r>
      <w:r w:rsidRPr="00247A84">
        <w:rPr>
          <w:spacing w:val="-4"/>
          <w:sz w:val="24"/>
          <w:szCs w:val="24"/>
        </w:rPr>
        <w:t>limitat</w:t>
      </w:r>
      <w:r w:rsidRPr="00247A84">
        <w:rPr>
          <w:spacing w:val="-12"/>
          <w:sz w:val="24"/>
          <w:szCs w:val="24"/>
        </w:rPr>
        <w:t xml:space="preserve"> </w:t>
      </w:r>
      <w:r w:rsidRPr="00247A84">
        <w:rPr>
          <w:spacing w:val="-4"/>
          <w:sz w:val="24"/>
          <w:szCs w:val="24"/>
        </w:rPr>
        <w:t>la două</w:t>
      </w:r>
      <w:r w:rsidRPr="00247A84">
        <w:rPr>
          <w:spacing w:val="-12"/>
          <w:sz w:val="24"/>
          <w:szCs w:val="24"/>
        </w:rPr>
        <w:t xml:space="preserve"> </w:t>
      </w:r>
      <w:r w:rsidRPr="00247A84">
        <w:rPr>
          <w:spacing w:val="-4"/>
          <w:sz w:val="24"/>
          <w:szCs w:val="24"/>
        </w:rPr>
        <w:t>mandate,</w:t>
      </w:r>
      <w:r w:rsidRPr="00247A84">
        <w:rPr>
          <w:spacing w:val="-12"/>
          <w:sz w:val="24"/>
          <w:szCs w:val="24"/>
        </w:rPr>
        <w:t xml:space="preserve"> </w:t>
      </w:r>
      <w:r w:rsidRPr="00247A84">
        <w:rPr>
          <w:spacing w:val="-4"/>
          <w:sz w:val="24"/>
          <w:szCs w:val="24"/>
        </w:rPr>
        <w:t>indiferent</w:t>
      </w:r>
      <w:r w:rsidRPr="00247A84">
        <w:rPr>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durata</w:t>
      </w:r>
      <w:r w:rsidRPr="00247A84">
        <w:rPr>
          <w:spacing w:val="-9"/>
          <w:sz w:val="24"/>
          <w:szCs w:val="24"/>
        </w:rPr>
        <w:t xml:space="preserve"> </w:t>
      </w:r>
      <w:r w:rsidRPr="00247A84">
        <w:rPr>
          <w:spacing w:val="-4"/>
          <w:sz w:val="24"/>
          <w:szCs w:val="24"/>
        </w:rPr>
        <w:t>efectivă a</w:t>
      </w:r>
      <w:r w:rsidRPr="00247A84">
        <w:rPr>
          <w:spacing w:val="-20"/>
          <w:sz w:val="24"/>
          <w:szCs w:val="24"/>
        </w:rPr>
        <w:t xml:space="preserve"> </w:t>
      </w:r>
      <w:r w:rsidRPr="00247A84">
        <w:rPr>
          <w:spacing w:val="-4"/>
          <w:sz w:val="24"/>
          <w:szCs w:val="24"/>
        </w:rPr>
        <w:t>acestora.</w:t>
      </w:r>
    </w:p>
    <w:p w14:paraId="15DC1062" w14:textId="77777777" w:rsidR="003F62EE" w:rsidRPr="00247A84" w:rsidRDefault="00000000">
      <w:pPr>
        <w:pStyle w:val="Titlu1"/>
        <w:spacing w:before="277" w:line="281" w:lineRule="exact"/>
        <w:ind w:left="4"/>
        <w:jc w:val="left"/>
        <w:rPr>
          <w:sz w:val="24"/>
          <w:szCs w:val="24"/>
        </w:rPr>
      </w:pPr>
      <w:proofErr w:type="spellStart"/>
      <w:r w:rsidRPr="00247A84">
        <w:rPr>
          <w:w w:val="85"/>
          <w:sz w:val="24"/>
          <w:szCs w:val="24"/>
        </w:rPr>
        <w:t>Art</w:t>
      </w:r>
      <w:proofErr w:type="spellEnd"/>
      <w:r w:rsidRPr="00247A84">
        <w:rPr>
          <w:w w:val="85"/>
          <w:sz w:val="24"/>
          <w:szCs w:val="24"/>
        </w:rPr>
        <w:t>•</w:t>
      </w:r>
      <w:r w:rsidRPr="00247A84">
        <w:rPr>
          <w:spacing w:val="2"/>
          <w:sz w:val="24"/>
          <w:szCs w:val="24"/>
        </w:rPr>
        <w:t xml:space="preserve"> </w:t>
      </w:r>
      <w:r w:rsidRPr="00247A84">
        <w:rPr>
          <w:spacing w:val="-4"/>
          <w:sz w:val="24"/>
          <w:szCs w:val="24"/>
        </w:rPr>
        <w:t>131.</w:t>
      </w:r>
    </w:p>
    <w:p w14:paraId="366D4270" w14:textId="77777777" w:rsidR="003F62EE" w:rsidRPr="00247A84" w:rsidRDefault="00000000">
      <w:pPr>
        <w:pStyle w:val="Corptext"/>
        <w:spacing w:line="281" w:lineRule="exact"/>
        <w:ind w:left="2"/>
        <w:jc w:val="left"/>
        <w:rPr>
          <w:sz w:val="24"/>
          <w:szCs w:val="24"/>
        </w:rPr>
      </w:pPr>
      <w:proofErr w:type="spellStart"/>
      <w:r w:rsidRPr="00247A84">
        <w:rPr>
          <w:w w:val="90"/>
          <w:sz w:val="24"/>
          <w:szCs w:val="24"/>
        </w:rPr>
        <w:t>Preşedintele</w:t>
      </w:r>
      <w:proofErr w:type="spellEnd"/>
      <w:r w:rsidRPr="00247A84">
        <w:rPr>
          <w:spacing w:val="15"/>
          <w:sz w:val="24"/>
          <w:szCs w:val="24"/>
        </w:rPr>
        <w:t xml:space="preserve"> </w:t>
      </w:r>
      <w:r w:rsidRPr="00247A84">
        <w:rPr>
          <w:w w:val="90"/>
          <w:sz w:val="24"/>
          <w:szCs w:val="24"/>
        </w:rPr>
        <w:t>filialei</w:t>
      </w:r>
      <w:r w:rsidRPr="00247A84">
        <w:rPr>
          <w:spacing w:val="-5"/>
          <w:sz w:val="24"/>
          <w:szCs w:val="24"/>
        </w:rPr>
        <w:t xml:space="preserve"> </w:t>
      </w:r>
      <w:r w:rsidRPr="00247A84">
        <w:rPr>
          <w:w w:val="90"/>
          <w:sz w:val="24"/>
          <w:szCs w:val="24"/>
        </w:rPr>
        <w:t>teritoriale</w:t>
      </w:r>
      <w:r w:rsidRPr="00247A84">
        <w:rPr>
          <w:spacing w:val="11"/>
          <w:sz w:val="24"/>
          <w:szCs w:val="24"/>
        </w:rPr>
        <w:t xml:space="preserve"> </w:t>
      </w:r>
      <w:r w:rsidRPr="00247A84">
        <w:rPr>
          <w:w w:val="90"/>
          <w:sz w:val="24"/>
          <w:szCs w:val="24"/>
        </w:rPr>
        <w:t>are</w:t>
      </w:r>
      <w:r w:rsidRPr="00247A84">
        <w:rPr>
          <w:spacing w:val="-4"/>
          <w:w w:val="90"/>
          <w:sz w:val="24"/>
          <w:szCs w:val="24"/>
        </w:rPr>
        <w:t xml:space="preserve"> </w:t>
      </w:r>
      <w:r w:rsidRPr="00247A84">
        <w:rPr>
          <w:w w:val="90"/>
          <w:sz w:val="24"/>
          <w:szCs w:val="24"/>
        </w:rPr>
        <w:t>următoarele</w:t>
      </w:r>
      <w:r w:rsidRPr="00247A84">
        <w:rPr>
          <w:spacing w:val="3"/>
          <w:sz w:val="24"/>
          <w:szCs w:val="24"/>
        </w:rPr>
        <w:t xml:space="preserve"> </w:t>
      </w:r>
      <w:r w:rsidRPr="00247A84">
        <w:rPr>
          <w:spacing w:val="-2"/>
          <w:w w:val="90"/>
          <w:sz w:val="24"/>
          <w:szCs w:val="24"/>
        </w:rPr>
        <w:t>atribuții:</w:t>
      </w:r>
    </w:p>
    <w:p w14:paraId="189A9D6E" w14:textId="77777777" w:rsidR="003F62EE" w:rsidRPr="00247A84" w:rsidRDefault="00000000">
      <w:pPr>
        <w:pStyle w:val="Listparagraf"/>
        <w:numPr>
          <w:ilvl w:val="1"/>
          <w:numId w:val="21"/>
        </w:numPr>
        <w:tabs>
          <w:tab w:val="left" w:pos="248"/>
        </w:tabs>
        <w:spacing w:before="267"/>
        <w:ind w:left="248" w:hanging="243"/>
        <w:rPr>
          <w:sz w:val="24"/>
          <w:szCs w:val="24"/>
        </w:rPr>
      </w:pPr>
      <w:r w:rsidRPr="00247A84">
        <w:rPr>
          <w:w w:val="90"/>
          <w:sz w:val="24"/>
          <w:szCs w:val="24"/>
        </w:rPr>
        <w:t>reprezintă</w:t>
      </w:r>
      <w:r w:rsidRPr="00247A84">
        <w:rPr>
          <w:spacing w:val="10"/>
          <w:sz w:val="24"/>
          <w:szCs w:val="24"/>
        </w:rPr>
        <w:t xml:space="preserve"> </w:t>
      </w:r>
      <w:r w:rsidRPr="00247A84">
        <w:rPr>
          <w:w w:val="90"/>
          <w:sz w:val="24"/>
          <w:szCs w:val="24"/>
        </w:rPr>
        <w:t>filiala</w:t>
      </w:r>
      <w:r w:rsidRPr="00247A84">
        <w:rPr>
          <w:spacing w:val="-2"/>
          <w:sz w:val="24"/>
          <w:szCs w:val="24"/>
        </w:rPr>
        <w:t xml:space="preserve"> </w:t>
      </w:r>
      <w:r w:rsidRPr="00247A84">
        <w:rPr>
          <w:w w:val="90"/>
          <w:sz w:val="24"/>
          <w:szCs w:val="24"/>
        </w:rPr>
        <w:t>teritorială</w:t>
      </w:r>
      <w:r w:rsidRPr="00247A84">
        <w:rPr>
          <w:spacing w:val="17"/>
          <w:sz w:val="24"/>
          <w:szCs w:val="24"/>
        </w:rPr>
        <w:t xml:space="preserve"> </w:t>
      </w:r>
      <w:r w:rsidRPr="00247A84">
        <w:rPr>
          <w:w w:val="90"/>
          <w:sz w:val="24"/>
          <w:szCs w:val="24"/>
        </w:rPr>
        <w:t>în</w:t>
      </w:r>
      <w:r w:rsidRPr="00247A84">
        <w:rPr>
          <w:spacing w:val="-3"/>
          <w:sz w:val="24"/>
          <w:szCs w:val="24"/>
        </w:rPr>
        <w:t xml:space="preserve"> </w:t>
      </w:r>
      <w:r w:rsidRPr="00247A84">
        <w:rPr>
          <w:w w:val="90"/>
          <w:sz w:val="24"/>
          <w:szCs w:val="24"/>
        </w:rPr>
        <w:t>relația</w:t>
      </w:r>
      <w:r w:rsidRPr="00247A84">
        <w:rPr>
          <w:spacing w:val="-4"/>
          <w:sz w:val="24"/>
          <w:szCs w:val="24"/>
        </w:rPr>
        <w:t xml:space="preserve"> </w:t>
      </w:r>
      <w:r w:rsidRPr="00247A84">
        <w:rPr>
          <w:w w:val="90"/>
          <w:sz w:val="24"/>
          <w:szCs w:val="24"/>
        </w:rPr>
        <w:t>cu</w:t>
      </w:r>
      <w:r w:rsidRPr="00247A84">
        <w:rPr>
          <w:spacing w:val="-1"/>
          <w:sz w:val="24"/>
          <w:szCs w:val="24"/>
        </w:rPr>
        <w:t xml:space="preserve"> </w:t>
      </w:r>
      <w:r w:rsidRPr="00247A84">
        <w:rPr>
          <w:w w:val="90"/>
          <w:sz w:val="24"/>
          <w:szCs w:val="24"/>
        </w:rPr>
        <w:t>organele</w:t>
      </w:r>
      <w:r w:rsidRPr="00247A84">
        <w:rPr>
          <w:spacing w:val="5"/>
          <w:sz w:val="24"/>
          <w:szCs w:val="24"/>
        </w:rPr>
        <w:t xml:space="preserve"> </w:t>
      </w:r>
      <w:r w:rsidRPr="00247A84">
        <w:rPr>
          <w:w w:val="90"/>
          <w:sz w:val="24"/>
          <w:szCs w:val="24"/>
        </w:rPr>
        <w:t>de</w:t>
      </w:r>
      <w:r w:rsidRPr="00247A84">
        <w:rPr>
          <w:spacing w:val="-3"/>
          <w:w w:val="90"/>
          <w:sz w:val="24"/>
          <w:szCs w:val="24"/>
        </w:rPr>
        <w:t xml:space="preserve"> </w:t>
      </w:r>
      <w:r w:rsidRPr="00247A84">
        <w:rPr>
          <w:w w:val="90"/>
          <w:sz w:val="24"/>
          <w:szCs w:val="24"/>
        </w:rPr>
        <w:t>conducere</w:t>
      </w:r>
      <w:r w:rsidRPr="00247A84">
        <w:rPr>
          <w:spacing w:val="11"/>
          <w:sz w:val="24"/>
          <w:szCs w:val="24"/>
        </w:rPr>
        <w:t xml:space="preserve"> </w:t>
      </w:r>
      <w:r w:rsidRPr="00247A84">
        <w:rPr>
          <w:w w:val="90"/>
          <w:sz w:val="24"/>
          <w:szCs w:val="24"/>
        </w:rPr>
        <w:t>ale</w:t>
      </w:r>
      <w:r w:rsidRPr="00247A84">
        <w:rPr>
          <w:spacing w:val="-3"/>
          <w:w w:val="90"/>
          <w:sz w:val="24"/>
          <w:szCs w:val="24"/>
        </w:rPr>
        <w:t xml:space="preserve"> </w:t>
      </w:r>
      <w:r w:rsidRPr="00247A84">
        <w:rPr>
          <w:w w:val="90"/>
          <w:sz w:val="24"/>
          <w:szCs w:val="24"/>
        </w:rPr>
        <w:t>Colegiului</w:t>
      </w:r>
      <w:r w:rsidRPr="00247A84">
        <w:rPr>
          <w:spacing w:val="3"/>
          <w:sz w:val="24"/>
          <w:szCs w:val="24"/>
        </w:rPr>
        <w:t xml:space="preserve"> </w:t>
      </w:r>
      <w:r w:rsidRPr="00247A84">
        <w:rPr>
          <w:w w:val="90"/>
          <w:sz w:val="24"/>
          <w:szCs w:val="24"/>
        </w:rPr>
        <w:t>Psihologilor</w:t>
      </w:r>
      <w:r w:rsidRPr="00247A84">
        <w:rPr>
          <w:spacing w:val="19"/>
          <w:sz w:val="24"/>
          <w:szCs w:val="24"/>
        </w:rPr>
        <w:t xml:space="preserve"> </w:t>
      </w:r>
      <w:r w:rsidRPr="00247A84">
        <w:rPr>
          <w:w w:val="90"/>
          <w:sz w:val="24"/>
          <w:szCs w:val="24"/>
        </w:rPr>
        <w:t>din</w:t>
      </w:r>
      <w:r w:rsidRPr="00247A84">
        <w:rPr>
          <w:spacing w:val="5"/>
          <w:sz w:val="24"/>
          <w:szCs w:val="24"/>
        </w:rPr>
        <w:t xml:space="preserve"> </w:t>
      </w:r>
      <w:r w:rsidRPr="00247A84">
        <w:rPr>
          <w:spacing w:val="-2"/>
          <w:w w:val="90"/>
          <w:sz w:val="24"/>
          <w:szCs w:val="24"/>
        </w:rPr>
        <w:t>România;</w:t>
      </w:r>
    </w:p>
    <w:p w14:paraId="7E963729" w14:textId="77777777" w:rsidR="003F62EE" w:rsidRPr="00247A84" w:rsidRDefault="00000000">
      <w:pPr>
        <w:pStyle w:val="Listparagraf"/>
        <w:numPr>
          <w:ilvl w:val="1"/>
          <w:numId w:val="21"/>
        </w:numPr>
        <w:tabs>
          <w:tab w:val="left" w:pos="241"/>
        </w:tabs>
        <w:spacing w:before="163" w:line="228" w:lineRule="auto"/>
        <w:ind w:left="5" w:right="39" w:firstLine="9"/>
        <w:jc w:val="both"/>
        <w:rPr>
          <w:sz w:val="24"/>
          <w:szCs w:val="24"/>
        </w:rPr>
      </w:pPr>
      <w:r w:rsidRPr="00247A84">
        <w:rPr>
          <w:w w:val="90"/>
          <w:sz w:val="24"/>
          <w:szCs w:val="24"/>
        </w:rPr>
        <w:t>este</w:t>
      </w:r>
      <w:r w:rsidRPr="00247A84">
        <w:rPr>
          <w:spacing w:val="-9"/>
          <w:w w:val="90"/>
          <w:sz w:val="24"/>
          <w:szCs w:val="24"/>
        </w:rPr>
        <w:t xml:space="preserve"> </w:t>
      </w:r>
      <w:r w:rsidRPr="00247A84">
        <w:rPr>
          <w:w w:val="90"/>
          <w:sz w:val="24"/>
          <w:szCs w:val="24"/>
        </w:rPr>
        <w:t>reprezentantul Colegiului</w:t>
      </w:r>
      <w:r w:rsidRPr="00247A84">
        <w:rPr>
          <w:sz w:val="24"/>
          <w:szCs w:val="24"/>
        </w:rPr>
        <w:t xml:space="preserve"> </w:t>
      </w:r>
      <w:r w:rsidRPr="00247A84">
        <w:rPr>
          <w:w w:val="90"/>
          <w:sz w:val="24"/>
          <w:szCs w:val="24"/>
        </w:rPr>
        <w:t>Psihologilor din</w:t>
      </w:r>
      <w:r w:rsidRPr="00247A84">
        <w:rPr>
          <w:spacing w:val="-10"/>
          <w:w w:val="90"/>
          <w:sz w:val="24"/>
          <w:szCs w:val="24"/>
        </w:rPr>
        <w:t xml:space="preserve"> </w:t>
      </w:r>
      <w:r w:rsidRPr="00247A84">
        <w:rPr>
          <w:w w:val="90"/>
          <w:sz w:val="24"/>
          <w:szCs w:val="24"/>
        </w:rPr>
        <w:t>România în</w:t>
      </w:r>
      <w:r w:rsidRPr="00247A84">
        <w:rPr>
          <w:spacing w:val="-2"/>
          <w:w w:val="90"/>
          <w:sz w:val="24"/>
          <w:szCs w:val="24"/>
        </w:rPr>
        <w:t xml:space="preserve"> </w:t>
      </w:r>
      <w:r w:rsidRPr="00247A84">
        <w:rPr>
          <w:w w:val="90"/>
          <w:sz w:val="24"/>
          <w:szCs w:val="24"/>
        </w:rPr>
        <w:t>relația cu</w:t>
      </w:r>
      <w:r w:rsidRPr="00247A84">
        <w:rPr>
          <w:spacing w:val="-9"/>
          <w:w w:val="90"/>
          <w:sz w:val="24"/>
          <w:szCs w:val="24"/>
        </w:rPr>
        <w:t xml:space="preserve"> </w:t>
      </w:r>
      <w:r w:rsidRPr="00247A84">
        <w:rPr>
          <w:w w:val="90"/>
          <w:sz w:val="24"/>
          <w:szCs w:val="24"/>
        </w:rPr>
        <w:t>entitățile de drept public și</w:t>
      </w:r>
      <w:r w:rsidRPr="00247A84">
        <w:rPr>
          <w:spacing w:val="-8"/>
          <w:w w:val="90"/>
          <w:sz w:val="24"/>
          <w:szCs w:val="24"/>
        </w:rPr>
        <w:t xml:space="preserve"> </w:t>
      </w:r>
      <w:r w:rsidRPr="00247A84">
        <w:rPr>
          <w:w w:val="90"/>
          <w:sz w:val="24"/>
          <w:szCs w:val="24"/>
        </w:rPr>
        <w:t>de</w:t>
      </w:r>
      <w:r w:rsidRPr="00247A84">
        <w:rPr>
          <w:spacing w:val="-8"/>
          <w:w w:val="90"/>
          <w:sz w:val="24"/>
          <w:szCs w:val="24"/>
        </w:rPr>
        <w:t xml:space="preserve"> </w:t>
      </w:r>
      <w:r w:rsidRPr="00247A84">
        <w:rPr>
          <w:w w:val="90"/>
          <w:sz w:val="24"/>
          <w:szCs w:val="24"/>
        </w:rPr>
        <w:t xml:space="preserve">drept privat </w:t>
      </w:r>
      <w:r w:rsidRPr="00247A84">
        <w:rPr>
          <w:spacing w:val="-6"/>
          <w:sz w:val="24"/>
          <w:szCs w:val="24"/>
        </w:rPr>
        <w:t>de</w:t>
      </w:r>
      <w:r w:rsidRPr="00247A84">
        <w:rPr>
          <w:spacing w:val="-10"/>
          <w:sz w:val="24"/>
          <w:szCs w:val="24"/>
        </w:rPr>
        <w:t xml:space="preserve"> </w:t>
      </w:r>
      <w:r w:rsidRPr="00247A84">
        <w:rPr>
          <w:spacing w:val="-6"/>
          <w:sz w:val="24"/>
          <w:szCs w:val="24"/>
        </w:rPr>
        <w:t>pe</w:t>
      </w:r>
      <w:r w:rsidRPr="00247A84">
        <w:rPr>
          <w:spacing w:val="-10"/>
          <w:sz w:val="24"/>
          <w:szCs w:val="24"/>
        </w:rPr>
        <w:t xml:space="preserve"> </w:t>
      </w:r>
      <w:r w:rsidRPr="00247A84">
        <w:rPr>
          <w:spacing w:val="-6"/>
          <w:sz w:val="24"/>
          <w:szCs w:val="24"/>
        </w:rPr>
        <w:t>raza</w:t>
      </w:r>
      <w:r w:rsidRPr="00247A84">
        <w:rPr>
          <w:spacing w:val="-15"/>
          <w:sz w:val="24"/>
          <w:szCs w:val="24"/>
        </w:rPr>
        <w:t xml:space="preserve"> </w:t>
      </w:r>
      <w:r w:rsidRPr="00247A84">
        <w:rPr>
          <w:spacing w:val="-6"/>
          <w:sz w:val="24"/>
          <w:szCs w:val="24"/>
        </w:rPr>
        <w:t>filialei</w:t>
      </w:r>
      <w:r w:rsidRPr="00247A84">
        <w:rPr>
          <w:spacing w:val="-9"/>
          <w:sz w:val="24"/>
          <w:szCs w:val="24"/>
        </w:rPr>
        <w:t xml:space="preserve"> </w:t>
      </w:r>
      <w:r w:rsidRPr="00247A84">
        <w:rPr>
          <w:spacing w:val="-6"/>
          <w:sz w:val="24"/>
          <w:szCs w:val="24"/>
        </w:rPr>
        <w:t>teritoriale</w:t>
      </w:r>
      <w:r w:rsidRPr="00247A84">
        <w:rPr>
          <w:spacing w:val="-10"/>
          <w:sz w:val="24"/>
          <w:szCs w:val="24"/>
        </w:rPr>
        <w:t xml:space="preserve"> </w:t>
      </w:r>
      <w:r w:rsidRPr="00247A84">
        <w:rPr>
          <w:spacing w:val="-6"/>
          <w:sz w:val="24"/>
          <w:szCs w:val="24"/>
        </w:rPr>
        <w:t>respective,</w:t>
      </w:r>
      <w:r w:rsidRPr="00247A84">
        <w:rPr>
          <w:spacing w:val="-10"/>
          <w:sz w:val="24"/>
          <w:szCs w:val="24"/>
        </w:rPr>
        <w:t xml:space="preserve"> </w:t>
      </w:r>
      <w:r w:rsidRPr="00247A84">
        <w:rPr>
          <w:spacing w:val="-6"/>
          <w:sz w:val="24"/>
          <w:szCs w:val="24"/>
        </w:rPr>
        <w:t>în</w:t>
      </w:r>
      <w:r w:rsidRPr="00247A84">
        <w:rPr>
          <w:spacing w:val="-9"/>
          <w:sz w:val="24"/>
          <w:szCs w:val="24"/>
        </w:rPr>
        <w:t xml:space="preserve"> </w:t>
      </w:r>
      <w:r w:rsidRPr="00247A84">
        <w:rPr>
          <w:spacing w:val="-6"/>
          <w:sz w:val="24"/>
          <w:szCs w:val="24"/>
        </w:rPr>
        <w:t>baza</w:t>
      </w:r>
      <w:r w:rsidRPr="00247A84">
        <w:rPr>
          <w:spacing w:val="-10"/>
          <w:sz w:val="24"/>
          <w:szCs w:val="24"/>
        </w:rPr>
        <w:t xml:space="preserve"> </w:t>
      </w:r>
      <w:r w:rsidRPr="00247A84">
        <w:rPr>
          <w:spacing w:val="-6"/>
          <w:sz w:val="24"/>
          <w:szCs w:val="24"/>
        </w:rPr>
        <w:t>mandatului</w:t>
      </w:r>
      <w:r w:rsidRPr="00247A84">
        <w:rPr>
          <w:spacing w:val="-9"/>
          <w:sz w:val="24"/>
          <w:szCs w:val="24"/>
        </w:rPr>
        <w:t xml:space="preserve"> </w:t>
      </w:r>
      <w:r w:rsidRPr="00247A84">
        <w:rPr>
          <w:spacing w:val="-6"/>
          <w:sz w:val="24"/>
          <w:szCs w:val="24"/>
        </w:rPr>
        <w:t>primit</w:t>
      </w:r>
      <w:r w:rsidRPr="00247A84">
        <w:rPr>
          <w:spacing w:val="-10"/>
          <w:sz w:val="24"/>
          <w:szCs w:val="24"/>
        </w:rPr>
        <w:t xml:space="preserve"> </w:t>
      </w:r>
      <w:r w:rsidRPr="00247A84">
        <w:rPr>
          <w:spacing w:val="-6"/>
          <w:sz w:val="24"/>
          <w:szCs w:val="24"/>
        </w:rPr>
        <w:t>din</w:t>
      </w:r>
      <w:r w:rsidRPr="00247A84">
        <w:rPr>
          <w:spacing w:val="-15"/>
          <w:sz w:val="24"/>
          <w:szCs w:val="24"/>
        </w:rPr>
        <w:t xml:space="preserve"> </w:t>
      </w:r>
      <w:r w:rsidRPr="00247A84">
        <w:rPr>
          <w:spacing w:val="-6"/>
          <w:sz w:val="24"/>
          <w:szCs w:val="24"/>
        </w:rPr>
        <w:t>partea</w:t>
      </w:r>
      <w:r w:rsidRPr="00247A84">
        <w:rPr>
          <w:spacing w:val="-10"/>
          <w:sz w:val="24"/>
          <w:szCs w:val="24"/>
        </w:rPr>
        <w:t xml:space="preserve"> </w:t>
      </w:r>
      <w:r w:rsidRPr="00247A84">
        <w:rPr>
          <w:spacing w:val="-6"/>
          <w:sz w:val="24"/>
          <w:szCs w:val="24"/>
        </w:rPr>
        <w:t>Consiliului</w:t>
      </w:r>
      <w:r w:rsidRPr="00247A84">
        <w:rPr>
          <w:spacing w:val="-9"/>
          <w:sz w:val="24"/>
          <w:szCs w:val="24"/>
        </w:rPr>
        <w:t xml:space="preserve"> </w:t>
      </w:r>
      <w:r w:rsidRPr="00247A84">
        <w:rPr>
          <w:spacing w:val="-6"/>
          <w:sz w:val="24"/>
          <w:szCs w:val="24"/>
        </w:rPr>
        <w:t>Național;</w:t>
      </w:r>
    </w:p>
    <w:p w14:paraId="63CF148E" w14:textId="77777777" w:rsidR="003F62EE" w:rsidRPr="00247A84" w:rsidRDefault="00000000">
      <w:pPr>
        <w:pStyle w:val="Listparagraf"/>
        <w:numPr>
          <w:ilvl w:val="1"/>
          <w:numId w:val="21"/>
        </w:numPr>
        <w:tabs>
          <w:tab w:val="left" w:pos="241"/>
        </w:tabs>
        <w:spacing w:before="155"/>
        <w:ind w:left="241" w:hanging="229"/>
        <w:rPr>
          <w:sz w:val="24"/>
          <w:szCs w:val="24"/>
        </w:rPr>
      </w:pPr>
      <w:r w:rsidRPr="00247A84">
        <w:rPr>
          <w:w w:val="90"/>
          <w:sz w:val="24"/>
          <w:szCs w:val="24"/>
        </w:rPr>
        <w:t>conduce</w:t>
      </w:r>
      <w:r w:rsidRPr="00247A84">
        <w:rPr>
          <w:spacing w:val="8"/>
          <w:sz w:val="24"/>
          <w:szCs w:val="24"/>
        </w:rPr>
        <w:t xml:space="preserve"> </w:t>
      </w:r>
      <w:r w:rsidRPr="00247A84">
        <w:rPr>
          <w:w w:val="90"/>
          <w:sz w:val="24"/>
          <w:szCs w:val="24"/>
        </w:rPr>
        <w:t>activitatea</w:t>
      </w:r>
      <w:r w:rsidRPr="00247A84">
        <w:rPr>
          <w:spacing w:val="6"/>
          <w:sz w:val="24"/>
          <w:szCs w:val="24"/>
        </w:rPr>
        <w:t xml:space="preserve"> </w:t>
      </w:r>
      <w:r w:rsidRPr="00247A84">
        <w:rPr>
          <w:w w:val="90"/>
          <w:sz w:val="24"/>
          <w:szCs w:val="24"/>
        </w:rPr>
        <w:t>curentă</w:t>
      </w:r>
      <w:r w:rsidRPr="00247A84">
        <w:rPr>
          <w:spacing w:val="4"/>
          <w:sz w:val="24"/>
          <w:szCs w:val="24"/>
        </w:rPr>
        <w:t xml:space="preserve"> </w:t>
      </w:r>
      <w:r w:rsidRPr="00247A84">
        <w:rPr>
          <w:w w:val="90"/>
          <w:sz w:val="24"/>
          <w:szCs w:val="24"/>
        </w:rPr>
        <w:t>a</w:t>
      </w:r>
      <w:r w:rsidRPr="00247A84">
        <w:rPr>
          <w:spacing w:val="-9"/>
          <w:w w:val="90"/>
          <w:sz w:val="24"/>
          <w:szCs w:val="24"/>
        </w:rPr>
        <w:t xml:space="preserve"> </w:t>
      </w:r>
      <w:r w:rsidRPr="00247A84">
        <w:rPr>
          <w:w w:val="90"/>
          <w:sz w:val="24"/>
          <w:szCs w:val="24"/>
        </w:rPr>
        <w:t>filialei</w:t>
      </w:r>
      <w:r w:rsidRPr="00247A84">
        <w:rPr>
          <w:spacing w:val="-1"/>
          <w:sz w:val="24"/>
          <w:szCs w:val="24"/>
        </w:rPr>
        <w:t xml:space="preserve"> </w:t>
      </w:r>
      <w:r w:rsidRPr="00247A84">
        <w:rPr>
          <w:w w:val="90"/>
          <w:sz w:val="24"/>
          <w:szCs w:val="24"/>
        </w:rPr>
        <w:t>teritoriale</w:t>
      </w:r>
      <w:r w:rsidRPr="00247A84">
        <w:rPr>
          <w:spacing w:val="5"/>
          <w:sz w:val="24"/>
          <w:szCs w:val="24"/>
        </w:rPr>
        <w:t xml:space="preserve"> </w:t>
      </w:r>
      <w:r w:rsidRPr="00247A84">
        <w:rPr>
          <w:w w:val="90"/>
          <w:sz w:val="24"/>
          <w:szCs w:val="24"/>
        </w:rPr>
        <w:t>între</w:t>
      </w:r>
      <w:r w:rsidRPr="00247A84">
        <w:rPr>
          <w:spacing w:val="2"/>
          <w:sz w:val="24"/>
          <w:szCs w:val="24"/>
        </w:rPr>
        <w:t xml:space="preserve"> </w:t>
      </w:r>
      <w:r w:rsidRPr="00247A84">
        <w:rPr>
          <w:w w:val="90"/>
          <w:sz w:val="24"/>
          <w:szCs w:val="24"/>
        </w:rPr>
        <w:t>ședințele</w:t>
      </w:r>
      <w:r w:rsidRPr="00247A84">
        <w:rPr>
          <w:spacing w:val="12"/>
          <w:sz w:val="24"/>
          <w:szCs w:val="24"/>
        </w:rPr>
        <w:t xml:space="preserve"> </w:t>
      </w:r>
      <w:r w:rsidRPr="00247A84">
        <w:rPr>
          <w:w w:val="90"/>
          <w:sz w:val="24"/>
          <w:szCs w:val="24"/>
        </w:rPr>
        <w:t>Comitetului</w:t>
      </w:r>
      <w:r w:rsidRPr="00247A84">
        <w:rPr>
          <w:spacing w:val="8"/>
          <w:sz w:val="24"/>
          <w:szCs w:val="24"/>
        </w:rPr>
        <w:t xml:space="preserve"> </w:t>
      </w:r>
      <w:proofErr w:type="spellStart"/>
      <w:r w:rsidRPr="00247A84">
        <w:rPr>
          <w:w w:val="90"/>
          <w:sz w:val="24"/>
          <w:szCs w:val="24"/>
        </w:rPr>
        <w:t>fihalei</w:t>
      </w:r>
      <w:proofErr w:type="spellEnd"/>
      <w:r w:rsidRPr="00247A84">
        <w:rPr>
          <w:spacing w:val="-1"/>
          <w:sz w:val="24"/>
          <w:szCs w:val="24"/>
        </w:rPr>
        <w:t xml:space="preserve"> </w:t>
      </w:r>
      <w:r w:rsidRPr="00247A84">
        <w:rPr>
          <w:spacing w:val="-2"/>
          <w:w w:val="90"/>
          <w:sz w:val="24"/>
          <w:szCs w:val="24"/>
        </w:rPr>
        <w:t>teritoriale;</w:t>
      </w:r>
    </w:p>
    <w:p w14:paraId="1A5484BF" w14:textId="77777777" w:rsidR="003F62EE" w:rsidRPr="00247A84" w:rsidRDefault="00000000">
      <w:pPr>
        <w:pStyle w:val="Listparagraf"/>
        <w:numPr>
          <w:ilvl w:val="1"/>
          <w:numId w:val="21"/>
        </w:numPr>
        <w:tabs>
          <w:tab w:val="left" w:pos="9"/>
          <w:tab w:val="left" w:pos="270"/>
        </w:tabs>
        <w:spacing w:before="156" w:line="235" w:lineRule="auto"/>
        <w:ind w:left="9" w:right="32" w:hanging="4"/>
        <w:jc w:val="both"/>
        <w:rPr>
          <w:sz w:val="24"/>
          <w:szCs w:val="24"/>
        </w:rPr>
      </w:pPr>
      <w:r w:rsidRPr="00247A84">
        <w:rPr>
          <w:spacing w:val="-8"/>
          <w:sz w:val="24"/>
          <w:szCs w:val="24"/>
        </w:rPr>
        <w:t>administrează</w:t>
      </w:r>
      <w:r w:rsidRPr="00247A84">
        <w:rPr>
          <w:sz w:val="24"/>
          <w:szCs w:val="24"/>
        </w:rPr>
        <w:t xml:space="preserve"> </w:t>
      </w:r>
      <w:r w:rsidRPr="00247A84">
        <w:rPr>
          <w:spacing w:val="-8"/>
          <w:sz w:val="24"/>
          <w:szCs w:val="24"/>
        </w:rPr>
        <w:t>bunurile</w:t>
      </w:r>
      <w:r w:rsidRPr="00247A84">
        <w:rPr>
          <w:sz w:val="24"/>
          <w:szCs w:val="24"/>
        </w:rPr>
        <w:t xml:space="preserve"> </w:t>
      </w:r>
      <w:r w:rsidRPr="00247A84">
        <w:rPr>
          <w:spacing w:val="-8"/>
          <w:sz w:val="24"/>
          <w:szCs w:val="24"/>
        </w:rPr>
        <w:t>încredințate</w:t>
      </w:r>
      <w:r w:rsidRPr="00247A84">
        <w:rPr>
          <w:sz w:val="24"/>
          <w:szCs w:val="24"/>
        </w:rPr>
        <w:t xml:space="preserve"> </w:t>
      </w:r>
      <w:r w:rsidRPr="00247A84">
        <w:rPr>
          <w:spacing w:val="-8"/>
          <w:sz w:val="24"/>
          <w:szCs w:val="24"/>
        </w:rPr>
        <w:t>pentru</w:t>
      </w:r>
      <w:r w:rsidRPr="00247A84">
        <w:rPr>
          <w:spacing w:val="-1"/>
          <w:sz w:val="24"/>
          <w:szCs w:val="24"/>
        </w:rPr>
        <w:t xml:space="preserve"> </w:t>
      </w:r>
      <w:proofErr w:type="spellStart"/>
      <w:r w:rsidRPr="00247A84">
        <w:rPr>
          <w:spacing w:val="-8"/>
          <w:sz w:val="24"/>
          <w:szCs w:val="24"/>
        </w:rPr>
        <w:t>desUașurarea</w:t>
      </w:r>
      <w:proofErr w:type="spellEnd"/>
      <w:r w:rsidRPr="00247A84">
        <w:rPr>
          <w:sz w:val="24"/>
          <w:szCs w:val="24"/>
        </w:rPr>
        <w:t xml:space="preserve"> </w:t>
      </w:r>
      <w:r w:rsidRPr="00247A84">
        <w:rPr>
          <w:spacing w:val="-8"/>
          <w:sz w:val="24"/>
          <w:szCs w:val="24"/>
        </w:rPr>
        <w:t>activității</w:t>
      </w:r>
      <w:r w:rsidRPr="00247A84">
        <w:rPr>
          <w:spacing w:val="-1"/>
          <w:sz w:val="24"/>
          <w:szCs w:val="24"/>
        </w:rPr>
        <w:t xml:space="preserve"> </w:t>
      </w:r>
      <w:r w:rsidRPr="00247A84">
        <w:rPr>
          <w:spacing w:val="-8"/>
          <w:sz w:val="24"/>
          <w:szCs w:val="24"/>
        </w:rPr>
        <w:t>filialei</w:t>
      </w:r>
      <w:r w:rsidRPr="00247A84">
        <w:rPr>
          <w:sz w:val="24"/>
          <w:szCs w:val="24"/>
        </w:rPr>
        <w:t xml:space="preserve"> </w:t>
      </w:r>
      <w:r w:rsidRPr="00247A84">
        <w:rPr>
          <w:spacing w:val="-8"/>
          <w:sz w:val="24"/>
          <w:szCs w:val="24"/>
        </w:rPr>
        <w:t>de către</w:t>
      </w:r>
      <w:r w:rsidRPr="00247A84">
        <w:rPr>
          <w:spacing w:val="-5"/>
          <w:sz w:val="24"/>
          <w:szCs w:val="24"/>
        </w:rPr>
        <w:t xml:space="preserve"> </w:t>
      </w:r>
      <w:r w:rsidRPr="00247A84">
        <w:rPr>
          <w:spacing w:val="-8"/>
          <w:sz w:val="24"/>
          <w:szCs w:val="24"/>
        </w:rPr>
        <w:t>Colegiul</w:t>
      </w:r>
      <w:r w:rsidRPr="00247A84">
        <w:rPr>
          <w:sz w:val="24"/>
          <w:szCs w:val="24"/>
        </w:rPr>
        <w:t xml:space="preserve"> </w:t>
      </w:r>
      <w:r w:rsidRPr="00247A84">
        <w:rPr>
          <w:spacing w:val="-8"/>
          <w:sz w:val="24"/>
          <w:szCs w:val="24"/>
        </w:rPr>
        <w:t>Psihologilor</w:t>
      </w:r>
      <w:r w:rsidRPr="00247A84">
        <w:rPr>
          <w:sz w:val="24"/>
          <w:szCs w:val="24"/>
        </w:rPr>
        <w:t xml:space="preserve"> </w:t>
      </w:r>
      <w:r w:rsidRPr="00247A84">
        <w:rPr>
          <w:spacing w:val="-8"/>
          <w:sz w:val="24"/>
          <w:szCs w:val="24"/>
        </w:rPr>
        <w:t xml:space="preserve">din </w:t>
      </w:r>
      <w:r w:rsidRPr="00247A84">
        <w:rPr>
          <w:spacing w:val="-2"/>
          <w:sz w:val="24"/>
          <w:szCs w:val="24"/>
        </w:rPr>
        <w:t>România;</w:t>
      </w:r>
    </w:p>
    <w:p w14:paraId="37756236" w14:textId="77777777" w:rsidR="003F62EE" w:rsidRPr="00247A84" w:rsidRDefault="00000000">
      <w:pPr>
        <w:pStyle w:val="Listparagraf"/>
        <w:numPr>
          <w:ilvl w:val="1"/>
          <w:numId w:val="21"/>
        </w:numPr>
        <w:tabs>
          <w:tab w:val="left" w:pos="10"/>
          <w:tab w:val="left" w:pos="269"/>
        </w:tabs>
        <w:spacing w:before="150" w:line="235" w:lineRule="auto"/>
        <w:ind w:left="10" w:right="47" w:hanging="6"/>
        <w:jc w:val="both"/>
        <w:rPr>
          <w:sz w:val="24"/>
          <w:szCs w:val="24"/>
        </w:rPr>
      </w:pPr>
      <w:r w:rsidRPr="00247A84">
        <w:rPr>
          <w:spacing w:val="-4"/>
          <w:sz w:val="24"/>
          <w:szCs w:val="24"/>
        </w:rPr>
        <w:t>aduce</w:t>
      </w:r>
      <w:r w:rsidRPr="00247A84">
        <w:rPr>
          <w:spacing w:val="-8"/>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îndeplinire</w:t>
      </w:r>
      <w:r w:rsidRPr="00247A84">
        <w:rPr>
          <w:spacing w:val="-5"/>
          <w:sz w:val="24"/>
          <w:szCs w:val="24"/>
        </w:rPr>
        <w:t xml:space="preserve"> </w:t>
      </w:r>
      <w:r w:rsidRPr="00247A84">
        <w:rPr>
          <w:spacing w:val="-4"/>
          <w:sz w:val="24"/>
          <w:szCs w:val="24"/>
        </w:rPr>
        <w:t>hotărârile Comitetului filialei teritoriale și</w:t>
      </w:r>
      <w:r w:rsidRPr="00247A84">
        <w:rPr>
          <w:spacing w:val="-12"/>
          <w:sz w:val="24"/>
          <w:szCs w:val="24"/>
        </w:rPr>
        <w:t xml:space="preserve"> </w:t>
      </w:r>
      <w:r w:rsidRPr="00247A84">
        <w:rPr>
          <w:spacing w:val="-4"/>
          <w:sz w:val="24"/>
          <w:szCs w:val="24"/>
        </w:rPr>
        <w:t>ale</w:t>
      </w:r>
      <w:r w:rsidRPr="00247A84">
        <w:rPr>
          <w:spacing w:val="-11"/>
          <w:sz w:val="24"/>
          <w:szCs w:val="24"/>
        </w:rPr>
        <w:t xml:space="preserve"> </w:t>
      </w:r>
      <w:r w:rsidRPr="00247A84">
        <w:rPr>
          <w:spacing w:val="-4"/>
          <w:sz w:val="24"/>
          <w:szCs w:val="24"/>
        </w:rPr>
        <w:t>organelor de</w:t>
      </w:r>
      <w:r w:rsidRPr="00247A84">
        <w:rPr>
          <w:spacing w:val="-12"/>
          <w:sz w:val="24"/>
          <w:szCs w:val="24"/>
        </w:rPr>
        <w:t xml:space="preserve"> </w:t>
      </w:r>
      <w:r w:rsidRPr="00247A84">
        <w:rPr>
          <w:spacing w:val="-4"/>
          <w:sz w:val="24"/>
          <w:szCs w:val="24"/>
        </w:rPr>
        <w:t>conducere</w:t>
      </w:r>
      <w:r w:rsidRPr="00247A84">
        <w:rPr>
          <w:sz w:val="24"/>
          <w:szCs w:val="24"/>
        </w:rPr>
        <w:t xml:space="preserve"> </w:t>
      </w:r>
      <w:r w:rsidRPr="00247A84">
        <w:rPr>
          <w:spacing w:val="-4"/>
          <w:sz w:val="24"/>
          <w:szCs w:val="24"/>
        </w:rPr>
        <w:t>ale</w:t>
      </w:r>
      <w:r w:rsidRPr="00247A84">
        <w:rPr>
          <w:spacing w:val="-11"/>
          <w:sz w:val="24"/>
          <w:szCs w:val="24"/>
        </w:rPr>
        <w:t xml:space="preserve"> </w:t>
      </w:r>
      <w:r w:rsidRPr="00247A84">
        <w:rPr>
          <w:spacing w:val="-4"/>
          <w:sz w:val="24"/>
          <w:szCs w:val="24"/>
        </w:rPr>
        <w:t xml:space="preserve">Colegiului </w:t>
      </w:r>
      <w:r w:rsidRPr="00247A84">
        <w:rPr>
          <w:spacing w:val="-2"/>
          <w:sz w:val="24"/>
          <w:szCs w:val="24"/>
        </w:rPr>
        <w:t>Psihologilor</w:t>
      </w:r>
      <w:r w:rsidRPr="00247A84">
        <w:rPr>
          <w:spacing w:val="-8"/>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p>
    <w:p w14:paraId="2D458EC1" w14:textId="77777777" w:rsidR="003F62EE" w:rsidRPr="00247A84" w:rsidRDefault="00000000">
      <w:pPr>
        <w:pStyle w:val="Listparagraf"/>
        <w:numPr>
          <w:ilvl w:val="1"/>
          <w:numId w:val="21"/>
        </w:numPr>
        <w:tabs>
          <w:tab w:val="left" w:pos="12"/>
          <w:tab w:val="left" w:pos="226"/>
        </w:tabs>
        <w:spacing w:before="149" w:line="235" w:lineRule="auto"/>
        <w:ind w:left="12" w:right="59" w:hanging="9"/>
        <w:jc w:val="both"/>
        <w:rPr>
          <w:sz w:val="24"/>
          <w:szCs w:val="24"/>
        </w:rPr>
      </w:pPr>
      <w:r w:rsidRPr="00247A84">
        <w:rPr>
          <w:spacing w:val="-6"/>
          <w:sz w:val="24"/>
          <w:szCs w:val="24"/>
        </w:rPr>
        <w:t>colaborează,</w:t>
      </w:r>
      <w:r w:rsidRPr="00247A84">
        <w:rPr>
          <w:spacing w:val="-10"/>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exercitarea</w:t>
      </w:r>
      <w:r w:rsidRPr="00247A84">
        <w:rPr>
          <w:spacing w:val="-9"/>
          <w:sz w:val="24"/>
          <w:szCs w:val="24"/>
        </w:rPr>
        <w:t xml:space="preserve"> </w:t>
      </w:r>
      <w:r w:rsidRPr="00247A84">
        <w:rPr>
          <w:spacing w:val="-6"/>
          <w:sz w:val="24"/>
          <w:szCs w:val="24"/>
        </w:rPr>
        <w:t>mandatului,</w:t>
      </w:r>
      <w:r w:rsidRPr="00247A84">
        <w:rPr>
          <w:spacing w:val="-10"/>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personalul</w:t>
      </w:r>
      <w:r w:rsidRPr="00247A84">
        <w:rPr>
          <w:spacing w:val="-9"/>
          <w:sz w:val="24"/>
          <w:szCs w:val="24"/>
        </w:rPr>
        <w:t xml:space="preserve"> </w:t>
      </w:r>
      <w:r w:rsidRPr="00247A84">
        <w:rPr>
          <w:spacing w:val="-6"/>
          <w:sz w:val="24"/>
          <w:szCs w:val="24"/>
        </w:rPr>
        <w:t>administrativ</w:t>
      </w:r>
      <w:r w:rsidRPr="00247A84">
        <w:rPr>
          <w:spacing w:val="-10"/>
          <w:sz w:val="24"/>
          <w:szCs w:val="24"/>
        </w:rPr>
        <w:t xml:space="preserve"> </w:t>
      </w:r>
      <w:r w:rsidRPr="00247A84">
        <w:rPr>
          <w:spacing w:val="-6"/>
          <w:sz w:val="24"/>
          <w:szCs w:val="24"/>
        </w:rPr>
        <w:t>al</w:t>
      </w:r>
      <w:r w:rsidRPr="00247A84">
        <w:rPr>
          <w:spacing w:val="-9"/>
          <w:sz w:val="24"/>
          <w:szCs w:val="24"/>
        </w:rPr>
        <w:t xml:space="preserve"> </w:t>
      </w:r>
      <w:r w:rsidRPr="00247A84">
        <w:rPr>
          <w:spacing w:val="-6"/>
          <w:sz w:val="24"/>
          <w:szCs w:val="24"/>
        </w:rPr>
        <w:t>filialei</w:t>
      </w:r>
      <w:r w:rsidRPr="00247A84">
        <w:rPr>
          <w:spacing w:val="-10"/>
          <w:sz w:val="24"/>
          <w:szCs w:val="24"/>
        </w:rPr>
        <w:t xml:space="preserve"> </w:t>
      </w:r>
      <w:r w:rsidRPr="00247A84">
        <w:rPr>
          <w:spacing w:val="-6"/>
          <w:sz w:val="24"/>
          <w:szCs w:val="24"/>
        </w:rPr>
        <w:t>teritoriale</w:t>
      </w:r>
      <w:r w:rsidRPr="00247A84">
        <w:rPr>
          <w:spacing w:val="-10"/>
          <w:sz w:val="24"/>
          <w:szCs w:val="24"/>
        </w:rPr>
        <w:t xml:space="preserve"> </w:t>
      </w:r>
      <w:r w:rsidRPr="00247A84">
        <w:rPr>
          <w:spacing w:val="-6"/>
          <w:sz w:val="24"/>
          <w:szCs w:val="24"/>
        </w:rPr>
        <w:t>aflat</w:t>
      </w:r>
      <w:r w:rsidRPr="00247A84">
        <w:rPr>
          <w:spacing w:val="-9"/>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coordonarea Secretarului</w:t>
      </w:r>
      <w:r w:rsidRPr="00247A84">
        <w:rPr>
          <w:spacing w:val="-4"/>
          <w:sz w:val="24"/>
          <w:szCs w:val="24"/>
        </w:rPr>
        <w:t xml:space="preserve"> </w:t>
      </w:r>
      <w:r w:rsidRPr="00247A84">
        <w:rPr>
          <w:spacing w:val="-6"/>
          <w:sz w:val="24"/>
          <w:szCs w:val="24"/>
        </w:rPr>
        <w:t>general</w:t>
      </w:r>
      <w:r w:rsidRPr="00247A84">
        <w:rPr>
          <w:spacing w:val="-7"/>
          <w:sz w:val="24"/>
          <w:szCs w:val="24"/>
        </w:rPr>
        <w:t xml:space="preserve"> </w:t>
      </w:r>
      <w:r w:rsidRPr="00247A84">
        <w:rPr>
          <w:spacing w:val="-6"/>
          <w:sz w:val="24"/>
          <w:szCs w:val="24"/>
        </w:rPr>
        <w:t>a1</w:t>
      </w:r>
      <w:r w:rsidRPr="00247A84">
        <w:rPr>
          <w:spacing w:val="-29"/>
          <w:sz w:val="24"/>
          <w:szCs w:val="24"/>
        </w:rPr>
        <w:t xml:space="preserve"> </w:t>
      </w:r>
      <w:r w:rsidRPr="00247A84">
        <w:rPr>
          <w:spacing w:val="-6"/>
          <w:sz w:val="24"/>
          <w:szCs w:val="24"/>
        </w:rPr>
        <w:t>Biroului</w:t>
      </w:r>
      <w:r w:rsidRPr="00247A84">
        <w:rPr>
          <w:spacing w:val="-9"/>
          <w:sz w:val="24"/>
          <w:szCs w:val="24"/>
        </w:rPr>
        <w:t xml:space="preserve"> </w:t>
      </w:r>
      <w:r w:rsidRPr="00247A84">
        <w:rPr>
          <w:spacing w:val="-6"/>
          <w:sz w:val="24"/>
          <w:szCs w:val="24"/>
        </w:rPr>
        <w:t>Executiv;</w:t>
      </w:r>
    </w:p>
    <w:p w14:paraId="6082537C" w14:textId="77777777" w:rsidR="003F62EE" w:rsidRPr="00247A84" w:rsidRDefault="00000000">
      <w:pPr>
        <w:pStyle w:val="Listparagraf"/>
        <w:numPr>
          <w:ilvl w:val="1"/>
          <w:numId w:val="21"/>
        </w:numPr>
        <w:tabs>
          <w:tab w:val="left" w:pos="259"/>
        </w:tabs>
        <w:spacing w:before="145"/>
        <w:ind w:left="259" w:hanging="246"/>
        <w:rPr>
          <w:sz w:val="24"/>
          <w:szCs w:val="24"/>
        </w:rPr>
      </w:pPr>
      <w:r w:rsidRPr="00247A84">
        <w:rPr>
          <w:w w:val="90"/>
          <w:sz w:val="24"/>
          <w:szCs w:val="24"/>
        </w:rPr>
        <w:t>poate</w:t>
      </w:r>
      <w:r w:rsidRPr="00247A84">
        <w:rPr>
          <w:spacing w:val="-2"/>
          <w:sz w:val="24"/>
          <w:szCs w:val="24"/>
        </w:rPr>
        <w:t xml:space="preserve"> </w:t>
      </w:r>
      <w:r w:rsidRPr="00247A84">
        <w:rPr>
          <w:w w:val="90"/>
          <w:sz w:val="24"/>
          <w:szCs w:val="24"/>
        </w:rPr>
        <w:t>fi</w:t>
      </w:r>
      <w:r w:rsidRPr="00247A84">
        <w:rPr>
          <w:spacing w:val="-4"/>
          <w:w w:val="90"/>
          <w:sz w:val="24"/>
          <w:szCs w:val="24"/>
        </w:rPr>
        <w:t xml:space="preserve"> </w:t>
      </w:r>
      <w:r w:rsidRPr="00247A84">
        <w:rPr>
          <w:w w:val="90"/>
          <w:sz w:val="24"/>
          <w:szCs w:val="24"/>
        </w:rPr>
        <w:t>ordonator</w:t>
      </w:r>
      <w:r w:rsidRPr="00247A84">
        <w:rPr>
          <w:spacing w:val="8"/>
          <w:sz w:val="24"/>
          <w:szCs w:val="24"/>
        </w:rPr>
        <w:t xml:space="preserve"> </w:t>
      </w:r>
      <w:r w:rsidRPr="00247A84">
        <w:rPr>
          <w:w w:val="90"/>
          <w:sz w:val="24"/>
          <w:szCs w:val="24"/>
        </w:rPr>
        <w:t>secundar</w:t>
      </w:r>
      <w:r w:rsidRPr="00247A84">
        <w:rPr>
          <w:spacing w:val="12"/>
          <w:sz w:val="24"/>
          <w:szCs w:val="24"/>
        </w:rPr>
        <w:t xml:space="preserve"> </w:t>
      </w:r>
      <w:r w:rsidRPr="00247A84">
        <w:rPr>
          <w:w w:val="90"/>
          <w:sz w:val="24"/>
          <w:szCs w:val="24"/>
        </w:rPr>
        <w:t>de</w:t>
      </w:r>
      <w:r w:rsidRPr="00247A84">
        <w:rPr>
          <w:spacing w:val="-2"/>
          <w:sz w:val="24"/>
          <w:szCs w:val="24"/>
        </w:rPr>
        <w:t xml:space="preserve"> </w:t>
      </w:r>
      <w:r w:rsidRPr="00247A84">
        <w:rPr>
          <w:w w:val="90"/>
          <w:sz w:val="24"/>
          <w:szCs w:val="24"/>
        </w:rPr>
        <w:t>credite</w:t>
      </w:r>
      <w:r w:rsidRPr="00247A84">
        <w:rPr>
          <w:spacing w:val="8"/>
          <w:sz w:val="24"/>
          <w:szCs w:val="24"/>
        </w:rPr>
        <w:t xml:space="preserve"> </w:t>
      </w:r>
      <w:r w:rsidRPr="00247A84">
        <w:rPr>
          <w:w w:val="90"/>
          <w:sz w:val="24"/>
          <w:szCs w:val="24"/>
        </w:rPr>
        <w:t>prin</w:t>
      </w:r>
      <w:r w:rsidRPr="00247A84">
        <w:rPr>
          <w:sz w:val="24"/>
          <w:szCs w:val="24"/>
        </w:rPr>
        <w:t xml:space="preserve"> </w:t>
      </w:r>
      <w:r w:rsidRPr="00247A84">
        <w:rPr>
          <w:w w:val="90"/>
          <w:sz w:val="24"/>
          <w:szCs w:val="24"/>
        </w:rPr>
        <w:t>hotărârea</w:t>
      </w:r>
      <w:r w:rsidRPr="00247A84">
        <w:rPr>
          <w:spacing w:val="6"/>
          <w:sz w:val="24"/>
          <w:szCs w:val="24"/>
        </w:rPr>
        <w:t xml:space="preserve"> </w:t>
      </w:r>
      <w:r w:rsidRPr="00247A84">
        <w:rPr>
          <w:w w:val="90"/>
          <w:sz w:val="24"/>
          <w:szCs w:val="24"/>
        </w:rPr>
        <w:t>Consiliului</w:t>
      </w:r>
      <w:r w:rsidRPr="00247A84">
        <w:rPr>
          <w:spacing w:val="16"/>
          <w:sz w:val="24"/>
          <w:szCs w:val="24"/>
        </w:rPr>
        <w:t xml:space="preserve"> </w:t>
      </w:r>
      <w:r w:rsidRPr="00247A84">
        <w:rPr>
          <w:spacing w:val="-2"/>
          <w:w w:val="90"/>
          <w:sz w:val="24"/>
          <w:szCs w:val="24"/>
        </w:rPr>
        <w:t>Național;</w:t>
      </w:r>
    </w:p>
    <w:p w14:paraId="02C99FEE" w14:textId="77777777" w:rsidR="003F62EE" w:rsidRPr="00247A84" w:rsidRDefault="00000000">
      <w:pPr>
        <w:pStyle w:val="Listparagraf"/>
        <w:numPr>
          <w:ilvl w:val="1"/>
          <w:numId w:val="21"/>
        </w:numPr>
        <w:tabs>
          <w:tab w:val="left" w:pos="242"/>
        </w:tabs>
        <w:spacing w:before="161" w:line="230" w:lineRule="auto"/>
        <w:ind w:left="4" w:right="33" w:firstLine="0"/>
        <w:jc w:val="both"/>
        <w:rPr>
          <w:sz w:val="24"/>
          <w:szCs w:val="24"/>
        </w:rPr>
      </w:pPr>
      <w:r w:rsidRPr="00247A84">
        <w:rPr>
          <w:w w:val="90"/>
          <w:sz w:val="24"/>
          <w:szCs w:val="24"/>
        </w:rPr>
        <w:t>în</w:t>
      </w:r>
      <w:r w:rsidRPr="00247A84">
        <w:rPr>
          <w:spacing w:val="-4"/>
          <w:w w:val="90"/>
          <w:sz w:val="24"/>
          <w:szCs w:val="24"/>
        </w:rPr>
        <w:t xml:space="preserve"> </w:t>
      </w:r>
      <w:r w:rsidRPr="00247A84">
        <w:rPr>
          <w:w w:val="90"/>
          <w:sz w:val="24"/>
          <w:szCs w:val="24"/>
        </w:rPr>
        <w:t>cazul în</w:t>
      </w:r>
      <w:r w:rsidRPr="00247A84">
        <w:rPr>
          <w:spacing w:val="-3"/>
          <w:w w:val="90"/>
          <w:sz w:val="24"/>
          <w:szCs w:val="24"/>
        </w:rPr>
        <w:t xml:space="preserve"> </w:t>
      </w:r>
      <w:r w:rsidRPr="00247A84">
        <w:rPr>
          <w:w w:val="90"/>
          <w:sz w:val="24"/>
          <w:szCs w:val="24"/>
        </w:rPr>
        <w:t>care îi</w:t>
      </w:r>
      <w:r w:rsidRPr="00247A84">
        <w:rPr>
          <w:spacing w:val="-2"/>
          <w:w w:val="90"/>
          <w:sz w:val="24"/>
          <w:szCs w:val="24"/>
        </w:rPr>
        <w:t xml:space="preserve"> </w:t>
      </w:r>
      <w:r w:rsidRPr="00247A84">
        <w:rPr>
          <w:w w:val="90"/>
          <w:sz w:val="24"/>
          <w:szCs w:val="24"/>
        </w:rPr>
        <w:t>este adusă la</w:t>
      </w:r>
      <w:r w:rsidRPr="00247A84">
        <w:rPr>
          <w:spacing w:val="-2"/>
          <w:w w:val="90"/>
          <w:sz w:val="24"/>
          <w:szCs w:val="24"/>
        </w:rPr>
        <w:t xml:space="preserve"> </w:t>
      </w:r>
      <w:r w:rsidRPr="00247A84">
        <w:rPr>
          <w:w w:val="90"/>
          <w:sz w:val="24"/>
          <w:szCs w:val="24"/>
        </w:rPr>
        <w:t>cunoștință o</w:t>
      </w:r>
      <w:r w:rsidRPr="00247A84">
        <w:rPr>
          <w:spacing w:val="-1"/>
          <w:w w:val="90"/>
          <w:sz w:val="24"/>
          <w:szCs w:val="24"/>
        </w:rPr>
        <w:t xml:space="preserve"> </w:t>
      </w:r>
      <w:r w:rsidRPr="00247A84">
        <w:rPr>
          <w:w w:val="90"/>
          <w:sz w:val="24"/>
          <w:szCs w:val="24"/>
        </w:rPr>
        <w:t>situație conflictuală</w:t>
      </w:r>
      <w:r w:rsidRPr="00247A84">
        <w:rPr>
          <w:sz w:val="24"/>
          <w:szCs w:val="24"/>
        </w:rPr>
        <w:t xml:space="preserve"> </w:t>
      </w:r>
      <w:r w:rsidRPr="00247A84">
        <w:rPr>
          <w:w w:val="90"/>
          <w:sz w:val="24"/>
          <w:szCs w:val="24"/>
        </w:rPr>
        <w:t>existentă intre</w:t>
      </w:r>
      <w:r w:rsidRPr="00247A84">
        <w:rPr>
          <w:spacing w:val="-3"/>
          <w:w w:val="90"/>
          <w:sz w:val="24"/>
          <w:szCs w:val="24"/>
        </w:rPr>
        <w:t xml:space="preserve"> </w:t>
      </w:r>
      <w:r w:rsidRPr="00247A84">
        <w:rPr>
          <w:w w:val="90"/>
          <w:sz w:val="24"/>
          <w:szCs w:val="24"/>
        </w:rPr>
        <w:t>membri ai</w:t>
      </w:r>
      <w:r w:rsidRPr="00247A84">
        <w:rPr>
          <w:spacing w:val="-2"/>
          <w:w w:val="90"/>
          <w:sz w:val="24"/>
          <w:szCs w:val="24"/>
        </w:rPr>
        <w:t xml:space="preserve"> </w:t>
      </w:r>
      <w:r w:rsidRPr="00247A84">
        <w:rPr>
          <w:w w:val="90"/>
          <w:sz w:val="24"/>
          <w:szCs w:val="24"/>
        </w:rPr>
        <w:t>filialei teritoriale sau între</w:t>
      </w:r>
      <w:r w:rsidRPr="00247A84">
        <w:rPr>
          <w:spacing w:val="-10"/>
          <w:w w:val="90"/>
          <w:sz w:val="24"/>
          <w:szCs w:val="24"/>
        </w:rPr>
        <w:t xml:space="preserve"> </w:t>
      </w:r>
      <w:r w:rsidRPr="00247A84">
        <w:rPr>
          <w:w w:val="90"/>
          <w:sz w:val="24"/>
          <w:szCs w:val="24"/>
        </w:rPr>
        <w:t>uri</w:t>
      </w:r>
      <w:r w:rsidRPr="00247A84">
        <w:rPr>
          <w:spacing w:val="-9"/>
          <w:w w:val="90"/>
          <w:sz w:val="24"/>
          <w:szCs w:val="24"/>
        </w:rPr>
        <w:t xml:space="preserve"> </w:t>
      </w:r>
      <w:r w:rsidRPr="00247A84">
        <w:rPr>
          <w:w w:val="90"/>
          <w:sz w:val="24"/>
          <w:szCs w:val="24"/>
        </w:rPr>
        <w:t>membru</w:t>
      </w:r>
      <w:r w:rsidRPr="00247A84">
        <w:rPr>
          <w:spacing w:val="-3"/>
          <w:w w:val="90"/>
          <w:sz w:val="24"/>
          <w:szCs w:val="24"/>
        </w:rPr>
        <w:t xml:space="preserve"> </w:t>
      </w:r>
      <w:r w:rsidRPr="00247A84">
        <w:rPr>
          <w:w w:val="90"/>
          <w:sz w:val="24"/>
          <w:szCs w:val="24"/>
        </w:rPr>
        <w:t>al</w:t>
      </w:r>
      <w:r w:rsidRPr="00247A84">
        <w:rPr>
          <w:spacing w:val="-4"/>
          <w:w w:val="90"/>
          <w:sz w:val="24"/>
          <w:szCs w:val="24"/>
        </w:rPr>
        <w:t xml:space="preserve"> </w:t>
      </w:r>
      <w:r w:rsidRPr="00247A84">
        <w:rPr>
          <w:w w:val="90"/>
          <w:sz w:val="24"/>
          <w:szCs w:val="24"/>
        </w:rPr>
        <w:t>filialei teritoriale și un beneficiar al serviciilor prestate de</w:t>
      </w:r>
      <w:r w:rsidRPr="00247A84">
        <w:rPr>
          <w:spacing w:val="-5"/>
          <w:w w:val="90"/>
          <w:sz w:val="24"/>
          <w:szCs w:val="24"/>
        </w:rPr>
        <w:t xml:space="preserve"> </w:t>
      </w:r>
      <w:r w:rsidRPr="00247A84">
        <w:rPr>
          <w:w w:val="90"/>
          <w:sz w:val="24"/>
          <w:szCs w:val="24"/>
        </w:rPr>
        <w:t>către</w:t>
      </w:r>
      <w:r w:rsidRPr="00247A84">
        <w:rPr>
          <w:spacing w:val="-1"/>
          <w:w w:val="90"/>
          <w:sz w:val="24"/>
          <w:szCs w:val="24"/>
        </w:rPr>
        <w:t xml:space="preserve"> </w:t>
      </w:r>
      <w:r w:rsidRPr="00247A84">
        <w:rPr>
          <w:w w:val="90"/>
          <w:sz w:val="24"/>
          <w:szCs w:val="24"/>
        </w:rPr>
        <w:t>respectivul</w:t>
      </w:r>
      <w:r w:rsidRPr="00247A84">
        <w:rPr>
          <w:sz w:val="24"/>
          <w:szCs w:val="24"/>
        </w:rPr>
        <w:t xml:space="preserve"> </w:t>
      </w:r>
      <w:r w:rsidRPr="00247A84">
        <w:rPr>
          <w:w w:val="90"/>
          <w:sz w:val="24"/>
          <w:szCs w:val="24"/>
        </w:rPr>
        <w:t>membru a1</w:t>
      </w:r>
      <w:r w:rsidRPr="00247A84">
        <w:rPr>
          <w:spacing w:val="-10"/>
          <w:w w:val="90"/>
          <w:sz w:val="24"/>
          <w:szCs w:val="24"/>
        </w:rPr>
        <w:t xml:space="preserve"> </w:t>
      </w:r>
      <w:r w:rsidRPr="00247A84">
        <w:rPr>
          <w:w w:val="90"/>
          <w:sz w:val="24"/>
          <w:szCs w:val="24"/>
        </w:rPr>
        <w:t xml:space="preserve">filialei </w:t>
      </w:r>
      <w:r w:rsidRPr="00247A84">
        <w:rPr>
          <w:spacing w:val="-6"/>
          <w:sz w:val="24"/>
          <w:szCs w:val="24"/>
        </w:rPr>
        <w:t>teritoriale,</w:t>
      </w:r>
      <w:r w:rsidRPr="00247A84">
        <w:rPr>
          <w:spacing w:val="-10"/>
          <w:sz w:val="24"/>
          <w:szCs w:val="24"/>
        </w:rPr>
        <w:t xml:space="preserve"> </w:t>
      </w:r>
      <w:r w:rsidRPr="00247A84">
        <w:rPr>
          <w:spacing w:val="-6"/>
          <w:sz w:val="24"/>
          <w:szCs w:val="24"/>
        </w:rPr>
        <w:t>poate</w:t>
      </w:r>
      <w:r w:rsidRPr="00247A84">
        <w:rPr>
          <w:spacing w:val="-10"/>
          <w:sz w:val="24"/>
          <w:szCs w:val="24"/>
        </w:rPr>
        <w:t xml:space="preserve"> </w:t>
      </w:r>
      <w:r w:rsidRPr="00247A84">
        <w:rPr>
          <w:spacing w:val="-6"/>
          <w:sz w:val="24"/>
          <w:szCs w:val="24"/>
        </w:rPr>
        <w:t>îndruma</w:t>
      </w:r>
      <w:r w:rsidRPr="00247A84">
        <w:rPr>
          <w:spacing w:val="-9"/>
          <w:sz w:val="24"/>
          <w:szCs w:val="24"/>
        </w:rPr>
        <w:t xml:space="preserve"> </w:t>
      </w:r>
      <w:r w:rsidRPr="00247A84">
        <w:rPr>
          <w:spacing w:val="-6"/>
          <w:sz w:val="24"/>
          <w:szCs w:val="24"/>
        </w:rPr>
        <w:t>părțile</w:t>
      </w:r>
      <w:r w:rsidRPr="00247A84">
        <w:rPr>
          <w:spacing w:val="-10"/>
          <w:sz w:val="24"/>
          <w:szCs w:val="24"/>
        </w:rPr>
        <w:t xml:space="preserve"> </w:t>
      </w:r>
      <w:r w:rsidRPr="00247A84">
        <w:rPr>
          <w:spacing w:val="-6"/>
          <w:sz w:val="24"/>
          <w:szCs w:val="24"/>
        </w:rPr>
        <w:t>implicate</w:t>
      </w:r>
      <w:r w:rsidRPr="00247A84">
        <w:rPr>
          <w:spacing w:val="-10"/>
          <w:sz w:val="24"/>
          <w:szCs w:val="24"/>
        </w:rPr>
        <w:t xml:space="preserve"> </w:t>
      </w:r>
      <w:r w:rsidRPr="00247A84">
        <w:rPr>
          <w:spacing w:val="-6"/>
          <w:sz w:val="24"/>
          <w:szCs w:val="24"/>
        </w:rPr>
        <w:t>spre</w:t>
      </w:r>
      <w:r w:rsidRPr="00247A84">
        <w:rPr>
          <w:spacing w:val="-9"/>
          <w:sz w:val="24"/>
          <w:szCs w:val="24"/>
        </w:rPr>
        <w:t xml:space="preserve"> </w:t>
      </w:r>
      <w:r w:rsidRPr="00247A84">
        <w:rPr>
          <w:spacing w:val="-6"/>
          <w:sz w:val="24"/>
          <w:szCs w:val="24"/>
        </w:rPr>
        <w:t>rezolvarea</w:t>
      </w:r>
      <w:r w:rsidRPr="00247A84">
        <w:rPr>
          <w:spacing w:val="-10"/>
          <w:sz w:val="24"/>
          <w:szCs w:val="24"/>
        </w:rPr>
        <w:t xml:space="preserve"> </w:t>
      </w:r>
      <w:r w:rsidRPr="00247A84">
        <w:rPr>
          <w:spacing w:val="-6"/>
          <w:sz w:val="24"/>
          <w:szCs w:val="24"/>
        </w:rPr>
        <w:t>amiabilă</w:t>
      </w:r>
      <w:r w:rsidRPr="00247A84">
        <w:rPr>
          <w:spacing w:val="-9"/>
          <w:sz w:val="24"/>
          <w:szCs w:val="24"/>
        </w:rPr>
        <w:t xml:space="preserve"> </w:t>
      </w:r>
      <w:r w:rsidRPr="00247A84">
        <w:rPr>
          <w:spacing w:val="-6"/>
          <w:sz w:val="24"/>
          <w:szCs w:val="24"/>
        </w:rPr>
        <w:t>a</w:t>
      </w:r>
      <w:r w:rsidRPr="00247A84">
        <w:rPr>
          <w:spacing w:val="-20"/>
          <w:sz w:val="24"/>
          <w:szCs w:val="24"/>
        </w:rPr>
        <w:t xml:space="preserve"> </w:t>
      </w:r>
      <w:r w:rsidRPr="00247A84">
        <w:rPr>
          <w:spacing w:val="-6"/>
          <w:sz w:val="24"/>
          <w:szCs w:val="24"/>
        </w:rPr>
        <w:t>conflictului.</w:t>
      </w:r>
    </w:p>
    <w:p w14:paraId="0C0925CF" w14:textId="77777777" w:rsidR="003F62EE" w:rsidRPr="00247A84" w:rsidRDefault="003F62EE">
      <w:pPr>
        <w:pStyle w:val="Corptext"/>
        <w:spacing w:before="149"/>
        <w:jc w:val="left"/>
        <w:rPr>
          <w:sz w:val="24"/>
          <w:szCs w:val="24"/>
        </w:rPr>
      </w:pPr>
    </w:p>
    <w:p w14:paraId="55FC4074" w14:textId="77777777" w:rsidR="003F62EE" w:rsidRPr="00247A84" w:rsidRDefault="00000000">
      <w:pPr>
        <w:pStyle w:val="Titlu1"/>
        <w:spacing w:line="273" w:lineRule="exact"/>
        <w:ind w:left="12"/>
        <w:jc w:val="left"/>
        <w:rPr>
          <w:sz w:val="24"/>
          <w:szCs w:val="24"/>
        </w:rPr>
      </w:pPr>
      <w:r w:rsidRPr="00247A84">
        <w:rPr>
          <w:w w:val="90"/>
          <w:sz w:val="24"/>
          <w:szCs w:val="24"/>
        </w:rPr>
        <w:t>Art.</w:t>
      </w:r>
      <w:r w:rsidRPr="00247A84">
        <w:rPr>
          <w:spacing w:val="4"/>
          <w:sz w:val="24"/>
          <w:szCs w:val="24"/>
        </w:rPr>
        <w:t xml:space="preserve"> </w:t>
      </w:r>
      <w:r w:rsidRPr="00247A84">
        <w:rPr>
          <w:spacing w:val="-4"/>
          <w:sz w:val="24"/>
          <w:szCs w:val="24"/>
        </w:rPr>
        <w:t>132.</w:t>
      </w:r>
    </w:p>
    <w:p w14:paraId="49419333" w14:textId="77777777" w:rsidR="003F62EE" w:rsidRPr="00247A84" w:rsidRDefault="00000000">
      <w:pPr>
        <w:pStyle w:val="Listparagraf"/>
        <w:numPr>
          <w:ilvl w:val="0"/>
          <w:numId w:val="20"/>
        </w:numPr>
        <w:tabs>
          <w:tab w:val="left" w:pos="11"/>
          <w:tab w:val="left" w:pos="366"/>
        </w:tabs>
        <w:spacing w:line="235" w:lineRule="auto"/>
        <w:ind w:right="48" w:hanging="1"/>
        <w:jc w:val="both"/>
        <w:rPr>
          <w:sz w:val="24"/>
          <w:szCs w:val="24"/>
        </w:rPr>
      </w:pPr>
      <w:r w:rsidRPr="00247A84">
        <w:rPr>
          <w:spacing w:val="-4"/>
          <w:sz w:val="24"/>
          <w:szCs w:val="24"/>
        </w:rPr>
        <w:t>Încetarea</w:t>
      </w:r>
      <w:r w:rsidRPr="00247A84">
        <w:rPr>
          <w:spacing w:val="-12"/>
          <w:sz w:val="24"/>
          <w:szCs w:val="24"/>
        </w:rPr>
        <w:t xml:space="preserve"> </w:t>
      </w:r>
      <w:r w:rsidRPr="00247A84">
        <w:rPr>
          <w:spacing w:val="-4"/>
          <w:sz w:val="24"/>
          <w:szCs w:val="24"/>
        </w:rPr>
        <w:t>mandatului</w:t>
      </w:r>
      <w:r w:rsidRPr="00247A84">
        <w:rPr>
          <w:spacing w:val="-12"/>
          <w:sz w:val="24"/>
          <w:szCs w:val="24"/>
        </w:rPr>
        <w:t xml:space="preserve"> </w:t>
      </w:r>
      <w:r w:rsidRPr="00247A84">
        <w:rPr>
          <w:spacing w:val="-4"/>
          <w:sz w:val="24"/>
          <w:szCs w:val="24"/>
        </w:rPr>
        <w:t>de</w:t>
      </w:r>
      <w:r w:rsidRPr="00247A84">
        <w:rPr>
          <w:spacing w:val="-11"/>
          <w:sz w:val="24"/>
          <w:szCs w:val="24"/>
        </w:rPr>
        <w:t xml:space="preserve"> </w:t>
      </w:r>
      <w:proofErr w:type="spellStart"/>
      <w:r w:rsidRPr="00247A84">
        <w:rPr>
          <w:spacing w:val="-4"/>
          <w:sz w:val="24"/>
          <w:szCs w:val="24"/>
        </w:rPr>
        <w:t>Preşedinte</w:t>
      </w:r>
      <w:proofErr w:type="spellEnd"/>
      <w:r w:rsidRPr="00247A84">
        <w:rPr>
          <w:spacing w:val="-4"/>
          <w:sz w:val="24"/>
          <w:szCs w:val="24"/>
        </w:rPr>
        <w:t xml:space="preserve"> al</w:t>
      </w:r>
      <w:r w:rsidRPr="00247A84">
        <w:rPr>
          <w:spacing w:val="-12"/>
          <w:sz w:val="24"/>
          <w:szCs w:val="24"/>
        </w:rPr>
        <w:t xml:space="preserve"> </w:t>
      </w:r>
      <w:r w:rsidRPr="00247A84">
        <w:rPr>
          <w:spacing w:val="-4"/>
          <w:sz w:val="24"/>
          <w:szCs w:val="24"/>
        </w:rPr>
        <w:t>filialei</w:t>
      </w:r>
      <w:r w:rsidRPr="00247A84">
        <w:rPr>
          <w:spacing w:val="-11"/>
          <w:sz w:val="24"/>
          <w:szCs w:val="24"/>
        </w:rPr>
        <w:t xml:space="preserve"> </w:t>
      </w:r>
      <w:r w:rsidRPr="00247A84">
        <w:rPr>
          <w:spacing w:val="-4"/>
          <w:sz w:val="24"/>
          <w:szCs w:val="24"/>
        </w:rPr>
        <w:t>teritoriale,</w:t>
      </w:r>
      <w:r w:rsidRPr="00247A84">
        <w:rPr>
          <w:spacing w:val="-5"/>
          <w:sz w:val="24"/>
          <w:szCs w:val="24"/>
        </w:rPr>
        <w:t xml:space="preserve"> </w:t>
      </w:r>
      <w:r w:rsidRPr="00247A84">
        <w:rPr>
          <w:spacing w:val="-4"/>
          <w:sz w:val="24"/>
          <w:szCs w:val="24"/>
        </w:rPr>
        <w:t>respectiv a</w:t>
      </w:r>
      <w:r w:rsidRPr="00247A84">
        <w:rPr>
          <w:spacing w:val="-12"/>
          <w:sz w:val="24"/>
          <w:szCs w:val="24"/>
        </w:rPr>
        <w:t xml:space="preserve"> </w:t>
      </w:r>
      <w:r w:rsidRPr="00247A84">
        <w:rPr>
          <w:spacing w:val="-4"/>
          <w:sz w:val="24"/>
          <w:szCs w:val="24"/>
        </w:rPr>
        <w:t>mandatului</w:t>
      </w:r>
      <w:r w:rsidRPr="00247A84">
        <w:rPr>
          <w:spacing w:val="-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membru</w:t>
      </w:r>
      <w:r w:rsidRPr="00247A84">
        <w:rPr>
          <w:spacing w:val="-8"/>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 xml:space="preserve">Comitetul </w:t>
      </w:r>
      <w:r w:rsidRPr="00247A84">
        <w:rPr>
          <w:spacing w:val="-6"/>
          <w:sz w:val="24"/>
          <w:szCs w:val="24"/>
        </w:rPr>
        <w:t>filialei teritoriale</w:t>
      </w:r>
      <w:r w:rsidRPr="00247A84">
        <w:rPr>
          <w:spacing w:val="11"/>
          <w:sz w:val="24"/>
          <w:szCs w:val="24"/>
        </w:rPr>
        <w:t xml:space="preserve"> </w:t>
      </w:r>
      <w:r w:rsidRPr="00247A84">
        <w:rPr>
          <w:spacing w:val="-6"/>
          <w:sz w:val="24"/>
          <w:szCs w:val="24"/>
        </w:rPr>
        <w:t>are</w:t>
      </w:r>
      <w:r w:rsidRPr="00247A84">
        <w:rPr>
          <w:spacing w:val="-19"/>
          <w:sz w:val="24"/>
          <w:szCs w:val="24"/>
        </w:rPr>
        <w:t xml:space="preserve"> </w:t>
      </w:r>
      <w:r w:rsidRPr="00247A84">
        <w:rPr>
          <w:spacing w:val="-6"/>
          <w:sz w:val="24"/>
          <w:szCs w:val="24"/>
        </w:rPr>
        <w:t>loc</w:t>
      </w:r>
      <w:r w:rsidRPr="00247A84">
        <w:rPr>
          <w:spacing w:val="-14"/>
          <w:sz w:val="24"/>
          <w:szCs w:val="24"/>
        </w:rPr>
        <w:t xml:space="preserve"> </w:t>
      </w:r>
      <w:r w:rsidRPr="00247A84">
        <w:rPr>
          <w:spacing w:val="-6"/>
          <w:sz w:val="24"/>
          <w:szCs w:val="24"/>
        </w:rPr>
        <w:t>în</w:t>
      </w:r>
      <w:r w:rsidRPr="00247A84">
        <w:rPr>
          <w:spacing w:val="-8"/>
          <w:sz w:val="24"/>
          <w:szCs w:val="24"/>
        </w:rPr>
        <w:t xml:space="preserve"> </w:t>
      </w:r>
      <w:r w:rsidRPr="00247A84">
        <w:rPr>
          <w:spacing w:val="-6"/>
          <w:sz w:val="24"/>
          <w:szCs w:val="24"/>
        </w:rPr>
        <w:t>una</w:t>
      </w:r>
      <w:r w:rsidRPr="00247A84">
        <w:rPr>
          <w:spacing w:val="-13"/>
          <w:sz w:val="24"/>
          <w:szCs w:val="24"/>
        </w:rPr>
        <w:t xml:space="preserve"> </w:t>
      </w:r>
      <w:r w:rsidRPr="00247A84">
        <w:rPr>
          <w:spacing w:val="-6"/>
          <w:sz w:val="24"/>
          <w:szCs w:val="24"/>
        </w:rPr>
        <w:t>dintre următoarele situații</w:t>
      </w:r>
    </w:p>
    <w:p w14:paraId="73B8D9C0" w14:textId="77777777" w:rsidR="003F62EE" w:rsidRPr="00247A84" w:rsidRDefault="00000000">
      <w:pPr>
        <w:pStyle w:val="Listparagraf"/>
        <w:numPr>
          <w:ilvl w:val="1"/>
          <w:numId w:val="20"/>
        </w:numPr>
        <w:tabs>
          <w:tab w:val="left" w:pos="248"/>
        </w:tabs>
        <w:spacing w:before="258"/>
        <w:ind w:left="248" w:hanging="229"/>
        <w:jc w:val="left"/>
        <w:rPr>
          <w:sz w:val="24"/>
          <w:szCs w:val="24"/>
        </w:rPr>
      </w:pPr>
      <w:r w:rsidRPr="00247A84">
        <w:rPr>
          <w:w w:val="90"/>
          <w:sz w:val="24"/>
          <w:szCs w:val="24"/>
        </w:rPr>
        <w:t>de</w:t>
      </w:r>
      <w:r w:rsidRPr="00247A84">
        <w:rPr>
          <w:spacing w:val="-5"/>
          <w:sz w:val="24"/>
          <w:szCs w:val="24"/>
        </w:rPr>
        <w:t xml:space="preserve"> </w:t>
      </w:r>
      <w:r w:rsidRPr="00247A84">
        <w:rPr>
          <w:w w:val="90"/>
          <w:sz w:val="24"/>
          <w:szCs w:val="24"/>
        </w:rPr>
        <w:t>drept,</w:t>
      </w:r>
      <w:r w:rsidRPr="00247A84">
        <w:rPr>
          <w:spacing w:val="10"/>
          <w:sz w:val="24"/>
          <w:szCs w:val="24"/>
        </w:rPr>
        <w:t xml:space="preserve"> </w:t>
      </w:r>
      <w:r w:rsidRPr="00247A84">
        <w:rPr>
          <w:w w:val="90"/>
          <w:sz w:val="24"/>
          <w:szCs w:val="24"/>
        </w:rPr>
        <w:t>ca</w:t>
      </w:r>
      <w:r w:rsidRPr="00247A84">
        <w:rPr>
          <w:spacing w:val="-3"/>
          <w:sz w:val="24"/>
          <w:szCs w:val="24"/>
        </w:rPr>
        <w:t xml:space="preserve"> </w:t>
      </w:r>
      <w:r w:rsidRPr="00247A84">
        <w:rPr>
          <w:w w:val="90"/>
          <w:sz w:val="24"/>
          <w:szCs w:val="24"/>
        </w:rPr>
        <w:t>urmare</w:t>
      </w:r>
      <w:r w:rsidRPr="00247A84">
        <w:rPr>
          <w:spacing w:val="4"/>
          <w:sz w:val="24"/>
          <w:szCs w:val="24"/>
        </w:rPr>
        <w:t xml:space="preserve"> </w:t>
      </w:r>
      <w:r w:rsidRPr="00247A84">
        <w:rPr>
          <w:w w:val="90"/>
          <w:sz w:val="24"/>
          <w:szCs w:val="24"/>
        </w:rPr>
        <w:t>a</w:t>
      </w:r>
      <w:r w:rsidRPr="00247A84">
        <w:rPr>
          <w:spacing w:val="-1"/>
          <w:w w:val="90"/>
          <w:sz w:val="24"/>
          <w:szCs w:val="24"/>
        </w:rPr>
        <w:t xml:space="preserve"> </w:t>
      </w:r>
      <w:r w:rsidRPr="00247A84">
        <w:rPr>
          <w:spacing w:val="-2"/>
          <w:w w:val="90"/>
          <w:sz w:val="24"/>
          <w:szCs w:val="24"/>
        </w:rPr>
        <w:t>decesului;</w:t>
      </w:r>
    </w:p>
    <w:p w14:paraId="15868CDE" w14:textId="77777777" w:rsidR="003F62EE" w:rsidRPr="00247A84" w:rsidRDefault="00000000">
      <w:pPr>
        <w:pStyle w:val="Listparagraf"/>
        <w:numPr>
          <w:ilvl w:val="1"/>
          <w:numId w:val="20"/>
        </w:numPr>
        <w:tabs>
          <w:tab w:val="left" w:pos="258"/>
        </w:tabs>
        <w:spacing w:before="274"/>
        <w:ind w:left="258" w:hanging="244"/>
        <w:jc w:val="left"/>
        <w:rPr>
          <w:sz w:val="24"/>
          <w:szCs w:val="24"/>
        </w:rPr>
      </w:pPr>
      <w:r w:rsidRPr="00247A84">
        <w:rPr>
          <w:w w:val="90"/>
          <w:sz w:val="24"/>
          <w:szCs w:val="24"/>
        </w:rPr>
        <w:t>prin</w:t>
      </w:r>
      <w:r w:rsidRPr="00247A84">
        <w:rPr>
          <w:spacing w:val="-3"/>
          <w:sz w:val="24"/>
          <w:szCs w:val="24"/>
        </w:rPr>
        <w:t xml:space="preserve"> </w:t>
      </w:r>
      <w:r w:rsidRPr="00247A84">
        <w:rPr>
          <w:spacing w:val="-2"/>
          <w:sz w:val="24"/>
          <w:szCs w:val="24"/>
        </w:rPr>
        <w:t>demisie;</w:t>
      </w:r>
    </w:p>
    <w:p w14:paraId="65D6ECB3" w14:textId="77777777" w:rsidR="003F62EE" w:rsidRPr="00247A84" w:rsidRDefault="003F62EE">
      <w:pPr>
        <w:pStyle w:val="Listparagraf"/>
        <w:jc w:val="left"/>
        <w:rPr>
          <w:sz w:val="24"/>
          <w:szCs w:val="24"/>
        </w:rPr>
        <w:sectPr w:rsidR="003F62EE" w:rsidRPr="00247A84">
          <w:pgSz w:w="11920" w:h="16980"/>
          <w:pgMar w:top="840" w:right="708" w:bottom="1480" w:left="850" w:header="0" w:footer="1200" w:gutter="0"/>
          <w:cols w:space="708"/>
        </w:sectPr>
      </w:pPr>
    </w:p>
    <w:p w14:paraId="014376E2" w14:textId="77777777" w:rsidR="003F62EE" w:rsidRPr="00247A84" w:rsidRDefault="00000000">
      <w:pPr>
        <w:pStyle w:val="Listparagraf"/>
        <w:numPr>
          <w:ilvl w:val="1"/>
          <w:numId w:val="20"/>
        </w:numPr>
        <w:tabs>
          <w:tab w:val="left" w:pos="411"/>
        </w:tabs>
        <w:spacing w:before="115" w:line="163" w:lineRule="auto"/>
        <w:ind w:left="146" w:right="5" w:firstLine="7"/>
        <w:jc w:val="left"/>
        <w:rPr>
          <w:position w:val="6"/>
          <w:sz w:val="24"/>
          <w:szCs w:val="24"/>
        </w:rPr>
      </w:pPr>
      <w:r w:rsidRPr="00247A84">
        <w:rPr>
          <w:spacing w:val="-6"/>
          <w:position w:val="6"/>
          <w:sz w:val="24"/>
          <w:szCs w:val="24"/>
        </w:rPr>
        <w:lastRenderedPageBreak/>
        <w:t>în</w:t>
      </w:r>
      <w:r w:rsidRPr="00247A84">
        <w:rPr>
          <w:spacing w:val="-10"/>
          <w:position w:val="6"/>
          <w:sz w:val="24"/>
          <w:szCs w:val="24"/>
        </w:rPr>
        <w:t xml:space="preserve"> </w:t>
      </w:r>
      <w:r w:rsidRPr="00247A84">
        <w:rPr>
          <w:spacing w:val="-6"/>
          <w:position w:val="6"/>
          <w:sz w:val="24"/>
          <w:szCs w:val="24"/>
        </w:rPr>
        <w:t>situația</w:t>
      </w:r>
      <w:r w:rsidRPr="00247A84">
        <w:rPr>
          <w:spacing w:val="-7"/>
          <w:position w:val="6"/>
          <w:sz w:val="24"/>
          <w:szCs w:val="24"/>
        </w:rPr>
        <w:t xml:space="preserve"> </w:t>
      </w:r>
      <w:r w:rsidRPr="00247A84">
        <w:rPr>
          <w:spacing w:val="-6"/>
          <w:position w:val="6"/>
          <w:sz w:val="24"/>
          <w:szCs w:val="24"/>
        </w:rPr>
        <w:t>absentării</w:t>
      </w:r>
      <w:r w:rsidRPr="00247A84">
        <w:rPr>
          <w:spacing w:val="12"/>
          <w:position w:val="6"/>
          <w:sz w:val="24"/>
          <w:szCs w:val="24"/>
        </w:rPr>
        <w:t xml:space="preserve"> </w:t>
      </w:r>
      <w:r w:rsidRPr="00247A84">
        <w:rPr>
          <w:spacing w:val="-6"/>
          <w:sz w:val="24"/>
          <w:szCs w:val="24"/>
        </w:rPr>
        <w:t>de la</w:t>
      </w:r>
      <w:r w:rsidRPr="00247A84">
        <w:rPr>
          <w:spacing w:val="-8"/>
          <w:sz w:val="24"/>
          <w:szCs w:val="24"/>
        </w:rPr>
        <w:t xml:space="preserve"> </w:t>
      </w:r>
      <w:r w:rsidRPr="00247A84">
        <w:rPr>
          <w:spacing w:val="-6"/>
          <w:sz w:val="24"/>
          <w:szCs w:val="24"/>
        </w:rPr>
        <w:t>3 ședințe</w:t>
      </w:r>
      <w:r w:rsidRPr="00247A84">
        <w:rPr>
          <w:sz w:val="24"/>
          <w:szCs w:val="24"/>
        </w:rPr>
        <w:t xml:space="preserve"> </w:t>
      </w:r>
      <w:r w:rsidRPr="00247A84">
        <w:rPr>
          <w:spacing w:val="-6"/>
          <w:sz w:val="24"/>
          <w:szCs w:val="24"/>
        </w:rPr>
        <w:t>ale Comitetului</w:t>
      </w:r>
      <w:r w:rsidRPr="00247A84">
        <w:rPr>
          <w:spacing w:val="10"/>
          <w:sz w:val="24"/>
          <w:szCs w:val="24"/>
        </w:rPr>
        <w:t xml:space="preserve"> </w:t>
      </w:r>
      <w:r w:rsidRPr="00247A84">
        <w:rPr>
          <w:spacing w:val="-6"/>
          <w:sz w:val="24"/>
          <w:szCs w:val="24"/>
        </w:rPr>
        <w:t>filialei</w:t>
      </w:r>
      <w:r w:rsidRPr="00247A84">
        <w:rPr>
          <w:sz w:val="24"/>
          <w:szCs w:val="24"/>
        </w:rPr>
        <w:t xml:space="preserve"> </w:t>
      </w:r>
      <w:r w:rsidRPr="00247A84">
        <w:rPr>
          <w:spacing w:val="-6"/>
          <w:sz w:val="24"/>
          <w:szCs w:val="24"/>
        </w:rPr>
        <w:t>teritoriale</w:t>
      </w:r>
      <w:r w:rsidRPr="00247A84">
        <w:rPr>
          <w:spacing w:val="15"/>
          <w:sz w:val="24"/>
          <w:szCs w:val="24"/>
        </w:rPr>
        <w:t xml:space="preserve"> </w:t>
      </w:r>
      <w:proofErr w:type="spellStart"/>
      <w:r w:rsidRPr="00247A84">
        <w:rPr>
          <w:spacing w:val="-6"/>
          <w:sz w:val="24"/>
          <w:szCs w:val="24"/>
        </w:rPr>
        <w:t>într</w:t>
      </w:r>
      <w:proofErr w:type="spellEnd"/>
      <w:r w:rsidRPr="00247A84">
        <w:rPr>
          <w:spacing w:val="-6"/>
          <w:sz w:val="24"/>
          <w:szCs w:val="24"/>
        </w:rPr>
        <w:t>-u</w:t>
      </w:r>
      <w:r w:rsidRPr="00247A84">
        <w:rPr>
          <w:spacing w:val="-6"/>
          <w:position w:val="-1"/>
          <w:sz w:val="24"/>
          <w:szCs w:val="24"/>
        </w:rPr>
        <w:t>n</w:t>
      </w:r>
      <w:r w:rsidRPr="00247A84">
        <w:rPr>
          <w:spacing w:val="-10"/>
          <w:position w:val="-1"/>
          <w:sz w:val="24"/>
          <w:szCs w:val="24"/>
        </w:rPr>
        <w:t xml:space="preserve"> </w:t>
      </w:r>
      <w:r w:rsidRPr="00247A84">
        <w:rPr>
          <w:spacing w:val="-6"/>
          <w:sz w:val="24"/>
          <w:szCs w:val="24"/>
        </w:rPr>
        <w:t>an</w:t>
      </w:r>
      <w:r w:rsidRPr="00247A84">
        <w:rPr>
          <w:sz w:val="24"/>
          <w:szCs w:val="24"/>
        </w:rPr>
        <w:t xml:space="preserve"> </w:t>
      </w:r>
      <w:r w:rsidRPr="00247A84">
        <w:rPr>
          <w:spacing w:val="-6"/>
          <w:sz w:val="24"/>
          <w:szCs w:val="24"/>
        </w:rPr>
        <w:t>calendaristic,</w:t>
      </w:r>
      <w:r w:rsidRPr="00247A84">
        <w:rPr>
          <w:spacing w:val="-10"/>
          <w:sz w:val="24"/>
          <w:szCs w:val="24"/>
        </w:rPr>
        <w:t xml:space="preserve"> </w:t>
      </w:r>
      <w:r w:rsidRPr="00247A84">
        <w:rPr>
          <w:spacing w:val="-6"/>
          <w:sz w:val="24"/>
          <w:szCs w:val="24"/>
        </w:rPr>
        <w:t>indiferent</w:t>
      </w:r>
      <w:r w:rsidRPr="00247A84">
        <w:rPr>
          <w:sz w:val="24"/>
          <w:szCs w:val="24"/>
        </w:rPr>
        <w:t xml:space="preserve"> </w:t>
      </w:r>
      <w:r w:rsidRPr="00247A84">
        <w:rPr>
          <w:spacing w:val="-6"/>
          <w:position w:val="-4"/>
          <w:sz w:val="24"/>
          <w:szCs w:val="24"/>
        </w:rPr>
        <w:t xml:space="preserve">de </w:t>
      </w:r>
      <w:r w:rsidRPr="00247A84">
        <w:rPr>
          <w:sz w:val="24"/>
          <w:szCs w:val="24"/>
        </w:rPr>
        <w:t>motivul</w:t>
      </w:r>
      <w:r w:rsidRPr="00247A84">
        <w:rPr>
          <w:spacing w:val="-13"/>
          <w:sz w:val="24"/>
          <w:szCs w:val="24"/>
        </w:rPr>
        <w:t xml:space="preserve"> </w:t>
      </w:r>
      <w:r w:rsidRPr="00247A84">
        <w:rPr>
          <w:sz w:val="24"/>
          <w:szCs w:val="24"/>
        </w:rPr>
        <w:t>absentării;</w:t>
      </w:r>
    </w:p>
    <w:p w14:paraId="14346624" w14:textId="77777777" w:rsidR="003F62EE" w:rsidRPr="00247A84" w:rsidRDefault="003F62EE">
      <w:pPr>
        <w:pStyle w:val="Corptext"/>
        <w:spacing w:before="27"/>
        <w:jc w:val="left"/>
        <w:rPr>
          <w:sz w:val="24"/>
          <w:szCs w:val="24"/>
        </w:rPr>
      </w:pPr>
    </w:p>
    <w:p w14:paraId="393F22BC" w14:textId="77777777" w:rsidR="003F62EE" w:rsidRPr="00247A84" w:rsidRDefault="00000000">
      <w:pPr>
        <w:pStyle w:val="Listparagraf"/>
        <w:numPr>
          <w:ilvl w:val="1"/>
          <w:numId w:val="20"/>
        </w:numPr>
        <w:tabs>
          <w:tab w:val="left" w:pos="391"/>
        </w:tabs>
        <w:ind w:left="391" w:hanging="251"/>
        <w:jc w:val="left"/>
        <w:rPr>
          <w:sz w:val="24"/>
          <w:szCs w:val="24"/>
        </w:rPr>
      </w:pPr>
      <w:r w:rsidRPr="00247A84">
        <w:rPr>
          <w:w w:val="90"/>
          <w:sz w:val="24"/>
          <w:szCs w:val="24"/>
        </w:rPr>
        <w:t>ca</w:t>
      </w:r>
      <w:r w:rsidRPr="00247A84">
        <w:rPr>
          <w:spacing w:val="-5"/>
          <w:w w:val="90"/>
          <w:sz w:val="24"/>
          <w:szCs w:val="24"/>
        </w:rPr>
        <w:t xml:space="preserve"> </w:t>
      </w:r>
      <w:r w:rsidRPr="00247A84">
        <w:rPr>
          <w:w w:val="90"/>
          <w:sz w:val="24"/>
          <w:szCs w:val="24"/>
        </w:rPr>
        <w:t>urmare</w:t>
      </w:r>
      <w:r w:rsidRPr="00247A84">
        <w:rPr>
          <w:spacing w:val="-4"/>
          <w:sz w:val="24"/>
          <w:szCs w:val="24"/>
        </w:rPr>
        <w:t xml:space="preserve"> </w:t>
      </w:r>
      <w:r w:rsidRPr="00247A84">
        <w:rPr>
          <w:w w:val="90"/>
          <w:sz w:val="24"/>
          <w:szCs w:val="24"/>
        </w:rPr>
        <w:t>a</w:t>
      </w:r>
      <w:r w:rsidRPr="00247A84">
        <w:rPr>
          <w:spacing w:val="-11"/>
          <w:w w:val="90"/>
          <w:sz w:val="24"/>
          <w:szCs w:val="24"/>
        </w:rPr>
        <w:t xml:space="preserve"> </w:t>
      </w:r>
      <w:r w:rsidRPr="00247A84">
        <w:rPr>
          <w:w w:val="90"/>
          <w:sz w:val="24"/>
          <w:szCs w:val="24"/>
        </w:rPr>
        <w:t>transferului</w:t>
      </w:r>
      <w:r w:rsidRPr="00247A84">
        <w:rPr>
          <w:spacing w:val="21"/>
          <w:sz w:val="24"/>
          <w:szCs w:val="24"/>
        </w:rPr>
        <w:t xml:space="preserve"> </w:t>
      </w:r>
      <w:r w:rsidRPr="00247A84">
        <w:rPr>
          <w:w w:val="90"/>
          <w:sz w:val="24"/>
          <w:szCs w:val="24"/>
        </w:rPr>
        <w:t>membrului</w:t>
      </w:r>
      <w:r w:rsidRPr="00247A84">
        <w:rPr>
          <w:spacing w:val="20"/>
          <w:sz w:val="24"/>
          <w:szCs w:val="24"/>
        </w:rPr>
        <w:t xml:space="preserve"> </w:t>
      </w:r>
      <w:r w:rsidRPr="00247A84">
        <w:rPr>
          <w:w w:val="90"/>
          <w:sz w:val="24"/>
          <w:szCs w:val="24"/>
        </w:rPr>
        <w:t>Comitetului</w:t>
      </w:r>
      <w:r w:rsidRPr="00247A84">
        <w:rPr>
          <w:spacing w:val="18"/>
          <w:sz w:val="24"/>
          <w:szCs w:val="24"/>
        </w:rPr>
        <w:t xml:space="preserve"> </w:t>
      </w:r>
      <w:r w:rsidRPr="00247A84">
        <w:rPr>
          <w:w w:val="90"/>
          <w:sz w:val="24"/>
          <w:szCs w:val="24"/>
        </w:rPr>
        <w:t>filialei</w:t>
      </w:r>
      <w:r w:rsidRPr="00247A84">
        <w:rPr>
          <w:spacing w:val="-1"/>
          <w:sz w:val="24"/>
          <w:szCs w:val="24"/>
        </w:rPr>
        <w:t xml:space="preserve"> </w:t>
      </w:r>
      <w:r w:rsidRPr="00247A84">
        <w:rPr>
          <w:w w:val="90"/>
          <w:sz w:val="24"/>
          <w:szCs w:val="24"/>
        </w:rPr>
        <w:t>în</w:t>
      </w:r>
      <w:r w:rsidRPr="00247A84">
        <w:rPr>
          <w:spacing w:val="-6"/>
          <w:sz w:val="24"/>
          <w:szCs w:val="24"/>
        </w:rPr>
        <w:t xml:space="preserve"> </w:t>
      </w:r>
      <w:proofErr w:type="spellStart"/>
      <w:r w:rsidRPr="00247A84">
        <w:rPr>
          <w:w w:val="90"/>
          <w:sz w:val="24"/>
          <w:szCs w:val="24"/>
        </w:rPr>
        <w:t>cadnil</w:t>
      </w:r>
      <w:proofErr w:type="spellEnd"/>
      <w:r w:rsidRPr="00247A84">
        <w:rPr>
          <w:spacing w:val="17"/>
          <w:sz w:val="24"/>
          <w:szCs w:val="24"/>
        </w:rPr>
        <w:t xml:space="preserve"> </w:t>
      </w:r>
      <w:r w:rsidRPr="00247A84">
        <w:rPr>
          <w:w w:val="90"/>
          <w:sz w:val="24"/>
          <w:szCs w:val="24"/>
        </w:rPr>
        <w:t>altei</w:t>
      </w:r>
      <w:r w:rsidRPr="00247A84">
        <w:rPr>
          <w:spacing w:val="1"/>
          <w:sz w:val="24"/>
          <w:szCs w:val="24"/>
        </w:rPr>
        <w:t xml:space="preserve"> </w:t>
      </w:r>
      <w:r w:rsidRPr="00247A84">
        <w:rPr>
          <w:w w:val="90"/>
          <w:sz w:val="24"/>
          <w:szCs w:val="24"/>
        </w:rPr>
        <w:t>filiale</w:t>
      </w:r>
      <w:r w:rsidRPr="00247A84">
        <w:rPr>
          <w:spacing w:val="4"/>
          <w:sz w:val="24"/>
          <w:szCs w:val="24"/>
        </w:rPr>
        <w:t xml:space="preserve"> </w:t>
      </w:r>
      <w:r w:rsidRPr="00247A84">
        <w:rPr>
          <w:spacing w:val="-2"/>
          <w:w w:val="90"/>
          <w:position w:val="-3"/>
          <w:sz w:val="24"/>
          <w:szCs w:val="24"/>
        </w:rPr>
        <w:t>teritoriale;</w:t>
      </w:r>
    </w:p>
    <w:p w14:paraId="4624595B" w14:textId="77777777" w:rsidR="003F62EE" w:rsidRPr="00247A84" w:rsidRDefault="00000000">
      <w:pPr>
        <w:pStyle w:val="Listparagraf"/>
        <w:numPr>
          <w:ilvl w:val="1"/>
          <w:numId w:val="20"/>
        </w:numPr>
        <w:tabs>
          <w:tab w:val="left" w:pos="369"/>
        </w:tabs>
        <w:spacing w:before="227"/>
        <w:ind w:left="369" w:hanging="230"/>
        <w:jc w:val="left"/>
        <w:rPr>
          <w:sz w:val="24"/>
          <w:szCs w:val="24"/>
        </w:rPr>
      </w:pPr>
      <w:r w:rsidRPr="00247A84">
        <w:rPr>
          <w:w w:val="90"/>
          <w:sz w:val="24"/>
          <w:szCs w:val="24"/>
        </w:rPr>
        <w:t>de</w:t>
      </w:r>
      <w:r w:rsidRPr="00247A84">
        <w:rPr>
          <w:spacing w:val="-2"/>
          <w:sz w:val="24"/>
          <w:szCs w:val="24"/>
        </w:rPr>
        <w:t xml:space="preserve"> </w:t>
      </w:r>
      <w:r w:rsidRPr="00247A84">
        <w:rPr>
          <w:w w:val="90"/>
          <w:sz w:val="24"/>
          <w:szCs w:val="24"/>
        </w:rPr>
        <w:t>drept,</w:t>
      </w:r>
      <w:r w:rsidRPr="00247A84">
        <w:rPr>
          <w:spacing w:val="3"/>
          <w:sz w:val="24"/>
          <w:szCs w:val="24"/>
        </w:rPr>
        <w:t xml:space="preserve"> </w:t>
      </w:r>
      <w:r w:rsidRPr="00247A84">
        <w:rPr>
          <w:w w:val="90"/>
          <w:sz w:val="24"/>
          <w:szCs w:val="24"/>
        </w:rPr>
        <w:t>ca</w:t>
      </w:r>
      <w:r w:rsidRPr="00247A84">
        <w:rPr>
          <w:sz w:val="24"/>
          <w:szCs w:val="24"/>
        </w:rPr>
        <w:t xml:space="preserve"> </w:t>
      </w:r>
      <w:r w:rsidRPr="00247A84">
        <w:rPr>
          <w:w w:val="90"/>
          <w:sz w:val="24"/>
          <w:szCs w:val="24"/>
        </w:rPr>
        <w:t>urmare</w:t>
      </w:r>
      <w:r w:rsidRPr="00247A84">
        <w:rPr>
          <w:spacing w:val="-1"/>
          <w:sz w:val="24"/>
          <w:szCs w:val="24"/>
        </w:rPr>
        <w:t xml:space="preserve"> </w:t>
      </w:r>
      <w:r w:rsidRPr="00247A84">
        <w:rPr>
          <w:w w:val="90"/>
          <w:sz w:val="24"/>
          <w:szCs w:val="24"/>
        </w:rPr>
        <w:t>a</w:t>
      </w:r>
      <w:r w:rsidRPr="00247A84">
        <w:rPr>
          <w:spacing w:val="-5"/>
          <w:w w:val="90"/>
          <w:sz w:val="24"/>
          <w:szCs w:val="24"/>
        </w:rPr>
        <w:t xml:space="preserve"> </w:t>
      </w:r>
      <w:r w:rsidRPr="00247A84">
        <w:rPr>
          <w:w w:val="90"/>
          <w:sz w:val="24"/>
          <w:szCs w:val="24"/>
        </w:rPr>
        <w:t>pierderii</w:t>
      </w:r>
      <w:r w:rsidRPr="00247A84">
        <w:rPr>
          <w:spacing w:val="10"/>
          <w:sz w:val="24"/>
          <w:szCs w:val="24"/>
        </w:rPr>
        <w:t xml:space="preserve"> </w:t>
      </w:r>
      <w:r w:rsidRPr="00247A84">
        <w:rPr>
          <w:w w:val="90"/>
          <w:sz w:val="24"/>
          <w:szCs w:val="24"/>
        </w:rPr>
        <w:t>calității</w:t>
      </w:r>
      <w:r w:rsidRPr="00247A84">
        <w:rPr>
          <w:spacing w:val="16"/>
          <w:sz w:val="24"/>
          <w:szCs w:val="24"/>
        </w:rPr>
        <w:t xml:space="preserve"> </w:t>
      </w:r>
      <w:r w:rsidRPr="00247A84">
        <w:rPr>
          <w:w w:val="90"/>
          <w:sz w:val="24"/>
          <w:szCs w:val="24"/>
        </w:rPr>
        <w:t>de</w:t>
      </w:r>
      <w:r w:rsidRPr="00247A84">
        <w:rPr>
          <w:spacing w:val="-2"/>
          <w:sz w:val="24"/>
          <w:szCs w:val="24"/>
        </w:rPr>
        <w:t xml:space="preserve"> </w:t>
      </w:r>
      <w:r w:rsidRPr="00247A84">
        <w:rPr>
          <w:w w:val="90"/>
          <w:sz w:val="24"/>
          <w:szCs w:val="24"/>
        </w:rPr>
        <w:t>membru</w:t>
      </w:r>
      <w:r w:rsidRPr="00247A84">
        <w:rPr>
          <w:spacing w:val="6"/>
          <w:sz w:val="24"/>
          <w:szCs w:val="24"/>
        </w:rPr>
        <w:t xml:space="preserve"> </w:t>
      </w:r>
      <w:r w:rsidRPr="00247A84">
        <w:rPr>
          <w:w w:val="90"/>
          <w:sz w:val="24"/>
          <w:szCs w:val="24"/>
        </w:rPr>
        <w:t>al</w:t>
      </w:r>
      <w:r w:rsidRPr="00247A84">
        <w:rPr>
          <w:sz w:val="24"/>
          <w:szCs w:val="24"/>
        </w:rPr>
        <w:t xml:space="preserve"> </w:t>
      </w:r>
      <w:r w:rsidRPr="00247A84">
        <w:rPr>
          <w:w w:val="90"/>
          <w:sz w:val="24"/>
          <w:szCs w:val="24"/>
        </w:rPr>
        <w:t>Colegiului</w:t>
      </w:r>
      <w:r w:rsidRPr="00247A84">
        <w:rPr>
          <w:spacing w:val="16"/>
          <w:sz w:val="24"/>
          <w:szCs w:val="24"/>
        </w:rPr>
        <w:t xml:space="preserve"> </w:t>
      </w:r>
      <w:r w:rsidRPr="00247A84">
        <w:rPr>
          <w:w w:val="90"/>
          <w:sz w:val="24"/>
          <w:szCs w:val="24"/>
        </w:rPr>
        <w:t>Psihologilor</w:t>
      </w:r>
      <w:r w:rsidRPr="00247A84">
        <w:rPr>
          <w:spacing w:val="18"/>
          <w:sz w:val="24"/>
          <w:szCs w:val="24"/>
        </w:rPr>
        <w:t xml:space="preserve"> </w:t>
      </w:r>
      <w:r w:rsidRPr="00247A84">
        <w:rPr>
          <w:w w:val="90"/>
          <w:sz w:val="24"/>
          <w:szCs w:val="24"/>
        </w:rPr>
        <w:t>din</w:t>
      </w:r>
      <w:r w:rsidRPr="00247A84">
        <w:rPr>
          <w:spacing w:val="4"/>
          <w:sz w:val="24"/>
          <w:szCs w:val="24"/>
        </w:rPr>
        <w:t xml:space="preserve"> </w:t>
      </w:r>
      <w:r w:rsidRPr="00247A84">
        <w:rPr>
          <w:spacing w:val="-2"/>
          <w:w w:val="90"/>
          <w:position w:val="-3"/>
          <w:sz w:val="24"/>
          <w:szCs w:val="24"/>
        </w:rPr>
        <w:t>România;</w:t>
      </w:r>
    </w:p>
    <w:p w14:paraId="7B84CC20" w14:textId="77777777" w:rsidR="003F62EE" w:rsidRPr="00247A84" w:rsidRDefault="00000000">
      <w:pPr>
        <w:pStyle w:val="Listparagraf"/>
        <w:numPr>
          <w:ilvl w:val="1"/>
          <w:numId w:val="20"/>
        </w:numPr>
        <w:tabs>
          <w:tab w:val="left" w:pos="135"/>
          <w:tab w:val="left" w:pos="376"/>
        </w:tabs>
        <w:spacing w:before="251" w:line="199" w:lineRule="auto"/>
        <w:ind w:left="135" w:right="49" w:hanging="4"/>
        <w:jc w:val="left"/>
        <w:rPr>
          <w:sz w:val="24"/>
          <w:szCs w:val="24"/>
        </w:rPr>
      </w:pPr>
      <w:r w:rsidRPr="00247A84">
        <w:rPr>
          <w:spacing w:val="-2"/>
          <w:sz w:val="24"/>
          <w:szCs w:val="24"/>
        </w:rPr>
        <w:t>de</w:t>
      </w:r>
      <w:r w:rsidRPr="00247A84">
        <w:rPr>
          <w:spacing w:val="-8"/>
          <w:sz w:val="24"/>
          <w:szCs w:val="24"/>
        </w:rPr>
        <w:t xml:space="preserve"> </w:t>
      </w:r>
      <w:r w:rsidRPr="00247A84">
        <w:rPr>
          <w:spacing w:val="-2"/>
          <w:sz w:val="24"/>
          <w:szCs w:val="24"/>
        </w:rPr>
        <w:t>drept,</w:t>
      </w:r>
      <w:r w:rsidRPr="00247A84">
        <w:rPr>
          <w:sz w:val="24"/>
          <w:szCs w:val="24"/>
        </w:rPr>
        <w:t xml:space="preserve"> </w:t>
      </w:r>
      <w:r w:rsidRPr="00247A84">
        <w:rPr>
          <w:spacing w:val="-2"/>
          <w:sz w:val="24"/>
          <w:szCs w:val="24"/>
        </w:rPr>
        <w:t>ca</w:t>
      </w:r>
      <w:r w:rsidRPr="00247A84">
        <w:rPr>
          <w:spacing w:val="-7"/>
          <w:sz w:val="24"/>
          <w:szCs w:val="24"/>
        </w:rPr>
        <w:t xml:space="preserve"> </w:t>
      </w:r>
      <w:r w:rsidRPr="00247A84">
        <w:rPr>
          <w:spacing w:val="-2"/>
          <w:sz w:val="24"/>
          <w:szCs w:val="24"/>
        </w:rPr>
        <w:t>urmare</w:t>
      </w:r>
      <w:r w:rsidRPr="00247A84">
        <w:rPr>
          <w:spacing w:val="-3"/>
          <w:sz w:val="24"/>
          <w:szCs w:val="24"/>
        </w:rPr>
        <w:t xml:space="preserve"> </w:t>
      </w:r>
      <w:r w:rsidRPr="00247A84">
        <w:rPr>
          <w:spacing w:val="-2"/>
          <w:sz w:val="24"/>
          <w:szCs w:val="24"/>
        </w:rPr>
        <w:t>a</w:t>
      </w:r>
      <w:r w:rsidRPr="00247A84">
        <w:rPr>
          <w:spacing w:val="-10"/>
          <w:sz w:val="24"/>
          <w:szCs w:val="24"/>
        </w:rPr>
        <w:t xml:space="preserve"> </w:t>
      </w:r>
      <w:r w:rsidRPr="00247A84">
        <w:rPr>
          <w:spacing w:val="-2"/>
          <w:sz w:val="24"/>
          <w:szCs w:val="24"/>
        </w:rPr>
        <w:t>apariției</w:t>
      </w:r>
      <w:r w:rsidRPr="00247A84">
        <w:rPr>
          <w:spacing w:val="4"/>
          <w:sz w:val="24"/>
          <w:szCs w:val="24"/>
        </w:rPr>
        <w:t xml:space="preserve"> </w:t>
      </w:r>
      <w:r w:rsidRPr="00247A84">
        <w:rPr>
          <w:spacing w:val="-2"/>
          <w:sz w:val="24"/>
          <w:szCs w:val="24"/>
        </w:rPr>
        <w:t>uneia</w:t>
      </w:r>
      <w:r w:rsidRPr="00247A84">
        <w:rPr>
          <w:spacing w:val="-8"/>
          <w:sz w:val="24"/>
          <w:szCs w:val="24"/>
        </w:rPr>
        <w:t xml:space="preserve"> </w:t>
      </w:r>
      <w:r w:rsidRPr="00247A84">
        <w:rPr>
          <w:spacing w:val="-2"/>
          <w:sz w:val="24"/>
          <w:szCs w:val="24"/>
        </w:rPr>
        <w:t>dintre</w:t>
      </w:r>
      <w:r w:rsidRPr="00247A84">
        <w:rPr>
          <w:spacing w:val="-5"/>
          <w:sz w:val="24"/>
          <w:szCs w:val="24"/>
        </w:rPr>
        <w:t xml:space="preserve"> </w:t>
      </w:r>
      <w:r w:rsidRPr="00247A84">
        <w:rPr>
          <w:spacing w:val="-2"/>
          <w:sz w:val="24"/>
          <w:szCs w:val="24"/>
        </w:rPr>
        <w:t>situațiile care</w:t>
      </w:r>
      <w:r w:rsidRPr="00247A84">
        <w:rPr>
          <w:spacing w:val="-4"/>
          <w:sz w:val="24"/>
          <w:szCs w:val="24"/>
        </w:rPr>
        <w:t xml:space="preserve"> </w:t>
      </w:r>
      <w:r w:rsidRPr="00247A84">
        <w:rPr>
          <w:spacing w:val="-2"/>
          <w:sz w:val="24"/>
          <w:szCs w:val="24"/>
        </w:rPr>
        <w:t>atrage</w:t>
      </w:r>
      <w:r w:rsidRPr="00247A84">
        <w:rPr>
          <w:spacing w:val="-6"/>
          <w:sz w:val="24"/>
          <w:szCs w:val="24"/>
        </w:rPr>
        <w:t xml:space="preserve"> </w:t>
      </w:r>
      <w:r w:rsidRPr="00247A84">
        <w:rPr>
          <w:spacing w:val="-2"/>
          <w:position w:val="-4"/>
          <w:sz w:val="24"/>
          <w:szCs w:val="24"/>
        </w:rPr>
        <w:t>suspendarea</w:t>
      </w:r>
      <w:r w:rsidRPr="00247A84">
        <w:rPr>
          <w:spacing w:val="3"/>
          <w:position w:val="-4"/>
          <w:sz w:val="24"/>
          <w:szCs w:val="24"/>
        </w:rPr>
        <w:t xml:space="preserve"> </w:t>
      </w:r>
      <w:r w:rsidRPr="00247A84">
        <w:rPr>
          <w:spacing w:val="-2"/>
          <w:position w:val="-4"/>
          <w:sz w:val="24"/>
          <w:szCs w:val="24"/>
        </w:rPr>
        <w:t>dreptului</w:t>
      </w:r>
      <w:r w:rsidRPr="00247A84">
        <w:rPr>
          <w:spacing w:val="3"/>
          <w:position w:val="-4"/>
          <w:sz w:val="24"/>
          <w:szCs w:val="24"/>
        </w:rPr>
        <w:t xml:space="preserve"> </w:t>
      </w:r>
      <w:r w:rsidRPr="00247A84">
        <w:rPr>
          <w:spacing w:val="-2"/>
          <w:position w:val="-4"/>
          <w:sz w:val="24"/>
          <w:szCs w:val="24"/>
        </w:rPr>
        <w:t>de</w:t>
      </w:r>
      <w:r w:rsidRPr="00247A84">
        <w:rPr>
          <w:spacing w:val="-7"/>
          <w:position w:val="-4"/>
          <w:sz w:val="24"/>
          <w:szCs w:val="24"/>
        </w:rPr>
        <w:t xml:space="preserve"> </w:t>
      </w:r>
      <w:r w:rsidRPr="00247A84">
        <w:rPr>
          <w:spacing w:val="-2"/>
          <w:position w:val="-4"/>
          <w:sz w:val="24"/>
          <w:szCs w:val="24"/>
        </w:rPr>
        <w:t xml:space="preserve">liberă practică, </w:t>
      </w:r>
      <w:r w:rsidRPr="00247A84">
        <w:rPr>
          <w:spacing w:val="-4"/>
          <w:sz w:val="24"/>
          <w:szCs w:val="24"/>
        </w:rPr>
        <w:t>prevăzute</w:t>
      </w:r>
      <w:r w:rsidRPr="00247A84">
        <w:rPr>
          <w:spacing w:val="-12"/>
          <w:sz w:val="24"/>
          <w:szCs w:val="24"/>
        </w:rPr>
        <w:t xml:space="preserve"> </w:t>
      </w:r>
      <w:r w:rsidRPr="00247A84">
        <w:rPr>
          <w:spacing w:val="-4"/>
          <w:sz w:val="24"/>
          <w:szCs w:val="24"/>
        </w:rPr>
        <w:t>la</w:t>
      </w:r>
      <w:r w:rsidRPr="00247A84">
        <w:rPr>
          <w:spacing w:val="-17"/>
          <w:sz w:val="24"/>
          <w:szCs w:val="24"/>
        </w:rPr>
        <w:t xml:space="preserve"> </w:t>
      </w:r>
      <w:r w:rsidRPr="00247A84">
        <w:rPr>
          <w:spacing w:val="-4"/>
          <w:sz w:val="24"/>
          <w:szCs w:val="24"/>
        </w:rPr>
        <w:t>art.</w:t>
      </w:r>
      <w:r w:rsidRPr="00247A84">
        <w:rPr>
          <w:spacing w:val="-12"/>
          <w:sz w:val="24"/>
          <w:szCs w:val="24"/>
        </w:rPr>
        <w:t xml:space="preserve"> </w:t>
      </w:r>
      <w:r w:rsidRPr="00247A84">
        <w:rPr>
          <w:spacing w:val="-4"/>
          <w:sz w:val="24"/>
          <w:szCs w:val="24"/>
        </w:rPr>
        <w:t>18</w:t>
      </w:r>
      <w:r w:rsidRPr="00247A84">
        <w:rPr>
          <w:spacing w:val="-11"/>
          <w:sz w:val="24"/>
          <w:szCs w:val="24"/>
        </w:rPr>
        <w:t xml:space="preserve"> </w:t>
      </w:r>
      <w:r w:rsidRPr="00247A84">
        <w:rPr>
          <w:spacing w:val="-4"/>
          <w:sz w:val="24"/>
          <w:szCs w:val="24"/>
        </w:rPr>
        <w:t>alin.</w:t>
      </w:r>
      <w:r w:rsidRPr="00247A84">
        <w:rPr>
          <w:spacing w:val="-12"/>
          <w:sz w:val="24"/>
          <w:szCs w:val="24"/>
        </w:rPr>
        <w:t xml:space="preserve"> </w:t>
      </w:r>
      <w:r w:rsidRPr="00247A84">
        <w:rPr>
          <w:spacing w:val="-4"/>
          <w:sz w:val="24"/>
          <w:szCs w:val="24"/>
        </w:rPr>
        <w:t>(1)</w:t>
      </w:r>
      <w:r w:rsidRPr="00247A84">
        <w:rPr>
          <w:spacing w:val="-12"/>
          <w:sz w:val="24"/>
          <w:szCs w:val="24"/>
        </w:rPr>
        <w:t xml:space="preserve"> </w:t>
      </w:r>
      <w:r w:rsidRPr="00247A84">
        <w:rPr>
          <w:spacing w:val="-4"/>
          <w:sz w:val="24"/>
          <w:szCs w:val="24"/>
        </w:rPr>
        <w:t>lit.</w:t>
      </w:r>
      <w:r w:rsidRPr="00247A84">
        <w:rPr>
          <w:spacing w:val="-19"/>
          <w:sz w:val="24"/>
          <w:szCs w:val="24"/>
        </w:rPr>
        <w:t xml:space="preserve"> </w:t>
      </w:r>
      <w:r w:rsidRPr="00247A84">
        <w:rPr>
          <w:spacing w:val="-4"/>
          <w:sz w:val="24"/>
          <w:szCs w:val="24"/>
        </w:rPr>
        <w:t>a),</w:t>
      </w:r>
      <w:r w:rsidRPr="00247A84">
        <w:rPr>
          <w:spacing w:val="-7"/>
          <w:sz w:val="24"/>
          <w:szCs w:val="24"/>
        </w:rPr>
        <w:t xml:space="preserve"> </w:t>
      </w:r>
      <w:r w:rsidRPr="00247A84">
        <w:rPr>
          <w:spacing w:val="-4"/>
          <w:sz w:val="24"/>
          <w:szCs w:val="24"/>
        </w:rPr>
        <w:t>b),</w:t>
      </w:r>
      <w:r w:rsidRPr="00247A84">
        <w:rPr>
          <w:spacing w:val="-14"/>
          <w:sz w:val="24"/>
          <w:szCs w:val="24"/>
        </w:rPr>
        <w:t xml:space="preserve"> </w:t>
      </w:r>
      <w:r w:rsidRPr="00247A84">
        <w:rPr>
          <w:spacing w:val="-4"/>
          <w:sz w:val="24"/>
          <w:szCs w:val="24"/>
        </w:rPr>
        <w:t>d),</w:t>
      </w:r>
      <w:r w:rsidRPr="00247A84">
        <w:rPr>
          <w:spacing w:val="-13"/>
          <w:sz w:val="24"/>
          <w:szCs w:val="24"/>
        </w:rPr>
        <w:t xml:space="preserve"> </w:t>
      </w:r>
      <w:r w:rsidRPr="00247A84">
        <w:rPr>
          <w:spacing w:val="-4"/>
          <w:sz w:val="24"/>
          <w:szCs w:val="24"/>
        </w:rPr>
        <w:t>e)</w:t>
      </w:r>
      <w:r w:rsidRPr="00247A84">
        <w:rPr>
          <w:spacing w:val="-17"/>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f)</w:t>
      </w:r>
      <w:r w:rsidRPr="00247A84">
        <w:rPr>
          <w:spacing w:val="-13"/>
          <w:sz w:val="24"/>
          <w:szCs w:val="24"/>
        </w:rPr>
        <w:t xml:space="preserve"> </w:t>
      </w:r>
      <w:r w:rsidRPr="00247A84">
        <w:rPr>
          <w:spacing w:val="-4"/>
          <w:sz w:val="24"/>
          <w:szCs w:val="24"/>
        </w:rPr>
        <w:t>din</w:t>
      </w:r>
      <w:r w:rsidRPr="00247A84">
        <w:rPr>
          <w:spacing w:val="-8"/>
          <w:sz w:val="24"/>
          <w:szCs w:val="24"/>
        </w:rPr>
        <w:t xml:space="preserve"> </w:t>
      </w:r>
      <w:r w:rsidRPr="00247A84">
        <w:rPr>
          <w:spacing w:val="-4"/>
          <w:sz w:val="24"/>
          <w:szCs w:val="24"/>
        </w:rPr>
        <w:t>prezenta</w:t>
      </w:r>
      <w:r w:rsidRPr="00247A84">
        <w:rPr>
          <w:spacing w:val="-1"/>
          <w:sz w:val="24"/>
          <w:szCs w:val="24"/>
        </w:rPr>
        <w:t xml:space="preserve"> </w:t>
      </w:r>
      <w:r w:rsidRPr="00247A84">
        <w:rPr>
          <w:spacing w:val="-4"/>
          <w:sz w:val="24"/>
          <w:szCs w:val="24"/>
        </w:rPr>
        <w:t>lege;</w:t>
      </w:r>
    </w:p>
    <w:p w14:paraId="3097E030" w14:textId="77777777" w:rsidR="003F62EE" w:rsidRPr="00247A84" w:rsidRDefault="003F62EE">
      <w:pPr>
        <w:pStyle w:val="Corptext"/>
        <w:spacing w:before="24"/>
        <w:jc w:val="left"/>
        <w:rPr>
          <w:sz w:val="24"/>
          <w:szCs w:val="24"/>
        </w:rPr>
      </w:pPr>
    </w:p>
    <w:p w14:paraId="4D804EF4" w14:textId="77777777" w:rsidR="003F62EE" w:rsidRPr="00247A84" w:rsidRDefault="00000000">
      <w:pPr>
        <w:pStyle w:val="Listparagraf"/>
        <w:numPr>
          <w:ilvl w:val="1"/>
          <w:numId w:val="20"/>
        </w:numPr>
        <w:tabs>
          <w:tab w:val="left" w:pos="369"/>
        </w:tabs>
        <w:spacing w:before="1" w:line="192" w:lineRule="auto"/>
        <w:ind w:left="126" w:right="46" w:firstLine="0"/>
        <w:jc w:val="left"/>
        <w:rPr>
          <w:position w:val="4"/>
          <w:sz w:val="24"/>
          <w:szCs w:val="24"/>
        </w:rPr>
      </w:pPr>
      <w:r w:rsidRPr="00247A84">
        <w:rPr>
          <w:w w:val="90"/>
          <w:position w:val="4"/>
          <w:sz w:val="24"/>
          <w:szCs w:val="24"/>
        </w:rPr>
        <w:t>ca</w:t>
      </w:r>
      <w:r w:rsidRPr="00247A84">
        <w:rPr>
          <w:spacing w:val="-9"/>
          <w:w w:val="90"/>
          <w:position w:val="4"/>
          <w:sz w:val="24"/>
          <w:szCs w:val="24"/>
        </w:rPr>
        <w:t xml:space="preserve"> </w:t>
      </w:r>
      <w:r w:rsidRPr="00247A84">
        <w:rPr>
          <w:w w:val="90"/>
          <w:position w:val="4"/>
          <w:sz w:val="24"/>
          <w:szCs w:val="24"/>
        </w:rPr>
        <w:t>urmare a</w:t>
      </w:r>
      <w:r w:rsidRPr="00247A84">
        <w:rPr>
          <w:spacing w:val="-4"/>
          <w:w w:val="90"/>
          <w:position w:val="4"/>
          <w:sz w:val="24"/>
          <w:szCs w:val="24"/>
        </w:rPr>
        <w:t xml:space="preserve"> </w:t>
      </w:r>
      <w:r w:rsidRPr="00247A84">
        <w:rPr>
          <w:w w:val="90"/>
          <w:position w:val="4"/>
          <w:sz w:val="24"/>
          <w:szCs w:val="24"/>
        </w:rPr>
        <w:t>apariției</w:t>
      </w:r>
      <w:r w:rsidRPr="00247A84">
        <w:rPr>
          <w:position w:val="4"/>
          <w:sz w:val="24"/>
          <w:szCs w:val="24"/>
        </w:rPr>
        <w:t xml:space="preserve"> </w:t>
      </w:r>
      <w:r w:rsidRPr="00247A84">
        <w:rPr>
          <w:w w:val="90"/>
          <w:sz w:val="24"/>
          <w:szCs w:val="24"/>
        </w:rPr>
        <w:t>situației care atrage suspendarea dreptului de liberă practică,</w:t>
      </w:r>
      <w:r w:rsidRPr="00247A84">
        <w:rPr>
          <w:sz w:val="24"/>
          <w:szCs w:val="24"/>
        </w:rPr>
        <w:t xml:space="preserve"> </w:t>
      </w:r>
      <w:r w:rsidRPr="00247A84">
        <w:rPr>
          <w:w w:val="90"/>
          <w:sz w:val="24"/>
          <w:szCs w:val="24"/>
        </w:rPr>
        <w:t>prevăzută la</w:t>
      </w:r>
      <w:r w:rsidRPr="00247A84">
        <w:rPr>
          <w:spacing w:val="-1"/>
          <w:w w:val="90"/>
          <w:sz w:val="24"/>
          <w:szCs w:val="24"/>
        </w:rPr>
        <w:t xml:space="preserve"> </w:t>
      </w:r>
      <w:r w:rsidRPr="00247A84">
        <w:rPr>
          <w:w w:val="90"/>
          <w:sz w:val="24"/>
          <w:szCs w:val="24"/>
        </w:rPr>
        <w:t xml:space="preserve">art. 18 alin. (1) </w:t>
      </w:r>
      <w:r w:rsidRPr="00247A84">
        <w:rPr>
          <w:sz w:val="24"/>
          <w:szCs w:val="24"/>
        </w:rPr>
        <w:t>lit.</w:t>
      </w:r>
      <w:r w:rsidRPr="00247A84">
        <w:rPr>
          <w:spacing w:val="-11"/>
          <w:sz w:val="24"/>
          <w:szCs w:val="24"/>
        </w:rPr>
        <w:t xml:space="preserve"> </w:t>
      </w:r>
      <w:r w:rsidRPr="00247A84">
        <w:rPr>
          <w:sz w:val="24"/>
          <w:szCs w:val="24"/>
        </w:rPr>
        <w:t>c)</w:t>
      </w:r>
      <w:r w:rsidRPr="00247A84">
        <w:rPr>
          <w:spacing w:val="-13"/>
          <w:sz w:val="24"/>
          <w:szCs w:val="24"/>
        </w:rPr>
        <w:t xml:space="preserve"> </w:t>
      </w:r>
      <w:r w:rsidRPr="00247A84">
        <w:rPr>
          <w:sz w:val="24"/>
          <w:szCs w:val="24"/>
        </w:rPr>
        <w:t>din</w:t>
      </w:r>
      <w:r w:rsidRPr="00247A84">
        <w:rPr>
          <w:spacing w:val="-15"/>
          <w:sz w:val="24"/>
          <w:szCs w:val="24"/>
        </w:rPr>
        <w:t xml:space="preserve"> </w:t>
      </w:r>
      <w:r w:rsidRPr="00247A84">
        <w:rPr>
          <w:sz w:val="24"/>
          <w:szCs w:val="24"/>
        </w:rPr>
        <w:t>prezenta</w:t>
      </w:r>
      <w:r w:rsidRPr="00247A84">
        <w:rPr>
          <w:spacing w:val="-7"/>
          <w:sz w:val="24"/>
          <w:szCs w:val="24"/>
        </w:rPr>
        <w:t xml:space="preserve"> </w:t>
      </w:r>
      <w:r w:rsidRPr="00247A84">
        <w:rPr>
          <w:sz w:val="24"/>
          <w:szCs w:val="24"/>
        </w:rPr>
        <w:t>lege.</w:t>
      </w:r>
    </w:p>
    <w:p w14:paraId="4E61C559" w14:textId="77777777" w:rsidR="003F62EE" w:rsidRPr="00247A84" w:rsidRDefault="003F62EE">
      <w:pPr>
        <w:pStyle w:val="Corptext"/>
        <w:spacing w:before="4"/>
        <w:jc w:val="left"/>
        <w:rPr>
          <w:sz w:val="24"/>
          <w:szCs w:val="24"/>
        </w:rPr>
      </w:pPr>
    </w:p>
    <w:p w14:paraId="17DCD7F4" w14:textId="77777777" w:rsidR="003F62EE" w:rsidRPr="00247A84" w:rsidRDefault="00000000">
      <w:pPr>
        <w:pStyle w:val="Listparagraf"/>
        <w:numPr>
          <w:ilvl w:val="1"/>
          <w:numId w:val="20"/>
        </w:numPr>
        <w:tabs>
          <w:tab w:val="left" w:pos="372"/>
        </w:tabs>
        <w:spacing w:before="1"/>
        <w:ind w:left="372" w:hanging="247"/>
        <w:jc w:val="both"/>
        <w:rPr>
          <w:sz w:val="24"/>
          <w:szCs w:val="24"/>
        </w:rPr>
      </w:pPr>
      <w:r w:rsidRPr="00247A84">
        <w:rPr>
          <w:w w:val="90"/>
          <w:sz w:val="24"/>
          <w:szCs w:val="24"/>
        </w:rPr>
        <w:t>prin</w:t>
      </w:r>
      <w:r w:rsidRPr="00247A84">
        <w:rPr>
          <w:spacing w:val="2"/>
          <w:sz w:val="24"/>
          <w:szCs w:val="24"/>
        </w:rPr>
        <w:t xml:space="preserve"> </w:t>
      </w:r>
      <w:r w:rsidRPr="00247A84">
        <w:rPr>
          <w:w w:val="90"/>
          <w:sz w:val="24"/>
          <w:szCs w:val="24"/>
        </w:rPr>
        <w:t>revocare</w:t>
      </w:r>
      <w:r w:rsidRPr="00247A84">
        <w:rPr>
          <w:spacing w:val="8"/>
          <w:sz w:val="24"/>
          <w:szCs w:val="24"/>
        </w:rPr>
        <w:t xml:space="preserve"> </w:t>
      </w:r>
      <w:r w:rsidRPr="00247A84">
        <w:rPr>
          <w:w w:val="90"/>
          <w:sz w:val="24"/>
          <w:szCs w:val="24"/>
        </w:rPr>
        <w:t>de</w:t>
      </w:r>
      <w:r w:rsidRPr="00247A84">
        <w:rPr>
          <w:spacing w:val="-1"/>
          <w:w w:val="90"/>
          <w:sz w:val="24"/>
          <w:szCs w:val="24"/>
        </w:rPr>
        <w:t xml:space="preserve"> </w:t>
      </w:r>
      <w:r w:rsidRPr="00247A84">
        <w:rPr>
          <w:w w:val="90"/>
          <w:sz w:val="24"/>
          <w:szCs w:val="24"/>
        </w:rPr>
        <w:t>către</w:t>
      </w:r>
      <w:r w:rsidRPr="00247A84">
        <w:rPr>
          <w:spacing w:val="8"/>
          <w:sz w:val="24"/>
          <w:szCs w:val="24"/>
        </w:rPr>
        <w:t xml:space="preserve"> </w:t>
      </w:r>
      <w:r w:rsidRPr="00247A84">
        <w:rPr>
          <w:w w:val="90"/>
          <w:sz w:val="24"/>
          <w:szCs w:val="24"/>
        </w:rPr>
        <w:t>Adunarea</w:t>
      </w:r>
      <w:r w:rsidRPr="00247A84">
        <w:rPr>
          <w:spacing w:val="16"/>
          <w:sz w:val="24"/>
          <w:szCs w:val="24"/>
        </w:rPr>
        <w:t xml:space="preserve"> </w:t>
      </w:r>
      <w:r w:rsidRPr="00247A84">
        <w:rPr>
          <w:w w:val="90"/>
          <w:sz w:val="24"/>
          <w:szCs w:val="24"/>
        </w:rPr>
        <w:t>generală</w:t>
      </w:r>
      <w:r w:rsidRPr="00247A84">
        <w:rPr>
          <w:spacing w:val="4"/>
          <w:sz w:val="24"/>
          <w:szCs w:val="24"/>
        </w:rPr>
        <w:t xml:space="preserve"> </w:t>
      </w:r>
      <w:r w:rsidRPr="00247A84">
        <w:rPr>
          <w:w w:val="90"/>
          <w:sz w:val="24"/>
          <w:szCs w:val="24"/>
        </w:rPr>
        <w:t>a</w:t>
      </w:r>
      <w:r w:rsidRPr="00247A84">
        <w:rPr>
          <w:spacing w:val="-6"/>
          <w:w w:val="90"/>
          <w:sz w:val="24"/>
          <w:szCs w:val="24"/>
        </w:rPr>
        <w:t xml:space="preserve"> </w:t>
      </w:r>
      <w:r w:rsidRPr="00247A84">
        <w:rPr>
          <w:w w:val="90"/>
          <w:sz w:val="24"/>
          <w:szCs w:val="24"/>
        </w:rPr>
        <w:t>filialei</w:t>
      </w:r>
      <w:r w:rsidRPr="00247A84">
        <w:rPr>
          <w:spacing w:val="3"/>
          <w:sz w:val="24"/>
          <w:szCs w:val="24"/>
        </w:rPr>
        <w:t xml:space="preserve"> </w:t>
      </w:r>
      <w:r w:rsidRPr="00247A84">
        <w:rPr>
          <w:spacing w:val="-2"/>
          <w:w w:val="90"/>
          <w:sz w:val="24"/>
          <w:szCs w:val="24"/>
        </w:rPr>
        <w:t>teritoriale.</w:t>
      </w:r>
    </w:p>
    <w:p w14:paraId="0E555F58" w14:textId="77777777" w:rsidR="003F62EE" w:rsidRPr="00247A84" w:rsidRDefault="003F62EE">
      <w:pPr>
        <w:pStyle w:val="Corptext"/>
        <w:spacing w:before="28"/>
        <w:jc w:val="left"/>
        <w:rPr>
          <w:sz w:val="24"/>
          <w:szCs w:val="24"/>
        </w:rPr>
      </w:pPr>
    </w:p>
    <w:p w14:paraId="7C37732E" w14:textId="77777777" w:rsidR="003F62EE" w:rsidRPr="00247A84" w:rsidRDefault="00000000">
      <w:pPr>
        <w:pStyle w:val="Listparagraf"/>
        <w:numPr>
          <w:ilvl w:val="0"/>
          <w:numId w:val="20"/>
        </w:numPr>
        <w:tabs>
          <w:tab w:val="left" w:pos="455"/>
        </w:tabs>
        <w:spacing w:before="1" w:line="211" w:lineRule="auto"/>
        <w:ind w:left="125" w:right="64" w:firstLine="6"/>
        <w:jc w:val="both"/>
        <w:rPr>
          <w:sz w:val="24"/>
          <w:szCs w:val="24"/>
        </w:rPr>
      </w:pPr>
      <w:r w:rsidRPr="00247A84">
        <w:rPr>
          <w:spacing w:val="-8"/>
          <w:sz w:val="24"/>
          <w:szCs w:val="24"/>
        </w:rPr>
        <w:t>Constatarea încetării</w:t>
      </w:r>
      <w:r w:rsidRPr="00247A84">
        <w:rPr>
          <w:spacing w:val="9"/>
          <w:sz w:val="24"/>
          <w:szCs w:val="24"/>
        </w:rPr>
        <w:t xml:space="preserve"> </w:t>
      </w:r>
      <w:r w:rsidRPr="00247A84">
        <w:rPr>
          <w:spacing w:val="-8"/>
          <w:sz w:val="24"/>
          <w:szCs w:val="24"/>
        </w:rPr>
        <w:t>mandatului</w:t>
      </w:r>
      <w:r w:rsidRPr="00247A84">
        <w:rPr>
          <w:spacing w:val="8"/>
          <w:sz w:val="24"/>
          <w:szCs w:val="24"/>
        </w:rPr>
        <w:t xml:space="preserve"> </w:t>
      </w:r>
      <w:r w:rsidRPr="00247A84">
        <w:rPr>
          <w:spacing w:val="-8"/>
          <w:sz w:val="24"/>
          <w:szCs w:val="24"/>
        </w:rPr>
        <w:t>în situațiile</w:t>
      </w:r>
      <w:r w:rsidRPr="00247A84">
        <w:rPr>
          <w:spacing w:val="8"/>
          <w:sz w:val="24"/>
          <w:szCs w:val="24"/>
        </w:rPr>
        <w:t xml:space="preserve"> </w:t>
      </w:r>
      <w:r w:rsidRPr="00247A84">
        <w:rPr>
          <w:spacing w:val="-8"/>
          <w:sz w:val="24"/>
          <w:szCs w:val="24"/>
        </w:rPr>
        <w:t>prevăzute</w:t>
      </w:r>
      <w:r w:rsidRPr="00247A84">
        <w:rPr>
          <w:spacing w:val="7"/>
          <w:sz w:val="24"/>
          <w:szCs w:val="24"/>
        </w:rPr>
        <w:t xml:space="preserve"> </w:t>
      </w:r>
      <w:r w:rsidRPr="00247A84">
        <w:rPr>
          <w:spacing w:val="-8"/>
          <w:sz w:val="24"/>
          <w:szCs w:val="24"/>
        </w:rPr>
        <w:t>la alin.</w:t>
      </w:r>
      <w:r w:rsidRPr="00247A84">
        <w:rPr>
          <w:spacing w:val="-5"/>
          <w:sz w:val="24"/>
          <w:szCs w:val="24"/>
        </w:rPr>
        <w:t xml:space="preserve"> </w:t>
      </w:r>
      <w:r w:rsidRPr="00247A84">
        <w:rPr>
          <w:spacing w:val="-8"/>
          <w:sz w:val="24"/>
          <w:szCs w:val="24"/>
        </w:rPr>
        <w:t>(1)</w:t>
      </w:r>
      <w:r w:rsidRPr="00247A84">
        <w:rPr>
          <w:spacing w:val="-5"/>
          <w:sz w:val="24"/>
          <w:szCs w:val="24"/>
        </w:rPr>
        <w:t xml:space="preserve"> </w:t>
      </w:r>
      <w:r w:rsidRPr="00247A84">
        <w:rPr>
          <w:spacing w:val="-8"/>
          <w:sz w:val="24"/>
          <w:szCs w:val="24"/>
        </w:rPr>
        <w:t>lit.</w:t>
      </w:r>
      <w:r w:rsidRPr="00247A84">
        <w:rPr>
          <w:spacing w:val="-4"/>
          <w:sz w:val="24"/>
          <w:szCs w:val="24"/>
        </w:rPr>
        <w:t xml:space="preserve"> </w:t>
      </w:r>
      <w:r w:rsidRPr="00247A84">
        <w:rPr>
          <w:spacing w:val="-8"/>
          <w:sz w:val="24"/>
          <w:szCs w:val="24"/>
        </w:rPr>
        <w:t>b), c) și</w:t>
      </w:r>
      <w:r w:rsidRPr="00247A84">
        <w:rPr>
          <w:spacing w:val="-3"/>
          <w:sz w:val="24"/>
          <w:szCs w:val="24"/>
        </w:rPr>
        <w:t xml:space="preserve"> </w:t>
      </w:r>
      <w:r w:rsidRPr="00247A84">
        <w:rPr>
          <w:spacing w:val="-8"/>
          <w:sz w:val="24"/>
          <w:szCs w:val="24"/>
        </w:rPr>
        <w:t>d) se</w:t>
      </w:r>
      <w:r w:rsidRPr="00247A84">
        <w:rPr>
          <w:spacing w:val="-5"/>
          <w:sz w:val="24"/>
          <w:szCs w:val="24"/>
        </w:rPr>
        <w:t xml:space="preserve"> </w:t>
      </w:r>
      <w:r w:rsidRPr="00247A84">
        <w:rPr>
          <w:spacing w:val="-8"/>
          <w:sz w:val="24"/>
          <w:szCs w:val="24"/>
        </w:rPr>
        <w:t>realizează</w:t>
      </w:r>
      <w:r w:rsidRPr="00247A84">
        <w:rPr>
          <w:sz w:val="24"/>
          <w:szCs w:val="24"/>
        </w:rPr>
        <w:t xml:space="preserve"> </w:t>
      </w:r>
      <w:r w:rsidRPr="00247A84">
        <w:rPr>
          <w:spacing w:val="-8"/>
          <w:sz w:val="24"/>
          <w:szCs w:val="24"/>
        </w:rPr>
        <w:t>prin</w:t>
      </w:r>
      <w:r w:rsidRPr="00247A84">
        <w:rPr>
          <w:spacing w:val="-4"/>
          <w:sz w:val="24"/>
          <w:szCs w:val="24"/>
        </w:rPr>
        <w:t xml:space="preserve"> </w:t>
      </w:r>
      <w:r w:rsidRPr="00247A84">
        <w:rPr>
          <w:spacing w:val="-8"/>
          <w:sz w:val="24"/>
          <w:szCs w:val="24"/>
        </w:rPr>
        <w:t xml:space="preserve">hotărârea </w:t>
      </w:r>
      <w:r w:rsidRPr="00247A84">
        <w:rPr>
          <w:spacing w:val="-2"/>
          <w:sz w:val="24"/>
          <w:szCs w:val="24"/>
        </w:rPr>
        <w:t>Comitetului</w:t>
      </w:r>
      <w:r w:rsidRPr="00247A84">
        <w:rPr>
          <w:spacing w:val="-14"/>
          <w:sz w:val="24"/>
          <w:szCs w:val="24"/>
        </w:rPr>
        <w:t xml:space="preserve"> </w:t>
      </w:r>
      <w:r w:rsidRPr="00247A84">
        <w:rPr>
          <w:spacing w:val="-2"/>
          <w:sz w:val="24"/>
          <w:szCs w:val="24"/>
        </w:rPr>
        <w:t>filialei</w:t>
      </w:r>
      <w:r w:rsidRPr="00247A84">
        <w:rPr>
          <w:spacing w:val="-14"/>
          <w:sz w:val="24"/>
          <w:szCs w:val="24"/>
        </w:rPr>
        <w:t xml:space="preserve"> </w:t>
      </w:r>
      <w:r w:rsidRPr="00247A84">
        <w:rPr>
          <w:spacing w:val="-2"/>
          <w:sz w:val="24"/>
          <w:szCs w:val="24"/>
        </w:rPr>
        <w:t>teritoriale.</w:t>
      </w:r>
    </w:p>
    <w:p w14:paraId="764A9F19" w14:textId="77777777" w:rsidR="003F62EE" w:rsidRPr="00247A84" w:rsidRDefault="003F62EE">
      <w:pPr>
        <w:pStyle w:val="Corptext"/>
        <w:spacing w:before="22"/>
        <w:jc w:val="left"/>
        <w:rPr>
          <w:sz w:val="24"/>
          <w:szCs w:val="24"/>
        </w:rPr>
      </w:pPr>
    </w:p>
    <w:p w14:paraId="27C677CC" w14:textId="77777777" w:rsidR="003F62EE" w:rsidRPr="00247A84" w:rsidRDefault="00000000">
      <w:pPr>
        <w:pStyle w:val="Listparagraf"/>
        <w:numPr>
          <w:ilvl w:val="0"/>
          <w:numId w:val="20"/>
        </w:numPr>
        <w:tabs>
          <w:tab w:val="left" w:pos="122"/>
          <w:tab w:val="left" w:pos="465"/>
        </w:tabs>
        <w:spacing w:before="1" w:line="223" w:lineRule="auto"/>
        <w:ind w:left="122" w:right="67" w:hanging="6"/>
        <w:jc w:val="both"/>
        <w:rPr>
          <w:sz w:val="24"/>
          <w:szCs w:val="24"/>
        </w:rPr>
      </w:pPr>
      <w:r w:rsidRPr="00247A84">
        <w:rPr>
          <w:spacing w:val="-4"/>
          <w:sz w:val="24"/>
          <w:szCs w:val="24"/>
        </w:rPr>
        <w:t>Încetarea</w:t>
      </w:r>
      <w:r w:rsidRPr="00247A84">
        <w:rPr>
          <w:spacing w:val="-12"/>
          <w:sz w:val="24"/>
          <w:szCs w:val="24"/>
        </w:rPr>
        <w:t xml:space="preserve"> </w:t>
      </w:r>
      <w:r w:rsidRPr="00247A84">
        <w:rPr>
          <w:spacing w:val="-4"/>
          <w:sz w:val="24"/>
          <w:szCs w:val="24"/>
        </w:rPr>
        <w:t>mandatului</w:t>
      </w:r>
      <w:r w:rsidRPr="00247A84">
        <w:rPr>
          <w:spacing w:val="-10"/>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situația</w:t>
      </w:r>
      <w:r w:rsidRPr="00247A84">
        <w:rPr>
          <w:spacing w:val="-7"/>
          <w:sz w:val="24"/>
          <w:szCs w:val="24"/>
        </w:rPr>
        <w:t xml:space="preserve"> </w:t>
      </w:r>
      <w:r w:rsidRPr="00247A84">
        <w:rPr>
          <w:spacing w:val="-4"/>
          <w:sz w:val="24"/>
          <w:szCs w:val="24"/>
        </w:rPr>
        <w:t>prevăzută</w:t>
      </w:r>
      <w:r w:rsidRPr="00247A84">
        <w:rPr>
          <w:spacing w:val="-1"/>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alin.</w:t>
      </w:r>
      <w:r w:rsidRPr="00247A84">
        <w:rPr>
          <w:spacing w:val="-10"/>
          <w:sz w:val="24"/>
          <w:szCs w:val="24"/>
        </w:rPr>
        <w:t xml:space="preserve"> </w:t>
      </w:r>
      <w:r w:rsidRPr="00247A84">
        <w:rPr>
          <w:spacing w:val="-4"/>
          <w:sz w:val="24"/>
          <w:szCs w:val="24"/>
        </w:rPr>
        <w:t>(1)</w:t>
      </w:r>
      <w:r w:rsidRPr="00247A84">
        <w:rPr>
          <w:spacing w:val="-12"/>
          <w:sz w:val="24"/>
          <w:szCs w:val="24"/>
        </w:rPr>
        <w:t xml:space="preserve"> </w:t>
      </w:r>
      <w:r w:rsidRPr="00247A84">
        <w:rPr>
          <w:spacing w:val="-4"/>
          <w:sz w:val="24"/>
          <w:szCs w:val="24"/>
        </w:rPr>
        <w:t>lit.</w:t>
      </w:r>
      <w:r w:rsidRPr="00247A84">
        <w:rPr>
          <w:spacing w:val="-10"/>
          <w:sz w:val="24"/>
          <w:szCs w:val="24"/>
        </w:rPr>
        <w:t xml:space="preserve"> </w:t>
      </w:r>
      <w:r w:rsidRPr="00247A84">
        <w:rPr>
          <w:spacing w:val="-4"/>
          <w:sz w:val="24"/>
          <w:szCs w:val="24"/>
        </w:rPr>
        <w:t>g)</w:t>
      </w:r>
      <w:r w:rsidRPr="00247A84">
        <w:rPr>
          <w:spacing w:val="-11"/>
          <w:sz w:val="24"/>
          <w:szCs w:val="24"/>
        </w:rPr>
        <w:t xml:space="preserve"> </w:t>
      </w:r>
      <w:r w:rsidRPr="00247A84">
        <w:rPr>
          <w:spacing w:val="-4"/>
          <w:sz w:val="24"/>
          <w:szCs w:val="24"/>
        </w:rPr>
        <w:t>are</w:t>
      </w:r>
      <w:r w:rsidRPr="00247A84">
        <w:rPr>
          <w:spacing w:val="-12"/>
          <w:sz w:val="24"/>
          <w:szCs w:val="24"/>
        </w:rPr>
        <w:t xml:space="preserve"> </w:t>
      </w:r>
      <w:r w:rsidRPr="00247A84">
        <w:rPr>
          <w:spacing w:val="-4"/>
          <w:sz w:val="24"/>
          <w:szCs w:val="24"/>
        </w:rPr>
        <w:t>loc</w:t>
      </w:r>
      <w:r w:rsidRPr="00247A84">
        <w:rPr>
          <w:spacing w:val="-8"/>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data</w:t>
      </w:r>
      <w:r w:rsidRPr="00247A84">
        <w:rPr>
          <w:spacing w:val="-12"/>
          <w:sz w:val="24"/>
          <w:szCs w:val="24"/>
        </w:rPr>
        <w:t xml:space="preserve"> </w:t>
      </w:r>
      <w:r w:rsidRPr="00247A84">
        <w:rPr>
          <w:spacing w:val="-4"/>
          <w:sz w:val="24"/>
          <w:szCs w:val="24"/>
        </w:rPr>
        <w:t>rămânerii</w:t>
      </w:r>
      <w:r w:rsidRPr="00247A84">
        <w:rPr>
          <w:spacing w:val="5"/>
          <w:sz w:val="24"/>
          <w:szCs w:val="24"/>
        </w:rPr>
        <w:t xml:space="preserve"> </w:t>
      </w:r>
      <w:r w:rsidRPr="00247A84">
        <w:rPr>
          <w:spacing w:val="-4"/>
          <w:sz w:val="24"/>
          <w:szCs w:val="24"/>
        </w:rPr>
        <w:t>definitive</w:t>
      </w:r>
      <w:r w:rsidRPr="00247A84">
        <w:rPr>
          <w:spacing w:val="-6"/>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hotărârii Biroului</w:t>
      </w:r>
      <w:r w:rsidRPr="00247A84">
        <w:rPr>
          <w:spacing w:val="-12"/>
          <w:sz w:val="24"/>
          <w:szCs w:val="24"/>
        </w:rPr>
        <w:t xml:space="preserve"> </w:t>
      </w:r>
      <w:r w:rsidRPr="00247A84">
        <w:rPr>
          <w:spacing w:val="-4"/>
          <w:sz w:val="24"/>
          <w:szCs w:val="24"/>
        </w:rPr>
        <w:t>Executiv</w:t>
      </w:r>
      <w:r w:rsidRPr="00247A84">
        <w:rPr>
          <w:spacing w:val="-12"/>
          <w:sz w:val="24"/>
          <w:szCs w:val="24"/>
        </w:rPr>
        <w:t xml:space="preserve"> </w:t>
      </w:r>
      <w:r w:rsidRPr="00247A84">
        <w:rPr>
          <w:spacing w:val="-4"/>
          <w:sz w:val="24"/>
          <w:szCs w:val="24"/>
        </w:rPr>
        <w:t>prevăzute</w:t>
      </w:r>
      <w:r w:rsidRPr="00247A84">
        <w:rPr>
          <w:spacing w:val="-11"/>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art.</w:t>
      </w:r>
      <w:r w:rsidRPr="00247A84">
        <w:rPr>
          <w:spacing w:val="-16"/>
          <w:sz w:val="24"/>
          <w:szCs w:val="24"/>
        </w:rPr>
        <w:t xml:space="preserve"> </w:t>
      </w:r>
      <w:r w:rsidRPr="00247A84">
        <w:rPr>
          <w:spacing w:val="-4"/>
          <w:sz w:val="24"/>
          <w:szCs w:val="24"/>
        </w:rPr>
        <w:t>18</w:t>
      </w:r>
      <w:r w:rsidRPr="00247A84">
        <w:rPr>
          <w:spacing w:val="-12"/>
          <w:sz w:val="24"/>
          <w:szCs w:val="24"/>
        </w:rPr>
        <w:t xml:space="preserve"> </w:t>
      </w:r>
      <w:r w:rsidRPr="00247A84">
        <w:rPr>
          <w:spacing w:val="-4"/>
          <w:sz w:val="24"/>
          <w:szCs w:val="24"/>
        </w:rPr>
        <w:t>alin.</w:t>
      </w:r>
      <w:r w:rsidRPr="00247A84">
        <w:rPr>
          <w:spacing w:val="-11"/>
          <w:sz w:val="24"/>
          <w:szCs w:val="24"/>
        </w:rPr>
        <w:t xml:space="preserve"> </w:t>
      </w:r>
      <w:r w:rsidRPr="00247A84">
        <w:rPr>
          <w:spacing w:val="-4"/>
          <w:sz w:val="24"/>
          <w:szCs w:val="24"/>
        </w:rPr>
        <w:t>(2)</w:t>
      </w:r>
      <w:r w:rsidRPr="00247A84">
        <w:rPr>
          <w:spacing w:val="-12"/>
          <w:sz w:val="24"/>
          <w:szCs w:val="24"/>
        </w:rPr>
        <w:t xml:space="preserve"> </w:t>
      </w:r>
      <w:r w:rsidRPr="00247A84">
        <w:rPr>
          <w:spacing w:val="-4"/>
          <w:sz w:val="24"/>
          <w:szCs w:val="24"/>
        </w:rPr>
        <w:t>din</w:t>
      </w:r>
      <w:r w:rsidRPr="00247A84">
        <w:rPr>
          <w:spacing w:val="-15"/>
          <w:sz w:val="24"/>
          <w:szCs w:val="24"/>
        </w:rPr>
        <w:t xml:space="preserve"> </w:t>
      </w:r>
      <w:r w:rsidRPr="00247A84">
        <w:rPr>
          <w:spacing w:val="-4"/>
          <w:sz w:val="24"/>
          <w:szCs w:val="24"/>
        </w:rPr>
        <w:t>prezenta</w:t>
      </w:r>
      <w:r w:rsidRPr="00247A84">
        <w:rPr>
          <w:spacing w:val="-11"/>
          <w:sz w:val="24"/>
          <w:szCs w:val="24"/>
        </w:rPr>
        <w:t xml:space="preserve"> </w:t>
      </w:r>
      <w:r w:rsidRPr="00247A84">
        <w:rPr>
          <w:spacing w:val="-4"/>
          <w:sz w:val="24"/>
          <w:szCs w:val="24"/>
        </w:rPr>
        <w:t>lege.</w:t>
      </w:r>
    </w:p>
    <w:p w14:paraId="03EE8E60" w14:textId="77777777" w:rsidR="003F62EE" w:rsidRPr="00247A84" w:rsidRDefault="003F62EE">
      <w:pPr>
        <w:pStyle w:val="Corptext"/>
        <w:spacing w:before="3"/>
        <w:jc w:val="left"/>
        <w:rPr>
          <w:sz w:val="24"/>
          <w:szCs w:val="24"/>
        </w:rPr>
      </w:pPr>
    </w:p>
    <w:p w14:paraId="71D8B45E" w14:textId="77777777" w:rsidR="003F62EE" w:rsidRPr="00247A84" w:rsidRDefault="00000000">
      <w:pPr>
        <w:pStyle w:val="Listparagraf"/>
        <w:numPr>
          <w:ilvl w:val="0"/>
          <w:numId w:val="20"/>
        </w:numPr>
        <w:tabs>
          <w:tab w:val="left" w:pos="501"/>
        </w:tabs>
        <w:spacing w:line="225" w:lineRule="auto"/>
        <w:ind w:left="117" w:right="61" w:firstLine="6"/>
        <w:jc w:val="both"/>
        <w:rPr>
          <w:sz w:val="24"/>
          <w:szCs w:val="24"/>
        </w:rPr>
      </w:pPr>
      <w:r w:rsidRPr="00247A84">
        <w:rPr>
          <w:sz w:val="24"/>
          <w:szCs w:val="24"/>
        </w:rPr>
        <w:t>Încetarea</w:t>
      </w:r>
      <w:r w:rsidRPr="00247A84">
        <w:rPr>
          <w:spacing w:val="-16"/>
          <w:sz w:val="24"/>
          <w:szCs w:val="24"/>
        </w:rPr>
        <w:t xml:space="preserve"> </w:t>
      </w:r>
      <w:r w:rsidRPr="00247A84">
        <w:rPr>
          <w:sz w:val="24"/>
          <w:szCs w:val="24"/>
        </w:rPr>
        <w:t>suspendării</w:t>
      </w:r>
      <w:r w:rsidRPr="00247A84">
        <w:rPr>
          <w:spacing w:val="-16"/>
          <w:sz w:val="24"/>
          <w:szCs w:val="24"/>
        </w:rPr>
        <w:t xml:space="preserve"> </w:t>
      </w:r>
      <w:r w:rsidRPr="00247A84">
        <w:rPr>
          <w:sz w:val="24"/>
          <w:szCs w:val="24"/>
        </w:rPr>
        <w:t>dreptului</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liberă</w:t>
      </w:r>
      <w:r w:rsidRPr="00247A84">
        <w:rPr>
          <w:spacing w:val="-16"/>
          <w:sz w:val="24"/>
          <w:szCs w:val="24"/>
        </w:rPr>
        <w:t xml:space="preserve"> </w:t>
      </w:r>
      <w:r w:rsidRPr="00247A84">
        <w:rPr>
          <w:sz w:val="24"/>
          <w:szCs w:val="24"/>
        </w:rPr>
        <w:t>practică</w:t>
      </w:r>
      <w:r w:rsidRPr="00247A84">
        <w:rPr>
          <w:spacing w:val="-15"/>
          <w:sz w:val="24"/>
          <w:szCs w:val="24"/>
        </w:rPr>
        <w:t xml:space="preserve"> </w:t>
      </w:r>
      <w:r w:rsidRPr="00247A84">
        <w:rPr>
          <w:sz w:val="24"/>
          <w:szCs w:val="24"/>
        </w:rPr>
        <w:t>ulterior</w:t>
      </w:r>
      <w:r w:rsidRPr="00247A84">
        <w:rPr>
          <w:spacing w:val="-16"/>
          <w:sz w:val="24"/>
          <w:szCs w:val="24"/>
        </w:rPr>
        <w:t xml:space="preserve"> </w:t>
      </w:r>
      <w:r w:rsidRPr="00247A84">
        <w:rPr>
          <w:sz w:val="24"/>
          <w:szCs w:val="24"/>
        </w:rPr>
        <w:t>încetării</w:t>
      </w:r>
      <w:r w:rsidRPr="00247A84">
        <w:rPr>
          <w:spacing w:val="-15"/>
          <w:sz w:val="24"/>
          <w:szCs w:val="24"/>
        </w:rPr>
        <w:t xml:space="preserve"> </w:t>
      </w:r>
      <w:r w:rsidRPr="00247A84">
        <w:rPr>
          <w:sz w:val="24"/>
          <w:szCs w:val="24"/>
        </w:rPr>
        <w:t>mandatului</w:t>
      </w:r>
      <w:r w:rsidRPr="00247A84">
        <w:rPr>
          <w:spacing w:val="-16"/>
          <w:sz w:val="24"/>
          <w:szCs w:val="24"/>
        </w:rPr>
        <w:t xml:space="preserve"> </w:t>
      </w:r>
      <w:r w:rsidRPr="00247A84">
        <w:rPr>
          <w:sz w:val="24"/>
          <w:szCs w:val="24"/>
        </w:rPr>
        <w:t>de</w:t>
      </w:r>
      <w:r w:rsidRPr="00247A84">
        <w:rPr>
          <w:spacing w:val="-16"/>
          <w:sz w:val="24"/>
          <w:szCs w:val="24"/>
        </w:rPr>
        <w:t xml:space="preserve"> </w:t>
      </w:r>
      <w:proofErr w:type="spellStart"/>
      <w:r w:rsidRPr="00247A84">
        <w:rPr>
          <w:sz w:val="24"/>
          <w:szCs w:val="24"/>
        </w:rPr>
        <w:t>Preşedinte</w:t>
      </w:r>
      <w:proofErr w:type="spellEnd"/>
      <w:r w:rsidRPr="00247A84">
        <w:rPr>
          <w:spacing w:val="-15"/>
          <w:sz w:val="24"/>
          <w:szCs w:val="24"/>
        </w:rPr>
        <w:t xml:space="preserve"> </w:t>
      </w:r>
      <w:r w:rsidRPr="00247A84">
        <w:rPr>
          <w:sz w:val="24"/>
          <w:szCs w:val="24"/>
        </w:rPr>
        <w:t>al</w:t>
      </w:r>
      <w:r w:rsidRPr="00247A84">
        <w:rPr>
          <w:spacing w:val="-16"/>
          <w:sz w:val="24"/>
          <w:szCs w:val="24"/>
        </w:rPr>
        <w:t xml:space="preserve"> </w:t>
      </w:r>
      <w:r w:rsidRPr="00247A84">
        <w:rPr>
          <w:sz w:val="24"/>
          <w:szCs w:val="24"/>
        </w:rPr>
        <w:t xml:space="preserve">filialei </w:t>
      </w:r>
      <w:r w:rsidRPr="00247A84">
        <w:rPr>
          <w:spacing w:val="-6"/>
          <w:sz w:val="24"/>
          <w:szCs w:val="24"/>
        </w:rPr>
        <w:t>teritoriale,</w:t>
      </w:r>
      <w:r w:rsidRPr="00247A84">
        <w:rPr>
          <w:spacing w:val="-10"/>
          <w:sz w:val="24"/>
          <w:szCs w:val="24"/>
        </w:rPr>
        <w:t xml:space="preserve"> </w:t>
      </w:r>
      <w:r w:rsidRPr="00247A84">
        <w:rPr>
          <w:spacing w:val="-6"/>
          <w:sz w:val="24"/>
          <w:szCs w:val="24"/>
        </w:rPr>
        <w:t>respectiv</w:t>
      </w:r>
      <w:r w:rsidRPr="00247A84">
        <w:rPr>
          <w:spacing w:val="-10"/>
          <w:sz w:val="24"/>
          <w:szCs w:val="24"/>
        </w:rPr>
        <w:t xml:space="preserve"> </w:t>
      </w:r>
      <w:r w:rsidRPr="00247A84">
        <w:rPr>
          <w:spacing w:val="-6"/>
          <w:sz w:val="24"/>
          <w:szCs w:val="24"/>
        </w:rPr>
        <w:t>a</w:t>
      </w:r>
      <w:r w:rsidRPr="00247A84">
        <w:rPr>
          <w:spacing w:val="-9"/>
          <w:sz w:val="24"/>
          <w:szCs w:val="24"/>
        </w:rPr>
        <w:t xml:space="preserve"> </w:t>
      </w:r>
      <w:r w:rsidRPr="00247A84">
        <w:rPr>
          <w:spacing w:val="-6"/>
          <w:sz w:val="24"/>
          <w:szCs w:val="24"/>
        </w:rPr>
        <w:t>mandatului</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membru</w:t>
      </w:r>
      <w:r w:rsidRPr="00247A84">
        <w:rPr>
          <w:spacing w:val="-9"/>
          <w:sz w:val="24"/>
          <w:szCs w:val="24"/>
        </w:rPr>
        <w:t xml:space="preserve"> </w:t>
      </w:r>
      <w:r w:rsidRPr="00247A84">
        <w:rPr>
          <w:spacing w:val="-6"/>
          <w:sz w:val="24"/>
          <w:szCs w:val="24"/>
        </w:rPr>
        <w:t>al</w:t>
      </w:r>
      <w:r w:rsidRPr="00247A84">
        <w:rPr>
          <w:spacing w:val="-10"/>
          <w:sz w:val="24"/>
          <w:szCs w:val="24"/>
        </w:rPr>
        <w:t xml:space="preserve"> </w:t>
      </w:r>
      <w:r w:rsidRPr="00247A84">
        <w:rPr>
          <w:spacing w:val="-6"/>
          <w:sz w:val="24"/>
          <w:szCs w:val="24"/>
        </w:rPr>
        <w:t>Comitetul</w:t>
      </w:r>
      <w:r w:rsidRPr="00247A84">
        <w:rPr>
          <w:spacing w:val="-9"/>
          <w:sz w:val="24"/>
          <w:szCs w:val="24"/>
        </w:rPr>
        <w:t xml:space="preserve"> </w:t>
      </w:r>
      <w:r w:rsidRPr="00247A84">
        <w:rPr>
          <w:spacing w:val="-6"/>
          <w:sz w:val="24"/>
          <w:szCs w:val="24"/>
        </w:rPr>
        <w:t>filialei</w:t>
      </w:r>
      <w:r w:rsidRPr="00247A84">
        <w:rPr>
          <w:spacing w:val="-10"/>
          <w:sz w:val="24"/>
          <w:szCs w:val="24"/>
        </w:rPr>
        <w:t xml:space="preserve"> </w:t>
      </w:r>
      <w:r w:rsidRPr="00247A84">
        <w:rPr>
          <w:spacing w:val="-6"/>
          <w:sz w:val="24"/>
          <w:szCs w:val="24"/>
        </w:rPr>
        <w:t>teritoriale</w:t>
      </w:r>
      <w:r w:rsidRPr="00247A84">
        <w:rPr>
          <w:spacing w:val="-10"/>
          <w:sz w:val="24"/>
          <w:szCs w:val="24"/>
        </w:rPr>
        <w:t xml:space="preserve"> </w:t>
      </w:r>
      <w:r w:rsidRPr="00247A84">
        <w:rPr>
          <w:spacing w:val="-6"/>
          <w:sz w:val="24"/>
          <w:szCs w:val="24"/>
        </w:rPr>
        <w:t>în</w:t>
      </w:r>
      <w:r w:rsidRPr="00247A84">
        <w:rPr>
          <w:spacing w:val="-9"/>
          <w:sz w:val="24"/>
          <w:szCs w:val="24"/>
        </w:rPr>
        <w:t xml:space="preserve"> </w:t>
      </w:r>
      <w:proofErr w:type="spellStart"/>
      <w:r w:rsidRPr="00247A84">
        <w:rPr>
          <w:spacing w:val="-6"/>
          <w:sz w:val="24"/>
          <w:szCs w:val="24"/>
        </w:rPr>
        <w:t>condi|iile</w:t>
      </w:r>
      <w:proofErr w:type="spellEnd"/>
      <w:r w:rsidRPr="00247A84">
        <w:rPr>
          <w:spacing w:val="-10"/>
          <w:sz w:val="24"/>
          <w:szCs w:val="24"/>
        </w:rPr>
        <w:t xml:space="preserve"> </w:t>
      </w:r>
      <w:r w:rsidRPr="00247A84">
        <w:rPr>
          <w:spacing w:val="-6"/>
          <w:sz w:val="24"/>
          <w:szCs w:val="24"/>
        </w:rPr>
        <w:t>alin.</w:t>
      </w:r>
      <w:r w:rsidRPr="00247A84">
        <w:rPr>
          <w:spacing w:val="-10"/>
          <w:sz w:val="24"/>
          <w:szCs w:val="24"/>
        </w:rPr>
        <w:t xml:space="preserve"> </w:t>
      </w:r>
      <w:r w:rsidRPr="00247A84">
        <w:rPr>
          <w:spacing w:val="-6"/>
          <w:sz w:val="24"/>
          <w:szCs w:val="24"/>
        </w:rPr>
        <w:t>(1)</w:t>
      </w:r>
      <w:r w:rsidRPr="00247A84">
        <w:rPr>
          <w:spacing w:val="-9"/>
          <w:sz w:val="24"/>
          <w:szCs w:val="24"/>
        </w:rPr>
        <w:t xml:space="preserve"> </w:t>
      </w:r>
      <w:r w:rsidRPr="00247A84">
        <w:rPr>
          <w:spacing w:val="-6"/>
          <w:sz w:val="24"/>
          <w:szCs w:val="24"/>
        </w:rPr>
        <w:t>lit.</w:t>
      </w:r>
      <w:r w:rsidRPr="00247A84">
        <w:rPr>
          <w:spacing w:val="-10"/>
          <w:sz w:val="24"/>
          <w:szCs w:val="24"/>
        </w:rPr>
        <w:t xml:space="preserve"> </w:t>
      </w:r>
      <w:r w:rsidRPr="00247A84">
        <w:rPr>
          <w:spacing w:val="-6"/>
          <w:sz w:val="24"/>
          <w:szCs w:val="24"/>
        </w:rPr>
        <w:t>f)</w:t>
      </w:r>
      <w:r w:rsidRPr="00247A84">
        <w:rPr>
          <w:spacing w:val="-9"/>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g)</w:t>
      </w:r>
      <w:r w:rsidRPr="00247A84">
        <w:rPr>
          <w:spacing w:val="-10"/>
          <w:sz w:val="24"/>
          <w:szCs w:val="24"/>
        </w:rPr>
        <w:t xml:space="preserve"> </w:t>
      </w:r>
      <w:r w:rsidRPr="00247A84">
        <w:rPr>
          <w:spacing w:val="-6"/>
          <w:sz w:val="24"/>
          <w:szCs w:val="24"/>
        </w:rPr>
        <w:t xml:space="preserve">nu </w:t>
      </w:r>
      <w:r w:rsidRPr="00247A84">
        <w:rPr>
          <w:spacing w:val="-4"/>
          <w:sz w:val="24"/>
          <w:szCs w:val="24"/>
        </w:rPr>
        <w:t>are</w:t>
      </w:r>
      <w:r w:rsidRPr="00247A84">
        <w:rPr>
          <w:spacing w:val="-14"/>
          <w:sz w:val="24"/>
          <w:szCs w:val="24"/>
        </w:rPr>
        <w:t xml:space="preserve"> </w:t>
      </w:r>
      <w:r w:rsidRPr="00247A84">
        <w:rPr>
          <w:spacing w:val="-4"/>
          <w:sz w:val="24"/>
          <w:szCs w:val="24"/>
        </w:rPr>
        <w:t>ca</w:t>
      </w:r>
      <w:r w:rsidRPr="00247A84">
        <w:rPr>
          <w:spacing w:val="-17"/>
          <w:sz w:val="24"/>
          <w:szCs w:val="24"/>
        </w:rPr>
        <w:t xml:space="preserve"> </w:t>
      </w:r>
      <w:r w:rsidRPr="00247A84">
        <w:rPr>
          <w:spacing w:val="-4"/>
          <w:sz w:val="24"/>
          <w:szCs w:val="24"/>
        </w:rPr>
        <w:t>efect</w:t>
      </w:r>
      <w:r w:rsidRPr="00247A84">
        <w:rPr>
          <w:spacing w:val="-12"/>
          <w:sz w:val="24"/>
          <w:szCs w:val="24"/>
        </w:rPr>
        <w:t xml:space="preserve"> </w:t>
      </w:r>
      <w:r w:rsidRPr="00247A84">
        <w:rPr>
          <w:spacing w:val="-4"/>
          <w:sz w:val="24"/>
          <w:szCs w:val="24"/>
        </w:rPr>
        <w:t>redobândirea</w:t>
      </w:r>
      <w:r w:rsidRPr="00247A84">
        <w:rPr>
          <w:spacing w:val="-11"/>
          <w:sz w:val="24"/>
          <w:szCs w:val="24"/>
        </w:rPr>
        <w:t xml:space="preserve"> </w:t>
      </w:r>
      <w:r w:rsidRPr="00247A84">
        <w:rPr>
          <w:spacing w:val="-4"/>
          <w:sz w:val="24"/>
          <w:szCs w:val="24"/>
        </w:rPr>
        <w:t>mandatului</w:t>
      </w:r>
      <w:r w:rsidRPr="00247A84">
        <w:rPr>
          <w:spacing w:val="-9"/>
          <w:sz w:val="24"/>
          <w:szCs w:val="24"/>
        </w:rPr>
        <w:t xml:space="preserve"> </w:t>
      </w:r>
      <w:r w:rsidRPr="00247A84">
        <w:rPr>
          <w:spacing w:val="-4"/>
          <w:sz w:val="24"/>
          <w:szCs w:val="24"/>
        </w:rPr>
        <w:t>încetat.</w:t>
      </w:r>
    </w:p>
    <w:p w14:paraId="218C5C88" w14:textId="77777777" w:rsidR="003F62EE" w:rsidRPr="00247A84" w:rsidRDefault="00000000">
      <w:pPr>
        <w:pStyle w:val="Corptext"/>
        <w:spacing w:before="273" w:line="289" w:lineRule="exact"/>
        <w:ind w:left="126"/>
        <w:rPr>
          <w:sz w:val="24"/>
          <w:szCs w:val="24"/>
        </w:rPr>
      </w:pPr>
      <w:r w:rsidRPr="00247A84">
        <w:rPr>
          <w:sz w:val="24"/>
          <w:szCs w:val="24"/>
        </w:rPr>
        <w:t>Art.</w:t>
      </w:r>
      <w:r w:rsidRPr="00247A84">
        <w:rPr>
          <w:spacing w:val="-7"/>
          <w:sz w:val="24"/>
          <w:szCs w:val="24"/>
        </w:rPr>
        <w:t xml:space="preserve"> </w:t>
      </w:r>
      <w:r w:rsidRPr="00247A84">
        <w:rPr>
          <w:spacing w:val="-4"/>
          <w:sz w:val="24"/>
          <w:szCs w:val="24"/>
        </w:rPr>
        <w:t>133.</w:t>
      </w:r>
    </w:p>
    <w:p w14:paraId="20C693EA" w14:textId="77777777" w:rsidR="003F62EE" w:rsidRPr="00247A84" w:rsidRDefault="00000000">
      <w:pPr>
        <w:pStyle w:val="Corptext"/>
        <w:spacing w:before="7" w:line="228" w:lineRule="auto"/>
        <w:ind w:left="110" w:right="64" w:firstLine="10"/>
        <w:rPr>
          <w:sz w:val="24"/>
          <w:szCs w:val="24"/>
        </w:rPr>
      </w:pPr>
      <w:r w:rsidRPr="00247A84">
        <w:rPr>
          <w:w w:val="90"/>
          <w:sz w:val="24"/>
          <w:szCs w:val="24"/>
        </w:rPr>
        <w:t>În</w:t>
      </w:r>
      <w:r w:rsidRPr="00247A84">
        <w:rPr>
          <w:spacing w:val="-10"/>
          <w:w w:val="90"/>
          <w:sz w:val="24"/>
          <w:szCs w:val="24"/>
        </w:rPr>
        <w:t xml:space="preserve"> </w:t>
      </w:r>
      <w:proofErr w:type="spellStart"/>
      <w:r w:rsidRPr="00247A84">
        <w:rPr>
          <w:w w:val="90"/>
          <w:sz w:val="24"/>
          <w:szCs w:val="24"/>
        </w:rPr>
        <w:t>situațiavacantării</w:t>
      </w:r>
      <w:proofErr w:type="spellEnd"/>
      <w:r w:rsidRPr="00247A84">
        <w:rPr>
          <w:spacing w:val="-9"/>
          <w:w w:val="90"/>
          <w:sz w:val="24"/>
          <w:szCs w:val="24"/>
        </w:rPr>
        <w:t xml:space="preserve"> </w:t>
      </w:r>
      <w:r w:rsidRPr="00247A84">
        <w:rPr>
          <w:w w:val="90"/>
          <w:sz w:val="24"/>
          <w:szCs w:val="24"/>
        </w:rPr>
        <w:t>poziției de</w:t>
      </w:r>
      <w:r w:rsidRPr="00247A84">
        <w:rPr>
          <w:spacing w:val="-4"/>
          <w:w w:val="90"/>
          <w:sz w:val="24"/>
          <w:szCs w:val="24"/>
        </w:rPr>
        <w:t xml:space="preserve"> </w:t>
      </w:r>
      <w:proofErr w:type="spellStart"/>
      <w:r w:rsidRPr="00247A84">
        <w:rPr>
          <w:w w:val="90"/>
          <w:sz w:val="24"/>
          <w:szCs w:val="24"/>
        </w:rPr>
        <w:t>Preşedinte</w:t>
      </w:r>
      <w:proofErr w:type="spellEnd"/>
      <w:r w:rsidRPr="00247A84">
        <w:rPr>
          <w:sz w:val="24"/>
          <w:szCs w:val="24"/>
        </w:rPr>
        <w:t xml:space="preserve"> </w:t>
      </w:r>
      <w:r w:rsidRPr="00247A84">
        <w:rPr>
          <w:w w:val="90"/>
          <w:sz w:val="24"/>
          <w:szCs w:val="24"/>
        </w:rPr>
        <w:t>al</w:t>
      </w:r>
      <w:r w:rsidRPr="00247A84">
        <w:rPr>
          <w:spacing w:val="-10"/>
          <w:w w:val="90"/>
          <w:sz w:val="24"/>
          <w:szCs w:val="24"/>
        </w:rPr>
        <w:t xml:space="preserve"> </w:t>
      </w:r>
      <w:r w:rsidRPr="00247A84">
        <w:rPr>
          <w:w w:val="90"/>
          <w:sz w:val="24"/>
          <w:szCs w:val="24"/>
        </w:rPr>
        <w:t>filialei teritoriale</w:t>
      </w:r>
      <w:r w:rsidRPr="00247A84">
        <w:rPr>
          <w:sz w:val="24"/>
          <w:szCs w:val="24"/>
        </w:rPr>
        <w:t xml:space="preserve"> </w:t>
      </w:r>
      <w:r w:rsidRPr="00247A84">
        <w:rPr>
          <w:w w:val="90"/>
          <w:sz w:val="24"/>
          <w:szCs w:val="24"/>
        </w:rPr>
        <w:t xml:space="preserve">sau </w:t>
      </w:r>
      <w:proofErr w:type="spellStart"/>
      <w:r w:rsidRPr="00247A84">
        <w:rPr>
          <w:w w:val="90"/>
          <w:sz w:val="24"/>
          <w:szCs w:val="24"/>
        </w:rPr>
        <w:t>aunei</w:t>
      </w:r>
      <w:proofErr w:type="spellEnd"/>
      <w:r w:rsidRPr="00247A84">
        <w:rPr>
          <w:w w:val="90"/>
          <w:sz w:val="24"/>
          <w:szCs w:val="24"/>
        </w:rPr>
        <w:t xml:space="preserve"> poziții de</w:t>
      </w:r>
      <w:r w:rsidRPr="00247A84">
        <w:rPr>
          <w:spacing w:val="-1"/>
          <w:w w:val="90"/>
          <w:sz w:val="24"/>
          <w:szCs w:val="24"/>
        </w:rPr>
        <w:t xml:space="preserve"> </w:t>
      </w:r>
      <w:r w:rsidRPr="00247A84">
        <w:rPr>
          <w:w w:val="90"/>
          <w:sz w:val="24"/>
          <w:szCs w:val="24"/>
        </w:rPr>
        <w:t>membru</w:t>
      </w:r>
      <w:r w:rsidRPr="00247A84">
        <w:rPr>
          <w:sz w:val="24"/>
          <w:szCs w:val="24"/>
        </w:rPr>
        <w:t xml:space="preserve"> </w:t>
      </w:r>
      <w:r w:rsidRPr="00247A84">
        <w:rPr>
          <w:w w:val="90"/>
          <w:sz w:val="24"/>
          <w:szCs w:val="24"/>
        </w:rPr>
        <w:t>al Comitetului</w:t>
      </w:r>
      <w:r w:rsidRPr="00247A84">
        <w:rPr>
          <w:sz w:val="24"/>
          <w:szCs w:val="24"/>
        </w:rPr>
        <w:t xml:space="preserve"> </w:t>
      </w:r>
      <w:r w:rsidRPr="00247A84">
        <w:rPr>
          <w:w w:val="90"/>
          <w:sz w:val="24"/>
          <w:szCs w:val="24"/>
        </w:rPr>
        <w:t>filialei teritoriale</w:t>
      </w:r>
      <w:r w:rsidRPr="00247A84">
        <w:rPr>
          <w:sz w:val="24"/>
          <w:szCs w:val="24"/>
        </w:rPr>
        <w:t xml:space="preserve"> </w:t>
      </w:r>
      <w:r w:rsidRPr="00247A84">
        <w:rPr>
          <w:w w:val="90"/>
          <w:sz w:val="24"/>
          <w:szCs w:val="24"/>
        </w:rPr>
        <w:t>ca urmare a</w:t>
      </w:r>
      <w:r w:rsidRPr="00247A84">
        <w:rPr>
          <w:spacing w:val="-4"/>
          <w:w w:val="90"/>
          <w:sz w:val="24"/>
          <w:szCs w:val="24"/>
        </w:rPr>
        <w:t xml:space="preserve"> </w:t>
      </w:r>
      <w:r w:rsidRPr="00247A84">
        <w:rPr>
          <w:w w:val="90"/>
          <w:sz w:val="24"/>
          <w:szCs w:val="24"/>
        </w:rPr>
        <w:t>incidenței</w:t>
      </w:r>
      <w:r w:rsidRPr="00247A84">
        <w:rPr>
          <w:sz w:val="24"/>
          <w:szCs w:val="24"/>
        </w:rPr>
        <w:t xml:space="preserve"> </w:t>
      </w:r>
      <w:r w:rsidRPr="00247A84">
        <w:rPr>
          <w:w w:val="90"/>
          <w:sz w:val="24"/>
          <w:szCs w:val="24"/>
        </w:rPr>
        <w:t>unuia dintre cazurile de încetare a</w:t>
      </w:r>
      <w:r w:rsidRPr="00247A84">
        <w:rPr>
          <w:spacing w:val="-6"/>
          <w:w w:val="90"/>
          <w:sz w:val="24"/>
          <w:szCs w:val="24"/>
        </w:rPr>
        <w:t xml:space="preserve"> </w:t>
      </w:r>
      <w:r w:rsidRPr="00247A84">
        <w:rPr>
          <w:w w:val="90"/>
          <w:sz w:val="24"/>
          <w:szCs w:val="24"/>
        </w:rPr>
        <w:t>mandatului</w:t>
      </w:r>
      <w:r w:rsidRPr="00247A84">
        <w:rPr>
          <w:sz w:val="24"/>
          <w:szCs w:val="24"/>
        </w:rPr>
        <w:t xml:space="preserve"> </w:t>
      </w:r>
      <w:r w:rsidRPr="00247A84">
        <w:rPr>
          <w:w w:val="90"/>
          <w:sz w:val="24"/>
          <w:szCs w:val="24"/>
        </w:rPr>
        <w:t>prevăzute la</w:t>
      </w:r>
      <w:r w:rsidRPr="00247A84">
        <w:rPr>
          <w:spacing w:val="-1"/>
          <w:w w:val="90"/>
          <w:sz w:val="24"/>
          <w:szCs w:val="24"/>
        </w:rPr>
        <w:t xml:space="preserve"> </w:t>
      </w:r>
      <w:r w:rsidRPr="00247A84">
        <w:rPr>
          <w:w w:val="90"/>
          <w:sz w:val="24"/>
          <w:szCs w:val="24"/>
        </w:rPr>
        <w:t xml:space="preserve">art. 132 alin. (1) din </w:t>
      </w:r>
      <w:r w:rsidRPr="00247A84">
        <w:rPr>
          <w:spacing w:val="-6"/>
          <w:sz w:val="24"/>
          <w:szCs w:val="24"/>
        </w:rPr>
        <w:t>prezenta</w:t>
      </w:r>
      <w:r w:rsidRPr="00247A84">
        <w:rPr>
          <w:spacing w:val="-10"/>
          <w:sz w:val="24"/>
          <w:szCs w:val="24"/>
        </w:rPr>
        <w:t xml:space="preserve"> </w:t>
      </w:r>
      <w:r w:rsidRPr="00247A84">
        <w:rPr>
          <w:spacing w:val="-6"/>
          <w:sz w:val="24"/>
          <w:szCs w:val="24"/>
        </w:rPr>
        <w:t>lege,</w:t>
      </w:r>
      <w:r w:rsidRPr="00247A84">
        <w:rPr>
          <w:spacing w:val="-10"/>
          <w:sz w:val="24"/>
          <w:szCs w:val="24"/>
        </w:rPr>
        <w:t xml:space="preserve"> </w:t>
      </w:r>
      <w:r w:rsidRPr="00247A84">
        <w:rPr>
          <w:spacing w:val="-6"/>
          <w:sz w:val="24"/>
          <w:szCs w:val="24"/>
        </w:rPr>
        <w:t>poziția</w:t>
      </w:r>
      <w:r w:rsidRPr="00247A84">
        <w:rPr>
          <w:spacing w:val="-9"/>
          <w:sz w:val="24"/>
          <w:szCs w:val="24"/>
        </w:rPr>
        <w:t xml:space="preserve"> </w:t>
      </w:r>
      <w:r w:rsidRPr="00247A84">
        <w:rPr>
          <w:spacing w:val="-6"/>
          <w:sz w:val="24"/>
          <w:szCs w:val="24"/>
        </w:rPr>
        <w:t>respectivă</w:t>
      </w:r>
      <w:r w:rsidRPr="00247A84">
        <w:rPr>
          <w:spacing w:val="-10"/>
          <w:sz w:val="24"/>
          <w:szCs w:val="24"/>
        </w:rPr>
        <w:t xml:space="preserve"> </w:t>
      </w:r>
      <w:r w:rsidRPr="00247A84">
        <w:rPr>
          <w:spacing w:val="-6"/>
          <w:sz w:val="24"/>
          <w:szCs w:val="24"/>
        </w:rPr>
        <w:t>va</w:t>
      </w:r>
      <w:r w:rsidRPr="00247A84">
        <w:rPr>
          <w:spacing w:val="-18"/>
          <w:sz w:val="24"/>
          <w:szCs w:val="24"/>
        </w:rPr>
        <w:t xml:space="preserve"> </w:t>
      </w:r>
      <w:r w:rsidRPr="00247A84">
        <w:rPr>
          <w:spacing w:val="-6"/>
          <w:sz w:val="24"/>
          <w:szCs w:val="24"/>
        </w:rPr>
        <w:t>fi</w:t>
      </w:r>
      <w:r w:rsidRPr="00247A84">
        <w:rPr>
          <w:spacing w:val="-10"/>
          <w:sz w:val="24"/>
          <w:szCs w:val="24"/>
        </w:rPr>
        <w:t xml:space="preserve"> </w:t>
      </w:r>
      <w:r w:rsidRPr="00247A84">
        <w:rPr>
          <w:spacing w:val="-6"/>
          <w:sz w:val="24"/>
          <w:szCs w:val="24"/>
        </w:rPr>
        <w:t>ocupată</w:t>
      </w:r>
      <w:r w:rsidRPr="00247A84">
        <w:rPr>
          <w:spacing w:val="-10"/>
          <w:sz w:val="24"/>
          <w:szCs w:val="24"/>
        </w:rPr>
        <w:t xml:space="preserve"> </w:t>
      </w:r>
      <w:r w:rsidRPr="00247A84">
        <w:rPr>
          <w:spacing w:val="-6"/>
          <w:sz w:val="24"/>
          <w:szCs w:val="24"/>
        </w:rPr>
        <w:t>conform</w:t>
      </w:r>
      <w:r w:rsidRPr="00247A84">
        <w:rPr>
          <w:spacing w:val="-9"/>
          <w:sz w:val="24"/>
          <w:szCs w:val="24"/>
        </w:rPr>
        <w:t xml:space="preserve"> </w:t>
      </w:r>
      <w:r w:rsidRPr="00247A84">
        <w:rPr>
          <w:spacing w:val="-6"/>
          <w:sz w:val="24"/>
          <w:szCs w:val="24"/>
        </w:rPr>
        <w:t>dispozițiilor</w:t>
      </w:r>
      <w:r w:rsidRPr="00247A84">
        <w:rPr>
          <w:spacing w:val="-10"/>
          <w:sz w:val="24"/>
          <w:szCs w:val="24"/>
        </w:rPr>
        <w:t xml:space="preserve"> </w:t>
      </w:r>
      <w:r w:rsidRPr="00247A84">
        <w:rPr>
          <w:spacing w:val="-6"/>
          <w:sz w:val="24"/>
          <w:szCs w:val="24"/>
        </w:rPr>
        <w:t>Statutului</w:t>
      </w:r>
      <w:r w:rsidRPr="00247A84">
        <w:rPr>
          <w:spacing w:val="-9"/>
          <w:sz w:val="24"/>
          <w:szCs w:val="24"/>
        </w:rPr>
        <w:t xml:space="preserve"> </w:t>
      </w:r>
      <w:r w:rsidRPr="00247A84">
        <w:rPr>
          <w:spacing w:val="-6"/>
          <w:sz w:val="24"/>
          <w:szCs w:val="24"/>
        </w:rPr>
        <w:t>profesiei</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w:t>
      </w:r>
    </w:p>
    <w:p w14:paraId="7D254EEC" w14:textId="77777777" w:rsidR="003F62EE" w:rsidRPr="00247A84" w:rsidRDefault="003F62EE">
      <w:pPr>
        <w:pStyle w:val="Corptext"/>
        <w:spacing w:before="271"/>
        <w:jc w:val="left"/>
        <w:rPr>
          <w:sz w:val="24"/>
          <w:szCs w:val="24"/>
        </w:rPr>
      </w:pPr>
    </w:p>
    <w:p w14:paraId="1B51A88D" w14:textId="77777777" w:rsidR="003F62EE" w:rsidRPr="00247A84" w:rsidRDefault="00000000">
      <w:pPr>
        <w:spacing w:before="1" w:line="281" w:lineRule="exact"/>
        <w:ind w:left="81" w:right="35"/>
        <w:jc w:val="center"/>
        <w:rPr>
          <w:i/>
          <w:sz w:val="24"/>
          <w:szCs w:val="24"/>
        </w:rPr>
      </w:pPr>
      <w:proofErr w:type="spellStart"/>
      <w:r w:rsidRPr="00247A84">
        <w:rPr>
          <w:b/>
          <w:i/>
          <w:spacing w:val="-6"/>
          <w:sz w:val="24"/>
          <w:szCs w:val="24"/>
        </w:rPr>
        <w:t>Secțiwiea</w:t>
      </w:r>
      <w:proofErr w:type="spellEnd"/>
      <w:r w:rsidRPr="00247A84">
        <w:rPr>
          <w:b/>
          <w:i/>
          <w:spacing w:val="1"/>
          <w:sz w:val="24"/>
          <w:szCs w:val="24"/>
        </w:rPr>
        <w:t xml:space="preserve"> </w:t>
      </w:r>
      <w:r w:rsidRPr="00247A84">
        <w:rPr>
          <w:i/>
          <w:spacing w:val="-6"/>
          <w:sz w:val="24"/>
          <w:szCs w:val="24"/>
        </w:rPr>
        <w:t>a 5-</w:t>
      </w:r>
      <w:r w:rsidRPr="00247A84">
        <w:rPr>
          <w:i/>
          <w:spacing w:val="-10"/>
          <w:sz w:val="24"/>
          <w:szCs w:val="24"/>
        </w:rPr>
        <w:t>a</w:t>
      </w:r>
    </w:p>
    <w:p w14:paraId="26BBE398" w14:textId="77777777" w:rsidR="003F62EE" w:rsidRPr="00247A84" w:rsidRDefault="00000000">
      <w:pPr>
        <w:spacing w:before="2" w:line="230" w:lineRule="auto"/>
        <w:ind w:left="125" w:right="73"/>
        <w:jc w:val="center"/>
        <w:rPr>
          <w:b/>
          <w:i/>
          <w:sz w:val="24"/>
          <w:szCs w:val="24"/>
        </w:rPr>
      </w:pPr>
      <w:r w:rsidRPr="00247A84">
        <w:rPr>
          <w:b/>
          <w:i/>
          <w:w w:val="90"/>
          <w:sz w:val="24"/>
          <w:szCs w:val="24"/>
        </w:rPr>
        <w:t>Incompatibilități derivate</w:t>
      </w:r>
      <w:r w:rsidRPr="00247A84">
        <w:rPr>
          <w:b/>
          <w:i/>
          <w:sz w:val="24"/>
          <w:szCs w:val="24"/>
        </w:rPr>
        <w:t xml:space="preserve"> </w:t>
      </w:r>
      <w:r w:rsidRPr="00247A84">
        <w:rPr>
          <w:b/>
          <w:i/>
          <w:w w:val="90"/>
          <w:sz w:val="24"/>
          <w:szCs w:val="24"/>
        </w:rPr>
        <w:t>din calitatea dc membru al orga</w:t>
      </w:r>
      <w:r w:rsidRPr="00247A84">
        <w:rPr>
          <w:b/>
          <w:w w:val="90"/>
          <w:sz w:val="24"/>
          <w:szCs w:val="24"/>
        </w:rPr>
        <w:t>n</w:t>
      </w:r>
      <w:r w:rsidRPr="00247A84">
        <w:rPr>
          <w:b/>
          <w:i/>
          <w:w w:val="90"/>
          <w:sz w:val="24"/>
          <w:szCs w:val="24"/>
        </w:rPr>
        <w:t>elor</w:t>
      </w:r>
      <w:r w:rsidRPr="00247A84">
        <w:rPr>
          <w:b/>
          <w:i/>
          <w:spacing w:val="-20"/>
          <w:w w:val="90"/>
          <w:sz w:val="24"/>
          <w:szCs w:val="24"/>
        </w:rPr>
        <w:t xml:space="preserve"> </w:t>
      </w:r>
      <w:r w:rsidRPr="00247A84">
        <w:rPr>
          <w:b/>
          <w:i/>
          <w:w w:val="90"/>
          <w:sz w:val="24"/>
          <w:szCs w:val="24"/>
        </w:rPr>
        <w:t>de conducere ale Colegiul</w:t>
      </w:r>
      <w:r w:rsidRPr="00247A84">
        <w:rPr>
          <w:b/>
          <w:w w:val="90"/>
          <w:sz w:val="24"/>
          <w:szCs w:val="24"/>
        </w:rPr>
        <w:t>u</w:t>
      </w:r>
      <w:r w:rsidRPr="00247A84">
        <w:rPr>
          <w:b/>
          <w:i/>
          <w:w w:val="90"/>
          <w:sz w:val="24"/>
          <w:szCs w:val="24"/>
        </w:rPr>
        <w:t>i Psihologilor</w:t>
      </w:r>
      <w:r w:rsidRPr="00247A84">
        <w:rPr>
          <w:b/>
          <w:i/>
          <w:sz w:val="24"/>
          <w:szCs w:val="24"/>
        </w:rPr>
        <w:t xml:space="preserve"> </w:t>
      </w:r>
      <w:r w:rsidRPr="00247A84">
        <w:rPr>
          <w:b/>
          <w:i/>
          <w:w w:val="90"/>
          <w:sz w:val="24"/>
          <w:szCs w:val="24"/>
        </w:rPr>
        <w:t xml:space="preserve">din </w:t>
      </w:r>
      <w:proofErr w:type="spellStart"/>
      <w:r w:rsidRPr="00247A84">
        <w:rPr>
          <w:b/>
          <w:i/>
          <w:spacing w:val="-8"/>
          <w:sz w:val="24"/>
          <w:szCs w:val="24"/>
        </w:rPr>
        <w:t>Româiii</w:t>
      </w:r>
      <w:proofErr w:type="spellEnd"/>
      <w:r w:rsidRPr="00247A84">
        <w:rPr>
          <w:b/>
          <w:i/>
          <w:spacing w:val="-1"/>
          <w:sz w:val="24"/>
          <w:szCs w:val="24"/>
        </w:rPr>
        <w:t xml:space="preserve"> </w:t>
      </w:r>
      <w:r w:rsidRPr="00247A84">
        <w:rPr>
          <w:b/>
          <w:i/>
          <w:spacing w:val="-8"/>
          <w:sz w:val="24"/>
          <w:szCs w:val="24"/>
        </w:rPr>
        <w:t>și</w:t>
      </w:r>
      <w:r w:rsidRPr="00247A84">
        <w:rPr>
          <w:b/>
          <w:i/>
          <w:spacing w:val="-14"/>
          <w:sz w:val="24"/>
          <w:szCs w:val="24"/>
        </w:rPr>
        <w:t xml:space="preserve"> </w:t>
      </w:r>
      <w:r w:rsidRPr="00247A84">
        <w:rPr>
          <w:b/>
          <w:i/>
          <w:spacing w:val="-8"/>
          <w:sz w:val="24"/>
          <w:szCs w:val="24"/>
        </w:rPr>
        <w:t>ale</w:t>
      </w:r>
      <w:r w:rsidRPr="00247A84">
        <w:rPr>
          <w:b/>
          <w:i/>
          <w:spacing w:val="-16"/>
          <w:sz w:val="24"/>
          <w:szCs w:val="24"/>
        </w:rPr>
        <w:t xml:space="preserve"> </w:t>
      </w:r>
      <w:proofErr w:type="spellStart"/>
      <w:r w:rsidRPr="00247A84">
        <w:rPr>
          <w:b/>
          <w:i/>
          <w:spacing w:val="-8"/>
          <w:sz w:val="24"/>
          <w:szCs w:val="24"/>
        </w:rPr>
        <w:t>fîlialelar</w:t>
      </w:r>
      <w:proofErr w:type="spellEnd"/>
      <w:r w:rsidRPr="00247A84">
        <w:rPr>
          <w:b/>
          <w:i/>
          <w:spacing w:val="-1"/>
          <w:sz w:val="24"/>
          <w:szCs w:val="24"/>
        </w:rPr>
        <w:t xml:space="preserve"> </w:t>
      </w:r>
      <w:r w:rsidRPr="00247A84">
        <w:rPr>
          <w:b/>
          <w:i/>
          <w:spacing w:val="-8"/>
          <w:sz w:val="24"/>
          <w:szCs w:val="24"/>
        </w:rPr>
        <w:t>teritoriale</w:t>
      </w:r>
      <w:r w:rsidRPr="00247A84">
        <w:rPr>
          <w:b/>
          <w:i/>
          <w:spacing w:val="15"/>
          <w:sz w:val="24"/>
          <w:szCs w:val="24"/>
        </w:rPr>
        <w:t xml:space="preserve"> </w:t>
      </w:r>
      <w:r w:rsidRPr="00247A84">
        <w:rPr>
          <w:b/>
          <w:i/>
          <w:spacing w:val="-8"/>
          <w:sz w:val="24"/>
          <w:szCs w:val="24"/>
        </w:rPr>
        <w:t>ale</w:t>
      </w:r>
      <w:r w:rsidRPr="00247A84">
        <w:rPr>
          <w:b/>
          <w:i/>
          <w:spacing w:val="-14"/>
          <w:sz w:val="24"/>
          <w:szCs w:val="24"/>
        </w:rPr>
        <w:t xml:space="preserve"> </w:t>
      </w:r>
      <w:r w:rsidRPr="00247A84">
        <w:rPr>
          <w:b/>
          <w:i/>
          <w:spacing w:val="-8"/>
          <w:sz w:val="24"/>
          <w:szCs w:val="24"/>
        </w:rPr>
        <w:t>Colegiului</w:t>
      </w:r>
      <w:r w:rsidRPr="00247A84">
        <w:rPr>
          <w:b/>
          <w:i/>
          <w:sz w:val="24"/>
          <w:szCs w:val="24"/>
        </w:rPr>
        <w:t xml:space="preserve"> </w:t>
      </w:r>
      <w:r w:rsidRPr="00247A84">
        <w:rPr>
          <w:b/>
          <w:i/>
          <w:spacing w:val="-8"/>
          <w:sz w:val="24"/>
          <w:szCs w:val="24"/>
        </w:rPr>
        <w:t>Psihologilor</w:t>
      </w:r>
      <w:r w:rsidRPr="00247A84">
        <w:rPr>
          <w:b/>
          <w:i/>
          <w:spacing w:val="16"/>
          <w:sz w:val="24"/>
          <w:szCs w:val="24"/>
        </w:rPr>
        <w:t xml:space="preserve"> </w:t>
      </w:r>
      <w:r w:rsidRPr="00247A84">
        <w:rPr>
          <w:b/>
          <w:i/>
          <w:spacing w:val="-8"/>
          <w:sz w:val="24"/>
          <w:szCs w:val="24"/>
        </w:rPr>
        <w:t>din</w:t>
      </w:r>
      <w:r w:rsidRPr="00247A84">
        <w:rPr>
          <w:b/>
          <w:i/>
          <w:sz w:val="24"/>
          <w:szCs w:val="24"/>
        </w:rPr>
        <w:t xml:space="preserve"> </w:t>
      </w:r>
      <w:r w:rsidRPr="00247A84">
        <w:rPr>
          <w:b/>
          <w:i/>
          <w:spacing w:val="-8"/>
          <w:sz w:val="24"/>
          <w:szCs w:val="24"/>
        </w:rPr>
        <w:t>România›</w:t>
      </w:r>
      <w:r w:rsidRPr="00247A84">
        <w:rPr>
          <w:b/>
          <w:i/>
          <w:sz w:val="24"/>
          <w:szCs w:val="24"/>
        </w:rPr>
        <w:t xml:space="preserve"> </w:t>
      </w:r>
      <w:r w:rsidRPr="00247A84">
        <w:rPr>
          <w:b/>
          <w:i/>
          <w:spacing w:val="-8"/>
          <w:sz w:val="24"/>
          <w:szCs w:val="24"/>
        </w:rPr>
        <w:t>precum și</w:t>
      </w:r>
      <w:r w:rsidRPr="00247A84">
        <w:rPr>
          <w:b/>
          <w:i/>
          <w:spacing w:val="-15"/>
          <w:sz w:val="24"/>
          <w:szCs w:val="24"/>
        </w:rPr>
        <w:t xml:space="preserve"> </w:t>
      </w:r>
      <w:r w:rsidRPr="00247A84">
        <w:rPr>
          <w:b/>
          <w:i/>
          <w:spacing w:val="-8"/>
          <w:sz w:val="24"/>
          <w:szCs w:val="24"/>
        </w:rPr>
        <w:t>din</w:t>
      </w:r>
      <w:r w:rsidRPr="00247A84">
        <w:rPr>
          <w:b/>
          <w:i/>
          <w:spacing w:val="-5"/>
          <w:sz w:val="24"/>
          <w:szCs w:val="24"/>
        </w:rPr>
        <w:t xml:space="preserve"> </w:t>
      </w:r>
      <w:r w:rsidRPr="00247A84">
        <w:rPr>
          <w:b/>
          <w:i/>
          <w:spacing w:val="-8"/>
          <w:sz w:val="24"/>
          <w:szCs w:val="24"/>
        </w:rPr>
        <w:t>calitatea</w:t>
      </w:r>
      <w:r w:rsidRPr="00247A84">
        <w:rPr>
          <w:b/>
          <w:i/>
          <w:sz w:val="24"/>
          <w:szCs w:val="24"/>
        </w:rPr>
        <w:t xml:space="preserve"> </w:t>
      </w:r>
      <w:r w:rsidRPr="00247A84">
        <w:rPr>
          <w:b/>
          <w:i/>
          <w:spacing w:val="-8"/>
          <w:sz w:val="24"/>
          <w:szCs w:val="24"/>
        </w:rPr>
        <w:t xml:space="preserve">de </w:t>
      </w:r>
      <w:r w:rsidRPr="00247A84">
        <w:rPr>
          <w:b/>
          <w:i/>
          <w:spacing w:val="-6"/>
          <w:sz w:val="24"/>
          <w:szCs w:val="24"/>
        </w:rPr>
        <w:t>membru</w:t>
      </w:r>
      <w:r w:rsidRPr="00247A84">
        <w:rPr>
          <w:b/>
          <w:i/>
          <w:spacing w:val="-10"/>
          <w:sz w:val="24"/>
          <w:szCs w:val="24"/>
        </w:rPr>
        <w:t xml:space="preserve"> </w:t>
      </w:r>
      <w:r w:rsidRPr="00247A84">
        <w:rPr>
          <w:b/>
          <w:i/>
          <w:spacing w:val="-6"/>
          <w:sz w:val="24"/>
          <w:szCs w:val="24"/>
        </w:rPr>
        <w:t>al</w:t>
      </w:r>
      <w:r w:rsidRPr="00247A84">
        <w:rPr>
          <w:b/>
          <w:i/>
          <w:spacing w:val="-13"/>
          <w:sz w:val="24"/>
          <w:szCs w:val="24"/>
        </w:rPr>
        <w:t xml:space="preserve"> </w:t>
      </w:r>
      <w:proofErr w:type="spellStart"/>
      <w:r w:rsidRPr="00247A84">
        <w:rPr>
          <w:b/>
          <w:i/>
          <w:spacing w:val="-6"/>
          <w:sz w:val="24"/>
          <w:szCs w:val="24"/>
        </w:rPr>
        <w:t>Conâsiei</w:t>
      </w:r>
      <w:proofErr w:type="spellEnd"/>
      <w:r w:rsidRPr="00247A84">
        <w:rPr>
          <w:b/>
          <w:i/>
          <w:spacing w:val="-10"/>
          <w:sz w:val="24"/>
          <w:szCs w:val="24"/>
        </w:rPr>
        <w:t xml:space="preserve"> </w:t>
      </w:r>
      <w:r w:rsidRPr="00247A84">
        <w:rPr>
          <w:b/>
          <w:i/>
          <w:spacing w:val="-6"/>
          <w:sz w:val="24"/>
          <w:szCs w:val="24"/>
        </w:rPr>
        <w:t>dc</w:t>
      </w:r>
      <w:r w:rsidRPr="00247A84">
        <w:rPr>
          <w:b/>
          <w:i/>
          <w:spacing w:val="-16"/>
          <w:sz w:val="24"/>
          <w:szCs w:val="24"/>
        </w:rPr>
        <w:t xml:space="preserve"> </w:t>
      </w:r>
      <w:r w:rsidRPr="00247A84">
        <w:rPr>
          <w:b/>
          <w:i/>
          <w:spacing w:val="-6"/>
          <w:sz w:val="24"/>
          <w:szCs w:val="24"/>
        </w:rPr>
        <w:t>Deontologie,</w:t>
      </w:r>
      <w:r w:rsidRPr="00247A84">
        <w:rPr>
          <w:b/>
          <w:i/>
          <w:spacing w:val="-9"/>
          <w:sz w:val="24"/>
          <w:szCs w:val="24"/>
        </w:rPr>
        <w:t xml:space="preserve"> </w:t>
      </w:r>
      <w:r w:rsidRPr="00247A84">
        <w:rPr>
          <w:b/>
          <w:i/>
          <w:spacing w:val="-6"/>
          <w:sz w:val="24"/>
          <w:szCs w:val="24"/>
        </w:rPr>
        <w:t>Comisiei</w:t>
      </w:r>
      <w:r w:rsidRPr="00247A84">
        <w:rPr>
          <w:b/>
          <w:i/>
          <w:spacing w:val="-10"/>
          <w:sz w:val="24"/>
          <w:szCs w:val="24"/>
        </w:rPr>
        <w:t xml:space="preserve"> </w:t>
      </w:r>
      <w:r w:rsidRPr="00247A84">
        <w:rPr>
          <w:b/>
          <w:i/>
          <w:spacing w:val="-6"/>
          <w:sz w:val="24"/>
          <w:szCs w:val="24"/>
        </w:rPr>
        <w:t>de</w:t>
      </w:r>
      <w:r w:rsidRPr="00247A84">
        <w:rPr>
          <w:b/>
          <w:i/>
          <w:spacing w:val="-10"/>
          <w:sz w:val="24"/>
          <w:szCs w:val="24"/>
        </w:rPr>
        <w:t xml:space="preserve"> </w:t>
      </w:r>
      <w:r w:rsidRPr="00247A84">
        <w:rPr>
          <w:b/>
          <w:i/>
          <w:spacing w:val="-6"/>
          <w:sz w:val="24"/>
          <w:szCs w:val="24"/>
        </w:rPr>
        <w:t>Metodologie</w:t>
      </w:r>
      <w:r w:rsidRPr="00247A84">
        <w:rPr>
          <w:b/>
          <w:i/>
          <w:spacing w:val="-9"/>
          <w:sz w:val="24"/>
          <w:szCs w:val="24"/>
        </w:rPr>
        <w:t xml:space="preserve"> </w:t>
      </w:r>
      <w:r w:rsidRPr="00247A84">
        <w:rPr>
          <w:b/>
          <w:i/>
          <w:spacing w:val="-6"/>
          <w:sz w:val="24"/>
          <w:szCs w:val="24"/>
        </w:rPr>
        <w:t>și</w:t>
      </w:r>
      <w:r w:rsidRPr="00247A84">
        <w:rPr>
          <w:b/>
          <w:i/>
          <w:spacing w:val="-10"/>
          <w:sz w:val="24"/>
          <w:szCs w:val="24"/>
        </w:rPr>
        <w:t xml:space="preserve"> </w:t>
      </w:r>
      <w:r w:rsidRPr="00247A84">
        <w:rPr>
          <w:b/>
          <w:i/>
          <w:spacing w:val="-6"/>
          <w:sz w:val="24"/>
          <w:szCs w:val="24"/>
        </w:rPr>
        <w:t>comisiilor</w:t>
      </w:r>
      <w:r w:rsidRPr="00247A84">
        <w:rPr>
          <w:b/>
          <w:i/>
          <w:spacing w:val="-10"/>
          <w:sz w:val="24"/>
          <w:szCs w:val="24"/>
        </w:rPr>
        <w:t xml:space="preserve"> </w:t>
      </w:r>
      <w:r w:rsidRPr="00247A84">
        <w:rPr>
          <w:b/>
          <w:i/>
          <w:spacing w:val="-6"/>
          <w:sz w:val="24"/>
          <w:szCs w:val="24"/>
        </w:rPr>
        <w:t>dc</w:t>
      </w:r>
      <w:r w:rsidRPr="00247A84">
        <w:rPr>
          <w:b/>
          <w:i/>
          <w:spacing w:val="-14"/>
          <w:sz w:val="24"/>
          <w:szCs w:val="24"/>
        </w:rPr>
        <w:t xml:space="preserve"> </w:t>
      </w:r>
      <w:r w:rsidRPr="00247A84">
        <w:rPr>
          <w:b/>
          <w:i/>
          <w:spacing w:val="-6"/>
          <w:sz w:val="24"/>
          <w:szCs w:val="24"/>
        </w:rPr>
        <w:t>experți</w:t>
      </w:r>
      <w:r w:rsidRPr="00247A84">
        <w:rPr>
          <w:b/>
          <w:i/>
          <w:spacing w:val="-9"/>
          <w:sz w:val="24"/>
          <w:szCs w:val="24"/>
        </w:rPr>
        <w:t xml:space="preserve"> </w:t>
      </w:r>
      <w:proofErr w:type="spellStart"/>
      <w:r w:rsidRPr="00247A84">
        <w:rPr>
          <w:b/>
          <w:i/>
          <w:spacing w:val="-6"/>
          <w:sz w:val="24"/>
          <w:szCs w:val="24"/>
        </w:rPr>
        <w:t>canstituite</w:t>
      </w:r>
      <w:proofErr w:type="spellEnd"/>
      <w:r w:rsidRPr="00247A84">
        <w:rPr>
          <w:b/>
          <w:i/>
          <w:spacing w:val="-7"/>
          <w:sz w:val="24"/>
          <w:szCs w:val="24"/>
        </w:rPr>
        <w:t xml:space="preserve"> </w:t>
      </w:r>
      <w:r w:rsidRPr="00247A84">
        <w:rPr>
          <w:b/>
          <w:i/>
          <w:spacing w:val="-6"/>
          <w:sz w:val="24"/>
          <w:szCs w:val="24"/>
        </w:rPr>
        <w:t>ad-hot</w:t>
      </w:r>
    </w:p>
    <w:p w14:paraId="111704CE" w14:textId="77777777" w:rsidR="003F62EE" w:rsidRPr="00247A84" w:rsidRDefault="00000000">
      <w:pPr>
        <w:pStyle w:val="Titlu1"/>
        <w:spacing w:before="264"/>
        <w:ind w:left="118"/>
        <w:rPr>
          <w:sz w:val="24"/>
          <w:szCs w:val="24"/>
        </w:rPr>
      </w:pPr>
      <w:r w:rsidRPr="00247A84">
        <w:rPr>
          <w:spacing w:val="-6"/>
          <w:sz w:val="24"/>
          <w:szCs w:val="24"/>
        </w:rPr>
        <w:t>Art.</w:t>
      </w:r>
      <w:r w:rsidRPr="00247A84">
        <w:rPr>
          <w:spacing w:val="-9"/>
          <w:sz w:val="24"/>
          <w:szCs w:val="24"/>
        </w:rPr>
        <w:t xml:space="preserve"> </w:t>
      </w:r>
      <w:r w:rsidRPr="00247A84">
        <w:rPr>
          <w:spacing w:val="-4"/>
          <w:sz w:val="24"/>
          <w:szCs w:val="24"/>
        </w:rPr>
        <w:t>134.</w:t>
      </w:r>
    </w:p>
    <w:p w14:paraId="3B200A5C" w14:textId="77777777" w:rsidR="003F62EE" w:rsidRPr="00247A84" w:rsidRDefault="00000000">
      <w:pPr>
        <w:pStyle w:val="Listparagraf"/>
        <w:numPr>
          <w:ilvl w:val="0"/>
          <w:numId w:val="19"/>
        </w:numPr>
        <w:tabs>
          <w:tab w:val="left" w:pos="117"/>
          <w:tab w:val="left" w:pos="469"/>
        </w:tabs>
        <w:spacing w:before="149" w:line="235" w:lineRule="auto"/>
        <w:ind w:right="59" w:hanging="1"/>
        <w:jc w:val="both"/>
        <w:rPr>
          <w:sz w:val="24"/>
          <w:szCs w:val="24"/>
        </w:rPr>
      </w:pPr>
      <w:r w:rsidRPr="00247A84">
        <w:rPr>
          <w:spacing w:val="-6"/>
          <w:sz w:val="24"/>
          <w:szCs w:val="24"/>
        </w:rPr>
        <w:t>Calitatea</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reprezentant</w:t>
      </w:r>
      <w:r w:rsidRPr="00247A84">
        <w:rPr>
          <w:spacing w:val="-9"/>
          <w:sz w:val="24"/>
          <w:szCs w:val="24"/>
        </w:rPr>
        <w:t xml:space="preserve"> </w:t>
      </w:r>
      <w:r w:rsidRPr="00247A84">
        <w:rPr>
          <w:spacing w:val="-6"/>
          <w:sz w:val="24"/>
          <w:szCs w:val="24"/>
        </w:rPr>
        <w:t>ales</w:t>
      </w:r>
      <w:r w:rsidRPr="00247A84">
        <w:rPr>
          <w:spacing w:val="-10"/>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Adunarea</w:t>
      </w:r>
      <w:r w:rsidRPr="00247A84">
        <w:rPr>
          <w:spacing w:val="-1"/>
          <w:sz w:val="24"/>
          <w:szCs w:val="24"/>
        </w:rPr>
        <w:t xml:space="preserve"> </w:t>
      </w:r>
      <w:r w:rsidRPr="00247A84">
        <w:rPr>
          <w:spacing w:val="-6"/>
          <w:sz w:val="24"/>
          <w:szCs w:val="24"/>
        </w:rPr>
        <w:t>Generală</w:t>
      </w:r>
      <w:r w:rsidRPr="00247A84">
        <w:rPr>
          <w:spacing w:val="-8"/>
          <w:sz w:val="24"/>
          <w:szCs w:val="24"/>
        </w:rPr>
        <w:t xml:space="preserve"> </w:t>
      </w:r>
      <w:r w:rsidRPr="00247A84">
        <w:rPr>
          <w:spacing w:val="-6"/>
          <w:sz w:val="24"/>
          <w:szCs w:val="24"/>
        </w:rPr>
        <w:t>este</w:t>
      </w:r>
      <w:r w:rsidRPr="00247A84">
        <w:rPr>
          <w:spacing w:val="-7"/>
          <w:sz w:val="24"/>
          <w:szCs w:val="24"/>
        </w:rPr>
        <w:t xml:space="preserve"> </w:t>
      </w:r>
      <w:r w:rsidRPr="00247A84">
        <w:rPr>
          <w:spacing w:val="-6"/>
          <w:sz w:val="24"/>
          <w:szCs w:val="24"/>
        </w:rPr>
        <w:t>incompatibilă</w:t>
      </w:r>
      <w:r w:rsidRPr="00247A84">
        <w:rPr>
          <w:spacing w:val="5"/>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calitatea de</w:t>
      </w:r>
      <w:r w:rsidRPr="00247A84">
        <w:rPr>
          <w:spacing w:val="-10"/>
          <w:sz w:val="24"/>
          <w:szCs w:val="24"/>
        </w:rPr>
        <w:t xml:space="preserve"> </w:t>
      </w:r>
      <w:r w:rsidRPr="00247A84">
        <w:rPr>
          <w:spacing w:val="-6"/>
          <w:sz w:val="24"/>
          <w:szCs w:val="24"/>
        </w:rPr>
        <w:t>reprezentant</w:t>
      </w:r>
      <w:r w:rsidRPr="00247A84">
        <w:rPr>
          <w:spacing w:val="5"/>
          <w:sz w:val="24"/>
          <w:szCs w:val="24"/>
        </w:rPr>
        <w:t xml:space="preserve"> </w:t>
      </w:r>
      <w:r w:rsidRPr="00247A84">
        <w:rPr>
          <w:spacing w:val="-6"/>
          <w:sz w:val="24"/>
          <w:szCs w:val="24"/>
        </w:rPr>
        <w:t>ales</w:t>
      </w:r>
      <w:r w:rsidRPr="00247A84">
        <w:rPr>
          <w:spacing w:val="-10"/>
          <w:sz w:val="24"/>
          <w:szCs w:val="24"/>
        </w:rPr>
        <w:t xml:space="preserve"> </w:t>
      </w:r>
      <w:r w:rsidRPr="00247A84">
        <w:rPr>
          <w:spacing w:val="-6"/>
          <w:sz w:val="24"/>
          <w:szCs w:val="24"/>
        </w:rPr>
        <w:t>în Consiliului</w:t>
      </w:r>
      <w:r w:rsidRPr="00247A84">
        <w:rPr>
          <w:spacing w:val="-10"/>
          <w:sz w:val="24"/>
          <w:szCs w:val="24"/>
        </w:rPr>
        <w:t xml:space="preserve"> </w:t>
      </w:r>
      <w:r w:rsidRPr="00247A84">
        <w:rPr>
          <w:spacing w:val="-6"/>
          <w:sz w:val="24"/>
          <w:szCs w:val="24"/>
        </w:rPr>
        <w:t>Național,</w:t>
      </w:r>
      <w:r w:rsidRPr="00247A84">
        <w:rPr>
          <w:spacing w:val="-4"/>
          <w:sz w:val="24"/>
          <w:szCs w:val="24"/>
        </w:rPr>
        <w:t xml:space="preserve"> </w:t>
      </w:r>
      <w:r w:rsidRPr="00247A84">
        <w:rPr>
          <w:spacing w:val="-6"/>
          <w:sz w:val="24"/>
          <w:szCs w:val="24"/>
        </w:rPr>
        <w:t>precum</w:t>
      </w:r>
      <w:r w:rsidRPr="00247A84">
        <w:rPr>
          <w:spacing w:val="-10"/>
          <w:sz w:val="24"/>
          <w:szCs w:val="24"/>
        </w:rPr>
        <w:t xml:space="preserve"> </w:t>
      </w:r>
      <w:r w:rsidRPr="00247A84">
        <w:rPr>
          <w:spacing w:val="-6"/>
          <w:sz w:val="24"/>
          <w:szCs w:val="24"/>
        </w:rPr>
        <w:t>și</w:t>
      </w:r>
      <w:r w:rsidRPr="00247A84">
        <w:rPr>
          <w:spacing w:val="-17"/>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calitatea</w:t>
      </w:r>
      <w:r w:rsidRPr="00247A84">
        <w:rPr>
          <w:spacing w:val="-9"/>
          <w:sz w:val="24"/>
          <w:szCs w:val="24"/>
        </w:rPr>
        <w:t xml:space="preserve"> </w:t>
      </w:r>
      <w:r w:rsidRPr="00247A84">
        <w:rPr>
          <w:spacing w:val="-6"/>
          <w:sz w:val="24"/>
          <w:szCs w:val="24"/>
        </w:rPr>
        <w:t>de</w:t>
      </w:r>
      <w:r w:rsidRPr="00247A84">
        <w:rPr>
          <w:spacing w:val="-11"/>
          <w:sz w:val="24"/>
          <w:szCs w:val="24"/>
        </w:rPr>
        <w:t xml:space="preserve"> </w:t>
      </w:r>
      <w:proofErr w:type="spellStart"/>
      <w:r w:rsidRPr="00247A84">
        <w:rPr>
          <w:spacing w:val="-6"/>
          <w:sz w:val="24"/>
          <w:szCs w:val="24"/>
        </w:rPr>
        <w:t>Preşedinte</w:t>
      </w:r>
      <w:proofErr w:type="spellEnd"/>
      <w:r w:rsidRPr="00247A84">
        <w:rPr>
          <w:spacing w:val="4"/>
          <w:sz w:val="24"/>
          <w:szCs w:val="24"/>
        </w:rPr>
        <w:t xml:space="preserve"> </w:t>
      </w:r>
      <w:r w:rsidRPr="00247A84">
        <w:rPr>
          <w:spacing w:val="-6"/>
          <w:sz w:val="24"/>
          <w:szCs w:val="24"/>
        </w:rPr>
        <w:t>al</w:t>
      </w:r>
      <w:r w:rsidRPr="00247A84">
        <w:rPr>
          <w:spacing w:val="-15"/>
          <w:sz w:val="24"/>
          <w:szCs w:val="24"/>
        </w:rPr>
        <w:t xml:space="preserve"> </w:t>
      </w:r>
      <w:proofErr w:type="spellStart"/>
      <w:r w:rsidRPr="00247A84">
        <w:rPr>
          <w:spacing w:val="-6"/>
          <w:sz w:val="24"/>
          <w:szCs w:val="24"/>
        </w:rPr>
        <w:t>fihalei</w:t>
      </w:r>
      <w:proofErr w:type="spellEnd"/>
      <w:r w:rsidRPr="00247A84">
        <w:rPr>
          <w:spacing w:val="-10"/>
          <w:sz w:val="24"/>
          <w:szCs w:val="24"/>
        </w:rPr>
        <w:t xml:space="preserve"> </w:t>
      </w:r>
      <w:r w:rsidRPr="00247A84">
        <w:rPr>
          <w:spacing w:val="-6"/>
          <w:sz w:val="24"/>
          <w:szCs w:val="24"/>
        </w:rPr>
        <w:t>teritoriale.</w:t>
      </w:r>
    </w:p>
    <w:p w14:paraId="573A35C0" w14:textId="77777777" w:rsidR="003F62EE" w:rsidRPr="00247A84" w:rsidRDefault="00000000">
      <w:pPr>
        <w:pStyle w:val="Listparagraf"/>
        <w:numPr>
          <w:ilvl w:val="0"/>
          <w:numId w:val="19"/>
        </w:numPr>
        <w:tabs>
          <w:tab w:val="left" w:pos="118"/>
          <w:tab w:val="left" w:pos="447"/>
        </w:tabs>
        <w:spacing w:before="157" w:line="235" w:lineRule="auto"/>
        <w:ind w:left="118" w:right="117" w:hanging="2"/>
        <w:jc w:val="both"/>
        <w:rPr>
          <w:sz w:val="24"/>
          <w:szCs w:val="24"/>
        </w:rPr>
      </w:pPr>
      <w:r w:rsidRPr="00247A84">
        <w:rPr>
          <w:spacing w:val="-8"/>
          <w:sz w:val="24"/>
          <w:szCs w:val="24"/>
        </w:rPr>
        <w:t>Calitatea de</w:t>
      </w:r>
      <w:r w:rsidRPr="00247A84">
        <w:rPr>
          <w:spacing w:val="-7"/>
          <w:sz w:val="24"/>
          <w:szCs w:val="24"/>
        </w:rPr>
        <w:t xml:space="preserve"> </w:t>
      </w:r>
      <w:r w:rsidRPr="00247A84">
        <w:rPr>
          <w:spacing w:val="-8"/>
          <w:sz w:val="24"/>
          <w:szCs w:val="24"/>
        </w:rPr>
        <w:t>reprezentant</w:t>
      </w:r>
      <w:r w:rsidRPr="00247A84">
        <w:rPr>
          <w:spacing w:val="13"/>
          <w:sz w:val="24"/>
          <w:szCs w:val="24"/>
        </w:rPr>
        <w:t xml:space="preserve"> </w:t>
      </w:r>
      <w:r w:rsidRPr="00247A84">
        <w:rPr>
          <w:spacing w:val="-8"/>
          <w:sz w:val="24"/>
          <w:szCs w:val="24"/>
        </w:rPr>
        <w:t>ales în</w:t>
      </w:r>
      <w:r w:rsidRPr="00247A84">
        <w:rPr>
          <w:spacing w:val="-7"/>
          <w:sz w:val="24"/>
          <w:szCs w:val="24"/>
        </w:rPr>
        <w:t xml:space="preserve"> </w:t>
      </w:r>
      <w:r w:rsidRPr="00247A84">
        <w:rPr>
          <w:spacing w:val="-8"/>
          <w:sz w:val="24"/>
          <w:szCs w:val="24"/>
        </w:rPr>
        <w:t>Consiliului</w:t>
      </w:r>
      <w:r w:rsidRPr="00247A84">
        <w:rPr>
          <w:spacing w:val="8"/>
          <w:sz w:val="24"/>
          <w:szCs w:val="24"/>
        </w:rPr>
        <w:t xml:space="preserve"> </w:t>
      </w:r>
      <w:r w:rsidRPr="00247A84">
        <w:rPr>
          <w:spacing w:val="-8"/>
          <w:sz w:val="24"/>
          <w:szCs w:val="24"/>
        </w:rPr>
        <w:t>Național</w:t>
      </w:r>
      <w:r w:rsidRPr="00247A84">
        <w:rPr>
          <w:sz w:val="24"/>
          <w:szCs w:val="24"/>
        </w:rPr>
        <w:t xml:space="preserve"> </w:t>
      </w:r>
      <w:r w:rsidRPr="00247A84">
        <w:rPr>
          <w:spacing w:val="-8"/>
          <w:sz w:val="24"/>
          <w:szCs w:val="24"/>
        </w:rPr>
        <w:t>este incompatibilă</w:t>
      </w:r>
      <w:r w:rsidRPr="00247A84">
        <w:rPr>
          <w:spacing w:val="14"/>
          <w:sz w:val="24"/>
          <w:szCs w:val="24"/>
        </w:rPr>
        <w:t xml:space="preserve"> </w:t>
      </w:r>
      <w:r w:rsidRPr="00247A84">
        <w:rPr>
          <w:spacing w:val="-8"/>
          <w:sz w:val="24"/>
          <w:szCs w:val="24"/>
        </w:rPr>
        <w:t>cu calitatea</w:t>
      </w:r>
      <w:r w:rsidRPr="00247A84">
        <w:rPr>
          <w:spacing w:val="-3"/>
          <w:sz w:val="24"/>
          <w:szCs w:val="24"/>
        </w:rPr>
        <w:t xml:space="preserve"> </w:t>
      </w:r>
      <w:r w:rsidRPr="00247A84">
        <w:rPr>
          <w:spacing w:val="-8"/>
          <w:sz w:val="24"/>
          <w:szCs w:val="24"/>
        </w:rPr>
        <w:t>de</w:t>
      </w:r>
      <w:r w:rsidRPr="00247A84">
        <w:rPr>
          <w:spacing w:val="-6"/>
          <w:sz w:val="24"/>
          <w:szCs w:val="24"/>
        </w:rPr>
        <w:t xml:space="preserve"> </w:t>
      </w:r>
      <w:r w:rsidRPr="00247A84">
        <w:rPr>
          <w:spacing w:val="-8"/>
          <w:sz w:val="24"/>
          <w:szCs w:val="24"/>
        </w:rPr>
        <w:t>reprezentant</w:t>
      </w:r>
      <w:r w:rsidRPr="00247A84">
        <w:rPr>
          <w:spacing w:val="13"/>
          <w:sz w:val="24"/>
          <w:szCs w:val="24"/>
        </w:rPr>
        <w:t xml:space="preserve"> </w:t>
      </w:r>
      <w:r w:rsidRPr="00247A84">
        <w:rPr>
          <w:spacing w:val="-8"/>
          <w:sz w:val="24"/>
          <w:szCs w:val="24"/>
        </w:rPr>
        <w:t xml:space="preserve">ales în </w:t>
      </w:r>
      <w:r w:rsidRPr="00247A84">
        <w:rPr>
          <w:spacing w:val="-6"/>
          <w:sz w:val="24"/>
          <w:szCs w:val="24"/>
        </w:rPr>
        <w:t>Adunarea</w:t>
      </w:r>
      <w:r w:rsidRPr="00247A84">
        <w:rPr>
          <w:spacing w:val="-10"/>
          <w:sz w:val="24"/>
          <w:szCs w:val="24"/>
        </w:rPr>
        <w:t xml:space="preserve"> </w:t>
      </w:r>
      <w:r w:rsidRPr="00247A84">
        <w:rPr>
          <w:spacing w:val="-6"/>
          <w:sz w:val="24"/>
          <w:szCs w:val="24"/>
        </w:rPr>
        <w:t>Generală,</w:t>
      </w:r>
      <w:r w:rsidRPr="00247A84">
        <w:rPr>
          <w:spacing w:val="-10"/>
          <w:sz w:val="24"/>
          <w:szCs w:val="24"/>
        </w:rPr>
        <w:t xml:space="preserve"> </w:t>
      </w:r>
      <w:r w:rsidRPr="00247A84">
        <w:rPr>
          <w:spacing w:val="-6"/>
          <w:sz w:val="24"/>
          <w:szCs w:val="24"/>
        </w:rPr>
        <w:t>precum</w:t>
      </w:r>
      <w:r w:rsidRPr="00247A84">
        <w:rPr>
          <w:spacing w:val="-9"/>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calitatea</w:t>
      </w:r>
      <w:r w:rsidRPr="00247A84">
        <w:rPr>
          <w:spacing w:val="-9"/>
          <w:sz w:val="24"/>
          <w:szCs w:val="24"/>
        </w:rPr>
        <w:t xml:space="preserve"> </w:t>
      </w:r>
      <w:r w:rsidRPr="00247A84">
        <w:rPr>
          <w:spacing w:val="-6"/>
          <w:sz w:val="24"/>
          <w:szCs w:val="24"/>
        </w:rPr>
        <w:t>de</w:t>
      </w:r>
      <w:r w:rsidRPr="00247A84">
        <w:rPr>
          <w:spacing w:val="-19"/>
          <w:sz w:val="24"/>
          <w:szCs w:val="24"/>
        </w:rPr>
        <w:t xml:space="preserve"> </w:t>
      </w:r>
      <w:proofErr w:type="spellStart"/>
      <w:r w:rsidRPr="00247A84">
        <w:rPr>
          <w:spacing w:val="-6"/>
          <w:sz w:val="24"/>
          <w:szCs w:val="24"/>
        </w:rPr>
        <w:t>Preşedinte</w:t>
      </w:r>
      <w:proofErr w:type="spellEnd"/>
      <w:r w:rsidRPr="00247A84">
        <w:rPr>
          <w:spacing w:val="-10"/>
          <w:sz w:val="24"/>
          <w:szCs w:val="24"/>
        </w:rPr>
        <w:t xml:space="preserve"> </w:t>
      </w:r>
      <w:r w:rsidRPr="00247A84">
        <w:rPr>
          <w:spacing w:val="-6"/>
          <w:sz w:val="24"/>
          <w:szCs w:val="24"/>
        </w:rPr>
        <w:t>a1</w:t>
      </w:r>
      <w:r w:rsidRPr="00247A84">
        <w:rPr>
          <w:spacing w:val="-27"/>
          <w:sz w:val="24"/>
          <w:szCs w:val="24"/>
        </w:rPr>
        <w:t xml:space="preserve"> </w:t>
      </w:r>
      <w:r w:rsidRPr="00247A84">
        <w:rPr>
          <w:spacing w:val="-6"/>
          <w:sz w:val="24"/>
          <w:szCs w:val="24"/>
        </w:rPr>
        <w:t>filialei</w:t>
      </w:r>
      <w:r w:rsidRPr="00247A84">
        <w:rPr>
          <w:spacing w:val="-9"/>
          <w:sz w:val="24"/>
          <w:szCs w:val="24"/>
        </w:rPr>
        <w:t xml:space="preserve"> </w:t>
      </w:r>
      <w:r w:rsidRPr="00247A84">
        <w:rPr>
          <w:spacing w:val="-6"/>
          <w:sz w:val="24"/>
          <w:szCs w:val="24"/>
        </w:rPr>
        <w:t>teritoriale.</w:t>
      </w:r>
    </w:p>
    <w:p w14:paraId="6F2CE7C8" w14:textId="77777777" w:rsidR="003F62EE" w:rsidRPr="00247A84" w:rsidRDefault="00000000">
      <w:pPr>
        <w:pStyle w:val="Listparagraf"/>
        <w:numPr>
          <w:ilvl w:val="0"/>
          <w:numId w:val="19"/>
        </w:numPr>
        <w:tabs>
          <w:tab w:val="left" w:pos="447"/>
        </w:tabs>
        <w:spacing w:before="156" w:line="228" w:lineRule="auto"/>
        <w:ind w:left="111" w:right="131" w:firstLine="5"/>
        <w:jc w:val="both"/>
        <w:rPr>
          <w:sz w:val="24"/>
          <w:szCs w:val="24"/>
        </w:rPr>
      </w:pPr>
      <w:r w:rsidRPr="00247A84">
        <w:rPr>
          <w:spacing w:val="-8"/>
          <w:sz w:val="24"/>
          <w:szCs w:val="24"/>
        </w:rPr>
        <w:t xml:space="preserve">Calitatea de </w:t>
      </w:r>
      <w:proofErr w:type="spellStart"/>
      <w:r w:rsidRPr="00247A84">
        <w:rPr>
          <w:spacing w:val="-8"/>
          <w:sz w:val="24"/>
          <w:szCs w:val="24"/>
        </w:rPr>
        <w:t>Preşedinte</w:t>
      </w:r>
      <w:proofErr w:type="spellEnd"/>
      <w:r w:rsidRPr="00247A84">
        <w:rPr>
          <w:spacing w:val="-2"/>
          <w:sz w:val="24"/>
          <w:szCs w:val="24"/>
        </w:rPr>
        <w:t xml:space="preserve"> </w:t>
      </w:r>
      <w:r w:rsidRPr="00247A84">
        <w:rPr>
          <w:spacing w:val="-8"/>
          <w:sz w:val="24"/>
          <w:szCs w:val="24"/>
        </w:rPr>
        <w:t>al filialei</w:t>
      </w:r>
      <w:r w:rsidRPr="00247A84">
        <w:rPr>
          <w:spacing w:val="-4"/>
          <w:sz w:val="24"/>
          <w:szCs w:val="24"/>
        </w:rPr>
        <w:t xml:space="preserve"> </w:t>
      </w:r>
      <w:r w:rsidRPr="00247A84">
        <w:rPr>
          <w:spacing w:val="-8"/>
          <w:sz w:val="24"/>
          <w:szCs w:val="24"/>
        </w:rPr>
        <w:t>teritoriale</w:t>
      </w:r>
      <w:r w:rsidRPr="00247A84">
        <w:rPr>
          <w:spacing w:val="8"/>
          <w:sz w:val="24"/>
          <w:szCs w:val="24"/>
        </w:rPr>
        <w:t xml:space="preserve"> </w:t>
      </w:r>
      <w:r w:rsidRPr="00247A84">
        <w:rPr>
          <w:spacing w:val="-8"/>
          <w:sz w:val="24"/>
          <w:szCs w:val="24"/>
        </w:rPr>
        <w:t>este incompatibilă</w:t>
      </w:r>
      <w:r w:rsidRPr="00247A84">
        <w:rPr>
          <w:spacing w:val="14"/>
          <w:sz w:val="24"/>
          <w:szCs w:val="24"/>
        </w:rPr>
        <w:t xml:space="preserve"> </w:t>
      </w:r>
      <w:r w:rsidRPr="00247A84">
        <w:rPr>
          <w:spacing w:val="-8"/>
          <w:sz w:val="24"/>
          <w:szCs w:val="24"/>
        </w:rPr>
        <w:t>cu</w:t>
      </w:r>
      <w:r w:rsidRPr="00247A84">
        <w:rPr>
          <w:spacing w:val="-6"/>
          <w:sz w:val="24"/>
          <w:szCs w:val="24"/>
        </w:rPr>
        <w:t xml:space="preserve"> </w:t>
      </w:r>
      <w:r w:rsidRPr="00247A84">
        <w:rPr>
          <w:spacing w:val="-8"/>
          <w:sz w:val="24"/>
          <w:szCs w:val="24"/>
        </w:rPr>
        <w:t>calitatea</w:t>
      </w:r>
      <w:r w:rsidRPr="00247A84">
        <w:rPr>
          <w:spacing w:val="-3"/>
          <w:sz w:val="24"/>
          <w:szCs w:val="24"/>
        </w:rPr>
        <w:t xml:space="preserve"> </w:t>
      </w:r>
      <w:r w:rsidRPr="00247A84">
        <w:rPr>
          <w:spacing w:val="-8"/>
          <w:sz w:val="24"/>
          <w:szCs w:val="24"/>
        </w:rPr>
        <w:t>de reprezentant</w:t>
      </w:r>
      <w:r w:rsidRPr="00247A84">
        <w:rPr>
          <w:spacing w:val="13"/>
          <w:sz w:val="24"/>
          <w:szCs w:val="24"/>
        </w:rPr>
        <w:t xml:space="preserve"> </w:t>
      </w:r>
      <w:r w:rsidRPr="00247A84">
        <w:rPr>
          <w:spacing w:val="-8"/>
          <w:sz w:val="24"/>
          <w:szCs w:val="24"/>
        </w:rPr>
        <w:t xml:space="preserve">ales în Adunarea </w:t>
      </w:r>
      <w:r w:rsidRPr="00247A84">
        <w:rPr>
          <w:spacing w:val="-6"/>
          <w:sz w:val="24"/>
          <w:szCs w:val="24"/>
        </w:rPr>
        <w:t>Generală,</w:t>
      </w:r>
      <w:r w:rsidRPr="00247A84">
        <w:rPr>
          <w:spacing w:val="-10"/>
          <w:sz w:val="24"/>
          <w:szCs w:val="24"/>
        </w:rPr>
        <w:t xml:space="preserve"> </w:t>
      </w:r>
      <w:r w:rsidRPr="00247A84">
        <w:rPr>
          <w:spacing w:val="-6"/>
          <w:sz w:val="24"/>
          <w:szCs w:val="24"/>
        </w:rPr>
        <w:t>precum</w:t>
      </w:r>
      <w:r w:rsidRPr="00247A84">
        <w:rPr>
          <w:spacing w:val="-10"/>
          <w:sz w:val="24"/>
          <w:szCs w:val="24"/>
        </w:rPr>
        <w:t xml:space="preserve"> </w:t>
      </w:r>
      <w:r w:rsidRPr="00247A84">
        <w:rPr>
          <w:spacing w:val="-6"/>
          <w:sz w:val="24"/>
          <w:szCs w:val="24"/>
        </w:rPr>
        <w:t>și</w:t>
      </w:r>
      <w:r w:rsidRPr="00247A84">
        <w:rPr>
          <w:spacing w:val="-17"/>
          <w:sz w:val="24"/>
          <w:szCs w:val="24"/>
        </w:rPr>
        <w:t xml:space="preserve"> </w:t>
      </w:r>
      <w:r w:rsidRPr="00247A84">
        <w:rPr>
          <w:spacing w:val="-6"/>
          <w:sz w:val="24"/>
          <w:szCs w:val="24"/>
        </w:rPr>
        <w:t>cu</w:t>
      </w:r>
      <w:r w:rsidRPr="00247A84">
        <w:rPr>
          <w:spacing w:val="-9"/>
          <w:sz w:val="24"/>
          <w:szCs w:val="24"/>
        </w:rPr>
        <w:t xml:space="preserve"> </w:t>
      </w:r>
      <w:r w:rsidRPr="00247A84">
        <w:rPr>
          <w:spacing w:val="-6"/>
          <w:sz w:val="24"/>
          <w:szCs w:val="24"/>
        </w:rPr>
        <w:t>calitatea</w:t>
      </w:r>
      <w:r w:rsidRPr="00247A84">
        <w:rPr>
          <w:spacing w:val="-10"/>
          <w:sz w:val="24"/>
          <w:szCs w:val="24"/>
        </w:rPr>
        <w:t xml:space="preserve"> </w:t>
      </w:r>
      <w:r w:rsidRPr="00247A84">
        <w:rPr>
          <w:spacing w:val="-6"/>
          <w:sz w:val="24"/>
          <w:szCs w:val="24"/>
        </w:rPr>
        <w:t>de</w:t>
      </w:r>
      <w:r w:rsidRPr="00247A84">
        <w:rPr>
          <w:spacing w:val="-16"/>
          <w:sz w:val="24"/>
          <w:szCs w:val="24"/>
        </w:rPr>
        <w:t xml:space="preserve"> </w:t>
      </w:r>
      <w:r w:rsidRPr="00247A84">
        <w:rPr>
          <w:spacing w:val="-6"/>
          <w:sz w:val="24"/>
          <w:szCs w:val="24"/>
        </w:rPr>
        <w:t>reprezentant</w:t>
      </w:r>
      <w:r w:rsidRPr="00247A84">
        <w:rPr>
          <w:spacing w:val="-7"/>
          <w:sz w:val="24"/>
          <w:szCs w:val="24"/>
        </w:rPr>
        <w:t xml:space="preserve"> </w:t>
      </w:r>
      <w:r w:rsidRPr="00247A84">
        <w:rPr>
          <w:spacing w:val="-6"/>
          <w:sz w:val="24"/>
          <w:szCs w:val="24"/>
        </w:rPr>
        <w:t>ales</w:t>
      </w:r>
      <w:r w:rsidRPr="00247A84">
        <w:rPr>
          <w:spacing w:val="-13"/>
          <w:sz w:val="24"/>
          <w:szCs w:val="24"/>
        </w:rPr>
        <w:t xml:space="preserve"> </w:t>
      </w:r>
      <w:r w:rsidRPr="00247A84">
        <w:rPr>
          <w:spacing w:val="-6"/>
          <w:sz w:val="24"/>
          <w:szCs w:val="24"/>
        </w:rPr>
        <w:t>in</w:t>
      </w:r>
      <w:r w:rsidRPr="00247A84">
        <w:rPr>
          <w:spacing w:val="-12"/>
          <w:sz w:val="24"/>
          <w:szCs w:val="24"/>
        </w:rPr>
        <w:t xml:space="preserve"> </w:t>
      </w:r>
      <w:r w:rsidRPr="00247A84">
        <w:rPr>
          <w:spacing w:val="-6"/>
          <w:sz w:val="24"/>
          <w:szCs w:val="24"/>
        </w:rPr>
        <w:t>Consiliului</w:t>
      </w:r>
      <w:r w:rsidRPr="00247A84">
        <w:rPr>
          <w:spacing w:val="7"/>
          <w:sz w:val="24"/>
          <w:szCs w:val="24"/>
        </w:rPr>
        <w:t xml:space="preserve"> </w:t>
      </w:r>
      <w:r w:rsidRPr="00247A84">
        <w:rPr>
          <w:spacing w:val="-6"/>
          <w:sz w:val="24"/>
          <w:szCs w:val="24"/>
        </w:rPr>
        <w:t>Național.</w:t>
      </w:r>
    </w:p>
    <w:p w14:paraId="28C4C61D" w14:textId="77777777" w:rsidR="003F62EE" w:rsidRPr="00247A84" w:rsidRDefault="00000000">
      <w:pPr>
        <w:pStyle w:val="Listparagraf"/>
        <w:numPr>
          <w:ilvl w:val="0"/>
          <w:numId w:val="19"/>
        </w:numPr>
        <w:tabs>
          <w:tab w:val="left" w:pos="118"/>
          <w:tab w:val="left" w:pos="440"/>
        </w:tabs>
        <w:spacing w:before="146" w:line="235" w:lineRule="auto"/>
        <w:ind w:left="118" w:right="138" w:hanging="2"/>
        <w:jc w:val="both"/>
        <w:rPr>
          <w:sz w:val="24"/>
          <w:szCs w:val="24"/>
        </w:rPr>
      </w:pPr>
      <w:r w:rsidRPr="00247A84">
        <w:rPr>
          <w:spacing w:val="-6"/>
          <w:sz w:val="24"/>
          <w:szCs w:val="24"/>
        </w:rPr>
        <w:t>Calitatea</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membru</w:t>
      </w:r>
      <w:r w:rsidRPr="00247A84">
        <w:rPr>
          <w:spacing w:val="-9"/>
          <w:sz w:val="24"/>
          <w:szCs w:val="24"/>
        </w:rPr>
        <w:t xml:space="preserve"> </w:t>
      </w:r>
      <w:r w:rsidRPr="00247A84">
        <w:rPr>
          <w:spacing w:val="-6"/>
          <w:sz w:val="24"/>
          <w:szCs w:val="24"/>
        </w:rPr>
        <w:t>al</w:t>
      </w:r>
      <w:r w:rsidRPr="00247A84">
        <w:rPr>
          <w:spacing w:val="-10"/>
          <w:sz w:val="24"/>
          <w:szCs w:val="24"/>
        </w:rPr>
        <w:t xml:space="preserve"> </w:t>
      </w:r>
      <w:r w:rsidRPr="00247A84">
        <w:rPr>
          <w:spacing w:val="-6"/>
          <w:sz w:val="24"/>
          <w:szCs w:val="24"/>
        </w:rPr>
        <w:t>Biroului</w:t>
      </w:r>
      <w:r w:rsidRPr="00247A84">
        <w:rPr>
          <w:spacing w:val="-10"/>
          <w:sz w:val="24"/>
          <w:szCs w:val="24"/>
        </w:rPr>
        <w:t xml:space="preserve"> </w:t>
      </w:r>
      <w:r w:rsidRPr="00247A84">
        <w:rPr>
          <w:spacing w:val="-6"/>
          <w:sz w:val="24"/>
          <w:szCs w:val="24"/>
        </w:rPr>
        <w:t>Executiv</w:t>
      </w:r>
      <w:r w:rsidRPr="00247A84">
        <w:rPr>
          <w:spacing w:val="-9"/>
          <w:sz w:val="24"/>
          <w:szCs w:val="24"/>
        </w:rPr>
        <w:t xml:space="preserve"> </w:t>
      </w:r>
      <w:r w:rsidRPr="00247A84">
        <w:rPr>
          <w:spacing w:val="-6"/>
          <w:sz w:val="24"/>
          <w:szCs w:val="24"/>
        </w:rPr>
        <w:t>este</w:t>
      </w:r>
      <w:r w:rsidRPr="00247A84">
        <w:rPr>
          <w:spacing w:val="-10"/>
          <w:sz w:val="24"/>
          <w:szCs w:val="24"/>
        </w:rPr>
        <w:t xml:space="preserve"> </w:t>
      </w:r>
      <w:r w:rsidRPr="00247A84">
        <w:rPr>
          <w:spacing w:val="-6"/>
          <w:sz w:val="24"/>
          <w:szCs w:val="24"/>
        </w:rPr>
        <w:t>incompatibilă</w:t>
      </w:r>
      <w:r w:rsidRPr="00247A84">
        <w:rPr>
          <w:spacing w:val="-9"/>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calitatea</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reprezentant</w:t>
      </w:r>
      <w:r w:rsidRPr="00247A84">
        <w:rPr>
          <w:spacing w:val="-10"/>
          <w:sz w:val="24"/>
          <w:szCs w:val="24"/>
        </w:rPr>
        <w:t xml:space="preserve"> </w:t>
      </w:r>
      <w:r w:rsidRPr="00247A84">
        <w:rPr>
          <w:spacing w:val="-6"/>
          <w:sz w:val="24"/>
          <w:szCs w:val="24"/>
        </w:rPr>
        <w:t>ales</w:t>
      </w:r>
      <w:r w:rsidRPr="00247A84">
        <w:rPr>
          <w:spacing w:val="-10"/>
          <w:sz w:val="24"/>
          <w:szCs w:val="24"/>
        </w:rPr>
        <w:t xml:space="preserve"> </w:t>
      </w:r>
      <w:r w:rsidRPr="00247A84">
        <w:rPr>
          <w:spacing w:val="-6"/>
          <w:sz w:val="24"/>
          <w:szCs w:val="24"/>
        </w:rPr>
        <w:t>în</w:t>
      </w:r>
      <w:r w:rsidRPr="00247A84">
        <w:rPr>
          <w:spacing w:val="-9"/>
          <w:sz w:val="24"/>
          <w:szCs w:val="24"/>
        </w:rPr>
        <w:t xml:space="preserve"> </w:t>
      </w:r>
      <w:r w:rsidRPr="00247A84">
        <w:rPr>
          <w:spacing w:val="-6"/>
          <w:sz w:val="24"/>
          <w:szCs w:val="24"/>
        </w:rPr>
        <w:t xml:space="preserve">Adunarea </w:t>
      </w:r>
      <w:r w:rsidRPr="00247A84">
        <w:rPr>
          <w:spacing w:val="-8"/>
          <w:sz w:val="24"/>
          <w:szCs w:val="24"/>
        </w:rPr>
        <w:t>Generală,</w:t>
      </w:r>
      <w:r w:rsidRPr="00247A84">
        <w:rPr>
          <w:sz w:val="24"/>
          <w:szCs w:val="24"/>
        </w:rPr>
        <w:t xml:space="preserve"> </w:t>
      </w:r>
      <w:r w:rsidRPr="00247A84">
        <w:rPr>
          <w:spacing w:val="-8"/>
          <w:sz w:val="24"/>
          <w:szCs w:val="24"/>
        </w:rPr>
        <w:t>reprezentant</w:t>
      </w:r>
      <w:r w:rsidRPr="00247A84">
        <w:rPr>
          <w:spacing w:val="15"/>
          <w:sz w:val="24"/>
          <w:szCs w:val="24"/>
        </w:rPr>
        <w:t xml:space="preserve"> </w:t>
      </w:r>
      <w:r w:rsidRPr="00247A84">
        <w:rPr>
          <w:spacing w:val="-8"/>
          <w:sz w:val="24"/>
          <w:szCs w:val="24"/>
        </w:rPr>
        <w:t>ales</w:t>
      </w:r>
      <w:r w:rsidRPr="00247A84">
        <w:rPr>
          <w:spacing w:val="-9"/>
          <w:sz w:val="24"/>
          <w:szCs w:val="24"/>
        </w:rPr>
        <w:t xml:space="preserve"> </w:t>
      </w:r>
      <w:r w:rsidRPr="00247A84">
        <w:rPr>
          <w:spacing w:val="-8"/>
          <w:sz w:val="24"/>
          <w:szCs w:val="24"/>
        </w:rPr>
        <w:t>în Consiliului</w:t>
      </w:r>
      <w:r w:rsidRPr="00247A84">
        <w:rPr>
          <w:spacing w:val="11"/>
          <w:sz w:val="24"/>
          <w:szCs w:val="24"/>
        </w:rPr>
        <w:t xml:space="preserve"> </w:t>
      </w:r>
      <w:r w:rsidRPr="00247A84">
        <w:rPr>
          <w:spacing w:val="-8"/>
          <w:sz w:val="24"/>
          <w:szCs w:val="24"/>
        </w:rPr>
        <w:t>Național,</w:t>
      </w:r>
      <w:r w:rsidRPr="00247A84">
        <w:rPr>
          <w:sz w:val="24"/>
          <w:szCs w:val="24"/>
        </w:rPr>
        <w:t xml:space="preserve"> </w:t>
      </w:r>
      <w:r w:rsidRPr="00247A84">
        <w:rPr>
          <w:spacing w:val="-8"/>
          <w:sz w:val="24"/>
          <w:szCs w:val="24"/>
        </w:rPr>
        <w:t>precum și cu calitatea</w:t>
      </w:r>
      <w:r w:rsidRPr="00247A84">
        <w:rPr>
          <w:spacing w:val="-1"/>
          <w:sz w:val="24"/>
          <w:szCs w:val="24"/>
        </w:rPr>
        <w:t xml:space="preserve"> </w:t>
      </w:r>
      <w:r w:rsidRPr="00247A84">
        <w:rPr>
          <w:spacing w:val="-8"/>
          <w:sz w:val="24"/>
          <w:szCs w:val="24"/>
        </w:rPr>
        <w:t xml:space="preserve">de </w:t>
      </w:r>
      <w:proofErr w:type="spellStart"/>
      <w:r w:rsidRPr="00247A84">
        <w:rPr>
          <w:spacing w:val="-8"/>
          <w:sz w:val="24"/>
          <w:szCs w:val="24"/>
        </w:rPr>
        <w:t>Preşedinte</w:t>
      </w:r>
      <w:proofErr w:type="spellEnd"/>
      <w:r w:rsidRPr="00247A84">
        <w:rPr>
          <w:sz w:val="24"/>
          <w:szCs w:val="24"/>
        </w:rPr>
        <w:t xml:space="preserve"> </w:t>
      </w:r>
      <w:r w:rsidRPr="00247A84">
        <w:rPr>
          <w:spacing w:val="-8"/>
          <w:sz w:val="24"/>
          <w:szCs w:val="24"/>
        </w:rPr>
        <w:t>al</w:t>
      </w:r>
      <w:r w:rsidRPr="00247A84">
        <w:rPr>
          <w:spacing w:val="-12"/>
          <w:sz w:val="24"/>
          <w:szCs w:val="24"/>
        </w:rPr>
        <w:t xml:space="preserve"> </w:t>
      </w:r>
      <w:r w:rsidRPr="00247A84">
        <w:rPr>
          <w:spacing w:val="-8"/>
          <w:sz w:val="24"/>
          <w:szCs w:val="24"/>
        </w:rPr>
        <w:t>filialei</w:t>
      </w:r>
      <w:r w:rsidRPr="00247A84">
        <w:rPr>
          <w:sz w:val="24"/>
          <w:szCs w:val="24"/>
        </w:rPr>
        <w:t xml:space="preserve"> </w:t>
      </w:r>
      <w:r w:rsidRPr="00247A84">
        <w:rPr>
          <w:spacing w:val="-8"/>
          <w:sz w:val="24"/>
          <w:szCs w:val="24"/>
        </w:rPr>
        <w:t>teritoriale.</w:t>
      </w:r>
    </w:p>
    <w:p w14:paraId="1FF11417" w14:textId="77777777" w:rsidR="003F62EE" w:rsidRPr="00247A84" w:rsidRDefault="00000000">
      <w:pPr>
        <w:pStyle w:val="Listparagraf"/>
        <w:numPr>
          <w:ilvl w:val="0"/>
          <w:numId w:val="19"/>
        </w:numPr>
        <w:tabs>
          <w:tab w:val="left" w:pos="118"/>
          <w:tab w:val="left" w:pos="447"/>
        </w:tabs>
        <w:spacing w:before="158" w:line="232" w:lineRule="auto"/>
        <w:ind w:left="118" w:right="120" w:hanging="2"/>
        <w:jc w:val="both"/>
        <w:rPr>
          <w:sz w:val="24"/>
          <w:szCs w:val="24"/>
        </w:rPr>
      </w:pPr>
      <w:r w:rsidRPr="00247A84">
        <w:rPr>
          <w:spacing w:val="-4"/>
          <w:sz w:val="24"/>
          <w:szCs w:val="24"/>
        </w:rPr>
        <w:t>Calitatea</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membru</w:t>
      </w:r>
      <w:r w:rsidRPr="00247A84">
        <w:rPr>
          <w:spacing w:val="-11"/>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Comisiei</w:t>
      </w:r>
      <w:r w:rsidRPr="00247A84">
        <w:rPr>
          <w:spacing w:val="-6"/>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Deontologie</w:t>
      </w:r>
      <w:r w:rsidRPr="00247A84">
        <w:rPr>
          <w:sz w:val="24"/>
          <w:szCs w:val="24"/>
        </w:rPr>
        <w:t xml:space="preserve"> </w:t>
      </w:r>
      <w:r w:rsidRPr="00247A84">
        <w:rPr>
          <w:spacing w:val="-4"/>
          <w:sz w:val="24"/>
          <w:szCs w:val="24"/>
        </w:rPr>
        <w:t>sau</w:t>
      </w:r>
      <w:r w:rsidRPr="00247A84">
        <w:rPr>
          <w:spacing w:val="-6"/>
          <w:sz w:val="24"/>
          <w:szCs w:val="24"/>
        </w:rPr>
        <w:t xml:space="preserve"> </w:t>
      </w:r>
      <w:r w:rsidRPr="00247A84">
        <w:rPr>
          <w:spacing w:val="-4"/>
          <w:sz w:val="24"/>
          <w:szCs w:val="24"/>
        </w:rPr>
        <w:t>al</w:t>
      </w:r>
      <w:r w:rsidRPr="00247A84">
        <w:rPr>
          <w:spacing w:val="-6"/>
          <w:sz w:val="24"/>
          <w:szCs w:val="24"/>
        </w:rPr>
        <w:t xml:space="preserve"> </w:t>
      </w:r>
      <w:r w:rsidRPr="00247A84">
        <w:rPr>
          <w:spacing w:val="-4"/>
          <w:sz w:val="24"/>
          <w:szCs w:val="24"/>
        </w:rPr>
        <w:t>Comisiei de</w:t>
      </w:r>
      <w:r w:rsidRPr="00247A84">
        <w:rPr>
          <w:spacing w:val="-8"/>
          <w:sz w:val="24"/>
          <w:szCs w:val="24"/>
        </w:rPr>
        <w:t xml:space="preserve"> </w:t>
      </w:r>
      <w:r w:rsidRPr="00247A84">
        <w:rPr>
          <w:spacing w:val="-4"/>
          <w:sz w:val="24"/>
          <w:szCs w:val="24"/>
        </w:rPr>
        <w:t>Metodologie este</w:t>
      </w:r>
      <w:r w:rsidRPr="00247A84">
        <w:rPr>
          <w:spacing w:val="-8"/>
          <w:sz w:val="24"/>
          <w:szCs w:val="24"/>
        </w:rPr>
        <w:t xml:space="preserve"> </w:t>
      </w:r>
      <w:r w:rsidRPr="00247A84">
        <w:rPr>
          <w:spacing w:val="-4"/>
          <w:sz w:val="24"/>
          <w:szCs w:val="24"/>
        </w:rPr>
        <w:t>incompatibilă</w:t>
      </w:r>
      <w:r w:rsidRPr="00247A84">
        <w:rPr>
          <w:sz w:val="24"/>
          <w:szCs w:val="24"/>
        </w:rPr>
        <w:t xml:space="preserve"> </w:t>
      </w:r>
      <w:r w:rsidRPr="00247A84">
        <w:rPr>
          <w:spacing w:val="-4"/>
          <w:sz w:val="24"/>
          <w:szCs w:val="24"/>
        </w:rPr>
        <w:t xml:space="preserve">cu </w:t>
      </w:r>
      <w:r w:rsidRPr="00247A84">
        <w:rPr>
          <w:w w:val="90"/>
          <w:sz w:val="24"/>
          <w:szCs w:val="24"/>
        </w:rPr>
        <w:t>calitatea</w:t>
      </w:r>
      <w:r w:rsidRPr="00247A84">
        <w:rPr>
          <w:spacing w:val="-8"/>
          <w:w w:val="90"/>
          <w:sz w:val="24"/>
          <w:szCs w:val="24"/>
        </w:rPr>
        <w:t xml:space="preserve"> </w:t>
      </w:r>
      <w:r w:rsidRPr="00247A84">
        <w:rPr>
          <w:w w:val="90"/>
          <w:sz w:val="24"/>
          <w:szCs w:val="24"/>
        </w:rPr>
        <w:t>de</w:t>
      </w:r>
      <w:r w:rsidRPr="00247A84">
        <w:rPr>
          <w:spacing w:val="-6"/>
          <w:w w:val="90"/>
          <w:sz w:val="24"/>
          <w:szCs w:val="24"/>
        </w:rPr>
        <w:t xml:space="preserve"> </w:t>
      </w:r>
      <w:r w:rsidRPr="00247A84">
        <w:rPr>
          <w:w w:val="90"/>
          <w:sz w:val="24"/>
          <w:szCs w:val="24"/>
        </w:rPr>
        <w:t>membru în</w:t>
      </w:r>
      <w:r w:rsidRPr="00247A84">
        <w:rPr>
          <w:spacing w:val="-8"/>
          <w:w w:val="90"/>
          <w:sz w:val="24"/>
          <w:szCs w:val="24"/>
        </w:rPr>
        <w:t xml:space="preserve"> </w:t>
      </w:r>
      <w:r w:rsidRPr="00247A84">
        <w:rPr>
          <w:w w:val="90"/>
          <w:sz w:val="24"/>
          <w:szCs w:val="24"/>
        </w:rPr>
        <w:t>organele</w:t>
      </w:r>
      <w:r w:rsidRPr="00247A84">
        <w:rPr>
          <w:sz w:val="24"/>
          <w:szCs w:val="24"/>
        </w:rPr>
        <w:t xml:space="preserve"> </w:t>
      </w:r>
      <w:r w:rsidRPr="00247A84">
        <w:rPr>
          <w:w w:val="90"/>
          <w:sz w:val="24"/>
          <w:szCs w:val="24"/>
        </w:rPr>
        <w:t>de</w:t>
      </w:r>
      <w:r w:rsidRPr="00247A84">
        <w:rPr>
          <w:spacing w:val="-6"/>
          <w:w w:val="90"/>
          <w:sz w:val="24"/>
          <w:szCs w:val="24"/>
        </w:rPr>
        <w:t xml:space="preserve"> </w:t>
      </w:r>
      <w:r w:rsidRPr="00247A84">
        <w:rPr>
          <w:w w:val="90"/>
          <w:sz w:val="24"/>
          <w:szCs w:val="24"/>
        </w:rPr>
        <w:t>conducere ale</w:t>
      </w:r>
      <w:r w:rsidRPr="00247A84">
        <w:rPr>
          <w:spacing w:val="-10"/>
          <w:w w:val="90"/>
          <w:sz w:val="24"/>
          <w:szCs w:val="24"/>
        </w:rPr>
        <w:t xml:space="preserve"> </w:t>
      </w:r>
      <w:r w:rsidRPr="00247A84">
        <w:rPr>
          <w:w w:val="90"/>
          <w:sz w:val="24"/>
          <w:szCs w:val="24"/>
        </w:rPr>
        <w:t>Colegiului Psihologilor</w:t>
      </w:r>
      <w:r w:rsidRPr="00247A84">
        <w:rPr>
          <w:sz w:val="24"/>
          <w:szCs w:val="24"/>
        </w:rPr>
        <w:t xml:space="preserve"> </w:t>
      </w:r>
      <w:r w:rsidRPr="00247A84">
        <w:rPr>
          <w:w w:val="90"/>
          <w:sz w:val="24"/>
          <w:szCs w:val="24"/>
        </w:rPr>
        <w:t>din</w:t>
      </w:r>
      <w:r w:rsidRPr="00247A84">
        <w:rPr>
          <w:spacing w:val="-8"/>
          <w:w w:val="90"/>
          <w:sz w:val="24"/>
          <w:szCs w:val="24"/>
        </w:rPr>
        <w:t xml:space="preserve"> </w:t>
      </w:r>
      <w:r w:rsidRPr="00247A84">
        <w:rPr>
          <w:w w:val="90"/>
          <w:sz w:val="24"/>
          <w:szCs w:val="24"/>
        </w:rPr>
        <w:t>România, cu</w:t>
      </w:r>
      <w:r w:rsidRPr="00247A84">
        <w:rPr>
          <w:spacing w:val="-10"/>
          <w:w w:val="90"/>
          <w:sz w:val="24"/>
          <w:szCs w:val="24"/>
        </w:rPr>
        <w:t xml:space="preserve"> </w:t>
      </w:r>
      <w:r w:rsidRPr="00247A84">
        <w:rPr>
          <w:w w:val="90"/>
          <w:sz w:val="24"/>
          <w:szCs w:val="24"/>
        </w:rPr>
        <w:t>calitatea</w:t>
      </w:r>
      <w:r w:rsidRPr="00247A84">
        <w:rPr>
          <w:spacing w:val="-2"/>
          <w:w w:val="90"/>
          <w:sz w:val="24"/>
          <w:szCs w:val="24"/>
        </w:rPr>
        <w:t xml:space="preserve"> </w:t>
      </w:r>
      <w:r w:rsidRPr="00247A84">
        <w:rPr>
          <w:w w:val="90"/>
          <w:sz w:val="24"/>
          <w:szCs w:val="24"/>
        </w:rPr>
        <w:t>de</w:t>
      </w:r>
      <w:r w:rsidRPr="00247A84">
        <w:rPr>
          <w:spacing w:val="-9"/>
          <w:w w:val="90"/>
          <w:sz w:val="24"/>
          <w:szCs w:val="24"/>
        </w:rPr>
        <w:t xml:space="preserve"> </w:t>
      </w:r>
      <w:proofErr w:type="spellStart"/>
      <w:r w:rsidRPr="00247A84">
        <w:rPr>
          <w:w w:val="90"/>
          <w:sz w:val="24"/>
          <w:szCs w:val="24"/>
        </w:rPr>
        <w:t>Preşedinte</w:t>
      </w:r>
      <w:proofErr w:type="spellEnd"/>
      <w:r w:rsidRPr="00247A84">
        <w:rPr>
          <w:w w:val="90"/>
          <w:sz w:val="24"/>
          <w:szCs w:val="24"/>
        </w:rPr>
        <w:t xml:space="preserve"> </w:t>
      </w:r>
      <w:r w:rsidRPr="00247A84">
        <w:rPr>
          <w:spacing w:val="-6"/>
          <w:sz w:val="24"/>
          <w:szCs w:val="24"/>
        </w:rPr>
        <w:t>al</w:t>
      </w:r>
      <w:r w:rsidRPr="00247A84">
        <w:rPr>
          <w:spacing w:val="-10"/>
          <w:sz w:val="24"/>
          <w:szCs w:val="24"/>
        </w:rPr>
        <w:t xml:space="preserve"> </w:t>
      </w:r>
      <w:r w:rsidRPr="00247A84">
        <w:rPr>
          <w:spacing w:val="-6"/>
          <w:sz w:val="24"/>
          <w:szCs w:val="24"/>
        </w:rPr>
        <w:t>filialei</w:t>
      </w:r>
      <w:r w:rsidRPr="00247A84">
        <w:rPr>
          <w:spacing w:val="-10"/>
          <w:sz w:val="24"/>
          <w:szCs w:val="24"/>
        </w:rPr>
        <w:t xml:space="preserve"> </w:t>
      </w:r>
      <w:r w:rsidRPr="00247A84">
        <w:rPr>
          <w:spacing w:val="-6"/>
          <w:sz w:val="24"/>
          <w:szCs w:val="24"/>
        </w:rPr>
        <w:t>teritoriale,</w:t>
      </w:r>
      <w:r w:rsidRPr="00247A84">
        <w:rPr>
          <w:spacing w:val="-9"/>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calitatea</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membru</w:t>
      </w:r>
      <w:r w:rsidRPr="00247A84">
        <w:rPr>
          <w:spacing w:val="-10"/>
          <w:sz w:val="24"/>
          <w:szCs w:val="24"/>
        </w:rPr>
        <w:t xml:space="preserve"> </w:t>
      </w:r>
      <w:r w:rsidRPr="00247A84">
        <w:rPr>
          <w:spacing w:val="-6"/>
          <w:sz w:val="24"/>
          <w:szCs w:val="24"/>
        </w:rPr>
        <w:t>în</w:t>
      </w:r>
      <w:r w:rsidRPr="00247A84">
        <w:rPr>
          <w:spacing w:val="-9"/>
          <w:sz w:val="24"/>
          <w:szCs w:val="24"/>
        </w:rPr>
        <w:t xml:space="preserve"> </w:t>
      </w:r>
      <w:r w:rsidRPr="00247A84">
        <w:rPr>
          <w:spacing w:val="-6"/>
          <w:sz w:val="24"/>
          <w:szCs w:val="24"/>
        </w:rPr>
        <w:t>Comitetul</w:t>
      </w:r>
      <w:r w:rsidRPr="00247A84">
        <w:rPr>
          <w:spacing w:val="-10"/>
          <w:sz w:val="24"/>
          <w:szCs w:val="24"/>
        </w:rPr>
        <w:t xml:space="preserve"> </w:t>
      </w:r>
      <w:proofErr w:type="spellStart"/>
      <w:r w:rsidRPr="00247A84">
        <w:rPr>
          <w:spacing w:val="-6"/>
          <w:sz w:val="24"/>
          <w:szCs w:val="24"/>
        </w:rPr>
        <w:t>fihalei</w:t>
      </w:r>
      <w:proofErr w:type="spellEnd"/>
      <w:r w:rsidRPr="00247A84">
        <w:rPr>
          <w:spacing w:val="-8"/>
          <w:sz w:val="24"/>
          <w:szCs w:val="24"/>
        </w:rPr>
        <w:t xml:space="preserve"> </w:t>
      </w:r>
      <w:r w:rsidRPr="00247A84">
        <w:rPr>
          <w:spacing w:val="-6"/>
          <w:sz w:val="24"/>
          <w:szCs w:val="24"/>
        </w:rPr>
        <w:t>teritoriale,</w:t>
      </w:r>
      <w:r w:rsidRPr="00247A84">
        <w:rPr>
          <w:spacing w:val="7"/>
          <w:sz w:val="24"/>
          <w:szCs w:val="24"/>
        </w:rPr>
        <w:t xml:space="preserve"> </w:t>
      </w:r>
      <w:r w:rsidRPr="00247A84">
        <w:rPr>
          <w:spacing w:val="-6"/>
          <w:sz w:val="24"/>
          <w:szCs w:val="24"/>
        </w:rPr>
        <w:t>precum și</w:t>
      </w:r>
      <w:r w:rsidRPr="00247A84">
        <w:rPr>
          <w:spacing w:val="-10"/>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calitatea</w:t>
      </w:r>
      <w:r w:rsidRPr="00247A84">
        <w:rPr>
          <w:sz w:val="24"/>
          <w:szCs w:val="24"/>
        </w:rPr>
        <w:t xml:space="preserve"> </w:t>
      </w:r>
      <w:r w:rsidRPr="00247A84">
        <w:rPr>
          <w:spacing w:val="-6"/>
          <w:sz w:val="24"/>
          <w:szCs w:val="24"/>
        </w:rPr>
        <w:t xml:space="preserve">de membru </w:t>
      </w:r>
      <w:r w:rsidRPr="00247A84">
        <w:rPr>
          <w:sz w:val="24"/>
          <w:szCs w:val="24"/>
        </w:rPr>
        <w:t>într-o</w:t>
      </w:r>
      <w:r w:rsidRPr="00247A84">
        <w:rPr>
          <w:spacing w:val="-4"/>
          <w:sz w:val="24"/>
          <w:szCs w:val="24"/>
        </w:rPr>
        <w:t xml:space="preserve"> </w:t>
      </w:r>
      <w:r w:rsidRPr="00247A84">
        <w:rPr>
          <w:sz w:val="24"/>
          <w:szCs w:val="24"/>
        </w:rPr>
        <w:t>comisie</w:t>
      </w:r>
      <w:r w:rsidRPr="00247A84">
        <w:rPr>
          <w:spacing w:val="-3"/>
          <w:sz w:val="24"/>
          <w:szCs w:val="24"/>
        </w:rPr>
        <w:t xml:space="preserve"> </w:t>
      </w:r>
      <w:r w:rsidRPr="00247A84">
        <w:rPr>
          <w:sz w:val="24"/>
          <w:szCs w:val="24"/>
        </w:rPr>
        <w:t>de</w:t>
      </w:r>
      <w:r w:rsidRPr="00247A84">
        <w:rPr>
          <w:spacing w:val="-10"/>
          <w:sz w:val="24"/>
          <w:szCs w:val="24"/>
        </w:rPr>
        <w:t xml:space="preserve"> </w:t>
      </w:r>
      <w:r w:rsidRPr="00247A84">
        <w:rPr>
          <w:sz w:val="24"/>
          <w:szCs w:val="24"/>
        </w:rPr>
        <w:t>experți</w:t>
      </w:r>
      <w:r w:rsidRPr="00247A84">
        <w:rPr>
          <w:spacing w:val="-9"/>
          <w:sz w:val="24"/>
          <w:szCs w:val="24"/>
        </w:rPr>
        <w:t xml:space="preserve"> </w:t>
      </w:r>
      <w:r w:rsidRPr="00247A84">
        <w:rPr>
          <w:sz w:val="24"/>
          <w:szCs w:val="24"/>
        </w:rPr>
        <w:t>constituită</w:t>
      </w:r>
      <w:r w:rsidRPr="00247A84">
        <w:rPr>
          <w:spacing w:val="-4"/>
          <w:sz w:val="24"/>
          <w:szCs w:val="24"/>
        </w:rPr>
        <w:t xml:space="preserve"> </w:t>
      </w:r>
      <w:r w:rsidRPr="00247A84">
        <w:rPr>
          <w:sz w:val="24"/>
          <w:szCs w:val="24"/>
        </w:rPr>
        <w:t>ad</w:t>
      </w:r>
      <w:r w:rsidRPr="00247A84">
        <w:rPr>
          <w:spacing w:val="-10"/>
          <w:sz w:val="24"/>
          <w:szCs w:val="24"/>
        </w:rPr>
        <w:t xml:space="preserve"> </w:t>
      </w:r>
      <w:proofErr w:type="spellStart"/>
      <w:r w:rsidRPr="00247A84">
        <w:rPr>
          <w:sz w:val="24"/>
          <w:szCs w:val="24"/>
        </w:rPr>
        <w:t>hoc</w:t>
      </w:r>
      <w:proofErr w:type="spellEnd"/>
      <w:r w:rsidRPr="00247A84">
        <w:rPr>
          <w:sz w:val="24"/>
          <w:szCs w:val="24"/>
        </w:rPr>
        <w:t>.</w:t>
      </w:r>
    </w:p>
    <w:p w14:paraId="7E9C69C1" w14:textId="77777777" w:rsidR="003F62EE" w:rsidRPr="00247A84" w:rsidRDefault="003F62EE">
      <w:pPr>
        <w:pStyle w:val="Listparagraf"/>
        <w:spacing w:line="232" w:lineRule="auto"/>
        <w:rPr>
          <w:sz w:val="24"/>
          <w:szCs w:val="24"/>
        </w:rPr>
        <w:sectPr w:rsidR="003F62EE" w:rsidRPr="00247A84">
          <w:pgSz w:w="11920" w:h="17000"/>
          <w:pgMar w:top="860" w:right="708" w:bottom="1440" w:left="708" w:header="0" w:footer="1200" w:gutter="0"/>
          <w:cols w:space="708"/>
        </w:sectPr>
      </w:pPr>
    </w:p>
    <w:p w14:paraId="5192022E" w14:textId="77777777" w:rsidR="003F62EE" w:rsidRPr="00247A84" w:rsidRDefault="00000000">
      <w:pPr>
        <w:pStyle w:val="Listparagraf"/>
        <w:numPr>
          <w:ilvl w:val="0"/>
          <w:numId w:val="19"/>
        </w:numPr>
        <w:tabs>
          <w:tab w:val="left" w:pos="461"/>
        </w:tabs>
        <w:spacing w:before="83" w:line="230" w:lineRule="auto"/>
        <w:ind w:left="124" w:right="98" w:firstLine="6"/>
        <w:jc w:val="both"/>
        <w:rPr>
          <w:sz w:val="24"/>
          <w:szCs w:val="24"/>
        </w:rPr>
      </w:pPr>
      <w:r w:rsidRPr="00247A84">
        <w:rPr>
          <w:sz w:val="24"/>
          <w:szCs w:val="24"/>
        </w:rPr>
        <w:lastRenderedPageBreak/>
        <w:t xml:space="preserve">Calitatea de membru într-o comisie de experți constituită ad </w:t>
      </w:r>
      <w:proofErr w:type="spellStart"/>
      <w:r w:rsidRPr="00247A84">
        <w:rPr>
          <w:sz w:val="24"/>
          <w:szCs w:val="24"/>
        </w:rPr>
        <w:t>hoe</w:t>
      </w:r>
      <w:proofErr w:type="spellEnd"/>
      <w:r w:rsidRPr="00247A84">
        <w:rPr>
          <w:sz w:val="24"/>
          <w:szCs w:val="24"/>
        </w:rPr>
        <w:t xml:space="preserve"> este incompatibilă cu calitatea de </w:t>
      </w:r>
      <w:r w:rsidRPr="00247A84">
        <w:rPr>
          <w:w w:val="90"/>
          <w:sz w:val="24"/>
          <w:szCs w:val="24"/>
        </w:rPr>
        <w:t>membru în organele de conducere ale Colegiului</w:t>
      </w:r>
      <w:r w:rsidRPr="00247A84">
        <w:rPr>
          <w:spacing w:val="40"/>
          <w:sz w:val="24"/>
          <w:szCs w:val="24"/>
        </w:rPr>
        <w:t xml:space="preserve"> </w:t>
      </w:r>
      <w:r w:rsidRPr="00247A84">
        <w:rPr>
          <w:w w:val="90"/>
          <w:sz w:val="24"/>
          <w:szCs w:val="24"/>
        </w:rPr>
        <w:t>Psihologilor din</w:t>
      </w:r>
      <w:r w:rsidRPr="00247A84">
        <w:rPr>
          <w:spacing w:val="-5"/>
          <w:w w:val="90"/>
          <w:sz w:val="24"/>
          <w:szCs w:val="24"/>
        </w:rPr>
        <w:t xml:space="preserve"> </w:t>
      </w:r>
      <w:r w:rsidRPr="00247A84">
        <w:rPr>
          <w:w w:val="90"/>
          <w:sz w:val="24"/>
          <w:szCs w:val="24"/>
        </w:rPr>
        <w:t xml:space="preserve">România, cu </w:t>
      </w:r>
      <w:proofErr w:type="spellStart"/>
      <w:r w:rsidRPr="00247A84">
        <w:rPr>
          <w:w w:val="90"/>
          <w:sz w:val="24"/>
          <w:szCs w:val="24"/>
        </w:rPr>
        <w:t>caÎitateade</w:t>
      </w:r>
      <w:proofErr w:type="spellEnd"/>
      <w:r w:rsidRPr="00247A84">
        <w:rPr>
          <w:w w:val="90"/>
          <w:sz w:val="24"/>
          <w:szCs w:val="24"/>
        </w:rPr>
        <w:t xml:space="preserve"> </w:t>
      </w:r>
      <w:proofErr w:type="spellStart"/>
      <w:r w:rsidRPr="00247A84">
        <w:rPr>
          <w:w w:val="90"/>
          <w:sz w:val="24"/>
          <w:szCs w:val="24"/>
        </w:rPr>
        <w:t>Preşedinte</w:t>
      </w:r>
      <w:proofErr w:type="spellEnd"/>
      <w:r w:rsidRPr="00247A84">
        <w:rPr>
          <w:w w:val="90"/>
          <w:sz w:val="24"/>
          <w:szCs w:val="24"/>
        </w:rPr>
        <w:t xml:space="preserve"> al filialei teritoriale, cu calitatea de membrii în comitetul</w:t>
      </w:r>
      <w:r w:rsidRPr="00247A84">
        <w:rPr>
          <w:sz w:val="24"/>
          <w:szCs w:val="24"/>
        </w:rPr>
        <w:t xml:space="preserve"> </w:t>
      </w:r>
      <w:r w:rsidRPr="00247A84">
        <w:rPr>
          <w:w w:val="90"/>
          <w:sz w:val="24"/>
          <w:szCs w:val="24"/>
        </w:rPr>
        <w:t>filialei teritoriale, precum și</w:t>
      </w:r>
      <w:r w:rsidRPr="00247A84">
        <w:rPr>
          <w:spacing w:val="-9"/>
          <w:w w:val="90"/>
          <w:sz w:val="24"/>
          <w:szCs w:val="24"/>
        </w:rPr>
        <w:t xml:space="preserve"> </w:t>
      </w:r>
      <w:r w:rsidRPr="00247A84">
        <w:rPr>
          <w:w w:val="90"/>
          <w:sz w:val="24"/>
          <w:szCs w:val="24"/>
        </w:rPr>
        <w:t>eu</w:t>
      </w:r>
      <w:r w:rsidRPr="00247A84">
        <w:rPr>
          <w:spacing w:val="-9"/>
          <w:w w:val="90"/>
          <w:sz w:val="24"/>
          <w:szCs w:val="24"/>
        </w:rPr>
        <w:t xml:space="preserve"> </w:t>
      </w:r>
      <w:r w:rsidRPr="00247A84">
        <w:rPr>
          <w:w w:val="90"/>
          <w:sz w:val="24"/>
          <w:szCs w:val="24"/>
        </w:rPr>
        <w:t>calitatea</w:t>
      </w:r>
      <w:r w:rsidRPr="00247A84">
        <w:rPr>
          <w:sz w:val="24"/>
          <w:szCs w:val="24"/>
        </w:rPr>
        <w:t xml:space="preserve"> </w:t>
      </w:r>
      <w:r w:rsidRPr="00247A84">
        <w:rPr>
          <w:w w:val="90"/>
          <w:sz w:val="24"/>
          <w:szCs w:val="24"/>
        </w:rPr>
        <w:t>de membru</w:t>
      </w:r>
      <w:r w:rsidRPr="00247A84">
        <w:rPr>
          <w:sz w:val="24"/>
          <w:szCs w:val="24"/>
        </w:rPr>
        <w:t xml:space="preserve"> </w:t>
      </w:r>
      <w:r w:rsidRPr="00247A84">
        <w:rPr>
          <w:w w:val="90"/>
          <w:sz w:val="24"/>
          <w:szCs w:val="24"/>
        </w:rPr>
        <w:t>a1</w:t>
      </w:r>
      <w:r w:rsidRPr="00247A84">
        <w:rPr>
          <w:spacing w:val="-10"/>
          <w:w w:val="90"/>
          <w:sz w:val="24"/>
          <w:szCs w:val="24"/>
        </w:rPr>
        <w:t xml:space="preserve"> </w:t>
      </w:r>
      <w:r w:rsidRPr="00247A84">
        <w:rPr>
          <w:w w:val="90"/>
          <w:sz w:val="24"/>
          <w:szCs w:val="24"/>
        </w:rPr>
        <w:t xml:space="preserve">Comisiei </w:t>
      </w:r>
      <w:r w:rsidRPr="00247A84">
        <w:rPr>
          <w:sz w:val="24"/>
          <w:szCs w:val="24"/>
        </w:rPr>
        <w:t>de</w:t>
      </w:r>
      <w:r w:rsidRPr="00247A84">
        <w:rPr>
          <w:spacing w:val="-16"/>
          <w:sz w:val="24"/>
          <w:szCs w:val="24"/>
        </w:rPr>
        <w:t xml:space="preserve"> </w:t>
      </w:r>
      <w:r w:rsidRPr="00247A84">
        <w:rPr>
          <w:sz w:val="24"/>
          <w:szCs w:val="24"/>
        </w:rPr>
        <w:t>Deontologie</w:t>
      </w:r>
      <w:r w:rsidRPr="00247A84">
        <w:rPr>
          <w:spacing w:val="-15"/>
          <w:sz w:val="24"/>
          <w:szCs w:val="24"/>
        </w:rPr>
        <w:t xml:space="preserve"> </w:t>
      </w:r>
      <w:r w:rsidRPr="00247A84">
        <w:rPr>
          <w:sz w:val="24"/>
          <w:szCs w:val="24"/>
        </w:rPr>
        <w:t>sau</w:t>
      </w:r>
      <w:r w:rsidRPr="00247A84">
        <w:rPr>
          <w:spacing w:val="-16"/>
          <w:sz w:val="24"/>
          <w:szCs w:val="24"/>
        </w:rPr>
        <w:t xml:space="preserve"> </w:t>
      </w:r>
      <w:r w:rsidRPr="00247A84">
        <w:rPr>
          <w:sz w:val="24"/>
          <w:szCs w:val="24"/>
        </w:rPr>
        <w:t>a1</w:t>
      </w:r>
      <w:r w:rsidRPr="00247A84">
        <w:rPr>
          <w:spacing w:val="-19"/>
          <w:sz w:val="24"/>
          <w:szCs w:val="24"/>
        </w:rPr>
        <w:t xml:space="preserve"> </w:t>
      </w:r>
      <w:r w:rsidRPr="00247A84">
        <w:rPr>
          <w:sz w:val="24"/>
          <w:szCs w:val="24"/>
        </w:rPr>
        <w:t>Comisiei</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Metodologie.</w:t>
      </w:r>
    </w:p>
    <w:p w14:paraId="696A7C4B" w14:textId="77777777" w:rsidR="003F62EE" w:rsidRPr="00247A84" w:rsidRDefault="00000000">
      <w:pPr>
        <w:pStyle w:val="Listparagraf"/>
        <w:numPr>
          <w:ilvl w:val="0"/>
          <w:numId w:val="19"/>
        </w:numPr>
        <w:tabs>
          <w:tab w:val="left" w:pos="124"/>
          <w:tab w:val="left" w:pos="454"/>
        </w:tabs>
        <w:spacing w:before="170" w:line="230" w:lineRule="auto"/>
        <w:ind w:left="124" w:right="101" w:hanging="1"/>
        <w:jc w:val="both"/>
        <w:rPr>
          <w:sz w:val="24"/>
          <w:szCs w:val="24"/>
        </w:rPr>
      </w:pPr>
      <w:r w:rsidRPr="00247A84">
        <w:rPr>
          <w:w w:val="90"/>
          <w:sz w:val="24"/>
          <w:szCs w:val="24"/>
        </w:rPr>
        <w:t>Calitatea</w:t>
      </w:r>
      <w:r w:rsidRPr="00247A84">
        <w:rPr>
          <w:spacing w:val="-10"/>
          <w:w w:val="90"/>
          <w:sz w:val="24"/>
          <w:szCs w:val="24"/>
        </w:rPr>
        <w:t xml:space="preserve"> </w:t>
      </w:r>
      <w:r w:rsidRPr="00247A84">
        <w:rPr>
          <w:w w:val="90"/>
          <w:sz w:val="24"/>
          <w:szCs w:val="24"/>
        </w:rPr>
        <w:t>de</w:t>
      </w:r>
      <w:r w:rsidRPr="00247A84">
        <w:rPr>
          <w:spacing w:val="-1"/>
          <w:w w:val="90"/>
          <w:sz w:val="24"/>
          <w:szCs w:val="24"/>
        </w:rPr>
        <w:t xml:space="preserve"> </w:t>
      </w:r>
      <w:r w:rsidRPr="00247A84">
        <w:rPr>
          <w:w w:val="90"/>
          <w:sz w:val="24"/>
          <w:szCs w:val="24"/>
        </w:rPr>
        <w:t>membrii a1</w:t>
      </w:r>
      <w:r w:rsidRPr="00247A84">
        <w:rPr>
          <w:spacing w:val="-10"/>
          <w:w w:val="90"/>
          <w:sz w:val="24"/>
          <w:szCs w:val="24"/>
        </w:rPr>
        <w:t xml:space="preserve"> </w:t>
      </w:r>
      <w:r w:rsidRPr="00247A84">
        <w:rPr>
          <w:w w:val="90"/>
          <w:sz w:val="24"/>
          <w:szCs w:val="24"/>
        </w:rPr>
        <w:t>Comitetului filialei teritoriale este incompatibilă</w:t>
      </w:r>
      <w:r w:rsidRPr="00247A84">
        <w:rPr>
          <w:spacing w:val="26"/>
          <w:sz w:val="24"/>
          <w:szCs w:val="24"/>
        </w:rPr>
        <w:t xml:space="preserve"> </w:t>
      </w:r>
      <w:r w:rsidRPr="00247A84">
        <w:rPr>
          <w:w w:val="90"/>
          <w:sz w:val="24"/>
          <w:szCs w:val="24"/>
        </w:rPr>
        <w:t xml:space="preserve">cu calitatea de </w:t>
      </w:r>
      <w:proofErr w:type="spellStart"/>
      <w:r w:rsidRPr="00247A84">
        <w:rPr>
          <w:w w:val="90"/>
          <w:sz w:val="24"/>
          <w:szCs w:val="24"/>
        </w:rPr>
        <w:t>Preşedinte</w:t>
      </w:r>
      <w:proofErr w:type="spellEnd"/>
      <w:r w:rsidRPr="00247A84">
        <w:rPr>
          <w:sz w:val="24"/>
          <w:szCs w:val="24"/>
        </w:rPr>
        <w:t xml:space="preserve"> </w:t>
      </w:r>
      <w:r w:rsidRPr="00247A84">
        <w:rPr>
          <w:w w:val="90"/>
          <w:sz w:val="24"/>
          <w:szCs w:val="24"/>
        </w:rPr>
        <w:t>a1</w:t>
      </w:r>
      <w:r w:rsidRPr="00247A84">
        <w:rPr>
          <w:spacing w:val="-10"/>
          <w:w w:val="90"/>
          <w:sz w:val="24"/>
          <w:szCs w:val="24"/>
        </w:rPr>
        <w:t xml:space="preserve"> </w:t>
      </w:r>
      <w:r w:rsidRPr="00247A84">
        <w:rPr>
          <w:w w:val="90"/>
          <w:sz w:val="24"/>
          <w:szCs w:val="24"/>
        </w:rPr>
        <w:t xml:space="preserve">filialei </w:t>
      </w:r>
      <w:r w:rsidRPr="00247A84">
        <w:rPr>
          <w:spacing w:val="-4"/>
          <w:sz w:val="24"/>
          <w:szCs w:val="24"/>
        </w:rPr>
        <w:t>teritoriale,</w:t>
      </w:r>
      <w:r w:rsidRPr="00247A84">
        <w:rPr>
          <w:spacing w:val="-12"/>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calitatea</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membru</w:t>
      </w:r>
      <w:r w:rsidRPr="00247A84">
        <w:rPr>
          <w:spacing w:val="-12"/>
          <w:sz w:val="24"/>
          <w:szCs w:val="24"/>
        </w:rPr>
        <w:t xml:space="preserve"> </w:t>
      </w:r>
      <w:r w:rsidRPr="00247A84">
        <w:rPr>
          <w:spacing w:val="-4"/>
          <w:sz w:val="24"/>
          <w:szCs w:val="24"/>
        </w:rPr>
        <w:t>al</w:t>
      </w:r>
      <w:r w:rsidRPr="00247A84">
        <w:rPr>
          <w:spacing w:val="-11"/>
          <w:sz w:val="24"/>
          <w:szCs w:val="24"/>
        </w:rPr>
        <w:t xml:space="preserve"> </w:t>
      </w:r>
      <w:r w:rsidRPr="00247A84">
        <w:rPr>
          <w:spacing w:val="-4"/>
          <w:sz w:val="24"/>
          <w:szCs w:val="24"/>
        </w:rPr>
        <w:t>Adunării</w:t>
      </w:r>
      <w:r w:rsidRPr="00247A84">
        <w:rPr>
          <w:spacing w:val="-12"/>
          <w:sz w:val="24"/>
          <w:szCs w:val="24"/>
        </w:rPr>
        <w:t xml:space="preserve"> </w:t>
      </w:r>
      <w:r w:rsidRPr="00247A84">
        <w:rPr>
          <w:spacing w:val="-4"/>
          <w:sz w:val="24"/>
          <w:szCs w:val="24"/>
        </w:rPr>
        <w:t>Generale,</w:t>
      </w:r>
      <w:r w:rsidRPr="00247A84">
        <w:rPr>
          <w:spacing w:val="-11"/>
          <w:sz w:val="24"/>
          <w:szCs w:val="24"/>
        </w:rPr>
        <w:t xml:space="preserve"> </w:t>
      </w:r>
      <w:r w:rsidRPr="00247A84">
        <w:rPr>
          <w:spacing w:val="-4"/>
          <w:sz w:val="24"/>
          <w:szCs w:val="24"/>
        </w:rPr>
        <w:t>cu</w:t>
      </w:r>
      <w:r w:rsidRPr="00247A84">
        <w:rPr>
          <w:spacing w:val="-12"/>
          <w:sz w:val="24"/>
          <w:szCs w:val="24"/>
        </w:rPr>
        <w:t xml:space="preserve"> </w:t>
      </w:r>
      <w:r w:rsidRPr="00247A84">
        <w:rPr>
          <w:spacing w:val="-4"/>
          <w:sz w:val="24"/>
          <w:szCs w:val="24"/>
        </w:rPr>
        <w:t>calitatea</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membru</w:t>
      </w:r>
      <w:r w:rsidRPr="00247A84">
        <w:rPr>
          <w:spacing w:val="-12"/>
          <w:sz w:val="24"/>
          <w:szCs w:val="24"/>
        </w:rPr>
        <w:t xml:space="preserve"> </w:t>
      </w:r>
      <w:r w:rsidRPr="00247A84">
        <w:rPr>
          <w:spacing w:val="-4"/>
          <w:sz w:val="24"/>
          <w:szCs w:val="24"/>
        </w:rPr>
        <w:t>a1</w:t>
      </w:r>
      <w:r w:rsidRPr="00247A84">
        <w:rPr>
          <w:spacing w:val="-12"/>
          <w:sz w:val="24"/>
          <w:szCs w:val="24"/>
        </w:rPr>
        <w:t xml:space="preserve"> </w:t>
      </w:r>
      <w:r w:rsidRPr="00247A84">
        <w:rPr>
          <w:spacing w:val="-4"/>
          <w:sz w:val="24"/>
          <w:szCs w:val="24"/>
        </w:rPr>
        <w:t>Consiliului</w:t>
      </w:r>
      <w:r w:rsidRPr="00247A84">
        <w:rPr>
          <w:spacing w:val="-11"/>
          <w:sz w:val="24"/>
          <w:szCs w:val="24"/>
        </w:rPr>
        <w:t xml:space="preserve"> </w:t>
      </w:r>
      <w:r w:rsidRPr="00247A84">
        <w:rPr>
          <w:spacing w:val="-4"/>
          <w:sz w:val="24"/>
          <w:szCs w:val="24"/>
        </w:rPr>
        <w:t>Național,</w:t>
      </w:r>
      <w:r w:rsidRPr="00247A84">
        <w:rPr>
          <w:spacing w:val="-12"/>
          <w:sz w:val="24"/>
          <w:szCs w:val="24"/>
        </w:rPr>
        <w:t xml:space="preserve"> </w:t>
      </w:r>
      <w:r w:rsidRPr="00247A84">
        <w:rPr>
          <w:spacing w:val="-4"/>
          <w:sz w:val="24"/>
          <w:szCs w:val="24"/>
        </w:rPr>
        <w:t xml:space="preserve">cu </w:t>
      </w:r>
      <w:r w:rsidRPr="00247A84">
        <w:rPr>
          <w:w w:val="90"/>
          <w:sz w:val="24"/>
          <w:szCs w:val="24"/>
        </w:rPr>
        <w:t>calitatea de membru a1</w:t>
      </w:r>
      <w:r w:rsidRPr="00247A84">
        <w:rPr>
          <w:spacing w:val="-10"/>
          <w:w w:val="90"/>
          <w:sz w:val="24"/>
          <w:szCs w:val="24"/>
        </w:rPr>
        <w:t xml:space="preserve"> </w:t>
      </w:r>
      <w:r w:rsidRPr="00247A84">
        <w:rPr>
          <w:w w:val="90"/>
          <w:sz w:val="24"/>
          <w:szCs w:val="24"/>
        </w:rPr>
        <w:t xml:space="preserve">Biroului Executiv, cu calitatea de membru într-o comisie de </w:t>
      </w:r>
      <w:proofErr w:type="spellStart"/>
      <w:r w:rsidRPr="00247A84">
        <w:rPr>
          <w:w w:val="90"/>
          <w:sz w:val="24"/>
          <w:szCs w:val="24"/>
        </w:rPr>
        <w:t>expert.i</w:t>
      </w:r>
      <w:proofErr w:type="spellEnd"/>
      <w:r w:rsidRPr="00247A84">
        <w:rPr>
          <w:w w:val="90"/>
          <w:sz w:val="24"/>
          <w:szCs w:val="24"/>
        </w:rPr>
        <w:t xml:space="preserve"> constituită ad </w:t>
      </w:r>
      <w:proofErr w:type="spellStart"/>
      <w:r w:rsidRPr="00247A84">
        <w:rPr>
          <w:w w:val="90"/>
          <w:sz w:val="24"/>
          <w:szCs w:val="24"/>
        </w:rPr>
        <w:t>hoe</w:t>
      </w:r>
      <w:proofErr w:type="spellEnd"/>
      <w:r w:rsidRPr="00247A84">
        <w:rPr>
          <w:w w:val="90"/>
          <w:sz w:val="24"/>
          <w:szCs w:val="24"/>
        </w:rPr>
        <w:t xml:space="preserve">, </w:t>
      </w:r>
      <w:r w:rsidRPr="00247A84">
        <w:rPr>
          <w:spacing w:val="-4"/>
          <w:sz w:val="24"/>
          <w:szCs w:val="24"/>
        </w:rPr>
        <w:t>precum</w:t>
      </w:r>
      <w:r w:rsidRPr="00247A84">
        <w:rPr>
          <w:spacing w:val="-9"/>
          <w:sz w:val="24"/>
          <w:szCs w:val="24"/>
        </w:rPr>
        <w:t xml:space="preserve"> </w:t>
      </w:r>
      <w:r w:rsidRPr="00247A84">
        <w:rPr>
          <w:spacing w:val="-4"/>
          <w:sz w:val="24"/>
          <w:szCs w:val="24"/>
        </w:rPr>
        <w:t>și</w:t>
      </w:r>
      <w:r w:rsidRPr="00247A84">
        <w:rPr>
          <w:spacing w:val="-9"/>
          <w:sz w:val="24"/>
          <w:szCs w:val="24"/>
        </w:rPr>
        <w:t xml:space="preserve"> </w:t>
      </w:r>
      <w:r w:rsidRPr="00247A84">
        <w:rPr>
          <w:spacing w:val="-4"/>
          <w:sz w:val="24"/>
          <w:szCs w:val="24"/>
        </w:rPr>
        <w:t>cu calitatea de membru al</w:t>
      </w:r>
      <w:r w:rsidRPr="00247A84">
        <w:rPr>
          <w:spacing w:val="-12"/>
          <w:sz w:val="24"/>
          <w:szCs w:val="24"/>
        </w:rPr>
        <w:t xml:space="preserve"> </w:t>
      </w:r>
      <w:r w:rsidRPr="00247A84">
        <w:rPr>
          <w:spacing w:val="-4"/>
          <w:sz w:val="24"/>
          <w:szCs w:val="24"/>
        </w:rPr>
        <w:t>Comisiei de</w:t>
      </w:r>
      <w:r w:rsidRPr="00247A84">
        <w:rPr>
          <w:spacing w:val="-12"/>
          <w:sz w:val="24"/>
          <w:szCs w:val="24"/>
        </w:rPr>
        <w:t xml:space="preserve"> </w:t>
      </w:r>
      <w:r w:rsidRPr="00247A84">
        <w:rPr>
          <w:spacing w:val="-4"/>
          <w:sz w:val="24"/>
          <w:szCs w:val="24"/>
        </w:rPr>
        <w:t>Deontologie sau</w:t>
      </w:r>
      <w:r w:rsidRPr="00247A84">
        <w:rPr>
          <w:spacing w:val="-12"/>
          <w:sz w:val="24"/>
          <w:szCs w:val="24"/>
        </w:rPr>
        <w:t xml:space="preserve"> </w:t>
      </w:r>
      <w:r w:rsidRPr="00247A84">
        <w:rPr>
          <w:spacing w:val="-4"/>
          <w:sz w:val="24"/>
          <w:szCs w:val="24"/>
        </w:rPr>
        <w:t>al</w:t>
      </w:r>
      <w:r w:rsidRPr="00247A84">
        <w:rPr>
          <w:spacing w:val="-6"/>
          <w:sz w:val="24"/>
          <w:szCs w:val="24"/>
        </w:rPr>
        <w:t xml:space="preserve"> </w:t>
      </w:r>
      <w:r w:rsidRPr="00247A84">
        <w:rPr>
          <w:spacing w:val="-4"/>
          <w:sz w:val="24"/>
          <w:szCs w:val="24"/>
        </w:rPr>
        <w:t>Comisiei de</w:t>
      </w:r>
      <w:r w:rsidRPr="00247A84">
        <w:rPr>
          <w:spacing w:val="-9"/>
          <w:sz w:val="24"/>
          <w:szCs w:val="24"/>
        </w:rPr>
        <w:t xml:space="preserve"> </w:t>
      </w:r>
      <w:r w:rsidRPr="00247A84">
        <w:rPr>
          <w:spacing w:val="-4"/>
          <w:sz w:val="24"/>
          <w:szCs w:val="24"/>
        </w:rPr>
        <w:t>Metodologie.</w:t>
      </w:r>
    </w:p>
    <w:p w14:paraId="352F446E" w14:textId="77777777" w:rsidR="003F62EE" w:rsidRPr="00247A84" w:rsidRDefault="00000000">
      <w:pPr>
        <w:pStyle w:val="Listparagraf"/>
        <w:numPr>
          <w:ilvl w:val="0"/>
          <w:numId w:val="19"/>
        </w:numPr>
        <w:tabs>
          <w:tab w:val="left" w:pos="460"/>
        </w:tabs>
        <w:spacing w:before="164" w:line="230" w:lineRule="auto"/>
        <w:ind w:left="123" w:right="97" w:firstLine="0"/>
        <w:jc w:val="both"/>
        <w:rPr>
          <w:sz w:val="24"/>
          <w:szCs w:val="24"/>
        </w:rPr>
      </w:pPr>
      <w:r w:rsidRPr="00247A84">
        <w:rPr>
          <w:spacing w:val="-2"/>
          <w:sz w:val="24"/>
          <w:szCs w:val="24"/>
        </w:rPr>
        <w:t>Membrii</w:t>
      </w:r>
      <w:r w:rsidRPr="00247A84">
        <w:rPr>
          <w:spacing w:val="-4"/>
          <w:sz w:val="24"/>
          <w:szCs w:val="24"/>
        </w:rPr>
        <w:t xml:space="preserve"> </w:t>
      </w:r>
      <w:r w:rsidRPr="00247A84">
        <w:rPr>
          <w:spacing w:val="-2"/>
          <w:sz w:val="24"/>
          <w:szCs w:val="24"/>
        </w:rPr>
        <w:t>organelor</w:t>
      </w:r>
      <w:r w:rsidRPr="00247A84">
        <w:rPr>
          <w:spacing w:val="-5"/>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conducere ale</w:t>
      </w:r>
      <w:r w:rsidRPr="00247A84">
        <w:rPr>
          <w:spacing w:val="-9"/>
          <w:sz w:val="24"/>
          <w:szCs w:val="24"/>
        </w:rPr>
        <w:t xml:space="preserve"> </w:t>
      </w:r>
      <w:r w:rsidRPr="00247A84">
        <w:rPr>
          <w:spacing w:val="-2"/>
          <w:sz w:val="24"/>
          <w:szCs w:val="24"/>
        </w:rPr>
        <w:t>Colegiului</w:t>
      </w:r>
      <w:r w:rsidRPr="00247A84">
        <w:rPr>
          <w:spacing w:val="-4"/>
          <w:sz w:val="24"/>
          <w:szCs w:val="24"/>
        </w:rPr>
        <w:t xml:space="preserve"> </w:t>
      </w:r>
      <w:r w:rsidRPr="00247A84">
        <w:rPr>
          <w:spacing w:val="-2"/>
          <w:sz w:val="24"/>
          <w:szCs w:val="24"/>
        </w:rPr>
        <w:t>Psihologilor din</w:t>
      </w:r>
      <w:r w:rsidRPr="00247A84">
        <w:rPr>
          <w:spacing w:val="-11"/>
          <w:sz w:val="24"/>
          <w:szCs w:val="24"/>
        </w:rPr>
        <w:t xml:space="preserve"> </w:t>
      </w:r>
      <w:r w:rsidRPr="00247A84">
        <w:rPr>
          <w:spacing w:val="-2"/>
          <w:sz w:val="24"/>
          <w:szCs w:val="24"/>
        </w:rPr>
        <w:t>Români</w:t>
      </w:r>
      <w:r w:rsidRPr="00247A84">
        <w:rPr>
          <w:spacing w:val="-9"/>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ale</w:t>
      </w:r>
      <w:r w:rsidRPr="00247A84">
        <w:rPr>
          <w:spacing w:val="-13"/>
          <w:sz w:val="24"/>
          <w:szCs w:val="24"/>
        </w:rPr>
        <w:t xml:space="preserve"> </w:t>
      </w:r>
      <w:r w:rsidRPr="00247A84">
        <w:rPr>
          <w:spacing w:val="-2"/>
          <w:sz w:val="24"/>
          <w:szCs w:val="24"/>
        </w:rPr>
        <w:t>filialelor</w:t>
      </w:r>
      <w:r w:rsidRPr="00247A84">
        <w:rPr>
          <w:spacing w:val="-7"/>
          <w:sz w:val="24"/>
          <w:szCs w:val="24"/>
        </w:rPr>
        <w:t xml:space="preserve"> </w:t>
      </w:r>
      <w:r w:rsidRPr="00247A84">
        <w:rPr>
          <w:spacing w:val="-2"/>
          <w:sz w:val="24"/>
          <w:szCs w:val="24"/>
        </w:rPr>
        <w:t xml:space="preserve">teritoriale ale </w:t>
      </w:r>
      <w:r w:rsidRPr="00247A84">
        <w:rPr>
          <w:spacing w:val="-8"/>
          <w:sz w:val="24"/>
          <w:szCs w:val="24"/>
        </w:rPr>
        <w:t>Colegiului Psihologilor</w:t>
      </w:r>
      <w:r w:rsidRPr="00247A84">
        <w:rPr>
          <w:spacing w:val="-5"/>
          <w:sz w:val="24"/>
          <w:szCs w:val="24"/>
        </w:rPr>
        <w:t xml:space="preserve"> </w:t>
      </w:r>
      <w:r w:rsidRPr="00247A84">
        <w:rPr>
          <w:spacing w:val="-8"/>
          <w:sz w:val="24"/>
          <w:szCs w:val="24"/>
        </w:rPr>
        <w:t>din</w:t>
      </w:r>
      <w:r w:rsidRPr="00247A84">
        <w:rPr>
          <w:spacing w:val="-7"/>
          <w:sz w:val="24"/>
          <w:szCs w:val="24"/>
        </w:rPr>
        <w:t xml:space="preserve"> </w:t>
      </w:r>
      <w:r w:rsidRPr="00247A84">
        <w:rPr>
          <w:spacing w:val="-8"/>
          <w:sz w:val="24"/>
          <w:szCs w:val="24"/>
        </w:rPr>
        <w:t>România,</w:t>
      </w:r>
      <w:r w:rsidRPr="00247A84">
        <w:rPr>
          <w:sz w:val="24"/>
          <w:szCs w:val="24"/>
        </w:rPr>
        <w:t xml:space="preserve"> </w:t>
      </w:r>
      <w:r w:rsidRPr="00247A84">
        <w:rPr>
          <w:spacing w:val="-8"/>
          <w:sz w:val="24"/>
          <w:szCs w:val="24"/>
        </w:rPr>
        <w:t>membrii</w:t>
      </w:r>
      <w:r w:rsidRPr="00247A84">
        <w:rPr>
          <w:spacing w:val="-3"/>
          <w:sz w:val="24"/>
          <w:szCs w:val="24"/>
        </w:rPr>
        <w:t xml:space="preserve"> </w:t>
      </w:r>
      <w:r w:rsidRPr="00247A84">
        <w:rPr>
          <w:spacing w:val="-8"/>
          <w:sz w:val="24"/>
          <w:szCs w:val="24"/>
        </w:rPr>
        <w:t>Comisiei</w:t>
      </w:r>
      <w:r w:rsidRPr="00247A84">
        <w:rPr>
          <w:sz w:val="24"/>
          <w:szCs w:val="24"/>
        </w:rPr>
        <w:t xml:space="preserve"> </w:t>
      </w:r>
      <w:r w:rsidRPr="00247A84">
        <w:rPr>
          <w:spacing w:val="-8"/>
          <w:sz w:val="24"/>
          <w:szCs w:val="24"/>
        </w:rPr>
        <w:t>de Deontologie,</w:t>
      </w:r>
      <w:r w:rsidRPr="00247A84">
        <w:rPr>
          <w:spacing w:val="11"/>
          <w:sz w:val="24"/>
          <w:szCs w:val="24"/>
        </w:rPr>
        <w:t xml:space="preserve"> </w:t>
      </w:r>
      <w:r w:rsidRPr="00247A84">
        <w:rPr>
          <w:spacing w:val="-8"/>
          <w:sz w:val="24"/>
          <w:szCs w:val="24"/>
        </w:rPr>
        <w:t>Comisiei</w:t>
      </w:r>
      <w:r w:rsidRPr="00247A84">
        <w:rPr>
          <w:spacing w:val="-1"/>
          <w:sz w:val="24"/>
          <w:szCs w:val="24"/>
        </w:rPr>
        <w:t xml:space="preserve"> </w:t>
      </w:r>
      <w:r w:rsidRPr="00247A84">
        <w:rPr>
          <w:spacing w:val="-8"/>
          <w:sz w:val="24"/>
          <w:szCs w:val="24"/>
        </w:rPr>
        <w:t>de Metodologie,</w:t>
      </w:r>
      <w:r w:rsidRPr="00247A84">
        <w:rPr>
          <w:spacing w:val="11"/>
          <w:sz w:val="24"/>
          <w:szCs w:val="24"/>
        </w:rPr>
        <w:t xml:space="preserve"> </w:t>
      </w:r>
      <w:r w:rsidRPr="00247A84">
        <w:rPr>
          <w:spacing w:val="-8"/>
          <w:sz w:val="24"/>
          <w:szCs w:val="24"/>
        </w:rPr>
        <w:t>precum</w:t>
      </w:r>
      <w:r w:rsidRPr="00247A84">
        <w:rPr>
          <w:spacing w:val="-5"/>
          <w:sz w:val="24"/>
          <w:szCs w:val="24"/>
        </w:rPr>
        <w:t xml:space="preserve"> </w:t>
      </w:r>
      <w:r w:rsidRPr="00247A84">
        <w:rPr>
          <w:spacing w:val="-8"/>
          <w:sz w:val="24"/>
          <w:szCs w:val="24"/>
        </w:rPr>
        <w:t xml:space="preserve">și </w:t>
      </w:r>
      <w:r w:rsidRPr="00247A84">
        <w:rPr>
          <w:sz w:val="24"/>
          <w:szCs w:val="24"/>
        </w:rPr>
        <w:t>membrii</w:t>
      </w:r>
      <w:r w:rsidRPr="00247A84">
        <w:rPr>
          <w:spacing w:val="-9"/>
          <w:sz w:val="24"/>
          <w:szCs w:val="24"/>
        </w:rPr>
        <w:t xml:space="preserve"> </w:t>
      </w:r>
      <w:r w:rsidRPr="00247A84">
        <w:rPr>
          <w:sz w:val="24"/>
          <w:szCs w:val="24"/>
        </w:rPr>
        <w:t>comisiilor</w:t>
      </w:r>
      <w:r w:rsidRPr="00247A84">
        <w:rPr>
          <w:spacing w:val="-8"/>
          <w:sz w:val="24"/>
          <w:szCs w:val="24"/>
        </w:rPr>
        <w:t xml:space="preserve"> </w:t>
      </w:r>
      <w:r w:rsidRPr="00247A84">
        <w:rPr>
          <w:sz w:val="24"/>
          <w:szCs w:val="24"/>
        </w:rPr>
        <w:t>de</w:t>
      </w:r>
      <w:r w:rsidRPr="00247A84">
        <w:rPr>
          <w:spacing w:val="-12"/>
          <w:sz w:val="24"/>
          <w:szCs w:val="24"/>
        </w:rPr>
        <w:t xml:space="preserve"> </w:t>
      </w:r>
      <w:r w:rsidRPr="00247A84">
        <w:rPr>
          <w:sz w:val="24"/>
          <w:szCs w:val="24"/>
        </w:rPr>
        <w:t>experți</w:t>
      </w:r>
      <w:r w:rsidRPr="00247A84">
        <w:rPr>
          <w:spacing w:val="-1"/>
          <w:sz w:val="24"/>
          <w:szCs w:val="24"/>
        </w:rPr>
        <w:t xml:space="preserve"> </w:t>
      </w:r>
      <w:r w:rsidRPr="00247A84">
        <w:rPr>
          <w:sz w:val="24"/>
          <w:szCs w:val="24"/>
        </w:rPr>
        <w:t>constituite</w:t>
      </w:r>
      <w:r w:rsidRPr="00247A84">
        <w:rPr>
          <w:spacing w:val="-8"/>
          <w:sz w:val="24"/>
          <w:szCs w:val="24"/>
        </w:rPr>
        <w:t xml:space="preserve"> </w:t>
      </w:r>
      <w:r w:rsidRPr="00247A84">
        <w:rPr>
          <w:sz w:val="24"/>
          <w:szCs w:val="24"/>
        </w:rPr>
        <w:t>ad-hoc</w:t>
      </w:r>
      <w:r w:rsidRPr="00247A84">
        <w:rPr>
          <w:spacing w:val="-7"/>
          <w:sz w:val="24"/>
          <w:szCs w:val="24"/>
        </w:rPr>
        <w:t xml:space="preserve"> </w:t>
      </w:r>
      <w:r w:rsidRPr="00247A84">
        <w:rPr>
          <w:sz w:val="24"/>
          <w:szCs w:val="24"/>
        </w:rPr>
        <w:t>sunt</w:t>
      </w:r>
      <w:r w:rsidRPr="00247A84">
        <w:rPr>
          <w:spacing w:val="-8"/>
          <w:sz w:val="24"/>
          <w:szCs w:val="24"/>
        </w:rPr>
        <w:t xml:space="preserve"> </w:t>
      </w:r>
      <w:r w:rsidRPr="00247A84">
        <w:rPr>
          <w:sz w:val="24"/>
          <w:szCs w:val="24"/>
        </w:rPr>
        <w:t>incompatibili cu</w:t>
      </w:r>
      <w:r w:rsidRPr="00247A84">
        <w:rPr>
          <w:spacing w:val="-15"/>
          <w:sz w:val="24"/>
          <w:szCs w:val="24"/>
        </w:rPr>
        <w:t xml:space="preserve"> </w:t>
      </w:r>
      <w:r w:rsidRPr="00247A84">
        <w:rPr>
          <w:sz w:val="24"/>
          <w:szCs w:val="24"/>
        </w:rPr>
        <w:t>calitatea</w:t>
      </w:r>
      <w:r w:rsidRPr="00247A84">
        <w:rPr>
          <w:spacing w:val="-6"/>
          <w:sz w:val="24"/>
          <w:szCs w:val="24"/>
        </w:rPr>
        <w:t xml:space="preserve"> </w:t>
      </w:r>
      <w:r w:rsidRPr="00247A84">
        <w:rPr>
          <w:sz w:val="24"/>
          <w:szCs w:val="24"/>
        </w:rPr>
        <w:t>de</w:t>
      </w:r>
      <w:r w:rsidRPr="00247A84">
        <w:rPr>
          <w:spacing w:val="-16"/>
          <w:sz w:val="24"/>
          <w:szCs w:val="24"/>
        </w:rPr>
        <w:t xml:space="preserve"> </w:t>
      </w:r>
      <w:r w:rsidRPr="00247A84">
        <w:rPr>
          <w:sz w:val="24"/>
          <w:szCs w:val="24"/>
        </w:rPr>
        <w:t>angajat</w:t>
      </w:r>
      <w:r w:rsidRPr="00247A84">
        <w:rPr>
          <w:spacing w:val="-3"/>
          <w:sz w:val="24"/>
          <w:szCs w:val="24"/>
        </w:rPr>
        <w:t xml:space="preserve"> </w:t>
      </w:r>
      <w:r w:rsidRPr="00247A84">
        <w:rPr>
          <w:sz w:val="24"/>
          <w:szCs w:val="24"/>
        </w:rPr>
        <w:t>al</w:t>
      </w:r>
      <w:r w:rsidRPr="00247A84">
        <w:rPr>
          <w:spacing w:val="-4"/>
          <w:sz w:val="24"/>
          <w:szCs w:val="24"/>
        </w:rPr>
        <w:t xml:space="preserve"> </w:t>
      </w:r>
      <w:r w:rsidRPr="00247A84">
        <w:rPr>
          <w:sz w:val="24"/>
          <w:szCs w:val="24"/>
        </w:rPr>
        <w:t xml:space="preserve">Colegiului </w:t>
      </w:r>
      <w:r w:rsidRPr="00247A84">
        <w:rPr>
          <w:spacing w:val="-6"/>
          <w:sz w:val="24"/>
          <w:szCs w:val="24"/>
        </w:rPr>
        <w:t>Psihologilor</w:t>
      </w:r>
      <w:r w:rsidRPr="00247A84">
        <w:rPr>
          <w:sz w:val="24"/>
          <w:szCs w:val="24"/>
        </w:rPr>
        <w:t xml:space="preserve"> </w:t>
      </w:r>
      <w:r w:rsidRPr="00247A84">
        <w:rPr>
          <w:spacing w:val="-6"/>
          <w:sz w:val="24"/>
          <w:szCs w:val="24"/>
        </w:rPr>
        <w:t>din</w:t>
      </w:r>
      <w:r w:rsidRPr="00247A84">
        <w:rPr>
          <w:spacing w:val="-15"/>
          <w:sz w:val="24"/>
          <w:szCs w:val="24"/>
        </w:rPr>
        <w:t xml:space="preserve"> </w:t>
      </w:r>
      <w:r w:rsidRPr="00247A84">
        <w:rPr>
          <w:spacing w:val="-6"/>
          <w:sz w:val="24"/>
          <w:szCs w:val="24"/>
        </w:rPr>
        <w:t>România, în</w:t>
      </w:r>
      <w:r w:rsidRPr="00247A84">
        <w:rPr>
          <w:spacing w:val="-12"/>
          <w:sz w:val="24"/>
          <w:szCs w:val="24"/>
        </w:rPr>
        <w:t xml:space="preserve"> </w:t>
      </w:r>
      <w:r w:rsidRPr="00247A84">
        <w:rPr>
          <w:spacing w:val="-6"/>
          <w:sz w:val="24"/>
          <w:szCs w:val="24"/>
        </w:rPr>
        <w:t>baza unui contract individual</w:t>
      </w:r>
      <w:r w:rsidRPr="00247A84">
        <w:rPr>
          <w:spacing w:val="12"/>
          <w:sz w:val="24"/>
          <w:szCs w:val="24"/>
        </w:rPr>
        <w:t xml:space="preserve"> </w:t>
      </w:r>
      <w:r w:rsidRPr="00247A84">
        <w:rPr>
          <w:spacing w:val="-6"/>
          <w:sz w:val="24"/>
          <w:szCs w:val="24"/>
        </w:rPr>
        <w:t>de</w:t>
      </w:r>
      <w:r w:rsidRPr="00247A84">
        <w:rPr>
          <w:spacing w:val="-13"/>
          <w:sz w:val="24"/>
          <w:szCs w:val="24"/>
        </w:rPr>
        <w:t xml:space="preserve"> </w:t>
      </w:r>
      <w:r w:rsidRPr="00247A84">
        <w:rPr>
          <w:spacing w:val="-6"/>
          <w:sz w:val="24"/>
          <w:szCs w:val="24"/>
        </w:rPr>
        <w:t>muncă,</w:t>
      </w:r>
      <w:r w:rsidRPr="00247A84">
        <w:rPr>
          <w:spacing w:val="-7"/>
          <w:sz w:val="24"/>
          <w:szCs w:val="24"/>
        </w:rPr>
        <w:t xml:space="preserve"> </w:t>
      </w:r>
      <w:r w:rsidRPr="00247A84">
        <w:rPr>
          <w:spacing w:val="-6"/>
          <w:sz w:val="24"/>
          <w:szCs w:val="24"/>
        </w:rPr>
        <w:t>încheiat în</w:t>
      </w:r>
      <w:r w:rsidRPr="00247A84">
        <w:rPr>
          <w:spacing w:val="-23"/>
          <w:sz w:val="24"/>
          <w:szCs w:val="24"/>
        </w:rPr>
        <w:t xml:space="preserve"> </w:t>
      </w:r>
      <w:r w:rsidRPr="00247A84">
        <w:rPr>
          <w:spacing w:val="-6"/>
          <w:sz w:val="24"/>
          <w:szCs w:val="24"/>
        </w:rPr>
        <w:t>condițiile Legii nr.</w:t>
      </w:r>
      <w:r w:rsidRPr="00247A84">
        <w:rPr>
          <w:spacing w:val="-9"/>
          <w:sz w:val="24"/>
          <w:szCs w:val="24"/>
        </w:rPr>
        <w:t xml:space="preserve"> </w:t>
      </w:r>
      <w:r w:rsidRPr="00247A84">
        <w:rPr>
          <w:spacing w:val="-6"/>
          <w:sz w:val="24"/>
          <w:szCs w:val="24"/>
        </w:rPr>
        <w:t>53/2003</w:t>
      </w:r>
    </w:p>
    <w:p w14:paraId="7160FB1C" w14:textId="77777777" w:rsidR="003F62EE" w:rsidRPr="00247A84" w:rsidRDefault="00000000">
      <w:pPr>
        <w:pStyle w:val="Corptext"/>
        <w:spacing w:line="283" w:lineRule="exact"/>
        <w:ind w:left="122"/>
        <w:rPr>
          <w:sz w:val="24"/>
          <w:szCs w:val="24"/>
        </w:rPr>
      </w:pPr>
      <w:r w:rsidRPr="00247A84">
        <w:rPr>
          <w:w w:val="85"/>
          <w:sz w:val="24"/>
          <w:szCs w:val="24"/>
        </w:rPr>
        <w:t>—</w:t>
      </w:r>
      <w:r w:rsidRPr="00247A84">
        <w:rPr>
          <w:spacing w:val="-6"/>
          <w:w w:val="85"/>
          <w:sz w:val="24"/>
          <w:szCs w:val="24"/>
        </w:rPr>
        <w:t xml:space="preserve"> </w:t>
      </w:r>
      <w:r w:rsidRPr="00247A84">
        <w:rPr>
          <w:w w:val="85"/>
          <w:sz w:val="24"/>
          <w:szCs w:val="24"/>
        </w:rPr>
        <w:t>Codul</w:t>
      </w:r>
      <w:r w:rsidRPr="00247A84">
        <w:rPr>
          <w:spacing w:val="-1"/>
          <w:w w:val="85"/>
          <w:sz w:val="24"/>
          <w:szCs w:val="24"/>
        </w:rPr>
        <w:t xml:space="preserve"> </w:t>
      </w:r>
      <w:r w:rsidRPr="00247A84">
        <w:rPr>
          <w:spacing w:val="-2"/>
          <w:w w:val="85"/>
          <w:sz w:val="24"/>
          <w:szCs w:val="24"/>
        </w:rPr>
        <w:t>Muncii.</w:t>
      </w:r>
    </w:p>
    <w:p w14:paraId="308E687E" w14:textId="77777777" w:rsidR="003F62EE" w:rsidRPr="00247A84" w:rsidRDefault="00000000">
      <w:pPr>
        <w:pStyle w:val="Titlu1"/>
        <w:spacing w:before="159" w:line="277" w:lineRule="exact"/>
        <w:ind w:left="125"/>
        <w:rPr>
          <w:sz w:val="24"/>
          <w:szCs w:val="24"/>
        </w:rPr>
      </w:pPr>
      <w:r w:rsidRPr="00247A84">
        <w:rPr>
          <w:w w:val="90"/>
          <w:sz w:val="24"/>
          <w:szCs w:val="24"/>
        </w:rPr>
        <w:t>Art.</w:t>
      </w:r>
      <w:r w:rsidRPr="00247A84">
        <w:rPr>
          <w:spacing w:val="4"/>
          <w:sz w:val="24"/>
          <w:szCs w:val="24"/>
        </w:rPr>
        <w:t xml:space="preserve"> </w:t>
      </w:r>
      <w:r w:rsidRPr="00247A84">
        <w:rPr>
          <w:spacing w:val="-4"/>
          <w:sz w:val="24"/>
          <w:szCs w:val="24"/>
        </w:rPr>
        <w:t>135.</w:t>
      </w:r>
    </w:p>
    <w:p w14:paraId="624B8569" w14:textId="77777777" w:rsidR="003F62EE" w:rsidRPr="00247A84" w:rsidRDefault="00000000">
      <w:pPr>
        <w:pStyle w:val="Corptext"/>
        <w:spacing w:line="230" w:lineRule="auto"/>
        <w:ind w:left="124" w:right="30" w:firstLine="5"/>
        <w:rPr>
          <w:sz w:val="24"/>
          <w:szCs w:val="24"/>
        </w:rPr>
      </w:pPr>
      <w:r w:rsidRPr="00247A84">
        <w:rPr>
          <w:w w:val="90"/>
          <w:sz w:val="24"/>
          <w:szCs w:val="24"/>
        </w:rPr>
        <w:t>Pozițiile</w:t>
      </w:r>
      <w:r w:rsidRPr="00247A84">
        <w:rPr>
          <w:spacing w:val="-5"/>
          <w:w w:val="90"/>
          <w:sz w:val="24"/>
          <w:szCs w:val="24"/>
        </w:rPr>
        <w:t xml:space="preserve"> </w:t>
      </w:r>
      <w:r w:rsidRPr="00247A84">
        <w:rPr>
          <w:w w:val="90"/>
          <w:sz w:val="24"/>
          <w:szCs w:val="24"/>
        </w:rPr>
        <w:t>de</w:t>
      </w:r>
      <w:r w:rsidRPr="00247A84">
        <w:rPr>
          <w:spacing w:val="-4"/>
          <w:w w:val="90"/>
          <w:sz w:val="24"/>
          <w:szCs w:val="24"/>
        </w:rPr>
        <w:t xml:space="preserve"> </w:t>
      </w:r>
      <w:r w:rsidRPr="00247A84">
        <w:rPr>
          <w:w w:val="90"/>
          <w:sz w:val="24"/>
          <w:szCs w:val="24"/>
        </w:rPr>
        <w:t>membru a1</w:t>
      </w:r>
      <w:r w:rsidRPr="00247A84">
        <w:rPr>
          <w:spacing w:val="-10"/>
          <w:w w:val="90"/>
          <w:sz w:val="24"/>
          <w:szCs w:val="24"/>
        </w:rPr>
        <w:t xml:space="preserve"> </w:t>
      </w:r>
      <w:r w:rsidRPr="00247A84">
        <w:rPr>
          <w:w w:val="90"/>
          <w:sz w:val="24"/>
          <w:szCs w:val="24"/>
        </w:rPr>
        <w:t>Adunării Generale, membru a1</w:t>
      </w:r>
      <w:r w:rsidRPr="00247A84">
        <w:rPr>
          <w:spacing w:val="-10"/>
          <w:w w:val="90"/>
          <w:sz w:val="24"/>
          <w:szCs w:val="24"/>
        </w:rPr>
        <w:t xml:space="preserve"> </w:t>
      </w:r>
      <w:r w:rsidRPr="00247A84">
        <w:rPr>
          <w:w w:val="90"/>
          <w:sz w:val="24"/>
          <w:szCs w:val="24"/>
        </w:rPr>
        <w:t>Consiliului</w:t>
      </w:r>
      <w:r w:rsidRPr="00247A84">
        <w:rPr>
          <w:sz w:val="24"/>
          <w:szCs w:val="24"/>
        </w:rPr>
        <w:t xml:space="preserve"> </w:t>
      </w:r>
      <w:r w:rsidRPr="00247A84">
        <w:rPr>
          <w:w w:val="90"/>
          <w:sz w:val="24"/>
          <w:szCs w:val="24"/>
        </w:rPr>
        <w:t xml:space="preserve">Na)iona1, precum și pozițiile de </w:t>
      </w:r>
      <w:proofErr w:type="spellStart"/>
      <w:r w:rsidRPr="00247A84">
        <w:rPr>
          <w:w w:val="90"/>
          <w:sz w:val="24"/>
          <w:szCs w:val="24"/>
        </w:rPr>
        <w:t>Preşedinte</w:t>
      </w:r>
      <w:proofErr w:type="spellEnd"/>
      <w:r w:rsidRPr="00247A84">
        <w:rPr>
          <w:w w:val="90"/>
          <w:sz w:val="24"/>
          <w:szCs w:val="24"/>
        </w:rPr>
        <w:t xml:space="preserve"> a1 </w:t>
      </w:r>
      <w:r w:rsidRPr="00247A84">
        <w:rPr>
          <w:sz w:val="24"/>
          <w:szCs w:val="24"/>
        </w:rPr>
        <w:t>filialei</w:t>
      </w:r>
      <w:r w:rsidRPr="00247A84">
        <w:rPr>
          <w:spacing w:val="-16"/>
          <w:sz w:val="24"/>
          <w:szCs w:val="24"/>
        </w:rPr>
        <w:t xml:space="preserve"> </w:t>
      </w:r>
      <w:r w:rsidRPr="00247A84">
        <w:rPr>
          <w:sz w:val="24"/>
          <w:szCs w:val="24"/>
        </w:rPr>
        <w:t>teritoriale</w:t>
      </w:r>
      <w:r w:rsidRPr="00247A84">
        <w:rPr>
          <w:spacing w:val="-16"/>
          <w:sz w:val="24"/>
          <w:szCs w:val="24"/>
        </w:rPr>
        <w:t xml:space="preserve"> </w:t>
      </w:r>
      <w:r w:rsidRPr="00247A84">
        <w:rPr>
          <w:sz w:val="24"/>
          <w:szCs w:val="24"/>
        </w:rPr>
        <w:t>și</w:t>
      </w:r>
      <w:r w:rsidRPr="00247A84">
        <w:rPr>
          <w:spacing w:val="-15"/>
          <w:sz w:val="24"/>
          <w:szCs w:val="24"/>
        </w:rPr>
        <w:t xml:space="preserve"> </w:t>
      </w:r>
      <w:r w:rsidRPr="00247A84">
        <w:rPr>
          <w:sz w:val="24"/>
          <w:szCs w:val="24"/>
        </w:rPr>
        <w:t>membru</w:t>
      </w:r>
      <w:r w:rsidRPr="00247A84">
        <w:rPr>
          <w:spacing w:val="-16"/>
          <w:sz w:val="24"/>
          <w:szCs w:val="24"/>
        </w:rPr>
        <w:t xml:space="preserve"> </w:t>
      </w:r>
      <w:r w:rsidRPr="00247A84">
        <w:rPr>
          <w:sz w:val="24"/>
          <w:szCs w:val="24"/>
        </w:rPr>
        <w:t>al</w:t>
      </w:r>
      <w:r w:rsidRPr="00247A84">
        <w:rPr>
          <w:spacing w:val="-15"/>
          <w:sz w:val="24"/>
          <w:szCs w:val="24"/>
        </w:rPr>
        <w:t xml:space="preserve"> </w:t>
      </w:r>
      <w:r w:rsidRPr="00247A84">
        <w:rPr>
          <w:sz w:val="24"/>
          <w:szCs w:val="24"/>
        </w:rPr>
        <w:t>Comitetului filialei</w:t>
      </w:r>
      <w:r w:rsidRPr="00247A84">
        <w:rPr>
          <w:spacing w:val="-12"/>
          <w:sz w:val="24"/>
          <w:szCs w:val="24"/>
        </w:rPr>
        <w:t xml:space="preserve"> </w:t>
      </w:r>
      <w:r w:rsidRPr="00247A84">
        <w:rPr>
          <w:sz w:val="24"/>
          <w:szCs w:val="24"/>
        </w:rPr>
        <w:t>teritoriale</w:t>
      </w:r>
      <w:r w:rsidRPr="00247A84">
        <w:rPr>
          <w:spacing w:val="-12"/>
          <w:sz w:val="24"/>
          <w:szCs w:val="24"/>
        </w:rPr>
        <w:t xml:space="preserve"> </w:t>
      </w:r>
      <w:r w:rsidRPr="00247A84">
        <w:rPr>
          <w:sz w:val="24"/>
          <w:szCs w:val="24"/>
        </w:rPr>
        <w:t>care</w:t>
      </w:r>
      <w:r w:rsidRPr="00247A84">
        <w:rPr>
          <w:spacing w:val="-13"/>
          <w:sz w:val="24"/>
          <w:szCs w:val="24"/>
        </w:rPr>
        <w:t xml:space="preserve"> </w:t>
      </w:r>
      <w:r w:rsidRPr="00247A84">
        <w:rPr>
          <w:sz w:val="24"/>
          <w:szCs w:val="24"/>
        </w:rPr>
        <w:t>au</w:t>
      </w:r>
      <w:r w:rsidRPr="00247A84">
        <w:rPr>
          <w:spacing w:val="-16"/>
          <w:sz w:val="24"/>
          <w:szCs w:val="24"/>
        </w:rPr>
        <w:t xml:space="preserve"> </w:t>
      </w:r>
      <w:r w:rsidRPr="00247A84">
        <w:rPr>
          <w:sz w:val="24"/>
          <w:szCs w:val="24"/>
        </w:rPr>
        <w:t>devenit</w:t>
      </w:r>
      <w:r w:rsidRPr="00247A84">
        <w:rPr>
          <w:spacing w:val="-7"/>
          <w:sz w:val="24"/>
          <w:szCs w:val="24"/>
        </w:rPr>
        <w:t xml:space="preserve"> </w:t>
      </w:r>
      <w:proofErr w:type="spellStart"/>
      <w:r w:rsidRPr="00247A84">
        <w:rPr>
          <w:sz w:val="24"/>
          <w:szCs w:val="24"/>
        </w:rPr>
        <w:t>vaeante</w:t>
      </w:r>
      <w:proofErr w:type="spellEnd"/>
      <w:r w:rsidRPr="00247A84">
        <w:rPr>
          <w:spacing w:val="-11"/>
          <w:sz w:val="24"/>
          <w:szCs w:val="24"/>
        </w:rPr>
        <w:t xml:space="preserve"> </w:t>
      </w:r>
      <w:r w:rsidRPr="00247A84">
        <w:rPr>
          <w:sz w:val="24"/>
          <w:szCs w:val="24"/>
        </w:rPr>
        <w:t>ca</w:t>
      </w:r>
      <w:r w:rsidRPr="00247A84">
        <w:rPr>
          <w:spacing w:val="-16"/>
          <w:sz w:val="24"/>
          <w:szCs w:val="24"/>
        </w:rPr>
        <w:t xml:space="preserve"> </w:t>
      </w:r>
      <w:r w:rsidRPr="00247A84">
        <w:rPr>
          <w:sz w:val="24"/>
          <w:szCs w:val="24"/>
        </w:rPr>
        <w:t>urmare</w:t>
      </w:r>
      <w:r w:rsidRPr="00247A84">
        <w:rPr>
          <w:spacing w:val="-15"/>
          <w:sz w:val="24"/>
          <w:szCs w:val="24"/>
        </w:rPr>
        <w:t xml:space="preserve"> </w:t>
      </w:r>
      <w:r w:rsidRPr="00247A84">
        <w:rPr>
          <w:sz w:val="24"/>
          <w:szCs w:val="24"/>
        </w:rPr>
        <w:t>a</w:t>
      </w:r>
      <w:r w:rsidRPr="00247A84">
        <w:rPr>
          <w:spacing w:val="-16"/>
          <w:sz w:val="24"/>
          <w:szCs w:val="24"/>
        </w:rPr>
        <w:t xml:space="preserve"> </w:t>
      </w:r>
      <w:r w:rsidRPr="00247A84">
        <w:rPr>
          <w:sz w:val="24"/>
          <w:szCs w:val="24"/>
        </w:rPr>
        <w:t xml:space="preserve">alegerii </w:t>
      </w:r>
      <w:r w:rsidRPr="00247A84">
        <w:rPr>
          <w:spacing w:val="-2"/>
          <w:sz w:val="24"/>
          <w:szCs w:val="24"/>
        </w:rPr>
        <w:t>persoanelor</w:t>
      </w:r>
      <w:r w:rsidRPr="00247A84">
        <w:rPr>
          <w:spacing w:val="-14"/>
          <w:sz w:val="24"/>
          <w:szCs w:val="24"/>
        </w:rPr>
        <w:t xml:space="preserve"> </w:t>
      </w:r>
      <w:r w:rsidRPr="00247A84">
        <w:rPr>
          <w:spacing w:val="-2"/>
          <w:sz w:val="24"/>
          <w:szCs w:val="24"/>
        </w:rPr>
        <w:t>respective</w:t>
      </w:r>
      <w:r w:rsidRPr="00247A84">
        <w:rPr>
          <w:spacing w:val="-14"/>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calitate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membru</w:t>
      </w:r>
      <w:r w:rsidRPr="00247A84">
        <w:rPr>
          <w:spacing w:val="-13"/>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Biroului</w:t>
      </w:r>
      <w:r w:rsidRPr="00247A84">
        <w:rPr>
          <w:spacing w:val="-13"/>
          <w:sz w:val="24"/>
          <w:szCs w:val="24"/>
        </w:rPr>
        <w:t xml:space="preserve"> </w:t>
      </w:r>
      <w:r w:rsidRPr="00247A84">
        <w:rPr>
          <w:spacing w:val="-2"/>
          <w:sz w:val="24"/>
          <w:szCs w:val="24"/>
        </w:rPr>
        <w:t>Executiv</w:t>
      </w:r>
      <w:r w:rsidRPr="00247A84">
        <w:rPr>
          <w:spacing w:val="-14"/>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calitate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membru</w:t>
      </w:r>
      <w:r w:rsidRPr="00247A84">
        <w:rPr>
          <w:spacing w:val="-13"/>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Comisiei</w:t>
      </w:r>
      <w:r w:rsidRPr="00247A84">
        <w:rPr>
          <w:spacing w:val="-10"/>
          <w:sz w:val="24"/>
          <w:szCs w:val="24"/>
        </w:rPr>
        <w:t xml:space="preserve"> </w:t>
      </w:r>
      <w:r w:rsidRPr="00247A84">
        <w:rPr>
          <w:spacing w:val="-2"/>
          <w:sz w:val="24"/>
          <w:szCs w:val="24"/>
        </w:rPr>
        <w:t xml:space="preserve">de </w:t>
      </w:r>
      <w:r w:rsidRPr="00247A84">
        <w:rPr>
          <w:w w:val="90"/>
          <w:sz w:val="24"/>
          <w:szCs w:val="24"/>
        </w:rPr>
        <w:t>Deontologie sau al Comisiei</w:t>
      </w:r>
      <w:r w:rsidRPr="00247A84">
        <w:rPr>
          <w:spacing w:val="20"/>
          <w:sz w:val="24"/>
          <w:szCs w:val="24"/>
        </w:rPr>
        <w:t xml:space="preserve"> </w:t>
      </w:r>
      <w:r w:rsidRPr="00247A84">
        <w:rPr>
          <w:w w:val="90"/>
          <w:sz w:val="24"/>
          <w:szCs w:val="24"/>
        </w:rPr>
        <w:t>de Metodologie</w:t>
      </w:r>
      <w:r w:rsidRPr="00247A84">
        <w:rPr>
          <w:sz w:val="24"/>
          <w:szCs w:val="24"/>
        </w:rPr>
        <w:t xml:space="preserve"> </w:t>
      </w:r>
      <w:r w:rsidRPr="00247A84">
        <w:rPr>
          <w:w w:val="90"/>
          <w:sz w:val="24"/>
          <w:szCs w:val="24"/>
        </w:rPr>
        <w:t>se vor ocupa</w:t>
      </w:r>
      <w:r w:rsidRPr="00247A84">
        <w:rPr>
          <w:spacing w:val="-1"/>
          <w:w w:val="90"/>
          <w:sz w:val="24"/>
          <w:szCs w:val="24"/>
        </w:rPr>
        <w:t xml:space="preserve"> </w:t>
      </w:r>
      <w:r w:rsidRPr="00247A84">
        <w:rPr>
          <w:w w:val="90"/>
          <w:sz w:val="24"/>
          <w:szCs w:val="24"/>
        </w:rPr>
        <w:t>conform dispozițiilor</w:t>
      </w:r>
      <w:r w:rsidRPr="00247A84">
        <w:rPr>
          <w:sz w:val="24"/>
          <w:szCs w:val="24"/>
        </w:rPr>
        <w:t xml:space="preserve"> </w:t>
      </w:r>
      <w:r w:rsidRPr="00247A84">
        <w:rPr>
          <w:w w:val="90"/>
          <w:sz w:val="24"/>
          <w:szCs w:val="24"/>
        </w:rPr>
        <w:t>Statutului</w:t>
      </w:r>
      <w:r w:rsidRPr="00247A84">
        <w:rPr>
          <w:spacing w:val="24"/>
          <w:sz w:val="24"/>
          <w:szCs w:val="24"/>
        </w:rPr>
        <w:t xml:space="preserve"> </w:t>
      </w:r>
      <w:r w:rsidRPr="00247A84">
        <w:rPr>
          <w:w w:val="90"/>
          <w:sz w:val="24"/>
          <w:szCs w:val="24"/>
        </w:rPr>
        <w:t>profesiei</w:t>
      </w:r>
      <w:r w:rsidRPr="00247A84">
        <w:rPr>
          <w:sz w:val="24"/>
          <w:szCs w:val="24"/>
        </w:rPr>
        <w:t xml:space="preserve"> </w:t>
      </w:r>
      <w:r w:rsidRPr="00247A84">
        <w:rPr>
          <w:w w:val="90"/>
          <w:sz w:val="24"/>
          <w:szCs w:val="24"/>
        </w:rPr>
        <w:t>de psiholog.</w:t>
      </w:r>
    </w:p>
    <w:p w14:paraId="0649EC9B" w14:textId="77777777" w:rsidR="003F62EE" w:rsidRPr="00247A84" w:rsidRDefault="003F62EE">
      <w:pPr>
        <w:pStyle w:val="Corptext"/>
        <w:spacing w:before="261"/>
        <w:jc w:val="left"/>
        <w:rPr>
          <w:sz w:val="24"/>
          <w:szCs w:val="24"/>
        </w:rPr>
      </w:pPr>
    </w:p>
    <w:p w14:paraId="5D06B985" w14:textId="77777777" w:rsidR="003F62EE" w:rsidRPr="00247A84" w:rsidRDefault="00000000">
      <w:pPr>
        <w:spacing w:line="284" w:lineRule="exact"/>
        <w:ind w:left="125" w:right="38"/>
        <w:jc w:val="center"/>
        <w:rPr>
          <w:i/>
          <w:sz w:val="24"/>
          <w:szCs w:val="24"/>
        </w:rPr>
      </w:pPr>
      <w:proofErr w:type="spellStart"/>
      <w:r w:rsidRPr="00247A84">
        <w:rPr>
          <w:b/>
          <w:i/>
          <w:w w:val="90"/>
          <w:sz w:val="24"/>
          <w:szCs w:val="24"/>
        </w:rPr>
        <w:t>Secțiuwea</w:t>
      </w:r>
      <w:proofErr w:type="spellEnd"/>
      <w:r w:rsidRPr="00247A84">
        <w:rPr>
          <w:b/>
          <w:i/>
          <w:spacing w:val="-1"/>
          <w:sz w:val="24"/>
          <w:szCs w:val="24"/>
        </w:rPr>
        <w:t xml:space="preserve"> </w:t>
      </w:r>
      <w:r w:rsidRPr="00247A84">
        <w:rPr>
          <w:i/>
          <w:w w:val="90"/>
          <w:sz w:val="24"/>
          <w:szCs w:val="24"/>
        </w:rPr>
        <w:t>a</w:t>
      </w:r>
      <w:r w:rsidRPr="00247A84">
        <w:rPr>
          <w:i/>
          <w:spacing w:val="-6"/>
          <w:sz w:val="24"/>
          <w:szCs w:val="24"/>
        </w:rPr>
        <w:t xml:space="preserve"> </w:t>
      </w:r>
      <w:r w:rsidRPr="00247A84">
        <w:rPr>
          <w:i/>
          <w:w w:val="90"/>
          <w:sz w:val="24"/>
          <w:szCs w:val="24"/>
        </w:rPr>
        <w:t>6-</w:t>
      </w:r>
      <w:r w:rsidRPr="00247A84">
        <w:rPr>
          <w:i/>
          <w:spacing w:val="-10"/>
          <w:w w:val="90"/>
          <w:sz w:val="24"/>
          <w:szCs w:val="24"/>
        </w:rPr>
        <w:t>a</w:t>
      </w:r>
    </w:p>
    <w:p w14:paraId="6607FA88" w14:textId="77777777" w:rsidR="003F62EE" w:rsidRPr="00247A84" w:rsidRDefault="00000000">
      <w:pPr>
        <w:spacing w:line="284" w:lineRule="exact"/>
        <w:ind w:left="125" w:right="45"/>
        <w:jc w:val="center"/>
        <w:rPr>
          <w:b/>
          <w:sz w:val="24"/>
          <w:szCs w:val="24"/>
        </w:rPr>
      </w:pPr>
      <w:r w:rsidRPr="00247A84">
        <w:rPr>
          <w:b/>
          <w:i/>
          <w:w w:val="90"/>
          <w:sz w:val="24"/>
          <w:szCs w:val="24"/>
        </w:rPr>
        <w:t>Finanțarea</w:t>
      </w:r>
      <w:r w:rsidRPr="00247A84">
        <w:rPr>
          <w:b/>
          <w:i/>
          <w:spacing w:val="19"/>
          <w:sz w:val="24"/>
          <w:szCs w:val="24"/>
        </w:rPr>
        <w:t xml:space="preserve"> </w:t>
      </w:r>
      <w:r w:rsidRPr="00247A84">
        <w:rPr>
          <w:b/>
          <w:i/>
          <w:w w:val="90"/>
          <w:sz w:val="24"/>
          <w:szCs w:val="24"/>
        </w:rPr>
        <w:t>Colegiului</w:t>
      </w:r>
      <w:r w:rsidRPr="00247A84">
        <w:rPr>
          <w:b/>
          <w:i/>
          <w:spacing w:val="23"/>
          <w:sz w:val="24"/>
          <w:szCs w:val="24"/>
        </w:rPr>
        <w:t xml:space="preserve"> </w:t>
      </w:r>
      <w:r w:rsidRPr="00247A84">
        <w:rPr>
          <w:b/>
          <w:i/>
          <w:w w:val="90"/>
          <w:sz w:val="24"/>
          <w:szCs w:val="24"/>
        </w:rPr>
        <w:t>Psihologilor</w:t>
      </w:r>
      <w:r w:rsidRPr="00247A84">
        <w:rPr>
          <w:b/>
          <w:i/>
          <w:spacing w:val="2"/>
          <w:sz w:val="24"/>
          <w:szCs w:val="24"/>
        </w:rPr>
        <w:t xml:space="preserve"> </w:t>
      </w:r>
      <w:r w:rsidRPr="00247A84">
        <w:rPr>
          <w:b/>
          <w:i/>
          <w:w w:val="90"/>
          <w:sz w:val="24"/>
          <w:szCs w:val="24"/>
        </w:rPr>
        <w:t>din</w:t>
      </w:r>
      <w:r w:rsidRPr="00247A84">
        <w:rPr>
          <w:b/>
          <w:i/>
          <w:spacing w:val="-5"/>
          <w:w w:val="90"/>
          <w:sz w:val="24"/>
          <w:szCs w:val="24"/>
        </w:rPr>
        <w:t xml:space="preserve"> </w:t>
      </w:r>
      <w:r w:rsidRPr="00247A84">
        <w:rPr>
          <w:b/>
          <w:spacing w:val="-2"/>
          <w:w w:val="90"/>
          <w:sz w:val="24"/>
          <w:szCs w:val="24"/>
        </w:rPr>
        <w:t>România</w:t>
      </w:r>
    </w:p>
    <w:p w14:paraId="5B231DBA" w14:textId="77777777" w:rsidR="003F62EE" w:rsidRPr="00247A84" w:rsidRDefault="003F62EE">
      <w:pPr>
        <w:pStyle w:val="Corptext"/>
        <w:spacing w:before="267"/>
        <w:jc w:val="left"/>
        <w:rPr>
          <w:b/>
          <w:sz w:val="24"/>
          <w:szCs w:val="24"/>
        </w:rPr>
      </w:pPr>
    </w:p>
    <w:p w14:paraId="6D385F1B" w14:textId="77777777" w:rsidR="003F62EE" w:rsidRPr="00247A84" w:rsidRDefault="00000000">
      <w:pPr>
        <w:pStyle w:val="Titlu1"/>
        <w:spacing w:line="277" w:lineRule="exact"/>
        <w:ind w:left="146"/>
        <w:rPr>
          <w:sz w:val="24"/>
          <w:szCs w:val="24"/>
        </w:rPr>
      </w:pPr>
      <w:r w:rsidRPr="00247A84">
        <w:rPr>
          <w:w w:val="90"/>
          <w:sz w:val="24"/>
          <w:szCs w:val="24"/>
        </w:rPr>
        <w:t>Art.</w:t>
      </w:r>
      <w:r w:rsidRPr="00247A84">
        <w:rPr>
          <w:spacing w:val="-3"/>
          <w:sz w:val="24"/>
          <w:szCs w:val="24"/>
        </w:rPr>
        <w:t xml:space="preserve"> </w:t>
      </w:r>
      <w:r w:rsidRPr="00247A84">
        <w:rPr>
          <w:spacing w:val="-4"/>
          <w:w w:val="95"/>
          <w:sz w:val="24"/>
          <w:szCs w:val="24"/>
        </w:rPr>
        <w:t>136.</w:t>
      </w:r>
    </w:p>
    <w:p w14:paraId="26A57649" w14:textId="77777777" w:rsidR="003F62EE" w:rsidRPr="00247A84" w:rsidRDefault="00000000">
      <w:pPr>
        <w:pStyle w:val="Corptext"/>
        <w:spacing w:line="277" w:lineRule="exact"/>
        <w:ind w:left="146"/>
        <w:rPr>
          <w:sz w:val="24"/>
          <w:szCs w:val="24"/>
        </w:rPr>
      </w:pPr>
      <w:r w:rsidRPr="00247A84">
        <w:rPr>
          <w:w w:val="90"/>
          <w:sz w:val="24"/>
          <w:szCs w:val="24"/>
        </w:rPr>
        <w:t>Veniturile</w:t>
      </w:r>
      <w:r w:rsidRPr="00247A84">
        <w:rPr>
          <w:spacing w:val="15"/>
          <w:sz w:val="24"/>
          <w:szCs w:val="24"/>
        </w:rPr>
        <w:t xml:space="preserve"> </w:t>
      </w:r>
      <w:r w:rsidRPr="00247A84">
        <w:rPr>
          <w:w w:val="90"/>
          <w:sz w:val="24"/>
          <w:szCs w:val="24"/>
        </w:rPr>
        <w:t>Colegiului</w:t>
      </w:r>
      <w:r w:rsidRPr="00247A84">
        <w:rPr>
          <w:spacing w:val="6"/>
          <w:sz w:val="24"/>
          <w:szCs w:val="24"/>
        </w:rPr>
        <w:t xml:space="preserve"> </w:t>
      </w:r>
      <w:r w:rsidRPr="00247A84">
        <w:rPr>
          <w:w w:val="90"/>
          <w:sz w:val="24"/>
          <w:szCs w:val="24"/>
        </w:rPr>
        <w:t>Psihologilor</w:t>
      </w:r>
      <w:r w:rsidRPr="00247A84">
        <w:rPr>
          <w:spacing w:val="22"/>
          <w:sz w:val="24"/>
          <w:szCs w:val="24"/>
        </w:rPr>
        <w:t xml:space="preserve"> </w:t>
      </w:r>
      <w:r w:rsidRPr="00247A84">
        <w:rPr>
          <w:w w:val="90"/>
          <w:sz w:val="24"/>
          <w:szCs w:val="24"/>
        </w:rPr>
        <w:t>din</w:t>
      </w:r>
      <w:r w:rsidRPr="00247A84">
        <w:rPr>
          <w:sz w:val="24"/>
          <w:szCs w:val="24"/>
        </w:rPr>
        <w:t xml:space="preserve"> </w:t>
      </w:r>
      <w:r w:rsidRPr="00247A84">
        <w:rPr>
          <w:w w:val="90"/>
          <w:sz w:val="24"/>
          <w:szCs w:val="24"/>
        </w:rPr>
        <w:t>România</w:t>
      </w:r>
      <w:r w:rsidRPr="00247A84">
        <w:rPr>
          <w:spacing w:val="1"/>
          <w:sz w:val="24"/>
          <w:szCs w:val="24"/>
        </w:rPr>
        <w:t xml:space="preserve"> </w:t>
      </w:r>
      <w:r w:rsidRPr="00247A84">
        <w:rPr>
          <w:w w:val="90"/>
          <w:sz w:val="24"/>
          <w:szCs w:val="24"/>
        </w:rPr>
        <w:t>se</w:t>
      </w:r>
      <w:r w:rsidRPr="00247A84">
        <w:rPr>
          <w:spacing w:val="-3"/>
          <w:w w:val="90"/>
          <w:sz w:val="24"/>
          <w:szCs w:val="24"/>
        </w:rPr>
        <w:t xml:space="preserve"> </w:t>
      </w:r>
      <w:r w:rsidRPr="00247A84">
        <w:rPr>
          <w:w w:val="90"/>
          <w:sz w:val="24"/>
          <w:szCs w:val="24"/>
        </w:rPr>
        <w:t>constituie</w:t>
      </w:r>
      <w:r w:rsidRPr="00247A84">
        <w:rPr>
          <w:spacing w:val="18"/>
          <w:sz w:val="24"/>
          <w:szCs w:val="24"/>
        </w:rPr>
        <w:t xml:space="preserve"> </w:t>
      </w:r>
      <w:r w:rsidRPr="00247A84">
        <w:rPr>
          <w:spacing w:val="-4"/>
          <w:w w:val="90"/>
          <w:sz w:val="24"/>
          <w:szCs w:val="24"/>
        </w:rPr>
        <w:t>din:</w:t>
      </w:r>
    </w:p>
    <w:p w14:paraId="34B7A284" w14:textId="77777777" w:rsidR="003F62EE" w:rsidRPr="00247A84" w:rsidRDefault="00000000">
      <w:pPr>
        <w:pStyle w:val="Listparagraf"/>
        <w:numPr>
          <w:ilvl w:val="1"/>
          <w:numId w:val="19"/>
        </w:numPr>
        <w:tabs>
          <w:tab w:val="left" w:pos="376"/>
        </w:tabs>
        <w:spacing w:before="274"/>
        <w:ind w:left="376" w:hanging="229"/>
        <w:rPr>
          <w:sz w:val="24"/>
          <w:szCs w:val="24"/>
        </w:rPr>
      </w:pPr>
      <w:r w:rsidRPr="00247A84">
        <w:rPr>
          <w:w w:val="90"/>
          <w:sz w:val="24"/>
          <w:szCs w:val="24"/>
        </w:rPr>
        <w:t>cotizațiile</w:t>
      </w:r>
      <w:r w:rsidRPr="00247A84">
        <w:rPr>
          <w:spacing w:val="-2"/>
          <w:sz w:val="24"/>
          <w:szCs w:val="24"/>
        </w:rPr>
        <w:t xml:space="preserve"> membrilor;</w:t>
      </w:r>
    </w:p>
    <w:p w14:paraId="03E26D2F" w14:textId="77777777" w:rsidR="003F62EE" w:rsidRPr="00247A84" w:rsidRDefault="00000000">
      <w:pPr>
        <w:pStyle w:val="Listparagraf"/>
        <w:numPr>
          <w:ilvl w:val="1"/>
          <w:numId w:val="19"/>
        </w:numPr>
        <w:tabs>
          <w:tab w:val="left" w:pos="396"/>
        </w:tabs>
        <w:spacing w:before="260"/>
        <w:ind w:left="396" w:hanging="240"/>
        <w:rPr>
          <w:sz w:val="24"/>
          <w:szCs w:val="24"/>
        </w:rPr>
      </w:pPr>
      <w:r w:rsidRPr="00247A84">
        <w:rPr>
          <w:w w:val="90"/>
          <w:sz w:val="24"/>
          <w:szCs w:val="24"/>
        </w:rPr>
        <w:t>taxele</w:t>
      </w:r>
      <w:r w:rsidRPr="00247A84">
        <w:rPr>
          <w:spacing w:val="-1"/>
          <w:sz w:val="24"/>
          <w:szCs w:val="24"/>
        </w:rPr>
        <w:t xml:space="preserve"> </w:t>
      </w:r>
      <w:r w:rsidRPr="00247A84">
        <w:rPr>
          <w:w w:val="90"/>
          <w:sz w:val="24"/>
          <w:szCs w:val="24"/>
        </w:rPr>
        <w:t>profesionale</w:t>
      </w:r>
      <w:r w:rsidRPr="00247A84">
        <w:rPr>
          <w:spacing w:val="16"/>
          <w:sz w:val="24"/>
          <w:szCs w:val="24"/>
        </w:rPr>
        <w:t xml:space="preserve"> </w:t>
      </w:r>
      <w:r w:rsidRPr="00247A84">
        <w:rPr>
          <w:w w:val="90"/>
          <w:sz w:val="24"/>
          <w:szCs w:val="24"/>
        </w:rPr>
        <w:t>stabilite</w:t>
      </w:r>
      <w:r w:rsidRPr="00247A84">
        <w:rPr>
          <w:spacing w:val="3"/>
          <w:sz w:val="24"/>
          <w:szCs w:val="24"/>
        </w:rPr>
        <w:t xml:space="preserve"> </w:t>
      </w:r>
      <w:r w:rsidRPr="00247A84">
        <w:rPr>
          <w:w w:val="90"/>
          <w:sz w:val="24"/>
          <w:szCs w:val="24"/>
        </w:rPr>
        <w:t>de</w:t>
      </w:r>
      <w:r w:rsidRPr="00247A84">
        <w:rPr>
          <w:spacing w:val="-6"/>
          <w:w w:val="90"/>
          <w:sz w:val="24"/>
          <w:szCs w:val="24"/>
        </w:rPr>
        <w:t xml:space="preserve"> </w:t>
      </w:r>
      <w:r w:rsidRPr="00247A84">
        <w:rPr>
          <w:w w:val="90"/>
          <w:sz w:val="24"/>
          <w:szCs w:val="24"/>
        </w:rPr>
        <w:t>către</w:t>
      </w:r>
      <w:r w:rsidRPr="00247A84">
        <w:rPr>
          <w:spacing w:val="-2"/>
          <w:sz w:val="24"/>
          <w:szCs w:val="24"/>
        </w:rPr>
        <w:t xml:space="preserve"> </w:t>
      </w:r>
      <w:r w:rsidRPr="00247A84">
        <w:rPr>
          <w:w w:val="90"/>
          <w:sz w:val="24"/>
          <w:szCs w:val="24"/>
        </w:rPr>
        <w:t>Consiliul</w:t>
      </w:r>
      <w:r w:rsidRPr="00247A84">
        <w:rPr>
          <w:spacing w:val="6"/>
          <w:sz w:val="24"/>
          <w:szCs w:val="24"/>
        </w:rPr>
        <w:t xml:space="preserve"> </w:t>
      </w:r>
      <w:r w:rsidRPr="00247A84">
        <w:rPr>
          <w:spacing w:val="-2"/>
          <w:w w:val="90"/>
          <w:sz w:val="24"/>
          <w:szCs w:val="24"/>
        </w:rPr>
        <w:t>Național;</w:t>
      </w:r>
    </w:p>
    <w:p w14:paraId="208365A4" w14:textId="77777777" w:rsidR="003F62EE" w:rsidRPr="00247A84" w:rsidRDefault="00000000">
      <w:pPr>
        <w:pStyle w:val="Listparagraf"/>
        <w:numPr>
          <w:ilvl w:val="1"/>
          <w:numId w:val="19"/>
        </w:numPr>
        <w:tabs>
          <w:tab w:val="left" w:pos="383"/>
        </w:tabs>
        <w:spacing w:before="267"/>
        <w:ind w:left="383" w:hanging="236"/>
        <w:rPr>
          <w:sz w:val="24"/>
          <w:szCs w:val="24"/>
        </w:rPr>
      </w:pPr>
      <w:r w:rsidRPr="00247A84">
        <w:rPr>
          <w:w w:val="90"/>
          <w:sz w:val="24"/>
          <w:szCs w:val="24"/>
        </w:rPr>
        <w:t>donații</w:t>
      </w:r>
      <w:r w:rsidRPr="00247A84">
        <w:rPr>
          <w:sz w:val="24"/>
          <w:szCs w:val="24"/>
        </w:rPr>
        <w:t xml:space="preserve"> </w:t>
      </w:r>
      <w:r w:rsidRPr="00247A84">
        <w:rPr>
          <w:w w:val="90"/>
          <w:sz w:val="24"/>
          <w:szCs w:val="24"/>
        </w:rPr>
        <w:t>și</w:t>
      </w:r>
      <w:r w:rsidRPr="00247A84">
        <w:rPr>
          <w:spacing w:val="-9"/>
          <w:w w:val="90"/>
          <w:sz w:val="24"/>
          <w:szCs w:val="24"/>
        </w:rPr>
        <w:t xml:space="preserve"> </w:t>
      </w:r>
      <w:r w:rsidRPr="00247A84">
        <w:rPr>
          <w:w w:val="90"/>
          <w:sz w:val="24"/>
          <w:szCs w:val="24"/>
        </w:rPr>
        <w:t>sponsorizări</w:t>
      </w:r>
      <w:r w:rsidRPr="00247A84">
        <w:rPr>
          <w:spacing w:val="22"/>
          <w:sz w:val="24"/>
          <w:szCs w:val="24"/>
        </w:rPr>
        <w:t xml:space="preserve"> </w:t>
      </w:r>
      <w:r w:rsidRPr="00247A84">
        <w:rPr>
          <w:w w:val="90"/>
          <w:sz w:val="24"/>
          <w:szCs w:val="24"/>
        </w:rPr>
        <w:t>de</w:t>
      </w:r>
      <w:r w:rsidRPr="00247A84">
        <w:rPr>
          <w:spacing w:val="-3"/>
          <w:w w:val="90"/>
          <w:sz w:val="24"/>
          <w:szCs w:val="24"/>
        </w:rPr>
        <w:t xml:space="preserve"> </w:t>
      </w:r>
      <w:r w:rsidRPr="00247A84">
        <w:rPr>
          <w:w w:val="90"/>
          <w:sz w:val="24"/>
          <w:szCs w:val="24"/>
        </w:rPr>
        <w:t>la</w:t>
      </w:r>
      <w:r w:rsidRPr="00247A84">
        <w:rPr>
          <w:sz w:val="24"/>
          <w:szCs w:val="24"/>
        </w:rPr>
        <w:t xml:space="preserve"> </w:t>
      </w:r>
      <w:r w:rsidRPr="00247A84">
        <w:rPr>
          <w:w w:val="90"/>
          <w:sz w:val="24"/>
          <w:szCs w:val="24"/>
        </w:rPr>
        <w:t>persoane</w:t>
      </w:r>
      <w:r w:rsidRPr="00247A84">
        <w:rPr>
          <w:spacing w:val="16"/>
          <w:sz w:val="24"/>
          <w:szCs w:val="24"/>
        </w:rPr>
        <w:t xml:space="preserve"> </w:t>
      </w:r>
      <w:r w:rsidRPr="00247A84">
        <w:rPr>
          <w:w w:val="90"/>
          <w:sz w:val="24"/>
          <w:szCs w:val="24"/>
        </w:rPr>
        <w:t>fizice</w:t>
      </w:r>
      <w:r w:rsidRPr="00247A84">
        <w:rPr>
          <w:spacing w:val="-1"/>
          <w:w w:val="90"/>
          <w:sz w:val="24"/>
          <w:szCs w:val="24"/>
        </w:rPr>
        <w:t xml:space="preserve"> </w:t>
      </w:r>
      <w:r w:rsidRPr="00247A84">
        <w:rPr>
          <w:w w:val="90"/>
          <w:sz w:val="24"/>
          <w:szCs w:val="24"/>
        </w:rPr>
        <w:t>și</w:t>
      </w:r>
      <w:r w:rsidRPr="00247A84">
        <w:rPr>
          <w:spacing w:val="-5"/>
          <w:sz w:val="24"/>
          <w:szCs w:val="24"/>
        </w:rPr>
        <w:t xml:space="preserve"> </w:t>
      </w:r>
      <w:r w:rsidRPr="00247A84">
        <w:rPr>
          <w:spacing w:val="-2"/>
          <w:w w:val="90"/>
          <w:sz w:val="24"/>
          <w:szCs w:val="24"/>
        </w:rPr>
        <w:t>juridice;</w:t>
      </w:r>
    </w:p>
    <w:p w14:paraId="6BDEF594" w14:textId="77777777" w:rsidR="003F62EE" w:rsidRPr="00247A84" w:rsidRDefault="00000000">
      <w:pPr>
        <w:pStyle w:val="Listparagraf"/>
        <w:numPr>
          <w:ilvl w:val="1"/>
          <w:numId w:val="19"/>
        </w:numPr>
        <w:tabs>
          <w:tab w:val="left" w:pos="399"/>
        </w:tabs>
        <w:spacing w:before="281"/>
        <w:ind w:left="399" w:hanging="245"/>
        <w:rPr>
          <w:sz w:val="24"/>
          <w:szCs w:val="24"/>
        </w:rPr>
      </w:pPr>
      <w:r w:rsidRPr="00247A84">
        <w:rPr>
          <w:spacing w:val="-2"/>
          <w:sz w:val="24"/>
          <w:szCs w:val="24"/>
        </w:rPr>
        <w:t>legate;</w:t>
      </w:r>
    </w:p>
    <w:p w14:paraId="63802706" w14:textId="77777777" w:rsidR="003F62EE" w:rsidRPr="00247A84" w:rsidRDefault="00000000">
      <w:pPr>
        <w:pStyle w:val="Listparagraf"/>
        <w:numPr>
          <w:ilvl w:val="1"/>
          <w:numId w:val="19"/>
        </w:numPr>
        <w:tabs>
          <w:tab w:val="left" w:pos="383"/>
        </w:tabs>
        <w:spacing w:before="267"/>
        <w:ind w:left="383" w:hanging="230"/>
        <w:rPr>
          <w:sz w:val="24"/>
          <w:szCs w:val="24"/>
        </w:rPr>
      </w:pPr>
      <w:r w:rsidRPr="00247A84">
        <w:rPr>
          <w:w w:val="90"/>
          <w:sz w:val="24"/>
          <w:szCs w:val="24"/>
        </w:rPr>
        <w:t>drepturi</w:t>
      </w:r>
      <w:r w:rsidRPr="00247A84">
        <w:rPr>
          <w:spacing w:val="9"/>
          <w:sz w:val="24"/>
          <w:szCs w:val="24"/>
        </w:rPr>
        <w:t xml:space="preserve"> </w:t>
      </w:r>
      <w:r w:rsidRPr="00247A84">
        <w:rPr>
          <w:spacing w:val="-2"/>
          <w:sz w:val="24"/>
          <w:szCs w:val="24"/>
        </w:rPr>
        <w:t>editoriale;</w:t>
      </w:r>
    </w:p>
    <w:p w14:paraId="4665FF8D" w14:textId="77777777" w:rsidR="003F62EE" w:rsidRPr="00247A84" w:rsidRDefault="00000000">
      <w:pPr>
        <w:pStyle w:val="Listparagraf"/>
        <w:numPr>
          <w:ilvl w:val="1"/>
          <w:numId w:val="19"/>
        </w:numPr>
        <w:tabs>
          <w:tab w:val="left" w:pos="363"/>
        </w:tabs>
        <w:spacing w:before="260"/>
        <w:ind w:left="363" w:hanging="203"/>
        <w:rPr>
          <w:sz w:val="24"/>
          <w:szCs w:val="24"/>
        </w:rPr>
      </w:pPr>
      <w:proofErr w:type="spellStart"/>
      <w:r w:rsidRPr="00247A84">
        <w:rPr>
          <w:spacing w:val="-6"/>
          <w:sz w:val="24"/>
          <w:szCs w:val="24"/>
        </w:rPr>
        <w:t>îneasări</w:t>
      </w:r>
      <w:proofErr w:type="spellEnd"/>
      <w:r w:rsidRPr="00247A84">
        <w:rPr>
          <w:spacing w:val="-10"/>
          <w:sz w:val="24"/>
          <w:szCs w:val="24"/>
        </w:rPr>
        <w:t xml:space="preserve"> </w:t>
      </w:r>
      <w:r w:rsidRPr="00247A84">
        <w:rPr>
          <w:spacing w:val="-6"/>
          <w:sz w:val="24"/>
          <w:szCs w:val="24"/>
        </w:rPr>
        <w:t>din</w:t>
      </w:r>
      <w:r w:rsidRPr="00247A84">
        <w:rPr>
          <w:spacing w:val="-16"/>
          <w:sz w:val="24"/>
          <w:szCs w:val="24"/>
        </w:rPr>
        <w:t xml:space="preserve"> </w:t>
      </w:r>
      <w:r w:rsidRPr="00247A84">
        <w:rPr>
          <w:spacing w:val="-6"/>
          <w:sz w:val="24"/>
          <w:szCs w:val="24"/>
        </w:rPr>
        <w:t>vânzarea</w:t>
      </w:r>
      <w:r w:rsidRPr="00247A84">
        <w:rPr>
          <w:spacing w:val="-9"/>
          <w:sz w:val="24"/>
          <w:szCs w:val="24"/>
        </w:rPr>
        <w:t xml:space="preserve"> </w:t>
      </w:r>
      <w:proofErr w:type="spellStart"/>
      <w:r w:rsidRPr="00247A84">
        <w:rPr>
          <w:spacing w:val="-6"/>
          <w:sz w:val="24"/>
          <w:szCs w:val="24"/>
        </w:rPr>
        <w:t>publieajilor</w:t>
      </w:r>
      <w:proofErr w:type="spellEnd"/>
      <w:r w:rsidRPr="00247A84">
        <w:rPr>
          <w:spacing w:val="-4"/>
          <w:sz w:val="24"/>
          <w:szCs w:val="24"/>
        </w:rPr>
        <w:t xml:space="preserve"> </w:t>
      </w:r>
      <w:r w:rsidRPr="00247A84">
        <w:rPr>
          <w:spacing w:val="-6"/>
          <w:sz w:val="24"/>
          <w:szCs w:val="24"/>
        </w:rPr>
        <w:t>proprii,</w:t>
      </w:r>
    </w:p>
    <w:p w14:paraId="52098D0D" w14:textId="77777777" w:rsidR="003F62EE" w:rsidRPr="00247A84" w:rsidRDefault="00000000">
      <w:pPr>
        <w:pStyle w:val="Listparagraf"/>
        <w:numPr>
          <w:ilvl w:val="1"/>
          <w:numId w:val="19"/>
        </w:numPr>
        <w:tabs>
          <w:tab w:val="left" w:pos="405"/>
        </w:tabs>
        <w:spacing w:before="267"/>
        <w:ind w:left="405" w:hanging="243"/>
        <w:rPr>
          <w:sz w:val="24"/>
          <w:szCs w:val="24"/>
        </w:rPr>
      </w:pPr>
      <w:r w:rsidRPr="00247A84">
        <w:rPr>
          <w:w w:val="90"/>
          <w:sz w:val="24"/>
          <w:szCs w:val="24"/>
        </w:rPr>
        <w:t>alte</w:t>
      </w:r>
      <w:r w:rsidRPr="00247A84">
        <w:rPr>
          <w:spacing w:val="-1"/>
          <w:w w:val="90"/>
          <w:sz w:val="24"/>
          <w:szCs w:val="24"/>
        </w:rPr>
        <w:t xml:space="preserve"> </w:t>
      </w:r>
      <w:r w:rsidRPr="00247A84">
        <w:rPr>
          <w:w w:val="90"/>
          <w:sz w:val="24"/>
          <w:szCs w:val="24"/>
        </w:rPr>
        <w:t>surse,</w:t>
      </w:r>
      <w:r w:rsidRPr="00247A84">
        <w:rPr>
          <w:spacing w:val="7"/>
          <w:sz w:val="24"/>
          <w:szCs w:val="24"/>
        </w:rPr>
        <w:t xml:space="preserve"> </w:t>
      </w:r>
      <w:r w:rsidRPr="00247A84">
        <w:rPr>
          <w:w w:val="90"/>
          <w:sz w:val="24"/>
          <w:szCs w:val="24"/>
        </w:rPr>
        <w:t>potrivit</w:t>
      </w:r>
      <w:r w:rsidRPr="00247A84">
        <w:rPr>
          <w:spacing w:val="4"/>
          <w:sz w:val="24"/>
          <w:szCs w:val="24"/>
        </w:rPr>
        <w:t xml:space="preserve"> </w:t>
      </w:r>
      <w:r w:rsidRPr="00247A84">
        <w:rPr>
          <w:spacing w:val="-2"/>
          <w:w w:val="90"/>
          <w:sz w:val="24"/>
          <w:szCs w:val="24"/>
        </w:rPr>
        <w:t>legii.</w:t>
      </w:r>
    </w:p>
    <w:p w14:paraId="53751AD7" w14:textId="77777777" w:rsidR="003F62EE" w:rsidRPr="00247A84" w:rsidRDefault="00000000">
      <w:pPr>
        <w:pStyle w:val="Titlu1"/>
        <w:spacing w:before="281" w:line="263" w:lineRule="exact"/>
        <w:ind w:left="168"/>
        <w:rPr>
          <w:sz w:val="24"/>
          <w:szCs w:val="24"/>
        </w:rPr>
      </w:pPr>
      <w:r w:rsidRPr="00247A84">
        <w:rPr>
          <w:w w:val="90"/>
          <w:sz w:val="24"/>
          <w:szCs w:val="24"/>
        </w:rPr>
        <w:t>Art.</w:t>
      </w:r>
      <w:r w:rsidRPr="00247A84">
        <w:rPr>
          <w:spacing w:val="-3"/>
          <w:sz w:val="24"/>
          <w:szCs w:val="24"/>
        </w:rPr>
        <w:t xml:space="preserve"> </w:t>
      </w:r>
      <w:r w:rsidRPr="00247A84">
        <w:rPr>
          <w:spacing w:val="-4"/>
          <w:sz w:val="24"/>
          <w:szCs w:val="24"/>
        </w:rPr>
        <w:t>137.</w:t>
      </w:r>
    </w:p>
    <w:p w14:paraId="4E939241" w14:textId="77777777" w:rsidR="003F62EE" w:rsidRPr="00247A84" w:rsidRDefault="00000000">
      <w:pPr>
        <w:pStyle w:val="Corptext"/>
        <w:spacing w:line="228" w:lineRule="auto"/>
        <w:ind w:left="168" w:right="4" w:hanging="1"/>
        <w:rPr>
          <w:sz w:val="24"/>
          <w:szCs w:val="24"/>
        </w:rPr>
      </w:pPr>
      <w:r w:rsidRPr="00247A84">
        <w:rPr>
          <w:w w:val="90"/>
          <w:sz w:val="24"/>
          <w:szCs w:val="24"/>
        </w:rPr>
        <w:t>Veniturile pot</w:t>
      </w:r>
      <w:r w:rsidRPr="00247A84">
        <w:rPr>
          <w:spacing w:val="-2"/>
          <w:w w:val="90"/>
          <w:sz w:val="24"/>
          <w:szCs w:val="24"/>
        </w:rPr>
        <w:t xml:space="preserve"> </w:t>
      </w:r>
      <w:r w:rsidRPr="00247A84">
        <w:rPr>
          <w:w w:val="90"/>
          <w:sz w:val="24"/>
          <w:szCs w:val="24"/>
        </w:rPr>
        <w:t>fi utilizate pentru cheltuieli cu</w:t>
      </w:r>
      <w:r w:rsidRPr="00247A84">
        <w:rPr>
          <w:spacing w:val="-4"/>
          <w:w w:val="90"/>
          <w:sz w:val="24"/>
          <w:szCs w:val="24"/>
        </w:rPr>
        <w:t xml:space="preserve"> </w:t>
      </w:r>
      <w:r w:rsidRPr="00247A84">
        <w:rPr>
          <w:w w:val="90"/>
          <w:sz w:val="24"/>
          <w:szCs w:val="24"/>
        </w:rPr>
        <w:t>organizarea și</w:t>
      </w:r>
      <w:r w:rsidRPr="00247A84">
        <w:rPr>
          <w:spacing w:val="-5"/>
          <w:w w:val="90"/>
          <w:sz w:val="24"/>
          <w:szCs w:val="24"/>
        </w:rPr>
        <w:t xml:space="preserve"> </w:t>
      </w:r>
      <w:r w:rsidRPr="00247A84">
        <w:rPr>
          <w:w w:val="90"/>
          <w:sz w:val="24"/>
          <w:szCs w:val="24"/>
        </w:rPr>
        <w:t>funcționarea,</w:t>
      </w:r>
      <w:r w:rsidRPr="00247A84">
        <w:rPr>
          <w:sz w:val="24"/>
          <w:szCs w:val="24"/>
        </w:rPr>
        <w:t xml:space="preserve"> </w:t>
      </w:r>
      <w:r w:rsidRPr="00247A84">
        <w:rPr>
          <w:w w:val="90"/>
          <w:sz w:val="24"/>
          <w:szCs w:val="24"/>
        </w:rPr>
        <w:t>cheltuieli de</w:t>
      </w:r>
      <w:r w:rsidRPr="00247A84">
        <w:rPr>
          <w:spacing w:val="-2"/>
          <w:w w:val="90"/>
          <w:sz w:val="24"/>
          <w:szCs w:val="24"/>
        </w:rPr>
        <w:t xml:space="preserve"> </w:t>
      </w:r>
      <w:r w:rsidRPr="00247A84">
        <w:rPr>
          <w:w w:val="90"/>
          <w:sz w:val="24"/>
          <w:szCs w:val="24"/>
        </w:rPr>
        <w:t xml:space="preserve">personal, cheltuieli pentru </w:t>
      </w:r>
      <w:r w:rsidRPr="00247A84">
        <w:rPr>
          <w:spacing w:val="-6"/>
          <w:sz w:val="24"/>
          <w:szCs w:val="24"/>
        </w:rPr>
        <w:t>achiziționarea</w:t>
      </w:r>
      <w:r w:rsidRPr="00247A84">
        <w:rPr>
          <w:spacing w:val="-10"/>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bunuri</w:t>
      </w:r>
      <w:r w:rsidRPr="00247A84">
        <w:rPr>
          <w:spacing w:val="-2"/>
          <w:sz w:val="24"/>
          <w:szCs w:val="24"/>
        </w:rPr>
        <w:t xml:space="preserve"> </w:t>
      </w:r>
      <w:r w:rsidRPr="00247A84">
        <w:rPr>
          <w:spacing w:val="-6"/>
          <w:sz w:val="24"/>
          <w:szCs w:val="24"/>
        </w:rPr>
        <w:t>și servicii, cheltuieli de</w:t>
      </w:r>
      <w:r w:rsidRPr="00247A84">
        <w:rPr>
          <w:spacing w:val="-9"/>
          <w:sz w:val="24"/>
          <w:szCs w:val="24"/>
        </w:rPr>
        <w:t xml:space="preserve"> </w:t>
      </w:r>
      <w:r w:rsidRPr="00247A84">
        <w:rPr>
          <w:spacing w:val="-6"/>
          <w:sz w:val="24"/>
          <w:szCs w:val="24"/>
        </w:rPr>
        <w:t>capital, pentru finanțarea</w:t>
      </w:r>
      <w:r w:rsidRPr="00247A84">
        <w:rPr>
          <w:sz w:val="24"/>
          <w:szCs w:val="24"/>
        </w:rPr>
        <w:t xml:space="preserve"> </w:t>
      </w:r>
      <w:r w:rsidRPr="00247A84">
        <w:rPr>
          <w:spacing w:val="-6"/>
          <w:sz w:val="24"/>
          <w:szCs w:val="24"/>
        </w:rPr>
        <w:t>unor</w:t>
      </w:r>
      <w:r w:rsidRPr="00247A84">
        <w:rPr>
          <w:spacing w:val="-8"/>
          <w:sz w:val="24"/>
          <w:szCs w:val="24"/>
        </w:rPr>
        <w:t xml:space="preserve"> </w:t>
      </w:r>
      <w:r w:rsidRPr="00247A84">
        <w:rPr>
          <w:spacing w:val="-6"/>
          <w:sz w:val="24"/>
          <w:szCs w:val="24"/>
        </w:rPr>
        <w:t>proiecte</w:t>
      </w:r>
      <w:r w:rsidRPr="00247A84">
        <w:rPr>
          <w:sz w:val="24"/>
          <w:szCs w:val="24"/>
        </w:rPr>
        <w:t xml:space="preserve"> </w:t>
      </w:r>
      <w:r w:rsidRPr="00247A84">
        <w:rPr>
          <w:spacing w:val="-6"/>
          <w:sz w:val="24"/>
          <w:szCs w:val="24"/>
        </w:rPr>
        <w:t>aprobate</w:t>
      </w:r>
      <w:r w:rsidRPr="00247A84">
        <w:rPr>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 xml:space="preserve">Consiliul </w:t>
      </w:r>
      <w:r w:rsidRPr="00247A84">
        <w:rPr>
          <w:spacing w:val="-4"/>
          <w:sz w:val="24"/>
          <w:szCs w:val="24"/>
        </w:rPr>
        <w:t>Național,</w:t>
      </w:r>
      <w:r w:rsidRPr="00247A84">
        <w:rPr>
          <w:spacing w:val="6"/>
          <w:sz w:val="24"/>
          <w:szCs w:val="24"/>
        </w:rPr>
        <w:t xml:space="preserve"> </w:t>
      </w:r>
      <w:r w:rsidRPr="00247A84">
        <w:rPr>
          <w:spacing w:val="-4"/>
          <w:sz w:val="24"/>
          <w:szCs w:val="24"/>
        </w:rPr>
        <w:t>pentru</w:t>
      </w:r>
      <w:r w:rsidRPr="00247A84">
        <w:rPr>
          <w:spacing w:val="-8"/>
          <w:sz w:val="24"/>
          <w:szCs w:val="24"/>
        </w:rPr>
        <w:t xml:space="preserve"> </w:t>
      </w:r>
      <w:r w:rsidRPr="00247A84">
        <w:rPr>
          <w:spacing w:val="-4"/>
          <w:sz w:val="24"/>
          <w:szCs w:val="24"/>
        </w:rPr>
        <w:t>înființarea</w:t>
      </w:r>
      <w:r w:rsidRPr="00247A84">
        <w:rPr>
          <w:spacing w:val="9"/>
          <w:sz w:val="24"/>
          <w:szCs w:val="24"/>
        </w:rPr>
        <w:t xml:space="preserve"> </w:t>
      </w:r>
      <w:r w:rsidRPr="00247A84">
        <w:rPr>
          <w:spacing w:val="-4"/>
          <w:sz w:val="24"/>
          <w:szCs w:val="24"/>
        </w:rPr>
        <w:t>unor</w:t>
      </w:r>
      <w:r w:rsidRPr="00247A84">
        <w:rPr>
          <w:spacing w:val="-7"/>
          <w:sz w:val="24"/>
          <w:szCs w:val="24"/>
        </w:rPr>
        <w:t xml:space="preserve"> </w:t>
      </w:r>
      <w:r w:rsidRPr="00247A84">
        <w:rPr>
          <w:spacing w:val="-4"/>
          <w:sz w:val="24"/>
          <w:szCs w:val="24"/>
        </w:rPr>
        <w:t>asocia)ii</w:t>
      </w:r>
      <w:r w:rsidRPr="00247A84">
        <w:rPr>
          <w:spacing w:val="-5"/>
          <w:sz w:val="24"/>
          <w:szCs w:val="24"/>
        </w:rPr>
        <w:t xml:space="preserve"> </w:t>
      </w:r>
      <w:r w:rsidRPr="00247A84">
        <w:rPr>
          <w:spacing w:val="-4"/>
          <w:sz w:val="24"/>
          <w:szCs w:val="24"/>
        </w:rPr>
        <w:t>sau</w:t>
      </w:r>
      <w:r w:rsidRPr="00247A84">
        <w:rPr>
          <w:spacing w:val="-6"/>
          <w:sz w:val="24"/>
          <w:szCs w:val="24"/>
        </w:rPr>
        <w:t xml:space="preserve"> </w:t>
      </w:r>
      <w:proofErr w:type="spellStart"/>
      <w:r w:rsidRPr="00247A84">
        <w:rPr>
          <w:spacing w:val="-4"/>
          <w:sz w:val="24"/>
          <w:szCs w:val="24"/>
        </w:rPr>
        <w:t>fundaji</w:t>
      </w:r>
      <w:proofErr w:type="spellEnd"/>
      <w:r w:rsidRPr="00247A84">
        <w:rPr>
          <w:spacing w:val="1"/>
          <w:sz w:val="24"/>
          <w:szCs w:val="24"/>
        </w:rPr>
        <w:t xml:space="preserve"> </w:t>
      </w:r>
      <w:r w:rsidRPr="00247A84">
        <w:rPr>
          <w:spacing w:val="-4"/>
          <w:sz w:val="24"/>
          <w:szCs w:val="24"/>
        </w:rPr>
        <w:t>cu</w:t>
      </w:r>
      <w:r w:rsidRPr="00247A84">
        <w:rPr>
          <w:spacing w:val="-8"/>
          <w:sz w:val="24"/>
          <w:szCs w:val="24"/>
        </w:rPr>
        <w:t xml:space="preserve"> </w:t>
      </w:r>
      <w:r w:rsidRPr="00247A84">
        <w:rPr>
          <w:spacing w:val="-4"/>
          <w:sz w:val="24"/>
          <w:szCs w:val="24"/>
        </w:rPr>
        <w:t>scop</w:t>
      </w:r>
      <w:r w:rsidRPr="00247A84">
        <w:rPr>
          <w:spacing w:val="-8"/>
          <w:sz w:val="24"/>
          <w:szCs w:val="24"/>
        </w:rPr>
        <w:t xml:space="preserve"> </w:t>
      </w:r>
      <w:r w:rsidRPr="00247A84">
        <w:rPr>
          <w:spacing w:val="-4"/>
          <w:sz w:val="24"/>
          <w:szCs w:val="24"/>
        </w:rPr>
        <w:t>științific sau</w:t>
      </w:r>
      <w:r w:rsidRPr="00247A84">
        <w:rPr>
          <w:spacing w:val="1"/>
          <w:sz w:val="24"/>
          <w:szCs w:val="24"/>
        </w:rPr>
        <w:t xml:space="preserve"> </w:t>
      </w:r>
      <w:r w:rsidRPr="00247A84">
        <w:rPr>
          <w:spacing w:val="-4"/>
          <w:sz w:val="24"/>
          <w:szCs w:val="24"/>
        </w:rPr>
        <w:t>profesional,</w:t>
      </w:r>
      <w:r w:rsidRPr="00247A84">
        <w:rPr>
          <w:spacing w:val="1"/>
          <w:sz w:val="24"/>
          <w:szCs w:val="24"/>
        </w:rPr>
        <w:t xml:space="preserve"> </w:t>
      </w:r>
      <w:r w:rsidRPr="00247A84">
        <w:rPr>
          <w:spacing w:val="-4"/>
          <w:sz w:val="24"/>
          <w:szCs w:val="24"/>
        </w:rPr>
        <w:t>pentru</w:t>
      </w:r>
      <w:r w:rsidRPr="00247A84">
        <w:rPr>
          <w:spacing w:val="-3"/>
          <w:sz w:val="24"/>
          <w:szCs w:val="24"/>
        </w:rPr>
        <w:t xml:space="preserve"> </w:t>
      </w:r>
      <w:r w:rsidRPr="00247A84">
        <w:rPr>
          <w:spacing w:val="-4"/>
          <w:sz w:val="24"/>
          <w:szCs w:val="24"/>
        </w:rPr>
        <w:t>acordarea</w:t>
      </w:r>
      <w:r w:rsidRPr="00247A84">
        <w:rPr>
          <w:spacing w:val="-2"/>
          <w:sz w:val="24"/>
          <w:szCs w:val="24"/>
        </w:rPr>
        <w:t xml:space="preserve"> </w:t>
      </w:r>
      <w:r w:rsidRPr="00247A84">
        <w:rPr>
          <w:spacing w:val="-5"/>
          <w:sz w:val="24"/>
          <w:szCs w:val="24"/>
        </w:rPr>
        <w:t>de</w:t>
      </w:r>
    </w:p>
    <w:p w14:paraId="0E5EB3E3" w14:textId="77777777" w:rsidR="003F62EE" w:rsidRPr="00247A84" w:rsidRDefault="00000000">
      <w:pPr>
        <w:pStyle w:val="Corptext"/>
        <w:spacing w:line="259" w:lineRule="auto"/>
        <w:ind w:left="173" w:right="18" w:firstLine="4"/>
        <w:rPr>
          <w:sz w:val="24"/>
          <w:szCs w:val="24"/>
        </w:rPr>
      </w:pPr>
      <w:r w:rsidRPr="00247A84">
        <w:rPr>
          <w:w w:val="90"/>
          <w:sz w:val="24"/>
          <w:szCs w:val="24"/>
        </w:rPr>
        <w:t xml:space="preserve">premii </w:t>
      </w:r>
      <w:proofErr w:type="spellStart"/>
      <w:r w:rsidRPr="00247A84">
        <w:rPr>
          <w:w w:val="90"/>
          <w:sz w:val="24"/>
          <w:szCs w:val="24"/>
        </w:rPr>
        <w:t>pentni</w:t>
      </w:r>
      <w:proofErr w:type="spellEnd"/>
      <w:r w:rsidRPr="00247A84">
        <w:rPr>
          <w:w w:val="90"/>
          <w:sz w:val="24"/>
          <w:szCs w:val="24"/>
        </w:rPr>
        <w:t xml:space="preserve"> membrii cu activități profesionale deosebite, precum și</w:t>
      </w:r>
      <w:r w:rsidRPr="00247A84">
        <w:rPr>
          <w:spacing w:val="-1"/>
          <w:w w:val="90"/>
          <w:sz w:val="24"/>
          <w:szCs w:val="24"/>
        </w:rPr>
        <w:t xml:space="preserve"> </w:t>
      </w:r>
      <w:r w:rsidRPr="00247A84">
        <w:rPr>
          <w:w w:val="90"/>
          <w:sz w:val="24"/>
          <w:szCs w:val="24"/>
        </w:rPr>
        <w:t xml:space="preserve">pentru alte cheltuieli aprobate de Consiliul </w:t>
      </w:r>
      <w:r w:rsidRPr="00247A84">
        <w:rPr>
          <w:spacing w:val="-2"/>
          <w:sz w:val="24"/>
          <w:szCs w:val="24"/>
        </w:rPr>
        <w:t>Național.</w:t>
      </w:r>
    </w:p>
    <w:p w14:paraId="6227D0FF" w14:textId="77777777" w:rsidR="003F62EE" w:rsidRPr="00247A84" w:rsidRDefault="003F62EE">
      <w:pPr>
        <w:pStyle w:val="Corptext"/>
        <w:spacing w:line="259" w:lineRule="auto"/>
        <w:rPr>
          <w:sz w:val="24"/>
          <w:szCs w:val="24"/>
        </w:rPr>
        <w:sectPr w:rsidR="003F62EE" w:rsidRPr="00247A84">
          <w:pgSz w:w="11920" w:h="16980"/>
          <w:pgMar w:top="840" w:right="708" w:bottom="1500" w:left="708" w:header="0" w:footer="1200" w:gutter="0"/>
          <w:cols w:space="708"/>
        </w:sectPr>
      </w:pPr>
    </w:p>
    <w:p w14:paraId="2C89B60E" w14:textId="77777777" w:rsidR="003F62EE" w:rsidRPr="00247A84" w:rsidRDefault="00000000">
      <w:pPr>
        <w:spacing w:before="65"/>
        <w:ind w:left="175"/>
        <w:rPr>
          <w:sz w:val="24"/>
          <w:szCs w:val="24"/>
        </w:rPr>
      </w:pPr>
      <w:r w:rsidRPr="00247A84">
        <w:rPr>
          <w:w w:val="105"/>
          <w:sz w:val="24"/>
          <w:szCs w:val="24"/>
        </w:rPr>
        <w:lastRenderedPageBreak/>
        <w:t>Art.</w:t>
      </w:r>
      <w:r w:rsidRPr="00247A84">
        <w:rPr>
          <w:spacing w:val="-8"/>
          <w:w w:val="105"/>
          <w:sz w:val="24"/>
          <w:szCs w:val="24"/>
        </w:rPr>
        <w:t xml:space="preserve"> </w:t>
      </w:r>
      <w:r w:rsidRPr="00247A84">
        <w:rPr>
          <w:spacing w:val="-4"/>
          <w:w w:val="105"/>
          <w:sz w:val="24"/>
          <w:szCs w:val="24"/>
        </w:rPr>
        <w:t>138.</w:t>
      </w:r>
    </w:p>
    <w:p w14:paraId="3A1A14BF" w14:textId="77777777" w:rsidR="003F62EE" w:rsidRPr="00247A84" w:rsidRDefault="00000000">
      <w:pPr>
        <w:pStyle w:val="Listparagraf"/>
        <w:numPr>
          <w:ilvl w:val="0"/>
          <w:numId w:val="18"/>
        </w:numPr>
        <w:tabs>
          <w:tab w:val="left" w:pos="517"/>
        </w:tabs>
        <w:spacing w:before="56" w:line="177" w:lineRule="auto"/>
        <w:ind w:right="16" w:firstLine="5"/>
        <w:jc w:val="both"/>
        <w:rPr>
          <w:position w:val="5"/>
          <w:sz w:val="24"/>
          <w:szCs w:val="24"/>
        </w:rPr>
      </w:pPr>
      <w:r w:rsidRPr="00247A84">
        <w:rPr>
          <w:spacing w:val="-6"/>
          <w:position w:val="5"/>
          <w:sz w:val="24"/>
          <w:szCs w:val="24"/>
        </w:rPr>
        <w:t>Fiecare</w:t>
      </w:r>
      <w:r w:rsidRPr="00247A84">
        <w:rPr>
          <w:spacing w:val="-10"/>
          <w:position w:val="5"/>
          <w:sz w:val="24"/>
          <w:szCs w:val="24"/>
        </w:rPr>
        <w:t xml:space="preserve"> </w:t>
      </w:r>
      <w:r w:rsidRPr="00247A84">
        <w:rPr>
          <w:spacing w:val="-6"/>
          <w:position w:val="5"/>
          <w:sz w:val="24"/>
          <w:szCs w:val="24"/>
        </w:rPr>
        <w:t>filială</w:t>
      </w:r>
      <w:r w:rsidRPr="00247A84">
        <w:rPr>
          <w:spacing w:val="-10"/>
          <w:position w:val="5"/>
          <w:sz w:val="24"/>
          <w:szCs w:val="24"/>
        </w:rPr>
        <w:t xml:space="preserve"> </w:t>
      </w:r>
      <w:r w:rsidRPr="00247A84">
        <w:rPr>
          <w:spacing w:val="-6"/>
          <w:position w:val="5"/>
          <w:sz w:val="24"/>
          <w:szCs w:val="24"/>
        </w:rPr>
        <w:t>teritorială</w:t>
      </w:r>
      <w:r w:rsidRPr="00247A84">
        <w:rPr>
          <w:spacing w:val="-8"/>
          <w:position w:val="5"/>
          <w:sz w:val="24"/>
          <w:szCs w:val="24"/>
        </w:rPr>
        <w:t xml:space="preserve"> </w:t>
      </w:r>
      <w:r w:rsidRPr="00247A84">
        <w:rPr>
          <w:spacing w:val="-6"/>
          <w:position w:val="5"/>
          <w:sz w:val="24"/>
          <w:szCs w:val="24"/>
        </w:rPr>
        <w:t>întocmește</w:t>
      </w:r>
      <w:r w:rsidRPr="00247A84">
        <w:rPr>
          <w:spacing w:val="-1"/>
          <w:position w:val="5"/>
          <w:sz w:val="24"/>
          <w:szCs w:val="24"/>
        </w:rPr>
        <w:t xml:space="preserve"> </w:t>
      </w:r>
      <w:r w:rsidRPr="00247A84">
        <w:rPr>
          <w:spacing w:val="-6"/>
          <w:position w:val="5"/>
          <w:sz w:val="24"/>
          <w:szCs w:val="24"/>
        </w:rPr>
        <w:t>anual</w:t>
      </w:r>
      <w:r w:rsidRPr="00247A84">
        <w:rPr>
          <w:spacing w:val="-7"/>
          <w:position w:val="5"/>
          <w:sz w:val="24"/>
          <w:szCs w:val="24"/>
        </w:rPr>
        <w:t xml:space="preserve"> </w:t>
      </w:r>
      <w:r w:rsidRPr="00247A84">
        <w:rPr>
          <w:spacing w:val="-6"/>
          <w:sz w:val="24"/>
          <w:szCs w:val="24"/>
        </w:rPr>
        <w:t>o</w:t>
      </w:r>
      <w:r w:rsidRPr="00247A84">
        <w:rPr>
          <w:spacing w:val="-10"/>
          <w:sz w:val="24"/>
          <w:szCs w:val="24"/>
        </w:rPr>
        <w:t xml:space="preserve"> </w:t>
      </w:r>
      <w:r w:rsidRPr="00247A84">
        <w:rPr>
          <w:spacing w:val="-6"/>
          <w:sz w:val="24"/>
          <w:szCs w:val="24"/>
        </w:rPr>
        <w:t>estimare a bugetului</w:t>
      </w:r>
      <w:r w:rsidRPr="00247A84">
        <w:rPr>
          <w:spacing w:val="-1"/>
          <w:sz w:val="24"/>
          <w:szCs w:val="24"/>
        </w:rPr>
        <w:t xml:space="preserve"> </w:t>
      </w:r>
      <w:r w:rsidRPr="00247A84">
        <w:rPr>
          <w:spacing w:val="-6"/>
          <w:sz w:val="24"/>
          <w:szCs w:val="24"/>
        </w:rPr>
        <w:t>anual necesar funcționării</w:t>
      </w:r>
      <w:r w:rsidRPr="00247A84">
        <w:rPr>
          <w:spacing w:val="5"/>
          <w:sz w:val="24"/>
          <w:szCs w:val="24"/>
        </w:rPr>
        <w:t xml:space="preserve"> </w:t>
      </w:r>
      <w:r w:rsidRPr="00247A84">
        <w:rPr>
          <w:spacing w:val="-6"/>
          <w:sz w:val="24"/>
          <w:szCs w:val="24"/>
        </w:rPr>
        <w:t>și</w:t>
      </w:r>
      <w:r w:rsidRPr="00247A84">
        <w:rPr>
          <w:spacing w:val="-10"/>
          <w:sz w:val="24"/>
          <w:szCs w:val="24"/>
        </w:rPr>
        <w:t xml:space="preserve"> </w:t>
      </w:r>
      <w:r w:rsidRPr="00247A84">
        <w:rPr>
          <w:spacing w:val="-6"/>
          <w:position w:val="-2"/>
          <w:sz w:val="24"/>
          <w:szCs w:val="24"/>
        </w:rPr>
        <w:t>o</w:t>
      </w:r>
      <w:r w:rsidRPr="00247A84">
        <w:rPr>
          <w:spacing w:val="-10"/>
          <w:position w:val="-2"/>
          <w:sz w:val="24"/>
          <w:szCs w:val="24"/>
        </w:rPr>
        <w:t xml:space="preserve"> </w:t>
      </w:r>
      <w:r w:rsidRPr="00247A84">
        <w:rPr>
          <w:spacing w:val="-6"/>
          <w:position w:val="-2"/>
          <w:sz w:val="24"/>
          <w:szCs w:val="24"/>
        </w:rPr>
        <w:t xml:space="preserve">înaintează </w:t>
      </w:r>
      <w:r w:rsidRPr="00247A84">
        <w:rPr>
          <w:spacing w:val="-8"/>
          <w:position w:val="4"/>
          <w:sz w:val="24"/>
          <w:szCs w:val="24"/>
        </w:rPr>
        <w:t>Consiliului</w:t>
      </w:r>
      <w:r w:rsidRPr="00247A84">
        <w:rPr>
          <w:position w:val="4"/>
          <w:sz w:val="24"/>
          <w:szCs w:val="24"/>
        </w:rPr>
        <w:t xml:space="preserve"> </w:t>
      </w:r>
      <w:r w:rsidRPr="00247A84">
        <w:rPr>
          <w:spacing w:val="-8"/>
          <w:position w:val="4"/>
          <w:sz w:val="24"/>
          <w:szCs w:val="24"/>
        </w:rPr>
        <w:t>Na)</w:t>
      </w:r>
      <w:proofErr w:type="spellStart"/>
      <w:r w:rsidRPr="00247A84">
        <w:rPr>
          <w:spacing w:val="-8"/>
          <w:position w:val="4"/>
          <w:sz w:val="24"/>
          <w:szCs w:val="24"/>
        </w:rPr>
        <w:t>ional</w:t>
      </w:r>
      <w:proofErr w:type="spellEnd"/>
      <w:r w:rsidRPr="00247A84">
        <w:rPr>
          <w:spacing w:val="-1"/>
          <w:position w:val="4"/>
          <w:sz w:val="24"/>
          <w:szCs w:val="24"/>
        </w:rPr>
        <w:t xml:space="preserve"> </w:t>
      </w:r>
      <w:r w:rsidRPr="00247A84">
        <w:rPr>
          <w:spacing w:val="-8"/>
          <w:position w:val="4"/>
          <w:sz w:val="24"/>
          <w:szCs w:val="24"/>
        </w:rPr>
        <w:t>în vederea</w:t>
      </w:r>
      <w:r w:rsidRPr="00247A84">
        <w:rPr>
          <w:position w:val="4"/>
          <w:sz w:val="24"/>
          <w:szCs w:val="24"/>
        </w:rPr>
        <w:t xml:space="preserve"> </w:t>
      </w:r>
      <w:r w:rsidRPr="00247A84">
        <w:rPr>
          <w:spacing w:val="-8"/>
          <w:sz w:val="24"/>
          <w:szCs w:val="24"/>
        </w:rPr>
        <w:t>elaborării</w:t>
      </w:r>
      <w:r w:rsidRPr="00247A84">
        <w:rPr>
          <w:spacing w:val="13"/>
          <w:sz w:val="24"/>
          <w:szCs w:val="24"/>
        </w:rPr>
        <w:t xml:space="preserve"> </w:t>
      </w:r>
      <w:r w:rsidRPr="00247A84">
        <w:rPr>
          <w:spacing w:val="-8"/>
          <w:sz w:val="24"/>
          <w:szCs w:val="24"/>
        </w:rPr>
        <w:t>bugetului</w:t>
      </w:r>
      <w:r w:rsidRPr="00247A84">
        <w:rPr>
          <w:sz w:val="24"/>
          <w:szCs w:val="24"/>
        </w:rPr>
        <w:t xml:space="preserve"> </w:t>
      </w:r>
      <w:r w:rsidRPr="00247A84">
        <w:rPr>
          <w:spacing w:val="-8"/>
          <w:sz w:val="24"/>
          <w:szCs w:val="24"/>
        </w:rPr>
        <w:t>anual</w:t>
      </w:r>
      <w:r w:rsidRPr="00247A84">
        <w:rPr>
          <w:sz w:val="24"/>
          <w:szCs w:val="24"/>
        </w:rPr>
        <w:t xml:space="preserve"> </w:t>
      </w:r>
      <w:r w:rsidRPr="00247A84">
        <w:rPr>
          <w:spacing w:val="-8"/>
          <w:sz w:val="24"/>
          <w:szCs w:val="24"/>
        </w:rPr>
        <w:t>al</w:t>
      </w:r>
      <w:r w:rsidRPr="00247A84">
        <w:rPr>
          <w:sz w:val="24"/>
          <w:szCs w:val="24"/>
        </w:rPr>
        <w:t xml:space="preserve"> </w:t>
      </w:r>
      <w:r w:rsidRPr="00247A84">
        <w:rPr>
          <w:spacing w:val="-8"/>
          <w:sz w:val="24"/>
          <w:szCs w:val="24"/>
        </w:rPr>
        <w:t>Colegiului</w:t>
      </w:r>
      <w:r w:rsidRPr="00247A84">
        <w:rPr>
          <w:sz w:val="24"/>
          <w:szCs w:val="24"/>
        </w:rPr>
        <w:t xml:space="preserve"> </w:t>
      </w:r>
      <w:r w:rsidRPr="00247A84">
        <w:rPr>
          <w:spacing w:val="-8"/>
          <w:sz w:val="24"/>
          <w:szCs w:val="24"/>
        </w:rPr>
        <w:t>Psihologilor</w:t>
      </w:r>
      <w:r w:rsidRPr="00247A84">
        <w:rPr>
          <w:sz w:val="24"/>
          <w:szCs w:val="24"/>
        </w:rPr>
        <w:t xml:space="preserve"> </w:t>
      </w:r>
      <w:r w:rsidRPr="00247A84">
        <w:rPr>
          <w:spacing w:val="-8"/>
          <w:sz w:val="24"/>
          <w:szCs w:val="24"/>
        </w:rPr>
        <w:t>din</w:t>
      </w:r>
      <w:r w:rsidRPr="00247A84">
        <w:rPr>
          <w:spacing w:val="-7"/>
          <w:sz w:val="24"/>
          <w:szCs w:val="24"/>
        </w:rPr>
        <w:t xml:space="preserve"> </w:t>
      </w:r>
      <w:r w:rsidRPr="00247A84">
        <w:rPr>
          <w:spacing w:val="-8"/>
          <w:sz w:val="24"/>
          <w:szCs w:val="24"/>
        </w:rPr>
        <w:t>România.</w:t>
      </w:r>
      <w:r w:rsidRPr="00247A84">
        <w:rPr>
          <w:spacing w:val="-1"/>
          <w:sz w:val="24"/>
          <w:szCs w:val="24"/>
        </w:rPr>
        <w:t xml:space="preserve"> </w:t>
      </w:r>
      <w:r w:rsidRPr="00247A84">
        <w:rPr>
          <w:spacing w:val="-8"/>
          <w:position w:val="-3"/>
          <w:sz w:val="24"/>
          <w:szCs w:val="24"/>
        </w:rPr>
        <w:t xml:space="preserve">Propunerea </w:t>
      </w:r>
      <w:r w:rsidRPr="00247A84">
        <w:rPr>
          <w:spacing w:val="-8"/>
          <w:position w:val="4"/>
          <w:sz w:val="24"/>
          <w:szCs w:val="24"/>
        </w:rPr>
        <w:t>de</w:t>
      </w:r>
      <w:r w:rsidRPr="00247A84">
        <w:rPr>
          <w:spacing w:val="-14"/>
          <w:position w:val="4"/>
          <w:sz w:val="24"/>
          <w:szCs w:val="24"/>
        </w:rPr>
        <w:t xml:space="preserve"> </w:t>
      </w:r>
      <w:r w:rsidRPr="00247A84">
        <w:rPr>
          <w:spacing w:val="-8"/>
          <w:position w:val="4"/>
          <w:sz w:val="24"/>
          <w:szCs w:val="24"/>
        </w:rPr>
        <w:t>buget</w:t>
      </w:r>
      <w:r w:rsidRPr="00247A84">
        <w:rPr>
          <w:position w:val="4"/>
          <w:sz w:val="24"/>
          <w:szCs w:val="24"/>
        </w:rPr>
        <w:t xml:space="preserve"> </w:t>
      </w:r>
      <w:r w:rsidRPr="00247A84">
        <w:rPr>
          <w:spacing w:val="-8"/>
          <w:sz w:val="24"/>
          <w:szCs w:val="24"/>
        </w:rPr>
        <w:t>întocmită</w:t>
      </w:r>
      <w:r w:rsidRPr="00247A84">
        <w:rPr>
          <w:sz w:val="24"/>
          <w:szCs w:val="24"/>
        </w:rPr>
        <w:t xml:space="preserve"> </w:t>
      </w:r>
      <w:r w:rsidRPr="00247A84">
        <w:rPr>
          <w:spacing w:val="-8"/>
          <w:sz w:val="24"/>
          <w:szCs w:val="24"/>
        </w:rPr>
        <w:t>de</w:t>
      </w:r>
      <w:r w:rsidRPr="00247A84">
        <w:rPr>
          <w:spacing w:val="-16"/>
          <w:sz w:val="24"/>
          <w:szCs w:val="24"/>
        </w:rPr>
        <w:t xml:space="preserve"> </w:t>
      </w:r>
      <w:r w:rsidRPr="00247A84">
        <w:rPr>
          <w:spacing w:val="-8"/>
          <w:sz w:val="24"/>
          <w:szCs w:val="24"/>
        </w:rPr>
        <w:t>către</w:t>
      </w:r>
      <w:r w:rsidRPr="00247A84">
        <w:rPr>
          <w:spacing w:val="-11"/>
          <w:sz w:val="24"/>
          <w:szCs w:val="24"/>
        </w:rPr>
        <w:t xml:space="preserve"> </w:t>
      </w:r>
      <w:r w:rsidRPr="00247A84">
        <w:rPr>
          <w:spacing w:val="-8"/>
          <w:sz w:val="24"/>
          <w:szCs w:val="24"/>
        </w:rPr>
        <w:t>fiecare</w:t>
      </w:r>
      <w:r w:rsidRPr="00247A84">
        <w:rPr>
          <w:spacing w:val="-4"/>
          <w:sz w:val="24"/>
          <w:szCs w:val="24"/>
        </w:rPr>
        <w:t xml:space="preserve"> </w:t>
      </w:r>
      <w:r w:rsidRPr="00247A84">
        <w:rPr>
          <w:spacing w:val="-8"/>
          <w:sz w:val="24"/>
          <w:szCs w:val="24"/>
        </w:rPr>
        <w:t>filială</w:t>
      </w:r>
      <w:r w:rsidRPr="00247A84">
        <w:rPr>
          <w:spacing w:val="-11"/>
          <w:sz w:val="24"/>
          <w:szCs w:val="24"/>
        </w:rPr>
        <w:t xml:space="preserve"> </w:t>
      </w:r>
      <w:r w:rsidRPr="00247A84">
        <w:rPr>
          <w:spacing w:val="-8"/>
          <w:sz w:val="24"/>
          <w:szCs w:val="24"/>
        </w:rPr>
        <w:t>se</w:t>
      </w:r>
      <w:r w:rsidRPr="00247A84">
        <w:rPr>
          <w:spacing w:val="-11"/>
          <w:sz w:val="24"/>
          <w:szCs w:val="24"/>
        </w:rPr>
        <w:t xml:space="preserve"> </w:t>
      </w:r>
      <w:r w:rsidRPr="00247A84">
        <w:rPr>
          <w:spacing w:val="-8"/>
          <w:sz w:val="24"/>
          <w:szCs w:val="24"/>
        </w:rPr>
        <w:t>transmite</w:t>
      </w:r>
      <w:r w:rsidRPr="00247A84">
        <w:rPr>
          <w:sz w:val="24"/>
          <w:szCs w:val="24"/>
        </w:rPr>
        <w:t xml:space="preserve"> </w:t>
      </w:r>
      <w:r w:rsidRPr="00247A84">
        <w:rPr>
          <w:spacing w:val="-8"/>
          <w:sz w:val="24"/>
          <w:szCs w:val="24"/>
        </w:rPr>
        <w:t>până</w:t>
      </w:r>
      <w:r w:rsidRPr="00247A84">
        <w:rPr>
          <w:spacing w:val="-6"/>
          <w:sz w:val="24"/>
          <w:szCs w:val="24"/>
        </w:rPr>
        <w:t xml:space="preserve"> </w:t>
      </w:r>
      <w:r w:rsidRPr="00247A84">
        <w:rPr>
          <w:spacing w:val="-8"/>
          <w:sz w:val="24"/>
          <w:szCs w:val="24"/>
        </w:rPr>
        <w:t>la</w:t>
      </w:r>
      <w:r w:rsidRPr="00247A84">
        <w:rPr>
          <w:spacing w:val="-14"/>
          <w:sz w:val="24"/>
          <w:szCs w:val="24"/>
        </w:rPr>
        <w:t xml:space="preserve"> </w:t>
      </w:r>
      <w:proofErr w:type="spellStart"/>
      <w:r w:rsidRPr="00247A84">
        <w:rPr>
          <w:spacing w:val="-8"/>
          <w:sz w:val="24"/>
          <w:szCs w:val="24"/>
        </w:rPr>
        <w:t>sUarșitul</w:t>
      </w:r>
      <w:proofErr w:type="spellEnd"/>
      <w:r w:rsidRPr="00247A84">
        <w:rPr>
          <w:sz w:val="24"/>
          <w:szCs w:val="24"/>
        </w:rPr>
        <w:t xml:space="preserve"> </w:t>
      </w:r>
      <w:r w:rsidRPr="00247A84">
        <w:rPr>
          <w:spacing w:val="-8"/>
          <w:sz w:val="24"/>
          <w:szCs w:val="24"/>
        </w:rPr>
        <w:t>lunii</w:t>
      </w:r>
      <w:r w:rsidRPr="00247A84">
        <w:rPr>
          <w:spacing w:val="-4"/>
          <w:sz w:val="24"/>
          <w:szCs w:val="24"/>
        </w:rPr>
        <w:t xml:space="preserve"> </w:t>
      </w:r>
      <w:r w:rsidRPr="00247A84">
        <w:rPr>
          <w:spacing w:val="-8"/>
          <w:sz w:val="24"/>
          <w:szCs w:val="24"/>
        </w:rPr>
        <w:t>noiembrie</w:t>
      </w:r>
      <w:r w:rsidRPr="00247A84">
        <w:rPr>
          <w:sz w:val="24"/>
          <w:szCs w:val="24"/>
        </w:rPr>
        <w:t xml:space="preserve"> </w:t>
      </w:r>
      <w:r w:rsidRPr="00247A84">
        <w:rPr>
          <w:spacing w:val="-8"/>
          <w:sz w:val="24"/>
          <w:szCs w:val="24"/>
        </w:rPr>
        <w:t>a</w:t>
      </w:r>
      <w:r w:rsidRPr="00247A84">
        <w:rPr>
          <w:spacing w:val="-28"/>
          <w:sz w:val="24"/>
          <w:szCs w:val="24"/>
        </w:rPr>
        <w:t xml:space="preserve"> </w:t>
      </w:r>
      <w:r w:rsidRPr="00247A84">
        <w:rPr>
          <w:spacing w:val="-8"/>
          <w:sz w:val="24"/>
          <w:szCs w:val="24"/>
        </w:rPr>
        <w:t>fiecărui</w:t>
      </w:r>
      <w:r w:rsidRPr="00247A84">
        <w:rPr>
          <w:spacing w:val="8"/>
          <w:sz w:val="24"/>
          <w:szCs w:val="24"/>
        </w:rPr>
        <w:t xml:space="preserve"> </w:t>
      </w:r>
      <w:r w:rsidRPr="00247A84">
        <w:rPr>
          <w:spacing w:val="-8"/>
          <w:sz w:val="24"/>
          <w:szCs w:val="24"/>
        </w:rPr>
        <w:t>an.</w:t>
      </w:r>
    </w:p>
    <w:p w14:paraId="159ABF2D" w14:textId="77777777" w:rsidR="003F62EE" w:rsidRPr="00247A84" w:rsidRDefault="00000000">
      <w:pPr>
        <w:pStyle w:val="Listparagraf"/>
        <w:numPr>
          <w:ilvl w:val="0"/>
          <w:numId w:val="18"/>
        </w:numPr>
        <w:tabs>
          <w:tab w:val="left" w:pos="482"/>
        </w:tabs>
        <w:spacing w:before="214"/>
        <w:ind w:left="482" w:hanging="315"/>
        <w:jc w:val="both"/>
        <w:rPr>
          <w:position w:val="4"/>
          <w:sz w:val="24"/>
          <w:szCs w:val="24"/>
        </w:rPr>
      </w:pPr>
      <w:r w:rsidRPr="00247A84">
        <w:rPr>
          <w:w w:val="90"/>
          <w:sz w:val="24"/>
          <w:szCs w:val="24"/>
        </w:rPr>
        <w:t>Pentru</w:t>
      </w:r>
      <w:r w:rsidRPr="00247A84">
        <w:rPr>
          <w:spacing w:val="8"/>
          <w:sz w:val="24"/>
          <w:szCs w:val="24"/>
        </w:rPr>
        <w:t xml:space="preserve"> </w:t>
      </w:r>
      <w:r w:rsidRPr="00247A84">
        <w:rPr>
          <w:w w:val="90"/>
          <w:sz w:val="24"/>
          <w:szCs w:val="24"/>
        </w:rPr>
        <w:t>proiectele</w:t>
      </w:r>
      <w:r w:rsidRPr="00247A84">
        <w:rPr>
          <w:spacing w:val="9"/>
          <w:sz w:val="24"/>
          <w:szCs w:val="24"/>
        </w:rPr>
        <w:t xml:space="preserve"> </w:t>
      </w:r>
      <w:r w:rsidRPr="00247A84">
        <w:rPr>
          <w:w w:val="90"/>
          <w:sz w:val="24"/>
          <w:szCs w:val="24"/>
        </w:rPr>
        <w:t>aprobate,</w:t>
      </w:r>
      <w:r w:rsidRPr="00247A84">
        <w:rPr>
          <w:spacing w:val="8"/>
          <w:sz w:val="24"/>
          <w:szCs w:val="24"/>
        </w:rPr>
        <w:t xml:space="preserve"> </w:t>
      </w:r>
      <w:r w:rsidRPr="00247A84">
        <w:rPr>
          <w:w w:val="90"/>
          <w:sz w:val="24"/>
          <w:szCs w:val="24"/>
        </w:rPr>
        <w:t>Consiliul</w:t>
      </w:r>
      <w:r w:rsidRPr="00247A84">
        <w:rPr>
          <w:spacing w:val="15"/>
          <w:sz w:val="24"/>
          <w:szCs w:val="24"/>
        </w:rPr>
        <w:t xml:space="preserve"> </w:t>
      </w:r>
      <w:r w:rsidRPr="00247A84">
        <w:rPr>
          <w:w w:val="90"/>
          <w:sz w:val="24"/>
          <w:szCs w:val="24"/>
        </w:rPr>
        <w:t>Na)</w:t>
      </w:r>
      <w:proofErr w:type="spellStart"/>
      <w:r w:rsidRPr="00247A84">
        <w:rPr>
          <w:w w:val="90"/>
          <w:sz w:val="24"/>
          <w:szCs w:val="24"/>
        </w:rPr>
        <w:t>ional</w:t>
      </w:r>
      <w:proofErr w:type="spellEnd"/>
      <w:r w:rsidRPr="00247A84">
        <w:rPr>
          <w:spacing w:val="7"/>
          <w:sz w:val="24"/>
          <w:szCs w:val="24"/>
        </w:rPr>
        <w:t xml:space="preserve"> </w:t>
      </w:r>
      <w:r w:rsidRPr="00247A84">
        <w:rPr>
          <w:w w:val="90"/>
          <w:sz w:val="24"/>
          <w:szCs w:val="24"/>
        </w:rPr>
        <w:t>aloca</w:t>
      </w:r>
      <w:r w:rsidRPr="00247A84">
        <w:rPr>
          <w:spacing w:val="-3"/>
          <w:w w:val="90"/>
          <w:sz w:val="24"/>
          <w:szCs w:val="24"/>
        </w:rPr>
        <w:t xml:space="preserve"> </w:t>
      </w:r>
      <w:r w:rsidRPr="00247A84">
        <w:rPr>
          <w:w w:val="90"/>
          <w:sz w:val="24"/>
          <w:szCs w:val="24"/>
        </w:rPr>
        <w:t>filialei</w:t>
      </w:r>
      <w:r w:rsidRPr="00247A84">
        <w:rPr>
          <w:spacing w:val="3"/>
          <w:sz w:val="24"/>
          <w:szCs w:val="24"/>
        </w:rPr>
        <w:t xml:space="preserve"> </w:t>
      </w:r>
      <w:r w:rsidRPr="00247A84">
        <w:rPr>
          <w:w w:val="90"/>
          <w:sz w:val="24"/>
          <w:szCs w:val="24"/>
        </w:rPr>
        <w:t>teritoriale</w:t>
      </w:r>
      <w:r w:rsidRPr="00247A84">
        <w:rPr>
          <w:spacing w:val="13"/>
          <w:sz w:val="24"/>
          <w:szCs w:val="24"/>
        </w:rPr>
        <w:t xml:space="preserve"> </w:t>
      </w:r>
      <w:r w:rsidRPr="00247A84">
        <w:rPr>
          <w:w w:val="90"/>
          <w:sz w:val="24"/>
          <w:szCs w:val="24"/>
        </w:rPr>
        <w:t>bugetul</w:t>
      </w:r>
      <w:r w:rsidRPr="00247A84">
        <w:rPr>
          <w:spacing w:val="-1"/>
          <w:sz w:val="24"/>
          <w:szCs w:val="24"/>
        </w:rPr>
        <w:t xml:space="preserve"> </w:t>
      </w:r>
      <w:r w:rsidRPr="00247A84">
        <w:rPr>
          <w:w w:val="90"/>
          <w:sz w:val="24"/>
          <w:szCs w:val="24"/>
        </w:rPr>
        <w:t>necesar</w:t>
      </w:r>
      <w:r w:rsidRPr="00247A84">
        <w:rPr>
          <w:spacing w:val="3"/>
          <w:sz w:val="24"/>
          <w:szCs w:val="24"/>
        </w:rPr>
        <w:t xml:space="preserve"> </w:t>
      </w:r>
      <w:r w:rsidRPr="00247A84">
        <w:rPr>
          <w:w w:val="90"/>
          <w:sz w:val="24"/>
          <w:szCs w:val="24"/>
        </w:rPr>
        <w:t>proiectului</w:t>
      </w:r>
      <w:r w:rsidRPr="00247A84">
        <w:rPr>
          <w:spacing w:val="6"/>
          <w:sz w:val="24"/>
          <w:szCs w:val="24"/>
        </w:rPr>
        <w:t xml:space="preserve"> </w:t>
      </w:r>
      <w:r w:rsidRPr="00247A84">
        <w:rPr>
          <w:spacing w:val="-2"/>
          <w:w w:val="90"/>
          <w:position w:val="-3"/>
          <w:sz w:val="24"/>
          <w:szCs w:val="24"/>
        </w:rPr>
        <w:t>respectiv.</w:t>
      </w:r>
    </w:p>
    <w:p w14:paraId="6CA4E861" w14:textId="77777777" w:rsidR="003F62EE" w:rsidRPr="00247A84" w:rsidRDefault="003F62EE">
      <w:pPr>
        <w:pStyle w:val="Corptext"/>
        <w:jc w:val="left"/>
        <w:rPr>
          <w:sz w:val="24"/>
          <w:szCs w:val="24"/>
        </w:rPr>
      </w:pPr>
    </w:p>
    <w:p w14:paraId="0D73B293" w14:textId="77777777" w:rsidR="003F62EE" w:rsidRPr="00247A84" w:rsidRDefault="003F62EE">
      <w:pPr>
        <w:pStyle w:val="Corptext"/>
        <w:spacing w:before="213"/>
        <w:jc w:val="left"/>
        <w:rPr>
          <w:sz w:val="24"/>
          <w:szCs w:val="24"/>
        </w:rPr>
      </w:pPr>
    </w:p>
    <w:p w14:paraId="2A966315" w14:textId="77777777" w:rsidR="003F62EE" w:rsidRPr="00247A84" w:rsidRDefault="00000000">
      <w:pPr>
        <w:spacing w:line="284" w:lineRule="exact"/>
        <w:ind w:left="154" w:right="30"/>
        <w:jc w:val="center"/>
        <w:rPr>
          <w:i/>
          <w:sz w:val="24"/>
          <w:szCs w:val="24"/>
        </w:rPr>
      </w:pPr>
      <w:proofErr w:type="spellStart"/>
      <w:r w:rsidRPr="00247A84">
        <w:rPr>
          <w:i/>
          <w:spacing w:val="-6"/>
          <w:sz w:val="24"/>
          <w:szCs w:val="24"/>
        </w:rPr>
        <w:t>Secțiiuiea</w:t>
      </w:r>
      <w:proofErr w:type="spellEnd"/>
      <w:r w:rsidRPr="00247A84">
        <w:rPr>
          <w:i/>
          <w:spacing w:val="6"/>
          <w:sz w:val="24"/>
          <w:szCs w:val="24"/>
        </w:rPr>
        <w:t xml:space="preserve"> </w:t>
      </w:r>
      <w:r w:rsidRPr="00247A84">
        <w:rPr>
          <w:i/>
          <w:spacing w:val="-6"/>
          <w:sz w:val="24"/>
          <w:szCs w:val="24"/>
        </w:rPr>
        <w:t>a</w:t>
      </w:r>
      <w:r w:rsidRPr="00247A84">
        <w:rPr>
          <w:i/>
          <w:spacing w:val="-12"/>
          <w:sz w:val="24"/>
          <w:szCs w:val="24"/>
        </w:rPr>
        <w:t xml:space="preserve"> </w:t>
      </w:r>
      <w:r w:rsidRPr="00247A84">
        <w:rPr>
          <w:i/>
          <w:spacing w:val="-6"/>
          <w:sz w:val="24"/>
          <w:szCs w:val="24"/>
        </w:rPr>
        <w:t>7-</w:t>
      </w:r>
      <w:r w:rsidRPr="00247A84">
        <w:rPr>
          <w:i/>
          <w:spacing w:val="-10"/>
          <w:sz w:val="24"/>
          <w:szCs w:val="24"/>
        </w:rPr>
        <w:t>a</w:t>
      </w:r>
    </w:p>
    <w:p w14:paraId="6663E083" w14:textId="77777777" w:rsidR="003F62EE" w:rsidRPr="00247A84" w:rsidRDefault="00000000">
      <w:pPr>
        <w:spacing w:line="284" w:lineRule="exact"/>
        <w:ind w:left="155" w:right="30"/>
        <w:jc w:val="center"/>
        <w:rPr>
          <w:b/>
          <w:i/>
          <w:sz w:val="24"/>
          <w:szCs w:val="24"/>
        </w:rPr>
      </w:pPr>
      <w:r w:rsidRPr="00247A84">
        <w:rPr>
          <w:b/>
          <w:i/>
          <w:w w:val="90"/>
          <w:sz w:val="24"/>
          <w:szCs w:val="24"/>
        </w:rPr>
        <w:t>Membrii</w:t>
      </w:r>
      <w:r w:rsidRPr="00247A84">
        <w:rPr>
          <w:b/>
          <w:i/>
          <w:spacing w:val="4"/>
          <w:sz w:val="24"/>
          <w:szCs w:val="24"/>
        </w:rPr>
        <w:t xml:space="preserve"> </w:t>
      </w:r>
      <w:r w:rsidRPr="00247A84">
        <w:rPr>
          <w:b/>
          <w:i/>
          <w:w w:val="90"/>
          <w:sz w:val="24"/>
          <w:szCs w:val="24"/>
        </w:rPr>
        <w:t>Colegiului</w:t>
      </w:r>
      <w:r w:rsidRPr="00247A84">
        <w:rPr>
          <w:b/>
          <w:i/>
          <w:spacing w:val="13"/>
          <w:sz w:val="24"/>
          <w:szCs w:val="24"/>
        </w:rPr>
        <w:t xml:space="preserve"> </w:t>
      </w:r>
      <w:r w:rsidRPr="00247A84">
        <w:rPr>
          <w:b/>
          <w:i/>
          <w:w w:val="90"/>
          <w:sz w:val="24"/>
          <w:szCs w:val="24"/>
        </w:rPr>
        <w:t>Psihologilor</w:t>
      </w:r>
      <w:r w:rsidRPr="00247A84">
        <w:rPr>
          <w:b/>
          <w:i/>
          <w:spacing w:val="13"/>
          <w:sz w:val="24"/>
          <w:szCs w:val="24"/>
        </w:rPr>
        <w:t xml:space="preserve"> </w:t>
      </w:r>
      <w:r w:rsidRPr="00247A84">
        <w:rPr>
          <w:b/>
          <w:i/>
          <w:w w:val="90"/>
          <w:sz w:val="24"/>
          <w:szCs w:val="24"/>
        </w:rPr>
        <w:t>diii</w:t>
      </w:r>
      <w:r w:rsidRPr="00247A84">
        <w:rPr>
          <w:b/>
          <w:i/>
          <w:spacing w:val="6"/>
          <w:sz w:val="24"/>
          <w:szCs w:val="24"/>
        </w:rPr>
        <w:t xml:space="preserve"> </w:t>
      </w:r>
      <w:r w:rsidRPr="00247A84">
        <w:rPr>
          <w:b/>
          <w:i/>
          <w:spacing w:val="-2"/>
          <w:w w:val="90"/>
          <w:sz w:val="24"/>
          <w:szCs w:val="24"/>
        </w:rPr>
        <w:t>România</w:t>
      </w:r>
    </w:p>
    <w:p w14:paraId="20A8F129" w14:textId="77777777" w:rsidR="003F62EE" w:rsidRPr="00247A84" w:rsidRDefault="00000000">
      <w:pPr>
        <w:pStyle w:val="Corptext"/>
        <w:spacing w:before="227"/>
        <w:ind w:left="155"/>
        <w:jc w:val="left"/>
        <w:rPr>
          <w:sz w:val="24"/>
          <w:szCs w:val="24"/>
        </w:rPr>
      </w:pPr>
      <w:r w:rsidRPr="00247A84">
        <w:rPr>
          <w:sz w:val="24"/>
          <w:szCs w:val="24"/>
        </w:rPr>
        <w:t xml:space="preserve">Art. </w:t>
      </w:r>
      <w:r w:rsidRPr="00247A84">
        <w:rPr>
          <w:spacing w:val="-4"/>
          <w:sz w:val="24"/>
          <w:szCs w:val="24"/>
        </w:rPr>
        <w:t>139.</w:t>
      </w:r>
    </w:p>
    <w:p w14:paraId="0C387722" w14:textId="77777777" w:rsidR="003F62EE" w:rsidRPr="00247A84" w:rsidRDefault="00000000">
      <w:pPr>
        <w:pStyle w:val="Corptext"/>
        <w:spacing w:before="6"/>
        <w:ind w:left="152"/>
        <w:jc w:val="left"/>
        <w:rPr>
          <w:sz w:val="24"/>
          <w:szCs w:val="24"/>
        </w:rPr>
      </w:pPr>
      <w:r w:rsidRPr="00247A84">
        <w:rPr>
          <w:w w:val="90"/>
          <w:sz w:val="24"/>
          <w:szCs w:val="24"/>
        </w:rPr>
        <w:t>Membrii</w:t>
      </w:r>
      <w:r w:rsidRPr="00247A84">
        <w:rPr>
          <w:spacing w:val="22"/>
          <w:sz w:val="24"/>
          <w:szCs w:val="24"/>
        </w:rPr>
        <w:t xml:space="preserve"> </w:t>
      </w:r>
      <w:r w:rsidRPr="00247A84">
        <w:rPr>
          <w:w w:val="90"/>
          <w:sz w:val="24"/>
          <w:szCs w:val="24"/>
        </w:rPr>
        <w:t>Colegiului</w:t>
      </w:r>
      <w:r w:rsidRPr="00247A84">
        <w:rPr>
          <w:spacing w:val="13"/>
          <w:sz w:val="24"/>
          <w:szCs w:val="24"/>
        </w:rPr>
        <w:t xml:space="preserve"> </w:t>
      </w:r>
      <w:r w:rsidRPr="00247A84">
        <w:rPr>
          <w:w w:val="90"/>
          <w:sz w:val="24"/>
          <w:szCs w:val="24"/>
        </w:rPr>
        <w:t>Psihologilor</w:t>
      </w:r>
      <w:r w:rsidRPr="00247A84">
        <w:rPr>
          <w:spacing w:val="16"/>
          <w:sz w:val="24"/>
          <w:szCs w:val="24"/>
        </w:rPr>
        <w:t xml:space="preserve"> </w:t>
      </w:r>
      <w:r w:rsidRPr="00247A84">
        <w:rPr>
          <w:w w:val="90"/>
          <w:sz w:val="24"/>
          <w:szCs w:val="24"/>
        </w:rPr>
        <w:t>din</w:t>
      </w:r>
      <w:r w:rsidRPr="00247A84">
        <w:rPr>
          <w:spacing w:val="2"/>
          <w:sz w:val="24"/>
          <w:szCs w:val="24"/>
        </w:rPr>
        <w:t xml:space="preserve"> </w:t>
      </w:r>
      <w:r w:rsidRPr="00247A84">
        <w:rPr>
          <w:w w:val="90"/>
          <w:sz w:val="24"/>
          <w:szCs w:val="24"/>
        </w:rPr>
        <w:t>România</w:t>
      </w:r>
      <w:r w:rsidRPr="00247A84">
        <w:rPr>
          <w:spacing w:val="9"/>
          <w:sz w:val="24"/>
          <w:szCs w:val="24"/>
        </w:rPr>
        <w:t xml:space="preserve"> </w:t>
      </w:r>
      <w:r w:rsidRPr="00247A84">
        <w:rPr>
          <w:w w:val="90"/>
          <w:sz w:val="24"/>
          <w:szCs w:val="24"/>
        </w:rPr>
        <w:t>au,</w:t>
      </w:r>
      <w:r w:rsidRPr="00247A84">
        <w:rPr>
          <w:spacing w:val="-6"/>
          <w:sz w:val="24"/>
          <w:szCs w:val="24"/>
        </w:rPr>
        <w:t xml:space="preserve"> </w:t>
      </w:r>
      <w:r w:rsidRPr="00247A84">
        <w:rPr>
          <w:w w:val="90"/>
          <w:sz w:val="24"/>
          <w:szCs w:val="24"/>
        </w:rPr>
        <w:t>în</w:t>
      </w:r>
      <w:r w:rsidRPr="00247A84">
        <w:rPr>
          <w:spacing w:val="-3"/>
          <w:sz w:val="24"/>
          <w:szCs w:val="24"/>
        </w:rPr>
        <w:t xml:space="preserve"> </w:t>
      </w:r>
      <w:r w:rsidRPr="00247A84">
        <w:rPr>
          <w:w w:val="90"/>
          <w:sz w:val="24"/>
          <w:szCs w:val="24"/>
        </w:rPr>
        <w:t>principal</w:t>
      </w:r>
      <w:r w:rsidRPr="00247A84">
        <w:rPr>
          <w:spacing w:val="17"/>
          <w:sz w:val="24"/>
          <w:szCs w:val="24"/>
        </w:rPr>
        <w:t xml:space="preserve"> </w:t>
      </w:r>
      <w:r w:rsidRPr="00247A84">
        <w:rPr>
          <w:w w:val="90"/>
          <w:sz w:val="24"/>
          <w:szCs w:val="24"/>
        </w:rPr>
        <w:t>următoarele</w:t>
      </w:r>
      <w:r w:rsidRPr="00247A84">
        <w:rPr>
          <w:spacing w:val="5"/>
          <w:sz w:val="24"/>
          <w:szCs w:val="24"/>
        </w:rPr>
        <w:t xml:space="preserve"> </w:t>
      </w:r>
      <w:r w:rsidRPr="00247A84">
        <w:rPr>
          <w:spacing w:val="-2"/>
          <w:w w:val="90"/>
          <w:sz w:val="24"/>
          <w:szCs w:val="24"/>
        </w:rPr>
        <w:t>drepturi:</w:t>
      </w:r>
    </w:p>
    <w:p w14:paraId="6D3F0088" w14:textId="77777777" w:rsidR="003F62EE" w:rsidRPr="00247A84" w:rsidRDefault="00000000">
      <w:pPr>
        <w:pStyle w:val="Listparagraf"/>
        <w:numPr>
          <w:ilvl w:val="1"/>
          <w:numId w:val="18"/>
        </w:numPr>
        <w:tabs>
          <w:tab w:val="left" w:pos="380"/>
        </w:tabs>
        <w:spacing w:before="267"/>
        <w:ind w:left="380" w:hanging="233"/>
        <w:jc w:val="both"/>
        <w:rPr>
          <w:sz w:val="24"/>
          <w:szCs w:val="24"/>
        </w:rPr>
      </w:pPr>
      <w:r w:rsidRPr="00247A84">
        <w:rPr>
          <w:w w:val="90"/>
          <w:sz w:val="24"/>
          <w:szCs w:val="24"/>
        </w:rPr>
        <w:t>să</w:t>
      </w:r>
      <w:r w:rsidRPr="00247A84">
        <w:rPr>
          <w:spacing w:val="3"/>
          <w:sz w:val="24"/>
          <w:szCs w:val="24"/>
        </w:rPr>
        <w:t xml:space="preserve"> </w:t>
      </w:r>
      <w:r w:rsidRPr="00247A84">
        <w:rPr>
          <w:w w:val="90"/>
          <w:sz w:val="24"/>
          <w:szCs w:val="24"/>
        </w:rPr>
        <w:t>aleagă</w:t>
      </w:r>
      <w:r w:rsidRPr="00247A84">
        <w:rPr>
          <w:spacing w:val="-1"/>
          <w:sz w:val="24"/>
          <w:szCs w:val="24"/>
        </w:rPr>
        <w:t xml:space="preserve"> </w:t>
      </w:r>
      <w:r w:rsidRPr="00247A84">
        <w:rPr>
          <w:w w:val="90"/>
          <w:sz w:val="24"/>
          <w:szCs w:val="24"/>
        </w:rPr>
        <w:t>și</w:t>
      </w:r>
      <w:r w:rsidRPr="00247A84">
        <w:rPr>
          <w:spacing w:val="-6"/>
          <w:w w:val="90"/>
          <w:sz w:val="24"/>
          <w:szCs w:val="24"/>
        </w:rPr>
        <w:t xml:space="preserve"> </w:t>
      </w:r>
      <w:r w:rsidRPr="00247A84">
        <w:rPr>
          <w:w w:val="90"/>
          <w:sz w:val="24"/>
          <w:szCs w:val="24"/>
        </w:rPr>
        <w:t>să</w:t>
      </w:r>
      <w:r w:rsidRPr="00247A84">
        <w:rPr>
          <w:spacing w:val="-11"/>
          <w:w w:val="90"/>
          <w:sz w:val="24"/>
          <w:szCs w:val="24"/>
        </w:rPr>
        <w:t xml:space="preserve"> </w:t>
      </w:r>
      <w:r w:rsidRPr="00247A84">
        <w:rPr>
          <w:w w:val="90"/>
          <w:sz w:val="24"/>
          <w:szCs w:val="24"/>
        </w:rPr>
        <w:t>fie</w:t>
      </w:r>
      <w:r w:rsidRPr="00247A84">
        <w:rPr>
          <w:spacing w:val="-4"/>
          <w:sz w:val="24"/>
          <w:szCs w:val="24"/>
        </w:rPr>
        <w:t xml:space="preserve"> </w:t>
      </w:r>
      <w:r w:rsidRPr="00247A84">
        <w:rPr>
          <w:w w:val="90"/>
          <w:sz w:val="24"/>
          <w:szCs w:val="24"/>
        </w:rPr>
        <w:t>aleși</w:t>
      </w:r>
      <w:r w:rsidRPr="00247A84">
        <w:rPr>
          <w:spacing w:val="4"/>
          <w:sz w:val="24"/>
          <w:szCs w:val="24"/>
        </w:rPr>
        <w:t xml:space="preserve"> </w:t>
      </w:r>
      <w:r w:rsidRPr="00247A84">
        <w:rPr>
          <w:w w:val="90"/>
          <w:sz w:val="24"/>
          <w:szCs w:val="24"/>
        </w:rPr>
        <w:t>în</w:t>
      </w:r>
      <w:r w:rsidRPr="00247A84">
        <w:rPr>
          <w:spacing w:val="-3"/>
          <w:w w:val="90"/>
          <w:sz w:val="24"/>
          <w:szCs w:val="24"/>
        </w:rPr>
        <w:t xml:space="preserve"> </w:t>
      </w:r>
      <w:r w:rsidRPr="00247A84">
        <w:rPr>
          <w:w w:val="90"/>
          <w:sz w:val="24"/>
          <w:szCs w:val="24"/>
        </w:rPr>
        <w:t>organele</w:t>
      </w:r>
      <w:r w:rsidRPr="00247A84">
        <w:rPr>
          <w:spacing w:val="10"/>
          <w:sz w:val="24"/>
          <w:szCs w:val="24"/>
        </w:rPr>
        <w:t xml:space="preserve"> </w:t>
      </w:r>
      <w:r w:rsidRPr="00247A84">
        <w:rPr>
          <w:w w:val="90"/>
          <w:sz w:val="24"/>
          <w:szCs w:val="24"/>
        </w:rPr>
        <w:t>de</w:t>
      </w:r>
      <w:r w:rsidRPr="00247A84">
        <w:rPr>
          <w:spacing w:val="-5"/>
          <w:sz w:val="24"/>
          <w:szCs w:val="24"/>
        </w:rPr>
        <w:t xml:space="preserve"> </w:t>
      </w:r>
      <w:r w:rsidRPr="00247A84">
        <w:rPr>
          <w:w w:val="90"/>
          <w:sz w:val="24"/>
          <w:szCs w:val="24"/>
        </w:rPr>
        <w:t>conducere,</w:t>
      </w:r>
      <w:r w:rsidRPr="00247A84">
        <w:rPr>
          <w:spacing w:val="15"/>
          <w:sz w:val="24"/>
          <w:szCs w:val="24"/>
        </w:rPr>
        <w:t xml:space="preserve"> </w:t>
      </w:r>
      <w:r w:rsidRPr="00247A84">
        <w:rPr>
          <w:w w:val="90"/>
          <w:sz w:val="24"/>
          <w:szCs w:val="24"/>
        </w:rPr>
        <w:t>în</w:t>
      </w:r>
      <w:r w:rsidRPr="00247A84">
        <w:rPr>
          <w:sz w:val="24"/>
          <w:szCs w:val="24"/>
        </w:rPr>
        <w:t xml:space="preserve"> </w:t>
      </w:r>
      <w:r w:rsidRPr="00247A84">
        <w:rPr>
          <w:w w:val="90"/>
          <w:sz w:val="24"/>
          <w:szCs w:val="24"/>
        </w:rPr>
        <w:t>condițiile</w:t>
      </w:r>
      <w:r w:rsidRPr="00247A84">
        <w:rPr>
          <w:spacing w:val="19"/>
          <w:sz w:val="24"/>
          <w:szCs w:val="24"/>
        </w:rPr>
        <w:t xml:space="preserve"> </w:t>
      </w:r>
      <w:r w:rsidRPr="00247A84">
        <w:rPr>
          <w:w w:val="90"/>
          <w:sz w:val="24"/>
          <w:szCs w:val="24"/>
        </w:rPr>
        <w:t>prezentei</w:t>
      </w:r>
      <w:r w:rsidRPr="00247A84">
        <w:rPr>
          <w:spacing w:val="28"/>
          <w:sz w:val="24"/>
          <w:szCs w:val="24"/>
        </w:rPr>
        <w:t xml:space="preserve"> </w:t>
      </w:r>
      <w:r w:rsidRPr="00247A84">
        <w:rPr>
          <w:spacing w:val="-2"/>
          <w:w w:val="90"/>
          <w:sz w:val="24"/>
          <w:szCs w:val="24"/>
        </w:rPr>
        <w:t>legi;</w:t>
      </w:r>
    </w:p>
    <w:p w14:paraId="25044F8E" w14:textId="77777777" w:rsidR="003F62EE" w:rsidRPr="00247A84" w:rsidRDefault="003F62EE">
      <w:pPr>
        <w:pStyle w:val="Corptext"/>
        <w:spacing w:before="10"/>
        <w:jc w:val="left"/>
        <w:rPr>
          <w:sz w:val="24"/>
          <w:szCs w:val="24"/>
        </w:rPr>
      </w:pPr>
    </w:p>
    <w:p w14:paraId="316CAEAA" w14:textId="77777777" w:rsidR="003F62EE" w:rsidRPr="00247A84" w:rsidRDefault="00000000">
      <w:pPr>
        <w:pStyle w:val="Listparagraf"/>
        <w:numPr>
          <w:ilvl w:val="1"/>
          <w:numId w:val="18"/>
        </w:numPr>
        <w:tabs>
          <w:tab w:val="left" w:pos="422"/>
        </w:tabs>
        <w:spacing w:line="216" w:lineRule="auto"/>
        <w:ind w:left="142" w:right="26" w:firstLine="6"/>
        <w:jc w:val="both"/>
        <w:rPr>
          <w:sz w:val="24"/>
          <w:szCs w:val="24"/>
        </w:rPr>
      </w:pPr>
      <w:r w:rsidRPr="00247A84">
        <w:rPr>
          <w:spacing w:val="-2"/>
          <w:sz w:val="24"/>
          <w:szCs w:val="24"/>
        </w:rPr>
        <w:t>să</w:t>
      </w:r>
      <w:r w:rsidRPr="00247A84">
        <w:rPr>
          <w:spacing w:val="-14"/>
          <w:sz w:val="24"/>
          <w:szCs w:val="24"/>
        </w:rPr>
        <w:t xml:space="preserve"> </w:t>
      </w:r>
      <w:r w:rsidRPr="00247A84">
        <w:rPr>
          <w:spacing w:val="-2"/>
          <w:sz w:val="24"/>
          <w:szCs w:val="24"/>
        </w:rPr>
        <w:t>solicite</w:t>
      </w:r>
      <w:r w:rsidRPr="00247A84">
        <w:rPr>
          <w:spacing w:val="-12"/>
          <w:sz w:val="24"/>
          <w:szCs w:val="24"/>
        </w:rPr>
        <w:t xml:space="preserve"> </w:t>
      </w:r>
      <w:r w:rsidRPr="00247A84">
        <w:rPr>
          <w:spacing w:val="-2"/>
          <w:sz w:val="24"/>
          <w:szCs w:val="24"/>
        </w:rPr>
        <w:t>Colegiului Psihologilor</w:t>
      </w:r>
      <w:r w:rsidRPr="00247A84">
        <w:rPr>
          <w:spacing w:val="-6"/>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r w:rsidRPr="00247A84">
        <w:rPr>
          <w:spacing w:val="-12"/>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să</w:t>
      </w:r>
      <w:r w:rsidRPr="00247A84">
        <w:rPr>
          <w:spacing w:val="-14"/>
          <w:sz w:val="24"/>
          <w:szCs w:val="24"/>
        </w:rPr>
        <w:t xml:space="preserve"> </w:t>
      </w:r>
      <w:r w:rsidRPr="00247A84">
        <w:rPr>
          <w:spacing w:val="-2"/>
          <w:sz w:val="24"/>
          <w:szCs w:val="24"/>
        </w:rPr>
        <w:t>obțină</w:t>
      </w:r>
      <w:r w:rsidRPr="00247A84">
        <w:rPr>
          <w:spacing w:val="-11"/>
          <w:sz w:val="24"/>
          <w:szCs w:val="24"/>
        </w:rPr>
        <w:t xml:space="preserve"> </w:t>
      </w:r>
      <w:r w:rsidRPr="00247A84">
        <w:rPr>
          <w:spacing w:val="-2"/>
          <w:sz w:val="24"/>
          <w:szCs w:val="24"/>
        </w:rPr>
        <w:t>informații</w:t>
      </w:r>
      <w:r w:rsidRPr="00247A84">
        <w:rPr>
          <w:spacing w:val="-9"/>
          <w:sz w:val="24"/>
          <w:szCs w:val="24"/>
        </w:rPr>
        <w:t xml:space="preserve"> </w:t>
      </w:r>
      <w:r w:rsidRPr="00247A84">
        <w:rPr>
          <w:spacing w:val="-2"/>
          <w:sz w:val="24"/>
          <w:szCs w:val="24"/>
        </w:rPr>
        <w:t>legate</w:t>
      </w:r>
      <w:r w:rsidRPr="00247A84">
        <w:rPr>
          <w:spacing w:val="-11"/>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exercitarea</w:t>
      </w:r>
      <w:r w:rsidRPr="00247A84">
        <w:rPr>
          <w:spacing w:val="-11"/>
          <w:sz w:val="24"/>
          <w:szCs w:val="24"/>
        </w:rPr>
        <w:t xml:space="preserve"> </w:t>
      </w:r>
      <w:r w:rsidRPr="00247A84">
        <w:rPr>
          <w:spacing w:val="-2"/>
          <w:sz w:val="24"/>
          <w:szCs w:val="24"/>
        </w:rPr>
        <w:t>profesiei</w:t>
      </w:r>
      <w:r w:rsidRPr="00247A84">
        <w:rPr>
          <w:spacing w:val="-10"/>
          <w:sz w:val="24"/>
          <w:szCs w:val="24"/>
        </w:rPr>
        <w:t xml:space="preserve"> </w:t>
      </w:r>
      <w:r w:rsidRPr="00247A84">
        <w:rPr>
          <w:spacing w:val="-2"/>
          <w:sz w:val="24"/>
          <w:szCs w:val="24"/>
        </w:rPr>
        <w:t>de psiholog</w:t>
      </w:r>
      <w:r w:rsidRPr="00247A84">
        <w:rPr>
          <w:spacing w:val="-14"/>
          <w:sz w:val="24"/>
          <w:szCs w:val="24"/>
        </w:rPr>
        <w:t xml:space="preserve"> </w:t>
      </w:r>
      <w:r w:rsidRPr="00247A84">
        <w:rPr>
          <w:spacing w:val="-2"/>
          <w:sz w:val="24"/>
          <w:szCs w:val="24"/>
        </w:rPr>
        <w:t>pe</w:t>
      </w:r>
      <w:r w:rsidRPr="00247A84">
        <w:rPr>
          <w:spacing w:val="-14"/>
          <w:sz w:val="24"/>
          <w:szCs w:val="24"/>
        </w:rPr>
        <w:t xml:space="preserve"> </w:t>
      </w:r>
      <w:r w:rsidRPr="00247A84">
        <w:rPr>
          <w:spacing w:val="-2"/>
          <w:sz w:val="24"/>
          <w:szCs w:val="24"/>
        </w:rPr>
        <w:t>teritoriul</w:t>
      </w:r>
      <w:r w:rsidRPr="00247A84">
        <w:rPr>
          <w:spacing w:val="-12"/>
          <w:sz w:val="24"/>
          <w:szCs w:val="24"/>
        </w:rPr>
        <w:t xml:space="preserve"> </w:t>
      </w:r>
      <w:r w:rsidRPr="00247A84">
        <w:rPr>
          <w:spacing w:val="-2"/>
          <w:sz w:val="24"/>
          <w:szCs w:val="24"/>
        </w:rPr>
        <w:t>României;</w:t>
      </w:r>
    </w:p>
    <w:p w14:paraId="31756C73" w14:textId="77777777" w:rsidR="003F62EE" w:rsidRPr="00247A84" w:rsidRDefault="003F62EE">
      <w:pPr>
        <w:pStyle w:val="Corptext"/>
        <w:spacing w:before="11"/>
        <w:jc w:val="left"/>
        <w:rPr>
          <w:sz w:val="24"/>
          <w:szCs w:val="24"/>
        </w:rPr>
      </w:pPr>
    </w:p>
    <w:p w14:paraId="00CE5691" w14:textId="77777777" w:rsidR="003F62EE" w:rsidRPr="00247A84" w:rsidRDefault="00000000">
      <w:pPr>
        <w:pStyle w:val="Listparagraf"/>
        <w:numPr>
          <w:ilvl w:val="1"/>
          <w:numId w:val="18"/>
        </w:numPr>
        <w:tabs>
          <w:tab w:val="left" w:pos="144"/>
          <w:tab w:val="left" w:pos="407"/>
        </w:tabs>
        <w:spacing w:line="228" w:lineRule="auto"/>
        <w:ind w:left="144" w:right="52" w:hanging="5"/>
        <w:jc w:val="both"/>
        <w:rPr>
          <w:sz w:val="24"/>
          <w:szCs w:val="24"/>
        </w:rPr>
      </w:pPr>
      <w:r w:rsidRPr="00247A84">
        <w:rPr>
          <w:spacing w:val="-2"/>
          <w:sz w:val="24"/>
          <w:szCs w:val="24"/>
        </w:rPr>
        <w:t>să</w:t>
      </w:r>
      <w:r w:rsidRPr="00247A84">
        <w:rPr>
          <w:spacing w:val="-14"/>
          <w:sz w:val="24"/>
          <w:szCs w:val="24"/>
        </w:rPr>
        <w:t xml:space="preserve"> </w:t>
      </w:r>
      <w:r w:rsidRPr="00247A84">
        <w:rPr>
          <w:spacing w:val="-2"/>
          <w:sz w:val="24"/>
          <w:szCs w:val="24"/>
        </w:rPr>
        <w:t>solicite</w:t>
      </w:r>
      <w:r w:rsidRPr="00247A84">
        <w:rPr>
          <w:spacing w:val="-14"/>
          <w:sz w:val="24"/>
          <w:szCs w:val="24"/>
        </w:rPr>
        <w:t xml:space="preserve"> </w:t>
      </w:r>
      <w:r w:rsidRPr="00247A84">
        <w:rPr>
          <w:spacing w:val="-2"/>
          <w:sz w:val="24"/>
          <w:szCs w:val="24"/>
        </w:rPr>
        <w:t>Colegiului</w:t>
      </w:r>
      <w:r w:rsidRPr="00247A84">
        <w:rPr>
          <w:spacing w:val="-13"/>
          <w:sz w:val="24"/>
          <w:szCs w:val="24"/>
        </w:rPr>
        <w:t xml:space="preserve"> </w:t>
      </w:r>
      <w:r w:rsidRPr="00247A84">
        <w:rPr>
          <w:spacing w:val="-2"/>
          <w:sz w:val="24"/>
          <w:szCs w:val="24"/>
        </w:rPr>
        <w:t>Psihologilor</w:t>
      </w:r>
      <w:r w:rsidRPr="00247A84">
        <w:rPr>
          <w:spacing w:val="-14"/>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r w:rsidRPr="00247A84">
        <w:rPr>
          <w:spacing w:val="-13"/>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să</w:t>
      </w:r>
      <w:r w:rsidRPr="00247A84">
        <w:rPr>
          <w:spacing w:val="-13"/>
          <w:sz w:val="24"/>
          <w:szCs w:val="24"/>
        </w:rPr>
        <w:t xml:space="preserve"> </w:t>
      </w:r>
      <w:r w:rsidRPr="00247A84">
        <w:rPr>
          <w:spacing w:val="-2"/>
          <w:sz w:val="24"/>
          <w:szCs w:val="24"/>
        </w:rPr>
        <w:t>obțină</w:t>
      </w:r>
      <w:r w:rsidRPr="00247A84">
        <w:rPr>
          <w:spacing w:val="-14"/>
          <w:sz w:val="24"/>
          <w:szCs w:val="24"/>
        </w:rPr>
        <w:t xml:space="preserve"> </w:t>
      </w:r>
      <w:r w:rsidRPr="00247A84">
        <w:rPr>
          <w:spacing w:val="-2"/>
          <w:sz w:val="24"/>
          <w:szCs w:val="24"/>
        </w:rPr>
        <w:t>informații</w:t>
      </w:r>
      <w:r w:rsidRPr="00247A84">
        <w:rPr>
          <w:spacing w:val="-14"/>
          <w:sz w:val="24"/>
          <w:szCs w:val="24"/>
        </w:rPr>
        <w:t xml:space="preserve"> </w:t>
      </w:r>
      <w:r w:rsidRPr="00247A84">
        <w:rPr>
          <w:spacing w:val="-2"/>
          <w:sz w:val="24"/>
          <w:szCs w:val="24"/>
        </w:rPr>
        <w:t>legate</w:t>
      </w:r>
      <w:r w:rsidRPr="00247A84">
        <w:rPr>
          <w:spacing w:val="-13"/>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funcționarea</w:t>
      </w:r>
      <w:r w:rsidRPr="00247A84">
        <w:rPr>
          <w:spacing w:val="-14"/>
          <w:sz w:val="24"/>
          <w:szCs w:val="24"/>
        </w:rPr>
        <w:t xml:space="preserve"> </w:t>
      </w:r>
      <w:r w:rsidRPr="00247A84">
        <w:rPr>
          <w:spacing w:val="-2"/>
          <w:sz w:val="24"/>
          <w:szCs w:val="24"/>
        </w:rPr>
        <w:t xml:space="preserve">Colegiului </w:t>
      </w:r>
      <w:r w:rsidRPr="00247A84">
        <w:rPr>
          <w:spacing w:val="-6"/>
          <w:sz w:val="24"/>
          <w:szCs w:val="24"/>
        </w:rPr>
        <w:t>Psihologilor din România,</w:t>
      </w:r>
      <w:r w:rsidRPr="00247A84">
        <w:rPr>
          <w:sz w:val="24"/>
          <w:szCs w:val="24"/>
        </w:rPr>
        <w:t xml:space="preserve"> </w:t>
      </w:r>
      <w:r w:rsidRPr="00247A84">
        <w:rPr>
          <w:spacing w:val="-6"/>
          <w:sz w:val="24"/>
          <w:szCs w:val="24"/>
        </w:rPr>
        <w:t>inclusiv cu</w:t>
      </w:r>
      <w:r w:rsidRPr="00247A84">
        <w:rPr>
          <w:spacing w:val="-13"/>
          <w:sz w:val="24"/>
          <w:szCs w:val="24"/>
        </w:rPr>
        <w:t xml:space="preserve"> </w:t>
      </w:r>
      <w:r w:rsidRPr="00247A84">
        <w:rPr>
          <w:spacing w:val="-6"/>
          <w:sz w:val="24"/>
          <w:szCs w:val="24"/>
        </w:rPr>
        <w:t>privire</w:t>
      </w:r>
      <w:r w:rsidRPr="00247A84">
        <w:rPr>
          <w:spacing w:val="-10"/>
          <w:sz w:val="24"/>
          <w:szCs w:val="24"/>
        </w:rPr>
        <w:t xml:space="preserve"> </w:t>
      </w:r>
      <w:r w:rsidRPr="00247A84">
        <w:rPr>
          <w:spacing w:val="-6"/>
          <w:sz w:val="24"/>
          <w:szCs w:val="24"/>
        </w:rPr>
        <w:t>la</w:t>
      </w:r>
      <w:r w:rsidRPr="00247A84">
        <w:rPr>
          <w:spacing w:val="-18"/>
          <w:sz w:val="24"/>
          <w:szCs w:val="24"/>
        </w:rPr>
        <w:t xml:space="preserve"> </w:t>
      </w:r>
      <w:r w:rsidRPr="00247A84">
        <w:rPr>
          <w:spacing w:val="-6"/>
          <w:sz w:val="24"/>
          <w:szCs w:val="24"/>
        </w:rPr>
        <w:t>funcționarea filialelor;</w:t>
      </w:r>
    </w:p>
    <w:p w14:paraId="06DBA38A" w14:textId="77777777" w:rsidR="003F62EE" w:rsidRPr="00247A84" w:rsidRDefault="003F62EE">
      <w:pPr>
        <w:pStyle w:val="Corptext"/>
        <w:spacing w:before="4"/>
        <w:jc w:val="left"/>
        <w:rPr>
          <w:sz w:val="24"/>
          <w:szCs w:val="24"/>
        </w:rPr>
      </w:pPr>
    </w:p>
    <w:p w14:paraId="331D94B7" w14:textId="77777777" w:rsidR="003F62EE" w:rsidRPr="00247A84" w:rsidRDefault="00000000">
      <w:pPr>
        <w:pStyle w:val="Listparagraf"/>
        <w:numPr>
          <w:ilvl w:val="1"/>
          <w:numId w:val="18"/>
        </w:numPr>
        <w:tabs>
          <w:tab w:val="left" w:pos="373"/>
        </w:tabs>
        <w:spacing w:line="225" w:lineRule="auto"/>
        <w:ind w:left="140" w:right="42" w:firstLine="0"/>
        <w:jc w:val="both"/>
        <w:rPr>
          <w:sz w:val="24"/>
          <w:szCs w:val="24"/>
        </w:rPr>
      </w:pPr>
      <w:r w:rsidRPr="00247A84">
        <w:rPr>
          <w:w w:val="90"/>
          <w:sz w:val="24"/>
          <w:szCs w:val="24"/>
        </w:rPr>
        <w:t>să</w:t>
      </w:r>
      <w:r w:rsidRPr="00247A84">
        <w:rPr>
          <w:spacing w:val="-9"/>
          <w:w w:val="90"/>
          <w:sz w:val="24"/>
          <w:szCs w:val="24"/>
        </w:rPr>
        <w:t xml:space="preserve"> </w:t>
      </w:r>
      <w:proofErr w:type="spellStart"/>
      <w:r w:rsidRPr="00247A84">
        <w:rPr>
          <w:w w:val="90"/>
          <w:sz w:val="24"/>
          <w:szCs w:val="24"/>
        </w:rPr>
        <w:t>solieite</w:t>
      </w:r>
      <w:proofErr w:type="spellEnd"/>
      <w:r w:rsidRPr="00247A84">
        <w:rPr>
          <w:w w:val="90"/>
          <w:sz w:val="24"/>
          <w:szCs w:val="24"/>
        </w:rPr>
        <w:t xml:space="preserve"> Colegiului Psihologilor</w:t>
      </w:r>
      <w:r w:rsidRPr="00247A84">
        <w:rPr>
          <w:sz w:val="24"/>
          <w:szCs w:val="24"/>
        </w:rPr>
        <w:t xml:space="preserve"> </w:t>
      </w:r>
      <w:r w:rsidRPr="00247A84">
        <w:rPr>
          <w:w w:val="90"/>
          <w:sz w:val="24"/>
          <w:szCs w:val="24"/>
        </w:rPr>
        <w:t>din</w:t>
      </w:r>
      <w:r w:rsidRPr="00247A84">
        <w:rPr>
          <w:spacing w:val="-10"/>
          <w:w w:val="90"/>
          <w:sz w:val="24"/>
          <w:szCs w:val="24"/>
        </w:rPr>
        <w:t xml:space="preserve"> </w:t>
      </w:r>
      <w:r w:rsidRPr="00247A84">
        <w:rPr>
          <w:w w:val="90"/>
          <w:sz w:val="24"/>
          <w:szCs w:val="24"/>
        </w:rPr>
        <w:t>România și</w:t>
      </w:r>
      <w:r w:rsidRPr="00247A84">
        <w:rPr>
          <w:spacing w:val="-5"/>
          <w:w w:val="90"/>
          <w:sz w:val="24"/>
          <w:szCs w:val="24"/>
        </w:rPr>
        <w:t xml:space="preserve"> </w:t>
      </w:r>
      <w:r w:rsidRPr="00247A84">
        <w:rPr>
          <w:w w:val="90"/>
          <w:sz w:val="24"/>
          <w:szCs w:val="24"/>
        </w:rPr>
        <w:t>să</w:t>
      </w:r>
      <w:r w:rsidRPr="00247A84">
        <w:rPr>
          <w:spacing w:val="-5"/>
          <w:w w:val="90"/>
          <w:sz w:val="24"/>
          <w:szCs w:val="24"/>
        </w:rPr>
        <w:t xml:space="preserve"> </w:t>
      </w:r>
      <w:r w:rsidRPr="00247A84">
        <w:rPr>
          <w:w w:val="90"/>
          <w:sz w:val="24"/>
          <w:szCs w:val="24"/>
        </w:rPr>
        <w:t>primească orice informație</w:t>
      </w:r>
      <w:r w:rsidRPr="00247A84">
        <w:rPr>
          <w:sz w:val="24"/>
          <w:szCs w:val="24"/>
        </w:rPr>
        <w:t xml:space="preserve"> </w:t>
      </w:r>
      <w:r w:rsidRPr="00247A84">
        <w:rPr>
          <w:w w:val="90"/>
          <w:sz w:val="24"/>
          <w:szCs w:val="24"/>
        </w:rPr>
        <w:t>sau document</w:t>
      </w:r>
      <w:r w:rsidRPr="00247A84">
        <w:rPr>
          <w:sz w:val="24"/>
          <w:szCs w:val="24"/>
        </w:rPr>
        <w:t xml:space="preserve"> </w:t>
      </w:r>
      <w:r w:rsidRPr="00247A84">
        <w:rPr>
          <w:w w:val="90"/>
          <w:sz w:val="24"/>
          <w:szCs w:val="24"/>
        </w:rPr>
        <w:t>legat de</w:t>
      </w:r>
      <w:r w:rsidRPr="00247A84">
        <w:rPr>
          <w:spacing w:val="-10"/>
          <w:w w:val="90"/>
          <w:sz w:val="24"/>
          <w:szCs w:val="24"/>
        </w:rPr>
        <w:t xml:space="preserve"> </w:t>
      </w:r>
      <w:r w:rsidRPr="00247A84">
        <w:rPr>
          <w:w w:val="90"/>
          <w:sz w:val="24"/>
          <w:szCs w:val="24"/>
        </w:rPr>
        <w:t>statutul lor</w:t>
      </w:r>
      <w:r w:rsidRPr="00247A84">
        <w:rPr>
          <w:spacing w:val="-1"/>
          <w:w w:val="90"/>
          <w:sz w:val="24"/>
          <w:szCs w:val="24"/>
        </w:rPr>
        <w:t xml:space="preserve"> </w:t>
      </w:r>
      <w:r w:rsidRPr="00247A84">
        <w:rPr>
          <w:w w:val="90"/>
          <w:sz w:val="24"/>
          <w:szCs w:val="24"/>
        </w:rPr>
        <w:t>profesional</w:t>
      </w:r>
      <w:r w:rsidRPr="00247A84">
        <w:rPr>
          <w:spacing w:val="21"/>
          <w:sz w:val="24"/>
          <w:szCs w:val="24"/>
        </w:rPr>
        <w:t xml:space="preserve"> </w:t>
      </w:r>
      <w:r w:rsidRPr="00247A84">
        <w:rPr>
          <w:w w:val="90"/>
          <w:sz w:val="24"/>
          <w:szCs w:val="24"/>
        </w:rPr>
        <w:t>ori calitatea lor</w:t>
      </w:r>
      <w:r w:rsidRPr="00247A84">
        <w:rPr>
          <w:spacing w:val="-2"/>
          <w:w w:val="90"/>
          <w:sz w:val="24"/>
          <w:szCs w:val="24"/>
        </w:rPr>
        <w:t xml:space="preserve"> </w:t>
      </w:r>
      <w:r w:rsidRPr="00247A84">
        <w:rPr>
          <w:w w:val="90"/>
          <w:sz w:val="24"/>
          <w:szCs w:val="24"/>
        </w:rPr>
        <w:t>de</w:t>
      </w:r>
      <w:r w:rsidRPr="00247A84">
        <w:rPr>
          <w:spacing w:val="-5"/>
          <w:w w:val="90"/>
          <w:sz w:val="24"/>
          <w:szCs w:val="24"/>
        </w:rPr>
        <w:t xml:space="preserve"> </w:t>
      </w:r>
      <w:r w:rsidRPr="00247A84">
        <w:rPr>
          <w:w w:val="90"/>
          <w:sz w:val="24"/>
          <w:szCs w:val="24"/>
        </w:rPr>
        <w:t>membri ai</w:t>
      </w:r>
      <w:r w:rsidRPr="00247A84">
        <w:rPr>
          <w:spacing w:val="-5"/>
          <w:w w:val="90"/>
          <w:sz w:val="24"/>
          <w:szCs w:val="24"/>
        </w:rPr>
        <w:t xml:space="preserve"> </w:t>
      </w:r>
      <w:r w:rsidRPr="00247A84">
        <w:rPr>
          <w:w w:val="90"/>
          <w:sz w:val="24"/>
          <w:szCs w:val="24"/>
        </w:rPr>
        <w:t>Colegiului Psihologilor din România, informații și</w:t>
      </w:r>
      <w:r w:rsidRPr="00247A84">
        <w:rPr>
          <w:spacing w:val="-10"/>
          <w:w w:val="90"/>
          <w:sz w:val="24"/>
          <w:szCs w:val="24"/>
        </w:rPr>
        <w:t xml:space="preserve"> </w:t>
      </w:r>
      <w:r w:rsidRPr="00247A84">
        <w:rPr>
          <w:w w:val="90"/>
          <w:sz w:val="24"/>
          <w:szCs w:val="24"/>
        </w:rPr>
        <w:t xml:space="preserve">documente emise </w:t>
      </w:r>
      <w:r w:rsidRPr="00247A84">
        <w:rPr>
          <w:spacing w:val="-2"/>
          <w:sz w:val="24"/>
          <w:szCs w:val="24"/>
        </w:rPr>
        <w:t>ori</w:t>
      </w:r>
      <w:r w:rsidRPr="00247A84">
        <w:rPr>
          <w:spacing w:val="-14"/>
          <w:sz w:val="24"/>
          <w:szCs w:val="24"/>
        </w:rPr>
        <w:t xml:space="preserve"> </w:t>
      </w:r>
      <w:r w:rsidRPr="00247A84">
        <w:rPr>
          <w:spacing w:val="-2"/>
          <w:sz w:val="24"/>
          <w:szCs w:val="24"/>
        </w:rPr>
        <w:t>aflate</w:t>
      </w:r>
      <w:r w:rsidRPr="00247A84">
        <w:rPr>
          <w:spacing w:val="-14"/>
          <w:sz w:val="24"/>
          <w:szCs w:val="24"/>
        </w:rPr>
        <w:t xml:space="preserve"> </w:t>
      </w:r>
      <w:r w:rsidRPr="00247A84">
        <w:rPr>
          <w:spacing w:val="-2"/>
          <w:sz w:val="24"/>
          <w:szCs w:val="24"/>
        </w:rPr>
        <w:t>în</w:t>
      </w:r>
      <w:r w:rsidRPr="00247A84">
        <w:rPr>
          <w:spacing w:val="-19"/>
          <w:sz w:val="24"/>
          <w:szCs w:val="24"/>
        </w:rPr>
        <w:t xml:space="preserve"> </w:t>
      </w:r>
      <w:r w:rsidRPr="00247A84">
        <w:rPr>
          <w:spacing w:val="-2"/>
          <w:sz w:val="24"/>
          <w:szCs w:val="24"/>
        </w:rPr>
        <w:t>evidența</w:t>
      </w:r>
      <w:r w:rsidRPr="00247A84">
        <w:rPr>
          <w:spacing w:val="-13"/>
          <w:sz w:val="24"/>
          <w:szCs w:val="24"/>
        </w:rPr>
        <w:t xml:space="preserve"> </w:t>
      </w:r>
      <w:r w:rsidRPr="00247A84">
        <w:rPr>
          <w:spacing w:val="-2"/>
          <w:sz w:val="24"/>
          <w:szCs w:val="24"/>
        </w:rPr>
        <w:t>instituției.</w:t>
      </w:r>
    </w:p>
    <w:p w14:paraId="10DEFC93" w14:textId="77777777" w:rsidR="003F62EE" w:rsidRPr="00247A84" w:rsidRDefault="003F62EE">
      <w:pPr>
        <w:pStyle w:val="Corptext"/>
        <w:spacing w:before="263"/>
        <w:jc w:val="left"/>
        <w:rPr>
          <w:sz w:val="24"/>
          <w:szCs w:val="24"/>
        </w:rPr>
      </w:pPr>
    </w:p>
    <w:p w14:paraId="558C4531" w14:textId="77777777" w:rsidR="003F62EE" w:rsidRPr="00247A84" w:rsidRDefault="00000000">
      <w:pPr>
        <w:pStyle w:val="Titlu1"/>
        <w:spacing w:line="284" w:lineRule="exact"/>
        <w:jc w:val="left"/>
        <w:rPr>
          <w:sz w:val="24"/>
          <w:szCs w:val="24"/>
        </w:rPr>
      </w:pPr>
      <w:r w:rsidRPr="00247A84">
        <w:rPr>
          <w:w w:val="90"/>
          <w:sz w:val="24"/>
          <w:szCs w:val="24"/>
        </w:rPr>
        <w:t>Art.</w:t>
      </w:r>
      <w:r w:rsidRPr="00247A84">
        <w:rPr>
          <w:spacing w:val="4"/>
          <w:sz w:val="24"/>
          <w:szCs w:val="24"/>
        </w:rPr>
        <w:t xml:space="preserve"> </w:t>
      </w:r>
      <w:r w:rsidRPr="00247A84">
        <w:rPr>
          <w:spacing w:val="-4"/>
          <w:sz w:val="24"/>
          <w:szCs w:val="24"/>
        </w:rPr>
        <w:t>140.</w:t>
      </w:r>
    </w:p>
    <w:p w14:paraId="01474A53" w14:textId="77777777" w:rsidR="003F62EE" w:rsidRPr="00247A84" w:rsidRDefault="00000000">
      <w:pPr>
        <w:pStyle w:val="Corptext"/>
        <w:spacing w:line="284" w:lineRule="exact"/>
        <w:ind w:left="137"/>
        <w:jc w:val="left"/>
        <w:rPr>
          <w:sz w:val="24"/>
          <w:szCs w:val="24"/>
        </w:rPr>
      </w:pPr>
      <w:r w:rsidRPr="00247A84">
        <w:rPr>
          <w:w w:val="90"/>
          <w:sz w:val="24"/>
          <w:szCs w:val="24"/>
        </w:rPr>
        <w:t>Membrii</w:t>
      </w:r>
      <w:r w:rsidRPr="00247A84">
        <w:rPr>
          <w:spacing w:val="18"/>
          <w:sz w:val="24"/>
          <w:szCs w:val="24"/>
        </w:rPr>
        <w:t xml:space="preserve"> </w:t>
      </w:r>
      <w:r w:rsidRPr="00247A84">
        <w:rPr>
          <w:w w:val="90"/>
          <w:sz w:val="24"/>
          <w:szCs w:val="24"/>
        </w:rPr>
        <w:t>Colegiului</w:t>
      </w:r>
      <w:r w:rsidRPr="00247A84">
        <w:rPr>
          <w:spacing w:val="31"/>
          <w:sz w:val="24"/>
          <w:szCs w:val="24"/>
        </w:rPr>
        <w:t xml:space="preserve"> </w:t>
      </w:r>
      <w:r w:rsidRPr="00247A84">
        <w:rPr>
          <w:w w:val="90"/>
          <w:sz w:val="24"/>
          <w:szCs w:val="24"/>
        </w:rPr>
        <w:t>Psihologilor</w:t>
      </w:r>
      <w:r w:rsidRPr="00247A84">
        <w:rPr>
          <w:spacing w:val="22"/>
          <w:sz w:val="24"/>
          <w:szCs w:val="24"/>
        </w:rPr>
        <w:t xml:space="preserve"> </w:t>
      </w:r>
      <w:r w:rsidRPr="00247A84">
        <w:rPr>
          <w:w w:val="90"/>
          <w:sz w:val="24"/>
          <w:szCs w:val="24"/>
        </w:rPr>
        <w:t>din</w:t>
      </w:r>
      <w:r w:rsidRPr="00247A84">
        <w:rPr>
          <w:spacing w:val="7"/>
          <w:sz w:val="24"/>
          <w:szCs w:val="24"/>
        </w:rPr>
        <w:t xml:space="preserve"> </w:t>
      </w:r>
      <w:r w:rsidRPr="00247A84">
        <w:rPr>
          <w:w w:val="90"/>
          <w:sz w:val="24"/>
          <w:szCs w:val="24"/>
        </w:rPr>
        <w:t>România</w:t>
      </w:r>
      <w:r w:rsidRPr="00247A84">
        <w:rPr>
          <w:spacing w:val="-4"/>
          <w:sz w:val="24"/>
          <w:szCs w:val="24"/>
        </w:rPr>
        <w:t xml:space="preserve"> </w:t>
      </w:r>
      <w:r w:rsidRPr="00247A84">
        <w:rPr>
          <w:w w:val="90"/>
          <w:sz w:val="24"/>
          <w:szCs w:val="24"/>
        </w:rPr>
        <w:t>au,</w:t>
      </w:r>
      <w:r w:rsidRPr="00247A84">
        <w:rPr>
          <w:spacing w:val="-4"/>
          <w:sz w:val="24"/>
          <w:szCs w:val="24"/>
        </w:rPr>
        <w:t xml:space="preserve"> </w:t>
      </w:r>
      <w:r w:rsidRPr="00247A84">
        <w:rPr>
          <w:w w:val="90"/>
          <w:sz w:val="24"/>
          <w:szCs w:val="24"/>
        </w:rPr>
        <w:t>în</w:t>
      </w:r>
      <w:r w:rsidRPr="00247A84">
        <w:rPr>
          <w:spacing w:val="-1"/>
          <w:w w:val="90"/>
          <w:sz w:val="24"/>
          <w:szCs w:val="24"/>
        </w:rPr>
        <w:t xml:space="preserve"> </w:t>
      </w:r>
      <w:r w:rsidRPr="00247A84">
        <w:rPr>
          <w:w w:val="90"/>
          <w:sz w:val="24"/>
          <w:szCs w:val="24"/>
        </w:rPr>
        <w:t>principal,</w:t>
      </w:r>
      <w:r w:rsidRPr="00247A84">
        <w:rPr>
          <w:spacing w:val="9"/>
          <w:sz w:val="24"/>
          <w:szCs w:val="24"/>
        </w:rPr>
        <w:t xml:space="preserve"> </w:t>
      </w:r>
      <w:r w:rsidRPr="00247A84">
        <w:rPr>
          <w:w w:val="90"/>
          <w:sz w:val="24"/>
          <w:szCs w:val="24"/>
        </w:rPr>
        <w:t>următoarele</w:t>
      </w:r>
      <w:r w:rsidRPr="00247A84">
        <w:rPr>
          <w:spacing w:val="10"/>
          <w:sz w:val="24"/>
          <w:szCs w:val="24"/>
        </w:rPr>
        <w:t xml:space="preserve"> </w:t>
      </w:r>
      <w:r w:rsidRPr="00247A84">
        <w:rPr>
          <w:spacing w:val="-2"/>
          <w:w w:val="90"/>
          <w:sz w:val="24"/>
          <w:szCs w:val="24"/>
        </w:rPr>
        <w:t>obligații</w:t>
      </w:r>
    </w:p>
    <w:p w14:paraId="26FB01F5" w14:textId="77777777" w:rsidR="003F62EE" w:rsidRPr="00247A84" w:rsidRDefault="00000000">
      <w:pPr>
        <w:pStyle w:val="Listparagraf"/>
        <w:numPr>
          <w:ilvl w:val="0"/>
          <w:numId w:val="17"/>
        </w:numPr>
        <w:tabs>
          <w:tab w:val="left" w:pos="364"/>
        </w:tabs>
        <w:spacing w:before="274"/>
        <w:ind w:left="364" w:hanging="232"/>
        <w:jc w:val="both"/>
        <w:rPr>
          <w:sz w:val="24"/>
          <w:szCs w:val="24"/>
        </w:rPr>
      </w:pPr>
      <w:r w:rsidRPr="00247A84">
        <w:rPr>
          <w:w w:val="90"/>
          <w:sz w:val="24"/>
          <w:szCs w:val="24"/>
        </w:rPr>
        <w:t>să-și</w:t>
      </w:r>
      <w:r w:rsidRPr="00247A84">
        <w:rPr>
          <w:spacing w:val="2"/>
          <w:sz w:val="24"/>
          <w:szCs w:val="24"/>
        </w:rPr>
        <w:t xml:space="preserve"> </w:t>
      </w:r>
      <w:r w:rsidRPr="00247A84">
        <w:rPr>
          <w:w w:val="90"/>
          <w:sz w:val="24"/>
          <w:szCs w:val="24"/>
        </w:rPr>
        <w:t>îndeplinească</w:t>
      </w:r>
      <w:r w:rsidRPr="00247A84">
        <w:rPr>
          <w:spacing w:val="35"/>
          <w:sz w:val="24"/>
          <w:szCs w:val="24"/>
        </w:rPr>
        <w:t xml:space="preserve"> </w:t>
      </w:r>
      <w:r w:rsidRPr="00247A84">
        <w:rPr>
          <w:w w:val="90"/>
          <w:sz w:val="24"/>
          <w:szCs w:val="24"/>
        </w:rPr>
        <w:t>cu</w:t>
      </w:r>
      <w:r w:rsidRPr="00247A84">
        <w:rPr>
          <w:spacing w:val="5"/>
          <w:sz w:val="24"/>
          <w:szCs w:val="24"/>
        </w:rPr>
        <w:t xml:space="preserve"> </w:t>
      </w:r>
      <w:r w:rsidRPr="00247A84">
        <w:rPr>
          <w:w w:val="90"/>
          <w:sz w:val="24"/>
          <w:szCs w:val="24"/>
        </w:rPr>
        <w:t>bună</w:t>
      </w:r>
      <w:r w:rsidRPr="00247A84">
        <w:rPr>
          <w:spacing w:val="10"/>
          <w:sz w:val="24"/>
          <w:szCs w:val="24"/>
        </w:rPr>
        <w:t xml:space="preserve"> </w:t>
      </w:r>
      <w:r w:rsidRPr="00247A84">
        <w:rPr>
          <w:w w:val="90"/>
          <w:sz w:val="24"/>
          <w:szCs w:val="24"/>
        </w:rPr>
        <w:t>credință</w:t>
      </w:r>
      <w:r w:rsidRPr="00247A84">
        <w:rPr>
          <w:spacing w:val="18"/>
          <w:sz w:val="24"/>
          <w:szCs w:val="24"/>
        </w:rPr>
        <w:t xml:space="preserve"> </w:t>
      </w:r>
      <w:r w:rsidRPr="00247A84">
        <w:rPr>
          <w:w w:val="90"/>
          <w:sz w:val="24"/>
          <w:szCs w:val="24"/>
        </w:rPr>
        <w:t>mandatele</w:t>
      </w:r>
      <w:r w:rsidRPr="00247A84">
        <w:rPr>
          <w:spacing w:val="23"/>
          <w:sz w:val="24"/>
          <w:szCs w:val="24"/>
        </w:rPr>
        <w:t xml:space="preserve"> </w:t>
      </w:r>
      <w:r w:rsidRPr="00247A84">
        <w:rPr>
          <w:w w:val="90"/>
          <w:sz w:val="24"/>
          <w:szCs w:val="24"/>
        </w:rPr>
        <w:t>primite</w:t>
      </w:r>
      <w:r w:rsidRPr="00247A84">
        <w:rPr>
          <w:spacing w:val="8"/>
          <w:sz w:val="24"/>
          <w:szCs w:val="24"/>
        </w:rPr>
        <w:t xml:space="preserve"> </w:t>
      </w:r>
      <w:r w:rsidRPr="00247A84">
        <w:rPr>
          <w:w w:val="90"/>
          <w:sz w:val="24"/>
          <w:szCs w:val="24"/>
        </w:rPr>
        <w:t>sau</w:t>
      </w:r>
      <w:r w:rsidRPr="00247A84">
        <w:rPr>
          <w:spacing w:val="2"/>
          <w:sz w:val="24"/>
          <w:szCs w:val="24"/>
        </w:rPr>
        <w:t xml:space="preserve"> </w:t>
      </w:r>
      <w:r w:rsidRPr="00247A84">
        <w:rPr>
          <w:w w:val="90"/>
          <w:sz w:val="24"/>
          <w:szCs w:val="24"/>
        </w:rPr>
        <w:t>atribuțiile</w:t>
      </w:r>
      <w:r w:rsidRPr="00247A84">
        <w:rPr>
          <w:spacing w:val="10"/>
          <w:sz w:val="24"/>
          <w:szCs w:val="24"/>
        </w:rPr>
        <w:t xml:space="preserve"> </w:t>
      </w:r>
      <w:proofErr w:type="spellStart"/>
      <w:r w:rsidRPr="00247A84">
        <w:rPr>
          <w:w w:val="90"/>
          <w:sz w:val="24"/>
          <w:szCs w:val="24"/>
        </w:rPr>
        <w:t>funcjilor</w:t>
      </w:r>
      <w:proofErr w:type="spellEnd"/>
      <w:r w:rsidRPr="00247A84">
        <w:rPr>
          <w:spacing w:val="6"/>
          <w:sz w:val="24"/>
          <w:szCs w:val="24"/>
        </w:rPr>
        <w:t xml:space="preserve"> </w:t>
      </w:r>
      <w:r w:rsidRPr="00247A84">
        <w:rPr>
          <w:w w:val="90"/>
          <w:sz w:val="24"/>
          <w:szCs w:val="24"/>
        </w:rPr>
        <w:t>în</w:t>
      </w:r>
      <w:r w:rsidRPr="00247A84">
        <w:rPr>
          <w:spacing w:val="-3"/>
          <w:w w:val="90"/>
          <w:sz w:val="24"/>
          <w:szCs w:val="24"/>
        </w:rPr>
        <w:t xml:space="preserve"> </w:t>
      </w:r>
      <w:r w:rsidRPr="00247A84">
        <w:rPr>
          <w:w w:val="90"/>
          <w:sz w:val="24"/>
          <w:szCs w:val="24"/>
        </w:rPr>
        <w:t>care</w:t>
      </w:r>
      <w:r w:rsidRPr="00247A84">
        <w:rPr>
          <w:spacing w:val="1"/>
          <w:sz w:val="24"/>
          <w:szCs w:val="24"/>
        </w:rPr>
        <w:t xml:space="preserve"> </w:t>
      </w:r>
      <w:proofErr w:type="spellStart"/>
      <w:r w:rsidRPr="00247A84">
        <w:rPr>
          <w:w w:val="90"/>
          <w:sz w:val="24"/>
          <w:szCs w:val="24"/>
        </w:rPr>
        <w:t>aceştia</w:t>
      </w:r>
      <w:proofErr w:type="spellEnd"/>
      <w:r w:rsidRPr="00247A84">
        <w:rPr>
          <w:spacing w:val="1"/>
          <w:sz w:val="24"/>
          <w:szCs w:val="24"/>
        </w:rPr>
        <w:t xml:space="preserve"> </w:t>
      </w:r>
      <w:r w:rsidRPr="00247A84">
        <w:rPr>
          <w:w w:val="90"/>
          <w:sz w:val="24"/>
          <w:szCs w:val="24"/>
        </w:rPr>
        <w:t>au</w:t>
      </w:r>
      <w:r w:rsidRPr="00247A84">
        <w:rPr>
          <w:spacing w:val="-1"/>
          <w:w w:val="90"/>
          <w:sz w:val="24"/>
          <w:szCs w:val="24"/>
        </w:rPr>
        <w:t xml:space="preserve"> </w:t>
      </w:r>
      <w:r w:rsidRPr="00247A84">
        <w:rPr>
          <w:w w:val="90"/>
          <w:sz w:val="24"/>
          <w:szCs w:val="24"/>
        </w:rPr>
        <w:t>fost</w:t>
      </w:r>
      <w:r w:rsidRPr="00247A84">
        <w:rPr>
          <w:spacing w:val="10"/>
          <w:sz w:val="24"/>
          <w:szCs w:val="24"/>
        </w:rPr>
        <w:t xml:space="preserve"> </w:t>
      </w:r>
      <w:r w:rsidRPr="00247A84">
        <w:rPr>
          <w:spacing w:val="-2"/>
          <w:w w:val="90"/>
          <w:sz w:val="24"/>
          <w:szCs w:val="24"/>
        </w:rPr>
        <w:t>numiți;</w:t>
      </w:r>
    </w:p>
    <w:p w14:paraId="0686E981" w14:textId="77777777" w:rsidR="003F62EE" w:rsidRPr="00247A84" w:rsidRDefault="00000000">
      <w:pPr>
        <w:pStyle w:val="Listparagraf"/>
        <w:numPr>
          <w:ilvl w:val="0"/>
          <w:numId w:val="17"/>
        </w:numPr>
        <w:tabs>
          <w:tab w:val="left" w:pos="400"/>
        </w:tabs>
        <w:spacing w:before="265" w:line="235" w:lineRule="auto"/>
        <w:ind w:left="135" w:right="49" w:firstLine="6"/>
        <w:jc w:val="both"/>
        <w:rPr>
          <w:sz w:val="24"/>
          <w:szCs w:val="24"/>
        </w:rPr>
      </w:pPr>
      <w:r w:rsidRPr="00247A84">
        <w:rPr>
          <w:spacing w:val="-6"/>
          <w:sz w:val="24"/>
          <w:szCs w:val="24"/>
        </w:rPr>
        <w:t>să</w:t>
      </w:r>
      <w:r w:rsidRPr="00247A84">
        <w:rPr>
          <w:spacing w:val="-10"/>
          <w:sz w:val="24"/>
          <w:szCs w:val="24"/>
        </w:rPr>
        <w:t xml:space="preserve"> </w:t>
      </w:r>
      <w:r w:rsidRPr="00247A84">
        <w:rPr>
          <w:spacing w:val="-6"/>
          <w:sz w:val="24"/>
          <w:szCs w:val="24"/>
        </w:rPr>
        <w:t>participe la</w:t>
      </w:r>
      <w:r w:rsidRPr="00247A84">
        <w:rPr>
          <w:spacing w:val="-10"/>
          <w:sz w:val="24"/>
          <w:szCs w:val="24"/>
        </w:rPr>
        <w:t xml:space="preserve"> </w:t>
      </w:r>
      <w:r w:rsidRPr="00247A84">
        <w:rPr>
          <w:spacing w:val="-6"/>
          <w:sz w:val="24"/>
          <w:szCs w:val="24"/>
        </w:rPr>
        <w:t xml:space="preserve">ședințele </w:t>
      </w:r>
      <w:proofErr w:type="spellStart"/>
      <w:r w:rsidRPr="00247A84">
        <w:rPr>
          <w:spacing w:val="-6"/>
          <w:sz w:val="24"/>
          <w:szCs w:val="24"/>
        </w:rPr>
        <w:t>convoeate</w:t>
      </w:r>
      <w:proofErr w:type="spellEnd"/>
      <w:r w:rsidRPr="00247A84">
        <w:rPr>
          <w:spacing w:val="-6"/>
          <w:sz w:val="24"/>
          <w:szCs w:val="24"/>
        </w:rPr>
        <w:t xml:space="preserve"> de</w:t>
      </w:r>
      <w:r w:rsidRPr="00247A84">
        <w:rPr>
          <w:spacing w:val="-10"/>
          <w:sz w:val="24"/>
          <w:szCs w:val="24"/>
        </w:rPr>
        <w:t xml:space="preserve"> </w:t>
      </w:r>
      <w:r w:rsidRPr="00247A84">
        <w:rPr>
          <w:spacing w:val="-6"/>
          <w:sz w:val="24"/>
          <w:szCs w:val="24"/>
        </w:rPr>
        <w:t>către Colegiul</w:t>
      </w:r>
      <w:r w:rsidRPr="00247A84">
        <w:rPr>
          <w:sz w:val="24"/>
          <w:szCs w:val="24"/>
        </w:rPr>
        <w:t xml:space="preserve"> </w:t>
      </w:r>
      <w:r w:rsidRPr="00247A84">
        <w:rPr>
          <w:spacing w:val="-6"/>
          <w:sz w:val="24"/>
          <w:szCs w:val="24"/>
        </w:rPr>
        <w:t>Psihologilor</w:t>
      </w:r>
      <w:r w:rsidRPr="00247A84">
        <w:rPr>
          <w:sz w:val="24"/>
          <w:szCs w:val="24"/>
        </w:rPr>
        <w:t xml:space="preserve"> </w:t>
      </w:r>
      <w:r w:rsidRPr="00247A84">
        <w:rPr>
          <w:spacing w:val="-6"/>
          <w:sz w:val="24"/>
          <w:szCs w:val="24"/>
        </w:rPr>
        <w:t>din România,</w:t>
      </w:r>
      <w:r w:rsidRPr="00247A84">
        <w:rPr>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activitățile</w:t>
      </w:r>
      <w:r w:rsidRPr="00247A84">
        <w:rPr>
          <w:sz w:val="24"/>
          <w:szCs w:val="24"/>
        </w:rPr>
        <w:t xml:space="preserve"> </w:t>
      </w:r>
      <w:r w:rsidRPr="00247A84">
        <w:rPr>
          <w:spacing w:val="-6"/>
          <w:sz w:val="24"/>
          <w:szCs w:val="24"/>
        </w:rPr>
        <w:t>profesionale, precum</w:t>
      </w:r>
      <w:r w:rsidRPr="00247A84">
        <w:rPr>
          <w:spacing w:val="-10"/>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la</w:t>
      </w:r>
      <w:r w:rsidRPr="00247A84">
        <w:rPr>
          <w:spacing w:val="-21"/>
          <w:sz w:val="24"/>
          <w:szCs w:val="24"/>
        </w:rPr>
        <w:t xml:space="preserve"> </w:t>
      </w:r>
      <w:r w:rsidRPr="00247A84">
        <w:rPr>
          <w:spacing w:val="-6"/>
          <w:sz w:val="24"/>
          <w:szCs w:val="24"/>
        </w:rPr>
        <w:t>ședințele</w:t>
      </w:r>
      <w:r w:rsidRPr="00247A84">
        <w:rPr>
          <w:spacing w:val="-9"/>
          <w:sz w:val="24"/>
          <w:szCs w:val="24"/>
        </w:rPr>
        <w:t xml:space="preserve"> </w:t>
      </w:r>
      <w:r w:rsidRPr="00247A84">
        <w:rPr>
          <w:spacing w:val="-6"/>
          <w:sz w:val="24"/>
          <w:szCs w:val="24"/>
        </w:rPr>
        <w:t>organelor</w:t>
      </w:r>
      <w:r w:rsidRPr="00247A84">
        <w:rPr>
          <w:spacing w:val="-5"/>
          <w:sz w:val="24"/>
          <w:szCs w:val="24"/>
        </w:rPr>
        <w:t xml:space="preserve"> </w:t>
      </w:r>
      <w:r w:rsidRPr="00247A84">
        <w:rPr>
          <w:spacing w:val="-6"/>
          <w:sz w:val="24"/>
          <w:szCs w:val="24"/>
        </w:rPr>
        <w:t>de</w:t>
      </w:r>
      <w:r w:rsidRPr="00247A84">
        <w:rPr>
          <w:spacing w:val="-16"/>
          <w:sz w:val="24"/>
          <w:szCs w:val="24"/>
        </w:rPr>
        <w:t xml:space="preserve"> </w:t>
      </w:r>
      <w:r w:rsidRPr="00247A84">
        <w:rPr>
          <w:spacing w:val="-6"/>
          <w:sz w:val="24"/>
          <w:szCs w:val="24"/>
        </w:rPr>
        <w:t>conducere</w:t>
      </w:r>
      <w:r w:rsidRPr="00247A84">
        <w:rPr>
          <w:spacing w:val="-4"/>
          <w:sz w:val="24"/>
          <w:szCs w:val="24"/>
        </w:rPr>
        <w:t xml:space="preserve"> </w:t>
      </w:r>
      <w:r w:rsidRPr="00247A84">
        <w:rPr>
          <w:spacing w:val="-6"/>
          <w:sz w:val="24"/>
          <w:szCs w:val="24"/>
        </w:rPr>
        <w:t>sau</w:t>
      </w:r>
      <w:r w:rsidRPr="00247A84">
        <w:rPr>
          <w:spacing w:val="-3"/>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cele</w:t>
      </w:r>
      <w:r w:rsidRPr="00247A84">
        <w:rPr>
          <w:spacing w:val="-12"/>
          <w:sz w:val="24"/>
          <w:szCs w:val="24"/>
        </w:rPr>
        <w:t xml:space="preserve"> </w:t>
      </w:r>
      <w:r w:rsidRPr="00247A84">
        <w:rPr>
          <w:spacing w:val="-6"/>
          <w:sz w:val="24"/>
          <w:szCs w:val="24"/>
        </w:rPr>
        <w:t>ale</w:t>
      </w:r>
      <w:r w:rsidRPr="00247A84">
        <w:rPr>
          <w:spacing w:val="-15"/>
          <w:sz w:val="24"/>
          <w:szCs w:val="24"/>
        </w:rPr>
        <w:t xml:space="preserve"> </w:t>
      </w:r>
      <w:r w:rsidRPr="00247A84">
        <w:rPr>
          <w:spacing w:val="-6"/>
          <w:sz w:val="24"/>
          <w:szCs w:val="24"/>
        </w:rPr>
        <w:t>comisiilor</w:t>
      </w:r>
      <w:r w:rsidRPr="00247A84">
        <w:rPr>
          <w:spacing w:val="-4"/>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care</w:t>
      </w:r>
      <w:r w:rsidRPr="00247A84">
        <w:rPr>
          <w:spacing w:val="-8"/>
          <w:sz w:val="24"/>
          <w:szCs w:val="24"/>
        </w:rPr>
        <w:t xml:space="preserve"> </w:t>
      </w:r>
      <w:proofErr w:type="spellStart"/>
      <w:r w:rsidRPr="00247A84">
        <w:rPr>
          <w:spacing w:val="-6"/>
          <w:sz w:val="24"/>
          <w:szCs w:val="24"/>
        </w:rPr>
        <w:t>aceştia</w:t>
      </w:r>
      <w:proofErr w:type="spellEnd"/>
      <w:r w:rsidRPr="00247A84">
        <w:rPr>
          <w:spacing w:val="-11"/>
          <w:sz w:val="24"/>
          <w:szCs w:val="24"/>
        </w:rPr>
        <w:t xml:space="preserve"> </w:t>
      </w:r>
      <w:r w:rsidRPr="00247A84">
        <w:rPr>
          <w:spacing w:val="-6"/>
          <w:sz w:val="24"/>
          <w:szCs w:val="24"/>
        </w:rPr>
        <w:t>fac</w:t>
      </w:r>
      <w:r w:rsidRPr="00247A84">
        <w:rPr>
          <w:spacing w:val="-14"/>
          <w:sz w:val="24"/>
          <w:szCs w:val="24"/>
        </w:rPr>
        <w:t xml:space="preserve"> </w:t>
      </w:r>
      <w:r w:rsidRPr="00247A84">
        <w:rPr>
          <w:spacing w:val="-6"/>
          <w:sz w:val="24"/>
          <w:szCs w:val="24"/>
        </w:rPr>
        <w:t>parte;</w:t>
      </w:r>
    </w:p>
    <w:p w14:paraId="00B89C26" w14:textId="77777777" w:rsidR="003F62EE" w:rsidRPr="00247A84" w:rsidRDefault="00000000">
      <w:pPr>
        <w:pStyle w:val="Listparagraf"/>
        <w:numPr>
          <w:ilvl w:val="0"/>
          <w:numId w:val="17"/>
        </w:numPr>
        <w:tabs>
          <w:tab w:val="left" w:pos="364"/>
        </w:tabs>
        <w:spacing w:before="279" w:line="228" w:lineRule="auto"/>
        <w:ind w:left="132" w:right="41" w:firstLine="0"/>
        <w:jc w:val="both"/>
        <w:rPr>
          <w:sz w:val="24"/>
          <w:szCs w:val="24"/>
        </w:rPr>
      </w:pPr>
      <w:r w:rsidRPr="00247A84">
        <w:rPr>
          <w:w w:val="90"/>
          <w:sz w:val="24"/>
          <w:szCs w:val="24"/>
        </w:rPr>
        <w:t xml:space="preserve">să răspundă </w:t>
      </w:r>
      <w:proofErr w:type="spellStart"/>
      <w:r w:rsidRPr="00247A84">
        <w:rPr>
          <w:w w:val="90"/>
          <w:sz w:val="24"/>
          <w:szCs w:val="24"/>
        </w:rPr>
        <w:t>convoeărilor</w:t>
      </w:r>
      <w:proofErr w:type="spellEnd"/>
      <w:r w:rsidRPr="00247A84">
        <w:rPr>
          <w:sz w:val="24"/>
          <w:szCs w:val="24"/>
        </w:rPr>
        <w:t xml:space="preserve"> </w:t>
      </w:r>
      <w:r w:rsidRPr="00247A84">
        <w:rPr>
          <w:w w:val="90"/>
          <w:sz w:val="24"/>
          <w:szCs w:val="24"/>
        </w:rPr>
        <w:t>adresate de către organele de conducere</w:t>
      </w:r>
      <w:r w:rsidRPr="00247A84">
        <w:rPr>
          <w:sz w:val="24"/>
          <w:szCs w:val="24"/>
        </w:rPr>
        <w:t xml:space="preserve"> </w:t>
      </w:r>
      <w:r w:rsidRPr="00247A84">
        <w:rPr>
          <w:w w:val="90"/>
          <w:sz w:val="24"/>
          <w:szCs w:val="24"/>
        </w:rPr>
        <w:t>ale Colegiului</w:t>
      </w:r>
      <w:r w:rsidRPr="00247A84">
        <w:rPr>
          <w:sz w:val="24"/>
          <w:szCs w:val="24"/>
        </w:rPr>
        <w:t xml:space="preserve"> </w:t>
      </w:r>
      <w:r w:rsidRPr="00247A84">
        <w:rPr>
          <w:w w:val="90"/>
          <w:sz w:val="24"/>
          <w:szCs w:val="24"/>
        </w:rPr>
        <w:t>Psihologilor</w:t>
      </w:r>
      <w:r w:rsidRPr="00247A84">
        <w:rPr>
          <w:sz w:val="24"/>
          <w:szCs w:val="24"/>
        </w:rPr>
        <w:t xml:space="preserve"> </w:t>
      </w:r>
      <w:r w:rsidRPr="00247A84">
        <w:rPr>
          <w:w w:val="90"/>
          <w:sz w:val="24"/>
          <w:szCs w:val="24"/>
        </w:rPr>
        <w:t xml:space="preserve">din România și </w:t>
      </w:r>
      <w:r w:rsidRPr="00247A84">
        <w:rPr>
          <w:sz w:val="24"/>
          <w:szCs w:val="24"/>
        </w:rPr>
        <w:t>ale</w:t>
      </w:r>
      <w:r w:rsidRPr="00247A84">
        <w:rPr>
          <w:spacing w:val="-16"/>
          <w:sz w:val="24"/>
          <w:szCs w:val="24"/>
        </w:rPr>
        <w:t xml:space="preserve"> </w:t>
      </w:r>
      <w:r w:rsidRPr="00247A84">
        <w:rPr>
          <w:sz w:val="24"/>
          <w:szCs w:val="24"/>
        </w:rPr>
        <w:t>filialelor</w:t>
      </w:r>
      <w:r w:rsidRPr="00247A84">
        <w:rPr>
          <w:spacing w:val="-16"/>
          <w:sz w:val="24"/>
          <w:szCs w:val="24"/>
        </w:rPr>
        <w:t xml:space="preserve"> </w:t>
      </w:r>
      <w:r w:rsidRPr="00247A84">
        <w:rPr>
          <w:sz w:val="24"/>
          <w:szCs w:val="24"/>
        </w:rPr>
        <w:t>teritoriale;</w:t>
      </w:r>
    </w:p>
    <w:p w14:paraId="454B01F5" w14:textId="77777777" w:rsidR="003F62EE" w:rsidRPr="00247A84" w:rsidRDefault="00000000">
      <w:pPr>
        <w:pStyle w:val="Listparagraf"/>
        <w:numPr>
          <w:ilvl w:val="0"/>
          <w:numId w:val="17"/>
        </w:numPr>
        <w:tabs>
          <w:tab w:val="left" w:pos="137"/>
          <w:tab w:val="left" w:pos="408"/>
        </w:tabs>
        <w:spacing w:before="281" w:line="228" w:lineRule="auto"/>
        <w:ind w:left="137" w:right="58" w:hanging="5"/>
        <w:jc w:val="both"/>
        <w:rPr>
          <w:sz w:val="24"/>
          <w:szCs w:val="24"/>
        </w:rPr>
      </w:pPr>
      <w:r w:rsidRPr="00247A84">
        <w:rPr>
          <w:spacing w:val="-4"/>
          <w:sz w:val="24"/>
          <w:szCs w:val="24"/>
        </w:rPr>
        <w:t>să</w:t>
      </w:r>
      <w:r w:rsidRPr="00247A84">
        <w:rPr>
          <w:spacing w:val="-12"/>
          <w:sz w:val="24"/>
          <w:szCs w:val="24"/>
        </w:rPr>
        <w:t xml:space="preserve"> </w:t>
      </w:r>
      <w:r w:rsidRPr="00247A84">
        <w:rPr>
          <w:spacing w:val="-4"/>
          <w:sz w:val="24"/>
          <w:szCs w:val="24"/>
        </w:rPr>
        <w:t>achite,</w:t>
      </w:r>
      <w:r w:rsidRPr="00247A84">
        <w:rPr>
          <w:spacing w:val="-10"/>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 xml:space="preserve">termenul stabilit, </w:t>
      </w:r>
      <w:proofErr w:type="spellStart"/>
      <w:r w:rsidRPr="00247A84">
        <w:rPr>
          <w:b/>
          <w:spacing w:val="-4"/>
          <w:sz w:val="24"/>
          <w:szCs w:val="24"/>
        </w:rPr>
        <w:t>cotizaja</w:t>
      </w:r>
      <w:proofErr w:type="spellEnd"/>
      <w:r w:rsidRPr="00247A84">
        <w:rPr>
          <w:b/>
          <w:spacing w:val="-12"/>
          <w:sz w:val="24"/>
          <w:szCs w:val="24"/>
        </w:rPr>
        <w:t xml:space="preserve"> </w:t>
      </w:r>
      <w:r w:rsidRPr="00247A84">
        <w:rPr>
          <w:b/>
          <w:spacing w:val="-4"/>
          <w:sz w:val="24"/>
          <w:szCs w:val="24"/>
        </w:rPr>
        <w:t>și</w:t>
      </w:r>
      <w:r w:rsidRPr="00247A84">
        <w:rPr>
          <w:b/>
          <w:spacing w:val="-12"/>
          <w:sz w:val="24"/>
          <w:szCs w:val="24"/>
        </w:rPr>
        <w:t xml:space="preserve"> </w:t>
      </w:r>
      <w:r w:rsidRPr="00247A84">
        <w:rPr>
          <w:spacing w:val="-4"/>
          <w:sz w:val="24"/>
          <w:szCs w:val="24"/>
        </w:rPr>
        <w:t>taxele</w:t>
      </w:r>
      <w:r w:rsidRPr="00247A84">
        <w:rPr>
          <w:spacing w:val="-5"/>
          <w:sz w:val="24"/>
          <w:szCs w:val="24"/>
        </w:rPr>
        <w:t xml:space="preserve"> </w:t>
      </w:r>
      <w:r w:rsidRPr="00247A84">
        <w:rPr>
          <w:spacing w:val="-4"/>
          <w:sz w:val="24"/>
          <w:szCs w:val="24"/>
        </w:rPr>
        <w:t>profesionale</w:t>
      </w:r>
      <w:r w:rsidRPr="00247A84">
        <w:rPr>
          <w:spacing w:val="9"/>
          <w:sz w:val="24"/>
          <w:szCs w:val="24"/>
        </w:rPr>
        <w:t xml:space="preserve"> </w:t>
      </w:r>
      <w:r w:rsidRPr="00247A84">
        <w:rPr>
          <w:spacing w:val="-4"/>
          <w:sz w:val="24"/>
          <w:szCs w:val="24"/>
        </w:rPr>
        <w:t>datorate în</w:t>
      </w:r>
      <w:r w:rsidRPr="00247A84">
        <w:rPr>
          <w:spacing w:val="-8"/>
          <w:sz w:val="24"/>
          <w:szCs w:val="24"/>
        </w:rPr>
        <w:t xml:space="preserve"> </w:t>
      </w:r>
      <w:r w:rsidRPr="00247A84">
        <w:rPr>
          <w:spacing w:val="-4"/>
          <w:sz w:val="24"/>
          <w:szCs w:val="24"/>
        </w:rPr>
        <w:t>calitate de</w:t>
      </w:r>
      <w:r w:rsidRPr="00247A84">
        <w:rPr>
          <w:spacing w:val="-7"/>
          <w:sz w:val="24"/>
          <w:szCs w:val="24"/>
        </w:rPr>
        <w:t xml:space="preserve"> </w:t>
      </w:r>
      <w:r w:rsidRPr="00247A84">
        <w:rPr>
          <w:spacing w:val="-4"/>
          <w:sz w:val="24"/>
          <w:szCs w:val="24"/>
        </w:rPr>
        <w:t>membri</w:t>
      </w:r>
      <w:r w:rsidRPr="00247A84">
        <w:rPr>
          <w:sz w:val="24"/>
          <w:szCs w:val="24"/>
        </w:rPr>
        <w:t xml:space="preserve"> </w:t>
      </w:r>
      <w:r w:rsidRPr="00247A84">
        <w:rPr>
          <w:spacing w:val="-4"/>
          <w:sz w:val="24"/>
          <w:szCs w:val="24"/>
        </w:rPr>
        <w:t xml:space="preserve">ai Colegiului </w:t>
      </w:r>
      <w:r w:rsidRPr="00247A84">
        <w:rPr>
          <w:spacing w:val="-2"/>
          <w:sz w:val="24"/>
          <w:szCs w:val="24"/>
        </w:rPr>
        <w:t>Psihologilor</w:t>
      </w:r>
      <w:r w:rsidRPr="00247A84">
        <w:rPr>
          <w:spacing w:val="-8"/>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p>
    <w:p w14:paraId="6996F346" w14:textId="77777777" w:rsidR="003F62EE" w:rsidRPr="00247A84" w:rsidRDefault="00000000">
      <w:pPr>
        <w:pStyle w:val="Listparagraf"/>
        <w:numPr>
          <w:ilvl w:val="0"/>
          <w:numId w:val="17"/>
        </w:numPr>
        <w:tabs>
          <w:tab w:val="left" w:pos="365"/>
        </w:tabs>
        <w:spacing w:before="275" w:line="235" w:lineRule="auto"/>
        <w:ind w:left="129" w:right="51" w:firstLine="3"/>
        <w:jc w:val="both"/>
        <w:rPr>
          <w:sz w:val="24"/>
          <w:szCs w:val="24"/>
        </w:rPr>
      </w:pPr>
      <w:r w:rsidRPr="00247A84">
        <w:rPr>
          <w:spacing w:val="-8"/>
          <w:sz w:val="24"/>
          <w:szCs w:val="24"/>
        </w:rPr>
        <w:t>să cunoască și</w:t>
      </w:r>
      <w:r w:rsidRPr="00247A84">
        <w:rPr>
          <w:spacing w:val="-7"/>
          <w:sz w:val="24"/>
          <w:szCs w:val="24"/>
        </w:rPr>
        <w:t xml:space="preserve"> </w:t>
      </w:r>
      <w:r w:rsidRPr="00247A84">
        <w:rPr>
          <w:spacing w:val="-8"/>
          <w:sz w:val="24"/>
          <w:szCs w:val="24"/>
        </w:rPr>
        <w:t>să respecte Codul</w:t>
      </w:r>
      <w:r w:rsidRPr="00247A84">
        <w:rPr>
          <w:spacing w:val="-5"/>
          <w:sz w:val="24"/>
          <w:szCs w:val="24"/>
        </w:rPr>
        <w:t xml:space="preserve"> </w:t>
      </w:r>
      <w:r w:rsidRPr="00247A84">
        <w:rPr>
          <w:spacing w:val="-8"/>
          <w:sz w:val="24"/>
          <w:szCs w:val="24"/>
        </w:rPr>
        <w:t>deontologic</w:t>
      </w:r>
      <w:r w:rsidRPr="00247A84">
        <w:rPr>
          <w:spacing w:val="10"/>
          <w:sz w:val="24"/>
          <w:szCs w:val="24"/>
        </w:rPr>
        <w:t xml:space="preserve"> </w:t>
      </w:r>
      <w:r w:rsidRPr="00247A84">
        <w:rPr>
          <w:spacing w:val="-8"/>
          <w:sz w:val="24"/>
          <w:szCs w:val="24"/>
        </w:rPr>
        <w:t>al</w:t>
      </w:r>
      <w:r w:rsidRPr="00247A84">
        <w:rPr>
          <w:spacing w:val="-3"/>
          <w:sz w:val="24"/>
          <w:szCs w:val="24"/>
        </w:rPr>
        <w:t xml:space="preserve"> </w:t>
      </w:r>
      <w:r w:rsidRPr="00247A84">
        <w:rPr>
          <w:spacing w:val="-8"/>
          <w:sz w:val="24"/>
          <w:szCs w:val="24"/>
        </w:rPr>
        <w:t>profesiei</w:t>
      </w:r>
      <w:r w:rsidRPr="00247A84">
        <w:rPr>
          <w:spacing w:val="7"/>
          <w:sz w:val="24"/>
          <w:szCs w:val="24"/>
        </w:rPr>
        <w:t xml:space="preserve"> </w:t>
      </w:r>
      <w:r w:rsidRPr="00247A84">
        <w:rPr>
          <w:spacing w:val="-8"/>
          <w:sz w:val="24"/>
          <w:szCs w:val="24"/>
        </w:rPr>
        <w:t>de psiholog,</w:t>
      </w:r>
      <w:r w:rsidRPr="00247A84">
        <w:rPr>
          <w:sz w:val="24"/>
          <w:szCs w:val="24"/>
        </w:rPr>
        <w:t xml:space="preserve"> </w:t>
      </w:r>
      <w:r w:rsidRPr="00247A84">
        <w:rPr>
          <w:spacing w:val="-8"/>
          <w:sz w:val="24"/>
          <w:szCs w:val="24"/>
        </w:rPr>
        <w:t>Statutul</w:t>
      </w:r>
      <w:r w:rsidRPr="00247A84">
        <w:rPr>
          <w:sz w:val="24"/>
          <w:szCs w:val="24"/>
        </w:rPr>
        <w:t xml:space="preserve"> </w:t>
      </w:r>
      <w:r w:rsidRPr="00247A84">
        <w:rPr>
          <w:spacing w:val="-8"/>
          <w:sz w:val="24"/>
          <w:szCs w:val="24"/>
        </w:rPr>
        <w:t>profesiei</w:t>
      </w:r>
      <w:r w:rsidRPr="00247A84">
        <w:rPr>
          <w:sz w:val="24"/>
          <w:szCs w:val="24"/>
        </w:rPr>
        <w:t xml:space="preserve"> </w:t>
      </w:r>
      <w:r w:rsidRPr="00247A84">
        <w:rPr>
          <w:spacing w:val="-8"/>
          <w:sz w:val="24"/>
          <w:szCs w:val="24"/>
        </w:rPr>
        <w:t>de psiholog,</w:t>
      </w:r>
      <w:r w:rsidRPr="00247A84">
        <w:rPr>
          <w:sz w:val="24"/>
          <w:szCs w:val="24"/>
        </w:rPr>
        <w:t xml:space="preserve"> </w:t>
      </w:r>
      <w:r w:rsidRPr="00247A84">
        <w:rPr>
          <w:spacing w:val="-8"/>
          <w:sz w:val="24"/>
          <w:szCs w:val="24"/>
        </w:rPr>
        <w:t xml:space="preserve">precum </w:t>
      </w:r>
      <w:r w:rsidRPr="00247A84">
        <w:rPr>
          <w:spacing w:val="-6"/>
          <w:sz w:val="24"/>
          <w:szCs w:val="24"/>
        </w:rPr>
        <w:t>și</w:t>
      </w:r>
      <w:r w:rsidRPr="00247A84">
        <w:rPr>
          <w:spacing w:val="-16"/>
          <w:sz w:val="24"/>
          <w:szCs w:val="24"/>
        </w:rPr>
        <w:t xml:space="preserve"> </w:t>
      </w:r>
      <w:r w:rsidRPr="00247A84">
        <w:rPr>
          <w:spacing w:val="-6"/>
          <w:sz w:val="24"/>
          <w:szCs w:val="24"/>
        </w:rPr>
        <w:t>celelalte</w:t>
      </w:r>
      <w:r w:rsidRPr="00247A84">
        <w:rPr>
          <w:spacing w:val="-10"/>
          <w:sz w:val="24"/>
          <w:szCs w:val="24"/>
        </w:rPr>
        <w:t xml:space="preserve"> </w:t>
      </w:r>
      <w:r w:rsidRPr="00247A84">
        <w:rPr>
          <w:spacing w:val="-6"/>
          <w:sz w:val="24"/>
          <w:szCs w:val="24"/>
        </w:rPr>
        <w:t>hotărâri</w:t>
      </w:r>
      <w:r w:rsidRPr="00247A84">
        <w:rPr>
          <w:spacing w:val="-10"/>
          <w:sz w:val="24"/>
          <w:szCs w:val="24"/>
        </w:rPr>
        <w:t xml:space="preserve"> </w:t>
      </w:r>
      <w:r w:rsidRPr="00247A84">
        <w:rPr>
          <w:spacing w:val="-6"/>
          <w:sz w:val="24"/>
          <w:szCs w:val="24"/>
        </w:rPr>
        <w:t>cu</w:t>
      </w:r>
      <w:r w:rsidRPr="00247A84">
        <w:rPr>
          <w:spacing w:val="-9"/>
          <w:sz w:val="24"/>
          <w:szCs w:val="24"/>
        </w:rPr>
        <w:t xml:space="preserve"> </w:t>
      </w:r>
      <w:r w:rsidRPr="00247A84">
        <w:rPr>
          <w:spacing w:val="-6"/>
          <w:sz w:val="24"/>
          <w:szCs w:val="24"/>
        </w:rPr>
        <w:t>caracter</w:t>
      </w:r>
      <w:r w:rsidRPr="00247A84">
        <w:rPr>
          <w:spacing w:val="-10"/>
          <w:sz w:val="24"/>
          <w:szCs w:val="24"/>
        </w:rPr>
        <w:t xml:space="preserve"> </w:t>
      </w:r>
      <w:r w:rsidRPr="00247A84">
        <w:rPr>
          <w:spacing w:val="-6"/>
          <w:sz w:val="24"/>
          <w:szCs w:val="24"/>
        </w:rPr>
        <w:t>normativ</w:t>
      </w:r>
      <w:r w:rsidRPr="00247A84">
        <w:rPr>
          <w:spacing w:val="-10"/>
          <w:sz w:val="24"/>
          <w:szCs w:val="24"/>
        </w:rPr>
        <w:t xml:space="preserve"> </w:t>
      </w:r>
      <w:r w:rsidRPr="00247A84">
        <w:rPr>
          <w:spacing w:val="-6"/>
          <w:sz w:val="24"/>
          <w:szCs w:val="24"/>
        </w:rPr>
        <w:t>ale</w:t>
      </w:r>
      <w:r w:rsidRPr="00247A84">
        <w:rPr>
          <w:spacing w:val="-15"/>
          <w:sz w:val="24"/>
          <w:szCs w:val="24"/>
        </w:rPr>
        <w:t xml:space="preserve"> </w:t>
      </w:r>
      <w:r w:rsidRPr="00247A84">
        <w:rPr>
          <w:spacing w:val="-6"/>
          <w:sz w:val="24"/>
          <w:szCs w:val="24"/>
        </w:rPr>
        <w:t>organelor</w:t>
      </w:r>
      <w:r w:rsidRPr="00247A84">
        <w:rPr>
          <w:spacing w:val="-9"/>
          <w:sz w:val="24"/>
          <w:szCs w:val="24"/>
        </w:rPr>
        <w:t xml:space="preserve"> </w:t>
      </w:r>
      <w:r w:rsidRPr="00247A84">
        <w:rPr>
          <w:spacing w:val="-6"/>
          <w:sz w:val="24"/>
          <w:szCs w:val="24"/>
        </w:rPr>
        <w:t>de</w:t>
      </w:r>
      <w:r w:rsidRPr="00247A84">
        <w:rPr>
          <w:spacing w:val="-16"/>
          <w:sz w:val="24"/>
          <w:szCs w:val="24"/>
        </w:rPr>
        <w:t xml:space="preserve"> </w:t>
      </w:r>
      <w:r w:rsidRPr="00247A84">
        <w:rPr>
          <w:spacing w:val="-6"/>
          <w:sz w:val="24"/>
          <w:szCs w:val="24"/>
        </w:rPr>
        <w:t>conducere</w:t>
      </w:r>
      <w:r w:rsidRPr="00247A84">
        <w:rPr>
          <w:spacing w:val="-10"/>
          <w:sz w:val="24"/>
          <w:szCs w:val="24"/>
        </w:rPr>
        <w:t xml:space="preserve"> </w:t>
      </w:r>
      <w:r w:rsidRPr="00247A84">
        <w:rPr>
          <w:spacing w:val="-6"/>
          <w:sz w:val="24"/>
          <w:szCs w:val="24"/>
        </w:rPr>
        <w:t>ale</w:t>
      </w:r>
      <w:r w:rsidRPr="00247A84">
        <w:rPr>
          <w:spacing w:val="-9"/>
          <w:sz w:val="24"/>
          <w:szCs w:val="24"/>
        </w:rPr>
        <w:t xml:space="preserve"> </w:t>
      </w:r>
      <w:r w:rsidRPr="00247A84">
        <w:rPr>
          <w:spacing w:val="-6"/>
          <w:sz w:val="24"/>
          <w:szCs w:val="24"/>
        </w:rPr>
        <w:t>Colegiului</w:t>
      </w:r>
      <w:r w:rsidRPr="00247A84">
        <w:rPr>
          <w:spacing w:val="-10"/>
          <w:sz w:val="24"/>
          <w:szCs w:val="24"/>
        </w:rPr>
        <w:t xml:space="preserve"> </w:t>
      </w:r>
      <w:r w:rsidRPr="00247A84">
        <w:rPr>
          <w:spacing w:val="-6"/>
          <w:sz w:val="24"/>
          <w:szCs w:val="24"/>
        </w:rPr>
        <w:t>Psihologilor</w:t>
      </w:r>
      <w:r w:rsidRPr="00247A84">
        <w:rPr>
          <w:spacing w:val="-10"/>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p>
    <w:p w14:paraId="5EFFBB44" w14:textId="77777777" w:rsidR="003F62EE" w:rsidRPr="00247A84" w:rsidRDefault="00000000">
      <w:pPr>
        <w:pStyle w:val="Listparagraf"/>
        <w:numPr>
          <w:ilvl w:val="0"/>
          <w:numId w:val="17"/>
        </w:numPr>
        <w:tabs>
          <w:tab w:val="left" w:pos="337"/>
        </w:tabs>
        <w:spacing w:before="272" w:line="228" w:lineRule="auto"/>
        <w:ind w:left="129" w:right="55" w:firstLine="2"/>
        <w:jc w:val="both"/>
        <w:rPr>
          <w:sz w:val="24"/>
          <w:szCs w:val="24"/>
        </w:rPr>
      </w:pPr>
      <w:r w:rsidRPr="00247A84">
        <w:rPr>
          <w:spacing w:val="-8"/>
          <w:sz w:val="24"/>
          <w:szCs w:val="24"/>
        </w:rPr>
        <w:t>să încerce rezolvarea</w:t>
      </w:r>
      <w:r w:rsidRPr="00247A84">
        <w:rPr>
          <w:spacing w:val="-7"/>
          <w:sz w:val="24"/>
          <w:szCs w:val="24"/>
        </w:rPr>
        <w:t xml:space="preserve"> </w:t>
      </w:r>
      <w:r w:rsidRPr="00247A84">
        <w:rPr>
          <w:spacing w:val="-8"/>
          <w:sz w:val="24"/>
          <w:szCs w:val="24"/>
        </w:rPr>
        <w:t>pe cale amiabilă</w:t>
      </w:r>
      <w:r w:rsidRPr="00247A84">
        <w:rPr>
          <w:spacing w:val="-7"/>
          <w:sz w:val="24"/>
          <w:szCs w:val="24"/>
        </w:rPr>
        <w:t xml:space="preserve"> </w:t>
      </w:r>
      <w:r w:rsidRPr="00247A84">
        <w:rPr>
          <w:spacing w:val="-8"/>
          <w:sz w:val="24"/>
          <w:szCs w:val="24"/>
        </w:rPr>
        <w:t>a oricărui</w:t>
      </w:r>
      <w:r w:rsidRPr="00247A84">
        <w:rPr>
          <w:spacing w:val="-6"/>
          <w:sz w:val="24"/>
          <w:szCs w:val="24"/>
        </w:rPr>
        <w:t xml:space="preserve"> </w:t>
      </w:r>
      <w:r w:rsidRPr="00247A84">
        <w:rPr>
          <w:spacing w:val="-8"/>
          <w:sz w:val="24"/>
          <w:szCs w:val="24"/>
        </w:rPr>
        <w:t>litigiu</w:t>
      </w:r>
      <w:r w:rsidRPr="00247A84">
        <w:rPr>
          <w:spacing w:val="-7"/>
          <w:sz w:val="24"/>
          <w:szCs w:val="24"/>
        </w:rPr>
        <w:t xml:space="preserve"> </w:t>
      </w:r>
      <w:r w:rsidRPr="00247A84">
        <w:rPr>
          <w:spacing w:val="-8"/>
          <w:sz w:val="24"/>
          <w:szCs w:val="24"/>
        </w:rPr>
        <w:t>sau conflict</w:t>
      </w:r>
      <w:r w:rsidRPr="00247A84">
        <w:rPr>
          <w:spacing w:val="-3"/>
          <w:sz w:val="24"/>
          <w:szCs w:val="24"/>
        </w:rPr>
        <w:t xml:space="preserve"> </w:t>
      </w:r>
      <w:r w:rsidRPr="00247A84">
        <w:rPr>
          <w:spacing w:val="-8"/>
          <w:sz w:val="24"/>
          <w:szCs w:val="24"/>
        </w:rPr>
        <w:t>cu</w:t>
      </w:r>
      <w:r w:rsidRPr="00247A84">
        <w:rPr>
          <w:spacing w:val="4"/>
          <w:sz w:val="24"/>
          <w:szCs w:val="24"/>
        </w:rPr>
        <w:t xml:space="preserve"> </w:t>
      </w:r>
      <w:r w:rsidRPr="00247A84">
        <w:rPr>
          <w:spacing w:val="-8"/>
          <w:sz w:val="24"/>
          <w:szCs w:val="24"/>
        </w:rPr>
        <w:t>uri alt</w:t>
      </w:r>
      <w:r w:rsidRPr="00247A84">
        <w:rPr>
          <w:spacing w:val="-5"/>
          <w:sz w:val="24"/>
          <w:szCs w:val="24"/>
        </w:rPr>
        <w:t xml:space="preserve"> </w:t>
      </w:r>
      <w:r w:rsidRPr="00247A84">
        <w:rPr>
          <w:spacing w:val="-8"/>
          <w:sz w:val="24"/>
          <w:szCs w:val="24"/>
        </w:rPr>
        <w:t>membru</w:t>
      </w:r>
      <w:r w:rsidRPr="00247A84">
        <w:rPr>
          <w:spacing w:val="3"/>
          <w:sz w:val="24"/>
          <w:szCs w:val="24"/>
        </w:rPr>
        <w:t xml:space="preserve"> </w:t>
      </w:r>
      <w:r w:rsidRPr="00247A84">
        <w:rPr>
          <w:spacing w:val="-8"/>
          <w:sz w:val="24"/>
          <w:szCs w:val="24"/>
        </w:rPr>
        <w:t>al corpului</w:t>
      </w:r>
      <w:r w:rsidRPr="00247A84">
        <w:rPr>
          <w:spacing w:val="16"/>
          <w:sz w:val="24"/>
          <w:szCs w:val="24"/>
        </w:rPr>
        <w:t xml:space="preserve"> </w:t>
      </w:r>
      <w:r w:rsidRPr="00247A84">
        <w:rPr>
          <w:spacing w:val="-8"/>
          <w:sz w:val="24"/>
          <w:szCs w:val="24"/>
        </w:rPr>
        <w:t xml:space="preserve">profesional, </w:t>
      </w:r>
      <w:r w:rsidRPr="00247A84">
        <w:rPr>
          <w:spacing w:val="-6"/>
          <w:sz w:val="24"/>
          <w:szCs w:val="24"/>
        </w:rPr>
        <w:t>sau</w:t>
      </w:r>
      <w:r w:rsidRPr="00247A84">
        <w:rPr>
          <w:spacing w:val="-16"/>
          <w:sz w:val="24"/>
          <w:szCs w:val="24"/>
        </w:rPr>
        <w:t xml:space="preserve"> </w:t>
      </w:r>
      <w:r w:rsidRPr="00247A84">
        <w:rPr>
          <w:spacing w:val="-6"/>
          <w:sz w:val="24"/>
          <w:szCs w:val="24"/>
        </w:rPr>
        <w:t>cu</w:t>
      </w:r>
      <w:r w:rsidRPr="00247A84">
        <w:rPr>
          <w:spacing w:val="-10"/>
          <w:sz w:val="24"/>
          <w:szCs w:val="24"/>
        </w:rPr>
        <w:t xml:space="preserve"> </w:t>
      </w:r>
      <w:r w:rsidRPr="00247A84">
        <w:rPr>
          <w:spacing w:val="-6"/>
          <w:sz w:val="24"/>
          <w:szCs w:val="24"/>
        </w:rPr>
        <w:t>un</w:t>
      </w:r>
      <w:r w:rsidRPr="00247A84">
        <w:rPr>
          <w:spacing w:val="-10"/>
          <w:sz w:val="24"/>
          <w:szCs w:val="24"/>
        </w:rPr>
        <w:t xml:space="preserve"> </w:t>
      </w:r>
      <w:r w:rsidRPr="00247A84">
        <w:rPr>
          <w:spacing w:val="-6"/>
          <w:sz w:val="24"/>
          <w:szCs w:val="24"/>
        </w:rPr>
        <w:t>beneficiar</w:t>
      </w:r>
      <w:r w:rsidRPr="00247A84">
        <w:rPr>
          <w:spacing w:val="3"/>
          <w:sz w:val="24"/>
          <w:szCs w:val="24"/>
        </w:rPr>
        <w:t xml:space="preserve"> </w:t>
      </w:r>
      <w:r w:rsidRPr="00247A84">
        <w:rPr>
          <w:spacing w:val="-6"/>
          <w:sz w:val="24"/>
          <w:szCs w:val="24"/>
        </w:rPr>
        <w:t>al</w:t>
      </w:r>
      <w:r w:rsidRPr="00247A84">
        <w:rPr>
          <w:spacing w:val="-11"/>
          <w:sz w:val="24"/>
          <w:szCs w:val="24"/>
        </w:rPr>
        <w:t xml:space="preserve"> </w:t>
      </w:r>
      <w:r w:rsidRPr="00247A84">
        <w:rPr>
          <w:spacing w:val="-6"/>
          <w:sz w:val="24"/>
          <w:szCs w:val="24"/>
        </w:rPr>
        <w:t>serviciilor</w:t>
      </w:r>
      <w:r w:rsidRPr="00247A84">
        <w:rPr>
          <w:spacing w:val="-2"/>
          <w:sz w:val="24"/>
          <w:szCs w:val="24"/>
        </w:rPr>
        <w:t xml:space="preserve"> </w:t>
      </w:r>
      <w:r w:rsidRPr="00247A84">
        <w:rPr>
          <w:spacing w:val="-6"/>
          <w:sz w:val="24"/>
          <w:szCs w:val="24"/>
        </w:rPr>
        <w:t>psihologice,</w:t>
      </w:r>
      <w:r w:rsidRPr="00247A84">
        <w:rPr>
          <w:sz w:val="24"/>
          <w:szCs w:val="24"/>
        </w:rPr>
        <w:t xml:space="preserve"> </w:t>
      </w:r>
      <w:r w:rsidRPr="00247A84">
        <w:rPr>
          <w:spacing w:val="-6"/>
          <w:sz w:val="24"/>
          <w:szCs w:val="24"/>
        </w:rPr>
        <w:t>în</w:t>
      </w:r>
      <w:r w:rsidRPr="00247A84">
        <w:rPr>
          <w:spacing w:val="-18"/>
          <w:sz w:val="24"/>
          <w:szCs w:val="24"/>
        </w:rPr>
        <w:t xml:space="preserve"> </w:t>
      </w:r>
      <w:r w:rsidRPr="00247A84">
        <w:rPr>
          <w:spacing w:val="-6"/>
          <w:sz w:val="24"/>
          <w:szCs w:val="24"/>
        </w:rPr>
        <w:t>legătură</w:t>
      </w:r>
      <w:r w:rsidRPr="00247A84">
        <w:rPr>
          <w:spacing w:val="-12"/>
          <w:sz w:val="24"/>
          <w:szCs w:val="24"/>
        </w:rPr>
        <w:t xml:space="preserve"> </w:t>
      </w:r>
      <w:r w:rsidRPr="00247A84">
        <w:rPr>
          <w:spacing w:val="-6"/>
          <w:sz w:val="24"/>
          <w:szCs w:val="24"/>
        </w:rPr>
        <w:t>cu</w:t>
      </w:r>
      <w:r w:rsidRPr="00247A84">
        <w:rPr>
          <w:spacing w:val="-16"/>
          <w:sz w:val="24"/>
          <w:szCs w:val="24"/>
        </w:rPr>
        <w:t xml:space="preserve"> </w:t>
      </w:r>
      <w:r w:rsidRPr="00247A84">
        <w:rPr>
          <w:spacing w:val="-6"/>
          <w:sz w:val="24"/>
          <w:szCs w:val="24"/>
        </w:rPr>
        <w:t>exercitarea</w:t>
      </w:r>
      <w:r w:rsidRPr="00247A84">
        <w:rPr>
          <w:sz w:val="24"/>
          <w:szCs w:val="24"/>
        </w:rPr>
        <w:t xml:space="preserve"> </w:t>
      </w:r>
      <w:r w:rsidRPr="00247A84">
        <w:rPr>
          <w:spacing w:val="-6"/>
          <w:sz w:val="24"/>
          <w:szCs w:val="24"/>
        </w:rPr>
        <w:t>profesiei.</w:t>
      </w:r>
    </w:p>
    <w:p w14:paraId="13BFFCB1" w14:textId="77777777" w:rsidR="003F62EE" w:rsidRPr="00247A84" w:rsidRDefault="00000000">
      <w:pPr>
        <w:pStyle w:val="Titlu1"/>
        <w:spacing w:before="277" w:line="281" w:lineRule="exact"/>
        <w:jc w:val="left"/>
        <w:rPr>
          <w:sz w:val="24"/>
          <w:szCs w:val="24"/>
        </w:rPr>
      </w:pPr>
      <w:r w:rsidRPr="00247A84">
        <w:rPr>
          <w:spacing w:val="-6"/>
          <w:sz w:val="24"/>
          <w:szCs w:val="24"/>
        </w:rPr>
        <w:t>Art.</w:t>
      </w:r>
      <w:r w:rsidRPr="00247A84">
        <w:rPr>
          <w:spacing w:val="-9"/>
          <w:sz w:val="24"/>
          <w:szCs w:val="24"/>
        </w:rPr>
        <w:t xml:space="preserve"> </w:t>
      </w:r>
      <w:r w:rsidRPr="00247A84">
        <w:rPr>
          <w:spacing w:val="-4"/>
          <w:sz w:val="24"/>
          <w:szCs w:val="24"/>
        </w:rPr>
        <w:t>141.</w:t>
      </w:r>
    </w:p>
    <w:p w14:paraId="474DD5BC" w14:textId="77777777" w:rsidR="003F62EE" w:rsidRPr="00247A84" w:rsidRDefault="00000000">
      <w:pPr>
        <w:pStyle w:val="Listparagraf"/>
        <w:numPr>
          <w:ilvl w:val="0"/>
          <w:numId w:val="16"/>
        </w:numPr>
        <w:tabs>
          <w:tab w:val="left" w:pos="140"/>
          <w:tab w:val="left" w:pos="544"/>
        </w:tabs>
        <w:spacing w:before="5" w:line="228" w:lineRule="auto"/>
        <w:ind w:right="52" w:hanging="2"/>
        <w:jc w:val="both"/>
        <w:rPr>
          <w:sz w:val="24"/>
          <w:szCs w:val="24"/>
        </w:rPr>
      </w:pPr>
      <w:r w:rsidRPr="00247A84">
        <w:rPr>
          <w:sz w:val="24"/>
          <w:szCs w:val="24"/>
        </w:rPr>
        <w:t xml:space="preserve">În exercitarea profesiei, membrii Colegiului Psihologilor din România răspund disciplinar pentru </w:t>
      </w:r>
      <w:r w:rsidRPr="00247A84">
        <w:rPr>
          <w:spacing w:val="-4"/>
          <w:sz w:val="24"/>
          <w:szCs w:val="24"/>
        </w:rPr>
        <w:t>nerespectarea</w:t>
      </w:r>
      <w:r w:rsidRPr="00247A84">
        <w:rPr>
          <w:spacing w:val="29"/>
          <w:sz w:val="24"/>
          <w:szCs w:val="24"/>
        </w:rPr>
        <w:t xml:space="preserve"> </w:t>
      </w:r>
      <w:r w:rsidRPr="00247A84">
        <w:rPr>
          <w:spacing w:val="-4"/>
          <w:sz w:val="24"/>
          <w:szCs w:val="24"/>
        </w:rPr>
        <w:t>dispozițiilor</w:t>
      </w:r>
      <w:r w:rsidRPr="00247A84">
        <w:rPr>
          <w:spacing w:val="17"/>
          <w:sz w:val="24"/>
          <w:szCs w:val="24"/>
        </w:rPr>
        <w:t xml:space="preserve"> </w:t>
      </w:r>
      <w:r w:rsidRPr="00247A84">
        <w:rPr>
          <w:spacing w:val="-4"/>
          <w:sz w:val="24"/>
          <w:szCs w:val="24"/>
        </w:rPr>
        <w:t>prezentei</w:t>
      </w:r>
      <w:r w:rsidRPr="00247A84">
        <w:rPr>
          <w:spacing w:val="20"/>
          <w:sz w:val="24"/>
          <w:szCs w:val="24"/>
        </w:rPr>
        <w:t xml:space="preserve"> </w:t>
      </w:r>
      <w:r w:rsidRPr="00247A84">
        <w:rPr>
          <w:spacing w:val="-4"/>
          <w:sz w:val="24"/>
          <w:szCs w:val="24"/>
        </w:rPr>
        <w:t>legi,</w:t>
      </w:r>
      <w:r w:rsidRPr="00247A84">
        <w:rPr>
          <w:spacing w:val="11"/>
          <w:sz w:val="24"/>
          <w:szCs w:val="24"/>
        </w:rPr>
        <w:t xml:space="preserve"> </w:t>
      </w:r>
      <w:r w:rsidRPr="00247A84">
        <w:rPr>
          <w:spacing w:val="-4"/>
          <w:sz w:val="24"/>
          <w:szCs w:val="24"/>
        </w:rPr>
        <w:t>ale</w:t>
      </w:r>
      <w:r w:rsidRPr="00247A84">
        <w:rPr>
          <w:spacing w:val="8"/>
          <w:sz w:val="24"/>
          <w:szCs w:val="24"/>
        </w:rPr>
        <w:t xml:space="preserve"> </w:t>
      </w:r>
      <w:r w:rsidRPr="00247A84">
        <w:rPr>
          <w:spacing w:val="-4"/>
          <w:sz w:val="24"/>
          <w:szCs w:val="24"/>
        </w:rPr>
        <w:t>Codului</w:t>
      </w:r>
      <w:r w:rsidRPr="00247A84">
        <w:rPr>
          <w:spacing w:val="10"/>
          <w:sz w:val="24"/>
          <w:szCs w:val="24"/>
        </w:rPr>
        <w:t xml:space="preserve"> </w:t>
      </w:r>
      <w:r w:rsidRPr="00247A84">
        <w:rPr>
          <w:spacing w:val="-4"/>
          <w:sz w:val="24"/>
          <w:szCs w:val="24"/>
        </w:rPr>
        <w:t>deontologic</w:t>
      </w:r>
      <w:r w:rsidRPr="00247A84">
        <w:rPr>
          <w:spacing w:val="25"/>
          <w:sz w:val="24"/>
          <w:szCs w:val="24"/>
        </w:rPr>
        <w:t xml:space="preserve"> </w:t>
      </w:r>
      <w:r w:rsidRPr="00247A84">
        <w:rPr>
          <w:spacing w:val="-4"/>
          <w:sz w:val="24"/>
          <w:szCs w:val="24"/>
        </w:rPr>
        <w:t>a1 profesiei</w:t>
      </w:r>
      <w:r w:rsidRPr="00247A84">
        <w:rPr>
          <w:spacing w:val="20"/>
          <w:sz w:val="24"/>
          <w:szCs w:val="24"/>
        </w:rPr>
        <w:t xml:space="preserve"> </w:t>
      </w:r>
      <w:r w:rsidRPr="00247A84">
        <w:rPr>
          <w:spacing w:val="-4"/>
          <w:sz w:val="24"/>
          <w:szCs w:val="24"/>
        </w:rPr>
        <w:t>de</w:t>
      </w:r>
      <w:r w:rsidRPr="00247A84">
        <w:rPr>
          <w:spacing w:val="9"/>
          <w:sz w:val="24"/>
          <w:szCs w:val="24"/>
        </w:rPr>
        <w:t xml:space="preserve"> </w:t>
      </w:r>
      <w:r w:rsidRPr="00247A84">
        <w:rPr>
          <w:spacing w:val="-4"/>
          <w:sz w:val="24"/>
          <w:szCs w:val="24"/>
        </w:rPr>
        <w:t>psiholog,</w:t>
      </w:r>
      <w:r w:rsidRPr="00247A84">
        <w:rPr>
          <w:spacing w:val="12"/>
          <w:sz w:val="24"/>
          <w:szCs w:val="24"/>
        </w:rPr>
        <w:t xml:space="preserve"> </w:t>
      </w:r>
      <w:r w:rsidRPr="00247A84">
        <w:rPr>
          <w:spacing w:val="-4"/>
          <w:sz w:val="24"/>
          <w:szCs w:val="24"/>
        </w:rPr>
        <w:t>ale</w:t>
      </w:r>
      <w:r w:rsidRPr="00247A84">
        <w:rPr>
          <w:spacing w:val="9"/>
          <w:sz w:val="24"/>
          <w:szCs w:val="24"/>
        </w:rPr>
        <w:t xml:space="preserve"> </w:t>
      </w:r>
      <w:r w:rsidRPr="00247A84">
        <w:rPr>
          <w:spacing w:val="-4"/>
          <w:sz w:val="24"/>
          <w:szCs w:val="24"/>
        </w:rPr>
        <w:t>Statutului</w:t>
      </w:r>
    </w:p>
    <w:p w14:paraId="100D796C" w14:textId="77777777" w:rsidR="003F62EE" w:rsidRPr="00247A84" w:rsidRDefault="003F62EE">
      <w:pPr>
        <w:pStyle w:val="Listparagraf"/>
        <w:spacing w:line="228" w:lineRule="auto"/>
        <w:rPr>
          <w:sz w:val="24"/>
          <w:szCs w:val="24"/>
        </w:rPr>
        <w:sectPr w:rsidR="003F62EE" w:rsidRPr="00247A84">
          <w:pgSz w:w="11920" w:h="16980"/>
          <w:pgMar w:top="800" w:right="708" w:bottom="1480" w:left="708" w:header="0" w:footer="1200" w:gutter="0"/>
          <w:cols w:space="708"/>
        </w:sectPr>
      </w:pPr>
    </w:p>
    <w:p w14:paraId="6FF7DBD4" w14:textId="77777777" w:rsidR="003F62EE" w:rsidRPr="00247A84" w:rsidRDefault="00000000">
      <w:pPr>
        <w:pStyle w:val="Corptext"/>
        <w:spacing w:before="95" w:line="206" w:lineRule="auto"/>
        <w:ind w:left="26" w:firstLine="2"/>
        <w:jc w:val="left"/>
        <w:rPr>
          <w:sz w:val="24"/>
          <w:szCs w:val="24"/>
        </w:rPr>
      </w:pPr>
      <w:r w:rsidRPr="00247A84">
        <w:rPr>
          <w:spacing w:val="-4"/>
          <w:position w:val="4"/>
          <w:sz w:val="24"/>
          <w:szCs w:val="24"/>
        </w:rPr>
        <w:lastRenderedPageBreak/>
        <w:t>profesiei</w:t>
      </w:r>
      <w:r w:rsidRPr="00247A84">
        <w:rPr>
          <w:spacing w:val="-6"/>
          <w:position w:val="4"/>
          <w:sz w:val="24"/>
          <w:szCs w:val="24"/>
        </w:rPr>
        <w:t xml:space="preserve"> </w:t>
      </w:r>
      <w:r w:rsidRPr="00247A84">
        <w:rPr>
          <w:spacing w:val="-4"/>
          <w:position w:val="4"/>
          <w:sz w:val="24"/>
          <w:szCs w:val="24"/>
        </w:rPr>
        <w:t>de</w:t>
      </w:r>
      <w:r w:rsidRPr="00247A84">
        <w:rPr>
          <w:spacing w:val="-12"/>
          <w:position w:val="4"/>
          <w:sz w:val="24"/>
          <w:szCs w:val="24"/>
        </w:rPr>
        <w:t xml:space="preserve"> </w:t>
      </w:r>
      <w:r w:rsidRPr="00247A84">
        <w:rPr>
          <w:spacing w:val="-4"/>
          <w:position w:val="4"/>
          <w:sz w:val="24"/>
          <w:szCs w:val="24"/>
        </w:rPr>
        <w:t>psiholog,</w:t>
      </w:r>
      <w:r w:rsidRPr="00247A84">
        <w:rPr>
          <w:spacing w:val="-9"/>
          <w:position w:val="4"/>
          <w:sz w:val="24"/>
          <w:szCs w:val="24"/>
        </w:rPr>
        <w:t xml:space="preserve"> </w:t>
      </w:r>
      <w:r w:rsidRPr="00247A84">
        <w:rPr>
          <w:spacing w:val="-4"/>
          <w:position w:val="4"/>
          <w:sz w:val="24"/>
          <w:szCs w:val="24"/>
        </w:rPr>
        <w:t>ale</w:t>
      </w:r>
      <w:r w:rsidRPr="00247A84">
        <w:rPr>
          <w:spacing w:val="-12"/>
          <w:position w:val="4"/>
          <w:sz w:val="24"/>
          <w:szCs w:val="24"/>
        </w:rPr>
        <w:t xml:space="preserve"> </w:t>
      </w:r>
      <w:r w:rsidRPr="00247A84">
        <w:rPr>
          <w:spacing w:val="-4"/>
          <w:position w:val="4"/>
          <w:sz w:val="24"/>
          <w:szCs w:val="24"/>
        </w:rPr>
        <w:t>Regulamentului</w:t>
      </w:r>
      <w:r w:rsidRPr="00247A84">
        <w:rPr>
          <w:spacing w:val="-12"/>
          <w:position w:val="4"/>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organizare</w:t>
      </w:r>
      <w:r w:rsidRPr="00247A84">
        <w:rPr>
          <w:spacing w:val="-9"/>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funcționare,</w:t>
      </w:r>
      <w:r w:rsidRPr="00247A84">
        <w:rPr>
          <w:spacing w:val="-2"/>
          <w:sz w:val="24"/>
          <w:szCs w:val="24"/>
        </w:rPr>
        <w:t xml:space="preserve"> </w:t>
      </w:r>
      <w:r w:rsidRPr="00247A84">
        <w:rPr>
          <w:spacing w:val="-4"/>
          <w:sz w:val="24"/>
          <w:szCs w:val="24"/>
        </w:rPr>
        <w:t>precum</w:t>
      </w:r>
      <w:r w:rsidRPr="00247A84">
        <w:rPr>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pentru</w:t>
      </w:r>
      <w:r w:rsidRPr="00247A84">
        <w:rPr>
          <w:spacing w:val="-7"/>
          <w:sz w:val="24"/>
          <w:szCs w:val="24"/>
        </w:rPr>
        <w:t xml:space="preserve"> </w:t>
      </w:r>
      <w:r w:rsidRPr="00247A84">
        <w:rPr>
          <w:spacing w:val="-4"/>
          <w:sz w:val="24"/>
          <w:szCs w:val="24"/>
        </w:rPr>
        <w:t>nerespectarea</w:t>
      </w:r>
      <w:r w:rsidRPr="00247A84">
        <w:rPr>
          <w:sz w:val="24"/>
          <w:szCs w:val="24"/>
        </w:rPr>
        <w:t xml:space="preserve"> </w:t>
      </w:r>
      <w:r w:rsidRPr="00247A84">
        <w:rPr>
          <w:spacing w:val="-4"/>
          <w:sz w:val="24"/>
          <w:szCs w:val="24"/>
        </w:rPr>
        <w:t xml:space="preserve">altor </w:t>
      </w:r>
      <w:r w:rsidRPr="00247A84">
        <w:rPr>
          <w:spacing w:val="-4"/>
          <w:position w:val="3"/>
          <w:sz w:val="24"/>
          <w:szCs w:val="24"/>
        </w:rPr>
        <w:t>reglementări</w:t>
      </w:r>
      <w:r w:rsidRPr="00247A84">
        <w:rPr>
          <w:spacing w:val="-12"/>
          <w:position w:val="3"/>
          <w:sz w:val="24"/>
          <w:szCs w:val="24"/>
        </w:rPr>
        <w:t xml:space="preserve"> </w:t>
      </w:r>
      <w:r w:rsidRPr="00247A84">
        <w:rPr>
          <w:spacing w:val="-4"/>
          <w:position w:val="3"/>
          <w:sz w:val="24"/>
          <w:szCs w:val="24"/>
        </w:rPr>
        <w:t>adoptate</w:t>
      </w:r>
      <w:r w:rsidRPr="00247A84">
        <w:rPr>
          <w:spacing w:val="-12"/>
          <w:position w:val="3"/>
          <w:sz w:val="24"/>
          <w:szCs w:val="24"/>
        </w:rPr>
        <w:t xml:space="preserve"> </w:t>
      </w:r>
      <w:r w:rsidRPr="00247A84">
        <w:rPr>
          <w:spacing w:val="-4"/>
          <w:position w:val="3"/>
          <w:sz w:val="24"/>
          <w:szCs w:val="24"/>
        </w:rPr>
        <w:t>de</w:t>
      </w:r>
      <w:r w:rsidRPr="00247A84">
        <w:rPr>
          <w:spacing w:val="-11"/>
          <w:position w:val="3"/>
          <w:sz w:val="24"/>
          <w:szCs w:val="24"/>
        </w:rPr>
        <w:t xml:space="preserve"> </w:t>
      </w:r>
      <w:r w:rsidRPr="00247A84">
        <w:rPr>
          <w:spacing w:val="-4"/>
          <w:position w:val="3"/>
          <w:sz w:val="24"/>
          <w:szCs w:val="24"/>
        </w:rPr>
        <w:t>către</w:t>
      </w:r>
      <w:r w:rsidRPr="00247A84">
        <w:rPr>
          <w:spacing w:val="-12"/>
          <w:position w:val="3"/>
          <w:sz w:val="24"/>
          <w:szCs w:val="24"/>
        </w:rPr>
        <w:t xml:space="preserve"> </w:t>
      </w:r>
      <w:r w:rsidRPr="00247A84">
        <w:rPr>
          <w:spacing w:val="-4"/>
          <w:position w:val="3"/>
          <w:sz w:val="24"/>
          <w:szCs w:val="24"/>
        </w:rPr>
        <w:t>organele</w:t>
      </w:r>
      <w:r w:rsidRPr="00247A84">
        <w:rPr>
          <w:spacing w:val="-12"/>
          <w:position w:val="3"/>
          <w:sz w:val="24"/>
          <w:szCs w:val="24"/>
        </w:rPr>
        <w:t xml:space="preserve"> </w:t>
      </w:r>
      <w:r w:rsidRPr="00247A84">
        <w:rPr>
          <w:spacing w:val="-4"/>
          <w:position w:val="3"/>
          <w:sz w:val="24"/>
          <w:szCs w:val="24"/>
        </w:rPr>
        <w:t>de</w:t>
      </w:r>
      <w:r w:rsidRPr="00247A84">
        <w:rPr>
          <w:spacing w:val="-11"/>
          <w:position w:val="3"/>
          <w:sz w:val="24"/>
          <w:szCs w:val="24"/>
        </w:rPr>
        <w:t xml:space="preserve"> </w:t>
      </w:r>
      <w:r w:rsidRPr="00247A84">
        <w:rPr>
          <w:spacing w:val="-4"/>
          <w:sz w:val="24"/>
          <w:szCs w:val="24"/>
        </w:rPr>
        <w:t>conducere</w:t>
      </w:r>
      <w:r w:rsidRPr="00247A84">
        <w:rPr>
          <w:spacing w:val="-12"/>
          <w:sz w:val="24"/>
          <w:szCs w:val="24"/>
        </w:rPr>
        <w:t xml:space="preserve"> </w:t>
      </w:r>
      <w:r w:rsidRPr="00247A84">
        <w:rPr>
          <w:spacing w:val="-4"/>
          <w:sz w:val="24"/>
          <w:szCs w:val="24"/>
        </w:rPr>
        <w:t>ale</w:t>
      </w:r>
      <w:r w:rsidRPr="00247A84">
        <w:rPr>
          <w:spacing w:val="-11"/>
          <w:sz w:val="24"/>
          <w:szCs w:val="24"/>
        </w:rPr>
        <w:t xml:space="preserve"> </w:t>
      </w:r>
      <w:r w:rsidRPr="00247A84">
        <w:rPr>
          <w:spacing w:val="-4"/>
          <w:sz w:val="24"/>
          <w:szCs w:val="24"/>
        </w:rPr>
        <w:t>Colegiului</w:t>
      </w:r>
      <w:r w:rsidRPr="00247A84">
        <w:rPr>
          <w:spacing w:val="-12"/>
          <w:sz w:val="24"/>
          <w:szCs w:val="24"/>
        </w:rPr>
        <w:t xml:space="preserve"> </w:t>
      </w:r>
      <w:r w:rsidRPr="00247A84">
        <w:rPr>
          <w:spacing w:val="-4"/>
          <w:sz w:val="24"/>
          <w:szCs w:val="24"/>
        </w:rPr>
        <w:t>Psihologilor</w:t>
      </w:r>
      <w:r w:rsidRPr="00247A84">
        <w:rPr>
          <w:spacing w:val="-11"/>
          <w:sz w:val="24"/>
          <w:szCs w:val="24"/>
        </w:rPr>
        <w:t xml:space="preserve"> </w:t>
      </w:r>
      <w:r w:rsidRPr="00247A84">
        <w:rPr>
          <w:spacing w:val="-4"/>
          <w:sz w:val="24"/>
          <w:szCs w:val="24"/>
        </w:rPr>
        <w:t>din</w:t>
      </w:r>
      <w:r w:rsidRPr="00247A84">
        <w:rPr>
          <w:spacing w:val="-10"/>
          <w:sz w:val="24"/>
          <w:szCs w:val="24"/>
        </w:rPr>
        <w:t xml:space="preserve"> </w:t>
      </w:r>
      <w:r w:rsidRPr="00247A84">
        <w:rPr>
          <w:spacing w:val="-4"/>
          <w:sz w:val="24"/>
          <w:szCs w:val="24"/>
        </w:rPr>
        <w:t>România.</w:t>
      </w:r>
    </w:p>
    <w:p w14:paraId="12B94BAE" w14:textId="77777777" w:rsidR="003F62EE" w:rsidRPr="00247A84" w:rsidRDefault="00000000">
      <w:pPr>
        <w:pStyle w:val="Listparagraf"/>
        <w:numPr>
          <w:ilvl w:val="0"/>
          <w:numId w:val="16"/>
        </w:numPr>
        <w:tabs>
          <w:tab w:val="left" w:pos="394"/>
        </w:tabs>
        <w:spacing w:before="275" w:line="228" w:lineRule="auto"/>
        <w:ind w:left="19" w:right="12" w:firstLine="5"/>
        <w:jc w:val="both"/>
        <w:rPr>
          <w:sz w:val="24"/>
          <w:szCs w:val="24"/>
        </w:rPr>
      </w:pPr>
      <w:r w:rsidRPr="00247A84">
        <w:rPr>
          <w:sz w:val="24"/>
          <w:szCs w:val="24"/>
        </w:rPr>
        <w:t>În</w:t>
      </w:r>
      <w:r w:rsidRPr="00247A84">
        <w:rPr>
          <w:spacing w:val="-16"/>
          <w:sz w:val="24"/>
          <w:szCs w:val="24"/>
        </w:rPr>
        <w:t xml:space="preserve"> </w:t>
      </w:r>
      <w:r w:rsidRPr="00247A84">
        <w:rPr>
          <w:sz w:val="24"/>
          <w:szCs w:val="24"/>
        </w:rPr>
        <w:t>exercitarea</w:t>
      </w:r>
      <w:r w:rsidRPr="00247A84">
        <w:rPr>
          <w:spacing w:val="-16"/>
          <w:sz w:val="24"/>
          <w:szCs w:val="24"/>
        </w:rPr>
        <w:t xml:space="preserve"> </w:t>
      </w:r>
      <w:r w:rsidRPr="00247A84">
        <w:rPr>
          <w:sz w:val="24"/>
          <w:szCs w:val="24"/>
        </w:rPr>
        <w:t>mandatelor</w:t>
      </w:r>
      <w:r w:rsidRPr="00247A84">
        <w:rPr>
          <w:spacing w:val="-15"/>
          <w:sz w:val="24"/>
          <w:szCs w:val="24"/>
        </w:rPr>
        <w:t xml:space="preserve"> </w:t>
      </w:r>
      <w:r w:rsidRPr="00247A84">
        <w:rPr>
          <w:sz w:val="24"/>
          <w:szCs w:val="24"/>
        </w:rPr>
        <w:t>încredințate,</w:t>
      </w:r>
      <w:r w:rsidRPr="00247A84">
        <w:rPr>
          <w:spacing w:val="-16"/>
          <w:sz w:val="24"/>
          <w:szCs w:val="24"/>
        </w:rPr>
        <w:t xml:space="preserve"> </w:t>
      </w:r>
      <w:r w:rsidRPr="00247A84">
        <w:rPr>
          <w:sz w:val="24"/>
          <w:szCs w:val="24"/>
        </w:rPr>
        <w:t>membrii</w:t>
      </w:r>
      <w:r w:rsidRPr="00247A84">
        <w:rPr>
          <w:spacing w:val="-14"/>
          <w:sz w:val="24"/>
          <w:szCs w:val="24"/>
        </w:rPr>
        <w:t xml:space="preserve"> </w:t>
      </w:r>
      <w:r w:rsidRPr="00247A84">
        <w:rPr>
          <w:sz w:val="24"/>
          <w:szCs w:val="24"/>
        </w:rPr>
        <w:t>organelor</w:t>
      </w:r>
      <w:r w:rsidRPr="00247A84">
        <w:rPr>
          <w:spacing w:val="-13"/>
          <w:sz w:val="24"/>
          <w:szCs w:val="24"/>
        </w:rPr>
        <w:t xml:space="preserve"> </w:t>
      </w:r>
      <w:r w:rsidRPr="00247A84">
        <w:rPr>
          <w:sz w:val="24"/>
          <w:szCs w:val="24"/>
        </w:rPr>
        <w:t>de</w:t>
      </w:r>
      <w:r w:rsidRPr="00247A84">
        <w:rPr>
          <w:spacing w:val="-16"/>
          <w:sz w:val="24"/>
          <w:szCs w:val="24"/>
        </w:rPr>
        <w:t xml:space="preserve"> </w:t>
      </w:r>
      <w:r w:rsidRPr="00247A84">
        <w:rPr>
          <w:sz w:val="24"/>
          <w:szCs w:val="24"/>
        </w:rPr>
        <w:t>conducere</w:t>
      </w:r>
      <w:r w:rsidRPr="00247A84">
        <w:rPr>
          <w:spacing w:val="-13"/>
          <w:sz w:val="24"/>
          <w:szCs w:val="24"/>
        </w:rPr>
        <w:t xml:space="preserve"> </w:t>
      </w:r>
      <w:r w:rsidRPr="00247A84">
        <w:rPr>
          <w:sz w:val="24"/>
          <w:szCs w:val="24"/>
        </w:rPr>
        <w:t>răspund</w:t>
      </w:r>
      <w:r w:rsidRPr="00247A84">
        <w:rPr>
          <w:spacing w:val="-16"/>
          <w:sz w:val="24"/>
          <w:szCs w:val="24"/>
        </w:rPr>
        <w:t xml:space="preserve"> </w:t>
      </w:r>
      <w:r w:rsidRPr="00247A84">
        <w:rPr>
          <w:sz w:val="24"/>
          <w:szCs w:val="24"/>
        </w:rPr>
        <w:t>disciplinar</w:t>
      </w:r>
      <w:r w:rsidRPr="00247A84">
        <w:rPr>
          <w:spacing w:val="-14"/>
          <w:sz w:val="24"/>
          <w:szCs w:val="24"/>
        </w:rPr>
        <w:t xml:space="preserve"> </w:t>
      </w:r>
      <w:r w:rsidRPr="00247A84">
        <w:rPr>
          <w:sz w:val="24"/>
          <w:szCs w:val="24"/>
        </w:rPr>
        <w:t>și</w:t>
      </w:r>
      <w:r w:rsidRPr="00247A84">
        <w:rPr>
          <w:spacing w:val="-16"/>
          <w:sz w:val="24"/>
          <w:szCs w:val="24"/>
        </w:rPr>
        <w:t xml:space="preserve"> </w:t>
      </w:r>
      <w:r w:rsidRPr="00247A84">
        <w:rPr>
          <w:sz w:val="24"/>
          <w:szCs w:val="24"/>
        </w:rPr>
        <w:t>pentru neîndeplinirea</w:t>
      </w:r>
      <w:r w:rsidRPr="00247A84">
        <w:rPr>
          <w:spacing w:val="-9"/>
          <w:sz w:val="24"/>
          <w:szCs w:val="24"/>
        </w:rPr>
        <w:t xml:space="preserve"> </w:t>
      </w:r>
      <w:r w:rsidRPr="00247A84">
        <w:rPr>
          <w:sz w:val="24"/>
          <w:szCs w:val="24"/>
        </w:rPr>
        <w:t>sau</w:t>
      </w:r>
      <w:r w:rsidRPr="00247A84">
        <w:rPr>
          <w:spacing w:val="-3"/>
          <w:sz w:val="24"/>
          <w:szCs w:val="24"/>
        </w:rPr>
        <w:t xml:space="preserve"> </w:t>
      </w:r>
      <w:r w:rsidRPr="00247A84">
        <w:rPr>
          <w:sz w:val="24"/>
          <w:szCs w:val="24"/>
        </w:rPr>
        <w:t>îndeplinirea în</w:t>
      </w:r>
      <w:r w:rsidRPr="00247A84">
        <w:rPr>
          <w:spacing w:val="-5"/>
          <w:sz w:val="24"/>
          <w:szCs w:val="24"/>
        </w:rPr>
        <w:t xml:space="preserve"> </w:t>
      </w:r>
      <w:r w:rsidRPr="00247A84">
        <w:rPr>
          <w:sz w:val="24"/>
          <w:szCs w:val="24"/>
        </w:rPr>
        <w:t>mod</w:t>
      </w:r>
      <w:r w:rsidRPr="00247A84">
        <w:rPr>
          <w:spacing w:val="-2"/>
          <w:sz w:val="24"/>
          <w:szCs w:val="24"/>
        </w:rPr>
        <w:t xml:space="preserve"> </w:t>
      </w:r>
      <w:r w:rsidRPr="00247A84">
        <w:rPr>
          <w:sz w:val="24"/>
          <w:szCs w:val="24"/>
        </w:rPr>
        <w:t>necorespunzător</w:t>
      </w:r>
      <w:r w:rsidRPr="00247A84">
        <w:rPr>
          <w:spacing w:val="-6"/>
          <w:sz w:val="24"/>
          <w:szCs w:val="24"/>
        </w:rPr>
        <w:t xml:space="preserve"> </w:t>
      </w:r>
      <w:r w:rsidRPr="00247A84">
        <w:rPr>
          <w:sz w:val="24"/>
          <w:szCs w:val="24"/>
        </w:rPr>
        <w:t>a</w:t>
      </w:r>
      <w:r w:rsidRPr="00247A84">
        <w:rPr>
          <w:spacing w:val="-6"/>
          <w:sz w:val="24"/>
          <w:szCs w:val="24"/>
        </w:rPr>
        <w:t xml:space="preserve"> </w:t>
      </w:r>
      <w:r w:rsidRPr="00247A84">
        <w:rPr>
          <w:sz w:val="24"/>
          <w:szCs w:val="24"/>
        </w:rPr>
        <w:t>atribuțiilor și obligațiilor ce</w:t>
      </w:r>
      <w:r w:rsidRPr="00247A84">
        <w:rPr>
          <w:spacing w:val="-4"/>
          <w:sz w:val="24"/>
          <w:szCs w:val="24"/>
        </w:rPr>
        <w:t xml:space="preserve"> </w:t>
      </w:r>
      <w:r w:rsidRPr="00247A84">
        <w:rPr>
          <w:sz w:val="24"/>
          <w:szCs w:val="24"/>
        </w:rPr>
        <w:t>le</w:t>
      </w:r>
      <w:r w:rsidRPr="00247A84">
        <w:rPr>
          <w:spacing w:val="-5"/>
          <w:sz w:val="24"/>
          <w:szCs w:val="24"/>
        </w:rPr>
        <w:t xml:space="preserve"> </w:t>
      </w:r>
      <w:r w:rsidRPr="00247A84">
        <w:rPr>
          <w:sz w:val="24"/>
          <w:szCs w:val="24"/>
        </w:rPr>
        <w:t>revin în</w:t>
      </w:r>
      <w:r w:rsidRPr="00247A84">
        <w:rPr>
          <w:spacing w:val="-1"/>
          <w:sz w:val="24"/>
          <w:szCs w:val="24"/>
        </w:rPr>
        <w:t xml:space="preserve"> </w:t>
      </w:r>
      <w:r w:rsidRPr="00247A84">
        <w:rPr>
          <w:sz w:val="24"/>
          <w:szCs w:val="24"/>
        </w:rPr>
        <w:t xml:space="preserve">cadrul </w:t>
      </w:r>
      <w:r w:rsidRPr="00247A84">
        <w:rPr>
          <w:spacing w:val="-6"/>
          <w:sz w:val="24"/>
          <w:szCs w:val="24"/>
        </w:rPr>
        <w:t>organelor de</w:t>
      </w:r>
      <w:r w:rsidRPr="00247A84">
        <w:rPr>
          <w:spacing w:val="-7"/>
          <w:sz w:val="24"/>
          <w:szCs w:val="24"/>
        </w:rPr>
        <w:t xml:space="preserve"> </w:t>
      </w:r>
      <w:r w:rsidRPr="00247A84">
        <w:rPr>
          <w:spacing w:val="-6"/>
          <w:sz w:val="24"/>
          <w:szCs w:val="24"/>
        </w:rPr>
        <w:t>conducere,</w:t>
      </w:r>
      <w:r w:rsidRPr="00247A84">
        <w:rPr>
          <w:sz w:val="24"/>
          <w:szCs w:val="24"/>
        </w:rPr>
        <w:t xml:space="preserve"> </w:t>
      </w:r>
      <w:r w:rsidRPr="00247A84">
        <w:rPr>
          <w:spacing w:val="-6"/>
          <w:sz w:val="24"/>
          <w:szCs w:val="24"/>
        </w:rPr>
        <w:t>stabilite</w:t>
      </w:r>
      <w:r w:rsidRPr="00247A84">
        <w:rPr>
          <w:sz w:val="24"/>
          <w:szCs w:val="24"/>
        </w:rPr>
        <w:t xml:space="preserve"> </w:t>
      </w:r>
      <w:r w:rsidRPr="00247A84">
        <w:rPr>
          <w:spacing w:val="-6"/>
          <w:sz w:val="24"/>
          <w:szCs w:val="24"/>
        </w:rPr>
        <w:t>potrivit</w:t>
      </w:r>
      <w:r w:rsidRPr="00247A84">
        <w:rPr>
          <w:sz w:val="24"/>
          <w:szCs w:val="24"/>
        </w:rPr>
        <w:t xml:space="preserve"> </w:t>
      </w:r>
      <w:r w:rsidRPr="00247A84">
        <w:rPr>
          <w:spacing w:val="-6"/>
          <w:sz w:val="24"/>
          <w:szCs w:val="24"/>
        </w:rPr>
        <w:t>prezentei</w:t>
      </w:r>
      <w:r w:rsidRPr="00247A84">
        <w:rPr>
          <w:sz w:val="24"/>
          <w:szCs w:val="24"/>
        </w:rPr>
        <w:t xml:space="preserve"> </w:t>
      </w:r>
      <w:r w:rsidRPr="00247A84">
        <w:rPr>
          <w:spacing w:val="-6"/>
          <w:sz w:val="24"/>
          <w:szCs w:val="24"/>
        </w:rPr>
        <w:t>legi,</w:t>
      </w:r>
      <w:r w:rsidRPr="00247A84">
        <w:rPr>
          <w:spacing w:val="-9"/>
          <w:sz w:val="24"/>
          <w:szCs w:val="24"/>
        </w:rPr>
        <w:t xml:space="preserve"> </w:t>
      </w:r>
      <w:r w:rsidRPr="00247A84">
        <w:rPr>
          <w:spacing w:val="-6"/>
          <w:sz w:val="24"/>
          <w:szCs w:val="24"/>
        </w:rPr>
        <w:t>Statutului</w:t>
      </w:r>
      <w:r w:rsidRPr="00247A84">
        <w:rPr>
          <w:sz w:val="24"/>
          <w:szCs w:val="24"/>
        </w:rPr>
        <w:t xml:space="preserve"> </w:t>
      </w:r>
      <w:r w:rsidRPr="00247A84">
        <w:rPr>
          <w:spacing w:val="-6"/>
          <w:sz w:val="24"/>
          <w:szCs w:val="24"/>
        </w:rPr>
        <w:t>profesiei</w:t>
      </w:r>
      <w:r w:rsidRPr="00247A84">
        <w:rPr>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psiholog și</w:t>
      </w:r>
      <w:r w:rsidRPr="00247A84">
        <w:rPr>
          <w:spacing w:val="-10"/>
          <w:sz w:val="24"/>
          <w:szCs w:val="24"/>
        </w:rPr>
        <w:t xml:space="preserve"> </w:t>
      </w:r>
      <w:r w:rsidRPr="00247A84">
        <w:rPr>
          <w:spacing w:val="-6"/>
          <w:sz w:val="24"/>
          <w:szCs w:val="24"/>
        </w:rPr>
        <w:t>Regulamentului</w:t>
      </w:r>
      <w:r w:rsidRPr="00247A84">
        <w:rPr>
          <w:spacing w:val="-10"/>
          <w:sz w:val="24"/>
          <w:szCs w:val="24"/>
        </w:rPr>
        <w:t xml:space="preserve"> </w:t>
      </w:r>
      <w:r w:rsidRPr="00247A84">
        <w:rPr>
          <w:spacing w:val="-6"/>
          <w:sz w:val="24"/>
          <w:szCs w:val="24"/>
        </w:rPr>
        <w:t xml:space="preserve">de </w:t>
      </w:r>
      <w:r w:rsidRPr="00247A84">
        <w:rPr>
          <w:spacing w:val="-4"/>
          <w:sz w:val="24"/>
          <w:szCs w:val="24"/>
        </w:rPr>
        <w:t>organizare</w:t>
      </w:r>
      <w:r w:rsidRPr="00247A84">
        <w:rPr>
          <w:spacing w:val="-6"/>
          <w:sz w:val="24"/>
          <w:szCs w:val="24"/>
        </w:rPr>
        <w:t xml:space="preserve"> </w:t>
      </w:r>
      <w:r w:rsidRPr="00247A84">
        <w:rPr>
          <w:spacing w:val="-4"/>
          <w:sz w:val="24"/>
          <w:szCs w:val="24"/>
        </w:rPr>
        <w:t>și</w:t>
      </w:r>
      <w:r w:rsidRPr="00247A84">
        <w:rPr>
          <w:spacing w:val="-11"/>
          <w:sz w:val="24"/>
          <w:szCs w:val="24"/>
        </w:rPr>
        <w:t xml:space="preserve"> </w:t>
      </w:r>
      <w:proofErr w:type="spellStart"/>
      <w:r w:rsidRPr="00247A84">
        <w:rPr>
          <w:spacing w:val="-4"/>
          <w:sz w:val="24"/>
          <w:szCs w:val="24"/>
        </w:rPr>
        <w:t>funeționare</w:t>
      </w:r>
      <w:proofErr w:type="spellEnd"/>
      <w:r w:rsidRPr="00247A84">
        <w:rPr>
          <w:spacing w:val="-4"/>
          <w:sz w:val="24"/>
          <w:szCs w:val="24"/>
        </w:rPr>
        <w:t xml:space="preserve"> a</w:t>
      </w:r>
      <w:r w:rsidRPr="00247A84">
        <w:rPr>
          <w:spacing w:val="-13"/>
          <w:sz w:val="24"/>
          <w:szCs w:val="24"/>
        </w:rPr>
        <w:t xml:space="preserve"> </w:t>
      </w:r>
      <w:r w:rsidRPr="00247A84">
        <w:rPr>
          <w:spacing w:val="-4"/>
          <w:sz w:val="24"/>
          <w:szCs w:val="24"/>
        </w:rPr>
        <w:t>Colegiului Psihologilor din</w:t>
      </w:r>
      <w:r w:rsidRPr="00247A84">
        <w:rPr>
          <w:spacing w:val="-11"/>
          <w:sz w:val="24"/>
          <w:szCs w:val="24"/>
        </w:rPr>
        <w:t xml:space="preserve"> </w:t>
      </w:r>
      <w:r w:rsidRPr="00247A84">
        <w:rPr>
          <w:spacing w:val="-4"/>
          <w:sz w:val="24"/>
          <w:szCs w:val="24"/>
        </w:rPr>
        <w:t>România.</w:t>
      </w:r>
    </w:p>
    <w:p w14:paraId="699908D5" w14:textId="77777777" w:rsidR="003F62EE" w:rsidRPr="00247A84" w:rsidRDefault="00000000">
      <w:pPr>
        <w:pStyle w:val="Listparagraf"/>
        <w:numPr>
          <w:ilvl w:val="0"/>
          <w:numId w:val="16"/>
        </w:numPr>
        <w:tabs>
          <w:tab w:val="left" w:pos="340"/>
        </w:tabs>
        <w:spacing w:before="279"/>
        <w:ind w:left="340" w:hanging="322"/>
        <w:jc w:val="left"/>
        <w:rPr>
          <w:sz w:val="24"/>
          <w:szCs w:val="24"/>
        </w:rPr>
      </w:pPr>
      <w:r w:rsidRPr="00247A84">
        <w:rPr>
          <w:w w:val="90"/>
          <w:sz w:val="24"/>
          <w:szCs w:val="24"/>
        </w:rPr>
        <w:t>Nu</w:t>
      </w:r>
      <w:r w:rsidRPr="00247A84">
        <w:rPr>
          <w:spacing w:val="-5"/>
          <w:sz w:val="24"/>
          <w:szCs w:val="24"/>
        </w:rPr>
        <w:t xml:space="preserve"> </w:t>
      </w:r>
      <w:r w:rsidRPr="00247A84">
        <w:rPr>
          <w:w w:val="90"/>
          <w:sz w:val="24"/>
          <w:szCs w:val="24"/>
        </w:rPr>
        <w:t>fac</w:t>
      </w:r>
      <w:r w:rsidRPr="00247A84">
        <w:rPr>
          <w:spacing w:val="-4"/>
          <w:w w:val="90"/>
          <w:sz w:val="24"/>
          <w:szCs w:val="24"/>
        </w:rPr>
        <w:t xml:space="preserve"> </w:t>
      </w:r>
      <w:r w:rsidRPr="00247A84">
        <w:rPr>
          <w:w w:val="90"/>
          <w:sz w:val="24"/>
          <w:szCs w:val="24"/>
        </w:rPr>
        <w:t>obiect</w:t>
      </w:r>
      <w:r w:rsidRPr="00247A84">
        <w:rPr>
          <w:spacing w:val="1"/>
          <w:sz w:val="24"/>
          <w:szCs w:val="24"/>
        </w:rPr>
        <w:t xml:space="preserve"> </w:t>
      </w:r>
      <w:r w:rsidRPr="00247A84">
        <w:rPr>
          <w:w w:val="90"/>
          <w:sz w:val="24"/>
          <w:szCs w:val="24"/>
        </w:rPr>
        <w:t>al</w:t>
      </w:r>
      <w:r w:rsidRPr="00247A84">
        <w:rPr>
          <w:spacing w:val="-4"/>
          <w:w w:val="90"/>
          <w:sz w:val="24"/>
          <w:szCs w:val="24"/>
        </w:rPr>
        <w:t xml:space="preserve"> </w:t>
      </w:r>
      <w:r w:rsidRPr="00247A84">
        <w:rPr>
          <w:w w:val="90"/>
          <w:sz w:val="24"/>
          <w:szCs w:val="24"/>
        </w:rPr>
        <w:t>cercetării</w:t>
      </w:r>
      <w:r w:rsidRPr="00247A84">
        <w:rPr>
          <w:spacing w:val="15"/>
          <w:sz w:val="24"/>
          <w:szCs w:val="24"/>
        </w:rPr>
        <w:t xml:space="preserve"> </w:t>
      </w:r>
      <w:r w:rsidRPr="00247A84">
        <w:rPr>
          <w:w w:val="90"/>
          <w:sz w:val="24"/>
          <w:szCs w:val="24"/>
        </w:rPr>
        <w:t>disciplinare</w:t>
      </w:r>
      <w:r w:rsidRPr="00247A84">
        <w:rPr>
          <w:spacing w:val="10"/>
          <w:sz w:val="24"/>
          <w:szCs w:val="24"/>
        </w:rPr>
        <w:t xml:space="preserve"> </w:t>
      </w:r>
      <w:r w:rsidRPr="00247A84">
        <w:rPr>
          <w:w w:val="90"/>
          <w:sz w:val="24"/>
          <w:szCs w:val="24"/>
        </w:rPr>
        <w:t>solicitările</w:t>
      </w:r>
      <w:r w:rsidRPr="00247A84">
        <w:rPr>
          <w:spacing w:val="14"/>
          <w:sz w:val="24"/>
          <w:szCs w:val="24"/>
        </w:rPr>
        <w:t xml:space="preserve"> </w:t>
      </w:r>
      <w:r w:rsidRPr="00247A84">
        <w:rPr>
          <w:w w:val="90"/>
          <w:sz w:val="24"/>
          <w:szCs w:val="24"/>
        </w:rPr>
        <w:t>privind</w:t>
      </w:r>
      <w:r w:rsidRPr="00247A84">
        <w:rPr>
          <w:spacing w:val="3"/>
          <w:sz w:val="24"/>
          <w:szCs w:val="24"/>
        </w:rPr>
        <w:t xml:space="preserve"> </w:t>
      </w:r>
      <w:r w:rsidRPr="00247A84">
        <w:rPr>
          <w:w w:val="90"/>
          <w:sz w:val="24"/>
          <w:szCs w:val="24"/>
        </w:rPr>
        <w:t>acoperirea</w:t>
      </w:r>
      <w:r w:rsidRPr="00247A84">
        <w:rPr>
          <w:spacing w:val="3"/>
          <w:sz w:val="24"/>
          <w:szCs w:val="24"/>
        </w:rPr>
        <w:t xml:space="preserve"> </w:t>
      </w:r>
      <w:r w:rsidRPr="00247A84">
        <w:rPr>
          <w:w w:val="90"/>
          <w:sz w:val="24"/>
          <w:szCs w:val="24"/>
        </w:rPr>
        <w:t>unor</w:t>
      </w:r>
      <w:r w:rsidRPr="00247A84">
        <w:rPr>
          <w:spacing w:val="-5"/>
          <w:sz w:val="24"/>
          <w:szCs w:val="24"/>
        </w:rPr>
        <w:t xml:space="preserve"> </w:t>
      </w:r>
      <w:r w:rsidRPr="00247A84">
        <w:rPr>
          <w:w w:val="90"/>
          <w:sz w:val="24"/>
          <w:szCs w:val="24"/>
        </w:rPr>
        <w:t>prejudicii</w:t>
      </w:r>
      <w:r w:rsidRPr="00247A84">
        <w:rPr>
          <w:spacing w:val="16"/>
          <w:sz w:val="24"/>
          <w:szCs w:val="24"/>
        </w:rPr>
        <w:t xml:space="preserve"> </w:t>
      </w:r>
      <w:r w:rsidRPr="00247A84">
        <w:rPr>
          <w:w w:val="90"/>
          <w:sz w:val="24"/>
          <w:szCs w:val="24"/>
        </w:rPr>
        <w:t>materiale</w:t>
      </w:r>
      <w:r w:rsidRPr="00247A84">
        <w:rPr>
          <w:spacing w:val="11"/>
          <w:sz w:val="24"/>
          <w:szCs w:val="24"/>
        </w:rPr>
        <w:t xml:space="preserve"> </w:t>
      </w:r>
      <w:r w:rsidRPr="00247A84">
        <w:rPr>
          <w:w w:val="90"/>
          <w:sz w:val="24"/>
          <w:szCs w:val="24"/>
        </w:rPr>
        <w:t>sau</w:t>
      </w:r>
      <w:r w:rsidRPr="00247A84">
        <w:rPr>
          <w:spacing w:val="-2"/>
          <w:sz w:val="24"/>
          <w:szCs w:val="24"/>
        </w:rPr>
        <w:t xml:space="preserve"> </w:t>
      </w:r>
      <w:r w:rsidRPr="00247A84">
        <w:rPr>
          <w:spacing w:val="-2"/>
          <w:w w:val="90"/>
          <w:sz w:val="24"/>
          <w:szCs w:val="24"/>
        </w:rPr>
        <w:t>morale.</w:t>
      </w:r>
    </w:p>
    <w:p w14:paraId="2EF4BD2E" w14:textId="77777777" w:rsidR="003F62EE" w:rsidRPr="00247A84" w:rsidRDefault="00000000">
      <w:pPr>
        <w:pStyle w:val="Listparagraf"/>
        <w:numPr>
          <w:ilvl w:val="0"/>
          <w:numId w:val="16"/>
        </w:numPr>
        <w:tabs>
          <w:tab w:val="left" w:pos="339"/>
        </w:tabs>
        <w:spacing w:before="283" w:line="223" w:lineRule="auto"/>
        <w:ind w:left="12" w:right="23" w:firstLine="5"/>
        <w:jc w:val="both"/>
        <w:rPr>
          <w:sz w:val="24"/>
          <w:szCs w:val="24"/>
        </w:rPr>
      </w:pPr>
      <w:r w:rsidRPr="00247A84">
        <w:rPr>
          <w:w w:val="90"/>
          <w:sz w:val="24"/>
          <w:szCs w:val="24"/>
        </w:rPr>
        <w:t>Răspunderea disciplinară,</w:t>
      </w:r>
      <w:r w:rsidRPr="00247A84">
        <w:rPr>
          <w:sz w:val="24"/>
          <w:szCs w:val="24"/>
        </w:rPr>
        <w:t xml:space="preserve"> </w:t>
      </w:r>
      <w:r w:rsidRPr="00247A84">
        <w:rPr>
          <w:w w:val="90"/>
          <w:sz w:val="24"/>
          <w:szCs w:val="24"/>
        </w:rPr>
        <w:t xml:space="preserve">potrivit prezentei legi, nu exclude </w:t>
      </w:r>
      <w:proofErr w:type="spellStart"/>
      <w:r w:rsidRPr="00247A84">
        <w:rPr>
          <w:w w:val="90"/>
          <w:sz w:val="24"/>
          <w:szCs w:val="24"/>
        </w:rPr>
        <w:t>răspiinderea</w:t>
      </w:r>
      <w:proofErr w:type="spellEnd"/>
      <w:r w:rsidRPr="00247A84">
        <w:rPr>
          <w:sz w:val="24"/>
          <w:szCs w:val="24"/>
        </w:rPr>
        <w:t xml:space="preserve"> </w:t>
      </w:r>
      <w:r w:rsidRPr="00247A84">
        <w:rPr>
          <w:w w:val="90"/>
          <w:sz w:val="24"/>
          <w:szCs w:val="24"/>
        </w:rPr>
        <w:t>penală, contravențională</w:t>
      </w:r>
      <w:r w:rsidRPr="00247A84">
        <w:rPr>
          <w:spacing w:val="-10"/>
          <w:w w:val="90"/>
          <w:sz w:val="24"/>
          <w:szCs w:val="24"/>
        </w:rPr>
        <w:t xml:space="preserve"> </w:t>
      </w:r>
      <w:r w:rsidRPr="00247A84">
        <w:rPr>
          <w:w w:val="90"/>
          <w:sz w:val="24"/>
          <w:szCs w:val="24"/>
        </w:rPr>
        <w:t xml:space="preserve">sau civilă, </w:t>
      </w:r>
      <w:r w:rsidRPr="00247A84">
        <w:rPr>
          <w:spacing w:val="-2"/>
          <w:sz w:val="24"/>
          <w:szCs w:val="24"/>
        </w:rPr>
        <w:t>conform</w:t>
      </w:r>
      <w:r w:rsidRPr="00247A84">
        <w:rPr>
          <w:spacing w:val="-10"/>
          <w:sz w:val="24"/>
          <w:szCs w:val="24"/>
        </w:rPr>
        <w:t xml:space="preserve"> </w:t>
      </w:r>
      <w:r w:rsidRPr="00247A84">
        <w:rPr>
          <w:spacing w:val="-2"/>
          <w:sz w:val="24"/>
          <w:szCs w:val="24"/>
        </w:rPr>
        <w:t>prevederilor</w:t>
      </w:r>
      <w:r w:rsidRPr="00247A84">
        <w:rPr>
          <w:spacing w:val="-14"/>
          <w:sz w:val="24"/>
          <w:szCs w:val="24"/>
        </w:rPr>
        <w:t xml:space="preserve"> </w:t>
      </w:r>
      <w:r w:rsidRPr="00247A84">
        <w:rPr>
          <w:spacing w:val="-2"/>
          <w:sz w:val="24"/>
          <w:szCs w:val="24"/>
        </w:rPr>
        <w:t>legale.</w:t>
      </w:r>
    </w:p>
    <w:p w14:paraId="7E0A5377" w14:textId="77777777" w:rsidR="003F62EE" w:rsidRPr="00247A84" w:rsidRDefault="00000000">
      <w:pPr>
        <w:pStyle w:val="Titlu1"/>
        <w:spacing w:before="277" w:line="281" w:lineRule="exact"/>
        <w:ind w:left="19"/>
        <w:jc w:val="left"/>
        <w:rPr>
          <w:sz w:val="24"/>
          <w:szCs w:val="24"/>
        </w:rPr>
      </w:pPr>
      <w:r w:rsidRPr="00247A84">
        <w:rPr>
          <w:w w:val="90"/>
          <w:sz w:val="24"/>
          <w:szCs w:val="24"/>
        </w:rPr>
        <w:t>Art.</w:t>
      </w:r>
      <w:r w:rsidRPr="00247A84">
        <w:rPr>
          <w:spacing w:val="-3"/>
          <w:sz w:val="24"/>
          <w:szCs w:val="24"/>
        </w:rPr>
        <w:t xml:space="preserve"> </w:t>
      </w:r>
      <w:r w:rsidRPr="00247A84">
        <w:rPr>
          <w:spacing w:val="-4"/>
          <w:w w:val="95"/>
          <w:sz w:val="24"/>
          <w:szCs w:val="24"/>
        </w:rPr>
        <w:t>142.</w:t>
      </w:r>
    </w:p>
    <w:p w14:paraId="6D31008D" w14:textId="77777777" w:rsidR="003F62EE" w:rsidRPr="00247A84" w:rsidRDefault="00000000">
      <w:pPr>
        <w:pStyle w:val="Corptext"/>
        <w:spacing w:line="281" w:lineRule="exact"/>
        <w:ind w:left="17"/>
        <w:jc w:val="left"/>
        <w:rPr>
          <w:sz w:val="24"/>
          <w:szCs w:val="24"/>
        </w:rPr>
      </w:pPr>
      <w:r w:rsidRPr="00247A84">
        <w:rPr>
          <w:w w:val="90"/>
          <w:sz w:val="24"/>
          <w:szCs w:val="24"/>
        </w:rPr>
        <w:t>Faptele</w:t>
      </w:r>
      <w:r w:rsidRPr="00247A84">
        <w:rPr>
          <w:spacing w:val="-2"/>
          <w:sz w:val="24"/>
          <w:szCs w:val="24"/>
        </w:rPr>
        <w:t xml:space="preserve"> </w:t>
      </w:r>
      <w:r w:rsidRPr="00247A84">
        <w:rPr>
          <w:w w:val="90"/>
          <w:sz w:val="24"/>
          <w:szCs w:val="24"/>
        </w:rPr>
        <w:t>ce</w:t>
      </w:r>
      <w:r w:rsidRPr="00247A84">
        <w:rPr>
          <w:spacing w:val="-7"/>
          <w:sz w:val="24"/>
          <w:szCs w:val="24"/>
        </w:rPr>
        <w:t xml:space="preserve"> </w:t>
      </w:r>
      <w:r w:rsidRPr="00247A84">
        <w:rPr>
          <w:w w:val="90"/>
          <w:sz w:val="24"/>
          <w:szCs w:val="24"/>
        </w:rPr>
        <w:t>pot</w:t>
      </w:r>
      <w:r w:rsidRPr="00247A84">
        <w:rPr>
          <w:spacing w:val="3"/>
          <w:sz w:val="24"/>
          <w:szCs w:val="24"/>
        </w:rPr>
        <w:t xml:space="preserve"> </w:t>
      </w:r>
      <w:r w:rsidRPr="00247A84">
        <w:rPr>
          <w:w w:val="90"/>
          <w:sz w:val="24"/>
          <w:szCs w:val="24"/>
        </w:rPr>
        <w:t>constitui</w:t>
      </w:r>
      <w:r w:rsidRPr="00247A84">
        <w:rPr>
          <w:spacing w:val="5"/>
          <w:sz w:val="24"/>
          <w:szCs w:val="24"/>
        </w:rPr>
        <w:t xml:space="preserve"> </w:t>
      </w:r>
      <w:r w:rsidRPr="00247A84">
        <w:rPr>
          <w:w w:val="90"/>
          <w:sz w:val="24"/>
          <w:szCs w:val="24"/>
        </w:rPr>
        <w:t>abateri</w:t>
      </w:r>
      <w:r w:rsidRPr="00247A84">
        <w:rPr>
          <w:spacing w:val="14"/>
          <w:sz w:val="24"/>
          <w:szCs w:val="24"/>
        </w:rPr>
        <w:t xml:space="preserve"> </w:t>
      </w:r>
      <w:r w:rsidRPr="00247A84">
        <w:rPr>
          <w:w w:val="90"/>
          <w:sz w:val="24"/>
          <w:szCs w:val="24"/>
        </w:rPr>
        <w:t>de</w:t>
      </w:r>
      <w:r w:rsidRPr="00247A84">
        <w:rPr>
          <w:spacing w:val="-11"/>
          <w:w w:val="90"/>
          <w:sz w:val="24"/>
          <w:szCs w:val="24"/>
        </w:rPr>
        <w:t xml:space="preserve"> </w:t>
      </w:r>
      <w:r w:rsidRPr="00247A84">
        <w:rPr>
          <w:w w:val="90"/>
          <w:sz w:val="24"/>
          <w:szCs w:val="24"/>
        </w:rPr>
        <w:t>natură</w:t>
      </w:r>
      <w:r w:rsidRPr="00247A84">
        <w:rPr>
          <w:spacing w:val="7"/>
          <w:sz w:val="24"/>
          <w:szCs w:val="24"/>
        </w:rPr>
        <w:t xml:space="preserve"> </w:t>
      </w:r>
      <w:r w:rsidRPr="00247A84">
        <w:rPr>
          <w:w w:val="90"/>
          <w:sz w:val="24"/>
          <w:szCs w:val="24"/>
        </w:rPr>
        <w:t>disciplinară</w:t>
      </w:r>
      <w:r w:rsidRPr="00247A84">
        <w:rPr>
          <w:spacing w:val="14"/>
          <w:sz w:val="24"/>
          <w:szCs w:val="24"/>
        </w:rPr>
        <w:t xml:space="preserve"> </w:t>
      </w:r>
      <w:r w:rsidRPr="00247A84">
        <w:rPr>
          <w:w w:val="90"/>
          <w:sz w:val="24"/>
          <w:szCs w:val="24"/>
        </w:rPr>
        <w:t>sunt</w:t>
      </w:r>
      <w:r w:rsidRPr="00247A84">
        <w:rPr>
          <w:spacing w:val="5"/>
          <w:sz w:val="24"/>
          <w:szCs w:val="24"/>
        </w:rPr>
        <w:t xml:space="preserve"> </w:t>
      </w:r>
      <w:r w:rsidRPr="00247A84">
        <w:rPr>
          <w:w w:val="90"/>
          <w:sz w:val="24"/>
          <w:szCs w:val="24"/>
        </w:rPr>
        <w:t>cercetate</w:t>
      </w:r>
      <w:r w:rsidRPr="00247A84">
        <w:rPr>
          <w:spacing w:val="12"/>
          <w:sz w:val="24"/>
          <w:szCs w:val="24"/>
        </w:rPr>
        <w:t xml:space="preserve"> </w:t>
      </w:r>
      <w:r w:rsidRPr="00247A84">
        <w:rPr>
          <w:w w:val="90"/>
          <w:sz w:val="24"/>
          <w:szCs w:val="24"/>
        </w:rPr>
        <w:t>de</w:t>
      </w:r>
      <w:r w:rsidRPr="00247A84">
        <w:rPr>
          <w:spacing w:val="-3"/>
          <w:w w:val="90"/>
          <w:sz w:val="24"/>
          <w:szCs w:val="24"/>
        </w:rPr>
        <w:t xml:space="preserve"> </w:t>
      </w:r>
      <w:r w:rsidRPr="00247A84">
        <w:rPr>
          <w:w w:val="90"/>
          <w:sz w:val="24"/>
          <w:szCs w:val="24"/>
        </w:rPr>
        <w:t>către</w:t>
      </w:r>
      <w:r w:rsidRPr="00247A84">
        <w:rPr>
          <w:spacing w:val="-3"/>
          <w:sz w:val="24"/>
          <w:szCs w:val="24"/>
        </w:rPr>
        <w:t xml:space="preserve"> </w:t>
      </w:r>
      <w:r w:rsidRPr="00247A84">
        <w:rPr>
          <w:w w:val="90"/>
          <w:sz w:val="24"/>
          <w:szCs w:val="24"/>
        </w:rPr>
        <w:t>Comisia</w:t>
      </w:r>
      <w:r w:rsidRPr="00247A84">
        <w:rPr>
          <w:spacing w:val="10"/>
          <w:sz w:val="24"/>
          <w:szCs w:val="24"/>
        </w:rPr>
        <w:t xml:space="preserve"> </w:t>
      </w:r>
      <w:r w:rsidRPr="00247A84">
        <w:rPr>
          <w:w w:val="90"/>
          <w:sz w:val="24"/>
          <w:szCs w:val="24"/>
        </w:rPr>
        <w:t>de</w:t>
      </w:r>
      <w:r w:rsidRPr="00247A84">
        <w:rPr>
          <w:spacing w:val="-5"/>
          <w:sz w:val="24"/>
          <w:szCs w:val="24"/>
        </w:rPr>
        <w:t xml:space="preserve"> </w:t>
      </w:r>
      <w:r w:rsidRPr="00247A84">
        <w:rPr>
          <w:spacing w:val="-2"/>
          <w:w w:val="90"/>
          <w:sz w:val="24"/>
          <w:szCs w:val="24"/>
        </w:rPr>
        <w:t>Deontologie.</w:t>
      </w:r>
    </w:p>
    <w:p w14:paraId="0BEF1909" w14:textId="77777777" w:rsidR="003F62EE" w:rsidRPr="00247A84" w:rsidRDefault="00000000">
      <w:pPr>
        <w:pStyle w:val="Corptext"/>
        <w:spacing w:before="263"/>
        <w:ind w:left="20"/>
        <w:jc w:val="left"/>
        <w:rPr>
          <w:sz w:val="24"/>
          <w:szCs w:val="24"/>
        </w:rPr>
      </w:pPr>
      <w:r w:rsidRPr="00247A84">
        <w:rPr>
          <w:sz w:val="24"/>
          <w:szCs w:val="24"/>
        </w:rPr>
        <w:t>Art.</w:t>
      </w:r>
      <w:r w:rsidRPr="00247A84">
        <w:rPr>
          <w:spacing w:val="-7"/>
          <w:sz w:val="24"/>
          <w:szCs w:val="24"/>
        </w:rPr>
        <w:t xml:space="preserve"> </w:t>
      </w:r>
      <w:r w:rsidRPr="00247A84">
        <w:rPr>
          <w:spacing w:val="-4"/>
          <w:sz w:val="24"/>
          <w:szCs w:val="24"/>
        </w:rPr>
        <w:t>143.</w:t>
      </w:r>
    </w:p>
    <w:p w14:paraId="6EA032D4" w14:textId="77777777" w:rsidR="003F62EE" w:rsidRPr="00247A84" w:rsidRDefault="00000000">
      <w:pPr>
        <w:pStyle w:val="Listparagraf"/>
        <w:numPr>
          <w:ilvl w:val="0"/>
          <w:numId w:val="15"/>
        </w:numPr>
        <w:tabs>
          <w:tab w:val="left" w:pos="341"/>
        </w:tabs>
        <w:spacing w:before="162" w:line="228" w:lineRule="auto"/>
        <w:ind w:right="19" w:firstLine="5"/>
        <w:jc w:val="both"/>
        <w:rPr>
          <w:sz w:val="24"/>
          <w:szCs w:val="24"/>
        </w:rPr>
      </w:pPr>
      <w:r w:rsidRPr="00247A84">
        <w:rPr>
          <w:w w:val="90"/>
          <w:sz w:val="24"/>
          <w:szCs w:val="24"/>
        </w:rPr>
        <w:t xml:space="preserve">Orice sesizare formulată împotriva unui membru al Colegiului Psihologilor din România se soluționează de </w:t>
      </w:r>
      <w:r w:rsidRPr="00247A84">
        <w:rPr>
          <w:spacing w:val="-2"/>
          <w:sz w:val="24"/>
          <w:szCs w:val="24"/>
        </w:rPr>
        <w:t>către</w:t>
      </w:r>
      <w:r w:rsidRPr="00247A84">
        <w:rPr>
          <w:spacing w:val="-14"/>
          <w:sz w:val="24"/>
          <w:szCs w:val="24"/>
        </w:rPr>
        <w:t xml:space="preserve"> </w:t>
      </w:r>
      <w:r w:rsidRPr="00247A84">
        <w:rPr>
          <w:spacing w:val="-2"/>
          <w:sz w:val="24"/>
          <w:szCs w:val="24"/>
        </w:rPr>
        <w:t>Comisia</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Deontologie.</w:t>
      </w:r>
    </w:p>
    <w:p w14:paraId="12CAD093" w14:textId="77777777" w:rsidR="003F62EE" w:rsidRPr="00247A84" w:rsidRDefault="00000000">
      <w:pPr>
        <w:pStyle w:val="Listparagraf"/>
        <w:numPr>
          <w:ilvl w:val="0"/>
          <w:numId w:val="15"/>
        </w:numPr>
        <w:tabs>
          <w:tab w:val="left" w:pos="371"/>
        </w:tabs>
        <w:spacing w:before="164" w:line="230" w:lineRule="auto"/>
        <w:ind w:left="17" w:right="39" w:firstLine="0"/>
        <w:jc w:val="both"/>
        <w:rPr>
          <w:sz w:val="24"/>
          <w:szCs w:val="24"/>
        </w:rPr>
      </w:pPr>
      <w:r w:rsidRPr="00247A84">
        <w:rPr>
          <w:sz w:val="24"/>
          <w:szCs w:val="24"/>
        </w:rPr>
        <w:t>Sesizarea</w:t>
      </w:r>
      <w:r w:rsidRPr="00247A84">
        <w:rPr>
          <w:spacing w:val="-12"/>
          <w:sz w:val="24"/>
          <w:szCs w:val="24"/>
        </w:rPr>
        <w:t xml:space="preserve"> </w:t>
      </w:r>
      <w:r w:rsidRPr="00247A84">
        <w:rPr>
          <w:sz w:val="24"/>
          <w:szCs w:val="24"/>
        </w:rPr>
        <w:t>cu</w:t>
      </w:r>
      <w:r w:rsidRPr="00247A84">
        <w:rPr>
          <w:spacing w:val="-16"/>
          <w:sz w:val="24"/>
          <w:szCs w:val="24"/>
        </w:rPr>
        <w:t xml:space="preserve"> </w:t>
      </w:r>
      <w:r w:rsidRPr="00247A84">
        <w:rPr>
          <w:sz w:val="24"/>
          <w:szCs w:val="24"/>
        </w:rPr>
        <w:t>privire</w:t>
      </w:r>
      <w:r w:rsidRPr="00247A84">
        <w:rPr>
          <w:spacing w:val="-10"/>
          <w:sz w:val="24"/>
          <w:szCs w:val="24"/>
        </w:rPr>
        <w:t xml:space="preserve"> </w:t>
      </w:r>
      <w:r w:rsidRPr="00247A84">
        <w:rPr>
          <w:sz w:val="24"/>
          <w:szCs w:val="24"/>
        </w:rPr>
        <w:t>la</w:t>
      </w:r>
      <w:r w:rsidRPr="00247A84">
        <w:rPr>
          <w:spacing w:val="-12"/>
          <w:sz w:val="24"/>
          <w:szCs w:val="24"/>
        </w:rPr>
        <w:t xml:space="preserve"> </w:t>
      </w:r>
      <w:r w:rsidRPr="00247A84">
        <w:rPr>
          <w:sz w:val="24"/>
          <w:szCs w:val="24"/>
        </w:rPr>
        <w:t>posibila</w:t>
      </w:r>
      <w:r w:rsidRPr="00247A84">
        <w:rPr>
          <w:spacing w:val="-6"/>
          <w:sz w:val="24"/>
          <w:szCs w:val="24"/>
        </w:rPr>
        <w:t xml:space="preserve"> </w:t>
      </w:r>
      <w:r w:rsidRPr="00247A84">
        <w:rPr>
          <w:sz w:val="24"/>
          <w:szCs w:val="24"/>
        </w:rPr>
        <w:t>săvârșire</w:t>
      </w:r>
      <w:r w:rsidRPr="00247A84">
        <w:rPr>
          <w:spacing w:val="-9"/>
          <w:sz w:val="24"/>
          <w:szCs w:val="24"/>
        </w:rPr>
        <w:t xml:space="preserve"> </w:t>
      </w:r>
      <w:r w:rsidRPr="00247A84">
        <w:rPr>
          <w:sz w:val="24"/>
          <w:szCs w:val="24"/>
        </w:rPr>
        <w:t>a</w:t>
      </w:r>
      <w:r w:rsidRPr="00247A84">
        <w:rPr>
          <w:spacing w:val="-15"/>
          <w:sz w:val="24"/>
          <w:szCs w:val="24"/>
        </w:rPr>
        <w:t xml:space="preserve"> </w:t>
      </w:r>
      <w:r w:rsidRPr="00247A84">
        <w:rPr>
          <w:sz w:val="24"/>
          <w:szCs w:val="24"/>
        </w:rPr>
        <w:t>unei</w:t>
      </w:r>
      <w:r w:rsidRPr="00247A84">
        <w:rPr>
          <w:spacing w:val="-15"/>
          <w:sz w:val="24"/>
          <w:szCs w:val="24"/>
        </w:rPr>
        <w:t xml:space="preserve"> </w:t>
      </w:r>
      <w:r w:rsidRPr="00247A84">
        <w:rPr>
          <w:sz w:val="24"/>
          <w:szCs w:val="24"/>
        </w:rPr>
        <w:t>abateri</w:t>
      </w:r>
      <w:r w:rsidRPr="00247A84">
        <w:rPr>
          <w:spacing w:val="-13"/>
          <w:sz w:val="24"/>
          <w:szCs w:val="24"/>
        </w:rPr>
        <w:t xml:space="preserve"> </w:t>
      </w:r>
      <w:r w:rsidRPr="00247A84">
        <w:rPr>
          <w:sz w:val="24"/>
          <w:szCs w:val="24"/>
        </w:rPr>
        <w:t>disciplinare</w:t>
      </w:r>
      <w:r w:rsidRPr="00247A84">
        <w:rPr>
          <w:spacing w:val="-5"/>
          <w:sz w:val="24"/>
          <w:szCs w:val="24"/>
        </w:rPr>
        <w:t xml:space="preserve"> </w:t>
      </w:r>
      <w:r w:rsidRPr="00247A84">
        <w:rPr>
          <w:sz w:val="24"/>
          <w:szCs w:val="24"/>
        </w:rPr>
        <w:t>de</w:t>
      </w:r>
      <w:r w:rsidRPr="00247A84">
        <w:rPr>
          <w:spacing w:val="-13"/>
          <w:sz w:val="24"/>
          <w:szCs w:val="24"/>
        </w:rPr>
        <w:t xml:space="preserve"> </w:t>
      </w:r>
      <w:r w:rsidRPr="00247A84">
        <w:rPr>
          <w:sz w:val="24"/>
          <w:szCs w:val="24"/>
        </w:rPr>
        <w:t>către</w:t>
      </w:r>
      <w:r w:rsidRPr="00247A84">
        <w:rPr>
          <w:spacing w:val="-9"/>
          <w:sz w:val="24"/>
          <w:szCs w:val="24"/>
        </w:rPr>
        <w:t xml:space="preserve"> </w:t>
      </w:r>
      <w:r w:rsidRPr="00247A84">
        <w:rPr>
          <w:sz w:val="24"/>
          <w:szCs w:val="24"/>
        </w:rPr>
        <w:t>un</w:t>
      </w:r>
      <w:r w:rsidRPr="00247A84">
        <w:rPr>
          <w:spacing w:val="-16"/>
          <w:sz w:val="24"/>
          <w:szCs w:val="24"/>
        </w:rPr>
        <w:t xml:space="preserve"> </w:t>
      </w:r>
      <w:r w:rsidRPr="00247A84">
        <w:rPr>
          <w:sz w:val="24"/>
          <w:szCs w:val="24"/>
        </w:rPr>
        <w:t>membru</w:t>
      </w:r>
      <w:r w:rsidRPr="00247A84">
        <w:rPr>
          <w:spacing w:val="-5"/>
          <w:sz w:val="24"/>
          <w:szCs w:val="24"/>
        </w:rPr>
        <w:t xml:space="preserve"> </w:t>
      </w:r>
      <w:r w:rsidRPr="00247A84">
        <w:rPr>
          <w:sz w:val="24"/>
          <w:szCs w:val="24"/>
        </w:rPr>
        <w:t>al</w:t>
      </w:r>
      <w:r w:rsidRPr="00247A84">
        <w:rPr>
          <w:spacing w:val="-12"/>
          <w:sz w:val="24"/>
          <w:szCs w:val="24"/>
        </w:rPr>
        <w:t xml:space="preserve"> </w:t>
      </w:r>
      <w:r w:rsidRPr="00247A84">
        <w:rPr>
          <w:sz w:val="24"/>
          <w:szCs w:val="24"/>
        </w:rPr>
        <w:t xml:space="preserve">Colegiului </w:t>
      </w:r>
      <w:r w:rsidRPr="00247A84">
        <w:rPr>
          <w:spacing w:val="-4"/>
          <w:sz w:val="24"/>
          <w:szCs w:val="24"/>
        </w:rPr>
        <w:t>Psihologilor</w:t>
      </w:r>
      <w:r w:rsidRPr="00247A84">
        <w:rPr>
          <w:spacing w:val="-12"/>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11"/>
          <w:sz w:val="24"/>
          <w:szCs w:val="24"/>
        </w:rPr>
        <w:t xml:space="preserve"> </w:t>
      </w:r>
      <w:r w:rsidRPr="00247A84">
        <w:rPr>
          <w:spacing w:val="-4"/>
          <w:sz w:val="24"/>
          <w:szCs w:val="24"/>
        </w:rPr>
        <w:t>se</w:t>
      </w:r>
      <w:r w:rsidRPr="00247A84">
        <w:rPr>
          <w:spacing w:val="-12"/>
          <w:sz w:val="24"/>
          <w:szCs w:val="24"/>
        </w:rPr>
        <w:t xml:space="preserve"> </w:t>
      </w:r>
      <w:r w:rsidRPr="00247A84">
        <w:rPr>
          <w:spacing w:val="-4"/>
          <w:sz w:val="24"/>
          <w:szCs w:val="24"/>
        </w:rPr>
        <w:t>poate</w:t>
      </w:r>
      <w:r w:rsidRPr="00247A84">
        <w:rPr>
          <w:spacing w:val="-12"/>
          <w:sz w:val="24"/>
          <w:szCs w:val="24"/>
        </w:rPr>
        <w:t xml:space="preserve"> </w:t>
      </w:r>
      <w:r w:rsidRPr="00247A84">
        <w:rPr>
          <w:spacing w:val="-4"/>
          <w:sz w:val="24"/>
          <w:szCs w:val="24"/>
        </w:rPr>
        <w:t>formula</w:t>
      </w:r>
      <w:r w:rsidRPr="00247A84">
        <w:rPr>
          <w:spacing w:val="-5"/>
          <w:sz w:val="24"/>
          <w:szCs w:val="24"/>
        </w:rPr>
        <w:t xml:space="preserve"> </w:t>
      </w:r>
      <w:r w:rsidRPr="00247A84">
        <w:rPr>
          <w:spacing w:val="-4"/>
          <w:sz w:val="24"/>
          <w:szCs w:val="24"/>
        </w:rPr>
        <w:t>în</w:t>
      </w:r>
      <w:r w:rsidRPr="00247A84">
        <w:rPr>
          <w:spacing w:val="-10"/>
          <w:sz w:val="24"/>
          <w:szCs w:val="24"/>
        </w:rPr>
        <w:t xml:space="preserve"> </w:t>
      </w:r>
      <w:r w:rsidRPr="00247A84">
        <w:rPr>
          <w:spacing w:val="-4"/>
          <w:sz w:val="24"/>
          <w:szCs w:val="24"/>
        </w:rPr>
        <w:t>termen</w:t>
      </w:r>
      <w:r w:rsidRPr="00247A84">
        <w:rPr>
          <w:spacing w:val="-5"/>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cel</w:t>
      </w:r>
      <w:r w:rsidRPr="00247A84">
        <w:rPr>
          <w:spacing w:val="-10"/>
          <w:sz w:val="24"/>
          <w:szCs w:val="24"/>
        </w:rPr>
        <w:t xml:space="preserve"> </w:t>
      </w:r>
      <w:r w:rsidRPr="00247A84">
        <w:rPr>
          <w:spacing w:val="-4"/>
          <w:sz w:val="24"/>
          <w:szCs w:val="24"/>
        </w:rPr>
        <w:t>mult</w:t>
      </w:r>
      <w:r w:rsidRPr="00247A84">
        <w:rPr>
          <w:spacing w:val="-11"/>
          <w:sz w:val="24"/>
          <w:szCs w:val="24"/>
        </w:rPr>
        <w:t xml:space="preserve"> </w:t>
      </w:r>
      <w:r w:rsidRPr="00247A84">
        <w:rPr>
          <w:spacing w:val="-4"/>
          <w:sz w:val="24"/>
          <w:szCs w:val="24"/>
        </w:rPr>
        <w:t>6</w:t>
      </w:r>
      <w:r w:rsidRPr="00247A84">
        <w:rPr>
          <w:spacing w:val="-12"/>
          <w:sz w:val="24"/>
          <w:szCs w:val="24"/>
        </w:rPr>
        <w:t xml:space="preserve"> </w:t>
      </w:r>
      <w:r w:rsidRPr="00247A84">
        <w:rPr>
          <w:spacing w:val="-4"/>
          <w:sz w:val="24"/>
          <w:szCs w:val="24"/>
        </w:rPr>
        <w:t>luni</w:t>
      </w:r>
      <w:r w:rsidRPr="00247A84">
        <w:rPr>
          <w:spacing w:val="-8"/>
          <w:sz w:val="24"/>
          <w:szCs w:val="24"/>
        </w:rPr>
        <w:t xml:space="preserve"> </w:t>
      </w:r>
      <w:r w:rsidRPr="00247A84">
        <w:rPr>
          <w:spacing w:val="-4"/>
          <w:sz w:val="24"/>
          <w:szCs w:val="24"/>
        </w:rPr>
        <w:t>de</w:t>
      </w:r>
      <w:r w:rsidRPr="00247A84">
        <w:rPr>
          <w:spacing w:val="-6"/>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data la</w:t>
      </w:r>
      <w:r w:rsidRPr="00247A84">
        <w:rPr>
          <w:spacing w:val="-12"/>
          <w:sz w:val="24"/>
          <w:szCs w:val="24"/>
        </w:rPr>
        <w:t xml:space="preserve"> </w:t>
      </w:r>
      <w:r w:rsidRPr="00247A84">
        <w:rPr>
          <w:spacing w:val="-4"/>
          <w:sz w:val="24"/>
          <w:szCs w:val="24"/>
        </w:rPr>
        <w:t>care</w:t>
      </w:r>
      <w:r w:rsidRPr="00247A84">
        <w:rPr>
          <w:spacing w:val="-5"/>
          <w:sz w:val="24"/>
          <w:szCs w:val="24"/>
        </w:rPr>
        <w:t xml:space="preserve"> </w:t>
      </w:r>
      <w:r w:rsidRPr="00247A84">
        <w:rPr>
          <w:spacing w:val="-4"/>
          <w:sz w:val="24"/>
          <w:szCs w:val="24"/>
        </w:rPr>
        <w:t>persoana</w:t>
      </w:r>
      <w:r w:rsidRPr="00247A84">
        <w:rPr>
          <w:sz w:val="24"/>
          <w:szCs w:val="24"/>
        </w:rPr>
        <w:t xml:space="preserve"> </w:t>
      </w:r>
      <w:r w:rsidRPr="00247A84">
        <w:rPr>
          <w:spacing w:val="-4"/>
          <w:sz w:val="24"/>
          <w:szCs w:val="24"/>
        </w:rPr>
        <w:t xml:space="preserve">vătămată </w:t>
      </w:r>
      <w:r w:rsidRPr="00247A84">
        <w:rPr>
          <w:sz w:val="24"/>
          <w:szCs w:val="24"/>
        </w:rPr>
        <w:t>a</w:t>
      </w:r>
      <w:r w:rsidRPr="00247A84">
        <w:rPr>
          <w:spacing w:val="-16"/>
          <w:sz w:val="24"/>
          <w:szCs w:val="24"/>
        </w:rPr>
        <w:t xml:space="preserve"> </w:t>
      </w:r>
      <w:r w:rsidRPr="00247A84">
        <w:rPr>
          <w:sz w:val="24"/>
          <w:szCs w:val="24"/>
        </w:rPr>
        <w:t>luat</w:t>
      </w:r>
      <w:r w:rsidRPr="00247A84">
        <w:rPr>
          <w:spacing w:val="-16"/>
          <w:sz w:val="24"/>
          <w:szCs w:val="24"/>
        </w:rPr>
        <w:t xml:space="preserve"> </w:t>
      </w:r>
      <w:r w:rsidRPr="00247A84">
        <w:rPr>
          <w:sz w:val="24"/>
          <w:szCs w:val="24"/>
        </w:rPr>
        <w:t>cunoștință</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săvârșirea</w:t>
      </w:r>
      <w:r w:rsidRPr="00247A84">
        <w:rPr>
          <w:spacing w:val="-16"/>
          <w:sz w:val="24"/>
          <w:szCs w:val="24"/>
        </w:rPr>
        <w:t xml:space="preserve"> </w:t>
      </w:r>
      <w:r w:rsidRPr="00247A84">
        <w:rPr>
          <w:sz w:val="24"/>
          <w:szCs w:val="24"/>
        </w:rPr>
        <w:t>faptei,</w:t>
      </w:r>
      <w:r w:rsidRPr="00247A84">
        <w:rPr>
          <w:spacing w:val="-15"/>
          <w:sz w:val="24"/>
          <w:szCs w:val="24"/>
        </w:rPr>
        <w:t xml:space="preserve"> </w:t>
      </w:r>
      <w:r w:rsidRPr="00247A84">
        <w:rPr>
          <w:sz w:val="24"/>
          <w:szCs w:val="24"/>
        </w:rPr>
        <w:t>dar</w:t>
      </w:r>
      <w:r w:rsidRPr="00247A84">
        <w:rPr>
          <w:spacing w:val="-16"/>
          <w:sz w:val="24"/>
          <w:szCs w:val="24"/>
        </w:rPr>
        <w:t xml:space="preserve"> </w:t>
      </w:r>
      <w:r w:rsidRPr="00247A84">
        <w:rPr>
          <w:sz w:val="24"/>
          <w:szCs w:val="24"/>
        </w:rPr>
        <w:t>nu</w:t>
      </w:r>
      <w:r w:rsidRPr="00247A84">
        <w:rPr>
          <w:spacing w:val="-15"/>
          <w:sz w:val="24"/>
          <w:szCs w:val="24"/>
        </w:rPr>
        <w:t xml:space="preserve"> </w:t>
      </w:r>
      <w:r w:rsidRPr="00247A84">
        <w:rPr>
          <w:sz w:val="24"/>
          <w:szCs w:val="24"/>
        </w:rPr>
        <w:t>mai</w:t>
      </w:r>
      <w:r w:rsidRPr="00247A84">
        <w:rPr>
          <w:spacing w:val="-16"/>
          <w:sz w:val="24"/>
          <w:szCs w:val="24"/>
        </w:rPr>
        <w:t xml:space="preserve"> </w:t>
      </w:r>
      <w:r w:rsidRPr="00247A84">
        <w:rPr>
          <w:sz w:val="24"/>
          <w:szCs w:val="24"/>
        </w:rPr>
        <w:t>târziu</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2</w:t>
      </w:r>
      <w:r w:rsidRPr="00247A84">
        <w:rPr>
          <w:spacing w:val="-16"/>
          <w:sz w:val="24"/>
          <w:szCs w:val="24"/>
        </w:rPr>
        <w:t xml:space="preserve"> </w:t>
      </w:r>
      <w:r w:rsidRPr="00247A84">
        <w:rPr>
          <w:sz w:val="24"/>
          <w:szCs w:val="24"/>
        </w:rPr>
        <w:t>ani</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la</w:t>
      </w:r>
      <w:r w:rsidRPr="00247A84">
        <w:rPr>
          <w:spacing w:val="-16"/>
          <w:sz w:val="24"/>
          <w:szCs w:val="24"/>
        </w:rPr>
        <w:t xml:space="preserve"> </w:t>
      </w:r>
      <w:r w:rsidRPr="00247A84">
        <w:rPr>
          <w:sz w:val="24"/>
          <w:szCs w:val="24"/>
        </w:rPr>
        <w:t>data</w:t>
      </w:r>
      <w:r w:rsidRPr="00247A84">
        <w:rPr>
          <w:spacing w:val="-15"/>
          <w:sz w:val="24"/>
          <w:szCs w:val="24"/>
        </w:rPr>
        <w:t xml:space="preserve"> </w:t>
      </w:r>
      <w:r w:rsidRPr="00247A84">
        <w:rPr>
          <w:sz w:val="24"/>
          <w:szCs w:val="24"/>
        </w:rPr>
        <w:t>săvârșirii</w:t>
      </w:r>
      <w:r w:rsidRPr="00247A84">
        <w:rPr>
          <w:spacing w:val="-3"/>
          <w:sz w:val="24"/>
          <w:szCs w:val="24"/>
        </w:rPr>
        <w:t xml:space="preserve"> </w:t>
      </w:r>
      <w:r w:rsidRPr="00247A84">
        <w:rPr>
          <w:sz w:val="24"/>
          <w:szCs w:val="24"/>
        </w:rPr>
        <w:t>acesteia.</w:t>
      </w:r>
    </w:p>
    <w:p w14:paraId="09B05E10" w14:textId="77777777" w:rsidR="003F62EE" w:rsidRPr="00247A84" w:rsidRDefault="00000000">
      <w:pPr>
        <w:pStyle w:val="Listparagraf"/>
        <w:numPr>
          <w:ilvl w:val="0"/>
          <w:numId w:val="15"/>
        </w:numPr>
        <w:tabs>
          <w:tab w:val="left" w:pos="343"/>
        </w:tabs>
        <w:spacing w:before="168" w:line="228" w:lineRule="auto"/>
        <w:ind w:left="16" w:right="30" w:firstLine="2"/>
        <w:jc w:val="both"/>
        <w:rPr>
          <w:sz w:val="24"/>
          <w:szCs w:val="24"/>
        </w:rPr>
      </w:pPr>
      <w:r w:rsidRPr="00247A84">
        <w:rPr>
          <w:spacing w:val="-8"/>
          <w:sz w:val="24"/>
          <w:szCs w:val="24"/>
        </w:rPr>
        <w:t>Sesizarea se poate</w:t>
      </w:r>
      <w:r w:rsidRPr="00247A84">
        <w:rPr>
          <w:spacing w:val="-7"/>
          <w:sz w:val="24"/>
          <w:szCs w:val="24"/>
        </w:rPr>
        <w:t xml:space="preserve"> </w:t>
      </w:r>
      <w:r w:rsidRPr="00247A84">
        <w:rPr>
          <w:spacing w:val="-8"/>
          <w:sz w:val="24"/>
          <w:szCs w:val="24"/>
        </w:rPr>
        <w:t>realiza și prin</w:t>
      </w:r>
      <w:r w:rsidRPr="00247A84">
        <w:rPr>
          <w:spacing w:val="-6"/>
          <w:sz w:val="24"/>
          <w:szCs w:val="24"/>
        </w:rPr>
        <w:t xml:space="preserve"> </w:t>
      </w:r>
      <w:r w:rsidRPr="00247A84">
        <w:rPr>
          <w:spacing w:val="-8"/>
          <w:sz w:val="24"/>
          <w:szCs w:val="24"/>
        </w:rPr>
        <w:t>hotărârea</w:t>
      </w:r>
      <w:r w:rsidRPr="00247A84">
        <w:rPr>
          <w:spacing w:val="7"/>
          <w:sz w:val="24"/>
          <w:szCs w:val="24"/>
        </w:rPr>
        <w:t xml:space="preserve"> </w:t>
      </w:r>
      <w:r w:rsidRPr="00247A84">
        <w:rPr>
          <w:spacing w:val="-8"/>
          <w:sz w:val="24"/>
          <w:szCs w:val="24"/>
        </w:rPr>
        <w:t>motivată</w:t>
      </w:r>
      <w:r w:rsidRPr="00247A84">
        <w:rPr>
          <w:spacing w:val="-1"/>
          <w:sz w:val="24"/>
          <w:szCs w:val="24"/>
        </w:rPr>
        <w:t xml:space="preserve"> </w:t>
      </w:r>
      <w:r w:rsidRPr="00247A84">
        <w:rPr>
          <w:spacing w:val="-8"/>
          <w:sz w:val="24"/>
          <w:szCs w:val="24"/>
        </w:rPr>
        <w:t>a</w:t>
      </w:r>
      <w:r w:rsidRPr="00247A84">
        <w:rPr>
          <w:spacing w:val="-7"/>
          <w:sz w:val="24"/>
          <w:szCs w:val="24"/>
        </w:rPr>
        <w:t xml:space="preserve"> </w:t>
      </w:r>
      <w:r w:rsidRPr="00247A84">
        <w:rPr>
          <w:spacing w:val="-8"/>
          <w:sz w:val="24"/>
          <w:szCs w:val="24"/>
        </w:rPr>
        <w:t>Biroului</w:t>
      </w:r>
      <w:r w:rsidRPr="00247A84">
        <w:rPr>
          <w:spacing w:val="9"/>
          <w:sz w:val="24"/>
          <w:szCs w:val="24"/>
        </w:rPr>
        <w:t xml:space="preserve"> </w:t>
      </w:r>
      <w:r w:rsidRPr="00247A84">
        <w:rPr>
          <w:spacing w:val="-8"/>
          <w:sz w:val="24"/>
          <w:szCs w:val="24"/>
        </w:rPr>
        <w:t>Executiv</w:t>
      </w:r>
      <w:r w:rsidRPr="00247A84">
        <w:rPr>
          <w:sz w:val="24"/>
          <w:szCs w:val="24"/>
        </w:rPr>
        <w:t xml:space="preserve"> </w:t>
      </w:r>
      <w:r w:rsidRPr="00247A84">
        <w:rPr>
          <w:spacing w:val="-8"/>
          <w:sz w:val="24"/>
          <w:szCs w:val="24"/>
        </w:rPr>
        <w:t>sau</w:t>
      </w:r>
      <w:r w:rsidRPr="00247A84">
        <w:rPr>
          <w:spacing w:val="-7"/>
          <w:sz w:val="24"/>
          <w:szCs w:val="24"/>
        </w:rPr>
        <w:t xml:space="preserve"> </w:t>
      </w:r>
      <w:r w:rsidRPr="00247A84">
        <w:rPr>
          <w:spacing w:val="-8"/>
          <w:sz w:val="24"/>
          <w:szCs w:val="24"/>
        </w:rPr>
        <w:t>a Consiliului</w:t>
      </w:r>
      <w:r w:rsidRPr="00247A84">
        <w:rPr>
          <w:spacing w:val="7"/>
          <w:sz w:val="24"/>
          <w:szCs w:val="24"/>
        </w:rPr>
        <w:t xml:space="preserve"> </w:t>
      </w:r>
      <w:r w:rsidRPr="00247A84">
        <w:rPr>
          <w:spacing w:val="-8"/>
          <w:sz w:val="24"/>
          <w:szCs w:val="24"/>
        </w:rPr>
        <w:t>Național,</w:t>
      </w:r>
      <w:r w:rsidRPr="00247A84">
        <w:rPr>
          <w:sz w:val="24"/>
          <w:szCs w:val="24"/>
        </w:rPr>
        <w:t xml:space="preserve"> </w:t>
      </w:r>
      <w:r w:rsidRPr="00247A84">
        <w:rPr>
          <w:spacing w:val="-8"/>
          <w:sz w:val="24"/>
          <w:szCs w:val="24"/>
        </w:rPr>
        <w:t xml:space="preserve">precum </w:t>
      </w:r>
      <w:r w:rsidRPr="00247A84">
        <w:rPr>
          <w:spacing w:val="-6"/>
          <w:sz w:val="24"/>
          <w:szCs w:val="24"/>
        </w:rPr>
        <w:t>și</w:t>
      </w:r>
      <w:r w:rsidRPr="00247A84">
        <w:rPr>
          <w:spacing w:val="-14"/>
          <w:sz w:val="24"/>
          <w:szCs w:val="24"/>
        </w:rPr>
        <w:t xml:space="preserve"> </w:t>
      </w:r>
      <w:r w:rsidRPr="00247A84">
        <w:rPr>
          <w:spacing w:val="-6"/>
          <w:sz w:val="24"/>
          <w:szCs w:val="24"/>
        </w:rPr>
        <w:t>prin</w:t>
      </w:r>
      <w:r w:rsidRPr="00247A84">
        <w:rPr>
          <w:spacing w:val="-12"/>
          <w:sz w:val="24"/>
          <w:szCs w:val="24"/>
        </w:rPr>
        <w:t xml:space="preserve"> </w:t>
      </w:r>
      <w:r w:rsidRPr="00247A84">
        <w:rPr>
          <w:spacing w:val="-6"/>
          <w:sz w:val="24"/>
          <w:szCs w:val="24"/>
        </w:rPr>
        <w:t>sesizarea</w:t>
      </w:r>
      <w:r w:rsidRPr="00247A84">
        <w:rPr>
          <w:spacing w:val="-10"/>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oficiu</w:t>
      </w:r>
      <w:r w:rsidRPr="00247A84">
        <w:rPr>
          <w:spacing w:val="-9"/>
          <w:sz w:val="24"/>
          <w:szCs w:val="24"/>
        </w:rPr>
        <w:t xml:space="preserve"> </w:t>
      </w:r>
      <w:r w:rsidRPr="00247A84">
        <w:rPr>
          <w:spacing w:val="-6"/>
          <w:sz w:val="24"/>
          <w:szCs w:val="24"/>
        </w:rPr>
        <w:t>a</w:t>
      </w:r>
      <w:r w:rsidRPr="00247A84">
        <w:rPr>
          <w:spacing w:val="-13"/>
          <w:sz w:val="24"/>
          <w:szCs w:val="24"/>
        </w:rPr>
        <w:t xml:space="preserve"> </w:t>
      </w:r>
      <w:r w:rsidRPr="00247A84">
        <w:rPr>
          <w:spacing w:val="-6"/>
          <w:sz w:val="24"/>
          <w:szCs w:val="24"/>
        </w:rPr>
        <w:t>Comisiei</w:t>
      </w:r>
      <w:r w:rsidRPr="00247A84">
        <w:rPr>
          <w:spacing w:val="-10"/>
          <w:sz w:val="24"/>
          <w:szCs w:val="24"/>
        </w:rPr>
        <w:t xml:space="preserve"> </w:t>
      </w:r>
      <w:r w:rsidRPr="00247A84">
        <w:rPr>
          <w:spacing w:val="-6"/>
          <w:sz w:val="24"/>
          <w:szCs w:val="24"/>
        </w:rPr>
        <w:t>de</w:t>
      </w:r>
      <w:r w:rsidRPr="00247A84">
        <w:rPr>
          <w:spacing w:val="-19"/>
          <w:sz w:val="24"/>
          <w:szCs w:val="24"/>
        </w:rPr>
        <w:t xml:space="preserve"> </w:t>
      </w:r>
      <w:r w:rsidRPr="00247A84">
        <w:rPr>
          <w:spacing w:val="-6"/>
          <w:sz w:val="24"/>
          <w:szCs w:val="24"/>
        </w:rPr>
        <w:t>Deontologie,</w:t>
      </w:r>
      <w:r w:rsidRPr="00247A84">
        <w:rPr>
          <w:spacing w:val="-10"/>
          <w:sz w:val="24"/>
          <w:szCs w:val="24"/>
        </w:rPr>
        <w:t xml:space="preserve"> </w:t>
      </w:r>
      <w:r w:rsidRPr="00247A84">
        <w:rPr>
          <w:spacing w:val="-6"/>
          <w:sz w:val="24"/>
          <w:szCs w:val="24"/>
        </w:rPr>
        <w:t>cu</w:t>
      </w:r>
      <w:r w:rsidRPr="00247A84">
        <w:rPr>
          <w:spacing w:val="-9"/>
          <w:sz w:val="24"/>
          <w:szCs w:val="24"/>
        </w:rPr>
        <w:t xml:space="preserve"> </w:t>
      </w:r>
      <w:r w:rsidRPr="00247A84">
        <w:rPr>
          <w:spacing w:val="-6"/>
          <w:sz w:val="24"/>
          <w:szCs w:val="24"/>
        </w:rPr>
        <w:t>respectarea</w:t>
      </w:r>
      <w:r w:rsidRPr="00247A84">
        <w:rPr>
          <w:spacing w:val="-10"/>
          <w:sz w:val="24"/>
          <w:szCs w:val="24"/>
        </w:rPr>
        <w:t xml:space="preserve"> </w:t>
      </w:r>
      <w:r w:rsidRPr="00247A84">
        <w:rPr>
          <w:spacing w:val="-6"/>
          <w:sz w:val="24"/>
          <w:szCs w:val="24"/>
        </w:rPr>
        <w:t>termenelor</w:t>
      </w:r>
      <w:r w:rsidRPr="00247A84">
        <w:rPr>
          <w:spacing w:val="-4"/>
          <w:sz w:val="24"/>
          <w:szCs w:val="24"/>
        </w:rPr>
        <w:t xml:space="preserve"> </w:t>
      </w:r>
      <w:r w:rsidRPr="00247A84">
        <w:rPr>
          <w:spacing w:val="-6"/>
          <w:sz w:val="24"/>
          <w:szCs w:val="24"/>
        </w:rPr>
        <w:t>prevăzute</w:t>
      </w:r>
      <w:r w:rsidRPr="00247A84">
        <w:rPr>
          <w:spacing w:val="-10"/>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alin.</w:t>
      </w:r>
      <w:r w:rsidRPr="00247A84">
        <w:rPr>
          <w:spacing w:val="-10"/>
          <w:sz w:val="24"/>
          <w:szCs w:val="24"/>
        </w:rPr>
        <w:t xml:space="preserve"> </w:t>
      </w:r>
      <w:r w:rsidRPr="00247A84">
        <w:rPr>
          <w:spacing w:val="-6"/>
          <w:sz w:val="24"/>
          <w:szCs w:val="24"/>
        </w:rPr>
        <w:t>(2).</w:t>
      </w:r>
    </w:p>
    <w:p w14:paraId="4E154A4D" w14:textId="77777777" w:rsidR="003F62EE" w:rsidRPr="00247A84" w:rsidRDefault="00000000">
      <w:pPr>
        <w:pStyle w:val="Listparagraf"/>
        <w:numPr>
          <w:ilvl w:val="0"/>
          <w:numId w:val="15"/>
        </w:numPr>
        <w:tabs>
          <w:tab w:val="left" w:pos="370"/>
        </w:tabs>
        <w:spacing w:before="159" w:line="235" w:lineRule="auto"/>
        <w:ind w:left="20" w:right="31" w:firstLine="5"/>
        <w:jc w:val="both"/>
        <w:rPr>
          <w:sz w:val="24"/>
          <w:szCs w:val="24"/>
        </w:rPr>
      </w:pPr>
      <w:r w:rsidRPr="00247A84">
        <w:rPr>
          <w:spacing w:val="-4"/>
          <w:sz w:val="24"/>
          <w:szCs w:val="24"/>
        </w:rPr>
        <w:t>Comisia</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Deontologie</w:t>
      </w:r>
      <w:r w:rsidRPr="00247A84">
        <w:rPr>
          <w:spacing w:val="-11"/>
          <w:sz w:val="24"/>
          <w:szCs w:val="24"/>
        </w:rPr>
        <w:t xml:space="preserve"> </w:t>
      </w:r>
      <w:r w:rsidRPr="00247A84">
        <w:rPr>
          <w:spacing w:val="-4"/>
          <w:sz w:val="24"/>
          <w:szCs w:val="24"/>
        </w:rPr>
        <w:t>soluționează</w:t>
      </w:r>
      <w:r w:rsidRPr="00247A84">
        <w:rPr>
          <w:spacing w:val="-11"/>
          <w:sz w:val="24"/>
          <w:szCs w:val="24"/>
        </w:rPr>
        <w:t xml:space="preserve"> </w:t>
      </w:r>
      <w:r w:rsidRPr="00247A84">
        <w:rPr>
          <w:spacing w:val="-4"/>
          <w:sz w:val="24"/>
          <w:szCs w:val="24"/>
        </w:rPr>
        <w:t>orice</w:t>
      </w:r>
      <w:r w:rsidRPr="00247A84">
        <w:rPr>
          <w:spacing w:val="-12"/>
          <w:sz w:val="24"/>
          <w:szCs w:val="24"/>
        </w:rPr>
        <w:t xml:space="preserve"> </w:t>
      </w:r>
      <w:r w:rsidRPr="00247A84">
        <w:rPr>
          <w:spacing w:val="-4"/>
          <w:sz w:val="24"/>
          <w:szCs w:val="24"/>
        </w:rPr>
        <w:t>sesizare potrivit</w:t>
      </w:r>
      <w:r w:rsidRPr="00247A84">
        <w:rPr>
          <w:spacing w:val="-8"/>
          <w:sz w:val="24"/>
          <w:szCs w:val="24"/>
        </w:rPr>
        <w:t xml:space="preserve"> </w:t>
      </w:r>
      <w:r w:rsidRPr="00247A84">
        <w:rPr>
          <w:spacing w:val="-4"/>
          <w:sz w:val="24"/>
          <w:szCs w:val="24"/>
        </w:rPr>
        <w:t>procedurii</w:t>
      </w:r>
      <w:r w:rsidRPr="00247A84">
        <w:rPr>
          <w:spacing w:val="-7"/>
          <w:sz w:val="24"/>
          <w:szCs w:val="24"/>
        </w:rPr>
        <w:t xml:space="preserve"> </w:t>
      </w:r>
      <w:r w:rsidRPr="00247A84">
        <w:rPr>
          <w:spacing w:val="-4"/>
          <w:sz w:val="24"/>
          <w:szCs w:val="24"/>
        </w:rPr>
        <w:t>stabilite</w:t>
      </w:r>
      <w:r w:rsidRPr="00247A84">
        <w:rPr>
          <w:spacing w:val="-5"/>
          <w:sz w:val="24"/>
          <w:szCs w:val="24"/>
        </w:rPr>
        <w:t xml:space="preserve"> </w:t>
      </w:r>
      <w:r w:rsidRPr="00247A84">
        <w:rPr>
          <w:spacing w:val="-4"/>
          <w:sz w:val="24"/>
          <w:szCs w:val="24"/>
        </w:rPr>
        <w:t>prin</w:t>
      </w:r>
      <w:r w:rsidRPr="00247A84">
        <w:rPr>
          <w:spacing w:val="-12"/>
          <w:sz w:val="24"/>
          <w:szCs w:val="24"/>
        </w:rPr>
        <w:t xml:space="preserve"> </w:t>
      </w:r>
      <w:r w:rsidRPr="00247A84">
        <w:rPr>
          <w:spacing w:val="-4"/>
          <w:sz w:val="24"/>
          <w:szCs w:val="24"/>
        </w:rPr>
        <w:t>Codul</w:t>
      </w:r>
      <w:r w:rsidRPr="00247A84">
        <w:rPr>
          <w:spacing w:val="-8"/>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 xml:space="preserve">procedură </w:t>
      </w:r>
      <w:proofErr w:type="spellStart"/>
      <w:r w:rsidRPr="00247A84">
        <w:rPr>
          <w:spacing w:val="-2"/>
          <w:sz w:val="24"/>
          <w:szCs w:val="24"/>
        </w:rPr>
        <w:t>diseiplinară</w:t>
      </w:r>
      <w:proofErr w:type="spellEnd"/>
      <w:r w:rsidRPr="00247A84">
        <w:rPr>
          <w:spacing w:val="-2"/>
          <w:sz w:val="24"/>
          <w:szCs w:val="24"/>
        </w:rPr>
        <w:t>.</w:t>
      </w:r>
    </w:p>
    <w:p w14:paraId="21D0588C" w14:textId="77777777" w:rsidR="003F62EE" w:rsidRPr="00247A84" w:rsidRDefault="00000000">
      <w:pPr>
        <w:pStyle w:val="Titlu1"/>
        <w:spacing w:before="160"/>
        <w:ind w:left="26"/>
        <w:jc w:val="left"/>
        <w:rPr>
          <w:sz w:val="24"/>
          <w:szCs w:val="24"/>
        </w:rPr>
      </w:pPr>
      <w:r w:rsidRPr="00247A84">
        <w:rPr>
          <w:spacing w:val="-6"/>
          <w:sz w:val="24"/>
          <w:szCs w:val="24"/>
        </w:rPr>
        <w:t>Art.</w:t>
      </w:r>
      <w:r w:rsidRPr="00247A84">
        <w:rPr>
          <w:spacing w:val="-9"/>
          <w:sz w:val="24"/>
          <w:szCs w:val="24"/>
        </w:rPr>
        <w:t xml:space="preserve"> </w:t>
      </w:r>
      <w:r w:rsidRPr="00247A84">
        <w:rPr>
          <w:spacing w:val="-4"/>
          <w:sz w:val="24"/>
          <w:szCs w:val="24"/>
        </w:rPr>
        <w:t>144.</w:t>
      </w:r>
    </w:p>
    <w:p w14:paraId="50E1ADE7" w14:textId="77777777" w:rsidR="003F62EE" w:rsidRPr="00247A84" w:rsidRDefault="00000000">
      <w:pPr>
        <w:pStyle w:val="Listparagraf"/>
        <w:numPr>
          <w:ilvl w:val="0"/>
          <w:numId w:val="14"/>
        </w:numPr>
        <w:tabs>
          <w:tab w:val="left" w:pos="341"/>
        </w:tabs>
        <w:spacing w:before="130"/>
        <w:ind w:right="45" w:firstLine="5"/>
        <w:rPr>
          <w:sz w:val="24"/>
          <w:szCs w:val="24"/>
        </w:rPr>
      </w:pPr>
      <w:r w:rsidRPr="00247A84">
        <w:rPr>
          <w:spacing w:val="-6"/>
          <w:sz w:val="24"/>
          <w:szCs w:val="24"/>
        </w:rPr>
        <w:t>Sancțiunile</w:t>
      </w:r>
      <w:r w:rsidRPr="00247A84">
        <w:rPr>
          <w:sz w:val="24"/>
          <w:szCs w:val="24"/>
        </w:rPr>
        <w:t xml:space="preserve"> </w:t>
      </w:r>
      <w:r w:rsidRPr="00247A84">
        <w:rPr>
          <w:spacing w:val="-6"/>
          <w:sz w:val="24"/>
          <w:szCs w:val="24"/>
        </w:rPr>
        <w:t>disciplinare</w:t>
      </w:r>
      <w:r w:rsidRPr="00247A84">
        <w:rPr>
          <w:sz w:val="24"/>
          <w:szCs w:val="24"/>
        </w:rPr>
        <w:t xml:space="preserve"> </w:t>
      </w:r>
      <w:r w:rsidRPr="00247A84">
        <w:rPr>
          <w:spacing w:val="-6"/>
          <w:sz w:val="24"/>
          <w:szCs w:val="24"/>
        </w:rPr>
        <w:t>care</w:t>
      </w:r>
      <w:r w:rsidRPr="00247A84">
        <w:rPr>
          <w:spacing w:val="-10"/>
          <w:sz w:val="24"/>
          <w:szCs w:val="24"/>
        </w:rPr>
        <w:t xml:space="preserve"> </w:t>
      </w:r>
      <w:r w:rsidRPr="00247A84">
        <w:rPr>
          <w:spacing w:val="-6"/>
          <w:sz w:val="24"/>
          <w:szCs w:val="24"/>
        </w:rPr>
        <w:t>pot</w:t>
      </w:r>
      <w:r w:rsidRPr="00247A84">
        <w:rPr>
          <w:spacing w:val="-13"/>
          <w:sz w:val="24"/>
          <w:szCs w:val="24"/>
        </w:rPr>
        <w:t xml:space="preserve"> </w:t>
      </w:r>
      <w:r w:rsidRPr="00247A84">
        <w:rPr>
          <w:spacing w:val="-6"/>
          <w:sz w:val="24"/>
          <w:szCs w:val="24"/>
        </w:rPr>
        <w:t>fi</w:t>
      </w:r>
      <w:r w:rsidRPr="00247A84">
        <w:rPr>
          <w:spacing w:val="-10"/>
          <w:sz w:val="24"/>
          <w:szCs w:val="24"/>
        </w:rPr>
        <w:t xml:space="preserve"> </w:t>
      </w:r>
      <w:r w:rsidRPr="00247A84">
        <w:rPr>
          <w:spacing w:val="-6"/>
          <w:sz w:val="24"/>
          <w:szCs w:val="24"/>
        </w:rPr>
        <w:t>aplicate</w:t>
      </w:r>
      <w:r w:rsidRPr="00247A84">
        <w:rPr>
          <w:spacing w:val="-7"/>
          <w:sz w:val="24"/>
          <w:szCs w:val="24"/>
        </w:rPr>
        <w:t xml:space="preserve"> </w:t>
      </w:r>
      <w:r w:rsidRPr="00247A84">
        <w:rPr>
          <w:spacing w:val="-6"/>
          <w:sz w:val="24"/>
          <w:szCs w:val="24"/>
        </w:rPr>
        <w:t>pentru</w:t>
      </w:r>
      <w:r w:rsidRPr="00247A84">
        <w:rPr>
          <w:spacing w:val="-9"/>
          <w:sz w:val="24"/>
          <w:szCs w:val="24"/>
        </w:rPr>
        <w:t xml:space="preserve"> </w:t>
      </w:r>
      <w:r w:rsidRPr="00247A84">
        <w:rPr>
          <w:spacing w:val="-6"/>
          <w:sz w:val="24"/>
          <w:szCs w:val="24"/>
        </w:rPr>
        <w:t>săvârșirea</w:t>
      </w:r>
      <w:r w:rsidRPr="00247A84">
        <w:rPr>
          <w:sz w:val="24"/>
          <w:szCs w:val="24"/>
        </w:rPr>
        <w:t xml:space="preserve"> </w:t>
      </w:r>
      <w:r w:rsidRPr="00247A84">
        <w:rPr>
          <w:spacing w:val="-6"/>
          <w:sz w:val="24"/>
          <w:szCs w:val="24"/>
        </w:rPr>
        <w:t>unei</w:t>
      </w:r>
      <w:r w:rsidRPr="00247A84">
        <w:rPr>
          <w:spacing w:val="-7"/>
          <w:sz w:val="24"/>
          <w:szCs w:val="24"/>
        </w:rPr>
        <w:t xml:space="preserve"> </w:t>
      </w:r>
      <w:r w:rsidRPr="00247A84">
        <w:rPr>
          <w:spacing w:val="-6"/>
          <w:sz w:val="24"/>
          <w:szCs w:val="24"/>
        </w:rPr>
        <w:t>abateri disciplinare</w:t>
      </w:r>
      <w:r w:rsidRPr="00247A84">
        <w:rPr>
          <w:spacing w:val="15"/>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către un</w:t>
      </w:r>
      <w:r w:rsidRPr="00247A84">
        <w:rPr>
          <w:spacing w:val="-12"/>
          <w:sz w:val="24"/>
          <w:szCs w:val="24"/>
        </w:rPr>
        <w:t xml:space="preserve"> </w:t>
      </w:r>
      <w:r w:rsidRPr="00247A84">
        <w:rPr>
          <w:spacing w:val="-6"/>
          <w:sz w:val="24"/>
          <w:szCs w:val="24"/>
        </w:rPr>
        <w:t xml:space="preserve">membru </w:t>
      </w:r>
      <w:r w:rsidRPr="00247A84">
        <w:rPr>
          <w:spacing w:val="-4"/>
          <w:sz w:val="24"/>
          <w:szCs w:val="24"/>
        </w:rPr>
        <w:t>al</w:t>
      </w:r>
      <w:r w:rsidRPr="00247A84">
        <w:rPr>
          <w:spacing w:val="-12"/>
          <w:sz w:val="24"/>
          <w:szCs w:val="24"/>
        </w:rPr>
        <w:t xml:space="preserve"> </w:t>
      </w:r>
      <w:r w:rsidRPr="00247A84">
        <w:rPr>
          <w:spacing w:val="-4"/>
          <w:sz w:val="24"/>
          <w:szCs w:val="24"/>
        </w:rPr>
        <w:t>Colegiului</w:t>
      </w:r>
      <w:r w:rsidRPr="00247A84">
        <w:rPr>
          <w:spacing w:val="-12"/>
          <w:sz w:val="24"/>
          <w:szCs w:val="24"/>
        </w:rPr>
        <w:t xml:space="preserve"> </w:t>
      </w:r>
      <w:r w:rsidRPr="00247A84">
        <w:rPr>
          <w:spacing w:val="-4"/>
          <w:sz w:val="24"/>
          <w:szCs w:val="24"/>
        </w:rPr>
        <w:t>Psihologilor</w:t>
      </w:r>
      <w:r w:rsidRPr="00247A84">
        <w:rPr>
          <w:spacing w:val="-11"/>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12"/>
          <w:sz w:val="24"/>
          <w:szCs w:val="24"/>
        </w:rPr>
        <w:t xml:space="preserve"> </w:t>
      </w:r>
      <w:r w:rsidRPr="00247A84">
        <w:rPr>
          <w:spacing w:val="-4"/>
          <w:sz w:val="24"/>
          <w:szCs w:val="24"/>
        </w:rPr>
        <w:t>sunt</w:t>
      </w:r>
      <w:r w:rsidRPr="00247A84">
        <w:rPr>
          <w:spacing w:val="-11"/>
          <w:sz w:val="24"/>
          <w:szCs w:val="24"/>
        </w:rPr>
        <w:t xml:space="preserve"> </w:t>
      </w:r>
      <w:r w:rsidRPr="00247A84">
        <w:rPr>
          <w:spacing w:val="-4"/>
          <w:sz w:val="24"/>
          <w:szCs w:val="24"/>
        </w:rPr>
        <w:t>următoarele:</w:t>
      </w:r>
    </w:p>
    <w:p w14:paraId="7CD955D9" w14:textId="77777777" w:rsidR="003F62EE" w:rsidRPr="00247A84" w:rsidRDefault="00000000">
      <w:pPr>
        <w:pStyle w:val="Listparagraf"/>
        <w:numPr>
          <w:ilvl w:val="1"/>
          <w:numId w:val="14"/>
        </w:numPr>
        <w:tabs>
          <w:tab w:val="left" w:pos="269"/>
        </w:tabs>
        <w:spacing w:before="152"/>
        <w:ind w:left="269" w:hanging="243"/>
        <w:rPr>
          <w:sz w:val="24"/>
          <w:szCs w:val="24"/>
        </w:rPr>
      </w:pPr>
      <w:r w:rsidRPr="00247A84">
        <w:rPr>
          <w:spacing w:val="-2"/>
          <w:sz w:val="24"/>
          <w:szCs w:val="24"/>
        </w:rPr>
        <w:t>mustrarea;</w:t>
      </w:r>
    </w:p>
    <w:p w14:paraId="38BF6B5B" w14:textId="77777777" w:rsidR="003F62EE" w:rsidRPr="00247A84" w:rsidRDefault="00000000">
      <w:pPr>
        <w:pStyle w:val="Listparagraf"/>
        <w:numPr>
          <w:ilvl w:val="1"/>
          <w:numId w:val="14"/>
        </w:numPr>
        <w:tabs>
          <w:tab w:val="left" w:pos="285"/>
        </w:tabs>
        <w:spacing w:before="267"/>
        <w:ind w:left="285" w:hanging="256"/>
        <w:rPr>
          <w:sz w:val="24"/>
          <w:szCs w:val="24"/>
        </w:rPr>
      </w:pPr>
      <w:r w:rsidRPr="00247A84">
        <w:rPr>
          <w:spacing w:val="-2"/>
          <w:sz w:val="24"/>
          <w:szCs w:val="24"/>
        </w:rPr>
        <w:t>avertismentul;</w:t>
      </w:r>
    </w:p>
    <w:p w14:paraId="22864FE9" w14:textId="77777777" w:rsidR="003F62EE" w:rsidRPr="00247A84" w:rsidRDefault="00000000">
      <w:pPr>
        <w:pStyle w:val="Listparagraf"/>
        <w:numPr>
          <w:ilvl w:val="1"/>
          <w:numId w:val="14"/>
        </w:numPr>
        <w:tabs>
          <w:tab w:val="left" w:pos="272"/>
        </w:tabs>
        <w:spacing w:before="252"/>
        <w:ind w:left="272" w:hanging="246"/>
        <w:rPr>
          <w:sz w:val="24"/>
          <w:szCs w:val="24"/>
        </w:rPr>
      </w:pPr>
      <w:r w:rsidRPr="00247A84">
        <w:rPr>
          <w:spacing w:val="-6"/>
          <w:sz w:val="24"/>
          <w:szCs w:val="24"/>
        </w:rPr>
        <w:t>suspendarea</w:t>
      </w:r>
      <w:r w:rsidRPr="00247A84">
        <w:rPr>
          <w:spacing w:val="-10"/>
          <w:sz w:val="24"/>
          <w:szCs w:val="24"/>
        </w:rPr>
        <w:t xml:space="preserve"> </w:t>
      </w:r>
      <w:r w:rsidRPr="00247A84">
        <w:rPr>
          <w:spacing w:val="-6"/>
          <w:sz w:val="24"/>
          <w:szCs w:val="24"/>
        </w:rPr>
        <w:t>dreptului</w:t>
      </w:r>
      <w:r w:rsidRPr="00247A84">
        <w:rPr>
          <w:spacing w:val="-10"/>
          <w:sz w:val="24"/>
          <w:szCs w:val="24"/>
        </w:rPr>
        <w:t xml:space="preserve"> </w:t>
      </w:r>
      <w:r w:rsidRPr="00247A84">
        <w:rPr>
          <w:spacing w:val="-6"/>
          <w:sz w:val="24"/>
          <w:szCs w:val="24"/>
        </w:rPr>
        <w:t>de</w:t>
      </w:r>
      <w:r w:rsidRPr="00247A84">
        <w:rPr>
          <w:spacing w:val="-15"/>
          <w:sz w:val="24"/>
          <w:szCs w:val="24"/>
        </w:rPr>
        <w:t xml:space="preserve"> </w:t>
      </w:r>
      <w:r w:rsidRPr="00247A84">
        <w:rPr>
          <w:spacing w:val="-6"/>
          <w:sz w:val="24"/>
          <w:szCs w:val="24"/>
        </w:rPr>
        <w:t>liberă</w:t>
      </w:r>
      <w:r w:rsidRPr="00247A84">
        <w:rPr>
          <w:spacing w:val="-9"/>
          <w:sz w:val="24"/>
          <w:szCs w:val="24"/>
        </w:rPr>
        <w:t xml:space="preserve"> </w:t>
      </w:r>
      <w:r w:rsidRPr="00247A84">
        <w:rPr>
          <w:spacing w:val="-6"/>
          <w:sz w:val="24"/>
          <w:szCs w:val="24"/>
        </w:rPr>
        <w:t>practică</w:t>
      </w:r>
      <w:r w:rsidRPr="00247A84">
        <w:rPr>
          <w:spacing w:val="-10"/>
          <w:sz w:val="24"/>
          <w:szCs w:val="24"/>
        </w:rPr>
        <w:t xml:space="preserve"> </w:t>
      </w:r>
      <w:r w:rsidRPr="00247A84">
        <w:rPr>
          <w:spacing w:val="-6"/>
          <w:sz w:val="24"/>
          <w:szCs w:val="24"/>
        </w:rPr>
        <w:t>pentru</w:t>
      </w:r>
      <w:r w:rsidRPr="00247A84">
        <w:rPr>
          <w:spacing w:val="-4"/>
          <w:sz w:val="24"/>
          <w:szCs w:val="24"/>
        </w:rPr>
        <w:t xml:space="preserve"> </w:t>
      </w:r>
      <w:r w:rsidRPr="00247A84">
        <w:rPr>
          <w:spacing w:val="-6"/>
          <w:sz w:val="24"/>
          <w:szCs w:val="24"/>
        </w:rPr>
        <w:t>o</w:t>
      </w:r>
      <w:r w:rsidRPr="00247A84">
        <w:rPr>
          <w:spacing w:val="-17"/>
          <w:sz w:val="24"/>
          <w:szCs w:val="24"/>
        </w:rPr>
        <w:t xml:space="preserve"> </w:t>
      </w:r>
      <w:r w:rsidRPr="00247A84">
        <w:rPr>
          <w:spacing w:val="-6"/>
          <w:sz w:val="24"/>
          <w:szCs w:val="24"/>
        </w:rPr>
        <w:t>perioadă cuprinsă</w:t>
      </w:r>
      <w:r w:rsidRPr="00247A84">
        <w:rPr>
          <w:spacing w:val="-3"/>
          <w:sz w:val="24"/>
          <w:szCs w:val="24"/>
        </w:rPr>
        <w:t xml:space="preserve"> </w:t>
      </w:r>
      <w:r w:rsidRPr="00247A84">
        <w:rPr>
          <w:spacing w:val="-6"/>
          <w:sz w:val="24"/>
          <w:szCs w:val="24"/>
        </w:rPr>
        <w:t>între</w:t>
      </w:r>
      <w:r w:rsidRPr="00247A84">
        <w:rPr>
          <w:spacing w:val="-11"/>
          <w:sz w:val="24"/>
          <w:szCs w:val="24"/>
        </w:rPr>
        <w:t xml:space="preserve"> </w:t>
      </w:r>
      <w:r w:rsidRPr="00247A84">
        <w:rPr>
          <w:spacing w:val="-6"/>
          <w:sz w:val="24"/>
          <w:szCs w:val="24"/>
        </w:rPr>
        <w:t>cel</w:t>
      </w:r>
      <w:r w:rsidRPr="00247A84">
        <w:rPr>
          <w:spacing w:val="-10"/>
          <w:sz w:val="24"/>
          <w:szCs w:val="24"/>
        </w:rPr>
        <w:t xml:space="preserve"> </w:t>
      </w:r>
      <w:r w:rsidRPr="00247A84">
        <w:rPr>
          <w:spacing w:val="-6"/>
          <w:sz w:val="24"/>
          <w:szCs w:val="24"/>
        </w:rPr>
        <w:t>puțin</w:t>
      </w:r>
      <w:r w:rsidRPr="00247A84">
        <w:rPr>
          <w:spacing w:val="-12"/>
          <w:sz w:val="24"/>
          <w:szCs w:val="24"/>
        </w:rPr>
        <w:t xml:space="preserve"> </w:t>
      </w:r>
      <w:r w:rsidRPr="00247A84">
        <w:rPr>
          <w:spacing w:val="-6"/>
          <w:sz w:val="24"/>
          <w:szCs w:val="24"/>
        </w:rPr>
        <w:t>1</w:t>
      </w:r>
      <w:r w:rsidRPr="00247A84">
        <w:rPr>
          <w:spacing w:val="-26"/>
          <w:sz w:val="24"/>
          <w:szCs w:val="24"/>
        </w:rPr>
        <w:t xml:space="preserve"> </w:t>
      </w:r>
      <w:r w:rsidRPr="00247A84">
        <w:rPr>
          <w:spacing w:val="-6"/>
          <w:sz w:val="24"/>
          <w:szCs w:val="24"/>
        </w:rPr>
        <w:t>lună</w:t>
      </w:r>
      <w:r w:rsidRPr="00247A84">
        <w:rPr>
          <w:spacing w:val="-24"/>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cel</w:t>
      </w:r>
      <w:r w:rsidRPr="00247A84">
        <w:rPr>
          <w:spacing w:val="-8"/>
          <w:sz w:val="24"/>
          <w:szCs w:val="24"/>
        </w:rPr>
        <w:t xml:space="preserve"> </w:t>
      </w:r>
      <w:r w:rsidRPr="00247A84">
        <w:rPr>
          <w:spacing w:val="-6"/>
          <w:sz w:val="24"/>
          <w:szCs w:val="24"/>
        </w:rPr>
        <w:t>mult</w:t>
      </w:r>
      <w:r w:rsidRPr="00247A84">
        <w:rPr>
          <w:spacing w:val="-9"/>
          <w:sz w:val="24"/>
          <w:szCs w:val="24"/>
        </w:rPr>
        <w:t xml:space="preserve"> </w:t>
      </w:r>
      <w:r w:rsidRPr="00247A84">
        <w:rPr>
          <w:spacing w:val="-6"/>
          <w:sz w:val="24"/>
          <w:szCs w:val="24"/>
        </w:rPr>
        <w:t>12</w:t>
      </w:r>
      <w:r w:rsidRPr="00247A84">
        <w:rPr>
          <w:spacing w:val="-21"/>
          <w:sz w:val="24"/>
          <w:szCs w:val="24"/>
        </w:rPr>
        <w:t xml:space="preserve"> </w:t>
      </w:r>
      <w:r w:rsidRPr="00247A84">
        <w:rPr>
          <w:spacing w:val="-6"/>
          <w:sz w:val="24"/>
          <w:szCs w:val="24"/>
        </w:rPr>
        <w:t>luni;</w:t>
      </w:r>
    </w:p>
    <w:p w14:paraId="15B46CEC" w14:textId="77777777" w:rsidR="003F62EE" w:rsidRPr="00247A84" w:rsidRDefault="00000000">
      <w:pPr>
        <w:pStyle w:val="Listparagraf"/>
        <w:numPr>
          <w:ilvl w:val="1"/>
          <w:numId w:val="14"/>
        </w:numPr>
        <w:tabs>
          <w:tab w:val="left" w:pos="285"/>
        </w:tabs>
        <w:spacing w:before="274"/>
        <w:ind w:left="285" w:hanging="258"/>
        <w:rPr>
          <w:sz w:val="24"/>
          <w:szCs w:val="24"/>
        </w:rPr>
      </w:pPr>
      <w:r w:rsidRPr="00247A84">
        <w:rPr>
          <w:spacing w:val="-6"/>
          <w:sz w:val="24"/>
          <w:szCs w:val="24"/>
        </w:rPr>
        <w:t>retragerea</w:t>
      </w:r>
      <w:r w:rsidRPr="00247A84">
        <w:rPr>
          <w:spacing w:val="-10"/>
          <w:sz w:val="24"/>
          <w:szCs w:val="24"/>
        </w:rPr>
        <w:t xml:space="preserve"> </w:t>
      </w:r>
      <w:r w:rsidRPr="00247A84">
        <w:rPr>
          <w:spacing w:val="-6"/>
          <w:sz w:val="24"/>
          <w:szCs w:val="24"/>
        </w:rPr>
        <w:t>dreptului</w:t>
      </w:r>
      <w:r w:rsidRPr="00247A84">
        <w:rPr>
          <w:spacing w:val="-5"/>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liberă</w:t>
      </w:r>
      <w:r w:rsidRPr="00247A84">
        <w:rPr>
          <w:spacing w:val="-9"/>
          <w:sz w:val="24"/>
          <w:szCs w:val="24"/>
        </w:rPr>
        <w:t xml:space="preserve"> </w:t>
      </w:r>
      <w:r w:rsidRPr="00247A84">
        <w:rPr>
          <w:spacing w:val="-6"/>
          <w:sz w:val="24"/>
          <w:szCs w:val="24"/>
        </w:rPr>
        <w:t>practică.</w:t>
      </w:r>
    </w:p>
    <w:p w14:paraId="45C353F4" w14:textId="77777777" w:rsidR="003F62EE" w:rsidRPr="00247A84" w:rsidRDefault="00000000">
      <w:pPr>
        <w:pStyle w:val="Listparagraf"/>
        <w:numPr>
          <w:ilvl w:val="0"/>
          <w:numId w:val="14"/>
        </w:numPr>
        <w:tabs>
          <w:tab w:val="left" w:pos="34"/>
          <w:tab w:val="left" w:pos="400"/>
        </w:tabs>
        <w:spacing w:before="253" w:line="247" w:lineRule="auto"/>
        <w:ind w:left="34" w:right="10" w:hanging="2"/>
        <w:jc w:val="both"/>
        <w:rPr>
          <w:sz w:val="24"/>
          <w:szCs w:val="24"/>
        </w:rPr>
      </w:pPr>
      <w:r w:rsidRPr="00247A84">
        <w:rPr>
          <w:sz w:val="24"/>
          <w:szCs w:val="24"/>
        </w:rPr>
        <w:t xml:space="preserve">Săvârșirea repetată a unei abateri disciplinare constituie o </w:t>
      </w:r>
      <w:proofErr w:type="spellStart"/>
      <w:r w:rsidRPr="00247A84">
        <w:rPr>
          <w:sz w:val="24"/>
          <w:szCs w:val="24"/>
        </w:rPr>
        <w:t>cireumstanță</w:t>
      </w:r>
      <w:proofErr w:type="spellEnd"/>
      <w:r w:rsidRPr="00247A84">
        <w:rPr>
          <w:sz w:val="24"/>
          <w:szCs w:val="24"/>
        </w:rPr>
        <w:t xml:space="preserve"> agravantă care va fi luată în </w:t>
      </w:r>
      <w:r w:rsidRPr="00247A84">
        <w:rPr>
          <w:spacing w:val="-2"/>
          <w:sz w:val="24"/>
          <w:szCs w:val="24"/>
        </w:rPr>
        <w:t>considerare</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individualizarea</w:t>
      </w:r>
      <w:r w:rsidRPr="00247A84">
        <w:rPr>
          <w:spacing w:val="-18"/>
          <w:sz w:val="24"/>
          <w:szCs w:val="24"/>
        </w:rPr>
        <w:t xml:space="preserve"> </w:t>
      </w:r>
      <w:r w:rsidRPr="00247A84">
        <w:rPr>
          <w:spacing w:val="-2"/>
          <w:sz w:val="24"/>
          <w:szCs w:val="24"/>
        </w:rPr>
        <w:t>sancțiunii.</w:t>
      </w:r>
    </w:p>
    <w:p w14:paraId="717896A6" w14:textId="77777777" w:rsidR="003F62EE" w:rsidRPr="00247A84" w:rsidRDefault="00000000">
      <w:pPr>
        <w:pStyle w:val="Listparagraf"/>
        <w:numPr>
          <w:ilvl w:val="0"/>
          <w:numId w:val="14"/>
        </w:numPr>
        <w:tabs>
          <w:tab w:val="left" w:pos="373"/>
        </w:tabs>
        <w:spacing w:before="240" w:line="235" w:lineRule="auto"/>
        <w:ind w:left="34" w:right="16" w:firstLine="5"/>
        <w:jc w:val="both"/>
        <w:rPr>
          <w:sz w:val="24"/>
          <w:szCs w:val="24"/>
        </w:rPr>
      </w:pPr>
      <w:r w:rsidRPr="00247A84">
        <w:rPr>
          <w:spacing w:val="-2"/>
          <w:sz w:val="24"/>
          <w:szCs w:val="24"/>
        </w:rPr>
        <w:t>Împreună</w:t>
      </w:r>
      <w:r w:rsidRPr="00247A84">
        <w:rPr>
          <w:spacing w:val="-14"/>
          <w:sz w:val="24"/>
          <w:szCs w:val="24"/>
        </w:rPr>
        <w:t xml:space="preserve"> </w:t>
      </w:r>
      <w:r w:rsidRPr="00247A84">
        <w:rPr>
          <w:spacing w:val="-2"/>
          <w:sz w:val="24"/>
          <w:szCs w:val="24"/>
        </w:rPr>
        <w:t>cu</w:t>
      </w:r>
      <w:r w:rsidRPr="00247A84">
        <w:rPr>
          <w:spacing w:val="-10"/>
          <w:sz w:val="24"/>
          <w:szCs w:val="24"/>
        </w:rPr>
        <w:t xml:space="preserve"> </w:t>
      </w:r>
      <w:r w:rsidRPr="00247A84">
        <w:rPr>
          <w:spacing w:val="-2"/>
          <w:sz w:val="24"/>
          <w:szCs w:val="24"/>
        </w:rPr>
        <w:t>sancțiunile prevăzute la</w:t>
      </w:r>
      <w:r w:rsidRPr="00247A84">
        <w:rPr>
          <w:spacing w:val="-14"/>
          <w:sz w:val="24"/>
          <w:szCs w:val="24"/>
        </w:rPr>
        <w:t xml:space="preserve"> </w:t>
      </w:r>
      <w:r w:rsidRPr="00247A84">
        <w:rPr>
          <w:spacing w:val="-2"/>
          <w:sz w:val="24"/>
          <w:szCs w:val="24"/>
        </w:rPr>
        <w:t>alin.</w:t>
      </w:r>
      <w:r w:rsidRPr="00247A84">
        <w:rPr>
          <w:spacing w:val="-8"/>
          <w:sz w:val="24"/>
          <w:szCs w:val="24"/>
        </w:rPr>
        <w:t xml:space="preserve"> </w:t>
      </w:r>
      <w:r w:rsidRPr="00247A84">
        <w:rPr>
          <w:spacing w:val="-2"/>
          <w:sz w:val="24"/>
          <w:szCs w:val="24"/>
        </w:rPr>
        <w:t>(1)</w:t>
      </w:r>
      <w:r w:rsidRPr="00247A84">
        <w:rPr>
          <w:spacing w:val="-8"/>
          <w:sz w:val="24"/>
          <w:szCs w:val="24"/>
        </w:rPr>
        <w:t xml:space="preserve"> </w:t>
      </w:r>
      <w:r w:rsidRPr="00247A84">
        <w:rPr>
          <w:spacing w:val="-2"/>
          <w:sz w:val="24"/>
          <w:szCs w:val="24"/>
        </w:rPr>
        <w:t>lit.</w:t>
      </w:r>
      <w:r w:rsidRPr="00247A84">
        <w:rPr>
          <w:spacing w:val="-1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c)</w:t>
      </w:r>
      <w:r w:rsidRPr="00247A84">
        <w:rPr>
          <w:spacing w:val="-14"/>
          <w:sz w:val="24"/>
          <w:szCs w:val="24"/>
        </w:rPr>
        <w:t xml:space="preserve"> </w:t>
      </w:r>
      <w:r w:rsidRPr="00247A84">
        <w:rPr>
          <w:spacing w:val="-2"/>
          <w:sz w:val="24"/>
          <w:szCs w:val="24"/>
        </w:rPr>
        <w:t>se</w:t>
      </w:r>
      <w:r w:rsidRPr="00247A84">
        <w:rPr>
          <w:spacing w:val="-12"/>
          <w:sz w:val="24"/>
          <w:szCs w:val="24"/>
        </w:rPr>
        <w:t xml:space="preserve"> </w:t>
      </w:r>
      <w:r w:rsidRPr="00247A84">
        <w:rPr>
          <w:spacing w:val="-2"/>
          <w:sz w:val="24"/>
          <w:szCs w:val="24"/>
        </w:rPr>
        <w:t>pot</w:t>
      </w:r>
      <w:r w:rsidRPr="00247A84">
        <w:rPr>
          <w:spacing w:val="-13"/>
          <w:sz w:val="24"/>
          <w:szCs w:val="24"/>
        </w:rPr>
        <w:t xml:space="preserve"> </w:t>
      </w:r>
      <w:r w:rsidRPr="00247A84">
        <w:rPr>
          <w:spacing w:val="-2"/>
          <w:sz w:val="24"/>
          <w:szCs w:val="24"/>
        </w:rPr>
        <w:t>aplica</w:t>
      </w:r>
      <w:r w:rsidRPr="00247A84">
        <w:rPr>
          <w:spacing w:val="-11"/>
          <w:sz w:val="24"/>
          <w:szCs w:val="24"/>
        </w:rPr>
        <w:t xml:space="preserve"> </w:t>
      </w:r>
      <w:r w:rsidRPr="00247A84">
        <w:rPr>
          <w:spacing w:val="-2"/>
          <w:sz w:val="24"/>
          <w:szCs w:val="24"/>
        </w:rPr>
        <w:t>suplimentar și</w:t>
      </w:r>
      <w:r w:rsidRPr="00247A84">
        <w:rPr>
          <w:spacing w:val="-14"/>
          <w:sz w:val="24"/>
          <w:szCs w:val="24"/>
        </w:rPr>
        <w:t xml:space="preserve"> </w:t>
      </w:r>
      <w:r w:rsidRPr="00247A84">
        <w:rPr>
          <w:spacing w:val="-2"/>
          <w:sz w:val="24"/>
          <w:szCs w:val="24"/>
        </w:rPr>
        <w:t>una</w:t>
      </w:r>
      <w:r w:rsidRPr="00247A84">
        <w:rPr>
          <w:spacing w:val="-14"/>
          <w:sz w:val="24"/>
          <w:szCs w:val="24"/>
        </w:rPr>
        <w:t xml:space="preserve"> </w:t>
      </w:r>
      <w:r w:rsidRPr="00247A84">
        <w:rPr>
          <w:spacing w:val="-2"/>
          <w:sz w:val="24"/>
          <w:szCs w:val="24"/>
        </w:rPr>
        <w:t>sau</w:t>
      </w:r>
      <w:r w:rsidRPr="00247A84">
        <w:rPr>
          <w:spacing w:val="-7"/>
          <w:sz w:val="24"/>
          <w:szCs w:val="24"/>
        </w:rPr>
        <w:t xml:space="preserve"> </w:t>
      </w:r>
      <w:r w:rsidRPr="00247A84">
        <w:rPr>
          <w:spacing w:val="-2"/>
          <w:sz w:val="24"/>
          <w:szCs w:val="24"/>
        </w:rPr>
        <w:t>mai</w:t>
      </w:r>
      <w:r w:rsidRPr="00247A84">
        <w:rPr>
          <w:spacing w:val="-4"/>
          <w:sz w:val="24"/>
          <w:szCs w:val="24"/>
        </w:rPr>
        <w:t xml:space="preserve"> </w:t>
      </w:r>
      <w:r w:rsidRPr="00247A84">
        <w:rPr>
          <w:spacing w:val="-2"/>
          <w:sz w:val="24"/>
          <w:szCs w:val="24"/>
        </w:rPr>
        <w:t>multe dintre</w:t>
      </w:r>
      <w:r w:rsidRPr="00247A84">
        <w:rPr>
          <w:spacing w:val="-14"/>
          <w:sz w:val="24"/>
          <w:szCs w:val="24"/>
        </w:rPr>
        <w:t xml:space="preserve"> </w:t>
      </w:r>
      <w:r w:rsidRPr="00247A84">
        <w:rPr>
          <w:spacing w:val="-2"/>
          <w:sz w:val="24"/>
          <w:szCs w:val="24"/>
        </w:rPr>
        <w:t>măsurile</w:t>
      </w:r>
      <w:r w:rsidRPr="00247A84">
        <w:rPr>
          <w:spacing w:val="-7"/>
          <w:sz w:val="24"/>
          <w:szCs w:val="24"/>
        </w:rPr>
        <w:t xml:space="preserve"> </w:t>
      </w:r>
      <w:r w:rsidRPr="00247A84">
        <w:rPr>
          <w:spacing w:val="-2"/>
          <w:sz w:val="24"/>
          <w:szCs w:val="24"/>
        </w:rPr>
        <w:t>complementare</w:t>
      </w:r>
      <w:r w:rsidRPr="00247A84">
        <w:rPr>
          <w:spacing w:val="13"/>
          <w:sz w:val="24"/>
          <w:szCs w:val="24"/>
        </w:rPr>
        <w:t xml:space="preserve"> </w:t>
      </w:r>
      <w:r w:rsidRPr="00247A84">
        <w:rPr>
          <w:spacing w:val="-2"/>
          <w:sz w:val="24"/>
          <w:szCs w:val="24"/>
        </w:rPr>
        <w:t>preventive enumerate la</w:t>
      </w:r>
      <w:r w:rsidRPr="00247A84">
        <w:rPr>
          <w:spacing w:val="-14"/>
          <w:sz w:val="24"/>
          <w:szCs w:val="24"/>
        </w:rPr>
        <w:t xml:space="preserve"> </w:t>
      </w:r>
      <w:r w:rsidRPr="00247A84">
        <w:rPr>
          <w:spacing w:val="-2"/>
          <w:sz w:val="24"/>
          <w:szCs w:val="24"/>
        </w:rPr>
        <w:t>alin.</w:t>
      </w:r>
      <w:r w:rsidRPr="00247A84">
        <w:rPr>
          <w:spacing w:val="-11"/>
          <w:sz w:val="24"/>
          <w:szCs w:val="24"/>
        </w:rPr>
        <w:t xml:space="preserve"> </w:t>
      </w:r>
      <w:r w:rsidRPr="00247A84">
        <w:rPr>
          <w:spacing w:val="-2"/>
          <w:sz w:val="24"/>
          <w:szCs w:val="24"/>
        </w:rPr>
        <w:t>(6).</w:t>
      </w:r>
    </w:p>
    <w:p w14:paraId="3A38446F" w14:textId="77777777" w:rsidR="003F62EE" w:rsidRPr="00247A84" w:rsidRDefault="00000000">
      <w:pPr>
        <w:pStyle w:val="Listparagraf"/>
        <w:numPr>
          <w:ilvl w:val="0"/>
          <w:numId w:val="14"/>
        </w:numPr>
        <w:tabs>
          <w:tab w:val="left" w:pos="41"/>
          <w:tab w:val="left" w:pos="373"/>
        </w:tabs>
        <w:spacing w:before="260"/>
        <w:ind w:left="41" w:right="18" w:hanging="2"/>
        <w:rPr>
          <w:sz w:val="24"/>
          <w:szCs w:val="24"/>
        </w:rPr>
      </w:pPr>
      <w:r w:rsidRPr="00247A84">
        <w:rPr>
          <w:spacing w:val="-2"/>
          <w:sz w:val="24"/>
          <w:szCs w:val="24"/>
        </w:rPr>
        <w:t>Împreună</w:t>
      </w:r>
      <w:r w:rsidRPr="00247A84">
        <w:rPr>
          <w:spacing w:val="-14"/>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sancțiunea</w:t>
      </w:r>
      <w:r w:rsidRPr="00247A84">
        <w:rPr>
          <w:spacing w:val="-12"/>
          <w:sz w:val="24"/>
          <w:szCs w:val="24"/>
        </w:rPr>
        <w:t xml:space="preserve"> </w:t>
      </w:r>
      <w:r w:rsidRPr="00247A84">
        <w:rPr>
          <w:spacing w:val="-2"/>
          <w:sz w:val="24"/>
          <w:szCs w:val="24"/>
        </w:rPr>
        <w:t>prevăzută</w:t>
      </w:r>
      <w:r w:rsidRPr="00247A84">
        <w:rPr>
          <w:spacing w:val="-13"/>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alin.</w:t>
      </w:r>
      <w:r w:rsidRPr="00247A84">
        <w:rPr>
          <w:spacing w:val="-14"/>
          <w:sz w:val="24"/>
          <w:szCs w:val="24"/>
        </w:rPr>
        <w:t xml:space="preserve"> </w:t>
      </w:r>
      <w:r w:rsidRPr="00247A84">
        <w:rPr>
          <w:spacing w:val="-2"/>
          <w:sz w:val="24"/>
          <w:szCs w:val="24"/>
        </w:rPr>
        <w:t>(1)</w:t>
      </w:r>
      <w:r w:rsidRPr="00247A84">
        <w:rPr>
          <w:spacing w:val="-13"/>
          <w:sz w:val="24"/>
          <w:szCs w:val="24"/>
        </w:rPr>
        <w:t xml:space="preserve"> </w:t>
      </w:r>
      <w:r w:rsidRPr="00247A84">
        <w:rPr>
          <w:spacing w:val="-2"/>
          <w:sz w:val="24"/>
          <w:szCs w:val="24"/>
        </w:rPr>
        <w:t>lit.</w:t>
      </w:r>
      <w:r w:rsidRPr="00247A84">
        <w:rPr>
          <w:spacing w:val="-14"/>
          <w:sz w:val="24"/>
          <w:szCs w:val="24"/>
        </w:rPr>
        <w:t xml:space="preserve"> </w:t>
      </w:r>
      <w:r w:rsidRPr="00247A84">
        <w:rPr>
          <w:spacing w:val="-2"/>
          <w:sz w:val="24"/>
          <w:szCs w:val="24"/>
        </w:rPr>
        <w:t>b)</w:t>
      </w:r>
      <w:r w:rsidRPr="00247A84">
        <w:rPr>
          <w:spacing w:val="-14"/>
          <w:sz w:val="24"/>
          <w:szCs w:val="24"/>
        </w:rPr>
        <w:t xml:space="preserve"> </w:t>
      </w:r>
      <w:r w:rsidRPr="00247A84">
        <w:rPr>
          <w:spacing w:val="-2"/>
          <w:sz w:val="24"/>
          <w:szCs w:val="24"/>
        </w:rPr>
        <w:t>se</w:t>
      </w:r>
      <w:r w:rsidRPr="00247A84">
        <w:rPr>
          <w:spacing w:val="-13"/>
          <w:sz w:val="24"/>
          <w:szCs w:val="24"/>
        </w:rPr>
        <w:t xml:space="preserve"> </w:t>
      </w:r>
      <w:r w:rsidRPr="00247A84">
        <w:rPr>
          <w:spacing w:val="-2"/>
          <w:sz w:val="24"/>
          <w:szCs w:val="24"/>
        </w:rPr>
        <w:t>pot</w:t>
      </w:r>
      <w:r w:rsidRPr="00247A84">
        <w:rPr>
          <w:spacing w:val="-14"/>
          <w:sz w:val="24"/>
          <w:szCs w:val="24"/>
        </w:rPr>
        <w:t xml:space="preserve"> </w:t>
      </w:r>
      <w:r w:rsidRPr="00247A84">
        <w:rPr>
          <w:spacing w:val="-2"/>
          <w:sz w:val="24"/>
          <w:szCs w:val="24"/>
        </w:rPr>
        <w:t>aplica</w:t>
      </w:r>
      <w:r w:rsidRPr="00247A84">
        <w:rPr>
          <w:spacing w:val="-13"/>
          <w:sz w:val="24"/>
          <w:szCs w:val="24"/>
        </w:rPr>
        <w:t xml:space="preserve"> </w:t>
      </w:r>
      <w:r w:rsidRPr="00247A84">
        <w:rPr>
          <w:spacing w:val="-2"/>
          <w:sz w:val="24"/>
          <w:szCs w:val="24"/>
        </w:rPr>
        <w:t>suplimentar</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una</w:t>
      </w:r>
      <w:r w:rsidRPr="00247A84">
        <w:rPr>
          <w:spacing w:val="-13"/>
          <w:sz w:val="24"/>
          <w:szCs w:val="24"/>
        </w:rPr>
        <w:t xml:space="preserve"> </w:t>
      </w:r>
      <w:r w:rsidRPr="00247A84">
        <w:rPr>
          <w:spacing w:val="-2"/>
          <w:sz w:val="24"/>
          <w:szCs w:val="24"/>
        </w:rPr>
        <w:t>sau</w:t>
      </w:r>
      <w:r w:rsidRPr="00247A84">
        <w:rPr>
          <w:spacing w:val="-14"/>
          <w:sz w:val="24"/>
          <w:szCs w:val="24"/>
        </w:rPr>
        <w:t xml:space="preserve"> </w:t>
      </w:r>
      <w:r w:rsidRPr="00247A84">
        <w:rPr>
          <w:spacing w:val="-2"/>
          <w:sz w:val="24"/>
          <w:szCs w:val="24"/>
        </w:rPr>
        <w:t>mai</w:t>
      </w:r>
      <w:r w:rsidRPr="00247A84">
        <w:rPr>
          <w:spacing w:val="-13"/>
          <w:sz w:val="24"/>
          <w:szCs w:val="24"/>
        </w:rPr>
        <w:t xml:space="preserve"> </w:t>
      </w:r>
      <w:r w:rsidRPr="00247A84">
        <w:rPr>
          <w:spacing w:val="-2"/>
          <w:sz w:val="24"/>
          <w:szCs w:val="24"/>
        </w:rPr>
        <w:t>multe</w:t>
      </w:r>
      <w:r w:rsidRPr="00247A84">
        <w:rPr>
          <w:spacing w:val="-14"/>
          <w:sz w:val="24"/>
          <w:szCs w:val="24"/>
        </w:rPr>
        <w:t xml:space="preserve"> </w:t>
      </w:r>
      <w:r w:rsidRPr="00247A84">
        <w:rPr>
          <w:spacing w:val="-2"/>
          <w:sz w:val="24"/>
          <w:szCs w:val="24"/>
        </w:rPr>
        <w:t>măsuri complementare</w:t>
      </w:r>
      <w:r w:rsidRPr="00247A84">
        <w:rPr>
          <w:spacing w:val="-14"/>
          <w:sz w:val="24"/>
          <w:szCs w:val="24"/>
        </w:rPr>
        <w:t xml:space="preserve"> </w:t>
      </w:r>
      <w:r w:rsidRPr="00247A84">
        <w:rPr>
          <w:spacing w:val="-2"/>
          <w:sz w:val="24"/>
          <w:szCs w:val="24"/>
        </w:rPr>
        <w:t>corective</w:t>
      </w:r>
      <w:r w:rsidRPr="00247A84">
        <w:rPr>
          <w:spacing w:val="-13"/>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preventive.</w:t>
      </w:r>
    </w:p>
    <w:p w14:paraId="1BA61FFB" w14:textId="77777777" w:rsidR="003F62EE" w:rsidRPr="00247A84" w:rsidRDefault="00000000">
      <w:pPr>
        <w:pStyle w:val="Listparagraf"/>
        <w:numPr>
          <w:ilvl w:val="0"/>
          <w:numId w:val="14"/>
        </w:numPr>
        <w:tabs>
          <w:tab w:val="left" w:pos="368"/>
        </w:tabs>
        <w:spacing w:before="275"/>
        <w:ind w:left="368" w:hanging="322"/>
        <w:rPr>
          <w:sz w:val="24"/>
          <w:szCs w:val="24"/>
        </w:rPr>
      </w:pPr>
      <w:r w:rsidRPr="00247A84">
        <w:rPr>
          <w:spacing w:val="-8"/>
          <w:sz w:val="24"/>
          <w:szCs w:val="24"/>
        </w:rPr>
        <w:t>Măsurile</w:t>
      </w:r>
      <w:r w:rsidRPr="00247A84">
        <w:rPr>
          <w:sz w:val="24"/>
          <w:szCs w:val="24"/>
        </w:rPr>
        <w:t xml:space="preserve"> </w:t>
      </w:r>
      <w:r w:rsidRPr="00247A84">
        <w:rPr>
          <w:spacing w:val="-8"/>
          <w:sz w:val="24"/>
          <w:szCs w:val="24"/>
        </w:rPr>
        <w:t>complementare</w:t>
      </w:r>
      <w:r w:rsidRPr="00247A84">
        <w:rPr>
          <w:spacing w:val="3"/>
          <w:sz w:val="24"/>
          <w:szCs w:val="24"/>
        </w:rPr>
        <w:t xml:space="preserve"> </w:t>
      </w:r>
      <w:r w:rsidRPr="00247A84">
        <w:rPr>
          <w:spacing w:val="-8"/>
          <w:sz w:val="24"/>
          <w:szCs w:val="24"/>
        </w:rPr>
        <w:t>corective</w:t>
      </w:r>
      <w:r w:rsidRPr="00247A84">
        <w:rPr>
          <w:spacing w:val="-2"/>
          <w:sz w:val="24"/>
          <w:szCs w:val="24"/>
        </w:rPr>
        <w:t xml:space="preserve"> </w:t>
      </w:r>
      <w:r w:rsidRPr="00247A84">
        <w:rPr>
          <w:spacing w:val="-8"/>
          <w:sz w:val="24"/>
          <w:szCs w:val="24"/>
        </w:rPr>
        <w:t>sunt:</w:t>
      </w:r>
    </w:p>
    <w:p w14:paraId="4F25A8DD" w14:textId="77777777" w:rsidR="003F62EE" w:rsidRPr="00247A84" w:rsidRDefault="003F62EE">
      <w:pPr>
        <w:pStyle w:val="Listparagraf"/>
        <w:jc w:val="left"/>
        <w:rPr>
          <w:sz w:val="24"/>
          <w:szCs w:val="24"/>
        </w:rPr>
        <w:sectPr w:rsidR="003F62EE" w:rsidRPr="00247A84">
          <w:pgSz w:w="11920" w:h="16960"/>
          <w:pgMar w:top="820" w:right="708" w:bottom="1480" w:left="850" w:header="0" w:footer="1200" w:gutter="0"/>
          <w:cols w:space="708"/>
        </w:sectPr>
      </w:pPr>
    </w:p>
    <w:p w14:paraId="72CC0777" w14:textId="77777777" w:rsidR="003F62EE" w:rsidRPr="00247A84" w:rsidRDefault="00000000">
      <w:pPr>
        <w:pStyle w:val="Listparagraf"/>
        <w:numPr>
          <w:ilvl w:val="1"/>
          <w:numId w:val="14"/>
        </w:numPr>
        <w:tabs>
          <w:tab w:val="left" w:pos="29"/>
          <w:tab w:val="left" w:pos="265"/>
        </w:tabs>
        <w:spacing w:before="122" w:line="189" w:lineRule="auto"/>
        <w:ind w:left="29" w:right="15" w:hanging="3"/>
        <w:jc w:val="both"/>
        <w:rPr>
          <w:position w:val="4"/>
          <w:sz w:val="24"/>
          <w:szCs w:val="24"/>
        </w:rPr>
      </w:pPr>
      <w:r w:rsidRPr="00247A84">
        <w:rPr>
          <w:noProof/>
          <w:position w:val="4"/>
          <w:sz w:val="24"/>
          <w:szCs w:val="24"/>
        </w:rPr>
        <w:lastRenderedPageBreak/>
        <mc:AlternateContent>
          <mc:Choice Requires="wps">
            <w:drawing>
              <wp:anchor distT="0" distB="0" distL="0" distR="0" simplePos="0" relativeHeight="251661312" behindDoc="0" locked="0" layoutInCell="1" allowOverlap="1" wp14:anchorId="061846C0" wp14:editId="6C5EDA56">
                <wp:simplePos x="0" y="0"/>
                <wp:positionH relativeFrom="page">
                  <wp:posOffset>7575804</wp:posOffset>
                </wp:positionH>
                <wp:positionV relativeFrom="page">
                  <wp:posOffset>705612</wp:posOffset>
                </wp:positionV>
                <wp:extent cx="1270" cy="905256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052560"/>
                        </a:xfrm>
                        <a:custGeom>
                          <a:avLst/>
                          <a:gdLst/>
                          <a:ahLst/>
                          <a:cxnLst/>
                          <a:rect l="l" t="t" r="r" b="b"/>
                          <a:pathLst>
                            <a:path h="9052560">
                              <a:moveTo>
                                <a:pt x="0" y="9052560"/>
                              </a:moveTo>
                              <a:lnTo>
                                <a:pt x="0" y="0"/>
                              </a:lnTo>
                            </a:path>
                          </a:pathLst>
                        </a:custGeom>
                        <a:ln w="213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AC5E84" id="Graphic 26" o:spid="_x0000_s1026" style="position:absolute;margin-left:596.5pt;margin-top:55.55pt;width:.1pt;height:712.8pt;z-index:251661312;visibility:visible;mso-wrap-style:square;mso-wrap-distance-left:0;mso-wrap-distance-top:0;mso-wrap-distance-right:0;mso-wrap-distance-bottom:0;mso-position-horizontal:absolute;mso-position-horizontal-relative:page;mso-position-vertical:absolute;mso-position-vertical-relative:page;v-text-anchor:top" coordsize="1270,90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" path="m,9052560l,e" filled="f" strokeweight="1.68pt">
                <v:path arrowok="t"/>
                <w10:wrap anchorx="page" anchory="page"/>
              </v:shape>
            </w:pict>
          </mc:Fallback>
        </mc:AlternateContent>
      </w:r>
      <w:r w:rsidRPr="00247A84">
        <w:rPr>
          <w:w w:val="90"/>
          <w:position w:val="4"/>
          <w:sz w:val="24"/>
          <w:szCs w:val="24"/>
        </w:rPr>
        <w:t>suspendarea dreptului de</w:t>
      </w:r>
      <w:r w:rsidRPr="00247A84">
        <w:rPr>
          <w:spacing w:val="-1"/>
          <w:w w:val="90"/>
          <w:position w:val="4"/>
          <w:sz w:val="24"/>
          <w:szCs w:val="24"/>
        </w:rPr>
        <w:t xml:space="preserve"> </w:t>
      </w:r>
      <w:proofErr w:type="spellStart"/>
      <w:r w:rsidRPr="00247A84">
        <w:rPr>
          <w:w w:val="90"/>
          <w:position w:val="4"/>
          <w:sz w:val="24"/>
          <w:szCs w:val="24"/>
        </w:rPr>
        <w:t>desUașurare</w:t>
      </w:r>
      <w:proofErr w:type="spellEnd"/>
      <w:r w:rsidRPr="00247A84">
        <w:rPr>
          <w:w w:val="90"/>
          <w:position w:val="4"/>
          <w:sz w:val="24"/>
          <w:szCs w:val="24"/>
        </w:rPr>
        <w:t xml:space="preserve"> </w:t>
      </w:r>
      <w:r w:rsidRPr="00247A84">
        <w:rPr>
          <w:w w:val="90"/>
          <w:sz w:val="24"/>
          <w:szCs w:val="24"/>
        </w:rPr>
        <w:t>a anumitor activități</w:t>
      </w:r>
      <w:r w:rsidRPr="00247A84">
        <w:rPr>
          <w:sz w:val="24"/>
          <w:szCs w:val="24"/>
        </w:rPr>
        <w:t xml:space="preserve"> </w:t>
      </w:r>
      <w:r w:rsidRPr="00247A84">
        <w:rPr>
          <w:w w:val="90"/>
          <w:sz w:val="24"/>
          <w:szCs w:val="24"/>
        </w:rPr>
        <w:t xml:space="preserve">profesionale pentru o perioadă cuprinsă între cel </w:t>
      </w:r>
      <w:proofErr w:type="spellStart"/>
      <w:r w:rsidRPr="00247A84">
        <w:rPr>
          <w:spacing w:val="-2"/>
          <w:sz w:val="24"/>
          <w:szCs w:val="24"/>
        </w:rPr>
        <w:t>pu</w:t>
      </w:r>
      <w:proofErr w:type="spellEnd"/>
      <w:r w:rsidRPr="00247A84">
        <w:rPr>
          <w:spacing w:val="-2"/>
          <w:sz w:val="24"/>
          <w:szCs w:val="24"/>
        </w:rPr>
        <w:t>)in</w:t>
      </w:r>
      <w:r w:rsidRPr="00247A84">
        <w:rPr>
          <w:spacing w:val="-15"/>
          <w:sz w:val="24"/>
          <w:szCs w:val="24"/>
        </w:rPr>
        <w:t xml:space="preserve"> </w:t>
      </w:r>
      <w:r w:rsidRPr="00247A84">
        <w:rPr>
          <w:i/>
          <w:spacing w:val="-2"/>
          <w:sz w:val="24"/>
          <w:szCs w:val="24"/>
        </w:rPr>
        <w:t>6</w:t>
      </w:r>
      <w:r w:rsidRPr="00247A84">
        <w:rPr>
          <w:i/>
          <w:spacing w:val="-14"/>
          <w:sz w:val="24"/>
          <w:szCs w:val="24"/>
        </w:rPr>
        <w:t xml:space="preserve"> </w:t>
      </w:r>
      <w:r w:rsidRPr="00247A84">
        <w:rPr>
          <w:spacing w:val="-2"/>
          <w:sz w:val="24"/>
          <w:szCs w:val="24"/>
        </w:rPr>
        <w:t>luni</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cel</w:t>
      </w:r>
      <w:r w:rsidRPr="00247A84">
        <w:rPr>
          <w:spacing w:val="-15"/>
          <w:sz w:val="24"/>
          <w:szCs w:val="24"/>
        </w:rPr>
        <w:t xml:space="preserve"> </w:t>
      </w:r>
      <w:r w:rsidRPr="00247A84">
        <w:rPr>
          <w:spacing w:val="-2"/>
          <w:sz w:val="24"/>
          <w:szCs w:val="24"/>
        </w:rPr>
        <w:t>mult</w:t>
      </w:r>
      <w:r w:rsidRPr="00247A84">
        <w:rPr>
          <w:spacing w:val="-14"/>
          <w:sz w:val="24"/>
          <w:szCs w:val="24"/>
        </w:rPr>
        <w:t xml:space="preserve"> </w:t>
      </w:r>
      <w:r w:rsidRPr="00247A84">
        <w:rPr>
          <w:spacing w:val="-2"/>
          <w:sz w:val="24"/>
          <w:szCs w:val="24"/>
        </w:rPr>
        <w:t>12</w:t>
      </w:r>
      <w:r w:rsidRPr="00247A84">
        <w:rPr>
          <w:spacing w:val="-14"/>
          <w:sz w:val="24"/>
          <w:szCs w:val="24"/>
        </w:rPr>
        <w:t xml:space="preserve"> </w:t>
      </w:r>
      <w:r w:rsidRPr="00247A84">
        <w:rPr>
          <w:spacing w:val="-2"/>
          <w:sz w:val="24"/>
          <w:szCs w:val="24"/>
        </w:rPr>
        <w:t>luni;</w:t>
      </w:r>
    </w:p>
    <w:p w14:paraId="184750A0" w14:textId="77777777" w:rsidR="003F62EE" w:rsidRPr="00247A84" w:rsidRDefault="00000000">
      <w:pPr>
        <w:pStyle w:val="Listparagraf"/>
        <w:numPr>
          <w:ilvl w:val="1"/>
          <w:numId w:val="14"/>
        </w:numPr>
        <w:tabs>
          <w:tab w:val="left" w:pos="287"/>
        </w:tabs>
        <w:spacing w:before="213" w:line="184" w:lineRule="auto"/>
        <w:ind w:left="18" w:right="22" w:firstLine="17"/>
        <w:jc w:val="both"/>
        <w:rPr>
          <w:position w:val="4"/>
          <w:sz w:val="24"/>
          <w:szCs w:val="24"/>
        </w:rPr>
      </w:pPr>
      <w:r w:rsidRPr="00247A84">
        <w:rPr>
          <w:spacing w:val="-8"/>
          <w:position w:val="4"/>
          <w:sz w:val="24"/>
          <w:szCs w:val="24"/>
        </w:rPr>
        <w:t>suspendarea</w:t>
      </w:r>
      <w:r w:rsidRPr="00247A84">
        <w:rPr>
          <w:spacing w:val="-9"/>
          <w:position w:val="4"/>
          <w:sz w:val="24"/>
          <w:szCs w:val="24"/>
        </w:rPr>
        <w:t xml:space="preserve"> </w:t>
      </w:r>
      <w:r w:rsidRPr="00247A84">
        <w:rPr>
          <w:spacing w:val="-8"/>
          <w:position w:val="4"/>
          <w:sz w:val="24"/>
          <w:szCs w:val="24"/>
        </w:rPr>
        <w:t>dreptului</w:t>
      </w:r>
      <w:r w:rsidRPr="00247A84">
        <w:rPr>
          <w:spacing w:val="4"/>
          <w:position w:val="4"/>
          <w:sz w:val="24"/>
          <w:szCs w:val="24"/>
        </w:rPr>
        <w:t xml:space="preserve"> </w:t>
      </w:r>
      <w:r w:rsidRPr="00247A84">
        <w:rPr>
          <w:spacing w:val="-8"/>
          <w:position w:val="4"/>
          <w:sz w:val="24"/>
          <w:szCs w:val="24"/>
        </w:rPr>
        <w:t>de</w:t>
      </w:r>
      <w:r w:rsidRPr="00247A84">
        <w:rPr>
          <w:spacing w:val="-9"/>
          <w:position w:val="4"/>
          <w:sz w:val="24"/>
          <w:szCs w:val="24"/>
        </w:rPr>
        <w:t xml:space="preserve"> </w:t>
      </w:r>
      <w:r w:rsidRPr="00247A84">
        <w:rPr>
          <w:spacing w:val="-8"/>
          <w:position w:val="4"/>
          <w:sz w:val="24"/>
          <w:szCs w:val="24"/>
        </w:rPr>
        <w:t>supervizare</w:t>
      </w:r>
      <w:r w:rsidRPr="00247A84">
        <w:rPr>
          <w:spacing w:val="8"/>
          <w:position w:val="4"/>
          <w:sz w:val="24"/>
          <w:szCs w:val="24"/>
        </w:rPr>
        <w:t xml:space="preserve"> </w:t>
      </w:r>
      <w:r w:rsidRPr="00247A84">
        <w:rPr>
          <w:spacing w:val="-8"/>
          <w:sz w:val="24"/>
          <w:szCs w:val="24"/>
        </w:rPr>
        <w:t>profesională</w:t>
      </w:r>
      <w:r w:rsidRPr="00247A84">
        <w:rPr>
          <w:spacing w:val="8"/>
          <w:sz w:val="24"/>
          <w:szCs w:val="24"/>
        </w:rPr>
        <w:t xml:space="preserve"> </w:t>
      </w:r>
      <w:r w:rsidRPr="00247A84">
        <w:rPr>
          <w:spacing w:val="-8"/>
          <w:sz w:val="24"/>
          <w:szCs w:val="24"/>
        </w:rPr>
        <w:t>pentru o</w:t>
      </w:r>
      <w:r w:rsidRPr="00247A84">
        <w:rPr>
          <w:spacing w:val="-3"/>
          <w:sz w:val="24"/>
          <w:szCs w:val="24"/>
        </w:rPr>
        <w:t xml:space="preserve"> </w:t>
      </w:r>
      <w:r w:rsidRPr="00247A84">
        <w:rPr>
          <w:spacing w:val="-8"/>
          <w:sz w:val="24"/>
          <w:szCs w:val="24"/>
        </w:rPr>
        <w:t>perioadă</w:t>
      </w:r>
      <w:r w:rsidRPr="00247A84">
        <w:rPr>
          <w:sz w:val="24"/>
          <w:szCs w:val="24"/>
        </w:rPr>
        <w:t xml:space="preserve"> </w:t>
      </w:r>
      <w:r w:rsidRPr="00247A84">
        <w:rPr>
          <w:spacing w:val="-8"/>
          <w:sz w:val="24"/>
          <w:szCs w:val="24"/>
        </w:rPr>
        <w:t>cuprinsă între</w:t>
      </w:r>
      <w:r w:rsidRPr="00247A84">
        <w:rPr>
          <w:spacing w:val="-9"/>
          <w:sz w:val="24"/>
          <w:szCs w:val="24"/>
        </w:rPr>
        <w:t xml:space="preserve"> </w:t>
      </w:r>
      <w:r w:rsidRPr="00247A84">
        <w:rPr>
          <w:spacing w:val="-8"/>
          <w:sz w:val="24"/>
          <w:szCs w:val="24"/>
        </w:rPr>
        <w:t>cel</w:t>
      </w:r>
      <w:r w:rsidRPr="00247A84">
        <w:rPr>
          <w:spacing w:val="-2"/>
          <w:sz w:val="24"/>
          <w:szCs w:val="24"/>
        </w:rPr>
        <w:t xml:space="preserve"> </w:t>
      </w:r>
      <w:r w:rsidRPr="00247A84">
        <w:rPr>
          <w:spacing w:val="-8"/>
          <w:sz w:val="24"/>
          <w:szCs w:val="24"/>
        </w:rPr>
        <w:t>puțin 6</w:t>
      </w:r>
      <w:r w:rsidRPr="00247A84">
        <w:rPr>
          <w:spacing w:val="-9"/>
          <w:sz w:val="24"/>
          <w:szCs w:val="24"/>
        </w:rPr>
        <w:t xml:space="preserve"> </w:t>
      </w:r>
      <w:r w:rsidRPr="00247A84">
        <w:rPr>
          <w:spacing w:val="-8"/>
          <w:sz w:val="24"/>
          <w:szCs w:val="24"/>
        </w:rPr>
        <w:t>luni</w:t>
      </w:r>
      <w:r w:rsidRPr="00247A84">
        <w:rPr>
          <w:spacing w:val="-5"/>
          <w:sz w:val="24"/>
          <w:szCs w:val="24"/>
        </w:rPr>
        <w:t xml:space="preserve"> </w:t>
      </w:r>
      <w:r w:rsidRPr="00247A84">
        <w:rPr>
          <w:spacing w:val="-8"/>
          <w:sz w:val="24"/>
          <w:szCs w:val="24"/>
        </w:rPr>
        <w:t xml:space="preserve">și cel </w:t>
      </w:r>
      <w:r w:rsidRPr="00247A84">
        <w:rPr>
          <w:sz w:val="24"/>
          <w:szCs w:val="24"/>
        </w:rPr>
        <w:t>mult 12 luni;</w:t>
      </w:r>
    </w:p>
    <w:p w14:paraId="02ECCF4A" w14:textId="77777777" w:rsidR="003F62EE" w:rsidRPr="00247A84" w:rsidRDefault="00000000">
      <w:pPr>
        <w:pStyle w:val="Listparagraf"/>
        <w:numPr>
          <w:ilvl w:val="1"/>
          <w:numId w:val="14"/>
        </w:numPr>
        <w:tabs>
          <w:tab w:val="left" w:pos="264"/>
        </w:tabs>
        <w:spacing w:before="226" w:line="196" w:lineRule="auto"/>
        <w:ind w:left="12" w:right="28" w:firstLine="6"/>
        <w:jc w:val="both"/>
        <w:rPr>
          <w:sz w:val="24"/>
          <w:szCs w:val="24"/>
        </w:rPr>
      </w:pPr>
      <w:r w:rsidRPr="00247A84">
        <w:rPr>
          <w:w w:val="90"/>
          <w:sz w:val="24"/>
          <w:szCs w:val="24"/>
        </w:rPr>
        <w:t>suspendarea dreptului de formare profesională</w:t>
      </w:r>
      <w:r w:rsidRPr="00247A84">
        <w:rPr>
          <w:sz w:val="24"/>
          <w:szCs w:val="24"/>
        </w:rPr>
        <w:t xml:space="preserve"> </w:t>
      </w:r>
      <w:r w:rsidRPr="00247A84">
        <w:rPr>
          <w:w w:val="90"/>
          <w:sz w:val="24"/>
          <w:szCs w:val="24"/>
        </w:rPr>
        <w:t>pentru o perioadă cuprinsă între cel</w:t>
      </w:r>
      <w:r w:rsidRPr="00247A84">
        <w:rPr>
          <w:spacing w:val="-1"/>
          <w:w w:val="90"/>
          <w:sz w:val="24"/>
          <w:szCs w:val="24"/>
        </w:rPr>
        <w:t xml:space="preserve"> </w:t>
      </w:r>
      <w:r w:rsidRPr="00247A84">
        <w:rPr>
          <w:w w:val="90"/>
          <w:sz w:val="24"/>
          <w:szCs w:val="24"/>
        </w:rPr>
        <w:t xml:space="preserve">puțin 6 luni și cel mult </w:t>
      </w:r>
      <w:r w:rsidRPr="00247A84">
        <w:rPr>
          <w:sz w:val="24"/>
          <w:szCs w:val="24"/>
        </w:rPr>
        <w:t>12 luni.</w:t>
      </w:r>
    </w:p>
    <w:p w14:paraId="51D8F018" w14:textId="77777777" w:rsidR="003F62EE" w:rsidRPr="00247A84" w:rsidRDefault="00000000">
      <w:pPr>
        <w:pStyle w:val="Listparagraf"/>
        <w:numPr>
          <w:ilvl w:val="0"/>
          <w:numId w:val="14"/>
        </w:numPr>
        <w:tabs>
          <w:tab w:val="left" w:pos="346"/>
        </w:tabs>
        <w:spacing w:before="164"/>
        <w:ind w:left="346" w:hanging="329"/>
        <w:rPr>
          <w:sz w:val="24"/>
          <w:szCs w:val="24"/>
        </w:rPr>
      </w:pPr>
      <w:r w:rsidRPr="00247A84">
        <w:rPr>
          <w:w w:val="90"/>
          <w:sz w:val="24"/>
          <w:szCs w:val="24"/>
        </w:rPr>
        <w:t>Măsurile</w:t>
      </w:r>
      <w:r w:rsidRPr="00247A84">
        <w:rPr>
          <w:spacing w:val="-6"/>
          <w:w w:val="90"/>
          <w:sz w:val="24"/>
          <w:szCs w:val="24"/>
        </w:rPr>
        <w:t xml:space="preserve"> </w:t>
      </w:r>
      <w:r w:rsidRPr="00247A84">
        <w:rPr>
          <w:w w:val="90"/>
          <w:sz w:val="24"/>
          <w:szCs w:val="24"/>
        </w:rPr>
        <w:t>complementare</w:t>
      </w:r>
      <w:r w:rsidRPr="00247A84">
        <w:rPr>
          <w:spacing w:val="2"/>
          <w:sz w:val="24"/>
          <w:szCs w:val="24"/>
        </w:rPr>
        <w:t xml:space="preserve"> </w:t>
      </w:r>
      <w:r w:rsidRPr="00247A84">
        <w:rPr>
          <w:w w:val="90"/>
          <w:sz w:val="24"/>
          <w:szCs w:val="24"/>
        </w:rPr>
        <w:t>preventive</w:t>
      </w:r>
      <w:r w:rsidRPr="00247A84">
        <w:rPr>
          <w:spacing w:val="-1"/>
          <w:sz w:val="24"/>
          <w:szCs w:val="24"/>
        </w:rPr>
        <w:t xml:space="preserve"> </w:t>
      </w:r>
      <w:r w:rsidRPr="00247A84">
        <w:rPr>
          <w:spacing w:val="-2"/>
          <w:w w:val="90"/>
          <w:sz w:val="24"/>
          <w:szCs w:val="24"/>
        </w:rPr>
        <w:t>sunt:</w:t>
      </w:r>
    </w:p>
    <w:p w14:paraId="0A7FBAFE" w14:textId="77777777" w:rsidR="003F62EE" w:rsidRPr="00247A84" w:rsidRDefault="00000000">
      <w:pPr>
        <w:pStyle w:val="Listparagraf"/>
        <w:numPr>
          <w:ilvl w:val="1"/>
          <w:numId w:val="14"/>
        </w:numPr>
        <w:tabs>
          <w:tab w:val="left" w:pos="255"/>
        </w:tabs>
        <w:spacing w:before="147"/>
        <w:ind w:left="255" w:hanging="243"/>
        <w:rPr>
          <w:sz w:val="24"/>
          <w:szCs w:val="24"/>
        </w:rPr>
      </w:pPr>
      <w:r w:rsidRPr="00247A84">
        <w:rPr>
          <w:w w:val="90"/>
          <w:sz w:val="24"/>
          <w:szCs w:val="24"/>
        </w:rPr>
        <w:t>obligarea</w:t>
      </w:r>
      <w:r w:rsidRPr="00247A84">
        <w:rPr>
          <w:spacing w:val="-3"/>
          <w:sz w:val="24"/>
          <w:szCs w:val="24"/>
        </w:rPr>
        <w:t xml:space="preserve"> </w:t>
      </w:r>
      <w:r w:rsidRPr="00247A84">
        <w:rPr>
          <w:w w:val="90"/>
          <w:sz w:val="24"/>
          <w:szCs w:val="24"/>
        </w:rPr>
        <w:t>la</w:t>
      </w:r>
      <w:r w:rsidRPr="00247A84">
        <w:rPr>
          <w:spacing w:val="-12"/>
          <w:w w:val="90"/>
          <w:sz w:val="24"/>
          <w:szCs w:val="24"/>
        </w:rPr>
        <w:t xml:space="preserve"> </w:t>
      </w:r>
      <w:r w:rsidRPr="00247A84">
        <w:rPr>
          <w:w w:val="90"/>
          <w:sz w:val="24"/>
          <w:szCs w:val="24"/>
        </w:rPr>
        <w:t>parcurgerea</w:t>
      </w:r>
      <w:r w:rsidRPr="00247A84">
        <w:rPr>
          <w:spacing w:val="8"/>
          <w:sz w:val="24"/>
          <w:szCs w:val="24"/>
        </w:rPr>
        <w:t xml:space="preserve"> </w:t>
      </w:r>
      <w:r w:rsidRPr="00247A84">
        <w:rPr>
          <w:w w:val="90"/>
          <w:sz w:val="24"/>
          <w:szCs w:val="24"/>
        </w:rPr>
        <w:t>unui</w:t>
      </w:r>
      <w:r w:rsidRPr="00247A84">
        <w:rPr>
          <w:spacing w:val="-1"/>
          <w:sz w:val="24"/>
          <w:szCs w:val="24"/>
        </w:rPr>
        <w:t xml:space="preserve"> </w:t>
      </w:r>
      <w:r w:rsidRPr="00247A84">
        <w:rPr>
          <w:w w:val="90"/>
          <w:sz w:val="24"/>
          <w:szCs w:val="24"/>
        </w:rPr>
        <w:t>număr</w:t>
      </w:r>
      <w:r w:rsidRPr="00247A84">
        <w:rPr>
          <w:spacing w:val="-5"/>
          <w:sz w:val="24"/>
          <w:szCs w:val="24"/>
        </w:rPr>
        <w:t xml:space="preserve"> </w:t>
      </w:r>
      <w:r w:rsidRPr="00247A84">
        <w:rPr>
          <w:w w:val="90"/>
          <w:sz w:val="24"/>
          <w:szCs w:val="24"/>
        </w:rPr>
        <w:t>de</w:t>
      </w:r>
      <w:r w:rsidRPr="00247A84">
        <w:rPr>
          <w:spacing w:val="-7"/>
          <w:w w:val="90"/>
          <w:sz w:val="24"/>
          <w:szCs w:val="24"/>
        </w:rPr>
        <w:t xml:space="preserve"> </w:t>
      </w:r>
      <w:r w:rsidRPr="00247A84">
        <w:rPr>
          <w:w w:val="90"/>
          <w:sz w:val="24"/>
          <w:szCs w:val="24"/>
        </w:rPr>
        <w:t>ore</w:t>
      </w:r>
      <w:r w:rsidRPr="00247A84">
        <w:rPr>
          <w:spacing w:val="-6"/>
          <w:w w:val="90"/>
          <w:sz w:val="24"/>
          <w:szCs w:val="24"/>
        </w:rPr>
        <w:t xml:space="preserve"> </w:t>
      </w:r>
      <w:r w:rsidRPr="00247A84">
        <w:rPr>
          <w:w w:val="90"/>
          <w:sz w:val="24"/>
          <w:szCs w:val="24"/>
        </w:rPr>
        <w:t>de</w:t>
      </w:r>
      <w:r w:rsidRPr="00247A84">
        <w:rPr>
          <w:spacing w:val="-7"/>
          <w:w w:val="90"/>
          <w:sz w:val="24"/>
          <w:szCs w:val="24"/>
        </w:rPr>
        <w:t xml:space="preserve"> </w:t>
      </w:r>
      <w:r w:rsidRPr="00247A84">
        <w:rPr>
          <w:w w:val="90"/>
          <w:sz w:val="24"/>
          <w:szCs w:val="24"/>
        </w:rPr>
        <w:t>dezvoltare</w:t>
      </w:r>
      <w:r w:rsidRPr="00247A84">
        <w:rPr>
          <w:spacing w:val="8"/>
          <w:sz w:val="24"/>
          <w:szCs w:val="24"/>
        </w:rPr>
        <w:t xml:space="preserve"> </w:t>
      </w:r>
      <w:r w:rsidRPr="00247A84">
        <w:rPr>
          <w:spacing w:val="-2"/>
          <w:w w:val="90"/>
          <w:sz w:val="24"/>
          <w:szCs w:val="24"/>
        </w:rPr>
        <w:t>profesională;</w:t>
      </w:r>
    </w:p>
    <w:p w14:paraId="61354676" w14:textId="77777777" w:rsidR="003F62EE" w:rsidRPr="00247A84" w:rsidRDefault="00000000">
      <w:pPr>
        <w:pStyle w:val="Listparagraf"/>
        <w:numPr>
          <w:ilvl w:val="1"/>
          <w:numId w:val="14"/>
        </w:numPr>
        <w:tabs>
          <w:tab w:val="left" w:pos="22"/>
          <w:tab w:val="left" w:pos="262"/>
        </w:tabs>
        <w:spacing w:before="179" w:line="208" w:lineRule="auto"/>
        <w:ind w:left="22" w:right="37" w:hanging="1"/>
        <w:jc w:val="both"/>
        <w:rPr>
          <w:sz w:val="24"/>
          <w:szCs w:val="24"/>
        </w:rPr>
      </w:pPr>
      <w:r w:rsidRPr="00247A84">
        <w:rPr>
          <w:w w:val="90"/>
          <w:sz w:val="24"/>
          <w:szCs w:val="24"/>
        </w:rPr>
        <w:t>obligarea la efectuarea supervizării</w:t>
      </w:r>
      <w:r w:rsidRPr="00247A84">
        <w:rPr>
          <w:sz w:val="24"/>
          <w:szCs w:val="24"/>
        </w:rPr>
        <w:t xml:space="preserve"> </w:t>
      </w:r>
      <w:r w:rsidRPr="00247A84">
        <w:rPr>
          <w:w w:val="90"/>
          <w:sz w:val="24"/>
          <w:szCs w:val="24"/>
        </w:rPr>
        <w:t>profesionale a practicii profesionale</w:t>
      </w:r>
      <w:r w:rsidRPr="00247A84">
        <w:rPr>
          <w:sz w:val="24"/>
          <w:szCs w:val="24"/>
        </w:rPr>
        <w:t xml:space="preserve"> </w:t>
      </w:r>
      <w:proofErr w:type="spellStart"/>
      <w:r w:rsidRPr="00247A84">
        <w:rPr>
          <w:w w:val="90"/>
          <w:sz w:val="24"/>
          <w:szCs w:val="24"/>
        </w:rPr>
        <w:t>pentni</w:t>
      </w:r>
      <w:proofErr w:type="spellEnd"/>
      <w:r w:rsidRPr="00247A84">
        <w:rPr>
          <w:w w:val="90"/>
          <w:sz w:val="24"/>
          <w:szCs w:val="24"/>
        </w:rPr>
        <w:t xml:space="preserve"> o perioadă cuprinsă între cel </w:t>
      </w:r>
      <w:r w:rsidRPr="00247A84">
        <w:rPr>
          <w:spacing w:val="-2"/>
          <w:sz w:val="24"/>
          <w:szCs w:val="24"/>
        </w:rPr>
        <w:t>puțin</w:t>
      </w:r>
      <w:r w:rsidRPr="00247A84">
        <w:rPr>
          <w:spacing w:val="-15"/>
          <w:sz w:val="24"/>
          <w:szCs w:val="24"/>
        </w:rPr>
        <w:t xml:space="preserve"> </w:t>
      </w:r>
      <w:r w:rsidRPr="00247A84">
        <w:rPr>
          <w:spacing w:val="-2"/>
          <w:sz w:val="24"/>
          <w:szCs w:val="24"/>
        </w:rPr>
        <w:t>6</w:t>
      </w:r>
      <w:r w:rsidRPr="00247A84">
        <w:rPr>
          <w:spacing w:val="-16"/>
          <w:sz w:val="24"/>
          <w:szCs w:val="24"/>
        </w:rPr>
        <w:t xml:space="preserve"> </w:t>
      </w:r>
      <w:r w:rsidRPr="00247A84">
        <w:rPr>
          <w:spacing w:val="-2"/>
          <w:sz w:val="24"/>
          <w:szCs w:val="24"/>
        </w:rPr>
        <w:t>luni</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cel</w:t>
      </w:r>
      <w:r w:rsidRPr="00247A84">
        <w:rPr>
          <w:spacing w:val="-14"/>
          <w:sz w:val="24"/>
          <w:szCs w:val="24"/>
        </w:rPr>
        <w:t xml:space="preserve"> </w:t>
      </w:r>
      <w:r w:rsidRPr="00247A84">
        <w:rPr>
          <w:spacing w:val="-2"/>
          <w:sz w:val="24"/>
          <w:szCs w:val="24"/>
        </w:rPr>
        <w:t>mult</w:t>
      </w:r>
      <w:r w:rsidRPr="00247A84">
        <w:rPr>
          <w:spacing w:val="-15"/>
          <w:sz w:val="24"/>
          <w:szCs w:val="24"/>
        </w:rPr>
        <w:t xml:space="preserve"> </w:t>
      </w:r>
      <w:r w:rsidRPr="00247A84">
        <w:rPr>
          <w:spacing w:val="-2"/>
          <w:sz w:val="24"/>
          <w:szCs w:val="24"/>
        </w:rPr>
        <w:t>12</w:t>
      </w:r>
      <w:r w:rsidRPr="00247A84">
        <w:rPr>
          <w:spacing w:val="-14"/>
          <w:sz w:val="24"/>
          <w:szCs w:val="24"/>
        </w:rPr>
        <w:t xml:space="preserve"> </w:t>
      </w:r>
      <w:r w:rsidRPr="00247A84">
        <w:rPr>
          <w:spacing w:val="-2"/>
          <w:sz w:val="24"/>
          <w:szCs w:val="24"/>
        </w:rPr>
        <w:t>luni;</w:t>
      </w:r>
    </w:p>
    <w:p w14:paraId="53DD12CE" w14:textId="77777777" w:rsidR="003F62EE" w:rsidRPr="00247A84" w:rsidRDefault="00000000">
      <w:pPr>
        <w:pStyle w:val="Listparagraf"/>
        <w:numPr>
          <w:ilvl w:val="1"/>
          <w:numId w:val="14"/>
        </w:numPr>
        <w:tabs>
          <w:tab w:val="left" w:pos="255"/>
        </w:tabs>
        <w:spacing w:before="154"/>
        <w:ind w:left="255" w:hanging="236"/>
        <w:rPr>
          <w:sz w:val="24"/>
          <w:szCs w:val="24"/>
        </w:rPr>
      </w:pPr>
      <w:r w:rsidRPr="00247A84">
        <w:rPr>
          <w:w w:val="90"/>
          <w:sz w:val="24"/>
          <w:szCs w:val="24"/>
        </w:rPr>
        <w:t>obligarea</w:t>
      </w:r>
      <w:r w:rsidRPr="00247A84">
        <w:rPr>
          <w:spacing w:val="-4"/>
          <w:sz w:val="24"/>
          <w:szCs w:val="24"/>
        </w:rPr>
        <w:t xml:space="preserve"> </w:t>
      </w:r>
      <w:r w:rsidRPr="00247A84">
        <w:rPr>
          <w:w w:val="90"/>
          <w:sz w:val="24"/>
          <w:szCs w:val="24"/>
        </w:rPr>
        <w:t>la</w:t>
      </w:r>
      <w:r w:rsidRPr="00247A84">
        <w:rPr>
          <w:spacing w:val="-12"/>
          <w:w w:val="90"/>
          <w:sz w:val="24"/>
          <w:szCs w:val="24"/>
        </w:rPr>
        <w:t xml:space="preserve"> </w:t>
      </w:r>
      <w:r w:rsidRPr="00247A84">
        <w:rPr>
          <w:w w:val="90"/>
          <w:sz w:val="24"/>
          <w:szCs w:val="24"/>
        </w:rPr>
        <w:t>parcurgerea</w:t>
      </w:r>
      <w:r w:rsidRPr="00247A84">
        <w:rPr>
          <w:spacing w:val="14"/>
          <w:sz w:val="24"/>
          <w:szCs w:val="24"/>
        </w:rPr>
        <w:t xml:space="preserve"> </w:t>
      </w:r>
      <w:r w:rsidRPr="00247A84">
        <w:rPr>
          <w:w w:val="90"/>
          <w:sz w:val="24"/>
          <w:szCs w:val="24"/>
        </w:rPr>
        <w:t>unui</w:t>
      </w:r>
      <w:r w:rsidRPr="00247A84">
        <w:rPr>
          <w:spacing w:val="3"/>
          <w:sz w:val="24"/>
          <w:szCs w:val="24"/>
        </w:rPr>
        <w:t xml:space="preserve"> </w:t>
      </w:r>
      <w:r w:rsidRPr="00247A84">
        <w:rPr>
          <w:w w:val="90"/>
          <w:sz w:val="24"/>
          <w:szCs w:val="24"/>
        </w:rPr>
        <w:t>număr</w:t>
      </w:r>
      <w:r w:rsidRPr="00247A84">
        <w:rPr>
          <w:spacing w:val="-7"/>
          <w:sz w:val="24"/>
          <w:szCs w:val="24"/>
        </w:rPr>
        <w:t xml:space="preserve"> </w:t>
      </w:r>
      <w:r w:rsidRPr="00247A84">
        <w:rPr>
          <w:w w:val="90"/>
          <w:sz w:val="24"/>
          <w:szCs w:val="24"/>
        </w:rPr>
        <w:t>de</w:t>
      </w:r>
      <w:r w:rsidRPr="00247A84">
        <w:rPr>
          <w:spacing w:val="-10"/>
          <w:w w:val="90"/>
          <w:sz w:val="24"/>
          <w:szCs w:val="24"/>
        </w:rPr>
        <w:t xml:space="preserve"> </w:t>
      </w:r>
      <w:r w:rsidRPr="00247A84">
        <w:rPr>
          <w:w w:val="90"/>
          <w:sz w:val="24"/>
          <w:szCs w:val="24"/>
        </w:rPr>
        <w:t>ore</w:t>
      </w:r>
      <w:r w:rsidRPr="00247A84">
        <w:rPr>
          <w:spacing w:val="-10"/>
          <w:w w:val="90"/>
          <w:sz w:val="24"/>
          <w:szCs w:val="24"/>
        </w:rPr>
        <w:t xml:space="preserve"> </w:t>
      </w:r>
      <w:r w:rsidRPr="00247A84">
        <w:rPr>
          <w:w w:val="90"/>
          <w:sz w:val="24"/>
          <w:szCs w:val="24"/>
        </w:rPr>
        <w:t>de</w:t>
      </w:r>
      <w:r w:rsidRPr="00247A84">
        <w:rPr>
          <w:spacing w:val="-10"/>
          <w:w w:val="90"/>
          <w:sz w:val="24"/>
          <w:szCs w:val="24"/>
        </w:rPr>
        <w:t xml:space="preserve"> </w:t>
      </w:r>
      <w:r w:rsidRPr="00247A84">
        <w:rPr>
          <w:w w:val="90"/>
          <w:sz w:val="24"/>
          <w:szCs w:val="24"/>
        </w:rPr>
        <w:t>dezvoltare</w:t>
      </w:r>
      <w:r w:rsidRPr="00247A84">
        <w:rPr>
          <w:spacing w:val="9"/>
          <w:sz w:val="24"/>
          <w:szCs w:val="24"/>
        </w:rPr>
        <w:t xml:space="preserve"> </w:t>
      </w:r>
      <w:r w:rsidRPr="00247A84">
        <w:rPr>
          <w:spacing w:val="-2"/>
          <w:w w:val="90"/>
          <w:sz w:val="24"/>
          <w:szCs w:val="24"/>
        </w:rPr>
        <w:t>personală.</w:t>
      </w:r>
    </w:p>
    <w:p w14:paraId="63273EED" w14:textId="77777777" w:rsidR="003F62EE" w:rsidRPr="00247A84" w:rsidRDefault="00000000">
      <w:pPr>
        <w:pStyle w:val="Listparagraf"/>
        <w:numPr>
          <w:ilvl w:val="0"/>
          <w:numId w:val="14"/>
        </w:numPr>
        <w:tabs>
          <w:tab w:val="left" w:pos="385"/>
        </w:tabs>
        <w:spacing w:before="157" w:line="223" w:lineRule="auto"/>
        <w:ind w:left="17" w:right="40" w:firstLine="0"/>
        <w:jc w:val="both"/>
        <w:rPr>
          <w:sz w:val="24"/>
          <w:szCs w:val="24"/>
        </w:rPr>
      </w:pPr>
      <w:proofErr w:type="spellStart"/>
      <w:r w:rsidRPr="00247A84">
        <w:rPr>
          <w:spacing w:val="-2"/>
          <w:sz w:val="24"/>
          <w:szCs w:val="24"/>
        </w:rPr>
        <w:t>Sanețiunile</w:t>
      </w:r>
      <w:proofErr w:type="spellEnd"/>
      <w:r w:rsidRPr="00247A84">
        <w:rPr>
          <w:spacing w:val="-6"/>
          <w:sz w:val="24"/>
          <w:szCs w:val="24"/>
        </w:rPr>
        <w:t xml:space="preserve"> </w:t>
      </w:r>
      <w:r w:rsidRPr="00247A84">
        <w:rPr>
          <w:spacing w:val="-2"/>
          <w:sz w:val="24"/>
          <w:szCs w:val="24"/>
        </w:rPr>
        <w:t>prevăzute</w:t>
      </w:r>
      <w:r w:rsidRPr="00247A84">
        <w:rPr>
          <w:spacing w:val="-5"/>
          <w:sz w:val="24"/>
          <w:szCs w:val="24"/>
        </w:rPr>
        <w:t xml:space="preserve"> </w:t>
      </w:r>
      <w:r w:rsidRPr="00247A84">
        <w:rPr>
          <w:spacing w:val="-2"/>
          <w:sz w:val="24"/>
          <w:szCs w:val="24"/>
        </w:rPr>
        <w:t>la</w:t>
      </w:r>
      <w:r w:rsidRPr="00247A84">
        <w:rPr>
          <w:spacing w:val="-13"/>
          <w:sz w:val="24"/>
          <w:szCs w:val="24"/>
        </w:rPr>
        <w:t xml:space="preserve"> </w:t>
      </w:r>
      <w:r w:rsidRPr="00247A84">
        <w:rPr>
          <w:spacing w:val="-2"/>
          <w:sz w:val="24"/>
          <w:szCs w:val="24"/>
        </w:rPr>
        <w:t>alin.</w:t>
      </w:r>
      <w:r w:rsidRPr="00247A84">
        <w:rPr>
          <w:spacing w:val="-14"/>
          <w:sz w:val="24"/>
          <w:szCs w:val="24"/>
        </w:rPr>
        <w:t xml:space="preserve"> </w:t>
      </w:r>
      <w:r w:rsidRPr="00247A84">
        <w:rPr>
          <w:spacing w:val="-2"/>
          <w:sz w:val="24"/>
          <w:szCs w:val="24"/>
        </w:rPr>
        <w:t>(1)</w:t>
      </w:r>
      <w:r w:rsidRPr="00247A84">
        <w:rPr>
          <w:spacing w:val="-13"/>
          <w:sz w:val="24"/>
          <w:szCs w:val="24"/>
        </w:rPr>
        <w:t xml:space="preserve"> </w:t>
      </w:r>
      <w:r w:rsidRPr="00247A84">
        <w:rPr>
          <w:spacing w:val="-2"/>
          <w:sz w:val="24"/>
          <w:szCs w:val="24"/>
        </w:rPr>
        <w:t>lit.</w:t>
      </w:r>
      <w:r w:rsidRPr="00247A84">
        <w:rPr>
          <w:spacing w:val="-15"/>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și</w:t>
      </w:r>
      <w:r w:rsidRPr="00247A84">
        <w:rPr>
          <w:spacing w:val="-6"/>
          <w:sz w:val="24"/>
          <w:szCs w:val="24"/>
        </w:rPr>
        <w:t xml:space="preserve"> </w:t>
      </w:r>
      <w:r w:rsidRPr="00247A84">
        <w:rPr>
          <w:spacing w:val="-2"/>
          <w:sz w:val="24"/>
          <w:szCs w:val="24"/>
        </w:rPr>
        <w:t>b),</w:t>
      </w:r>
      <w:r w:rsidRPr="00247A84">
        <w:rPr>
          <w:spacing w:val="-13"/>
          <w:sz w:val="24"/>
          <w:szCs w:val="24"/>
        </w:rPr>
        <w:t xml:space="preserve"> </w:t>
      </w:r>
      <w:r w:rsidRPr="00247A84">
        <w:rPr>
          <w:spacing w:val="-2"/>
          <w:sz w:val="24"/>
          <w:szCs w:val="24"/>
        </w:rPr>
        <w:t>precum</w:t>
      </w:r>
      <w:r w:rsidRPr="00247A84">
        <w:rPr>
          <w:spacing w:val="-7"/>
          <w:sz w:val="24"/>
          <w:szCs w:val="24"/>
        </w:rPr>
        <w:t xml:space="preserve"> </w:t>
      </w:r>
      <w:r w:rsidRPr="00247A84">
        <w:rPr>
          <w:spacing w:val="-2"/>
          <w:sz w:val="24"/>
          <w:szCs w:val="24"/>
        </w:rPr>
        <w:t>și</w:t>
      </w:r>
      <w:r w:rsidRPr="00247A84">
        <w:rPr>
          <w:spacing w:val="-12"/>
          <w:sz w:val="24"/>
          <w:szCs w:val="24"/>
        </w:rPr>
        <w:t xml:space="preserve"> </w:t>
      </w:r>
      <w:r w:rsidRPr="00247A84">
        <w:rPr>
          <w:spacing w:val="-2"/>
          <w:sz w:val="24"/>
          <w:szCs w:val="24"/>
        </w:rPr>
        <w:t>eventualele măsuri</w:t>
      </w:r>
      <w:r w:rsidRPr="00247A84">
        <w:rPr>
          <w:spacing w:val="-3"/>
          <w:sz w:val="24"/>
          <w:szCs w:val="24"/>
        </w:rPr>
        <w:t xml:space="preserve"> </w:t>
      </w:r>
      <w:r w:rsidRPr="00247A84">
        <w:rPr>
          <w:spacing w:val="-2"/>
          <w:sz w:val="24"/>
          <w:szCs w:val="24"/>
        </w:rPr>
        <w:t xml:space="preserve">complementare dispuse </w:t>
      </w:r>
      <w:r w:rsidRPr="00247A84">
        <w:rPr>
          <w:w w:val="90"/>
          <w:sz w:val="24"/>
          <w:szCs w:val="24"/>
        </w:rPr>
        <w:t>împreună cu</w:t>
      </w:r>
      <w:r w:rsidRPr="00247A84">
        <w:rPr>
          <w:spacing w:val="-9"/>
          <w:w w:val="90"/>
          <w:sz w:val="24"/>
          <w:szCs w:val="24"/>
        </w:rPr>
        <w:t xml:space="preserve"> </w:t>
      </w:r>
      <w:r w:rsidRPr="00247A84">
        <w:rPr>
          <w:w w:val="90"/>
          <w:sz w:val="24"/>
          <w:szCs w:val="24"/>
        </w:rPr>
        <w:t>acestea, se aplică de către Comisia de Deontologie. În</w:t>
      </w:r>
      <w:r w:rsidRPr="00247A84">
        <w:rPr>
          <w:spacing w:val="-7"/>
          <w:w w:val="90"/>
          <w:sz w:val="24"/>
          <w:szCs w:val="24"/>
        </w:rPr>
        <w:t xml:space="preserve"> </w:t>
      </w:r>
      <w:r w:rsidRPr="00247A84">
        <w:rPr>
          <w:w w:val="90"/>
          <w:sz w:val="24"/>
          <w:szCs w:val="24"/>
        </w:rPr>
        <w:t>situația în care un membru a1</w:t>
      </w:r>
      <w:r w:rsidRPr="00247A84">
        <w:rPr>
          <w:spacing w:val="-10"/>
          <w:w w:val="90"/>
          <w:sz w:val="24"/>
          <w:szCs w:val="24"/>
        </w:rPr>
        <w:t xml:space="preserve"> </w:t>
      </w:r>
      <w:r w:rsidRPr="00247A84">
        <w:rPr>
          <w:w w:val="90"/>
          <w:sz w:val="24"/>
          <w:szCs w:val="24"/>
        </w:rPr>
        <w:t>Colegiului Psihologilor din România este</w:t>
      </w:r>
      <w:r w:rsidRPr="00247A84">
        <w:rPr>
          <w:spacing w:val="-7"/>
          <w:w w:val="90"/>
          <w:sz w:val="24"/>
          <w:szCs w:val="24"/>
        </w:rPr>
        <w:t xml:space="preserve"> </w:t>
      </w:r>
      <w:r w:rsidRPr="00247A84">
        <w:rPr>
          <w:w w:val="90"/>
          <w:sz w:val="24"/>
          <w:szCs w:val="24"/>
        </w:rPr>
        <w:t>sancționat</w:t>
      </w:r>
      <w:r w:rsidRPr="00247A84">
        <w:rPr>
          <w:sz w:val="24"/>
          <w:szCs w:val="24"/>
        </w:rPr>
        <w:t xml:space="preserve"> </w:t>
      </w:r>
      <w:r w:rsidRPr="00247A84">
        <w:rPr>
          <w:w w:val="90"/>
          <w:sz w:val="24"/>
          <w:szCs w:val="24"/>
        </w:rPr>
        <w:t>disciplinar cu trei avertismente</w:t>
      </w:r>
      <w:r w:rsidRPr="00247A84">
        <w:rPr>
          <w:sz w:val="24"/>
          <w:szCs w:val="24"/>
        </w:rPr>
        <w:t xml:space="preserve"> </w:t>
      </w:r>
      <w:r w:rsidRPr="00247A84">
        <w:rPr>
          <w:w w:val="90"/>
          <w:sz w:val="24"/>
          <w:szCs w:val="24"/>
        </w:rPr>
        <w:t>într-o perioadă de</w:t>
      </w:r>
      <w:r w:rsidRPr="00247A84">
        <w:rPr>
          <w:spacing w:val="-6"/>
          <w:w w:val="90"/>
          <w:sz w:val="24"/>
          <w:szCs w:val="24"/>
        </w:rPr>
        <w:t xml:space="preserve"> </w:t>
      </w:r>
      <w:r w:rsidRPr="00247A84">
        <w:rPr>
          <w:w w:val="90"/>
          <w:sz w:val="24"/>
          <w:szCs w:val="24"/>
        </w:rPr>
        <w:t>12 luni, Comisia de Deontologie propune Biroului Executiv suspendarea</w:t>
      </w:r>
      <w:r w:rsidRPr="00247A84">
        <w:rPr>
          <w:sz w:val="24"/>
          <w:szCs w:val="24"/>
        </w:rPr>
        <w:t xml:space="preserve"> </w:t>
      </w:r>
      <w:r w:rsidRPr="00247A84">
        <w:rPr>
          <w:w w:val="90"/>
          <w:sz w:val="24"/>
          <w:szCs w:val="24"/>
        </w:rPr>
        <w:t>dreptului</w:t>
      </w:r>
      <w:r w:rsidRPr="00247A84">
        <w:rPr>
          <w:sz w:val="24"/>
          <w:szCs w:val="24"/>
        </w:rPr>
        <w:t xml:space="preserve"> </w:t>
      </w:r>
      <w:r w:rsidRPr="00247A84">
        <w:rPr>
          <w:w w:val="90"/>
          <w:sz w:val="24"/>
          <w:szCs w:val="24"/>
        </w:rPr>
        <w:t>de</w:t>
      </w:r>
      <w:r w:rsidRPr="00247A84">
        <w:rPr>
          <w:spacing w:val="-4"/>
          <w:w w:val="90"/>
          <w:sz w:val="24"/>
          <w:szCs w:val="24"/>
        </w:rPr>
        <w:t xml:space="preserve"> </w:t>
      </w:r>
      <w:r w:rsidRPr="00247A84">
        <w:rPr>
          <w:w w:val="90"/>
          <w:sz w:val="24"/>
          <w:szCs w:val="24"/>
        </w:rPr>
        <w:t>liberă practică al</w:t>
      </w:r>
      <w:r w:rsidRPr="00247A84">
        <w:rPr>
          <w:spacing w:val="-3"/>
          <w:w w:val="90"/>
          <w:sz w:val="24"/>
          <w:szCs w:val="24"/>
        </w:rPr>
        <w:t xml:space="preserve"> </w:t>
      </w:r>
      <w:r w:rsidRPr="00247A84">
        <w:rPr>
          <w:w w:val="90"/>
          <w:sz w:val="24"/>
          <w:szCs w:val="24"/>
        </w:rPr>
        <w:t>respectivului</w:t>
      </w:r>
      <w:r w:rsidRPr="00247A84">
        <w:rPr>
          <w:sz w:val="24"/>
          <w:szCs w:val="24"/>
        </w:rPr>
        <w:t xml:space="preserve"> </w:t>
      </w:r>
      <w:r w:rsidRPr="00247A84">
        <w:rPr>
          <w:w w:val="90"/>
          <w:sz w:val="24"/>
          <w:szCs w:val="24"/>
        </w:rPr>
        <w:t>membru.</w:t>
      </w:r>
    </w:p>
    <w:p w14:paraId="73A5FEFC" w14:textId="77777777" w:rsidR="003F62EE" w:rsidRPr="00247A84" w:rsidRDefault="00000000">
      <w:pPr>
        <w:pStyle w:val="Listparagraf"/>
        <w:numPr>
          <w:ilvl w:val="0"/>
          <w:numId w:val="14"/>
        </w:numPr>
        <w:tabs>
          <w:tab w:val="left" w:pos="385"/>
        </w:tabs>
        <w:spacing w:before="268" w:line="225" w:lineRule="auto"/>
        <w:ind w:left="13" w:right="46" w:firstLine="4"/>
        <w:jc w:val="both"/>
        <w:rPr>
          <w:sz w:val="24"/>
          <w:szCs w:val="24"/>
        </w:rPr>
      </w:pPr>
      <w:r w:rsidRPr="00247A84">
        <w:rPr>
          <w:spacing w:val="-2"/>
          <w:sz w:val="24"/>
          <w:szCs w:val="24"/>
        </w:rPr>
        <w:t>Sancțiunile</w:t>
      </w:r>
      <w:r w:rsidRPr="00247A84">
        <w:rPr>
          <w:spacing w:val="-15"/>
          <w:sz w:val="24"/>
          <w:szCs w:val="24"/>
        </w:rPr>
        <w:t xml:space="preserve"> </w:t>
      </w:r>
      <w:r w:rsidRPr="00247A84">
        <w:rPr>
          <w:spacing w:val="-2"/>
          <w:sz w:val="24"/>
          <w:szCs w:val="24"/>
        </w:rPr>
        <w:t>prevăzute</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alin.</w:t>
      </w:r>
      <w:r w:rsidRPr="00247A84">
        <w:rPr>
          <w:spacing w:val="-14"/>
          <w:sz w:val="24"/>
          <w:szCs w:val="24"/>
        </w:rPr>
        <w:t xml:space="preserve"> </w:t>
      </w:r>
      <w:r w:rsidRPr="00247A84">
        <w:rPr>
          <w:spacing w:val="-2"/>
          <w:sz w:val="24"/>
          <w:szCs w:val="24"/>
        </w:rPr>
        <w:t>(1),</w:t>
      </w:r>
      <w:r w:rsidRPr="00247A84">
        <w:rPr>
          <w:spacing w:val="-15"/>
          <w:sz w:val="24"/>
          <w:szCs w:val="24"/>
        </w:rPr>
        <w:t xml:space="preserve"> </w:t>
      </w:r>
      <w:r w:rsidRPr="00247A84">
        <w:rPr>
          <w:spacing w:val="-2"/>
          <w:sz w:val="24"/>
          <w:szCs w:val="24"/>
        </w:rPr>
        <w:t>lit.</w:t>
      </w:r>
      <w:r w:rsidRPr="00247A84">
        <w:rPr>
          <w:spacing w:val="-14"/>
          <w:sz w:val="24"/>
          <w:szCs w:val="24"/>
        </w:rPr>
        <w:t xml:space="preserve"> </w:t>
      </w:r>
      <w:r w:rsidRPr="00247A84">
        <w:rPr>
          <w:spacing w:val="-2"/>
          <w:sz w:val="24"/>
          <w:szCs w:val="24"/>
        </w:rPr>
        <w:t>c)</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d),</w:t>
      </w:r>
      <w:r w:rsidRPr="00247A84">
        <w:rPr>
          <w:spacing w:val="-15"/>
          <w:sz w:val="24"/>
          <w:szCs w:val="24"/>
        </w:rPr>
        <w:t xml:space="preserve"> </w:t>
      </w:r>
      <w:r w:rsidRPr="00247A84">
        <w:rPr>
          <w:spacing w:val="-2"/>
          <w:sz w:val="24"/>
          <w:szCs w:val="24"/>
        </w:rPr>
        <w:t>precum</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eventualele</w:t>
      </w:r>
      <w:r w:rsidRPr="00247A84">
        <w:rPr>
          <w:spacing w:val="-12"/>
          <w:sz w:val="24"/>
          <w:szCs w:val="24"/>
        </w:rPr>
        <w:t xml:space="preserve"> </w:t>
      </w:r>
      <w:r w:rsidRPr="00247A84">
        <w:rPr>
          <w:spacing w:val="-2"/>
          <w:sz w:val="24"/>
          <w:szCs w:val="24"/>
        </w:rPr>
        <w:t>măsuri</w:t>
      </w:r>
      <w:r w:rsidRPr="00247A84">
        <w:rPr>
          <w:spacing w:val="-12"/>
          <w:sz w:val="24"/>
          <w:szCs w:val="24"/>
        </w:rPr>
        <w:t xml:space="preserve"> </w:t>
      </w:r>
      <w:r w:rsidRPr="00247A84">
        <w:rPr>
          <w:spacing w:val="-2"/>
          <w:sz w:val="24"/>
          <w:szCs w:val="24"/>
        </w:rPr>
        <w:t xml:space="preserve">complementare dispuse </w:t>
      </w:r>
      <w:r w:rsidRPr="00247A84">
        <w:rPr>
          <w:spacing w:val="-8"/>
          <w:sz w:val="24"/>
          <w:szCs w:val="24"/>
        </w:rPr>
        <w:t>împreună</w:t>
      </w:r>
      <w:r w:rsidRPr="00247A84">
        <w:rPr>
          <w:spacing w:val="-9"/>
          <w:sz w:val="24"/>
          <w:szCs w:val="24"/>
        </w:rPr>
        <w:t xml:space="preserve"> </w:t>
      </w:r>
      <w:r w:rsidRPr="00247A84">
        <w:rPr>
          <w:spacing w:val="-8"/>
          <w:sz w:val="24"/>
          <w:szCs w:val="24"/>
        </w:rPr>
        <w:t>cu acestea se</w:t>
      </w:r>
      <w:r w:rsidRPr="00247A84">
        <w:rPr>
          <w:spacing w:val="-11"/>
          <w:sz w:val="24"/>
          <w:szCs w:val="24"/>
        </w:rPr>
        <w:t xml:space="preserve"> </w:t>
      </w:r>
      <w:r w:rsidRPr="00247A84">
        <w:rPr>
          <w:spacing w:val="-8"/>
          <w:sz w:val="24"/>
          <w:szCs w:val="24"/>
        </w:rPr>
        <w:t>aplică de</w:t>
      </w:r>
      <w:r w:rsidRPr="00247A84">
        <w:rPr>
          <w:spacing w:val="-11"/>
          <w:sz w:val="24"/>
          <w:szCs w:val="24"/>
        </w:rPr>
        <w:t xml:space="preserve"> </w:t>
      </w:r>
      <w:r w:rsidRPr="00247A84">
        <w:rPr>
          <w:spacing w:val="-8"/>
          <w:sz w:val="24"/>
          <w:szCs w:val="24"/>
        </w:rPr>
        <w:t>către</w:t>
      </w:r>
      <w:r w:rsidRPr="00247A84">
        <w:rPr>
          <w:spacing w:val="-7"/>
          <w:sz w:val="24"/>
          <w:szCs w:val="24"/>
        </w:rPr>
        <w:t xml:space="preserve"> </w:t>
      </w:r>
      <w:r w:rsidRPr="00247A84">
        <w:rPr>
          <w:spacing w:val="-8"/>
          <w:sz w:val="24"/>
          <w:szCs w:val="24"/>
        </w:rPr>
        <w:t>Biroul</w:t>
      </w:r>
      <w:r w:rsidRPr="00247A84">
        <w:rPr>
          <w:sz w:val="24"/>
          <w:szCs w:val="24"/>
        </w:rPr>
        <w:t xml:space="preserve"> </w:t>
      </w:r>
      <w:r w:rsidRPr="00247A84">
        <w:rPr>
          <w:spacing w:val="-8"/>
          <w:sz w:val="24"/>
          <w:szCs w:val="24"/>
        </w:rPr>
        <w:t>Executiv,</w:t>
      </w:r>
      <w:r w:rsidRPr="00247A84">
        <w:rPr>
          <w:spacing w:val="-9"/>
          <w:sz w:val="24"/>
          <w:szCs w:val="24"/>
        </w:rPr>
        <w:t xml:space="preserve"> </w:t>
      </w:r>
      <w:r w:rsidRPr="00247A84">
        <w:rPr>
          <w:spacing w:val="-8"/>
          <w:sz w:val="24"/>
          <w:szCs w:val="24"/>
        </w:rPr>
        <w:t>la</w:t>
      </w:r>
      <w:r w:rsidRPr="00247A84">
        <w:rPr>
          <w:spacing w:val="-12"/>
          <w:sz w:val="24"/>
          <w:szCs w:val="24"/>
        </w:rPr>
        <w:t xml:space="preserve"> </w:t>
      </w:r>
      <w:r w:rsidRPr="00247A84">
        <w:rPr>
          <w:spacing w:val="-8"/>
          <w:sz w:val="24"/>
          <w:szCs w:val="24"/>
        </w:rPr>
        <w:t>propunerea</w:t>
      </w:r>
      <w:r w:rsidRPr="00247A84">
        <w:rPr>
          <w:spacing w:val="-3"/>
          <w:sz w:val="24"/>
          <w:szCs w:val="24"/>
        </w:rPr>
        <w:t xml:space="preserve"> </w:t>
      </w:r>
      <w:r w:rsidRPr="00247A84">
        <w:rPr>
          <w:spacing w:val="-8"/>
          <w:sz w:val="24"/>
          <w:szCs w:val="24"/>
        </w:rPr>
        <w:t>motivată</w:t>
      </w:r>
      <w:r w:rsidRPr="00247A84">
        <w:rPr>
          <w:spacing w:val="-6"/>
          <w:sz w:val="24"/>
          <w:szCs w:val="24"/>
        </w:rPr>
        <w:t xml:space="preserve"> </w:t>
      </w:r>
      <w:r w:rsidRPr="00247A84">
        <w:rPr>
          <w:spacing w:val="-8"/>
          <w:sz w:val="24"/>
          <w:szCs w:val="24"/>
        </w:rPr>
        <w:t>a</w:t>
      </w:r>
      <w:r w:rsidRPr="00247A84">
        <w:rPr>
          <w:spacing w:val="-9"/>
          <w:sz w:val="24"/>
          <w:szCs w:val="24"/>
        </w:rPr>
        <w:t xml:space="preserve"> </w:t>
      </w:r>
      <w:r w:rsidRPr="00247A84">
        <w:rPr>
          <w:spacing w:val="-8"/>
          <w:sz w:val="24"/>
          <w:szCs w:val="24"/>
        </w:rPr>
        <w:t>Comisiei</w:t>
      </w:r>
      <w:r w:rsidRPr="00247A84">
        <w:rPr>
          <w:spacing w:val="-1"/>
          <w:sz w:val="24"/>
          <w:szCs w:val="24"/>
        </w:rPr>
        <w:t xml:space="preserve"> </w:t>
      </w:r>
      <w:r w:rsidRPr="00247A84">
        <w:rPr>
          <w:spacing w:val="-8"/>
          <w:sz w:val="24"/>
          <w:szCs w:val="24"/>
        </w:rPr>
        <w:t>de</w:t>
      </w:r>
      <w:r w:rsidRPr="00247A84">
        <w:rPr>
          <w:spacing w:val="-9"/>
          <w:sz w:val="24"/>
          <w:szCs w:val="24"/>
        </w:rPr>
        <w:t xml:space="preserve"> </w:t>
      </w:r>
      <w:r w:rsidRPr="00247A84">
        <w:rPr>
          <w:spacing w:val="-8"/>
          <w:sz w:val="24"/>
          <w:szCs w:val="24"/>
        </w:rPr>
        <w:t>Deontologie.</w:t>
      </w:r>
    </w:p>
    <w:p w14:paraId="4233F12C" w14:textId="77777777" w:rsidR="003F62EE" w:rsidRPr="00247A84" w:rsidRDefault="00000000">
      <w:pPr>
        <w:spacing w:before="259" w:line="286" w:lineRule="exact"/>
        <w:ind w:left="19"/>
        <w:jc w:val="both"/>
        <w:rPr>
          <w:b/>
          <w:sz w:val="24"/>
          <w:szCs w:val="24"/>
        </w:rPr>
      </w:pPr>
      <w:r w:rsidRPr="00247A84">
        <w:rPr>
          <w:b/>
          <w:w w:val="90"/>
          <w:sz w:val="24"/>
          <w:szCs w:val="24"/>
        </w:rPr>
        <w:t>Art.</w:t>
      </w:r>
      <w:r w:rsidRPr="00247A84">
        <w:rPr>
          <w:b/>
          <w:spacing w:val="-1"/>
          <w:sz w:val="24"/>
          <w:szCs w:val="24"/>
        </w:rPr>
        <w:t xml:space="preserve"> </w:t>
      </w:r>
      <w:r w:rsidRPr="00247A84">
        <w:rPr>
          <w:b/>
          <w:spacing w:val="-4"/>
          <w:sz w:val="24"/>
          <w:szCs w:val="24"/>
        </w:rPr>
        <w:t>145.</w:t>
      </w:r>
    </w:p>
    <w:p w14:paraId="5DB806EA" w14:textId="77777777" w:rsidR="003F62EE" w:rsidRPr="00247A84" w:rsidRDefault="00000000">
      <w:pPr>
        <w:pStyle w:val="Listparagraf"/>
        <w:numPr>
          <w:ilvl w:val="0"/>
          <w:numId w:val="13"/>
        </w:numPr>
        <w:tabs>
          <w:tab w:val="left" w:pos="18"/>
          <w:tab w:val="left" w:pos="366"/>
        </w:tabs>
        <w:spacing w:before="4" w:line="223" w:lineRule="auto"/>
        <w:ind w:right="29" w:hanging="2"/>
        <w:jc w:val="both"/>
        <w:rPr>
          <w:sz w:val="24"/>
          <w:szCs w:val="24"/>
        </w:rPr>
      </w:pPr>
      <w:r w:rsidRPr="00247A84">
        <w:rPr>
          <w:spacing w:val="-8"/>
          <w:sz w:val="24"/>
          <w:szCs w:val="24"/>
        </w:rPr>
        <w:t>Hotărârea</w:t>
      </w:r>
      <w:r w:rsidRPr="00247A84">
        <w:rPr>
          <w:spacing w:val="1"/>
          <w:sz w:val="24"/>
          <w:szCs w:val="24"/>
        </w:rPr>
        <w:t xml:space="preserve"> </w:t>
      </w:r>
      <w:r w:rsidRPr="00247A84">
        <w:rPr>
          <w:spacing w:val="-8"/>
          <w:sz w:val="24"/>
          <w:szCs w:val="24"/>
        </w:rPr>
        <w:t>motivată</w:t>
      </w:r>
      <w:r w:rsidRPr="00247A84">
        <w:rPr>
          <w:sz w:val="24"/>
          <w:szCs w:val="24"/>
        </w:rPr>
        <w:t xml:space="preserve"> </w:t>
      </w:r>
      <w:r w:rsidRPr="00247A84">
        <w:rPr>
          <w:spacing w:val="-8"/>
          <w:sz w:val="24"/>
          <w:szCs w:val="24"/>
        </w:rPr>
        <w:t>a</w:t>
      </w:r>
      <w:r w:rsidRPr="00247A84">
        <w:rPr>
          <w:spacing w:val="-9"/>
          <w:sz w:val="24"/>
          <w:szCs w:val="24"/>
        </w:rPr>
        <w:t xml:space="preserve"> </w:t>
      </w:r>
      <w:r w:rsidRPr="00247A84">
        <w:rPr>
          <w:spacing w:val="-8"/>
          <w:sz w:val="24"/>
          <w:szCs w:val="24"/>
        </w:rPr>
        <w:t>Comisiei</w:t>
      </w:r>
      <w:r w:rsidRPr="00247A84">
        <w:rPr>
          <w:sz w:val="24"/>
          <w:szCs w:val="24"/>
        </w:rPr>
        <w:t xml:space="preserve"> </w:t>
      </w:r>
      <w:r w:rsidRPr="00247A84">
        <w:rPr>
          <w:spacing w:val="-8"/>
          <w:sz w:val="24"/>
          <w:szCs w:val="24"/>
        </w:rPr>
        <w:t>de Deontologie</w:t>
      </w:r>
      <w:r w:rsidRPr="00247A84">
        <w:rPr>
          <w:sz w:val="24"/>
          <w:szCs w:val="24"/>
        </w:rPr>
        <w:t xml:space="preserve"> </w:t>
      </w:r>
      <w:r w:rsidRPr="00247A84">
        <w:rPr>
          <w:spacing w:val="-8"/>
          <w:sz w:val="24"/>
          <w:szCs w:val="24"/>
        </w:rPr>
        <w:t>și,</w:t>
      </w:r>
      <w:r w:rsidRPr="00247A84">
        <w:rPr>
          <w:spacing w:val="-9"/>
          <w:sz w:val="24"/>
          <w:szCs w:val="24"/>
        </w:rPr>
        <w:t xml:space="preserve"> </w:t>
      </w:r>
      <w:r w:rsidRPr="00247A84">
        <w:rPr>
          <w:spacing w:val="-8"/>
          <w:sz w:val="24"/>
          <w:szCs w:val="24"/>
        </w:rPr>
        <w:t>după</w:t>
      </w:r>
      <w:r w:rsidRPr="00247A84">
        <w:rPr>
          <w:sz w:val="24"/>
          <w:szCs w:val="24"/>
        </w:rPr>
        <w:t xml:space="preserve"> </w:t>
      </w:r>
      <w:r w:rsidRPr="00247A84">
        <w:rPr>
          <w:spacing w:val="-8"/>
          <w:sz w:val="24"/>
          <w:szCs w:val="24"/>
        </w:rPr>
        <w:t>caz,</w:t>
      </w:r>
      <w:r w:rsidRPr="00247A84">
        <w:rPr>
          <w:spacing w:val="-9"/>
          <w:sz w:val="24"/>
          <w:szCs w:val="24"/>
        </w:rPr>
        <w:t xml:space="preserve"> </w:t>
      </w:r>
      <w:r w:rsidRPr="00247A84">
        <w:rPr>
          <w:spacing w:val="-8"/>
          <w:sz w:val="24"/>
          <w:szCs w:val="24"/>
        </w:rPr>
        <w:t>hotărârea</w:t>
      </w:r>
      <w:r w:rsidRPr="00247A84">
        <w:rPr>
          <w:sz w:val="24"/>
          <w:szCs w:val="24"/>
        </w:rPr>
        <w:t xml:space="preserve"> </w:t>
      </w:r>
      <w:r w:rsidRPr="00247A84">
        <w:rPr>
          <w:spacing w:val="-8"/>
          <w:sz w:val="24"/>
          <w:szCs w:val="24"/>
        </w:rPr>
        <w:t>motivată</w:t>
      </w:r>
      <w:r w:rsidRPr="00247A84">
        <w:rPr>
          <w:sz w:val="24"/>
          <w:szCs w:val="24"/>
        </w:rPr>
        <w:t xml:space="preserve"> </w:t>
      </w:r>
      <w:r w:rsidRPr="00247A84">
        <w:rPr>
          <w:spacing w:val="-8"/>
          <w:sz w:val="24"/>
          <w:szCs w:val="24"/>
        </w:rPr>
        <w:t>a</w:t>
      </w:r>
      <w:r w:rsidRPr="00247A84">
        <w:rPr>
          <w:spacing w:val="-9"/>
          <w:sz w:val="24"/>
          <w:szCs w:val="24"/>
        </w:rPr>
        <w:t xml:space="preserve"> </w:t>
      </w:r>
      <w:r w:rsidRPr="00247A84">
        <w:rPr>
          <w:spacing w:val="-8"/>
          <w:sz w:val="24"/>
          <w:szCs w:val="24"/>
        </w:rPr>
        <w:t>Biroului</w:t>
      </w:r>
      <w:r w:rsidRPr="00247A84">
        <w:rPr>
          <w:sz w:val="24"/>
          <w:szCs w:val="24"/>
        </w:rPr>
        <w:t xml:space="preserve"> </w:t>
      </w:r>
      <w:r w:rsidRPr="00247A84">
        <w:rPr>
          <w:spacing w:val="-8"/>
          <w:sz w:val="24"/>
          <w:szCs w:val="24"/>
        </w:rPr>
        <w:t>Executiv,</w:t>
      </w:r>
      <w:r w:rsidRPr="00247A84">
        <w:rPr>
          <w:sz w:val="24"/>
          <w:szCs w:val="24"/>
        </w:rPr>
        <w:t xml:space="preserve"> </w:t>
      </w:r>
      <w:r w:rsidRPr="00247A84">
        <w:rPr>
          <w:spacing w:val="-8"/>
          <w:sz w:val="24"/>
          <w:szCs w:val="24"/>
        </w:rPr>
        <w:t xml:space="preserve">se </w:t>
      </w:r>
      <w:r w:rsidRPr="00247A84">
        <w:rPr>
          <w:sz w:val="24"/>
          <w:szCs w:val="24"/>
        </w:rPr>
        <w:t>comunică, în termen de cel mult 90 zile</w:t>
      </w:r>
      <w:r w:rsidRPr="00247A84">
        <w:rPr>
          <w:spacing w:val="-1"/>
          <w:sz w:val="24"/>
          <w:szCs w:val="24"/>
        </w:rPr>
        <w:t xml:space="preserve"> </w:t>
      </w:r>
      <w:r w:rsidRPr="00247A84">
        <w:rPr>
          <w:sz w:val="24"/>
          <w:szCs w:val="24"/>
        </w:rPr>
        <w:t xml:space="preserve">de la data adoptării acesteia, </w:t>
      </w:r>
      <w:proofErr w:type="spellStart"/>
      <w:r w:rsidRPr="00247A84">
        <w:rPr>
          <w:sz w:val="24"/>
          <w:szCs w:val="24"/>
        </w:rPr>
        <w:t>părt.ilor</w:t>
      </w:r>
      <w:proofErr w:type="spellEnd"/>
      <w:r w:rsidRPr="00247A84">
        <w:rPr>
          <w:sz w:val="24"/>
          <w:szCs w:val="24"/>
        </w:rPr>
        <w:t xml:space="preserve"> precum și,</w:t>
      </w:r>
      <w:r w:rsidRPr="00247A84">
        <w:rPr>
          <w:spacing w:val="-4"/>
          <w:sz w:val="24"/>
          <w:szCs w:val="24"/>
        </w:rPr>
        <w:t xml:space="preserve"> </w:t>
      </w:r>
      <w:r w:rsidRPr="00247A84">
        <w:rPr>
          <w:sz w:val="24"/>
          <w:szCs w:val="24"/>
        </w:rPr>
        <w:t xml:space="preserve">după caz, </w:t>
      </w:r>
      <w:r w:rsidRPr="00247A84">
        <w:rPr>
          <w:spacing w:val="-4"/>
          <w:sz w:val="24"/>
          <w:szCs w:val="24"/>
        </w:rPr>
        <w:t>angajatorului în</w:t>
      </w:r>
      <w:r w:rsidRPr="00247A84">
        <w:rPr>
          <w:spacing w:val="-13"/>
          <w:sz w:val="24"/>
          <w:szCs w:val="24"/>
        </w:rPr>
        <w:t xml:space="preserve"> </w:t>
      </w:r>
      <w:r w:rsidRPr="00247A84">
        <w:rPr>
          <w:spacing w:val="-4"/>
          <w:sz w:val="24"/>
          <w:szCs w:val="24"/>
        </w:rPr>
        <w:t>situația în</w:t>
      </w:r>
      <w:r w:rsidRPr="00247A84">
        <w:rPr>
          <w:spacing w:val="-11"/>
          <w:sz w:val="24"/>
          <w:szCs w:val="24"/>
        </w:rPr>
        <w:t xml:space="preserve"> </w:t>
      </w:r>
      <w:r w:rsidRPr="00247A84">
        <w:rPr>
          <w:spacing w:val="-4"/>
          <w:sz w:val="24"/>
          <w:szCs w:val="24"/>
        </w:rPr>
        <w:t>care</w:t>
      </w:r>
      <w:r w:rsidRPr="00247A84">
        <w:rPr>
          <w:spacing w:val="-9"/>
          <w:sz w:val="24"/>
          <w:szCs w:val="24"/>
        </w:rPr>
        <w:t xml:space="preserve"> </w:t>
      </w:r>
      <w:r w:rsidRPr="00247A84">
        <w:rPr>
          <w:spacing w:val="-4"/>
          <w:sz w:val="24"/>
          <w:szCs w:val="24"/>
        </w:rPr>
        <w:t>membrul Colegiului Psihologilor</w:t>
      </w:r>
      <w:r w:rsidRPr="00247A84">
        <w:rPr>
          <w:sz w:val="24"/>
          <w:szCs w:val="24"/>
        </w:rPr>
        <w:t xml:space="preserve"> </w:t>
      </w:r>
      <w:r w:rsidRPr="00247A84">
        <w:rPr>
          <w:spacing w:val="-4"/>
          <w:sz w:val="24"/>
          <w:szCs w:val="24"/>
        </w:rPr>
        <w:t>din</w:t>
      </w:r>
      <w:r w:rsidRPr="00247A84">
        <w:rPr>
          <w:spacing w:val="-11"/>
          <w:sz w:val="24"/>
          <w:szCs w:val="24"/>
        </w:rPr>
        <w:t xml:space="preserve"> </w:t>
      </w:r>
      <w:r w:rsidRPr="00247A84">
        <w:rPr>
          <w:spacing w:val="-4"/>
          <w:sz w:val="24"/>
          <w:szCs w:val="24"/>
        </w:rPr>
        <w:t>România își</w:t>
      </w:r>
      <w:r w:rsidRPr="00247A84">
        <w:rPr>
          <w:spacing w:val="-13"/>
          <w:sz w:val="24"/>
          <w:szCs w:val="24"/>
        </w:rPr>
        <w:t xml:space="preserve"> </w:t>
      </w:r>
      <w:r w:rsidRPr="00247A84">
        <w:rPr>
          <w:spacing w:val="-4"/>
          <w:sz w:val="24"/>
          <w:szCs w:val="24"/>
        </w:rPr>
        <w:t>exercită</w:t>
      </w:r>
      <w:r w:rsidRPr="00247A84">
        <w:rPr>
          <w:spacing w:val="-6"/>
          <w:sz w:val="24"/>
          <w:szCs w:val="24"/>
        </w:rPr>
        <w:t xml:space="preserve"> </w:t>
      </w:r>
      <w:r w:rsidRPr="00247A84">
        <w:rPr>
          <w:spacing w:val="-4"/>
          <w:sz w:val="24"/>
          <w:szCs w:val="24"/>
        </w:rPr>
        <w:t xml:space="preserve">activitatea în </w:t>
      </w:r>
      <w:r w:rsidRPr="00247A84">
        <w:rPr>
          <w:spacing w:val="-2"/>
          <w:sz w:val="24"/>
          <w:szCs w:val="24"/>
        </w:rPr>
        <w:t>calitate</w:t>
      </w:r>
      <w:r w:rsidRPr="00247A84">
        <w:rPr>
          <w:spacing w:val="-3"/>
          <w:sz w:val="24"/>
          <w:szCs w:val="24"/>
        </w:rPr>
        <w:t xml:space="preserve"> </w:t>
      </w:r>
      <w:r w:rsidRPr="00247A84">
        <w:rPr>
          <w:spacing w:val="-2"/>
          <w:sz w:val="24"/>
          <w:szCs w:val="24"/>
        </w:rPr>
        <w:t>de</w:t>
      </w:r>
      <w:r w:rsidRPr="00247A84">
        <w:rPr>
          <w:spacing w:val="-15"/>
          <w:sz w:val="24"/>
          <w:szCs w:val="24"/>
        </w:rPr>
        <w:t xml:space="preserve"> </w:t>
      </w:r>
      <w:r w:rsidRPr="00247A84">
        <w:rPr>
          <w:spacing w:val="-2"/>
          <w:sz w:val="24"/>
          <w:szCs w:val="24"/>
        </w:rPr>
        <w:t>salariat,</w:t>
      </w:r>
      <w:r w:rsidRPr="00247A84">
        <w:rPr>
          <w:spacing w:val="-8"/>
          <w:sz w:val="24"/>
          <w:szCs w:val="24"/>
        </w:rPr>
        <w:t xml:space="preserve"> </w:t>
      </w:r>
      <w:r w:rsidRPr="00247A84">
        <w:rPr>
          <w:spacing w:val="-2"/>
          <w:sz w:val="24"/>
          <w:szCs w:val="24"/>
        </w:rPr>
        <w:t>supervizorului</w:t>
      </w:r>
      <w:r w:rsidRPr="00247A84">
        <w:rPr>
          <w:spacing w:val="-11"/>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situația</w:t>
      </w:r>
      <w:r w:rsidRPr="00247A84">
        <w:rPr>
          <w:spacing w:val="-8"/>
          <w:sz w:val="24"/>
          <w:szCs w:val="24"/>
        </w:rPr>
        <w:t xml:space="preserve"> </w:t>
      </w:r>
      <w:r w:rsidRPr="00247A84">
        <w:rPr>
          <w:spacing w:val="-2"/>
          <w:sz w:val="24"/>
          <w:szCs w:val="24"/>
        </w:rPr>
        <w:t>în</w:t>
      </w:r>
      <w:r w:rsidRPr="00247A84">
        <w:rPr>
          <w:spacing w:val="-12"/>
          <w:sz w:val="24"/>
          <w:szCs w:val="24"/>
        </w:rPr>
        <w:t xml:space="preserve"> </w:t>
      </w:r>
      <w:r w:rsidRPr="00247A84">
        <w:rPr>
          <w:spacing w:val="-2"/>
          <w:sz w:val="24"/>
          <w:szCs w:val="24"/>
        </w:rPr>
        <w:t>care</w:t>
      </w:r>
      <w:r w:rsidRPr="00247A84">
        <w:rPr>
          <w:spacing w:val="-9"/>
          <w:sz w:val="24"/>
          <w:szCs w:val="24"/>
        </w:rPr>
        <w:t xml:space="preserve"> </w:t>
      </w:r>
      <w:r w:rsidRPr="00247A84">
        <w:rPr>
          <w:spacing w:val="-2"/>
          <w:sz w:val="24"/>
          <w:szCs w:val="24"/>
        </w:rPr>
        <w:t>membrul Colegiului Psihologilor din</w:t>
      </w:r>
      <w:r w:rsidRPr="00247A84">
        <w:rPr>
          <w:spacing w:val="-11"/>
          <w:sz w:val="24"/>
          <w:szCs w:val="24"/>
        </w:rPr>
        <w:t xml:space="preserve"> </w:t>
      </w:r>
      <w:r w:rsidRPr="00247A84">
        <w:rPr>
          <w:spacing w:val="-2"/>
          <w:sz w:val="24"/>
          <w:szCs w:val="24"/>
        </w:rPr>
        <w:t>România</w:t>
      </w:r>
      <w:r w:rsidRPr="00247A84">
        <w:rPr>
          <w:spacing w:val="-8"/>
          <w:sz w:val="24"/>
          <w:szCs w:val="24"/>
        </w:rPr>
        <w:t xml:space="preserve"> </w:t>
      </w:r>
      <w:r w:rsidRPr="00247A84">
        <w:rPr>
          <w:spacing w:val="-2"/>
          <w:sz w:val="24"/>
          <w:szCs w:val="24"/>
        </w:rPr>
        <w:t xml:space="preserve">își </w:t>
      </w:r>
      <w:r w:rsidRPr="00247A84">
        <w:rPr>
          <w:w w:val="90"/>
          <w:sz w:val="24"/>
          <w:szCs w:val="24"/>
        </w:rPr>
        <w:t>exercită</w:t>
      </w:r>
      <w:r w:rsidRPr="00247A84">
        <w:rPr>
          <w:spacing w:val="-10"/>
          <w:w w:val="90"/>
          <w:sz w:val="24"/>
          <w:szCs w:val="24"/>
        </w:rPr>
        <w:t xml:space="preserve"> </w:t>
      </w:r>
      <w:r w:rsidRPr="00247A84">
        <w:rPr>
          <w:w w:val="90"/>
          <w:sz w:val="24"/>
          <w:szCs w:val="24"/>
        </w:rPr>
        <w:t>activitatea</w:t>
      </w:r>
      <w:r w:rsidRPr="00247A84">
        <w:rPr>
          <w:sz w:val="24"/>
          <w:szCs w:val="24"/>
        </w:rPr>
        <w:t xml:space="preserve"> </w:t>
      </w:r>
      <w:r w:rsidRPr="00247A84">
        <w:rPr>
          <w:w w:val="90"/>
          <w:sz w:val="24"/>
          <w:szCs w:val="24"/>
        </w:rPr>
        <w:t>în</w:t>
      </w:r>
      <w:r w:rsidRPr="00247A84">
        <w:rPr>
          <w:spacing w:val="-10"/>
          <w:w w:val="90"/>
          <w:sz w:val="24"/>
          <w:szCs w:val="24"/>
        </w:rPr>
        <w:t xml:space="preserve"> </w:t>
      </w:r>
      <w:r w:rsidRPr="00247A84">
        <w:rPr>
          <w:w w:val="90"/>
          <w:sz w:val="24"/>
          <w:szCs w:val="24"/>
        </w:rPr>
        <w:t>calitate de</w:t>
      </w:r>
      <w:r w:rsidRPr="00247A84">
        <w:rPr>
          <w:spacing w:val="-10"/>
          <w:w w:val="90"/>
          <w:sz w:val="24"/>
          <w:szCs w:val="24"/>
        </w:rPr>
        <w:t xml:space="preserve"> </w:t>
      </w:r>
      <w:r w:rsidRPr="00247A84">
        <w:rPr>
          <w:w w:val="90"/>
          <w:sz w:val="24"/>
          <w:szCs w:val="24"/>
        </w:rPr>
        <w:t>stagiar, precum și</w:t>
      </w:r>
      <w:r w:rsidRPr="00247A84">
        <w:rPr>
          <w:spacing w:val="-10"/>
          <w:w w:val="90"/>
          <w:sz w:val="24"/>
          <w:szCs w:val="24"/>
        </w:rPr>
        <w:t xml:space="preserve"> </w:t>
      </w:r>
      <w:r w:rsidRPr="00247A84">
        <w:rPr>
          <w:w w:val="90"/>
          <w:sz w:val="24"/>
          <w:szCs w:val="24"/>
        </w:rPr>
        <w:t>formei de</w:t>
      </w:r>
      <w:r w:rsidRPr="00247A84">
        <w:rPr>
          <w:spacing w:val="-10"/>
          <w:w w:val="90"/>
          <w:sz w:val="24"/>
          <w:szCs w:val="24"/>
        </w:rPr>
        <w:t xml:space="preserve"> </w:t>
      </w:r>
      <w:r w:rsidRPr="00247A84">
        <w:rPr>
          <w:w w:val="90"/>
          <w:sz w:val="24"/>
          <w:szCs w:val="24"/>
        </w:rPr>
        <w:t>exercitare în</w:t>
      </w:r>
      <w:r w:rsidRPr="00247A84">
        <w:rPr>
          <w:spacing w:val="-10"/>
          <w:w w:val="90"/>
          <w:sz w:val="24"/>
          <w:szCs w:val="24"/>
        </w:rPr>
        <w:t xml:space="preserve"> </w:t>
      </w:r>
      <w:r w:rsidRPr="00247A84">
        <w:rPr>
          <w:w w:val="90"/>
          <w:sz w:val="24"/>
          <w:szCs w:val="24"/>
        </w:rPr>
        <w:t>situația în</w:t>
      </w:r>
      <w:r w:rsidRPr="00247A84">
        <w:rPr>
          <w:spacing w:val="-7"/>
          <w:w w:val="90"/>
          <w:sz w:val="24"/>
          <w:szCs w:val="24"/>
        </w:rPr>
        <w:t xml:space="preserve"> </w:t>
      </w:r>
      <w:r w:rsidRPr="00247A84">
        <w:rPr>
          <w:w w:val="90"/>
          <w:sz w:val="24"/>
          <w:szCs w:val="24"/>
        </w:rPr>
        <w:t>care</w:t>
      </w:r>
      <w:r w:rsidRPr="00247A84">
        <w:rPr>
          <w:spacing w:val="-1"/>
          <w:w w:val="90"/>
          <w:sz w:val="24"/>
          <w:szCs w:val="24"/>
        </w:rPr>
        <w:t xml:space="preserve"> </w:t>
      </w:r>
      <w:r w:rsidRPr="00247A84">
        <w:rPr>
          <w:w w:val="90"/>
          <w:sz w:val="24"/>
          <w:szCs w:val="24"/>
        </w:rPr>
        <w:t>membrul</w:t>
      </w:r>
      <w:r w:rsidRPr="00247A84">
        <w:rPr>
          <w:sz w:val="24"/>
          <w:szCs w:val="24"/>
        </w:rPr>
        <w:t xml:space="preserve"> </w:t>
      </w:r>
      <w:r w:rsidRPr="00247A84">
        <w:rPr>
          <w:w w:val="90"/>
          <w:sz w:val="24"/>
          <w:szCs w:val="24"/>
        </w:rPr>
        <w:t xml:space="preserve">Colegiului </w:t>
      </w:r>
      <w:r w:rsidRPr="00247A84">
        <w:rPr>
          <w:spacing w:val="-6"/>
          <w:sz w:val="24"/>
          <w:szCs w:val="24"/>
        </w:rPr>
        <w:t>Psihologilor</w:t>
      </w:r>
      <w:r w:rsidRPr="00247A84">
        <w:rPr>
          <w:spacing w:val="-11"/>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pacing w:val="-10"/>
          <w:sz w:val="24"/>
          <w:szCs w:val="24"/>
        </w:rPr>
        <w:t xml:space="preserve"> </w:t>
      </w:r>
      <w:r w:rsidRPr="00247A84">
        <w:rPr>
          <w:spacing w:val="-6"/>
          <w:sz w:val="24"/>
          <w:szCs w:val="24"/>
        </w:rPr>
        <w:t>își</w:t>
      </w:r>
      <w:r w:rsidRPr="00247A84">
        <w:rPr>
          <w:spacing w:val="-10"/>
          <w:sz w:val="24"/>
          <w:szCs w:val="24"/>
        </w:rPr>
        <w:t xml:space="preserve"> </w:t>
      </w:r>
      <w:r w:rsidRPr="00247A84">
        <w:rPr>
          <w:spacing w:val="-6"/>
          <w:sz w:val="24"/>
          <w:szCs w:val="24"/>
        </w:rPr>
        <w:t>exercită</w:t>
      </w:r>
      <w:r w:rsidRPr="00247A84">
        <w:rPr>
          <w:spacing w:val="-4"/>
          <w:sz w:val="24"/>
          <w:szCs w:val="24"/>
        </w:rPr>
        <w:t xml:space="preserve"> </w:t>
      </w:r>
      <w:r w:rsidRPr="00247A84">
        <w:rPr>
          <w:spacing w:val="-6"/>
          <w:sz w:val="24"/>
          <w:szCs w:val="24"/>
        </w:rPr>
        <w:t>activitatea</w:t>
      </w:r>
      <w:r w:rsidRPr="00247A84">
        <w:rPr>
          <w:spacing w:val="-1"/>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calitate</w:t>
      </w:r>
      <w:r w:rsidRPr="00247A84">
        <w:rPr>
          <w:spacing w:val="-8"/>
          <w:sz w:val="24"/>
          <w:szCs w:val="24"/>
        </w:rPr>
        <w:t xml:space="preserve"> </w:t>
      </w:r>
      <w:r w:rsidRPr="00247A84">
        <w:rPr>
          <w:spacing w:val="-6"/>
          <w:sz w:val="24"/>
          <w:szCs w:val="24"/>
        </w:rPr>
        <w:t>de</w:t>
      </w:r>
      <w:r w:rsidRPr="00247A84">
        <w:rPr>
          <w:spacing w:val="-11"/>
          <w:sz w:val="24"/>
          <w:szCs w:val="24"/>
        </w:rPr>
        <w:t xml:space="preserve"> </w:t>
      </w:r>
      <w:r w:rsidRPr="00247A84">
        <w:rPr>
          <w:spacing w:val="-6"/>
          <w:sz w:val="24"/>
          <w:szCs w:val="24"/>
        </w:rPr>
        <w:t>colaborator.</w:t>
      </w:r>
    </w:p>
    <w:p w14:paraId="77EE285B" w14:textId="77777777" w:rsidR="003F62EE" w:rsidRPr="00247A84" w:rsidRDefault="00000000">
      <w:pPr>
        <w:pStyle w:val="Listparagraf"/>
        <w:numPr>
          <w:ilvl w:val="0"/>
          <w:numId w:val="13"/>
        </w:numPr>
        <w:tabs>
          <w:tab w:val="left" w:pos="367"/>
        </w:tabs>
        <w:spacing w:before="269" w:line="223" w:lineRule="auto"/>
        <w:ind w:left="19" w:right="29" w:firstLine="5"/>
        <w:jc w:val="both"/>
        <w:rPr>
          <w:sz w:val="24"/>
          <w:szCs w:val="24"/>
        </w:rPr>
      </w:pPr>
      <w:r w:rsidRPr="00247A84">
        <w:rPr>
          <w:spacing w:val="-8"/>
          <w:sz w:val="24"/>
          <w:szCs w:val="24"/>
        </w:rPr>
        <w:t>Hotărârea</w:t>
      </w:r>
      <w:r w:rsidRPr="00247A84">
        <w:rPr>
          <w:spacing w:val="-9"/>
          <w:sz w:val="24"/>
          <w:szCs w:val="24"/>
        </w:rPr>
        <w:t xml:space="preserve"> </w:t>
      </w:r>
      <w:r w:rsidRPr="00247A84">
        <w:rPr>
          <w:spacing w:val="-8"/>
          <w:sz w:val="24"/>
          <w:szCs w:val="24"/>
        </w:rPr>
        <w:t>motivată a Comisiei</w:t>
      </w:r>
      <w:r w:rsidRPr="00247A84">
        <w:rPr>
          <w:spacing w:val="-1"/>
          <w:sz w:val="24"/>
          <w:szCs w:val="24"/>
        </w:rPr>
        <w:t xml:space="preserve"> </w:t>
      </w:r>
      <w:r w:rsidRPr="00247A84">
        <w:rPr>
          <w:spacing w:val="-8"/>
          <w:sz w:val="24"/>
          <w:szCs w:val="24"/>
        </w:rPr>
        <w:t>de</w:t>
      </w:r>
      <w:r w:rsidRPr="00247A84">
        <w:rPr>
          <w:spacing w:val="-9"/>
          <w:sz w:val="24"/>
          <w:szCs w:val="24"/>
        </w:rPr>
        <w:t xml:space="preserve"> </w:t>
      </w:r>
      <w:r w:rsidRPr="00247A84">
        <w:rPr>
          <w:spacing w:val="-8"/>
          <w:sz w:val="24"/>
          <w:szCs w:val="24"/>
        </w:rPr>
        <w:t>Deontologie</w:t>
      </w:r>
      <w:r w:rsidRPr="00247A84">
        <w:rPr>
          <w:spacing w:val="8"/>
          <w:sz w:val="24"/>
          <w:szCs w:val="24"/>
        </w:rPr>
        <w:t xml:space="preserve"> </w:t>
      </w:r>
      <w:r w:rsidRPr="00247A84">
        <w:rPr>
          <w:spacing w:val="-8"/>
          <w:sz w:val="24"/>
          <w:szCs w:val="24"/>
        </w:rPr>
        <w:t>prin</w:t>
      </w:r>
      <w:r w:rsidRPr="00247A84">
        <w:rPr>
          <w:spacing w:val="-9"/>
          <w:sz w:val="24"/>
          <w:szCs w:val="24"/>
        </w:rPr>
        <w:t xml:space="preserve"> </w:t>
      </w:r>
      <w:r w:rsidRPr="00247A84">
        <w:rPr>
          <w:spacing w:val="-8"/>
          <w:sz w:val="24"/>
          <w:szCs w:val="24"/>
        </w:rPr>
        <w:t>care</w:t>
      </w:r>
      <w:r w:rsidRPr="00247A84">
        <w:rPr>
          <w:spacing w:val="-7"/>
          <w:sz w:val="24"/>
          <w:szCs w:val="24"/>
        </w:rPr>
        <w:t xml:space="preserve"> </w:t>
      </w:r>
      <w:r w:rsidRPr="00247A84">
        <w:rPr>
          <w:spacing w:val="-8"/>
          <w:sz w:val="24"/>
          <w:szCs w:val="24"/>
        </w:rPr>
        <w:t>a</w:t>
      </w:r>
      <w:r w:rsidRPr="00247A84">
        <w:rPr>
          <w:spacing w:val="-9"/>
          <w:sz w:val="24"/>
          <w:szCs w:val="24"/>
        </w:rPr>
        <w:t xml:space="preserve"> </w:t>
      </w:r>
      <w:r w:rsidRPr="00247A84">
        <w:rPr>
          <w:spacing w:val="-8"/>
          <w:sz w:val="24"/>
          <w:szCs w:val="24"/>
        </w:rPr>
        <w:t>fost aplicată</w:t>
      </w:r>
      <w:r w:rsidRPr="00247A84">
        <w:rPr>
          <w:spacing w:val="5"/>
          <w:sz w:val="24"/>
          <w:szCs w:val="24"/>
        </w:rPr>
        <w:t xml:space="preserve"> </w:t>
      </w:r>
      <w:r w:rsidRPr="00247A84">
        <w:rPr>
          <w:spacing w:val="-8"/>
          <w:sz w:val="24"/>
          <w:szCs w:val="24"/>
        </w:rPr>
        <w:t>una</w:t>
      </w:r>
      <w:r w:rsidRPr="00247A84">
        <w:rPr>
          <w:spacing w:val="-9"/>
          <w:sz w:val="24"/>
          <w:szCs w:val="24"/>
        </w:rPr>
        <w:t xml:space="preserve"> </w:t>
      </w:r>
      <w:r w:rsidRPr="00247A84">
        <w:rPr>
          <w:spacing w:val="-8"/>
          <w:sz w:val="24"/>
          <w:szCs w:val="24"/>
        </w:rPr>
        <w:t>dintre</w:t>
      </w:r>
      <w:r w:rsidRPr="00247A84">
        <w:rPr>
          <w:spacing w:val="-3"/>
          <w:sz w:val="24"/>
          <w:szCs w:val="24"/>
        </w:rPr>
        <w:t xml:space="preserve"> </w:t>
      </w:r>
      <w:r w:rsidRPr="00247A84">
        <w:rPr>
          <w:spacing w:val="-8"/>
          <w:sz w:val="24"/>
          <w:szCs w:val="24"/>
        </w:rPr>
        <w:t>sancțiunile</w:t>
      </w:r>
      <w:r w:rsidRPr="00247A84">
        <w:rPr>
          <w:spacing w:val="9"/>
          <w:sz w:val="24"/>
          <w:szCs w:val="24"/>
        </w:rPr>
        <w:t xml:space="preserve"> </w:t>
      </w:r>
      <w:r w:rsidRPr="00247A84">
        <w:rPr>
          <w:spacing w:val="-8"/>
          <w:sz w:val="24"/>
          <w:szCs w:val="24"/>
        </w:rPr>
        <w:t xml:space="preserve">prevăzute </w:t>
      </w:r>
      <w:r w:rsidRPr="00247A84">
        <w:rPr>
          <w:spacing w:val="-6"/>
          <w:sz w:val="24"/>
          <w:szCs w:val="24"/>
        </w:rPr>
        <w:t>la</w:t>
      </w:r>
      <w:r w:rsidRPr="00247A84">
        <w:rPr>
          <w:spacing w:val="-11"/>
          <w:sz w:val="24"/>
          <w:szCs w:val="24"/>
        </w:rPr>
        <w:t xml:space="preserve"> </w:t>
      </w:r>
      <w:r w:rsidRPr="00247A84">
        <w:rPr>
          <w:spacing w:val="-6"/>
          <w:sz w:val="24"/>
          <w:szCs w:val="24"/>
        </w:rPr>
        <w:t>art.</w:t>
      </w:r>
      <w:r w:rsidRPr="00247A84">
        <w:rPr>
          <w:spacing w:val="-10"/>
          <w:sz w:val="24"/>
          <w:szCs w:val="24"/>
        </w:rPr>
        <w:t xml:space="preserve"> </w:t>
      </w:r>
      <w:r w:rsidRPr="00247A84">
        <w:rPr>
          <w:spacing w:val="-6"/>
          <w:sz w:val="24"/>
          <w:szCs w:val="24"/>
        </w:rPr>
        <w:t>144</w:t>
      </w:r>
      <w:r w:rsidRPr="00247A84">
        <w:rPr>
          <w:spacing w:val="-10"/>
          <w:sz w:val="24"/>
          <w:szCs w:val="24"/>
        </w:rPr>
        <w:t xml:space="preserve"> </w:t>
      </w:r>
      <w:r w:rsidRPr="00247A84">
        <w:rPr>
          <w:spacing w:val="-6"/>
          <w:sz w:val="24"/>
          <w:szCs w:val="24"/>
        </w:rPr>
        <w:t>alin.</w:t>
      </w:r>
      <w:r w:rsidRPr="00247A84">
        <w:rPr>
          <w:spacing w:val="-10"/>
          <w:sz w:val="24"/>
          <w:szCs w:val="24"/>
        </w:rPr>
        <w:t xml:space="preserve"> </w:t>
      </w:r>
      <w:r w:rsidRPr="00247A84">
        <w:rPr>
          <w:spacing w:val="-6"/>
          <w:sz w:val="24"/>
          <w:szCs w:val="24"/>
        </w:rPr>
        <w:t>(1)</w:t>
      </w:r>
      <w:r w:rsidRPr="00247A84">
        <w:rPr>
          <w:spacing w:val="-11"/>
          <w:sz w:val="24"/>
          <w:szCs w:val="24"/>
        </w:rPr>
        <w:t xml:space="preserve"> </w:t>
      </w:r>
      <w:r w:rsidRPr="00247A84">
        <w:rPr>
          <w:spacing w:val="-6"/>
          <w:sz w:val="24"/>
          <w:szCs w:val="24"/>
        </w:rPr>
        <w:t>lit.</w:t>
      </w:r>
      <w:r w:rsidRPr="00247A84">
        <w:rPr>
          <w:spacing w:val="-10"/>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b)</w:t>
      </w:r>
      <w:r w:rsidRPr="00247A84">
        <w:rPr>
          <w:spacing w:val="-11"/>
          <w:sz w:val="24"/>
          <w:szCs w:val="24"/>
        </w:rPr>
        <w:t xml:space="preserve"> </w:t>
      </w:r>
      <w:r w:rsidRPr="00247A84">
        <w:rPr>
          <w:spacing w:val="-6"/>
          <w:sz w:val="24"/>
          <w:szCs w:val="24"/>
        </w:rPr>
        <w:t>poate</w:t>
      </w:r>
      <w:r w:rsidRPr="00247A84">
        <w:rPr>
          <w:spacing w:val="-10"/>
          <w:sz w:val="24"/>
          <w:szCs w:val="24"/>
        </w:rPr>
        <w:t xml:space="preserve"> </w:t>
      </w:r>
      <w:r w:rsidRPr="00247A84">
        <w:rPr>
          <w:spacing w:val="-6"/>
          <w:sz w:val="24"/>
          <w:szCs w:val="24"/>
        </w:rPr>
        <w:t>fi</w:t>
      </w:r>
      <w:r w:rsidRPr="00247A84">
        <w:rPr>
          <w:spacing w:val="-10"/>
          <w:sz w:val="24"/>
          <w:szCs w:val="24"/>
        </w:rPr>
        <w:t xml:space="preserve"> </w:t>
      </w:r>
      <w:r w:rsidRPr="00247A84">
        <w:rPr>
          <w:spacing w:val="-6"/>
          <w:sz w:val="24"/>
          <w:szCs w:val="24"/>
        </w:rPr>
        <w:t>contestată</w:t>
      </w:r>
      <w:r w:rsidRPr="00247A84">
        <w:rPr>
          <w:spacing w:val="-10"/>
          <w:sz w:val="24"/>
          <w:szCs w:val="24"/>
        </w:rPr>
        <w:t xml:space="preserve"> </w:t>
      </w:r>
      <w:r w:rsidRPr="00247A84">
        <w:rPr>
          <w:spacing w:val="-6"/>
          <w:sz w:val="24"/>
          <w:szCs w:val="24"/>
        </w:rPr>
        <w:t>la</w:t>
      </w:r>
      <w:r w:rsidRPr="00247A84">
        <w:rPr>
          <w:spacing w:val="-11"/>
          <w:sz w:val="24"/>
          <w:szCs w:val="24"/>
        </w:rPr>
        <w:t xml:space="preserve"> </w:t>
      </w:r>
      <w:r w:rsidRPr="00247A84">
        <w:rPr>
          <w:spacing w:val="-6"/>
          <w:sz w:val="24"/>
          <w:szCs w:val="24"/>
        </w:rPr>
        <w:t>Biroul</w:t>
      </w:r>
      <w:r w:rsidRPr="00247A84">
        <w:rPr>
          <w:spacing w:val="-10"/>
          <w:sz w:val="24"/>
          <w:szCs w:val="24"/>
        </w:rPr>
        <w:t xml:space="preserve"> </w:t>
      </w:r>
      <w:r w:rsidRPr="00247A84">
        <w:rPr>
          <w:spacing w:val="-6"/>
          <w:sz w:val="24"/>
          <w:szCs w:val="24"/>
        </w:rPr>
        <w:t>Executiv,</w:t>
      </w:r>
      <w:r w:rsidRPr="00247A84">
        <w:rPr>
          <w:spacing w:val="-10"/>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termen</w:t>
      </w:r>
      <w:r w:rsidRPr="00247A84">
        <w:rPr>
          <w:spacing w:val="-11"/>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30</w:t>
      </w:r>
      <w:r w:rsidRPr="00247A84">
        <w:rPr>
          <w:spacing w:val="-10"/>
          <w:sz w:val="24"/>
          <w:szCs w:val="24"/>
        </w:rPr>
        <w:t xml:space="preserve"> </w:t>
      </w:r>
      <w:r w:rsidRPr="00247A84">
        <w:rPr>
          <w:spacing w:val="-6"/>
          <w:sz w:val="24"/>
          <w:szCs w:val="24"/>
        </w:rPr>
        <w:t>zile</w:t>
      </w:r>
      <w:r w:rsidRPr="00247A84">
        <w:rPr>
          <w:spacing w:val="-10"/>
          <w:sz w:val="24"/>
          <w:szCs w:val="24"/>
        </w:rPr>
        <w:t xml:space="preserve"> </w:t>
      </w:r>
      <w:r w:rsidRPr="00247A84">
        <w:rPr>
          <w:spacing w:val="-6"/>
          <w:sz w:val="24"/>
          <w:szCs w:val="24"/>
        </w:rPr>
        <w:t>de</w:t>
      </w:r>
      <w:r w:rsidRPr="00247A84">
        <w:rPr>
          <w:spacing w:val="-11"/>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comunicare, iar</w:t>
      </w:r>
      <w:r w:rsidRPr="00247A84">
        <w:rPr>
          <w:spacing w:val="-11"/>
          <w:sz w:val="24"/>
          <w:szCs w:val="24"/>
        </w:rPr>
        <w:t xml:space="preserve"> </w:t>
      </w:r>
      <w:r w:rsidRPr="00247A84">
        <w:rPr>
          <w:spacing w:val="-6"/>
          <w:sz w:val="24"/>
          <w:szCs w:val="24"/>
        </w:rPr>
        <w:t>hotărârea</w:t>
      </w:r>
      <w:r w:rsidRPr="00247A84">
        <w:rPr>
          <w:spacing w:val="-10"/>
          <w:sz w:val="24"/>
          <w:szCs w:val="24"/>
        </w:rPr>
        <w:t xml:space="preserve"> </w:t>
      </w:r>
      <w:r w:rsidRPr="00247A84">
        <w:rPr>
          <w:spacing w:val="-6"/>
          <w:sz w:val="24"/>
          <w:szCs w:val="24"/>
        </w:rPr>
        <w:t>motivată a</w:t>
      </w:r>
      <w:r w:rsidRPr="00247A84">
        <w:rPr>
          <w:spacing w:val="-11"/>
          <w:sz w:val="24"/>
          <w:szCs w:val="24"/>
        </w:rPr>
        <w:t xml:space="preserve"> </w:t>
      </w:r>
      <w:r w:rsidRPr="00247A84">
        <w:rPr>
          <w:spacing w:val="-6"/>
          <w:sz w:val="24"/>
          <w:szCs w:val="24"/>
        </w:rPr>
        <w:t>Biroului</w:t>
      </w:r>
      <w:r w:rsidRPr="00247A84">
        <w:rPr>
          <w:sz w:val="24"/>
          <w:szCs w:val="24"/>
        </w:rPr>
        <w:t xml:space="preserve"> </w:t>
      </w:r>
      <w:r w:rsidRPr="00247A84">
        <w:rPr>
          <w:spacing w:val="-6"/>
          <w:sz w:val="24"/>
          <w:szCs w:val="24"/>
        </w:rPr>
        <w:t>Executiv</w:t>
      </w:r>
      <w:r w:rsidRPr="00247A84">
        <w:rPr>
          <w:spacing w:val="8"/>
          <w:sz w:val="24"/>
          <w:szCs w:val="24"/>
        </w:rPr>
        <w:t xml:space="preserve"> </w:t>
      </w:r>
      <w:r w:rsidRPr="00247A84">
        <w:rPr>
          <w:spacing w:val="-6"/>
          <w:sz w:val="24"/>
          <w:szCs w:val="24"/>
        </w:rPr>
        <w:t>prin</w:t>
      </w:r>
      <w:r w:rsidRPr="00247A84">
        <w:rPr>
          <w:spacing w:val="-11"/>
          <w:sz w:val="24"/>
          <w:szCs w:val="24"/>
        </w:rPr>
        <w:t xml:space="preserve"> </w:t>
      </w:r>
      <w:r w:rsidRPr="00247A84">
        <w:rPr>
          <w:spacing w:val="-6"/>
          <w:sz w:val="24"/>
          <w:szCs w:val="24"/>
        </w:rPr>
        <w:t>care a</w:t>
      </w:r>
      <w:r w:rsidRPr="00247A84">
        <w:rPr>
          <w:spacing w:val="-11"/>
          <w:sz w:val="24"/>
          <w:szCs w:val="24"/>
        </w:rPr>
        <w:t xml:space="preserve"> </w:t>
      </w:r>
      <w:r w:rsidRPr="00247A84">
        <w:rPr>
          <w:spacing w:val="-6"/>
          <w:sz w:val="24"/>
          <w:szCs w:val="24"/>
        </w:rPr>
        <w:t>fost</w:t>
      </w:r>
      <w:r w:rsidRPr="00247A84">
        <w:rPr>
          <w:spacing w:val="-7"/>
          <w:sz w:val="24"/>
          <w:szCs w:val="24"/>
        </w:rPr>
        <w:t xml:space="preserve"> </w:t>
      </w:r>
      <w:proofErr w:type="spellStart"/>
      <w:r w:rsidRPr="00247A84">
        <w:rPr>
          <w:spacing w:val="-6"/>
          <w:sz w:val="24"/>
          <w:szCs w:val="24"/>
        </w:rPr>
        <w:t>aplieată</w:t>
      </w:r>
      <w:proofErr w:type="spellEnd"/>
      <w:r w:rsidRPr="00247A84">
        <w:rPr>
          <w:sz w:val="24"/>
          <w:szCs w:val="24"/>
        </w:rPr>
        <w:t xml:space="preserve"> </w:t>
      </w:r>
      <w:r w:rsidRPr="00247A84">
        <w:rPr>
          <w:spacing w:val="-6"/>
          <w:sz w:val="24"/>
          <w:szCs w:val="24"/>
        </w:rPr>
        <w:t>una</w:t>
      </w:r>
      <w:r w:rsidRPr="00247A84">
        <w:rPr>
          <w:spacing w:val="-10"/>
          <w:sz w:val="24"/>
          <w:szCs w:val="24"/>
        </w:rPr>
        <w:t xml:space="preserve"> </w:t>
      </w:r>
      <w:r w:rsidRPr="00247A84">
        <w:rPr>
          <w:spacing w:val="-6"/>
          <w:sz w:val="24"/>
          <w:szCs w:val="24"/>
        </w:rPr>
        <w:t>dintre sancțiunile</w:t>
      </w:r>
      <w:r w:rsidRPr="00247A84">
        <w:rPr>
          <w:spacing w:val="12"/>
          <w:sz w:val="24"/>
          <w:szCs w:val="24"/>
        </w:rPr>
        <w:t xml:space="preserve"> </w:t>
      </w:r>
      <w:r w:rsidRPr="00247A84">
        <w:rPr>
          <w:spacing w:val="-6"/>
          <w:sz w:val="24"/>
          <w:szCs w:val="24"/>
        </w:rPr>
        <w:t>prevăzute</w:t>
      </w:r>
      <w:r w:rsidRPr="00247A84">
        <w:rPr>
          <w:sz w:val="24"/>
          <w:szCs w:val="24"/>
        </w:rPr>
        <w:t xml:space="preserve"> </w:t>
      </w:r>
      <w:r w:rsidRPr="00247A84">
        <w:rPr>
          <w:spacing w:val="-6"/>
          <w:sz w:val="24"/>
          <w:szCs w:val="24"/>
        </w:rPr>
        <w:t>la</w:t>
      </w:r>
      <w:r w:rsidRPr="00247A84">
        <w:rPr>
          <w:spacing w:val="-11"/>
          <w:sz w:val="24"/>
          <w:szCs w:val="24"/>
        </w:rPr>
        <w:t xml:space="preserve"> </w:t>
      </w:r>
      <w:r w:rsidRPr="00247A84">
        <w:rPr>
          <w:spacing w:val="-6"/>
          <w:sz w:val="24"/>
          <w:szCs w:val="24"/>
        </w:rPr>
        <w:t xml:space="preserve">art. </w:t>
      </w:r>
      <w:r w:rsidRPr="00247A84">
        <w:rPr>
          <w:spacing w:val="-2"/>
          <w:sz w:val="24"/>
          <w:szCs w:val="24"/>
        </w:rPr>
        <w:t>144</w:t>
      </w:r>
      <w:r w:rsidRPr="00247A84">
        <w:rPr>
          <w:spacing w:val="-15"/>
          <w:sz w:val="24"/>
          <w:szCs w:val="24"/>
        </w:rPr>
        <w:t xml:space="preserve"> </w:t>
      </w:r>
      <w:r w:rsidRPr="00247A84">
        <w:rPr>
          <w:spacing w:val="-2"/>
          <w:sz w:val="24"/>
          <w:szCs w:val="24"/>
        </w:rPr>
        <w:t>alin.</w:t>
      </w:r>
      <w:r w:rsidRPr="00247A84">
        <w:rPr>
          <w:spacing w:val="-14"/>
          <w:sz w:val="24"/>
          <w:szCs w:val="24"/>
        </w:rPr>
        <w:t xml:space="preserve"> </w:t>
      </w:r>
      <w:r w:rsidRPr="00247A84">
        <w:rPr>
          <w:spacing w:val="-2"/>
          <w:sz w:val="24"/>
          <w:szCs w:val="24"/>
        </w:rPr>
        <w:t>(1)</w:t>
      </w:r>
      <w:r w:rsidRPr="00247A84">
        <w:rPr>
          <w:spacing w:val="-14"/>
          <w:sz w:val="24"/>
          <w:szCs w:val="24"/>
        </w:rPr>
        <w:t xml:space="preserve"> </w:t>
      </w:r>
      <w:r w:rsidRPr="00247A84">
        <w:rPr>
          <w:spacing w:val="-2"/>
          <w:sz w:val="24"/>
          <w:szCs w:val="24"/>
        </w:rPr>
        <w:t>lit.</w:t>
      </w:r>
      <w:r w:rsidRPr="00247A84">
        <w:rPr>
          <w:spacing w:val="-14"/>
          <w:sz w:val="24"/>
          <w:szCs w:val="24"/>
        </w:rPr>
        <w:t xml:space="preserve"> </w:t>
      </w:r>
      <w:r w:rsidRPr="00247A84">
        <w:rPr>
          <w:spacing w:val="-2"/>
          <w:sz w:val="24"/>
          <w:szCs w:val="24"/>
        </w:rPr>
        <w:t>c)</w:t>
      </w:r>
      <w:r w:rsidRPr="00247A84">
        <w:rPr>
          <w:spacing w:val="-15"/>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d)</w:t>
      </w:r>
      <w:r w:rsidRPr="00247A84">
        <w:rPr>
          <w:spacing w:val="-14"/>
          <w:sz w:val="24"/>
          <w:szCs w:val="24"/>
        </w:rPr>
        <w:t xml:space="preserve"> </w:t>
      </w:r>
      <w:r w:rsidRPr="00247A84">
        <w:rPr>
          <w:spacing w:val="-2"/>
          <w:sz w:val="24"/>
          <w:szCs w:val="24"/>
        </w:rPr>
        <w:t>poate</w:t>
      </w:r>
      <w:r w:rsidRPr="00247A84">
        <w:rPr>
          <w:spacing w:val="-14"/>
          <w:sz w:val="24"/>
          <w:szCs w:val="24"/>
        </w:rPr>
        <w:t xml:space="preserve"> </w:t>
      </w:r>
      <w:r w:rsidRPr="00247A84">
        <w:rPr>
          <w:spacing w:val="-2"/>
          <w:sz w:val="24"/>
          <w:szCs w:val="24"/>
        </w:rPr>
        <w:t>fi</w:t>
      </w:r>
      <w:r w:rsidRPr="00247A84">
        <w:rPr>
          <w:spacing w:val="-15"/>
          <w:sz w:val="24"/>
          <w:szCs w:val="24"/>
        </w:rPr>
        <w:t xml:space="preserve"> </w:t>
      </w:r>
      <w:r w:rsidRPr="00247A84">
        <w:rPr>
          <w:spacing w:val="-2"/>
          <w:sz w:val="24"/>
          <w:szCs w:val="24"/>
        </w:rPr>
        <w:t>contestată</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Consiliul</w:t>
      </w:r>
      <w:r w:rsidRPr="00247A84">
        <w:rPr>
          <w:spacing w:val="-14"/>
          <w:sz w:val="24"/>
          <w:szCs w:val="24"/>
        </w:rPr>
        <w:t xml:space="preserve"> </w:t>
      </w:r>
      <w:r w:rsidRPr="00247A84">
        <w:rPr>
          <w:spacing w:val="-2"/>
          <w:sz w:val="24"/>
          <w:szCs w:val="24"/>
        </w:rPr>
        <w:t>Național</w:t>
      </w:r>
      <w:r w:rsidRPr="00247A84">
        <w:rPr>
          <w:spacing w:val="-15"/>
          <w:sz w:val="24"/>
          <w:szCs w:val="24"/>
        </w:rPr>
        <w:t xml:space="preserve"> </w:t>
      </w:r>
      <w:r w:rsidRPr="00247A84">
        <w:rPr>
          <w:spacing w:val="-2"/>
          <w:sz w:val="24"/>
          <w:szCs w:val="24"/>
        </w:rPr>
        <w:t>al</w:t>
      </w:r>
      <w:r w:rsidRPr="00247A84">
        <w:rPr>
          <w:spacing w:val="-14"/>
          <w:sz w:val="24"/>
          <w:szCs w:val="24"/>
        </w:rPr>
        <w:t xml:space="preserve"> </w:t>
      </w:r>
      <w:r w:rsidRPr="00247A84">
        <w:rPr>
          <w:spacing w:val="-2"/>
          <w:sz w:val="24"/>
          <w:szCs w:val="24"/>
        </w:rPr>
        <w:t>Colegiului,</w:t>
      </w:r>
      <w:r w:rsidRPr="00247A84">
        <w:rPr>
          <w:spacing w:val="-14"/>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termen</w:t>
      </w:r>
      <w:r w:rsidRPr="00247A84">
        <w:rPr>
          <w:spacing w:val="-15"/>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30</w:t>
      </w:r>
      <w:r w:rsidRPr="00247A84">
        <w:rPr>
          <w:spacing w:val="-14"/>
          <w:sz w:val="24"/>
          <w:szCs w:val="24"/>
        </w:rPr>
        <w:t xml:space="preserve"> </w:t>
      </w:r>
      <w:r w:rsidRPr="00247A84">
        <w:rPr>
          <w:spacing w:val="-2"/>
          <w:sz w:val="24"/>
          <w:szCs w:val="24"/>
        </w:rPr>
        <w:t>zile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la comunicare.</w:t>
      </w:r>
    </w:p>
    <w:p w14:paraId="068F13BD" w14:textId="77777777" w:rsidR="003F62EE" w:rsidRPr="00247A84" w:rsidRDefault="00000000">
      <w:pPr>
        <w:pStyle w:val="Listparagraf"/>
        <w:numPr>
          <w:ilvl w:val="0"/>
          <w:numId w:val="13"/>
        </w:numPr>
        <w:tabs>
          <w:tab w:val="left" w:pos="26"/>
          <w:tab w:val="left" w:pos="360"/>
        </w:tabs>
        <w:spacing w:before="273" w:line="223" w:lineRule="auto"/>
        <w:ind w:left="26" w:right="33" w:hanging="2"/>
        <w:jc w:val="both"/>
        <w:rPr>
          <w:sz w:val="24"/>
          <w:szCs w:val="24"/>
        </w:rPr>
      </w:pPr>
      <w:r w:rsidRPr="00247A84">
        <w:rPr>
          <w:w w:val="90"/>
          <w:sz w:val="24"/>
          <w:szCs w:val="24"/>
        </w:rPr>
        <w:t xml:space="preserve">Hotărârea motivată a Comisiei de Deontologie și, după caz, hotărârea motivată a Biroului Executiv prin </w:t>
      </w:r>
      <w:r w:rsidRPr="00247A84">
        <w:rPr>
          <w:spacing w:val="-6"/>
          <w:sz w:val="24"/>
          <w:szCs w:val="24"/>
        </w:rPr>
        <w:t>care</w:t>
      </w:r>
      <w:r w:rsidRPr="00247A84">
        <w:rPr>
          <w:spacing w:val="-11"/>
          <w:sz w:val="24"/>
          <w:szCs w:val="24"/>
        </w:rPr>
        <w:t xml:space="preserve"> </w:t>
      </w:r>
      <w:r w:rsidRPr="00247A84">
        <w:rPr>
          <w:spacing w:val="-6"/>
          <w:sz w:val="24"/>
          <w:szCs w:val="24"/>
        </w:rPr>
        <w:t>nu</w:t>
      </w:r>
      <w:r w:rsidRPr="00247A84">
        <w:rPr>
          <w:spacing w:val="-10"/>
          <w:sz w:val="24"/>
          <w:szCs w:val="24"/>
        </w:rPr>
        <w:t xml:space="preserve"> </w:t>
      </w:r>
      <w:r w:rsidRPr="00247A84">
        <w:rPr>
          <w:spacing w:val="-6"/>
          <w:sz w:val="24"/>
          <w:szCs w:val="24"/>
        </w:rPr>
        <w:t>au</w:t>
      </w:r>
      <w:r w:rsidRPr="00247A84">
        <w:rPr>
          <w:spacing w:val="-10"/>
          <w:sz w:val="24"/>
          <w:szCs w:val="24"/>
        </w:rPr>
        <w:t xml:space="preserve"> </w:t>
      </w:r>
      <w:r w:rsidRPr="00247A84">
        <w:rPr>
          <w:spacing w:val="-6"/>
          <w:sz w:val="24"/>
          <w:szCs w:val="24"/>
        </w:rPr>
        <w:t>fost</w:t>
      </w:r>
      <w:r w:rsidRPr="00247A84">
        <w:rPr>
          <w:spacing w:val="-10"/>
          <w:sz w:val="24"/>
          <w:szCs w:val="24"/>
        </w:rPr>
        <w:t xml:space="preserve"> </w:t>
      </w:r>
      <w:r w:rsidRPr="00247A84">
        <w:rPr>
          <w:spacing w:val="-6"/>
          <w:sz w:val="24"/>
          <w:szCs w:val="24"/>
        </w:rPr>
        <w:t>aplicate</w:t>
      </w:r>
      <w:r w:rsidRPr="00247A84">
        <w:rPr>
          <w:spacing w:val="-11"/>
          <w:sz w:val="24"/>
          <w:szCs w:val="24"/>
        </w:rPr>
        <w:t xml:space="preserve"> </w:t>
      </w:r>
      <w:r w:rsidRPr="00247A84">
        <w:rPr>
          <w:spacing w:val="-6"/>
          <w:sz w:val="24"/>
          <w:szCs w:val="24"/>
        </w:rPr>
        <w:t>sancțiuni</w:t>
      </w:r>
      <w:r w:rsidRPr="00247A84">
        <w:rPr>
          <w:spacing w:val="-10"/>
          <w:sz w:val="24"/>
          <w:szCs w:val="24"/>
        </w:rPr>
        <w:t xml:space="preserve"> </w:t>
      </w:r>
      <w:r w:rsidRPr="00247A84">
        <w:rPr>
          <w:spacing w:val="-6"/>
          <w:sz w:val="24"/>
          <w:szCs w:val="24"/>
        </w:rPr>
        <w:t>disciplinare</w:t>
      </w:r>
      <w:r w:rsidRPr="00247A84">
        <w:rPr>
          <w:spacing w:val="-10"/>
          <w:sz w:val="24"/>
          <w:szCs w:val="24"/>
        </w:rPr>
        <w:t xml:space="preserve"> </w:t>
      </w:r>
      <w:r w:rsidRPr="00247A84">
        <w:rPr>
          <w:spacing w:val="-6"/>
          <w:sz w:val="24"/>
          <w:szCs w:val="24"/>
        </w:rPr>
        <w:t>membrului</w:t>
      </w:r>
      <w:r w:rsidRPr="00247A84">
        <w:rPr>
          <w:spacing w:val="-10"/>
          <w:sz w:val="24"/>
          <w:szCs w:val="24"/>
        </w:rPr>
        <w:t xml:space="preserve"> </w:t>
      </w:r>
      <w:proofErr w:type="spellStart"/>
      <w:r w:rsidRPr="00247A84">
        <w:rPr>
          <w:spacing w:val="-6"/>
          <w:sz w:val="24"/>
          <w:szCs w:val="24"/>
        </w:rPr>
        <w:t>reelamat</w:t>
      </w:r>
      <w:proofErr w:type="spellEnd"/>
      <w:r w:rsidRPr="00247A84">
        <w:rPr>
          <w:spacing w:val="-11"/>
          <w:sz w:val="24"/>
          <w:szCs w:val="24"/>
        </w:rPr>
        <w:t xml:space="preserve"> </w:t>
      </w:r>
      <w:r w:rsidRPr="00247A84">
        <w:rPr>
          <w:spacing w:val="-6"/>
          <w:sz w:val="24"/>
          <w:szCs w:val="24"/>
        </w:rPr>
        <w:t>al</w:t>
      </w:r>
      <w:r w:rsidRPr="00247A84">
        <w:rPr>
          <w:spacing w:val="-10"/>
          <w:sz w:val="24"/>
          <w:szCs w:val="24"/>
        </w:rPr>
        <w:t xml:space="preserve"> </w:t>
      </w:r>
      <w:r w:rsidRPr="00247A84">
        <w:rPr>
          <w:spacing w:val="-6"/>
          <w:sz w:val="24"/>
          <w:szCs w:val="24"/>
        </w:rPr>
        <w:t>Colegiului</w:t>
      </w:r>
      <w:r w:rsidRPr="00247A84">
        <w:rPr>
          <w:spacing w:val="-10"/>
          <w:sz w:val="24"/>
          <w:szCs w:val="24"/>
        </w:rPr>
        <w:t xml:space="preserve"> </w:t>
      </w:r>
      <w:r w:rsidRPr="00247A84">
        <w:rPr>
          <w:spacing w:val="-6"/>
          <w:sz w:val="24"/>
          <w:szCs w:val="24"/>
        </w:rPr>
        <w:t>Psihologilor</w:t>
      </w:r>
      <w:r w:rsidRPr="00247A84">
        <w:rPr>
          <w:spacing w:val="-10"/>
          <w:sz w:val="24"/>
          <w:szCs w:val="24"/>
        </w:rPr>
        <w:t xml:space="preserve"> </w:t>
      </w:r>
      <w:r w:rsidRPr="00247A84">
        <w:rPr>
          <w:spacing w:val="-6"/>
          <w:sz w:val="24"/>
          <w:szCs w:val="24"/>
        </w:rPr>
        <w:t>din</w:t>
      </w:r>
      <w:r w:rsidRPr="00247A84">
        <w:rPr>
          <w:spacing w:val="-11"/>
          <w:sz w:val="24"/>
          <w:szCs w:val="24"/>
        </w:rPr>
        <w:t xml:space="preserve"> </w:t>
      </w:r>
      <w:r w:rsidRPr="00247A84">
        <w:rPr>
          <w:spacing w:val="-6"/>
          <w:sz w:val="24"/>
          <w:szCs w:val="24"/>
        </w:rPr>
        <w:t>România poate</w:t>
      </w:r>
      <w:r w:rsidRPr="00247A84">
        <w:rPr>
          <w:spacing w:val="-11"/>
          <w:sz w:val="24"/>
          <w:szCs w:val="24"/>
        </w:rPr>
        <w:t xml:space="preserve"> </w:t>
      </w:r>
      <w:r w:rsidRPr="00247A84">
        <w:rPr>
          <w:spacing w:val="-6"/>
          <w:sz w:val="24"/>
          <w:szCs w:val="24"/>
        </w:rPr>
        <w:t>fi</w:t>
      </w:r>
      <w:r w:rsidRPr="00247A84">
        <w:rPr>
          <w:spacing w:val="-13"/>
          <w:sz w:val="24"/>
          <w:szCs w:val="24"/>
        </w:rPr>
        <w:t xml:space="preserve"> </w:t>
      </w:r>
      <w:r w:rsidRPr="00247A84">
        <w:rPr>
          <w:spacing w:val="-6"/>
          <w:sz w:val="24"/>
          <w:szCs w:val="24"/>
        </w:rPr>
        <w:t>contestată</w:t>
      </w:r>
      <w:r w:rsidRPr="00247A84">
        <w:rPr>
          <w:spacing w:val="-10"/>
          <w:sz w:val="24"/>
          <w:szCs w:val="24"/>
        </w:rPr>
        <w:t xml:space="preserve"> </w:t>
      </w:r>
      <w:r w:rsidRPr="00247A84">
        <w:rPr>
          <w:spacing w:val="-6"/>
          <w:sz w:val="24"/>
          <w:szCs w:val="24"/>
        </w:rPr>
        <w:t>în</w:t>
      </w:r>
      <w:r w:rsidRPr="00247A84">
        <w:rPr>
          <w:spacing w:val="-15"/>
          <w:sz w:val="24"/>
          <w:szCs w:val="24"/>
        </w:rPr>
        <w:t xml:space="preserve"> </w:t>
      </w:r>
      <w:r w:rsidRPr="00247A84">
        <w:rPr>
          <w:spacing w:val="-6"/>
          <w:sz w:val="24"/>
          <w:szCs w:val="24"/>
        </w:rPr>
        <w:t>condițiile</w:t>
      </w:r>
      <w:r w:rsidRPr="00247A84">
        <w:rPr>
          <w:spacing w:val="-4"/>
          <w:sz w:val="24"/>
          <w:szCs w:val="24"/>
        </w:rPr>
        <w:t xml:space="preserve"> </w:t>
      </w:r>
      <w:r w:rsidRPr="00247A84">
        <w:rPr>
          <w:spacing w:val="-6"/>
          <w:sz w:val="24"/>
          <w:szCs w:val="24"/>
        </w:rPr>
        <w:t>Legii</w:t>
      </w:r>
      <w:r w:rsidRPr="00247A84">
        <w:rPr>
          <w:spacing w:val="-10"/>
          <w:sz w:val="24"/>
          <w:szCs w:val="24"/>
        </w:rPr>
        <w:t xml:space="preserve"> </w:t>
      </w:r>
      <w:r w:rsidRPr="00247A84">
        <w:rPr>
          <w:spacing w:val="-6"/>
          <w:sz w:val="24"/>
          <w:szCs w:val="24"/>
        </w:rPr>
        <w:t>nr.</w:t>
      </w:r>
      <w:r w:rsidRPr="00247A84">
        <w:rPr>
          <w:spacing w:val="-11"/>
          <w:sz w:val="24"/>
          <w:szCs w:val="24"/>
        </w:rPr>
        <w:t xml:space="preserve"> </w:t>
      </w:r>
      <w:r w:rsidRPr="00247A84">
        <w:rPr>
          <w:spacing w:val="-6"/>
          <w:sz w:val="24"/>
          <w:szCs w:val="24"/>
        </w:rPr>
        <w:t>554/2004</w:t>
      </w:r>
      <w:r w:rsidRPr="00247A84">
        <w:rPr>
          <w:sz w:val="24"/>
          <w:szCs w:val="24"/>
        </w:rPr>
        <w:t xml:space="preserve"> </w:t>
      </w:r>
      <w:r w:rsidRPr="00247A84">
        <w:rPr>
          <w:spacing w:val="-6"/>
          <w:sz w:val="24"/>
          <w:szCs w:val="24"/>
        </w:rPr>
        <w:t>privind contenciosul</w:t>
      </w:r>
      <w:r w:rsidRPr="00247A84">
        <w:rPr>
          <w:spacing w:val="6"/>
          <w:sz w:val="24"/>
          <w:szCs w:val="24"/>
        </w:rPr>
        <w:t xml:space="preserve"> </w:t>
      </w:r>
      <w:r w:rsidRPr="00247A84">
        <w:rPr>
          <w:spacing w:val="-6"/>
          <w:sz w:val="24"/>
          <w:szCs w:val="24"/>
        </w:rPr>
        <w:t>administrativ.</w:t>
      </w:r>
    </w:p>
    <w:p w14:paraId="39F4E3B2" w14:textId="77777777" w:rsidR="003F62EE" w:rsidRPr="00247A84" w:rsidRDefault="003F62EE">
      <w:pPr>
        <w:pStyle w:val="Corptext"/>
        <w:spacing w:before="239"/>
        <w:jc w:val="left"/>
        <w:rPr>
          <w:sz w:val="24"/>
          <w:szCs w:val="24"/>
        </w:rPr>
      </w:pPr>
    </w:p>
    <w:p w14:paraId="02CFF9B0" w14:textId="77777777" w:rsidR="003F62EE" w:rsidRPr="00247A84" w:rsidRDefault="00000000">
      <w:pPr>
        <w:spacing w:line="286" w:lineRule="exact"/>
        <w:ind w:left="17" w:right="34"/>
        <w:jc w:val="center"/>
        <w:rPr>
          <w:b/>
          <w:sz w:val="24"/>
          <w:szCs w:val="24"/>
        </w:rPr>
      </w:pPr>
      <w:r w:rsidRPr="00247A84">
        <w:rPr>
          <w:b/>
          <w:w w:val="90"/>
          <w:sz w:val="24"/>
          <w:szCs w:val="24"/>
        </w:rPr>
        <w:t>CAPITOLUL</w:t>
      </w:r>
      <w:r w:rsidRPr="00247A84">
        <w:rPr>
          <w:b/>
          <w:spacing w:val="7"/>
          <w:sz w:val="24"/>
          <w:szCs w:val="24"/>
        </w:rPr>
        <w:t xml:space="preserve"> </w:t>
      </w:r>
      <w:r w:rsidRPr="00247A84">
        <w:rPr>
          <w:b/>
          <w:spacing w:val="-5"/>
          <w:w w:val="95"/>
          <w:sz w:val="24"/>
          <w:szCs w:val="24"/>
        </w:rPr>
        <w:t>VI</w:t>
      </w:r>
    </w:p>
    <w:p w14:paraId="7FAA7621" w14:textId="77777777" w:rsidR="003F62EE" w:rsidRPr="00247A84" w:rsidRDefault="00000000">
      <w:pPr>
        <w:spacing w:line="286" w:lineRule="exact"/>
        <w:ind w:right="34"/>
        <w:jc w:val="center"/>
        <w:rPr>
          <w:b/>
          <w:sz w:val="24"/>
          <w:szCs w:val="24"/>
        </w:rPr>
      </w:pPr>
      <w:r w:rsidRPr="00247A84">
        <w:rPr>
          <w:b/>
          <w:w w:val="90"/>
          <w:sz w:val="24"/>
          <w:szCs w:val="24"/>
        </w:rPr>
        <w:t>Dispoziții</w:t>
      </w:r>
      <w:r w:rsidRPr="00247A84">
        <w:rPr>
          <w:b/>
          <w:spacing w:val="-3"/>
          <w:sz w:val="24"/>
          <w:szCs w:val="24"/>
        </w:rPr>
        <w:t xml:space="preserve"> </w:t>
      </w:r>
      <w:r w:rsidRPr="00247A84">
        <w:rPr>
          <w:b/>
          <w:w w:val="90"/>
          <w:sz w:val="24"/>
          <w:szCs w:val="24"/>
        </w:rPr>
        <w:t>finale</w:t>
      </w:r>
      <w:r w:rsidRPr="00247A84">
        <w:rPr>
          <w:b/>
          <w:spacing w:val="-3"/>
          <w:w w:val="90"/>
          <w:sz w:val="24"/>
          <w:szCs w:val="24"/>
        </w:rPr>
        <w:t xml:space="preserve"> </w:t>
      </w:r>
      <w:r w:rsidRPr="00247A84">
        <w:rPr>
          <w:b/>
          <w:w w:val="90"/>
          <w:sz w:val="24"/>
          <w:szCs w:val="24"/>
        </w:rPr>
        <w:t>și</w:t>
      </w:r>
      <w:r w:rsidRPr="00247A84">
        <w:rPr>
          <w:b/>
          <w:spacing w:val="-5"/>
          <w:w w:val="90"/>
          <w:sz w:val="24"/>
          <w:szCs w:val="24"/>
        </w:rPr>
        <w:t xml:space="preserve"> </w:t>
      </w:r>
      <w:r w:rsidRPr="00247A84">
        <w:rPr>
          <w:b/>
          <w:spacing w:val="-2"/>
          <w:w w:val="90"/>
          <w:sz w:val="24"/>
          <w:szCs w:val="24"/>
        </w:rPr>
        <w:t>tranzitorii</w:t>
      </w:r>
    </w:p>
    <w:p w14:paraId="4982BBBD" w14:textId="77777777" w:rsidR="003F62EE" w:rsidRPr="00247A84" w:rsidRDefault="003F62EE">
      <w:pPr>
        <w:pStyle w:val="Corptext"/>
        <w:spacing w:before="237"/>
        <w:jc w:val="left"/>
        <w:rPr>
          <w:b/>
          <w:sz w:val="24"/>
          <w:szCs w:val="24"/>
        </w:rPr>
      </w:pPr>
    </w:p>
    <w:p w14:paraId="376913DB" w14:textId="77777777" w:rsidR="003F62EE" w:rsidRPr="00247A84" w:rsidRDefault="00000000">
      <w:pPr>
        <w:ind w:left="33"/>
        <w:jc w:val="both"/>
        <w:rPr>
          <w:b/>
          <w:sz w:val="24"/>
          <w:szCs w:val="24"/>
        </w:rPr>
      </w:pPr>
      <w:r w:rsidRPr="00247A84">
        <w:rPr>
          <w:b/>
          <w:w w:val="90"/>
          <w:sz w:val="24"/>
          <w:szCs w:val="24"/>
        </w:rPr>
        <w:t>Art.</w:t>
      </w:r>
      <w:r w:rsidRPr="00247A84">
        <w:rPr>
          <w:b/>
          <w:spacing w:val="-1"/>
          <w:sz w:val="24"/>
          <w:szCs w:val="24"/>
        </w:rPr>
        <w:t xml:space="preserve"> </w:t>
      </w:r>
      <w:r w:rsidRPr="00247A84">
        <w:rPr>
          <w:b/>
          <w:spacing w:val="-4"/>
          <w:sz w:val="24"/>
          <w:szCs w:val="24"/>
        </w:rPr>
        <w:t>146.</w:t>
      </w:r>
    </w:p>
    <w:p w14:paraId="552B9C5D" w14:textId="77777777" w:rsidR="003F62EE" w:rsidRPr="00247A84" w:rsidRDefault="00000000">
      <w:pPr>
        <w:pStyle w:val="Listparagraf"/>
        <w:numPr>
          <w:ilvl w:val="0"/>
          <w:numId w:val="12"/>
        </w:numPr>
        <w:tabs>
          <w:tab w:val="left" w:pos="368"/>
        </w:tabs>
        <w:spacing w:before="126"/>
        <w:ind w:left="368" w:hanging="329"/>
        <w:jc w:val="left"/>
        <w:rPr>
          <w:sz w:val="24"/>
          <w:szCs w:val="24"/>
        </w:rPr>
      </w:pPr>
      <w:r w:rsidRPr="00247A84">
        <w:rPr>
          <w:w w:val="90"/>
          <w:sz w:val="24"/>
          <w:szCs w:val="24"/>
        </w:rPr>
        <w:t>Prezenta</w:t>
      </w:r>
      <w:r w:rsidRPr="00247A84">
        <w:rPr>
          <w:spacing w:val="16"/>
          <w:sz w:val="24"/>
          <w:szCs w:val="24"/>
        </w:rPr>
        <w:t xml:space="preserve"> </w:t>
      </w:r>
      <w:r w:rsidRPr="00247A84">
        <w:rPr>
          <w:w w:val="90"/>
          <w:sz w:val="24"/>
          <w:szCs w:val="24"/>
        </w:rPr>
        <w:t>lege</w:t>
      </w:r>
      <w:r w:rsidRPr="00247A84">
        <w:rPr>
          <w:sz w:val="24"/>
          <w:szCs w:val="24"/>
        </w:rPr>
        <w:t xml:space="preserve"> </w:t>
      </w:r>
      <w:r w:rsidRPr="00247A84">
        <w:rPr>
          <w:w w:val="90"/>
          <w:sz w:val="24"/>
          <w:szCs w:val="24"/>
        </w:rPr>
        <w:t>intră</w:t>
      </w:r>
      <w:r w:rsidRPr="00247A84">
        <w:rPr>
          <w:spacing w:val="1"/>
          <w:sz w:val="24"/>
          <w:szCs w:val="24"/>
        </w:rPr>
        <w:t xml:space="preserve"> </w:t>
      </w:r>
      <w:r w:rsidRPr="00247A84">
        <w:rPr>
          <w:w w:val="90"/>
          <w:sz w:val="24"/>
          <w:szCs w:val="24"/>
        </w:rPr>
        <w:t>în</w:t>
      </w:r>
      <w:r w:rsidRPr="00247A84">
        <w:rPr>
          <w:spacing w:val="-2"/>
          <w:sz w:val="24"/>
          <w:szCs w:val="24"/>
        </w:rPr>
        <w:t xml:space="preserve"> </w:t>
      </w:r>
      <w:r w:rsidRPr="00247A84">
        <w:rPr>
          <w:w w:val="90"/>
          <w:sz w:val="24"/>
          <w:szCs w:val="24"/>
        </w:rPr>
        <w:t>vigoare</w:t>
      </w:r>
      <w:r w:rsidRPr="00247A84">
        <w:rPr>
          <w:spacing w:val="3"/>
          <w:sz w:val="24"/>
          <w:szCs w:val="24"/>
        </w:rPr>
        <w:t xml:space="preserve"> </w:t>
      </w:r>
      <w:r w:rsidRPr="00247A84">
        <w:rPr>
          <w:w w:val="90"/>
          <w:sz w:val="24"/>
          <w:szCs w:val="24"/>
        </w:rPr>
        <w:t>de</w:t>
      </w:r>
      <w:r w:rsidRPr="00247A84">
        <w:rPr>
          <w:spacing w:val="-6"/>
          <w:sz w:val="24"/>
          <w:szCs w:val="24"/>
        </w:rPr>
        <w:t xml:space="preserve"> </w:t>
      </w:r>
      <w:r w:rsidRPr="00247A84">
        <w:rPr>
          <w:w w:val="90"/>
          <w:sz w:val="24"/>
          <w:szCs w:val="24"/>
        </w:rPr>
        <w:t>la</w:t>
      </w:r>
      <w:r w:rsidRPr="00247A84">
        <w:rPr>
          <w:spacing w:val="-3"/>
          <w:w w:val="90"/>
          <w:sz w:val="24"/>
          <w:szCs w:val="24"/>
        </w:rPr>
        <w:t xml:space="preserve"> </w:t>
      </w:r>
      <w:r w:rsidRPr="00247A84">
        <w:rPr>
          <w:w w:val="90"/>
          <w:sz w:val="24"/>
          <w:szCs w:val="24"/>
        </w:rPr>
        <w:t>data</w:t>
      </w:r>
      <w:r w:rsidRPr="00247A84">
        <w:rPr>
          <w:spacing w:val="1"/>
          <w:sz w:val="24"/>
          <w:szCs w:val="24"/>
        </w:rPr>
        <w:t xml:space="preserve"> </w:t>
      </w:r>
      <w:r w:rsidRPr="00247A84">
        <w:rPr>
          <w:w w:val="90"/>
          <w:sz w:val="24"/>
          <w:szCs w:val="24"/>
        </w:rPr>
        <w:t>publicării</w:t>
      </w:r>
      <w:r w:rsidRPr="00247A84">
        <w:rPr>
          <w:spacing w:val="14"/>
          <w:sz w:val="24"/>
          <w:szCs w:val="24"/>
        </w:rPr>
        <w:t xml:space="preserve"> </w:t>
      </w:r>
      <w:r w:rsidRPr="00247A84">
        <w:rPr>
          <w:w w:val="90"/>
          <w:sz w:val="24"/>
          <w:szCs w:val="24"/>
        </w:rPr>
        <w:t>în</w:t>
      </w:r>
      <w:r w:rsidRPr="00247A84">
        <w:rPr>
          <w:spacing w:val="-5"/>
          <w:sz w:val="24"/>
          <w:szCs w:val="24"/>
        </w:rPr>
        <w:t xml:space="preserve"> </w:t>
      </w:r>
      <w:r w:rsidRPr="00247A84">
        <w:rPr>
          <w:w w:val="90"/>
          <w:sz w:val="24"/>
          <w:szCs w:val="24"/>
        </w:rPr>
        <w:t>Monitorul</w:t>
      </w:r>
      <w:r w:rsidRPr="00247A84">
        <w:rPr>
          <w:spacing w:val="22"/>
          <w:sz w:val="24"/>
          <w:szCs w:val="24"/>
        </w:rPr>
        <w:t xml:space="preserve"> </w:t>
      </w:r>
      <w:r w:rsidRPr="00247A84">
        <w:rPr>
          <w:w w:val="90"/>
          <w:sz w:val="24"/>
          <w:szCs w:val="24"/>
        </w:rPr>
        <w:t>Oficial</w:t>
      </w:r>
      <w:r w:rsidRPr="00247A84">
        <w:rPr>
          <w:spacing w:val="12"/>
          <w:sz w:val="24"/>
          <w:szCs w:val="24"/>
        </w:rPr>
        <w:t xml:space="preserve"> </w:t>
      </w:r>
      <w:proofErr w:type="spellStart"/>
      <w:r w:rsidRPr="00247A84">
        <w:rPr>
          <w:w w:val="90"/>
          <w:sz w:val="24"/>
          <w:szCs w:val="24"/>
        </w:rPr>
        <w:t>aI</w:t>
      </w:r>
      <w:proofErr w:type="spellEnd"/>
      <w:r w:rsidRPr="00247A84">
        <w:rPr>
          <w:spacing w:val="8"/>
          <w:sz w:val="24"/>
          <w:szCs w:val="24"/>
        </w:rPr>
        <w:t xml:space="preserve"> </w:t>
      </w:r>
      <w:r w:rsidRPr="00247A84">
        <w:rPr>
          <w:w w:val="90"/>
          <w:sz w:val="24"/>
          <w:szCs w:val="24"/>
        </w:rPr>
        <w:t>României,</w:t>
      </w:r>
      <w:r w:rsidRPr="00247A84">
        <w:rPr>
          <w:spacing w:val="13"/>
          <w:sz w:val="24"/>
          <w:szCs w:val="24"/>
        </w:rPr>
        <w:t xml:space="preserve"> </w:t>
      </w:r>
      <w:r w:rsidRPr="00247A84">
        <w:rPr>
          <w:w w:val="90"/>
          <w:sz w:val="24"/>
          <w:szCs w:val="24"/>
        </w:rPr>
        <w:t>Partea</w:t>
      </w:r>
      <w:r w:rsidRPr="00247A84">
        <w:rPr>
          <w:spacing w:val="4"/>
          <w:sz w:val="24"/>
          <w:szCs w:val="24"/>
        </w:rPr>
        <w:t xml:space="preserve"> </w:t>
      </w:r>
      <w:r w:rsidRPr="00247A84">
        <w:rPr>
          <w:spacing w:val="-5"/>
          <w:w w:val="90"/>
          <w:sz w:val="24"/>
          <w:szCs w:val="24"/>
        </w:rPr>
        <w:t>I.</w:t>
      </w:r>
    </w:p>
    <w:p w14:paraId="051A7388" w14:textId="77777777" w:rsidR="003F62EE" w:rsidRPr="00247A84" w:rsidRDefault="00000000">
      <w:pPr>
        <w:pStyle w:val="Listparagraf"/>
        <w:numPr>
          <w:ilvl w:val="0"/>
          <w:numId w:val="12"/>
        </w:numPr>
        <w:tabs>
          <w:tab w:val="left" w:pos="367"/>
        </w:tabs>
        <w:spacing w:before="153" w:line="228" w:lineRule="auto"/>
        <w:ind w:left="34" w:right="21" w:firstLine="4"/>
        <w:jc w:val="both"/>
        <w:rPr>
          <w:sz w:val="24"/>
          <w:szCs w:val="24"/>
        </w:rPr>
      </w:pPr>
      <w:r w:rsidRPr="00247A84">
        <w:rPr>
          <w:spacing w:val="-6"/>
          <w:sz w:val="24"/>
          <w:szCs w:val="24"/>
        </w:rPr>
        <w:t>Prevederile</w:t>
      </w:r>
      <w:r w:rsidRPr="00247A84">
        <w:rPr>
          <w:spacing w:val="-11"/>
          <w:sz w:val="24"/>
          <w:szCs w:val="24"/>
        </w:rPr>
        <w:t xml:space="preserve"> </w:t>
      </w:r>
      <w:r w:rsidRPr="00247A84">
        <w:rPr>
          <w:spacing w:val="-6"/>
          <w:sz w:val="24"/>
          <w:szCs w:val="24"/>
        </w:rPr>
        <w:t>art.</w:t>
      </w:r>
      <w:r w:rsidRPr="00247A84">
        <w:rPr>
          <w:spacing w:val="-10"/>
          <w:sz w:val="24"/>
          <w:szCs w:val="24"/>
        </w:rPr>
        <w:t xml:space="preserve"> </w:t>
      </w:r>
      <w:r w:rsidRPr="00247A84">
        <w:rPr>
          <w:spacing w:val="-6"/>
          <w:sz w:val="24"/>
          <w:szCs w:val="24"/>
        </w:rPr>
        <w:t>7</w:t>
      </w:r>
      <w:r w:rsidRPr="00247A84">
        <w:rPr>
          <w:spacing w:val="-10"/>
          <w:sz w:val="24"/>
          <w:szCs w:val="24"/>
        </w:rPr>
        <w:t xml:space="preserve"> </w:t>
      </w:r>
      <w:r w:rsidRPr="00247A84">
        <w:rPr>
          <w:spacing w:val="-6"/>
          <w:sz w:val="24"/>
          <w:szCs w:val="24"/>
        </w:rPr>
        <w:t>alin.</w:t>
      </w:r>
      <w:r w:rsidRPr="00247A84">
        <w:rPr>
          <w:spacing w:val="-10"/>
          <w:sz w:val="24"/>
          <w:szCs w:val="24"/>
        </w:rPr>
        <w:t xml:space="preserve"> </w:t>
      </w:r>
      <w:r w:rsidRPr="00247A84">
        <w:rPr>
          <w:spacing w:val="-6"/>
          <w:sz w:val="24"/>
          <w:szCs w:val="24"/>
        </w:rPr>
        <w:t>(l)</w:t>
      </w:r>
      <w:r w:rsidRPr="00247A84">
        <w:rPr>
          <w:spacing w:val="-11"/>
          <w:sz w:val="24"/>
          <w:szCs w:val="24"/>
        </w:rPr>
        <w:t xml:space="preserve"> </w:t>
      </w:r>
      <w:r w:rsidRPr="00247A84">
        <w:rPr>
          <w:spacing w:val="-6"/>
          <w:sz w:val="24"/>
          <w:szCs w:val="24"/>
        </w:rPr>
        <w:t>lit.</w:t>
      </w:r>
      <w:r w:rsidRPr="00247A84">
        <w:rPr>
          <w:spacing w:val="-10"/>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art.</w:t>
      </w:r>
      <w:r w:rsidRPr="00247A84">
        <w:rPr>
          <w:spacing w:val="-10"/>
          <w:sz w:val="24"/>
          <w:szCs w:val="24"/>
        </w:rPr>
        <w:t xml:space="preserve"> </w:t>
      </w:r>
      <w:r w:rsidRPr="00247A84">
        <w:rPr>
          <w:spacing w:val="-6"/>
          <w:sz w:val="24"/>
          <w:szCs w:val="24"/>
        </w:rPr>
        <w:t>31</w:t>
      </w:r>
      <w:r w:rsidRPr="00247A84">
        <w:rPr>
          <w:spacing w:val="-11"/>
          <w:sz w:val="24"/>
          <w:szCs w:val="24"/>
        </w:rPr>
        <w:t xml:space="preserve"> </w:t>
      </w:r>
      <w:r w:rsidRPr="00247A84">
        <w:rPr>
          <w:spacing w:val="-6"/>
          <w:sz w:val="24"/>
          <w:szCs w:val="24"/>
        </w:rPr>
        <w:t>lit.</w:t>
      </w:r>
      <w:r w:rsidRPr="00247A84">
        <w:rPr>
          <w:spacing w:val="-10"/>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b),</w:t>
      </w:r>
      <w:r w:rsidRPr="00247A84">
        <w:rPr>
          <w:spacing w:val="-11"/>
          <w:sz w:val="24"/>
          <w:szCs w:val="24"/>
        </w:rPr>
        <w:t xml:space="preserve"> </w:t>
      </w:r>
      <w:r w:rsidRPr="00247A84">
        <w:rPr>
          <w:spacing w:val="-6"/>
          <w:sz w:val="24"/>
          <w:szCs w:val="24"/>
        </w:rPr>
        <w:t>art.</w:t>
      </w:r>
      <w:r w:rsidRPr="00247A84">
        <w:rPr>
          <w:spacing w:val="-10"/>
          <w:sz w:val="24"/>
          <w:szCs w:val="24"/>
        </w:rPr>
        <w:t xml:space="preserve"> </w:t>
      </w:r>
      <w:r w:rsidRPr="00247A84">
        <w:rPr>
          <w:spacing w:val="-6"/>
          <w:sz w:val="24"/>
          <w:szCs w:val="24"/>
        </w:rPr>
        <w:t>33</w:t>
      </w:r>
      <w:r w:rsidRPr="00247A84">
        <w:rPr>
          <w:spacing w:val="-10"/>
          <w:sz w:val="24"/>
          <w:szCs w:val="24"/>
        </w:rPr>
        <w:t xml:space="preserve"> </w:t>
      </w:r>
      <w:r w:rsidRPr="00247A84">
        <w:rPr>
          <w:spacing w:val="-6"/>
          <w:sz w:val="24"/>
          <w:szCs w:val="24"/>
        </w:rPr>
        <w:t>lit.</w:t>
      </w:r>
      <w:r w:rsidRPr="00247A84">
        <w:rPr>
          <w:spacing w:val="-10"/>
          <w:sz w:val="24"/>
          <w:szCs w:val="24"/>
        </w:rPr>
        <w:t xml:space="preserve"> </w:t>
      </w:r>
      <w:r w:rsidRPr="00247A84">
        <w:rPr>
          <w:spacing w:val="-6"/>
          <w:sz w:val="24"/>
          <w:szCs w:val="24"/>
        </w:rPr>
        <w:t>a)</w:t>
      </w:r>
      <w:r w:rsidRPr="00247A84">
        <w:rPr>
          <w:spacing w:val="-11"/>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b),</w:t>
      </w:r>
      <w:r w:rsidRPr="00247A84">
        <w:rPr>
          <w:spacing w:val="-10"/>
          <w:sz w:val="24"/>
          <w:szCs w:val="24"/>
        </w:rPr>
        <w:t xml:space="preserve"> </w:t>
      </w:r>
      <w:r w:rsidRPr="00247A84">
        <w:rPr>
          <w:spacing w:val="-6"/>
          <w:sz w:val="24"/>
          <w:szCs w:val="24"/>
        </w:rPr>
        <w:t>art.</w:t>
      </w:r>
      <w:r w:rsidRPr="00247A84">
        <w:rPr>
          <w:spacing w:val="-10"/>
          <w:sz w:val="24"/>
          <w:szCs w:val="24"/>
        </w:rPr>
        <w:t xml:space="preserve"> </w:t>
      </w:r>
      <w:r w:rsidRPr="00247A84">
        <w:rPr>
          <w:spacing w:val="-6"/>
          <w:sz w:val="24"/>
          <w:szCs w:val="24"/>
        </w:rPr>
        <w:t>56</w:t>
      </w:r>
      <w:r w:rsidRPr="00247A84">
        <w:rPr>
          <w:spacing w:val="-11"/>
          <w:sz w:val="24"/>
          <w:szCs w:val="24"/>
        </w:rPr>
        <w:t xml:space="preserve"> </w:t>
      </w:r>
      <w:r w:rsidRPr="00247A84">
        <w:rPr>
          <w:spacing w:val="-6"/>
          <w:sz w:val="24"/>
          <w:szCs w:val="24"/>
        </w:rPr>
        <w:t>alin.</w:t>
      </w:r>
      <w:r w:rsidRPr="00247A84">
        <w:rPr>
          <w:spacing w:val="-10"/>
          <w:sz w:val="24"/>
          <w:szCs w:val="24"/>
        </w:rPr>
        <w:t xml:space="preserve"> </w:t>
      </w:r>
      <w:r w:rsidRPr="00247A84">
        <w:rPr>
          <w:spacing w:val="-6"/>
          <w:sz w:val="24"/>
          <w:szCs w:val="24"/>
        </w:rPr>
        <w:t>(l)</w:t>
      </w:r>
      <w:r w:rsidRPr="00247A84">
        <w:rPr>
          <w:spacing w:val="34"/>
          <w:sz w:val="24"/>
          <w:szCs w:val="24"/>
        </w:rPr>
        <w:t xml:space="preserve"> </w:t>
      </w:r>
      <w:r w:rsidRPr="00247A84">
        <w:rPr>
          <w:spacing w:val="-6"/>
          <w:sz w:val="24"/>
          <w:szCs w:val="24"/>
        </w:rPr>
        <w:t>lit.</w:t>
      </w:r>
      <w:r w:rsidRPr="00247A84">
        <w:rPr>
          <w:spacing w:val="-9"/>
          <w:sz w:val="24"/>
          <w:szCs w:val="24"/>
        </w:rPr>
        <w:t xml:space="preserve"> </w:t>
      </w:r>
      <w:r w:rsidRPr="00247A84">
        <w:rPr>
          <w:spacing w:val="-6"/>
          <w:sz w:val="24"/>
          <w:szCs w:val="24"/>
        </w:rPr>
        <w:t>a)</w:t>
      </w:r>
      <w:r w:rsidRPr="00247A84">
        <w:rPr>
          <w:spacing w:val="-11"/>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58 alin.</w:t>
      </w:r>
      <w:r w:rsidRPr="00247A84">
        <w:rPr>
          <w:spacing w:val="-11"/>
          <w:sz w:val="24"/>
          <w:szCs w:val="24"/>
        </w:rPr>
        <w:t xml:space="preserve"> </w:t>
      </w:r>
      <w:r w:rsidRPr="00247A84">
        <w:rPr>
          <w:spacing w:val="-6"/>
          <w:sz w:val="24"/>
          <w:szCs w:val="24"/>
        </w:rPr>
        <w:t>(1) lit.</w:t>
      </w:r>
      <w:r w:rsidRPr="00247A84">
        <w:rPr>
          <w:spacing w:val="-11"/>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prezenta</w:t>
      </w:r>
      <w:r w:rsidRPr="00247A84">
        <w:rPr>
          <w:spacing w:val="-10"/>
          <w:sz w:val="24"/>
          <w:szCs w:val="24"/>
        </w:rPr>
        <w:t xml:space="preserve"> </w:t>
      </w:r>
      <w:r w:rsidRPr="00247A84">
        <w:rPr>
          <w:spacing w:val="-6"/>
          <w:sz w:val="24"/>
          <w:szCs w:val="24"/>
        </w:rPr>
        <w:t>lege</w:t>
      </w:r>
      <w:r w:rsidRPr="00247A84">
        <w:rPr>
          <w:spacing w:val="-11"/>
          <w:sz w:val="24"/>
          <w:szCs w:val="24"/>
        </w:rPr>
        <w:t xml:space="preserve"> </w:t>
      </w:r>
      <w:r w:rsidRPr="00247A84">
        <w:rPr>
          <w:spacing w:val="-6"/>
          <w:sz w:val="24"/>
          <w:szCs w:val="24"/>
        </w:rPr>
        <w:t>intră</w:t>
      </w:r>
      <w:r w:rsidRPr="00247A84">
        <w:rPr>
          <w:spacing w:val="-10"/>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vigoare</w:t>
      </w:r>
      <w:r w:rsidRPr="00247A84">
        <w:rPr>
          <w:spacing w:val="-9"/>
          <w:sz w:val="24"/>
          <w:szCs w:val="24"/>
        </w:rPr>
        <w:t xml:space="preserve"> </w:t>
      </w:r>
      <w:r w:rsidRPr="00247A84">
        <w:rPr>
          <w:spacing w:val="-6"/>
          <w:sz w:val="24"/>
          <w:szCs w:val="24"/>
        </w:rPr>
        <w:t>în termen</w:t>
      </w:r>
      <w:r w:rsidRPr="00247A84">
        <w:rPr>
          <w:spacing w:val="-2"/>
          <w:sz w:val="24"/>
          <w:szCs w:val="24"/>
        </w:rPr>
        <w:t xml:space="preserve"> </w:t>
      </w:r>
      <w:r w:rsidRPr="00247A84">
        <w:rPr>
          <w:spacing w:val="-6"/>
          <w:sz w:val="24"/>
          <w:szCs w:val="24"/>
        </w:rPr>
        <w:t>de</w:t>
      </w:r>
      <w:r w:rsidRPr="00247A84">
        <w:rPr>
          <w:spacing w:val="-11"/>
          <w:sz w:val="24"/>
          <w:szCs w:val="24"/>
        </w:rPr>
        <w:t xml:space="preserve"> </w:t>
      </w:r>
      <w:r w:rsidRPr="00247A84">
        <w:rPr>
          <w:spacing w:val="-6"/>
          <w:sz w:val="24"/>
          <w:szCs w:val="24"/>
        </w:rPr>
        <w:t>3</w:t>
      </w:r>
      <w:r w:rsidRPr="00247A84">
        <w:rPr>
          <w:spacing w:val="-10"/>
          <w:sz w:val="24"/>
          <w:szCs w:val="24"/>
        </w:rPr>
        <w:t xml:space="preserve"> </w:t>
      </w:r>
      <w:r w:rsidRPr="00247A84">
        <w:rPr>
          <w:spacing w:val="-6"/>
          <w:sz w:val="24"/>
          <w:szCs w:val="24"/>
        </w:rPr>
        <w:t>ani de</w:t>
      </w:r>
      <w:r w:rsidRPr="00247A84">
        <w:rPr>
          <w:spacing w:val="-11"/>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data</w:t>
      </w:r>
      <w:r w:rsidRPr="00247A84">
        <w:rPr>
          <w:spacing w:val="-9"/>
          <w:sz w:val="24"/>
          <w:szCs w:val="24"/>
        </w:rPr>
        <w:t xml:space="preserve"> </w:t>
      </w:r>
      <w:r w:rsidRPr="00247A84">
        <w:rPr>
          <w:spacing w:val="-6"/>
          <w:sz w:val="24"/>
          <w:szCs w:val="24"/>
        </w:rPr>
        <w:t>publicării</w:t>
      </w:r>
      <w:r w:rsidRPr="00247A84">
        <w:rPr>
          <w:spacing w:val="6"/>
          <w:sz w:val="24"/>
          <w:szCs w:val="24"/>
        </w:rPr>
        <w:t xml:space="preserve"> </w:t>
      </w:r>
      <w:r w:rsidRPr="00247A84">
        <w:rPr>
          <w:spacing w:val="-6"/>
          <w:sz w:val="24"/>
          <w:szCs w:val="24"/>
        </w:rPr>
        <w:t>prezentei</w:t>
      </w:r>
      <w:r w:rsidRPr="00247A84">
        <w:rPr>
          <w:spacing w:val="10"/>
          <w:sz w:val="24"/>
          <w:szCs w:val="24"/>
        </w:rPr>
        <w:t xml:space="preserve"> </w:t>
      </w:r>
      <w:r w:rsidRPr="00247A84">
        <w:rPr>
          <w:spacing w:val="-6"/>
          <w:sz w:val="24"/>
          <w:szCs w:val="24"/>
        </w:rPr>
        <w:t>legi</w:t>
      </w:r>
      <w:r w:rsidRPr="00247A84">
        <w:rPr>
          <w:sz w:val="24"/>
          <w:szCs w:val="24"/>
        </w:rPr>
        <w:t xml:space="preserve"> </w:t>
      </w:r>
      <w:r w:rsidRPr="00247A84">
        <w:rPr>
          <w:spacing w:val="-6"/>
          <w:sz w:val="24"/>
          <w:szCs w:val="24"/>
        </w:rPr>
        <w:t>în</w:t>
      </w:r>
      <w:r w:rsidRPr="00247A84">
        <w:rPr>
          <w:spacing w:val="-8"/>
          <w:sz w:val="24"/>
          <w:szCs w:val="24"/>
        </w:rPr>
        <w:t xml:space="preserve"> </w:t>
      </w:r>
      <w:r w:rsidRPr="00247A84">
        <w:rPr>
          <w:spacing w:val="-6"/>
          <w:sz w:val="24"/>
          <w:szCs w:val="24"/>
        </w:rPr>
        <w:t xml:space="preserve">Monitorul </w:t>
      </w:r>
      <w:r w:rsidRPr="00247A84">
        <w:rPr>
          <w:spacing w:val="-2"/>
          <w:sz w:val="24"/>
          <w:szCs w:val="24"/>
        </w:rPr>
        <w:t>Oficial</w:t>
      </w:r>
      <w:r w:rsidRPr="00247A84">
        <w:rPr>
          <w:spacing w:val="-15"/>
          <w:sz w:val="24"/>
          <w:szCs w:val="24"/>
        </w:rPr>
        <w:t xml:space="preserve"> </w:t>
      </w:r>
      <w:r w:rsidRPr="00247A84">
        <w:rPr>
          <w:spacing w:val="-2"/>
          <w:sz w:val="24"/>
          <w:szCs w:val="24"/>
        </w:rPr>
        <w:t>a1</w:t>
      </w:r>
      <w:r w:rsidRPr="00247A84">
        <w:rPr>
          <w:spacing w:val="-24"/>
          <w:sz w:val="24"/>
          <w:szCs w:val="24"/>
        </w:rPr>
        <w:t xml:space="preserve"> </w:t>
      </w:r>
      <w:r w:rsidRPr="00247A84">
        <w:rPr>
          <w:spacing w:val="-2"/>
          <w:sz w:val="24"/>
          <w:szCs w:val="24"/>
        </w:rPr>
        <w:t>României,</w:t>
      </w:r>
      <w:r w:rsidRPr="00247A84">
        <w:rPr>
          <w:spacing w:val="-13"/>
          <w:sz w:val="24"/>
          <w:szCs w:val="24"/>
        </w:rPr>
        <w:t xml:space="preserve"> </w:t>
      </w:r>
      <w:r w:rsidRPr="00247A84">
        <w:rPr>
          <w:spacing w:val="-2"/>
          <w:sz w:val="24"/>
          <w:szCs w:val="24"/>
        </w:rPr>
        <w:t>Partea</w:t>
      </w:r>
      <w:r w:rsidRPr="00247A84">
        <w:rPr>
          <w:spacing w:val="-15"/>
          <w:sz w:val="24"/>
          <w:szCs w:val="24"/>
        </w:rPr>
        <w:t xml:space="preserve"> </w:t>
      </w:r>
      <w:r w:rsidRPr="00247A84">
        <w:rPr>
          <w:spacing w:val="-2"/>
          <w:sz w:val="24"/>
          <w:szCs w:val="24"/>
        </w:rPr>
        <w:t>I.</w:t>
      </w:r>
    </w:p>
    <w:p w14:paraId="62CED06B" w14:textId="77777777" w:rsidR="003F62EE" w:rsidRPr="00247A84" w:rsidRDefault="003F62EE">
      <w:pPr>
        <w:pStyle w:val="Listparagraf"/>
        <w:spacing w:line="228" w:lineRule="auto"/>
        <w:rPr>
          <w:sz w:val="24"/>
          <w:szCs w:val="24"/>
        </w:rPr>
        <w:sectPr w:rsidR="003F62EE" w:rsidRPr="00247A84">
          <w:pgSz w:w="11940" w:h="16980"/>
          <w:pgMar w:top="800" w:right="708" w:bottom="1500" w:left="850" w:header="0" w:footer="1200" w:gutter="0"/>
          <w:cols w:space="708"/>
        </w:sectPr>
      </w:pPr>
    </w:p>
    <w:p w14:paraId="331E7290" w14:textId="77777777" w:rsidR="003F62EE" w:rsidRPr="00247A84" w:rsidRDefault="00000000">
      <w:pPr>
        <w:pStyle w:val="Corptext"/>
        <w:spacing w:line="83" w:lineRule="exact"/>
        <w:ind w:left="1394"/>
        <w:jc w:val="left"/>
        <w:rPr>
          <w:position w:val="-1"/>
          <w:sz w:val="24"/>
          <w:szCs w:val="24"/>
        </w:rPr>
      </w:pPr>
      <w:r w:rsidRPr="00247A84">
        <w:rPr>
          <w:noProof/>
          <w:position w:val="-1"/>
          <w:sz w:val="24"/>
          <w:szCs w:val="24"/>
        </w:rPr>
        <w:lastRenderedPageBreak/>
        <mc:AlternateContent>
          <mc:Choice Requires="wps">
            <w:drawing>
              <wp:anchor distT="0" distB="0" distL="0" distR="0" simplePos="0" relativeHeight="251663360" behindDoc="0" locked="0" layoutInCell="1" allowOverlap="1" wp14:anchorId="0DEB03FD" wp14:editId="0C04C65F">
                <wp:simplePos x="0" y="0"/>
                <wp:positionH relativeFrom="page">
                  <wp:posOffset>16764</wp:posOffset>
                </wp:positionH>
                <wp:positionV relativeFrom="page">
                  <wp:posOffset>25907</wp:posOffset>
                </wp:positionV>
                <wp:extent cx="1270" cy="821182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211820"/>
                        </a:xfrm>
                        <a:custGeom>
                          <a:avLst/>
                          <a:gdLst/>
                          <a:ahLst/>
                          <a:cxnLst/>
                          <a:rect l="l" t="t" r="r" b="b"/>
                          <a:pathLst>
                            <a:path h="8211820">
                              <a:moveTo>
                                <a:pt x="0" y="8211311"/>
                              </a:moveTo>
                              <a:lnTo>
                                <a:pt x="0" y="0"/>
                              </a:lnTo>
                            </a:path>
                          </a:pathLst>
                        </a:custGeom>
                        <a:ln w="27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4FD3A8" id="Graphic 27" o:spid="_x0000_s1026" style="position:absolute;margin-left:1.3pt;margin-top:2.05pt;width:.1pt;height:646.6pt;z-index:251663360;visibility:visible;mso-wrap-style:square;mso-wrap-distance-left:0;mso-wrap-distance-top:0;mso-wrap-distance-right:0;mso-wrap-distance-bottom:0;mso-position-horizontal:absolute;mso-position-horizontal-relative:page;mso-position-vertical:absolute;mso-position-vertical-relative:page;v-text-anchor:top" coordsize="1270,82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" path="m,8211311l,e" filled="f" strokeweight="2.16pt">
                <v:path arrowok="t"/>
                <w10:wrap anchorx="page" anchory="page"/>
              </v:shape>
            </w:pict>
          </mc:Fallback>
        </mc:AlternateContent>
      </w:r>
      <w:r w:rsidRPr="00247A84">
        <w:rPr>
          <w:noProof/>
          <w:position w:val="-1"/>
          <w:sz w:val="24"/>
          <w:szCs w:val="24"/>
        </w:rPr>
        <w:drawing>
          <wp:inline distT="0" distB="0" distL="0" distR="0" wp14:anchorId="2E3AEC9A" wp14:editId="25938B5E">
            <wp:extent cx="6143740" cy="5324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3" cstate="print"/>
                    <a:stretch>
                      <a:fillRect/>
                    </a:stretch>
                  </pic:blipFill>
                  <pic:spPr>
                    <a:xfrm>
                      <a:off x="0" y="0"/>
                      <a:ext cx="6143740" cy="53244"/>
                    </a:xfrm>
                    <a:prstGeom prst="rect">
                      <a:avLst/>
                    </a:prstGeom>
                  </pic:spPr>
                </pic:pic>
              </a:graphicData>
            </a:graphic>
          </wp:inline>
        </w:drawing>
      </w:r>
    </w:p>
    <w:p w14:paraId="321DC20D" w14:textId="77777777" w:rsidR="003F62EE" w:rsidRPr="00247A84" w:rsidRDefault="003F62EE">
      <w:pPr>
        <w:pStyle w:val="Corptext"/>
        <w:jc w:val="left"/>
        <w:rPr>
          <w:sz w:val="24"/>
          <w:szCs w:val="24"/>
        </w:rPr>
      </w:pPr>
    </w:p>
    <w:p w14:paraId="3AAA27FE" w14:textId="77777777" w:rsidR="003F62EE" w:rsidRPr="00247A84" w:rsidRDefault="003F62EE">
      <w:pPr>
        <w:pStyle w:val="Corptext"/>
        <w:spacing w:before="236"/>
        <w:jc w:val="left"/>
        <w:rPr>
          <w:sz w:val="24"/>
          <w:szCs w:val="24"/>
        </w:rPr>
      </w:pPr>
    </w:p>
    <w:p w14:paraId="2CCD08C0" w14:textId="77777777" w:rsidR="003F62EE" w:rsidRPr="00247A84" w:rsidRDefault="00000000">
      <w:pPr>
        <w:pStyle w:val="Listparagraf"/>
        <w:numPr>
          <w:ilvl w:val="0"/>
          <w:numId w:val="12"/>
        </w:numPr>
        <w:tabs>
          <w:tab w:val="left" w:pos="497"/>
        </w:tabs>
        <w:spacing w:before="1" w:line="289" w:lineRule="exact"/>
        <w:ind w:left="497" w:hanging="344"/>
        <w:jc w:val="both"/>
        <w:rPr>
          <w:position w:val="4"/>
          <w:sz w:val="24"/>
          <w:szCs w:val="24"/>
        </w:rPr>
      </w:pPr>
      <w:r w:rsidRPr="00247A84">
        <w:rPr>
          <w:position w:val="4"/>
          <w:sz w:val="24"/>
          <w:szCs w:val="24"/>
        </w:rPr>
        <w:t>Prevederile</w:t>
      </w:r>
      <w:r w:rsidRPr="00247A84">
        <w:rPr>
          <w:spacing w:val="15"/>
          <w:position w:val="4"/>
          <w:sz w:val="24"/>
          <w:szCs w:val="24"/>
        </w:rPr>
        <w:t xml:space="preserve"> </w:t>
      </w:r>
      <w:r w:rsidRPr="00247A84">
        <w:rPr>
          <w:sz w:val="24"/>
          <w:szCs w:val="24"/>
        </w:rPr>
        <w:t>art.</w:t>
      </w:r>
      <w:r w:rsidRPr="00247A84">
        <w:rPr>
          <w:spacing w:val="-3"/>
          <w:sz w:val="24"/>
          <w:szCs w:val="24"/>
        </w:rPr>
        <w:t xml:space="preserve"> </w:t>
      </w:r>
      <w:r w:rsidRPr="00247A84">
        <w:rPr>
          <w:sz w:val="24"/>
          <w:szCs w:val="24"/>
        </w:rPr>
        <w:t>55</w:t>
      </w:r>
      <w:r w:rsidRPr="00247A84">
        <w:rPr>
          <w:spacing w:val="-7"/>
          <w:sz w:val="24"/>
          <w:szCs w:val="24"/>
        </w:rPr>
        <w:t xml:space="preserve"> </w:t>
      </w:r>
      <w:r w:rsidRPr="00247A84">
        <w:rPr>
          <w:sz w:val="24"/>
          <w:szCs w:val="24"/>
        </w:rPr>
        <w:t>alin.</w:t>
      </w:r>
      <w:r w:rsidRPr="00247A84">
        <w:rPr>
          <w:spacing w:val="1"/>
          <w:sz w:val="24"/>
          <w:szCs w:val="24"/>
        </w:rPr>
        <w:t xml:space="preserve"> </w:t>
      </w:r>
      <w:r w:rsidRPr="00247A84">
        <w:rPr>
          <w:sz w:val="24"/>
          <w:szCs w:val="24"/>
        </w:rPr>
        <w:t>(1)</w:t>
      </w:r>
      <w:r w:rsidRPr="00247A84">
        <w:rPr>
          <w:spacing w:val="1"/>
          <w:sz w:val="24"/>
          <w:szCs w:val="24"/>
        </w:rPr>
        <w:t xml:space="preserve"> </w:t>
      </w:r>
      <w:r w:rsidRPr="00247A84">
        <w:rPr>
          <w:sz w:val="24"/>
          <w:szCs w:val="24"/>
        </w:rPr>
        <w:t>lit.</w:t>
      </w:r>
      <w:r w:rsidRPr="00247A84">
        <w:rPr>
          <w:spacing w:val="-8"/>
          <w:sz w:val="24"/>
          <w:szCs w:val="24"/>
        </w:rPr>
        <w:t xml:space="preserve"> </w:t>
      </w:r>
      <w:r w:rsidRPr="00247A84">
        <w:rPr>
          <w:sz w:val="24"/>
          <w:szCs w:val="24"/>
        </w:rPr>
        <w:t>a)</w:t>
      </w:r>
      <w:r w:rsidRPr="00247A84">
        <w:rPr>
          <w:spacing w:val="4"/>
          <w:sz w:val="24"/>
          <w:szCs w:val="24"/>
        </w:rPr>
        <w:t xml:space="preserve"> </w:t>
      </w:r>
      <w:r w:rsidRPr="00247A84">
        <w:rPr>
          <w:sz w:val="24"/>
          <w:szCs w:val="24"/>
        </w:rPr>
        <w:t>teza</w:t>
      </w:r>
      <w:r w:rsidRPr="00247A84">
        <w:rPr>
          <w:spacing w:val="-2"/>
          <w:sz w:val="24"/>
          <w:szCs w:val="24"/>
        </w:rPr>
        <w:t xml:space="preserve"> </w:t>
      </w:r>
      <w:r w:rsidRPr="00247A84">
        <w:rPr>
          <w:sz w:val="24"/>
          <w:szCs w:val="24"/>
        </w:rPr>
        <w:t>I,</w:t>
      </w:r>
      <w:r w:rsidRPr="00247A84">
        <w:rPr>
          <w:spacing w:val="-2"/>
          <w:sz w:val="24"/>
          <w:szCs w:val="24"/>
        </w:rPr>
        <w:t xml:space="preserve"> </w:t>
      </w:r>
      <w:r w:rsidRPr="00247A84">
        <w:rPr>
          <w:sz w:val="24"/>
          <w:szCs w:val="24"/>
        </w:rPr>
        <w:t>precum</w:t>
      </w:r>
      <w:r w:rsidRPr="00247A84">
        <w:rPr>
          <w:spacing w:val="9"/>
          <w:sz w:val="24"/>
          <w:szCs w:val="24"/>
        </w:rPr>
        <w:t xml:space="preserve"> </w:t>
      </w:r>
      <w:r w:rsidRPr="00247A84">
        <w:rPr>
          <w:sz w:val="24"/>
          <w:szCs w:val="24"/>
        </w:rPr>
        <w:t>și</w:t>
      </w:r>
      <w:r w:rsidRPr="00247A84">
        <w:rPr>
          <w:spacing w:val="-2"/>
          <w:sz w:val="24"/>
          <w:szCs w:val="24"/>
        </w:rPr>
        <w:t xml:space="preserve"> </w:t>
      </w:r>
      <w:proofErr w:type="spellStart"/>
      <w:r w:rsidRPr="00247A84">
        <w:rPr>
          <w:sz w:val="24"/>
          <w:szCs w:val="24"/>
        </w:rPr>
        <w:t>preYederile</w:t>
      </w:r>
      <w:proofErr w:type="spellEnd"/>
      <w:r w:rsidRPr="00247A84">
        <w:rPr>
          <w:spacing w:val="12"/>
          <w:sz w:val="24"/>
          <w:szCs w:val="24"/>
        </w:rPr>
        <w:t xml:space="preserve"> </w:t>
      </w:r>
      <w:r w:rsidRPr="00247A84">
        <w:rPr>
          <w:sz w:val="24"/>
          <w:szCs w:val="24"/>
        </w:rPr>
        <w:t>art.</w:t>
      </w:r>
      <w:r w:rsidRPr="00247A84">
        <w:rPr>
          <w:spacing w:val="4"/>
          <w:sz w:val="24"/>
          <w:szCs w:val="24"/>
        </w:rPr>
        <w:t xml:space="preserve"> </w:t>
      </w:r>
      <w:r w:rsidRPr="00247A84">
        <w:rPr>
          <w:sz w:val="24"/>
          <w:szCs w:val="24"/>
        </w:rPr>
        <w:t>55</w:t>
      </w:r>
      <w:r w:rsidRPr="00247A84">
        <w:rPr>
          <w:spacing w:val="-1"/>
          <w:sz w:val="24"/>
          <w:szCs w:val="24"/>
        </w:rPr>
        <w:t xml:space="preserve"> </w:t>
      </w:r>
      <w:r w:rsidRPr="00247A84">
        <w:rPr>
          <w:sz w:val="24"/>
          <w:szCs w:val="24"/>
        </w:rPr>
        <w:t>alin.</w:t>
      </w:r>
      <w:r w:rsidRPr="00247A84">
        <w:rPr>
          <w:spacing w:val="3"/>
          <w:sz w:val="24"/>
          <w:szCs w:val="24"/>
        </w:rPr>
        <w:t xml:space="preserve"> </w:t>
      </w:r>
      <w:r w:rsidRPr="00247A84">
        <w:rPr>
          <w:sz w:val="24"/>
          <w:szCs w:val="24"/>
        </w:rPr>
        <w:t>(3) din</w:t>
      </w:r>
      <w:r w:rsidRPr="00247A84">
        <w:rPr>
          <w:spacing w:val="4"/>
          <w:sz w:val="24"/>
          <w:szCs w:val="24"/>
        </w:rPr>
        <w:t xml:space="preserve"> </w:t>
      </w:r>
      <w:r w:rsidRPr="00247A84">
        <w:rPr>
          <w:sz w:val="24"/>
          <w:szCs w:val="24"/>
        </w:rPr>
        <w:t>prezenta lege</w:t>
      </w:r>
      <w:r w:rsidRPr="00247A84">
        <w:rPr>
          <w:spacing w:val="5"/>
          <w:sz w:val="24"/>
          <w:szCs w:val="24"/>
        </w:rPr>
        <w:t xml:space="preserve"> </w:t>
      </w:r>
      <w:r w:rsidRPr="00247A84">
        <w:rPr>
          <w:sz w:val="24"/>
          <w:szCs w:val="24"/>
        </w:rPr>
        <w:t>în</w:t>
      </w:r>
      <w:r w:rsidRPr="00247A84">
        <w:rPr>
          <w:spacing w:val="-6"/>
          <w:sz w:val="24"/>
          <w:szCs w:val="24"/>
        </w:rPr>
        <w:t xml:space="preserve"> </w:t>
      </w:r>
      <w:r w:rsidRPr="00247A84">
        <w:rPr>
          <w:spacing w:val="-4"/>
          <w:sz w:val="24"/>
          <w:szCs w:val="24"/>
        </w:rPr>
        <w:t>ceea</w:t>
      </w:r>
    </w:p>
    <w:p w14:paraId="50D5808C" w14:textId="77777777" w:rsidR="003F62EE" w:rsidRPr="00247A84" w:rsidRDefault="00000000">
      <w:pPr>
        <w:spacing w:line="303" w:lineRule="exact"/>
        <w:ind w:left="139"/>
        <w:jc w:val="both"/>
        <w:rPr>
          <w:sz w:val="24"/>
          <w:szCs w:val="24"/>
        </w:rPr>
      </w:pPr>
      <w:r w:rsidRPr="00247A84">
        <w:rPr>
          <w:position w:val="4"/>
          <w:sz w:val="24"/>
          <w:szCs w:val="24"/>
        </w:rPr>
        <w:t>ce</w:t>
      </w:r>
      <w:r w:rsidRPr="00247A84">
        <w:rPr>
          <w:spacing w:val="-17"/>
          <w:position w:val="4"/>
          <w:sz w:val="24"/>
          <w:szCs w:val="24"/>
        </w:rPr>
        <w:t xml:space="preserve"> </w:t>
      </w:r>
      <w:proofErr w:type="spellStart"/>
      <w:r w:rsidRPr="00247A84">
        <w:rPr>
          <w:sz w:val="24"/>
          <w:szCs w:val="24"/>
        </w:rPr>
        <w:t>priveşte</w:t>
      </w:r>
      <w:proofErr w:type="spellEnd"/>
      <w:r w:rsidRPr="00247A84">
        <w:rPr>
          <w:spacing w:val="-8"/>
          <w:sz w:val="24"/>
          <w:szCs w:val="24"/>
        </w:rPr>
        <w:t xml:space="preserve"> </w:t>
      </w:r>
      <w:r w:rsidRPr="00247A84">
        <w:rPr>
          <w:sz w:val="24"/>
          <w:szCs w:val="24"/>
        </w:rPr>
        <w:t>condiția</w:t>
      </w:r>
      <w:r w:rsidRPr="00247A84">
        <w:rPr>
          <w:spacing w:val="-6"/>
          <w:sz w:val="24"/>
          <w:szCs w:val="24"/>
        </w:rPr>
        <w:t xml:space="preserve"> </w:t>
      </w:r>
      <w:r w:rsidRPr="00247A84">
        <w:rPr>
          <w:sz w:val="24"/>
          <w:szCs w:val="24"/>
        </w:rPr>
        <w:t>privind</w:t>
      </w:r>
      <w:r w:rsidRPr="00247A84">
        <w:rPr>
          <w:spacing w:val="-4"/>
          <w:sz w:val="24"/>
          <w:szCs w:val="24"/>
        </w:rPr>
        <w:t xml:space="preserve"> </w:t>
      </w:r>
      <w:r w:rsidRPr="00247A84">
        <w:rPr>
          <w:sz w:val="24"/>
          <w:szCs w:val="24"/>
        </w:rPr>
        <w:t>îndeplinirea</w:t>
      </w:r>
      <w:r w:rsidRPr="00247A84">
        <w:rPr>
          <w:spacing w:val="-1"/>
          <w:sz w:val="24"/>
          <w:szCs w:val="24"/>
        </w:rPr>
        <w:t xml:space="preserve"> </w:t>
      </w:r>
      <w:r w:rsidRPr="00247A84">
        <w:rPr>
          <w:sz w:val="24"/>
          <w:szCs w:val="24"/>
        </w:rPr>
        <w:t>uneia</w:t>
      </w:r>
      <w:r w:rsidRPr="00247A84">
        <w:rPr>
          <w:spacing w:val="-9"/>
          <w:sz w:val="24"/>
          <w:szCs w:val="24"/>
        </w:rPr>
        <w:t xml:space="preserve"> </w:t>
      </w:r>
      <w:r w:rsidRPr="00247A84">
        <w:rPr>
          <w:sz w:val="24"/>
          <w:szCs w:val="24"/>
        </w:rPr>
        <w:t>dintre</w:t>
      </w:r>
      <w:r w:rsidRPr="00247A84">
        <w:rPr>
          <w:spacing w:val="-8"/>
          <w:sz w:val="24"/>
          <w:szCs w:val="24"/>
        </w:rPr>
        <w:t xml:space="preserve"> </w:t>
      </w:r>
      <w:r w:rsidRPr="00247A84">
        <w:rPr>
          <w:sz w:val="24"/>
          <w:szCs w:val="24"/>
        </w:rPr>
        <w:t>cerințele</w:t>
      </w:r>
      <w:r w:rsidRPr="00247A84">
        <w:rPr>
          <w:spacing w:val="-2"/>
          <w:sz w:val="24"/>
          <w:szCs w:val="24"/>
        </w:rPr>
        <w:t xml:space="preserve"> </w:t>
      </w:r>
      <w:r w:rsidRPr="00247A84">
        <w:rPr>
          <w:sz w:val="24"/>
          <w:szCs w:val="24"/>
        </w:rPr>
        <w:t>de</w:t>
      </w:r>
      <w:r w:rsidRPr="00247A84">
        <w:rPr>
          <w:spacing w:val="-12"/>
          <w:sz w:val="24"/>
          <w:szCs w:val="24"/>
        </w:rPr>
        <w:t xml:space="preserve"> </w:t>
      </w:r>
      <w:r w:rsidRPr="00247A84">
        <w:rPr>
          <w:sz w:val="24"/>
          <w:szCs w:val="24"/>
        </w:rPr>
        <w:t>studii</w:t>
      </w:r>
      <w:r w:rsidRPr="00247A84">
        <w:rPr>
          <w:spacing w:val="-4"/>
          <w:sz w:val="24"/>
          <w:szCs w:val="24"/>
        </w:rPr>
        <w:t xml:space="preserve"> </w:t>
      </w:r>
      <w:r w:rsidRPr="00247A84">
        <w:rPr>
          <w:sz w:val="24"/>
          <w:szCs w:val="24"/>
        </w:rPr>
        <w:t>universitare</w:t>
      </w:r>
      <w:r w:rsidRPr="00247A84">
        <w:rPr>
          <w:spacing w:val="-9"/>
          <w:sz w:val="24"/>
          <w:szCs w:val="24"/>
        </w:rPr>
        <w:t xml:space="preserve"> </w:t>
      </w:r>
      <w:r w:rsidRPr="00247A84">
        <w:rPr>
          <w:sz w:val="24"/>
          <w:szCs w:val="24"/>
        </w:rPr>
        <w:t>prevăzute</w:t>
      </w:r>
      <w:r w:rsidRPr="00247A84">
        <w:rPr>
          <w:spacing w:val="-1"/>
          <w:sz w:val="24"/>
          <w:szCs w:val="24"/>
        </w:rPr>
        <w:t xml:space="preserve"> </w:t>
      </w:r>
      <w:r w:rsidRPr="00247A84">
        <w:rPr>
          <w:sz w:val="24"/>
          <w:szCs w:val="24"/>
        </w:rPr>
        <w:t>la</w:t>
      </w:r>
      <w:r w:rsidRPr="00247A84">
        <w:rPr>
          <w:spacing w:val="-15"/>
          <w:sz w:val="24"/>
          <w:szCs w:val="24"/>
        </w:rPr>
        <w:t xml:space="preserve"> </w:t>
      </w:r>
      <w:r w:rsidRPr="00247A84">
        <w:rPr>
          <w:sz w:val="24"/>
          <w:szCs w:val="24"/>
        </w:rPr>
        <w:t>art.</w:t>
      </w:r>
      <w:r w:rsidRPr="00247A84">
        <w:rPr>
          <w:spacing w:val="-13"/>
          <w:sz w:val="24"/>
          <w:szCs w:val="24"/>
        </w:rPr>
        <w:t xml:space="preserve"> </w:t>
      </w:r>
      <w:r w:rsidRPr="00247A84">
        <w:rPr>
          <w:i/>
          <w:sz w:val="24"/>
          <w:szCs w:val="24"/>
        </w:rPr>
        <w:t>55</w:t>
      </w:r>
      <w:r w:rsidRPr="00247A84">
        <w:rPr>
          <w:i/>
          <w:spacing w:val="-14"/>
          <w:sz w:val="24"/>
          <w:szCs w:val="24"/>
        </w:rPr>
        <w:t xml:space="preserve"> </w:t>
      </w:r>
      <w:r w:rsidRPr="00247A84">
        <w:rPr>
          <w:spacing w:val="-2"/>
          <w:sz w:val="24"/>
          <w:szCs w:val="24"/>
        </w:rPr>
        <w:t>alin.</w:t>
      </w:r>
    </w:p>
    <w:p w14:paraId="29B149B0" w14:textId="77777777" w:rsidR="003F62EE" w:rsidRPr="00247A84" w:rsidRDefault="00000000">
      <w:pPr>
        <w:spacing w:line="235" w:lineRule="auto"/>
        <w:ind w:left="135" w:right="745" w:firstLine="10"/>
        <w:jc w:val="both"/>
        <w:rPr>
          <w:sz w:val="24"/>
          <w:szCs w:val="24"/>
        </w:rPr>
      </w:pPr>
      <w:r w:rsidRPr="00247A84">
        <w:rPr>
          <w:sz w:val="24"/>
          <w:szCs w:val="24"/>
        </w:rPr>
        <w:t>(2) din prezenta lege, atât pentru obținerea dreptului de liberă practică pentru exercitarea activităților specifice specialității profesionale interdisciplinare</w:t>
      </w:r>
      <w:r w:rsidRPr="00247A84">
        <w:rPr>
          <w:spacing w:val="-4"/>
          <w:sz w:val="24"/>
          <w:szCs w:val="24"/>
        </w:rPr>
        <w:t xml:space="preserve"> </w:t>
      </w:r>
      <w:r w:rsidRPr="00247A84">
        <w:rPr>
          <w:sz w:val="24"/>
          <w:szCs w:val="24"/>
        </w:rPr>
        <w:t>psihoterapie, cât și pentru obținerea dreptului de liberă practică pentru exercitarea activităților specifice specialității profesionale interdisciplinare consiliere psihologiei, intră</w:t>
      </w:r>
      <w:r w:rsidRPr="00247A84">
        <w:rPr>
          <w:spacing w:val="-14"/>
          <w:sz w:val="24"/>
          <w:szCs w:val="24"/>
        </w:rPr>
        <w:t xml:space="preserve"> </w:t>
      </w:r>
      <w:r w:rsidRPr="00247A84">
        <w:rPr>
          <w:sz w:val="24"/>
          <w:szCs w:val="24"/>
        </w:rPr>
        <w:t>în</w:t>
      </w:r>
      <w:r w:rsidRPr="00247A84">
        <w:rPr>
          <w:spacing w:val="-12"/>
          <w:sz w:val="24"/>
          <w:szCs w:val="24"/>
        </w:rPr>
        <w:t xml:space="preserve"> </w:t>
      </w:r>
      <w:r w:rsidRPr="00247A84">
        <w:rPr>
          <w:sz w:val="24"/>
          <w:szCs w:val="24"/>
        </w:rPr>
        <w:t>vigoare în</w:t>
      </w:r>
      <w:r w:rsidRPr="00247A84">
        <w:rPr>
          <w:spacing w:val="-5"/>
          <w:sz w:val="24"/>
          <w:szCs w:val="24"/>
        </w:rPr>
        <w:t xml:space="preserve"> </w:t>
      </w:r>
      <w:r w:rsidRPr="00247A84">
        <w:rPr>
          <w:sz w:val="24"/>
          <w:szCs w:val="24"/>
        </w:rPr>
        <w:t>termen</w:t>
      </w:r>
      <w:r w:rsidRPr="00247A84">
        <w:rPr>
          <w:spacing w:val="-2"/>
          <w:sz w:val="24"/>
          <w:szCs w:val="24"/>
        </w:rPr>
        <w:t xml:space="preserve"> </w:t>
      </w:r>
      <w:r w:rsidRPr="00247A84">
        <w:rPr>
          <w:sz w:val="24"/>
          <w:szCs w:val="24"/>
        </w:rPr>
        <w:t>de</w:t>
      </w:r>
      <w:r w:rsidRPr="00247A84">
        <w:rPr>
          <w:spacing w:val="-4"/>
          <w:sz w:val="24"/>
          <w:szCs w:val="24"/>
        </w:rPr>
        <w:t xml:space="preserve"> </w:t>
      </w:r>
      <w:r w:rsidRPr="00247A84">
        <w:rPr>
          <w:sz w:val="24"/>
          <w:szCs w:val="24"/>
        </w:rPr>
        <w:t>6</w:t>
      </w:r>
      <w:r w:rsidRPr="00247A84">
        <w:rPr>
          <w:spacing w:val="-14"/>
          <w:sz w:val="24"/>
          <w:szCs w:val="24"/>
        </w:rPr>
        <w:t xml:space="preserve"> </w:t>
      </w:r>
      <w:r w:rsidRPr="00247A84">
        <w:rPr>
          <w:sz w:val="24"/>
          <w:szCs w:val="24"/>
        </w:rPr>
        <w:t>ani</w:t>
      </w:r>
      <w:r w:rsidRPr="00247A84">
        <w:rPr>
          <w:spacing w:val="-6"/>
          <w:sz w:val="24"/>
          <w:szCs w:val="24"/>
        </w:rPr>
        <w:t xml:space="preserve"> </w:t>
      </w:r>
      <w:r w:rsidRPr="00247A84">
        <w:rPr>
          <w:sz w:val="24"/>
          <w:szCs w:val="24"/>
        </w:rPr>
        <w:t>de</w:t>
      </w:r>
      <w:r w:rsidRPr="00247A84">
        <w:rPr>
          <w:spacing w:val="-9"/>
          <w:sz w:val="24"/>
          <w:szCs w:val="24"/>
        </w:rPr>
        <w:t xml:space="preserve"> </w:t>
      </w:r>
      <w:r w:rsidRPr="00247A84">
        <w:rPr>
          <w:sz w:val="24"/>
          <w:szCs w:val="24"/>
        </w:rPr>
        <w:t>la</w:t>
      </w:r>
      <w:r w:rsidRPr="00247A84">
        <w:rPr>
          <w:spacing w:val="-15"/>
          <w:sz w:val="24"/>
          <w:szCs w:val="24"/>
        </w:rPr>
        <w:t xml:space="preserve"> </w:t>
      </w:r>
      <w:r w:rsidRPr="00247A84">
        <w:rPr>
          <w:sz w:val="24"/>
          <w:szCs w:val="24"/>
        </w:rPr>
        <w:t>data</w:t>
      </w:r>
      <w:r w:rsidRPr="00247A84">
        <w:rPr>
          <w:spacing w:val="-11"/>
          <w:sz w:val="24"/>
          <w:szCs w:val="24"/>
        </w:rPr>
        <w:t xml:space="preserve"> </w:t>
      </w:r>
      <w:r w:rsidRPr="00247A84">
        <w:rPr>
          <w:sz w:val="24"/>
          <w:szCs w:val="24"/>
        </w:rPr>
        <w:t>publicării în</w:t>
      </w:r>
      <w:r w:rsidRPr="00247A84">
        <w:rPr>
          <w:spacing w:val="-14"/>
          <w:sz w:val="24"/>
          <w:szCs w:val="24"/>
        </w:rPr>
        <w:t xml:space="preserve"> </w:t>
      </w:r>
      <w:r w:rsidRPr="00247A84">
        <w:rPr>
          <w:sz w:val="24"/>
          <w:szCs w:val="24"/>
        </w:rPr>
        <w:t>Monitorul Oficial al</w:t>
      </w:r>
      <w:r w:rsidRPr="00247A84">
        <w:rPr>
          <w:spacing w:val="-4"/>
          <w:sz w:val="24"/>
          <w:szCs w:val="24"/>
        </w:rPr>
        <w:t xml:space="preserve"> </w:t>
      </w:r>
      <w:r w:rsidRPr="00247A84">
        <w:rPr>
          <w:sz w:val="24"/>
          <w:szCs w:val="24"/>
        </w:rPr>
        <w:t>României,</w:t>
      </w:r>
      <w:r w:rsidRPr="00247A84">
        <w:rPr>
          <w:spacing w:val="11"/>
          <w:sz w:val="24"/>
          <w:szCs w:val="24"/>
        </w:rPr>
        <w:t xml:space="preserve"> </w:t>
      </w:r>
      <w:r w:rsidRPr="00247A84">
        <w:rPr>
          <w:sz w:val="24"/>
          <w:szCs w:val="24"/>
        </w:rPr>
        <w:t>Partea I a prezentei legi.</w:t>
      </w:r>
    </w:p>
    <w:p w14:paraId="11649BB7" w14:textId="77777777" w:rsidR="003F62EE" w:rsidRPr="00247A84" w:rsidRDefault="00000000">
      <w:pPr>
        <w:pStyle w:val="Listparagraf"/>
        <w:numPr>
          <w:ilvl w:val="0"/>
          <w:numId w:val="12"/>
        </w:numPr>
        <w:tabs>
          <w:tab w:val="left" w:pos="481"/>
        </w:tabs>
        <w:spacing w:before="191"/>
        <w:ind w:left="128" w:right="748" w:firstLine="10"/>
        <w:jc w:val="both"/>
        <w:rPr>
          <w:sz w:val="24"/>
          <w:szCs w:val="24"/>
        </w:rPr>
      </w:pPr>
      <w:r w:rsidRPr="00247A84">
        <w:rPr>
          <w:sz w:val="24"/>
          <w:szCs w:val="24"/>
        </w:rPr>
        <w:t>Prin</w:t>
      </w:r>
      <w:r w:rsidRPr="00247A84">
        <w:rPr>
          <w:spacing w:val="-4"/>
          <w:sz w:val="24"/>
          <w:szCs w:val="24"/>
        </w:rPr>
        <w:t xml:space="preserve"> </w:t>
      </w:r>
      <w:r w:rsidRPr="00247A84">
        <w:rPr>
          <w:sz w:val="24"/>
          <w:szCs w:val="24"/>
        </w:rPr>
        <w:t>excepție de</w:t>
      </w:r>
      <w:r w:rsidRPr="00247A84">
        <w:rPr>
          <w:spacing w:val="-4"/>
          <w:sz w:val="24"/>
          <w:szCs w:val="24"/>
        </w:rPr>
        <w:t xml:space="preserve"> </w:t>
      </w:r>
      <w:r w:rsidRPr="00247A84">
        <w:rPr>
          <w:sz w:val="24"/>
          <w:szCs w:val="24"/>
        </w:rPr>
        <w:t>la</w:t>
      </w:r>
      <w:r w:rsidRPr="00247A84">
        <w:rPr>
          <w:spacing w:val="-6"/>
          <w:sz w:val="24"/>
          <w:szCs w:val="24"/>
        </w:rPr>
        <w:t xml:space="preserve"> </w:t>
      </w:r>
      <w:r w:rsidRPr="00247A84">
        <w:rPr>
          <w:sz w:val="24"/>
          <w:szCs w:val="24"/>
        </w:rPr>
        <w:t>prevederile alin. (2),</w:t>
      </w:r>
      <w:r w:rsidRPr="00247A84">
        <w:rPr>
          <w:spacing w:val="-7"/>
          <w:sz w:val="24"/>
          <w:szCs w:val="24"/>
        </w:rPr>
        <w:t xml:space="preserve"> </w:t>
      </w:r>
      <w:r w:rsidRPr="00247A84">
        <w:rPr>
          <w:sz w:val="24"/>
          <w:szCs w:val="24"/>
        </w:rPr>
        <w:t>pentru persoanele care</w:t>
      </w:r>
      <w:r w:rsidRPr="00247A84">
        <w:rPr>
          <w:spacing w:val="-1"/>
          <w:sz w:val="24"/>
          <w:szCs w:val="24"/>
        </w:rPr>
        <w:t xml:space="preserve"> </w:t>
      </w:r>
      <w:r w:rsidRPr="00247A84">
        <w:rPr>
          <w:sz w:val="24"/>
          <w:szCs w:val="24"/>
        </w:rPr>
        <w:t>doresc să</w:t>
      </w:r>
      <w:r w:rsidRPr="00247A84">
        <w:rPr>
          <w:spacing w:val="-7"/>
          <w:sz w:val="24"/>
          <w:szCs w:val="24"/>
        </w:rPr>
        <w:t xml:space="preserve"> </w:t>
      </w:r>
      <w:r w:rsidRPr="00247A84">
        <w:rPr>
          <w:sz w:val="24"/>
          <w:szCs w:val="24"/>
        </w:rPr>
        <w:t>dobândească dreptul de liberă practică</w:t>
      </w:r>
      <w:r w:rsidRPr="00247A84">
        <w:rPr>
          <w:spacing w:val="-10"/>
          <w:sz w:val="24"/>
          <w:szCs w:val="24"/>
        </w:rPr>
        <w:t xml:space="preserve"> </w:t>
      </w:r>
      <w:r w:rsidRPr="00247A84">
        <w:rPr>
          <w:sz w:val="24"/>
          <w:szCs w:val="24"/>
        </w:rPr>
        <w:t>pentru</w:t>
      </w:r>
      <w:r w:rsidRPr="00247A84">
        <w:rPr>
          <w:spacing w:val="-8"/>
          <w:sz w:val="24"/>
          <w:szCs w:val="24"/>
        </w:rPr>
        <w:t xml:space="preserve"> </w:t>
      </w:r>
      <w:r w:rsidRPr="00247A84">
        <w:rPr>
          <w:sz w:val="24"/>
          <w:szCs w:val="24"/>
        </w:rPr>
        <w:t>exercitarea</w:t>
      </w:r>
      <w:r w:rsidRPr="00247A84">
        <w:rPr>
          <w:spacing w:val="-3"/>
          <w:sz w:val="24"/>
          <w:szCs w:val="24"/>
        </w:rPr>
        <w:t xml:space="preserve"> </w:t>
      </w:r>
      <w:r w:rsidRPr="00247A84">
        <w:rPr>
          <w:sz w:val="24"/>
          <w:szCs w:val="24"/>
        </w:rPr>
        <w:t>profesiei de</w:t>
      </w:r>
      <w:r w:rsidRPr="00247A84">
        <w:rPr>
          <w:spacing w:val="-10"/>
          <w:sz w:val="24"/>
          <w:szCs w:val="24"/>
        </w:rPr>
        <w:t xml:space="preserve"> </w:t>
      </w:r>
      <w:r w:rsidRPr="00247A84">
        <w:rPr>
          <w:sz w:val="24"/>
          <w:szCs w:val="24"/>
        </w:rPr>
        <w:t>psiholog</w:t>
      </w:r>
      <w:r w:rsidRPr="00247A84">
        <w:rPr>
          <w:spacing w:val="-2"/>
          <w:sz w:val="24"/>
          <w:szCs w:val="24"/>
        </w:rPr>
        <w:t xml:space="preserve"> </w:t>
      </w:r>
      <w:r w:rsidRPr="00247A84">
        <w:rPr>
          <w:sz w:val="24"/>
          <w:szCs w:val="24"/>
        </w:rPr>
        <w:t>în</w:t>
      </w:r>
      <w:r w:rsidRPr="00247A84">
        <w:rPr>
          <w:spacing w:val="-10"/>
          <w:sz w:val="24"/>
          <w:szCs w:val="24"/>
        </w:rPr>
        <w:t xml:space="preserve"> </w:t>
      </w:r>
      <w:r w:rsidRPr="00247A84">
        <w:rPr>
          <w:sz w:val="24"/>
          <w:szCs w:val="24"/>
        </w:rPr>
        <w:t>specialitățile</w:t>
      </w:r>
      <w:r w:rsidRPr="00247A84">
        <w:rPr>
          <w:spacing w:val="-15"/>
          <w:sz w:val="24"/>
          <w:szCs w:val="24"/>
        </w:rPr>
        <w:t xml:space="preserve"> </w:t>
      </w:r>
      <w:r w:rsidRPr="00247A84">
        <w:rPr>
          <w:sz w:val="24"/>
          <w:szCs w:val="24"/>
        </w:rPr>
        <w:t>profesionale pentru</w:t>
      </w:r>
      <w:r w:rsidRPr="00247A84">
        <w:rPr>
          <w:spacing w:val="-12"/>
          <w:sz w:val="24"/>
          <w:szCs w:val="24"/>
        </w:rPr>
        <w:t xml:space="preserve"> </w:t>
      </w:r>
      <w:r w:rsidRPr="00247A84">
        <w:rPr>
          <w:sz w:val="24"/>
          <w:szCs w:val="24"/>
        </w:rPr>
        <w:t>care,</w:t>
      </w:r>
      <w:r w:rsidRPr="00247A84">
        <w:rPr>
          <w:spacing w:val="-13"/>
          <w:sz w:val="24"/>
          <w:szCs w:val="24"/>
        </w:rPr>
        <w:t xml:space="preserve"> </w:t>
      </w:r>
      <w:r w:rsidRPr="00247A84">
        <w:rPr>
          <w:sz w:val="24"/>
          <w:szCs w:val="24"/>
        </w:rPr>
        <w:t>pentru</w:t>
      </w:r>
      <w:r w:rsidRPr="00247A84">
        <w:rPr>
          <w:spacing w:val="-7"/>
          <w:sz w:val="24"/>
          <w:szCs w:val="24"/>
        </w:rPr>
        <w:t xml:space="preserve"> </w:t>
      </w:r>
      <w:r w:rsidRPr="00247A84">
        <w:rPr>
          <w:sz w:val="24"/>
          <w:szCs w:val="24"/>
        </w:rPr>
        <w:t>dobândirea dreptului de</w:t>
      </w:r>
      <w:r w:rsidRPr="00247A84">
        <w:rPr>
          <w:spacing w:val="-4"/>
          <w:sz w:val="24"/>
          <w:szCs w:val="24"/>
        </w:rPr>
        <w:t xml:space="preserve"> </w:t>
      </w:r>
      <w:r w:rsidRPr="00247A84">
        <w:rPr>
          <w:sz w:val="24"/>
          <w:szCs w:val="24"/>
        </w:rPr>
        <w:t>liberă este necesară și</w:t>
      </w:r>
      <w:r w:rsidRPr="00247A84">
        <w:rPr>
          <w:spacing w:val="-6"/>
          <w:sz w:val="24"/>
          <w:szCs w:val="24"/>
        </w:rPr>
        <w:t xml:space="preserve"> </w:t>
      </w:r>
      <w:r w:rsidRPr="00247A84">
        <w:rPr>
          <w:sz w:val="24"/>
          <w:szCs w:val="24"/>
        </w:rPr>
        <w:t>dovada absolvirii unui program suplimentar de</w:t>
      </w:r>
      <w:r w:rsidRPr="00247A84">
        <w:rPr>
          <w:spacing w:val="-6"/>
          <w:sz w:val="24"/>
          <w:szCs w:val="24"/>
        </w:rPr>
        <w:t xml:space="preserve"> </w:t>
      </w:r>
      <w:r w:rsidRPr="00247A84">
        <w:rPr>
          <w:sz w:val="24"/>
          <w:szCs w:val="24"/>
        </w:rPr>
        <w:t>formare profesională de lungă durată, prevederile art. 7</w:t>
      </w:r>
      <w:r w:rsidRPr="00247A84">
        <w:rPr>
          <w:spacing w:val="-10"/>
          <w:sz w:val="24"/>
          <w:szCs w:val="24"/>
        </w:rPr>
        <w:t xml:space="preserve"> </w:t>
      </w:r>
      <w:r w:rsidRPr="00247A84">
        <w:rPr>
          <w:sz w:val="24"/>
          <w:szCs w:val="24"/>
        </w:rPr>
        <w:t>alin.</w:t>
      </w:r>
      <w:r w:rsidRPr="00247A84">
        <w:rPr>
          <w:spacing w:val="-2"/>
          <w:sz w:val="24"/>
          <w:szCs w:val="24"/>
        </w:rPr>
        <w:t xml:space="preserve"> </w:t>
      </w:r>
      <w:r w:rsidRPr="00247A84">
        <w:rPr>
          <w:sz w:val="24"/>
          <w:szCs w:val="24"/>
        </w:rPr>
        <w:t>(1)</w:t>
      </w:r>
      <w:r w:rsidRPr="00247A84">
        <w:rPr>
          <w:spacing w:val="-3"/>
          <w:sz w:val="24"/>
          <w:szCs w:val="24"/>
        </w:rPr>
        <w:t xml:space="preserve"> </w:t>
      </w:r>
      <w:r w:rsidRPr="00247A84">
        <w:rPr>
          <w:sz w:val="24"/>
          <w:szCs w:val="24"/>
        </w:rPr>
        <w:t>lit.</w:t>
      </w:r>
      <w:r w:rsidRPr="00247A84">
        <w:rPr>
          <w:spacing w:val="-5"/>
          <w:sz w:val="24"/>
          <w:szCs w:val="24"/>
        </w:rPr>
        <w:t xml:space="preserve"> </w:t>
      </w:r>
      <w:r w:rsidRPr="00247A84">
        <w:rPr>
          <w:sz w:val="24"/>
          <w:szCs w:val="24"/>
        </w:rPr>
        <w:t>a)</w:t>
      </w:r>
      <w:r w:rsidRPr="00247A84">
        <w:rPr>
          <w:spacing w:val="-5"/>
          <w:sz w:val="24"/>
          <w:szCs w:val="24"/>
        </w:rPr>
        <w:t xml:space="preserve"> </w:t>
      </w:r>
      <w:r w:rsidRPr="00247A84">
        <w:rPr>
          <w:sz w:val="24"/>
          <w:szCs w:val="24"/>
        </w:rPr>
        <w:t>din</w:t>
      </w:r>
      <w:r w:rsidRPr="00247A84">
        <w:rPr>
          <w:spacing w:val="-7"/>
          <w:sz w:val="24"/>
          <w:szCs w:val="24"/>
        </w:rPr>
        <w:t xml:space="preserve"> </w:t>
      </w:r>
      <w:r w:rsidRPr="00247A84">
        <w:rPr>
          <w:sz w:val="24"/>
          <w:szCs w:val="24"/>
        </w:rPr>
        <w:t>prezenta lege</w:t>
      </w:r>
      <w:r w:rsidRPr="00247A84">
        <w:rPr>
          <w:spacing w:val="-4"/>
          <w:sz w:val="24"/>
          <w:szCs w:val="24"/>
        </w:rPr>
        <w:t xml:space="preserve"> </w:t>
      </w:r>
      <w:r w:rsidRPr="00247A84">
        <w:rPr>
          <w:sz w:val="24"/>
          <w:szCs w:val="24"/>
        </w:rPr>
        <w:t>intră</w:t>
      </w:r>
      <w:r w:rsidRPr="00247A84">
        <w:rPr>
          <w:spacing w:val="-4"/>
          <w:sz w:val="24"/>
          <w:szCs w:val="24"/>
        </w:rPr>
        <w:t xml:space="preserve"> </w:t>
      </w:r>
      <w:r w:rsidRPr="00247A84">
        <w:rPr>
          <w:sz w:val="24"/>
          <w:szCs w:val="24"/>
        </w:rPr>
        <w:t>în</w:t>
      </w:r>
      <w:r w:rsidRPr="00247A84">
        <w:rPr>
          <w:spacing w:val="-11"/>
          <w:sz w:val="24"/>
          <w:szCs w:val="24"/>
        </w:rPr>
        <w:t xml:space="preserve"> </w:t>
      </w:r>
      <w:r w:rsidRPr="00247A84">
        <w:rPr>
          <w:sz w:val="24"/>
          <w:szCs w:val="24"/>
        </w:rPr>
        <w:t>vigoare în</w:t>
      </w:r>
      <w:r w:rsidRPr="00247A84">
        <w:rPr>
          <w:spacing w:val="-4"/>
          <w:sz w:val="24"/>
          <w:szCs w:val="24"/>
        </w:rPr>
        <w:t xml:space="preserve"> </w:t>
      </w:r>
      <w:r w:rsidRPr="00247A84">
        <w:rPr>
          <w:sz w:val="24"/>
          <w:szCs w:val="24"/>
        </w:rPr>
        <w:t>termen de</w:t>
      </w:r>
      <w:r w:rsidRPr="00247A84">
        <w:rPr>
          <w:spacing w:val="-4"/>
          <w:sz w:val="24"/>
          <w:szCs w:val="24"/>
        </w:rPr>
        <w:t xml:space="preserve"> </w:t>
      </w:r>
      <w:r w:rsidRPr="00247A84">
        <w:rPr>
          <w:sz w:val="24"/>
          <w:szCs w:val="24"/>
        </w:rPr>
        <w:t>6</w:t>
      </w:r>
      <w:r w:rsidRPr="00247A84">
        <w:rPr>
          <w:spacing w:val="-2"/>
          <w:sz w:val="24"/>
          <w:szCs w:val="24"/>
        </w:rPr>
        <w:t xml:space="preserve"> </w:t>
      </w:r>
      <w:r w:rsidRPr="00247A84">
        <w:rPr>
          <w:sz w:val="24"/>
          <w:szCs w:val="24"/>
        </w:rPr>
        <w:t>ani de</w:t>
      </w:r>
      <w:r w:rsidRPr="00247A84">
        <w:rPr>
          <w:spacing w:val="-1"/>
          <w:sz w:val="24"/>
          <w:szCs w:val="24"/>
        </w:rPr>
        <w:t xml:space="preserve"> </w:t>
      </w:r>
      <w:r w:rsidRPr="00247A84">
        <w:rPr>
          <w:sz w:val="24"/>
          <w:szCs w:val="24"/>
        </w:rPr>
        <w:t>la</w:t>
      </w:r>
      <w:r w:rsidRPr="00247A84">
        <w:rPr>
          <w:spacing w:val="-11"/>
          <w:sz w:val="24"/>
          <w:szCs w:val="24"/>
        </w:rPr>
        <w:t xml:space="preserve"> </w:t>
      </w:r>
      <w:r w:rsidRPr="00247A84">
        <w:rPr>
          <w:sz w:val="24"/>
          <w:szCs w:val="24"/>
        </w:rPr>
        <w:t>data publicării în Monitorul Oficial a1</w:t>
      </w:r>
      <w:r w:rsidRPr="00247A84">
        <w:rPr>
          <w:spacing w:val="-17"/>
          <w:sz w:val="24"/>
          <w:szCs w:val="24"/>
        </w:rPr>
        <w:t xml:space="preserve"> </w:t>
      </w:r>
      <w:r w:rsidRPr="00247A84">
        <w:rPr>
          <w:sz w:val="24"/>
          <w:szCs w:val="24"/>
        </w:rPr>
        <w:t>României, Partea I a</w:t>
      </w:r>
      <w:r w:rsidRPr="00247A84">
        <w:rPr>
          <w:spacing w:val="-4"/>
          <w:sz w:val="24"/>
          <w:szCs w:val="24"/>
        </w:rPr>
        <w:t xml:space="preserve"> </w:t>
      </w:r>
      <w:r w:rsidRPr="00247A84">
        <w:rPr>
          <w:sz w:val="24"/>
          <w:szCs w:val="24"/>
        </w:rPr>
        <w:t>prezentei legi.</w:t>
      </w:r>
    </w:p>
    <w:p w14:paraId="5BB6667D" w14:textId="77777777" w:rsidR="003F62EE" w:rsidRPr="00247A84" w:rsidRDefault="00000000">
      <w:pPr>
        <w:pStyle w:val="Listparagraf"/>
        <w:numPr>
          <w:ilvl w:val="0"/>
          <w:numId w:val="12"/>
        </w:numPr>
        <w:tabs>
          <w:tab w:val="left" w:pos="474"/>
        </w:tabs>
        <w:spacing w:before="168" w:line="275" w:lineRule="exact"/>
        <w:ind w:left="474" w:hanging="343"/>
        <w:jc w:val="both"/>
        <w:rPr>
          <w:sz w:val="24"/>
          <w:szCs w:val="24"/>
        </w:rPr>
      </w:pPr>
      <w:r w:rsidRPr="00247A84">
        <w:rPr>
          <w:sz w:val="24"/>
          <w:szCs w:val="24"/>
        </w:rPr>
        <w:t>Prevederile</w:t>
      </w:r>
      <w:r w:rsidRPr="00247A84">
        <w:rPr>
          <w:spacing w:val="14"/>
          <w:sz w:val="24"/>
          <w:szCs w:val="24"/>
        </w:rPr>
        <w:t xml:space="preserve"> </w:t>
      </w:r>
      <w:r w:rsidRPr="00247A84">
        <w:rPr>
          <w:sz w:val="24"/>
          <w:szCs w:val="24"/>
        </w:rPr>
        <w:t>art.</w:t>
      </w:r>
      <w:r w:rsidRPr="00247A84">
        <w:rPr>
          <w:spacing w:val="-2"/>
          <w:sz w:val="24"/>
          <w:szCs w:val="24"/>
        </w:rPr>
        <w:t xml:space="preserve"> </w:t>
      </w:r>
      <w:r w:rsidRPr="00247A84">
        <w:rPr>
          <w:sz w:val="24"/>
          <w:szCs w:val="24"/>
        </w:rPr>
        <w:t>7</w:t>
      </w:r>
      <w:r w:rsidRPr="00247A84">
        <w:rPr>
          <w:spacing w:val="-6"/>
          <w:sz w:val="24"/>
          <w:szCs w:val="24"/>
        </w:rPr>
        <w:t xml:space="preserve"> </w:t>
      </w:r>
      <w:r w:rsidRPr="00247A84">
        <w:rPr>
          <w:sz w:val="24"/>
          <w:szCs w:val="24"/>
        </w:rPr>
        <w:t>alin.</w:t>
      </w:r>
      <w:r w:rsidRPr="00247A84">
        <w:rPr>
          <w:spacing w:val="1"/>
          <w:sz w:val="24"/>
          <w:szCs w:val="24"/>
        </w:rPr>
        <w:t xml:space="preserve"> </w:t>
      </w:r>
      <w:r w:rsidRPr="00247A84">
        <w:rPr>
          <w:sz w:val="24"/>
          <w:szCs w:val="24"/>
        </w:rPr>
        <w:t>(1)</w:t>
      </w:r>
      <w:r w:rsidRPr="00247A84">
        <w:rPr>
          <w:spacing w:val="1"/>
          <w:sz w:val="24"/>
          <w:szCs w:val="24"/>
        </w:rPr>
        <w:t xml:space="preserve"> </w:t>
      </w:r>
      <w:r w:rsidRPr="00247A84">
        <w:rPr>
          <w:sz w:val="24"/>
          <w:szCs w:val="24"/>
        </w:rPr>
        <w:t>lit. b),</w:t>
      </w:r>
      <w:r w:rsidRPr="00247A84">
        <w:rPr>
          <w:spacing w:val="-3"/>
          <w:sz w:val="24"/>
          <w:szCs w:val="24"/>
        </w:rPr>
        <w:t xml:space="preserve"> </w:t>
      </w:r>
      <w:r w:rsidRPr="00247A84">
        <w:rPr>
          <w:sz w:val="24"/>
          <w:szCs w:val="24"/>
        </w:rPr>
        <w:t>art.</w:t>
      </w:r>
      <w:r w:rsidRPr="00247A84">
        <w:rPr>
          <w:spacing w:val="7"/>
          <w:sz w:val="24"/>
          <w:szCs w:val="24"/>
        </w:rPr>
        <w:t xml:space="preserve"> </w:t>
      </w:r>
      <w:r w:rsidRPr="00247A84">
        <w:rPr>
          <w:sz w:val="24"/>
          <w:szCs w:val="24"/>
        </w:rPr>
        <w:t>8,</w:t>
      </w:r>
      <w:r w:rsidRPr="00247A84">
        <w:rPr>
          <w:spacing w:val="-5"/>
          <w:sz w:val="24"/>
          <w:szCs w:val="24"/>
        </w:rPr>
        <w:t xml:space="preserve"> </w:t>
      </w:r>
      <w:r w:rsidRPr="00247A84">
        <w:rPr>
          <w:sz w:val="24"/>
          <w:szCs w:val="24"/>
        </w:rPr>
        <w:t>art.</w:t>
      </w:r>
      <w:r w:rsidRPr="00247A84">
        <w:rPr>
          <w:spacing w:val="-4"/>
          <w:sz w:val="24"/>
          <w:szCs w:val="24"/>
        </w:rPr>
        <w:t xml:space="preserve"> </w:t>
      </w:r>
      <w:r w:rsidRPr="00247A84">
        <w:rPr>
          <w:sz w:val="24"/>
          <w:szCs w:val="24"/>
        </w:rPr>
        <w:t>31 lit.</w:t>
      </w:r>
      <w:r w:rsidRPr="00247A84">
        <w:rPr>
          <w:spacing w:val="-3"/>
          <w:sz w:val="24"/>
          <w:szCs w:val="24"/>
        </w:rPr>
        <w:t xml:space="preserve"> </w:t>
      </w:r>
      <w:r w:rsidRPr="00247A84">
        <w:rPr>
          <w:sz w:val="24"/>
          <w:szCs w:val="24"/>
        </w:rPr>
        <w:t>e),</w:t>
      </w:r>
      <w:r w:rsidRPr="00247A84">
        <w:rPr>
          <w:spacing w:val="4"/>
          <w:sz w:val="24"/>
          <w:szCs w:val="24"/>
        </w:rPr>
        <w:t xml:space="preserve"> </w:t>
      </w:r>
      <w:r w:rsidRPr="00247A84">
        <w:rPr>
          <w:sz w:val="24"/>
          <w:szCs w:val="24"/>
        </w:rPr>
        <w:t>art.</w:t>
      </w:r>
      <w:r w:rsidRPr="00247A84">
        <w:rPr>
          <w:spacing w:val="-3"/>
          <w:sz w:val="24"/>
          <w:szCs w:val="24"/>
        </w:rPr>
        <w:t xml:space="preserve"> </w:t>
      </w:r>
      <w:r w:rsidRPr="00247A84">
        <w:rPr>
          <w:sz w:val="24"/>
          <w:szCs w:val="24"/>
        </w:rPr>
        <w:t>32,</w:t>
      </w:r>
      <w:r w:rsidRPr="00247A84">
        <w:rPr>
          <w:spacing w:val="4"/>
          <w:sz w:val="24"/>
          <w:szCs w:val="24"/>
        </w:rPr>
        <w:t xml:space="preserve"> </w:t>
      </w:r>
      <w:r w:rsidRPr="00247A84">
        <w:rPr>
          <w:sz w:val="24"/>
          <w:szCs w:val="24"/>
        </w:rPr>
        <w:t>art.</w:t>
      </w:r>
      <w:r w:rsidRPr="00247A84">
        <w:rPr>
          <w:spacing w:val="7"/>
          <w:sz w:val="24"/>
          <w:szCs w:val="24"/>
        </w:rPr>
        <w:t xml:space="preserve"> </w:t>
      </w:r>
      <w:r w:rsidRPr="00247A84">
        <w:rPr>
          <w:sz w:val="24"/>
          <w:szCs w:val="24"/>
        </w:rPr>
        <w:t>33</w:t>
      </w:r>
      <w:r w:rsidRPr="00247A84">
        <w:rPr>
          <w:spacing w:val="3"/>
          <w:sz w:val="24"/>
          <w:szCs w:val="24"/>
        </w:rPr>
        <w:t xml:space="preserve"> </w:t>
      </w:r>
      <w:r w:rsidRPr="00247A84">
        <w:rPr>
          <w:sz w:val="24"/>
          <w:szCs w:val="24"/>
        </w:rPr>
        <w:t>lit.</w:t>
      </w:r>
      <w:r w:rsidRPr="00247A84">
        <w:rPr>
          <w:spacing w:val="-3"/>
          <w:sz w:val="24"/>
          <w:szCs w:val="24"/>
        </w:rPr>
        <w:t xml:space="preserve"> </w:t>
      </w:r>
      <w:r w:rsidRPr="00247A84">
        <w:rPr>
          <w:sz w:val="24"/>
          <w:szCs w:val="24"/>
        </w:rPr>
        <w:t>c),</w:t>
      </w:r>
      <w:r w:rsidRPr="00247A84">
        <w:rPr>
          <w:spacing w:val="-3"/>
          <w:sz w:val="24"/>
          <w:szCs w:val="24"/>
        </w:rPr>
        <w:t xml:space="preserve"> </w:t>
      </w:r>
      <w:r w:rsidRPr="00247A84">
        <w:rPr>
          <w:sz w:val="24"/>
          <w:szCs w:val="24"/>
        </w:rPr>
        <w:t>art.</w:t>
      </w:r>
      <w:r w:rsidRPr="00247A84">
        <w:rPr>
          <w:spacing w:val="-3"/>
          <w:sz w:val="24"/>
          <w:szCs w:val="24"/>
        </w:rPr>
        <w:t xml:space="preserve"> </w:t>
      </w:r>
      <w:r w:rsidRPr="00247A84">
        <w:rPr>
          <w:sz w:val="24"/>
          <w:szCs w:val="24"/>
        </w:rPr>
        <w:t>34</w:t>
      </w:r>
      <w:r w:rsidRPr="00247A84">
        <w:rPr>
          <w:spacing w:val="-2"/>
          <w:sz w:val="24"/>
          <w:szCs w:val="24"/>
        </w:rPr>
        <w:t xml:space="preserve"> </w:t>
      </w:r>
      <w:r w:rsidRPr="00247A84">
        <w:rPr>
          <w:sz w:val="24"/>
          <w:szCs w:val="24"/>
        </w:rPr>
        <w:t>alin.</w:t>
      </w:r>
      <w:r w:rsidRPr="00247A84">
        <w:rPr>
          <w:spacing w:val="2"/>
          <w:sz w:val="24"/>
          <w:szCs w:val="24"/>
        </w:rPr>
        <w:t xml:space="preserve"> </w:t>
      </w:r>
      <w:r w:rsidRPr="00247A84">
        <w:rPr>
          <w:sz w:val="24"/>
          <w:szCs w:val="24"/>
        </w:rPr>
        <w:t>(2),</w:t>
      </w:r>
      <w:r w:rsidRPr="00247A84">
        <w:rPr>
          <w:spacing w:val="4"/>
          <w:sz w:val="24"/>
          <w:szCs w:val="24"/>
        </w:rPr>
        <w:t xml:space="preserve"> </w:t>
      </w:r>
      <w:r w:rsidRPr="00247A84">
        <w:rPr>
          <w:sz w:val="24"/>
          <w:szCs w:val="24"/>
        </w:rPr>
        <w:t>(3)</w:t>
      </w:r>
      <w:r w:rsidRPr="00247A84">
        <w:rPr>
          <w:spacing w:val="2"/>
          <w:sz w:val="24"/>
          <w:szCs w:val="24"/>
        </w:rPr>
        <w:t xml:space="preserve"> </w:t>
      </w:r>
      <w:r w:rsidRPr="00247A84">
        <w:rPr>
          <w:sz w:val="24"/>
          <w:szCs w:val="24"/>
        </w:rPr>
        <w:t>și</w:t>
      </w:r>
      <w:r w:rsidRPr="00247A84">
        <w:rPr>
          <w:spacing w:val="-1"/>
          <w:sz w:val="24"/>
          <w:szCs w:val="24"/>
        </w:rPr>
        <w:t xml:space="preserve"> </w:t>
      </w:r>
      <w:r w:rsidRPr="00247A84">
        <w:rPr>
          <w:sz w:val="24"/>
          <w:szCs w:val="24"/>
        </w:rPr>
        <w:t>(4),</w:t>
      </w:r>
      <w:r w:rsidRPr="00247A84">
        <w:rPr>
          <w:spacing w:val="5"/>
          <w:sz w:val="24"/>
          <w:szCs w:val="24"/>
        </w:rPr>
        <w:t xml:space="preserve"> </w:t>
      </w:r>
      <w:r w:rsidRPr="00247A84">
        <w:rPr>
          <w:spacing w:val="-4"/>
          <w:sz w:val="24"/>
          <w:szCs w:val="24"/>
        </w:rPr>
        <w:t>art.</w:t>
      </w:r>
    </w:p>
    <w:p w14:paraId="7F86AD49" w14:textId="77777777" w:rsidR="003F62EE" w:rsidRPr="00247A84" w:rsidRDefault="00000000">
      <w:pPr>
        <w:spacing w:before="1" w:line="237" w:lineRule="auto"/>
        <w:ind w:left="133" w:right="751" w:hanging="4"/>
        <w:jc w:val="both"/>
        <w:rPr>
          <w:sz w:val="24"/>
          <w:szCs w:val="24"/>
        </w:rPr>
      </w:pPr>
      <w:r w:rsidRPr="00247A84">
        <w:rPr>
          <w:sz w:val="24"/>
          <w:szCs w:val="24"/>
        </w:rPr>
        <w:t>55</w:t>
      </w:r>
      <w:r w:rsidRPr="00247A84">
        <w:rPr>
          <w:spacing w:val="-2"/>
          <w:sz w:val="24"/>
          <w:szCs w:val="24"/>
        </w:rPr>
        <w:t xml:space="preserve"> </w:t>
      </w:r>
      <w:r w:rsidRPr="00247A84">
        <w:rPr>
          <w:sz w:val="24"/>
          <w:szCs w:val="24"/>
        </w:rPr>
        <w:t>alin. (1)</w:t>
      </w:r>
      <w:r w:rsidRPr="00247A84">
        <w:rPr>
          <w:spacing w:val="-1"/>
          <w:sz w:val="24"/>
          <w:szCs w:val="24"/>
        </w:rPr>
        <w:t xml:space="preserve"> </w:t>
      </w:r>
      <w:r w:rsidRPr="00247A84">
        <w:rPr>
          <w:sz w:val="24"/>
          <w:szCs w:val="24"/>
        </w:rPr>
        <w:t>lit. b),</w:t>
      </w:r>
      <w:r w:rsidRPr="00247A84">
        <w:rPr>
          <w:spacing w:val="-3"/>
          <w:sz w:val="24"/>
          <w:szCs w:val="24"/>
        </w:rPr>
        <w:t xml:space="preserve"> </w:t>
      </w:r>
      <w:r w:rsidRPr="00247A84">
        <w:rPr>
          <w:sz w:val="24"/>
          <w:szCs w:val="24"/>
        </w:rPr>
        <w:t>art. 56 alin. (1) lit. b),</w:t>
      </w:r>
      <w:r w:rsidRPr="00247A84">
        <w:rPr>
          <w:spacing w:val="-2"/>
          <w:sz w:val="24"/>
          <w:szCs w:val="24"/>
        </w:rPr>
        <w:t xml:space="preserve"> </w:t>
      </w:r>
      <w:r w:rsidRPr="00247A84">
        <w:rPr>
          <w:sz w:val="24"/>
          <w:szCs w:val="24"/>
        </w:rPr>
        <w:t>art. 57</w:t>
      </w:r>
      <w:r w:rsidRPr="00247A84">
        <w:rPr>
          <w:spacing w:val="-5"/>
          <w:sz w:val="24"/>
          <w:szCs w:val="24"/>
        </w:rPr>
        <w:t xml:space="preserve"> </w:t>
      </w:r>
      <w:r w:rsidRPr="00247A84">
        <w:rPr>
          <w:sz w:val="24"/>
          <w:szCs w:val="24"/>
        </w:rPr>
        <w:t>alin. (1) lit.</w:t>
      </w:r>
      <w:r w:rsidRPr="00247A84">
        <w:rPr>
          <w:spacing w:val="-1"/>
          <w:sz w:val="24"/>
          <w:szCs w:val="24"/>
        </w:rPr>
        <w:t xml:space="preserve"> </w:t>
      </w:r>
      <w:r w:rsidRPr="00247A84">
        <w:rPr>
          <w:sz w:val="24"/>
          <w:szCs w:val="24"/>
        </w:rPr>
        <w:t>b),</w:t>
      </w:r>
      <w:r w:rsidRPr="00247A84">
        <w:rPr>
          <w:spacing w:val="-3"/>
          <w:sz w:val="24"/>
          <w:szCs w:val="24"/>
        </w:rPr>
        <w:t xml:space="preserve"> </w:t>
      </w:r>
      <w:r w:rsidRPr="00247A84">
        <w:rPr>
          <w:sz w:val="24"/>
          <w:szCs w:val="24"/>
        </w:rPr>
        <w:t>art. 57</w:t>
      </w:r>
      <w:r w:rsidRPr="00247A84">
        <w:rPr>
          <w:spacing w:val="-5"/>
          <w:sz w:val="24"/>
          <w:szCs w:val="24"/>
        </w:rPr>
        <w:t xml:space="preserve"> </w:t>
      </w:r>
      <w:r w:rsidRPr="00247A84">
        <w:rPr>
          <w:sz w:val="24"/>
          <w:szCs w:val="24"/>
        </w:rPr>
        <w:t>alin. (2) lit.</w:t>
      </w:r>
      <w:r w:rsidRPr="00247A84">
        <w:rPr>
          <w:spacing w:val="-1"/>
          <w:sz w:val="24"/>
          <w:szCs w:val="24"/>
        </w:rPr>
        <w:t xml:space="preserve"> </w:t>
      </w:r>
      <w:r w:rsidRPr="00247A84">
        <w:rPr>
          <w:sz w:val="24"/>
          <w:szCs w:val="24"/>
        </w:rPr>
        <w:t>b),</w:t>
      </w:r>
      <w:r w:rsidRPr="00247A84">
        <w:rPr>
          <w:spacing w:val="-3"/>
          <w:sz w:val="24"/>
          <w:szCs w:val="24"/>
        </w:rPr>
        <w:t xml:space="preserve"> </w:t>
      </w:r>
      <w:r w:rsidRPr="00247A84">
        <w:rPr>
          <w:sz w:val="24"/>
          <w:szCs w:val="24"/>
        </w:rPr>
        <w:t>art.</w:t>
      </w:r>
      <w:r w:rsidRPr="00247A84">
        <w:rPr>
          <w:spacing w:val="-5"/>
          <w:sz w:val="24"/>
          <w:szCs w:val="24"/>
        </w:rPr>
        <w:t xml:space="preserve"> </w:t>
      </w:r>
      <w:r w:rsidRPr="00247A84">
        <w:rPr>
          <w:sz w:val="24"/>
          <w:szCs w:val="24"/>
        </w:rPr>
        <w:t>58 alin. (1) lit. b), art. 72 lit.</w:t>
      </w:r>
      <w:r w:rsidRPr="00247A84">
        <w:rPr>
          <w:spacing w:val="-4"/>
          <w:sz w:val="24"/>
          <w:szCs w:val="24"/>
        </w:rPr>
        <w:t xml:space="preserve"> </w:t>
      </w:r>
      <w:r w:rsidRPr="00247A84">
        <w:rPr>
          <w:sz w:val="24"/>
          <w:szCs w:val="24"/>
        </w:rPr>
        <w:t>c),</w:t>
      </w:r>
      <w:r w:rsidRPr="00247A84">
        <w:rPr>
          <w:spacing w:val="-6"/>
          <w:sz w:val="24"/>
          <w:szCs w:val="24"/>
        </w:rPr>
        <w:t xml:space="preserve"> </w:t>
      </w:r>
      <w:r w:rsidRPr="00247A84">
        <w:rPr>
          <w:sz w:val="24"/>
          <w:szCs w:val="24"/>
        </w:rPr>
        <w:t>art. 73,</w:t>
      </w:r>
      <w:r w:rsidRPr="00247A84">
        <w:rPr>
          <w:spacing w:val="-4"/>
          <w:sz w:val="24"/>
          <w:szCs w:val="24"/>
        </w:rPr>
        <w:t xml:space="preserve"> </w:t>
      </w:r>
      <w:r w:rsidRPr="00247A84">
        <w:rPr>
          <w:sz w:val="24"/>
          <w:szCs w:val="24"/>
        </w:rPr>
        <w:t>art.</w:t>
      </w:r>
      <w:r w:rsidRPr="00247A84">
        <w:rPr>
          <w:spacing w:val="-4"/>
          <w:sz w:val="24"/>
          <w:szCs w:val="24"/>
        </w:rPr>
        <w:t xml:space="preserve"> </w:t>
      </w:r>
      <w:r w:rsidRPr="00247A84">
        <w:rPr>
          <w:sz w:val="24"/>
          <w:szCs w:val="24"/>
        </w:rPr>
        <w:t>74 lit.</w:t>
      </w:r>
      <w:r w:rsidRPr="00247A84">
        <w:rPr>
          <w:spacing w:val="-4"/>
          <w:sz w:val="24"/>
          <w:szCs w:val="24"/>
        </w:rPr>
        <w:t xml:space="preserve"> </w:t>
      </w:r>
      <w:r w:rsidRPr="00247A84">
        <w:rPr>
          <w:sz w:val="24"/>
          <w:szCs w:val="24"/>
        </w:rPr>
        <w:t>c), art. 75 alin. (2),</w:t>
      </w:r>
      <w:r w:rsidRPr="00247A84">
        <w:rPr>
          <w:spacing w:val="9"/>
          <w:sz w:val="24"/>
          <w:szCs w:val="24"/>
        </w:rPr>
        <w:t xml:space="preserve"> </w:t>
      </w:r>
      <w:r w:rsidRPr="00247A84">
        <w:rPr>
          <w:sz w:val="24"/>
          <w:szCs w:val="24"/>
        </w:rPr>
        <w:t>(3) și (4) din</w:t>
      </w:r>
      <w:r w:rsidRPr="00247A84">
        <w:rPr>
          <w:spacing w:val="-5"/>
          <w:sz w:val="24"/>
          <w:szCs w:val="24"/>
        </w:rPr>
        <w:t xml:space="preserve"> </w:t>
      </w:r>
      <w:r w:rsidRPr="00247A84">
        <w:rPr>
          <w:sz w:val="24"/>
          <w:szCs w:val="24"/>
        </w:rPr>
        <w:t>prezenta</w:t>
      </w:r>
      <w:r w:rsidRPr="00247A84">
        <w:rPr>
          <w:spacing w:val="13"/>
          <w:sz w:val="24"/>
          <w:szCs w:val="24"/>
        </w:rPr>
        <w:t xml:space="preserve"> </w:t>
      </w:r>
      <w:r w:rsidRPr="00247A84">
        <w:rPr>
          <w:sz w:val="24"/>
          <w:szCs w:val="24"/>
        </w:rPr>
        <w:t>lege intră în</w:t>
      </w:r>
      <w:r w:rsidRPr="00247A84">
        <w:rPr>
          <w:spacing w:val="-3"/>
          <w:sz w:val="24"/>
          <w:szCs w:val="24"/>
        </w:rPr>
        <w:t xml:space="preserve"> </w:t>
      </w:r>
      <w:r w:rsidRPr="00247A84">
        <w:rPr>
          <w:sz w:val="24"/>
          <w:szCs w:val="24"/>
        </w:rPr>
        <w:t>vigoare</w:t>
      </w:r>
      <w:r w:rsidRPr="00247A84">
        <w:rPr>
          <w:spacing w:val="13"/>
          <w:sz w:val="24"/>
          <w:szCs w:val="24"/>
        </w:rPr>
        <w:t xml:space="preserve"> </w:t>
      </w:r>
      <w:r w:rsidRPr="00247A84">
        <w:rPr>
          <w:sz w:val="24"/>
          <w:szCs w:val="24"/>
        </w:rPr>
        <w:t>în</w:t>
      </w:r>
      <w:r w:rsidRPr="00247A84">
        <w:rPr>
          <w:spacing w:val="-3"/>
          <w:sz w:val="24"/>
          <w:szCs w:val="24"/>
        </w:rPr>
        <w:t xml:space="preserve"> </w:t>
      </w:r>
      <w:r w:rsidRPr="00247A84">
        <w:rPr>
          <w:sz w:val="24"/>
          <w:szCs w:val="24"/>
        </w:rPr>
        <w:t>termen</w:t>
      </w:r>
      <w:r w:rsidRPr="00247A84">
        <w:rPr>
          <w:spacing w:val="8"/>
          <w:sz w:val="24"/>
          <w:szCs w:val="24"/>
        </w:rPr>
        <w:t xml:space="preserve"> </w:t>
      </w:r>
      <w:r w:rsidRPr="00247A84">
        <w:rPr>
          <w:sz w:val="24"/>
          <w:szCs w:val="24"/>
        </w:rPr>
        <w:t>de 1 an de la data adoptării Statutului profesiei de psiholog.</w:t>
      </w:r>
    </w:p>
    <w:p w14:paraId="6CB2CE97" w14:textId="77777777" w:rsidR="003F62EE" w:rsidRPr="00247A84" w:rsidRDefault="00000000">
      <w:pPr>
        <w:pStyle w:val="Listparagraf"/>
        <w:numPr>
          <w:ilvl w:val="0"/>
          <w:numId w:val="12"/>
        </w:numPr>
        <w:tabs>
          <w:tab w:val="left" w:pos="510"/>
        </w:tabs>
        <w:spacing w:before="171"/>
        <w:ind w:left="128" w:right="758" w:firstLine="10"/>
        <w:jc w:val="both"/>
        <w:rPr>
          <w:sz w:val="24"/>
          <w:szCs w:val="24"/>
        </w:rPr>
      </w:pPr>
      <w:r w:rsidRPr="00247A84">
        <w:rPr>
          <w:sz w:val="24"/>
          <w:szCs w:val="24"/>
        </w:rPr>
        <w:t xml:space="preserve">Până la împlinirea termenelor prevăzute la alin. (2) </w:t>
      </w:r>
      <w:r w:rsidRPr="00247A84">
        <w:rPr>
          <w:w w:val="90"/>
          <w:sz w:val="24"/>
          <w:szCs w:val="24"/>
        </w:rPr>
        <w:t xml:space="preserve">— </w:t>
      </w:r>
      <w:r w:rsidRPr="00247A84">
        <w:rPr>
          <w:sz w:val="24"/>
          <w:szCs w:val="24"/>
        </w:rPr>
        <w:t xml:space="preserve">(5), condițiile și procedura pentru dobândirea dreptului de liberă pentru exercitarea profesiei de psiholog, pentru dobândirea dreptului de liberă practică pentru exercitarea </w:t>
      </w:r>
      <w:proofErr w:type="spellStart"/>
      <w:r w:rsidRPr="00247A84">
        <w:rPr>
          <w:sz w:val="24"/>
          <w:szCs w:val="24"/>
        </w:rPr>
        <w:t>activită</w:t>
      </w:r>
      <w:proofErr w:type="spellEnd"/>
      <w:r w:rsidRPr="00247A84">
        <w:rPr>
          <w:sz w:val="24"/>
          <w:szCs w:val="24"/>
        </w:rPr>
        <w:t>{</w:t>
      </w:r>
      <w:proofErr w:type="spellStart"/>
      <w:r w:rsidRPr="00247A84">
        <w:rPr>
          <w:sz w:val="24"/>
          <w:szCs w:val="24"/>
        </w:rPr>
        <w:t>ilor</w:t>
      </w:r>
      <w:proofErr w:type="spellEnd"/>
      <w:r w:rsidRPr="00247A84">
        <w:rPr>
          <w:sz w:val="24"/>
          <w:szCs w:val="24"/>
        </w:rPr>
        <w:t xml:space="preserve"> specifice</w:t>
      </w:r>
      <w:r w:rsidRPr="00247A84">
        <w:rPr>
          <w:spacing w:val="-7"/>
          <w:sz w:val="24"/>
          <w:szCs w:val="24"/>
        </w:rPr>
        <w:t xml:space="preserve"> </w:t>
      </w:r>
      <w:r w:rsidRPr="00247A84">
        <w:rPr>
          <w:sz w:val="24"/>
          <w:szCs w:val="24"/>
        </w:rPr>
        <w:t>specialităților</w:t>
      </w:r>
      <w:r w:rsidRPr="00247A84">
        <w:rPr>
          <w:spacing w:val="-15"/>
          <w:sz w:val="24"/>
          <w:szCs w:val="24"/>
        </w:rPr>
        <w:t xml:space="preserve"> </w:t>
      </w:r>
      <w:r w:rsidRPr="00247A84">
        <w:rPr>
          <w:sz w:val="24"/>
          <w:szCs w:val="24"/>
        </w:rPr>
        <w:t>profesionale interdisciplinare,</w:t>
      </w:r>
      <w:r w:rsidRPr="00247A84">
        <w:rPr>
          <w:spacing w:val="-15"/>
          <w:sz w:val="24"/>
          <w:szCs w:val="24"/>
        </w:rPr>
        <w:t xml:space="preserve"> </w:t>
      </w:r>
      <w:r w:rsidRPr="00247A84">
        <w:rPr>
          <w:sz w:val="24"/>
          <w:szCs w:val="24"/>
        </w:rPr>
        <w:t>precum</w:t>
      </w:r>
      <w:r w:rsidRPr="00247A84">
        <w:rPr>
          <w:spacing w:val="-4"/>
          <w:sz w:val="24"/>
          <w:szCs w:val="24"/>
        </w:rPr>
        <w:t xml:space="preserve"> </w:t>
      </w:r>
      <w:r w:rsidRPr="00247A84">
        <w:rPr>
          <w:sz w:val="24"/>
          <w:szCs w:val="24"/>
        </w:rPr>
        <w:t>și</w:t>
      </w:r>
      <w:r w:rsidRPr="00247A84">
        <w:rPr>
          <w:spacing w:val="-4"/>
          <w:sz w:val="24"/>
          <w:szCs w:val="24"/>
        </w:rPr>
        <w:t xml:space="preserve"> </w:t>
      </w:r>
      <w:r w:rsidRPr="00247A84">
        <w:rPr>
          <w:sz w:val="24"/>
          <w:szCs w:val="24"/>
        </w:rPr>
        <w:t>condițiile</w:t>
      </w:r>
      <w:r w:rsidRPr="00247A84">
        <w:rPr>
          <w:spacing w:val="-13"/>
          <w:sz w:val="24"/>
          <w:szCs w:val="24"/>
        </w:rPr>
        <w:t xml:space="preserve"> </w:t>
      </w:r>
      <w:r w:rsidRPr="00247A84">
        <w:rPr>
          <w:sz w:val="24"/>
          <w:szCs w:val="24"/>
        </w:rPr>
        <w:t>și procedura pentru obținerea gradelor profesionale prevăzute de prezenta lege se vor stabili prin hotărârea Consiliului Colegiului Psihologilor din</w:t>
      </w:r>
      <w:r w:rsidRPr="00247A84">
        <w:rPr>
          <w:spacing w:val="-4"/>
          <w:sz w:val="24"/>
          <w:szCs w:val="24"/>
        </w:rPr>
        <w:t xml:space="preserve"> </w:t>
      </w:r>
      <w:r w:rsidRPr="00247A84">
        <w:rPr>
          <w:sz w:val="24"/>
          <w:szCs w:val="24"/>
        </w:rPr>
        <w:t>România aflat</w:t>
      </w:r>
      <w:r w:rsidRPr="00247A84">
        <w:rPr>
          <w:spacing w:val="-4"/>
          <w:sz w:val="24"/>
          <w:szCs w:val="24"/>
        </w:rPr>
        <w:t xml:space="preserve"> </w:t>
      </w:r>
      <w:r w:rsidRPr="00247A84">
        <w:rPr>
          <w:sz w:val="24"/>
          <w:szCs w:val="24"/>
        </w:rPr>
        <w:t>în</w:t>
      </w:r>
      <w:r w:rsidRPr="00247A84">
        <w:rPr>
          <w:spacing w:val="-10"/>
          <w:sz w:val="24"/>
          <w:szCs w:val="24"/>
        </w:rPr>
        <w:t xml:space="preserve"> </w:t>
      </w:r>
      <w:r w:rsidRPr="00247A84">
        <w:rPr>
          <w:sz w:val="24"/>
          <w:szCs w:val="24"/>
        </w:rPr>
        <w:t>exercitarea mandatului la</w:t>
      </w:r>
      <w:r w:rsidRPr="00247A84">
        <w:rPr>
          <w:spacing w:val="-10"/>
          <w:sz w:val="24"/>
          <w:szCs w:val="24"/>
        </w:rPr>
        <w:t xml:space="preserve"> </w:t>
      </w:r>
      <w:r w:rsidRPr="00247A84">
        <w:rPr>
          <w:sz w:val="24"/>
          <w:szCs w:val="24"/>
        </w:rPr>
        <w:t>data intrării în</w:t>
      </w:r>
      <w:r w:rsidRPr="00247A84">
        <w:rPr>
          <w:spacing w:val="-10"/>
          <w:sz w:val="24"/>
          <w:szCs w:val="24"/>
        </w:rPr>
        <w:t xml:space="preserve"> </w:t>
      </w:r>
      <w:r w:rsidRPr="00247A84">
        <w:rPr>
          <w:sz w:val="24"/>
          <w:szCs w:val="24"/>
        </w:rPr>
        <w:t>vigoare a prezentei legi.</w:t>
      </w:r>
    </w:p>
    <w:p w14:paraId="22AC677A" w14:textId="77777777" w:rsidR="003F62EE" w:rsidRPr="00247A84" w:rsidRDefault="00000000">
      <w:pPr>
        <w:spacing w:before="166"/>
        <w:ind w:left="139"/>
        <w:jc w:val="both"/>
        <w:rPr>
          <w:b/>
          <w:sz w:val="24"/>
          <w:szCs w:val="24"/>
        </w:rPr>
      </w:pPr>
      <w:r w:rsidRPr="00247A84">
        <w:rPr>
          <w:b/>
          <w:sz w:val="24"/>
          <w:szCs w:val="24"/>
        </w:rPr>
        <w:t>Art.</w:t>
      </w:r>
      <w:r w:rsidRPr="00247A84">
        <w:rPr>
          <w:b/>
          <w:spacing w:val="-12"/>
          <w:sz w:val="24"/>
          <w:szCs w:val="24"/>
        </w:rPr>
        <w:t xml:space="preserve"> </w:t>
      </w:r>
      <w:r w:rsidRPr="00247A84">
        <w:rPr>
          <w:b/>
          <w:spacing w:val="-4"/>
          <w:sz w:val="24"/>
          <w:szCs w:val="24"/>
        </w:rPr>
        <w:t>147.</w:t>
      </w:r>
    </w:p>
    <w:p w14:paraId="4B0A6718" w14:textId="77777777" w:rsidR="003F62EE" w:rsidRPr="00247A84" w:rsidRDefault="00000000">
      <w:pPr>
        <w:pStyle w:val="Listparagraf"/>
        <w:numPr>
          <w:ilvl w:val="0"/>
          <w:numId w:val="11"/>
        </w:numPr>
        <w:tabs>
          <w:tab w:val="left" w:pos="489"/>
        </w:tabs>
        <w:spacing w:before="156"/>
        <w:ind w:right="756" w:firstLine="6"/>
        <w:jc w:val="both"/>
        <w:rPr>
          <w:sz w:val="24"/>
          <w:szCs w:val="24"/>
        </w:rPr>
      </w:pPr>
      <w:r w:rsidRPr="00247A84">
        <w:rPr>
          <w:sz w:val="24"/>
          <w:szCs w:val="24"/>
        </w:rPr>
        <w:t xml:space="preserve">Psihologii și deținătorii de </w:t>
      </w:r>
      <w:r w:rsidRPr="00247A84">
        <w:rPr>
          <w:color w:val="EE0000"/>
          <w:sz w:val="24"/>
          <w:szCs w:val="24"/>
        </w:rPr>
        <w:t xml:space="preserve">competențe generale </w:t>
      </w:r>
      <w:r w:rsidRPr="00247A84">
        <w:rPr>
          <w:sz w:val="24"/>
          <w:szCs w:val="24"/>
        </w:rPr>
        <w:t>care, la data intrării în vigoare a prezentei legi, dețin treapta</w:t>
      </w:r>
      <w:r w:rsidRPr="00247A84">
        <w:rPr>
          <w:spacing w:val="-7"/>
          <w:sz w:val="24"/>
          <w:szCs w:val="24"/>
        </w:rPr>
        <w:t xml:space="preserve"> </w:t>
      </w:r>
      <w:r w:rsidRPr="00247A84">
        <w:rPr>
          <w:sz w:val="24"/>
          <w:szCs w:val="24"/>
        </w:rPr>
        <w:t>de</w:t>
      </w:r>
      <w:r w:rsidRPr="00247A84">
        <w:rPr>
          <w:spacing w:val="-12"/>
          <w:sz w:val="24"/>
          <w:szCs w:val="24"/>
        </w:rPr>
        <w:t xml:space="preserve"> </w:t>
      </w:r>
      <w:r w:rsidRPr="00247A84">
        <w:rPr>
          <w:sz w:val="24"/>
          <w:szCs w:val="24"/>
        </w:rPr>
        <w:t>practicant sub</w:t>
      </w:r>
      <w:r w:rsidRPr="00247A84">
        <w:rPr>
          <w:spacing w:val="-10"/>
          <w:sz w:val="24"/>
          <w:szCs w:val="24"/>
        </w:rPr>
        <w:t xml:space="preserve"> </w:t>
      </w:r>
      <w:r w:rsidRPr="00247A84">
        <w:rPr>
          <w:sz w:val="24"/>
          <w:szCs w:val="24"/>
        </w:rPr>
        <w:t>supervizare într-o</w:t>
      </w:r>
      <w:r w:rsidRPr="00247A84">
        <w:rPr>
          <w:spacing w:val="-6"/>
          <w:sz w:val="24"/>
          <w:szCs w:val="24"/>
        </w:rPr>
        <w:t xml:space="preserve"> </w:t>
      </w:r>
      <w:r w:rsidRPr="00247A84">
        <w:rPr>
          <w:sz w:val="24"/>
          <w:szCs w:val="24"/>
        </w:rPr>
        <w:t>anumită</w:t>
      </w:r>
      <w:r w:rsidRPr="00247A84">
        <w:rPr>
          <w:spacing w:val="-2"/>
          <w:sz w:val="24"/>
          <w:szCs w:val="24"/>
        </w:rPr>
        <w:t xml:space="preserve"> </w:t>
      </w:r>
      <w:r w:rsidRPr="00247A84">
        <w:rPr>
          <w:sz w:val="24"/>
          <w:szCs w:val="24"/>
        </w:rPr>
        <w:t>specialitate profesională sau</w:t>
      </w:r>
      <w:r w:rsidRPr="00247A84">
        <w:rPr>
          <w:spacing w:val="-7"/>
          <w:sz w:val="24"/>
          <w:szCs w:val="24"/>
        </w:rPr>
        <w:t xml:space="preserve"> </w:t>
      </w:r>
      <w:r w:rsidRPr="00247A84">
        <w:rPr>
          <w:sz w:val="24"/>
          <w:szCs w:val="24"/>
        </w:rPr>
        <w:t>într-o</w:t>
      </w:r>
      <w:r w:rsidRPr="00247A84">
        <w:rPr>
          <w:spacing w:val="-2"/>
          <w:sz w:val="24"/>
          <w:szCs w:val="24"/>
        </w:rPr>
        <w:t xml:space="preserve"> </w:t>
      </w:r>
      <w:r w:rsidRPr="00247A84">
        <w:rPr>
          <w:sz w:val="24"/>
          <w:szCs w:val="24"/>
        </w:rPr>
        <w:t>anumită competență generală, obținută în</w:t>
      </w:r>
      <w:r w:rsidRPr="00247A84">
        <w:rPr>
          <w:spacing w:val="-2"/>
          <w:sz w:val="24"/>
          <w:szCs w:val="24"/>
        </w:rPr>
        <w:t xml:space="preserve"> </w:t>
      </w:r>
      <w:r w:rsidRPr="00247A84">
        <w:rPr>
          <w:sz w:val="24"/>
          <w:szCs w:val="24"/>
        </w:rPr>
        <w:t>temeiul Legii nr.</w:t>
      </w:r>
      <w:r w:rsidRPr="00247A84">
        <w:rPr>
          <w:spacing w:val="-5"/>
          <w:sz w:val="24"/>
          <w:szCs w:val="24"/>
        </w:rPr>
        <w:t xml:space="preserve"> </w:t>
      </w:r>
      <w:r w:rsidRPr="00247A84">
        <w:rPr>
          <w:sz w:val="24"/>
          <w:szCs w:val="24"/>
        </w:rPr>
        <w:t>213/2004 privind exercitarea profesiei de</w:t>
      </w:r>
      <w:r w:rsidRPr="00247A84">
        <w:rPr>
          <w:spacing w:val="-10"/>
          <w:sz w:val="24"/>
          <w:szCs w:val="24"/>
        </w:rPr>
        <w:t xml:space="preserve"> </w:t>
      </w:r>
      <w:r w:rsidRPr="00247A84">
        <w:rPr>
          <w:sz w:val="24"/>
          <w:szCs w:val="24"/>
        </w:rPr>
        <w:t>psiholog</w:t>
      </w:r>
      <w:r w:rsidRPr="00247A84">
        <w:rPr>
          <w:spacing w:val="-4"/>
          <w:sz w:val="24"/>
          <w:szCs w:val="24"/>
        </w:rPr>
        <w:t xml:space="preserve"> </w:t>
      </w:r>
      <w:r w:rsidRPr="00247A84">
        <w:rPr>
          <w:sz w:val="24"/>
          <w:szCs w:val="24"/>
        </w:rPr>
        <w:t>cu</w:t>
      </w:r>
      <w:r w:rsidRPr="00247A84">
        <w:rPr>
          <w:spacing w:val="-7"/>
          <w:sz w:val="24"/>
          <w:szCs w:val="24"/>
        </w:rPr>
        <w:t xml:space="preserve"> </w:t>
      </w:r>
      <w:r w:rsidRPr="00247A84">
        <w:rPr>
          <w:sz w:val="24"/>
          <w:szCs w:val="24"/>
        </w:rPr>
        <w:t>drept de</w:t>
      </w:r>
      <w:r w:rsidRPr="00247A84">
        <w:rPr>
          <w:spacing w:val="-12"/>
          <w:sz w:val="24"/>
          <w:szCs w:val="24"/>
        </w:rPr>
        <w:t xml:space="preserve"> </w:t>
      </w:r>
      <w:r w:rsidRPr="00247A84">
        <w:rPr>
          <w:sz w:val="24"/>
          <w:szCs w:val="24"/>
        </w:rPr>
        <w:t>liberă practică,</w:t>
      </w:r>
      <w:r w:rsidRPr="00247A84">
        <w:rPr>
          <w:spacing w:val="-15"/>
          <w:sz w:val="24"/>
          <w:szCs w:val="24"/>
        </w:rPr>
        <w:t xml:space="preserve"> </w:t>
      </w:r>
      <w:r w:rsidRPr="00247A84">
        <w:rPr>
          <w:sz w:val="24"/>
          <w:szCs w:val="24"/>
        </w:rPr>
        <w:t>înființarea,</w:t>
      </w:r>
      <w:r w:rsidRPr="00247A84">
        <w:rPr>
          <w:spacing w:val="-15"/>
          <w:sz w:val="24"/>
          <w:szCs w:val="24"/>
        </w:rPr>
        <w:t xml:space="preserve"> </w:t>
      </w:r>
      <w:r w:rsidRPr="00247A84">
        <w:rPr>
          <w:sz w:val="24"/>
          <w:szCs w:val="24"/>
        </w:rPr>
        <w:t>organizarea</w:t>
      </w:r>
      <w:r w:rsidRPr="00247A84">
        <w:rPr>
          <w:spacing w:val="-15"/>
          <w:sz w:val="24"/>
          <w:szCs w:val="24"/>
        </w:rPr>
        <w:t xml:space="preserve"> </w:t>
      </w:r>
      <w:r w:rsidRPr="00247A84">
        <w:rPr>
          <w:sz w:val="24"/>
          <w:szCs w:val="24"/>
        </w:rPr>
        <w:t>și</w:t>
      </w:r>
      <w:r w:rsidRPr="00247A84">
        <w:rPr>
          <w:spacing w:val="-15"/>
          <w:sz w:val="24"/>
          <w:szCs w:val="24"/>
        </w:rPr>
        <w:t xml:space="preserve"> </w:t>
      </w:r>
      <w:r w:rsidRPr="00247A84">
        <w:rPr>
          <w:sz w:val="24"/>
          <w:szCs w:val="24"/>
        </w:rPr>
        <w:t>funcționarea</w:t>
      </w:r>
      <w:r w:rsidRPr="00247A84">
        <w:rPr>
          <w:spacing w:val="-15"/>
          <w:sz w:val="24"/>
          <w:szCs w:val="24"/>
        </w:rPr>
        <w:t xml:space="preserve"> </w:t>
      </w:r>
      <w:r w:rsidRPr="00247A84">
        <w:rPr>
          <w:sz w:val="24"/>
          <w:szCs w:val="24"/>
        </w:rPr>
        <w:t>Colegiului</w:t>
      </w:r>
      <w:r w:rsidRPr="00247A84">
        <w:rPr>
          <w:spacing w:val="-15"/>
          <w:sz w:val="24"/>
          <w:szCs w:val="24"/>
        </w:rPr>
        <w:t xml:space="preserve"> </w:t>
      </w:r>
      <w:r w:rsidRPr="00247A84">
        <w:rPr>
          <w:sz w:val="24"/>
          <w:szCs w:val="24"/>
        </w:rPr>
        <w:t>Psihologilor</w:t>
      </w:r>
      <w:r w:rsidRPr="00247A84">
        <w:rPr>
          <w:spacing w:val="-15"/>
          <w:sz w:val="24"/>
          <w:szCs w:val="24"/>
        </w:rPr>
        <w:t xml:space="preserve"> </w:t>
      </w:r>
      <w:r w:rsidRPr="00247A84">
        <w:rPr>
          <w:sz w:val="24"/>
          <w:szCs w:val="24"/>
        </w:rPr>
        <w:t>din</w:t>
      </w:r>
      <w:r w:rsidRPr="00247A84">
        <w:rPr>
          <w:spacing w:val="-15"/>
          <w:sz w:val="24"/>
          <w:szCs w:val="24"/>
        </w:rPr>
        <w:t xml:space="preserve"> </w:t>
      </w:r>
      <w:r w:rsidRPr="00247A84">
        <w:rPr>
          <w:sz w:val="24"/>
          <w:szCs w:val="24"/>
        </w:rPr>
        <w:t>România,</w:t>
      </w:r>
      <w:r w:rsidRPr="00247A84">
        <w:rPr>
          <w:spacing w:val="-15"/>
          <w:sz w:val="24"/>
          <w:szCs w:val="24"/>
        </w:rPr>
        <w:t xml:space="preserve"> </w:t>
      </w:r>
      <w:r w:rsidRPr="00247A84">
        <w:rPr>
          <w:sz w:val="24"/>
          <w:szCs w:val="24"/>
        </w:rPr>
        <w:t>publicată</w:t>
      </w:r>
      <w:r w:rsidRPr="00247A84">
        <w:rPr>
          <w:spacing w:val="-15"/>
          <w:sz w:val="24"/>
          <w:szCs w:val="24"/>
        </w:rPr>
        <w:t xml:space="preserve"> </w:t>
      </w:r>
      <w:r w:rsidRPr="00247A84">
        <w:rPr>
          <w:sz w:val="24"/>
          <w:szCs w:val="24"/>
        </w:rPr>
        <w:t>în</w:t>
      </w:r>
      <w:r w:rsidRPr="00247A84">
        <w:rPr>
          <w:spacing w:val="-15"/>
          <w:sz w:val="24"/>
          <w:szCs w:val="24"/>
        </w:rPr>
        <w:t xml:space="preserve"> </w:t>
      </w:r>
      <w:r w:rsidRPr="00247A84">
        <w:rPr>
          <w:sz w:val="24"/>
          <w:szCs w:val="24"/>
        </w:rPr>
        <w:t>Monitorul Oficial</w:t>
      </w:r>
      <w:r w:rsidRPr="00247A84">
        <w:rPr>
          <w:spacing w:val="-5"/>
          <w:sz w:val="24"/>
          <w:szCs w:val="24"/>
        </w:rPr>
        <w:t xml:space="preserve"> </w:t>
      </w:r>
      <w:r w:rsidRPr="00247A84">
        <w:rPr>
          <w:sz w:val="24"/>
          <w:szCs w:val="24"/>
        </w:rPr>
        <w:t>a1</w:t>
      </w:r>
      <w:r w:rsidRPr="00247A84">
        <w:rPr>
          <w:spacing w:val="-15"/>
          <w:sz w:val="24"/>
          <w:szCs w:val="24"/>
        </w:rPr>
        <w:t xml:space="preserve"> </w:t>
      </w:r>
      <w:r w:rsidRPr="00247A84">
        <w:rPr>
          <w:sz w:val="24"/>
          <w:szCs w:val="24"/>
        </w:rPr>
        <w:t>României, Partea I,</w:t>
      </w:r>
      <w:r w:rsidRPr="00247A84">
        <w:rPr>
          <w:spacing w:val="-14"/>
          <w:sz w:val="24"/>
          <w:szCs w:val="24"/>
        </w:rPr>
        <w:t xml:space="preserve"> </w:t>
      </w:r>
      <w:r w:rsidRPr="00247A84">
        <w:rPr>
          <w:sz w:val="24"/>
          <w:szCs w:val="24"/>
        </w:rPr>
        <w:t>nr.</w:t>
      </w:r>
      <w:r w:rsidRPr="00247A84">
        <w:rPr>
          <w:spacing w:val="-11"/>
          <w:sz w:val="24"/>
          <w:szCs w:val="24"/>
        </w:rPr>
        <w:t xml:space="preserve"> </w:t>
      </w:r>
      <w:r w:rsidRPr="00247A84">
        <w:rPr>
          <w:sz w:val="24"/>
          <w:szCs w:val="24"/>
        </w:rPr>
        <w:t>492</w:t>
      </w:r>
      <w:r w:rsidRPr="00247A84">
        <w:rPr>
          <w:spacing w:val="-1"/>
          <w:sz w:val="24"/>
          <w:szCs w:val="24"/>
        </w:rPr>
        <w:t xml:space="preserve"> </w:t>
      </w:r>
      <w:r w:rsidRPr="00247A84">
        <w:rPr>
          <w:sz w:val="24"/>
          <w:szCs w:val="24"/>
        </w:rPr>
        <w:t>din l</w:t>
      </w:r>
      <w:r w:rsidRPr="00247A84">
        <w:rPr>
          <w:spacing w:val="20"/>
          <w:sz w:val="24"/>
          <w:szCs w:val="24"/>
        </w:rPr>
        <w:t xml:space="preserve"> </w:t>
      </w:r>
      <w:r w:rsidRPr="00247A84">
        <w:rPr>
          <w:sz w:val="24"/>
          <w:szCs w:val="24"/>
        </w:rPr>
        <w:t>iunie 2004,</w:t>
      </w:r>
      <w:r w:rsidRPr="00247A84">
        <w:rPr>
          <w:spacing w:val="-2"/>
          <w:sz w:val="24"/>
          <w:szCs w:val="24"/>
        </w:rPr>
        <w:t xml:space="preserve"> </w:t>
      </w:r>
      <w:r w:rsidRPr="00247A84">
        <w:rPr>
          <w:sz w:val="24"/>
          <w:szCs w:val="24"/>
        </w:rPr>
        <w:t>cu</w:t>
      </w:r>
      <w:r w:rsidRPr="00247A84">
        <w:rPr>
          <w:spacing w:val="-9"/>
          <w:sz w:val="24"/>
          <w:szCs w:val="24"/>
        </w:rPr>
        <w:t xml:space="preserve"> </w:t>
      </w:r>
      <w:r w:rsidRPr="00247A84">
        <w:rPr>
          <w:sz w:val="24"/>
          <w:szCs w:val="24"/>
        </w:rPr>
        <w:t>modificările și</w:t>
      </w:r>
      <w:r w:rsidRPr="00247A84">
        <w:rPr>
          <w:spacing w:val="-7"/>
          <w:sz w:val="24"/>
          <w:szCs w:val="24"/>
        </w:rPr>
        <w:t xml:space="preserve"> </w:t>
      </w:r>
      <w:r w:rsidRPr="00247A84">
        <w:rPr>
          <w:sz w:val="24"/>
          <w:szCs w:val="24"/>
        </w:rPr>
        <w:t>completările ulterioare, precum</w:t>
      </w:r>
      <w:r w:rsidRPr="00247A84">
        <w:rPr>
          <w:spacing w:val="-1"/>
          <w:sz w:val="24"/>
          <w:szCs w:val="24"/>
        </w:rPr>
        <w:t xml:space="preserve"> </w:t>
      </w:r>
      <w:r w:rsidRPr="00247A84">
        <w:rPr>
          <w:sz w:val="24"/>
          <w:szCs w:val="24"/>
        </w:rPr>
        <w:t>și în</w:t>
      </w:r>
      <w:r w:rsidRPr="00247A84">
        <w:rPr>
          <w:spacing w:val="-15"/>
          <w:sz w:val="24"/>
          <w:szCs w:val="24"/>
        </w:rPr>
        <w:t xml:space="preserve"> </w:t>
      </w:r>
      <w:r w:rsidRPr="00247A84">
        <w:rPr>
          <w:sz w:val="24"/>
          <w:szCs w:val="24"/>
        </w:rPr>
        <w:t>temeiul</w:t>
      </w:r>
      <w:r w:rsidRPr="00247A84">
        <w:rPr>
          <w:spacing w:val="-12"/>
          <w:sz w:val="24"/>
          <w:szCs w:val="24"/>
        </w:rPr>
        <w:t xml:space="preserve"> </w:t>
      </w:r>
      <w:r w:rsidRPr="00247A84">
        <w:rPr>
          <w:sz w:val="24"/>
          <w:szCs w:val="24"/>
        </w:rPr>
        <w:t>actelor</w:t>
      </w:r>
      <w:r w:rsidRPr="00247A84">
        <w:rPr>
          <w:spacing w:val="-9"/>
          <w:sz w:val="24"/>
          <w:szCs w:val="24"/>
        </w:rPr>
        <w:t xml:space="preserve"> </w:t>
      </w:r>
      <w:r w:rsidRPr="00247A84">
        <w:rPr>
          <w:sz w:val="24"/>
          <w:szCs w:val="24"/>
        </w:rPr>
        <w:t>normative</w:t>
      </w:r>
      <w:r w:rsidRPr="00247A84">
        <w:rPr>
          <w:spacing w:val="-11"/>
          <w:sz w:val="24"/>
          <w:szCs w:val="24"/>
        </w:rPr>
        <w:t xml:space="preserve"> </w:t>
      </w:r>
      <w:r w:rsidRPr="00247A84">
        <w:rPr>
          <w:sz w:val="24"/>
          <w:szCs w:val="24"/>
        </w:rPr>
        <w:t>subsecvente</w:t>
      </w:r>
      <w:r w:rsidRPr="00247A84">
        <w:rPr>
          <w:spacing w:val="-2"/>
          <w:sz w:val="24"/>
          <w:szCs w:val="24"/>
        </w:rPr>
        <w:t xml:space="preserve"> </w:t>
      </w:r>
      <w:r w:rsidRPr="00247A84">
        <w:rPr>
          <w:sz w:val="24"/>
          <w:szCs w:val="24"/>
        </w:rPr>
        <w:t>acestei</w:t>
      </w:r>
      <w:r w:rsidRPr="00247A84">
        <w:rPr>
          <w:spacing w:val="-8"/>
          <w:sz w:val="24"/>
          <w:szCs w:val="24"/>
        </w:rPr>
        <w:t xml:space="preserve"> </w:t>
      </w:r>
      <w:r w:rsidRPr="00247A84">
        <w:rPr>
          <w:sz w:val="24"/>
          <w:szCs w:val="24"/>
        </w:rPr>
        <w:t>legi</w:t>
      </w:r>
      <w:r w:rsidRPr="00247A84">
        <w:rPr>
          <w:spacing w:val="-13"/>
          <w:sz w:val="24"/>
          <w:szCs w:val="24"/>
        </w:rPr>
        <w:t xml:space="preserve"> </w:t>
      </w:r>
      <w:r w:rsidRPr="00247A84">
        <w:rPr>
          <w:sz w:val="24"/>
          <w:szCs w:val="24"/>
        </w:rPr>
        <w:t>și</w:t>
      </w:r>
      <w:r w:rsidRPr="00247A84">
        <w:rPr>
          <w:spacing w:val="-15"/>
          <w:sz w:val="24"/>
          <w:szCs w:val="24"/>
        </w:rPr>
        <w:t xml:space="preserve"> </w:t>
      </w:r>
      <w:r w:rsidRPr="00247A84">
        <w:rPr>
          <w:sz w:val="24"/>
          <w:szCs w:val="24"/>
        </w:rPr>
        <w:t>care</w:t>
      </w:r>
      <w:r w:rsidRPr="00247A84">
        <w:rPr>
          <w:spacing w:val="-15"/>
          <w:sz w:val="24"/>
          <w:szCs w:val="24"/>
        </w:rPr>
        <w:t xml:space="preserve"> </w:t>
      </w:r>
      <w:r w:rsidRPr="00247A84">
        <w:rPr>
          <w:sz w:val="24"/>
          <w:szCs w:val="24"/>
        </w:rPr>
        <w:t>au</w:t>
      </w:r>
      <w:r w:rsidRPr="00247A84">
        <w:rPr>
          <w:spacing w:val="-15"/>
          <w:sz w:val="24"/>
          <w:szCs w:val="24"/>
        </w:rPr>
        <w:t xml:space="preserve"> </w:t>
      </w:r>
      <w:r w:rsidRPr="00247A84">
        <w:rPr>
          <w:sz w:val="24"/>
          <w:szCs w:val="24"/>
        </w:rPr>
        <w:t>exercitat</w:t>
      </w:r>
      <w:r w:rsidRPr="00247A84">
        <w:rPr>
          <w:spacing w:val="-11"/>
          <w:sz w:val="24"/>
          <w:szCs w:val="24"/>
        </w:rPr>
        <w:t xml:space="preserve"> </w:t>
      </w:r>
      <w:r w:rsidRPr="00247A84">
        <w:rPr>
          <w:sz w:val="24"/>
          <w:szCs w:val="24"/>
        </w:rPr>
        <w:t>profesia</w:t>
      </w:r>
      <w:r w:rsidRPr="00247A84">
        <w:rPr>
          <w:spacing w:val="-13"/>
          <w:sz w:val="24"/>
          <w:szCs w:val="24"/>
        </w:rPr>
        <w:t xml:space="preserve"> </w:t>
      </w:r>
      <w:r w:rsidRPr="00247A84">
        <w:rPr>
          <w:sz w:val="24"/>
          <w:szCs w:val="24"/>
        </w:rPr>
        <w:t>de</w:t>
      </w:r>
      <w:r w:rsidRPr="00247A84">
        <w:rPr>
          <w:spacing w:val="-15"/>
          <w:sz w:val="24"/>
          <w:szCs w:val="24"/>
        </w:rPr>
        <w:t xml:space="preserve"> </w:t>
      </w:r>
      <w:r w:rsidRPr="00247A84">
        <w:rPr>
          <w:sz w:val="24"/>
          <w:szCs w:val="24"/>
        </w:rPr>
        <w:t>psiholog</w:t>
      </w:r>
      <w:r w:rsidRPr="00247A84">
        <w:rPr>
          <w:spacing w:val="-13"/>
          <w:sz w:val="24"/>
          <w:szCs w:val="24"/>
        </w:rPr>
        <w:t xml:space="preserve"> </w:t>
      </w:r>
      <w:r w:rsidRPr="00247A84">
        <w:rPr>
          <w:sz w:val="24"/>
          <w:szCs w:val="24"/>
        </w:rPr>
        <w:t>sau</w:t>
      </w:r>
      <w:r w:rsidRPr="00247A84">
        <w:rPr>
          <w:spacing w:val="-14"/>
          <w:sz w:val="24"/>
          <w:szCs w:val="24"/>
        </w:rPr>
        <w:t xml:space="preserve"> </w:t>
      </w:r>
      <w:r w:rsidRPr="00247A84">
        <w:rPr>
          <w:sz w:val="24"/>
          <w:szCs w:val="24"/>
        </w:rPr>
        <w:t>au</w:t>
      </w:r>
      <w:r w:rsidRPr="00247A84">
        <w:rPr>
          <w:spacing w:val="-15"/>
          <w:sz w:val="24"/>
          <w:szCs w:val="24"/>
        </w:rPr>
        <w:t xml:space="preserve"> </w:t>
      </w:r>
      <w:r w:rsidRPr="00247A84">
        <w:rPr>
          <w:sz w:val="24"/>
          <w:szCs w:val="24"/>
        </w:rPr>
        <w:t>exercitat o competența generală în regim de supervizare profesională anterior intrării în vigoare a</w:t>
      </w:r>
      <w:r w:rsidRPr="00247A84">
        <w:rPr>
          <w:spacing w:val="-1"/>
          <w:sz w:val="24"/>
          <w:szCs w:val="24"/>
        </w:rPr>
        <w:t xml:space="preserve"> </w:t>
      </w:r>
      <w:r w:rsidRPr="00247A84">
        <w:rPr>
          <w:sz w:val="24"/>
          <w:szCs w:val="24"/>
        </w:rPr>
        <w:t>prezentei legi au obligația obținerii gradului profesional</w:t>
      </w:r>
      <w:r w:rsidRPr="00247A84">
        <w:rPr>
          <w:spacing w:val="21"/>
          <w:sz w:val="24"/>
          <w:szCs w:val="24"/>
        </w:rPr>
        <w:t xml:space="preserve"> </w:t>
      </w:r>
      <w:r w:rsidRPr="00247A84">
        <w:rPr>
          <w:sz w:val="24"/>
          <w:szCs w:val="24"/>
        </w:rPr>
        <w:t>de</w:t>
      </w:r>
      <w:r w:rsidRPr="00247A84">
        <w:rPr>
          <w:spacing w:val="-7"/>
          <w:sz w:val="24"/>
          <w:szCs w:val="24"/>
        </w:rPr>
        <w:t xml:space="preserve"> </w:t>
      </w:r>
      <w:r w:rsidRPr="00247A84">
        <w:rPr>
          <w:sz w:val="24"/>
          <w:szCs w:val="24"/>
        </w:rPr>
        <w:t>specialist</w:t>
      </w:r>
      <w:r w:rsidRPr="00247A84">
        <w:rPr>
          <w:spacing w:val="13"/>
          <w:sz w:val="24"/>
          <w:szCs w:val="24"/>
        </w:rPr>
        <w:t xml:space="preserve"> </w:t>
      </w:r>
      <w:r w:rsidRPr="00247A84">
        <w:rPr>
          <w:sz w:val="24"/>
          <w:szCs w:val="24"/>
        </w:rPr>
        <w:t>în</w:t>
      </w:r>
      <w:r w:rsidRPr="00247A84">
        <w:rPr>
          <w:spacing w:val="-14"/>
          <w:sz w:val="24"/>
          <w:szCs w:val="24"/>
        </w:rPr>
        <w:t xml:space="preserve"> </w:t>
      </w:r>
      <w:r w:rsidRPr="00247A84">
        <w:rPr>
          <w:sz w:val="24"/>
          <w:szCs w:val="24"/>
        </w:rPr>
        <w:t>termen de</w:t>
      </w:r>
      <w:r w:rsidRPr="00247A84">
        <w:rPr>
          <w:spacing w:val="-10"/>
          <w:sz w:val="24"/>
          <w:szCs w:val="24"/>
        </w:rPr>
        <w:t xml:space="preserve"> </w:t>
      </w:r>
      <w:r w:rsidRPr="00247A84">
        <w:rPr>
          <w:sz w:val="24"/>
          <w:szCs w:val="24"/>
        </w:rPr>
        <w:t>cel</w:t>
      </w:r>
      <w:r w:rsidRPr="00247A84">
        <w:rPr>
          <w:spacing w:val="-3"/>
          <w:sz w:val="24"/>
          <w:szCs w:val="24"/>
        </w:rPr>
        <w:t xml:space="preserve"> </w:t>
      </w:r>
      <w:r w:rsidRPr="00247A84">
        <w:rPr>
          <w:sz w:val="24"/>
          <w:szCs w:val="24"/>
        </w:rPr>
        <w:t>mult</w:t>
      </w:r>
      <w:r w:rsidRPr="00247A84">
        <w:rPr>
          <w:spacing w:val="-2"/>
          <w:sz w:val="24"/>
          <w:szCs w:val="24"/>
        </w:rPr>
        <w:t xml:space="preserve"> </w:t>
      </w:r>
      <w:r w:rsidRPr="00247A84">
        <w:rPr>
          <w:sz w:val="24"/>
          <w:szCs w:val="24"/>
        </w:rPr>
        <w:t>6</w:t>
      </w:r>
      <w:r w:rsidRPr="00247A84">
        <w:rPr>
          <w:spacing w:val="-15"/>
          <w:sz w:val="24"/>
          <w:szCs w:val="24"/>
        </w:rPr>
        <w:t xml:space="preserve"> </w:t>
      </w:r>
      <w:r w:rsidRPr="00247A84">
        <w:rPr>
          <w:sz w:val="24"/>
          <w:szCs w:val="24"/>
        </w:rPr>
        <w:t>ani</w:t>
      </w:r>
      <w:r w:rsidRPr="00247A84">
        <w:rPr>
          <w:spacing w:val="-1"/>
          <w:sz w:val="24"/>
          <w:szCs w:val="24"/>
        </w:rPr>
        <w:t xml:space="preserve"> </w:t>
      </w:r>
      <w:r w:rsidRPr="00247A84">
        <w:rPr>
          <w:sz w:val="24"/>
          <w:szCs w:val="24"/>
        </w:rPr>
        <w:t>de</w:t>
      </w:r>
      <w:r w:rsidRPr="00247A84">
        <w:rPr>
          <w:spacing w:val="-10"/>
          <w:sz w:val="24"/>
          <w:szCs w:val="24"/>
        </w:rPr>
        <w:t xml:space="preserve"> </w:t>
      </w:r>
      <w:r w:rsidRPr="00247A84">
        <w:rPr>
          <w:sz w:val="24"/>
          <w:szCs w:val="24"/>
        </w:rPr>
        <w:t>la</w:t>
      </w:r>
      <w:r w:rsidRPr="00247A84">
        <w:rPr>
          <w:spacing w:val="-12"/>
          <w:sz w:val="24"/>
          <w:szCs w:val="24"/>
        </w:rPr>
        <w:t xml:space="preserve"> </w:t>
      </w:r>
      <w:r w:rsidRPr="00247A84">
        <w:rPr>
          <w:sz w:val="24"/>
          <w:szCs w:val="24"/>
        </w:rPr>
        <w:t>data</w:t>
      </w:r>
      <w:r w:rsidRPr="00247A84">
        <w:rPr>
          <w:spacing w:val="-5"/>
          <w:sz w:val="24"/>
          <w:szCs w:val="24"/>
        </w:rPr>
        <w:t xml:space="preserve"> </w:t>
      </w:r>
      <w:r w:rsidRPr="00247A84">
        <w:rPr>
          <w:sz w:val="24"/>
          <w:szCs w:val="24"/>
        </w:rPr>
        <w:t>intrării în</w:t>
      </w:r>
      <w:r w:rsidRPr="00247A84">
        <w:rPr>
          <w:spacing w:val="-6"/>
          <w:sz w:val="24"/>
          <w:szCs w:val="24"/>
        </w:rPr>
        <w:t xml:space="preserve"> </w:t>
      </w:r>
      <w:r w:rsidRPr="00247A84">
        <w:rPr>
          <w:sz w:val="24"/>
          <w:szCs w:val="24"/>
        </w:rPr>
        <w:t>vigoare a prezentei legi.</w:t>
      </w:r>
    </w:p>
    <w:p w14:paraId="612A44E5" w14:textId="4E7C7062" w:rsidR="001421B0" w:rsidRPr="00247A84" w:rsidRDefault="001421B0" w:rsidP="001421B0">
      <w:pPr>
        <w:pStyle w:val="Default"/>
      </w:pPr>
      <w:r w:rsidRPr="00247A84">
        <w:rPr>
          <w:b/>
          <w:bCs/>
          <w:color w:val="FF0000"/>
        </w:rPr>
        <w:t xml:space="preserve">    Textul acestei legi creează confuzie și nu face distincție între specializări profesionale finalizate cu licență (psihopedagogia specială și terapia ocupațională) și cursuri de specialitate postuniversitare obținute prin absolvirea unor cursuri postuniversitare, de lungă durată (psihoterapie, consiliere psihologică și analiză comportamentală aplicată). </w:t>
      </w:r>
    </w:p>
    <w:p w14:paraId="20FF494C" w14:textId="7DCBD48E" w:rsidR="001421B0" w:rsidRPr="00247A84" w:rsidRDefault="001421B0" w:rsidP="001421B0">
      <w:pPr>
        <w:pStyle w:val="Listparagraf"/>
        <w:tabs>
          <w:tab w:val="left" w:pos="489"/>
        </w:tabs>
        <w:spacing w:before="156"/>
        <w:ind w:left="132" w:right="756" w:firstLine="0"/>
        <w:jc w:val="left"/>
        <w:rPr>
          <w:sz w:val="24"/>
          <w:szCs w:val="24"/>
        </w:rPr>
      </w:pPr>
      <w:r w:rsidRPr="00247A84">
        <w:rPr>
          <w:color w:val="FF0000"/>
          <w:sz w:val="24"/>
          <w:szCs w:val="24"/>
        </w:rPr>
        <w:tab/>
        <w:t>Conform textului legii, psihopedagogii speciali sunt considerați în mod discriminator și denigrator niște deținători de competențe generale/ specializări, asimilate cu 42 ore de formare în TSA, ignorându-se complet formarea lor de bază, finalizată cu licență în psihopedagogie specială.</w:t>
      </w:r>
      <w:r w:rsidR="00053B0A" w:rsidRPr="00247A84">
        <w:rPr>
          <w:color w:val="FF0000"/>
          <w:sz w:val="24"/>
          <w:szCs w:val="24"/>
        </w:rPr>
        <w:t xml:space="preserve"> De asemenea, permite practicarea psihopedagogiei speciale și a terapiei ocupaționale, fără a avea licență în domeniu, ca până acum, prin finalizarea unui curs de 42 ore în domeniul tulburărilor din spectrul autist (TSA).</w:t>
      </w:r>
    </w:p>
    <w:p w14:paraId="6921F143" w14:textId="77777777" w:rsidR="003F62EE" w:rsidRPr="00247A84" w:rsidRDefault="00000000">
      <w:pPr>
        <w:pStyle w:val="Listparagraf"/>
        <w:numPr>
          <w:ilvl w:val="0"/>
          <w:numId w:val="11"/>
        </w:numPr>
        <w:tabs>
          <w:tab w:val="left" w:pos="467"/>
        </w:tabs>
        <w:spacing w:before="166" w:line="242" w:lineRule="auto"/>
        <w:ind w:left="137" w:right="754" w:firstLine="1"/>
        <w:jc w:val="both"/>
        <w:rPr>
          <w:sz w:val="24"/>
          <w:szCs w:val="24"/>
        </w:rPr>
      </w:pPr>
      <w:r w:rsidRPr="00247A84">
        <w:rPr>
          <w:sz w:val="24"/>
          <w:szCs w:val="24"/>
        </w:rPr>
        <w:t>Dacă</w:t>
      </w:r>
      <w:r w:rsidRPr="00247A84">
        <w:rPr>
          <w:spacing w:val="-5"/>
          <w:sz w:val="24"/>
          <w:szCs w:val="24"/>
        </w:rPr>
        <w:t xml:space="preserve"> </w:t>
      </w:r>
      <w:r w:rsidRPr="00247A84">
        <w:rPr>
          <w:sz w:val="24"/>
          <w:szCs w:val="24"/>
        </w:rPr>
        <w:t>în</w:t>
      </w:r>
      <w:r w:rsidRPr="00247A84">
        <w:rPr>
          <w:spacing w:val="-12"/>
          <w:sz w:val="24"/>
          <w:szCs w:val="24"/>
        </w:rPr>
        <w:t xml:space="preserve"> </w:t>
      </w:r>
      <w:r w:rsidRPr="00247A84">
        <w:rPr>
          <w:sz w:val="24"/>
          <w:szCs w:val="24"/>
        </w:rPr>
        <w:t>termen de</w:t>
      </w:r>
      <w:r w:rsidRPr="00247A84">
        <w:rPr>
          <w:spacing w:val="-10"/>
          <w:sz w:val="24"/>
          <w:szCs w:val="24"/>
        </w:rPr>
        <w:t xml:space="preserve"> </w:t>
      </w:r>
      <w:r w:rsidRPr="00247A84">
        <w:rPr>
          <w:sz w:val="24"/>
          <w:szCs w:val="24"/>
        </w:rPr>
        <w:t>6</w:t>
      </w:r>
      <w:r w:rsidRPr="00247A84">
        <w:rPr>
          <w:spacing w:val="-15"/>
          <w:sz w:val="24"/>
          <w:szCs w:val="24"/>
        </w:rPr>
        <w:t xml:space="preserve"> </w:t>
      </w:r>
      <w:r w:rsidRPr="00247A84">
        <w:rPr>
          <w:sz w:val="24"/>
          <w:szCs w:val="24"/>
        </w:rPr>
        <w:t>ani de</w:t>
      </w:r>
      <w:r w:rsidRPr="00247A84">
        <w:rPr>
          <w:spacing w:val="-9"/>
          <w:sz w:val="24"/>
          <w:szCs w:val="24"/>
        </w:rPr>
        <w:t xml:space="preserve"> </w:t>
      </w:r>
      <w:r w:rsidRPr="00247A84">
        <w:rPr>
          <w:sz w:val="24"/>
          <w:szCs w:val="24"/>
        </w:rPr>
        <w:t>la</w:t>
      </w:r>
      <w:r w:rsidRPr="00247A84">
        <w:rPr>
          <w:spacing w:val="-11"/>
          <w:sz w:val="24"/>
          <w:szCs w:val="24"/>
        </w:rPr>
        <w:t xml:space="preserve"> </w:t>
      </w:r>
      <w:r w:rsidRPr="00247A84">
        <w:rPr>
          <w:sz w:val="24"/>
          <w:szCs w:val="24"/>
        </w:rPr>
        <w:t>data</w:t>
      </w:r>
      <w:r w:rsidRPr="00247A84">
        <w:rPr>
          <w:spacing w:val="-11"/>
          <w:sz w:val="24"/>
          <w:szCs w:val="24"/>
        </w:rPr>
        <w:t xml:space="preserve"> </w:t>
      </w:r>
      <w:r w:rsidRPr="00247A84">
        <w:rPr>
          <w:sz w:val="24"/>
          <w:szCs w:val="24"/>
        </w:rPr>
        <w:t>intrării în</w:t>
      </w:r>
      <w:r w:rsidRPr="00247A84">
        <w:rPr>
          <w:spacing w:val="-11"/>
          <w:sz w:val="24"/>
          <w:szCs w:val="24"/>
        </w:rPr>
        <w:t xml:space="preserve"> </w:t>
      </w:r>
      <w:r w:rsidRPr="00247A84">
        <w:rPr>
          <w:sz w:val="24"/>
          <w:szCs w:val="24"/>
        </w:rPr>
        <w:t>vigoare a</w:t>
      </w:r>
      <w:r w:rsidRPr="00247A84">
        <w:rPr>
          <w:spacing w:val="-11"/>
          <w:sz w:val="24"/>
          <w:szCs w:val="24"/>
        </w:rPr>
        <w:t xml:space="preserve"> </w:t>
      </w:r>
      <w:r w:rsidRPr="00247A84">
        <w:rPr>
          <w:sz w:val="24"/>
          <w:szCs w:val="24"/>
        </w:rPr>
        <w:t>prezentei legi,</w:t>
      </w:r>
      <w:r w:rsidRPr="00247A84">
        <w:rPr>
          <w:spacing w:val="-10"/>
          <w:sz w:val="24"/>
          <w:szCs w:val="24"/>
        </w:rPr>
        <w:t xml:space="preserve"> </w:t>
      </w:r>
      <w:r w:rsidRPr="00247A84">
        <w:rPr>
          <w:sz w:val="24"/>
          <w:szCs w:val="24"/>
        </w:rPr>
        <w:t>persoanele prevăzute</w:t>
      </w:r>
      <w:r w:rsidRPr="00247A84">
        <w:rPr>
          <w:spacing w:val="16"/>
          <w:sz w:val="24"/>
          <w:szCs w:val="24"/>
        </w:rPr>
        <w:t xml:space="preserve"> </w:t>
      </w:r>
      <w:r w:rsidRPr="00247A84">
        <w:rPr>
          <w:sz w:val="24"/>
          <w:szCs w:val="24"/>
        </w:rPr>
        <w:t>la</w:t>
      </w:r>
      <w:r w:rsidRPr="00247A84">
        <w:rPr>
          <w:spacing w:val="-11"/>
          <w:sz w:val="24"/>
          <w:szCs w:val="24"/>
        </w:rPr>
        <w:t xml:space="preserve"> </w:t>
      </w:r>
      <w:r w:rsidRPr="00247A84">
        <w:rPr>
          <w:sz w:val="24"/>
          <w:szCs w:val="24"/>
        </w:rPr>
        <w:t>alin.</w:t>
      </w:r>
      <w:r w:rsidRPr="00247A84">
        <w:rPr>
          <w:spacing w:val="-2"/>
          <w:sz w:val="24"/>
          <w:szCs w:val="24"/>
        </w:rPr>
        <w:t xml:space="preserve"> </w:t>
      </w:r>
      <w:r w:rsidRPr="00247A84">
        <w:rPr>
          <w:sz w:val="24"/>
          <w:szCs w:val="24"/>
        </w:rPr>
        <w:t>(1)</w:t>
      </w:r>
      <w:r w:rsidRPr="00247A84">
        <w:rPr>
          <w:spacing w:val="-10"/>
          <w:sz w:val="24"/>
          <w:szCs w:val="24"/>
        </w:rPr>
        <w:t xml:space="preserve"> </w:t>
      </w:r>
      <w:r w:rsidRPr="00247A84">
        <w:rPr>
          <w:sz w:val="24"/>
          <w:szCs w:val="24"/>
        </w:rPr>
        <w:t>nu promovează sau nu se prezintă pentru susținerea procedurilor specifice pentru obținerea gradului de specialist, acestea pierd, de drept, dreptul de</w:t>
      </w:r>
      <w:r w:rsidRPr="00247A84">
        <w:rPr>
          <w:spacing w:val="-4"/>
          <w:sz w:val="24"/>
          <w:szCs w:val="24"/>
        </w:rPr>
        <w:t xml:space="preserve"> </w:t>
      </w:r>
      <w:r w:rsidRPr="00247A84">
        <w:rPr>
          <w:sz w:val="24"/>
          <w:szCs w:val="24"/>
        </w:rPr>
        <w:t>liberă practică în</w:t>
      </w:r>
      <w:r w:rsidRPr="00247A84">
        <w:rPr>
          <w:spacing w:val="-3"/>
          <w:sz w:val="24"/>
          <w:szCs w:val="24"/>
        </w:rPr>
        <w:t xml:space="preserve"> </w:t>
      </w:r>
      <w:r w:rsidRPr="00247A84">
        <w:rPr>
          <w:sz w:val="24"/>
          <w:szCs w:val="24"/>
        </w:rPr>
        <w:t>specialitatea profesională sau</w:t>
      </w:r>
      <w:r w:rsidRPr="00247A84">
        <w:rPr>
          <w:spacing w:val="-4"/>
          <w:sz w:val="24"/>
          <w:szCs w:val="24"/>
        </w:rPr>
        <w:t xml:space="preserve"> </w:t>
      </w:r>
      <w:r w:rsidRPr="00247A84">
        <w:rPr>
          <w:sz w:val="24"/>
          <w:szCs w:val="24"/>
        </w:rPr>
        <w:t>în competența generală respectivă.</w:t>
      </w:r>
    </w:p>
    <w:p w14:paraId="5631869B" w14:textId="77777777" w:rsidR="003F62EE" w:rsidRPr="00247A84" w:rsidRDefault="003F62EE">
      <w:pPr>
        <w:pStyle w:val="Corptext"/>
        <w:jc w:val="left"/>
        <w:rPr>
          <w:sz w:val="24"/>
          <w:szCs w:val="24"/>
        </w:rPr>
      </w:pPr>
    </w:p>
    <w:p w14:paraId="4505DE65" w14:textId="77777777" w:rsidR="003F62EE" w:rsidRPr="00247A84" w:rsidRDefault="003F62EE">
      <w:pPr>
        <w:pStyle w:val="Corptext"/>
        <w:jc w:val="left"/>
        <w:rPr>
          <w:sz w:val="24"/>
          <w:szCs w:val="24"/>
        </w:rPr>
      </w:pPr>
    </w:p>
    <w:p w14:paraId="0D31ACB9" w14:textId="77777777" w:rsidR="003F62EE" w:rsidRPr="00247A84" w:rsidRDefault="003F62EE">
      <w:pPr>
        <w:pStyle w:val="Corptext"/>
        <w:spacing w:before="210"/>
        <w:jc w:val="left"/>
        <w:rPr>
          <w:sz w:val="24"/>
          <w:szCs w:val="24"/>
        </w:rPr>
      </w:pPr>
    </w:p>
    <w:p w14:paraId="45BBFB7D" w14:textId="77777777" w:rsidR="003F62EE" w:rsidRPr="00247A84" w:rsidRDefault="00000000">
      <w:pPr>
        <w:ind w:left="139"/>
        <w:jc w:val="both"/>
        <w:rPr>
          <w:b/>
          <w:sz w:val="24"/>
          <w:szCs w:val="24"/>
        </w:rPr>
      </w:pPr>
      <w:proofErr w:type="spellStart"/>
      <w:r w:rsidRPr="00247A84">
        <w:rPr>
          <w:b/>
          <w:sz w:val="24"/>
          <w:szCs w:val="24"/>
        </w:rPr>
        <w:t>Arl</w:t>
      </w:r>
      <w:proofErr w:type="spellEnd"/>
      <w:r w:rsidRPr="00247A84">
        <w:rPr>
          <w:b/>
          <w:sz w:val="24"/>
          <w:szCs w:val="24"/>
        </w:rPr>
        <w:t>.</w:t>
      </w:r>
      <w:r w:rsidRPr="00247A84">
        <w:rPr>
          <w:b/>
          <w:spacing w:val="8"/>
          <w:sz w:val="24"/>
          <w:szCs w:val="24"/>
        </w:rPr>
        <w:t xml:space="preserve"> </w:t>
      </w:r>
      <w:r w:rsidRPr="00247A84">
        <w:rPr>
          <w:b/>
          <w:spacing w:val="-4"/>
          <w:sz w:val="24"/>
          <w:szCs w:val="24"/>
        </w:rPr>
        <w:t>148.</w:t>
      </w:r>
    </w:p>
    <w:p w14:paraId="57ABD2C9" w14:textId="77777777" w:rsidR="003F62EE" w:rsidRPr="00247A84" w:rsidRDefault="00000000">
      <w:pPr>
        <w:pStyle w:val="Listparagraf"/>
        <w:numPr>
          <w:ilvl w:val="0"/>
          <w:numId w:val="10"/>
        </w:numPr>
        <w:tabs>
          <w:tab w:val="left" w:pos="139"/>
          <w:tab w:val="left" w:pos="512"/>
        </w:tabs>
        <w:spacing w:before="142" w:line="244" w:lineRule="auto"/>
        <w:ind w:right="759" w:hanging="1"/>
        <w:jc w:val="both"/>
        <w:rPr>
          <w:sz w:val="24"/>
          <w:szCs w:val="24"/>
        </w:rPr>
      </w:pPr>
      <w:r w:rsidRPr="00247A84">
        <w:rPr>
          <w:sz w:val="24"/>
          <w:szCs w:val="24"/>
        </w:rPr>
        <w:t xml:space="preserve">Atestatele de liberă practică pentru treapta de specializare practicant, regim de exercitare autonom, eliberate anterior intrării în vigoare a prezentei legi își mențin valabilitatea și continuă să producă efecte </w:t>
      </w:r>
      <w:r w:rsidRPr="00247A84">
        <w:rPr>
          <w:spacing w:val="-2"/>
          <w:sz w:val="24"/>
          <w:szCs w:val="24"/>
        </w:rPr>
        <w:t>juridice.</w:t>
      </w:r>
    </w:p>
    <w:p w14:paraId="75C243D4" w14:textId="77777777" w:rsidR="003F62EE" w:rsidRPr="00247A84" w:rsidRDefault="00000000">
      <w:pPr>
        <w:pStyle w:val="Listparagraf"/>
        <w:numPr>
          <w:ilvl w:val="0"/>
          <w:numId w:val="10"/>
        </w:numPr>
        <w:tabs>
          <w:tab w:val="left" w:pos="140"/>
          <w:tab w:val="left" w:pos="534"/>
        </w:tabs>
        <w:spacing w:before="149" w:line="242" w:lineRule="auto"/>
        <w:ind w:left="140" w:right="759" w:hanging="2"/>
        <w:jc w:val="both"/>
        <w:rPr>
          <w:sz w:val="24"/>
          <w:szCs w:val="24"/>
        </w:rPr>
      </w:pPr>
      <w:r w:rsidRPr="00247A84">
        <w:rPr>
          <w:sz w:val="24"/>
          <w:szCs w:val="24"/>
        </w:rPr>
        <w:t>Condițiile și procedura pentru obținerea gradelor profesionale prevăzute de prezenta lege de către deținătorii atestatelor de</w:t>
      </w:r>
      <w:r w:rsidRPr="00247A84">
        <w:rPr>
          <w:spacing w:val="-4"/>
          <w:sz w:val="24"/>
          <w:szCs w:val="24"/>
        </w:rPr>
        <w:t xml:space="preserve"> </w:t>
      </w:r>
      <w:r w:rsidRPr="00247A84">
        <w:rPr>
          <w:sz w:val="24"/>
          <w:szCs w:val="24"/>
        </w:rPr>
        <w:t>liberă practică pentru treapta de practicant, regim de</w:t>
      </w:r>
      <w:r w:rsidRPr="00247A84">
        <w:rPr>
          <w:spacing w:val="-5"/>
          <w:sz w:val="24"/>
          <w:szCs w:val="24"/>
        </w:rPr>
        <w:t xml:space="preserve"> </w:t>
      </w:r>
      <w:r w:rsidRPr="00247A84">
        <w:rPr>
          <w:sz w:val="24"/>
          <w:szCs w:val="24"/>
        </w:rPr>
        <w:t>exercitare autonom eliberate anterior</w:t>
      </w:r>
      <w:r w:rsidRPr="00247A84">
        <w:rPr>
          <w:spacing w:val="-15"/>
          <w:sz w:val="24"/>
          <w:szCs w:val="24"/>
        </w:rPr>
        <w:t xml:space="preserve"> </w:t>
      </w:r>
      <w:r w:rsidRPr="00247A84">
        <w:rPr>
          <w:sz w:val="24"/>
          <w:szCs w:val="24"/>
        </w:rPr>
        <w:t>intrării</w:t>
      </w:r>
      <w:r w:rsidRPr="00247A84">
        <w:rPr>
          <w:spacing w:val="-15"/>
          <w:sz w:val="24"/>
          <w:szCs w:val="24"/>
        </w:rPr>
        <w:t xml:space="preserve"> </w:t>
      </w:r>
      <w:r w:rsidRPr="00247A84">
        <w:rPr>
          <w:sz w:val="24"/>
          <w:szCs w:val="24"/>
        </w:rPr>
        <w:t>în</w:t>
      </w:r>
      <w:r w:rsidRPr="00247A84">
        <w:rPr>
          <w:spacing w:val="-15"/>
          <w:sz w:val="24"/>
          <w:szCs w:val="24"/>
        </w:rPr>
        <w:t xml:space="preserve"> </w:t>
      </w:r>
      <w:r w:rsidRPr="00247A84">
        <w:rPr>
          <w:sz w:val="24"/>
          <w:szCs w:val="24"/>
        </w:rPr>
        <w:t>vigoare</w:t>
      </w:r>
      <w:r w:rsidRPr="00247A84">
        <w:rPr>
          <w:spacing w:val="-15"/>
          <w:sz w:val="24"/>
          <w:szCs w:val="24"/>
        </w:rPr>
        <w:t xml:space="preserve"> </w:t>
      </w:r>
      <w:r w:rsidRPr="00247A84">
        <w:rPr>
          <w:sz w:val="24"/>
          <w:szCs w:val="24"/>
        </w:rPr>
        <w:t>a</w:t>
      </w:r>
      <w:r w:rsidRPr="00247A84">
        <w:rPr>
          <w:spacing w:val="-15"/>
          <w:sz w:val="24"/>
          <w:szCs w:val="24"/>
        </w:rPr>
        <w:t xml:space="preserve"> </w:t>
      </w:r>
      <w:r w:rsidRPr="00247A84">
        <w:rPr>
          <w:sz w:val="24"/>
          <w:szCs w:val="24"/>
        </w:rPr>
        <w:t>prezentei</w:t>
      </w:r>
      <w:r w:rsidRPr="00247A84">
        <w:rPr>
          <w:spacing w:val="-15"/>
          <w:sz w:val="24"/>
          <w:szCs w:val="24"/>
        </w:rPr>
        <w:t xml:space="preserve"> </w:t>
      </w:r>
      <w:r w:rsidRPr="00247A84">
        <w:rPr>
          <w:sz w:val="24"/>
          <w:szCs w:val="24"/>
        </w:rPr>
        <w:t>legi</w:t>
      </w:r>
      <w:r w:rsidRPr="00247A84">
        <w:rPr>
          <w:spacing w:val="-15"/>
          <w:sz w:val="24"/>
          <w:szCs w:val="24"/>
        </w:rPr>
        <w:t xml:space="preserve"> </w:t>
      </w:r>
      <w:r w:rsidRPr="00247A84">
        <w:rPr>
          <w:sz w:val="24"/>
          <w:szCs w:val="24"/>
        </w:rPr>
        <w:t>se</w:t>
      </w:r>
      <w:r w:rsidRPr="00247A84">
        <w:rPr>
          <w:spacing w:val="-15"/>
          <w:sz w:val="24"/>
          <w:szCs w:val="24"/>
        </w:rPr>
        <w:t xml:space="preserve"> </w:t>
      </w:r>
      <w:r w:rsidRPr="00247A84">
        <w:rPr>
          <w:sz w:val="24"/>
          <w:szCs w:val="24"/>
        </w:rPr>
        <w:t>vor</w:t>
      </w:r>
      <w:r w:rsidRPr="00247A84">
        <w:rPr>
          <w:spacing w:val="-15"/>
          <w:sz w:val="24"/>
          <w:szCs w:val="24"/>
        </w:rPr>
        <w:t xml:space="preserve"> </w:t>
      </w:r>
      <w:r w:rsidRPr="00247A84">
        <w:rPr>
          <w:sz w:val="24"/>
          <w:szCs w:val="24"/>
        </w:rPr>
        <w:t>stabili</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către</w:t>
      </w:r>
      <w:r w:rsidRPr="00247A84">
        <w:rPr>
          <w:spacing w:val="-15"/>
          <w:sz w:val="24"/>
          <w:szCs w:val="24"/>
        </w:rPr>
        <w:t xml:space="preserve"> </w:t>
      </w:r>
      <w:r w:rsidRPr="00247A84">
        <w:rPr>
          <w:sz w:val="24"/>
          <w:szCs w:val="24"/>
        </w:rPr>
        <w:t>Consiliul</w:t>
      </w:r>
      <w:r w:rsidRPr="00247A84">
        <w:rPr>
          <w:spacing w:val="-13"/>
          <w:sz w:val="24"/>
          <w:szCs w:val="24"/>
        </w:rPr>
        <w:t xml:space="preserve"> </w:t>
      </w:r>
      <w:r w:rsidRPr="00247A84">
        <w:rPr>
          <w:sz w:val="24"/>
          <w:szCs w:val="24"/>
        </w:rPr>
        <w:t>Național al</w:t>
      </w:r>
      <w:r w:rsidRPr="00247A84">
        <w:rPr>
          <w:spacing w:val="-15"/>
          <w:sz w:val="24"/>
          <w:szCs w:val="24"/>
        </w:rPr>
        <w:t xml:space="preserve"> </w:t>
      </w:r>
      <w:r w:rsidRPr="00247A84">
        <w:rPr>
          <w:sz w:val="24"/>
          <w:szCs w:val="24"/>
        </w:rPr>
        <w:t>Colegiului Psihologilor din România.</w:t>
      </w:r>
    </w:p>
    <w:p w14:paraId="38B121EA" w14:textId="77777777" w:rsidR="003F62EE" w:rsidRPr="00247A84" w:rsidRDefault="003F62EE">
      <w:pPr>
        <w:pStyle w:val="Listparagraf"/>
        <w:spacing w:line="242" w:lineRule="auto"/>
        <w:rPr>
          <w:sz w:val="24"/>
          <w:szCs w:val="24"/>
        </w:rPr>
        <w:sectPr w:rsidR="003F62EE" w:rsidRPr="00247A84">
          <w:pgSz w:w="11920" w:h="16980"/>
          <w:pgMar w:top="40" w:right="0" w:bottom="1440" w:left="708" w:header="0" w:footer="1200" w:gutter="0"/>
          <w:cols w:space="708"/>
        </w:sectPr>
      </w:pPr>
    </w:p>
    <w:p w14:paraId="7E6ED842" w14:textId="77777777" w:rsidR="003F62EE" w:rsidRPr="00247A84" w:rsidRDefault="00000000">
      <w:pPr>
        <w:spacing w:before="61"/>
        <w:ind w:left="26"/>
        <w:rPr>
          <w:b/>
          <w:sz w:val="24"/>
          <w:szCs w:val="24"/>
        </w:rPr>
      </w:pPr>
      <w:r w:rsidRPr="00247A84">
        <w:rPr>
          <w:b/>
          <w:sz w:val="24"/>
          <w:szCs w:val="24"/>
        </w:rPr>
        <w:lastRenderedPageBreak/>
        <w:t>Art.</w:t>
      </w:r>
      <w:r w:rsidRPr="00247A84">
        <w:rPr>
          <w:b/>
          <w:spacing w:val="2"/>
          <w:sz w:val="24"/>
          <w:szCs w:val="24"/>
        </w:rPr>
        <w:t xml:space="preserve"> </w:t>
      </w:r>
      <w:r w:rsidRPr="00247A84">
        <w:rPr>
          <w:b/>
          <w:spacing w:val="-4"/>
          <w:sz w:val="24"/>
          <w:szCs w:val="24"/>
        </w:rPr>
        <w:t>149.</w:t>
      </w:r>
    </w:p>
    <w:p w14:paraId="7D6B5C66" w14:textId="77777777" w:rsidR="003F62EE" w:rsidRPr="00247A84" w:rsidRDefault="00000000">
      <w:pPr>
        <w:pStyle w:val="Listparagraf"/>
        <w:numPr>
          <w:ilvl w:val="0"/>
          <w:numId w:val="9"/>
        </w:numPr>
        <w:tabs>
          <w:tab w:val="left" w:pos="443"/>
        </w:tabs>
        <w:spacing w:before="187" w:line="237" w:lineRule="auto"/>
        <w:ind w:right="11" w:firstLine="8"/>
        <w:jc w:val="both"/>
        <w:rPr>
          <w:sz w:val="24"/>
          <w:szCs w:val="24"/>
        </w:rPr>
      </w:pPr>
      <w:r w:rsidRPr="00247A84">
        <w:rPr>
          <w:sz w:val="24"/>
          <w:szCs w:val="24"/>
        </w:rPr>
        <w:t>Atestatele de liberă practică pentru competența în specialitatea psihologie judiciară - evaluarea comportamentului</w:t>
      </w:r>
      <w:r w:rsidRPr="00247A84">
        <w:rPr>
          <w:spacing w:val="-15"/>
          <w:sz w:val="24"/>
          <w:szCs w:val="24"/>
        </w:rPr>
        <w:t xml:space="preserve"> </w:t>
      </w:r>
      <w:r w:rsidRPr="00247A84">
        <w:rPr>
          <w:sz w:val="24"/>
          <w:szCs w:val="24"/>
        </w:rPr>
        <w:t>simulat</w:t>
      </w:r>
      <w:r w:rsidRPr="00247A84">
        <w:rPr>
          <w:spacing w:val="-15"/>
          <w:sz w:val="24"/>
          <w:szCs w:val="24"/>
        </w:rPr>
        <w:t xml:space="preserve"> </w:t>
      </w:r>
      <w:r w:rsidRPr="00247A84">
        <w:rPr>
          <w:sz w:val="24"/>
          <w:szCs w:val="24"/>
        </w:rPr>
        <w:t>prin</w:t>
      </w:r>
      <w:r w:rsidRPr="00247A84">
        <w:rPr>
          <w:spacing w:val="-15"/>
          <w:sz w:val="24"/>
          <w:szCs w:val="24"/>
        </w:rPr>
        <w:t xml:space="preserve"> </w:t>
      </w:r>
      <w:r w:rsidRPr="00247A84">
        <w:rPr>
          <w:sz w:val="24"/>
          <w:szCs w:val="24"/>
        </w:rPr>
        <w:t>tehnica</w:t>
      </w:r>
      <w:r w:rsidRPr="00247A84">
        <w:rPr>
          <w:spacing w:val="-15"/>
          <w:sz w:val="24"/>
          <w:szCs w:val="24"/>
        </w:rPr>
        <w:t xml:space="preserve"> </w:t>
      </w:r>
      <w:r w:rsidRPr="00247A84">
        <w:rPr>
          <w:sz w:val="24"/>
          <w:szCs w:val="24"/>
        </w:rPr>
        <w:t>poligraf</w:t>
      </w:r>
      <w:r w:rsidRPr="00247A84">
        <w:rPr>
          <w:spacing w:val="-7"/>
          <w:sz w:val="24"/>
          <w:szCs w:val="24"/>
        </w:rPr>
        <w:t xml:space="preserve"> </w:t>
      </w:r>
      <w:r w:rsidRPr="00247A84">
        <w:rPr>
          <w:sz w:val="24"/>
          <w:szCs w:val="24"/>
        </w:rPr>
        <w:t>eliberate</w:t>
      </w:r>
      <w:r w:rsidRPr="00247A84">
        <w:rPr>
          <w:spacing w:val="-4"/>
          <w:sz w:val="24"/>
          <w:szCs w:val="24"/>
        </w:rPr>
        <w:t xml:space="preserve"> </w:t>
      </w:r>
      <w:r w:rsidRPr="00247A84">
        <w:rPr>
          <w:sz w:val="24"/>
          <w:szCs w:val="24"/>
        </w:rPr>
        <w:t>anterior</w:t>
      </w:r>
      <w:r w:rsidRPr="00247A84">
        <w:rPr>
          <w:spacing w:val="-5"/>
          <w:sz w:val="24"/>
          <w:szCs w:val="24"/>
        </w:rPr>
        <w:t xml:space="preserve"> </w:t>
      </w:r>
      <w:r w:rsidRPr="00247A84">
        <w:rPr>
          <w:sz w:val="24"/>
          <w:szCs w:val="24"/>
        </w:rPr>
        <w:t>intrării</w:t>
      </w:r>
      <w:r w:rsidRPr="00247A84">
        <w:rPr>
          <w:spacing w:val="-6"/>
          <w:sz w:val="24"/>
          <w:szCs w:val="24"/>
        </w:rPr>
        <w:t xml:space="preserve"> </w:t>
      </w:r>
      <w:r w:rsidRPr="00247A84">
        <w:rPr>
          <w:sz w:val="24"/>
          <w:szCs w:val="24"/>
        </w:rPr>
        <w:t>în</w:t>
      </w:r>
      <w:r w:rsidRPr="00247A84">
        <w:rPr>
          <w:spacing w:val="-15"/>
          <w:sz w:val="24"/>
          <w:szCs w:val="24"/>
        </w:rPr>
        <w:t xml:space="preserve"> </w:t>
      </w:r>
      <w:r w:rsidRPr="00247A84">
        <w:rPr>
          <w:sz w:val="24"/>
          <w:szCs w:val="24"/>
        </w:rPr>
        <w:t>vigoare</w:t>
      </w:r>
      <w:r w:rsidRPr="00247A84">
        <w:rPr>
          <w:spacing w:val="-13"/>
          <w:sz w:val="24"/>
          <w:szCs w:val="24"/>
        </w:rPr>
        <w:t xml:space="preserve"> </w:t>
      </w:r>
      <w:r w:rsidRPr="00247A84">
        <w:rPr>
          <w:sz w:val="24"/>
          <w:szCs w:val="24"/>
        </w:rPr>
        <w:t>a</w:t>
      </w:r>
      <w:r w:rsidRPr="00247A84">
        <w:rPr>
          <w:spacing w:val="-15"/>
          <w:sz w:val="24"/>
          <w:szCs w:val="24"/>
        </w:rPr>
        <w:t xml:space="preserve"> </w:t>
      </w:r>
      <w:r w:rsidRPr="00247A84">
        <w:rPr>
          <w:sz w:val="24"/>
          <w:szCs w:val="24"/>
        </w:rPr>
        <w:t>prezentei</w:t>
      </w:r>
      <w:r w:rsidRPr="00247A84">
        <w:rPr>
          <w:spacing w:val="-7"/>
          <w:sz w:val="24"/>
          <w:szCs w:val="24"/>
        </w:rPr>
        <w:t xml:space="preserve"> </w:t>
      </w:r>
      <w:r w:rsidRPr="00247A84">
        <w:rPr>
          <w:sz w:val="24"/>
          <w:szCs w:val="24"/>
        </w:rPr>
        <w:t>legi,</w:t>
      </w:r>
      <w:r w:rsidRPr="00247A84">
        <w:rPr>
          <w:spacing w:val="-15"/>
          <w:sz w:val="24"/>
          <w:szCs w:val="24"/>
        </w:rPr>
        <w:t xml:space="preserve"> </w:t>
      </w:r>
      <w:r w:rsidRPr="00247A84">
        <w:rPr>
          <w:sz w:val="24"/>
          <w:szCs w:val="24"/>
        </w:rPr>
        <w:t>conform art.</w:t>
      </w:r>
      <w:r w:rsidRPr="00247A84">
        <w:rPr>
          <w:spacing w:val="-6"/>
          <w:sz w:val="24"/>
          <w:szCs w:val="24"/>
        </w:rPr>
        <w:t xml:space="preserve"> </w:t>
      </w:r>
      <w:r w:rsidRPr="00247A84">
        <w:rPr>
          <w:sz w:val="24"/>
          <w:szCs w:val="24"/>
        </w:rPr>
        <w:t>18</w:t>
      </w:r>
      <w:r w:rsidRPr="00247A84">
        <w:rPr>
          <w:spacing w:val="-6"/>
          <w:sz w:val="24"/>
          <w:szCs w:val="24"/>
        </w:rPr>
        <w:t xml:space="preserve"> </w:t>
      </w:r>
      <w:r w:rsidRPr="00247A84">
        <w:rPr>
          <w:sz w:val="24"/>
          <w:szCs w:val="24"/>
        </w:rPr>
        <w:t>alin. (2) din</w:t>
      </w:r>
      <w:r w:rsidRPr="00247A84">
        <w:rPr>
          <w:spacing w:val="-7"/>
          <w:sz w:val="24"/>
          <w:szCs w:val="24"/>
        </w:rPr>
        <w:t xml:space="preserve"> </w:t>
      </w:r>
      <w:r w:rsidRPr="00247A84">
        <w:rPr>
          <w:sz w:val="24"/>
          <w:szCs w:val="24"/>
        </w:rPr>
        <w:t>Normele metodologice de</w:t>
      </w:r>
      <w:r w:rsidRPr="00247A84">
        <w:rPr>
          <w:spacing w:val="-5"/>
          <w:sz w:val="24"/>
          <w:szCs w:val="24"/>
        </w:rPr>
        <w:t xml:space="preserve"> </w:t>
      </w:r>
      <w:r w:rsidRPr="00247A84">
        <w:rPr>
          <w:sz w:val="24"/>
          <w:szCs w:val="24"/>
        </w:rPr>
        <w:t>aplicare a</w:t>
      </w:r>
      <w:r w:rsidRPr="00247A84">
        <w:rPr>
          <w:spacing w:val="-12"/>
          <w:sz w:val="24"/>
          <w:szCs w:val="24"/>
        </w:rPr>
        <w:t xml:space="preserve"> </w:t>
      </w:r>
      <w:r w:rsidRPr="00247A84">
        <w:rPr>
          <w:sz w:val="24"/>
          <w:szCs w:val="24"/>
        </w:rPr>
        <w:t>Legii nr. 213/2004 privind exercitarea profesiei de psiholog cu drept de liberă practică, înființarea, organizarea și funcționarea Colegiului Psihologilor din România, aprobate prin Hotărârea de Guvern nr. 788/2005, își mențin valabilitatea și continuă să producă efecte juridice.</w:t>
      </w:r>
    </w:p>
    <w:p w14:paraId="1AC4C226" w14:textId="77777777" w:rsidR="003F62EE" w:rsidRPr="00247A84" w:rsidRDefault="00000000">
      <w:pPr>
        <w:pStyle w:val="Listparagraf"/>
        <w:numPr>
          <w:ilvl w:val="0"/>
          <w:numId w:val="9"/>
        </w:numPr>
        <w:tabs>
          <w:tab w:val="left" w:pos="19"/>
          <w:tab w:val="left" w:pos="407"/>
        </w:tabs>
        <w:spacing w:before="192" w:line="235" w:lineRule="auto"/>
        <w:ind w:left="19" w:right="7" w:hanging="1"/>
        <w:jc w:val="both"/>
        <w:rPr>
          <w:sz w:val="24"/>
          <w:szCs w:val="24"/>
        </w:rPr>
      </w:pPr>
      <w:r w:rsidRPr="00247A84">
        <w:rPr>
          <w:sz w:val="24"/>
          <w:szCs w:val="24"/>
        </w:rPr>
        <w:t>Condițiile și procedura pentru obținerea gradelor profesionale prevăzute de prezenta lege de către deținătorii atestatelor de liberă practică prevăzute la alin. (1) se vor stabili de către Consiliul Național a1 Colegiului Psihologilor din România.</w:t>
      </w:r>
    </w:p>
    <w:p w14:paraId="0958E07C" w14:textId="77777777" w:rsidR="003F62EE" w:rsidRPr="00247A84" w:rsidRDefault="00000000">
      <w:pPr>
        <w:spacing w:before="163"/>
        <w:ind w:left="12"/>
        <w:rPr>
          <w:b/>
          <w:sz w:val="24"/>
          <w:szCs w:val="24"/>
        </w:rPr>
      </w:pPr>
      <w:r w:rsidRPr="00247A84">
        <w:rPr>
          <w:b/>
          <w:sz w:val="24"/>
          <w:szCs w:val="24"/>
        </w:rPr>
        <w:t>Art.</w:t>
      </w:r>
      <w:r w:rsidRPr="00247A84">
        <w:rPr>
          <w:b/>
          <w:spacing w:val="2"/>
          <w:sz w:val="24"/>
          <w:szCs w:val="24"/>
        </w:rPr>
        <w:t xml:space="preserve"> </w:t>
      </w:r>
      <w:r w:rsidRPr="00247A84">
        <w:rPr>
          <w:b/>
          <w:spacing w:val="-4"/>
          <w:sz w:val="24"/>
          <w:szCs w:val="24"/>
        </w:rPr>
        <w:t>150.</w:t>
      </w:r>
    </w:p>
    <w:p w14:paraId="31A89CC3" w14:textId="77777777" w:rsidR="003F62EE" w:rsidRPr="00247A84" w:rsidRDefault="00000000">
      <w:pPr>
        <w:pStyle w:val="Listparagraf"/>
        <w:numPr>
          <w:ilvl w:val="0"/>
          <w:numId w:val="8"/>
        </w:numPr>
        <w:tabs>
          <w:tab w:val="left" w:pos="356"/>
        </w:tabs>
        <w:spacing w:before="175" w:line="235" w:lineRule="auto"/>
        <w:ind w:right="39" w:firstLine="6"/>
        <w:jc w:val="both"/>
        <w:rPr>
          <w:sz w:val="24"/>
          <w:szCs w:val="24"/>
        </w:rPr>
      </w:pPr>
      <w:r w:rsidRPr="00247A84">
        <w:rPr>
          <w:sz w:val="24"/>
          <w:szCs w:val="24"/>
        </w:rPr>
        <w:t>Atestatele de</w:t>
      </w:r>
      <w:r w:rsidRPr="00247A84">
        <w:rPr>
          <w:spacing w:val="-7"/>
          <w:sz w:val="24"/>
          <w:szCs w:val="24"/>
        </w:rPr>
        <w:t xml:space="preserve"> </w:t>
      </w:r>
      <w:r w:rsidRPr="00247A84">
        <w:rPr>
          <w:sz w:val="24"/>
          <w:szCs w:val="24"/>
        </w:rPr>
        <w:t>liberă practică cu</w:t>
      </w:r>
      <w:r w:rsidRPr="00247A84">
        <w:rPr>
          <w:spacing w:val="-2"/>
          <w:sz w:val="24"/>
          <w:szCs w:val="24"/>
        </w:rPr>
        <w:t xml:space="preserve"> </w:t>
      </w:r>
      <w:proofErr w:type="spellStart"/>
      <w:r w:rsidRPr="00247A84">
        <w:rPr>
          <w:sz w:val="24"/>
          <w:szCs w:val="24"/>
        </w:rPr>
        <w:t>eompetența</w:t>
      </w:r>
      <w:proofErr w:type="spellEnd"/>
      <w:r w:rsidRPr="00247A84">
        <w:rPr>
          <w:sz w:val="24"/>
          <w:szCs w:val="24"/>
        </w:rPr>
        <w:t xml:space="preserve"> generală</w:t>
      </w:r>
      <w:r w:rsidRPr="00247A84">
        <w:rPr>
          <w:spacing w:val="-2"/>
          <w:sz w:val="24"/>
          <w:szCs w:val="24"/>
        </w:rPr>
        <w:t xml:space="preserve"> </w:t>
      </w:r>
      <w:r w:rsidRPr="00247A84">
        <w:rPr>
          <w:sz w:val="24"/>
          <w:szCs w:val="24"/>
        </w:rPr>
        <w:t>în</w:t>
      </w:r>
      <w:r w:rsidRPr="00247A84">
        <w:rPr>
          <w:spacing w:val="-7"/>
          <w:sz w:val="24"/>
          <w:szCs w:val="24"/>
        </w:rPr>
        <w:t xml:space="preserve"> </w:t>
      </w:r>
      <w:r w:rsidRPr="00247A84">
        <w:rPr>
          <w:sz w:val="24"/>
          <w:szCs w:val="24"/>
        </w:rPr>
        <w:t>psihoterapie eliberate anterior intrării</w:t>
      </w:r>
      <w:r w:rsidRPr="00247A84">
        <w:rPr>
          <w:spacing w:val="-3"/>
          <w:sz w:val="24"/>
          <w:szCs w:val="24"/>
        </w:rPr>
        <w:t xml:space="preserve"> </w:t>
      </w:r>
      <w:r w:rsidRPr="00247A84">
        <w:rPr>
          <w:sz w:val="24"/>
          <w:szCs w:val="24"/>
        </w:rPr>
        <w:t>în</w:t>
      </w:r>
      <w:r w:rsidRPr="00247A84">
        <w:rPr>
          <w:spacing w:val="-4"/>
          <w:sz w:val="24"/>
          <w:szCs w:val="24"/>
        </w:rPr>
        <w:t xml:space="preserve"> </w:t>
      </w:r>
      <w:r w:rsidRPr="00247A84">
        <w:rPr>
          <w:sz w:val="24"/>
          <w:szCs w:val="24"/>
        </w:rPr>
        <w:t>vigoare a</w:t>
      </w:r>
      <w:r w:rsidRPr="00247A84">
        <w:rPr>
          <w:spacing w:val="-15"/>
          <w:sz w:val="24"/>
          <w:szCs w:val="24"/>
        </w:rPr>
        <w:t xml:space="preserve"> </w:t>
      </w:r>
      <w:r w:rsidRPr="00247A84">
        <w:rPr>
          <w:sz w:val="24"/>
          <w:szCs w:val="24"/>
        </w:rPr>
        <w:t>prezentei</w:t>
      </w:r>
      <w:r w:rsidRPr="00247A84">
        <w:rPr>
          <w:spacing w:val="-15"/>
          <w:sz w:val="24"/>
          <w:szCs w:val="24"/>
        </w:rPr>
        <w:t xml:space="preserve"> </w:t>
      </w:r>
      <w:r w:rsidRPr="00247A84">
        <w:rPr>
          <w:sz w:val="24"/>
          <w:szCs w:val="24"/>
        </w:rPr>
        <w:t>legi</w:t>
      </w:r>
      <w:r w:rsidRPr="00247A84">
        <w:rPr>
          <w:spacing w:val="-15"/>
          <w:sz w:val="24"/>
          <w:szCs w:val="24"/>
        </w:rPr>
        <w:t xml:space="preserve"> </w:t>
      </w:r>
      <w:r w:rsidRPr="00247A84">
        <w:rPr>
          <w:sz w:val="24"/>
          <w:szCs w:val="24"/>
        </w:rPr>
        <w:t>persoanelor</w:t>
      </w:r>
      <w:r w:rsidRPr="00247A84">
        <w:rPr>
          <w:spacing w:val="-15"/>
          <w:sz w:val="24"/>
          <w:szCs w:val="24"/>
        </w:rPr>
        <w:t xml:space="preserve"> </w:t>
      </w:r>
      <w:r w:rsidRPr="00247A84">
        <w:rPr>
          <w:sz w:val="24"/>
          <w:szCs w:val="24"/>
        </w:rPr>
        <w:t>care</w:t>
      </w:r>
      <w:r w:rsidRPr="00247A84">
        <w:rPr>
          <w:spacing w:val="-15"/>
          <w:sz w:val="24"/>
          <w:szCs w:val="24"/>
        </w:rPr>
        <w:t xml:space="preserve"> </w:t>
      </w:r>
      <w:proofErr w:type="spellStart"/>
      <w:r w:rsidRPr="00247A84">
        <w:rPr>
          <w:sz w:val="24"/>
          <w:szCs w:val="24"/>
        </w:rPr>
        <w:t>îndeplinese</w:t>
      </w:r>
      <w:proofErr w:type="spellEnd"/>
      <w:r w:rsidRPr="00247A84">
        <w:rPr>
          <w:spacing w:val="-15"/>
          <w:sz w:val="24"/>
          <w:szCs w:val="24"/>
        </w:rPr>
        <w:t xml:space="preserve"> </w:t>
      </w:r>
      <w:r w:rsidRPr="00247A84">
        <w:rPr>
          <w:sz w:val="24"/>
          <w:szCs w:val="24"/>
        </w:rPr>
        <w:t>alte</w:t>
      </w:r>
      <w:r w:rsidRPr="00247A84">
        <w:rPr>
          <w:spacing w:val="-15"/>
          <w:sz w:val="24"/>
          <w:szCs w:val="24"/>
        </w:rPr>
        <w:t xml:space="preserve"> </w:t>
      </w:r>
      <w:r w:rsidRPr="00247A84">
        <w:rPr>
          <w:sz w:val="24"/>
          <w:szCs w:val="24"/>
        </w:rPr>
        <w:t>condiții</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studii</w:t>
      </w:r>
      <w:r w:rsidRPr="00247A84">
        <w:rPr>
          <w:spacing w:val="-15"/>
          <w:sz w:val="24"/>
          <w:szCs w:val="24"/>
        </w:rPr>
        <w:t xml:space="preserve"> </w:t>
      </w:r>
      <w:r w:rsidRPr="00247A84">
        <w:rPr>
          <w:sz w:val="24"/>
          <w:szCs w:val="24"/>
        </w:rPr>
        <w:t>universitare</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licență</w:t>
      </w:r>
      <w:r w:rsidRPr="00247A84">
        <w:rPr>
          <w:spacing w:val="-15"/>
          <w:sz w:val="24"/>
          <w:szCs w:val="24"/>
        </w:rPr>
        <w:t xml:space="preserve"> </w:t>
      </w:r>
      <w:r w:rsidRPr="00247A84">
        <w:rPr>
          <w:sz w:val="24"/>
          <w:szCs w:val="24"/>
        </w:rPr>
        <w:t>decât</w:t>
      </w:r>
      <w:r w:rsidRPr="00247A84">
        <w:rPr>
          <w:spacing w:val="-15"/>
          <w:sz w:val="24"/>
          <w:szCs w:val="24"/>
        </w:rPr>
        <w:t xml:space="preserve"> </w:t>
      </w:r>
      <w:r w:rsidRPr="00247A84">
        <w:rPr>
          <w:sz w:val="24"/>
          <w:szCs w:val="24"/>
        </w:rPr>
        <w:t>cele</w:t>
      </w:r>
      <w:r w:rsidRPr="00247A84">
        <w:rPr>
          <w:spacing w:val="-15"/>
          <w:sz w:val="24"/>
          <w:szCs w:val="24"/>
        </w:rPr>
        <w:t xml:space="preserve"> </w:t>
      </w:r>
      <w:r w:rsidRPr="00247A84">
        <w:rPr>
          <w:sz w:val="24"/>
          <w:szCs w:val="24"/>
        </w:rPr>
        <w:t>prevăzute la</w:t>
      </w:r>
      <w:r w:rsidRPr="00247A84">
        <w:rPr>
          <w:spacing w:val="-15"/>
          <w:sz w:val="24"/>
          <w:szCs w:val="24"/>
        </w:rPr>
        <w:t xml:space="preserve"> </w:t>
      </w:r>
      <w:r w:rsidRPr="00247A84">
        <w:rPr>
          <w:sz w:val="24"/>
          <w:szCs w:val="24"/>
        </w:rPr>
        <w:t>art.</w:t>
      </w:r>
      <w:r w:rsidRPr="00247A84">
        <w:rPr>
          <w:spacing w:val="-15"/>
          <w:sz w:val="24"/>
          <w:szCs w:val="24"/>
        </w:rPr>
        <w:t xml:space="preserve"> </w:t>
      </w:r>
      <w:r w:rsidRPr="00247A84">
        <w:rPr>
          <w:sz w:val="24"/>
          <w:szCs w:val="24"/>
        </w:rPr>
        <w:t>55</w:t>
      </w:r>
      <w:r w:rsidRPr="00247A84">
        <w:rPr>
          <w:spacing w:val="-11"/>
          <w:sz w:val="24"/>
          <w:szCs w:val="24"/>
        </w:rPr>
        <w:t xml:space="preserve"> </w:t>
      </w:r>
      <w:r w:rsidRPr="00247A84">
        <w:rPr>
          <w:sz w:val="24"/>
          <w:szCs w:val="24"/>
        </w:rPr>
        <w:t>alin.</w:t>
      </w:r>
      <w:r w:rsidRPr="00247A84">
        <w:rPr>
          <w:spacing w:val="-9"/>
          <w:sz w:val="24"/>
          <w:szCs w:val="24"/>
        </w:rPr>
        <w:t xml:space="preserve"> </w:t>
      </w:r>
      <w:r w:rsidRPr="00247A84">
        <w:rPr>
          <w:sz w:val="24"/>
          <w:szCs w:val="24"/>
        </w:rPr>
        <w:t>(1)</w:t>
      </w:r>
      <w:r w:rsidRPr="00247A84">
        <w:rPr>
          <w:spacing w:val="-9"/>
          <w:sz w:val="24"/>
          <w:szCs w:val="24"/>
        </w:rPr>
        <w:t xml:space="preserve"> </w:t>
      </w:r>
      <w:r w:rsidRPr="00247A84">
        <w:rPr>
          <w:sz w:val="24"/>
          <w:szCs w:val="24"/>
        </w:rPr>
        <w:t>lit.</w:t>
      </w:r>
      <w:r w:rsidRPr="00247A84">
        <w:rPr>
          <w:spacing w:val="-12"/>
          <w:sz w:val="24"/>
          <w:szCs w:val="24"/>
        </w:rPr>
        <w:t xml:space="preserve"> </w:t>
      </w:r>
      <w:r w:rsidRPr="00247A84">
        <w:rPr>
          <w:sz w:val="24"/>
          <w:szCs w:val="24"/>
        </w:rPr>
        <w:t>a)</w:t>
      </w:r>
      <w:r w:rsidRPr="00247A84">
        <w:rPr>
          <w:spacing w:val="-15"/>
          <w:sz w:val="24"/>
          <w:szCs w:val="24"/>
        </w:rPr>
        <w:t xml:space="preserve"> </w:t>
      </w:r>
      <w:r w:rsidRPr="00247A84">
        <w:rPr>
          <w:sz w:val="24"/>
          <w:szCs w:val="24"/>
        </w:rPr>
        <w:t>și</w:t>
      </w:r>
      <w:r w:rsidRPr="00247A84">
        <w:rPr>
          <w:spacing w:val="-9"/>
          <w:sz w:val="24"/>
          <w:szCs w:val="24"/>
        </w:rPr>
        <w:t xml:space="preserve"> </w:t>
      </w:r>
      <w:r w:rsidRPr="00247A84">
        <w:rPr>
          <w:sz w:val="24"/>
          <w:szCs w:val="24"/>
        </w:rPr>
        <w:t>alin.</w:t>
      </w:r>
      <w:r w:rsidRPr="00247A84">
        <w:rPr>
          <w:spacing w:val="-9"/>
          <w:sz w:val="24"/>
          <w:szCs w:val="24"/>
        </w:rPr>
        <w:t xml:space="preserve"> </w:t>
      </w:r>
      <w:r w:rsidRPr="00247A84">
        <w:rPr>
          <w:sz w:val="24"/>
          <w:szCs w:val="24"/>
        </w:rPr>
        <w:t>(2)</w:t>
      </w:r>
      <w:r w:rsidRPr="00247A84">
        <w:rPr>
          <w:spacing w:val="-15"/>
          <w:sz w:val="24"/>
          <w:szCs w:val="24"/>
        </w:rPr>
        <w:t xml:space="preserve"> </w:t>
      </w:r>
      <w:r w:rsidRPr="00247A84">
        <w:rPr>
          <w:sz w:val="24"/>
          <w:szCs w:val="24"/>
        </w:rPr>
        <w:t>lit.</w:t>
      </w:r>
      <w:r w:rsidRPr="00247A84">
        <w:rPr>
          <w:spacing w:val="-12"/>
          <w:sz w:val="24"/>
          <w:szCs w:val="24"/>
        </w:rPr>
        <w:t xml:space="preserve"> </w:t>
      </w:r>
      <w:r w:rsidRPr="00247A84">
        <w:rPr>
          <w:sz w:val="24"/>
          <w:szCs w:val="24"/>
        </w:rPr>
        <w:t>a)</w:t>
      </w:r>
      <w:r w:rsidRPr="00247A84">
        <w:rPr>
          <w:spacing w:val="-9"/>
          <w:sz w:val="24"/>
          <w:szCs w:val="24"/>
        </w:rPr>
        <w:t xml:space="preserve"> </w:t>
      </w:r>
      <w:r w:rsidRPr="00247A84">
        <w:rPr>
          <w:sz w:val="24"/>
          <w:szCs w:val="24"/>
        </w:rPr>
        <w:t>și</w:t>
      </w:r>
      <w:r w:rsidRPr="00247A84">
        <w:rPr>
          <w:spacing w:val="-7"/>
          <w:sz w:val="24"/>
          <w:szCs w:val="24"/>
        </w:rPr>
        <w:t xml:space="preserve"> </w:t>
      </w:r>
      <w:r w:rsidRPr="00247A84">
        <w:rPr>
          <w:sz w:val="24"/>
          <w:szCs w:val="24"/>
        </w:rPr>
        <w:t>b)</w:t>
      </w:r>
      <w:r w:rsidRPr="00247A84">
        <w:rPr>
          <w:spacing w:val="-11"/>
          <w:sz w:val="24"/>
          <w:szCs w:val="24"/>
        </w:rPr>
        <w:t xml:space="preserve"> </w:t>
      </w:r>
      <w:r w:rsidRPr="00247A84">
        <w:rPr>
          <w:sz w:val="24"/>
          <w:szCs w:val="24"/>
        </w:rPr>
        <w:t>din</w:t>
      </w:r>
      <w:r w:rsidRPr="00247A84">
        <w:rPr>
          <w:spacing w:val="-13"/>
          <w:sz w:val="24"/>
          <w:szCs w:val="24"/>
        </w:rPr>
        <w:t xml:space="preserve"> </w:t>
      </w:r>
      <w:r w:rsidRPr="00247A84">
        <w:rPr>
          <w:sz w:val="24"/>
          <w:szCs w:val="24"/>
        </w:rPr>
        <w:t>prezenta</w:t>
      </w:r>
      <w:r w:rsidRPr="00247A84">
        <w:rPr>
          <w:spacing w:val="-4"/>
          <w:sz w:val="24"/>
          <w:szCs w:val="24"/>
        </w:rPr>
        <w:t xml:space="preserve"> </w:t>
      </w:r>
      <w:r w:rsidRPr="00247A84">
        <w:rPr>
          <w:sz w:val="24"/>
          <w:szCs w:val="24"/>
        </w:rPr>
        <w:t>lege</w:t>
      </w:r>
      <w:r w:rsidRPr="00247A84">
        <w:rPr>
          <w:spacing w:val="-4"/>
          <w:sz w:val="24"/>
          <w:szCs w:val="24"/>
        </w:rPr>
        <w:t xml:space="preserve"> </w:t>
      </w:r>
      <w:r w:rsidRPr="00247A84">
        <w:rPr>
          <w:sz w:val="24"/>
          <w:szCs w:val="24"/>
        </w:rPr>
        <w:t>își</w:t>
      </w:r>
      <w:r w:rsidRPr="00247A84">
        <w:rPr>
          <w:spacing w:val="-7"/>
          <w:sz w:val="24"/>
          <w:szCs w:val="24"/>
        </w:rPr>
        <w:t xml:space="preserve"> </w:t>
      </w:r>
      <w:r w:rsidRPr="00247A84">
        <w:rPr>
          <w:sz w:val="24"/>
          <w:szCs w:val="24"/>
        </w:rPr>
        <w:t>mențin valabilitatea și</w:t>
      </w:r>
      <w:r w:rsidRPr="00247A84">
        <w:rPr>
          <w:spacing w:val="-9"/>
          <w:sz w:val="24"/>
          <w:szCs w:val="24"/>
        </w:rPr>
        <w:t xml:space="preserve"> </w:t>
      </w:r>
      <w:r w:rsidRPr="00247A84">
        <w:rPr>
          <w:sz w:val="24"/>
          <w:szCs w:val="24"/>
        </w:rPr>
        <w:t>continuă</w:t>
      </w:r>
      <w:r w:rsidRPr="00247A84">
        <w:rPr>
          <w:spacing w:val="-4"/>
          <w:sz w:val="24"/>
          <w:szCs w:val="24"/>
        </w:rPr>
        <w:t xml:space="preserve"> </w:t>
      </w:r>
      <w:r w:rsidRPr="00247A84">
        <w:rPr>
          <w:sz w:val="24"/>
          <w:szCs w:val="24"/>
        </w:rPr>
        <w:t>să</w:t>
      </w:r>
      <w:r w:rsidRPr="00247A84">
        <w:rPr>
          <w:spacing w:val="-14"/>
          <w:sz w:val="24"/>
          <w:szCs w:val="24"/>
        </w:rPr>
        <w:t xml:space="preserve"> </w:t>
      </w:r>
      <w:r w:rsidRPr="00247A84">
        <w:rPr>
          <w:sz w:val="24"/>
          <w:szCs w:val="24"/>
        </w:rPr>
        <w:t>producă efecte juridice.</w:t>
      </w:r>
    </w:p>
    <w:p w14:paraId="2C92A2A8" w14:textId="77777777" w:rsidR="003F62EE" w:rsidRPr="00247A84" w:rsidRDefault="00000000">
      <w:pPr>
        <w:pStyle w:val="Listparagraf"/>
        <w:numPr>
          <w:ilvl w:val="0"/>
          <w:numId w:val="8"/>
        </w:numPr>
        <w:tabs>
          <w:tab w:val="left" w:pos="396"/>
        </w:tabs>
        <w:spacing w:before="174"/>
        <w:ind w:right="25" w:firstLine="6"/>
        <w:jc w:val="both"/>
        <w:rPr>
          <w:sz w:val="24"/>
          <w:szCs w:val="24"/>
        </w:rPr>
      </w:pPr>
      <w:r w:rsidRPr="00247A84">
        <w:rPr>
          <w:sz w:val="24"/>
          <w:szCs w:val="24"/>
        </w:rPr>
        <w:t>În termen de 3 ani de la data publicării prezentei legi în Monitorul Oficial a1 României, Partea I, absolvenții facultăților de</w:t>
      </w:r>
      <w:r w:rsidRPr="00247A84">
        <w:rPr>
          <w:spacing w:val="-6"/>
          <w:sz w:val="24"/>
          <w:szCs w:val="24"/>
        </w:rPr>
        <w:t xml:space="preserve"> </w:t>
      </w:r>
      <w:r w:rsidRPr="00247A84">
        <w:rPr>
          <w:sz w:val="24"/>
          <w:szCs w:val="24"/>
        </w:rPr>
        <w:t>filosofie, pedagogie și</w:t>
      </w:r>
      <w:r w:rsidRPr="00247A84">
        <w:rPr>
          <w:spacing w:val="-14"/>
          <w:sz w:val="24"/>
          <w:szCs w:val="24"/>
        </w:rPr>
        <w:t xml:space="preserve"> </w:t>
      </w:r>
      <w:r w:rsidRPr="00247A84">
        <w:rPr>
          <w:sz w:val="24"/>
          <w:szCs w:val="24"/>
        </w:rPr>
        <w:t>teologie care, la</w:t>
      </w:r>
      <w:r w:rsidRPr="00247A84">
        <w:rPr>
          <w:spacing w:val="-6"/>
          <w:sz w:val="24"/>
          <w:szCs w:val="24"/>
        </w:rPr>
        <w:t xml:space="preserve"> </w:t>
      </w:r>
      <w:r w:rsidRPr="00247A84">
        <w:rPr>
          <w:sz w:val="24"/>
          <w:szCs w:val="24"/>
        </w:rPr>
        <w:t>data</w:t>
      </w:r>
      <w:r w:rsidRPr="00247A84">
        <w:rPr>
          <w:spacing w:val="-1"/>
          <w:sz w:val="24"/>
          <w:szCs w:val="24"/>
        </w:rPr>
        <w:t xml:space="preserve"> </w:t>
      </w:r>
      <w:r w:rsidRPr="00247A84">
        <w:rPr>
          <w:sz w:val="24"/>
          <w:szCs w:val="24"/>
        </w:rPr>
        <w:t>intrării în</w:t>
      </w:r>
      <w:r w:rsidRPr="00247A84">
        <w:rPr>
          <w:spacing w:val="-1"/>
          <w:sz w:val="24"/>
          <w:szCs w:val="24"/>
        </w:rPr>
        <w:t xml:space="preserve"> </w:t>
      </w:r>
      <w:r w:rsidRPr="00247A84">
        <w:rPr>
          <w:sz w:val="24"/>
          <w:szCs w:val="24"/>
        </w:rPr>
        <w:t>vigoare a</w:t>
      </w:r>
      <w:r w:rsidRPr="00247A84">
        <w:rPr>
          <w:spacing w:val="-14"/>
          <w:sz w:val="24"/>
          <w:szCs w:val="24"/>
        </w:rPr>
        <w:t xml:space="preserve"> </w:t>
      </w:r>
      <w:r w:rsidRPr="00247A84">
        <w:rPr>
          <w:sz w:val="24"/>
          <w:szCs w:val="24"/>
        </w:rPr>
        <w:t>prezentei legi,</w:t>
      </w:r>
      <w:r w:rsidRPr="00247A84">
        <w:rPr>
          <w:spacing w:val="-11"/>
          <w:sz w:val="24"/>
          <w:szCs w:val="24"/>
        </w:rPr>
        <w:t xml:space="preserve"> </w:t>
      </w:r>
      <w:r w:rsidRPr="00247A84">
        <w:rPr>
          <w:sz w:val="24"/>
          <w:szCs w:val="24"/>
        </w:rPr>
        <w:t>se aflau înscriși într-un program de</w:t>
      </w:r>
      <w:r w:rsidRPr="00247A84">
        <w:rPr>
          <w:spacing w:val="-1"/>
          <w:sz w:val="24"/>
          <w:szCs w:val="24"/>
        </w:rPr>
        <w:t xml:space="preserve"> </w:t>
      </w:r>
      <w:r w:rsidRPr="00247A84">
        <w:rPr>
          <w:sz w:val="24"/>
          <w:szCs w:val="24"/>
        </w:rPr>
        <w:t xml:space="preserve">formare profesională de lungă durată în domeniul psihoterapiei avizat de către Colegiul Psihologilor din România, vor putea obține dreptul de liberă practică pentru exercitarea activităților specifice specialității profesionale interdisciplinare psihoterapie, cu îndeplinirea condițiilor și conform </w:t>
      </w:r>
      <w:proofErr w:type="spellStart"/>
      <w:r w:rsidRPr="00247A84">
        <w:rPr>
          <w:sz w:val="24"/>
          <w:szCs w:val="24"/>
        </w:rPr>
        <w:t>procediirii</w:t>
      </w:r>
      <w:proofErr w:type="spellEnd"/>
      <w:r w:rsidRPr="00247A84">
        <w:rPr>
          <w:sz w:val="24"/>
          <w:szCs w:val="24"/>
        </w:rPr>
        <w:t xml:space="preserve"> stabilite prin hotărârea Consiliului Colegiului Psihologilor din România aflat în exercitarea mandatului la data intrării în</w:t>
      </w:r>
      <w:r w:rsidRPr="00247A84">
        <w:rPr>
          <w:spacing w:val="-1"/>
          <w:sz w:val="24"/>
          <w:szCs w:val="24"/>
        </w:rPr>
        <w:t xml:space="preserve"> </w:t>
      </w:r>
      <w:r w:rsidRPr="00247A84">
        <w:rPr>
          <w:sz w:val="24"/>
          <w:szCs w:val="24"/>
        </w:rPr>
        <w:t>vigoare a</w:t>
      </w:r>
      <w:r w:rsidRPr="00247A84">
        <w:rPr>
          <w:spacing w:val="-1"/>
          <w:sz w:val="24"/>
          <w:szCs w:val="24"/>
        </w:rPr>
        <w:t xml:space="preserve"> </w:t>
      </w:r>
      <w:r w:rsidRPr="00247A84">
        <w:rPr>
          <w:sz w:val="24"/>
          <w:szCs w:val="24"/>
        </w:rPr>
        <w:t>prezentei legi.</w:t>
      </w:r>
    </w:p>
    <w:p w14:paraId="1076DB41" w14:textId="77777777" w:rsidR="003F62EE" w:rsidRPr="00247A84" w:rsidRDefault="00000000">
      <w:pPr>
        <w:pStyle w:val="Listparagraf"/>
        <w:numPr>
          <w:ilvl w:val="0"/>
          <w:numId w:val="8"/>
        </w:numPr>
        <w:tabs>
          <w:tab w:val="left" w:pos="400"/>
        </w:tabs>
        <w:spacing w:before="171"/>
        <w:ind w:left="13" w:right="31" w:firstLine="5"/>
        <w:jc w:val="both"/>
        <w:rPr>
          <w:sz w:val="24"/>
          <w:szCs w:val="24"/>
        </w:rPr>
      </w:pPr>
      <w:r w:rsidRPr="00247A84">
        <w:rPr>
          <w:sz w:val="24"/>
          <w:szCs w:val="24"/>
        </w:rPr>
        <w:t>Condițiile și procedura pentru obținerea gradelor profesionale prevăzute de prezenta lege de către deținătorii atestatelor de</w:t>
      </w:r>
      <w:r w:rsidRPr="00247A84">
        <w:rPr>
          <w:spacing w:val="-1"/>
          <w:sz w:val="24"/>
          <w:szCs w:val="24"/>
        </w:rPr>
        <w:t xml:space="preserve"> </w:t>
      </w:r>
      <w:r w:rsidRPr="00247A84">
        <w:rPr>
          <w:sz w:val="24"/>
          <w:szCs w:val="24"/>
        </w:rPr>
        <w:t>liberă practică</w:t>
      </w:r>
      <w:r w:rsidRPr="00247A84">
        <w:rPr>
          <w:spacing w:val="-2"/>
          <w:sz w:val="24"/>
          <w:szCs w:val="24"/>
        </w:rPr>
        <w:t xml:space="preserve"> </w:t>
      </w:r>
      <w:r w:rsidRPr="00247A84">
        <w:rPr>
          <w:sz w:val="24"/>
          <w:szCs w:val="24"/>
        </w:rPr>
        <w:t>cu</w:t>
      </w:r>
      <w:r w:rsidRPr="00247A84">
        <w:rPr>
          <w:spacing w:val="-4"/>
          <w:sz w:val="24"/>
          <w:szCs w:val="24"/>
        </w:rPr>
        <w:t xml:space="preserve"> </w:t>
      </w:r>
      <w:r w:rsidRPr="00247A84">
        <w:rPr>
          <w:sz w:val="24"/>
          <w:szCs w:val="24"/>
        </w:rPr>
        <w:t>competența generală în</w:t>
      </w:r>
      <w:r w:rsidRPr="00247A84">
        <w:rPr>
          <w:spacing w:val="-2"/>
          <w:sz w:val="24"/>
          <w:szCs w:val="24"/>
        </w:rPr>
        <w:t xml:space="preserve"> </w:t>
      </w:r>
      <w:r w:rsidRPr="00247A84">
        <w:rPr>
          <w:sz w:val="24"/>
          <w:szCs w:val="24"/>
        </w:rPr>
        <w:t>psihoterapie eliberate anterior intrării în vigoare</w:t>
      </w:r>
      <w:r w:rsidRPr="00247A84">
        <w:rPr>
          <w:spacing w:val="-3"/>
          <w:sz w:val="24"/>
          <w:szCs w:val="24"/>
        </w:rPr>
        <w:t xml:space="preserve"> </w:t>
      </w:r>
      <w:r w:rsidRPr="00247A84">
        <w:rPr>
          <w:sz w:val="24"/>
          <w:szCs w:val="24"/>
        </w:rPr>
        <w:t>a</w:t>
      </w:r>
      <w:r w:rsidRPr="00247A84">
        <w:rPr>
          <w:spacing w:val="-15"/>
          <w:sz w:val="24"/>
          <w:szCs w:val="24"/>
        </w:rPr>
        <w:t xml:space="preserve"> </w:t>
      </w:r>
      <w:r w:rsidRPr="00247A84">
        <w:rPr>
          <w:sz w:val="24"/>
          <w:szCs w:val="24"/>
        </w:rPr>
        <w:t>prezentei legi</w:t>
      </w:r>
      <w:r w:rsidRPr="00247A84">
        <w:rPr>
          <w:spacing w:val="-3"/>
          <w:sz w:val="24"/>
          <w:szCs w:val="24"/>
        </w:rPr>
        <w:t xml:space="preserve"> </w:t>
      </w:r>
      <w:r w:rsidRPr="00247A84">
        <w:rPr>
          <w:sz w:val="24"/>
          <w:szCs w:val="24"/>
        </w:rPr>
        <w:t>persoanelor care</w:t>
      </w:r>
      <w:r w:rsidRPr="00247A84">
        <w:rPr>
          <w:spacing w:val="-10"/>
          <w:sz w:val="24"/>
          <w:szCs w:val="24"/>
        </w:rPr>
        <w:t xml:space="preserve"> </w:t>
      </w:r>
      <w:r w:rsidRPr="00247A84">
        <w:rPr>
          <w:sz w:val="24"/>
          <w:szCs w:val="24"/>
        </w:rPr>
        <w:t>îndeplinesc alte</w:t>
      </w:r>
      <w:r w:rsidRPr="00247A84">
        <w:rPr>
          <w:spacing w:val="-5"/>
          <w:sz w:val="24"/>
          <w:szCs w:val="24"/>
        </w:rPr>
        <w:t xml:space="preserve"> </w:t>
      </w:r>
      <w:r w:rsidRPr="00247A84">
        <w:rPr>
          <w:sz w:val="24"/>
          <w:szCs w:val="24"/>
        </w:rPr>
        <w:t>condiții de</w:t>
      </w:r>
      <w:r w:rsidRPr="00247A84">
        <w:rPr>
          <w:spacing w:val="-11"/>
          <w:sz w:val="24"/>
          <w:szCs w:val="24"/>
        </w:rPr>
        <w:t xml:space="preserve"> </w:t>
      </w:r>
      <w:r w:rsidRPr="00247A84">
        <w:rPr>
          <w:sz w:val="24"/>
          <w:szCs w:val="24"/>
        </w:rPr>
        <w:t>studii universitare</w:t>
      </w:r>
      <w:r w:rsidRPr="00247A84">
        <w:rPr>
          <w:spacing w:val="-1"/>
          <w:sz w:val="24"/>
          <w:szCs w:val="24"/>
        </w:rPr>
        <w:t xml:space="preserve"> </w:t>
      </w:r>
      <w:r w:rsidRPr="00247A84">
        <w:rPr>
          <w:sz w:val="24"/>
          <w:szCs w:val="24"/>
        </w:rPr>
        <w:t>de</w:t>
      </w:r>
      <w:r w:rsidRPr="00247A84">
        <w:rPr>
          <w:spacing w:val="-6"/>
          <w:sz w:val="24"/>
          <w:szCs w:val="24"/>
        </w:rPr>
        <w:t xml:space="preserve"> </w:t>
      </w:r>
      <w:r w:rsidRPr="00247A84">
        <w:rPr>
          <w:sz w:val="24"/>
          <w:szCs w:val="24"/>
        </w:rPr>
        <w:t>licență</w:t>
      </w:r>
      <w:r w:rsidRPr="00247A84">
        <w:rPr>
          <w:spacing w:val="-9"/>
          <w:sz w:val="24"/>
          <w:szCs w:val="24"/>
        </w:rPr>
        <w:t xml:space="preserve"> </w:t>
      </w:r>
      <w:r w:rsidRPr="00247A84">
        <w:rPr>
          <w:sz w:val="24"/>
          <w:szCs w:val="24"/>
        </w:rPr>
        <w:t>decât</w:t>
      </w:r>
      <w:r w:rsidRPr="00247A84">
        <w:rPr>
          <w:spacing w:val="-2"/>
          <w:sz w:val="24"/>
          <w:szCs w:val="24"/>
        </w:rPr>
        <w:t xml:space="preserve"> </w:t>
      </w:r>
      <w:r w:rsidRPr="00247A84">
        <w:rPr>
          <w:sz w:val="24"/>
          <w:szCs w:val="24"/>
        </w:rPr>
        <w:t>cele prevăzute la</w:t>
      </w:r>
      <w:r w:rsidRPr="00247A84">
        <w:rPr>
          <w:spacing w:val="-12"/>
          <w:sz w:val="24"/>
          <w:szCs w:val="24"/>
        </w:rPr>
        <w:t xml:space="preserve"> </w:t>
      </w:r>
      <w:r w:rsidRPr="00247A84">
        <w:rPr>
          <w:sz w:val="24"/>
          <w:szCs w:val="24"/>
        </w:rPr>
        <w:t>art.</w:t>
      </w:r>
      <w:r w:rsidRPr="00247A84">
        <w:rPr>
          <w:spacing w:val="-8"/>
          <w:sz w:val="24"/>
          <w:szCs w:val="24"/>
        </w:rPr>
        <w:t xml:space="preserve"> </w:t>
      </w:r>
      <w:r w:rsidRPr="00247A84">
        <w:rPr>
          <w:sz w:val="24"/>
          <w:szCs w:val="24"/>
        </w:rPr>
        <w:t>55</w:t>
      </w:r>
      <w:r w:rsidRPr="00247A84">
        <w:rPr>
          <w:spacing w:val="-5"/>
          <w:sz w:val="24"/>
          <w:szCs w:val="24"/>
        </w:rPr>
        <w:t xml:space="preserve"> </w:t>
      </w:r>
      <w:r w:rsidRPr="00247A84">
        <w:rPr>
          <w:sz w:val="24"/>
          <w:szCs w:val="24"/>
        </w:rPr>
        <w:t>alin. (1)</w:t>
      </w:r>
      <w:r w:rsidRPr="00247A84">
        <w:rPr>
          <w:spacing w:val="-4"/>
          <w:sz w:val="24"/>
          <w:szCs w:val="24"/>
        </w:rPr>
        <w:t xml:space="preserve"> </w:t>
      </w:r>
      <w:r w:rsidRPr="00247A84">
        <w:rPr>
          <w:sz w:val="24"/>
          <w:szCs w:val="24"/>
        </w:rPr>
        <w:t>lit.</w:t>
      </w:r>
      <w:r w:rsidRPr="00247A84">
        <w:rPr>
          <w:spacing w:val="-13"/>
          <w:sz w:val="24"/>
          <w:szCs w:val="24"/>
        </w:rPr>
        <w:t xml:space="preserve"> </w:t>
      </w:r>
      <w:r w:rsidRPr="00247A84">
        <w:rPr>
          <w:sz w:val="24"/>
          <w:szCs w:val="24"/>
        </w:rPr>
        <w:t>a)</w:t>
      </w:r>
      <w:r w:rsidRPr="00247A84">
        <w:rPr>
          <w:spacing w:val="-10"/>
          <w:sz w:val="24"/>
          <w:szCs w:val="24"/>
        </w:rPr>
        <w:t xml:space="preserve"> </w:t>
      </w:r>
      <w:r w:rsidRPr="00247A84">
        <w:rPr>
          <w:sz w:val="24"/>
          <w:szCs w:val="24"/>
        </w:rPr>
        <w:t>și</w:t>
      </w:r>
      <w:r w:rsidRPr="00247A84">
        <w:rPr>
          <w:spacing w:val="-3"/>
          <w:sz w:val="24"/>
          <w:szCs w:val="24"/>
        </w:rPr>
        <w:t xml:space="preserve"> </w:t>
      </w:r>
      <w:r w:rsidRPr="00247A84">
        <w:rPr>
          <w:sz w:val="24"/>
          <w:szCs w:val="24"/>
        </w:rPr>
        <w:t>alin.</w:t>
      </w:r>
      <w:r w:rsidRPr="00247A84">
        <w:rPr>
          <w:spacing w:val="-2"/>
          <w:sz w:val="24"/>
          <w:szCs w:val="24"/>
        </w:rPr>
        <w:t xml:space="preserve"> </w:t>
      </w:r>
      <w:r w:rsidRPr="00247A84">
        <w:rPr>
          <w:sz w:val="24"/>
          <w:szCs w:val="24"/>
        </w:rPr>
        <w:t>(2)</w:t>
      </w:r>
      <w:r w:rsidRPr="00247A84">
        <w:rPr>
          <w:spacing w:val="-4"/>
          <w:sz w:val="24"/>
          <w:szCs w:val="24"/>
        </w:rPr>
        <w:t xml:space="preserve"> </w:t>
      </w:r>
      <w:r w:rsidRPr="00247A84">
        <w:rPr>
          <w:sz w:val="24"/>
          <w:szCs w:val="24"/>
        </w:rPr>
        <w:t>lit.</w:t>
      </w:r>
      <w:r w:rsidRPr="00247A84">
        <w:rPr>
          <w:spacing w:val="-13"/>
          <w:sz w:val="24"/>
          <w:szCs w:val="24"/>
        </w:rPr>
        <w:t xml:space="preserve"> </w:t>
      </w:r>
      <w:r w:rsidRPr="00247A84">
        <w:rPr>
          <w:sz w:val="24"/>
          <w:szCs w:val="24"/>
        </w:rPr>
        <w:t>a)</w:t>
      </w:r>
      <w:r w:rsidRPr="00247A84">
        <w:rPr>
          <w:spacing w:val="-3"/>
          <w:sz w:val="24"/>
          <w:szCs w:val="24"/>
        </w:rPr>
        <w:t xml:space="preserve"> </w:t>
      </w:r>
      <w:r w:rsidRPr="00247A84">
        <w:rPr>
          <w:sz w:val="24"/>
          <w:szCs w:val="24"/>
        </w:rPr>
        <w:t>și</w:t>
      </w:r>
      <w:r w:rsidRPr="00247A84">
        <w:rPr>
          <w:spacing w:val="-8"/>
          <w:sz w:val="24"/>
          <w:szCs w:val="24"/>
        </w:rPr>
        <w:t xml:space="preserve"> </w:t>
      </w:r>
      <w:r w:rsidRPr="00247A84">
        <w:rPr>
          <w:sz w:val="24"/>
          <w:szCs w:val="24"/>
        </w:rPr>
        <w:t>b),</w:t>
      </w:r>
      <w:r w:rsidRPr="00247A84">
        <w:rPr>
          <w:spacing w:val="-4"/>
          <w:sz w:val="24"/>
          <w:szCs w:val="24"/>
        </w:rPr>
        <w:t xml:space="preserve"> </w:t>
      </w:r>
      <w:r w:rsidRPr="00247A84">
        <w:rPr>
          <w:sz w:val="24"/>
          <w:szCs w:val="24"/>
        </w:rPr>
        <w:t>precum și</w:t>
      </w:r>
      <w:r w:rsidRPr="00247A84">
        <w:rPr>
          <w:spacing w:val="-2"/>
          <w:sz w:val="24"/>
          <w:szCs w:val="24"/>
        </w:rPr>
        <w:t xml:space="preserve"> </w:t>
      </w:r>
      <w:r w:rsidRPr="00247A84">
        <w:rPr>
          <w:sz w:val="24"/>
          <w:szCs w:val="24"/>
        </w:rPr>
        <w:t>de</w:t>
      </w:r>
      <w:r w:rsidRPr="00247A84">
        <w:rPr>
          <w:spacing w:val="-2"/>
          <w:sz w:val="24"/>
          <w:szCs w:val="24"/>
        </w:rPr>
        <w:t xml:space="preserve"> </w:t>
      </w:r>
      <w:r w:rsidRPr="00247A84">
        <w:rPr>
          <w:sz w:val="24"/>
          <w:szCs w:val="24"/>
        </w:rPr>
        <w:t>către persoanele</w:t>
      </w:r>
      <w:r w:rsidRPr="00247A84">
        <w:rPr>
          <w:spacing w:val="19"/>
          <w:sz w:val="24"/>
          <w:szCs w:val="24"/>
        </w:rPr>
        <w:t xml:space="preserve"> </w:t>
      </w:r>
      <w:r w:rsidRPr="00247A84">
        <w:rPr>
          <w:sz w:val="24"/>
          <w:szCs w:val="24"/>
        </w:rPr>
        <w:t>prevăzute la</w:t>
      </w:r>
      <w:r w:rsidRPr="00247A84">
        <w:rPr>
          <w:spacing w:val="-12"/>
          <w:sz w:val="24"/>
          <w:szCs w:val="24"/>
        </w:rPr>
        <w:t xml:space="preserve"> </w:t>
      </w:r>
      <w:r w:rsidRPr="00247A84">
        <w:rPr>
          <w:sz w:val="24"/>
          <w:szCs w:val="24"/>
        </w:rPr>
        <w:t>alin.</w:t>
      </w:r>
      <w:r w:rsidRPr="00247A84">
        <w:rPr>
          <w:spacing w:val="-2"/>
          <w:sz w:val="24"/>
          <w:szCs w:val="24"/>
        </w:rPr>
        <w:t xml:space="preserve"> </w:t>
      </w:r>
      <w:r w:rsidRPr="00247A84">
        <w:rPr>
          <w:sz w:val="24"/>
          <w:szCs w:val="24"/>
        </w:rPr>
        <w:t>(2) se</w:t>
      </w:r>
      <w:r w:rsidRPr="00247A84">
        <w:rPr>
          <w:spacing w:val="-3"/>
          <w:sz w:val="24"/>
          <w:szCs w:val="24"/>
        </w:rPr>
        <w:t xml:space="preserve"> </w:t>
      </w:r>
      <w:r w:rsidRPr="00247A84">
        <w:rPr>
          <w:sz w:val="24"/>
          <w:szCs w:val="24"/>
        </w:rPr>
        <w:t>vor stabili de</w:t>
      </w:r>
      <w:r w:rsidRPr="00247A84">
        <w:rPr>
          <w:spacing w:val="-1"/>
          <w:sz w:val="24"/>
          <w:szCs w:val="24"/>
        </w:rPr>
        <w:t xml:space="preserve"> </w:t>
      </w:r>
      <w:r w:rsidRPr="00247A84">
        <w:rPr>
          <w:sz w:val="24"/>
          <w:szCs w:val="24"/>
        </w:rPr>
        <w:t>către Consiliul Național al Colegiului Psihologilor din România.</w:t>
      </w:r>
    </w:p>
    <w:p w14:paraId="3AC60662" w14:textId="77777777" w:rsidR="003F62EE" w:rsidRPr="00247A84" w:rsidRDefault="00000000">
      <w:pPr>
        <w:spacing w:before="168"/>
        <w:ind w:left="19"/>
        <w:rPr>
          <w:b/>
          <w:sz w:val="24"/>
          <w:szCs w:val="24"/>
        </w:rPr>
      </w:pPr>
      <w:r w:rsidRPr="00247A84">
        <w:rPr>
          <w:b/>
          <w:sz w:val="24"/>
          <w:szCs w:val="24"/>
        </w:rPr>
        <w:t>Art.</w:t>
      </w:r>
      <w:r w:rsidRPr="00247A84">
        <w:rPr>
          <w:b/>
          <w:spacing w:val="-5"/>
          <w:sz w:val="24"/>
          <w:szCs w:val="24"/>
        </w:rPr>
        <w:t xml:space="preserve"> </w:t>
      </w:r>
      <w:r w:rsidRPr="00247A84">
        <w:rPr>
          <w:b/>
          <w:spacing w:val="-4"/>
          <w:sz w:val="24"/>
          <w:szCs w:val="24"/>
        </w:rPr>
        <w:t>151.</w:t>
      </w:r>
    </w:p>
    <w:p w14:paraId="59EFB92A" w14:textId="77777777" w:rsidR="003F62EE" w:rsidRPr="00247A84" w:rsidRDefault="00000000">
      <w:pPr>
        <w:pStyle w:val="Listparagraf"/>
        <w:numPr>
          <w:ilvl w:val="0"/>
          <w:numId w:val="7"/>
        </w:numPr>
        <w:tabs>
          <w:tab w:val="left" w:pos="382"/>
        </w:tabs>
        <w:spacing w:before="156"/>
        <w:ind w:right="24" w:firstLine="3"/>
        <w:jc w:val="both"/>
        <w:rPr>
          <w:sz w:val="24"/>
          <w:szCs w:val="24"/>
        </w:rPr>
      </w:pPr>
      <w:r w:rsidRPr="00247A84">
        <w:rPr>
          <w:sz w:val="24"/>
          <w:szCs w:val="24"/>
        </w:rPr>
        <w:t>Drepturile de liberă practică pentru exercitarea profesiei de psiholog, precum și drepturile de liberă practică</w:t>
      </w:r>
      <w:r w:rsidRPr="00247A84">
        <w:rPr>
          <w:spacing w:val="-15"/>
          <w:sz w:val="24"/>
          <w:szCs w:val="24"/>
        </w:rPr>
        <w:t xml:space="preserve"> </w:t>
      </w:r>
      <w:r w:rsidRPr="00247A84">
        <w:rPr>
          <w:sz w:val="24"/>
          <w:szCs w:val="24"/>
        </w:rPr>
        <w:t>pentru</w:t>
      </w:r>
      <w:r w:rsidRPr="00247A84">
        <w:rPr>
          <w:spacing w:val="-15"/>
          <w:sz w:val="24"/>
          <w:szCs w:val="24"/>
        </w:rPr>
        <w:t xml:space="preserve"> </w:t>
      </w:r>
      <w:r w:rsidRPr="00247A84">
        <w:rPr>
          <w:sz w:val="24"/>
          <w:szCs w:val="24"/>
        </w:rPr>
        <w:t>exercitarea</w:t>
      </w:r>
      <w:r w:rsidRPr="00247A84">
        <w:rPr>
          <w:spacing w:val="-15"/>
          <w:sz w:val="24"/>
          <w:szCs w:val="24"/>
        </w:rPr>
        <w:t xml:space="preserve"> </w:t>
      </w:r>
      <w:r w:rsidRPr="00247A84">
        <w:rPr>
          <w:sz w:val="24"/>
          <w:szCs w:val="24"/>
        </w:rPr>
        <w:t>competenței</w:t>
      </w:r>
      <w:r w:rsidRPr="00247A84">
        <w:rPr>
          <w:spacing w:val="-15"/>
          <w:sz w:val="24"/>
          <w:szCs w:val="24"/>
        </w:rPr>
        <w:t xml:space="preserve"> </w:t>
      </w:r>
      <w:r w:rsidRPr="00247A84">
        <w:rPr>
          <w:sz w:val="24"/>
          <w:szCs w:val="24"/>
        </w:rPr>
        <w:t>generale</w:t>
      </w:r>
      <w:r w:rsidRPr="00247A84">
        <w:rPr>
          <w:spacing w:val="-15"/>
          <w:sz w:val="24"/>
          <w:szCs w:val="24"/>
        </w:rPr>
        <w:t xml:space="preserve"> </w:t>
      </w:r>
      <w:r w:rsidRPr="00247A84">
        <w:rPr>
          <w:sz w:val="24"/>
          <w:szCs w:val="24"/>
        </w:rPr>
        <w:t>în</w:t>
      </w:r>
      <w:r w:rsidRPr="00247A84">
        <w:rPr>
          <w:spacing w:val="-15"/>
          <w:sz w:val="24"/>
          <w:szCs w:val="24"/>
        </w:rPr>
        <w:t xml:space="preserve"> </w:t>
      </w:r>
      <w:r w:rsidRPr="00247A84">
        <w:rPr>
          <w:sz w:val="24"/>
          <w:szCs w:val="24"/>
        </w:rPr>
        <w:t>psihoterapie</w:t>
      </w:r>
      <w:r w:rsidRPr="00247A84">
        <w:rPr>
          <w:spacing w:val="-12"/>
          <w:sz w:val="24"/>
          <w:szCs w:val="24"/>
        </w:rPr>
        <w:t xml:space="preserve"> </w:t>
      </w:r>
      <w:r w:rsidRPr="00247A84">
        <w:rPr>
          <w:sz w:val="24"/>
          <w:szCs w:val="24"/>
        </w:rPr>
        <w:t>și</w:t>
      </w:r>
      <w:r w:rsidRPr="00247A84">
        <w:rPr>
          <w:spacing w:val="-15"/>
          <w:sz w:val="24"/>
          <w:szCs w:val="24"/>
        </w:rPr>
        <w:t xml:space="preserve"> </w:t>
      </w:r>
      <w:r w:rsidRPr="00247A84">
        <w:rPr>
          <w:sz w:val="24"/>
          <w:szCs w:val="24"/>
        </w:rPr>
        <w:t>a</w:t>
      </w:r>
      <w:r w:rsidRPr="00247A84">
        <w:rPr>
          <w:spacing w:val="-15"/>
          <w:sz w:val="24"/>
          <w:szCs w:val="24"/>
        </w:rPr>
        <w:t xml:space="preserve"> </w:t>
      </w:r>
      <w:r w:rsidRPr="00247A84">
        <w:rPr>
          <w:sz w:val="24"/>
          <w:szCs w:val="24"/>
        </w:rPr>
        <w:t>competenței</w:t>
      </w:r>
      <w:r w:rsidRPr="00247A84">
        <w:rPr>
          <w:spacing w:val="4"/>
          <w:sz w:val="24"/>
          <w:szCs w:val="24"/>
        </w:rPr>
        <w:t xml:space="preserve"> </w:t>
      </w:r>
      <w:r w:rsidRPr="00247A84">
        <w:rPr>
          <w:sz w:val="24"/>
          <w:szCs w:val="24"/>
        </w:rPr>
        <w:t>generale</w:t>
      </w:r>
      <w:r w:rsidRPr="00247A84">
        <w:rPr>
          <w:spacing w:val="-9"/>
          <w:sz w:val="24"/>
          <w:szCs w:val="24"/>
        </w:rPr>
        <w:t xml:space="preserve"> </w:t>
      </w:r>
      <w:r w:rsidRPr="00247A84">
        <w:rPr>
          <w:sz w:val="24"/>
          <w:szCs w:val="24"/>
        </w:rPr>
        <w:t>în</w:t>
      </w:r>
      <w:r w:rsidRPr="00247A84">
        <w:rPr>
          <w:spacing w:val="-15"/>
          <w:sz w:val="24"/>
          <w:szCs w:val="24"/>
        </w:rPr>
        <w:t xml:space="preserve"> </w:t>
      </w:r>
      <w:r w:rsidRPr="00247A84">
        <w:rPr>
          <w:sz w:val="24"/>
          <w:szCs w:val="24"/>
        </w:rPr>
        <w:t>psihopedagogie specială dobândite în</w:t>
      </w:r>
      <w:r w:rsidRPr="00247A84">
        <w:rPr>
          <w:spacing w:val="-15"/>
          <w:sz w:val="24"/>
          <w:szCs w:val="24"/>
        </w:rPr>
        <w:t xml:space="preserve"> </w:t>
      </w:r>
      <w:r w:rsidRPr="00247A84">
        <w:rPr>
          <w:sz w:val="24"/>
          <w:szCs w:val="24"/>
        </w:rPr>
        <w:t>temeiul Legii nr.</w:t>
      </w:r>
      <w:r w:rsidRPr="00247A84">
        <w:rPr>
          <w:spacing w:val="-11"/>
          <w:sz w:val="24"/>
          <w:szCs w:val="24"/>
        </w:rPr>
        <w:t xml:space="preserve"> </w:t>
      </w:r>
      <w:r w:rsidRPr="00247A84">
        <w:rPr>
          <w:sz w:val="24"/>
          <w:szCs w:val="24"/>
        </w:rPr>
        <w:t>213/2004</w:t>
      </w:r>
      <w:r w:rsidRPr="00247A84">
        <w:rPr>
          <w:spacing w:val="-3"/>
          <w:sz w:val="24"/>
          <w:szCs w:val="24"/>
        </w:rPr>
        <w:t xml:space="preserve"> </w:t>
      </w:r>
      <w:r w:rsidRPr="00247A84">
        <w:rPr>
          <w:sz w:val="24"/>
          <w:szCs w:val="24"/>
        </w:rPr>
        <w:t>privind exercitarea profesiei de</w:t>
      </w:r>
      <w:r w:rsidRPr="00247A84">
        <w:rPr>
          <w:spacing w:val="-10"/>
          <w:sz w:val="24"/>
          <w:szCs w:val="24"/>
        </w:rPr>
        <w:t xml:space="preserve"> </w:t>
      </w:r>
      <w:r w:rsidRPr="00247A84">
        <w:rPr>
          <w:sz w:val="24"/>
          <w:szCs w:val="24"/>
        </w:rPr>
        <w:t>psiholog</w:t>
      </w:r>
      <w:r w:rsidRPr="00247A84">
        <w:rPr>
          <w:spacing w:val="-4"/>
          <w:sz w:val="24"/>
          <w:szCs w:val="24"/>
        </w:rPr>
        <w:t xml:space="preserve"> </w:t>
      </w:r>
      <w:r w:rsidRPr="00247A84">
        <w:rPr>
          <w:sz w:val="24"/>
          <w:szCs w:val="24"/>
        </w:rPr>
        <w:t>cu</w:t>
      </w:r>
      <w:r w:rsidRPr="00247A84">
        <w:rPr>
          <w:spacing w:val="-14"/>
          <w:sz w:val="24"/>
          <w:szCs w:val="24"/>
        </w:rPr>
        <w:t xml:space="preserve"> </w:t>
      </w:r>
      <w:r w:rsidRPr="00247A84">
        <w:rPr>
          <w:sz w:val="24"/>
          <w:szCs w:val="24"/>
        </w:rPr>
        <w:t>drept de</w:t>
      </w:r>
      <w:r w:rsidRPr="00247A84">
        <w:rPr>
          <w:spacing w:val="-12"/>
          <w:sz w:val="24"/>
          <w:szCs w:val="24"/>
        </w:rPr>
        <w:t xml:space="preserve"> </w:t>
      </w:r>
      <w:r w:rsidRPr="00247A84">
        <w:rPr>
          <w:sz w:val="24"/>
          <w:szCs w:val="24"/>
        </w:rPr>
        <w:t>liberă practică,</w:t>
      </w:r>
      <w:r w:rsidRPr="00247A84">
        <w:rPr>
          <w:spacing w:val="-15"/>
          <w:sz w:val="24"/>
          <w:szCs w:val="24"/>
        </w:rPr>
        <w:t xml:space="preserve"> </w:t>
      </w:r>
      <w:r w:rsidRPr="00247A84">
        <w:rPr>
          <w:sz w:val="24"/>
          <w:szCs w:val="24"/>
        </w:rPr>
        <w:t>înființarea,</w:t>
      </w:r>
      <w:r w:rsidRPr="00247A84">
        <w:rPr>
          <w:spacing w:val="-15"/>
          <w:sz w:val="24"/>
          <w:szCs w:val="24"/>
        </w:rPr>
        <w:t xml:space="preserve"> </w:t>
      </w:r>
      <w:r w:rsidRPr="00247A84">
        <w:rPr>
          <w:sz w:val="24"/>
          <w:szCs w:val="24"/>
        </w:rPr>
        <w:t>organizarea</w:t>
      </w:r>
      <w:r w:rsidRPr="00247A84">
        <w:rPr>
          <w:spacing w:val="-15"/>
          <w:sz w:val="24"/>
          <w:szCs w:val="24"/>
        </w:rPr>
        <w:t xml:space="preserve"> </w:t>
      </w:r>
      <w:r w:rsidRPr="00247A84">
        <w:rPr>
          <w:sz w:val="24"/>
          <w:szCs w:val="24"/>
        </w:rPr>
        <w:t>și</w:t>
      </w:r>
      <w:r w:rsidRPr="00247A84">
        <w:rPr>
          <w:spacing w:val="-15"/>
          <w:sz w:val="24"/>
          <w:szCs w:val="24"/>
        </w:rPr>
        <w:t xml:space="preserve"> </w:t>
      </w:r>
      <w:r w:rsidRPr="00247A84">
        <w:rPr>
          <w:sz w:val="24"/>
          <w:szCs w:val="24"/>
        </w:rPr>
        <w:t>funcționarea</w:t>
      </w:r>
      <w:r w:rsidRPr="00247A84">
        <w:rPr>
          <w:spacing w:val="-15"/>
          <w:sz w:val="24"/>
          <w:szCs w:val="24"/>
        </w:rPr>
        <w:t xml:space="preserve"> </w:t>
      </w:r>
      <w:r w:rsidRPr="00247A84">
        <w:rPr>
          <w:sz w:val="24"/>
          <w:szCs w:val="24"/>
        </w:rPr>
        <w:t>Colegiului</w:t>
      </w:r>
      <w:r w:rsidRPr="00247A84">
        <w:rPr>
          <w:spacing w:val="-15"/>
          <w:sz w:val="24"/>
          <w:szCs w:val="24"/>
        </w:rPr>
        <w:t xml:space="preserve"> </w:t>
      </w:r>
      <w:r w:rsidRPr="00247A84">
        <w:rPr>
          <w:sz w:val="24"/>
          <w:szCs w:val="24"/>
        </w:rPr>
        <w:t>Psihologilor</w:t>
      </w:r>
      <w:r w:rsidRPr="00247A84">
        <w:rPr>
          <w:spacing w:val="-15"/>
          <w:sz w:val="24"/>
          <w:szCs w:val="24"/>
        </w:rPr>
        <w:t xml:space="preserve"> </w:t>
      </w:r>
      <w:r w:rsidRPr="00247A84">
        <w:rPr>
          <w:sz w:val="24"/>
          <w:szCs w:val="24"/>
        </w:rPr>
        <w:t>din</w:t>
      </w:r>
      <w:r w:rsidRPr="00247A84">
        <w:rPr>
          <w:spacing w:val="-15"/>
          <w:sz w:val="24"/>
          <w:szCs w:val="24"/>
        </w:rPr>
        <w:t xml:space="preserve"> </w:t>
      </w:r>
      <w:r w:rsidRPr="00247A84">
        <w:rPr>
          <w:sz w:val="24"/>
          <w:szCs w:val="24"/>
        </w:rPr>
        <w:t>România,</w:t>
      </w:r>
      <w:r w:rsidRPr="00247A84">
        <w:rPr>
          <w:spacing w:val="-15"/>
          <w:sz w:val="24"/>
          <w:szCs w:val="24"/>
        </w:rPr>
        <w:t xml:space="preserve"> </w:t>
      </w:r>
      <w:r w:rsidRPr="00247A84">
        <w:rPr>
          <w:sz w:val="24"/>
          <w:szCs w:val="24"/>
        </w:rPr>
        <w:t>publicată</w:t>
      </w:r>
      <w:r w:rsidRPr="00247A84">
        <w:rPr>
          <w:spacing w:val="-15"/>
          <w:sz w:val="24"/>
          <w:szCs w:val="24"/>
        </w:rPr>
        <w:t xml:space="preserve"> </w:t>
      </w:r>
      <w:r w:rsidRPr="00247A84">
        <w:rPr>
          <w:sz w:val="24"/>
          <w:szCs w:val="24"/>
        </w:rPr>
        <w:t>în</w:t>
      </w:r>
      <w:r w:rsidRPr="00247A84">
        <w:rPr>
          <w:spacing w:val="-15"/>
          <w:sz w:val="24"/>
          <w:szCs w:val="24"/>
        </w:rPr>
        <w:t xml:space="preserve"> </w:t>
      </w:r>
      <w:r w:rsidRPr="00247A84">
        <w:rPr>
          <w:sz w:val="24"/>
          <w:szCs w:val="24"/>
        </w:rPr>
        <w:t>Monitorul Oficial al României, Partea I,</w:t>
      </w:r>
      <w:r w:rsidRPr="00247A84">
        <w:rPr>
          <w:spacing w:val="-4"/>
          <w:sz w:val="24"/>
          <w:szCs w:val="24"/>
        </w:rPr>
        <w:t xml:space="preserve"> </w:t>
      </w:r>
      <w:r w:rsidRPr="00247A84">
        <w:rPr>
          <w:sz w:val="24"/>
          <w:szCs w:val="24"/>
        </w:rPr>
        <w:t>nr.</w:t>
      </w:r>
      <w:r w:rsidRPr="00247A84">
        <w:rPr>
          <w:spacing w:val="-2"/>
          <w:sz w:val="24"/>
          <w:szCs w:val="24"/>
        </w:rPr>
        <w:t xml:space="preserve"> </w:t>
      </w:r>
      <w:r w:rsidRPr="00247A84">
        <w:rPr>
          <w:sz w:val="24"/>
          <w:szCs w:val="24"/>
        </w:rPr>
        <w:t>492 din 1</w:t>
      </w:r>
      <w:r w:rsidRPr="00247A84">
        <w:rPr>
          <w:spacing w:val="-7"/>
          <w:sz w:val="24"/>
          <w:szCs w:val="24"/>
        </w:rPr>
        <w:t xml:space="preserve"> </w:t>
      </w:r>
      <w:r w:rsidRPr="00247A84">
        <w:rPr>
          <w:sz w:val="24"/>
          <w:szCs w:val="24"/>
        </w:rPr>
        <w:t>iunie 2004, cu</w:t>
      </w:r>
      <w:r w:rsidRPr="00247A84">
        <w:rPr>
          <w:spacing w:val="-6"/>
          <w:sz w:val="24"/>
          <w:szCs w:val="24"/>
        </w:rPr>
        <w:t xml:space="preserve"> </w:t>
      </w:r>
      <w:r w:rsidRPr="00247A84">
        <w:rPr>
          <w:sz w:val="24"/>
          <w:szCs w:val="24"/>
        </w:rPr>
        <w:t>modificările și completările</w:t>
      </w:r>
      <w:r w:rsidRPr="00247A84">
        <w:rPr>
          <w:spacing w:val="27"/>
          <w:sz w:val="24"/>
          <w:szCs w:val="24"/>
        </w:rPr>
        <w:t xml:space="preserve"> </w:t>
      </w:r>
      <w:r w:rsidRPr="00247A84">
        <w:rPr>
          <w:sz w:val="24"/>
          <w:szCs w:val="24"/>
        </w:rPr>
        <w:t>ulterioare, rămân în vigoare și se vor exercita potrivit prevederilor prezentei legi.</w:t>
      </w:r>
    </w:p>
    <w:p w14:paraId="1876BB23" w14:textId="77777777" w:rsidR="001B72D7" w:rsidRPr="00247A84" w:rsidRDefault="00000000">
      <w:pPr>
        <w:pStyle w:val="Listparagraf"/>
        <w:numPr>
          <w:ilvl w:val="0"/>
          <w:numId w:val="7"/>
        </w:numPr>
        <w:tabs>
          <w:tab w:val="left" w:pos="18"/>
          <w:tab w:val="left" w:pos="348"/>
        </w:tabs>
        <w:spacing w:before="165" w:line="242" w:lineRule="auto"/>
        <w:ind w:left="18" w:right="23" w:hanging="1"/>
        <w:jc w:val="both"/>
        <w:rPr>
          <w:sz w:val="24"/>
          <w:szCs w:val="24"/>
        </w:rPr>
      </w:pPr>
      <w:r w:rsidRPr="00247A84">
        <w:rPr>
          <w:sz w:val="24"/>
          <w:szCs w:val="24"/>
        </w:rPr>
        <w:t>Atestatele</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15"/>
          <w:sz w:val="24"/>
          <w:szCs w:val="24"/>
        </w:rPr>
        <w:t xml:space="preserve"> </w:t>
      </w:r>
      <w:r w:rsidRPr="00247A84">
        <w:rPr>
          <w:sz w:val="24"/>
          <w:szCs w:val="24"/>
        </w:rPr>
        <w:t>practică</w:t>
      </w:r>
      <w:r w:rsidRPr="00247A84">
        <w:rPr>
          <w:spacing w:val="-9"/>
          <w:sz w:val="24"/>
          <w:szCs w:val="24"/>
        </w:rPr>
        <w:t xml:space="preserve"> </w:t>
      </w:r>
      <w:r w:rsidRPr="00247A84">
        <w:rPr>
          <w:sz w:val="24"/>
          <w:szCs w:val="24"/>
        </w:rPr>
        <w:t>emise</w:t>
      </w:r>
      <w:r w:rsidRPr="00247A84">
        <w:rPr>
          <w:spacing w:val="-14"/>
          <w:sz w:val="24"/>
          <w:szCs w:val="24"/>
        </w:rPr>
        <w:t xml:space="preserve"> </w:t>
      </w:r>
      <w:r w:rsidRPr="00247A84">
        <w:rPr>
          <w:sz w:val="24"/>
          <w:szCs w:val="24"/>
        </w:rPr>
        <w:t>în</w:t>
      </w:r>
      <w:r w:rsidRPr="00247A84">
        <w:rPr>
          <w:spacing w:val="-15"/>
          <w:sz w:val="24"/>
          <w:szCs w:val="24"/>
        </w:rPr>
        <w:t xml:space="preserve"> </w:t>
      </w:r>
      <w:r w:rsidRPr="00247A84">
        <w:rPr>
          <w:sz w:val="24"/>
          <w:szCs w:val="24"/>
        </w:rPr>
        <w:t>temeiul</w:t>
      </w:r>
      <w:r w:rsidRPr="00247A84">
        <w:rPr>
          <w:spacing w:val="-5"/>
          <w:sz w:val="24"/>
          <w:szCs w:val="24"/>
        </w:rPr>
        <w:t xml:space="preserve"> </w:t>
      </w:r>
      <w:r w:rsidRPr="00247A84">
        <w:rPr>
          <w:sz w:val="24"/>
          <w:szCs w:val="24"/>
        </w:rPr>
        <w:t>Legii</w:t>
      </w:r>
      <w:r w:rsidRPr="00247A84">
        <w:rPr>
          <w:spacing w:val="-5"/>
          <w:sz w:val="24"/>
          <w:szCs w:val="24"/>
        </w:rPr>
        <w:t xml:space="preserve"> </w:t>
      </w:r>
      <w:r w:rsidRPr="00247A84">
        <w:rPr>
          <w:sz w:val="24"/>
          <w:szCs w:val="24"/>
        </w:rPr>
        <w:t>nr.</w:t>
      </w:r>
      <w:r w:rsidRPr="00247A84">
        <w:rPr>
          <w:spacing w:val="-15"/>
          <w:sz w:val="24"/>
          <w:szCs w:val="24"/>
        </w:rPr>
        <w:t xml:space="preserve"> </w:t>
      </w:r>
      <w:r w:rsidRPr="00247A84">
        <w:rPr>
          <w:sz w:val="24"/>
          <w:szCs w:val="24"/>
        </w:rPr>
        <w:t>213/2004</w:t>
      </w:r>
      <w:r w:rsidRPr="00247A84">
        <w:rPr>
          <w:spacing w:val="-9"/>
          <w:sz w:val="24"/>
          <w:szCs w:val="24"/>
        </w:rPr>
        <w:t xml:space="preserve"> </w:t>
      </w:r>
      <w:r w:rsidRPr="00247A84">
        <w:rPr>
          <w:sz w:val="24"/>
          <w:szCs w:val="24"/>
        </w:rPr>
        <w:t>privind</w:t>
      </w:r>
      <w:r w:rsidRPr="00247A84">
        <w:rPr>
          <w:spacing w:val="-7"/>
          <w:sz w:val="24"/>
          <w:szCs w:val="24"/>
        </w:rPr>
        <w:t xml:space="preserve"> </w:t>
      </w:r>
      <w:r w:rsidRPr="00247A84">
        <w:rPr>
          <w:sz w:val="24"/>
          <w:szCs w:val="24"/>
        </w:rPr>
        <w:t>exercitarea</w:t>
      </w:r>
      <w:r w:rsidRPr="00247A84">
        <w:rPr>
          <w:spacing w:val="-8"/>
          <w:sz w:val="24"/>
          <w:szCs w:val="24"/>
        </w:rPr>
        <w:t xml:space="preserve"> </w:t>
      </w:r>
      <w:r w:rsidRPr="00247A84">
        <w:rPr>
          <w:b/>
          <w:sz w:val="24"/>
          <w:szCs w:val="24"/>
        </w:rPr>
        <w:t>profesiei</w:t>
      </w:r>
      <w:r w:rsidRPr="00247A84">
        <w:rPr>
          <w:b/>
          <w:spacing w:val="-5"/>
          <w:sz w:val="24"/>
          <w:szCs w:val="24"/>
        </w:rPr>
        <w:t xml:space="preserve"> </w:t>
      </w:r>
      <w:r w:rsidRPr="00247A84">
        <w:rPr>
          <w:sz w:val="24"/>
          <w:szCs w:val="24"/>
        </w:rPr>
        <w:t>de</w:t>
      </w:r>
      <w:r w:rsidRPr="00247A84">
        <w:rPr>
          <w:spacing w:val="-15"/>
          <w:sz w:val="24"/>
          <w:szCs w:val="24"/>
        </w:rPr>
        <w:t xml:space="preserve"> </w:t>
      </w:r>
      <w:r w:rsidRPr="00247A84">
        <w:rPr>
          <w:sz w:val="24"/>
          <w:szCs w:val="24"/>
        </w:rPr>
        <w:t>psiholog</w:t>
      </w:r>
      <w:r w:rsidRPr="00247A84">
        <w:rPr>
          <w:spacing w:val="-7"/>
          <w:sz w:val="24"/>
          <w:szCs w:val="24"/>
        </w:rPr>
        <w:t xml:space="preserve"> </w:t>
      </w:r>
      <w:r w:rsidRPr="00247A84">
        <w:rPr>
          <w:sz w:val="24"/>
          <w:szCs w:val="24"/>
        </w:rPr>
        <w:t>cu drept de liberă practică, înființarea, organizarea și funcționarea Colegiului Psihologilor din România, publicată</w:t>
      </w:r>
      <w:r w:rsidRPr="00247A84">
        <w:rPr>
          <w:spacing w:val="-15"/>
          <w:sz w:val="24"/>
          <w:szCs w:val="24"/>
        </w:rPr>
        <w:t xml:space="preserve"> </w:t>
      </w:r>
      <w:r w:rsidRPr="00247A84">
        <w:rPr>
          <w:sz w:val="24"/>
          <w:szCs w:val="24"/>
        </w:rPr>
        <w:t>în</w:t>
      </w:r>
      <w:r w:rsidRPr="00247A84">
        <w:rPr>
          <w:spacing w:val="-15"/>
          <w:sz w:val="24"/>
          <w:szCs w:val="24"/>
        </w:rPr>
        <w:t xml:space="preserve"> </w:t>
      </w:r>
      <w:r w:rsidRPr="00247A84">
        <w:rPr>
          <w:sz w:val="24"/>
          <w:szCs w:val="24"/>
        </w:rPr>
        <w:t>Monitorul</w:t>
      </w:r>
      <w:r w:rsidRPr="00247A84">
        <w:rPr>
          <w:spacing w:val="-15"/>
          <w:sz w:val="24"/>
          <w:szCs w:val="24"/>
        </w:rPr>
        <w:t xml:space="preserve"> </w:t>
      </w:r>
      <w:r w:rsidRPr="00247A84">
        <w:rPr>
          <w:sz w:val="24"/>
          <w:szCs w:val="24"/>
        </w:rPr>
        <w:t>Oficial</w:t>
      </w:r>
      <w:r w:rsidRPr="00247A84">
        <w:rPr>
          <w:spacing w:val="-15"/>
          <w:sz w:val="24"/>
          <w:szCs w:val="24"/>
        </w:rPr>
        <w:t xml:space="preserve"> </w:t>
      </w:r>
      <w:r w:rsidRPr="00247A84">
        <w:rPr>
          <w:sz w:val="24"/>
          <w:szCs w:val="24"/>
        </w:rPr>
        <w:t>a1</w:t>
      </w:r>
      <w:r w:rsidRPr="00247A84">
        <w:rPr>
          <w:spacing w:val="-15"/>
          <w:sz w:val="24"/>
          <w:szCs w:val="24"/>
        </w:rPr>
        <w:t xml:space="preserve"> </w:t>
      </w:r>
      <w:r w:rsidRPr="00247A84">
        <w:rPr>
          <w:sz w:val="24"/>
          <w:szCs w:val="24"/>
        </w:rPr>
        <w:t>României,</w:t>
      </w:r>
      <w:r w:rsidRPr="00247A84">
        <w:rPr>
          <w:spacing w:val="-15"/>
          <w:sz w:val="24"/>
          <w:szCs w:val="24"/>
        </w:rPr>
        <w:t xml:space="preserve"> </w:t>
      </w:r>
      <w:r w:rsidRPr="00247A84">
        <w:rPr>
          <w:sz w:val="24"/>
          <w:szCs w:val="24"/>
        </w:rPr>
        <w:t>Partea</w:t>
      </w:r>
      <w:r w:rsidRPr="00247A84">
        <w:rPr>
          <w:spacing w:val="-15"/>
          <w:sz w:val="24"/>
          <w:szCs w:val="24"/>
        </w:rPr>
        <w:t xml:space="preserve"> </w:t>
      </w:r>
      <w:r w:rsidRPr="00247A84">
        <w:rPr>
          <w:sz w:val="24"/>
          <w:szCs w:val="24"/>
        </w:rPr>
        <w:t>I,</w:t>
      </w:r>
      <w:r w:rsidRPr="00247A84">
        <w:rPr>
          <w:spacing w:val="-14"/>
          <w:sz w:val="24"/>
          <w:szCs w:val="24"/>
        </w:rPr>
        <w:t xml:space="preserve"> </w:t>
      </w:r>
      <w:r w:rsidRPr="00247A84">
        <w:rPr>
          <w:sz w:val="24"/>
          <w:szCs w:val="24"/>
        </w:rPr>
        <w:t>nr.</w:t>
      </w:r>
      <w:r w:rsidRPr="00247A84">
        <w:rPr>
          <w:spacing w:val="-15"/>
          <w:sz w:val="24"/>
          <w:szCs w:val="24"/>
        </w:rPr>
        <w:t xml:space="preserve"> </w:t>
      </w:r>
      <w:r w:rsidRPr="00247A84">
        <w:rPr>
          <w:sz w:val="24"/>
          <w:szCs w:val="24"/>
        </w:rPr>
        <w:t>492</w:t>
      </w:r>
      <w:r w:rsidRPr="00247A84">
        <w:rPr>
          <w:spacing w:val="-11"/>
          <w:sz w:val="24"/>
          <w:szCs w:val="24"/>
        </w:rPr>
        <w:t xml:space="preserve"> </w:t>
      </w:r>
      <w:r w:rsidRPr="00247A84">
        <w:rPr>
          <w:sz w:val="24"/>
          <w:szCs w:val="24"/>
        </w:rPr>
        <w:t>din</w:t>
      </w:r>
      <w:r w:rsidRPr="00247A84">
        <w:rPr>
          <w:spacing w:val="-15"/>
          <w:sz w:val="24"/>
          <w:szCs w:val="24"/>
        </w:rPr>
        <w:t xml:space="preserve"> </w:t>
      </w:r>
      <w:r w:rsidRPr="00247A84">
        <w:rPr>
          <w:sz w:val="24"/>
          <w:szCs w:val="24"/>
        </w:rPr>
        <w:t>1</w:t>
      </w:r>
      <w:r w:rsidRPr="00247A84">
        <w:rPr>
          <w:spacing w:val="-15"/>
          <w:sz w:val="24"/>
          <w:szCs w:val="24"/>
        </w:rPr>
        <w:t xml:space="preserve"> </w:t>
      </w:r>
      <w:r w:rsidRPr="00247A84">
        <w:rPr>
          <w:sz w:val="24"/>
          <w:szCs w:val="24"/>
        </w:rPr>
        <w:t>iunie</w:t>
      </w:r>
      <w:r w:rsidRPr="00247A84">
        <w:rPr>
          <w:spacing w:val="-12"/>
          <w:sz w:val="24"/>
          <w:szCs w:val="24"/>
        </w:rPr>
        <w:t xml:space="preserve"> </w:t>
      </w:r>
      <w:r w:rsidRPr="00247A84">
        <w:rPr>
          <w:sz w:val="24"/>
          <w:szCs w:val="24"/>
        </w:rPr>
        <w:t>2004,</w:t>
      </w:r>
      <w:r w:rsidRPr="00247A84">
        <w:rPr>
          <w:spacing w:val="-15"/>
          <w:sz w:val="24"/>
          <w:szCs w:val="24"/>
        </w:rPr>
        <w:t xml:space="preserve"> </w:t>
      </w:r>
      <w:r w:rsidRPr="00247A84">
        <w:rPr>
          <w:sz w:val="24"/>
          <w:szCs w:val="24"/>
        </w:rPr>
        <w:t>cu</w:t>
      </w:r>
      <w:r w:rsidRPr="00247A84">
        <w:rPr>
          <w:spacing w:val="-14"/>
          <w:sz w:val="24"/>
          <w:szCs w:val="24"/>
        </w:rPr>
        <w:t xml:space="preserve"> </w:t>
      </w:r>
      <w:r w:rsidRPr="00247A84">
        <w:rPr>
          <w:sz w:val="24"/>
          <w:szCs w:val="24"/>
        </w:rPr>
        <w:t>modificările</w:t>
      </w:r>
      <w:r w:rsidRPr="00247A84">
        <w:rPr>
          <w:spacing w:val="-4"/>
          <w:sz w:val="24"/>
          <w:szCs w:val="24"/>
        </w:rPr>
        <w:t xml:space="preserve"> </w:t>
      </w:r>
      <w:r w:rsidRPr="00247A84">
        <w:rPr>
          <w:sz w:val="24"/>
          <w:szCs w:val="24"/>
        </w:rPr>
        <w:t>și</w:t>
      </w:r>
      <w:r w:rsidRPr="00247A84">
        <w:rPr>
          <w:spacing w:val="-12"/>
          <w:sz w:val="24"/>
          <w:szCs w:val="24"/>
        </w:rPr>
        <w:t xml:space="preserve"> </w:t>
      </w:r>
      <w:r w:rsidRPr="00247A84">
        <w:rPr>
          <w:sz w:val="24"/>
          <w:szCs w:val="24"/>
        </w:rPr>
        <w:t>completările ulterioare, se preschimbă prin eliberarea noilor atestate de liberă practică prevăzute de prezenta lege în termen</w:t>
      </w:r>
      <w:r w:rsidRPr="00247A84">
        <w:rPr>
          <w:spacing w:val="-4"/>
          <w:sz w:val="24"/>
          <w:szCs w:val="24"/>
        </w:rPr>
        <w:t xml:space="preserve"> </w:t>
      </w:r>
      <w:r w:rsidRPr="00247A84">
        <w:rPr>
          <w:sz w:val="24"/>
          <w:szCs w:val="24"/>
        </w:rPr>
        <w:t>de</w:t>
      </w:r>
      <w:r w:rsidRPr="00247A84">
        <w:rPr>
          <w:spacing w:val="-5"/>
          <w:sz w:val="24"/>
          <w:szCs w:val="24"/>
        </w:rPr>
        <w:t xml:space="preserve"> </w:t>
      </w:r>
      <w:r w:rsidRPr="00247A84">
        <w:rPr>
          <w:sz w:val="24"/>
          <w:szCs w:val="24"/>
        </w:rPr>
        <w:t>maximum 24</w:t>
      </w:r>
      <w:r w:rsidRPr="00247A84">
        <w:rPr>
          <w:spacing w:val="-6"/>
          <w:sz w:val="24"/>
          <w:szCs w:val="24"/>
        </w:rPr>
        <w:t xml:space="preserve"> </w:t>
      </w:r>
      <w:r w:rsidRPr="00247A84">
        <w:rPr>
          <w:sz w:val="24"/>
          <w:szCs w:val="24"/>
        </w:rPr>
        <w:t>de</w:t>
      </w:r>
      <w:r w:rsidRPr="00247A84">
        <w:rPr>
          <w:spacing w:val="-11"/>
          <w:sz w:val="24"/>
          <w:szCs w:val="24"/>
        </w:rPr>
        <w:t xml:space="preserve"> </w:t>
      </w:r>
      <w:r w:rsidRPr="00247A84">
        <w:rPr>
          <w:sz w:val="24"/>
          <w:szCs w:val="24"/>
        </w:rPr>
        <w:t>luni</w:t>
      </w:r>
      <w:r w:rsidRPr="00247A84">
        <w:rPr>
          <w:spacing w:val="-1"/>
          <w:sz w:val="24"/>
          <w:szCs w:val="24"/>
        </w:rPr>
        <w:t xml:space="preserve"> </w:t>
      </w:r>
      <w:r w:rsidRPr="00247A84">
        <w:rPr>
          <w:sz w:val="24"/>
          <w:szCs w:val="24"/>
        </w:rPr>
        <w:t>de</w:t>
      </w:r>
      <w:r w:rsidRPr="00247A84">
        <w:rPr>
          <w:spacing w:val="-11"/>
          <w:sz w:val="24"/>
          <w:szCs w:val="24"/>
        </w:rPr>
        <w:t xml:space="preserve"> </w:t>
      </w:r>
      <w:r w:rsidRPr="00247A84">
        <w:rPr>
          <w:sz w:val="24"/>
          <w:szCs w:val="24"/>
        </w:rPr>
        <w:t>la</w:t>
      </w:r>
      <w:r w:rsidRPr="00247A84">
        <w:rPr>
          <w:spacing w:val="-7"/>
          <w:sz w:val="24"/>
          <w:szCs w:val="24"/>
        </w:rPr>
        <w:t xml:space="preserve"> </w:t>
      </w:r>
      <w:r w:rsidRPr="00247A84">
        <w:rPr>
          <w:sz w:val="24"/>
          <w:szCs w:val="24"/>
        </w:rPr>
        <w:t>data</w:t>
      </w:r>
      <w:r w:rsidRPr="00247A84">
        <w:rPr>
          <w:spacing w:val="-8"/>
          <w:sz w:val="24"/>
          <w:szCs w:val="24"/>
        </w:rPr>
        <w:t xml:space="preserve"> </w:t>
      </w:r>
      <w:r w:rsidRPr="00247A84">
        <w:rPr>
          <w:sz w:val="24"/>
          <w:szCs w:val="24"/>
        </w:rPr>
        <w:t>adoptării Statutului profesiei de</w:t>
      </w:r>
      <w:r w:rsidRPr="00247A84">
        <w:rPr>
          <w:spacing w:val="-3"/>
          <w:sz w:val="24"/>
          <w:szCs w:val="24"/>
        </w:rPr>
        <w:t xml:space="preserve"> </w:t>
      </w:r>
      <w:r w:rsidRPr="00247A84">
        <w:rPr>
          <w:sz w:val="24"/>
          <w:szCs w:val="24"/>
        </w:rPr>
        <w:t>psiholog, sub</w:t>
      </w:r>
      <w:r w:rsidRPr="00247A84">
        <w:rPr>
          <w:spacing w:val="-7"/>
          <w:sz w:val="24"/>
          <w:szCs w:val="24"/>
        </w:rPr>
        <w:t xml:space="preserve"> </w:t>
      </w:r>
      <w:r w:rsidRPr="00247A84">
        <w:rPr>
          <w:sz w:val="24"/>
          <w:szCs w:val="24"/>
        </w:rPr>
        <w:t xml:space="preserve">sancțiunea nulității </w:t>
      </w:r>
      <w:r w:rsidRPr="00247A84">
        <w:rPr>
          <w:spacing w:val="-2"/>
          <w:sz w:val="24"/>
          <w:szCs w:val="24"/>
        </w:rPr>
        <w:t>absolute.</w:t>
      </w:r>
      <w:r w:rsidR="001B72D7" w:rsidRPr="00247A84">
        <w:rPr>
          <w:spacing w:val="-2"/>
          <w:sz w:val="24"/>
          <w:szCs w:val="24"/>
        </w:rPr>
        <w:t xml:space="preserve"> </w:t>
      </w:r>
    </w:p>
    <w:p w14:paraId="30018FF4" w14:textId="372179A7" w:rsidR="00215E33" w:rsidRPr="00247A84" w:rsidRDefault="009E73A3" w:rsidP="00234F3F">
      <w:pPr>
        <w:pStyle w:val="Listparagraf"/>
        <w:tabs>
          <w:tab w:val="left" w:pos="18"/>
          <w:tab w:val="left" w:pos="348"/>
        </w:tabs>
        <w:spacing w:before="165" w:line="242" w:lineRule="auto"/>
        <w:ind w:left="18" w:right="23" w:firstLine="0"/>
        <w:rPr>
          <w:color w:val="EE0000"/>
          <w:spacing w:val="-2"/>
          <w:sz w:val="24"/>
          <w:szCs w:val="24"/>
        </w:rPr>
      </w:pPr>
      <w:r>
        <w:rPr>
          <w:color w:val="EE0000"/>
          <w:spacing w:val="-2"/>
          <w:sz w:val="24"/>
          <w:szCs w:val="24"/>
        </w:rPr>
        <w:tab/>
      </w:r>
      <w:r w:rsidR="001B72D7" w:rsidRPr="00247A84">
        <w:rPr>
          <w:color w:val="EE0000"/>
          <w:spacing w:val="-2"/>
          <w:sz w:val="24"/>
          <w:szCs w:val="24"/>
        </w:rPr>
        <w:t xml:space="preserve">Acest articol de lege, </w:t>
      </w:r>
      <w:r w:rsidR="001B72D7" w:rsidRPr="00247A84">
        <w:rPr>
          <w:b/>
          <w:bCs/>
          <w:color w:val="EE0000"/>
          <w:spacing w:val="-2"/>
          <w:sz w:val="24"/>
          <w:szCs w:val="24"/>
        </w:rPr>
        <w:t>include condiții retroactive</w:t>
      </w:r>
      <w:r w:rsidR="001B72D7" w:rsidRPr="00247A84">
        <w:rPr>
          <w:color w:val="EE0000"/>
          <w:spacing w:val="-2"/>
          <w:sz w:val="24"/>
          <w:szCs w:val="24"/>
        </w:rPr>
        <w:t>, modificând retroactiv forma de exercitare a profesiei (în prezent funcționând ca și cabinet de psihologie, cu drept de practică în anumite domenii), limitând competențele psihopedagogilor speciali (deoarece nu mai putem accesa alte domenii ale psihologiei, la care aveam acces până în prezent</w:t>
      </w:r>
      <w:r w:rsidR="00210978" w:rsidRPr="00247A84">
        <w:rPr>
          <w:color w:val="EE0000"/>
          <w:spacing w:val="-2"/>
          <w:sz w:val="24"/>
          <w:szCs w:val="24"/>
        </w:rPr>
        <w:t xml:space="preserve">, cum ar fi psihologia clinică), având astfel un acces restricționat la profesie, </w:t>
      </w:r>
      <w:r w:rsidR="00210978" w:rsidRPr="00247A84">
        <w:rPr>
          <w:b/>
          <w:bCs/>
          <w:color w:val="EE0000"/>
          <w:spacing w:val="-2"/>
          <w:sz w:val="24"/>
          <w:szCs w:val="24"/>
        </w:rPr>
        <w:t>fără posibilitate de reconversie profesională</w:t>
      </w:r>
      <w:r w:rsidR="00210978" w:rsidRPr="00247A84">
        <w:rPr>
          <w:color w:val="EE0000"/>
          <w:spacing w:val="-2"/>
          <w:sz w:val="24"/>
          <w:szCs w:val="24"/>
        </w:rPr>
        <w:t xml:space="preserve">, în condițiile în care </w:t>
      </w:r>
      <w:proofErr w:type="spellStart"/>
      <w:r w:rsidR="00210978" w:rsidRPr="00247A84">
        <w:rPr>
          <w:color w:val="EE0000"/>
          <w:spacing w:val="-2"/>
          <w:sz w:val="24"/>
          <w:szCs w:val="24"/>
        </w:rPr>
        <w:t>curricula</w:t>
      </w:r>
      <w:proofErr w:type="spellEnd"/>
      <w:r w:rsidR="00210978" w:rsidRPr="00247A84">
        <w:rPr>
          <w:color w:val="EE0000"/>
          <w:spacing w:val="-2"/>
          <w:sz w:val="24"/>
          <w:szCs w:val="24"/>
        </w:rPr>
        <w:t xml:space="preserve"> noastră cuprinde peste 80 % din </w:t>
      </w:r>
      <w:proofErr w:type="spellStart"/>
      <w:r w:rsidR="00210978" w:rsidRPr="00247A84">
        <w:rPr>
          <w:color w:val="EE0000"/>
          <w:spacing w:val="-2"/>
          <w:sz w:val="24"/>
          <w:szCs w:val="24"/>
        </w:rPr>
        <w:t>curricula</w:t>
      </w:r>
      <w:proofErr w:type="spellEnd"/>
      <w:r w:rsidR="00210978" w:rsidRPr="00247A84">
        <w:rPr>
          <w:color w:val="EE0000"/>
          <w:spacing w:val="-2"/>
          <w:sz w:val="24"/>
          <w:szCs w:val="24"/>
        </w:rPr>
        <w:t xml:space="preserve"> de psihologie clinică. </w:t>
      </w:r>
    </w:p>
    <w:p w14:paraId="505E317D" w14:textId="61E806D4" w:rsidR="00215E33" w:rsidRPr="00247A84" w:rsidRDefault="00215E33" w:rsidP="00234F3F">
      <w:pPr>
        <w:pStyle w:val="Listparagraf"/>
        <w:tabs>
          <w:tab w:val="left" w:pos="18"/>
          <w:tab w:val="left" w:pos="348"/>
        </w:tabs>
        <w:spacing w:before="165" w:line="242" w:lineRule="auto"/>
        <w:ind w:left="18" w:right="23" w:firstLine="0"/>
        <w:rPr>
          <w:color w:val="EE0000"/>
          <w:spacing w:val="-2"/>
          <w:sz w:val="24"/>
          <w:szCs w:val="24"/>
        </w:rPr>
      </w:pPr>
      <w:r w:rsidRPr="00247A84">
        <w:rPr>
          <w:color w:val="EE0000"/>
          <w:spacing w:val="-2"/>
          <w:sz w:val="24"/>
          <w:szCs w:val="24"/>
        </w:rPr>
        <w:lastRenderedPageBreak/>
        <w:tab/>
      </w:r>
      <w:r w:rsidR="00210978" w:rsidRPr="00247A84">
        <w:rPr>
          <w:color w:val="EE0000"/>
          <w:spacing w:val="-2"/>
          <w:sz w:val="24"/>
          <w:szCs w:val="24"/>
        </w:rPr>
        <w:t xml:space="preserve">Urmare a restrângerii drepturilor și a modificării denumirii cabinetului, vom pierde accesul la programe naționale de decontare, nu vom mai putea profesa în domenii pentru care avem specializări postuniversitare (masterate în psihologie clinică, cursuri de formare în psihoterapie </w:t>
      </w:r>
      <w:r w:rsidR="00234F3F" w:rsidRPr="00247A84">
        <w:rPr>
          <w:color w:val="EE0000"/>
          <w:spacing w:val="-2"/>
          <w:sz w:val="24"/>
          <w:szCs w:val="24"/>
        </w:rPr>
        <w:t xml:space="preserve">sau în consiliere psihologică). Aceste specializări le-am făcut în contextul normelor și prevederilor legale de până acum. Nemaifiind titularii unui cabinet de psihologie, în contextul prevederilor acestui act normativ, va fi îngrădit dreptul psihopedagogilor speciali de a angaja profesioniști din altă specialitate (de exemplu psihologi, </w:t>
      </w:r>
      <w:proofErr w:type="spellStart"/>
      <w:r w:rsidR="00234F3F" w:rsidRPr="00247A84">
        <w:rPr>
          <w:color w:val="EE0000"/>
          <w:spacing w:val="-2"/>
          <w:sz w:val="24"/>
          <w:szCs w:val="24"/>
        </w:rPr>
        <w:t>kinetoterapeuți</w:t>
      </w:r>
      <w:proofErr w:type="spellEnd"/>
      <w:r w:rsidR="00234F3F" w:rsidRPr="00247A84">
        <w:rPr>
          <w:color w:val="EE0000"/>
          <w:spacing w:val="-2"/>
          <w:sz w:val="24"/>
          <w:szCs w:val="24"/>
        </w:rPr>
        <w:t>). Pe de altă parte, psihologii vor putea angaja și alți profesioniști</w:t>
      </w:r>
      <w:r w:rsidR="009E73A3">
        <w:rPr>
          <w:color w:val="EE0000"/>
          <w:spacing w:val="-2"/>
          <w:sz w:val="24"/>
          <w:szCs w:val="24"/>
        </w:rPr>
        <w:t xml:space="preserve"> și vor putea accesa fonduri pentru recuperarea copiilor cu TSA</w:t>
      </w:r>
      <w:r w:rsidR="00234F3F" w:rsidRPr="00247A84">
        <w:rPr>
          <w:color w:val="EE0000"/>
          <w:spacing w:val="-2"/>
          <w:sz w:val="24"/>
          <w:szCs w:val="24"/>
        </w:rPr>
        <w:t>, ceea ce va crea CONCURENȚĂ NELOIALĂ</w:t>
      </w:r>
      <w:r w:rsidR="008A51CA">
        <w:rPr>
          <w:color w:val="EE0000"/>
          <w:spacing w:val="-2"/>
          <w:sz w:val="24"/>
          <w:szCs w:val="24"/>
        </w:rPr>
        <w:t xml:space="preserve"> și MONOPOL pe accesarea de fonduri din asigurările de stat</w:t>
      </w:r>
      <w:r w:rsidR="00234F3F" w:rsidRPr="00247A84">
        <w:rPr>
          <w:color w:val="EE0000"/>
          <w:spacing w:val="-2"/>
          <w:sz w:val="24"/>
          <w:szCs w:val="24"/>
        </w:rPr>
        <w:t xml:space="preserve">. Pentru recuperarea persoanei cu nevoi speciale este nevoie de intervenția unei echipe multidisciplinare (psihopedagog special, </w:t>
      </w:r>
      <w:proofErr w:type="spellStart"/>
      <w:r w:rsidR="00234F3F" w:rsidRPr="00247A84">
        <w:rPr>
          <w:color w:val="EE0000"/>
          <w:spacing w:val="-2"/>
          <w:sz w:val="24"/>
          <w:szCs w:val="24"/>
        </w:rPr>
        <w:t>kinetoterapeut</w:t>
      </w:r>
      <w:proofErr w:type="spellEnd"/>
      <w:r w:rsidR="00234F3F" w:rsidRPr="00247A84">
        <w:rPr>
          <w:color w:val="EE0000"/>
          <w:spacing w:val="-2"/>
          <w:sz w:val="24"/>
          <w:szCs w:val="24"/>
        </w:rPr>
        <w:t xml:space="preserve">, psiholog, maseur, terapeut ocupațional, medic, etc). </w:t>
      </w:r>
    </w:p>
    <w:p w14:paraId="250F1718" w14:textId="489D79DA" w:rsidR="001B72D7" w:rsidRPr="00247A84" w:rsidRDefault="00215E33" w:rsidP="00234F3F">
      <w:pPr>
        <w:pStyle w:val="Listparagraf"/>
        <w:tabs>
          <w:tab w:val="left" w:pos="18"/>
          <w:tab w:val="left" w:pos="348"/>
        </w:tabs>
        <w:spacing w:before="165" w:line="242" w:lineRule="auto"/>
        <w:ind w:left="18" w:right="23" w:firstLine="0"/>
        <w:rPr>
          <w:color w:val="EE0000"/>
          <w:spacing w:val="-2"/>
          <w:sz w:val="24"/>
          <w:szCs w:val="24"/>
        </w:rPr>
      </w:pPr>
      <w:r w:rsidRPr="00247A84">
        <w:rPr>
          <w:color w:val="EE0000"/>
          <w:spacing w:val="-2"/>
          <w:sz w:val="24"/>
          <w:szCs w:val="24"/>
        </w:rPr>
        <w:tab/>
      </w:r>
      <w:r w:rsidR="00234F3F" w:rsidRPr="00247A84">
        <w:rPr>
          <w:color w:val="EE0000"/>
          <w:spacing w:val="-2"/>
          <w:sz w:val="24"/>
          <w:szCs w:val="24"/>
        </w:rPr>
        <w:t>Trebuie precizat, de asemenea, că foarte mulți psihopedagogi speciali, ca urmare a formării lor profesionale, au cabinete sau centre de recuperare pentru persoane cu nevoi speciale, ceea ce va duce la o imposibilitate a continuării funcționării acestora.</w:t>
      </w:r>
    </w:p>
    <w:p w14:paraId="2211CCB1" w14:textId="58874148" w:rsidR="006C01F4" w:rsidRPr="00247A84" w:rsidRDefault="006C01F4" w:rsidP="00234F3F">
      <w:pPr>
        <w:pStyle w:val="Listparagraf"/>
        <w:tabs>
          <w:tab w:val="left" w:pos="18"/>
          <w:tab w:val="left" w:pos="348"/>
        </w:tabs>
        <w:spacing w:before="165" w:line="242" w:lineRule="auto"/>
        <w:ind w:left="18" w:right="23" w:firstLine="0"/>
        <w:rPr>
          <w:sz w:val="24"/>
          <w:szCs w:val="24"/>
        </w:rPr>
      </w:pPr>
      <w:r w:rsidRPr="00247A84">
        <w:rPr>
          <w:color w:val="EE0000"/>
          <w:spacing w:val="-2"/>
          <w:sz w:val="24"/>
          <w:szCs w:val="24"/>
        </w:rPr>
        <w:t xml:space="preserve"> </w:t>
      </w:r>
      <w:r w:rsidR="00215E33" w:rsidRPr="00247A84">
        <w:rPr>
          <w:color w:val="EE0000"/>
          <w:spacing w:val="-2"/>
          <w:sz w:val="24"/>
          <w:szCs w:val="24"/>
        </w:rPr>
        <w:tab/>
      </w:r>
      <w:r w:rsidRPr="00247A84">
        <w:rPr>
          <w:color w:val="EE0000"/>
          <w:spacing w:val="-2"/>
          <w:sz w:val="24"/>
          <w:szCs w:val="24"/>
        </w:rPr>
        <w:t xml:space="preserve">Prin urmare, </w:t>
      </w:r>
      <w:r w:rsidR="00215E33" w:rsidRPr="00247A84">
        <w:rPr>
          <w:color w:val="EE0000"/>
          <w:spacing w:val="-2"/>
          <w:sz w:val="24"/>
          <w:szCs w:val="24"/>
        </w:rPr>
        <w:t xml:space="preserve">se vor restrânge drepturile psihopedagogilor speciali, </w:t>
      </w:r>
      <w:r w:rsidRPr="00247A84">
        <w:rPr>
          <w:color w:val="EE0000"/>
          <w:spacing w:val="-2"/>
          <w:sz w:val="24"/>
          <w:szCs w:val="24"/>
        </w:rPr>
        <w:t xml:space="preserve">se impun restricții excesive (fiind afectat dreptul la muncă), limitări nejustificate (fiind afectată libertatea economică), sancțiuni disproporționate </w:t>
      </w:r>
      <w:r w:rsidR="00215E33" w:rsidRPr="00247A84">
        <w:rPr>
          <w:color w:val="EE0000"/>
          <w:spacing w:val="-2"/>
          <w:sz w:val="24"/>
          <w:szCs w:val="24"/>
        </w:rPr>
        <w:t xml:space="preserve">( sancțiunea nulității absolute), condiții discriminatorii care afectează egalitatea în drepturi (psihologul va putea </w:t>
      </w:r>
      <w:proofErr w:type="spellStart"/>
      <w:r w:rsidR="00215E33" w:rsidRPr="00247A84">
        <w:rPr>
          <w:color w:val="EE0000"/>
          <w:spacing w:val="-2"/>
          <w:sz w:val="24"/>
          <w:szCs w:val="24"/>
        </w:rPr>
        <w:t>pracțica</w:t>
      </w:r>
      <w:proofErr w:type="spellEnd"/>
      <w:r w:rsidR="00215E33" w:rsidRPr="00247A84">
        <w:rPr>
          <w:color w:val="EE0000"/>
          <w:spacing w:val="-2"/>
          <w:sz w:val="24"/>
          <w:szCs w:val="24"/>
        </w:rPr>
        <w:t xml:space="preserve"> în domeniul psihopedagogiei speciale, fără specializare, dar psihopedagogul special nu va putea practica în domeniul  psihologiei, în ciuda cursurilor pe care le are).</w:t>
      </w:r>
    </w:p>
    <w:p w14:paraId="61F008E2" w14:textId="77777777" w:rsidR="001B72D7" w:rsidRPr="00247A84" w:rsidRDefault="001B72D7" w:rsidP="001B72D7">
      <w:pPr>
        <w:pStyle w:val="Listparagraf"/>
        <w:tabs>
          <w:tab w:val="left" w:pos="18"/>
          <w:tab w:val="left" w:pos="348"/>
        </w:tabs>
        <w:spacing w:before="165" w:line="242" w:lineRule="auto"/>
        <w:ind w:left="18" w:right="23" w:firstLine="0"/>
        <w:jc w:val="right"/>
        <w:rPr>
          <w:sz w:val="24"/>
          <w:szCs w:val="24"/>
        </w:rPr>
      </w:pPr>
    </w:p>
    <w:p w14:paraId="681C8514" w14:textId="77777777" w:rsidR="003F62EE" w:rsidRPr="00247A84" w:rsidRDefault="00000000">
      <w:pPr>
        <w:pStyle w:val="Listparagraf"/>
        <w:numPr>
          <w:ilvl w:val="0"/>
          <w:numId w:val="7"/>
        </w:numPr>
        <w:tabs>
          <w:tab w:val="left" w:pos="361"/>
        </w:tabs>
        <w:spacing w:before="135" w:line="242" w:lineRule="auto"/>
        <w:ind w:left="19" w:right="21" w:firstLine="6"/>
        <w:jc w:val="both"/>
        <w:rPr>
          <w:sz w:val="24"/>
          <w:szCs w:val="24"/>
        </w:rPr>
      </w:pPr>
      <w:r w:rsidRPr="00247A84">
        <w:rPr>
          <w:sz w:val="24"/>
          <w:szCs w:val="24"/>
        </w:rPr>
        <w:t>Persoanelor care</w:t>
      </w:r>
      <w:r w:rsidRPr="00247A84">
        <w:rPr>
          <w:spacing w:val="-2"/>
          <w:sz w:val="24"/>
          <w:szCs w:val="24"/>
        </w:rPr>
        <w:t xml:space="preserve"> </w:t>
      </w:r>
      <w:r w:rsidRPr="00247A84">
        <w:rPr>
          <w:sz w:val="24"/>
          <w:szCs w:val="24"/>
        </w:rPr>
        <w:t>dețin mai multe</w:t>
      </w:r>
      <w:r w:rsidRPr="00247A84">
        <w:rPr>
          <w:spacing w:val="-1"/>
          <w:sz w:val="24"/>
          <w:szCs w:val="24"/>
        </w:rPr>
        <w:t xml:space="preserve"> </w:t>
      </w:r>
      <w:r w:rsidRPr="00247A84">
        <w:rPr>
          <w:sz w:val="24"/>
          <w:szCs w:val="24"/>
        </w:rPr>
        <w:t>atestate de</w:t>
      </w:r>
      <w:r w:rsidRPr="00247A84">
        <w:rPr>
          <w:spacing w:val="-5"/>
          <w:sz w:val="24"/>
          <w:szCs w:val="24"/>
        </w:rPr>
        <w:t xml:space="preserve"> </w:t>
      </w:r>
      <w:r w:rsidRPr="00247A84">
        <w:rPr>
          <w:sz w:val="24"/>
          <w:szCs w:val="24"/>
        </w:rPr>
        <w:t>liberă practică</w:t>
      </w:r>
      <w:r w:rsidRPr="00247A84">
        <w:rPr>
          <w:spacing w:val="-1"/>
          <w:sz w:val="24"/>
          <w:szCs w:val="24"/>
        </w:rPr>
        <w:t xml:space="preserve"> </w:t>
      </w:r>
      <w:r w:rsidRPr="00247A84">
        <w:rPr>
          <w:sz w:val="24"/>
          <w:szCs w:val="24"/>
        </w:rPr>
        <w:t>emise în</w:t>
      </w:r>
      <w:r w:rsidRPr="00247A84">
        <w:rPr>
          <w:spacing w:val="-9"/>
          <w:sz w:val="24"/>
          <w:szCs w:val="24"/>
        </w:rPr>
        <w:t xml:space="preserve"> </w:t>
      </w:r>
      <w:r w:rsidRPr="00247A84">
        <w:rPr>
          <w:sz w:val="24"/>
          <w:szCs w:val="24"/>
        </w:rPr>
        <w:t>temeiul Legii</w:t>
      </w:r>
      <w:r w:rsidRPr="00247A84">
        <w:rPr>
          <w:spacing w:val="-2"/>
          <w:sz w:val="24"/>
          <w:szCs w:val="24"/>
        </w:rPr>
        <w:t xml:space="preserve"> </w:t>
      </w:r>
      <w:r w:rsidRPr="00247A84">
        <w:rPr>
          <w:sz w:val="24"/>
          <w:szCs w:val="24"/>
        </w:rPr>
        <w:t>nr.</w:t>
      </w:r>
      <w:r w:rsidRPr="00247A84">
        <w:rPr>
          <w:spacing w:val="-4"/>
          <w:sz w:val="24"/>
          <w:szCs w:val="24"/>
        </w:rPr>
        <w:t xml:space="preserve"> </w:t>
      </w:r>
      <w:r w:rsidRPr="00247A84">
        <w:rPr>
          <w:sz w:val="24"/>
          <w:szCs w:val="24"/>
        </w:rPr>
        <w:t xml:space="preserve">213/2004 privind exercitarea profesiei de psiholog cu drept de liberă practică, înființarea, organizarea și funcționarea Colegiului Psihologilor din România, publicată în Monitorul Oficial al României, Partea I, nr. 492 din 1 iunie 2004, cu modificările și completările ulterioare, li se va elibera un singur atestat de liberă practică, conform prevederilor prezentei legi, care va conține mențiuni privind </w:t>
      </w:r>
      <w:proofErr w:type="spellStart"/>
      <w:r w:rsidRPr="00247A84">
        <w:rPr>
          <w:sz w:val="24"/>
          <w:szCs w:val="24"/>
        </w:rPr>
        <w:t>aceleaşi</w:t>
      </w:r>
      <w:proofErr w:type="spellEnd"/>
      <w:r w:rsidRPr="00247A84">
        <w:rPr>
          <w:sz w:val="24"/>
          <w:szCs w:val="24"/>
        </w:rPr>
        <w:t xml:space="preserve"> specialități profesionale deținute anterior și</w:t>
      </w:r>
      <w:r w:rsidRPr="00247A84">
        <w:rPr>
          <w:spacing w:val="-7"/>
          <w:sz w:val="24"/>
          <w:szCs w:val="24"/>
        </w:rPr>
        <w:t xml:space="preserve"> </w:t>
      </w:r>
      <w:proofErr w:type="spellStart"/>
      <w:r w:rsidRPr="00247A84">
        <w:rPr>
          <w:sz w:val="24"/>
          <w:szCs w:val="24"/>
        </w:rPr>
        <w:t>aceleaşi</w:t>
      </w:r>
      <w:proofErr w:type="spellEnd"/>
      <w:r w:rsidRPr="00247A84">
        <w:rPr>
          <w:sz w:val="24"/>
          <w:szCs w:val="24"/>
        </w:rPr>
        <w:t xml:space="preserve"> grade profesionale corespondente treptelor profesionale deținute anterior.</w:t>
      </w:r>
    </w:p>
    <w:p w14:paraId="292A4D79" w14:textId="77777777" w:rsidR="003F62EE" w:rsidRPr="00247A84" w:rsidRDefault="003F62EE">
      <w:pPr>
        <w:pStyle w:val="Listparagraf"/>
        <w:spacing w:line="242" w:lineRule="auto"/>
        <w:rPr>
          <w:sz w:val="24"/>
          <w:szCs w:val="24"/>
        </w:rPr>
        <w:sectPr w:rsidR="003F62EE" w:rsidRPr="00247A84">
          <w:pgSz w:w="11920" w:h="16960"/>
          <w:pgMar w:top="820" w:right="708" w:bottom="1480" w:left="850" w:header="0" w:footer="1200" w:gutter="0"/>
          <w:cols w:space="708"/>
        </w:sectPr>
      </w:pPr>
    </w:p>
    <w:p w14:paraId="56EAE270" w14:textId="77777777" w:rsidR="003F62EE" w:rsidRPr="00247A84" w:rsidRDefault="00000000">
      <w:pPr>
        <w:pStyle w:val="Listparagraf"/>
        <w:numPr>
          <w:ilvl w:val="0"/>
          <w:numId w:val="7"/>
        </w:numPr>
        <w:tabs>
          <w:tab w:val="left" w:pos="503"/>
        </w:tabs>
        <w:spacing w:before="77" w:line="230" w:lineRule="auto"/>
        <w:ind w:left="141" w:right="144" w:firstLine="11"/>
        <w:jc w:val="both"/>
        <w:rPr>
          <w:sz w:val="24"/>
          <w:szCs w:val="24"/>
        </w:rPr>
      </w:pPr>
      <w:r w:rsidRPr="00247A84">
        <w:rPr>
          <w:spacing w:val="-2"/>
          <w:sz w:val="24"/>
          <w:szCs w:val="24"/>
        </w:rPr>
        <w:lastRenderedPageBreak/>
        <w:t>Procedura</w:t>
      </w:r>
      <w:r w:rsidRPr="00247A84">
        <w:rPr>
          <w:spacing w:val="-9"/>
          <w:sz w:val="24"/>
          <w:szCs w:val="24"/>
        </w:rPr>
        <w:t xml:space="preserve"> </w:t>
      </w:r>
      <w:r w:rsidRPr="00247A84">
        <w:rPr>
          <w:spacing w:val="-2"/>
          <w:sz w:val="24"/>
          <w:szCs w:val="24"/>
        </w:rPr>
        <w:t>de</w:t>
      </w:r>
      <w:r w:rsidRPr="00247A84">
        <w:rPr>
          <w:spacing w:val="-11"/>
          <w:sz w:val="24"/>
          <w:szCs w:val="24"/>
        </w:rPr>
        <w:t xml:space="preserve"> </w:t>
      </w:r>
      <w:r w:rsidRPr="00247A84">
        <w:rPr>
          <w:spacing w:val="-2"/>
          <w:sz w:val="24"/>
          <w:szCs w:val="24"/>
        </w:rPr>
        <w:t>preschimbare a</w:t>
      </w:r>
      <w:r w:rsidRPr="00247A84">
        <w:rPr>
          <w:spacing w:val="-14"/>
          <w:sz w:val="24"/>
          <w:szCs w:val="24"/>
        </w:rPr>
        <w:t xml:space="preserve"> </w:t>
      </w:r>
      <w:r w:rsidRPr="00247A84">
        <w:rPr>
          <w:spacing w:val="-2"/>
          <w:sz w:val="24"/>
          <w:szCs w:val="24"/>
        </w:rPr>
        <w:t>atestatelor de</w:t>
      </w:r>
      <w:r w:rsidRPr="00247A84">
        <w:rPr>
          <w:spacing w:val="-12"/>
          <w:sz w:val="24"/>
          <w:szCs w:val="24"/>
        </w:rPr>
        <w:t xml:space="preserve"> </w:t>
      </w:r>
      <w:r w:rsidRPr="00247A84">
        <w:rPr>
          <w:spacing w:val="-2"/>
          <w:sz w:val="24"/>
          <w:szCs w:val="24"/>
        </w:rPr>
        <w:t>liberă</w:t>
      </w:r>
      <w:r w:rsidRPr="00247A84">
        <w:rPr>
          <w:spacing w:val="-8"/>
          <w:sz w:val="24"/>
          <w:szCs w:val="24"/>
        </w:rPr>
        <w:t xml:space="preserve"> </w:t>
      </w:r>
      <w:r w:rsidRPr="00247A84">
        <w:rPr>
          <w:spacing w:val="-2"/>
          <w:sz w:val="24"/>
          <w:szCs w:val="24"/>
        </w:rPr>
        <w:t>practică</w:t>
      </w:r>
      <w:r w:rsidRPr="00247A84">
        <w:rPr>
          <w:spacing w:val="-3"/>
          <w:sz w:val="24"/>
          <w:szCs w:val="24"/>
        </w:rPr>
        <w:t xml:space="preserve"> </w:t>
      </w:r>
      <w:r w:rsidRPr="00247A84">
        <w:rPr>
          <w:spacing w:val="-2"/>
          <w:sz w:val="24"/>
          <w:szCs w:val="24"/>
        </w:rPr>
        <w:t>emise</w:t>
      </w:r>
      <w:r w:rsidRPr="00247A84">
        <w:rPr>
          <w:spacing w:val="-8"/>
          <w:sz w:val="24"/>
          <w:szCs w:val="24"/>
        </w:rPr>
        <w:t xml:space="preserve"> </w:t>
      </w:r>
      <w:r w:rsidRPr="00247A84">
        <w:rPr>
          <w:spacing w:val="-2"/>
          <w:sz w:val="24"/>
          <w:szCs w:val="24"/>
        </w:rPr>
        <w:t>în</w:t>
      </w:r>
      <w:r w:rsidRPr="00247A84">
        <w:rPr>
          <w:spacing w:val="-10"/>
          <w:sz w:val="24"/>
          <w:szCs w:val="24"/>
        </w:rPr>
        <w:t xml:space="preserve"> </w:t>
      </w:r>
      <w:r w:rsidRPr="00247A84">
        <w:rPr>
          <w:spacing w:val="-2"/>
          <w:sz w:val="24"/>
          <w:szCs w:val="24"/>
        </w:rPr>
        <w:t>temeiul Legii</w:t>
      </w:r>
      <w:r w:rsidRPr="00247A84">
        <w:rPr>
          <w:spacing w:val="-3"/>
          <w:sz w:val="24"/>
          <w:szCs w:val="24"/>
        </w:rPr>
        <w:t xml:space="preserve"> </w:t>
      </w:r>
      <w:r w:rsidRPr="00247A84">
        <w:rPr>
          <w:spacing w:val="-2"/>
          <w:sz w:val="24"/>
          <w:szCs w:val="24"/>
        </w:rPr>
        <w:t>nr.</w:t>
      </w:r>
      <w:r w:rsidRPr="00247A84">
        <w:rPr>
          <w:spacing w:val="-7"/>
          <w:sz w:val="24"/>
          <w:szCs w:val="24"/>
        </w:rPr>
        <w:t xml:space="preserve"> </w:t>
      </w:r>
      <w:r w:rsidRPr="00247A84">
        <w:rPr>
          <w:spacing w:val="-2"/>
          <w:sz w:val="24"/>
          <w:szCs w:val="24"/>
        </w:rPr>
        <w:t>213/2004</w:t>
      </w:r>
      <w:r w:rsidRPr="00247A84">
        <w:rPr>
          <w:spacing w:val="-4"/>
          <w:sz w:val="24"/>
          <w:szCs w:val="24"/>
        </w:rPr>
        <w:t xml:space="preserve"> </w:t>
      </w:r>
      <w:r w:rsidRPr="00247A84">
        <w:rPr>
          <w:spacing w:val="-2"/>
          <w:sz w:val="24"/>
          <w:szCs w:val="24"/>
        </w:rPr>
        <w:t xml:space="preserve">privind </w:t>
      </w:r>
      <w:r w:rsidRPr="00247A84">
        <w:rPr>
          <w:sz w:val="24"/>
          <w:szCs w:val="24"/>
        </w:rPr>
        <w:t>exercitarea profesiei de psiholog cu drept de liberă practică, înființarea, organizarea și funcționarea Colegiului Psihologilor din</w:t>
      </w:r>
      <w:r w:rsidRPr="00247A84">
        <w:rPr>
          <w:spacing w:val="-13"/>
          <w:sz w:val="24"/>
          <w:szCs w:val="24"/>
        </w:rPr>
        <w:t xml:space="preserve"> </w:t>
      </w:r>
      <w:r w:rsidRPr="00247A84">
        <w:rPr>
          <w:sz w:val="24"/>
          <w:szCs w:val="24"/>
        </w:rPr>
        <w:t>România,</w:t>
      </w:r>
      <w:r w:rsidRPr="00247A84">
        <w:rPr>
          <w:spacing w:val="-2"/>
          <w:sz w:val="24"/>
          <w:szCs w:val="24"/>
        </w:rPr>
        <w:t xml:space="preserve"> </w:t>
      </w:r>
      <w:r w:rsidRPr="00247A84">
        <w:rPr>
          <w:sz w:val="24"/>
          <w:szCs w:val="24"/>
        </w:rPr>
        <w:t>publicată</w:t>
      </w:r>
      <w:r w:rsidRPr="00247A84">
        <w:rPr>
          <w:spacing w:val="-8"/>
          <w:sz w:val="24"/>
          <w:szCs w:val="24"/>
        </w:rPr>
        <w:t xml:space="preserve"> </w:t>
      </w:r>
      <w:r w:rsidRPr="00247A84">
        <w:rPr>
          <w:sz w:val="24"/>
          <w:szCs w:val="24"/>
        </w:rPr>
        <w:t>în</w:t>
      </w:r>
      <w:r w:rsidRPr="00247A84">
        <w:rPr>
          <w:spacing w:val="-14"/>
          <w:sz w:val="24"/>
          <w:szCs w:val="24"/>
        </w:rPr>
        <w:t xml:space="preserve"> </w:t>
      </w:r>
      <w:r w:rsidRPr="00247A84">
        <w:rPr>
          <w:sz w:val="24"/>
          <w:szCs w:val="24"/>
        </w:rPr>
        <w:t>Monitorul</w:t>
      </w:r>
      <w:r w:rsidRPr="00247A84">
        <w:rPr>
          <w:spacing w:val="-1"/>
          <w:sz w:val="24"/>
          <w:szCs w:val="24"/>
        </w:rPr>
        <w:t xml:space="preserve"> </w:t>
      </w:r>
      <w:r w:rsidRPr="00247A84">
        <w:rPr>
          <w:sz w:val="24"/>
          <w:szCs w:val="24"/>
        </w:rPr>
        <w:t>Oficial</w:t>
      </w:r>
      <w:r w:rsidRPr="00247A84">
        <w:rPr>
          <w:spacing w:val="-6"/>
          <w:sz w:val="24"/>
          <w:szCs w:val="24"/>
        </w:rPr>
        <w:t xml:space="preserve"> </w:t>
      </w:r>
      <w:r w:rsidRPr="00247A84">
        <w:rPr>
          <w:sz w:val="24"/>
          <w:szCs w:val="24"/>
        </w:rPr>
        <w:t>al</w:t>
      </w:r>
      <w:r w:rsidRPr="00247A84">
        <w:rPr>
          <w:spacing w:val="-11"/>
          <w:sz w:val="24"/>
          <w:szCs w:val="24"/>
        </w:rPr>
        <w:t xml:space="preserve"> </w:t>
      </w:r>
      <w:r w:rsidRPr="00247A84">
        <w:rPr>
          <w:sz w:val="24"/>
          <w:szCs w:val="24"/>
        </w:rPr>
        <w:t>României,</w:t>
      </w:r>
      <w:r w:rsidRPr="00247A84">
        <w:rPr>
          <w:spacing w:val="-2"/>
          <w:sz w:val="24"/>
          <w:szCs w:val="24"/>
        </w:rPr>
        <w:t xml:space="preserve"> </w:t>
      </w:r>
      <w:r w:rsidRPr="00247A84">
        <w:rPr>
          <w:sz w:val="24"/>
          <w:szCs w:val="24"/>
        </w:rPr>
        <w:t>Partea</w:t>
      </w:r>
      <w:r w:rsidRPr="00247A84">
        <w:rPr>
          <w:spacing w:val="-3"/>
          <w:sz w:val="24"/>
          <w:szCs w:val="24"/>
        </w:rPr>
        <w:t xml:space="preserve"> </w:t>
      </w:r>
      <w:r w:rsidRPr="00247A84">
        <w:rPr>
          <w:sz w:val="24"/>
          <w:szCs w:val="24"/>
        </w:rPr>
        <w:t>I,</w:t>
      </w:r>
      <w:r w:rsidRPr="00247A84">
        <w:rPr>
          <w:spacing w:val="-10"/>
          <w:sz w:val="24"/>
          <w:szCs w:val="24"/>
        </w:rPr>
        <w:t xml:space="preserve"> </w:t>
      </w:r>
      <w:r w:rsidRPr="00247A84">
        <w:rPr>
          <w:sz w:val="24"/>
          <w:szCs w:val="24"/>
        </w:rPr>
        <w:t>nr.</w:t>
      </w:r>
      <w:r w:rsidRPr="00247A84">
        <w:rPr>
          <w:spacing w:val="-13"/>
          <w:sz w:val="24"/>
          <w:szCs w:val="24"/>
        </w:rPr>
        <w:t xml:space="preserve"> </w:t>
      </w:r>
      <w:r w:rsidRPr="00247A84">
        <w:rPr>
          <w:sz w:val="24"/>
          <w:szCs w:val="24"/>
        </w:rPr>
        <w:t>492</w:t>
      </w:r>
      <w:r w:rsidRPr="00247A84">
        <w:rPr>
          <w:spacing w:val="-7"/>
          <w:sz w:val="24"/>
          <w:szCs w:val="24"/>
        </w:rPr>
        <w:t xml:space="preserve"> </w:t>
      </w:r>
      <w:r w:rsidRPr="00247A84">
        <w:rPr>
          <w:sz w:val="24"/>
          <w:szCs w:val="24"/>
        </w:rPr>
        <w:t>din</w:t>
      </w:r>
      <w:r w:rsidRPr="00247A84">
        <w:rPr>
          <w:spacing w:val="-14"/>
          <w:sz w:val="24"/>
          <w:szCs w:val="24"/>
        </w:rPr>
        <w:t xml:space="preserve"> </w:t>
      </w:r>
      <w:r w:rsidRPr="00247A84">
        <w:rPr>
          <w:sz w:val="24"/>
          <w:szCs w:val="24"/>
        </w:rPr>
        <w:t xml:space="preserve">1 </w:t>
      </w:r>
      <w:r w:rsidRPr="00247A84">
        <w:rPr>
          <w:spacing w:val="-2"/>
          <w:sz w:val="24"/>
          <w:szCs w:val="24"/>
        </w:rPr>
        <w:t>iunie</w:t>
      </w:r>
      <w:r w:rsidRPr="00247A84">
        <w:rPr>
          <w:spacing w:val="-14"/>
          <w:sz w:val="24"/>
          <w:szCs w:val="24"/>
        </w:rPr>
        <w:t xml:space="preserve"> </w:t>
      </w:r>
      <w:r w:rsidRPr="00247A84">
        <w:rPr>
          <w:spacing w:val="-2"/>
          <w:sz w:val="24"/>
          <w:szCs w:val="24"/>
        </w:rPr>
        <w:t>2004,</w:t>
      </w:r>
      <w:r w:rsidRPr="00247A84">
        <w:rPr>
          <w:spacing w:val="-14"/>
          <w:sz w:val="24"/>
          <w:szCs w:val="24"/>
        </w:rPr>
        <w:t xml:space="preserve"> </w:t>
      </w:r>
      <w:r w:rsidRPr="00247A84">
        <w:rPr>
          <w:spacing w:val="-2"/>
          <w:sz w:val="24"/>
          <w:szCs w:val="24"/>
        </w:rPr>
        <w:t>cu</w:t>
      </w:r>
      <w:r w:rsidRPr="00247A84">
        <w:rPr>
          <w:spacing w:val="-13"/>
          <w:sz w:val="24"/>
          <w:szCs w:val="24"/>
        </w:rPr>
        <w:t xml:space="preserve"> </w:t>
      </w:r>
      <w:r w:rsidRPr="00247A84">
        <w:rPr>
          <w:spacing w:val="-2"/>
          <w:sz w:val="24"/>
          <w:szCs w:val="24"/>
        </w:rPr>
        <w:t>modificările</w:t>
      </w:r>
      <w:r w:rsidRPr="00247A84">
        <w:rPr>
          <w:spacing w:val="-1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completările</w:t>
      </w:r>
      <w:r w:rsidRPr="00247A84">
        <w:rPr>
          <w:sz w:val="24"/>
          <w:szCs w:val="24"/>
        </w:rPr>
        <w:t xml:space="preserve"> </w:t>
      </w:r>
      <w:r w:rsidRPr="00247A84">
        <w:rPr>
          <w:spacing w:val="-2"/>
          <w:sz w:val="24"/>
          <w:szCs w:val="24"/>
        </w:rPr>
        <w:t>ulterioare,</w:t>
      </w:r>
      <w:r w:rsidRPr="00247A84">
        <w:rPr>
          <w:spacing w:val="-12"/>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atestatele</w:t>
      </w:r>
      <w:r w:rsidRPr="00247A84">
        <w:rPr>
          <w:spacing w:val="-10"/>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liberă</w:t>
      </w:r>
      <w:r w:rsidRPr="00247A84">
        <w:rPr>
          <w:spacing w:val="-14"/>
          <w:sz w:val="24"/>
          <w:szCs w:val="24"/>
        </w:rPr>
        <w:t xml:space="preserve"> </w:t>
      </w:r>
      <w:r w:rsidRPr="00247A84">
        <w:rPr>
          <w:spacing w:val="-2"/>
          <w:sz w:val="24"/>
          <w:szCs w:val="24"/>
        </w:rPr>
        <w:t>practică</w:t>
      </w:r>
      <w:r w:rsidRPr="00247A84">
        <w:rPr>
          <w:spacing w:val="-8"/>
          <w:sz w:val="24"/>
          <w:szCs w:val="24"/>
        </w:rPr>
        <w:t xml:space="preserve"> </w:t>
      </w:r>
      <w:r w:rsidRPr="00247A84">
        <w:rPr>
          <w:spacing w:val="-2"/>
          <w:sz w:val="24"/>
          <w:szCs w:val="24"/>
        </w:rPr>
        <w:t>prevăzute de</w:t>
      </w:r>
      <w:r w:rsidRPr="00247A84">
        <w:rPr>
          <w:spacing w:val="-14"/>
          <w:sz w:val="24"/>
          <w:szCs w:val="24"/>
        </w:rPr>
        <w:t xml:space="preserve"> </w:t>
      </w:r>
      <w:r w:rsidRPr="00247A84">
        <w:rPr>
          <w:spacing w:val="-2"/>
          <w:sz w:val="24"/>
          <w:szCs w:val="24"/>
        </w:rPr>
        <w:t xml:space="preserve">prezenta </w:t>
      </w:r>
      <w:r w:rsidRPr="00247A84">
        <w:rPr>
          <w:sz w:val="24"/>
          <w:szCs w:val="24"/>
        </w:rPr>
        <w:t>lege</w:t>
      </w:r>
      <w:r w:rsidRPr="00247A84">
        <w:rPr>
          <w:spacing w:val="-16"/>
          <w:sz w:val="24"/>
          <w:szCs w:val="24"/>
        </w:rPr>
        <w:t xml:space="preserve"> </w:t>
      </w:r>
      <w:r w:rsidRPr="00247A84">
        <w:rPr>
          <w:sz w:val="24"/>
          <w:szCs w:val="24"/>
        </w:rPr>
        <w:t>se</w:t>
      </w:r>
      <w:r w:rsidRPr="00247A84">
        <w:rPr>
          <w:spacing w:val="-16"/>
          <w:sz w:val="24"/>
          <w:szCs w:val="24"/>
        </w:rPr>
        <w:t xml:space="preserve"> </w:t>
      </w:r>
      <w:r w:rsidRPr="00247A84">
        <w:rPr>
          <w:sz w:val="24"/>
          <w:szCs w:val="24"/>
        </w:rPr>
        <w:t>stabilește</w:t>
      </w:r>
      <w:r w:rsidRPr="00247A84">
        <w:rPr>
          <w:spacing w:val="-14"/>
          <w:sz w:val="24"/>
          <w:szCs w:val="24"/>
        </w:rPr>
        <w:t xml:space="preserve"> </w:t>
      </w:r>
      <w:r w:rsidRPr="00247A84">
        <w:rPr>
          <w:sz w:val="24"/>
          <w:szCs w:val="24"/>
        </w:rPr>
        <w:t>prin</w:t>
      </w:r>
      <w:r w:rsidRPr="00247A84">
        <w:rPr>
          <w:spacing w:val="-16"/>
          <w:sz w:val="24"/>
          <w:szCs w:val="24"/>
        </w:rPr>
        <w:t xml:space="preserve"> </w:t>
      </w:r>
      <w:r w:rsidRPr="00247A84">
        <w:rPr>
          <w:sz w:val="24"/>
          <w:szCs w:val="24"/>
        </w:rPr>
        <w:t>Statutul</w:t>
      </w:r>
      <w:r w:rsidRPr="00247A84">
        <w:rPr>
          <w:spacing w:val="-3"/>
          <w:sz w:val="24"/>
          <w:szCs w:val="24"/>
        </w:rPr>
        <w:t xml:space="preserve"> </w:t>
      </w:r>
      <w:r w:rsidRPr="00247A84">
        <w:rPr>
          <w:sz w:val="24"/>
          <w:szCs w:val="24"/>
        </w:rPr>
        <w:t>profesiei de</w:t>
      </w:r>
      <w:r w:rsidRPr="00247A84">
        <w:rPr>
          <w:spacing w:val="-16"/>
          <w:sz w:val="24"/>
          <w:szCs w:val="24"/>
        </w:rPr>
        <w:t xml:space="preserve"> </w:t>
      </w:r>
      <w:r w:rsidRPr="00247A84">
        <w:rPr>
          <w:sz w:val="24"/>
          <w:szCs w:val="24"/>
        </w:rPr>
        <w:t>psiholog.</w:t>
      </w:r>
    </w:p>
    <w:p w14:paraId="0BFDC778" w14:textId="77777777" w:rsidR="003F62EE" w:rsidRPr="00247A84" w:rsidRDefault="00000000">
      <w:pPr>
        <w:pStyle w:val="Titlu1"/>
        <w:spacing w:before="152"/>
        <w:ind w:left="154"/>
        <w:jc w:val="left"/>
        <w:rPr>
          <w:sz w:val="24"/>
          <w:szCs w:val="24"/>
        </w:rPr>
      </w:pPr>
      <w:r w:rsidRPr="00247A84">
        <w:rPr>
          <w:spacing w:val="-4"/>
          <w:sz w:val="24"/>
          <w:szCs w:val="24"/>
        </w:rPr>
        <w:t>Art.</w:t>
      </w:r>
      <w:r w:rsidRPr="00247A84">
        <w:rPr>
          <w:spacing w:val="-9"/>
          <w:sz w:val="24"/>
          <w:szCs w:val="24"/>
        </w:rPr>
        <w:t xml:space="preserve"> </w:t>
      </w:r>
      <w:r w:rsidRPr="00247A84">
        <w:rPr>
          <w:spacing w:val="-4"/>
          <w:sz w:val="24"/>
          <w:szCs w:val="24"/>
        </w:rPr>
        <w:t>152.</w:t>
      </w:r>
    </w:p>
    <w:p w14:paraId="21DA05D6" w14:textId="77777777" w:rsidR="003F62EE" w:rsidRPr="00247A84" w:rsidRDefault="00000000">
      <w:pPr>
        <w:pStyle w:val="Listparagraf"/>
        <w:numPr>
          <w:ilvl w:val="0"/>
          <w:numId w:val="6"/>
        </w:numPr>
        <w:tabs>
          <w:tab w:val="left" w:pos="503"/>
        </w:tabs>
        <w:spacing w:before="170" w:line="228" w:lineRule="auto"/>
        <w:ind w:right="162" w:firstLine="6"/>
        <w:jc w:val="both"/>
        <w:rPr>
          <w:sz w:val="24"/>
          <w:szCs w:val="24"/>
        </w:rPr>
      </w:pPr>
      <w:r w:rsidRPr="00247A84">
        <w:rPr>
          <w:sz w:val="24"/>
          <w:szCs w:val="24"/>
        </w:rPr>
        <w:t>Formele</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exercitare</w:t>
      </w:r>
      <w:r w:rsidRPr="00247A84">
        <w:rPr>
          <w:spacing w:val="-15"/>
          <w:sz w:val="24"/>
          <w:szCs w:val="24"/>
        </w:rPr>
        <w:t xml:space="preserve"> </w:t>
      </w:r>
      <w:r w:rsidRPr="00247A84">
        <w:rPr>
          <w:sz w:val="24"/>
          <w:szCs w:val="24"/>
        </w:rPr>
        <w:t>a</w:t>
      </w:r>
      <w:r w:rsidRPr="00247A84">
        <w:rPr>
          <w:spacing w:val="-16"/>
          <w:sz w:val="24"/>
          <w:szCs w:val="24"/>
        </w:rPr>
        <w:t xml:space="preserve"> </w:t>
      </w:r>
      <w:r w:rsidRPr="00247A84">
        <w:rPr>
          <w:sz w:val="24"/>
          <w:szCs w:val="24"/>
        </w:rPr>
        <w:t>profesiei</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psiholog</w:t>
      </w:r>
      <w:r w:rsidRPr="00247A84">
        <w:rPr>
          <w:spacing w:val="-16"/>
          <w:sz w:val="24"/>
          <w:szCs w:val="24"/>
        </w:rPr>
        <w:t xml:space="preserve"> </w:t>
      </w:r>
      <w:r w:rsidRPr="00247A84">
        <w:rPr>
          <w:sz w:val="24"/>
          <w:szCs w:val="24"/>
        </w:rPr>
        <w:t>înființate</w:t>
      </w:r>
      <w:r w:rsidRPr="00247A84">
        <w:rPr>
          <w:spacing w:val="-15"/>
          <w:sz w:val="24"/>
          <w:szCs w:val="24"/>
        </w:rPr>
        <w:t xml:space="preserve"> </w:t>
      </w:r>
      <w:r w:rsidRPr="00247A84">
        <w:rPr>
          <w:sz w:val="24"/>
          <w:szCs w:val="24"/>
        </w:rPr>
        <w:t>potrivit</w:t>
      </w:r>
      <w:r w:rsidRPr="00247A84">
        <w:rPr>
          <w:spacing w:val="-16"/>
          <w:sz w:val="24"/>
          <w:szCs w:val="24"/>
        </w:rPr>
        <w:t xml:space="preserve"> </w:t>
      </w:r>
      <w:r w:rsidRPr="00247A84">
        <w:rPr>
          <w:sz w:val="24"/>
          <w:szCs w:val="24"/>
        </w:rPr>
        <w:t>Legii</w:t>
      </w:r>
      <w:r w:rsidRPr="00247A84">
        <w:rPr>
          <w:spacing w:val="-16"/>
          <w:sz w:val="24"/>
          <w:szCs w:val="24"/>
        </w:rPr>
        <w:t xml:space="preserve"> </w:t>
      </w:r>
      <w:r w:rsidRPr="00247A84">
        <w:rPr>
          <w:sz w:val="24"/>
          <w:szCs w:val="24"/>
        </w:rPr>
        <w:t>nr.</w:t>
      </w:r>
      <w:r w:rsidRPr="00247A84">
        <w:rPr>
          <w:spacing w:val="-15"/>
          <w:sz w:val="24"/>
          <w:szCs w:val="24"/>
        </w:rPr>
        <w:t xml:space="preserve"> </w:t>
      </w:r>
      <w:r w:rsidRPr="00247A84">
        <w:rPr>
          <w:sz w:val="24"/>
          <w:szCs w:val="24"/>
        </w:rPr>
        <w:t>213/2004</w:t>
      </w:r>
      <w:r w:rsidRPr="00247A84">
        <w:rPr>
          <w:spacing w:val="-16"/>
          <w:sz w:val="24"/>
          <w:szCs w:val="24"/>
        </w:rPr>
        <w:t xml:space="preserve"> </w:t>
      </w:r>
      <w:r w:rsidRPr="00247A84">
        <w:rPr>
          <w:sz w:val="24"/>
          <w:szCs w:val="24"/>
        </w:rPr>
        <w:t>privind</w:t>
      </w:r>
      <w:r w:rsidRPr="00247A84">
        <w:rPr>
          <w:spacing w:val="-16"/>
          <w:sz w:val="24"/>
          <w:szCs w:val="24"/>
        </w:rPr>
        <w:t xml:space="preserve"> </w:t>
      </w:r>
      <w:r w:rsidRPr="00247A84">
        <w:rPr>
          <w:sz w:val="24"/>
          <w:szCs w:val="24"/>
        </w:rPr>
        <w:t xml:space="preserve">exercitarea profesiei de psiholog cu drept de liberă practică, înființarea, organizarea și funcționarea Colegiului </w:t>
      </w:r>
      <w:r w:rsidRPr="00247A84">
        <w:rPr>
          <w:spacing w:val="-4"/>
          <w:sz w:val="24"/>
          <w:szCs w:val="24"/>
        </w:rPr>
        <w:t>Psihologilor</w:t>
      </w:r>
      <w:r w:rsidRPr="00247A84">
        <w:rPr>
          <w:spacing w:val="-12"/>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11"/>
          <w:sz w:val="24"/>
          <w:szCs w:val="24"/>
        </w:rPr>
        <w:t xml:space="preserve"> </w:t>
      </w:r>
      <w:r w:rsidRPr="00247A84">
        <w:rPr>
          <w:spacing w:val="-4"/>
          <w:sz w:val="24"/>
          <w:szCs w:val="24"/>
        </w:rPr>
        <w:t>publicată</w:t>
      </w:r>
      <w:r w:rsidRPr="00247A84">
        <w:rPr>
          <w:spacing w:val="-9"/>
          <w:sz w:val="24"/>
          <w:szCs w:val="24"/>
        </w:rPr>
        <w:t xml:space="preserve"> </w:t>
      </w:r>
      <w:r w:rsidRPr="00247A84">
        <w:rPr>
          <w:spacing w:val="-4"/>
          <w:sz w:val="24"/>
          <w:szCs w:val="24"/>
        </w:rPr>
        <w:t>în</w:t>
      </w:r>
      <w:r w:rsidRPr="00247A84">
        <w:rPr>
          <w:spacing w:val="-12"/>
          <w:sz w:val="24"/>
          <w:szCs w:val="24"/>
        </w:rPr>
        <w:t xml:space="preserve"> </w:t>
      </w:r>
      <w:proofErr w:type="spellStart"/>
      <w:r w:rsidRPr="00247A84">
        <w:rPr>
          <w:spacing w:val="-4"/>
          <w:sz w:val="24"/>
          <w:szCs w:val="24"/>
        </w:rPr>
        <w:t>Monitonil</w:t>
      </w:r>
      <w:proofErr w:type="spellEnd"/>
      <w:r w:rsidRPr="00247A84">
        <w:rPr>
          <w:spacing w:val="7"/>
          <w:sz w:val="24"/>
          <w:szCs w:val="24"/>
        </w:rPr>
        <w:t xml:space="preserve"> </w:t>
      </w:r>
      <w:r w:rsidRPr="00247A84">
        <w:rPr>
          <w:spacing w:val="-4"/>
          <w:sz w:val="24"/>
          <w:szCs w:val="24"/>
        </w:rPr>
        <w:t>Oficial a1</w:t>
      </w:r>
      <w:r w:rsidRPr="00247A84">
        <w:rPr>
          <w:spacing w:val="-12"/>
          <w:sz w:val="24"/>
          <w:szCs w:val="24"/>
        </w:rPr>
        <w:t xml:space="preserve"> </w:t>
      </w:r>
      <w:r w:rsidRPr="00247A84">
        <w:rPr>
          <w:spacing w:val="-4"/>
          <w:sz w:val="24"/>
          <w:szCs w:val="24"/>
        </w:rPr>
        <w:t>României, Partea</w:t>
      </w:r>
      <w:r w:rsidRPr="00247A84">
        <w:rPr>
          <w:spacing w:val="-10"/>
          <w:sz w:val="24"/>
          <w:szCs w:val="24"/>
        </w:rPr>
        <w:t xml:space="preserve"> </w:t>
      </w:r>
      <w:r w:rsidRPr="00247A84">
        <w:rPr>
          <w:spacing w:val="-4"/>
          <w:sz w:val="24"/>
          <w:szCs w:val="24"/>
        </w:rPr>
        <w:t>I,</w:t>
      </w:r>
      <w:r w:rsidRPr="00247A84">
        <w:rPr>
          <w:spacing w:val="-12"/>
          <w:sz w:val="24"/>
          <w:szCs w:val="24"/>
        </w:rPr>
        <w:t xml:space="preserve"> </w:t>
      </w:r>
      <w:r w:rsidRPr="00247A84">
        <w:rPr>
          <w:spacing w:val="-4"/>
          <w:sz w:val="24"/>
          <w:szCs w:val="24"/>
        </w:rPr>
        <w:t>nr.</w:t>
      </w:r>
      <w:r w:rsidRPr="00247A84">
        <w:rPr>
          <w:spacing w:val="-12"/>
          <w:sz w:val="24"/>
          <w:szCs w:val="24"/>
        </w:rPr>
        <w:t xml:space="preserve"> </w:t>
      </w:r>
      <w:r w:rsidRPr="00247A84">
        <w:rPr>
          <w:spacing w:val="-4"/>
          <w:sz w:val="24"/>
          <w:szCs w:val="24"/>
        </w:rPr>
        <w:t>492</w:t>
      </w:r>
      <w:r w:rsidRPr="00247A84">
        <w:rPr>
          <w:spacing w:val="-10"/>
          <w:sz w:val="24"/>
          <w:szCs w:val="24"/>
        </w:rPr>
        <w:t xml:space="preserve"> </w:t>
      </w:r>
      <w:r w:rsidRPr="00247A84">
        <w:rPr>
          <w:spacing w:val="-4"/>
          <w:sz w:val="24"/>
          <w:szCs w:val="24"/>
        </w:rPr>
        <w:t>din</w:t>
      </w:r>
      <w:r w:rsidRPr="00247A84">
        <w:rPr>
          <w:sz w:val="24"/>
          <w:szCs w:val="24"/>
        </w:rPr>
        <w:t xml:space="preserve"> </w:t>
      </w:r>
      <w:r w:rsidRPr="00247A84">
        <w:rPr>
          <w:spacing w:val="-4"/>
          <w:sz w:val="24"/>
          <w:szCs w:val="24"/>
        </w:rPr>
        <w:t>l</w:t>
      </w:r>
      <w:r w:rsidRPr="00247A84">
        <w:rPr>
          <w:spacing w:val="17"/>
          <w:sz w:val="24"/>
          <w:szCs w:val="24"/>
        </w:rPr>
        <w:t xml:space="preserve"> </w:t>
      </w:r>
      <w:r w:rsidRPr="00247A84">
        <w:rPr>
          <w:spacing w:val="-4"/>
          <w:sz w:val="24"/>
          <w:szCs w:val="24"/>
        </w:rPr>
        <w:t>iunie</w:t>
      </w:r>
      <w:r w:rsidRPr="00247A84">
        <w:rPr>
          <w:spacing w:val="-9"/>
          <w:sz w:val="24"/>
          <w:szCs w:val="24"/>
        </w:rPr>
        <w:t xml:space="preserve"> </w:t>
      </w:r>
      <w:r w:rsidRPr="00247A84">
        <w:rPr>
          <w:spacing w:val="-4"/>
          <w:sz w:val="24"/>
          <w:szCs w:val="24"/>
        </w:rPr>
        <w:t>2004,</w:t>
      </w:r>
      <w:r w:rsidRPr="00247A84">
        <w:rPr>
          <w:spacing w:val="-10"/>
          <w:sz w:val="24"/>
          <w:szCs w:val="24"/>
        </w:rPr>
        <w:t xml:space="preserve"> </w:t>
      </w:r>
      <w:r w:rsidRPr="00247A84">
        <w:rPr>
          <w:spacing w:val="-4"/>
          <w:sz w:val="24"/>
          <w:szCs w:val="24"/>
        </w:rPr>
        <w:t xml:space="preserve">cu </w:t>
      </w:r>
      <w:r w:rsidRPr="00247A84">
        <w:rPr>
          <w:spacing w:val="-2"/>
          <w:sz w:val="24"/>
          <w:szCs w:val="24"/>
        </w:rPr>
        <w:t>modificările și</w:t>
      </w:r>
      <w:r w:rsidRPr="00247A84">
        <w:rPr>
          <w:spacing w:val="-9"/>
          <w:sz w:val="24"/>
          <w:szCs w:val="24"/>
        </w:rPr>
        <w:t xml:space="preserve"> </w:t>
      </w:r>
      <w:r w:rsidRPr="00247A84">
        <w:rPr>
          <w:spacing w:val="-2"/>
          <w:sz w:val="24"/>
          <w:szCs w:val="24"/>
        </w:rPr>
        <w:t>completările ulterioare,</w:t>
      </w:r>
      <w:r w:rsidRPr="00247A84">
        <w:rPr>
          <w:spacing w:val="-4"/>
          <w:sz w:val="24"/>
          <w:szCs w:val="24"/>
        </w:rPr>
        <w:t xml:space="preserve"> </w:t>
      </w:r>
      <w:r w:rsidRPr="00247A84">
        <w:rPr>
          <w:spacing w:val="-2"/>
          <w:sz w:val="24"/>
          <w:szCs w:val="24"/>
        </w:rPr>
        <w:t>își</w:t>
      </w:r>
      <w:r w:rsidRPr="00247A84">
        <w:rPr>
          <w:spacing w:val="-9"/>
          <w:sz w:val="24"/>
          <w:szCs w:val="24"/>
        </w:rPr>
        <w:t xml:space="preserve"> </w:t>
      </w:r>
      <w:r w:rsidRPr="00247A84">
        <w:rPr>
          <w:spacing w:val="-2"/>
          <w:sz w:val="24"/>
          <w:szCs w:val="24"/>
        </w:rPr>
        <w:t>vor</w:t>
      </w:r>
      <w:r w:rsidRPr="00247A84">
        <w:rPr>
          <w:spacing w:val="-10"/>
          <w:sz w:val="24"/>
          <w:szCs w:val="24"/>
        </w:rPr>
        <w:t xml:space="preserve"> </w:t>
      </w:r>
      <w:r w:rsidRPr="00247A84">
        <w:rPr>
          <w:spacing w:val="-2"/>
          <w:sz w:val="24"/>
          <w:szCs w:val="24"/>
        </w:rPr>
        <w:t>continua activitatea ori,</w:t>
      </w:r>
      <w:r w:rsidRPr="00247A84">
        <w:rPr>
          <w:spacing w:val="-4"/>
          <w:sz w:val="24"/>
          <w:szCs w:val="24"/>
        </w:rPr>
        <w:t xml:space="preserve"> </w:t>
      </w:r>
      <w:r w:rsidRPr="00247A84">
        <w:rPr>
          <w:spacing w:val="-2"/>
          <w:sz w:val="24"/>
          <w:szCs w:val="24"/>
        </w:rPr>
        <w:t>după</w:t>
      </w:r>
      <w:r w:rsidRPr="00247A84">
        <w:rPr>
          <w:spacing w:val="-10"/>
          <w:sz w:val="24"/>
          <w:szCs w:val="24"/>
        </w:rPr>
        <w:t xml:space="preserve"> </w:t>
      </w:r>
      <w:r w:rsidRPr="00247A84">
        <w:rPr>
          <w:spacing w:val="-2"/>
          <w:sz w:val="24"/>
          <w:szCs w:val="24"/>
        </w:rPr>
        <w:t>caz,</w:t>
      </w:r>
      <w:r w:rsidRPr="00247A84">
        <w:rPr>
          <w:spacing w:val="-12"/>
          <w:sz w:val="24"/>
          <w:szCs w:val="24"/>
        </w:rPr>
        <w:t xml:space="preserve"> </w:t>
      </w:r>
      <w:r w:rsidRPr="00247A84">
        <w:rPr>
          <w:spacing w:val="-2"/>
          <w:sz w:val="24"/>
          <w:szCs w:val="24"/>
        </w:rPr>
        <w:t>se</w:t>
      </w:r>
      <w:r w:rsidRPr="00247A84">
        <w:rPr>
          <w:spacing w:val="-12"/>
          <w:sz w:val="24"/>
          <w:szCs w:val="24"/>
        </w:rPr>
        <w:t xml:space="preserve"> </w:t>
      </w:r>
      <w:r w:rsidRPr="00247A84">
        <w:rPr>
          <w:spacing w:val="-2"/>
          <w:sz w:val="24"/>
          <w:szCs w:val="24"/>
        </w:rPr>
        <w:t>pot</w:t>
      </w:r>
      <w:r w:rsidRPr="00247A84">
        <w:rPr>
          <w:spacing w:val="-6"/>
          <w:sz w:val="24"/>
          <w:szCs w:val="24"/>
        </w:rPr>
        <w:t xml:space="preserve"> </w:t>
      </w:r>
      <w:r w:rsidRPr="00247A84">
        <w:rPr>
          <w:spacing w:val="-2"/>
          <w:sz w:val="24"/>
          <w:szCs w:val="24"/>
        </w:rPr>
        <w:t xml:space="preserve">reorganiza potrivit </w:t>
      </w:r>
      <w:r w:rsidRPr="00247A84">
        <w:rPr>
          <w:sz w:val="24"/>
          <w:szCs w:val="24"/>
        </w:rPr>
        <w:t>prezentei legi.</w:t>
      </w:r>
    </w:p>
    <w:p w14:paraId="441EA1E8" w14:textId="77777777" w:rsidR="003F62EE" w:rsidRPr="00247A84" w:rsidRDefault="00000000">
      <w:pPr>
        <w:pStyle w:val="Listparagraf"/>
        <w:numPr>
          <w:ilvl w:val="0"/>
          <w:numId w:val="6"/>
        </w:numPr>
        <w:tabs>
          <w:tab w:val="left" w:pos="539"/>
        </w:tabs>
        <w:spacing w:before="173" w:line="230" w:lineRule="auto"/>
        <w:ind w:left="143" w:right="146" w:firstLine="9"/>
        <w:jc w:val="both"/>
        <w:rPr>
          <w:sz w:val="24"/>
          <w:szCs w:val="24"/>
        </w:rPr>
      </w:pPr>
      <w:r w:rsidRPr="00247A84">
        <w:rPr>
          <w:sz w:val="24"/>
          <w:szCs w:val="24"/>
        </w:rPr>
        <w:t xml:space="preserve">Formele de exercitare ale deținătorilor dreptului de liberă practică pentru exercitarea competenței </w:t>
      </w:r>
      <w:r w:rsidRPr="00247A84">
        <w:rPr>
          <w:spacing w:val="-2"/>
          <w:sz w:val="24"/>
          <w:szCs w:val="24"/>
        </w:rPr>
        <w:t>generale în</w:t>
      </w:r>
      <w:r w:rsidRPr="00247A84">
        <w:rPr>
          <w:spacing w:val="-9"/>
          <w:sz w:val="24"/>
          <w:szCs w:val="24"/>
        </w:rPr>
        <w:t xml:space="preserve"> </w:t>
      </w:r>
      <w:r w:rsidRPr="00247A84">
        <w:rPr>
          <w:spacing w:val="-2"/>
          <w:sz w:val="24"/>
          <w:szCs w:val="24"/>
        </w:rPr>
        <w:t>psihoterapie și</w:t>
      </w:r>
      <w:r w:rsidRPr="00247A84">
        <w:rPr>
          <w:spacing w:val="-9"/>
          <w:sz w:val="24"/>
          <w:szCs w:val="24"/>
        </w:rPr>
        <w:t xml:space="preserve"> </w:t>
      </w:r>
      <w:r w:rsidRPr="00247A84">
        <w:rPr>
          <w:spacing w:val="-2"/>
          <w:sz w:val="24"/>
          <w:szCs w:val="24"/>
        </w:rPr>
        <w:t>a</w:t>
      </w:r>
      <w:r w:rsidRPr="00247A84">
        <w:rPr>
          <w:spacing w:val="-14"/>
          <w:sz w:val="24"/>
          <w:szCs w:val="24"/>
        </w:rPr>
        <w:t xml:space="preserve"> </w:t>
      </w:r>
      <w:r w:rsidRPr="00247A84">
        <w:rPr>
          <w:color w:val="EE0000"/>
          <w:spacing w:val="-2"/>
          <w:sz w:val="24"/>
          <w:szCs w:val="24"/>
        </w:rPr>
        <w:t xml:space="preserve">competenței generale </w:t>
      </w:r>
      <w:r w:rsidRPr="00247A84">
        <w:rPr>
          <w:spacing w:val="-2"/>
          <w:sz w:val="24"/>
          <w:szCs w:val="24"/>
        </w:rPr>
        <w:t>în</w:t>
      </w:r>
      <w:r w:rsidRPr="00247A84">
        <w:rPr>
          <w:spacing w:val="-14"/>
          <w:sz w:val="24"/>
          <w:szCs w:val="24"/>
        </w:rPr>
        <w:t xml:space="preserve"> </w:t>
      </w:r>
      <w:r w:rsidRPr="00247A84">
        <w:rPr>
          <w:spacing w:val="-2"/>
          <w:sz w:val="24"/>
          <w:szCs w:val="24"/>
        </w:rPr>
        <w:t>psihopedagogie</w:t>
      </w:r>
      <w:r w:rsidRPr="00247A84">
        <w:rPr>
          <w:spacing w:val="-10"/>
          <w:sz w:val="24"/>
          <w:szCs w:val="24"/>
        </w:rPr>
        <w:t xml:space="preserve"> </w:t>
      </w:r>
      <w:r w:rsidRPr="00247A84">
        <w:rPr>
          <w:spacing w:val="-2"/>
          <w:sz w:val="24"/>
          <w:szCs w:val="24"/>
        </w:rPr>
        <w:t>specială</w:t>
      </w:r>
      <w:r w:rsidRPr="00247A84">
        <w:rPr>
          <w:spacing w:val="-4"/>
          <w:sz w:val="24"/>
          <w:szCs w:val="24"/>
        </w:rPr>
        <w:t xml:space="preserve"> </w:t>
      </w:r>
      <w:r w:rsidRPr="00247A84">
        <w:rPr>
          <w:spacing w:val="-2"/>
          <w:sz w:val="24"/>
          <w:szCs w:val="24"/>
        </w:rPr>
        <w:t>înființate anterior</w:t>
      </w:r>
      <w:r w:rsidRPr="00247A84">
        <w:rPr>
          <w:spacing w:val="-3"/>
          <w:sz w:val="24"/>
          <w:szCs w:val="24"/>
        </w:rPr>
        <w:t xml:space="preserve"> </w:t>
      </w:r>
      <w:r w:rsidRPr="00247A84">
        <w:rPr>
          <w:spacing w:val="-2"/>
          <w:sz w:val="24"/>
          <w:szCs w:val="24"/>
        </w:rPr>
        <w:t>intrării</w:t>
      </w:r>
      <w:r w:rsidRPr="00247A84">
        <w:rPr>
          <w:spacing w:val="-5"/>
          <w:sz w:val="24"/>
          <w:szCs w:val="24"/>
        </w:rPr>
        <w:t xml:space="preserve"> </w:t>
      </w:r>
      <w:r w:rsidRPr="00247A84">
        <w:rPr>
          <w:spacing w:val="-2"/>
          <w:sz w:val="24"/>
          <w:szCs w:val="24"/>
        </w:rPr>
        <w:t xml:space="preserve">în </w:t>
      </w:r>
      <w:r w:rsidRPr="00247A84">
        <w:rPr>
          <w:sz w:val="24"/>
          <w:szCs w:val="24"/>
        </w:rPr>
        <w:t>vigoare a</w:t>
      </w:r>
      <w:r w:rsidRPr="00247A84">
        <w:rPr>
          <w:spacing w:val="-9"/>
          <w:sz w:val="24"/>
          <w:szCs w:val="24"/>
        </w:rPr>
        <w:t xml:space="preserve"> </w:t>
      </w:r>
      <w:r w:rsidRPr="00247A84">
        <w:rPr>
          <w:sz w:val="24"/>
          <w:szCs w:val="24"/>
        </w:rPr>
        <w:t>prezentei legi</w:t>
      </w:r>
      <w:r w:rsidRPr="00247A84">
        <w:rPr>
          <w:spacing w:val="-3"/>
          <w:sz w:val="24"/>
          <w:szCs w:val="24"/>
        </w:rPr>
        <w:t xml:space="preserve"> </w:t>
      </w:r>
      <w:r w:rsidRPr="00247A84">
        <w:rPr>
          <w:sz w:val="24"/>
          <w:szCs w:val="24"/>
        </w:rPr>
        <w:t>se</w:t>
      </w:r>
      <w:r w:rsidRPr="00247A84">
        <w:rPr>
          <w:spacing w:val="-4"/>
          <w:sz w:val="24"/>
          <w:szCs w:val="24"/>
        </w:rPr>
        <w:t xml:space="preserve"> </w:t>
      </w:r>
      <w:r w:rsidRPr="00247A84">
        <w:rPr>
          <w:sz w:val="24"/>
          <w:szCs w:val="24"/>
        </w:rPr>
        <w:t>vor</w:t>
      </w:r>
      <w:r w:rsidRPr="00247A84">
        <w:rPr>
          <w:spacing w:val="-5"/>
          <w:sz w:val="24"/>
          <w:szCs w:val="24"/>
        </w:rPr>
        <w:t xml:space="preserve"> </w:t>
      </w:r>
      <w:r w:rsidRPr="00247A84">
        <w:rPr>
          <w:sz w:val="24"/>
          <w:szCs w:val="24"/>
        </w:rPr>
        <w:t>reorganiza în</w:t>
      </w:r>
      <w:r w:rsidRPr="00247A84">
        <w:rPr>
          <w:spacing w:val="-10"/>
          <w:sz w:val="24"/>
          <w:szCs w:val="24"/>
        </w:rPr>
        <w:t xml:space="preserve"> </w:t>
      </w:r>
      <w:r w:rsidRPr="00247A84">
        <w:rPr>
          <w:sz w:val="24"/>
          <w:szCs w:val="24"/>
        </w:rPr>
        <w:t>formele de</w:t>
      </w:r>
      <w:r w:rsidRPr="00247A84">
        <w:rPr>
          <w:spacing w:val="-9"/>
          <w:sz w:val="24"/>
          <w:szCs w:val="24"/>
        </w:rPr>
        <w:t xml:space="preserve"> </w:t>
      </w:r>
      <w:r w:rsidRPr="00247A84">
        <w:rPr>
          <w:sz w:val="24"/>
          <w:szCs w:val="24"/>
        </w:rPr>
        <w:t>exercitare a</w:t>
      </w:r>
      <w:r w:rsidRPr="00247A84">
        <w:rPr>
          <w:spacing w:val="-11"/>
          <w:sz w:val="24"/>
          <w:szCs w:val="24"/>
        </w:rPr>
        <w:t xml:space="preserve"> </w:t>
      </w:r>
      <w:r w:rsidRPr="00247A84">
        <w:rPr>
          <w:sz w:val="24"/>
          <w:szCs w:val="24"/>
        </w:rPr>
        <w:t>activităților</w:t>
      </w:r>
      <w:r w:rsidRPr="00247A84">
        <w:rPr>
          <w:spacing w:val="-1"/>
          <w:sz w:val="24"/>
          <w:szCs w:val="24"/>
        </w:rPr>
        <w:t xml:space="preserve"> </w:t>
      </w:r>
      <w:r w:rsidRPr="00247A84">
        <w:rPr>
          <w:sz w:val="24"/>
          <w:szCs w:val="24"/>
        </w:rPr>
        <w:t>specifice</w:t>
      </w:r>
      <w:r w:rsidRPr="00247A84">
        <w:rPr>
          <w:spacing w:val="-1"/>
          <w:sz w:val="24"/>
          <w:szCs w:val="24"/>
        </w:rPr>
        <w:t xml:space="preserve"> </w:t>
      </w:r>
      <w:r w:rsidRPr="00247A84">
        <w:rPr>
          <w:sz w:val="24"/>
          <w:szCs w:val="24"/>
        </w:rPr>
        <w:t>specialităților profesionale</w:t>
      </w:r>
      <w:r w:rsidRPr="00247A84">
        <w:rPr>
          <w:spacing w:val="-13"/>
          <w:sz w:val="24"/>
          <w:szCs w:val="24"/>
        </w:rPr>
        <w:t xml:space="preserve"> </w:t>
      </w:r>
      <w:r w:rsidRPr="00247A84">
        <w:rPr>
          <w:sz w:val="24"/>
          <w:szCs w:val="24"/>
        </w:rPr>
        <w:t>interdisciplinare</w:t>
      </w:r>
      <w:r w:rsidRPr="00247A84">
        <w:rPr>
          <w:spacing w:val="-15"/>
          <w:sz w:val="24"/>
          <w:szCs w:val="24"/>
        </w:rPr>
        <w:t xml:space="preserve"> </w:t>
      </w:r>
      <w:r w:rsidRPr="00247A84">
        <w:rPr>
          <w:sz w:val="24"/>
          <w:szCs w:val="24"/>
        </w:rPr>
        <w:t>ale</w:t>
      </w:r>
      <w:r w:rsidRPr="00247A84">
        <w:rPr>
          <w:spacing w:val="-13"/>
          <w:sz w:val="24"/>
          <w:szCs w:val="24"/>
        </w:rPr>
        <w:t xml:space="preserve"> </w:t>
      </w:r>
      <w:r w:rsidRPr="00247A84">
        <w:rPr>
          <w:sz w:val="24"/>
          <w:szCs w:val="24"/>
        </w:rPr>
        <w:t>deținătorilor</w:t>
      </w:r>
      <w:r w:rsidRPr="00247A84">
        <w:rPr>
          <w:spacing w:val="-6"/>
          <w:sz w:val="24"/>
          <w:szCs w:val="24"/>
        </w:rPr>
        <w:t xml:space="preserve"> </w:t>
      </w:r>
      <w:r w:rsidRPr="00247A84">
        <w:rPr>
          <w:sz w:val="24"/>
          <w:szCs w:val="24"/>
        </w:rPr>
        <w:t>dreptului</w:t>
      </w:r>
      <w:r w:rsidRPr="00247A84">
        <w:rPr>
          <w:spacing w:val="-6"/>
          <w:sz w:val="24"/>
          <w:szCs w:val="24"/>
        </w:rPr>
        <w:t xml:space="preserve"> </w:t>
      </w:r>
      <w:r w:rsidRPr="00247A84">
        <w:rPr>
          <w:sz w:val="24"/>
          <w:szCs w:val="24"/>
        </w:rPr>
        <w:t>de</w:t>
      </w:r>
      <w:r w:rsidRPr="00247A84">
        <w:rPr>
          <w:spacing w:val="-15"/>
          <w:sz w:val="24"/>
          <w:szCs w:val="24"/>
        </w:rPr>
        <w:t xml:space="preserve"> </w:t>
      </w:r>
      <w:r w:rsidRPr="00247A84">
        <w:rPr>
          <w:sz w:val="24"/>
          <w:szCs w:val="24"/>
        </w:rPr>
        <w:t>liberă</w:t>
      </w:r>
      <w:r w:rsidRPr="00247A84">
        <w:rPr>
          <w:spacing w:val="-11"/>
          <w:sz w:val="24"/>
          <w:szCs w:val="24"/>
        </w:rPr>
        <w:t xml:space="preserve"> </w:t>
      </w:r>
      <w:r w:rsidRPr="00247A84">
        <w:rPr>
          <w:sz w:val="24"/>
          <w:szCs w:val="24"/>
        </w:rPr>
        <w:t>practică</w:t>
      </w:r>
      <w:r w:rsidRPr="00247A84">
        <w:rPr>
          <w:spacing w:val="-10"/>
          <w:sz w:val="24"/>
          <w:szCs w:val="24"/>
        </w:rPr>
        <w:t xml:space="preserve"> </w:t>
      </w:r>
      <w:r w:rsidRPr="00247A84">
        <w:rPr>
          <w:sz w:val="24"/>
          <w:szCs w:val="24"/>
        </w:rPr>
        <w:t>pentru</w:t>
      </w:r>
      <w:r w:rsidRPr="00247A84">
        <w:rPr>
          <w:spacing w:val="-8"/>
          <w:sz w:val="24"/>
          <w:szCs w:val="24"/>
        </w:rPr>
        <w:t xml:space="preserve"> </w:t>
      </w:r>
      <w:r w:rsidRPr="00247A84">
        <w:rPr>
          <w:sz w:val="24"/>
          <w:szCs w:val="24"/>
        </w:rPr>
        <w:t>exercitarea</w:t>
      </w:r>
      <w:r w:rsidRPr="00247A84">
        <w:rPr>
          <w:spacing w:val="-7"/>
          <w:sz w:val="24"/>
          <w:szCs w:val="24"/>
        </w:rPr>
        <w:t xml:space="preserve"> </w:t>
      </w:r>
      <w:r w:rsidRPr="00247A84">
        <w:rPr>
          <w:sz w:val="24"/>
          <w:szCs w:val="24"/>
        </w:rPr>
        <w:t xml:space="preserve">activităților </w:t>
      </w:r>
      <w:r w:rsidRPr="00247A84">
        <w:rPr>
          <w:spacing w:val="-2"/>
          <w:sz w:val="24"/>
          <w:szCs w:val="24"/>
        </w:rPr>
        <w:t>specifice</w:t>
      </w:r>
      <w:r w:rsidRPr="00247A84">
        <w:rPr>
          <w:spacing w:val="-14"/>
          <w:sz w:val="24"/>
          <w:szCs w:val="24"/>
        </w:rPr>
        <w:t xml:space="preserve"> </w:t>
      </w:r>
      <w:r w:rsidRPr="00247A84">
        <w:rPr>
          <w:spacing w:val="-2"/>
          <w:sz w:val="24"/>
          <w:szCs w:val="24"/>
        </w:rPr>
        <w:t>specialităților</w:t>
      </w:r>
      <w:r w:rsidRPr="00247A84">
        <w:rPr>
          <w:spacing w:val="-14"/>
          <w:sz w:val="24"/>
          <w:szCs w:val="24"/>
        </w:rPr>
        <w:t xml:space="preserve"> </w:t>
      </w:r>
      <w:r w:rsidRPr="00247A84">
        <w:rPr>
          <w:spacing w:val="-2"/>
          <w:sz w:val="24"/>
          <w:szCs w:val="24"/>
        </w:rPr>
        <w:t>profesionale</w:t>
      </w:r>
      <w:r w:rsidRPr="00247A84">
        <w:rPr>
          <w:spacing w:val="-13"/>
          <w:sz w:val="24"/>
          <w:szCs w:val="24"/>
        </w:rPr>
        <w:t xml:space="preserve"> </w:t>
      </w:r>
      <w:r w:rsidRPr="00247A84">
        <w:rPr>
          <w:spacing w:val="-2"/>
          <w:sz w:val="24"/>
          <w:szCs w:val="24"/>
        </w:rPr>
        <w:t>interdisciplinare</w:t>
      </w:r>
      <w:r w:rsidRPr="00247A84">
        <w:rPr>
          <w:spacing w:val="-14"/>
          <w:sz w:val="24"/>
          <w:szCs w:val="24"/>
        </w:rPr>
        <w:t xml:space="preserve"> </w:t>
      </w:r>
      <w:r w:rsidRPr="00247A84">
        <w:rPr>
          <w:spacing w:val="-2"/>
          <w:sz w:val="24"/>
          <w:szCs w:val="24"/>
        </w:rPr>
        <w:t>psihoterapie</w:t>
      </w:r>
      <w:r w:rsidRPr="00247A84">
        <w:rPr>
          <w:spacing w:val="-14"/>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psihopedagogie</w:t>
      </w:r>
      <w:r w:rsidRPr="00247A84">
        <w:rPr>
          <w:spacing w:val="-14"/>
          <w:sz w:val="24"/>
          <w:szCs w:val="24"/>
        </w:rPr>
        <w:t xml:space="preserve"> </w:t>
      </w:r>
      <w:r w:rsidRPr="00247A84">
        <w:rPr>
          <w:spacing w:val="-2"/>
          <w:sz w:val="24"/>
          <w:szCs w:val="24"/>
        </w:rPr>
        <w:t>specială</w:t>
      </w:r>
      <w:r w:rsidRPr="00247A84">
        <w:rPr>
          <w:spacing w:val="-13"/>
          <w:sz w:val="24"/>
          <w:szCs w:val="24"/>
        </w:rPr>
        <w:t xml:space="preserve"> </w:t>
      </w:r>
      <w:r w:rsidRPr="00247A84">
        <w:rPr>
          <w:spacing w:val="-2"/>
          <w:sz w:val="24"/>
          <w:szCs w:val="24"/>
        </w:rPr>
        <w:t>prevăzute</w:t>
      </w:r>
      <w:r w:rsidRPr="00247A84">
        <w:rPr>
          <w:spacing w:val="-14"/>
          <w:sz w:val="24"/>
          <w:szCs w:val="24"/>
        </w:rPr>
        <w:t xml:space="preserve"> </w:t>
      </w:r>
      <w:r w:rsidRPr="00247A84">
        <w:rPr>
          <w:spacing w:val="-2"/>
          <w:sz w:val="24"/>
          <w:szCs w:val="24"/>
        </w:rPr>
        <w:t xml:space="preserve">de </w:t>
      </w:r>
      <w:r w:rsidRPr="00247A84">
        <w:rPr>
          <w:sz w:val="24"/>
          <w:szCs w:val="24"/>
        </w:rPr>
        <w:t>prezenta</w:t>
      </w:r>
      <w:r w:rsidRPr="00247A84">
        <w:rPr>
          <w:spacing w:val="-16"/>
          <w:sz w:val="24"/>
          <w:szCs w:val="24"/>
        </w:rPr>
        <w:t xml:space="preserve"> </w:t>
      </w:r>
      <w:r w:rsidRPr="00247A84">
        <w:rPr>
          <w:sz w:val="24"/>
          <w:szCs w:val="24"/>
        </w:rPr>
        <w:t>lege,</w:t>
      </w:r>
      <w:r w:rsidRPr="00247A84">
        <w:rPr>
          <w:spacing w:val="-16"/>
          <w:sz w:val="24"/>
          <w:szCs w:val="24"/>
        </w:rPr>
        <w:t xml:space="preserve"> </w:t>
      </w:r>
      <w:r w:rsidRPr="00247A84">
        <w:rPr>
          <w:sz w:val="24"/>
          <w:szCs w:val="24"/>
        </w:rPr>
        <w:t>în</w:t>
      </w:r>
      <w:r w:rsidRPr="00247A84">
        <w:rPr>
          <w:spacing w:val="-15"/>
          <w:sz w:val="24"/>
          <w:szCs w:val="24"/>
        </w:rPr>
        <w:t xml:space="preserve"> </w:t>
      </w:r>
      <w:r w:rsidRPr="00247A84">
        <w:rPr>
          <w:sz w:val="24"/>
          <w:szCs w:val="24"/>
        </w:rPr>
        <w:t>termen</w:t>
      </w:r>
      <w:r w:rsidRPr="00247A84">
        <w:rPr>
          <w:spacing w:val="-15"/>
          <w:sz w:val="24"/>
          <w:szCs w:val="24"/>
        </w:rPr>
        <w:t xml:space="preserve"> </w:t>
      </w:r>
      <w:r w:rsidRPr="00247A84">
        <w:rPr>
          <w:sz w:val="24"/>
          <w:szCs w:val="24"/>
        </w:rPr>
        <w:t>de</w:t>
      </w:r>
      <w:r w:rsidRPr="00247A84">
        <w:rPr>
          <w:spacing w:val="-16"/>
          <w:sz w:val="24"/>
          <w:szCs w:val="24"/>
        </w:rPr>
        <w:t xml:space="preserve"> </w:t>
      </w:r>
      <w:r w:rsidRPr="00247A84">
        <w:rPr>
          <w:sz w:val="24"/>
          <w:szCs w:val="24"/>
        </w:rPr>
        <w:t>24</w:t>
      </w:r>
      <w:r w:rsidRPr="00247A84">
        <w:rPr>
          <w:spacing w:val="-14"/>
          <w:sz w:val="24"/>
          <w:szCs w:val="24"/>
        </w:rPr>
        <w:t xml:space="preserve"> </w:t>
      </w:r>
      <w:r w:rsidRPr="00247A84">
        <w:rPr>
          <w:sz w:val="24"/>
          <w:szCs w:val="24"/>
        </w:rPr>
        <w:t>de</w:t>
      </w:r>
      <w:r w:rsidRPr="00247A84">
        <w:rPr>
          <w:spacing w:val="-16"/>
          <w:sz w:val="24"/>
          <w:szCs w:val="24"/>
        </w:rPr>
        <w:t xml:space="preserve"> </w:t>
      </w:r>
      <w:r w:rsidRPr="00247A84">
        <w:rPr>
          <w:sz w:val="24"/>
          <w:szCs w:val="24"/>
        </w:rPr>
        <w:t>luni</w:t>
      </w:r>
      <w:r w:rsidRPr="00247A84">
        <w:rPr>
          <w:spacing w:val="-10"/>
          <w:sz w:val="24"/>
          <w:szCs w:val="24"/>
        </w:rPr>
        <w:t xml:space="preserve"> </w:t>
      </w:r>
      <w:r w:rsidRPr="00247A84">
        <w:rPr>
          <w:sz w:val="24"/>
          <w:szCs w:val="24"/>
        </w:rPr>
        <w:t>de</w:t>
      </w:r>
      <w:r w:rsidRPr="00247A84">
        <w:rPr>
          <w:spacing w:val="-16"/>
          <w:sz w:val="24"/>
          <w:szCs w:val="24"/>
        </w:rPr>
        <w:t xml:space="preserve"> </w:t>
      </w:r>
      <w:r w:rsidRPr="00247A84">
        <w:rPr>
          <w:sz w:val="24"/>
          <w:szCs w:val="24"/>
        </w:rPr>
        <w:t>la</w:t>
      </w:r>
      <w:r w:rsidRPr="00247A84">
        <w:rPr>
          <w:spacing w:val="-16"/>
          <w:sz w:val="24"/>
          <w:szCs w:val="24"/>
        </w:rPr>
        <w:t xml:space="preserve"> </w:t>
      </w:r>
      <w:r w:rsidRPr="00247A84">
        <w:rPr>
          <w:sz w:val="24"/>
          <w:szCs w:val="24"/>
        </w:rPr>
        <w:t>data</w:t>
      </w:r>
      <w:r w:rsidRPr="00247A84">
        <w:rPr>
          <w:spacing w:val="-15"/>
          <w:sz w:val="24"/>
          <w:szCs w:val="24"/>
        </w:rPr>
        <w:t xml:space="preserve"> </w:t>
      </w:r>
      <w:r w:rsidRPr="00247A84">
        <w:rPr>
          <w:sz w:val="24"/>
          <w:szCs w:val="24"/>
        </w:rPr>
        <w:t>adoptării</w:t>
      </w:r>
      <w:r w:rsidRPr="00247A84">
        <w:rPr>
          <w:spacing w:val="-6"/>
          <w:sz w:val="24"/>
          <w:szCs w:val="24"/>
        </w:rPr>
        <w:t xml:space="preserve"> </w:t>
      </w:r>
      <w:r w:rsidRPr="00247A84">
        <w:rPr>
          <w:sz w:val="24"/>
          <w:szCs w:val="24"/>
        </w:rPr>
        <w:t>Statutului</w:t>
      </w:r>
      <w:r w:rsidRPr="00247A84">
        <w:rPr>
          <w:spacing w:val="-5"/>
          <w:sz w:val="24"/>
          <w:szCs w:val="24"/>
        </w:rPr>
        <w:t xml:space="preserve"> </w:t>
      </w:r>
      <w:r w:rsidRPr="00247A84">
        <w:rPr>
          <w:sz w:val="24"/>
          <w:szCs w:val="24"/>
        </w:rPr>
        <w:t>profesiei</w:t>
      </w:r>
      <w:r w:rsidRPr="00247A84">
        <w:rPr>
          <w:spacing w:val="-8"/>
          <w:sz w:val="24"/>
          <w:szCs w:val="24"/>
        </w:rPr>
        <w:t xml:space="preserve"> </w:t>
      </w:r>
      <w:r w:rsidRPr="00247A84">
        <w:rPr>
          <w:sz w:val="24"/>
          <w:szCs w:val="24"/>
        </w:rPr>
        <w:t>de</w:t>
      </w:r>
      <w:r w:rsidRPr="00247A84">
        <w:rPr>
          <w:spacing w:val="-16"/>
          <w:sz w:val="24"/>
          <w:szCs w:val="24"/>
        </w:rPr>
        <w:t xml:space="preserve"> </w:t>
      </w:r>
      <w:r w:rsidRPr="00247A84">
        <w:rPr>
          <w:sz w:val="24"/>
          <w:szCs w:val="24"/>
        </w:rPr>
        <w:t>psiholog,</w:t>
      </w:r>
      <w:r w:rsidRPr="00247A84">
        <w:rPr>
          <w:spacing w:val="-8"/>
          <w:sz w:val="24"/>
          <w:szCs w:val="24"/>
        </w:rPr>
        <w:t xml:space="preserve"> </w:t>
      </w:r>
      <w:r w:rsidRPr="00247A84">
        <w:rPr>
          <w:sz w:val="24"/>
          <w:szCs w:val="24"/>
        </w:rPr>
        <w:t>sub</w:t>
      </w:r>
      <w:r w:rsidRPr="00247A84">
        <w:rPr>
          <w:spacing w:val="-16"/>
          <w:sz w:val="24"/>
          <w:szCs w:val="24"/>
        </w:rPr>
        <w:t xml:space="preserve"> </w:t>
      </w:r>
      <w:r w:rsidRPr="00247A84">
        <w:rPr>
          <w:sz w:val="24"/>
          <w:szCs w:val="24"/>
        </w:rPr>
        <w:t>sancțiunea dizolvării de drept.</w:t>
      </w:r>
    </w:p>
    <w:p w14:paraId="7185D393" w14:textId="104F4F74" w:rsidR="00226750" w:rsidRPr="00247A84" w:rsidRDefault="00226750" w:rsidP="008A51CA">
      <w:pPr>
        <w:pStyle w:val="Default"/>
        <w:ind w:left="146" w:firstLine="574"/>
        <w:rPr>
          <w:color w:val="FF0000"/>
        </w:rPr>
      </w:pPr>
      <w:r w:rsidRPr="00247A84">
        <w:rPr>
          <w:color w:val="EC0000"/>
        </w:rPr>
        <w:t xml:space="preserve">Acest text de lege face confuzie gravă între competență generală și calificare. </w:t>
      </w:r>
      <w:r w:rsidRPr="00247A84">
        <w:rPr>
          <w:b/>
          <w:bCs/>
          <w:color w:val="EC0000"/>
        </w:rPr>
        <w:t>Psihopedagogia specială și terapia ocupațională sunt specializări profesionale, formări profesionale de bază, calificări profesionale finalizate cu LICENȚĂ</w:t>
      </w:r>
      <w:r w:rsidRPr="00247A84">
        <w:rPr>
          <w:color w:val="EC0000"/>
        </w:rPr>
        <w:t xml:space="preserve">. </w:t>
      </w:r>
      <w:r w:rsidRPr="00247A84">
        <w:rPr>
          <w:color w:val="FF0000"/>
        </w:rPr>
        <w:t xml:space="preserve">Psihoterapia, analiza comportamentală aplicată și consilierea psihologică sunt </w:t>
      </w:r>
      <w:r w:rsidRPr="00247A84">
        <w:rPr>
          <w:b/>
          <w:bCs/>
          <w:color w:val="FF0000"/>
        </w:rPr>
        <w:t>cursuri postuniversitare, de specialitate</w:t>
      </w:r>
      <w:r w:rsidRPr="00247A84">
        <w:rPr>
          <w:color w:val="FF0000"/>
        </w:rPr>
        <w:t>, accesibile absolvenților din domeniul medical și social. Încadrarea lor împreună poate produce confuzie, deprofesionalizare și prejudicii profesionale și materiale absolvenților de psihopedagogie specială și terapie ocupațională. Formarea lor universitară este ignorată considerată un curs postuniversitar.</w:t>
      </w:r>
    </w:p>
    <w:p w14:paraId="10588EA6" w14:textId="6BD1FBEF" w:rsidR="00226750" w:rsidRPr="00247A84" w:rsidRDefault="00226750" w:rsidP="00226750">
      <w:pPr>
        <w:pStyle w:val="Default"/>
        <w:ind w:left="146"/>
        <w:rPr>
          <w:color w:val="EE0000"/>
        </w:rPr>
      </w:pPr>
      <w:r w:rsidRPr="00247A84">
        <w:rPr>
          <w:color w:val="EC0000"/>
        </w:rPr>
        <w:tab/>
      </w:r>
      <w:r w:rsidR="00C21DEC" w:rsidRPr="00247A84">
        <w:rPr>
          <w:color w:val="EE0000"/>
        </w:rPr>
        <w:t>I</w:t>
      </w:r>
      <w:r w:rsidR="008A51CA">
        <w:rPr>
          <w:color w:val="EE0000"/>
        </w:rPr>
        <w:t>n plus, i</w:t>
      </w:r>
      <w:r w:rsidR="00C21DEC" w:rsidRPr="00247A84">
        <w:rPr>
          <w:color w:val="EE0000"/>
        </w:rPr>
        <w:t>ntervalul</w:t>
      </w:r>
      <w:r w:rsidRPr="00247A84">
        <w:rPr>
          <w:color w:val="EE0000"/>
        </w:rPr>
        <w:t xml:space="preserve"> de 24 luni nu oferă psihopedagogului special timpul necesar pentru finalizarea facultății de psihologie, pentru a-și putea păstra competențele actuale. </w:t>
      </w:r>
    </w:p>
    <w:p w14:paraId="3C12612E" w14:textId="3D46FBE8" w:rsidR="00226750" w:rsidRPr="00247A84" w:rsidRDefault="00226750" w:rsidP="00226750">
      <w:pPr>
        <w:pStyle w:val="Default"/>
        <w:ind w:left="146" w:firstLine="574"/>
        <w:rPr>
          <w:color w:val="EE0000"/>
        </w:rPr>
      </w:pPr>
      <w:r w:rsidRPr="00247A84">
        <w:rPr>
          <w:color w:val="EE0000"/>
        </w:rPr>
        <w:t xml:space="preserve">De asemenea, ar trebui să existe posibilitatea echivalării cursurilor comune făcute de către  studenții de la psihopedagogie specială împreună cu cei de la psihologie, în condițiile în care, </w:t>
      </w:r>
      <w:r w:rsidR="00D00EC8" w:rsidRPr="00247A84">
        <w:rPr>
          <w:color w:val="EE0000"/>
        </w:rPr>
        <w:t xml:space="preserve">Psihopedagogia specială și Psihologia erau secțiile aceleiași facultăți (Facultatea de Psihologie și Științele Educației), </w:t>
      </w:r>
      <w:proofErr w:type="spellStart"/>
      <w:r w:rsidR="00D00EC8" w:rsidRPr="00247A84">
        <w:rPr>
          <w:color w:val="EE0000"/>
        </w:rPr>
        <w:t>curricula</w:t>
      </w:r>
      <w:proofErr w:type="spellEnd"/>
      <w:r w:rsidR="00D00EC8" w:rsidRPr="00247A84">
        <w:rPr>
          <w:color w:val="EE0000"/>
        </w:rPr>
        <w:t xml:space="preserve"> având un trunchi comun, predat de multe ori de aceiași profesori și având aceleași criterii la examene. Erau diferite doar cursurile de specialitate, respectiv cele în domeniul psihopedagogiei speciale pentru psihopedagogii speciali și cele în domenii precum psihologia apărării, sau a muncii și transporturilor pentru psihologi.</w:t>
      </w:r>
    </w:p>
    <w:p w14:paraId="625D99D3" w14:textId="77777777" w:rsidR="00226750" w:rsidRPr="00247A84" w:rsidRDefault="00226750" w:rsidP="00226750">
      <w:pPr>
        <w:pStyle w:val="Default"/>
        <w:ind w:left="146"/>
        <w:rPr>
          <w:color w:val="EE0000"/>
        </w:rPr>
      </w:pPr>
    </w:p>
    <w:p w14:paraId="66361FD7" w14:textId="77777777" w:rsidR="003F62EE" w:rsidRPr="00247A84" w:rsidRDefault="00000000">
      <w:pPr>
        <w:pStyle w:val="Titlu1"/>
        <w:spacing w:before="162"/>
        <w:ind w:left="154"/>
        <w:jc w:val="left"/>
        <w:rPr>
          <w:sz w:val="24"/>
          <w:szCs w:val="24"/>
        </w:rPr>
      </w:pPr>
      <w:r w:rsidRPr="00247A84">
        <w:rPr>
          <w:spacing w:val="-4"/>
          <w:sz w:val="24"/>
          <w:szCs w:val="24"/>
        </w:rPr>
        <w:t>Art.</w:t>
      </w:r>
      <w:r w:rsidRPr="00247A84">
        <w:rPr>
          <w:spacing w:val="-9"/>
          <w:sz w:val="24"/>
          <w:szCs w:val="24"/>
        </w:rPr>
        <w:t xml:space="preserve"> </w:t>
      </w:r>
      <w:r w:rsidRPr="00247A84">
        <w:rPr>
          <w:spacing w:val="-4"/>
          <w:sz w:val="24"/>
          <w:szCs w:val="24"/>
        </w:rPr>
        <w:t>153.</w:t>
      </w:r>
    </w:p>
    <w:p w14:paraId="45705DC9" w14:textId="77777777" w:rsidR="003F62EE" w:rsidRPr="00247A84" w:rsidRDefault="00000000">
      <w:pPr>
        <w:pStyle w:val="Listparagraf"/>
        <w:numPr>
          <w:ilvl w:val="0"/>
          <w:numId w:val="5"/>
        </w:numPr>
        <w:tabs>
          <w:tab w:val="left" w:pos="154"/>
          <w:tab w:val="left" w:pos="505"/>
        </w:tabs>
        <w:spacing w:before="153" w:line="230" w:lineRule="auto"/>
        <w:ind w:right="154" w:hanging="2"/>
        <w:jc w:val="both"/>
        <w:rPr>
          <w:sz w:val="24"/>
          <w:szCs w:val="24"/>
        </w:rPr>
      </w:pPr>
      <w:r w:rsidRPr="00247A84">
        <w:rPr>
          <w:sz w:val="24"/>
          <w:szCs w:val="24"/>
        </w:rPr>
        <w:t xml:space="preserve">Avizele emise de către Colegiul Psihologilor din România pentru programele de formare profesională </w:t>
      </w:r>
      <w:r w:rsidRPr="00247A84">
        <w:rPr>
          <w:spacing w:val="-4"/>
          <w:sz w:val="24"/>
          <w:szCs w:val="24"/>
        </w:rPr>
        <w:t>până</w:t>
      </w:r>
      <w:r w:rsidRPr="00247A84">
        <w:rPr>
          <w:spacing w:val="-12"/>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data</w:t>
      </w:r>
      <w:r w:rsidRPr="00247A84">
        <w:rPr>
          <w:spacing w:val="-11"/>
          <w:sz w:val="24"/>
          <w:szCs w:val="24"/>
        </w:rPr>
        <w:t xml:space="preserve"> </w:t>
      </w:r>
      <w:r w:rsidRPr="00247A84">
        <w:rPr>
          <w:spacing w:val="-4"/>
          <w:sz w:val="24"/>
          <w:szCs w:val="24"/>
        </w:rPr>
        <w:t>intrării în</w:t>
      </w:r>
      <w:r w:rsidRPr="00247A84">
        <w:rPr>
          <w:spacing w:val="-7"/>
          <w:sz w:val="24"/>
          <w:szCs w:val="24"/>
        </w:rPr>
        <w:t xml:space="preserve"> </w:t>
      </w:r>
      <w:r w:rsidRPr="00247A84">
        <w:rPr>
          <w:spacing w:val="-4"/>
          <w:sz w:val="24"/>
          <w:szCs w:val="24"/>
        </w:rPr>
        <w:t>vigoare</w:t>
      </w:r>
      <w:r w:rsidRPr="00247A84">
        <w:rPr>
          <w:spacing w:val="8"/>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prezentei</w:t>
      </w:r>
      <w:r w:rsidRPr="00247A84">
        <w:rPr>
          <w:spacing w:val="6"/>
          <w:sz w:val="24"/>
          <w:szCs w:val="24"/>
        </w:rPr>
        <w:t xml:space="preserve"> </w:t>
      </w:r>
      <w:r w:rsidRPr="00247A84">
        <w:rPr>
          <w:spacing w:val="-4"/>
          <w:sz w:val="24"/>
          <w:szCs w:val="24"/>
        </w:rPr>
        <w:t>legi</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a</w:t>
      </w:r>
      <w:r w:rsidRPr="00247A84">
        <w:rPr>
          <w:spacing w:val="-11"/>
          <w:sz w:val="24"/>
          <w:szCs w:val="24"/>
        </w:rPr>
        <w:t xml:space="preserve"> </w:t>
      </w:r>
      <w:r w:rsidRPr="00247A84">
        <w:rPr>
          <w:spacing w:val="-4"/>
          <w:sz w:val="24"/>
          <w:szCs w:val="24"/>
        </w:rPr>
        <w:t>căror perioadă de</w:t>
      </w:r>
      <w:r w:rsidRPr="00247A84">
        <w:rPr>
          <w:spacing w:val="-12"/>
          <w:sz w:val="24"/>
          <w:szCs w:val="24"/>
        </w:rPr>
        <w:t xml:space="preserve"> </w:t>
      </w:r>
      <w:r w:rsidRPr="00247A84">
        <w:rPr>
          <w:spacing w:val="-4"/>
          <w:sz w:val="24"/>
          <w:szCs w:val="24"/>
        </w:rPr>
        <w:t>avizare</w:t>
      </w:r>
      <w:r w:rsidRPr="00247A84">
        <w:rPr>
          <w:spacing w:val="-8"/>
          <w:sz w:val="24"/>
          <w:szCs w:val="24"/>
        </w:rPr>
        <w:t xml:space="preserve"> </w:t>
      </w:r>
      <w:r w:rsidRPr="00247A84">
        <w:rPr>
          <w:spacing w:val="-4"/>
          <w:sz w:val="24"/>
          <w:szCs w:val="24"/>
        </w:rPr>
        <w:t>încetează până</w:t>
      </w:r>
      <w:r w:rsidRPr="00247A84">
        <w:rPr>
          <w:spacing w:val="-9"/>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data</w:t>
      </w:r>
      <w:r w:rsidRPr="00247A84">
        <w:rPr>
          <w:spacing w:val="-8"/>
          <w:sz w:val="24"/>
          <w:szCs w:val="24"/>
        </w:rPr>
        <w:t xml:space="preserve"> </w:t>
      </w:r>
      <w:r w:rsidRPr="00247A84">
        <w:rPr>
          <w:spacing w:val="-4"/>
          <w:sz w:val="24"/>
          <w:szCs w:val="24"/>
        </w:rPr>
        <w:t>adoptării de</w:t>
      </w:r>
      <w:r w:rsidRPr="00247A84">
        <w:rPr>
          <w:spacing w:val="-12"/>
          <w:sz w:val="24"/>
          <w:szCs w:val="24"/>
        </w:rPr>
        <w:t xml:space="preserve"> </w:t>
      </w:r>
      <w:r w:rsidRPr="00247A84">
        <w:rPr>
          <w:spacing w:val="-4"/>
          <w:sz w:val="24"/>
          <w:szCs w:val="24"/>
        </w:rPr>
        <w:t>către</w:t>
      </w:r>
      <w:r w:rsidRPr="00247A84">
        <w:rPr>
          <w:spacing w:val="-12"/>
          <w:sz w:val="24"/>
          <w:szCs w:val="24"/>
        </w:rPr>
        <w:t xml:space="preserve"> </w:t>
      </w:r>
      <w:r w:rsidRPr="00247A84">
        <w:rPr>
          <w:spacing w:val="-4"/>
          <w:sz w:val="24"/>
          <w:szCs w:val="24"/>
        </w:rPr>
        <w:t>Consiliul</w:t>
      </w:r>
      <w:r w:rsidRPr="00247A84">
        <w:rPr>
          <w:spacing w:val="-11"/>
          <w:sz w:val="24"/>
          <w:szCs w:val="24"/>
        </w:rPr>
        <w:t xml:space="preserve"> </w:t>
      </w:r>
      <w:r w:rsidRPr="00247A84">
        <w:rPr>
          <w:spacing w:val="-4"/>
          <w:sz w:val="24"/>
          <w:szCs w:val="24"/>
        </w:rPr>
        <w:t>Național</w:t>
      </w:r>
      <w:r w:rsidRPr="00247A84">
        <w:rPr>
          <w:spacing w:val="-12"/>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Colegiului</w:t>
      </w:r>
      <w:r w:rsidRPr="00247A84">
        <w:rPr>
          <w:spacing w:val="-11"/>
          <w:sz w:val="24"/>
          <w:szCs w:val="24"/>
        </w:rPr>
        <w:t xml:space="preserve"> </w:t>
      </w:r>
      <w:r w:rsidRPr="00247A84">
        <w:rPr>
          <w:spacing w:val="-4"/>
          <w:sz w:val="24"/>
          <w:szCs w:val="24"/>
        </w:rPr>
        <w:t>Psihologilor din</w:t>
      </w:r>
      <w:r w:rsidRPr="00247A84">
        <w:rPr>
          <w:spacing w:val="-12"/>
          <w:sz w:val="24"/>
          <w:szCs w:val="24"/>
        </w:rPr>
        <w:t xml:space="preserve"> </w:t>
      </w:r>
      <w:r w:rsidRPr="00247A84">
        <w:rPr>
          <w:spacing w:val="-4"/>
          <w:sz w:val="24"/>
          <w:szCs w:val="24"/>
        </w:rPr>
        <w:t>România</w:t>
      </w:r>
      <w:r w:rsidRPr="00247A84">
        <w:rPr>
          <w:spacing w:val="-6"/>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normelor</w:t>
      </w:r>
      <w:r w:rsidRPr="00247A84">
        <w:rPr>
          <w:spacing w:val="-5"/>
          <w:sz w:val="24"/>
          <w:szCs w:val="24"/>
        </w:rPr>
        <w:t xml:space="preserve"> </w:t>
      </w:r>
      <w:r w:rsidRPr="00247A84">
        <w:rPr>
          <w:spacing w:val="-4"/>
          <w:sz w:val="24"/>
          <w:szCs w:val="24"/>
        </w:rPr>
        <w:t>privind</w:t>
      </w:r>
      <w:r w:rsidRPr="00247A84">
        <w:rPr>
          <w:spacing w:val="-8"/>
          <w:sz w:val="24"/>
          <w:szCs w:val="24"/>
        </w:rPr>
        <w:t xml:space="preserve"> </w:t>
      </w:r>
      <w:r w:rsidRPr="00247A84">
        <w:rPr>
          <w:spacing w:val="-4"/>
          <w:sz w:val="24"/>
          <w:szCs w:val="24"/>
        </w:rPr>
        <w:t>avizarea</w:t>
      </w:r>
      <w:r w:rsidRPr="00247A84">
        <w:rPr>
          <w:spacing w:val="-10"/>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 xml:space="preserve">creditarea </w:t>
      </w:r>
      <w:r w:rsidRPr="00247A84">
        <w:rPr>
          <w:sz w:val="24"/>
          <w:szCs w:val="24"/>
        </w:rPr>
        <w:t xml:space="preserve">programelor de formare profesională prevăzute de prezenta lege își prelungesc valabilitatea până la </w:t>
      </w:r>
      <w:r w:rsidRPr="00247A84">
        <w:rPr>
          <w:spacing w:val="-4"/>
          <w:sz w:val="24"/>
          <w:szCs w:val="24"/>
        </w:rPr>
        <w:t>adoptarea</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11"/>
          <w:sz w:val="24"/>
          <w:szCs w:val="24"/>
        </w:rPr>
        <w:t xml:space="preserve"> </w:t>
      </w:r>
      <w:r w:rsidRPr="00247A84">
        <w:rPr>
          <w:spacing w:val="-4"/>
          <w:sz w:val="24"/>
          <w:szCs w:val="24"/>
        </w:rPr>
        <w:t>Consiliul</w:t>
      </w:r>
      <w:r w:rsidRPr="00247A84">
        <w:rPr>
          <w:spacing w:val="-12"/>
          <w:sz w:val="24"/>
          <w:szCs w:val="24"/>
        </w:rPr>
        <w:t xml:space="preserve"> </w:t>
      </w:r>
      <w:r w:rsidRPr="00247A84">
        <w:rPr>
          <w:spacing w:val="-4"/>
          <w:sz w:val="24"/>
          <w:szCs w:val="24"/>
        </w:rPr>
        <w:t>Național</w:t>
      </w:r>
      <w:r w:rsidRPr="00247A84">
        <w:rPr>
          <w:spacing w:val="-12"/>
          <w:sz w:val="24"/>
          <w:szCs w:val="24"/>
        </w:rPr>
        <w:t xml:space="preserve"> </w:t>
      </w:r>
      <w:r w:rsidRPr="00247A84">
        <w:rPr>
          <w:spacing w:val="-4"/>
          <w:sz w:val="24"/>
          <w:szCs w:val="24"/>
        </w:rPr>
        <w:t>al</w:t>
      </w:r>
      <w:r w:rsidRPr="00247A84">
        <w:rPr>
          <w:spacing w:val="-11"/>
          <w:sz w:val="24"/>
          <w:szCs w:val="24"/>
        </w:rPr>
        <w:t xml:space="preserve"> </w:t>
      </w:r>
      <w:r w:rsidRPr="00247A84">
        <w:rPr>
          <w:spacing w:val="-4"/>
          <w:sz w:val="24"/>
          <w:szCs w:val="24"/>
        </w:rPr>
        <w:t>Colegiului</w:t>
      </w:r>
      <w:r w:rsidRPr="00247A84">
        <w:rPr>
          <w:spacing w:val="-8"/>
          <w:sz w:val="24"/>
          <w:szCs w:val="24"/>
        </w:rPr>
        <w:t xml:space="preserve"> </w:t>
      </w:r>
      <w:r w:rsidRPr="00247A84">
        <w:rPr>
          <w:spacing w:val="-4"/>
          <w:sz w:val="24"/>
          <w:szCs w:val="24"/>
        </w:rPr>
        <w:t>Psihologilor</w:t>
      </w:r>
      <w:r w:rsidRPr="00247A84">
        <w:rPr>
          <w:spacing w:val="3"/>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6"/>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normelor</w:t>
      </w:r>
      <w:r w:rsidRPr="00247A84">
        <w:rPr>
          <w:spacing w:val="-6"/>
          <w:sz w:val="24"/>
          <w:szCs w:val="24"/>
        </w:rPr>
        <w:t xml:space="preserve"> </w:t>
      </w:r>
      <w:r w:rsidRPr="00247A84">
        <w:rPr>
          <w:spacing w:val="-4"/>
          <w:sz w:val="24"/>
          <w:szCs w:val="24"/>
        </w:rPr>
        <w:t>privind</w:t>
      </w:r>
      <w:r w:rsidRPr="00247A84">
        <w:rPr>
          <w:spacing w:val="-12"/>
          <w:sz w:val="24"/>
          <w:szCs w:val="24"/>
        </w:rPr>
        <w:t xml:space="preserve"> </w:t>
      </w:r>
      <w:r w:rsidRPr="00247A84">
        <w:rPr>
          <w:spacing w:val="-4"/>
          <w:sz w:val="24"/>
          <w:szCs w:val="24"/>
        </w:rPr>
        <w:t xml:space="preserve">avizarea și </w:t>
      </w:r>
      <w:r w:rsidRPr="00247A84">
        <w:rPr>
          <w:spacing w:val="-2"/>
          <w:sz w:val="24"/>
          <w:szCs w:val="24"/>
        </w:rPr>
        <w:t>creditarea</w:t>
      </w:r>
      <w:r w:rsidRPr="00247A84">
        <w:rPr>
          <w:spacing w:val="-10"/>
          <w:sz w:val="24"/>
          <w:szCs w:val="24"/>
        </w:rPr>
        <w:t xml:space="preserve"> </w:t>
      </w:r>
      <w:r w:rsidRPr="00247A84">
        <w:rPr>
          <w:spacing w:val="-2"/>
          <w:sz w:val="24"/>
          <w:szCs w:val="24"/>
        </w:rPr>
        <w:t>programelor de</w:t>
      </w:r>
      <w:r w:rsidRPr="00247A84">
        <w:rPr>
          <w:spacing w:val="-14"/>
          <w:sz w:val="24"/>
          <w:szCs w:val="24"/>
        </w:rPr>
        <w:t xml:space="preserve"> </w:t>
      </w:r>
      <w:r w:rsidRPr="00247A84">
        <w:rPr>
          <w:spacing w:val="-2"/>
          <w:sz w:val="24"/>
          <w:szCs w:val="24"/>
        </w:rPr>
        <w:t>formare</w:t>
      </w:r>
      <w:r w:rsidRPr="00247A84">
        <w:rPr>
          <w:spacing w:val="-6"/>
          <w:sz w:val="24"/>
          <w:szCs w:val="24"/>
        </w:rPr>
        <w:t xml:space="preserve"> </w:t>
      </w:r>
      <w:r w:rsidRPr="00247A84">
        <w:rPr>
          <w:spacing w:val="-2"/>
          <w:sz w:val="24"/>
          <w:szCs w:val="24"/>
        </w:rPr>
        <w:t>profesională prevăzute</w:t>
      </w:r>
      <w:r w:rsidRPr="00247A84">
        <w:rPr>
          <w:spacing w:val="-6"/>
          <w:sz w:val="24"/>
          <w:szCs w:val="24"/>
        </w:rPr>
        <w:t xml:space="preserve"> </w:t>
      </w:r>
      <w:r w:rsidRPr="00247A84">
        <w:rPr>
          <w:spacing w:val="-2"/>
          <w:sz w:val="24"/>
          <w:szCs w:val="24"/>
        </w:rPr>
        <w:t>de</w:t>
      </w:r>
      <w:r w:rsidRPr="00247A84">
        <w:rPr>
          <w:spacing w:val="-9"/>
          <w:sz w:val="24"/>
          <w:szCs w:val="24"/>
        </w:rPr>
        <w:t xml:space="preserve"> </w:t>
      </w:r>
      <w:r w:rsidRPr="00247A84">
        <w:rPr>
          <w:spacing w:val="-2"/>
          <w:sz w:val="24"/>
          <w:szCs w:val="24"/>
        </w:rPr>
        <w:t>prezenta</w:t>
      </w:r>
      <w:r w:rsidRPr="00247A84">
        <w:rPr>
          <w:spacing w:val="-7"/>
          <w:sz w:val="24"/>
          <w:szCs w:val="24"/>
        </w:rPr>
        <w:t xml:space="preserve"> </w:t>
      </w:r>
      <w:r w:rsidRPr="00247A84">
        <w:rPr>
          <w:spacing w:val="-2"/>
          <w:sz w:val="24"/>
          <w:szCs w:val="24"/>
        </w:rPr>
        <w:t>lege.</w:t>
      </w:r>
    </w:p>
    <w:p w14:paraId="02CACA54" w14:textId="77777777" w:rsidR="003F62EE" w:rsidRPr="00247A84" w:rsidRDefault="00000000">
      <w:pPr>
        <w:pStyle w:val="Listparagraf"/>
        <w:numPr>
          <w:ilvl w:val="0"/>
          <w:numId w:val="5"/>
        </w:numPr>
        <w:tabs>
          <w:tab w:val="left" w:pos="154"/>
          <w:tab w:val="left" w:pos="505"/>
        </w:tabs>
        <w:spacing w:before="166" w:line="230" w:lineRule="auto"/>
        <w:ind w:right="166" w:hanging="2"/>
        <w:jc w:val="both"/>
        <w:rPr>
          <w:sz w:val="24"/>
          <w:szCs w:val="24"/>
        </w:rPr>
      </w:pPr>
      <w:r w:rsidRPr="00247A84">
        <w:rPr>
          <w:sz w:val="24"/>
          <w:szCs w:val="24"/>
        </w:rPr>
        <w:t>Avizele emise de către Colegiul Psihologilor din</w:t>
      </w:r>
      <w:r w:rsidRPr="00247A84">
        <w:rPr>
          <w:spacing w:val="-1"/>
          <w:sz w:val="24"/>
          <w:szCs w:val="24"/>
        </w:rPr>
        <w:t xml:space="preserve"> </w:t>
      </w:r>
      <w:r w:rsidRPr="00247A84">
        <w:rPr>
          <w:sz w:val="24"/>
          <w:szCs w:val="24"/>
        </w:rPr>
        <w:t>România pentru programele de</w:t>
      </w:r>
      <w:r w:rsidRPr="00247A84">
        <w:rPr>
          <w:spacing w:val="-5"/>
          <w:sz w:val="24"/>
          <w:szCs w:val="24"/>
        </w:rPr>
        <w:t xml:space="preserve"> </w:t>
      </w:r>
      <w:r w:rsidRPr="00247A84">
        <w:rPr>
          <w:sz w:val="24"/>
          <w:szCs w:val="24"/>
        </w:rPr>
        <w:t>formare profesională până</w:t>
      </w:r>
      <w:r w:rsidRPr="00247A84">
        <w:rPr>
          <w:spacing w:val="-16"/>
          <w:sz w:val="24"/>
          <w:szCs w:val="24"/>
        </w:rPr>
        <w:t xml:space="preserve"> </w:t>
      </w:r>
      <w:r w:rsidRPr="00247A84">
        <w:rPr>
          <w:sz w:val="24"/>
          <w:szCs w:val="24"/>
        </w:rPr>
        <w:t>la</w:t>
      </w:r>
      <w:r w:rsidRPr="00247A84">
        <w:rPr>
          <w:spacing w:val="-16"/>
          <w:sz w:val="24"/>
          <w:szCs w:val="24"/>
        </w:rPr>
        <w:t xml:space="preserve"> </w:t>
      </w:r>
      <w:r w:rsidRPr="00247A84">
        <w:rPr>
          <w:sz w:val="24"/>
          <w:szCs w:val="24"/>
        </w:rPr>
        <w:t>data</w:t>
      </w:r>
      <w:r w:rsidRPr="00247A84">
        <w:rPr>
          <w:spacing w:val="-15"/>
          <w:sz w:val="24"/>
          <w:szCs w:val="24"/>
        </w:rPr>
        <w:t xml:space="preserve"> </w:t>
      </w:r>
      <w:r w:rsidRPr="00247A84">
        <w:rPr>
          <w:sz w:val="24"/>
          <w:szCs w:val="24"/>
        </w:rPr>
        <w:t>intrării</w:t>
      </w:r>
      <w:r w:rsidRPr="00247A84">
        <w:rPr>
          <w:spacing w:val="-16"/>
          <w:sz w:val="24"/>
          <w:szCs w:val="24"/>
        </w:rPr>
        <w:t xml:space="preserve"> </w:t>
      </w:r>
      <w:r w:rsidRPr="00247A84">
        <w:rPr>
          <w:sz w:val="24"/>
          <w:szCs w:val="24"/>
        </w:rPr>
        <w:t>în</w:t>
      </w:r>
      <w:r w:rsidRPr="00247A84">
        <w:rPr>
          <w:spacing w:val="-16"/>
          <w:sz w:val="24"/>
          <w:szCs w:val="24"/>
        </w:rPr>
        <w:t xml:space="preserve"> </w:t>
      </w:r>
      <w:r w:rsidRPr="00247A84">
        <w:rPr>
          <w:sz w:val="24"/>
          <w:szCs w:val="24"/>
        </w:rPr>
        <w:t>vigoare</w:t>
      </w:r>
      <w:r w:rsidRPr="00247A84">
        <w:rPr>
          <w:spacing w:val="-15"/>
          <w:sz w:val="24"/>
          <w:szCs w:val="24"/>
        </w:rPr>
        <w:t xml:space="preserve"> </w:t>
      </w:r>
      <w:r w:rsidRPr="00247A84">
        <w:rPr>
          <w:sz w:val="24"/>
          <w:szCs w:val="24"/>
        </w:rPr>
        <w:t>a</w:t>
      </w:r>
      <w:r w:rsidRPr="00247A84">
        <w:rPr>
          <w:spacing w:val="-16"/>
          <w:sz w:val="24"/>
          <w:szCs w:val="24"/>
        </w:rPr>
        <w:t xml:space="preserve"> </w:t>
      </w:r>
      <w:r w:rsidRPr="00247A84">
        <w:rPr>
          <w:sz w:val="24"/>
          <w:szCs w:val="24"/>
        </w:rPr>
        <w:t>prezentei</w:t>
      </w:r>
      <w:r w:rsidRPr="00247A84">
        <w:rPr>
          <w:spacing w:val="-15"/>
          <w:sz w:val="24"/>
          <w:szCs w:val="24"/>
        </w:rPr>
        <w:t xml:space="preserve"> </w:t>
      </w:r>
      <w:r w:rsidRPr="00247A84">
        <w:rPr>
          <w:sz w:val="24"/>
          <w:szCs w:val="24"/>
        </w:rPr>
        <w:t>legi</w:t>
      </w:r>
      <w:r w:rsidRPr="00247A84">
        <w:rPr>
          <w:spacing w:val="-16"/>
          <w:sz w:val="24"/>
          <w:szCs w:val="24"/>
        </w:rPr>
        <w:t xml:space="preserve"> </w:t>
      </w:r>
      <w:r w:rsidRPr="00247A84">
        <w:rPr>
          <w:sz w:val="24"/>
          <w:szCs w:val="24"/>
        </w:rPr>
        <w:t>și</w:t>
      </w:r>
      <w:r w:rsidRPr="00247A84">
        <w:rPr>
          <w:spacing w:val="-16"/>
          <w:sz w:val="24"/>
          <w:szCs w:val="24"/>
        </w:rPr>
        <w:t xml:space="preserve"> </w:t>
      </w:r>
      <w:r w:rsidRPr="00247A84">
        <w:rPr>
          <w:sz w:val="24"/>
          <w:szCs w:val="24"/>
        </w:rPr>
        <w:t>a</w:t>
      </w:r>
      <w:r w:rsidRPr="00247A84">
        <w:rPr>
          <w:spacing w:val="-15"/>
          <w:sz w:val="24"/>
          <w:szCs w:val="24"/>
        </w:rPr>
        <w:t xml:space="preserve"> </w:t>
      </w:r>
      <w:r w:rsidRPr="00247A84">
        <w:rPr>
          <w:sz w:val="24"/>
          <w:szCs w:val="24"/>
        </w:rPr>
        <w:t>căror</w:t>
      </w:r>
      <w:r w:rsidRPr="00247A84">
        <w:rPr>
          <w:spacing w:val="-16"/>
          <w:sz w:val="24"/>
          <w:szCs w:val="24"/>
        </w:rPr>
        <w:t xml:space="preserve"> </w:t>
      </w:r>
      <w:r w:rsidRPr="00247A84">
        <w:rPr>
          <w:sz w:val="24"/>
          <w:szCs w:val="24"/>
        </w:rPr>
        <w:t>perioadă</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avizare</w:t>
      </w:r>
      <w:r w:rsidRPr="00247A84">
        <w:rPr>
          <w:spacing w:val="-16"/>
          <w:sz w:val="24"/>
          <w:szCs w:val="24"/>
        </w:rPr>
        <w:t xml:space="preserve"> </w:t>
      </w:r>
      <w:r w:rsidRPr="00247A84">
        <w:rPr>
          <w:sz w:val="24"/>
          <w:szCs w:val="24"/>
        </w:rPr>
        <w:t>încetează</w:t>
      </w:r>
      <w:r w:rsidRPr="00247A84">
        <w:rPr>
          <w:spacing w:val="-15"/>
          <w:sz w:val="24"/>
          <w:szCs w:val="24"/>
        </w:rPr>
        <w:t xml:space="preserve"> </w:t>
      </w:r>
      <w:r w:rsidRPr="00247A84">
        <w:rPr>
          <w:sz w:val="24"/>
          <w:szCs w:val="24"/>
        </w:rPr>
        <w:t>după</w:t>
      </w:r>
      <w:r w:rsidRPr="00247A84">
        <w:rPr>
          <w:spacing w:val="-16"/>
          <w:sz w:val="24"/>
          <w:szCs w:val="24"/>
        </w:rPr>
        <w:t xml:space="preserve"> </w:t>
      </w:r>
      <w:r w:rsidRPr="00247A84">
        <w:rPr>
          <w:sz w:val="24"/>
          <w:szCs w:val="24"/>
        </w:rPr>
        <w:t>data</w:t>
      </w:r>
      <w:r w:rsidRPr="00247A84">
        <w:rPr>
          <w:spacing w:val="-16"/>
          <w:sz w:val="24"/>
          <w:szCs w:val="24"/>
        </w:rPr>
        <w:t xml:space="preserve"> </w:t>
      </w:r>
      <w:r w:rsidRPr="00247A84">
        <w:rPr>
          <w:sz w:val="24"/>
          <w:szCs w:val="24"/>
        </w:rPr>
        <w:t xml:space="preserve">adoptării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12"/>
          <w:sz w:val="24"/>
          <w:szCs w:val="24"/>
        </w:rPr>
        <w:t xml:space="preserve"> </w:t>
      </w:r>
      <w:r w:rsidRPr="00247A84">
        <w:rPr>
          <w:spacing w:val="-4"/>
          <w:sz w:val="24"/>
          <w:szCs w:val="24"/>
        </w:rPr>
        <w:t>Consiliul</w:t>
      </w:r>
      <w:r w:rsidRPr="00247A84">
        <w:rPr>
          <w:spacing w:val="-11"/>
          <w:sz w:val="24"/>
          <w:szCs w:val="24"/>
        </w:rPr>
        <w:t xml:space="preserve"> </w:t>
      </w:r>
      <w:r w:rsidRPr="00247A84">
        <w:rPr>
          <w:spacing w:val="-4"/>
          <w:sz w:val="24"/>
          <w:szCs w:val="24"/>
        </w:rPr>
        <w:t>Național</w:t>
      </w:r>
      <w:r w:rsidRPr="00247A84">
        <w:rPr>
          <w:spacing w:val="-12"/>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Colegiului</w:t>
      </w:r>
      <w:r w:rsidRPr="00247A84">
        <w:rPr>
          <w:spacing w:val="-11"/>
          <w:sz w:val="24"/>
          <w:szCs w:val="24"/>
        </w:rPr>
        <w:t xml:space="preserve"> </w:t>
      </w:r>
      <w:r w:rsidRPr="00247A84">
        <w:rPr>
          <w:spacing w:val="-4"/>
          <w:sz w:val="24"/>
          <w:szCs w:val="24"/>
        </w:rPr>
        <w:t>Psihologilor</w:t>
      </w:r>
      <w:r w:rsidRPr="00247A84">
        <w:rPr>
          <w:spacing w:val="-12"/>
          <w:sz w:val="24"/>
          <w:szCs w:val="24"/>
        </w:rPr>
        <w:t xml:space="preserve"> </w:t>
      </w:r>
      <w:r w:rsidRPr="00247A84">
        <w:rPr>
          <w:spacing w:val="-4"/>
          <w:sz w:val="24"/>
          <w:szCs w:val="24"/>
        </w:rPr>
        <w:t>din</w:t>
      </w:r>
      <w:r w:rsidRPr="00247A84">
        <w:rPr>
          <w:spacing w:val="-11"/>
          <w:sz w:val="24"/>
          <w:szCs w:val="24"/>
        </w:rPr>
        <w:t xml:space="preserve"> </w:t>
      </w:r>
      <w:r w:rsidRPr="00247A84">
        <w:rPr>
          <w:spacing w:val="-4"/>
          <w:sz w:val="24"/>
          <w:szCs w:val="24"/>
        </w:rPr>
        <w:t>România</w:t>
      </w:r>
      <w:r w:rsidRPr="00247A84">
        <w:rPr>
          <w:spacing w:val="-8"/>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normelor</w:t>
      </w:r>
      <w:r w:rsidRPr="00247A84">
        <w:rPr>
          <w:spacing w:val="-2"/>
          <w:sz w:val="24"/>
          <w:szCs w:val="24"/>
        </w:rPr>
        <w:t xml:space="preserve"> </w:t>
      </w:r>
      <w:r w:rsidRPr="00247A84">
        <w:rPr>
          <w:spacing w:val="-4"/>
          <w:sz w:val="24"/>
          <w:szCs w:val="24"/>
        </w:rPr>
        <w:t>privind</w:t>
      </w:r>
      <w:r w:rsidRPr="00247A84">
        <w:rPr>
          <w:spacing w:val="-10"/>
          <w:sz w:val="24"/>
          <w:szCs w:val="24"/>
        </w:rPr>
        <w:t xml:space="preserve"> </w:t>
      </w:r>
      <w:r w:rsidRPr="00247A84">
        <w:rPr>
          <w:spacing w:val="-4"/>
          <w:sz w:val="24"/>
          <w:szCs w:val="24"/>
        </w:rPr>
        <w:t>avizarea</w:t>
      </w:r>
      <w:r w:rsidRPr="00247A84">
        <w:rPr>
          <w:spacing w:val="-12"/>
          <w:sz w:val="24"/>
          <w:szCs w:val="24"/>
        </w:rPr>
        <w:t xml:space="preserve"> </w:t>
      </w:r>
      <w:r w:rsidRPr="00247A84">
        <w:rPr>
          <w:spacing w:val="-4"/>
          <w:sz w:val="24"/>
          <w:szCs w:val="24"/>
        </w:rPr>
        <w:t>și</w:t>
      </w:r>
      <w:r w:rsidRPr="00247A84">
        <w:rPr>
          <w:spacing w:val="-12"/>
          <w:sz w:val="24"/>
          <w:szCs w:val="24"/>
        </w:rPr>
        <w:t xml:space="preserve"> </w:t>
      </w:r>
      <w:r w:rsidRPr="00247A84">
        <w:rPr>
          <w:spacing w:val="-4"/>
          <w:sz w:val="24"/>
          <w:szCs w:val="24"/>
        </w:rPr>
        <w:t>creditarea programelor</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formare</w:t>
      </w:r>
      <w:r w:rsidRPr="00247A84">
        <w:rPr>
          <w:spacing w:val="-11"/>
          <w:sz w:val="24"/>
          <w:szCs w:val="24"/>
        </w:rPr>
        <w:t xml:space="preserve"> </w:t>
      </w:r>
      <w:r w:rsidRPr="00247A84">
        <w:rPr>
          <w:spacing w:val="-4"/>
          <w:sz w:val="24"/>
          <w:szCs w:val="24"/>
        </w:rPr>
        <w:t>profesională</w:t>
      </w:r>
      <w:r w:rsidRPr="00247A84">
        <w:rPr>
          <w:spacing w:val="-12"/>
          <w:sz w:val="24"/>
          <w:szCs w:val="24"/>
        </w:rPr>
        <w:t xml:space="preserve"> </w:t>
      </w:r>
      <w:r w:rsidRPr="00247A84">
        <w:rPr>
          <w:spacing w:val="-4"/>
          <w:sz w:val="24"/>
          <w:szCs w:val="24"/>
        </w:rPr>
        <w:t>prevăzute</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prezenta</w:t>
      </w:r>
      <w:r w:rsidRPr="00247A84">
        <w:rPr>
          <w:spacing w:val="-12"/>
          <w:sz w:val="24"/>
          <w:szCs w:val="24"/>
        </w:rPr>
        <w:t xml:space="preserve"> </w:t>
      </w:r>
      <w:r w:rsidRPr="00247A84">
        <w:rPr>
          <w:spacing w:val="-4"/>
          <w:sz w:val="24"/>
          <w:szCs w:val="24"/>
        </w:rPr>
        <w:t>lege</w:t>
      </w:r>
      <w:r w:rsidRPr="00247A84">
        <w:rPr>
          <w:spacing w:val="-11"/>
          <w:sz w:val="24"/>
          <w:szCs w:val="24"/>
        </w:rPr>
        <w:t xml:space="preserve"> </w:t>
      </w:r>
      <w:r w:rsidRPr="00247A84">
        <w:rPr>
          <w:spacing w:val="-4"/>
          <w:sz w:val="24"/>
          <w:szCs w:val="24"/>
        </w:rPr>
        <w:t>rămân</w:t>
      </w:r>
      <w:r w:rsidRPr="00247A84">
        <w:rPr>
          <w:spacing w:val="-12"/>
          <w:sz w:val="24"/>
          <w:szCs w:val="24"/>
        </w:rPr>
        <w:t xml:space="preserve"> </w:t>
      </w:r>
      <w:r w:rsidRPr="00247A84">
        <w:rPr>
          <w:spacing w:val="-4"/>
          <w:sz w:val="24"/>
          <w:szCs w:val="24"/>
        </w:rPr>
        <w:t>valabile</w:t>
      </w:r>
      <w:r w:rsidRPr="00247A84">
        <w:rPr>
          <w:spacing w:val="-12"/>
          <w:sz w:val="24"/>
          <w:szCs w:val="24"/>
        </w:rPr>
        <w:t xml:space="preserve"> </w:t>
      </w:r>
      <w:r w:rsidRPr="00247A84">
        <w:rPr>
          <w:spacing w:val="-4"/>
          <w:sz w:val="24"/>
          <w:szCs w:val="24"/>
        </w:rPr>
        <w:t>pe</w:t>
      </w:r>
      <w:r w:rsidRPr="00247A84">
        <w:rPr>
          <w:spacing w:val="-11"/>
          <w:sz w:val="24"/>
          <w:szCs w:val="24"/>
        </w:rPr>
        <w:t xml:space="preserve"> </w:t>
      </w:r>
      <w:r w:rsidRPr="00247A84">
        <w:rPr>
          <w:spacing w:val="-4"/>
          <w:sz w:val="24"/>
          <w:szCs w:val="24"/>
        </w:rPr>
        <w:t>toată</w:t>
      </w:r>
      <w:r w:rsidRPr="00247A84">
        <w:rPr>
          <w:spacing w:val="-12"/>
          <w:sz w:val="24"/>
          <w:szCs w:val="24"/>
        </w:rPr>
        <w:t xml:space="preserve"> </w:t>
      </w:r>
      <w:r w:rsidRPr="00247A84">
        <w:rPr>
          <w:spacing w:val="-4"/>
          <w:sz w:val="24"/>
          <w:szCs w:val="24"/>
        </w:rPr>
        <w:t>perioada</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 xml:space="preserve">avizare </w:t>
      </w:r>
      <w:r w:rsidRPr="00247A84">
        <w:rPr>
          <w:sz w:val="24"/>
          <w:szCs w:val="24"/>
        </w:rPr>
        <w:t>acordată inițial.</w:t>
      </w:r>
    </w:p>
    <w:p w14:paraId="38C0B7FB" w14:textId="77777777" w:rsidR="003F62EE" w:rsidRPr="00247A84" w:rsidRDefault="00000000">
      <w:pPr>
        <w:pStyle w:val="Listparagraf"/>
        <w:numPr>
          <w:ilvl w:val="0"/>
          <w:numId w:val="5"/>
        </w:numPr>
        <w:tabs>
          <w:tab w:val="left" w:pos="505"/>
        </w:tabs>
        <w:spacing w:before="161" w:line="230" w:lineRule="auto"/>
        <w:ind w:left="153" w:right="153" w:firstLine="6"/>
        <w:jc w:val="both"/>
        <w:rPr>
          <w:sz w:val="24"/>
          <w:szCs w:val="24"/>
        </w:rPr>
      </w:pPr>
      <w:r w:rsidRPr="00247A84">
        <w:rPr>
          <w:spacing w:val="-2"/>
          <w:sz w:val="24"/>
          <w:szCs w:val="24"/>
        </w:rPr>
        <w:t>Avizele</w:t>
      </w:r>
      <w:r w:rsidRPr="00247A84">
        <w:rPr>
          <w:spacing w:val="-14"/>
          <w:sz w:val="24"/>
          <w:szCs w:val="24"/>
        </w:rPr>
        <w:t xml:space="preserve"> </w:t>
      </w:r>
      <w:r w:rsidRPr="00247A84">
        <w:rPr>
          <w:spacing w:val="-2"/>
          <w:sz w:val="24"/>
          <w:szCs w:val="24"/>
        </w:rPr>
        <w:t>emise</w:t>
      </w:r>
      <w:r w:rsidRPr="00247A84">
        <w:rPr>
          <w:spacing w:val="-14"/>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către</w:t>
      </w:r>
      <w:r w:rsidRPr="00247A84">
        <w:rPr>
          <w:spacing w:val="-14"/>
          <w:sz w:val="24"/>
          <w:szCs w:val="24"/>
        </w:rPr>
        <w:t xml:space="preserve"> </w:t>
      </w:r>
      <w:r w:rsidRPr="00247A84">
        <w:rPr>
          <w:spacing w:val="-2"/>
          <w:sz w:val="24"/>
          <w:szCs w:val="24"/>
        </w:rPr>
        <w:t>Colegiul</w:t>
      </w:r>
      <w:r w:rsidRPr="00247A84">
        <w:rPr>
          <w:spacing w:val="-14"/>
          <w:sz w:val="24"/>
          <w:szCs w:val="24"/>
        </w:rPr>
        <w:t xml:space="preserve"> </w:t>
      </w:r>
      <w:r w:rsidRPr="00247A84">
        <w:rPr>
          <w:spacing w:val="-2"/>
          <w:sz w:val="24"/>
          <w:szCs w:val="24"/>
        </w:rPr>
        <w:t>Psihologilor</w:t>
      </w:r>
      <w:r w:rsidRPr="00247A84">
        <w:rPr>
          <w:spacing w:val="-13"/>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r w:rsidRPr="00247A84">
        <w:rPr>
          <w:spacing w:val="-13"/>
          <w:sz w:val="24"/>
          <w:szCs w:val="24"/>
        </w:rPr>
        <w:t xml:space="preserve"> </w:t>
      </w:r>
      <w:r w:rsidRPr="00247A84">
        <w:rPr>
          <w:spacing w:val="-2"/>
          <w:sz w:val="24"/>
          <w:szCs w:val="24"/>
        </w:rPr>
        <w:t>privind</w:t>
      </w:r>
      <w:r w:rsidRPr="00247A84">
        <w:rPr>
          <w:spacing w:val="-14"/>
          <w:sz w:val="24"/>
          <w:szCs w:val="24"/>
        </w:rPr>
        <w:t xml:space="preserve"> </w:t>
      </w:r>
      <w:r w:rsidRPr="00247A84">
        <w:rPr>
          <w:spacing w:val="-2"/>
          <w:sz w:val="24"/>
          <w:szCs w:val="24"/>
        </w:rPr>
        <w:t>recunoașterea</w:t>
      </w:r>
      <w:r w:rsidRPr="00247A84">
        <w:rPr>
          <w:spacing w:val="-14"/>
          <w:sz w:val="24"/>
          <w:szCs w:val="24"/>
        </w:rPr>
        <w:t xml:space="preserve"> </w:t>
      </w:r>
      <w:r w:rsidRPr="00247A84">
        <w:rPr>
          <w:spacing w:val="-2"/>
          <w:sz w:val="24"/>
          <w:szCs w:val="24"/>
        </w:rPr>
        <w:t>programelor</w:t>
      </w:r>
      <w:r w:rsidRPr="00247A84">
        <w:rPr>
          <w:spacing w:val="-7"/>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studii universitare</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master</w:t>
      </w:r>
      <w:r w:rsidRPr="00247A84">
        <w:rPr>
          <w:spacing w:val="-13"/>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unul</w:t>
      </w:r>
      <w:r w:rsidRPr="00247A84">
        <w:rPr>
          <w:spacing w:val="-14"/>
          <w:sz w:val="24"/>
          <w:szCs w:val="24"/>
        </w:rPr>
        <w:t xml:space="preserve"> </w:t>
      </w:r>
      <w:r w:rsidRPr="00247A84">
        <w:rPr>
          <w:spacing w:val="-2"/>
          <w:sz w:val="24"/>
          <w:szCs w:val="24"/>
        </w:rPr>
        <w:t>sau</w:t>
      </w:r>
      <w:r w:rsidRPr="00247A84">
        <w:rPr>
          <w:spacing w:val="-13"/>
          <w:sz w:val="24"/>
          <w:szCs w:val="24"/>
        </w:rPr>
        <w:t xml:space="preserve"> </w:t>
      </w:r>
      <w:r w:rsidRPr="00247A84">
        <w:rPr>
          <w:spacing w:val="-2"/>
          <w:sz w:val="24"/>
          <w:szCs w:val="24"/>
        </w:rPr>
        <w:t>mai</w:t>
      </w:r>
      <w:r w:rsidRPr="00247A84">
        <w:rPr>
          <w:spacing w:val="-14"/>
          <w:sz w:val="24"/>
          <w:szCs w:val="24"/>
        </w:rPr>
        <w:t xml:space="preserve"> </w:t>
      </w:r>
      <w:r w:rsidRPr="00247A84">
        <w:rPr>
          <w:spacing w:val="-2"/>
          <w:sz w:val="24"/>
          <w:szCs w:val="24"/>
        </w:rPr>
        <w:t>multe</w:t>
      </w:r>
      <w:r w:rsidRPr="00247A84">
        <w:rPr>
          <w:spacing w:val="-13"/>
          <w:sz w:val="24"/>
          <w:szCs w:val="24"/>
        </w:rPr>
        <w:t xml:space="preserve"> </w:t>
      </w:r>
      <w:r w:rsidRPr="00247A84">
        <w:rPr>
          <w:spacing w:val="-2"/>
          <w:sz w:val="24"/>
          <w:szCs w:val="24"/>
        </w:rPr>
        <w:t>domenii</w:t>
      </w:r>
      <w:r w:rsidRPr="00247A84">
        <w:rPr>
          <w:spacing w:val="-14"/>
          <w:sz w:val="24"/>
          <w:szCs w:val="24"/>
        </w:rPr>
        <w:t xml:space="preserve"> </w:t>
      </w:r>
      <w:r w:rsidRPr="00247A84">
        <w:rPr>
          <w:spacing w:val="-2"/>
          <w:sz w:val="24"/>
          <w:szCs w:val="24"/>
        </w:rPr>
        <w:t>generale</w:t>
      </w:r>
      <w:r w:rsidRPr="00247A84">
        <w:rPr>
          <w:spacing w:val="-8"/>
          <w:sz w:val="24"/>
          <w:szCs w:val="24"/>
        </w:rPr>
        <w:t xml:space="preserve"> </w:t>
      </w:r>
      <w:r w:rsidRPr="00247A84">
        <w:rPr>
          <w:spacing w:val="-2"/>
          <w:sz w:val="24"/>
          <w:szCs w:val="24"/>
        </w:rPr>
        <w:t>de</w:t>
      </w:r>
      <w:r w:rsidRPr="00247A84">
        <w:rPr>
          <w:spacing w:val="-14"/>
          <w:sz w:val="24"/>
          <w:szCs w:val="24"/>
        </w:rPr>
        <w:t xml:space="preserve"> </w:t>
      </w:r>
      <w:proofErr w:type="spellStart"/>
      <w:r w:rsidRPr="00247A84">
        <w:rPr>
          <w:spacing w:val="-2"/>
          <w:sz w:val="24"/>
          <w:szCs w:val="24"/>
        </w:rPr>
        <w:t>speeializare</w:t>
      </w:r>
      <w:proofErr w:type="spellEnd"/>
      <w:r w:rsidRPr="00247A84">
        <w:rPr>
          <w:spacing w:val="-4"/>
          <w:sz w:val="24"/>
          <w:szCs w:val="24"/>
        </w:rPr>
        <w:t xml:space="preserve"> </w:t>
      </w:r>
      <w:r w:rsidRPr="00247A84">
        <w:rPr>
          <w:spacing w:val="-2"/>
          <w:sz w:val="24"/>
          <w:szCs w:val="24"/>
        </w:rPr>
        <w:t>emise</w:t>
      </w:r>
      <w:r w:rsidRPr="00247A84">
        <w:rPr>
          <w:spacing w:val="-12"/>
          <w:sz w:val="24"/>
          <w:szCs w:val="24"/>
        </w:rPr>
        <w:t xml:space="preserve"> </w:t>
      </w:r>
      <w:r w:rsidRPr="00247A84">
        <w:rPr>
          <w:spacing w:val="-2"/>
          <w:sz w:val="24"/>
          <w:szCs w:val="24"/>
        </w:rPr>
        <w:t>până</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data</w:t>
      </w:r>
      <w:r w:rsidRPr="00247A84">
        <w:rPr>
          <w:spacing w:val="-13"/>
          <w:sz w:val="24"/>
          <w:szCs w:val="24"/>
        </w:rPr>
        <w:t xml:space="preserve"> </w:t>
      </w:r>
      <w:r w:rsidRPr="00247A84">
        <w:rPr>
          <w:spacing w:val="-2"/>
          <w:sz w:val="24"/>
          <w:szCs w:val="24"/>
        </w:rPr>
        <w:t>intrării</w:t>
      </w:r>
      <w:r w:rsidRPr="00247A84">
        <w:rPr>
          <w:spacing w:val="-8"/>
          <w:sz w:val="24"/>
          <w:szCs w:val="24"/>
        </w:rPr>
        <w:t xml:space="preserve"> </w:t>
      </w:r>
      <w:r w:rsidRPr="00247A84">
        <w:rPr>
          <w:spacing w:val="-2"/>
          <w:sz w:val="24"/>
          <w:szCs w:val="24"/>
        </w:rPr>
        <w:t xml:space="preserve">în </w:t>
      </w:r>
      <w:r w:rsidRPr="00247A84">
        <w:rPr>
          <w:sz w:val="24"/>
          <w:szCs w:val="24"/>
        </w:rPr>
        <w:t>vigoare</w:t>
      </w:r>
      <w:r w:rsidRPr="00247A84">
        <w:rPr>
          <w:spacing w:val="-2"/>
          <w:sz w:val="24"/>
          <w:szCs w:val="24"/>
        </w:rPr>
        <w:t xml:space="preserve"> </w:t>
      </w:r>
      <w:r w:rsidRPr="00247A84">
        <w:rPr>
          <w:sz w:val="24"/>
          <w:szCs w:val="24"/>
        </w:rPr>
        <w:t>a</w:t>
      </w:r>
      <w:r w:rsidRPr="00247A84">
        <w:rPr>
          <w:spacing w:val="-6"/>
          <w:sz w:val="24"/>
          <w:szCs w:val="24"/>
        </w:rPr>
        <w:t xml:space="preserve"> </w:t>
      </w:r>
      <w:r w:rsidRPr="00247A84">
        <w:rPr>
          <w:sz w:val="24"/>
          <w:szCs w:val="24"/>
        </w:rPr>
        <w:t>prezentei legi</w:t>
      </w:r>
      <w:r w:rsidRPr="00247A84">
        <w:rPr>
          <w:spacing w:val="-6"/>
          <w:sz w:val="24"/>
          <w:szCs w:val="24"/>
        </w:rPr>
        <w:t xml:space="preserve"> </w:t>
      </w:r>
      <w:r w:rsidRPr="00247A84">
        <w:rPr>
          <w:sz w:val="24"/>
          <w:szCs w:val="24"/>
        </w:rPr>
        <w:t>și</w:t>
      </w:r>
      <w:r w:rsidRPr="00247A84">
        <w:rPr>
          <w:spacing w:val="-13"/>
          <w:sz w:val="24"/>
          <w:szCs w:val="24"/>
        </w:rPr>
        <w:t xml:space="preserve"> </w:t>
      </w:r>
      <w:r w:rsidRPr="00247A84">
        <w:rPr>
          <w:sz w:val="24"/>
          <w:szCs w:val="24"/>
        </w:rPr>
        <w:t>a</w:t>
      </w:r>
      <w:r w:rsidRPr="00247A84">
        <w:rPr>
          <w:spacing w:val="-13"/>
          <w:sz w:val="24"/>
          <w:szCs w:val="24"/>
        </w:rPr>
        <w:t xml:space="preserve"> </w:t>
      </w:r>
      <w:r w:rsidRPr="00247A84">
        <w:rPr>
          <w:sz w:val="24"/>
          <w:szCs w:val="24"/>
        </w:rPr>
        <w:t>căror perioadă</w:t>
      </w:r>
      <w:r w:rsidRPr="00247A84">
        <w:rPr>
          <w:spacing w:val="-1"/>
          <w:sz w:val="24"/>
          <w:szCs w:val="24"/>
        </w:rPr>
        <w:t xml:space="preserve"> </w:t>
      </w:r>
      <w:r w:rsidRPr="00247A84">
        <w:rPr>
          <w:sz w:val="24"/>
          <w:szCs w:val="24"/>
        </w:rPr>
        <w:t>de</w:t>
      </w:r>
      <w:r w:rsidRPr="00247A84">
        <w:rPr>
          <w:spacing w:val="-11"/>
          <w:sz w:val="24"/>
          <w:szCs w:val="24"/>
        </w:rPr>
        <w:t xml:space="preserve"> </w:t>
      </w:r>
      <w:r w:rsidRPr="00247A84">
        <w:rPr>
          <w:sz w:val="24"/>
          <w:szCs w:val="24"/>
        </w:rPr>
        <w:t>avizare încetează până</w:t>
      </w:r>
      <w:r w:rsidRPr="00247A84">
        <w:rPr>
          <w:spacing w:val="-8"/>
          <w:sz w:val="24"/>
          <w:szCs w:val="24"/>
        </w:rPr>
        <w:t xml:space="preserve"> </w:t>
      </w:r>
      <w:r w:rsidRPr="00247A84">
        <w:rPr>
          <w:sz w:val="24"/>
          <w:szCs w:val="24"/>
        </w:rPr>
        <w:t>la</w:t>
      </w:r>
      <w:r w:rsidRPr="00247A84">
        <w:rPr>
          <w:spacing w:val="-13"/>
          <w:sz w:val="24"/>
          <w:szCs w:val="24"/>
        </w:rPr>
        <w:t xml:space="preserve"> </w:t>
      </w:r>
      <w:r w:rsidRPr="00247A84">
        <w:rPr>
          <w:sz w:val="24"/>
          <w:szCs w:val="24"/>
        </w:rPr>
        <w:t>data</w:t>
      </w:r>
      <w:r w:rsidRPr="00247A84">
        <w:rPr>
          <w:spacing w:val="-8"/>
          <w:sz w:val="24"/>
          <w:szCs w:val="24"/>
        </w:rPr>
        <w:t xml:space="preserve"> </w:t>
      </w:r>
      <w:r w:rsidRPr="00247A84">
        <w:rPr>
          <w:sz w:val="24"/>
          <w:szCs w:val="24"/>
        </w:rPr>
        <w:t>adoptării de</w:t>
      </w:r>
      <w:r w:rsidRPr="00247A84">
        <w:rPr>
          <w:spacing w:val="-6"/>
          <w:sz w:val="24"/>
          <w:szCs w:val="24"/>
        </w:rPr>
        <w:t xml:space="preserve"> </w:t>
      </w:r>
      <w:r w:rsidRPr="00247A84">
        <w:rPr>
          <w:sz w:val="24"/>
          <w:szCs w:val="24"/>
        </w:rPr>
        <w:t>către</w:t>
      </w:r>
      <w:r w:rsidRPr="00247A84">
        <w:rPr>
          <w:spacing w:val="-4"/>
          <w:sz w:val="24"/>
          <w:szCs w:val="24"/>
        </w:rPr>
        <w:t xml:space="preserve"> </w:t>
      </w:r>
      <w:r w:rsidRPr="00247A84">
        <w:rPr>
          <w:sz w:val="24"/>
          <w:szCs w:val="24"/>
        </w:rPr>
        <w:t xml:space="preserve">Consiliul </w:t>
      </w:r>
      <w:r w:rsidRPr="00247A84">
        <w:rPr>
          <w:spacing w:val="-2"/>
          <w:sz w:val="24"/>
          <w:szCs w:val="24"/>
        </w:rPr>
        <w:lastRenderedPageBreak/>
        <w:t>Național</w:t>
      </w:r>
      <w:r w:rsidRPr="00247A84">
        <w:rPr>
          <w:spacing w:val="-5"/>
          <w:sz w:val="24"/>
          <w:szCs w:val="24"/>
        </w:rPr>
        <w:t xml:space="preserve"> </w:t>
      </w:r>
      <w:r w:rsidRPr="00247A84">
        <w:rPr>
          <w:spacing w:val="-2"/>
          <w:sz w:val="24"/>
          <w:szCs w:val="24"/>
        </w:rPr>
        <w:t>al</w:t>
      </w:r>
      <w:r w:rsidRPr="00247A84">
        <w:rPr>
          <w:spacing w:val="-11"/>
          <w:sz w:val="24"/>
          <w:szCs w:val="24"/>
        </w:rPr>
        <w:t xml:space="preserve"> </w:t>
      </w:r>
      <w:r w:rsidRPr="00247A84">
        <w:rPr>
          <w:spacing w:val="-2"/>
          <w:sz w:val="24"/>
          <w:szCs w:val="24"/>
        </w:rPr>
        <w:t>Colegiului</w:t>
      </w:r>
      <w:r w:rsidRPr="00247A84">
        <w:rPr>
          <w:spacing w:val="-4"/>
          <w:sz w:val="24"/>
          <w:szCs w:val="24"/>
        </w:rPr>
        <w:t xml:space="preserve"> </w:t>
      </w:r>
      <w:r w:rsidRPr="00247A84">
        <w:rPr>
          <w:spacing w:val="-2"/>
          <w:sz w:val="24"/>
          <w:szCs w:val="24"/>
        </w:rPr>
        <w:t>Psihologilor</w:t>
      </w:r>
      <w:r w:rsidRPr="00247A84">
        <w:rPr>
          <w:spacing w:val="-5"/>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 a</w:t>
      </w:r>
      <w:r w:rsidRPr="00247A84">
        <w:rPr>
          <w:spacing w:val="-14"/>
          <w:sz w:val="24"/>
          <w:szCs w:val="24"/>
        </w:rPr>
        <w:t xml:space="preserve"> </w:t>
      </w:r>
      <w:r w:rsidRPr="00247A84">
        <w:rPr>
          <w:spacing w:val="-2"/>
          <w:sz w:val="24"/>
          <w:szCs w:val="24"/>
        </w:rPr>
        <w:t>normelor privind</w:t>
      </w:r>
      <w:r w:rsidRPr="00247A84">
        <w:rPr>
          <w:spacing w:val="-8"/>
          <w:sz w:val="24"/>
          <w:szCs w:val="24"/>
        </w:rPr>
        <w:t xml:space="preserve"> </w:t>
      </w:r>
      <w:r w:rsidRPr="00247A84">
        <w:rPr>
          <w:spacing w:val="-2"/>
          <w:sz w:val="24"/>
          <w:szCs w:val="24"/>
        </w:rPr>
        <w:t>avizarea</w:t>
      </w:r>
      <w:r w:rsidRPr="00247A84">
        <w:rPr>
          <w:spacing w:val="-11"/>
          <w:sz w:val="24"/>
          <w:szCs w:val="24"/>
        </w:rPr>
        <w:t xml:space="preserve"> </w:t>
      </w:r>
      <w:r w:rsidRPr="00247A84">
        <w:rPr>
          <w:spacing w:val="-2"/>
          <w:sz w:val="24"/>
          <w:szCs w:val="24"/>
        </w:rPr>
        <w:t>și</w:t>
      </w:r>
      <w:r w:rsidRPr="00247A84">
        <w:rPr>
          <w:spacing w:val="-13"/>
          <w:sz w:val="24"/>
          <w:szCs w:val="24"/>
        </w:rPr>
        <w:t xml:space="preserve"> </w:t>
      </w:r>
      <w:r w:rsidRPr="00247A84">
        <w:rPr>
          <w:spacing w:val="-2"/>
          <w:sz w:val="24"/>
          <w:szCs w:val="24"/>
        </w:rPr>
        <w:t>creditarea</w:t>
      </w:r>
      <w:r w:rsidRPr="00247A84">
        <w:rPr>
          <w:spacing w:val="-7"/>
          <w:sz w:val="24"/>
          <w:szCs w:val="24"/>
        </w:rPr>
        <w:t xml:space="preserve"> </w:t>
      </w:r>
      <w:r w:rsidRPr="00247A84">
        <w:rPr>
          <w:spacing w:val="-2"/>
          <w:sz w:val="24"/>
          <w:szCs w:val="24"/>
        </w:rPr>
        <w:t>programelor</w:t>
      </w:r>
      <w:r w:rsidRPr="00247A84">
        <w:rPr>
          <w:spacing w:val="-7"/>
          <w:sz w:val="24"/>
          <w:szCs w:val="24"/>
        </w:rPr>
        <w:t xml:space="preserve"> </w:t>
      </w:r>
      <w:r w:rsidRPr="00247A84">
        <w:rPr>
          <w:spacing w:val="-2"/>
          <w:sz w:val="24"/>
          <w:szCs w:val="24"/>
        </w:rPr>
        <w:t xml:space="preserve">de </w:t>
      </w:r>
      <w:r w:rsidRPr="00247A84">
        <w:rPr>
          <w:sz w:val="24"/>
          <w:szCs w:val="24"/>
        </w:rPr>
        <w:t>formare profesională prevăzute de prezenta lege își prelungesc valabilitatea până la</w:t>
      </w:r>
      <w:r w:rsidRPr="00247A84">
        <w:rPr>
          <w:spacing w:val="-6"/>
          <w:sz w:val="24"/>
          <w:szCs w:val="24"/>
        </w:rPr>
        <w:t xml:space="preserve"> </w:t>
      </w:r>
      <w:r w:rsidRPr="00247A84">
        <w:rPr>
          <w:sz w:val="24"/>
          <w:szCs w:val="24"/>
        </w:rPr>
        <w:t xml:space="preserve">adoptarea de către Consiliul Național </w:t>
      </w:r>
      <w:proofErr w:type="spellStart"/>
      <w:r w:rsidRPr="00247A84">
        <w:rPr>
          <w:sz w:val="24"/>
          <w:szCs w:val="24"/>
        </w:rPr>
        <w:t>aI</w:t>
      </w:r>
      <w:proofErr w:type="spellEnd"/>
      <w:r w:rsidRPr="00247A84">
        <w:rPr>
          <w:sz w:val="24"/>
          <w:szCs w:val="24"/>
        </w:rPr>
        <w:t xml:space="preserve"> Colegiului Psihologilor din România a normelor privind avizarea și creditarea programelor</w:t>
      </w:r>
      <w:r w:rsidRPr="00247A84">
        <w:rPr>
          <w:spacing w:val="-15"/>
          <w:sz w:val="24"/>
          <w:szCs w:val="24"/>
        </w:rPr>
        <w:t xml:space="preserve"> </w:t>
      </w:r>
      <w:r w:rsidRPr="00247A84">
        <w:rPr>
          <w:sz w:val="24"/>
          <w:szCs w:val="24"/>
        </w:rPr>
        <w:t>de</w:t>
      </w:r>
      <w:r w:rsidRPr="00247A84">
        <w:rPr>
          <w:spacing w:val="-15"/>
          <w:sz w:val="24"/>
          <w:szCs w:val="24"/>
        </w:rPr>
        <w:t xml:space="preserve"> </w:t>
      </w:r>
      <w:r w:rsidRPr="00247A84">
        <w:rPr>
          <w:sz w:val="24"/>
          <w:szCs w:val="24"/>
        </w:rPr>
        <w:t>formare</w:t>
      </w:r>
      <w:r w:rsidRPr="00247A84">
        <w:rPr>
          <w:spacing w:val="-15"/>
          <w:sz w:val="24"/>
          <w:szCs w:val="24"/>
        </w:rPr>
        <w:t xml:space="preserve"> </w:t>
      </w:r>
      <w:r w:rsidRPr="00247A84">
        <w:rPr>
          <w:sz w:val="24"/>
          <w:szCs w:val="24"/>
        </w:rPr>
        <w:t>profesională</w:t>
      </w:r>
      <w:r w:rsidRPr="00247A84">
        <w:rPr>
          <w:spacing w:val="-11"/>
          <w:sz w:val="24"/>
          <w:szCs w:val="24"/>
        </w:rPr>
        <w:t xml:space="preserve"> </w:t>
      </w:r>
      <w:r w:rsidRPr="00247A84">
        <w:rPr>
          <w:sz w:val="24"/>
          <w:szCs w:val="24"/>
        </w:rPr>
        <w:t>prevăzute</w:t>
      </w:r>
      <w:r w:rsidRPr="00247A84">
        <w:rPr>
          <w:spacing w:val="-16"/>
          <w:sz w:val="24"/>
          <w:szCs w:val="24"/>
        </w:rPr>
        <w:t xml:space="preserve"> </w:t>
      </w:r>
      <w:r w:rsidRPr="00247A84">
        <w:rPr>
          <w:sz w:val="24"/>
          <w:szCs w:val="24"/>
        </w:rPr>
        <w:t>de</w:t>
      </w:r>
      <w:r w:rsidRPr="00247A84">
        <w:rPr>
          <w:spacing w:val="-16"/>
          <w:sz w:val="24"/>
          <w:szCs w:val="24"/>
        </w:rPr>
        <w:t xml:space="preserve"> </w:t>
      </w:r>
      <w:r w:rsidRPr="00247A84">
        <w:rPr>
          <w:sz w:val="24"/>
          <w:szCs w:val="24"/>
        </w:rPr>
        <w:t>prezenta</w:t>
      </w:r>
      <w:r w:rsidRPr="00247A84">
        <w:rPr>
          <w:spacing w:val="-14"/>
          <w:sz w:val="24"/>
          <w:szCs w:val="24"/>
        </w:rPr>
        <w:t xml:space="preserve"> </w:t>
      </w:r>
      <w:r w:rsidRPr="00247A84">
        <w:rPr>
          <w:sz w:val="24"/>
          <w:szCs w:val="24"/>
        </w:rPr>
        <w:t>lege.</w:t>
      </w:r>
    </w:p>
    <w:p w14:paraId="545EEC41" w14:textId="77777777" w:rsidR="003F62EE" w:rsidRPr="00247A84" w:rsidRDefault="00000000">
      <w:pPr>
        <w:pStyle w:val="Listparagraf"/>
        <w:numPr>
          <w:ilvl w:val="0"/>
          <w:numId w:val="5"/>
        </w:numPr>
        <w:tabs>
          <w:tab w:val="left" w:pos="161"/>
          <w:tab w:val="left" w:pos="512"/>
        </w:tabs>
        <w:spacing w:before="166" w:line="228" w:lineRule="auto"/>
        <w:ind w:left="161" w:right="131" w:hanging="9"/>
        <w:jc w:val="both"/>
        <w:rPr>
          <w:i/>
          <w:sz w:val="24"/>
          <w:szCs w:val="24"/>
        </w:rPr>
      </w:pPr>
      <w:r w:rsidRPr="00247A84">
        <w:rPr>
          <w:sz w:val="24"/>
          <w:szCs w:val="24"/>
        </w:rPr>
        <w:t>Avizele</w:t>
      </w:r>
      <w:r w:rsidRPr="00247A84">
        <w:rPr>
          <w:spacing w:val="-3"/>
          <w:sz w:val="24"/>
          <w:szCs w:val="24"/>
        </w:rPr>
        <w:t xml:space="preserve"> </w:t>
      </w:r>
      <w:r w:rsidRPr="00247A84">
        <w:rPr>
          <w:sz w:val="24"/>
          <w:szCs w:val="24"/>
        </w:rPr>
        <w:t>emise</w:t>
      </w:r>
      <w:r w:rsidRPr="00247A84">
        <w:rPr>
          <w:spacing w:val="-4"/>
          <w:sz w:val="24"/>
          <w:szCs w:val="24"/>
        </w:rPr>
        <w:t xml:space="preserve"> </w:t>
      </w:r>
      <w:r w:rsidRPr="00247A84">
        <w:rPr>
          <w:sz w:val="24"/>
          <w:szCs w:val="24"/>
        </w:rPr>
        <w:t>de</w:t>
      </w:r>
      <w:r w:rsidRPr="00247A84">
        <w:rPr>
          <w:spacing w:val="-10"/>
          <w:sz w:val="24"/>
          <w:szCs w:val="24"/>
        </w:rPr>
        <w:t xml:space="preserve"> </w:t>
      </w:r>
      <w:r w:rsidRPr="00247A84">
        <w:rPr>
          <w:sz w:val="24"/>
          <w:szCs w:val="24"/>
        </w:rPr>
        <w:t>către Colegiul Psihologilor din România privind recunoașterea programelor de</w:t>
      </w:r>
      <w:r w:rsidRPr="00247A84">
        <w:rPr>
          <w:spacing w:val="-7"/>
          <w:sz w:val="24"/>
          <w:szCs w:val="24"/>
        </w:rPr>
        <w:t xml:space="preserve"> </w:t>
      </w:r>
      <w:r w:rsidRPr="00247A84">
        <w:rPr>
          <w:sz w:val="24"/>
          <w:szCs w:val="24"/>
        </w:rPr>
        <w:t xml:space="preserve">studii </w:t>
      </w:r>
      <w:r w:rsidRPr="00247A84">
        <w:rPr>
          <w:spacing w:val="-4"/>
          <w:sz w:val="24"/>
          <w:szCs w:val="24"/>
        </w:rPr>
        <w:t>universitare</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master</w:t>
      </w:r>
      <w:r w:rsidRPr="00247A84">
        <w:rPr>
          <w:spacing w:val="-11"/>
          <w:sz w:val="24"/>
          <w:szCs w:val="24"/>
        </w:rPr>
        <w:t xml:space="preserve"> </w:t>
      </w:r>
      <w:r w:rsidRPr="00247A84">
        <w:rPr>
          <w:spacing w:val="-4"/>
          <w:sz w:val="24"/>
          <w:szCs w:val="24"/>
        </w:rPr>
        <w:t>în</w:t>
      </w:r>
      <w:r w:rsidRPr="00247A84">
        <w:rPr>
          <w:spacing w:val="-12"/>
          <w:sz w:val="24"/>
          <w:szCs w:val="24"/>
        </w:rPr>
        <w:t xml:space="preserve"> </w:t>
      </w:r>
      <w:r w:rsidRPr="00247A84">
        <w:rPr>
          <w:spacing w:val="-4"/>
          <w:sz w:val="24"/>
          <w:szCs w:val="24"/>
        </w:rPr>
        <w:t>unul</w:t>
      </w:r>
      <w:r w:rsidRPr="00247A84">
        <w:rPr>
          <w:spacing w:val="-12"/>
          <w:sz w:val="24"/>
          <w:szCs w:val="24"/>
        </w:rPr>
        <w:t xml:space="preserve"> </w:t>
      </w:r>
      <w:r w:rsidRPr="00247A84">
        <w:rPr>
          <w:spacing w:val="-4"/>
          <w:sz w:val="24"/>
          <w:szCs w:val="24"/>
        </w:rPr>
        <w:t>sau</w:t>
      </w:r>
      <w:r w:rsidRPr="00247A84">
        <w:rPr>
          <w:spacing w:val="-11"/>
          <w:sz w:val="24"/>
          <w:szCs w:val="24"/>
        </w:rPr>
        <w:t xml:space="preserve"> </w:t>
      </w:r>
      <w:r w:rsidRPr="00247A84">
        <w:rPr>
          <w:spacing w:val="-4"/>
          <w:sz w:val="24"/>
          <w:szCs w:val="24"/>
        </w:rPr>
        <w:t>mai</w:t>
      </w:r>
      <w:r w:rsidRPr="00247A84">
        <w:rPr>
          <w:spacing w:val="-12"/>
          <w:sz w:val="24"/>
          <w:szCs w:val="24"/>
        </w:rPr>
        <w:t xml:space="preserve"> </w:t>
      </w:r>
      <w:r w:rsidRPr="00247A84">
        <w:rPr>
          <w:spacing w:val="-4"/>
          <w:sz w:val="24"/>
          <w:szCs w:val="24"/>
        </w:rPr>
        <w:t>multe</w:t>
      </w:r>
      <w:r w:rsidRPr="00247A84">
        <w:rPr>
          <w:spacing w:val="-11"/>
          <w:sz w:val="24"/>
          <w:szCs w:val="24"/>
        </w:rPr>
        <w:t xml:space="preserve"> </w:t>
      </w:r>
      <w:r w:rsidRPr="00247A84">
        <w:rPr>
          <w:spacing w:val="-4"/>
          <w:sz w:val="24"/>
          <w:szCs w:val="24"/>
        </w:rPr>
        <w:t>domenii</w:t>
      </w:r>
      <w:r w:rsidRPr="00247A84">
        <w:rPr>
          <w:spacing w:val="-12"/>
          <w:sz w:val="24"/>
          <w:szCs w:val="24"/>
        </w:rPr>
        <w:t xml:space="preserve"> </w:t>
      </w:r>
      <w:r w:rsidRPr="00247A84">
        <w:rPr>
          <w:spacing w:val="-4"/>
          <w:sz w:val="24"/>
          <w:szCs w:val="24"/>
        </w:rPr>
        <w:t>generale</w:t>
      </w:r>
      <w:r w:rsidRPr="00247A84">
        <w:rPr>
          <w:spacing w:val="-10"/>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specializare</w:t>
      </w:r>
      <w:r w:rsidRPr="00247A84">
        <w:rPr>
          <w:spacing w:val="5"/>
          <w:sz w:val="24"/>
          <w:szCs w:val="24"/>
        </w:rPr>
        <w:t xml:space="preserve"> </w:t>
      </w:r>
      <w:r w:rsidRPr="00247A84">
        <w:rPr>
          <w:spacing w:val="-4"/>
          <w:sz w:val="24"/>
          <w:szCs w:val="24"/>
        </w:rPr>
        <w:t>până</w:t>
      </w:r>
      <w:r w:rsidRPr="00247A84">
        <w:rPr>
          <w:spacing w:val="-12"/>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data</w:t>
      </w:r>
      <w:r w:rsidRPr="00247A84">
        <w:rPr>
          <w:spacing w:val="-10"/>
          <w:sz w:val="24"/>
          <w:szCs w:val="24"/>
        </w:rPr>
        <w:t xml:space="preserve"> </w:t>
      </w:r>
      <w:r w:rsidRPr="00247A84">
        <w:rPr>
          <w:spacing w:val="-4"/>
          <w:sz w:val="24"/>
          <w:szCs w:val="24"/>
        </w:rPr>
        <w:t>intrării în</w:t>
      </w:r>
      <w:r w:rsidRPr="00247A84">
        <w:rPr>
          <w:spacing w:val="-12"/>
          <w:sz w:val="24"/>
          <w:szCs w:val="24"/>
        </w:rPr>
        <w:t xml:space="preserve"> </w:t>
      </w:r>
      <w:r w:rsidRPr="00247A84">
        <w:rPr>
          <w:spacing w:val="-4"/>
          <w:sz w:val="24"/>
          <w:szCs w:val="24"/>
        </w:rPr>
        <w:t xml:space="preserve">vigoare </w:t>
      </w:r>
      <w:r w:rsidRPr="00247A84">
        <w:rPr>
          <w:sz w:val="24"/>
          <w:szCs w:val="24"/>
        </w:rPr>
        <w:t>a</w:t>
      </w:r>
      <w:r w:rsidRPr="00247A84">
        <w:rPr>
          <w:spacing w:val="-16"/>
          <w:sz w:val="24"/>
          <w:szCs w:val="24"/>
        </w:rPr>
        <w:t xml:space="preserve"> </w:t>
      </w:r>
      <w:r w:rsidRPr="00247A84">
        <w:rPr>
          <w:sz w:val="24"/>
          <w:szCs w:val="24"/>
        </w:rPr>
        <w:t>prezentei</w:t>
      </w:r>
      <w:r w:rsidRPr="00247A84">
        <w:rPr>
          <w:spacing w:val="-16"/>
          <w:sz w:val="24"/>
          <w:szCs w:val="24"/>
        </w:rPr>
        <w:t xml:space="preserve"> </w:t>
      </w:r>
      <w:r w:rsidRPr="00247A84">
        <w:rPr>
          <w:sz w:val="24"/>
          <w:szCs w:val="24"/>
        </w:rPr>
        <w:t>legi</w:t>
      </w:r>
      <w:r w:rsidRPr="00247A84">
        <w:rPr>
          <w:spacing w:val="-15"/>
          <w:sz w:val="24"/>
          <w:szCs w:val="24"/>
        </w:rPr>
        <w:t xml:space="preserve"> </w:t>
      </w:r>
      <w:r w:rsidRPr="00247A84">
        <w:rPr>
          <w:sz w:val="24"/>
          <w:szCs w:val="24"/>
        </w:rPr>
        <w:t>și</w:t>
      </w:r>
      <w:r w:rsidRPr="00247A84">
        <w:rPr>
          <w:spacing w:val="-16"/>
          <w:sz w:val="24"/>
          <w:szCs w:val="24"/>
        </w:rPr>
        <w:t xml:space="preserve"> </w:t>
      </w:r>
      <w:r w:rsidRPr="00247A84">
        <w:rPr>
          <w:sz w:val="24"/>
          <w:szCs w:val="24"/>
        </w:rPr>
        <w:t>a</w:t>
      </w:r>
      <w:r w:rsidRPr="00247A84">
        <w:rPr>
          <w:spacing w:val="-16"/>
          <w:sz w:val="24"/>
          <w:szCs w:val="24"/>
        </w:rPr>
        <w:t xml:space="preserve"> </w:t>
      </w:r>
      <w:r w:rsidRPr="00247A84">
        <w:rPr>
          <w:sz w:val="24"/>
          <w:szCs w:val="24"/>
        </w:rPr>
        <w:t>căror</w:t>
      </w:r>
      <w:r w:rsidRPr="00247A84">
        <w:rPr>
          <w:spacing w:val="-15"/>
          <w:sz w:val="24"/>
          <w:szCs w:val="24"/>
        </w:rPr>
        <w:t xml:space="preserve"> </w:t>
      </w:r>
      <w:r w:rsidRPr="00247A84">
        <w:rPr>
          <w:sz w:val="24"/>
          <w:szCs w:val="24"/>
        </w:rPr>
        <w:t>perioadă</w:t>
      </w:r>
      <w:r w:rsidRPr="00247A84">
        <w:rPr>
          <w:spacing w:val="-16"/>
          <w:sz w:val="24"/>
          <w:szCs w:val="24"/>
        </w:rPr>
        <w:t xml:space="preserve"> </w:t>
      </w:r>
      <w:r w:rsidRPr="00247A84">
        <w:rPr>
          <w:sz w:val="24"/>
          <w:szCs w:val="24"/>
        </w:rPr>
        <w:t>de</w:t>
      </w:r>
      <w:r w:rsidRPr="00247A84">
        <w:rPr>
          <w:spacing w:val="-15"/>
          <w:sz w:val="24"/>
          <w:szCs w:val="24"/>
        </w:rPr>
        <w:t xml:space="preserve"> </w:t>
      </w:r>
      <w:r w:rsidRPr="00247A84">
        <w:rPr>
          <w:sz w:val="24"/>
          <w:szCs w:val="24"/>
        </w:rPr>
        <w:t>avizare</w:t>
      </w:r>
      <w:r w:rsidRPr="00247A84">
        <w:rPr>
          <w:spacing w:val="-16"/>
          <w:sz w:val="24"/>
          <w:szCs w:val="24"/>
        </w:rPr>
        <w:t xml:space="preserve"> </w:t>
      </w:r>
      <w:r w:rsidRPr="00247A84">
        <w:rPr>
          <w:sz w:val="24"/>
          <w:szCs w:val="24"/>
        </w:rPr>
        <w:t>încetează</w:t>
      </w:r>
      <w:r w:rsidRPr="00247A84">
        <w:rPr>
          <w:spacing w:val="-10"/>
          <w:sz w:val="24"/>
          <w:szCs w:val="24"/>
        </w:rPr>
        <w:t xml:space="preserve"> </w:t>
      </w:r>
      <w:r w:rsidRPr="00247A84">
        <w:rPr>
          <w:sz w:val="24"/>
          <w:szCs w:val="24"/>
        </w:rPr>
        <w:t>după</w:t>
      </w:r>
      <w:r w:rsidRPr="00247A84">
        <w:rPr>
          <w:spacing w:val="-15"/>
          <w:sz w:val="24"/>
          <w:szCs w:val="24"/>
        </w:rPr>
        <w:t xml:space="preserve"> </w:t>
      </w:r>
      <w:r w:rsidRPr="00247A84">
        <w:rPr>
          <w:sz w:val="24"/>
          <w:szCs w:val="24"/>
        </w:rPr>
        <w:t>data</w:t>
      </w:r>
      <w:r w:rsidRPr="00247A84">
        <w:rPr>
          <w:spacing w:val="-15"/>
          <w:sz w:val="24"/>
          <w:szCs w:val="24"/>
        </w:rPr>
        <w:t xml:space="preserve"> </w:t>
      </w:r>
      <w:r w:rsidRPr="00247A84">
        <w:rPr>
          <w:sz w:val="24"/>
          <w:szCs w:val="24"/>
        </w:rPr>
        <w:t>adoptării</w:t>
      </w:r>
      <w:r w:rsidRPr="00247A84">
        <w:rPr>
          <w:spacing w:val="-10"/>
          <w:sz w:val="24"/>
          <w:szCs w:val="24"/>
        </w:rPr>
        <w:t xml:space="preserve"> </w:t>
      </w:r>
      <w:r w:rsidRPr="00247A84">
        <w:rPr>
          <w:sz w:val="24"/>
          <w:szCs w:val="24"/>
        </w:rPr>
        <w:t>de</w:t>
      </w:r>
      <w:r w:rsidRPr="00247A84">
        <w:rPr>
          <w:spacing w:val="-16"/>
          <w:sz w:val="24"/>
          <w:szCs w:val="24"/>
        </w:rPr>
        <w:t xml:space="preserve"> </w:t>
      </w:r>
      <w:r w:rsidRPr="00247A84">
        <w:rPr>
          <w:sz w:val="24"/>
          <w:szCs w:val="24"/>
        </w:rPr>
        <w:t>către</w:t>
      </w:r>
      <w:r w:rsidRPr="00247A84">
        <w:rPr>
          <w:spacing w:val="-16"/>
          <w:sz w:val="24"/>
          <w:szCs w:val="24"/>
        </w:rPr>
        <w:t xml:space="preserve"> </w:t>
      </w:r>
      <w:r w:rsidRPr="00247A84">
        <w:rPr>
          <w:sz w:val="24"/>
          <w:szCs w:val="24"/>
        </w:rPr>
        <w:t>Consiliul</w:t>
      </w:r>
      <w:r w:rsidRPr="00247A84">
        <w:rPr>
          <w:spacing w:val="-10"/>
          <w:sz w:val="24"/>
          <w:szCs w:val="24"/>
        </w:rPr>
        <w:t xml:space="preserve"> </w:t>
      </w:r>
      <w:r w:rsidRPr="00247A84">
        <w:rPr>
          <w:sz w:val="24"/>
          <w:szCs w:val="24"/>
        </w:rPr>
        <w:t>Național</w:t>
      </w:r>
      <w:r w:rsidRPr="00247A84">
        <w:rPr>
          <w:spacing w:val="-6"/>
          <w:sz w:val="24"/>
          <w:szCs w:val="24"/>
        </w:rPr>
        <w:t xml:space="preserve"> </w:t>
      </w:r>
      <w:r w:rsidRPr="00247A84">
        <w:rPr>
          <w:sz w:val="24"/>
          <w:szCs w:val="24"/>
        </w:rPr>
        <w:t>a1 Colegiului Psihologilor din România a</w:t>
      </w:r>
      <w:r w:rsidRPr="00247A84">
        <w:rPr>
          <w:spacing w:val="-5"/>
          <w:sz w:val="24"/>
          <w:szCs w:val="24"/>
        </w:rPr>
        <w:t xml:space="preserve"> </w:t>
      </w:r>
      <w:r w:rsidRPr="00247A84">
        <w:rPr>
          <w:sz w:val="24"/>
          <w:szCs w:val="24"/>
        </w:rPr>
        <w:t>normelor privind avizarea și</w:t>
      </w:r>
      <w:r w:rsidRPr="00247A84">
        <w:rPr>
          <w:spacing w:val="-3"/>
          <w:sz w:val="24"/>
          <w:szCs w:val="24"/>
        </w:rPr>
        <w:t xml:space="preserve"> </w:t>
      </w:r>
      <w:r w:rsidRPr="00247A84">
        <w:rPr>
          <w:sz w:val="24"/>
          <w:szCs w:val="24"/>
        </w:rPr>
        <w:t>creditarea programelor de</w:t>
      </w:r>
      <w:r w:rsidRPr="00247A84">
        <w:rPr>
          <w:spacing w:val="-7"/>
          <w:sz w:val="24"/>
          <w:szCs w:val="24"/>
        </w:rPr>
        <w:t xml:space="preserve"> </w:t>
      </w:r>
      <w:r w:rsidRPr="00247A84">
        <w:rPr>
          <w:sz w:val="24"/>
          <w:szCs w:val="24"/>
        </w:rPr>
        <w:t xml:space="preserve">formare </w:t>
      </w:r>
      <w:r w:rsidRPr="00247A84">
        <w:rPr>
          <w:spacing w:val="-2"/>
          <w:sz w:val="24"/>
          <w:szCs w:val="24"/>
        </w:rPr>
        <w:t>profesională</w:t>
      </w:r>
      <w:r w:rsidRPr="00247A84">
        <w:rPr>
          <w:spacing w:val="-14"/>
          <w:sz w:val="24"/>
          <w:szCs w:val="24"/>
        </w:rPr>
        <w:t xml:space="preserve"> </w:t>
      </w:r>
      <w:r w:rsidRPr="00247A84">
        <w:rPr>
          <w:spacing w:val="-2"/>
          <w:sz w:val="24"/>
          <w:szCs w:val="24"/>
        </w:rPr>
        <w:t>prevăzute</w:t>
      </w:r>
      <w:r w:rsidRPr="00247A84">
        <w:rPr>
          <w:spacing w:val="-8"/>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prezenta</w:t>
      </w:r>
      <w:r w:rsidRPr="00247A84">
        <w:rPr>
          <w:spacing w:val="-7"/>
          <w:sz w:val="24"/>
          <w:szCs w:val="24"/>
        </w:rPr>
        <w:t xml:space="preserve"> </w:t>
      </w:r>
      <w:r w:rsidRPr="00247A84">
        <w:rPr>
          <w:spacing w:val="-2"/>
          <w:sz w:val="24"/>
          <w:szCs w:val="24"/>
        </w:rPr>
        <w:t>lege</w:t>
      </w:r>
      <w:r w:rsidRPr="00247A84">
        <w:rPr>
          <w:spacing w:val="-10"/>
          <w:sz w:val="24"/>
          <w:szCs w:val="24"/>
        </w:rPr>
        <w:t xml:space="preserve"> </w:t>
      </w:r>
      <w:r w:rsidRPr="00247A84">
        <w:rPr>
          <w:spacing w:val="-2"/>
          <w:sz w:val="24"/>
          <w:szCs w:val="24"/>
        </w:rPr>
        <w:t>rămân</w:t>
      </w:r>
      <w:r w:rsidRPr="00247A84">
        <w:rPr>
          <w:spacing w:val="-6"/>
          <w:sz w:val="24"/>
          <w:szCs w:val="24"/>
        </w:rPr>
        <w:t xml:space="preserve"> </w:t>
      </w:r>
      <w:r w:rsidRPr="00247A84">
        <w:rPr>
          <w:spacing w:val="-2"/>
          <w:sz w:val="24"/>
          <w:szCs w:val="24"/>
        </w:rPr>
        <w:t>valabile</w:t>
      </w:r>
      <w:r w:rsidRPr="00247A84">
        <w:rPr>
          <w:spacing w:val="-8"/>
          <w:sz w:val="24"/>
          <w:szCs w:val="24"/>
        </w:rPr>
        <w:t xml:space="preserve"> </w:t>
      </w:r>
      <w:r w:rsidRPr="00247A84">
        <w:rPr>
          <w:spacing w:val="-2"/>
          <w:sz w:val="24"/>
          <w:szCs w:val="24"/>
        </w:rPr>
        <w:t>pe</w:t>
      </w:r>
      <w:r w:rsidRPr="00247A84">
        <w:rPr>
          <w:spacing w:val="-14"/>
          <w:sz w:val="24"/>
          <w:szCs w:val="24"/>
        </w:rPr>
        <w:t xml:space="preserve"> </w:t>
      </w:r>
      <w:r w:rsidRPr="00247A84">
        <w:rPr>
          <w:spacing w:val="-2"/>
          <w:sz w:val="24"/>
          <w:szCs w:val="24"/>
        </w:rPr>
        <w:t>toată</w:t>
      </w:r>
      <w:r w:rsidRPr="00247A84">
        <w:rPr>
          <w:spacing w:val="-14"/>
          <w:sz w:val="24"/>
          <w:szCs w:val="24"/>
        </w:rPr>
        <w:t xml:space="preserve"> </w:t>
      </w:r>
      <w:r w:rsidRPr="00247A84">
        <w:rPr>
          <w:spacing w:val="-2"/>
          <w:sz w:val="24"/>
          <w:szCs w:val="24"/>
        </w:rPr>
        <w:t>perioada</w:t>
      </w:r>
      <w:r w:rsidRPr="00247A84">
        <w:rPr>
          <w:spacing w:val="-6"/>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avizare</w:t>
      </w:r>
      <w:r w:rsidRPr="00247A84">
        <w:rPr>
          <w:spacing w:val="-9"/>
          <w:sz w:val="24"/>
          <w:szCs w:val="24"/>
        </w:rPr>
        <w:t xml:space="preserve"> </w:t>
      </w:r>
      <w:r w:rsidRPr="00247A84">
        <w:rPr>
          <w:spacing w:val="-2"/>
          <w:sz w:val="24"/>
          <w:szCs w:val="24"/>
        </w:rPr>
        <w:t>acordată inițial.</w:t>
      </w:r>
    </w:p>
    <w:p w14:paraId="589A62D0" w14:textId="77777777" w:rsidR="003F62EE" w:rsidRPr="00247A84" w:rsidRDefault="00000000">
      <w:pPr>
        <w:pStyle w:val="Titlu1"/>
        <w:spacing w:before="178"/>
        <w:ind w:left="168"/>
        <w:jc w:val="left"/>
        <w:rPr>
          <w:sz w:val="24"/>
          <w:szCs w:val="24"/>
        </w:rPr>
      </w:pPr>
      <w:r w:rsidRPr="00247A84">
        <w:rPr>
          <w:spacing w:val="-4"/>
          <w:sz w:val="24"/>
          <w:szCs w:val="24"/>
        </w:rPr>
        <w:t>Art.</w:t>
      </w:r>
      <w:r w:rsidRPr="00247A84">
        <w:rPr>
          <w:spacing w:val="-9"/>
          <w:sz w:val="24"/>
          <w:szCs w:val="24"/>
        </w:rPr>
        <w:t xml:space="preserve"> </w:t>
      </w:r>
      <w:r w:rsidRPr="00247A84">
        <w:rPr>
          <w:spacing w:val="-4"/>
          <w:sz w:val="24"/>
          <w:szCs w:val="24"/>
        </w:rPr>
        <w:t>154.</w:t>
      </w:r>
    </w:p>
    <w:p w14:paraId="35CDA04D" w14:textId="77777777" w:rsidR="003F62EE" w:rsidRPr="00247A84" w:rsidRDefault="00000000">
      <w:pPr>
        <w:pStyle w:val="Listparagraf"/>
        <w:numPr>
          <w:ilvl w:val="0"/>
          <w:numId w:val="4"/>
        </w:numPr>
        <w:tabs>
          <w:tab w:val="left" w:pos="168"/>
          <w:tab w:val="left" w:pos="493"/>
        </w:tabs>
        <w:spacing w:before="149" w:line="228" w:lineRule="auto"/>
        <w:ind w:right="143" w:hanging="2"/>
        <w:jc w:val="both"/>
        <w:rPr>
          <w:sz w:val="24"/>
          <w:szCs w:val="24"/>
        </w:rPr>
      </w:pPr>
      <w:r w:rsidRPr="00247A84">
        <w:rPr>
          <w:spacing w:val="-6"/>
          <w:sz w:val="24"/>
          <w:szCs w:val="24"/>
        </w:rPr>
        <w:t>În</w:t>
      </w:r>
      <w:r w:rsidRPr="00247A84">
        <w:rPr>
          <w:spacing w:val="-10"/>
          <w:sz w:val="24"/>
          <w:szCs w:val="24"/>
        </w:rPr>
        <w:t xml:space="preserve"> </w:t>
      </w:r>
      <w:r w:rsidRPr="00247A84">
        <w:rPr>
          <w:spacing w:val="-6"/>
          <w:sz w:val="24"/>
          <w:szCs w:val="24"/>
        </w:rPr>
        <w:t>termen</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1</w:t>
      </w:r>
      <w:r w:rsidRPr="00247A84">
        <w:rPr>
          <w:spacing w:val="-10"/>
          <w:sz w:val="24"/>
          <w:szCs w:val="24"/>
        </w:rPr>
        <w:t xml:space="preserve"> </w:t>
      </w:r>
      <w:r w:rsidRPr="00247A84">
        <w:rPr>
          <w:spacing w:val="-6"/>
          <w:sz w:val="24"/>
          <w:szCs w:val="24"/>
        </w:rPr>
        <w:t>an</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intrarea</w:t>
      </w:r>
      <w:r w:rsidRPr="00247A84">
        <w:rPr>
          <w:spacing w:val="-9"/>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vigoare</w:t>
      </w:r>
      <w:r w:rsidRPr="00247A84">
        <w:rPr>
          <w:spacing w:val="-10"/>
          <w:sz w:val="24"/>
          <w:szCs w:val="24"/>
        </w:rPr>
        <w:t xml:space="preserve"> </w:t>
      </w:r>
      <w:r w:rsidRPr="00247A84">
        <w:rPr>
          <w:spacing w:val="-6"/>
          <w:sz w:val="24"/>
          <w:szCs w:val="24"/>
        </w:rPr>
        <w:t>a</w:t>
      </w:r>
      <w:r w:rsidRPr="00247A84">
        <w:rPr>
          <w:spacing w:val="-9"/>
          <w:sz w:val="24"/>
          <w:szCs w:val="24"/>
        </w:rPr>
        <w:t xml:space="preserve"> </w:t>
      </w:r>
      <w:r w:rsidRPr="00247A84">
        <w:rPr>
          <w:spacing w:val="-6"/>
          <w:sz w:val="24"/>
          <w:szCs w:val="24"/>
        </w:rPr>
        <w:t>prezentei</w:t>
      </w:r>
      <w:r w:rsidRPr="00247A84">
        <w:rPr>
          <w:spacing w:val="-10"/>
          <w:sz w:val="24"/>
          <w:szCs w:val="24"/>
        </w:rPr>
        <w:t xml:space="preserve"> </w:t>
      </w:r>
      <w:r w:rsidRPr="00247A84">
        <w:rPr>
          <w:spacing w:val="-6"/>
          <w:sz w:val="24"/>
          <w:szCs w:val="24"/>
        </w:rPr>
        <w:t>legi,</w:t>
      </w:r>
      <w:r w:rsidRPr="00247A84">
        <w:rPr>
          <w:spacing w:val="-10"/>
          <w:sz w:val="24"/>
          <w:szCs w:val="24"/>
        </w:rPr>
        <w:t xml:space="preserve"> </w:t>
      </w:r>
      <w:r w:rsidRPr="00247A84">
        <w:rPr>
          <w:spacing w:val="-6"/>
          <w:sz w:val="24"/>
          <w:szCs w:val="24"/>
        </w:rPr>
        <w:t>Colegiul</w:t>
      </w:r>
      <w:r w:rsidRPr="00247A84">
        <w:rPr>
          <w:spacing w:val="-4"/>
          <w:sz w:val="24"/>
          <w:szCs w:val="24"/>
        </w:rPr>
        <w:t xml:space="preserve"> </w:t>
      </w:r>
      <w:r w:rsidRPr="00247A84">
        <w:rPr>
          <w:spacing w:val="-6"/>
          <w:sz w:val="24"/>
          <w:szCs w:val="24"/>
        </w:rPr>
        <w:t>Psihologilor</w:t>
      </w:r>
      <w:r w:rsidRPr="00247A84">
        <w:rPr>
          <w:spacing w:val="15"/>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pacing w:val="3"/>
          <w:sz w:val="24"/>
          <w:szCs w:val="24"/>
        </w:rPr>
        <w:t xml:space="preserve"> </w:t>
      </w:r>
      <w:r w:rsidRPr="00247A84">
        <w:rPr>
          <w:spacing w:val="-6"/>
          <w:sz w:val="24"/>
          <w:szCs w:val="24"/>
        </w:rPr>
        <w:t>va</w:t>
      </w:r>
      <w:r w:rsidRPr="00247A84">
        <w:rPr>
          <w:spacing w:val="-10"/>
          <w:sz w:val="24"/>
          <w:szCs w:val="24"/>
        </w:rPr>
        <w:t xml:space="preserve"> </w:t>
      </w:r>
      <w:r w:rsidRPr="00247A84">
        <w:rPr>
          <w:spacing w:val="-6"/>
          <w:sz w:val="24"/>
          <w:szCs w:val="24"/>
        </w:rPr>
        <w:t xml:space="preserve">organiza </w:t>
      </w:r>
      <w:r w:rsidRPr="00247A84">
        <w:rPr>
          <w:sz w:val="24"/>
          <w:szCs w:val="24"/>
        </w:rPr>
        <w:t>alegeri</w:t>
      </w:r>
      <w:r w:rsidRPr="00247A84">
        <w:rPr>
          <w:spacing w:val="21"/>
          <w:sz w:val="24"/>
          <w:szCs w:val="24"/>
        </w:rPr>
        <w:t xml:space="preserve"> </w:t>
      </w:r>
      <w:r w:rsidRPr="00247A84">
        <w:rPr>
          <w:sz w:val="24"/>
          <w:szCs w:val="24"/>
        </w:rPr>
        <w:t>pentru</w:t>
      </w:r>
      <w:r w:rsidRPr="00247A84">
        <w:rPr>
          <w:spacing w:val="10"/>
          <w:sz w:val="24"/>
          <w:szCs w:val="24"/>
        </w:rPr>
        <w:t xml:space="preserve"> </w:t>
      </w:r>
      <w:r w:rsidRPr="00247A84">
        <w:rPr>
          <w:sz w:val="24"/>
          <w:szCs w:val="24"/>
        </w:rPr>
        <w:t>desemnarea</w:t>
      </w:r>
      <w:r w:rsidRPr="00247A84">
        <w:rPr>
          <w:spacing w:val="15"/>
          <w:sz w:val="24"/>
          <w:szCs w:val="24"/>
        </w:rPr>
        <w:t xml:space="preserve"> </w:t>
      </w:r>
      <w:r w:rsidRPr="00247A84">
        <w:rPr>
          <w:sz w:val="24"/>
          <w:szCs w:val="24"/>
        </w:rPr>
        <w:t>noilor</w:t>
      </w:r>
      <w:r w:rsidRPr="00247A84">
        <w:rPr>
          <w:spacing w:val="14"/>
          <w:sz w:val="24"/>
          <w:szCs w:val="24"/>
        </w:rPr>
        <w:t xml:space="preserve"> </w:t>
      </w:r>
      <w:r w:rsidRPr="00247A84">
        <w:rPr>
          <w:sz w:val="24"/>
          <w:szCs w:val="24"/>
        </w:rPr>
        <w:t>organe</w:t>
      </w:r>
      <w:r w:rsidRPr="00247A84">
        <w:rPr>
          <w:spacing w:val="10"/>
          <w:sz w:val="24"/>
          <w:szCs w:val="24"/>
        </w:rPr>
        <w:t xml:space="preserve"> </w:t>
      </w:r>
      <w:r w:rsidRPr="00247A84">
        <w:rPr>
          <w:sz w:val="24"/>
          <w:szCs w:val="24"/>
        </w:rPr>
        <w:t>de</w:t>
      </w:r>
      <w:r w:rsidRPr="00247A84">
        <w:rPr>
          <w:spacing w:val="6"/>
          <w:sz w:val="24"/>
          <w:szCs w:val="24"/>
        </w:rPr>
        <w:t xml:space="preserve"> </w:t>
      </w:r>
      <w:r w:rsidRPr="00247A84">
        <w:rPr>
          <w:sz w:val="24"/>
          <w:szCs w:val="24"/>
        </w:rPr>
        <w:t>conducere</w:t>
      </w:r>
      <w:r w:rsidRPr="00247A84">
        <w:rPr>
          <w:spacing w:val="16"/>
          <w:sz w:val="24"/>
          <w:szCs w:val="24"/>
        </w:rPr>
        <w:t xml:space="preserve"> </w:t>
      </w:r>
      <w:r w:rsidRPr="00247A84">
        <w:rPr>
          <w:sz w:val="24"/>
          <w:szCs w:val="24"/>
        </w:rPr>
        <w:t>ale</w:t>
      </w:r>
      <w:r w:rsidRPr="00247A84">
        <w:rPr>
          <w:spacing w:val="12"/>
          <w:sz w:val="24"/>
          <w:szCs w:val="24"/>
        </w:rPr>
        <w:t xml:space="preserve"> </w:t>
      </w:r>
      <w:r w:rsidRPr="00247A84">
        <w:rPr>
          <w:sz w:val="24"/>
          <w:szCs w:val="24"/>
        </w:rPr>
        <w:t>Colegiului</w:t>
      </w:r>
      <w:r w:rsidRPr="00247A84">
        <w:rPr>
          <w:spacing w:val="23"/>
          <w:sz w:val="24"/>
          <w:szCs w:val="24"/>
        </w:rPr>
        <w:t xml:space="preserve"> </w:t>
      </w:r>
      <w:r w:rsidRPr="00247A84">
        <w:rPr>
          <w:sz w:val="24"/>
          <w:szCs w:val="24"/>
        </w:rPr>
        <w:t>Psihologilor</w:t>
      </w:r>
      <w:r w:rsidRPr="00247A84">
        <w:rPr>
          <w:spacing w:val="21"/>
          <w:sz w:val="24"/>
          <w:szCs w:val="24"/>
        </w:rPr>
        <w:t xml:space="preserve"> </w:t>
      </w:r>
      <w:r w:rsidRPr="00247A84">
        <w:rPr>
          <w:sz w:val="24"/>
          <w:szCs w:val="24"/>
        </w:rPr>
        <w:t>din</w:t>
      </w:r>
      <w:r w:rsidRPr="00247A84">
        <w:rPr>
          <w:spacing w:val="4"/>
          <w:sz w:val="24"/>
          <w:szCs w:val="24"/>
        </w:rPr>
        <w:t xml:space="preserve"> </w:t>
      </w:r>
      <w:r w:rsidRPr="00247A84">
        <w:rPr>
          <w:sz w:val="24"/>
          <w:szCs w:val="24"/>
        </w:rPr>
        <w:t>România</w:t>
      </w:r>
      <w:r w:rsidRPr="00247A84">
        <w:rPr>
          <w:spacing w:val="12"/>
          <w:sz w:val="24"/>
          <w:szCs w:val="24"/>
        </w:rPr>
        <w:t xml:space="preserve"> </w:t>
      </w:r>
      <w:r w:rsidRPr="00247A84">
        <w:rPr>
          <w:sz w:val="24"/>
          <w:szCs w:val="24"/>
        </w:rPr>
        <w:t>și</w:t>
      </w:r>
      <w:r w:rsidRPr="00247A84">
        <w:rPr>
          <w:spacing w:val="5"/>
          <w:sz w:val="24"/>
          <w:szCs w:val="24"/>
        </w:rPr>
        <w:t xml:space="preserve"> </w:t>
      </w:r>
      <w:r w:rsidRPr="00247A84">
        <w:rPr>
          <w:sz w:val="24"/>
          <w:szCs w:val="24"/>
        </w:rPr>
        <w:t>ale</w:t>
      </w:r>
    </w:p>
    <w:p w14:paraId="2C8B828A" w14:textId="77777777" w:rsidR="003F62EE" w:rsidRPr="00247A84" w:rsidRDefault="003F62EE">
      <w:pPr>
        <w:pStyle w:val="Listparagraf"/>
        <w:spacing w:line="228" w:lineRule="auto"/>
        <w:rPr>
          <w:sz w:val="24"/>
          <w:szCs w:val="24"/>
        </w:rPr>
        <w:sectPr w:rsidR="003F62EE" w:rsidRPr="00247A84">
          <w:pgSz w:w="11900" w:h="16960"/>
          <w:pgMar w:top="840" w:right="566" w:bottom="1480" w:left="708" w:header="0" w:footer="1200" w:gutter="0"/>
          <w:cols w:space="708"/>
        </w:sectPr>
      </w:pPr>
    </w:p>
    <w:p w14:paraId="7F1BB66E" w14:textId="77777777" w:rsidR="003F62EE" w:rsidRPr="00247A84" w:rsidRDefault="00000000">
      <w:pPr>
        <w:pStyle w:val="Corptext"/>
        <w:spacing w:before="65" w:line="235" w:lineRule="auto"/>
        <w:ind w:left="146" w:right="169" w:hanging="8"/>
        <w:rPr>
          <w:sz w:val="24"/>
          <w:szCs w:val="24"/>
        </w:rPr>
      </w:pPr>
      <w:r w:rsidRPr="00247A84">
        <w:rPr>
          <w:sz w:val="24"/>
          <w:szCs w:val="24"/>
        </w:rPr>
        <w:lastRenderedPageBreak/>
        <w:t xml:space="preserve">filialelor teritoriale ale Colegiului Psihologilor din România, precum și </w:t>
      </w:r>
      <w:proofErr w:type="spellStart"/>
      <w:r w:rsidRPr="00247A84">
        <w:rPr>
          <w:sz w:val="24"/>
          <w:szCs w:val="24"/>
        </w:rPr>
        <w:t>pentni</w:t>
      </w:r>
      <w:proofErr w:type="spellEnd"/>
      <w:r w:rsidRPr="00247A84">
        <w:rPr>
          <w:sz w:val="24"/>
          <w:szCs w:val="24"/>
        </w:rPr>
        <w:t xml:space="preserve"> desemnarea membrilor </w:t>
      </w:r>
      <w:r w:rsidRPr="00247A84">
        <w:rPr>
          <w:spacing w:val="-2"/>
          <w:sz w:val="24"/>
          <w:szCs w:val="24"/>
        </w:rPr>
        <w:t>Comisiei</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Deontologie</w:t>
      </w:r>
      <w:r w:rsidRPr="00247A84">
        <w:rPr>
          <w:spacing w:val="-4"/>
          <w:sz w:val="24"/>
          <w:szCs w:val="24"/>
        </w:rPr>
        <w:t xml:space="preserve"> </w:t>
      </w:r>
      <w:r w:rsidRPr="00247A84">
        <w:rPr>
          <w:spacing w:val="-2"/>
          <w:sz w:val="24"/>
          <w:szCs w:val="24"/>
        </w:rPr>
        <w:t>și</w:t>
      </w:r>
      <w:r w:rsidRPr="00247A84">
        <w:rPr>
          <w:spacing w:val="-14"/>
          <w:sz w:val="24"/>
          <w:szCs w:val="24"/>
        </w:rPr>
        <w:t xml:space="preserve"> </w:t>
      </w:r>
      <w:r w:rsidRPr="00247A84">
        <w:rPr>
          <w:spacing w:val="-2"/>
          <w:sz w:val="24"/>
          <w:szCs w:val="24"/>
        </w:rPr>
        <w:t>a</w:t>
      </w:r>
      <w:r w:rsidRPr="00247A84">
        <w:rPr>
          <w:spacing w:val="-14"/>
          <w:sz w:val="24"/>
          <w:szCs w:val="24"/>
        </w:rPr>
        <w:t xml:space="preserve"> </w:t>
      </w:r>
      <w:r w:rsidRPr="00247A84">
        <w:rPr>
          <w:spacing w:val="-2"/>
          <w:sz w:val="24"/>
          <w:szCs w:val="24"/>
        </w:rPr>
        <w:t>membrilor Comisiei</w:t>
      </w:r>
      <w:r w:rsidRPr="00247A84">
        <w:rPr>
          <w:spacing w:val="-10"/>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Metodologie,</w:t>
      </w:r>
      <w:r w:rsidRPr="00247A84">
        <w:rPr>
          <w:sz w:val="24"/>
          <w:szCs w:val="24"/>
        </w:rPr>
        <w:t xml:space="preserve"> </w:t>
      </w:r>
      <w:r w:rsidRPr="00247A84">
        <w:rPr>
          <w:spacing w:val="-2"/>
          <w:sz w:val="24"/>
          <w:szCs w:val="24"/>
        </w:rPr>
        <w:t>prevăzute de</w:t>
      </w:r>
      <w:r w:rsidRPr="00247A84">
        <w:rPr>
          <w:spacing w:val="-12"/>
          <w:sz w:val="24"/>
          <w:szCs w:val="24"/>
        </w:rPr>
        <w:t xml:space="preserve"> </w:t>
      </w:r>
      <w:r w:rsidRPr="00247A84">
        <w:rPr>
          <w:spacing w:val="-2"/>
          <w:sz w:val="24"/>
          <w:szCs w:val="24"/>
        </w:rPr>
        <w:t>prezenta</w:t>
      </w:r>
      <w:r w:rsidRPr="00247A84">
        <w:rPr>
          <w:spacing w:val="-3"/>
          <w:sz w:val="24"/>
          <w:szCs w:val="24"/>
        </w:rPr>
        <w:t xml:space="preserve"> </w:t>
      </w:r>
      <w:r w:rsidRPr="00247A84">
        <w:rPr>
          <w:spacing w:val="-2"/>
          <w:sz w:val="24"/>
          <w:szCs w:val="24"/>
        </w:rPr>
        <w:t>lege.</w:t>
      </w:r>
    </w:p>
    <w:p w14:paraId="6532930B" w14:textId="77777777" w:rsidR="003F62EE" w:rsidRPr="00247A84" w:rsidRDefault="00000000">
      <w:pPr>
        <w:pStyle w:val="Listparagraf"/>
        <w:numPr>
          <w:ilvl w:val="0"/>
          <w:numId w:val="4"/>
        </w:numPr>
        <w:tabs>
          <w:tab w:val="left" w:pos="533"/>
        </w:tabs>
        <w:spacing w:before="162" w:line="230" w:lineRule="auto"/>
        <w:ind w:left="139" w:right="162" w:firstLine="5"/>
        <w:jc w:val="both"/>
        <w:rPr>
          <w:sz w:val="24"/>
          <w:szCs w:val="24"/>
        </w:rPr>
      </w:pPr>
      <w:r w:rsidRPr="00247A84">
        <w:rPr>
          <w:sz w:val="24"/>
          <w:szCs w:val="24"/>
        </w:rPr>
        <w:t xml:space="preserve">Alegerile prevăzute la alin. (1) se vor </w:t>
      </w:r>
      <w:proofErr w:type="spellStart"/>
      <w:r w:rsidRPr="00247A84">
        <w:rPr>
          <w:sz w:val="24"/>
          <w:szCs w:val="24"/>
        </w:rPr>
        <w:t>desUașura</w:t>
      </w:r>
      <w:proofErr w:type="spellEnd"/>
      <w:r w:rsidRPr="00247A84">
        <w:rPr>
          <w:sz w:val="24"/>
          <w:szCs w:val="24"/>
        </w:rPr>
        <w:t xml:space="preserve"> în condițiile și conform procedurii stabilite prin regulamentul</w:t>
      </w:r>
      <w:r w:rsidRPr="00247A84">
        <w:rPr>
          <w:spacing w:val="-13"/>
          <w:sz w:val="24"/>
          <w:szCs w:val="24"/>
        </w:rPr>
        <w:t xml:space="preserve"> </w:t>
      </w:r>
      <w:r w:rsidRPr="00247A84">
        <w:rPr>
          <w:sz w:val="24"/>
          <w:szCs w:val="24"/>
        </w:rPr>
        <w:t>elaborat</w:t>
      </w:r>
      <w:r w:rsidRPr="00247A84">
        <w:rPr>
          <w:spacing w:val="-11"/>
          <w:sz w:val="24"/>
          <w:szCs w:val="24"/>
        </w:rPr>
        <w:t xml:space="preserve"> </w:t>
      </w:r>
      <w:r w:rsidRPr="00247A84">
        <w:rPr>
          <w:sz w:val="24"/>
          <w:szCs w:val="24"/>
        </w:rPr>
        <w:t>și</w:t>
      </w:r>
      <w:r w:rsidRPr="00247A84">
        <w:rPr>
          <w:spacing w:val="-12"/>
          <w:sz w:val="24"/>
          <w:szCs w:val="24"/>
        </w:rPr>
        <w:t xml:space="preserve"> </w:t>
      </w:r>
      <w:r w:rsidRPr="00247A84">
        <w:rPr>
          <w:sz w:val="24"/>
          <w:szCs w:val="24"/>
        </w:rPr>
        <w:t>aprobat</w:t>
      </w:r>
      <w:r w:rsidRPr="00247A84">
        <w:rPr>
          <w:spacing w:val="-7"/>
          <w:sz w:val="24"/>
          <w:szCs w:val="24"/>
        </w:rPr>
        <w:t xml:space="preserve"> </w:t>
      </w:r>
      <w:r w:rsidRPr="00247A84">
        <w:rPr>
          <w:sz w:val="24"/>
          <w:szCs w:val="24"/>
        </w:rPr>
        <w:t>în</w:t>
      </w:r>
      <w:r w:rsidRPr="00247A84">
        <w:rPr>
          <w:spacing w:val="-16"/>
          <w:sz w:val="24"/>
          <w:szCs w:val="24"/>
        </w:rPr>
        <w:t xml:space="preserve"> </w:t>
      </w:r>
      <w:r w:rsidRPr="00247A84">
        <w:rPr>
          <w:sz w:val="24"/>
          <w:szCs w:val="24"/>
        </w:rPr>
        <w:t>termen de</w:t>
      </w:r>
      <w:r w:rsidRPr="00247A84">
        <w:rPr>
          <w:spacing w:val="-15"/>
          <w:sz w:val="24"/>
          <w:szCs w:val="24"/>
        </w:rPr>
        <w:t xml:space="preserve"> </w:t>
      </w:r>
      <w:r w:rsidRPr="00247A84">
        <w:rPr>
          <w:sz w:val="24"/>
          <w:szCs w:val="24"/>
        </w:rPr>
        <w:t>120</w:t>
      </w:r>
      <w:r w:rsidRPr="00247A84">
        <w:rPr>
          <w:spacing w:val="-9"/>
          <w:sz w:val="24"/>
          <w:szCs w:val="24"/>
        </w:rPr>
        <w:t xml:space="preserve"> </w:t>
      </w:r>
      <w:r w:rsidRPr="00247A84">
        <w:rPr>
          <w:sz w:val="24"/>
          <w:szCs w:val="24"/>
        </w:rPr>
        <w:t>de</w:t>
      </w:r>
      <w:r w:rsidRPr="00247A84">
        <w:rPr>
          <w:spacing w:val="-14"/>
          <w:sz w:val="24"/>
          <w:szCs w:val="24"/>
        </w:rPr>
        <w:t xml:space="preserve"> </w:t>
      </w:r>
      <w:r w:rsidRPr="00247A84">
        <w:rPr>
          <w:sz w:val="24"/>
          <w:szCs w:val="24"/>
        </w:rPr>
        <w:t>zile</w:t>
      </w:r>
      <w:r w:rsidRPr="00247A84">
        <w:rPr>
          <w:spacing w:val="-14"/>
          <w:sz w:val="24"/>
          <w:szCs w:val="24"/>
        </w:rPr>
        <w:t xml:space="preserve"> </w:t>
      </w:r>
      <w:r w:rsidRPr="00247A84">
        <w:rPr>
          <w:sz w:val="24"/>
          <w:szCs w:val="24"/>
        </w:rPr>
        <w:t>de</w:t>
      </w:r>
      <w:r w:rsidRPr="00247A84">
        <w:rPr>
          <w:spacing w:val="-10"/>
          <w:sz w:val="24"/>
          <w:szCs w:val="24"/>
        </w:rPr>
        <w:t xml:space="preserve"> </w:t>
      </w:r>
      <w:r w:rsidRPr="00247A84">
        <w:rPr>
          <w:sz w:val="24"/>
          <w:szCs w:val="24"/>
        </w:rPr>
        <w:t>la</w:t>
      </w:r>
      <w:r w:rsidRPr="00247A84">
        <w:rPr>
          <w:spacing w:val="-16"/>
          <w:sz w:val="24"/>
          <w:szCs w:val="24"/>
        </w:rPr>
        <w:t xml:space="preserve"> </w:t>
      </w:r>
      <w:r w:rsidRPr="00247A84">
        <w:rPr>
          <w:sz w:val="24"/>
          <w:szCs w:val="24"/>
        </w:rPr>
        <w:t>data</w:t>
      </w:r>
      <w:r w:rsidRPr="00247A84">
        <w:rPr>
          <w:spacing w:val="-12"/>
          <w:sz w:val="24"/>
          <w:szCs w:val="24"/>
        </w:rPr>
        <w:t xml:space="preserve"> </w:t>
      </w:r>
      <w:r w:rsidRPr="00247A84">
        <w:rPr>
          <w:sz w:val="24"/>
          <w:szCs w:val="24"/>
        </w:rPr>
        <w:t>intrării</w:t>
      </w:r>
      <w:r w:rsidRPr="00247A84">
        <w:rPr>
          <w:spacing w:val="-2"/>
          <w:sz w:val="24"/>
          <w:szCs w:val="24"/>
        </w:rPr>
        <w:t xml:space="preserve"> </w:t>
      </w:r>
      <w:r w:rsidRPr="00247A84">
        <w:rPr>
          <w:sz w:val="24"/>
          <w:szCs w:val="24"/>
        </w:rPr>
        <w:t>în</w:t>
      </w:r>
      <w:r w:rsidRPr="00247A84">
        <w:rPr>
          <w:spacing w:val="-16"/>
          <w:sz w:val="24"/>
          <w:szCs w:val="24"/>
        </w:rPr>
        <w:t xml:space="preserve"> </w:t>
      </w:r>
      <w:r w:rsidRPr="00247A84">
        <w:rPr>
          <w:sz w:val="24"/>
          <w:szCs w:val="24"/>
        </w:rPr>
        <w:t>vigoare</w:t>
      </w:r>
      <w:r w:rsidRPr="00247A84">
        <w:rPr>
          <w:spacing w:val="-6"/>
          <w:sz w:val="24"/>
          <w:szCs w:val="24"/>
        </w:rPr>
        <w:t xml:space="preserve"> </w:t>
      </w:r>
      <w:r w:rsidRPr="00247A84">
        <w:rPr>
          <w:sz w:val="24"/>
          <w:szCs w:val="24"/>
        </w:rPr>
        <w:t>a</w:t>
      </w:r>
      <w:r w:rsidRPr="00247A84">
        <w:rPr>
          <w:spacing w:val="-16"/>
          <w:sz w:val="24"/>
          <w:szCs w:val="24"/>
        </w:rPr>
        <w:t xml:space="preserve"> </w:t>
      </w:r>
      <w:r w:rsidRPr="00247A84">
        <w:rPr>
          <w:sz w:val="24"/>
          <w:szCs w:val="24"/>
        </w:rPr>
        <w:t>prezentei</w:t>
      </w:r>
      <w:r w:rsidRPr="00247A84">
        <w:rPr>
          <w:spacing w:val="-3"/>
          <w:sz w:val="24"/>
          <w:szCs w:val="24"/>
        </w:rPr>
        <w:t xml:space="preserve"> </w:t>
      </w:r>
      <w:r w:rsidRPr="00247A84">
        <w:rPr>
          <w:sz w:val="24"/>
          <w:szCs w:val="24"/>
        </w:rPr>
        <w:t>legi,</w:t>
      </w:r>
      <w:r w:rsidRPr="00247A84">
        <w:rPr>
          <w:spacing w:val="-14"/>
          <w:sz w:val="24"/>
          <w:szCs w:val="24"/>
        </w:rPr>
        <w:t xml:space="preserve"> </w:t>
      </w:r>
      <w:r w:rsidRPr="00247A84">
        <w:rPr>
          <w:sz w:val="24"/>
          <w:szCs w:val="24"/>
        </w:rPr>
        <w:t xml:space="preserve">de </w:t>
      </w:r>
      <w:r w:rsidRPr="00247A84">
        <w:rPr>
          <w:spacing w:val="-4"/>
          <w:sz w:val="24"/>
          <w:szCs w:val="24"/>
        </w:rPr>
        <w:t>către</w:t>
      </w:r>
      <w:r w:rsidRPr="00247A84">
        <w:rPr>
          <w:spacing w:val="-12"/>
          <w:sz w:val="24"/>
          <w:szCs w:val="24"/>
        </w:rPr>
        <w:t xml:space="preserve"> </w:t>
      </w:r>
      <w:r w:rsidRPr="00247A84">
        <w:rPr>
          <w:spacing w:val="-4"/>
          <w:sz w:val="24"/>
          <w:szCs w:val="24"/>
        </w:rPr>
        <w:t>Consiliul</w:t>
      </w:r>
      <w:r w:rsidRPr="00247A84">
        <w:rPr>
          <w:spacing w:val="-12"/>
          <w:sz w:val="24"/>
          <w:szCs w:val="24"/>
        </w:rPr>
        <w:t xml:space="preserve"> </w:t>
      </w:r>
      <w:r w:rsidRPr="00247A84">
        <w:rPr>
          <w:spacing w:val="-4"/>
          <w:sz w:val="24"/>
          <w:szCs w:val="24"/>
        </w:rPr>
        <w:t>Colegiului</w:t>
      </w:r>
      <w:r w:rsidRPr="00247A84">
        <w:rPr>
          <w:spacing w:val="-11"/>
          <w:sz w:val="24"/>
          <w:szCs w:val="24"/>
        </w:rPr>
        <w:t xml:space="preserve"> </w:t>
      </w:r>
      <w:r w:rsidRPr="00247A84">
        <w:rPr>
          <w:spacing w:val="-4"/>
          <w:sz w:val="24"/>
          <w:szCs w:val="24"/>
        </w:rPr>
        <w:t>Psihologilor</w:t>
      </w:r>
      <w:r w:rsidRPr="00247A84">
        <w:rPr>
          <w:spacing w:val="-12"/>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România</w:t>
      </w:r>
      <w:r w:rsidRPr="00247A84">
        <w:rPr>
          <w:spacing w:val="-11"/>
          <w:sz w:val="24"/>
          <w:szCs w:val="24"/>
        </w:rPr>
        <w:t xml:space="preserve"> </w:t>
      </w:r>
      <w:r w:rsidRPr="00247A84">
        <w:rPr>
          <w:spacing w:val="-4"/>
          <w:sz w:val="24"/>
          <w:szCs w:val="24"/>
        </w:rPr>
        <w:t>aflat</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exercitarea</w:t>
      </w:r>
      <w:r w:rsidRPr="00247A84">
        <w:rPr>
          <w:spacing w:val="-12"/>
          <w:sz w:val="24"/>
          <w:szCs w:val="24"/>
        </w:rPr>
        <w:t xml:space="preserve"> </w:t>
      </w:r>
      <w:r w:rsidRPr="00247A84">
        <w:rPr>
          <w:spacing w:val="-4"/>
          <w:sz w:val="24"/>
          <w:szCs w:val="24"/>
        </w:rPr>
        <w:t>mandatului</w:t>
      </w:r>
      <w:r w:rsidRPr="00247A84">
        <w:rPr>
          <w:spacing w:val="-12"/>
          <w:sz w:val="24"/>
          <w:szCs w:val="24"/>
        </w:rPr>
        <w:t xml:space="preserve"> </w:t>
      </w:r>
      <w:r w:rsidRPr="00247A84">
        <w:rPr>
          <w:spacing w:val="-4"/>
          <w:sz w:val="24"/>
          <w:szCs w:val="24"/>
        </w:rPr>
        <w:t>la</w:t>
      </w:r>
      <w:r w:rsidRPr="00247A84">
        <w:rPr>
          <w:spacing w:val="-11"/>
          <w:sz w:val="24"/>
          <w:szCs w:val="24"/>
        </w:rPr>
        <w:t xml:space="preserve"> </w:t>
      </w:r>
      <w:r w:rsidRPr="00247A84">
        <w:rPr>
          <w:spacing w:val="-4"/>
          <w:sz w:val="24"/>
          <w:szCs w:val="24"/>
        </w:rPr>
        <w:t>data</w:t>
      </w:r>
      <w:r w:rsidRPr="00247A84">
        <w:rPr>
          <w:spacing w:val="-12"/>
          <w:sz w:val="24"/>
          <w:szCs w:val="24"/>
        </w:rPr>
        <w:t xml:space="preserve"> </w:t>
      </w:r>
      <w:r w:rsidRPr="00247A84">
        <w:rPr>
          <w:spacing w:val="-4"/>
          <w:sz w:val="24"/>
          <w:szCs w:val="24"/>
        </w:rPr>
        <w:t>intrării</w:t>
      </w:r>
      <w:r w:rsidRPr="00247A84">
        <w:rPr>
          <w:spacing w:val="-12"/>
          <w:sz w:val="24"/>
          <w:szCs w:val="24"/>
        </w:rPr>
        <w:t xml:space="preserve"> </w:t>
      </w:r>
      <w:r w:rsidRPr="00247A84">
        <w:rPr>
          <w:spacing w:val="-4"/>
          <w:sz w:val="24"/>
          <w:szCs w:val="24"/>
        </w:rPr>
        <w:t>în</w:t>
      </w:r>
      <w:r w:rsidRPr="00247A84">
        <w:rPr>
          <w:spacing w:val="-11"/>
          <w:sz w:val="24"/>
          <w:szCs w:val="24"/>
        </w:rPr>
        <w:t xml:space="preserve"> </w:t>
      </w:r>
      <w:r w:rsidRPr="00247A84">
        <w:rPr>
          <w:spacing w:val="-4"/>
          <w:sz w:val="24"/>
          <w:szCs w:val="24"/>
        </w:rPr>
        <w:t xml:space="preserve">vigoare </w:t>
      </w:r>
      <w:r w:rsidRPr="00247A84">
        <w:rPr>
          <w:sz w:val="24"/>
          <w:szCs w:val="24"/>
        </w:rPr>
        <w:t>a</w:t>
      </w:r>
      <w:r w:rsidRPr="00247A84">
        <w:rPr>
          <w:spacing w:val="-16"/>
          <w:sz w:val="24"/>
          <w:szCs w:val="24"/>
        </w:rPr>
        <w:t xml:space="preserve"> </w:t>
      </w:r>
      <w:r w:rsidRPr="00247A84">
        <w:rPr>
          <w:sz w:val="24"/>
          <w:szCs w:val="24"/>
        </w:rPr>
        <w:t>prezentei</w:t>
      </w:r>
      <w:r w:rsidRPr="00247A84">
        <w:rPr>
          <w:spacing w:val="-16"/>
          <w:sz w:val="24"/>
          <w:szCs w:val="24"/>
        </w:rPr>
        <w:t xml:space="preserve"> </w:t>
      </w:r>
      <w:r w:rsidRPr="00247A84">
        <w:rPr>
          <w:sz w:val="24"/>
          <w:szCs w:val="24"/>
        </w:rPr>
        <w:t>legi,</w:t>
      </w:r>
      <w:r w:rsidRPr="00247A84">
        <w:rPr>
          <w:spacing w:val="-15"/>
          <w:sz w:val="24"/>
          <w:szCs w:val="24"/>
        </w:rPr>
        <w:t xml:space="preserve"> </w:t>
      </w:r>
      <w:r w:rsidRPr="00247A84">
        <w:rPr>
          <w:sz w:val="24"/>
          <w:szCs w:val="24"/>
        </w:rPr>
        <w:t>eu</w:t>
      </w:r>
      <w:r w:rsidRPr="00247A84">
        <w:rPr>
          <w:spacing w:val="-16"/>
          <w:sz w:val="24"/>
          <w:szCs w:val="24"/>
        </w:rPr>
        <w:t xml:space="preserve"> </w:t>
      </w:r>
      <w:r w:rsidRPr="00247A84">
        <w:rPr>
          <w:sz w:val="24"/>
          <w:szCs w:val="24"/>
        </w:rPr>
        <w:t>respectarea</w:t>
      </w:r>
      <w:r w:rsidRPr="00247A84">
        <w:rPr>
          <w:spacing w:val="-14"/>
          <w:sz w:val="24"/>
          <w:szCs w:val="24"/>
        </w:rPr>
        <w:t xml:space="preserve"> </w:t>
      </w:r>
      <w:r w:rsidRPr="00247A84">
        <w:rPr>
          <w:sz w:val="24"/>
          <w:szCs w:val="24"/>
        </w:rPr>
        <w:t>prevederilor</w:t>
      </w:r>
      <w:r w:rsidRPr="00247A84">
        <w:rPr>
          <w:spacing w:val="-12"/>
          <w:sz w:val="24"/>
          <w:szCs w:val="24"/>
        </w:rPr>
        <w:t xml:space="preserve"> </w:t>
      </w:r>
      <w:r w:rsidRPr="00247A84">
        <w:rPr>
          <w:sz w:val="24"/>
          <w:szCs w:val="24"/>
        </w:rPr>
        <w:t>prezentei</w:t>
      </w:r>
      <w:r w:rsidRPr="00247A84">
        <w:rPr>
          <w:spacing w:val="-9"/>
          <w:sz w:val="24"/>
          <w:szCs w:val="24"/>
        </w:rPr>
        <w:t xml:space="preserve"> </w:t>
      </w:r>
      <w:r w:rsidRPr="00247A84">
        <w:rPr>
          <w:sz w:val="24"/>
          <w:szCs w:val="24"/>
        </w:rPr>
        <w:t>legi.</w:t>
      </w:r>
    </w:p>
    <w:p w14:paraId="603FFB37" w14:textId="77777777" w:rsidR="003F62EE" w:rsidRPr="00247A84" w:rsidRDefault="00000000">
      <w:pPr>
        <w:pStyle w:val="Listparagraf"/>
        <w:numPr>
          <w:ilvl w:val="0"/>
          <w:numId w:val="4"/>
        </w:numPr>
        <w:tabs>
          <w:tab w:val="left" w:pos="486"/>
        </w:tabs>
        <w:spacing w:before="165" w:line="228" w:lineRule="auto"/>
        <w:ind w:left="137" w:right="162" w:firstLine="8"/>
        <w:jc w:val="both"/>
        <w:rPr>
          <w:sz w:val="24"/>
          <w:szCs w:val="24"/>
        </w:rPr>
      </w:pPr>
      <w:r w:rsidRPr="00247A84">
        <w:rPr>
          <w:spacing w:val="-2"/>
          <w:sz w:val="24"/>
          <w:szCs w:val="24"/>
        </w:rPr>
        <w:t>În</w:t>
      </w:r>
      <w:r w:rsidRPr="00247A84">
        <w:rPr>
          <w:spacing w:val="-14"/>
          <w:sz w:val="24"/>
          <w:szCs w:val="24"/>
        </w:rPr>
        <w:t xml:space="preserve"> </w:t>
      </w:r>
      <w:r w:rsidRPr="00247A84">
        <w:rPr>
          <w:spacing w:val="-2"/>
          <w:sz w:val="24"/>
          <w:szCs w:val="24"/>
        </w:rPr>
        <w:t>prima</w:t>
      </w:r>
      <w:r w:rsidRPr="00247A84">
        <w:rPr>
          <w:spacing w:val="-14"/>
          <w:sz w:val="24"/>
          <w:szCs w:val="24"/>
        </w:rPr>
        <w:t xml:space="preserve"> </w:t>
      </w:r>
      <w:r w:rsidRPr="00247A84">
        <w:rPr>
          <w:spacing w:val="-2"/>
          <w:sz w:val="24"/>
          <w:szCs w:val="24"/>
        </w:rPr>
        <w:t>ședință</w:t>
      </w:r>
      <w:r w:rsidRPr="00247A84">
        <w:rPr>
          <w:spacing w:val="-13"/>
          <w:sz w:val="24"/>
          <w:szCs w:val="24"/>
        </w:rPr>
        <w:t xml:space="preserve"> </w:t>
      </w:r>
      <w:r w:rsidRPr="00247A84">
        <w:rPr>
          <w:spacing w:val="-2"/>
          <w:sz w:val="24"/>
          <w:szCs w:val="24"/>
        </w:rPr>
        <w:t>legal</w:t>
      </w:r>
      <w:r w:rsidRPr="00247A84">
        <w:rPr>
          <w:spacing w:val="-14"/>
          <w:sz w:val="24"/>
          <w:szCs w:val="24"/>
        </w:rPr>
        <w:t xml:space="preserve"> </w:t>
      </w:r>
      <w:r w:rsidRPr="00247A84">
        <w:rPr>
          <w:spacing w:val="-2"/>
          <w:sz w:val="24"/>
          <w:szCs w:val="24"/>
        </w:rPr>
        <w:t>constituită,</w:t>
      </w:r>
      <w:r w:rsidRPr="00247A84">
        <w:rPr>
          <w:spacing w:val="-14"/>
          <w:sz w:val="24"/>
          <w:szCs w:val="24"/>
        </w:rPr>
        <w:t xml:space="preserve"> </w:t>
      </w:r>
      <w:r w:rsidRPr="00247A84">
        <w:rPr>
          <w:spacing w:val="-2"/>
          <w:sz w:val="24"/>
          <w:szCs w:val="24"/>
        </w:rPr>
        <w:t>Consiliului</w:t>
      </w:r>
      <w:r w:rsidRPr="00247A84">
        <w:rPr>
          <w:spacing w:val="-13"/>
          <w:sz w:val="24"/>
          <w:szCs w:val="24"/>
        </w:rPr>
        <w:t xml:space="preserve"> </w:t>
      </w:r>
      <w:r w:rsidRPr="00247A84">
        <w:rPr>
          <w:spacing w:val="-2"/>
          <w:sz w:val="24"/>
          <w:szCs w:val="24"/>
        </w:rPr>
        <w:t>Național</w:t>
      </w:r>
      <w:r w:rsidRPr="00247A84">
        <w:rPr>
          <w:spacing w:val="-14"/>
          <w:sz w:val="24"/>
          <w:szCs w:val="24"/>
        </w:rPr>
        <w:t xml:space="preserve"> </w:t>
      </w:r>
      <w:r w:rsidRPr="00247A84">
        <w:rPr>
          <w:spacing w:val="-2"/>
          <w:sz w:val="24"/>
          <w:szCs w:val="24"/>
        </w:rPr>
        <w:t>al</w:t>
      </w:r>
      <w:r w:rsidRPr="00247A84">
        <w:rPr>
          <w:spacing w:val="-13"/>
          <w:sz w:val="24"/>
          <w:szCs w:val="24"/>
        </w:rPr>
        <w:t xml:space="preserve"> </w:t>
      </w:r>
      <w:r w:rsidRPr="00247A84">
        <w:rPr>
          <w:spacing w:val="-2"/>
          <w:sz w:val="24"/>
          <w:szCs w:val="24"/>
        </w:rPr>
        <w:t>Colegiului</w:t>
      </w:r>
      <w:r w:rsidRPr="00247A84">
        <w:rPr>
          <w:spacing w:val="-14"/>
          <w:sz w:val="24"/>
          <w:szCs w:val="24"/>
        </w:rPr>
        <w:t xml:space="preserve"> </w:t>
      </w:r>
      <w:r w:rsidRPr="00247A84">
        <w:rPr>
          <w:spacing w:val="-2"/>
          <w:sz w:val="24"/>
          <w:szCs w:val="24"/>
        </w:rPr>
        <w:t>Psihologilor</w:t>
      </w:r>
      <w:r w:rsidRPr="00247A84">
        <w:rPr>
          <w:spacing w:val="-14"/>
          <w:sz w:val="24"/>
          <w:szCs w:val="24"/>
        </w:rPr>
        <w:t xml:space="preserve"> </w:t>
      </w:r>
      <w:r w:rsidRPr="00247A84">
        <w:rPr>
          <w:spacing w:val="-2"/>
          <w:sz w:val="24"/>
          <w:szCs w:val="24"/>
        </w:rPr>
        <w:t>din</w:t>
      </w:r>
      <w:r w:rsidRPr="00247A84">
        <w:rPr>
          <w:spacing w:val="-13"/>
          <w:sz w:val="24"/>
          <w:szCs w:val="24"/>
        </w:rPr>
        <w:t xml:space="preserve"> </w:t>
      </w:r>
      <w:r w:rsidRPr="00247A84">
        <w:rPr>
          <w:spacing w:val="-2"/>
          <w:sz w:val="24"/>
          <w:szCs w:val="24"/>
        </w:rPr>
        <w:t>România</w:t>
      </w:r>
      <w:r w:rsidRPr="00247A84">
        <w:rPr>
          <w:spacing w:val="-14"/>
          <w:sz w:val="24"/>
          <w:szCs w:val="24"/>
        </w:rPr>
        <w:t xml:space="preserve"> </w:t>
      </w:r>
      <w:r w:rsidRPr="00247A84">
        <w:rPr>
          <w:spacing w:val="-2"/>
          <w:sz w:val="24"/>
          <w:szCs w:val="24"/>
        </w:rPr>
        <w:t>va</w:t>
      </w:r>
      <w:r w:rsidRPr="00247A84">
        <w:rPr>
          <w:spacing w:val="-14"/>
          <w:sz w:val="24"/>
          <w:szCs w:val="24"/>
        </w:rPr>
        <w:t xml:space="preserve"> </w:t>
      </w:r>
      <w:r w:rsidRPr="00247A84">
        <w:rPr>
          <w:spacing w:val="-2"/>
          <w:sz w:val="24"/>
          <w:szCs w:val="24"/>
        </w:rPr>
        <w:t xml:space="preserve">alege </w:t>
      </w:r>
      <w:proofErr w:type="spellStart"/>
      <w:r w:rsidRPr="00247A84">
        <w:rPr>
          <w:sz w:val="24"/>
          <w:szCs w:val="24"/>
        </w:rPr>
        <w:t>Preşedintele</w:t>
      </w:r>
      <w:proofErr w:type="spellEnd"/>
      <w:r w:rsidRPr="00247A84">
        <w:rPr>
          <w:sz w:val="24"/>
          <w:szCs w:val="24"/>
        </w:rPr>
        <w:t xml:space="preserve"> Colegiului Psihologilor din România, membrii Biroului Executiv, membrii Comisiei de Deontologie</w:t>
      </w:r>
      <w:r w:rsidRPr="00247A84">
        <w:rPr>
          <w:spacing w:val="-13"/>
          <w:sz w:val="24"/>
          <w:szCs w:val="24"/>
        </w:rPr>
        <w:t xml:space="preserve"> </w:t>
      </w:r>
      <w:r w:rsidRPr="00247A84">
        <w:rPr>
          <w:sz w:val="24"/>
          <w:szCs w:val="24"/>
        </w:rPr>
        <w:t>și</w:t>
      </w:r>
      <w:r w:rsidRPr="00247A84">
        <w:rPr>
          <w:spacing w:val="-15"/>
          <w:sz w:val="24"/>
          <w:szCs w:val="24"/>
        </w:rPr>
        <w:t xml:space="preserve"> </w:t>
      </w:r>
      <w:r w:rsidRPr="00247A84">
        <w:rPr>
          <w:sz w:val="24"/>
          <w:szCs w:val="24"/>
        </w:rPr>
        <w:t>membrii</w:t>
      </w:r>
      <w:r w:rsidRPr="00247A84">
        <w:rPr>
          <w:spacing w:val="-14"/>
          <w:sz w:val="24"/>
          <w:szCs w:val="24"/>
        </w:rPr>
        <w:t xml:space="preserve"> </w:t>
      </w:r>
      <w:r w:rsidRPr="00247A84">
        <w:rPr>
          <w:sz w:val="24"/>
          <w:szCs w:val="24"/>
        </w:rPr>
        <w:t>Comisiei</w:t>
      </w:r>
      <w:r w:rsidRPr="00247A84">
        <w:rPr>
          <w:spacing w:val="-14"/>
          <w:sz w:val="24"/>
          <w:szCs w:val="24"/>
        </w:rPr>
        <w:t xml:space="preserve"> </w:t>
      </w:r>
      <w:r w:rsidRPr="00247A84">
        <w:rPr>
          <w:sz w:val="24"/>
          <w:szCs w:val="24"/>
        </w:rPr>
        <w:t>de</w:t>
      </w:r>
      <w:r w:rsidRPr="00247A84">
        <w:rPr>
          <w:spacing w:val="-16"/>
          <w:sz w:val="24"/>
          <w:szCs w:val="24"/>
        </w:rPr>
        <w:t xml:space="preserve"> </w:t>
      </w:r>
      <w:r w:rsidRPr="00247A84">
        <w:rPr>
          <w:sz w:val="24"/>
          <w:szCs w:val="24"/>
        </w:rPr>
        <w:t>Metodologie.</w:t>
      </w:r>
    </w:p>
    <w:p w14:paraId="11954E3E" w14:textId="77777777" w:rsidR="003F62EE" w:rsidRPr="00247A84" w:rsidRDefault="00000000">
      <w:pPr>
        <w:pStyle w:val="Listparagraf"/>
        <w:numPr>
          <w:ilvl w:val="0"/>
          <w:numId w:val="4"/>
        </w:numPr>
        <w:tabs>
          <w:tab w:val="left" w:pos="487"/>
        </w:tabs>
        <w:spacing w:before="172" w:line="230" w:lineRule="auto"/>
        <w:ind w:left="137" w:right="154" w:firstLine="1"/>
        <w:jc w:val="both"/>
        <w:rPr>
          <w:sz w:val="24"/>
          <w:szCs w:val="24"/>
        </w:rPr>
      </w:pPr>
      <w:r w:rsidRPr="00247A84">
        <w:rPr>
          <w:spacing w:val="-2"/>
          <w:sz w:val="24"/>
          <w:szCs w:val="24"/>
        </w:rPr>
        <w:t>În</w:t>
      </w:r>
      <w:r w:rsidRPr="00247A84">
        <w:rPr>
          <w:spacing w:val="-14"/>
          <w:sz w:val="24"/>
          <w:szCs w:val="24"/>
        </w:rPr>
        <w:t xml:space="preserve"> </w:t>
      </w:r>
      <w:r w:rsidRPr="00247A84">
        <w:rPr>
          <w:spacing w:val="-2"/>
          <w:sz w:val="24"/>
          <w:szCs w:val="24"/>
        </w:rPr>
        <w:t>prima</w:t>
      </w:r>
      <w:r w:rsidRPr="00247A84">
        <w:rPr>
          <w:spacing w:val="-14"/>
          <w:sz w:val="24"/>
          <w:szCs w:val="24"/>
        </w:rPr>
        <w:t xml:space="preserve"> </w:t>
      </w:r>
      <w:r w:rsidRPr="00247A84">
        <w:rPr>
          <w:spacing w:val="-2"/>
          <w:sz w:val="24"/>
          <w:szCs w:val="24"/>
        </w:rPr>
        <w:t>ședință</w:t>
      </w:r>
      <w:r w:rsidRPr="00247A84">
        <w:rPr>
          <w:spacing w:val="-13"/>
          <w:sz w:val="24"/>
          <w:szCs w:val="24"/>
        </w:rPr>
        <w:t xml:space="preserve"> </w:t>
      </w:r>
      <w:r w:rsidRPr="00247A84">
        <w:rPr>
          <w:spacing w:val="-2"/>
          <w:sz w:val="24"/>
          <w:szCs w:val="24"/>
        </w:rPr>
        <w:t>legal</w:t>
      </w:r>
      <w:r w:rsidRPr="00247A84">
        <w:rPr>
          <w:spacing w:val="-14"/>
          <w:sz w:val="24"/>
          <w:szCs w:val="24"/>
        </w:rPr>
        <w:t xml:space="preserve"> </w:t>
      </w:r>
      <w:r w:rsidRPr="00247A84">
        <w:rPr>
          <w:spacing w:val="-2"/>
          <w:sz w:val="24"/>
          <w:szCs w:val="24"/>
        </w:rPr>
        <w:t>constituită,</w:t>
      </w:r>
      <w:r w:rsidRPr="00247A84">
        <w:rPr>
          <w:spacing w:val="-14"/>
          <w:sz w:val="24"/>
          <w:szCs w:val="24"/>
        </w:rPr>
        <w:t xml:space="preserve"> </w:t>
      </w:r>
      <w:r w:rsidRPr="00247A84">
        <w:rPr>
          <w:spacing w:val="-2"/>
          <w:sz w:val="24"/>
          <w:szCs w:val="24"/>
        </w:rPr>
        <w:t>Adunarea</w:t>
      </w:r>
      <w:r w:rsidRPr="00247A84">
        <w:rPr>
          <w:spacing w:val="-13"/>
          <w:sz w:val="24"/>
          <w:szCs w:val="24"/>
        </w:rPr>
        <w:t xml:space="preserve"> </w:t>
      </w:r>
      <w:r w:rsidRPr="00247A84">
        <w:rPr>
          <w:spacing w:val="-2"/>
          <w:sz w:val="24"/>
          <w:szCs w:val="24"/>
        </w:rPr>
        <w:t>Generală</w:t>
      </w:r>
      <w:r w:rsidRPr="00247A84">
        <w:rPr>
          <w:spacing w:val="-14"/>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Colegiului</w:t>
      </w:r>
      <w:r w:rsidRPr="00247A84">
        <w:rPr>
          <w:spacing w:val="-14"/>
          <w:sz w:val="24"/>
          <w:szCs w:val="24"/>
        </w:rPr>
        <w:t xml:space="preserve"> </w:t>
      </w:r>
      <w:r w:rsidRPr="00247A84">
        <w:rPr>
          <w:spacing w:val="-2"/>
          <w:sz w:val="24"/>
          <w:szCs w:val="24"/>
        </w:rPr>
        <w:t>Psihologilor</w:t>
      </w:r>
      <w:r w:rsidRPr="00247A84">
        <w:rPr>
          <w:spacing w:val="-11"/>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r w:rsidRPr="00247A84">
        <w:rPr>
          <w:spacing w:val="-7"/>
          <w:sz w:val="24"/>
          <w:szCs w:val="24"/>
        </w:rPr>
        <w:t xml:space="preserve"> </w:t>
      </w:r>
      <w:r w:rsidRPr="00247A84">
        <w:rPr>
          <w:spacing w:val="-2"/>
          <w:sz w:val="24"/>
          <w:szCs w:val="24"/>
        </w:rPr>
        <w:t>va</w:t>
      </w:r>
      <w:r w:rsidRPr="00247A84">
        <w:rPr>
          <w:spacing w:val="-14"/>
          <w:sz w:val="24"/>
          <w:szCs w:val="24"/>
        </w:rPr>
        <w:t xml:space="preserve"> </w:t>
      </w:r>
      <w:r w:rsidRPr="00247A84">
        <w:rPr>
          <w:spacing w:val="-2"/>
          <w:sz w:val="24"/>
          <w:szCs w:val="24"/>
        </w:rPr>
        <w:t xml:space="preserve">adopta </w:t>
      </w:r>
      <w:r w:rsidRPr="00247A84">
        <w:rPr>
          <w:sz w:val="24"/>
          <w:szCs w:val="24"/>
        </w:rPr>
        <w:t>Statutul profesiei de</w:t>
      </w:r>
      <w:r w:rsidRPr="00247A84">
        <w:rPr>
          <w:spacing w:val="-5"/>
          <w:sz w:val="24"/>
          <w:szCs w:val="24"/>
        </w:rPr>
        <w:t xml:space="preserve"> </w:t>
      </w:r>
      <w:r w:rsidRPr="00247A84">
        <w:rPr>
          <w:sz w:val="24"/>
          <w:szCs w:val="24"/>
        </w:rPr>
        <w:t>psiholog,</w:t>
      </w:r>
      <w:r w:rsidRPr="00247A84">
        <w:rPr>
          <w:spacing w:val="-1"/>
          <w:sz w:val="24"/>
          <w:szCs w:val="24"/>
        </w:rPr>
        <w:t xml:space="preserve"> </w:t>
      </w:r>
      <w:r w:rsidRPr="00247A84">
        <w:rPr>
          <w:sz w:val="24"/>
          <w:szCs w:val="24"/>
        </w:rPr>
        <w:t>Regulamentul de</w:t>
      </w:r>
      <w:r w:rsidRPr="00247A84">
        <w:rPr>
          <w:spacing w:val="-3"/>
          <w:sz w:val="24"/>
          <w:szCs w:val="24"/>
        </w:rPr>
        <w:t xml:space="preserve"> </w:t>
      </w:r>
      <w:r w:rsidRPr="00247A84">
        <w:rPr>
          <w:sz w:val="24"/>
          <w:szCs w:val="24"/>
        </w:rPr>
        <w:t>organizare și</w:t>
      </w:r>
      <w:r w:rsidRPr="00247A84">
        <w:rPr>
          <w:spacing w:val="-3"/>
          <w:sz w:val="24"/>
          <w:szCs w:val="24"/>
        </w:rPr>
        <w:t xml:space="preserve"> </w:t>
      </w:r>
      <w:r w:rsidRPr="00247A84">
        <w:rPr>
          <w:sz w:val="24"/>
          <w:szCs w:val="24"/>
        </w:rPr>
        <w:t>funcționare a</w:t>
      </w:r>
      <w:r w:rsidRPr="00247A84">
        <w:rPr>
          <w:spacing w:val="-5"/>
          <w:sz w:val="24"/>
          <w:szCs w:val="24"/>
        </w:rPr>
        <w:t xml:space="preserve"> </w:t>
      </w:r>
      <w:r w:rsidRPr="00247A84">
        <w:rPr>
          <w:sz w:val="24"/>
          <w:szCs w:val="24"/>
        </w:rPr>
        <w:t xml:space="preserve">Colegiului Psihologilor din </w:t>
      </w:r>
      <w:r w:rsidRPr="00247A84">
        <w:rPr>
          <w:spacing w:val="-6"/>
          <w:sz w:val="24"/>
          <w:szCs w:val="24"/>
        </w:rPr>
        <w:t>România,</w:t>
      </w:r>
      <w:r w:rsidRPr="00247A84">
        <w:rPr>
          <w:spacing w:val="-10"/>
          <w:sz w:val="24"/>
          <w:szCs w:val="24"/>
        </w:rPr>
        <w:t xml:space="preserve"> </w:t>
      </w:r>
      <w:r w:rsidRPr="00247A84">
        <w:rPr>
          <w:spacing w:val="-6"/>
          <w:sz w:val="24"/>
          <w:szCs w:val="24"/>
        </w:rPr>
        <w:t>Codul</w:t>
      </w:r>
      <w:r w:rsidRPr="00247A84">
        <w:rPr>
          <w:spacing w:val="-10"/>
          <w:sz w:val="24"/>
          <w:szCs w:val="24"/>
        </w:rPr>
        <w:t xml:space="preserve"> </w:t>
      </w:r>
      <w:r w:rsidRPr="00247A84">
        <w:rPr>
          <w:spacing w:val="-6"/>
          <w:sz w:val="24"/>
          <w:szCs w:val="24"/>
        </w:rPr>
        <w:t>deontologic</w:t>
      </w:r>
      <w:r w:rsidRPr="00247A84">
        <w:rPr>
          <w:spacing w:val="-9"/>
          <w:sz w:val="24"/>
          <w:szCs w:val="24"/>
        </w:rPr>
        <w:t xml:space="preserve"> </w:t>
      </w:r>
      <w:r w:rsidRPr="00247A84">
        <w:rPr>
          <w:spacing w:val="-6"/>
          <w:sz w:val="24"/>
          <w:szCs w:val="24"/>
        </w:rPr>
        <w:t>a1</w:t>
      </w:r>
      <w:r w:rsidRPr="00247A84">
        <w:rPr>
          <w:spacing w:val="-10"/>
          <w:sz w:val="24"/>
          <w:szCs w:val="24"/>
        </w:rPr>
        <w:t xml:space="preserve"> </w:t>
      </w:r>
      <w:r w:rsidRPr="00247A84">
        <w:rPr>
          <w:spacing w:val="-6"/>
          <w:sz w:val="24"/>
          <w:szCs w:val="24"/>
        </w:rPr>
        <w:t>profesiei</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psiholog,</w:t>
      </w:r>
      <w:r w:rsidRPr="00247A84">
        <w:rPr>
          <w:spacing w:val="-10"/>
          <w:sz w:val="24"/>
          <w:szCs w:val="24"/>
        </w:rPr>
        <w:t xml:space="preserve"> </w:t>
      </w:r>
      <w:r w:rsidRPr="00247A84">
        <w:rPr>
          <w:spacing w:val="-6"/>
          <w:sz w:val="24"/>
          <w:szCs w:val="24"/>
        </w:rPr>
        <w:t>Codul</w:t>
      </w:r>
      <w:r w:rsidRPr="00247A84">
        <w:rPr>
          <w:spacing w:val="-9"/>
          <w:sz w:val="24"/>
          <w:szCs w:val="24"/>
        </w:rPr>
        <w:t xml:space="preserve"> </w:t>
      </w:r>
      <w:r w:rsidRPr="00247A84">
        <w:rPr>
          <w:spacing w:val="-6"/>
          <w:sz w:val="24"/>
          <w:szCs w:val="24"/>
        </w:rPr>
        <w:t>de</w:t>
      </w:r>
      <w:r w:rsidRPr="00247A84">
        <w:rPr>
          <w:spacing w:val="-10"/>
          <w:sz w:val="24"/>
          <w:szCs w:val="24"/>
        </w:rPr>
        <w:t xml:space="preserve"> </w:t>
      </w:r>
      <w:r w:rsidRPr="00247A84">
        <w:rPr>
          <w:spacing w:val="-6"/>
          <w:sz w:val="24"/>
          <w:szCs w:val="24"/>
        </w:rPr>
        <w:t>procedură</w:t>
      </w:r>
      <w:r w:rsidRPr="00247A84">
        <w:rPr>
          <w:spacing w:val="-10"/>
          <w:sz w:val="24"/>
          <w:szCs w:val="24"/>
        </w:rPr>
        <w:t xml:space="preserve"> </w:t>
      </w:r>
      <w:r w:rsidRPr="00247A84">
        <w:rPr>
          <w:spacing w:val="-6"/>
          <w:sz w:val="24"/>
          <w:szCs w:val="24"/>
        </w:rPr>
        <w:t>disciplinară,</w:t>
      </w:r>
      <w:r w:rsidRPr="00247A84">
        <w:rPr>
          <w:spacing w:val="-9"/>
          <w:sz w:val="24"/>
          <w:szCs w:val="24"/>
        </w:rPr>
        <w:t xml:space="preserve"> </w:t>
      </w:r>
      <w:r w:rsidRPr="00247A84">
        <w:rPr>
          <w:spacing w:val="-6"/>
          <w:sz w:val="24"/>
          <w:szCs w:val="24"/>
        </w:rPr>
        <w:t>precum</w:t>
      </w:r>
      <w:r w:rsidRPr="00247A84">
        <w:rPr>
          <w:spacing w:val="-10"/>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Normele</w:t>
      </w:r>
      <w:r w:rsidRPr="00247A84">
        <w:rPr>
          <w:spacing w:val="-9"/>
          <w:sz w:val="24"/>
          <w:szCs w:val="24"/>
        </w:rPr>
        <w:t xml:space="preserve"> </w:t>
      </w:r>
      <w:r w:rsidRPr="00247A84">
        <w:rPr>
          <w:spacing w:val="-6"/>
          <w:sz w:val="24"/>
          <w:szCs w:val="24"/>
        </w:rPr>
        <w:t xml:space="preserve">de </w:t>
      </w:r>
      <w:r w:rsidRPr="00247A84">
        <w:rPr>
          <w:spacing w:val="-4"/>
          <w:sz w:val="24"/>
          <w:szCs w:val="24"/>
        </w:rPr>
        <w:t>avizare</w:t>
      </w:r>
      <w:r w:rsidRPr="00247A84">
        <w:rPr>
          <w:spacing w:val="-12"/>
          <w:sz w:val="24"/>
          <w:szCs w:val="24"/>
        </w:rPr>
        <w:t xml:space="preserve"> </w:t>
      </w:r>
      <w:r w:rsidRPr="00247A84">
        <w:rPr>
          <w:spacing w:val="-4"/>
          <w:sz w:val="24"/>
          <w:szCs w:val="24"/>
        </w:rPr>
        <w:t>a</w:t>
      </w:r>
      <w:r w:rsidRPr="00247A84">
        <w:rPr>
          <w:spacing w:val="-21"/>
          <w:sz w:val="24"/>
          <w:szCs w:val="24"/>
        </w:rPr>
        <w:t xml:space="preserve"> </w:t>
      </w:r>
      <w:r w:rsidRPr="00247A84">
        <w:rPr>
          <w:spacing w:val="-4"/>
          <w:sz w:val="24"/>
          <w:szCs w:val="24"/>
        </w:rPr>
        <w:t>metodelor</w:t>
      </w:r>
      <w:r w:rsidRPr="00247A84">
        <w:rPr>
          <w:spacing w:val="-12"/>
          <w:sz w:val="24"/>
          <w:szCs w:val="24"/>
        </w:rPr>
        <w:t xml:space="preserve"> </w:t>
      </w:r>
      <w:r w:rsidRPr="00247A84">
        <w:rPr>
          <w:spacing w:val="-4"/>
          <w:sz w:val="24"/>
          <w:szCs w:val="24"/>
        </w:rPr>
        <w:t>și</w:t>
      </w:r>
      <w:r w:rsidRPr="00247A84">
        <w:rPr>
          <w:spacing w:val="-18"/>
          <w:sz w:val="24"/>
          <w:szCs w:val="24"/>
        </w:rPr>
        <w:t xml:space="preserve"> </w:t>
      </w:r>
      <w:r w:rsidRPr="00247A84">
        <w:rPr>
          <w:spacing w:val="-4"/>
          <w:sz w:val="24"/>
          <w:szCs w:val="24"/>
        </w:rPr>
        <w:t>tehnicilor</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evaluare</w:t>
      </w:r>
      <w:r w:rsidRPr="00247A84">
        <w:rPr>
          <w:spacing w:val="-9"/>
          <w:sz w:val="24"/>
          <w:szCs w:val="24"/>
        </w:rPr>
        <w:t xml:space="preserve"> </w:t>
      </w:r>
      <w:r w:rsidRPr="00247A84">
        <w:rPr>
          <w:spacing w:val="-4"/>
          <w:sz w:val="24"/>
          <w:szCs w:val="24"/>
        </w:rPr>
        <w:t>și</w:t>
      </w:r>
      <w:r w:rsidRPr="00247A84">
        <w:rPr>
          <w:spacing w:val="-11"/>
          <w:sz w:val="24"/>
          <w:szCs w:val="24"/>
        </w:rPr>
        <w:t xml:space="preserve"> </w:t>
      </w:r>
      <w:r w:rsidRPr="00247A84">
        <w:rPr>
          <w:spacing w:val="-4"/>
          <w:sz w:val="24"/>
          <w:szCs w:val="24"/>
        </w:rPr>
        <w:t>asistență</w:t>
      </w:r>
      <w:r w:rsidRPr="00247A84">
        <w:rPr>
          <w:spacing w:val="-7"/>
          <w:sz w:val="24"/>
          <w:szCs w:val="24"/>
        </w:rPr>
        <w:t xml:space="preserve"> </w:t>
      </w:r>
      <w:r w:rsidRPr="00247A84">
        <w:rPr>
          <w:spacing w:val="-4"/>
          <w:sz w:val="24"/>
          <w:szCs w:val="24"/>
        </w:rPr>
        <w:t>psihologică.</w:t>
      </w:r>
    </w:p>
    <w:p w14:paraId="27E74B29" w14:textId="77777777" w:rsidR="003F62EE" w:rsidRPr="00247A84" w:rsidRDefault="00000000">
      <w:pPr>
        <w:pStyle w:val="Listparagraf"/>
        <w:numPr>
          <w:ilvl w:val="0"/>
          <w:numId w:val="4"/>
        </w:numPr>
        <w:tabs>
          <w:tab w:val="left" w:pos="488"/>
        </w:tabs>
        <w:spacing w:before="120" w:line="230" w:lineRule="auto"/>
        <w:ind w:left="142" w:right="145" w:firstLine="3"/>
        <w:jc w:val="both"/>
        <w:rPr>
          <w:sz w:val="24"/>
          <w:szCs w:val="24"/>
        </w:rPr>
      </w:pPr>
      <w:r w:rsidRPr="00247A84">
        <w:rPr>
          <w:sz w:val="24"/>
          <w:szCs w:val="24"/>
        </w:rPr>
        <w:t>Prin excepție de</w:t>
      </w:r>
      <w:r w:rsidRPr="00247A84">
        <w:rPr>
          <w:spacing w:val="-5"/>
          <w:sz w:val="24"/>
          <w:szCs w:val="24"/>
        </w:rPr>
        <w:t xml:space="preserve"> </w:t>
      </w:r>
      <w:r w:rsidRPr="00247A84">
        <w:rPr>
          <w:sz w:val="24"/>
          <w:szCs w:val="24"/>
        </w:rPr>
        <w:t>la</w:t>
      </w:r>
      <w:r w:rsidRPr="00247A84">
        <w:rPr>
          <w:spacing w:val="-5"/>
          <w:sz w:val="24"/>
          <w:szCs w:val="24"/>
        </w:rPr>
        <w:t xml:space="preserve"> </w:t>
      </w:r>
      <w:r w:rsidRPr="00247A84">
        <w:rPr>
          <w:sz w:val="24"/>
          <w:szCs w:val="24"/>
        </w:rPr>
        <w:t>prevederile art.</w:t>
      </w:r>
      <w:r w:rsidRPr="00247A84">
        <w:rPr>
          <w:spacing w:val="-8"/>
          <w:sz w:val="24"/>
          <w:szCs w:val="24"/>
        </w:rPr>
        <w:t xml:space="preserve"> </w:t>
      </w:r>
      <w:r w:rsidRPr="00247A84">
        <w:rPr>
          <w:sz w:val="24"/>
          <w:szCs w:val="24"/>
        </w:rPr>
        <w:t>102 alin.</w:t>
      </w:r>
      <w:r w:rsidRPr="00247A84">
        <w:rPr>
          <w:spacing w:val="-1"/>
          <w:sz w:val="24"/>
          <w:szCs w:val="24"/>
        </w:rPr>
        <w:t xml:space="preserve"> </w:t>
      </w:r>
      <w:r w:rsidRPr="00247A84">
        <w:rPr>
          <w:sz w:val="24"/>
          <w:szCs w:val="24"/>
        </w:rPr>
        <w:t>(1)</w:t>
      </w:r>
      <w:r w:rsidRPr="00247A84">
        <w:rPr>
          <w:spacing w:val="-1"/>
          <w:sz w:val="24"/>
          <w:szCs w:val="24"/>
        </w:rPr>
        <w:t xml:space="preserve"> </w:t>
      </w:r>
      <w:r w:rsidRPr="00247A84">
        <w:rPr>
          <w:sz w:val="24"/>
          <w:szCs w:val="24"/>
        </w:rPr>
        <w:t>lit.</w:t>
      </w:r>
      <w:r w:rsidRPr="00247A84">
        <w:rPr>
          <w:spacing w:val="-4"/>
          <w:sz w:val="24"/>
          <w:szCs w:val="24"/>
        </w:rPr>
        <w:t xml:space="preserve"> </w:t>
      </w:r>
      <w:r w:rsidRPr="00247A84">
        <w:rPr>
          <w:sz w:val="24"/>
          <w:szCs w:val="24"/>
        </w:rPr>
        <w:t>a), b), c)</w:t>
      </w:r>
      <w:r w:rsidRPr="00247A84">
        <w:rPr>
          <w:spacing w:val="-1"/>
          <w:sz w:val="24"/>
          <w:szCs w:val="24"/>
        </w:rPr>
        <w:t xml:space="preserve"> </w:t>
      </w:r>
      <w:r w:rsidRPr="00247A84">
        <w:rPr>
          <w:sz w:val="24"/>
          <w:szCs w:val="24"/>
        </w:rPr>
        <w:t>și</w:t>
      </w:r>
      <w:r w:rsidRPr="00247A84">
        <w:rPr>
          <w:spacing w:val="-1"/>
          <w:sz w:val="24"/>
          <w:szCs w:val="24"/>
        </w:rPr>
        <w:t xml:space="preserve"> </w:t>
      </w:r>
      <w:r w:rsidRPr="00247A84">
        <w:rPr>
          <w:sz w:val="24"/>
          <w:szCs w:val="24"/>
        </w:rPr>
        <w:t>d)</w:t>
      </w:r>
      <w:r w:rsidRPr="00247A84">
        <w:rPr>
          <w:spacing w:val="-7"/>
          <w:sz w:val="24"/>
          <w:szCs w:val="24"/>
        </w:rPr>
        <w:t xml:space="preserve"> </w:t>
      </w:r>
      <w:r w:rsidRPr="00247A84">
        <w:rPr>
          <w:sz w:val="24"/>
          <w:szCs w:val="24"/>
        </w:rPr>
        <w:t>și</w:t>
      </w:r>
      <w:r w:rsidRPr="00247A84">
        <w:rPr>
          <w:spacing w:val="-1"/>
          <w:sz w:val="24"/>
          <w:szCs w:val="24"/>
        </w:rPr>
        <w:t xml:space="preserve"> </w:t>
      </w:r>
      <w:r w:rsidRPr="00247A84">
        <w:rPr>
          <w:sz w:val="24"/>
          <w:szCs w:val="24"/>
        </w:rPr>
        <w:t>de la</w:t>
      </w:r>
      <w:r w:rsidRPr="00247A84">
        <w:rPr>
          <w:spacing w:val="-8"/>
          <w:sz w:val="24"/>
          <w:szCs w:val="24"/>
        </w:rPr>
        <w:t xml:space="preserve"> </w:t>
      </w:r>
      <w:r w:rsidRPr="00247A84">
        <w:rPr>
          <w:sz w:val="24"/>
          <w:szCs w:val="24"/>
        </w:rPr>
        <w:t>art.</w:t>
      </w:r>
      <w:r w:rsidRPr="00247A84">
        <w:rPr>
          <w:spacing w:val="-8"/>
          <w:sz w:val="24"/>
          <w:szCs w:val="24"/>
        </w:rPr>
        <w:t xml:space="preserve"> </w:t>
      </w:r>
      <w:r w:rsidRPr="00247A84">
        <w:rPr>
          <w:sz w:val="24"/>
          <w:szCs w:val="24"/>
        </w:rPr>
        <w:t>117 alin. (1)</w:t>
      </w:r>
      <w:r w:rsidRPr="00247A84">
        <w:rPr>
          <w:spacing w:val="-7"/>
          <w:sz w:val="24"/>
          <w:szCs w:val="24"/>
        </w:rPr>
        <w:t xml:space="preserve"> </w:t>
      </w:r>
      <w:r w:rsidRPr="00247A84">
        <w:rPr>
          <w:sz w:val="24"/>
          <w:szCs w:val="24"/>
        </w:rPr>
        <w:t>lit.</w:t>
      </w:r>
      <w:r w:rsidRPr="00247A84">
        <w:rPr>
          <w:spacing w:val="-5"/>
          <w:sz w:val="24"/>
          <w:szCs w:val="24"/>
        </w:rPr>
        <w:t xml:space="preserve"> </w:t>
      </w:r>
      <w:r w:rsidRPr="00247A84">
        <w:rPr>
          <w:sz w:val="24"/>
          <w:szCs w:val="24"/>
        </w:rPr>
        <w:t xml:space="preserve">m) din </w:t>
      </w:r>
      <w:r w:rsidRPr="00247A84">
        <w:rPr>
          <w:w w:val="90"/>
          <w:sz w:val="24"/>
          <w:szCs w:val="24"/>
        </w:rPr>
        <w:t>prezenta lege, proiectul Regulamentului de organizare și funcționare</w:t>
      </w:r>
      <w:r w:rsidRPr="00247A84">
        <w:rPr>
          <w:sz w:val="24"/>
          <w:szCs w:val="24"/>
        </w:rPr>
        <w:t xml:space="preserve"> </w:t>
      </w:r>
      <w:r w:rsidRPr="00247A84">
        <w:rPr>
          <w:w w:val="90"/>
          <w:sz w:val="24"/>
          <w:szCs w:val="24"/>
        </w:rPr>
        <w:t xml:space="preserve">a Colegiului Psihologilor din România, a1 </w:t>
      </w:r>
      <w:r w:rsidRPr="00247A84">
        <w:rPr>
          <w:spacing w:val="-4"/>
          <w:sz w:val="24"/>
          <w:szCs w:val="24"/>
        </w:rPr>
        <w:t>Codului</w:t>
      </w:r>
      <w:r w:rsidRPr="00247A84">
        <w:rPr>
          <w:spacing w:val="-12"/>
          <w:sz w:val="24"/>
          <w:szCs w:val="24"/>
        </w:rPr>
        <w:t xml:space="preserve"> </w:t>
      </w:r>
      <w:r w:rsidRPr="00247A84">
        <w:rPr>
          <w:spacing w:val="-4"/>
          <w:sz w:val="24"/>
          <w:szCs w:val="24"/>
        </w:rPr>
        <w:t>deontologic</w:t>
      </w:r>
      <w:r w:rsidRPr="00247A84">
        <w:rPr>
          <w:spacing w:val="-12"/>
          <w:sz w:val="24"/>
          <w:szCs w:val="24"/>
        </w:rPr>
        <w:t xml:space="preserve"> </w:t>
      </w:r>
      <w:r w:rsidRPr="00247A84">
        <w:rPr>
          <w:spacing w:val="-4"/>
          <w:sz w:val="24"/>
          <w:szCs w:val="24"/>
        </w:rPr>
        <w:t>al</w:t>
      </w:r>
      <w:r w:rsidRPr="00247A84">
        <w:rPr>
          <w:spacing w:val="-11"/>
          <w:sz w:val="24"/>
          <w:szCs w:val="24"/>
        </w:rPr>
        <w:t xml:space="preserve"> </w:t>
      </w:r>
      <w:r w:rsidRPr="00247A84">
        <w:rPr>
          <w:spacing w:val="-4"/>
          <w:sz w:val="24"/>
          <w:szCs w:val="24"/>
        </w:rPr>
        <w:t>profesiei</w:t>
      </w:r>
      <w:r w:rsidRPr="00247A84">
        <w:rPr>
          <w:spacing w:val="-12"/>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w:t>
      </w:r>
      <w:r w:rsidRPr="00247A84">
        <w:rPr>
          <w:spacing w:val="-11"/>
          <w:sz w:val="24"/>
          <w:szCs w:val="24"/>
        </w:rPr>
        <w:t xml:space="preserve"> </w:t>
      </w:r>
      <w:r w:rsidRPr="00247A84">
        <w:rPr>
          <w:spacing w:val="-4"/>
          <w:sz w:val="24"/>
          <w:szCs w:val="24"/>
        </w:rPr>
        <w:t>al</w:t>
      </w:r>
      <w:r w:rsidRPr="00247A84">
        <w:rPr>
          <w:spacing w:val="-12"/>
          <w:sz w:val="24"/>
          <w:szCs w:val="24"/>
        </w:rPr>
        <w:t xml:space="preserve"> </w:t>
      </w:r>
      <w:r w:rsidRPr="00247A84">
        <w:rPr>
          <w:spacing w:val="-4"/>
          <w:sz w:val="24"/>
          <w:szCs w:val="24"/>
        </w:rPr>
        <w:t>Codului</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procedură</w:t>
      </w:r>
      <w:r w:rsidRPr="00247A84">
        <w:rPr>
          <w:spacing w:val="-12"/>
          <w:sz w:val="24"/>
          <w:szCs w:val="24"/>
        </w:rPr>
        <w:t xml:space="preserve"> </w:t>
      </w:r>
      <w:r w:rsidRPr="00247A84">
        <w:rPr>
          <w:spacing w:val="-4"/>
          <w:sz w:val="24"/>
          <w:szCs w:val="24"/>
        </w:rPr>
        <w:t>disciplinară,</w:t>
      </w:r>
      <w:r w:rsidRPr="00247A84">
        <w:rPr>
          <w:spacing w:val="-11"/>
          <w:sz w:val="24"/>
          <w:szCs w:val="24"/>
        </w:rPr>
        <w:t xml:space="preserve"> </w:t>
      </w:r>
      <w:r w:rsidRPr="00247A84">
        <w:rPr>
          <w:spacing w:val="-4"/>
          <w:sz w:val="24"/>
          <w:szCs w:val="24"/>
        </w:rPr>
        <w:t>a1</w:t>
      </w:r>
      <w:r w:rsidRPr="00247A84">
        <w:rPr>
          <w:spacing w:val="-12"/>
          <w:sz w:val="24"/>
          <w:szCs w:val="24"/>
        </w:rPr>
        <w:t xml:space="preserve"> </w:t>
      </w:r>
      <w:r w:rsidRPr="00247A84">
        <w:rPr>
          <w:spacing w:val="-4"/>
          <w:sz w:val="24"/>
          <w:szCs w:val="24"/>
        </w:rPr>
        <w:t>Normelor</w:t>
      </w:r>
      <w:r w:rsidRPr="00247A84">
        <w:rPr>
          <w:spacing w:val="-12"/>
          <w:sz w:val="24"/>
          <w:szCs w:val="24"/>
        </w:rPr>
        <w:t xml:space="preserve"> </w:t>
      </w:r>
      <w:r w:rsidRPr="00247A84">
        <w:rPr>
          <w:spacing w:val="-4"/>
          <w:sz w:val="24"/>
          <w:szCs w:val="24"/>
        </w:rPr>
        <w:t>de</w:t>
      </w:r>
      <w:r w:rsidRPr="00247A84">
        <w:rPr>
          <w:spacing w:val="-11"/>
          <w:sz w:val="24"/>
          <w:szCs w:val="24"/>
        </w:rPr>
        <w:t xml:space="preserve"> </w:t>
      </w:r>
      <w:r w:rsidRPr="00247A84">
        <w:rPr>
          <w:spacing w:val="-4"/>
          <w:sz w:val="24"/>
          <w:szCs w:val="24"/>
        </w:rPr>
        <w:t>avizare</w:t>
      </w:r>
      <w:r w:rsidRPr="00247A84">
        <w:rPr>
          <w:spacing w:val="-12"/>
          <w:sz w:val="24"/>
          <w:szCs w:val="24"/>
        </w:rPr>
        <w:t xml:space="preserve"> </w:t>
      </w:r>
      <w:r w:rsidRPr="00247A84">
        <w:rPr>
          <w:spacing w:val="-4"/>
          <w:sz w:val="24"/>
          <w:szCs w:val="24"/>
        </w:rPr>
        <w:t xml:space="preserve">a </w:t>
      </w:r>
      <w:r w:rsidRPr="00247A84">
        <w:rPr>
          <w:spacing w:val="-8"/>
          <w:sz w:val="24"/>
          <w:szCs w:val="24"/>
        </w:rPr>
        <w:t>metodelor și tehnicilor</w:t>
      </w:r>
      <w:r w:rsidRPr="00247A84">
        <w:rPr>
          <w:spacing w:val="-7"/>
          <w:sz w:val="24"/>
          <w:szCs w:val="24"/>
        </w:rPr>
        <w:t xml:space="preserve"> </w:t>
      </w:r>
      <w:r w:rsidRPr="00247A84">
        <w:rPr>
          <w:spacing w:val="-8"/>
          <w:sz w:val="24"/>
          <w:szCs w:val="24"/>
        </w:rPr>
        <w:t>de evaluare</w:t>
      </w:r>
      <w:r w:rsidRPr="00247A84">
        <w:rPr>
          <w:sz w:val="24"/>
          <w:szCs w:val="24"/>
        </w:rPr>
        <w:t xml:space="preserve"> </w:t>
      </w:r>
      <w:r w:rsidRPr="00247A84">
        <w:rPr>
          <w:spacing w:val="-8"/>
          <w:sz w:val="24"/>
          <w:szCs w:val="24"/>
        </w:rPr>
        <w:t>și asistență</w:t>
      </w:r>
      <w:r w:rsidRPr="00247A84">
        <w:rPr>
          <w:sz w:val="24"/>
          <w:szCs w:val="24"/>
        </w:rPr>
        <w:t xml:space="preserve"> </w:t>
      </w:r>
      <w:r w:rsidRPr="00247A84">
        <w:rPr>
          <w:spacing w:val="-8"/>
          <w:sz w:val="24"/>
          <w:szCs w:val="24"/>
        </w:rPr>
        <w:t>psihologiei,</w:t>
      </w:r>
      <w:r w:rsidRPr="00247A84">
        <w:rPr>
          <w:spacing w:val="8"/>
          <w:sz w:val="24"/>
          <w:szCs w:val="24"/>
        </w:rPr>
        <w:t xml:space="preserve"> </w:t>
      </w:r>
      <w:r w:rsidRPr="00247A84">
        <w:rPr>
          <w:spacing w:val="-8"/>
          <w:sz w:val="24"/>
          <w:szCs w:val="24"/>
        </w:rPr>
        <w:t>precum</w:t>
      </w:r>
      <w:r w:rsidRPr="00247A84">
        <w:rPr>
          <w:sz w:val="24"/>
          <w:szCs w:val="24"/>
        </w:rPr>
        <w:t xml:space="preserve"> </w:t>
      </w:r>
      <w:r w:rsidRPr="00247A84">
        <w:rPr>
          <w:spacing w:val="-8"/>
          <w:sz w:val="24"/>
          <w:szCs w:val="24"/>
        </w:rPr>
        <w:t>și proiectul</w:t>
      </w:r>
      <w:r w:rsidRPr="00247A84">
        <w:rPr>
          <w:sz w:val="24"/>
          <w:szCs w:val="24"/>
        </w:rPr>
        <w:t xml:space="preserve"> </w:t>
      </w:r>
      <w:r w:rsidRPr="00247A84">
        <w:rPr>
          <w:spacing w:val="-8"/>
          <w:sz w:val="24"/>
          <w:szCs w:val="24"/>
        </w:rPr>
        <w:t>Statutului</w:t>
      </w:r>
      <w:r w:rsidRPr="00247A84">
        <w:rPr>
          <w:spacing w:val="18"/>
          <w:sz w:val="24"/>
          <w:szCs w:val="24"/>
        </w:rPr>
        <w:t xml:space="preserve"> </w:t>
      </w:r>
      <w:r w:rsidRPr="00247A84">
        <w:rPr>
          <w:spacing w:val="-8"/>
          <w:sz w:val="24"/>
          <w:szCs w:val="24"/>
        </w:rPr>
        <w:t>profesiei</w:t>
      </w:r>
      <w:r w:rsidRPr="00247A84">
        <w:rPr>
          <w:spacing w:val="13"/>
          <w:sz w:val="24"/>
          <w:szCs w:val="24"/>
        </w:rPr>
        <w:t xml:space="preserve"> </w:t>
      </w:r>
      <w:r w:rsidRPr="00247A84">
        <w:rPr>
          <w:spacing w:val="-8"/>
          <w:sz w:val="24"/>
          <w:szCs w:val="24"/>
        </w:rPr>
        <w:t>de</w:t>
      </w:r>
      <w:r w:rsidRPr="00247A84">
        <w:rPr>
          <w:spacing w:val="-4"/>
          <w:sz w:val="24"/>
          <w:szCs w:val="24"/>
        </w:rPr>
        <w:t xml:space="preserve"> </w:t>
      </w:r>
      <w:r w:rsidRPr="00247A84">
        <w:rPr>
          <w:spacing w:val="-8"/>
          <w:sz w:val="24"/>
          <w:szCs w:val="24"/>
        </w:rPr>
        <w:t xml:space="preserve">psiholog, </w:t>
      </w:r>
      <w:r w:rsidRPr="00247A84">
        <w:rPr>
          <w:sz w:val="24"/>
          <w:szCs w:val="24"/>
        </w:rPr>
        <w:t xml:space="preserve">prevăzute la alin. (4), se vor elabora de către Consiliul Colegiului Psihologilor din România aflat în </w:t>
      </w:r>
      <w:proofErr w:type="spellStart"/>
      <w:r w:rsidRPr="00247A84">
        <w:rPr>
          <w:sz w:val="24"/>
          <w:szCs w:val="24"/>
        </w:rPr>
        <w:t>exereitarea</w:t>
      </w:r>
      <w:proofErr w:type="spellEnd"/>
      <w:r w:rsidRPr="00247A84">
        <w:rPr>
          <w:spacing w:val="-11"/>
          <w:sz w:val="24"/>
          <w:szCs w:val="24"/>
        </w:rPr>
        <w:t xml:space="preserve"> </w:t>
      </w:r>
      <w:r w:rsidRPr="00247A84">
        <w:rPr>
          <w:sz w:val="24"/>
          <w:szCs w:val="24"/>
        </w:rPr>
        <w:t>mandatului</w:t>
      </w:r>
      <w:r w:rsidRPr="00247A84">
        <w:rPr>
          <w:spacing w:val="-9"/>
          <w:sz w:val="24"/>
          <w:szCs w:val="24"/>
        </w:rPr>
        <w:t xml:space="preserve"> </w:t>
      </w:r>
      <w:r w:rsidRPr="00247A84">
        <w:rPr>
          <w:sz w:val="24"/>
          <w:szCs w:val="24"/>
        </w:rPr>
        <w:t>la</w:t>
      </w:r>
      <w:r w:rsidRPr="00247A84">
        <w:rPr>
          <w:spacing w:val="-15"/>
          <w:sz w:val="24"/>
          <w:szCs w:val="24"/>
        </w:rPr>
        <w:t xml:space="preserve"> </w:t>
      </w:r>
      <w:r w:rsidRPr="00247A84">
        <w:rPr>
          <w:sz w:val="24"/>
          <w:szCs w:val="24"/>
        </w:rPr>
        <w:t>data</w:t>
      </w:r>
      <w:r w:rsidRPr="00247A84">
        <w:rPr>
          <w:spacing w:val="-16"/>
          <w:sz w:val="24"/>
          <w:szCs w:val="24"/>
        </w:rPr>
        <w:t xml:space="preserve"> </w:t>
      </w:r>
      <w:r w:rsidRPr="00247A84">
        <w:rPr>
          <w:sz w:val="24"/>
          <w:szCs w:val="24"/>
        </w:rPr>
        <w:t>intrării</w:t>
      </w:r>
      <w:r w:rsidRPr="00247A84">
        <w:rPr>
          <w:spacing w:val="-14"/>
          <w:sz w:val="24"/>
          <w:szCs w:val="24"/>
        </w:rPr>
        <w:t xml:space="preserve"> </w:t>
      </w:r>
      <w:r w:rsidRPr="00247A84">
        <w:rPr>
          <w:sz w:val="24"/>
          <w:szCs w:val="24"/>
        </w:rPr>
        <w:t>în</w:t>
      </w:r>
      <w:r w:rsidRPr="00247A84">
        <w:rPr>
          <w:spacing w:val="-15"/>
          <w:sz w:val="24"/>
          <w:szCs w:val="24"/>
        </w:rPr>
        <w:t xml:space="preserve"> </w:t>
      </w:r>
      <w:r w:rsidRPr="00247A84">
        <w:rPr>
          <w:sz w:val="24"/>
          <w:szCs w:val="24"/>
        </w:rPr>
        <w:t>vigoare</w:t>
      </w:r>
      <w:r w:rsidRPr="00247A84">
        <w:rPr>
          <w:spacing w:val="-16"/>
          <w:sz w:val="24"/>
          <w:szCs w:val="24"/>
        </w:rPr>
        <w:t xml:space="preserve"> </w:t>
      </w:r>
      <w:r w:rsidRPr="00247A84">
        <w:rPr>
          <w:sz w:val="24"/>
          <w:szCs w:val="24"/>
        </w:rPr>
        <w:t>a</w:t>
      </w:r>
      <w:r w:rsidRPr="00247A84">
        <w:rPr>
          <w:spacing w:val="-16"/>
          <w:sz w:val="24"/>
          <w:szCs w:val="24"/>
        </w:rPr>
        <w:t xml:space="preserve"> </w:t>
      </w:r>
      <w:r w:rsidRPr="00247A84">
        <w:rPr>
          <w:sz w:val="24"/>
          <w:szCs w:val="24"/>
        </w:rPr>
        <w:t>prezentei</w:t>
      </w:r>
      <w:r w:rsidRPr="00247A84">
        <w:rPr>
          <w:spacing w:val="-15"/>
          <w:sz w:val="24"/>
          <w:szCs w:val="24"/>
        </w:rPr>
        <w:t xml:space="preserve"> </w:t>
      </w:r>
      <w:r w:rsidRPr="00247A84">
        <w:rPr>
          <w:sz w:val="24"/>
          <w:szCs w:val="24"/>
        </w:rPr>
        <w:t>legi.</w:t>
      </w:r>
    </w:p>
    <w:p w14:paraId="6F3B24EE" w14:textId="77777777" w:rsidR="003F62EE" w:rsidRPr="00247A84" w:rsidRDefault="00000000">
      <w:pPr>
        <w:pStyle w:val="Listparagraf"/>
        <w:numPr>
          <w:ilvl w:val="0"/>
          <w:numId w:val="4"/>
        </w:numPr>
        <w:tabs>
          <w:tab w:val="left" w:pos="146"/>
          <w:tab w:val="left" w:pos="489"/>
        </w:tabs>
        <w:spacing w:before="120" w:line="232" w:lineRule="auto"/>
        <w:ind w:left="146" w:right="158" w:hanging="1"/>
        <w:jc w:val="both"/>
        <w:rPr>
          <w:sz w:val="24"/>
          <w:szCs w:val="24"/>
        </w:rPr>
      </w:pPr>
      <w:r w:rsidRPr="00247A84">
        <w:rPr>
          <w:spacing w:val="-2"/>
          <w:sz w:val="24"/>
          <w:szCs w:val="24"/>
        </w:rPr>
        <w:t>Până</w:t>
      </w:r>
      <w:r w:rsidRPr="00247A84">
        <w:rPr>
          <w:spacing w:val="-14"/>
          <w:sz w:val="24"/>
          <w:szCs w:val="24"/>
        </w:rPr>
        <w:t xml:space="preserve"> </w:t>
      </w:r>
      <w:r w:rsidRPr="00247A84">
        <w:rPr>
          <w:spacing w:val="-2"/>
          <w:sz w:val="24"/>
          <w:szCs w:val="24"/>
        </w:rPr>
        <w:t>la</w:t>
      </w:r>
      <w:r w:rsidRPr="00247A84">
        <w:rPr>
          <w:spacing w:val="-14"/>
          <w:sz w:val="24"/>
          <w:szCs w:val="24"/>
        </w:rPr>
        <w:t xml:space="preserve"> </w:t>
      </w:r>
      <w:r w:rsidRPr="00247A84">
        <w:rPr>
          <w:spacing w:val="-2"/>
          <w:sz w:val="24"/>
          <w:szCs w:val="24"/>
        </w:rPr>
        <w:t>finalizarea</w:t>
      </w:r>
      <w:r w:rsidRPr="00247A84">
        <w:rPr>
          <w:spacing w:val="-13"/>
          <w:sz w:val="24"/>
          <w:szCs w:val="24"/>
        </w:rPr>
        <w:t xml:space="preserve"> </w:t>
      </w:r>
      <w:r w:rsidRPr="00247A84">
        <w:rPr>
          <w:spacing w:val="-2"/>
          <w:sz w:val="24"/>
          <w:szCs w:val="24"/>
        </w:rPr>
        <w:t>alegerilor</w:t>
      </w:r>
      <w:r w:rsidRPr="00247A84">
        <w:rPr>
          <w:spacing w:val="-14"/>
          <w:sz w:val="24"/>
          <w:szCs w:val="24"/>
        </w:rPr>
        <w:t xml:space="preserve"> </w:t>
      </w:r>
      <w:r w:rsidRPr="00247A84">
        <w:rPr>
          <w:spacing w:val="-2"/>
          <w:sz w:val="24"/>
          <w:szCs w:val="24"/>
        </w:rPr>
        <w:t>prevăzute</w:t>
      </w:r>
      <w:r w:rsidRPr="00247A84">
        <w:rPr>
          <w:spacing w:val="-14"/>
          <w:sz w:val="24"/>
          <w:szCs w:val="24"/>
        </w:rPr>
        <w:t xml:space="preserve"> </w:t>
      </w:r>
      <w:r w:rsidRPr="00247A84">
        <w:rPr>
          <w:spacing w:val="-2"/>
          <w:sz w:val="24"/>
          <w:szCs w:val="24"/>
        </w:rPr>
        <w:t>la</w:t>
      </w:r>
      <w:r w:rsidRPr="00247A84">
        <w:rPr>
          <w:spacing w:val="-13"/>
          <w:sz w:val="24"/>
          <w:szCs w:val="24"/>
        </w:rPr>
        <w:t xml:space="preserve"> </w:t>
      </w:r>
      <w:r w:rsidRPr="00247A84">
        <w:rPr>
          <w:spacing w:val="-2"/>
          <w:sz w:val="24"/>
          <w:szCs w:val="24"/>
        </w:rPr>
        <w:t>alin.</w:t>
      </w:r>
      <w:r w:rsidRPr="00247A84">
        <w:rPr>
          <w:spacing w:val="-14"/>
          <w:sz w:val="24"/>
          <w:szCs w:val="24"/>
        </w:rPr>
        <w:t xml:space="preserve"> </w:t>
      </w:r>
      <w:r w:rsidRPr="00247A84">
        <w:rPr>
          <w:spacing w:val="-2"/>
          <w:sz w:val="24"/>
          <w:szCs w:val="24"/>
        </w:rPr>
        <w:t>(1),</w:t>
      </w:r>
      <w:r w:rsidRPr="00247A84">
        <w:rPr>
          <w:spacing w:val="-13"/>
          <w:sz w:val="24"/>
          <w:szCs w:val="24"/>
        </w:rPr>
        <w:t xml:space="preserve"> </w:t>
      </w:r>
      <w:r w:rsidRPr="00247A84">
        <w:rPr>
          <w:spacing w:val="-2"/>
          <w:sz w:val="24"/>
          <w:szCs w:val="24"/>
        </w:rPr>
        <w:t>conducerea</w:t>
      </w:r>
      <w:r w:rsidRPr="00247A84">
        <w:rPr>
          <w:spacing w:val="-14"/>
          <w:sz w:val="24"/>
          <w:szCs w:val="24"/>
        </w:rPr>
        <w:t xml:space="preserve"> </w:t>
      </w:r>
      <w:r w:rsidRPr="00247A84">
        <w:rPr>
          <w:spacing w:val="-2"/>
          <w:sz w:val="24"/>
          <w:szCs w:val="24"/>
        </w:rPr>
        <w:t>Colegiului</w:t>
      </w:r>
      <w:r w:rsidRPr="00247A84">
        <w:rPr>
          <w:spacing w:val="-8"/>
          <w:sz w:val="24"/>
          <w:szCs w:val="24"/>
        </w:rPr>
        <w:t xml:space="preserve"> </w:t>
      </w:r>
      <w:r w:rsidRPr="00247A84">
        <w:rPr>
          <w:spacing w:val="-2"/>
          <w:sz w:val="24"/>
          <w:szCs w:val="24"/>
        </w:rPr>
        <w:t>Psihologilor</w:t>
      </w:r>
      <w:r w:rsidRPr="00247A84">
        <w:rPr>
          <w:spacing w:val="-8"/>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România</w:t>
      </w:r>
      <w:r w:rsidRPr="00247A84">
        <w:rPr>
          <w:spacing w:val="-8"/>
          <w:sz w:val="24"/>
          <w:szCs w:val="24"/>
        </w:rPr>
        <w:t xml:space="preserve"> </w:t>
      </w:r>
      <w:r w:rsidRPr="00247A84">
        <w:rPr>
          <w:spacing w:val="-2"/>
          <w:sz w:val="24"/>
          <w:szCs w:val="24"/>
        </w:rPr>
        <w:t xml:space="preserve">se </w:t>
      </w:r>
      <w:r w:rsidRPr="00247A84">
        <w:rPr>
          <w:sz w:val="24"/>
          <w:szCs w:val="24"/>
        </w:rPr>
        <w:t>va</w:t>
      </w:r>
      <w:r w:rsidRPr="00247A84">
        <w:rPr>
          <w:spacing w:val="-1"/>
          <w:sz w:val="24"/>
          <w:szCs w:val="24"/>
        </w:rPr>
        <w:t xml:space="preserve"> </w:t>
      </w:r>
      <w:r w:rsidRPr="00247A84">
        <w:rPr>
          <w:sz w:val="24"/>
          <w:szCs w:val="24"/>
        </w:rPr>
        <w:t>exercita de către organele de conducere aflate în</w:t>
      </w:r>
      <w:r w:rsidRPr="00247A84">
        <w:rPr>
          <w:spacing w:val="-1"/>
          <w:sz w:val="24"/>
          <w:szCs w:val="24"/>
        </w:rPr>
        <w:t xml:space="preserve"> </w:t>
      </w:r>
      <w:r w:rsidRPr="00247A84">
        <w:rPr>
          <w:sz w:val="24"/>
          <w:szCs w:val="24"/>
        </w:rPr>
        <w:t>exercitarea mandatului la data</w:t>
      </w:r>
      <w:r w:rsidRPr="00247A84">
        <w:rPr>
          <w:spacing w:val="-1"/>
          <w:sz w:val="24"/>
          <w:szCs w:val="24"/>
        </w:rPr>
        <w:t xml:space="preserve"> </w:t>
      </w:r>
      <w:r w:rsidRPr="00247A84">
        <w:rPr>
          <w:sz w:val="24"/>
          <w:szCs w:val="24"/>
        </w:rPr>
        <w:t>intrării în</w:t>
      </w:r>
      <w:r w:rsidRPr="00247A84">
        <w:rPr>
          <w:spacing w:val="-1"/>
          <w:sz w:val="24"/>
          <w:szCs w:val="24"/>
        </w:rPr>
        <w:t xml:space="preserve"> </w:t>
      </w:r>
      <w:r w:rsidRPr="00247A84">
        <w:rPr>
          <w:sz w:val="24"/>
          <w:szCs w:val="24"/>
        </w:rPr>
        <w:t xml:space="preserve">vigoare a </w:t>
      </w:r>
      <w:r w:rsidRPr="00247A84">
        <w:rPr>
          <w:spacing w:val="-2"/>
          <w:sz w:val="24"/>
          <w:szCs w:val="24"/>
        </w:rPr>
        <w:t>prezentei</w:t>
      </w:r>
      <w:r w:rsidRPr="00247A84">
        <w:rPr>
          <w:spacing w:val="-8"/>
          <w:sz w:val="24"/>
          <w:szCs w:val="24"/>
        </w:rPr>
        <w:t xml:space="preserve"> </w:t>
      </w:r>
      <w:r w:rsidRPr="00247A84">
        <w:rPr>
          <w:spacing w:val="-2"/>
          <w:sz w:val="24"/>
          <w:szCs w:val="24"/>
        </w:rPr>
        <w:t>legi,</w:t>
      </w:r>
      <w:r w:rsidRPr="00247A84">
        <w:rPr>
          <w:spacing w:val="-12"/>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conformitate cu</w:t>
      </w:r>
      <w:r w:rsidRPr="00247A84">
        <w:rPr>
          <w:spacing w:val="-9"/>
          <w:sz w:val="24"/>
          <w:szCs w:val="24"/>
        </w:rPr>
        <w:t xml:space="preserve"> </w:t>
      </w:r>
      <w:r w:rsidRPr="00247A84">
        <w:rPr>
          <w:spacing w:val="-2"/>
          <w:sz w:val="24"/>
          <w:szCs w:val="24"/>
        </w:rPr>
        <w:t>prevederile</w:t>
      </w:r>
      <w:r w:rsidRPr="00247A84">
        <w:rPr>
          <w:spacing w:val="-6"/>
          <w:sz w:val="24"/>
          <w:szCs w:val="24"/>
        </w:rPr>
        <w:t xml:space="preserve"> </w:t>
      </w:r>
      <w:r w:rsidRPr="00247A84">
        <w:rPr>
          <w:spacing w:val="-2"/>
          <w:sz w:val="24"/>
          <w:szCs w:val="24"/>
        </w:rPr>
        <w:t>actelor</w:t>
      </w:r>
      <w:r w:rsidRPr="00247A84">
        <w:rPr>
          <w:spacing w:val="-6"/>
          <w:sz w:val="24"/>
          <w:szCs w:val="24"/>
        </w:rPr>
        <w:t xml:space="preserve"> </w:t>
      </w:r>
      <w:r w:rsidRPr="00247A84">
        <w:rPr>
          <w:spacing w:val="-2"/>
          <w:sz w:val="24"/>
          <w:szCs w:val="24"/>
        </w:rPr>
        <w:t>normative</w:t>
      </w:r>
      <w:r w:rsidRPr="00247A84">
        <w:rPr>
          <w:spacing w:val="-4"/>
          <w:sz w:val="24"/>
          <w:szCs w:val="24"/>
        </w:rPr>
        <w:t xml:space="preserve"> </w:t>
      </w:r>
      <w:r w:rsidRPr="00247A84">
        <w:rPr>
          <w:spacing w:val="-2"/>
          <w:sz w:val="24"/>
          <w:szCs w:val="24"/>
        </w:rPr>
        <w:t>subsecvente emise</w:t>
      </w:r>
      <w:r w:rsidRPr="00247A84">
        <w:rPr>
          <w:spacing w:val="-6"/>
          <w:sz w:val="24"/>
          <w:szCs w:val="24"/>
        </w:rPr>
        <w:t xml:space="preserve"> </w:t>
      </w:r>
      <w:r w:rsidRPr="00247A84">
        <w:rPr>
          <w:spacing w:val="-2"/>
          <w:sz w:val="24"/>
          <w:szCs w:val="24"/>
        </w:rPr>
        <w:t>în</w:t>
      </w:r>
      <w:r w:rsidRPr="00247A84">
        <w:rPr>
          <w:spacing w:val="-9"/>
          <w:sz w:val="24"/>
          <w:szCs w:val="24"/>
        </w:rPr>
        <w:t xml:space="preserve"> </w:t>
      </w:r>
      <w:r w:rsidRPr="00247A84">
        <w:rPr>
          <w:spacing w:val="-2"/>
          <w:sz w:val="24"/>
          <w:szCs w:val="24"/>
        </w:rPr>
        <w:t>executarea</w:t>
      </w:r>
      <w:r w:rsidRPr="00247A84">
        <w:rPr>
          <w:spacing w:val="-4"/>
          <w:sz w:val="24"/>
          <w:szCs w:val="24"/>
        </w:rPr>
        <w:t xml:space="preserve"> </w:t>
      </w:r>
      <w:r w:rsidRPr="00247A84">
        <w:rPr>
          <w:spacing w:val="-2"/>
          <w:sz w:val="24"/>
          <w:szCs w:val="24"/>
        </w:rPr>
        <w:t>Legii</w:t>
      </w:r>
      <w:r w:rsidRPr="00247A84">
        <w:rPr>
          <w:spacing w:val="-12"/>
          <w:sz w:val="24"/>
          <w:szCs w:val="24"/>
        </w:rPr>
        <w:t xml:space="preserve"> </w:t>
      </w:r>
      <w:r w:rsidRPr="00247A84">
        <w:rPr>
          <w:spacing w:val="-2"/>
          <w:sz w:val="24"/>
          <w:szCs w:val="24"/>
        </w:rPr>
        <w:t xml:space="preserve">nr. </w:t>
      </w:r>
      <w:r w:rsidRPr="00247A84">
        <w:rPr>
          <w:sz w:val="24"/>
          <w:szCs w:val="24"/>
        </w:rPr>
        <w:t>213/2004</w:t>
      </w:r>
      <w:r w:rsidRPr="00247A84">
        <w:rPr>
          <w:spacing w:val="-2"/>
          <w:sz w:val="24"/>
          <w:szCs w:val="24"/>
        </w:rPr>
        <w:t xml:space="preserve"> </w:t>
      </w:r>
      <w:r w:rsidRPr="00247A84">
        <w:rPr>
          <w:sz w:val="24"/>
          <w:szCs w:val="24"/>
        </w:rPr>
        <w:t>privind</w:t>
      </w:r>
      <w:r w:rsidRPr="00247A84">
        <w:rPr>
          <w:spacing w:val="-8"/>
          <w:sz w:val="24"/>
          <w:szCs w:val="24"/>
        </w:rPr>
        <w:t xml:space="preserve"> </w:t>
      </w:r>
      <w:r w:rsidRPr="00247A84">
        <w:rPr>
          <w:sz w:val="24"/>
          <w:szCs w:val="24"/>
        </w:rPr>
        <w:t>exercitarea</w:t>
      </w:r>
      <w:r w:rsidRPr="00247A84">
        <w:rPr>
          <w:spacing w:val="-4"/>
          <w:sz w:val="24"/>
          <w:szCs w:val="24"/>
        </w:rPr>
        <w:t xml:space="preserve"> </w:t>
      </w:r>
      <w:r w:rsidRPr="00247A84">
        <w:rPr>
          <w:sz w:val="24"/>
          <w:szCs w:val="24"/>
        </w:rPr>
        <w:t>profesiei</w:t>
      </w:r>
      <w:r w:rsidRPr="00247A84">
        <w:rPr>
          <w:spacing w:val="-1"/>
          <w:sz w:val="24"/>
          <w:szCs w:val="24"/>
        </w:rPr>
        <w:t xml:space="preserve"> </w:t>
      </w:r>
      <w:r w:rsidRPr="00247A84">
        <w:rPr>
          <w:sz w:val="24"/>
          <w:szCs w:val="24"/>
        </w:rPr>
        <w:t>de</w:t>
      </w:r>
      <w:r w:rsidRPr="00247A84">
        <w:rPr>
          <w:spacing w:val="-14"/>
          <w:sz w:val="24"/>
          <w:szCs w:val="24"/>
        </w:rPr>
        <w:t xml:space="preserve"> </w:t>
      </w:r>
      <w:r w:rsidRPr="00247A84">
        <w:rPr>
          <w:sz w:val="24"/>
          <w:szCs w:val="24"/>
        </w:rPr>
        <w:t>psiholog</w:t>
      </w:r>
      <w:r w:rsidRPr="00247A84">
        <w:rPr>
          <w:spacing w:val="-5"/>
          <w:sz w:val="24"/>
          <w:szCs w:val="24"/>
        </w:rPr>
        <w:t xml:space="preserve"> </w:t>
      </w:r>
      <w:r w:rsidRPr="00247A84">
        <w:rPr>
          <w:sz w:val="24"/>
          <w:szCs w:val="24"/>
        </w:rPr>
        <w:t>cu</w:t>
      </w:r>
      <w:r w:rsidRPr="00247A84">
        <w:rPr>
          <w:spacing w:val="-10"/>
          <w:sz w:val="24"/>
          <w:szCs w:val="24"/>
        </w:rPr>
        <w:t xml:space="preserve"> </w:t>
      </w:r>
      <w:r w:rsidRPr="00247A84">
        <w:rPr>
          <w:sz w:val="24"/>
          <w:szCs w:val="24"/>
        </w:rPr>
        <w:t>drept</w:t>
      </w:r>
      <w:r w:rsidRPr="00247A84">
        <w:rPr>
          <w:spacing w:val="-7"/>
          <w:sz w:val="24"/>
          <w:szCs w:val="24"/>
        </w:rPr>
        <w:t xml:space="preserve"> </w:t>
      </w:r>
      <w:r w:rsidRPr="00247A84">
        <w:rPr>
          <w:sz w:val="24"/>
          <w:szCs w:val="24"/>
        </w:rPr>
        <w:t>de</w:t>
      </w:r>
      <w:r w:rsidRPr="00247A84">
        <w:rPr>
          <w:spacing w:val="-14"/>
          <w:sz w:val="24"/>
          <w:szCs w:val="24"/>
        </w:rPr>
        <w:t xml:space="preserve"> </w:t>
      </w:r>
      <w:r w:rsidRPr="00247A84">
        <w:rPr>
          <w:sz w:val="24"/>
          <w:szCs w:val="24"/>
        </w:rPr>
        <w:t>liberă</w:t>
      </w:r>
      <w:r w:rsidRPr="00247A84">
        <w:rPr>
          <w:spacing w:val="-15"/>
          <w:sz w:val="24"/>
          <w:szCs w:val="24"/>
        </w:rPr>
        <w:t xml:space="preserve"> </w:t>
      </w:r>
      <w:r w:rsidRPr="00247A84">
        <w:rPr>
          <w:sz w:val="24"/>
          <w:szCs w:val="24"/>
        </w:rPr>
        <w:t>practică,</w:t>
      </w:r>
      <w:r w:rsidRPr="00247A84">
        <w:rPr>
          <w:spacing w:val="-9"/>
          <w:sz w:val="24"/>
          <w:szCs w:val="24"/>
        </w:rPr>
        <w:t xml:space="preserve"> </w:t>
      </w:r>
      <w:r w:rsidRPr="00247A84">
        <w:rPr>
          <w:sz w:val="24"/>
          <w:szCs w:val="24"/>
        </w:rPr>
        <w:t>înființarea,</w:t>
      </w:r>
      <w:r w:rsidRPr="00247A84">
        <w:rPr>
          <w:spacing w:val="-4"/>
          <w:sz w:val="24"/>
          <w:szCs w:val="24"/>
        </w:rPr>
        <w:t xml:space="preserve"> </w:t>
      </w:r>
      <w:r w:rsidRPr="00247A84">
        <w:rPr>
          <w:sz w:val="24"/>
          <w:szCs w:val="24"/>
        </w:rPr>
        <w:t>organizarea</w:t>
      </w:r>
      <w:r w:rsidRPr="00247A84">
        <w:rPr>
          <w:spacing w:val="-9"/>
          <w:sz w:val="24"/>
          <w:szCs w:val="24"/>
        </w:rPr>
        <w:t xml:space="preserve"> </w:t>
      </w:r>
      <w:r w:rsidRPr="00247A84">
        <w:rPr>
          <w:sz w:val="24"/>
          <w:szCs w:val="24"/>
        </w:rPr>
        <w:t xml:space="preserve">și </w:t>
      </w:r>
      <w:r w:rsidRPr="00247A84">
        <w:rPr>
          <w:spacing w:val="-4"/>
          <w:sz w:val="24"/>
          <w:szCs w:val="24"/>
        </w:rPr>
        <w:t>funcționarea</w:t>
      </w:r>
      <w:r w:rsidRPr="00247A84">
        <w:rPr>
          <w:spacing w:val="-9"/>
          <w:sz w:val="24"/>
          <w:szCs w:val="24"/>
        </w:rPr>
        <w:t xml:space="preserve"> </w:t>
      </w:r>
      <w:r w:rsidRPr="00247A84">
        <w:rPr>
          <w:spacing w:val="-4"/>
          <w:sz w:val="24"/>
          <w:szCs w:val="24"/>
        </w:rPr>
        <w:t>Colegiului Psihologilor din</w:t>
      </w:r>
      <w:r w:rsidRPr="00247A84">
        <w:rPr>
          <w:spacing w:val="-12"/>
          <w:sz w:val="24"/>
          <w:szCs w:val="24"/>
        </w:rPr>
        <w:t xml:space="preserve"> </w:t>
      </w:r>
      <w:r w:rsidRPr="00247A84">
        <w:rPr>
          <w:spacing w:val="-4"/>
          <w:sz w:val="24"/>
          <w:szCs w:val="24"/>
        </w:rPr>
        <w:t>România, publicată în</w:t>
      </w:r>
      <w:r w:rsidRPr="00247A84">
        <w:rPr>
          <w:spacing w:val="-12"/>
          <w:sz w:val="24"/>
          <w:szCs w:val="24"/>
        </w:rPr>
        <w:t xml:space="preserve"> </w:t>
      </w:r>
      <w:r w:rsidRPr="00247A84">
        <w:rPr>
          <w:spacing w:val="-4"/>
          <w:sz w:val="24"/>
          <w:szCs w:val="24"/>
        </w:rPr>
        <w:t>Monitorul Oficial al</w:t>
      </w:r>
      <w:r w:rsidRPr="00247A84">
        <w:rPr>
          <w:spacing w:val="-12"/>
          <w:sz w:val="24"/>
          <w:szCs w:val="24"/>
        </w:rPr>
        <w:t xml:space="preserve"> </w:t>
      </w:r>
      <w:r w:rsidRPr="00247A84">
        <w:rPr>
          <w:spacing w:val="-4"/>
          <w:sz w:val="24"/>
          <w:szCs w:val="24"/>
        </w:rPr>
        <w:t>României,</w:t>
      </w:r>
      <w:r w:rsidRPr="00247A84">
        <w:rPr>
          <w:sz w:val="24"/>
          <w:szCs w:val="24"/>
        </w:rPr>
        <w:t xml:space="preserve"> </w:t>
      </w:r>
      <w:r w:rsidRPr="00247A84">
        <w:rPr>
          <w:spacing w:val="-4"/>
          <w:sz w:val="24"/>
          <w:szCs w:val="24"/>
        </w:rPr>
        <w:t>Partea I,</w:t>
      </w:r>
      <w:r w:rsidRPr="00247A84">
        <w:rPr>
          <w:spacing w:val="-12"/>
          <w:sz w:val="24"/>
          <w:szCs w:val="24"/>
        </w:rPr>
        <w:t xml:space="preserve"> </w:t>
      </w:r>
      <w:r w:rsidRPr="00247A84">
        <w:rPr>
          <w:spacing w:val="-4"/>
          <w:sz w:val="24"/>
          <w:szCs w:val="24"/>
        </w:rPr>
        <w:t xml:space="preserve">nr. </w:t>
      </w:r>
      <w:r w:rsidRPr="00247A84">
        <w:rPr>
          <w:spacing w:val="-6"/>
          <w:sz w:val="24"/>
          <w:szCs w:val="24"/>
        </w:rPr>
        <w:t>492</w:t>
      </w:r>
      <w:r w:rsidRPr="00247A84">
        <w:rPr>
          <w:spacing w:val="-10"/>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1</w:t>
      </w:r>
      <w:r w:rsidRPr="00247A84">
        <w:rPr>
          <w:spacing w:val="-9"/>
          <w:sz w:val="24"/>
          <w:szCs w:val="24"/>
        </w:rPr>
        <w:t xml:space="preserve"> </w:t>
      </w:r>
      <w:r w:rsidRPr="00247A84">
        <w:rPr>
          <w:spacing w:val="-6"/>
          <w:sz w:val="24"/>
          <w:szCs w:val="24"/>
        </w:rPr>
        <w:t>iunie</w:t>
      </w:r>
      <w:r w:rsidRPr="00247A84">
        <w:rPr>
          <w:spacing w:val="-10"/>
          <w:sz w:val="24"/>
          <w:szCs w:val="24"/>
        </w:rPr>
        <w:t xml:space="preserve"> </w:t>
      </w:r>
      <w:r w:rsidRPr="00247A84">
        <w:rPr>
          <w:spacing w:val="-6"/>
          <w:sz w:val="24"/>
          <w:szCs w:val="24"/>
        </w:rPr>
        <w:t>2004,</w:t>
      </w:r>
      <w:r w:rsidRPr="00247A84">
        <w:rPr>
          <w:spacing w:val="-10"/>
          <w:sz w:val="24"/>
          <w:szCs w:val="24"/>
        </w:rPr>
        <w:t xml:space="preserve"> </w:t>
      </w:r>
      <w:r w:rsidRPr="00247A84">
        <w:rPr>
          <w:spacing w:val="-6"/>
          <w:sz w:val="24"/>
          <w:szCs w:val="24"/>
        </w:rPr>
        <w:t>cu</w:t>
      </w:r>
      <w:r w:rsidRPr="00247A84">
        <w:rPr>
          <w:spacing w:val="-9"/>
          <w:sz w:val="24"/>
          <w:szCs w:val="24"/>
        </w:rPr>
        <w:t xml:space="preserve"> </w:t>
      </w:r>
      <w:r w:rsidRPr="00247A84">
        <w:rPr>
          <w:spacing w:val="-6"/>
          <w:sz w:val="24"/>
          <w:szCs w:val="24"/>
        </w:rPr>
        <w:t>modificările</w:t>
      </w:r>
      <w:r w:rsidRPr="00247A84">
        <w:rPr>
          <w:spacing w:val="7"/>
          <w:sz w:val="24"/>
          <w:szCs w:val="24"/>
        </w:rPr>
        <w:t xml:space="preserve"> </w:t>
      </w:r>
      <w:r w:rsidRPr="00247A84">
        <w:rPr>
          <w:spacing w:val="-6"/>
          <w:sz w:val="24"/>
          <w:szCs w:val="24"/>
        </w:rPr>
        <w:t>și</w:t>
      </w:r>
      <w:r w:rsidRPr="00247A84">
        <w:rPr>
          <w:spacing w:val="-9"/>
          <w:sz w:val="24"/>
          <w:szCs w:val="24"/>
        </w:rPr>
        <w:t xml:space="preserve"> </w:t>
      </w:r>
      <w:r w:rsidRPr="00247A84">
        <w:rPr>
          <w:spacing w:val="-6"/>
          <w:sz w:val="24"/>
          <w:szCs w:val="24"/>
        </w:rPr>
        <w:t>completările</w:t>
      </w:r>
      <w:r w:rsidRPr="00247A84">
        <w:rPr>
          <w:spacing w:val="18"/>
          <w:sz w:val="24"/>
          <w:szCs w:val="24"/>
        </w:rPr>
        <w:t xml:space="preserve"> </w:t>
      </w:r>
      <w:r w:rsidRPr="00247A84">
        <w:rPr>
          <w:spacing w:val="-6"/>
          <w:sz w:val="24"/>
          <w:szCs w:val="24"/>
        </w:rPr>
        <w:t>ulterioare</w:t>
      </w:r>
      <w:r w:rsidRPr="00247A84">
        <w:rPr>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Hotărârii</w:t>
      </w:r>
      <w:r w:rsidRPr="00247A84">
        <w:rPr>
          <w:spacing w:val="11"/>
          <w:sz w:val="24"/>
          <w:szCs w:val="24"/>
        </w:rPr>
        <w:t xml:space="preserve"> </w:t>
      </w:r>
      <w:r w:rsidRPr="00247A84">
        <w:rPr>
          <w:spacing w:val="-6"/>
          <w:sz w:val="24"/>
          <w:szCs w:val="24"/>
        </w:rPr>
        <w:t>Guvernului</w:t>
      </w:r>
      <w:r w:rsidRPr="00247A84">
        <w:rPr>
          <w:spacing w:val="10"/>
          <w:sz w:val="24"/>
          <w:szCs w:val="24"/>
        </w:rPr>
        <w:t xml:space="preserve"> </w:t>
      </w:r>
      <w:r w:rsidRPr="00247A84">
        <w:rPr>
          <w:spacing w:val="-6"/>
          <w:sz w:val="24"/>
          <w:szCs w:val="24"/>
        </w:rPr>
        <w:t>nr.</w:t>
      </w:r>
      <w:r w:rsidRPr="00247A84">
        <w:rPr>
          <w:spacing w:val="-8"/>
          <w:sz w:val="24"/>
          <w:szCs w:val="24"/>
        </w:rPr>
        <w:t xml:space="preserve"> </w:t>
      </w:r>
      <w:r w:rsidRPr="00247A84">
        <w:rPr>
          <w:spacing w:val="-6"/>
          <w:sz w:val="24"/>
          <w:szCs w:val="24"/>
        </w:rPr>
        <w:t>788/2005</w:t>
      </w:r>
      <w:r w:rsidRPr="00247A84">
        <w:rPr>
          <w:sz w:val="24"/>
          <w:szCs w:val="24"/>
        </w:rPr>
        <w:t xml:space="preserve"> </w:t>
      </w:r>
      <w:r w:rsidRPr="00247A84">
        <w:rPr>
          <w:spacing w:val="-6"/>
          <w:sz w:val="24"/>
          <w:szCs w:val="24"/>
        </w:rPr>
        <w:t xml:space="preserve">pentru </w:t>
      </w:r>
      <w:r w:rsidRPr="00247A84">
        <w:rPr>
          <w:spacing w:val="-4"/>
          <w:sz w:val="24"/>
          <w:szCs w:val="24"/>
        </w:rPr>
        <w:t>aprobarea</w:t>
      </w:r>
      <w:r w:rsidRPr="00247A84">
        <w:rPr>
          <w:spacing w:val="-12"/>
          <w:sz w:val="24"/>
          <w:szCs w:val="24"/>
        </w:rPr>
        <w:t xml:space="preserve"> </w:t>
      </w:r>
      <w:r w:rsidRPr="00247A84">
        <w:rPr>
          <w:spacing w:val="-4"/>
          <w:sz w:val="24"/>
          <w:szCs w:val="24"/>
        </w:rPr>
        <w:t>Normelor</w:t>
      </w:r>
      <w:r w:rsidRPr="00247A84">
        <w:rPr>
          <w:spacing w:val="-12"/>
          <w:sz w:val="24"/>
          <w:szCs w:val="24"/>
        </w:rPr>
        <w:t xml:space="preserve"> </w:t>
      </w:r>
      <w:r w:rsidRPr="00247A84">
        <w:rPr>
          <w:spacing w:val="-4"/>
          <w:sz w:val="24"/>
          <w:szCs w:val="24"/>
        </w:rPr>
        <w:t>metodologice</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aplicare</w:t>
      </w:r>
      <w:r w:rsidRPr="00247A84">
        <w:rPr>
          <w:spacing w:val="-12"/>
          <w:sz w:val="24"/>
          <w:szCs w:val="24"/>
        </w:rPr>
        <w:t xml:space="preserve"> </w:t>
      </w:r>
      <w:r w:rsidRPr="00247A84">
        <w:rPr>
          <w:spacing w:val="-4"/>
          <w:sz w:val="24"/>
          <w:szCs w:val="24"/>
        </w:rPr>
        <w:t>a</w:t>
      </w:r>
      <w:r w:rsidRPr="00247A84">
        <w:rPr>
          <w:spacing w:val="-11"/>
          <w:sz w:val="24"/>
          <w:szCs w:val="24"/>
        </w:rPr>
        <w:t xml:space="preserve"> </w:t>
      </w:r>
      <w:r w:rsidRPr="00247A84">
        <w:rPr>
          <w:spacing w:val="-4"/>
          <w:sz w:val="24"/>
          <w:szCs w:val="24"/>
        </w:rPr>
        <w:t>Legii</w:t>
      </w:r>
      <w:r w:rsidRPr="00247A84">
        <w:rPr>
          <w:spacing w:val="-12"/>
          <w:sz w:val="24"/>
          <w:szCs w:val="24"/>
        </w:rPr>
        <w:t xml:space="preserve"> </w:t>
      </w:r>
      <w:r w:rsidRPr="00247A84">
        <w:rPr>
          <w:spacing w:val="-4"/>
          <w:sz w:val="24"/>
          <w:szCs w:val="24"/>
        </w:rPr>
        <w:t>nr.</w:t>
      </w:r>
      <w:r w:rsidRPr="00247A84">
        <w:rPr>
          <w:spacing w:val="-11"/>
          <w:sz w:val="24"/>
          <w:szCs w:val="24"/>
        </w:rPr>
        <w:t xml:space="preserve"> </w:t>
      </w:r>
      <w:r w:rsidRPr="00247A84">
        <w:rPr>
          <w:spacing w:val="-4"/>
          <w:sz w:val="24"/>
          <w:szCs w:val="24"/>
        </w:rPr>
        <w:t>213/2004</w:t>
      </w:r>
      <w:r w:rsidRPr="00247A84">
        <w:rPr>
          <w:spacing w:val="-12"/>
          <w:sz w:val="24"/>
          <w:szCs w:val="24"/>
        </w:rPr>
        <w:t xml:space="preserve"> </w:t>
      </w:r>
      <w:r w:rsidRPr="00247A84">
        <w:rPr>
          <w:spacing w:val="-4"/>
          <w:sz w:val="24"/>
          <w:szCs w:val="24"/>
        </w:rPr>
        <w:t>privind</w:t>
      </w:r>
      <w:r w:rsidRPr="00247A84">
        <w:rPr>
          <w:spacing w:val="-12"/>
          <w:sz w:val="24"/>
          <w:szCs w:val="24"/>
        </w:rPr>
        <w:t xml:space="preserve"> </w:t>
      </w:r>
      <w:r w:rsidRPr="00247A84">
        <w:rPr>
          <w:spacing w:val="-4"/>
          <w:sz w:val="24"/>
          <w:szCs w:val="24"/>
        </w:rPr>
        <w:t>exercitarea</w:t>
      </w:r>
      <w:r w:rsidRPr="00247A84">
        <w:rPr>
          <w:spacing w:val="-11"/>
          <w:sz w:val="24"/>
          <w:szCs w:val="24"/>
        </w:rPr>
        <w:t xml:space="preserve"> </w:t>
      </w:r>
      <w:r w:rsidRPr="00247A84">
        <w:rPr>
          <w:spacing w:val="-4"/>
          <w:sz w:val="24"/>
          <w:szCs w:val="24"/>
        </w:rPr>
        <w:t>profesiei</w:t>
      </w:r>
      <w:r w:rsidRPr="00247A84">
        <w:rPr>
          <w:spacing w:val="-8"/>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psiholog cu</w:t>
      </w:r>
      <w:r w:rsidRPr="00247A84">
        <w:rPr>
          <w:spacing w:val="-11"/>
          <w:sz w:val="24"/>
          <w:szCs w:val="24"/>
        </w:rPr>
        <w:t xml:space="preserve"> </w:t>
      </w:r>
      <w:r w:rsidRPr="00247A84">
        <w:rPr>
          <w:spacing w:val="-4"/>
          <w:sz w:val="24"/>
          <w:szCs w:val="24"/>
        </w:rPr>
        <w:t>drept de</w:t>
      </w:r>
      <w:r w:rsidRPr="00247A84">
        <w:rPr>
          <w:spacing w:val="-12"/>
          <w:sz w:val="24"/>
          <w:szCs w:val="24"/>
        </w:rPr>
        <w:t xml:space="preserve"> </w:t>
      </w:r>
      <w:r w:rsidRPr="00247A84">
        <w:rPr>
          <w:spacing w:val="-4"/>
          <w:sz w:val="24"/>
          <w:szCs w:val="24"/>
        </w:rPr>
        <w:t>liberă</w:t>
      </w:r>
      <w:r w:rsidRPr="00247A84">
        <w:rPr>
          <w:spacing w:val="-5"/>
          <w:sz w:val="24"/>
          <w:szCs w:val="24"/>
        </w:rPr>
        <w:t xml:space="preserve"> </w:t>
      </w:r>
      <w:r w:rsidRPr="00247A84">
        <w:rPr>
          <w:spacing w:val="-4"/>
          <w:sz w:val="24"/>
          <w:szCs w:val="24"/>
        </w:rPr>
        <w:t>practică,</w:t>
      </w:r>
      <w:r w:rsidRPr="00247A84">
        <w:rPr>
          <w:spacing w:val="-9"/>
          <w:sz w:val="24"/>
          <w:szCs w:val="24"/>
        </w:rPr>
        <w:t xml:space="preserve"> </w:t>
      </w:r>
      <w:r w:rsidRPr="00247A84">
        <w:rPr>
          <w:spacing w:val="-4"/>
          <w:sz w:val="24"/>
          <w:szCs w:val="24"/>
        </w:rPr>
        <w:t>înființarea, organizarea și</w:t>
      </w:r>
      <w:r w:rsidRPr="00247A84">
        <w:rPr>
          <w:spacing w:val="-12"/>
          <w:sz w:val="24"/>
          <w:szCs w:val="24"/>
        </w:rPr>
        <w:t xml:space="preserve"> </w:t>
      </w:r>
      <w:r w:rsidRPr="00247A84">
        <w:rPr>
          <w:spacing w:val="-4"/>
          <w:sz w:val="24"/>
          <w:szCs w:val="24"/>
        </w:rPr>
        <w:t>funcționarea</w:t>
      </w:r>
      <w:r w:rsidRPr="00247A84">
        <w:rPr>
          <w:sz w:val="24"/>
          <w:szCs w:val="24"/>
        </w:rPr>
        <w:t xml:space="preserve"> </w:t>
      </w:r>
      <w:r w:rsidRPr="00247A84">
        <w:rPr>
          <w:spacing w:val="-4"/>
          <w:sz w:val="24"/>
          <w:szCs w:val="24"/>
        </w:rPr>
        <w:t>Colegiului</w:t>
      </w:r>
      <w:r w:rsidRPr="00247A84">
        <w:rPr>
          <w:spacing w:val="12"/>
          <w:sz w:val="24"/>
          <w:szCs w:val="24"/>
        </w:rPr>
        <w:t xml:space="preserve"> </w:t>
      </w:r>
      <w:r w:rsidRPr="00247A84">
        <w:rPr>
          <w:spacing w:val="-4"/>
          <w:sz w:val="24"/>
          <w:szCs w:val="24"/>
        </w:rPr>
        <w:t>Psihologilor</w:t>
      </w:r>
      <w:r w:rsidRPr="00247A84">
        <w:rPr>
          <w:sz w:val="24"/>
          <w:szCs w:val="24"/>
        </w:rPr>
        <w:t xml:space="preserve"> </w:t>
      </w:r>
      <w:r w:rsidRPr="00247A84">
        <w:rPr>
          <w:spacing w:val="-4"/>
          <w:sz w:val="24"/>
          <w:szCs w:val="24"/>
        </w:rPr>
        <w:t>din</w:t>
      </w:r>
      <w:r w:rsidRPr="00247A84">
        <w:rPr>
          <w:spacing w:val="-12"/>
          <w:sz w:val="24"/>
          <w:szCs w:val="24"/>
        </w:rPr>
        <w:t xml:space="preserve"> </w:t>
      </w:r>
      <w:r w:rsidRPr="00247A84">
        <w:rPr>
          <w:spacing w:val="-4"/>
          <w:sz w:val="24"/>
          <w:szCs w:val="24"/>
        </w:rPr>
        <w:t xml:space="preserve">România, cu </w:t>
      </w:r>
      <w:r w:rsidRPr="00247A84">
        <w:rPr>
          <w:sz w:val="24"/>
          <w:szCs w:val="24"/>
        </w:rPr>
        <w:t>completările ulterioare, publicată în Monitorul Oficial, Partea I,</w:t>
      </w:r>
      <w:r w:rsidRPr="00247A84">
        <w:rPr>
          <w:spacing w:val="-5"/>
          <w:sz w:val="24"/>
          <w:szCs w:val="24"/>
        </w:rPr>
        <w:t xml:space="preserve"> </w:t>
      </w:r>
      <w:r w:rsidRPr="00247A84">
        <w:rPr>
          <w:sz w:val="24"/>
          <w:szCs w:val="24"/>
        </w:rPr>
        <w:t>nr.</w:t>
      </w:r>
      <w:r w:rsidRPr="00247A84">
        <w:rPr>
          <w:spacing w:val="-2"/>
          <w:sz w:val="24"/>
          <w:szCs w:val="24"/>
        </w:rPr>
        <w:t xml:space="preserve"> </w:t>
      </w:r>
      <w:r w:rsidRPr="00247A84">
        <w:rPr>
          <w:sz w:val="24"/>
          <w:szCs w:val="24"/>
        </w:rPr>
        <w:t>721 din</w:t>
      </w:r>
      <w:r w:rsidRPr="00247A84">
        <w:rPr>
          <w:spacing w:val="-1"/>
          <w:sz w:val="24"/>
          <w:szCs w:val="24"/>
        </w:rPr>
        <w:t xml:space="preserve"> </w:t>
      </w:r>
      <w:r w:rsidRPr="00247A84">
        <w:rPr>
          <w:sz w:val="24"/>
          <w:szCs w:val="24"/>
        </w:rPr>
        <w:t>9</w:t>
      </w:r>
      <w:r w:rsidRPr="00247A84">
        <w:rPr>
          <w:spacing w:val="-5"/>
          <w:sz w:val="24"/>
          <w:szCs w:val="24"/>
        </w:rPr>
        <w:t xml:space="preserve"> </w:t>
      </w:r>
      <w:r w:rsidRPr="00247A84">
        <w:rPr>
          <w:sz w:val="24"/>
          <w:szCs w:val="24"/>
        </w:rPr>
        <w:t>august 2005, în</w:t>
      </w:r>
      <w:r w:rsidRPr="00247A84">
        <w:rPr>
          <w:spacing w:val="-2"/>
          <w:sz w:val="24"/>
          <w:szCs w:val="24"/>
        </w:rPr>
        <w:t xml:space="preserve"> </w:t>
      </w:r>
      <w:r w:rsidRPr="00247A84">
        <w:rPr>
          <w:sz w:val="24"/>
          <w:szCs w:val="24"/>
        </w:rPr>
        <w:t>forma în vigoare</w:t>
      </w:r>
      <w:r w:rsidRPr="00247A84">
        <w:rPr>
          <w:spacing w:val="-5"/>
          <w:sz w:val="24"/>
          <w:szCs w:val="24"/>
        </w:rPr>
        <w:t xml:space="preserve"> </w:t>
      </w:r>
      <w:r w:rsidRPr="00247A84">
        <w:rPr>
          <w:sz w:val="24"/>
          <w:szCs w:val="24"/>
        </w:rPr>
        <w:t>la</w:t>
      </w:r>
      <w:r w:rsidRPr="00247A84">
        <w:rPr>
          <w:spacing w:val="-12"/>
          <w:sz w:val="24"/>
          <w:szCs w:val="24"/>
        </w:rPr>
        <w:t xml:space="preserve"> </w:t>
      </w:r>
      <w:r w:rsidRPr="00247A84">
        <w:rPr>
          <w:sz w:val="24"/>
          <w:szCs w:val="24"/>
        </w:rPr>
        <w:t>data</w:t>
      </w:r>
      <w:r w:rsidRPr="00247A84">
        <w:rPr>
          <w:spacing w:val="-14"/>
          <w:sz w:val="24"/>
          <w:szCs w:val="24"/>
        </w:rPr>
        <w:t xml:space="preserve"> </w:t>
      </w:r>
      <w:r w:rsidRPr="00247A84">
        <w:rPr>
          <w:sz w:val="24"/>
          <w:szCs w:val="24"/>
        </w:rPr>
        <w:t>adoptării prezentei</w:t>
      </w:r>
      <w:r w:rsidRPr="00247A84">
        <w:rPr>
          <w:spacing w:val="-2"/>
          <w:sz w:val="24"/>
          <w:szCs w:val="24"/>
        </w:rPr>
        <w:t xml:space="preserve"> </w:t>
      </w:r>
      <w:r w:rsidRPr="00247A84">
        <w:rPr>
          <w:sz w:val="24"/>
          <w:szCs w:val="24"/>
        </w:rPr>
        <w:t>legi.</w:t>
      </w:r>
    </w:p>
    <w:p w14:paraId="4B04B1C6" w14:textId="77777777" w:rsidR="003F62EE" w:rsidRPr="00247A84" w:rsidRDefault="00000000">
      <w:pPr>
        <w:pStyle w:val="Titlu1"/>
        <w:spacing w:before="143"/>
        <w:ind w:left="154"/>
        <w:rPr>
          <w:sz w:val="24"/>
          <w:szCs w:val="24"/>
        </w:rPr>
      </w:pPr>
      <w:r w:rsidRPr="00247A84">
        <w:rPr>
          <w:spacing w:val="-6"/>
          <w:sz w:val="24"/>
          <w:szCs w:val="24"/>
        </w:rPr>
        <w:t>Art.</w:t>
      </w:r>
      <w:r w:rsidRPr="00247A84">
        <w:rPr>
          <w:spacing w:val="-9"/>
          <w:sz w:val="24"/>
          <w:szCs w:val="24"/>
        </w:rPr>
        <w:t xml:space="preserve"> </w:t>
      </w:r>
      <w:r w:rsidRPr="00247A84">
        <w:rPr>
          <w:spacing w:val="-4"/>
          <w:sz w:val="24"/>
          <w:szCs w:val="24"/>
        </w:rPr>
        <w:t>155.</w:t>
      </w:r>
    </w:p>
    <w:p w14:paraId="0E24E7C1" w14:textId="77777777" w:rsidR="003F62EE" w:rsidRPr="00247A84" w:rsidRDefault="00000000">
      <w:pPr>
        <w:pStyle w:val="Listparagraf"/>
        <w:numPr>
          <w:ilvl w:val="0"/>
          <w:numId w:val="3"/>
        </w:numPr>
        <w:tabs>
          <w:tab w:val="left" w:pos="563"/>
        </w:tabs>
        <w:spacing w:before="142" w:line="235" w:lineRule="auto"/>
        <w:ind w:right="155" w:firstLine="0"/>
        <w:jc w:val="both"/>
        <w:rPr>
          <w:sz w:val="24"/>
          <w:szCs w:val="24"/>
        </w:rPr>
      </w:pPr>
      <w:r w:rsidRPr="00247A84">
        <w:rPr>
          <w:sz w:val="24"/>
          <w:szCs w:val="24"/>
        </w:rPr>
        <w:t xml:space="preserve">Colegiul Psihologilor din România organizat potrivit prezentei legi este continuatorul Colegiului </w:t>
      </w:r>
      <w:r w:rsidRPr="00247A84">
        <w:rPr>
          <w:spacing w:val="-4"/>
          <w:sz w:val="24"/>
          <w:szCs w:val="24"/>
        </w:rPr>
        <w:t>Psihologilor din</w:t>
      </w:r>
      <w:r w:rsidRPr="00247A84">
        <w:rPr>
          <w:spacing w:val="-6"/>
          <w:sz w:val="24"/>
          <w:szCs w:val="24"/>
        </w:rPr>
        <w:t xml:space="preserve"> </w:t>
      </w:r>
      <w:r w:rsidRPr="00247A84">
        <w:rPr>
          <w:spacing w:val="-4"/>
          <w:sz w:val="24"/>
          <w:szCs w:val="24"/>
        </w:rPr>
        <w:t>România organizat potrivit Legii</w:t>
      </w:r>
      <w:r w:rsidRPr="00247A84">
        <w:rPr>
          <w:spacing w:val="-6"/>
          <w:sz w:val="24"/>
          <w:szCs w:val="24"/>
        </w:rPr>
        <w:t xml:space="preserve"> </w:t>
      </w:r>
      <w:r w:rsidRPr="00247A84">
        <w:rPr>
          <w:spacing w:val="-4"/>
          <w:sz w:val="24"/>
          <w:szCs w:val="24"/>
        </w:rPr>
        <w:t>nr.</w:t>
      </w:r>
      <w:r w:rsidRPr="00247A84">
        <w:rPr>
          <w:spacing w:val="-9"/>
          <w:sz w:val="24"/>
          <w:szCs w:val="24"/>
        </w:rPr>
        <w:t xml:space="preserve"> </w:t>
      </w:r>
      <w:r w:rsidRPr="00247A84">
        <w:rPr>
          <w:spacing w:val="-4"/>
          <w:sz w:val="24"/>
          <w:szCs w:val="24"/>
        </w:rPr>
        <w:t>213/2004 privind</w:t>
      </w:r>
      <w:r w:rsidRPr="00247A84">
        <w:rPr>
          <w:spacing w:val="-6"/>
          <w:sz w:val="24"/>
          <w:szCs w:val="24"/>
        </w:rPr>
        <w:t xml:space="preserve"> </w:t>
      </w:r>
      <w:r w:rsidRPr="00247A84">
        <w:rPr>
          <w:spacing w:val="-4"/>
          <w:sz w:val="24"/>
          <w:szCs w:val="24"/>
        </w:rPr>
        <w:t>exercitarea profesiei de</w:t>
      </w:r>
      <w:r w:rsidRPr="00247A84">
        <w:rPr>
          <w:spacing w:val="-9"/>
          <w:sz w:val="24"/>
          <w:szCs w:val="24"/>
        </w:rPr>
        <w:t xml:space="preserve"> </w:t>
      </w:r>
      <w:r w:rsidRPr="00247A84">
        <w:rPr>
          <w:spacing w:val="-4"/>
          <w:sz w:val="24"/>
          <w:szCs w:val="24"/>
        </w:rPr>
        <w:t>psiholog</w:t>
      </w:r>
      <w:r w:rsidRPr="00247A84">
        <w:rPr>
          <w:spacing w:val="-6"/>
          <w:sz w:val="24"/>
          <w:szCs w:val="24"/>
        </w:rPr>
        <w:t xml:space="preserve"> </w:t>
      </w:r>
      <w:r w:rsidRPr="00247A84">
        <w:rPr>
          <w:spacing w:val="-4"/>
          <w:sz w:val="24"/>
          <w:szCs w:val="24"/>
        </w:rPr>
        <w:t xml:space="preserve">cu </w:t>
      </w:r>
      <w:r w:rsidRPr="00247A84">
        <w:rPr>
          <w:sz w:val="24"/>
          <w:szCs w:val="24"/>
        </w:rPr>
        <w:t>drept</w:t>
      </w:r>
      <w:r w:rsidRPr="00247A84">
        <w:rPr>
          <w:spacing w:val="-6"/>
          <w:sz w:val="24"/>
          <w:szCs w:val="24"/>
        </w:rPr>
        <w:t xml:space="preserve"> </w:t>
      </w:r>
      <w:r w:rsidRPr="00247A84">
        <w:rPr>
          <w:sz w:val="24"/>
          <w:szCs w:val="24"/>
        </w:rPr>
        <w:t>de</w:t>
      </w:r>
      <w:r w:rsidRPr="00247A84">
        <w:rPr>
          <w:spacing w:val="-13"/>
          <w:sz w:val="24"/>
          <w:szCs w:val="24"/>
        </w:rPr>
        <w:t xml:space="preserve"> </w:t>
      </w:r>
      <w:r w:rsidRPr="00247A84">
        <w:rPr>
          <w:sz w:val="24"/>
          <w:szCs w:val="24"/>
        </w:rPr>
        <w:t>liberă</w:t>
      </w:r>
      <w:r w:rsidRPr="00247A84">
        <w:rPr>
          <w:spacing w:val="-8"/>
          <w:sz w:val="24"/>
          <w:szCs w:val="24"/>
        </w:rPr>
        <w:t xml:space="preserve"> </w:t>
      </w:r>
      <w:r w:rsidRPr="00247A84">
        <w:rPr>
          <w:sz w:val="24"/>
          <w:szCs w:val="24"/>
        </w:rPr>
        <w:t>practică,</w:t>
      </w:r>
      <w:r w:rsidRPr="00247A84">
        <w:rPr>
          <w:spacing w:val="-2"/>
          <w:sz w:val="24"/>
          <w:szCs w:val="24"/>
        </w:rPr>
        <w:t xml:space="preserve"> </w:t>
      </w:r>
      <w:r w:rsidRPr="00247A84">
        <w:rPr>
          <w:sz w:val="24"/>
          <w:szCs w:val="24"/>
        </w:rPr>
        <w:t>înființarea,</w:t>
      </w:r>
      <w:r w:rsidRPr="00247A84">
        <w:rPr>
          <w:spacing w:val="-2"/>
          <w:sz w:val="24"/>
          <w:szCs w:val="24"/>
        </w:rPr>
        <w:t xml:space="preserve"> </w:t>
      </w:r>
      <w:r w:rsidRPr="00247A84">
        <w:rPr>
          <w:sz w:val="24"/>
          <w:szCs w:val="24"/>
        </w:rPr>
        <w:t>organizarea</w:t>
      </w:r>
      <w:r w:rsidRPr="00247A84">
        <w:rPr>
          <w:spacing w:val="-2"/>
          <w:sz w:val="24"/>
          <w:szCs w:val="24"/>
        </w:rPr>
        <w:t xml:space="preserve"> </w:t>
      </w:r>
      <w:r w:rsidRPr="00247A84">
        <w:rPr>
          <w:sz w:val="24"/>
          <w:szCs w:val="24"/>
        </w:rPr>
        <w:t>și</w:t>
      </w:r>
      <w:r w:rsidRPr="00247A84">
        <w:rPr>
          <w:spacing w:val="-10"/>
          <w:sz w:val="24"/>
          <w:szCs w:val="24"/>
        </w:rPr>
        <w:t xml:space="preserve"> </w:t>
      </w:r>
      <w:r w:rsidRPr="00247A84">
        <w:rPr>
          <w:sz w:val="24"/>
          <w:szCs w:val="24"/>
        </w:rPr>
        <w:t>funcționarea Colegiului</w:t>
      </w:r>
      <w:r w:rsidRPr="00247A84">
        <w:rPr>
          <w:spacing w:val="-6"/>
          <w:sz w:val="24"/>
          <w:szCs w:val="24"/>
        </w:rPr>
        <w:t xml:space="preserve"> </w:t>
      </w:r>
      <w:r w:rsidRPr="00247A84">
        <w:rPr>
          <w:sz w:val="24"/>
          <w:szCs w:val="24"/>
        </w:rPr>
        <w:t>Psihologilor din</w:t>
      </w:r>
      <w:r w:rsidRPr="00247A84">
        <w:rPr>
          <w:spacing w:val="-12"/>
          <w:sz w:val="24"/>
          <w:szCs w:val="24"/>
        </w:rPr>
        <w:t xml:space="preserve"> </w:t>
      </w:r>
      <w:r w:rsidRPr="00247A84">
        <w:rPr>
          <w:sz w:val="24"/>
          <w:szCs w:val="24"/>
        </w:rPr>
        <w:t>România</w:t>
      </w:r>
      <w:r w:rsidRPr="00247A84">
        <w:rPr>
          <w:spacing w:val="-1"/>
          <w:sz w:val="24"/>
          <w:szCs w:val="24"/>
        </w:rPr>
        <w:t xml:space="preserve"> </w:t>
      </w:r>
      <w:r w:rsidRPr="00247A84">
        <w:rPr>
          <w:sz w:val="24"/>
          <w:szCs w:val="24"/>
        </w:rPr>
        <w:t xml:space="preserve">cu </w:t>
      </w:r>
      <w:proofErr w:type="spellStart"/>
      <w:r w:rsidRPr="00247A84">
        <w:rPr>
          <w:sz w:val="24"/>
          <w:szCs w:val="24"/>
        </w:rPr>
        <w:t>modifieările</w:t>
      </w:r>
      <w:proofErr w:type="spellEnd"/>
      <w:r w:rsidRPr="00247A84">
        <w:rPr>
          <w:spacing w:val="-10"/>
          <w:sz w:val="24"/>
          <w:szCs w:val="24"/>
        </w:rPr>
        <w:t xml:space="preserve"> </w:t>
      </w:r>
      <w:r w:rsidRPr="00247A84">
        <w:rPr>
          <w:sz w:val="24"/>
          <w:szCs w:val="24"/>
        </w:rPr>
        <w:t>și</w:t>
      </w:r>
      <w:r w:rsidRPr="00247A84">
        <w:rPr>
          <w:spacing w:val="-16"/>
          <w:sz w:val="24"/>
          <w:szCs w:val="24"/>
        </w:rPr>
        <w:t xml:space="preserve"> </w:t>
      </w:r>
      <w:r w:rsidRPr="00247A84">
        <w:rPr>
          <w:sz w:val="24"/>
          <w:szCs w:val="24"/>
        </w:rPr>
        <w:t>completările</w:t>
      </w:r>
      <w:r w:rsidRPr="00247A84">
        <w:rPr>
          <w:spacing w:val="-5"/>
          <w:sz w:val="24"/>
          <w:szCs w:val="24"/>
        </w:rPr>
        <w:t xml:space="preserve"> </w:t>
      </w:r>
      <w:r w:rsidRPr="00247A84">
        <w:rPr>
          <w:sz w:val="24"/>
          <w:szCs w:val="24"/>
        </w:rPr>
        <w:t>ulterioare.</w:t>
      </w:r>
    </w:p>
    <w:p w14:paraId="38DB7D07" w14:textId="77777777" w:rsidR="003F62EE" w:rsidRPr="00247A84" w:rsidRDefault="00000000">
      <w:pPr>
        <w:pStyle w:val="Listparagraf"/>
        <w:numPr>
          <w:ilvl w:val="0"/>
          <w:numId w:val="3"/>
        </w:numPr>
        <w:tabs>
          <w:tab w:val="left" w:pos="483"/>
        </w:tabs>
        <w:spacing w:before="140" w:line="235" w:lineRule="auto"/>
        <w:ind w:left="154" w:right="169" w:firstLine="5"/>
        <w:jc w:val="both"/>
        <w:rPr>
          <w:sz w:val="24"/>
          <w:szCs w:val="24"/>
        </w:rPr>
      </w:pPr>
      <w:r w:rsidRPr="00247A84">
        <w:rPr>
          <w:spacing w:val="-6"/>
          <w:sz w:val="24"/>
          <w:szCs w:val="24"/>
        </w:rPr>
        <w:t>Activitatea</w:t>
      </w:r>
      <w:r w:rsidRPr="00247A84">
        <w:rPr>
          <w:spacing w:val="-10"/>
          <w:sz w:val="24"/>
          <w:szCs w:val="24"/>
        </w:rPr>
        <w:t xml:space="preserve"> </w:t>
      </w:r>
      <w:r w:rsidRPr="00247A84">
        <w:rPr>
          <w:spacing w:val="-6"/>
          <w:sz w:val="24"/>
          <w:szCs w:val="24"/>
        </w:rPr>
        <w:t>filialelor</w:t>
      </w:r>
      <w:r w:rsidRPr="00247A84">
        <w:rPr>
          <w:spacing w:val="-10"/>
          <w:sz w:val="24"/>
          <w:szCs w:val="24"/>
        </w:rPr>
        <w:t xml:space="preserve"> </w:t>
      </w:r>
      <w:r w:rsidRPr="00247A84">
        <w:rPr>
          <w:spacing w:val="-6"/>
          <w:sz w:val="24"/>
          <w:szCs w:val="24"/>
        </w:rPr>
        <w:t>teritoriale</w:t>
      </w:r>
      <w:r w:rsidRPr="00247A84">
        <w:rPr>
          <w:spacing w:val="-9"/>
          <w:sz w:val="24"/>
          <w:szCs w:val="24"/>
        </w:rPr>
        <w:t xml:space="preserve"> </w:t>
      </w:r>
      <w:r w:rsidRPr="00247A84">
        <w:rPr>
          <w:spacing w:val="-6"/>
          <w:sz w:val="24"/>
          <w:szCs w:val="24"/>
        </w:rPr>
        <w:t>ale</w:t>
      </w:r>
      <w:r w:rsidRPr="00247A84">
        <w:rPr>
          <w:spacing w:val="-10"/>
          <w:sz w:val="24"/>
          <w:szCs w:val="24"/>
        </w:rPr>
        <w:t xml:space="preserve"> </w:t>
      </w:r>
      <w:r w:rsidRPr="00247A84">
        <w:rPr>
          <w:spacing w:val="-6"/>
          <w:sz w:val="24"/>
          <w:szCs w:val="24"/>
        </w:rPr>
        <w:t>Colegiului</w:t>
      </w:r>
      <w:r w:rsidRPr="00247A84">
        <w:rPr>
          <w:spacing w:val="-10"/>
          <w:sz w:val="24"/>
          <w:szCs w:val="24"/>
        </w:rPr>
        <w:t xml:space="preserve"> </w:t>
      </w:r>
      <w:r w:rsidRPr="00247A84">
        <w:rPr>
          <w:spacing w:val="-6"/>
          <w:sz w:val="24"/>
          <w:szCs w:val="24"/>
        </w:rPr>
        <w:t>Psihologilor</w:t>
      </w:r>
      <w:r w:rsidRPr="00247A84">
        <w:rPr>
          <w:spacing w:val="-9"/>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România</w:t>
      </w:r>
      <w:r w:rsidRPr="00247A84">
        <w:rPr>
          <w:spacing w:val="-9"/>
          <w:sz w:val="24"/>
          <w:szCs w:val="24"/>
        </w:rPr>
        <w:t xml:space="preserve"> </w:t>
      </w:r>
      <w:r w:rsidRPr="00247A84">
        <w:rPr>
          <w:spacing w:val="-6"/>
          <w:sz w:val="24"/>
          <w:szCs w:val="24"/>
        </w:rPr>
        <w:t>înființate</w:t>
      </w:r>
      <w:r w:rsidRPr="00247A84">
        <w:rPr>
          <w:spacing w:val="-10"/>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data</w:t>
      </w:r>
      <w:r w:rsidRPr="00247A84">
        <w:rPr>
          <w:spacing w:val="-9"/>
          <w:sz w:val="24"/>
          <w:szCs w:val="24"/>
        </w:rPr>
        <w:t xml:space="preserve"> </w:t>
      </w:r>
      <w:r w:rsidRPr="00247A84">
        <w:rPr>
          <w:spacing w:val="-6"/>
          <w:sz w:val="24"/>
          <w:szCs w:val="24"/>
        </w:rPr>
        <w:t>intrării</w:t>
      </w:r>
      <w:r w:rsidRPr="00247A84">
        <w:rPr>
          <w:spacing w:val="-10"/>
          <w:sz w:val="24"/>
          <w:szCs w:val="24"/>
        </w:rPr>
        <w:t xml:space="preserve"> </w:t>
      </w:r>
      <w:r w:rsidRPr="00247A84">
        <w:rPr>
          <w:spacing w:val="-6"/>
          <w:sz w:val="24"/>
          <w:szCs w:val="24"/>
        </w:rPr>
        <w:t>în</w:t>
      </w:r>
      <w:r w:rsidRPr="00247A84">
        <w:rPr>
          <w:spacing w:val="-7"/>
          <w:sz w:val="24"/>
          <w:szCs w:val="24"/>
        </w:rPr>
        <w:t xml:space="preserve"> </w:t>
      </w:r>
      <w:r w:rsidRPr="00247A84">
        <w:rPr>
          <w:spacing w:val="-6"/>
          <w:sz w:val="24"/>
          <w:szCs w:val="24"/>
        </w:rPr>
        <w:t xml:space="preserve">vigoare </w:t>
      </w:r>
      <w:r w:rsidRPr="00247A84">
        <w:rPr>
          <w:spacing w:val="-4"/>
          <w:sz w:val="24"/>
          <w:szCs w:val="24"/>
        </w:rPr>
        <w:t>a</w:t>
      </w:r>
      <w:r w:rsidRPr="00247A84">
        <w:rPr>
          <w:spacing w:val="-17"/>
          <w:sz w:val="24"/>
          <w:szCs w:val="24"/>
        </w:rPr>
        <w:t xml:space="preserve"> </w:t>
      </w:r>
      <w:r w:rsidRPr="00247A84">
        <w:rPr>
          <w:spacing w:val="-4"/>
          <w:sz w:val="24"/>
          <w:szCs w:val="24"/>
        </w:rPr>
        <w:t>prezentei</w:t>
      </w:r>
      <w:r w:rsidRPr="00247A84">
        <w:rPr>
          <w:spacing w:val="-12"/>
          <w:sz w:val="24"/>
          <w:szCs w:val="24"/>
        </w:rPr>
        <w:t xml:space="preserve"> </w:t>
      </w:r>
      <w:r w:rsidRPr="00247A84">
        <w:rPr>
          <w:spacing w:val="-4"/>
          <w:sz w:val="24"/>
          <w:szCs w:val="24"/>
        </w:rPr>
        <w:t>legi</w:t>
      </w:r>
      <w:r w:rsidRPr="00247A84">
        <w:rPr>
          <w:spacing w:val="-7"/>
          <w:sz w:val="24"/>
          <w:szCs w:val="24"/>
        </w:rPr>
        <w:t xml:space="preserve"> </w:t>
      </w:r>
      <w:r w:rsidRPr="00247A84">
        <w:rPr>
          <w:spacing w:val="-4"/>
          <w:sz w:val="24"/>
          <w:szCs w:val="24"/>
        </w:rPr>
        <w:t>se</w:t>
      </w:r>
      <w:r w:rsidRPr="00247A84">
        <w:rPr>
          <w:spacing w:val="-12"/>
          <w:sz w:val="24"/>
          <w:szCs w:val="24"/>
        </w:rPr>
        <w:t xml:space="preserve"> </w:t>
      </w:r>
      <w:r w:rsidRPr="00247A84">
        <w:rPr>
          <w:spacing w:val="-4"/>
          <w:sz w:val="24"/>
          <w:szCs w:val="24"/>
        </w:rPr>
        <w:t>va</w:t>
      </w:r>
      <w:r w:rsidRPr="00247A84">
        <w:rPr>
          <w:spacing w:val="-12"/>
          <w:sz w:val="24"/>
          <w:szCs w:val="24"/>
        </w:rPr>
        <w:t xml:space="preserve"> </w:t>
      </w:r>
      <w:r w:rsidRPr="00247A84">
        <w:rPr>
          <w:spacing w:val="-4"/>
          <w:sz w:val="24"/>
          <w:szCs w:val="24"/>
        </w:rPr>
        <w:t>continua</w:t>
      </w:r>
      <w:r w:rsidRPr="00247A84">
        <w:rPr>
          <w:spacing w:val="-5"/>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către</w:t>
      </w:r>
      <w:r w:rsidRPr="00247A84">
        <w:rPr>
          <w:spacing w:val="-9"/>
          <w:sz w:val="24"/>
          <w:szCs w:val="24"/>
        </w:rPr>
        <w:t xml:space="preserve"> </w:t>
      </w:r>
      <w:r w:rsidRPr="00247A84">
        <w:rPr>
          <w:spacing w:val="-4"/>
          <w:sz w:val="24"/>
          <w:szCs w:val="24"/>
        </w:rPr>
        <w:t>filialele</w:t>
      </w:r>
      <w:r w:rsidRPr="00247A84">
        <w:rPr>
          <w:spacing w:val="6"/>
          <w:sz w:val="24"/>
          <w:szCs w:val="24"/>
        </w:rPr>
        <w:t xml:space="preserve"> </w:t>
      </w:r>
      <w:r w:rsidRPr="00247A84">
        <w:rPr>
          <w:spacing w:val="-4"/>
          <w:sz w:val="24"/>
          <w:szCs w:val="24"/>
        </w:rPr>
        <w:t>teritoriale prevăzute</w:t>
      </w:r>
      <w:r w:rsidRPr="00247A84">
        <w:rPr>
          <w:spacing w:val="-11"/>
          <w:sz w:val="24"/>
          <w:szCs w:val="24"/>
        </w:rPr>
        <w:t xml:space="preserve"> </w:t>
      </w:r>
      <w:r w:rsidRPr="00247A84">
        <w:rPr>
          <w:spacing w:val="-4"/>
          <w:sz w:val="24"/>
          <w:szCs w:val="24"/>
        </w:rPr>
        <w:t>de</w:t>
      </w:r>
      <w:r w:rsidRPr="00247A84">
        <w:rPr>
          <w:spacing w:val="-12"/>
          <w:sz w:val="24"/>
          <w:szCs w:val="24"/>
        </w:rPr>
        <w:t xml:space="preserve"> </w:t>
      </w:r>
      <w:r w:rsidRPr="00247A84">
        <w:rPr>
          <w:spacing w:val="-4"/>
          <w:sz w:val="24"/>
          <w:szCs w:val="24"/>
        </w:rPr>
        <w:t>prezenta lege.</w:t>
      </w:r>
    </w:p>
    <w:p w14:paraId="57584BEF" w14:textId="77777777" w:rsidR="003F62EE" w:rsidRPr="00247A84" w:rsidRDefault="00000000">
      <w:pPr>
        <w:pStyle w:val="Listparagraf"/>
        <w:numPr>
          <w:ilvl w:val="0"/>
          <w:numId w:val="3"/>
        </w:numPr>
        <w:tabs>
          <w:tab w:val="left" w:pos="476"/>
        </w:tabs>
        <w:spacing w:before="149" w:line="235" w:lineRule="auto"/>
        <w:ind w:left="154" w:right="169" w:firstLine="5"/>
        <w:jc w:val="both"/>
        <w:rPr>
          <w:sz w:val="24"/>
          <w:szCs w:val="24"/>
        </w:rPr>
      </w:pPr>
      <w:r w:rsidRPr="00247A84">
        <w:rPr>
          <w:spacing w:val="-6"/>
          <w:sz w:val="24"/>
          <w:szCs w:val="24"/>
        </w:rPr>
        <w:t>Activitatea</w:t>
      </w:r>
      <w:r w:rsidRPr="00247A84">
        <w:rPr>
          <w:spacing w:val="-10"/>
          <w:sz w:val="24"/>
          <w:szCs w:val="24"/>
        </w:rPr>
        <w:t xml:space="preserve"> </w:t>
      </w:r>
      <w:r w:rsidRPr="00247A84">
        <w:rPr>
          <w:spacing w:val="-6"/>
          <w:sz w:val="24"/>
          <w:szCs w:val="24"/>
        </w:rPr>
        <w:t>Comisiei</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deontologie</w:t>
      </w:r>
      <w:r w:rsidRPr="00247A84">
        <w:rPr>
          <w:spacing w:val="-10"/>
          <w:sz w:val="24"/>
          <w:szCs w:val="24"/>
        </w:rPr>
        <w:t xml:space="preserve"> </w:t>
      </w:r>
      <w:r w:rsidRPr="00247A84">
        <w:rPr>
          <w:spacing w:val="-6"/>
          <w:sz w:val="24"/>
          <w:szCs w:val="24"/>
        </w:rPr>
        <w:t>și</w:t>
      </w:r>
      <w:r w:rsidRPr="00247A84">
        <w:rPr>
          <w:spacing w:val="-10"/>
          <w:sz w:val="24"/>
          <w:szCs w:val="24"/>
        </w:rPr>
        <w:t xml:space="preserve"> </w:t>
      </w:r>
      <w:r w:rsidRPr="00247A84">
        <w:rPr>
          <w:spacing w:val="-6"/>
          <w:sz w:val="24"/>
          <w:szCs w:val="24"/>
        </w:rPr>
        <w:t>disciplină</w:t>
      </w:r>
      <w:r w:rsidRPr="00247A84">
        <w:rPr>
          <w:spacing w:val="-9"/>
          <w:sz w:val="24"/>
          <w:szCs w:val="24"/>
        </w:rPr>
        <w:t xml:space="preserve"> </w:t>
      </w:r>
      <w:r w:rsidRPr="00247A84">
        <w:rPr>
          <w:spacing w:val="-6"/>
          <w:sz w:val="24"/>
          <w:szCs w:val="24"/>
        </w:rPr>
        <w:t>aflată</w:t>
      </w:r>
      <w:r w:rsidRPr="00247A84">
        <w:rPr>
          <w:spacing w:val="-10"/>
          <w:sz w:val="24"/>
          <w:szCs w:val="24"/>
        </w:rPr>
        <w:t xml:space="preserve"> </w:t>
      </w:r>
      <w:r w:rsidRPr="00247A84">
        <w:rPr>
          <w:spacing w:val="-6"/>
          <w:sz w:val="24"/>
          <w:szCs w:val="24"/>
        </w:rPr>
        <w:t>în</w:t>
      </w:r>
      <w:r w:rsidRPr="00247A84">
        <w:rPr>
          <w:spacing w:val="-9"/>
          <w:sz w:val="24"/>
          <w:szCs w:val="24"/>
        </w:rPr>
        <w:t xml:space="preserve"> </w:t>
      </w:r>
      <w:r w:rsidRPr="00247A84">
        <w:rPr>
          <w:spacing w:val="-6"/>
          <w:sz w:val="24"/>
          <w:szCs w:val="24"/>
        </w:rPr>
        <w:t>exercitarea</w:t>
      </w:r>
      <w:r w:rsidRPr="00247A84">
        <w:rPr>
          <w:spacing w:val="-8"/>
          <w:sz w:val="24"/>
          <w:szCs w:val="24"/>
        </w:rPr>
        <w:t xml:space="preserve"> </w:t>
      </w:r>
      <w:r w:rsidRPr="00247A84">
        <w:rPr>
          <w:spacing w:val="-6"/>
          <w:sz w:val="24"/>
          <w:szCs w:val="24"/>
        </w:rPr>
        <w:t>mandatului</w:t>
      </w:r>
      <w:r w:rsidRPr="00247A84">
        <w:rPr>
          <w:spacing w:val="9"/>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data intrării în</w:t>
      </w:r>
      <w:r w:rsidRPr="00247A84">
        <w:rPr>
          <w:spacing w:val="-10"/>
          <w:sz w:val="24"/>
          <w:szCs w:val="24"/>
        </w:rPr>
        <w:t xml:space="preserve"> </w:t>
      </w:r>
      <w:r w:rsidRPr="00247A84">
        <w:rPr>
          <w:spacing w:val="-6"/>
          <w:sz w:val="24"/>
          <w:szCs w:val="24"/>
        </w:rPr>
        <w:t xml:space="preserve">vigoare </w:t>
      </w:r>
      <w:r w:rsidRPr="00247A84">
        <w:rPr>
          <w:spacing w:val="-2"/>
          <w:sz w:val="24"/>
          <w:szCs w:val="24"/>
        </w:rPr>
        <w:t>a</w:t>
      </w:r>
      <w:r w:rsidRPr="00247A84">
        <w:rPr>
          <w:spacing w:val="-14"/>
          <w:sz w:val="24"/>
          <w:szCs w:val="24"/>
        </w:rPr>
        <w:t xml:space="preserve"> </w:t>
      </w:r>
      <w:r w:rsidRPr="00247A84">
        <w:rPr>
          <w:spacing w:val="-2"/>
          <w:sz w:val="24"/>
          <w:szCs w:val="24"/>
        </w:rPr>
        <w:t>prezentei</w:t>
      </w:r>
      <w:r w:rsidRPr="00247A84">
        <w:rPr>
          <w:spacing w:val="-14"/>
          <w:sz w:val="24"/>
          <w:szCs w:val="24"/>
        </w:rPr>
        <w:t xml:space="preserve"> </w:t>
      </w:r>
      <w:r w:rsidRPr="00247A84">
        <w:rPr>
          <w:spacing w:val="-2"/>
          <w:sz w:val="24"/>
          <w:szCs w:val="24"/>
        </w:rPr>
        <w:t>legi</w:t>
      </w:r>
      <w:r w:rsidRPr="00247A84">
        <w:rPr>
          <w:spacing w:val="-8"/>
          <w:sz w:val="24"/>
          <w:szCs w:val="24"/>
        </w:rPr>
        <w:t xml:space="preserve"> </w:t>
      </w:r>
      <w:r w:rsidRPr="00247A84">
        <w:rPr>
          <w:spacing w:val="-2"/>
          <w:sz w:val="24"/>
          <w:szCs w:val="24"/>
        </w:rPr>
        <w:t>va</w:t>
      </w:r>
      <w:r w:rsidRPr="00247A84">
        <w:rPr>
          <w:spacing w:val="-14"/>
          <w:sz w:val="24"/>
          <w:szCs w:val="24"/>
        </w:rPr>
        <w:t xml:space="preserve"> </w:t>
      </w:r>
      <w:r w:rsidRPr="00247A84">
        <w:rPr>
          <w:spacing w:val="-2"/>
          <w:sz w:val="24"/>
          <w:szCs w:val="24"/>
        </w:rPr>
        <w:t>fi</w:t>
      </w:r>
      <w:r w:rsidRPr="00247A84">
        <w:rPr>
          <w:spacing w:val="-9"/>
          <w:sz w:val="24"/>
          <w:szCs w:val="24"/>
        </w:rPr>
        <w:t xml:space="preserve"> </w:t>
      </w:r>
      <w:r w:rsidRPr="00247A84">
        <w:rPr>
          <w:spacing w:val="-2"/>
          <w:sz w:val="24"/>
          <w:szCs w:val="24"/>
        </w:rPr>
        <w:t>preluată</w:t>
      </w:r>
      <w:r w:rsidRPr="00247A84">
        <w:rPr>
          <w:spacing w:val="-3"/>
          <w:sz w:val="24"/>
          <w:szCs w:val="24"/>
        </w:rPr>
        <w:t xml:space="preserve"> </w:t>
      </w:r>
      <w:r w:rsidRPr="00247A84">
        <w:rPr>
          <w:spacing w:val="-2"/>
          <w:sz w:val="24"/>
          <w:szCs w:val="24"/>
        </w:rPr>
        <w:t>de</w:t>
      </w:r>
      <w:r w:rsidRPr="00247A84">
        <w:rPr>
          <w:spacing w:val="-11"/>
          <w:sz w:val="24"/>
          <w:szCs w:val="24"/>
        </w:rPr>
        <w:t xml:space="preserve"> </w:t>
      </w:r>
      <w:r w:rsidRPr="00247A84">
        <w:rPr>
          <w:spacing w:val="-2"/>
          <w:sz w:val="24"/>
          <w:szCs w:val="24"/>
        </w:rPr>
        <w:t>către</w:t>
      </w:r>
      <w:r w:rsidRPr="00247A84">
        <w:rPr>
          <w:spacing w:val="-7"/>
          <w:sz w:val="24"/>
          <w:szCs w:val="24"/>
        </w:rPr>
        <w:t xml:space="preserve"> </w:t>
      </w:r>
      <w:r w:rsidRPr="00247A84">
        <w:rPr>
          <w:spacing w:val="-2"/>
          <w:sz w:val="24"/>
          <w:szCs w:val="24"/>
        </w:rPr>
        <w:t>Comisia</w:t>
      </w:r>
      <w:r w:rsidRPr="00247A84">
        <w:rPr>
          <w:spacing w:val="-6"/>
          <w:sz w:val="24"/>
          <w:szCs w:val="24"/>
        </w:rPr>
        <w:t xml:space="preserve"> </w:t>
      </w:r>
      <w:r w:rsidRPr="00247A84">
        <w:rPr>
          <w:spacing w:val="-2"/>
          <w:sz w:val="24"/>
          <w:szCs w:val="24"/>
        </w:rPr>
        <w:t>de</w:t>
      </w:r>
      <w:r w:rsidRPr="00247A84">
        <w:rPr>
          <w:spacing w:val="-13"/>
          <w:sz w:val="24"/>
          <w:szCs w:val="24"/>
        </w:rPr>
        <w:t xml:space="preserve"> </w:t>
      </w:r>
      <w:r w:rsidRPr="00247A84">
        <w:rPr>
          <w:spacing w:val="-2"/>
          <w:sz w:val="24"/>
          <w:szCs w:val="24"/>
        </w:rPr>
        <w:t>Deontologie aleasă</w:t>
      </w:r>
      <w:r w:rsidRPr="00247A84">
        <w:rPr>
          <w:spacing w:val="-10"/>
          <w:sz w:val="24"/>
          <w:szCs w:val="24"/>
        </w:rPr>
        <w:t xml:space="preserve"> </w:t>
      </w:r>
      <w:r w:rsidRPr="00247A84">
        <w:rPr>
          <w:spacing w:val="-2"/>
          <w:sz w:val="24"/>
          <w:szCs w:val="24"/>
        </w:rPr>
        <w:t>conform prezentei</w:t>
      </w:r>
      <w:r w:rsidRPr="00247A84">
        <w:rPr>
          <w:spacing w:val="-6"/>
          <w:sz w:val="24"/>
          <w:szCs w:val="24"/>
        </w:rPr>
        <w:t xml:space="preserve"> </w:t>
      </w:r>
      <w:r w:rsidRPr="00247A84">
        <w:rPr>
          <w:spacing w:val="-2"/>
          <w:sz w:val="24"/>
          <w:szCs w:val="24"/>
        </w:rPr>
        <w:t>legi.</w:t>
      </w:r>
    </w:p>
    <w:p w14:paraId="7165FA38" w14:textId="77777777" w:rsidR="003F62EE" w:rsidRPr="00247A84" w:rsidRDefault="00000000">
      <w:pPr>
        <w:pStyle w:val="Listparagraf"/>
        <w:numPr>
          <w:ilvl w:val="0"/>
          <w:numId w:val="3"/>
        </w:numPr>
        <w:tabs>
          <w:tab w:val="left" w:pos="162"/>
          <w:tab w:val="left" w:pos="483"/>
        </w:tabs>
        <w:spacing w:before="150" w:line="235" w:lineRule="auto"/>
        <w:ind w:left="162" w:right="159" w:hanging="3"/>
        <w:jc w:val="both"/>
        <w:rPr>
          <w:sz w:val="24"/>
          <w:szCs w:val="24"/>
        </w:rPr>
      </w:pPr>
      <w:r w:rsidRPr="00247A84">
        <w:rPr>
          <w:spacing w:val="-6"/>
          <w:sz w:val="24"/>
          <w:szCs w:val="24"/>
        </w:rPr>
        <w:t>Activitatea</w:t>
      </w:r>
      <w:r w:rsidRPr="00247A84">
        <w:rPr>
          <w:spacing w:val="-10"/>
          <w:sz w:val="24"/>
          <w:szCs w:val="24"/>
        </w:rPr>
        <w:t xml:space="preserve"> </w:t>
      </w:r>
      <w:r w:rsidRPr="00247A84">
        <w:rPr>
          <w:spacing w:val="-6"/>
          <w:sz w:val="24"/>
          <w:szCs w:val="24"/>
        </w:rPr>
        <w:t>Comisiei</w:t>
      </w:r>
      <w:r w:rsidRPr="00247A84">
        <w:rPr>
          <w:spacing w:val="-10"/>
          <w:sz w:val="24"/>
          <w:szCs w:val="24"/>
        </w:rPr>
        <w:t xml:space="preserve"> </w:t>
      </w:r>
      <w:r w:rsidRPr="00247A84">
        <w:rPr>
          <w:spacing w:val="-6"/>
          <w:sz w:val="24"/>
          <w:szCs w:val="24"/>
        </w:rPr>
        <w:t>de</w:t>
      </w:r>
      <w:r w:rsidRPr="00247A84">
        <w:rPr>
          <w:spacing w:val="-9"/>
          <w:sz w:val="24"/>
          <w:szCs w:val="24"/>
        </w:rPr>
        <w:t xml:space="preserve"> </w:t>
      </w:r>
      <w:r w:rsidRPr="00247A84">
        <w:rPr>
          <w:spacing w:val="-6"/>
          <w:sz w:val="24"/>
          <w:szCs w:val="24"/>
        </w:rPr>
        <w:t>Metodologie</w:t>
      </w:r>
      <w:r w:rsidRPr="00247A84">
        <w:rPr>
          <w:spacing w:val="-10"/>
          <w:sz w:val="24"/>
          <w:szCs w:val="24"/>
        </w:rPr>
        <w:t xml:space="preserve"> </w:t>
      </w:r>
      <w:r w:rsidRPr="00247A84">
        <w:rPr>
          <w:spacing w:val="-6"/>
          <w:sz w:val="24"/>
          <w:szCs w:val="24"/>
        </w:rPr>
        <w:t>aflată</w:t>
      </w:r>
      <w:r w:rsidRPr="00247A84">
        <w:rPr>
          <w:spacing w:val="-10"/>
          <w:sz w:val="24"/>
          <w:szCs w:val="24"/>
        </w:rPr>
        <w:t xml:space="preserve"> </w:t>
      </w:r>
      <w:r w:rsidRPr="00247A84">
        <w:rPr>
          <w:spacing w:val="-6"/>
          <w:sz w:val="24"/>
          <w:szCs w:val="24"/>
        </w:rPr>
        <w:t>în</w:t>
      </w:r>
      <w:r w:rsidRPr="00247A84">
        <w:rPr>
          <w:spacing w:val="-9"/>
          <w:sz w:val="24"/>
          <w:szCs w:val="24"/>
        </w:rPr>
        <w:t xml:space="preserve"> </w:t>
      </w:r>
      <w:r w:rsidRPr="00247A84">
        <w:rPr>
          <w:spacing w:val="-6"/>
          <w:sz w:val="24"/>
          <w:szCs w:val="24"/>
        </w:rPr>
        <w:t>exercitarea</w:t>
      </w:r>
      <w:r w:rsidRPr="00247A84">
        <w:rPr>
          <w:spacing w:val="-5"/>
          <w:sz w:val="24"/>
          <w:szCs w:val="24"/>
        </w:rPr>
        <w:t xml:space="preserve"> </w:t>
      </w:r>
      <w:r w:rsidRPr="00247A84">
        <w:rPr>
          <w:spacing w:val="-6"/>
          <w:sz w:val="24"/>
          <w:szCs w:val="24"/>
        </w:rPr>
        <w:t>mandatului</w:t>
      </w:r>
      <w:r w:rsidRPr="00247A84">
        <w:rPr>
          <w:spacing w:val="4"/>
          <w:sz w:val="24"/>
          <w:szCs w:val="24"/>
        </w:rPr>
        <w:t xml:space="preserve"> </w:t>
      </w:r>
      <w:r w:rsidRPr="00247A84">
        <w:rPr>
          <w:spacing w:val="-6"/>
          <w:sz w:val="24"/>
          <w:szCs w:val="24"/>
        </w:rPr>
        <w:t>la</w:t>
      </w:r>
      <w:r w:rsidRPr="00247A84">
        <w:rPr>
          <w:spacing w:val="-10"/>
          <w:sz w:val="24"/>
          <w:szCs w:val="24"/>
        </w:rPr>
        <w:t xml:space="preserve"> </w:t>
      </w:r>
      <w:r w:rsidRPr="00247A84">
        <w:rPr>
          <w:spacing w:val="-6"/>
          <w:sz w:val="24"/>
          <w:szCs w:val="24"/>
        </w:rPr>
        <w:t>data</w:t>
      </w:r>
      <w:r w:rsidRPr="00247A84">
        <w:rPr>
          <w:spacing w:val="-10"/>
          <w:sz w:val="24"/>
          <w:szCs w:val="24"/>
        </w:rPr>
        <w:t xml:space="preserve"> </w:t>
      </w:r>
      <w:r w:rsidRPr="00247A84">
        <w:rPr>
          <w:spacing w:val="-6"/>
          <w:sz w:val="24"/>
          <w:szCs w:val="24"/>
        </w:rPr>
        <w:t>intrării</w:t>
      </w:r>
      <w:r w:rsidRPr="00247A84">
        <w:rPr>
          <w:sz w:val="24"/>
          <w:szCs w:val="24"/>
        </w:rPr>
        <w:t xml:space="preserve"> </w:t>
      </w:r>
      <w:r w:rsidRPr="00247A84">
        <w:rPr>
          <w:spacing w:val="-6"/>
          <w:sz w:val="24"/>
          <w:szCs w:val="24"/>
        </w:rPr>
        <w:t>în</w:t>
      </w:r>
      <w:r w:rsidRPr="00247A84">
        <w:rPr>
          <w:spacing w:val="-10"/>
          <w:sz w:val="24"/>
          <w:szCs w:val="24"/>
        </w:rPr>
        <w:t xml:space="preserve"> </w:t>
      </w:r>
      <w:r w:rsidRPr="00247A84">
        <w:rPr>
          <w:spacing w:val="-6"/>
          <w:sz w:val="24"/>
          <w:szCs w:val="24"/>
        </w:rPr>
        <w:t>vigoare</w:t>
      </w:r>
      <w:r w:rsidRPr="00247A84">
        <w:rPr>
          <w:spacing w:val="-2"/>
          <w:sz w:val="24"/>
          <w:szCs w:val="24"/>
        </w:rPr>
        <w:t xml:space="preserve"> </w:t>
      </w:r>
      <w:r w:rsidRPr="00247A84">
        <w:rPr>
          <w:spacing w:val="-6"/>
          <w:sz w:val="24"/>
          <w:szCs w:val="24"/>
        </w:rPr>
        <w:t>a</w:t>
      </w:r>
      <w:r w:rsidRPr="00247A84">
        <w:rPr>
          <w:spacing w:val="-10"/>
          <w:sz w:val="24"/>
          <w:szCs w:val="24"/>
        </w:rPr>
        <w:t xml:space="preserve"> </w:t>
      </w:r>
      <w:r w:rsidRPr="00247A84">
        <w:rPr>
          <w:spacing w:val="-6"/>
          <w:sz w:val="24"/>
          <w:szCs w:val="24"/>
        </w:rPr>
        <w:t xml:space="preserve">prezentei </w:t>
      </w:r>
      <w:r w:rsidRPr="00247A84">
        <w:rPr>
          <w:spacing w:val="-2"/>
          <w:sz w:val="24"/>
          <w:szCs w:val="24"/>
        </w:rPr>
        <w:t>legi</w:t>
      </w:r>
      <w:r w:rsidRPr="00247A84">
        <w:rPr>
          <w:spacing w:val="-14"/>
          <w:sz w:val="24"/>
          <w:szCs w:val="24"/>
        </w:rPr>
        <w:t xml:space="preserve"> </w:t>
      </w:r>
      <w:r w:rsidRPr="00247A84">
        <w:rPr>
          <w:spacing w:val="-2"/>
          <w:sz w:val="24"/>
          <w:szCs w:val="24"/>
        </w:rPr>
        <w:t>va</w:t>
      </w:r>
      <w:r w:rsidRPr="00247A84">
        <w:rPr>
          <w:spacing w:val="-14"/>
          <w:sz w:val="24"/>
          <w:szCs w:val="24"/>
        </w:rPr>
        <w:t xml:space="preserve"> </w:t>
      </w:r>
      <w:r w:rsidRPr="00247A84">
        <w:rPr>
          <w:spacing w:val="-2"/>
          <w:sz w:val="24"/>
          <w:szCs w:val="24"/>
        </w:rPr>
        <w:t>fi</w:t>
      </w:r>
      <w:r w:rsidRPr="00247A84">
        <w:rPr>
          <w:spacing w:val="-13"/>
          <w:sz w:val="24"/>
          <w:szCs w:val="24"/>
        </w:rPr>
        <w:t xml:space="preserve"> </w:t>
      </w:r>
      <w:r w:rsidRPr="00247A84">
        <w:rPr>
          <w:spacing w:val="-2"/>
          <w:sz w:val="24"/>
          <w:szCs w:val="24"/>
        </w:rPr>
        <w:t>preluată</w:t>
      </w:r>
      <w:r w:rsidRPr="00247A84">
        <w:rPr>
          <w:spacing w:val="-14"/>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către</w:t>
      </w:r>
      <w:r w:rsidRPr="00247A84">
        <w:rPr>
          <w:spacing w:val="-5"/>
          <w:sz w:val="24"/>
          <w:szCs w:val="24"/>
        </w:rPr>
        <w:t xml:space="preserve"> </w:t>
      </w:r>
      <w:r w:rsidRPr="00247A84">
        <w:rPr>
          <w:spacing w:val="-2"/>
          <w:sz w:val="24"/>
          <w:szCs w:val="24"/>
        </w:rPr>
        <w:t>Comisia</w:t>
      </w:r>
      <w:r w:rsidRPr="00247A84">
        <w:rPr>
          <w:spacing w:val="-5"/>
          <w:sz w:val="24"/>
          <w:szCs w:val="24"/>
        </w:rPr>
        <w:t xml:space="preserve"> </w:t>
      </w:r>
      <w:r w:rsidRPr="00247A84">
        <w:rPr>
          <w:spacing w:val="-2"/>
          <w:sz w:val="24"/>
          <w:szCs w:val="24"/>
        </w:rPr>
        <w:t>de</w:t>
      </w:r>
      <w:r w:rsidRPr="00247A84">
        <w:rPr>
          <w:spacing w:val="-14"/>
          <w:sz w:val="24"/>
          <w:szCs w:val="24"/>
        </w:rPr>
        <w:t xml:space="preserve"> </w:t>
      </w:r>
      <w:r w:rsidRPr="00247A84">
        <w:rPr>
          <w:spacing w:val="-2"/>
          <w:sz w:val="24"/>
          <w:szCs w:val="24"/>
        </w:rPr>
        <w:t>Metodologie</w:t>
      </w:r>
      <w:r w:rsidRPr="00247A84">
        <w:rPr>
          <w:sz w:val="24"/>
          <w:szCs w:val="24"/>
        </w:rPr>
        <w:t xml:space="preserve"> </w:t>
      </w:r>
      <w:r w:rsidRPr="00247A84">
        <w:rPr>
          <w:spacing w:val="-2"/>
          <w:sz w:val="24"/>
          <w:szCs w:val="24"/>
        </w:rPr>
        <w:t>aleasă</w:t>
      </w:r>
      <w:r w:rsidRPr="00247A84">
        <w:rPr>
          <w:spacing w:val="-4"/>
          <w:sz w:val="24"/>
          <w:szCs w:val="24"/>
        </w:rPr>
        <w:t xml:space="preserve"> </w:t>
      </w:r>
      <w:r w:rsidRPr="00247A84">
        <w:rPr>
          <w:spacing w:val="-2"/>
          <w:sz w:val="24"/>
          <w:szCs w:val="24"/>
        </w:rPr>
        <w:t>conform prezentei legi.</w:t>
      </w:r>
    </w:p>
    <w:p w14:paraId="703D33D9" w14:textId="77777777" w:rsidR="003F62EE" w:rsidRPr="00247A84" w:rsidRDefault="00000000">
      <w:pPr>
        <w:pStyle w:val="Titlu1"/>
        <w:spacing w:before="151"/>
        <w:ind w:left="161"/>
        <w:rPr>
          <w:sz w:val="24"/>
          <w:szCs w:val="24"/>
        </w:rPr>
      </w:pPr>
      <w:r w:rsidRPr="00247A84">
        <w:rPr>
          <w:spacing w:val="-4"/>
          <w:sz w:val="24"/>
          <w:szCs w:val="24"/>
        </w:rPr>
        <w:t>Art.</w:t>
      </w:r>
      <w:r w:rsidRPr="00247A84">
        <w:rPr>
          <w:spacing w:val="-9"/>
          <w:sz w:val="24"/>
          <w:szCs w:val="24"/>
        </w:rPr>
        <w:t xml:space="preserve"> </w:t>
      </w:r>
      <w:r w:rsidRPr="00247A84">
        <w:rPr>
          <w:spacing w:val="-4"/>
          <w:sz w:val="24"/>
          <w:szCs w:val="24"/>
        </w:rPr>
        <w:t>156.</w:t>
      </w:r>
    </w:p>
    <w:p w14:paraId="76FAEF42" w14:textId="77777777" w:rsidR="003F62EE" w:rsidRPr="00247A84" w:rsidRDefault="00000000">
      <w:pPr>
        <w:pStyle w:val="Listparagraf"/>
        <w:numPr>
          <w:ilvl w:val="0"/>
          <w:numId w:val="2"/>
        </w:numPr>
        <w:tabs>
          <w:tab w:val="left" w:pos="502"/>
        </w:tabs>
        <w:spacing w:before="147" w:line="230" w:lineRule="auto"/>
        <w:ind w:right="138" w:firstLine="3"/>
        <w:jc w:val="both"/>
        <w:rPr>
          <w:sz w:val="24"/>
          <w:szCs w:val="24"/>
        </w:rPr>
      </w:pPr>
      <w:r w:rsidRPr="00247A84">
        <w:rPr>
          <w:spacing w:val="-2"/>
          <w:sz w:val="24"/>
          <w:szCs w:val="24"/>
        </w:rPr>
        <w:t>La</w:t>
      </w:r>
      <w:r w:rsidRPr="00247A84">
        <w:rPr>
          <w:spacing w:val="-16"/>
          <w:sz w:val="24"/>
          <w:szCs w:val="24"/>
        </w:rPr>
        <w:t xml:space="preserve"> </w:t>
      </w:r>
      <w:r w:rsidRPr="00247A84">
        <w:rPr>
          <w:spacing w:val="-2"/>
          <w:sz w:val="24"/>
          <w:szCs w:val="24"/>
        </w:rPr>
        <w:t>data</w:t>
      </w:r>
      <w:r w:rsidRPr="00247A84">
        <w:rPr>
          <w:spacing w:val="-14"/>
          <w:sz w:val="24"/>
          <w:szCs w:val="24"/>
        </w:rPr>
        <w:t xml:space="preserve"> </w:t>
      </w:r>
      <w:r w:rsidRPr="00247A84">
        <w:rPr>
          <w:spacing w:val="-2"/>
          <w:sz w:val="24"/>
          <w:szCs w:val="24"/>
        </w:rPr>
        <w:t>intrării</w:t>
      </w:r>
      <w:r w:rsidRPr="00247A84">
        <w:rPr>
          <w:spacing w:val="-13"/>
          <w:sz w:val="24"/>
          <w:szCs w:val="24"/>
        </w:rPr>
        <w:t xml:space="preserve"> </w:t>
      </w:r>
      <w:r w:rsidRPr="00247A84">
        <w:rPr>
          <w:spacing w:val="-2"/>
          <w:sz w:val="24"/>
          <w:szCs w:val="24"/>
        </w:rPr>
        <w:t>în</w:t>
      </w:r>
      <w:r w:rsidRPr="00247A84">
        <w:rPr>
          <w:spacing w:val="-14"/>
          <w:sz w:val="24"/>
          <w:szCs w:val="24"/>
        </w:rPr>
        <w:t xml:space="preserve"> </w:t>
      </w:r>
      <w:r w:rsidRPr="00247A84">
        <w:rPr>
          <w:spacing w:val="-2"/>
          <w:sz w:val="24"/>
          <w:szCs w:val="24"/>
        </w:rPr>
        <w:t>vigoare</w:t>
      </w:r>
      <w:r w:rsidRPr="00247A84">
        <w:rPr>
          <w:spacing w:val="-14"/>
          <w:sz w:val="24"/>
          <w:szCs w:val="24"/>
        </w:rPr>
        <w:t xml:space="preserve"> </w:t>
      </w:r>
      <w:r w:rsidRPr="00247A84">
        <w:rPr>
          <w:spacing w:val="-2"/>
          <w:sz w:val="24"/>
          <w:szCs w:val="24"/>
        </w:rPr>
        <w:t>a</w:t>
      </w:r>
      <w:r w:rsidRPr="00247A84">
        <w:rPr>
          <w:spacing w:val="-13"/>
          <w:sz w:val="24"/>
          <w:szCs w:val="24"/>
        </w:rPr>
        <w:t xml:space="preserve"> </w:t>
      </w:r>
      <w:r w:rsidRPr="00247A84">
        <w:rPr>
          <w:spacing w:val="-2"/>
          <w:sz w:val="24"/>
          <w:szCs w:val="24"/>
        </w:rPr>
        <w:t>prezentei</w:t>
      </w:r>
      <w:r w:rsidRPr="00247A84">
        <w:rPr>
          <w:spacing w:val="-14"/>
          <w:sz w:val="24"/>
          <w:szCs w:val="24"/>
        </w:rPr>
        <w:t xml:space="preserve"> </w:t>
      </w:r>
      <w:r w:rsidRPr="00247A84">
        <w:rPr>
          <w:spacing w:val="-2"/>
          <w:sz w:val="24"/>
          <w:szCs w:val="24"/>
        </w:rPr>
        <w:t>legi</w:t>
      </w:r>
      <w:r w:rsidRPr="00247A84">
        <w:rPr>
          <w:spacing w:val="-13"/>
          <w:sz w:val="24"/>
          <w:szCs w:val="24"/>
        </w:rPr>
        <w:t xml:space="preserve"> </w:t>
      </w:r>
      <w:r w:rsidRPr="00247A84">
        <w:rPr>
          <w:spacing w:val="-2"/>
          <w:sz w:val="24"/>
          <w:szCs w:val="24"/>
        </w:rPr>
        <w:t>se</w:t>
      </w:r>
      <w:r w:rsidRPr="00247A84">
        <w:rPr>
          <w:spacing w:val="-14"/>
          <w:sz w:val="24"/>
          <w:szCs w:val="24"/>
        </w:rPr>
        <w:t xml:space="preserve"> </w:t>
      </w:r>
      <w:r w:rsidRPr="00247A84">
        <w:rPr>
          <w:spacing w:val="-2"/>
          <w:sz w:val="24"/>
          <w:szCs w:val="24"/>
        </w:rPr>
        <w:t>abrogă</w:t>
      </w:r>
      <w:r w:rsidRPr="00247A84">
        <w:rPr>
          <w:spacing w:val="-14"/>
          <w:sz w:val="24"/>
          <w:szCs w:val="24"/>
        </w:rPr>
        <w:t xml:space="preserve"> </w:t>
      </w:r>
      <w:r w:rsidRPr="00247A84">
        <w:rPr>
          <w:spacing w:val="-2"/>
          <w:sz w:val="24"/>
          <w:szCs w:val="24"/>
        </w:rPr>
        <w:t>Legea</w:t>
      </w:r>
      <w:r w:rsidRPr="00247A84">
        <w:rPr>
          <w:spacing w:val="-13"/>
          <w:sz w:val="24"/>
          <w:szCs w:val="24"/>
        </w:rPr>
        <w:t xml:space="preserve"> </w:t>
      </w:r>
      <w:r w:rsidRPr="00247A84">
        <w:rPr>
          <w:spacing w:val="-2"/>
          <w:sz w:val="24"/>
          <w:szCs w:val="24"/>
        </w:rPr>
        <w:t>nr.</w:t>
      </w:r>
      <w:r w:rsidRPr="00247A84">
        <w:rPr>
          <w:spacing w:val="-14"/>
          <w:sz w:val="24"/>
          <w:szCs w:val="24"/>
        </w:rPr>
        <w:t xml:space="preserve"> </w:t>
      </w:r>
      <w:r w:rsidRPr="00247A84">
        <w:rPr>
          <w:spacing w:val="-2"/>
          <w:sz w:val="24"/>
          <w:szCs w:val="24"/>
        </w:rPr>
        <w:t>213/2004</w:t>
      </w:r>
      <w:r w:rsidRPr="00247A84">
        <w:rPr>
          <w:spacing w:val="-14"/>
          <w:sz w:val="24"/>
          <w:szCs w:val="24"/>
        </w:rPr>
        <w:t xml:space="preserve"> </w:t>
      </w:r>
      <w:r w:rsidRPr="00247A84">
        <w:rPr>
          <w:spacing w:val="-2"/>
          <w:sz w:val="24"/>
          <w:szCs w:val="24"/>
        </w:rPr>
        <w:t>privind</w:t>
      </w:r>
      <w:r w:rsidRPr="00247A84">
        <w:rPr>
          <w:spacing w:val="-13"/>
          <w:sz w:val="24"/>
          <w:szCs w:val="24"/>
        </w:rPr>
        <w:t xml:space="preserve"> </w:t>
      </w:r>
      <w:r w:rsidRPr="00247A84">
        <w:rPr>
          <w:spacing w:val="-2"/>
          <w:sz w:val="24"/>
          <w:szCs w:val="24"/>
        </w:rPr>
        <w:t>exercitarea</w:t>
      </w:r>
      <w:r w:rsidRPr="00247A84">
        <w:rPr>
          <w:spacing w:val="-14"/>
          <w:sz w:val="24"/>
          <w:szCs w:val="24"/>
        </w:rPr>
        <w:t xml:space="preserve"> </w:t>
      </w:r>
      <w:r w:rsidRPr="00247A84">
        <w:rPr>
          <w:spacing w:val="-2"/>
          <w:sz w:val="24"/>
          <w:szCs w:val="24"/>
        </w:rPr>
        <w:t>profesiei</w:t>
      </w:r>
      <w:r w:rsidRPr="00247A84">
        <w:rPr>
          <w:spacing w:val="-13"/>
          <w:sz w:val="24"/>
          <w:szCs w:val="24"/>
        </w:rPr>
        <w:t xml:space="preserve"> </w:t>
      </w:r>
      <w:r w:rsidRPr="00247A84">
        <w:rPr>
          <w:spacing w:val="-2"/>
          <w:sz w:val="24"/>
          <w:szCs w:val="24"/>
        </w:rPr>
        <w:t xml:space="preserve">de </w:t>
      </w:r>
      <w:r w:rsidRPr="00247A84">
        <w:rPr>
          <w:sz w:val="24"/>
          <w:szCs w:val="24"/>
        </w:rPr>
        <w:t>psiholog</w:t>
      </w:r>
      <w:r w:rsidRPr="00247A84">
        <w:rPr>
          <w:spacing w:val="-4"/>
          <w:sz w:val="24"/>
          <w:szCs w:val="24"/>
        </w:rPr>
        <w:t xml:space="preserve"> </w:t>
      </w:r>
      <w:r w:rsidRPr="00247A84">
        <w:rPr>
          <w:sz w:val="24"/>
          <w:szCs w:val="24"/>
        </w:rPr>
        <w:t>cu</w:t>
      </w:r>
      <w:r w:rsidRPr="00247A84">
        <w:rPr>
          <w:spacing w:val="-5"/>
          <w:sz w:val="24"/>
          <w:szCs w:val="24"/>
        </w:rPr>
        <w:t xml:space="preserve"> </w:t>
      </w:r>
      <w:r w:rsidRPr="00247A84">
        <w:rPr>
          <w:sz w:val="24"/>
          <w:szCs w:val="24"/>
        </w:rPr>
        <w:t>drept</w:t>
      </w:r>
      <w:r w:rsidRPr="00247A84">
        <w:rPr>
          <w:spacing w:val="-2"/>
          <w:sz w:val="24"/>
          <w:szCs w:val="24"/>
        </w:rPr>
        <w:t xml:space="preserve"> </w:t>
      </w:r>
      <w:r w:rsidRPr="00247A84">
        <w:rPr>
          <w:sz w:val="24"/>
          <w:szCs w:val="24"/>
        </w:rPr>
        <w:t>de</w:t>
      </w:r>
      <w:r w:rsidRPr="00247A84">
        <w:rPr>
          <w:spacing w:val="-9"/>
          <w:sz w:val="24"/>
          <w:szCs w:val="24"/>
        </w:rPr>
        <w:t xml:space="preserve"> </w:t>
      </w:r>
      <w:r w:rsidRPr="00247A84">
        <w:rPr>
          <w:sz w:val="24"/>
          <w:szCs w:val="24"/>
        </w:rPr>
        <w:t>liberă</w:t>
      </w:r>
      <w:r w:rsidRPr="00247A84">
        <w:rPr>
          <w:spacing w:val="-5"/>
          <w:sz w:val="24"/>
          <w:szCs w:val="24"/>
        </w:rPr>
        <w:t xml:space="preserve"> </w:t>
      </w:r>
      <w:r w:rsidRPr="00247A84">
        <w:rPr>
          <w:sz w:val="24"/>
          <w:szCs w:val="24"/>
        </w:rPr>
        <w:t>practică, înființarea, organizarea</w:t>
      </w:r>
      <w:r w:rsidRPr="00247A84">
        <w:rPr>
          <w:spacing w:val="-4"/>
          <w:sz w:val="24"/>
          <w:szCs w:val="24"/>
        </w:rPr>
        <w:t xml:space="preserve"> </w:t>
      </w:r>
      <w:r w:rsidRPr="00247A84">
        <w:rPr>
          <w:sz w:val="24"/>
          <w:szCs w:val="24"/>
        </w:rPr>
        <w:t>și</w:t>
      </w:r>
      <w:r w:rsidRPr="00247A84">
        <w:rPr>
          <w:spacing w:val="-7"/>
          <w:sz w:val="24"/>
          <w:szCs w:val="24"/>
        </w:rPr>
        <w:t xml:space="preserve"> </w:t>
      </w:r>
      <w:r w:rsidRPr="00247A84">
        <w:rPr>
          <w:sz w:val="24"/>
          <w:szCs w:val="24"/>
        </w:rPr>
        <w:t xml:space="preserve">funcționarea Colegiului Psihologilor din </w:t>
      </w:r>
      <w:r w:rsidRPr="00247A84">
        <w:rPr>
          <w:spacing w:val="-2"/>
          <w:sz w:val="24"/>
          <w:szCs w:val="24"/>
        </w:rPr>
        <w:t>România,</w:t>
      </w:r>
      <w:r w:rsidRPr="00247A84">
        <w:rPr>
          <w:spacing w:val="-14"/>
          <w:sz w:val="24"/>
          <w:szCs w:val="24"/>
        </w:rPr>
        <w:t xml:space="preserve"> </w:t>
      </w:r>
      <w:r w:rsidRPr="00247A84">
        <w:rPr>
          <w:spacing w:val="-2"/>
          <w:sz w:val="24"/>
          <w:szCs w:val="24"/>
        </w:rPr>
        <w:t>publicată</w:t>
      </w:r>
      <w:r w:rsidRPr="00247A84">
        <w:rPr>
          <w:spacing w:val="-14"/>
          <w:sz w:val="24"/>
          <w:szCs w:val="24"/>
        </w:rPr>
        <w:t xml:space="preserve"> </w:t>
      </w:r>
      <w:r w:rsidRPr="00247A84">
        <w:rPr>
          <w:spacing w:val="-2"/>
          <w:sz w:val="24"/>
          <w:szCs w:val="24"/>
        </w:rPr>
        <w:t>în</w:t>
      </w:r>
      <w:r w:rsidRPr="00247A84">
        <w:rPr>
          <w:spacing w:val="-13"/>
          <w:sz w:val="24"/>
          <w:szCs w:val="24"/>
        </w:rPr>
        <w:t xml:space="preserve"> </w:t>
      </w:r>
      <w:r w:rsidRPr="00247A84">
        <w:rPr>
          <w:spacing w:val="-2"/>
          <w:sz w:val="24"/>
          <w:szCs w:val="24"/>
        </w:rPr>
        <w:t>Monitorul</w:t>
      </w:r>
      <w:r w:rsidRPr="00247A84">
        <w:rPr>
          <w:spacing w:val="-14"/>
          <w:sz w:val="24"/>
          <w:szCs w:val="24"/>
        </w:rPr>
        <w:t xml:space="preserve"> </w:t>
      </w:r>
      <w:r w:rsidRPr="00247A84">
        <w:rPr>
          <w:spacing w:val="-2"/>
          <w:sz w:val="24"/>
          <w:szCs w:val="24"/>
        </w:rPr>
        <w:t>Oficial</w:t>
      </w:r>
      <w:r w:rsidRPr="00247A84">
        <w:rPr>
          <w:spacing w:val="-14"/>
          <w:sz w:val="24"/>
          <w:szCs w:val="24"/>
        </w:rPr>
        <w:t xml:space="preserve"> </w:t>
      </w:r>
      <w:r w:rsidRPr="00247A84">
        <w:rPr>
          <w:spacing w:val="-2"/>
          <w:sz w:val="24"/>
          <w:szCs w:val="24"/>
        </w:rPr>
        <w:t>a1</w:t>
      </w:r>
      <w:r w:rsidRPr="00247A84">
        <w:rPr>
          <w:spacing w:val="-13"/>
          <w:sz w:val="24"/>
          <w:szCs w:val="24"/>
        </w:rPr>
        <w:t xml:space="preserve"> </w:t>
      </w:r>
      <w:r w:rsidRPr="00247A84">
        <w:rPr>
          <w:spacing w:val="-2"/>
          <w:sz w:val="24"/>
          <w:szCs w:val="24"/>
        </w:rPr>
        <w:t>României,</w:t>
      </w:r>
      <w:r w:rsidRPr="00247A84">
        <w:rPr>
          <w:spacing w:val="-14"/>
          <w:sz w:val="24"/>
          <w:szCs w:val="24"/>
        </w:rPr>
        <w:t xml:space="preserve"> </w:t>
      </w:r>
      <w:r w:rsidRPr="00247A84">
        <w:rPr>
          <w:spacing w:val="-2"/>
          <w:sz w:val="24"/>
          <w:szCs w:val="24"/>
        </w:rPr>
        <w:t>Partea</w:t>
      </w:r>
      <w:r w:rsidRPr="00247A84">
        <w:rPr>
          <w:spacing w:val="-9"/>
          <w:sz w:val="24"/>
          <w:szCs w:val="24"/>
        </w:rPr>
        <w:t xml:space="preserve"> </w:t>
      </w:r>
      <w:r w:rsidRPr="00247A84">
        <w:rPr>
          <w:spacing w:val="-2"/>
          <w:sz w:val="24"/>
          <w:szCs w:val="24"/>
        </w:rPr>
        <w:t>I,</w:t>
      </w:r>
      <w:r w:rsidRPr="00247A84">
        <w:rPr>
          <w:spacing w:val="-13"/>
          <w:sz w:val="24"/>
          <w:szCs w:val="24"/>
        </w:rPr>
        <w:t xml:space="preserve"> </w:t>
      </w:r>
      <w:r w:rsidRPr="00247A84">
        <w:rPr>
          <w:spacing w:val="-2"/>
          <w:sz w:val="24"/>
          <w:szCs w:val="24"/>
        </w:rPr>
        <w:t>nr.</w:t>
      </w:r>
      <w:r w:rsidRPr="00247A84">
        <w:rPr>
          <w:spacing w:val="-14"/>
          <w:sz w:val="24"/>
          <w:szCs w:val="24"/>
        </w:rPr>
        <w:t xml:space="preserve"> </w:t>
      </w:r>
      <w:r w:rsidRPr="00247A84">
        <w:rPr>
          <w:spacing w:val="-2"/>
          <w:sz w:val="24"/>
          <w:szCs w:val="24"/>
        </w:rPr>
        <w:t>492</w:t>
      </w:r>
      <w:r w:rsidRPr="00247A84">
        <w:rPr>
          <w:spacing w:val="-13"/>
          <w:sz w:val="24"/>
          <w:szCs w:val="24"/>
        </w:rPr>
        <w:t xml:space="preserve"> </w:t>
      </w:r>
      <w:r w:rsidRPr="00247A84">
        <w:rPr>
          <w:spacing w:val="-2"/>
          <w:sz w:val="24"/>
          <w:szCs w:val="24"/>
        </w:rPr>
        <w:t>din</w:t>
      </w:r>
      <w:r w:rsidRPr="00247A84">
        <w:rPr>
          <w:spacing w:val="-14"/>
          <w:sz w:val="24"/>
          <w:szCs w:val="24"/>
        </w:rPr>
        <w:t xml:space="preserve"> </w:t>
      </w:r>
      <w:r w:rsidRPr="00247A84">
        <w:rPr>
          <w:spacing w:val="-2"/>
          <w:sz w:val="24"/>
          <w:szCs w:val="24"/>
        </w:rPr>
        <w:t>1</w:t>
      </w:r>
      <w:r w:rsidRPr="00247A84">
        <w:rPr>
          <w:spacing w:val="-14"/>
          <w:sz w:val="24"/>
          <w:szCs w:val="24"/>
        </w:rPr>
        <w:t xml:space="preserve"> </w:t>
      </w:r>
      <w:r w:rsidRPr="00247A84">
        <w:rPr>
          <w:spacing w:val="-2"/>
          <w:sz w:val="24"/>
          <w:szCs w:val="24"/>
        </w:rPr>
        <w:t>iunie</w:t>
      </w:r>
      <w:r w:rsidRPr="00247A84">
        <w:rPr>
          <w:spacing w:val="-9"/>
          <w:sz w:val="24"/>
          <w:szCs w:val="24"/>
        </w:rPr>
        <w:t xml:space="preserve"> </w:t>
      </w:r>
      <w:r w:rsidRPr="00247A84">
        <w:rPr>
          <w:spacing w:val="-2"/>
          <w:sz w:val="24"/>
          <w:szCs w:val="24"/>
        </w:rPr>
        <w:t>2004,</w:t>
      </w:r>
      <w:r w:rsidRPr="00247A84">
        <w:rPr>
          <w:spacing w:val="-6"/>
          <w:sz w:val="24"/>
          <w:szCs w:val="24"/>
        </w:rPr>
        <w:t xml:space="preserve"> </w:t>
      </w:r>
      <w:r w:rsidRPr="00247A84">
        <w:rPr>
          <w:spacing w:val="-2"/>
          <w:sz w:val="24"/>
          <w:szCs w:val="24"/>
        </w:rPr>
        <w:t>cu</w:t>
      </w:r>
      <w:r w:rsidRPr="00247A84">
        <w:rPr>
          <w:spacing w:val="-14"/>
          <w:sz w:val="24"/>
          <w:szCs w:val="24"/>
        </w:rPr>
        <w:t xml:space="preserve"> </w:t>
      </w:r>
      <w:r w:rsidRPr="00247A84">
        <w:rPr>
          <w:spacing w:val="-2"/>
          <w:sz w:val="24"/>
          <w:szCs w:val="24"/>
        </w:rPr>
        <w:t>modificările</w:t>
      </w:r>
      <w:r w:rsidRPr="00247A84">
        <w:rPr>
          <w:sz w:val="24"/>
          <w:szCs w:val="24"/>
        </w:rPr>
        <w:t xml:space="preserve"> </w:t>
      </w:r>
      <w:r w:rsidRPr="00247A84">
        <w:rPr>
          <w:spacing w:val="-2"/>
          <w:sz w:val="24"/>
          <w:szCs w:val="24"/>
        </w:rPr>
        <w:t xml:space="preserve">și </w:t>
      </w:r>
      <w:r w:rsidRPr="00247A84">
        <w:rPr>
          <w:sz w:val="24"/>
          <w:szCs w:val="24"/>
        </w:rPr>
        <w:t xml:space="preserve">completările ulterioare, precum și Hotărârea Guvernului nr. 788/2005 pentru aprobarea Normelor </w:t>
      </w:r>
      <w:r w:rsidRPr="00247A84">
        <w:rPr>
          <w:spacing w:val="-2"/>
          <w:sz w:val="24"/>
          <w:szCs w:val="24"/>
        </w:rPr>
        <w:t>metodologice de</w:t>
      </w:r>
      <w:r w:rsidRPr="00247A84">
        <w:rPr>
          <w:spacing w:val="-7"/>
          <w:sz w:val="24"/>
          <w:szCs w:val="24"/>
        </w:rPr>
        <w:t xml:space="preserve"> </w:t>
      </w:r>
      <w:r w:rsidRPr="00247A84">
        <w:rPr>
          <w:spacing w:val="-2"/>
          <w:sz w:val="24"/>
          <w:szCs w:val="24"/>
        </w:rPr>
        <w:t>aplicare a</w:t>
      </w:r>
      <w:r w:rsidRPr="00247A84">
        <w:rPr>
          <w:spacing w:val="-13"/>
          <w:sz w:val="24"/>
          <w:szCs w:val="24"/>
        </w:rPr>
        <w:t xml:space="preserve"> </w:t>
      </w:r>
      <w:r w:rsidRPr="00247A84">
        <w:rPr>
          <w:spacing w:val="-2"/>
          <w:sz w:val="24"/>
          <w:szCs w:val="24"/>
        </w:rPr>
        <w:t>Legii nr.</w:t>
      </w:r>
      <w:r w:rsidRPr="00247A84">
        <w:rPr>
          <w:spacing w:val="-11"/>
          <w:sz w:val="24"/>
          <w:szCs w:val="24"/>
        </w:rPr>
        <w:t xml:space="preserve"> </w:t>
      </w:r>
      <w:r w:rsidRPr="00247A84">
        <w:rPr>
          <w:spacing w:val="-2"/>
          <w:sz w:val="24"/>
          <w:szCs w:val="24"/>
        </w:rPr>
        <w:t>213/2004</w:t>
      </w:r>
      <w:r w:rsidRPr="00247A84">
        <w:rPr>
          <w:spacing w:val="-5"/>
          <w:sz w:val="24"/>
          <w:szCs w:val="24"/>
        </w:rPr>
        <w:t xml:space="preserve"> </w:t>
      </w:r>
      <w:r w:rsidRPr="00247A84">
        <w:rPr>
          <w:spacing w:val="-2"/>
          <w:sz w:val="24"/>
          <w:szCs w:val="24"/>
        </w:rPr>
        <w:t>privind</w:t>
      </w:r>
      <w:r w:rsidRPr="00247A84">
        <w:rPr>
          <w:spacing w:val="-3"/>
          <w:sz w:val="24"/>
          <w:szCs w:val="24"/>
        </w:rPr>
        <w:t xml:space="preserve"> </w:t>
      </w:r>
      <w:r w:rsidRPr="00247A84">
        <w:rPr>
          <w:spacing w:val="-2"/>
          <w:sz w:val="24"/>
          <w:szCs w:val="24"/>
        </w:rPr>
        <w:t>exercitarea profesiei de</w:t>
      </w:r>
      <w:r w:rsidRPr="00247A84">
        <w:rPr>
          <w:spacing w:val="-5"/>
          <w:sz w:val="24"/>
          <w:szCs w:val="24"/>
        </w:rPr>
        <w:t xml:space="preserve"> </w:t>
      </w:r>
      <w:r w:rsidRPr="00247A84">
        <w:rPr>
          <w:spacing w:val="-2"/>
          <w:sz w:val="24"/>
          <w:szCs w:val="24"/>
        </w:rPr>
        <w:t>psiholog</w:t>
      </w:r>
      <w:r w:rsidRPr="00247A84">
        <w:rPr>
          <w:spacing w:val="-5"/>
          <w:sz w:val="24"/>
          <w:szCs w:val="24"/>
        </w:rPr>
        <w:t xml:space="preserve"> </w:t>
      </w:r>
      <w:r w:rsidRPr="00247A84">
        <w:rPr>
          <w:spacing w:val="-2"/>
          <w:sz w:val="24"/>
          <w:szCs w:val="24"/>
        </w:rPr>
        <w:t>cu</w:t>
      </w:r>
      <w:r w:rsidRPr="00247A84">
        <w:rPr>
          <w:spacing w:val="-7"/>
          <w:sz w:val="24"/>
          <w:szCs w:val="24"/>
        </w:rPr>
        <w:t xml:space="preserve"> </w:t>
      </w:r>
      <w:r w:rsidRPr="00247A84">
        <w:rPr>
          <w:spacing w:val="-2"/>
          <w:sz w:val="24"/>
          <w:szCs w:val="24"/>
        </w:rPr>
        <w:t>drept de</w:t>
      </w:r>
      <w:r w:rsidRPr="00247A84">
        <w:rPr>
          <w:spacing w:val="-6"/>
          <w:sz w:val="24"/>
          <w:szCs w:val="24"/>
        </w:rPr>
        <w:t xml:space="preserve"> </w:t>
      </w:r>
      <w:r w:rsidRPr="00247A84">
        <w:rPr>
          <w:spacing w:val="-2"/>
          <w:sz w:val="24"/>
          <w:szCs w:val="24"/>
        </w:rPr>
        <w:t>liberă</w:t>
      </w:r>
    </w:p>
    <w:p w14:paraId="13B9B8AE" w14:textId="77777777" w:rsidR="003F62EE" w:rsidRPr="00247A84" w:rsidRDefault="003F62EE">
      <w:pPr>
        <w:pStyle w:val="Listparagraf"/>
        <w:spacing w:line="230" w:lineRule="auto"/>
        <w:rPr>
          <w:sz w:val="24"/>
          <w:szCs w:val="24"/>
        </w:rPr>
        <w:sectPr w:rsidR="003F62EE" w:rsidRPr="00247A84">
          <w:pgSz w:w="11900" w:h="16940"/>
          <w:pgMar w:top="820" w:right="566" w:bottom="1380" w:left="708" w:header="0" w:footer="1200" w:gutter="0"/>
          <w:cols w:space="708"/>
        </w:sectPr>
      </w:pPr>
    </w:p>
    <w:p w14:paraId="56EEAEDF" w14:textId="77777777" w:rsidR="003F62EE" w:rsidRPr="00247A84" w:rsidRDefault="00000000">
      <w:pPr>
        <w:spacing w:before="84" w:line="220" w:lineRule="auto"/>
        <w:ind w:left="134" w:firstLine="1"/>
        <w:rPr>
          <w:sz w:val="24"/>
          <w:szCs w:val="24"/>
        </w:rPr>
      </w:pPr>
      <w:r w:rsidRPr="00247A84">
        <w:rPr>
          <w:spacing w:val="-6"/>
          <w:sz w:val="24"/>
          <w:szCs w:val="24"/>
        </w:rPr>
        <w:lastRenderedPageBreak/>
        <w:t>practică,</w:t>
      </w:r>
      <w:r w:rsidRPr="00247A84">
        <w:rPr>
          <w:spacing w:val="23"/>
          <w:sz w:val="24"/>
          <w:szCs w:val="24"/>
        </w:rPr>
        <w:t xml:space="preserve"> </w:t>
      </w:r>
      <w:r w:rsidRPr="00247A84">
        <w:rPr>
          <w:spacing w:val="-6"/>
          <w:sz w:val="24"/>
          <w:szCs w:val="24"/>
        </w:rPr>
        <w:t>înființarea,</w:t>
      </w:r>
      <w:r w:rsidRPr="00247A84">
        <w:rPr>
          <w:spacing w:val="23"/>
          <w:sz w:val="24"/>
          <w:szCs w:val="24"/>
        </w:rPr>
        <w:t xml:space="preserve"> </w:t>
      </w:r>
      <w:r w:rsidRPr="00247A84">
        <w:rPr>
          <w:spacing w:val="-6"/>
          <w:sz w:val="24"/>
          <w:szCs w:val="24"/>
        </w:rPr>
        <w:t>organizarea</w:t>
      </w:r>
      <w:r w:rsidRPr="00247A84">
        <w:rPr>
          <w:spacing w:val="28"/>
          <w:sz w:val="24"/>
          <w:szCs w:val="24"/>
        </w:rPr>
        <w:t xml:space="preserve"> </w:t>
      </w:r>
      <w:r w:rsidRPr="00247A84">
        <w:rPr>
          <w:spacing w:val="-6"/>
          <w:sz w:val="24"/>
          <w:szCs w:val="24"/>
        </w:rPr>
        <w:t>și</w:t>
      </w:r>
      <w:r w:rsidRPr="00247A84">
        <w:rPr>
          <w:spacing w:val="12"/>
          <w:sz w:val="24"/>
          <w:szCs w:val="24"/>
        </w:rPr>
        <w:t xml:space="preserve"> </w:t>
      </w:r>
      <w:proofErr w:type="spellStart"/>
      <w:r w:rsidRPr="00247A84">
        <w:rPr>
          <w:spacing w:val="-6"/>
          <w:sz w:val="24"/>
          <w:szCs w:val="24"/>
        </w:rPr>
        <w:t>func</w:t>
      </w:r>
      <w:proofErr w:type="spellEnd"/>
      <w:r w:rsidRPr="00247A84">
        <w:rPr>
          <w:spacing w:val="-6"/>
          <w:sz w:val="24"/>
          <w:szCs w:val="24"/>
        </w:rPr>
        <w:t>)</w:t>
      </w:r>
      <w:proofErr w:type="spellStart"/>
      <w:r w:rsidRPr="00247A84">
        <w:rPr>
          <w:spacing w:val="-6"/>
          <w:sz w:val="24"/>
          <w:szCs w:val="24"/>
        </w:rPr>
        <w:t>ionarea</w:t>
      </w:r>
      <w:proofErr w:type="spellEnd"/>
      <w:r w:rsidRPr="00247A84">
        <w:rPr>
          <w:spacing w:val="31"/>
          <w:sz w:val="24"/>
          <w:szCs w:val="24"/>
        </w:rPr>
        <w:t xml:space="preserve"> </w:t>
      </w:r>
      <w:r w:rsidRPr="00247A84">
        <w:rPr>
          <w:spacing w:val="-6"/>
          <w:sz w:val="24"/>
          <w:szCs w:val="24"/>
        </w:rPr>
        <w:t>Colegiului</w:t>
      </w:r>
      <w:r w:rsidRPr="00247A84">
        <w:rPr>
          <w:spacing w:val="27"/>
          <w:sz w:val="24"/>
          <w:szCs w:val="24"/>
        </w:rPr>
        <w:t xml:space="preserve"> </w:t>
      </w:r>
      <w:r w:rsidRPr="00247A84">
        <w:rPr>
          <w:spacing w:val="-6"/>
          <w:sz w:val="24"/>
          <w:szCs w:val="24"/>
        </w:rPr>
        <w:t>Psihologilor</w:t>
      </w:r>
      <w:r w:rsidRPr="00247A84">
        <w:rPr>
          <w:spacing w:val="24"/>
          <w:sz w:val="24"/>
          <w:szCs w:val="24"/>
        </w:rPr>
        <w:t xml:space="preserve"> </w:t>
      </w:r>
      <w:r w:rsidRPr="00247A84">
        <w:rPr>
          <w:spacing w:val="-6"/>
          <w:sz w:val="24"/>
          <w:szCs w:val="24"/>
        </w:rPr>
        <w:t>din</w:t>
      </w:r>
      <w:r w:rsidRPr="00247A84">
        <w:rPr>
          <w:spacing w:val="16"/>
          <w:sz w:val="24"/>
          <w:szCs w:val="24"/>
        </w:rPr>
        <w:t xml:space="preserve"> </w:t>
      </w:r>
      <w:r w:rsidRPr="00247A84">
        <w:rPr>
          <w:spacing w:val="-6"/>
          <w:sz w:val="24"/>
          <w:szCs w:val="24"/>
        </w:rPr>
        <w:t>România,</w:t>
      </w:r>
      <w:r w:rsidRPr="00247A84">
        <w:rPr>
          <w:spacing w:val="17"/>
          <w:sz w:val="24"/>
          <w:szCs w:val="24"/>
        </w:rPr>
        <w:t xml:space="preserve"> </w:t>
      </w:r>
      <w:r w:rsidRPr="00247A84">
        <w:rPr>
          <w:spacing w:val="-6"/>
          <w:sz w:val="24"/>
          <w:szCs w:val="24"/>
        </w:rPr>
        <w:t>cu</w:t>
      </w:r>
      <w:r w:rsidRPr="00247A84">
        <w:rPr>
          <w:spacing w:val="17"/>
          <w:sz w:val="24"/>
          <w:szCs w:val="24"/>
        </w:rPr>
        <w:t xml:space="preserve"> </w:t>
      </w:r>
      <w:r w:rsidRPr="00247A84">
        <w:rPr>
          <w:spacing w:val="-6"/>
          <w:sz w:val="24"/>
          <w:szCs w:val="24"/>
        </w:rPr>
        <w:t>completările ulterioare,</w:t>
      </w:r>
      <w:r w:rsidRPr="00247A84">
        <w:rPr>
          <w:spacing w:val="-11"/>
          <w:sz w:val="24"/>
          <w:szCs w:val="24"/>
        </w:rPr>
        <w:t xml:space="preserve"> </w:t>
      </w:r>
      <w:r w:rsidRPr="00247A84">
        <w:rPr>
          <w:spacing w:val="-6"/>
          <w:sz w:val="24"/>
          <w:szCs w:val="24"/>
        </w:rPr>
        <w:t>publicată</w:t>
      </w:r>
      <w:r w:rsidRPr="00247A84">
        <w:rPr>
          <w:spacing w:val="-1"/>
          <w:sz w:val="24"/>
          <w:szCs w:val="24"/>
        </w:rPr>
        <w:t xml:space="preserve"> </w:t>
      </w:r>
      <w:r w:rsidRPr="00247A84">
        <w:rPr>
          <w:spacing w:val="-6"/>
          <w:sz w:val="24"/>
          <w:szCs w:val="24"/>
        </w:rPr>
        <w:t>în</w:t>
      </w:r>
      <w:r w:rsidRPr="00247A84">
        <w:rPr>
          <w:spacing w:val="-11"/>
          <w:sz w:val="24"/>
          <w:szCs w:val="24"/>
        </w:rPr>
        <w:t xml:space="preserve"> </w:t>
      </w:r>
      <w:r w:rsidRPr="00247A84">
        <w:rPr>
          <w:spacing w:val="-6"/>
          <w:sz w:val="24"/>
          <w:szCs w:val="24"/>
        </w:rPr>
        <w:t>Monitorul</w:t>
      </w:r>
      <w:r w:rsidRPr="00247A84">
        <w:rPr>
          <w:spacing w:val="9"/>
          <w:sz w:val="24"/>
          <w:szCs w:val="24"/>
        </w:rPr>
        <w:t xml:space="preserve"> </w:t>
      </w:r>
      <w:r w:rsidRPr="00247A84">
        <w:rPr>
          <w:spacing w:val="-6"/>
          <w:sz w:val="24"/>
          <w:szCs w:val="24"/>
        </w:rPr>
        <w:t>Oficial,</w:t>
      </w:r>
      <w:r w:rsidRPr="00247A84">
        <w:rPr>
          <w:sz w:val="24"/>
          <w:szCs w:val="24"/>
        </w:rPr>
        <w:t xml:space="preserve"> </w:t>
      </w:r>
      <w:r w:rsidRPr="00247A84">
        <w:rPr>
          <w:spacing w:val="-6"/>
          <w:sz w:val="24"/>
          <w:szCs w:val="24"/>
        </w:rPr>
        <w:t>Partea</w:t>
      </w:r>
      <w:r w:rsidRPr="00247A84">
        <w:rPr>
          <w:spacing w:val="-7"/>
          <w:sz w:val="24"/>
          <w:szCs w:val="24"/>
        </w:rPr>
        <w:t xml:space="preserve"> </w:t>
      </w:r>
      <w:r w:rsidRPr="00247A84">
        <w:rPr>
          <w:spacing w:val="-6"/>
          <w:sz w:val="24"/>
          <w:szCs w:val="24"/>
        </w:rPr>
        <w:t>I,</w:t>
      </w:r>
      <w:r w:rsidRPr="00247A84">
        <w:rPr>
          <w:spacing w:val="-9"/>
          <w:sz w:val="24"/>
          <w:szCs w:val="24"/>
        </w:rPr>
        <w:t xml:space="preserve"> </w:t>
      </w:r>
      <w:r w:rsidRPr="00247A84">
        <w:rPr>
          <w:spacing w:val="-6"/>
          <w:sz w:val="24"/>
          <w:szCs w:val="24"/>
        </w:rPr>
        <w:t>nr.</w:t>
      </w:r>
      <w:r w:rsidRPr="00247A84">
        <w:rPr>
          <w:spacing w:val="-11"/>
          <w:sz w:val="24"/>
          <w:szCs w:val="24"/>
        </w:rPr>
        <w:t xml:space="preserve"> </w:t>
      </w:r>
      <w:r w:rsidRPr="00247A84">
        <w:rPr>
          <w:spacing w:val="-6"/>
          <w:sz w:val="24"/>
          <w:szCs w:val="24"/>
        </w:rPr>
        <w:t>721</w:t>
      </w:r>
      <w:r w:rsidRPr="00247A84">
        <w:rPr>
          <w:spacing w:val="-10"/>
          <w:sz w:val="24"/>
          <w:szCs w:val="24"/>
        </w:rPr>
        <w:t xml:space="preserve"> </w:t>
      </w:r>
      <w:r w:rsidRPr="00247A84">
        <w:rPr>
          <w:spacing w:val="-6"/>
          <w:sz w:val="24"/>
          <w:szCs w:val="24"/>
        </w:rPr>
        <w:t>din</w:t>
      </w:r>
      <w:r w:rsidRPr="00247A84">
        <w:rPr>
          <w:spacing w:val="-10"/>
          <w:sz w:val="24"/>
          <w:szCs w:val="24"/>
        </w:rPr>
        <w:t xml:space="preserve"> </w:t>
      </w:r>
      <w:r w:rsidRPr="00247A84">
        <w:rPr>
          <w:spacing w:val="-6"/>
          <w:sz w:val="24"/>
          <w:szCs w:val="24"/>
        </w:rPr>
        <w:t>9</w:t>
      </w:r>
      <w:r w:rsidRPr="00247A84">
        <w:rPr>
          <w:spacing w:val="-10"/>
          <w:sz w:val="24"/>
          <w:szCs w:val="24"/>
        </w:rPr>
        <w:t xml:space="preserve"> </w:t>
      </w:r>
      <w:r w:rsidRPr="00247A84">
        <w:rPr>
          <w:spacing w:val="-6"/>
          <w:sz w:val="24"/>
          <w:szCs w:val="24"/>
        </w:rPr>
        <w:t>august</w:t>
      </w:r>
      <w:r w:rsidRPr="00247A84">
        <w:rPr>
          <w:spacing w:val="7"/>
          <w:sz w:val="24"/>
          <w:szCs w:val="24"/>
        </w:rPr>
        <w:t xml:space="preserve"> </w:t>
      </w:r>
      <w:r w:rsidRPr="00247A84">
        <w:rPr>
          <w:spacing w:val="-6"/>
          <w:sz w:val="24"/>
          <w:szCs w:val="24"/>
        </w:rPr>
        <w:t>2005.</w:t>
      </w:r>
    </w:p>
    <w:p w14:paraId="1DB77BAD" w14:textId="77777777" w:rsidR="003F62EE" w:rsidRPr="00247A84" w:rsidRDefault="00000000">
      <w:pPr>
        <w:pStyle w:val="Listparagraf"/>
        <w:numPr>
          <w:ilvl w:val="0"/>
          <w:numId w:val="2"/>
        </w:numPr>
        <w:tabs>
          <w:tab w:val="left" w:pos="495"/>
        </w:tabs>
        <w:spacing w:before="160" w:line="223" w:lineRule="auto"/>
        <w:ind w:left="132" w:right="27" w:firstLine="5"/>
        <w:jc w:val="both"/>
        <w:rPr>
          <w:sz w:val="24"/>
          <w:szCs w:val="24"/>
        </w:rPr>
      </w:pPr>
      <w:r w:rsidRPr="00247A84">
        <w:rPr>
          <w:spacing w:val="-4"/>
          <w:sz w:val="24"/>
          <w:szCs w:val="24"/>
        </w:rPr>
        <w:t>Până</w:t>
      </w:r>
      <w:r w:rsidRPr="00247A84">
        <w:rPr>
          <w:spacing w:val="-13"/>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data</w:t>
      </w:r>
      <w:r w:rsidRPr="00247A84">
        <w:rPr>
          <w:spacing w:val="-12"/>
          <w:sz w:val="24"/>
          <w:szCs w:val="24"/>
        </w:rPr>
        <w:t xml:space="preserve"> </w:t>
      </w:r>
      <w:r w:rsidRPr="00247A84">
        <w:rPr>
          <w:spacing w:val="-4"/>
          <w:sz w:val="24"/>
          <w:szCs w:val="24"/>
        </w:rPr>
        <w:t>intrării</w:t>
      </w:r>
      <w:r w:rsidRPr="00247A84">
        <w:rPr>
          <w:spacing w:val="-11"/>
          <w:sz w:val="24"/>
          <w:szCs w:val="24"/>
        </w:rPr>
        <w:t xml:space="preserve"> </w:t>
      </w:r>
      <w:r w:rsidRPr="00247A84">
        <w:rPr>
          <w:spacing w:val="-4"/>
          <w:sz w:val="24"/>
          <w:szCs w:val="24"/>
        </w:rPr>
        <w:t>în</w:t>
      </w:r>
      <w:r w:rsidRPr="00247A84">
        <w:rPr>
          <w:spacing w:val="-8"/>
          <w:sz w:val="24"/>
          <w:szCs w:val="24"/>
        </w:rPr>
        <w:t xml:space="preserve"> </w:t>
      </w:r>
      <w:r w:rsidRPr="00247A84">
        <w:rPr>
          <w:spacing w:val="-4"/>
          <w:sz w:val="24"/>
          <w:szCs w:val="24"/>
        </w:rPr>
        <w:t>vigoare</w:t>
      </w:r>
      <w:r w:rsidRPr="00247A84">
        <w:rPr>
          <w:spacing w:val="-6"/>
          <w:sz w:val="24"/>
          <w:szCs w:val="24"/>
        </w:rPr>
        <w:t xml:space="preserve"> </w:t>
      </w:r>
      <w:r w:rsidRPr="00247A84">
        <w:rPr>
          <w:spacing w:val="-4"/>
          <w:sz w:val="24"/>
          <w:szCs w:val="24"/>
        </w:rPr>
        <w:t>a</w:t>
      </w:r>
      <w:r w:rsidRPr="00247A84">
        <w:rPr>
          <w:spacing w:val="-13"/>
          <w:sz w:val="24"/>
          <w:szCs w:val="24"/>
        </w:rPr>
        <w:t xml:space="preserve"> </w:t>
      </w:r>
      <w:r w:rsidRPr="00247A84">
        <w:rPr>
          <w:spacing w:val="-4"/>
          <w:sz w:val="24"/>
          <w:szCs w:val="24"/>
        </w:rPr>
        <w:t>actelor</w:t>
      </w:r>
      <w:r w:rsidRPr="00247A84">
        <w:rPr>
          <w:spacing w:val="-5"/>
          <w:sz w:val="24"/>
          <w:szCs w:val="24"/>
        </w:rPr>
        <w:t xml:space="preserve"> </w:t>
      </w:r>
      <w:r w:rsidRPr="00247A84">
        <w:rPr>
          <w:spacing w:val="-4"/>
          <w:sz w:val="24"/>
          <w:szCs w:val="24"/>
        </w:rPr>
        <w:t>normative subsecvente</w:t>
      </w:r>
      <w:r w:rsidRPr="00247A84">
        <w:rPr>
          <w:sz w:val="24"/>
          <w:szCs w:val="24"/>
        </w:rPr>
        <w:t xml:space="preserve"> </w:t>
      </w:r>
      <w:r w:rsidRPr="00247A84">
        <w:rPr>
          <w:spacing w:val="-4"/>
          <w:sz w:val="24"/>
          <w:szCs w:val="24"/>
        </w:rPr>
        <w:t>emise</w:t>
      </w:r>
      <w:r w:rsidRPr="00247A84">
        <w:rPr>
          <w:spacing w:val="-10"/>
          <w:sz w:val="24"/>
          <w:szCs w:val="24"/>
        </w:rPr>
        <w:t xml:space="preserve"> </w:t>
      </w:r>
      <w:r w:rsidRPr="00247A84">
        <w:rPr>
          <w:spacing w:val="-4"/>
          <w:sz w:val="24"/>
          <w:szCs w:val="24"/>
        </w:rPr>
        <w:t>în</w:t>
      </w:r>
      <w:r w:rsidRPr="00247A84">
        <w:rPr>
          <w:spacing w:val="-13"/>
          <w:sz w:val="24"/>
          <w:szCs w:val="24"/>
        </w:rPr>
        <w:t xml:space="preserve"> </w:t>
      </w:r>
      <w:r w:rsidRPr="00247A84">
        <w:rPr>
          <w:spacing w:val="-4"/>
          <w:sz w:val="24"/>
          <w:szCs w:val="24"/>
        </w:rPr>
        <w:t>executarea</w:t>
      </w:r>
      <w:r w:rsidRPr="00247A84">
        <w:rPr>
          <w:spacing w:val="-5"/>
          <w:sz w:val="24"/>
          <w:szCs w:val="24"/>
        </w:rPr>
        <w:t xml:space="preserve"> </w:t>
      </w:r>
      <w:r w:rsidRPr="00247A84">
        <w:rPr>
          <w:spacing w:val="-4"/>
          <w:sz w:val="24"/>
          <w:szCs w:val="24"/>
        </w:rPr>
        <w:t>prezentei legi</w:t>
      </w:r>
      <w:r w:rsidRPr="00247A84">
        <w:rPr>
          <w:spacing w:val="-11"/>
          <w:sz w:val="24"/>
          <w:szCs w:val="24"/>
        </w:rPr>
        <w:t xml:space="preserve"> </w:t>
      </w:r>
      <w:r w:rsidRPr="00247A84">
        <w:rPr>
          <w:spacing w:val="-4"/>
          <w:sz w:val="24"/>
          <w:szCs w:val="24"/>
        </w:rPr>
        <w:t xml:space="preserve">se </w:t>
      </w:r>
      <w:r w:rsidRPr="00247A84">
        <w:rPr>
          <w:w w:val="90"/>
          <w:sz w:val="24"/>
          <w:szCs w:val="24"/>
        </w:rPr>
        <w:t>aplică prevederile</w:t>
      </w:r>
      <w:r w:rsidRPr="00247A84">
        <w:rPr>
          <w:spacing w:val="25"/>
          <w:sz w:val="24"/>
          <w:szCs w:val="24"/>
        </w:rPr>
        <w:t xml:space="preserve"> </w:t>
      </w:r>
      <w:r w:rsidRPr="00247A84">
        <w:rPr>
          <w:w w:val="90"/>
          <w:sz w:val="24"/>
          <w:szCs w:val="24"/>
        </w:rPr>
        <w:t>actelor</w:t>
      </w:r>
      <w:r w:rsidRPr="00247A84">
        <w:rPr>
          <w:sz w:val="24"/>
          <w:szCs w:val="24"/>
        </w:rPr>
        <w:t xml:space="preserve"> </w:t>
      </w:r>
      <w:r w:rsidRPr="00247A84">
        <w:rPr>
          <w:w w:val="90"/>
          <w:sz w:val="24"/>
          <w:szCs w:val="24"/>
        </w:rPr>
        <w:t>normative</w:t>
      </w:r>
      <w:r w:rsidRPr="00247A84">
        <w:rPr>
          <w:sz w:val="24"/>
          <w:szCs w:val="24"/>
        </w:rPr>
        <w:t xml:space="preserve"> </w:t>
      </w:r>
      <w:r w:rsidRPr="00247A84">
        <w:rPr>
          <w:w w:val="90"/>
          <w:sz w:val="24"/>
          <w:szCs w:val="24"/>
        </w:rPr>
        <w:t>în vigoare, în măsura în care nu contravin</w:t>
      </w:r>
      <w:r w:rsidRPr="00247A84">
        <w:rPr>
          <w:sz w:val="24"/>
          <w:szCs w:val="24"/>
        </w:rPr>
        <w:t xml:space="preserve"> </w:t>
      </w:r>
      <w:r w:rsidRPr="00247A84">
        <w:rPr>
          <w:w w:val="90"/>
          <w:sz w:val="24"/>
          <w:szCs w:val="24"/>
        </w:rPr>
        <w:t>acesteia.</w:t>
      </w:r>
      <w:r w:rsidRPr="00247A84">
        <w:rPr>
          <w:sz w:val="24"/>
          <w:szCs w:val="24"/>
        </w:rPr>
        <w:t xml:space="preserve"> </w:t>
      </w:r>
      <w:r w:rsidRPr="00247A84">
        <w:rPr>
          <w:w w:val="90"/>
          <w:sz w:val="24"/>
          <w:szCs w:val="24"/>
        </w:rPr>
        <w:t xml:space="preserve">În caz de dificultăți </w:t>
      </w:r>
      <w:r w:rsidRPr="00247A84">
        <w:rPr>
          <w:spacing w:val="-4"/>
          <w:sz w:val="24"/>
          <w:szCs w:val="24"/>
        </w:rPr>
        <w:t>de</w:t>
      </w:r>
      <w:r w:rsidRPr="00247A84">
        <w:rPr>
          <w:spacing w:val="-13"/>
          <w:sz w:val="24"/>
          <w:szCs w:val="24"/>
        </w:rPr>
        <w:t xml:space="preserve"> </w:t>
      </w:r>
      <w:r w:rsidRPr="00247A84">
        <w:rPr>
          <w:spacing w:val="-4"/>
          <w:sz w:val="24"/>
          <w:szCs w:val="24"/>
        </w:rPr>
        <w:t>interpretare</w:t>
      </w:r>
      <w:r w:rsidRPr="00247A84">
        <w:rPr>
          <w:spacing w:val="-12"/>
          <w:sz w:val="24"/>
          <w:szCs w:val="24"/>
        </w:rPr>
        <w:t xml:space="preserve"> </w:t>
      </w:r>
      <w:r w:rsidRPr="00247A84">
        <w:rPr>
          <w:spacing w:val="-4"/>
          <w:sz w:val="24"/>
          <w:szCs w:val="24"/>
        </w:rPr>
        <w:t>a</w:t>
      </w:r>
      <w:r w:rsidRPr="00247A84">
        <w:rPr>
          <w:spacing w:val="-12"/>
          <w:sz w:val="24"/>
          <w:szCs w:val="24"/>
        </w:rPr>
        <w:t xml:space="preserve"> </w:t>
      </w:r>
      <w:r w:rsidRPr="00247A84">
        <w:rPr>
          <w:spacing w:val="-4"/>
          <w:sz w:val="24"/>
          <w:szCs w:val="24"/>
        </w:rPr>
        <w:t>acestora</w:t>
      </w:r>
      <w:r w:rsidRPr="00247A84">
        <w:rPr>
          <w:spacing w:val="-12"/>
          <w:sz w:val="24"/>
          <w:szCs w:val="24"/>
        </w:rPr>
        <w:t xml:space="preserve"> </w:t>
      </w:r>
      <w:r w:rsidRPr="00247A84">
        <w:rPr>
          <w:spacing w:val="-4"/>
          <w:sz w:val="24"/>
          <w:szCs w:val="24"/>
        </w:rPr>
        <w:t>prin</w:t>
      </w:r>
      <w:r w:rsidRPr="00247A84">
        <w:rPr>
          <w:spacing w:val="-13"/>
          <w:sz w:val="24"/>
          <w:szCs w:val="24"/>
        </w:rPr>
        <w:t xml:space="preserve"> </w:t>
      </w:r>
      <w:r w:rsidRPr="00247A84">
        <w:rPr>
          <w:spacing w:val="-4"/>
          <w:sz w:val="24"/>
          <w:szCs w:val="24"/>
        </w:rPr>
        <w:t>raportare</w:t>
      </w:r>
      <w:r w:rsidRPr="00247A84">
        <w:rPr>
          <w:spacing w:val="-12"/>
          <w:sz w:val="24"/>
          <w:szCs w:val="24"/>
        </w:rPr>
        <w:t xml:space="preserve"> </w:t>
      </w:r>
      <w:r w:rsidRPr="00247A84">
        <w:rPr>
          <w:spacing w:val="-4"/>
          <w:sz w:val="24"/>
          <w:szCs w:val="24"/>
        </w:rPr>
        <w:t>la</w:t>
      </w:r>
      <w:r w:rsidRPr="00247A84">
        <w:rPr>
          <w:spacing w:val="-12"/>
          <w:sz w:val="24"/>
          <w:szCs w:val="24"/>
        </w:rPr>
        <w:t xml:space="preserve"> </w:t>
      </w:r>
      <w:r w:rsidRPr="00247A84">
        <w:rPr>
          <w:spacing w:val="-4"/>
          <w:sz w:val="24"/>
          <w:szCs w:val="24"/>
        </w:rPr>
        <w:t>dispozițiile</w:t>
      </w:r>
      <w:r w:rsidRPr="00247A84">
        <w:rPr>
          <w:spacing w:val="-7"/>
          <w:sz w:val="24"/>
          <w:szCs w:val="24"/>
        </w:rPr>
        <w:t xml:space="preserve"> </w:t>
      </w:r>
      <w:r w:rsidRPr="00247A84">
        <w:rPr>
          <w:spacing w:val="-4"/>
          <w:sz w:val="24"/>
          <w:szCs w:val="24"/>
        </w:rPr>
        <w:t>prezentei</w:t>
      </w:r>
      <w:r w:rsidRPr="00247A84">
        <w:rPr>
          <w:spacing w:val="-7"/>
          <w:sz w:val="24"/>
          <w:szCs w:val="24"/>
        </w:rPr>
        <w:t xml:space="preserve"> </w:t>
      </w:r>
      <w:r w:rsidRPr="00247A84">
        <w:rPr>
          <w:spacing w:val="-4"/>
          <w:sz w:val="24"/>
          <w:szCs w:val="24"/>
        </w:rPr>
        <w:t>legi,</w:t>
      </w:r>
      <w:r w:rsidRPr="00247A84">
        <w:rPr>
          <w:spacing w:val="-13"/>
          <w:sz w:val="24"/>
          <w:szCs w:val="24"/>
        </w:rPr>
        <w:t xml:space="preserve"> </w:t>
      </w:r>
      <w:r w:rsidRPr="00247A84">
        <w:rPr>
          <w:spacing w:val="-4"/>
          <w:sz w:val="24"/>
          <w:szCs w:val="24"/>
        </w:rPr>
        <w:t>Consiliul</w:t>
      </w:r>
      <w:r w:rsidRPr="00247A84">
        <w:rPr>
          <w:spacing w:val="-1"/>
          <w:sz w:val="24"/>
          <w:szCs w:val="24"/>
        </w:rPr>
        <w:t xml:space="preserve"> </w:t>
      </w:r>
      <w:r w:rsidRPr="00247A84">
        <w:rPr>
          <w:spacing w:val="-4"/>
          <w:sz w:val="24"/>
          <w:szCs w:val="24"/>
        </w:rPr>
        <w:t>Colegiul</w:t>
      </w:r>
      <w:r w:rsidRPr="00247A84">
        <w:rPr>
          <w:spacing w:val="-5"/>
          <w:sz w:val="24"/>
          <w:szCs w:val="24"/>
        </w:rPr>
        <w:t xml:space="preserve"> </w:t>
      </w:r>
      <w:r w:rsidRPr="00247A84">
        <w:rPr>
          <w:spacing w:val="-4"/>
          <w:sz w:val="24"/>
          <w:szCs w:val="24"/>
        </w:rPr>
        <w:t>Psihologilor</w:t>
      </w:r>
      <w:r w:rsidRPr="00247A84">
        <w:rPr>
          <w:spacing w:val="-9"/>
          <w:sz w:val="24"/>
          <w:szCs w:val="24"/>
        </w:rPr>
        <w:t xml:space="preserve"> </w:t>
      </w:r>
      <w:r w:rsidRPr="00247A84">
        <w:rPr>
          <w:spacing w:val="-4"/>
          <w:sz w:val="24"/>
          <w:szCs w:val="24"/>
        </w:rPr>
        <w:t>din România</w:t>
      </w:r>
      <w:r w:rsidRPr="00247A84">
        <w:rPr>
          <w:spacing w:val="-6"/>
          <w:sz w:val="24"/>
          <w:szCs w:val="24"/>
        </w:rPr>
        <w:t xml:space="preserve"> </w:t>
      </w:r>
      <w:r w:rsidRPr="00247A84">
        <w:rPr>
          <w:spacing w:val="-4"/>
          <w:sz w:val="24"/>
          <w:szCs w:val="24"/>
        </w:rPr>
        <w:t>aflat în</w:t>
      </w:r>
      <w:r w:rsidRPr="00247A84">
        <w:rPr>
          <w:spacing w:val="-13"/>
          <w:sz w:val="24"/>
          <w:szCs w:val="24"/>
        </w:rPr>
        <w:t xml:space="preserve"> </w:t>
      </w:r>
      <w:r w:rsidRPr="00247A84">
        <w:rPr>
          <w:spacing w:val="-4"/>
          <w:sz w:val="24"/>
          <w:szCs w:val="24"/>
        </w:rPr>
        <w:t>exercitarea</w:t>
      </w:r>
      <w:r w:rsidRPr="00247A84">
        <w:rPr>
          <w:sz w:val="24"/>
          <w:szCs w:val="24"/>
        </w:rPr>
        <w:t xml:space="preserve"> </w:t>
      </w:r>
      <w:r w:rsidRPr="00247A84">
        <w:rPr>
          <w:spacing w:val="-4"/>
          <w:sz w:val="24"/>
          <w:szCs w:val="24"/>
        </w:rPr>
        <w:t>mandatului</w:t>
      </w:r>
      <w:r w:rsidRPr="00247A84">
        <w:rPr>
          <w:sz w:val="24"/>
          <w:szCs w:val="24"/>
        </w:rPr>
        <w:t xml:space="preserve"> </w:t>
      </w:r>
      <w:r w:rsidRPr="00247A84">
        <w:rPr>
          <w:spacing w:val="-4"/>
          <w:sz w:val="24"/>
          <w:szCs w:val="24"/>
        </w:rPr>
        <w:t>la</w:t>
      </w:r>
      <w:r w:rsidRPr="00247A84">
        <w:rPr>
          <w:spacing w:val="-13"/>
          <w:sz w:val="24"/>
          <w:szCs w:val="24"/>
        </w:rPr>
        <w:t xml:space="preserve"> </w:t>
      </w:r>
      <w:r w:rsidRPr="00247A84">
        <w:rPr>
          <w:spacing w:val="-4"/>
          <w:sz w:val="24"/>
          <w:szCs w:val="24"/>
        </w:rPr>
        <w:t>data</w:t>
      </w:r>
      <w:r w:rsidRPr="00247A84">
        <w:rPr>
          <w:spacing w:val="-7"/>
          <w:sz w:val="24"/>
          <w:szCs w:val="24"/>
        </w:rPr>
        <w:t xml:space="preserve"> </w:t>
      </w:r>
      <w:r w:rsidRPr="00247A84">
        <w:rPr>
          <w:spacing w:val="-4"/>
          <w:sz w:val="24"/>
          <w:szCs w:val="24"/>
        </w:rPr>
        <w:t>intrării</w:t>
      </w:r>
      <w:r w:rsidRPr="00247A84">
        <w:rPr>
          <w:spacing w:val="-11"/>
          <w:sz w:val="24"/>
          <w:szCs w:val="24"/>
        </w:rPr>
        <w:t xml:space="preserve"> </w:t>
      </w:r>
      <w:r w:rsidRPr="00247A84">
        <w:rPr>
          <w:spacing w:val="-4"/>
          <w:sz w:val="24"/>
          <w:szCs w:val="24"/>
        </w:rPr>
        <w:t>în</w:t>
      </w:r>
      <w:r w:rsidRPr="00247A84">
        <w:rPr>
          <w:spacing w:val="-13"/>
          <w:sz w:val="24"/>
          <w:szCs w:val="24"/>
        </w:rPr>
        <w:t xml:space="preserve"> </w:t>
      </w:r>
      <w:r w:rsidRPr="00247A84">
        <w:rPr>
          <w:spacing w:val="-4"/>
          <w:sz w:val="24"/>
          <w:szCs w:val="24"/>
        </w:rPr>
        <w:t>vigoare</w:t>
      </w:r>
      <w:r w:rsidRPr="00247A84">
        <w:rPr>
          <w:spacing w:val="-5"/>
          <w:sz w:val="24"/>
          <w:szCs w:val="24"/>
        </w:rPr>
        <w:t xml:space="preserve"> </w:t>
      </w:r>
      <w:r w:rsidRPr="00247A84">
        <w:rPr>
          <w:spacing w:val="-4"/>
          <w:sz w:val="24"/>
          <w:szCs w:val="24"/>
        </w:rPr>
        <w:t>a</w:t>
      </w:r>
      <w:r w:rsidRPr="00247A84">
        <w:rPr>
          <w:spacing w:val="-13"/>
          <w:sz w:val="24"/>
          <w:szCs w:val="24"/>
        </w:rPr>
        <w:t xml:space="preserve"> </w:t>
      </w:r>
      <w:r w:rsidRPr="00247A84">
        <w:rPr>
          <w:spacing w:val="-4"/>
          <w:sz w:val="24"/>
          <w:szCs w:val="24"/>
        </w:rPr>
        <w:t>prezentei legi</w:t>
      </w:r>
      <w:r w:rsidRPr="00247A84">
        <w:rPr>
          <w:spacing w:val="-9"/>
          <w:sz w:val="24"/>
          <w:szCs w:val="24"/>
        </w:rPr>
        <w:t xml:space="preserve"> </w:t>
      </w:r>
      <w:r w:rsidRPr="00247A84">
        <w:rPr>
          <w:spacing w:val="-4"/>
          <w:sz w:val="24"/>
          <w:szCs w:val="24"/>
        </w:rPr>
        <w:t>va</w:t>
      </w:r>
      <w:r w:rsidRPr="00247A84">
        <w:rPr>
          <w:spacing w:val="-13"/>
          <w:sz w:val="24"/>
          <w:szCs w:val="24"/>
        </w:rPr>
        <w:t xml:space="preserve"> </w:t>
      </w:r>
      <w:r w:rsidRPr="00247A84">
        <w:rPr>
          <w:spacing w:val="-4"/>
          <w:sz w:val="24"/>
          <w:szCs w:val="24"/>
        </w:rPr>
        <w:t>putea</w:t>
      </w:r>
      <w:r w:rsidRPr="00247A84">
        <w:rPr>
          <w:spacing w:val="-7"/>
          <w:sz w:val="24"/>
          <w:szCs w:val="24"/>
        </w:rPr>
        <w:t xml:space="preserve"> </w:t>
      </w:r>
      <w:r w:rsidRPr="00247A84">
        <w:rPr>
          <w:spacing w:val="-4"/>
          <w:sz w:val="24"/>
          <w:szCs w:val="24"/>
        </w:rPr>
        <w:t>emite</w:t>
      </w:r>
      <w:r w:rsidRPr="00247A84">
        <w:rPr>
          <w:spacing w:val="-7"/>
          <w:sz w:val="24"/>
          <w:szCs w:val="24"/>
        </w:rPr>
        <w:t xml:space="preserve"> </w:t>
      </w:r>
      <w:r w:rsidRPr="00247A84">
        <w:rPr>
          <w:spacing w:val="-4"/>
          <w:sz w:val="24"/>
          <w:szCs w:val="24"/>
        </w:rPr>
        <w:t xml:space="preserve">norme </w:t>
      </w:r>
      <w:r w:rsidRPr="00247A84">
        <w:rPr>
          <w:spacing w:val="-2"/>
          <w:sz w:val="24"/>
          <w:szCs w:val="24"/>
        </w:rPr>
        <w:t>interpretative.</w:t>
      </w:r>
    </w:p>
    <w:p w14:paraId="23106D72" w14:textId="77777777" w:rsidR="003F62EE" w:rsidRPr="00247A84" w:rsidRDefault="003F62EE">
      <w:pPr>
        <w:pStyle w:val="Corptext"/>
        <w:jc w:val="left"/>
        <w:rPr>
          <w:sz w:val="24"/>
          <w:szCs w:val="24"/>
        </w:rPr>
      </w:pPr>
    </w:p>
    <w:p w14:paraId="484380D6" w14:textId="77777777" w:rsidR="003F62EE" w:rsidRPr="00247A84" w:rsidRDefault="003F62EE">
      <w:pPr>
        <w:pStyle w:val="Corptext"/>
        <w:jc w:val="left"/>
        <w:rPr>
          <w:sz w:val="24"/>
          <w:szCs w:val="24"/>
        </w:rPr>
      </w:pPr>
    </w:p>
    <w:p w14:paraId="60B26416" w14:textId="77777777" w:rsidR="003F62EE" w:rsidRPr="00247A84" w:rsidRDefault="003F62EE">
      <w:pPr>
        <w:pStyle w:val="Corptext"/>
        <w:spacing w:before="266"/>
        <w:jc w:val="left"/>
        <w:rPr>
          <w:sz w:val="24"/>
          <w:szCs w:val="24"/>
        </w:rPr>
      </w:pPr>
    </w:p>
    <w:p w14:paraId="36B691BC" w14:textId="77777777" w:rsidR="003F62EE" w:rsidRPr="00247A84" w:rsidRDefault="00000000">
      <w:pPr>
        <w:spacing w:line="266" w:lineRule="auto"/>
        <w:ind w:left="184" w:hanging="31"/>
        <w:rPr>
          <w:i/>
          <w:sz w:val="24"/>
          <w:szCs w:val="24"/>
        </w:rPr>
      </w:pPr>
      <w:r w:rsidRPr="00247A84">
        <w:rPr>
          <w:i/>
          <w:sz w:val="24"/>
          <w:szCs w:val="24"/>
        </w:rPr>
        <w:t>Această</w:t>
      </w:r>
      <w:r w:rsidRPr="00247A84">
        <w:rPr>
          <w:i/>
          <w:spacing w:val="-17"/>
          <w:sz w:val="24"/>
          <w:szCs w:val="24"/>
        </w:rPr>
        <w:t xml:space="preserve"> </w:t>
      </w:r>
      <w:r w:rsidRPr="00247A84">
        <w:rPr>
          <w:i/>
          <w:sz w:val="24"/>
          <w:szCs w:val="24"/>
        </w:rPr>
        <w:t>lege</w:t>
      </w:r>
      <w:r w:rsidRPr="00247A84">
        <w:rPr>
          <w:i/>
          <w:spacing w:val="-16"/>
          <w:sz w:val="24"/>
          <w:szCs w:val="24"/>
        </w:rPr>
        <w:t xml:space="preserve"> </w:t>
      </w:r>
      <w:r w:rsidRPr="00247A84">
        <w:rPr>
          <w:i/>
          <w:sz w:val="24"/>
          <w:szCs w:val="24"/>
        </w:rPr>
        <w:t>a</w:t>
      </w:r>
      <w:r w:rsidRPr="00247A84">
        <w:rPr>
          <w:i/>
          <w:spacing w:val="16"/>
          <w:sz w:val="24"/>
          <w:szCs w:val="24"/>
        </w:rPr>
        <w:t xml:space="preserve"> </w:t>
      </w:r>
      <w:r w:rsidRPr="00247A84">
        <w:rPr>
          <w:i/>
          <w:sz w:val="24"/>
          <w:szCs w:val="24"/>
        </w:rPr>
        <w:t>fost</w:t>
      </w:r>
      <w:r w:rsidRPr="00247A84">
        <w:rPr>
          <w:i/>
          <w:spacing w:val="-16"/>
          <w:sz w:val="24"/>
          <w:szCs w:val="24"/>
        </w:rPr>
        <w:t xml:space="preserve"> </w:t>
      </w:r>
      <w:r w:rsidRPr="00247A84">
        <w:rPr>
          <w:i/>
          <w:sz w:val="24"/>
          <w:szCs w:val="24"/>
        </w:rPr>
        <w:t>adoptata de</w:t>
      </w:r>
      <w:r w:rsidRPr="00247A84">
        <w:rPr>
          <w:i/>
          <w:spacing w:val="13"/>
          <w:sz w:val="24"/>
          <w:szCs w:val="24"/>
        </w:rPr>
        <w:t xml:space="preserve"> </w:t>
      </w:r>
      <w:proofErr w:type="spellStart"/>
      <w:r w:rsidRPr="00247A84">
        <w:rPr>
          <w:i/>
          <w:sz w:val="24"/>
          <w:szCs w:val="24"/>
        </w:rPr>
        <w:t>Porlamentuf</w:t>
      </w:r>
      <w:proofErr w:type="spellEnd"/>
      <w:r w:rsidRPr="00247A84">
        <w:rPr>
          <w:i/>
          <w:spacing w:val="29"/>
          <w:sz w:val="24"/>
          <w:szCs w:val="24"/>
        </w:rPr>
        <w:t xml:space="preserve"> </w:t>
      </w:r>
      <w:proofErr w:type="spellStart"/>
      <w:r w:rsidRPr="00247A84">
        <w:rPr>
          <w:i/>
          <w:sz w:val="24"/>
          <w:szCs w:val="24"/>
        </w:rPr>
        <w:t>Pomâniei</w:t>
      </w:r>
      <w:proofErr w:type="spellEnd"/>
      <w:r w:rsidRPr="00247A84">
        <w:rPr>
          <w:i/>
          <w:sz w:val="24"/>
          <w:szCs w:val="24"/>
        </w:rPr>
        <w:t>,</w:t>
      </w:r>
      <w:r w:rsidRPr="00247A84">
        <w:rPr>
          <w:i/>
          <w:spacing w:val="-6"/>
          <w:sz w:val="24"/>
          <w:szCs w:val="24"/>
        </w:rPr>
        <w:t xml:space="preserve"> </w:t>
      </w:r>
      <w:r w:rsidRPr="00247A84">
        <w:rPr>
          <w:i/>
          <w:sz w:val="24"/>
          <w:szCs w:val="24"/>
        </w:rPr>
        <w:t>cu</w:t>
      </w:r>
      <w:r w:rsidRPr="00247A84">
        <w:rPr>
          <w:i/>
          <w:spacing w:val="-17"/>
          <w:sz w:val="24"/>
          <w:szCs w:val="24"/>
        </w:rPr>
        <w:t xml:space="preserve"> </w:t>
      </w:r>
      <w:proofErr w:type="spellStart"/>
      <w:r w:rsidRPr="00247A84">
        <w:rPr>
          <w:i/>
          <w:sz w:val="24"/>
          <w:szCs w:val="24"/>
        </w:rPr>
        <w:t>respectoreo</w:t>
      </w:r>
      <w:proofErr w:type="spellEnd"/>
      <w:r w:rsidRPr="00247A84">
        <w:rPr>
          <w:i/>
          <w:spacing w:val="11"/>
          <w:sz w:val="24"/>
          <w:szCs w:val="24"/>
        </w:rPr>
        <w:t xml:space="preserve"> </w:t>
      </w:r>
      <w:r w:rsidRPr="00247A84">
        <w:rPr>
          <w:i/>
          <w:sz w:val="24"/>
          <w:szCs w:val="24"/>
        </w:rPr>
        <w:t>prevederilor</w:t>
      </w:r>
      <w:r w:rsidRPr="00247A84">
        <w:rPr>
          <w:i/>
          <w:spacing w:val="-17"/>
          <w:sz w:val="24"/>
          <w:szCs w:val="24"/>
        </w:rPr>
        <w:t xml:space="preserve"> </w:t>
      </w:r>
      <w:r w:rsidRPr="00247A84">
        <w:rPr>
          <w:i/>
          <w:sz w:val="24"/>
          <w:szCs w:val="24"/>
        </w:rPr>
        <w:t>art.</w:t>
      </w:r>
      <w:r w:rsidRPr="00247A84">
        <w:rPr>
          <w:i/>
          <w:spacing w:val="-16"/>
          <w:sz w:val="24"/>
          <w:szCs w:val="24"/>
        </w:rPr>
        <w:t xml:space="preserve"> </w:t>
      </w:r>
      <w:r w:rsidRPr="00247A84">
        <w:rPr>
          <w:i/>
          <w:sz w:val="24"/>
          <w:szCs w:val="24"/>
        </w:rPr>
        <w:t>7S</w:t>
      </w:r>
      <w:r w:rsidRPr="00247A84">
        <w:rPr>
          <w:i/>
          <w:spacing w:val="-9"/>
          <w:sz w:val="24"/>
          <w:szCs w:val="24"/>
        </w:rPr>
        <w:t xml:space="preserve"> </w:t>
      </w:r>
      <w:r w:rsidRPr="00247A84">
        <w:rPr>
          <w:i/>
          <w:sz w:val="24"/>
          <w:szCs w:val="24"/>
        </w:rPr>
        <w:t>min.</w:t>
      </w:r>
      <w:r w:rsidRPr="00247A84">
        <w:rPr>
          <w:i/>
          <w:spacing w:val="-14"/>
          <w:sz w:val="24"/>
          <w:szCs w:val="24"/>
        </w:rPr>
        <w:t xml:space="preserve"> </w:t>
      </w:r>
      <w:r w:rsidRPr="00247A84">
        <w:rPr>
          <w:i/>
          <w:sz w:val="24"/>
          <w:szCs w:val="24"/>
        </w:rPr>
        <w:t xml:space="preserve">(1) </w:t>
      </w:r>
      <w:proofErr w:type="spellStart"/>
      <w:r w:rsidRPr="00247A84">
        <w:rPr>
          <w:i/>
          <w:sz w:val="24"/>
          <w:szCs w:val="24"/>
        </w:rPr>
        <w:t>pt</w:t>
      </w:r>
      <w:proofErr w:type="spellEnd"/>
      <w:r w:rsidRPr="00247A84">
        <w:rPr>
          <w:i/>
          <w:spacing w:val="-33"/>
          <w:sz w:val="24"/>
          <w:szCs w:val="24"/>
        </w:rPr>
        <w:t xml:space="preserve"> </w:t>
      </w:r>
      <w:r w:rsidRPr="00247A84">
        <w:rPr>
          <w:i/>
          <w:sz w:val="24"/>
          <w:szCs w:val="24"/>
        </w:rPr>
        <w:t>art.</w:t>
      </w:r>
      <w:r w:rsidRPr="00247A84">
        <w:rPr>
          <w:i/>
          <w:spacing w:val="-12"/>
          <w:sz w:val="24"/>
          <w:szCs w:val="24"/>
        </w:rPr>
        <w:t xml:space="preserve"> </w:t>
      </w:r>
      <w:r w:rsidRPr="00247A84">
        <w:rPr>
          <w:i/>
          <w:sz w:val="24"/>
          <w:szCs w:val="24"/>
        </w:rPr>
        <w:t>76</w:t>
      </w:r>
      <w:r w:rsidRPr="00247A84">
        <w:rPr>
          <w:i/>
          <w:spacing w:val="-18"/>
          <w:sz w:val="24"/>
          <w:szCs w:val="24"/>
        </w:rPr>
        <w:t xml:space="preserve"> </w:t>
      </w:r>
      <w:r w:rsidRPr="00247A84">
        <w:rPr>
          <w:i/>
          <w:sz w:val="24"/>
          <w:szCs w:val="24"/>
        </w:rPr>
        <w:t>alin.</w:t>
      </w:r>
      <w:r w:rsidRPr="00247A84">
        <w:rPr>
          <w:i/>
          <w:spacing w:val="-11"/>
          <w:sz w:val="24"/>
          <w:szCs w:val="24"/>
        </w:rPr>
        <w:t xml:space="preserve"> </w:t>
      </w:r>
      <w:r w:rsidRPr="00247A84">
        <w:rPr>
          <w:i/>
          <w:sz w:val="24"/>
          <w:szCs w:val="24"/>
        </w:rPr>
        <w:t>(2)</w:t>
      </w:r>
      <w:r w:rsidRPr="00247A84">
        <w:rPr>
          <w:i/>
          <w:spacing w:val="-10"/>
          <w:sz w:val="24"/>
          <w:szCs w:val="24"/>
        </w:rPr>
        <w:t xml:space="preserve"> </w:t>
      </w:r>
      <w:r w:rsidRPr="00247A84">
        <w:rPr>
          <w:i/>
          <w:sz w:val="24"/>
          <w:szCs w:val="24"/>
        </w:rPr>
        <w:t>din</w:t>
      </w:r>
      <w:r w:rsidRPr="00247A84">
        <w:rPr>
          <w:i/>
          <w:spacing w:val="-1"/>
          <w:sz w:val="24"/>
          <w:szCs w:val="24"/>
        </w:rPr>
        <w:t xml:space="preserve"> </w:t>
      </w:r>
      <w:proofErr w:type="spellStart"/>
      <w:r w:rsidRPr="00247A84">
        <w:rPr>
          <w:i/>
          <w:sz w:val="24"/>
          <w:szCs w:val="24"/>
        </w:rPr>
        <w:t>Constituțio</w:t>
      </w:r>
      <w:proofErr w:type="spellEnd"/>
      <w:r w:rsidRPr="00247A84">
        <w:rPr>
          <w:i/>
          <w:sz w:val="24"/>
          <w:szCs w:val="24"/>
        </w:rPr>
        <w:t xml:space="preserve"> României</w:t>
      </w:r>
      <w:r w:rsidRPr="00247A84">
        <w:rPr>
          <w:i/>
          <w:spacing w:val="40"/>
          <w:sz w:val="24"/>
          <w:szCs w:val="24"/>
        </w:rPr>
        <w:t xml:space="preserve"> </w:t>
      </w:r>
      <w:proofErr w:type="spellStart"/>
      <w:r w:rsidRPr="00247A84">
        <w:rPr>
          <w:i/>
          <w:sz w:val="24"/>
          <w:szCs w:val="24"/>
        </w:rPr>
        <w:t>repubficotă</w:t>
      </w:r>
      <w:proofErr w:type="spellEnd"/>
      <w:r w:rsidRPr="00247A84">
        <w:rPr>
          <w:i/>
          <w:sz w:val="24"/>
          <w:szCs w:val="24"/>
        </w:rPr>
        <w:t>.</w:t>
      </w:r>
    </w:p>
    <w:p w14:paraId="1501A8CC" w14:textId="77777777" w:rsidR="003F62EE" w:rsidRPr="00247A84" w:rsidRDefault="003F62EE">
      <w:pPr>
        <w:spacing w:line="266" w:lineRule="auto"/>
        <w:rPr>
          <w:i/>
          <w:sz w:val="24"/>
          <w:szCs w:val="24"/>
        </w:rPr>
        <w:sectPr w:rsidR="003F62EE" w:rsidRPr="00247A84">
          <w:pgSz w:w="11920" w:h="16960"/>
          <w:pgMar w:top="820" w:right="708" w:bottom="1500" w:left="708" w:header="0" w:footer="1200" w:gutter="0"/>
          <w:cols w:space="708"/>
        </w:sectPr>
      </w:pPr>
    </w:p>
    <w:p w14:paraId="7BB5693B" w14:textId="77777777" w:rsidR="003F62EE" w:rsidRPr="00247A84" w:rsidRDefault="00000000">
      <w:pPr>
        <w:spacing w:before="124"/>
        <w:ind w:left="138"/>
        <w:rPr>
          <w:b/>
          <w:sz w:val="24"/>
          <w:szCs w:val="24"/>
        </w:rPr>
      </w:pPr>
      <w:proofErr w:type="spellStart"/>
      <w:r w:rsidRPr="00247A84">
        <w:rPr>
          <w:b/>
          <w:sz w:val="24"/>
          <w:szCs w:val="24"/>
        </w:rPr>
        <w:t>Preşedintele</w:t>
      </w:r>
      <w:proofErr w:type="spellEnd"/>
      <w:r w:rsidRPr="00247A84">
        <w:rPr>
          <w:b/>
          <w:spacing w:val="36"/>
          <w:sz w:val="24"/>
          <w:szCs w:val="24"/>
        </w:rPr>
        <w:t xml:space="preserve"> </w:t>
      </w:r>
      <w:r w:rsidRPr="00247A84">
        <w:rPr>
          <w:b/>
          <w:sz w:val="24"/>
          <w:szCs w:val="24"/>
        </w:rPr>
        <w:t>Camerei</w:t>
      </w:r>
      <w:r w:rsidRPr="00247A84">
        <w:rPr>
          <w:b/>
          <w:spacing w:val="28"/>
          <w:sz w:val="24"/>
          <w:szCs w:val="24"/>
        </w:rPr>
        <w:t xml:space="preserve"> </w:t>
      </w:r>
      <w:r w:rsidRPr="00247A84">
        <w:rPr>
          <w:b/>
          <w:spacing w:val="-2"/>
          <w:sz w:val="24"/>
          <w:szCs w:val="24"/>
        </w:rPr>
        <w:t>Deputaților</w:t>
      </w:r>
    </w:p>
    <w:p w14:paraId="7992F571" w14:textId="77777777" w:rsidR="003F62EE" w:rsidRPr="00247A84" w:rsidRDefault="00000000">
      <w:pPr>
        <w:spacing w:before="141"/>
        <w:ind w:left="139"/>
        <w:rPr>
          <w:sz w:val="24"/>
          <w:szCs w:val="24"/>
        </w:rPr>
      </w:pPr>
      <w:r w:rsidRPr="00247A84">
        <w:rPr>
          <w:w w:val="90"/>
          <w:sz w:val="24"/>
          <w:szCs w:val="24"/>
        </w:rPr>
        <w:t>Sorin</w:t>
      </w:r>
      <w:r w:rsidRPr="00247A84">
        <w:rPr>
          <w:spacing w:val="10"/>
          <w:sz w:val="24"/>
          <w:szCs w:val="24"/>
        </w:rPr>
        <w:t xml:space="preserve"> </w:t>
      </w:r>
      <w:r w:rsidRPr="00247A84">
        <w:rPr>
          <w:spacing w:val="-2"/>
          <w:sz w:val="24"/>
          <w:szCs w:val="24"/>
        </w:rPr>
        <w:t>GRINDEANU</w:t>
      </w:r>
    </w:p>
    <w:p w14:paraId="15DED761" w14:textId="77777777" w:rsidR="003F62EE" w:rsidRPr="00247A84" w:rsidRDefault="00000000">
      <w:pPr>
        <w:spacing w:before="124"/>
        <w:ind w:left="138"/>
        <w:rPr>
          <w:b/>
          <w:sz w:val="24"/>
          <w:szCs w:val="24"/>
        </w:rPr>
      </w:pPr>
      <w:r w:rsidRPr="00247A84">
        <w:rPr>
          <w:sz w:val="24"/>
          <w:szCs w:val="24"/>
        </w:rPr>
        <w:br w:type="column"/>
      </w:r>
      <w:proofErr w:type="spellStart"/>
      <w:r w:rsidRPr="00247A84">
        <w:rPr>
          <w:b/>
          <w:sz w:val="24"/>
          <w:szCs w:val="24"/>
        </w:rPr>
        <w:t>Preşedintele</w:t>
      </w:r>
      <w:proofErr w:type="spellEnd"/>
      <w:r w:rsidRPr="00247A84">
        <w:rPr>
          <w:b/>
          <w:spacing w:val="33"/>
          <w:sz w:val="24"/>
          <w:szCs w:val="24"/>
        </w:rPr>
        <w:t xml:space="preserve"> </w:t>
      </w:r>
      <w:r w:rsidRPr="00247A84">
        <w:rPr>
          <w:b/>
          <w:spacing w:val="-2"/>
          <w:sz w:val="24"/>
          <w:szCs w:val="24"/>
        </w:rPr>
        <w:t>Senatului</w:t>
      </w:r>
    </w:p>
    <w:p w14:paraId="20F96A4C" w14:textId="77777777" w:rsidR="003F62EE" w:rsidRPr="00247A84" w:rsidRDefault="00000000">
      <w:pPr>
        <w:spacing w:before="126"/>
        <w:ind w:left="576"/>
        <w:rPr>
          <w:sz w:val="24"/>
          <w:szCs w:val="24"/>
        </w:rPr>
      </w:pPr>
      <w:r w:rsidRPr="00247A84">
        <w:rPr>
          <w:w w:val="90"/>
          <w:sz w:val="24"/>
          <w:szCs w:val="24"/>
        </w:rPr>
        <w:t>Mircea</w:t>
      </w:r>
      <w:r w:rsidRPr="00247A84">
        <w:rPr>
          <w:spacing w:val="3"/>
          <w:sz w:val="24"/>
          <w:szCs w:val="24"/>
        </w:rPr>
        <w:t xml:space="preserve"> </w:t>
      </w:r>
      <w:r w:rsidRPr="00247A84">
        <w:rPr>
          <w:spacing w:val="-2"/>
          <w:w w:val="95"/>
          <w:sz w:val="24"/>
          <w:szCs w:val="24"/>
        </w:rPr>
        <w:t>ABRUDEAN</w:t>
      </w:r>
    </w:p>
    <w:sectPr w:rsidR="003F62EE" w:rsidRPr="00247A84">
      <w:type w:val="continuous"/>
      <w:pgSz w:w="11920" w:h="16960"/>
      <w:pgMar w:top="1140" w:right="708" w:bottom="1380" w:left="708" w:header="0" w:footer="1200" w:gutter="0"/>
      <w:cols w:num="2" w:space="708" w:equalWidth="0">
        <w:col w:w="3917" w:space="3902"/>
        <w:col w:w="268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C772" w14:textId="77777777" w:rsidR="00A84842" w:rsidRDefault="00A84842">
      <w:r>
        <w:separator/>
      </w:r>
    </w:p>
  </w:endnote>
  <w:endnote w:type="continuationSeparator" w:id="0">
    <w:p w14:paraId="6C64FD97" w14:textId="77777777" w:rsidR="00A84842" w:rsidRDefault="00A8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6491" w14:textId="77777777" w:rsidR="003F62EE" w:rsidRDefault="00000000">
    <w:pPr>
      <w:pStyle w:val="Corptext"/>
      <w:spacing w:line="14" w:lineRule="auto"/>
      <w:jc w:val="left"/>
      <w:rPr>
        <w:sz w:val="18"/>
      </w:rPr>
    </w:pPr>
    <w:r>
      <w:rPr>
        <w:noProof/>
        <w:sz w:val="18"/>
      </w:rPr>
      <mc:AlternateContent>
        <mc:Choice Requires="wps">
          <w:drawing>
            <wp:anchor distT="0" distB="0" distL="0" distR="0" simplePos="0" relativeHeight="251649024" behindDoc="1" locked="0" layoutInCell="1" allowOverlap="1" wp14:anchorId="4A2C13B9" wp14:editId="17FD6C30">
              <wp:simplePos x="0" y="0"/>
              <wp:positionH relativeFrom="page">
                <wp:posOffset>6883044</wp:posOffset>
              </wp:positionH>
              <wp:positionV relativeFrom="page">
                <wp:posOffset>9779520</wp:posOffset>
              </wp:positionV>
              <wp:extent cx="250825" cy="2197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219710"/>
                      </a:xfrm>
                      <a:prstGeom prst="rect">
                        <a:avLst/>
                      </a:prstGeom>
                    </wps:spPr>
                    <wps:txbx>
                      <w:txbxContent>
                        <w:p w14:paraId="514CF0A2" w14:textId="77777777" w:rsidR="003F62EE" w:rsidRDefault="00000000">
                          <w:pPr>
                            <w:spacing w:before="20"/>
                            <w:ind w:left="96"/>
                            <w:rPr>
                              <w:rFonts w:ascii="Courier New"/>
                              <w:sz w:val="27"/>
                            </w:rPr>
                          </w:pPr>
                          <w:r>
                            <w:rPr>
                              <w:rFonts w:ascii="Courier New"/>
                              <w:spacing w:val="-5"/>
                              <w:w w:val="90"/>
                              <w:sz w:val="27"/>
                            </w:rPr>
                            <w:fldChar w:fldCharType="begin"/>
                          </w:r>
                          <w:r>
                            <w:rPr>
                              <w:rFonts w:ascii="Courier New"/>
                              <w:spacing w:val="-5"/>
                              <w:w w:val="90"/>
                              <w:sz w:val="27"/>
                            </w:rPr>
                            <w:instrText xml:space="preserve"> PAGE </w:instrText>
                          </w:r>
                          <w:r>
                            <w:rPr>
                              <w:rFonts w:ascii="Courier New"/>
                              <w:spacing w:val="-5"/>
                              <w:w w:val="90"/>
                              <w:sz w:val="27"/>
                            </w:rPr>
                            <w:fldChar w:fldCharType="separate"/>
                          </w:r>
                          <w:r>
                            <w:rPr>
                              <w:rFonts w:ascii="Courier New"/>
                              <w:spacing w:val="-5"/>
                              <w:w w:val="90"/>
                              <w:sz w:val="27"/>
                            </w:rPr>
                            <w:t>20</w:t>
                          </w:r>
                          <w:r>
                            <w:rPr>
                              <w:rFonts w:ascii="Courier New"/>
                              <w:spacing w:val="-5"/>
                              <w:w w:val="90"/>
                              <w:sz w:val="27"/>
                            </w:rPr>
                            <w:fldChar w:fldCharType="end"/>
                          </w:r>
                        </w:p>
                      </w:txbxContent>
                    </wps:txbx>
                    <wps:bodyPr wrap="square" lIns="0" tIns="0" rIns="0" bIns="0" rtlCol="0">
                      <a:noAutofit/>
                    </wps:bodyPr>
                  </wps:wsp>
                </a:graphicData>
              </a:graphic>
            </wp:anchor>
          </w:drawing>
        </mc:Choice>
        <mc:Fallback>
          <w:pict>
            <v:shapetype w14:anchorId="4A2C13B9" id="_x0000_t202" coordsize="21600,21600" o:spt="202" path="m,l,21600r21600,l21600,xe">
              <v:stroke joinstyle="miter"/>
              <v:path gradientshapeok="t" o:connecttype="rect"/>
            </v:shapetype>
            <v:shape id="Textbox 1" o:spid="_x0000_s1026" type="#_x0000_t202" style="position:absolute;margin-left:541.95pt;margin-top:770.05pt;width:19.75pt;height:17.3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" filled="f" stroked="f">
              <v:textbox inset="0,0,0,0">
                <w:txbxContent>
                  <w:p w14:paraId="514CF0A2" w14:textId="77777777" w:rsidR="003F62EE" w:rsidRDefault="00000000">
                    <w:pPr>
                      <w:spacing w:before="20"/>
                      <w:ind w:left="96"/>
                      <w:rPr>
                        <w:rFonts w:ascii="Courier New"/>
                        <w:sz w:val="27"/>
                      </w:rPr>
                    </w:pPr>
                    <w:r>
                      <w:rPr>
                        <w:rFonts w:ascii="Courier New"/>
                        <w:spacing w:val="-5"/>
                        <w:w w:val="90"/>
                        <w:sz w:val="27"/>
                      </w:rPr>
                      <w:fldChar w:fldCharType="begin"/>
                    </w:r>
                    <w:r>
                      <w:rPr>
                        <w:rFonts w:ascii="Courier New"/>
                        <w:spacing w:val="-5"/>
                        <w:w w:val="90"/>
                        <w:sz w:val="27"/>
                      </w:rPr>
                      <w:instrText xml:space="preserve"> PAGE </w:instrText>
                    </w:r>
                    <w:r>
                      <w:rPr>
                        <w:rFonts w:ascii="Courier New"/>
                        <w:spacing w:val="-5"/>
                        <w:w w:val="90"/>
                        <w:sz w:val="27"/>
                      </w:rPr>
                      <w:fldChar w:fldCharType="separate"/>
                    </w:r>
                    <w:r>
                      <w:rPr>
                        <w:rFonts w:ascii="Courier New"/>
                        <w:spacing w:val="-5"/>
                        <w:w w:val="90"/>
                        <w:sz w:val="27"/>
                      </w:rPr>
                      <w:t>20</w:t>
                    </w:r>
                    <w:r>
                      <w:rPr>
                        <w:rFonts w:ascii="Courier New"/>
                        <w:spacing w:val="-5"/>
                        <w:w w:val="90"/>
                        <w:sz w:val="2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CCE0" w14:textId="77777777" w:rsidR="003F62EE" w:rsidRDefault="00000000">
    <w:pPr>
      <w:pStyle w:val="Corptext"/>
      <w:spacing w:line="14" w:lineRule="auto"/>
      <w:jc w:val="left"/>
      <w:rPr>
        <w:sz w:val="20"/>
      </w:rPr>
    </w:pPr>
    <w:r>
      <w:rPr>
        <w:noProof/>
        <w:sz w:val="20"/>
      </w:rPr>
      <mc:AlternateContent>
        <mc:Choice Requires="wps">
          <w:drawing>
            <wp:anchor distT="0" distB="0" distL="0" distR="0" simplePos="0" relativeHeight="251651072" behindDoc="1" locked="0" layoutInCell="1" allowOverlap="1" wp14:anchorId="702C27F4" wp14:editId="6905B685">
              <wp:simplePos x="0" y="0"/>
              <wp:positionH relativeFrom="page">
                <wp:posOffset>39623</wp:posOffset>
              </wp:positionH>
              <wp:positionV relativeFrom="page">
                <wp:posOffset>10715243</wp:posOffset>
              </wp:positionV>
              <wp:extent cx="747077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70775" cy="1270"/>
                      </a:xfrm>
                      <a:custGeom>
                        <a:avLst/>
                        <a:gdLst/>
                        <a:ahLst/>
                        <a:cxnLst/>
                        <a:rect l="l" t="t" r="r" b="b"/>
                        <a:pathLst>
                          <a:path w="7470775">
                            <a:moveTo>
                              <a:pt x="0" y="0"/>
                            </a:moveTo>
                            <a:lnTo>
                              <a:pt x="7470648" y="0"/>
                            </a:lnTo>
                          </a:path>
                        </a:pathLst>
                      </a:custGeom>
                      <a:ln w="213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121AB7" id="Graphic 13" o:spid="_x0000_s1026" style="position:absolute;margin-left:3.1pt;margin-top:843.7pt;width:588.25pt;height:.1pt;z-index:-251665408;visibility:visible;mso-wrap-style:square;mso-wrap-distance-left:0;mso-wrap-distance-top:0;mso-wrap-distance-right:0;mso-wrap-distance-bottom:0;mso-position-horizontal:absolute;mso-position-horizontal-relative:page;mso-position-vertical:absolute;mso-position-vertical-relative:page;v-text-anchor:top" coordsize="7470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" path="m,l7470648,e" filled="f" strokeweight="1.68pt">
              <v:path arrowok="t"/>
              <w10:wrap anchorx="page" anchory="page"/>
            </v:shape>
          </w:pict>
        </mc:Fallback>
      </mc:AlternateContent>
    </w:r>
    <w:r>
      <w:rPr>
        <w:noProof/>
        <w:sz w:val="20"/>
      </w:rPr>
      <mc:AlternateContent>
        <mc:Choice Requires="wps">
          <w:drawing>
            <wp:anchor distT="0" distB="0" distL="0" distR="0" simplePos="0" relativeHeight="251653120" behindDoc="1" locked="0" layoutInCell="1" allowOverlap="1" wp14:anchorId="1B380853" wp14:editId="4FA4233B">
              <wp:simplePos x="0" y="0"/>
              <wp:positionH relativeFrom="page">
                <wp:posOffset>6891273</wp:posOffset>
              </wp:positionH>
              <wp:positionV relativeFrom="page">
                <wp:posOffset>9789935</wp:posOffset>
              </wp:positionV>
              <wp:extent cx="244475" cy="2012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01295"/>
                      </a:xfrm>
                      <a:prstGeom prst="rect">
                        <a:avLst/>
                      </a:prstGeom>
                    </wps:spPr>
                    <wps:txbx>
                      <w:txbxContent>
                        <w:p w14:paraId="2F7A8B43" w14:textId="77777777" w:rsidR="003F62EE" w:rsidRDefault="00000000">
                          <w:pPr>
                            <w:pStyle w:val="Corptext"/>
                            <w:spacing w:before="9"/>
                            <w:ind w:left="60"/>
                            <w:jc w:val="left"/>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type w14:anchorId="1B380853" id="_x0000_t202" coordsize="21600,21600" o:spt="202" path="m,l,21600r21600,l21600,xe">
              <v:stroke joinstyle="miter"/>
              <v:path gradientshapeok="t" o:connecttype="rect"/>
            </v:shapetype>
            <v:shape id="Textbox 14" o:spid="_x0000_s1027" type="#_x0000_t202" style="position:absolute;margin-left:542.6pt;margin-top:770.85pt;width:19.25pt;height:15.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" filled="f" stroked="f">
              <v:textbox inset="0,0,0,0">
                <w:txbxContent>
                  <w:p w14:paraId="2F7A8B43" w14:textId="77777777" w:rsidR="003F62EE" w:rsidRDefault="00000000">
                    <w:pPr>
                      <w:pStyle w:val="Corptext"/>
                      <w:spacing w:before="9"/>
                      <w:ind w:left="60"/>
                      <w:jc w:val="left"/>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A489" w14:textId="77777777" w:rsidR="003F62EE" w:rsidRDefault="00000000">
    <w:pPr>
      <w:pStyle w:val="Corptext"/>
      <w:spacing w:line="14" w:lineRule="auto"/>
      <w:jc w:val="left"/>
      <w:rPr>
        <w:sz w:val="20"/>
      </w:rPr>
    </w:pPr>
    <w:r>
      <w:rPr>
        <w:noProof/>
        <w:sz w:val="20"/>
      </w:rPr>
      <mc:AlternateContent>
        <mc:Choice Requires="wps">
          <w:drawing>
            <wp:anchor distT="0" distB="0" distL="0" distR="0" simplePos="0" relativeHeight="251655168" behindDoc="1" locked="0" layoutInCell="1" allowOverlap="1" wp14:anchorId="66E8686C" wp14:editId="7CFAD6D7">
              <wp:simplePos x="0" y="0"/>
              <wp:positionH relativeFrom="page">
                <wp:posOffset>6909561</wp:posOffset>
              </wp:positionH>
              <wp:positionV relativeFrom="page">
                <wp:posOffset>9789935</wp:posOffset>
              </wp:positionV>
              <wp:extent cx="243204" cy="2012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201295"/>
                      </a:xfrm>
                      <a:prstGeom prst="rect">
                        <a:avLst/>
                      </a:prstGeom>
                    </wps:spPr>
                    <wps:txbx>
                      <w:txbxContent>
                        <w:p w14:paraId="4DE1A412" w14:textId="77777777" w:rsidR="003F62EE" w:rsidRDefault="00000000">
                          <w:pPr>
                            <w:pStyle w:val="Corptext"/>
                            <w:spacing w:before="9"/>
                            <w:ind w:left="60"/>
                            <w:jc w:val="left"/>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wps:txbx>
                    <wps:bodyPr wrap="square" lIns="0" tIns="0" rIns="0" bIns="0" rtlCol="0">
                      <a:noAutofit/>
                    </wps:bodyPr>
                  </wps:wsp>
                </a:graphicData>
              </a:graphic>
            </wp:anchor>
          </w:drawing>
        </mc:Choice>
        <mc:Fallback>
          <w:pict>
            <v:shapetype w14:anchorId="66E8686C" id="_x0000_t202" coordsize="21600,21600" o:spt="202" path="m,l,21600r21600,l21600,xe">
              <v:stroke joinstyle="miter"/>
              <v:path gradientshapeok="t" o:connecttype="rect"/>
            </v:shapetype>
            <v:shape id="Textbox 16" o:spid="_x0000_s1028" type="#_x0000_t202" style="position:absolute;margin-left:544.05pt;margin-top:770.85pt;width:19.15pt;height:15.8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" filled="f" stroked="f">
              <v:textbox inset="0,0,0,0">
                <w:txbxContent>
                  <w:p w14:paraId="4DE1A412" w14:textId="77777777" w:rsidR="003F62EE" w:rsidRDefault="00000000">
                    <w:pPr>
                      <w:pStyle w:val="Corptext"/>
                      <w:spacing w:before="9"/>
                      <w:ind w:left="60"/>
                      <w:jc w:val="left"/>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6A5A" w14:textId="77777777" w:rsidR="003F62EE" w:rsidRDefault="00000000">
    <w:pPr>
      <w:pStyle w:val="Corptext"/>
      <w:spacing w:line="14" w:lineRule="auto"/>
      <w:jc w:val="left"/>
      <w:rPr>
        <w:sz w:val="20"/>
      </w:rPr>
    </w:pPr>
    <w:r>
      <w:rPr>
        <w:noProof/>
        <w:sz w:val="20"/>
      </w:rPr>
      <mc:AlternateContent>
        <mc:Choice Requires="wps">
          <w:drawing>
            <wp:anchor distT="0" distB="0" distL="0" distR="0" simplePos="0" relativeHeight="251657216" behindDoc="1" locked="0" layoutInCell="1" allowOverlap="1" wp14:anchorId="3E10ED9E" wp14:editId="2A789573">
              <wp:simplePos x="0" y="0"/>
              <wp:positionH relativeFrom="page">
                <wp:posOffset>6905243</wp:posOffset>
              </wp:positionH>
              <wp:positionV relativeFrom="page">
                <wp:posOffset>9794578</wp:posOffset>
              </wp:positionV>
              <wp:extent cx="244475"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94310"/>
                      </a:xfrm>
                      <a:prstGeom prst="rect">
                        <a:avLst/>
                      </a:prstGeom>
                    </wps:spPr>
                    <wps:txbx>
                      <w:txbxContent>
                        <w:p w14:paraId="583CAA19" w14:textId="77777777" w:rsidR="003F62EE"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34</w:t>
                          </w:r>
                          <w:r>
                            <w:rPr>
                              <w:spacing w:val="-5"/>
                              <w:sz w:val="24"/>
                            </w:rPr>
                            <w:fldChar w:fldCharType="end"/>
                          </w:r>
                        </w:p>
                      </w:txbxContent>
                    </wps:txbx>
                    <wps:bodyPr wrap="square" lIns="0" tIns="0" rIns="0" bIns="0" rtlCol="0">
                      <a:noAutofit/>
                    </wps:bodyPr>
                  </wps:wsp>
                </a:graphicData>
              </a:graphic>
            </wp:anchor>
          </w:drawing>
        </mc:Choice>
        <mc:Fallback>
          <w:pict>
            <v:shapetype w14:anchorId="3E10ED9E" id="_x0000_t202" coordsize="21600,21600" o:spt="202" path="m,l,21600r21600,l21600,xe">
              <v:stroke joinstyle="miter"/>
              <v:path gradientshapeok="t" o:connecttype="rect"/>
            </v:shapetype>
            <v:shape id="Textbox 17" o:spid="_x0000_s1029" type="#_x0000_t202" style="position:absolute;margin-left:543.7pt;margin-top:771.25pt;width:19.25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" filled="f" stroked="f">
              <v:textbox inset="0,0,0,0">
                <w:txbxContent>
                  <w:p w14:paraId="583CAA19" w14:textId="77777777" w:rsidR="003F62EE"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34</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37ED" w14:textId="77777777" w:rsidR="003F62EE" w:rsidRDefault="00000000">
    <w:pPr>
      <w:pStyle w:val="Corptext"/>
      <w:spacing w:line="14" w:lineRule="auto"/>
      <w:jc w:val="left"/>
      <w:rPr>
        <w:sz w:val="20"/>
      </w:rPr>
    </w:pPr>
    <w:r>
      <w:rPr>
        <w:noProof/>
        <w:sz w:val="20"/>
      </w:rPr>
      <mc:AlternateContent>
        <mc:Choice Requires="wps">
          <w:drawing>
            <wp:anchor distT="0" distB="0" distL="0" distR="0" simplePos="0" relativeHeight="251659264" behindDoc="1" locked="0" layoutInCell="1" allowOverlap="1" wp14:anchorId="6F0A2874" wp14:editId="73BED583">
              <wp:simplePos x="0" y="0"/>
              <wp:positionH relativeFrom="page">
                <wp:posOffset>6932421</wp:posOffset>
              </wp:positionH>
              <wp:positionV relativeFrom="page">
                <wp:posOffset>9772663</wp:posOffset>
              </wp:positionV>
              <wp:extent cx="235585" cy="2063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206375"/>
                      </a:xfrm>
                      <a:prstGeom prst="rect">
                        <a:avLst/>
                      </a:prstGeom>
                    </wps:spPr>
                    <wps:txbx>
                      <w:txbxContent>
                        <w:p w14:paraId="4E0D5FDB" w14:textId="77777777" w:rsidR="003F62EE" w:rsidRDefault="00000000">
                          <w:pPr>
                            <w:pStyle w:val="Corptext"/>
                            <w:spacing w:before="16"/>
                            <w:ind w:left="52"/>
                            <w:jc w:val="left"/>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6F0A2874" id="_x0000_t202" coordsize="21600,21600" o:spt="202" path="m,l,21600r21600,l21600,xe">
              <v:stroke joinstyle="miter"/>
              <v:path gradientshapeok="t" o:connecttype="rect"/>
            </v:shapetype>
            <v:shape id="Textbox 19" o:spid="_x0000_s1030" type="#_x0000_t202" style="position:absolute;margin-left:545.85pt;margin-top:769.5pt;width:18.55pt;height:16.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" filled="f" stroked="f">
              <v:textbox inset="0,0,0,0">
                <w:txbxContent>
                  <w:p w14:paraId="4E0D5FDB" w14:textId="77777777" w:rsidR="003F62EE" w:rsidRDefault="00000000">
                    <w:pPr>
                      <w:pStyle w:val="Corptext"/>
                      <w:spacing w:before="16"/>
                      <w:ind w:left="52"/>
                      <w:jc w:val="left"/>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BFC6" w14:textId="77777777" w:rsidR="003F62EE" w:rsidRDefault="00000000">
    <w:pPr>
      <w:pStyle w:val="Corptext"/>
      <w:spacing w:line="14" w:lineRule="auto"/>
      <w:jc w:val="left"/>
      <w:rPr>
        <w:sz w:val="19"/>
      </w:rPr>
    </w:pPr>
    <w:r>
      <w:rPr>
        <w:noProof/>
        <w:sz w:val="19"/>
      </w:rPr>
      <mc:AlternateContent>
        <mc:Choice Requires="wps">
          <w:drawing>
            <wp:anchor distT="0" distB="0" distL="0" distR="0" simplePos="0" relativeHeight="251661312" behindDoc="1" locked="0" layoutInCell="1" allowOverlap="1" wp14:anchorId="7B11E7AA" wp14:editId="78F1664E">
              <wp:simplePos x="0" y="0"/>
              <wp:positionH relativeFrom="page">
                <wp:posOffset>6914133</wp:posOffset>
              </wp:positionH>
              <wp:positionV relativeFrom="page">
                <wp:posOffset>9815335</wp:posOffset>
              </wp:positionV>
              <wp:extent cx="235585" cy="2063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206375"/>
                      </a:xfrm>
                      <a:prstGeom prst="rect">
                        <a:avLst/>
                      </a:prstGeom>
                    </wps:spPr>
                    <wps:txbx>
                      <w:txbxContent>
                        <w:p w14:paraId="48FD24A4" w14:textId="77777777" w:rsidR="003F62EE" w:rsidRDefault="00000000">
                          <w:pPr>
                            <w:pStyle w:val="Corptext"/>
                            <w:spacing w:before="16"/>
                            <w:ind w:left="52"/>
                            <w:jc w:val="left"/>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wps:txbx>
                    <wps:bodyPr wrap="square" lIns="0" tIns="0" rIns="0" bIns="0" rtlCol="0">
                      <a:noAutofit/>
                    </wps:bodyPr>
                  </wps:wsp>
                </a:graphicData>
              </a:graphic>
            </wp:anchor>
          </w:drawing>
        </mc:Choice>
        <mc:Fallback>
          <w:pict>
            <v:shapetype w14:anchorId="7B11E7AA" id="_x0000_t202" coordsize="21600,21600" o:spt="202" path="m,l,21600r21600,l21600,xe">
              <v:stroke joinstyle="miter"/>
              <v:path gradientshapeok="t" o:connecttype="rect"/>
            </v:shapetype>
            <v:shape id="Textbox 20" o:spid="_x0000_s1031" type="#_x0000_t202" style="position:absolute;margin-left:544.4pt;margin-top:772.85pt;width:18.55pt;height:16.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" filled="f" stroked="f">
              <v:textbox inset="0,0,0,0">
                <w:txbxContent>
                  <w:p w14:paraId="48FD24A4" w14:textId="77777777" w:rsidR="003F62EE" w:rsidRDefault="00000000">
                    <w:pPr>
                      <w:pStyle w:val="Corptext"/>
                      <w:spacing w:before="16"/>
                      <w:ind w:left="52"/>
                      <w:jc w:val="left"/>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97D4" w14:textId="77777777" w:rsidR="003F62EE" w:rsidRDefault="00000000">
    <w:pPr>
      <w:pStyle w:val="Corptext"/>
      <w:spacing w:line="14" w:lineRule="auto"/>
      <w:jc w:val="left"/>
      <w:rPr>
        <w:sz w:val="17"/>
      </w:rPr>
    </w:pPr>
    <w:r>
      <w:rPr>
        <w:noProof/>
        <w:sz w:val="17"/>
      </w:rPr>
      <mc:AlternateContent>
        <mc:Choice Requires="wps">
          <w:drawing>
            <wp:anchor distT="0" distB="0" distL="0" distR="0" simplePos="0" relativeHeight="251663360" behindDoc="1" locked="0" layoutInCell="1" allowOverlap="1" wp14:anchorId="5FEEC0C9" wp14:editId="6566C1FF">
              <wp:simplePos x="0" y="0"/>
              <wp:positionH relativeFrom="page">
                <wp:posOffset>6899656</wp:posOffset>
              </wp:positionH>
              <wp:positionV relativeFrom="page">
                <wp:posOffset>9785363</wp:posOffset>
              </wp:positionV>
              <wp:extent cx="241300" cy="2152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215265"/>
                      </a:xfrm>
                      <a:prstGeom prst="rect">
                        <a:avLst/>
                      </a:prstGeom>
                    </wps:spPr>
                    <wps:txbx>
                      <w:txbxContent>
                        <w:p w14:paraId="1746945E" w14:textId="77777777" w:rsidR="003F62EE" w:rsidRDefault="00000000">
                          <w:pPr>
                            <w:pStyle w:val="Corptext"/>
                            <w:spacing w:before="31"/>
                            <w:ind w:left="59"/>
                            <w:jc w:val="left"/>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wps:txbx>
                    <wps:bodyPr wrap="square" lIns="0" tIns="0" rIns="0" bIns="0" rtlCol="0">
                      <a:noAutofit/>
                    </wps:bodyPr>
                  </wps:wsp>
                </a:graphicData>
              </a:graphic>
            </wp:anchor>
          </w:drawing>
        </mc:Choice>
        <mc:Fallback>
          <w:pict>
            <v:shapetype w14:anchorId="5FEEC0C9" id="_x0000_t202" coordsize="21600,21600" o:spt="202" path="m,l,21600r21600,l21600,xe">
              <v:stroke joinstyle="miter"/>
              <v:path gradientshapeok="t" o:connecttype="rect"/>
            </v:shapetype>
            <v:shape id="Textbox 22" o:spid="_x0000_s1032" type="#_x0000_t202" style="position:absolute;margin-left:543.3pt;margin-top:770.5pt;width:19pt;height:16.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" filled="f" stroked="f">
              <v:textbox inset="0,0,0,0">
                <w:txbxContent>
                  <w:p w14:paraId="1746945E" w14:textId="77777777" w:rsidR="003F62EE" w:rsidRDefault="00000000">
                    <w:pPr>
                      <w:pStyle w:val="Corptext"/>
                      <w:spacing w:before="31"/>
                      <w:ind w:left="59"/>
                      <w:jc w:val="left"/>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148D" w14:textId="77777777" w:rsidR="003F62EE" w:rsidRDefault="00000000">
    <w:pPr>
      <w:pStyle w:val="Corptext"/>
      <w:spacing w:line="14" w:lineRule="auto"/>
      <w:jc w:val="left"/>
      <w:rPr>
        <w:sz w:val="17"/>
      </w:rPr>
    </w:pPr>
    <w:r>
      <w:rPr>
        <w:noProof/>
        <w:sz w:val="17"/>
      </w:rPr>
      <mc:AlternateContent>
        <mc:Choice Requires="wps">
          <w:drawing>
            <wp:anchor distT="0" distB="0" distL="0" distR="0" simplePos="0" relativeHeight="251665408" behindDoc="1" locked="0" layoutInCell="1" allowOverlap="1" wp14:anchorId="322D51D1" wp14:editId="0FA89446">
              <wp:simplePos x="0" y="0"/>
              <wp:positionH relativeFrom="page">
                <wp:posOffset>6903719</wp:posOffset>
              </wp:positionH>
              <wp:positionV relativeFrom="page">
                <wp:posOffset>9814319</wp:posOffset>
              </wp:positionV>
              <wp:extent cx="255904" cy="2063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4" cy="206375"/>
                      </a:xfrm>
                      <a:prstGeom prst="rect">
                        <a:avLst/>
                      </a:prstGeom>
                    </wps:spPr>
                    <wps:txbx>
                      <w:txbxContent>
                        <w:p w14:paraId="3FD091D8" w14:textId="77777777" w:rsidR="003F62EE" w:rsidRDefault="00000000">
                          <w:pPr>
                            <w:pStyle w:val="Corptext"/>
                            <w:spacing w:before="16"/>
                            <w:ind w:left="77"/>
                            <w:jc w:val="left"/>
                          </w:pPr>
                          <w:r>
                            <w:rPr>
                              <w:spacing w:val="-5"/>
                            </w:rPr>
                            <w:fldChar w:fldCharType="begin"/>
                          </w:r>
                          <w:r>
                            <w:rPr>
                              <w:spacing w:val="-5"/>
                            </w:rPr>
                            <w:instrText xml:space="preserve"> PAGE </w:instrText>
                          </w:r>
                          <w:r>
                            <w:rPr>
                              <w:spacing w:val="-5"/>
                            </w:rPr>
                            <w:fldChar w:fldCharType="separate"/>
                          </w:r>
                          <w:r>
                            <w:rPr>
                              <w:spacing w:val="-5"/>
                            </w:rPr>
                            <w:t>77</w:t>
                          </w:r>
                          <w:r>
                            <w:rPr>
                              <w:spacing w:val="-5"/>
                            </w:rPr>
                            <w:fldChar w:fldCharType="end"/>
                          </w:r>
                        </w:p>
                      </w:txbxContent>
                    </wps:txbx>
                    <wps:bodyPr wrap="square" lIns="0" tIns="0" rIns="0" bIns="0" rtlCol="0">
                      <a:noAutofit/>
                    </wps:bodyPr>
                  </wps:wsp>
                </a:graphicData>
              </a:graphic>
            </wp:anchor>
          </w:drawing>
        </mc:Choice>
        <mc:Fallback>
          <w:pict>
            <v:shapetype w14:anchorId="322D51D1" id="_x0000_t202" coordsize="21600,21600" o:spt="202" path="m,l,21600r21600,l21600,xe">
              <v:stroke joinstyle="miter"/>
              <v:path gradientshapeok="t" o:connecttype="rect"/>
            </v:shapetype>
            <v:shape id="Textbox 24" o:spid="_x0000_s1033" type="#_x0000_t202" style="position:absolute;margin-left:543.6pt;margin-top:772.8pt;width:20.15pt;height:16.2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" filled="f" stroked="f">
              <v:textbox inset="0,0,0,0">
                <w:txbxContent>
                  <w:p w14:paraId="3FD091D8" w14:textId="77777777" w:rsidR="003F62EE" w:rsidRDefault="00000000">
                    <w:pPr>
                      <w:pStyle w:val="Corptext"/>
                      <w:spacing w:before="16"/>
                      <w:ind w:left="77"/>
                      <w:jc w:val="left"/>
                    </w:pPr>
                    <w:r>
                      <w:rPr>
                        <w:spacing w:val="-5"/>
                      </w:rPr>
                      <w:fldChar w:fldCharType="begin"/>
                    </w:r>
                    <w:r>
                      <w:rPr>
                        <w:spacing w:val="-5"/>
                      </w:rPr>
                      <w:instrText xml:space="preserve"> PAGE </w:instrText>
                    </w:r>
                    <w:r>
                      <w:rPr>
                        <w:spacing w:val="-5"/>
                      </w:rPr>
                      <w:fldChar w:fldCharType="separate"/>
                    </w:r>
                    <w:r>
                      <w:rPr>
                        <w:spacing w:val="-5"/>
                      </w:rPr>
                      <w:t>77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9E9EC" w14:textId="77777777" w:rsidR="00A84842" w:rsidRDefault="00A84842">
      <w:r>
        <w:separator/>
      </w:r>
    </w:p>
  </w:footnote>
  <w:footnote w:type="continuationSeparator" w:id="0">
    <w:p w14:paraId="3EA25625" w14:textId="77777777" w:rsidR="00A84842" w:rsidRDefault="00A84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31B"/>
    <w:multiLevelType w:val="hybridMultilevel"/>
    <w:tmpl w:val="EC6CB44A"/>
    <w:lvl w:ilvl="0" w:tplc="FCF290A6">
      <w:start w:val="1"/>
      <w:numFmt w:val="decimal"/>
      <w:lvlText w:val="(%1)"/>
      <w:lvlJc w:val="left"/>
      <w:pPr>
        <w:ind w:left="141" w:hanging="408"/>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97A2BF10">
      <w:numFmt w:val="bullet"/>
      <w:lvlText w:val="•"/>
      <w:lvlJc w:val="left"/>
      <w:pPr>
        <w:ind w:left="1174" w:hanging="408"/>
      </w:pPr>
      <w:rPr>
        <w:rFonts w:hint="default"/>
        <w:lang w:val="ro-RO" w:eastAsia="en-US" w:bidi="ar-SA"/>
      </w:rPr>
    </w:lvl>
    <w:lvl w:ilvl="2" w:tplc="62665794">
      <w:numFmt w:val="bullet"/>
      <w:lvlText w:val="•"/>
      <w:lvlJc w:val="left"/>
      <w:pPr>
        <w:ind w:left="2208" w:hanging="408"/>
      </w:pPr>
      <w:rPr>
        <w:rFonts w:hint="default"/>
        <w:lang w:val="ro-RO" w:eastAsia="en-US" w:bidi="ar-SA"/>
      </w:rPr>
    </w:lvl>
    <w:lvl w:ilvl="3" w:tplc="2F8692C4">
      <w:numFmt w:val="bullet"/>
      <w:lvlText w:val="•"/>
      <w:lvlJc w:val="left"/>
      <w:pPr>
        <w:ind w:left="3243" w:hanging="408"/>
      </w:pPr>
      <w:rPr>
        <w:rFonts w:hint="default"/>
        <w:lang w:val="ro-RO" w:eastAsia="en-US" w:bidi="ar-SA"/>
      </w:rPr>
    </w:lvl>
    <w:lvl w:ilvl="4" w:tplc="E60A8C56">
      <w:numFmt w:val="bullet"/>
      <w:lvlText w:val="•"/>
      <w:lvlJc w:val="left"/>
      <w:pPr>
        <w:ind w:left="4277" w:hanging="408"/>
      </w:pPr>
      <w:rPr>
        <w:rFonts w:hint="default"/>
        <w:lang w:val="ro-RO" w:eastAsia="en-US" w:bidi="ar-SA"/>
      </w:rPr>
    </w:lvl>
    <w:lvl w:ilvl="5" w:tplc="20EC4D62">
      <w:numFmt w:val="bullet"/>
      <w:lvlText w:val="•"/>
      <w:lvlJc w:val="left"/>
      <w:pPr>
        <w:ind w:left="5312" w:hanging="408"/>
      </w:pPr>
      <w:rPr>
        <w:rFonts w:hint="default"/>
        <w:lang w:val="ro-RO" w:eastAsia="en-US" w:bidi="ar-SA"/>
      </w:rPr>
    </w:lvl>
    <w:lvl w:ilvl="6" w:tplc="26866E82">
      <w:numFmt w:val="bullet"/>
      <w:lvlText w:val="•"/>
      <w:lvlJc w:val="left"/>
      <w:pPr>
        <w:ind w:left="6346" w:hanging="408"/>
      </w:pPr>
      <w:rPr>
        <w:rFonts w:hint="default"/>
        <w:lang w:val="ro-RO" w:eastAsia="en-US" w:bidi="ar-SA"/>
      </w:rPr>
    </w:lvl>
    <w:lvl w:ilvl="7" w:tplc="E940F18E">
      <w:numFmt w:val="bullet"/>
      <w:lvlText w:val="•"/>
      <w:lvlJc w:val="left"/>
      <w:pPr>
        <w:ind w:left="7380" w:hanging="408"/>
      </w:pPr>
      <w:rPr>
        <w:rFonts w:hint="default"/>
        <w:lang w:val="ro-RO" w:eastAsia="en-US" w:bidi="ar-SA"/>
      </w:rPr>
    </w:lvl>
    <w:lvl w:ilvl="8" w:tplc="94FC2E8A">
      <w:numFmt w:val="bullet"/>
      <w:lvlText w:val="•"/>
      <w:lvlJc w:val="left"/>
      <w:pPr>
        <w:ind w:left="8415" w:hanging="408"/>
      </w:pPr>
      <w:rPr>
        <w:rFonts w:hint="default"/>
        <w:lang w:val="ro-RO" w:eastAsia="en-US" w:bidi="ar-SA"/>
      </w:rPr>
    </w:lvl>
  </w:abstractNum>
  <w:abstractNum w:abstractNumId="1" w15:restartNumberingAfterBreak="0">
    <w:nsid w:val="03AF6CBA"/>
    <w:multiLevelType w:val="hybridMultilevel"/>
    <w:tmpl w:val="B5D8B560"/>
    <w:lvl w:ilvl="0" w:tplc="C60C2DEC">
      <w:start w:val="1"/>
      <w:numFmt w:val="decimal"/>
      <w:lvlText w:val="(%1)"/>
      <w:lvlJc w:val="left"/>
      <w:pPr>
        <w:ind w:left="136" w:hanging="345"/>
        <w:jc w:val="left"/>
      </w:pPr>
      <w:rPr>
        <w:rFonts w:ascii="Times New Roman" w:eastAsia="Times New Roman" w:hAnsi="Times New Roman" w:cs="Times New Roman" w:hint="default"/>
        <w:b w:val="0"/>
        <w:bCs w:val="0"/>
        <w:i w:val="0"/>
        <w:iCs w:val="0"/>
        <w:spacing w:val="0"/>
        <w:w w:val="96"/>
        <w:sz w:val="25"/>
        <w:szCs w:val="25"/>
        <w:lang w:val="ro-RO" w:eastAsia="en-US" w:bidi="ar-SA"/>
      </w:rPr>
    </w:lvl>
    <w:lvl w:ilvl="1" w:tplc="1FA08B66">
      <w:numFmt w:val="bullet"/>
      <w:lvlText w:val="•"/>
      <w:lvlJc w:val="left"/>
      <w:pPr>
        <w:ind w:left="1174" w:hanging="345"/>
      </w:pPr>
      <w:rPr>
        <w:rFonts w:hint="default"/>
        <w:lang w:val="ro-RO" w:eastAsia="en-US" w:bidi="ar-SA"/>
      </w:rPr>
    </w:lvl>
    <w:lvl w:ilvl="2" w:tplc="5DEE07D6">
      <w:numFmt w:val="bullet"/>
      <w:lvlText w:val="•"/>
      <w:lvlJc w:val="left"/>
      <w:pPr>
        <w:ind w:left="2208" w:hanging="345"/>
      </w:pPr>
      <w:rPr>
        <w:rFonts w:hint="default"/>
        <w:lang w:val="ro-RO" w:eastAsia="en-US" w:bidi="ar-SA"/>
      </w:rPr>
    </w:lvl>
    <w:lvl w:ilvl="3" w:tplc="DD9EA240">
      <w:numFmt w:val="bullet"/>
      <w:lvlText w:val="•"/>
      <w:lvlJc w:val="left"/>
      <w:pPr>
        <w:ind w:left="3243" w:hanging="345"/>
      </w:pPr>
      <w:rPr>
        <w:rFonts w:hint="default"/>
        <w:lang w:val="ro-RO" w:eastAsia="en-US" w:bidi="ar-SA"/>
      </w:rPr>
    </w:lvl>
    <w:lvl w:ilvl="4" w:tplc="02C0F77C">
      <w:numFmt w:val="bullet"/>
      <w:lvlText w:val="•"/>
      <w:lvlJc w:val="left"/>
      <w:pPr>
        <w:ind w:left="4277" w:hanging="345"/>
      </w:pPr>
      <w:rPr>
        <w:rFonts w:hint="default"/>
        <w:lang w:val="ro-RO" w:eastAsia="en-US" w:bidi="ar-SA"/>
      </w:rPr>
    </w:lvl>
    <w:lvl w:ilvl="5" w:tplc="09E2679A">
      <w:numFmt w:val="bullet"/>
      <w:lvlText w:val="•"/>
      <w:lvlJc w:val="left"/>
      <w:pPr>
        <w:ind w:left="5312" w:hanging="345"/>
      </w:pPr>
      <w:rPr>
        <w:rFonts w:hint="default"/>
        <w:lang w:val="ro-RO" w:eastAsia="en-US" w:bidi="ar-SA"/>
      </w:rPr>
    </w:lvl>
    <w:lvl w:ilvl="6" w:tplc="1CB6BD0A">
      <w:numFmt w:val="bullet"/>
      <w:lvlText w:val="•"/>
      <w:lvlJc w:val="left"/>
      <w:pPr>
        <w:ind w:left="6346" w:hanging="345"/>
      </w:pPr>
      <w:rPr>
        <w:rFonts w:hint="default"/>
        <w:lang w:val="ro-RO" w:eastAsia="en-US" w:bidi="ar-SA"/>
      </w:rPr>
    </w:lvl>
    <w:lvl w:ilvl="7" w:tplc="D4B0E186">
      <w:numFmt w:val="bullet"/>
      <w:lvlText w:val="•"/>
      <w:lvlJc w:val="left"/>
      <w:pPr>
        <w:ind w:left="7380" w:hanging="345"/>
      </w:pPr>
      <w:rPr>
        <w:rFonts w:hint="default"/>
        <w:lang w:val="ro-RO" w:eastAsia="en-US" w:bidi="ar-SA"/>
      </w:rPr>
    </w:lvl>
    <w:lvl w:ilvl="8" w:tplc="6BB20F1A">
      <w:numFmt w:val="bullet"/>
      <w:lvlText w:val="•"/>
      <w:lvlJc w:val="left"/>
      <w:pPr>
        <w:ind w:left="8415" w:hanging="345"/>
      </w:pPr>
      <w:rPr>
        <w:rFonts w:hint="default"/>
        <w:lang w:val="ro-RO" w:eastAsia="en-US" w:bidi="ar-SA"/>
      </w:rPr>
    </w:lvl>
  </w:abstractNum>
  <w:abstractNum w:abstractNumId="2" w15:restartNumberingAfterBreak="0">
    <w:nsid w:val="04FE32CB"/>
    <w:multiLevelType w:val="hybridMultilevel"/>
    <w:tmpl w:val="A68A8E62"/>
    <w:lvl w:ilvl="0" w:tplc="B5B6ABEC">
      <w:start w:val="1"/>
      <w:numFmt w:val="decimal"/>
      <w:lvlText w:val="(%1)"/>
      <w:lvlJc w:val="left"/>
      <w:pPr>
        <w:ind w:left="133" w:hanging="338"/>
        <w:jc w:val="right"/>
      </w:pPr>
      <w:rPr>
        <w:rFonts w:ascii="Times New Roman" w:eastAsia="Times New Roman" w:hAnsi="Times New Roman" w:cs="Times New Roman" w:hint="default"/>
        <w:b w:val="0"/>
        <w:bCs w:val="0"/>
        <w:i w:val="0"/>
        <w:iCs w:val="0"/>
        <w:spacing w:val="0"/>
        <w:w w:val="91"/>
        <w:sz w:val="25"/>
        <w:szCs w:val="25"/>
        <w:lang w:val="ro-RO" w:eastAsia="en-US" w:bidi="ar-SA"/>
      </w:rPr>
    </w:lvl>
    <w:lvl w:ilvl="1" w:tplc="248C7AC0">
      <w:start w:val="1"/>
      <w:numFmt w:val="lowerLetter"/>
      <w:lvlText w:val="%2)"/>
      <w:lvlJc w:val="left"/>
      <w:pPr>
        <w:ind w:left="135" w:hanging="252"/>
        <w:jc w:val="right"/>
      </w:pPr>
      <w:rPr>
        <w:rFonts w:ascii="Times New Roman" w:eastAsia="Times New Roman" w:hAnsi="Times New Roman" w:cs="Times New Roman" w:hint="default"/>
        <w:b w:val="0"/>
        <w:bCs w:val="0"/>
        <w:i w:val="0"/>
        <w:iCs w:val="0"/>
        <w:spacing w:val="-1"/>
        <w:w w:val="93"/>
        <w:sz w:val="25"/>
        <w:szCs w:val="25"/>
        <w:lang w:val="ro-RO" w:eastAsia="en-US" w:bidi="ar-SA"/>
      </w:rPr>
    </w:lvl>
    <w:lvl w:ilvl="2" w:tplc="A74C87AE">
      <w:numFmt w:val="bullet"/>
      <w:lvlText w:val="•"/>
      <w:lvlJc w:val="left"/>
      <w:pPr>
        <w:ind w:left="1558" w:hanging="252"/>
      </w:pPr>
      <w:rPr>
        <w:rFonts w:hint="default"/>
        <w:lang w:val="ro-RO" w:eastAsia="en-US" w:bidi="ar-SA"/>
      </w:rPr>
    </w:lvl>
    <w:lvl w:ilvl="3" w:tplc="7F58CF1A">
      <w:numFmt w:val="bullet"/>
      <w:lvlText w:val="•"/>
      <w:lvlJc w:val="left"/>
      <w:pPr>
        <w:ind w:left="2656" w:hanging="252"/>
      </w:pPr>
      <w:rPr>
        <w:rFonts w:hint="default"/>
        <w:lang w:val="ro-RO" w:eastAsia="en-US" w:bidi="ar-SA"/>
      </w:rPr>
    </w:lvl>
    <w:lvl w:ilvl="4" w:tplc="B86CBC9C">
      <w:numFmt w:val="bullet"/>
      <w:lvlText w:val="•"/>
      <w:lvlJc w:val="left"/>
      <w:pPr>
        <w:ind w:left="3754" w:hanging="252"/>
      </w:pPr>
      <w:rPr>
        <w:rFonts w:hint="default"/>
        <w:lang w:val="ro-RO" w:eastAsia="en-US" w:bidi="ar-SA"/>
      </w:rPr>
    </w:lvl>
    <w:lvl w:ilvl="5" w:tplc="2A987D44">
      <w:numFmt w:val="bullet"/>
      <w:lvlText w:val="•"/>
      <w:lvlJc w:val="left"/>
      <w:pPr>
        <w:ind w:left="4852" w:hanging="252"/>
      </w:pPr>
      <w:rPr>
        <w:rFonts w:hint="default"/>
        <w:lang w:val="ro-RO" w:eastAsia="en-US" w:bidi="ar-SA"/>
      </w:rPr>
    </w:lvl>
    <w:lvl w:ilvl="6" w:tplc="0AD4CC8A">
      <w:numFmt w:val="bullet"/>
      <w:lvlText w:val="•"/>
      <w:lvlJc w:val="left"/>
      <w:pPr>
        <w:ind w:left="5950" w:hanging="252"/>
      </w:pPr>
      <w:rPr>
        <w:rFonts w:hint="default"/>
        <w:lang w:val="ro-RO" w:eastAsia="en-US" w:bidi="ar-SA"/>
      </w:rPr>
    </w:lvl>
    <w:lvl w:ilvl="7" w:tplc="4EFA2D1C">
      <w:numFmt w:val="bullet"/>
      <w:lvlText w:val="•"/>
      <w:lvlJc w:val="left"/>
      <w:pPr>
        <w:ind w:left="7048" w:hanging="252"/>
      </w:pPr>
      <w:rPr>
        <w:rFonts w:hint="default"/>
        <w:lang w:val="ro-RO" w:eastAsia="en-US" w:bidi="ar-SA"/>
      </w:rPr>
    </w:lvl>
    <w:lvl w:ilvl="8" w:tplc="E63E8DB2">
      <w:numFmt w:val="bullet"/>
      <w:lvlText w:val="•"/>
      <w:lvlJc w:val="left"/>
      <w:pPr>
        <w:ind w:left="8146" w:hanging="252"/>
      </w:pPr>
      <w:rPr>
        <w:rFonts w:hint="default"/>
        <w:lang w:val="ro-RO" w:eastAsia="en-US" w:bidi="ar-SA"/>
      </w:rPr>
    </w:lvl>
  </w:abstractNum>
  <w:abstractNum w:abstractNumId="3" w15:restartNumberingAfterBreak="0">
    <w:nsid w:val="05024C19"/>
    <w:multiLevelType w:val="hybridMultilevel"/>
    <w:tmpl w:val="3C6A342A"/>
    <w:lvl w:ilvl="0" w:tplc="88D2504C">
      <w:start w:val="1"/>
      <w:numFmt w:val="decimal"/>
      <w:lvlText w:val="(%1)"/>
      <w:lvlJc w:val="left"/>
      <w:pPr>
        <w:ind w:left="136" w:hanging="441"/>
        <w:jc w:val="left"/>
      </w:pPr>
      <w:rPr>
        <w:rFonts w:ascii="Times New Roman" w:eastAsia="Times New Roman" w:hAnsi="Times New Roman" w:cs="Times New Roman" w:hint="default"/>
        <w:b w:val="0"/>
        <w:bCs w:val="0"/>
        <w:i w:val="0"/>
        <w:iCs w:val="0"/>
        <w:spacing w:val="0"/>
        <w:w w:val="91"/>
        <w:sz w:val="25"/>
        <w:szCs w:val="25"/>
        <w:lang w:val="ro-RO" w:eastAsia="en-US" w:bidi="ar-SA"/>
      </w:rPr>
    </w:lvl>
    <w:lvl w:ilvl="1" w:tplc="C7D014E0">
      <w:numFmt w:val="bullet"/>
      <w:lvlText w:val="•"/>
      <w:lvlJc w:val="left"/>
      <w:pPr>
        <w:ind w:left="1176" w:hanging="441"/>
      </w:pPr>
      <w:rPr>
        <w:rFonts w:hint="default"/>
        <w:lang w:val="ro-RO" w:eastAsia="en-US" w:bidi="ar-SA"/>
      </w:rPr>
    </w:lvl>
    <w:lvl w:ilvl="2" w:tplc="15BAE338">
      <w:numFmt w:val="bullet"/>
      <w:lvlText w:val="•"/>
      <w:lvlJc w:val="left"/>
      <w:pPr>
        <w:ind w:left="2212" w:hanging="441"/>
      </w:pPr>
      <w:rPr>
        <w:rFonts w:hint="default"/>
        <w:lang w:val="ro-RO" w:eastAsia="en-US" w:bidi="ar-SA"/>
      </w:rPr>
    </w:lvl>
    <w:lvl w:ilvl="3" w:tplc="5C9C663E">
      <w:numFmt w:val="bullet"/>
      <w:lvlText w:val="•"/>
      <w:lvlJc w:val="left"/>
      <w:pPr>
        <w:ind w:left="3249" w:hanging="441"/>
      </w:pPr>
      <w:rPr>
        <w:rFonts w:hint="default"/>
        <w:lang w:val="ro-RO" w:eastAsia="en-US" w:bidi="ar-SA"/>
      </w:rPr>
    </w:lvl>
    <w:lvl w:ilvl="4" w:tplc="EAAA31F8">
      <w:numFmt w:val="bullet"/>
      <w:lvlText w:val="•"/>
      <w:lvlJc w:val="left"/>
      <w:pPr>
        <w:ind w:left="4285" w:hanging="441"/>
      </w:pPr>
      <w:rPr>
        <w:rFonts w:hint="default"/>
        <w:lang w:val="ro-RO" w:eastAsia="en-US" w:bidi="ar-SA"/>
      </w:rPr>
    </w:lvl>
    <w:lvl w:ilvl="5" w:tplc="72A007EE">
      <w:numFmt w:val="bullet"/>
      <w:lvlText w:val="•"/>
      <w:lvlJc w:val="left"/>
      <w:pPr>
        <w:ind w:left="5322" w:hanging="441"/>
      </w:pPr>
      <w:rPr>
        <w:rFonts w:hint="default"/>
        <w:lang w:val="ro-RO" w:eastAsia="en-US" w:bidi="ar-SA"/>
      </w:rPr>
    </w:lvl>
    <w:lvl w:ilvl="6" w:tplc="B6542E1A">
      <w:numFmt w:val="bullet"/>
      <w:lvlText w:val="•"/>
      <w:lvlJc w:val="left"/>
      <w:pPr>
        <w:ind w:left="6358" w:hanging="441"/>
      </w:pPr>
      <w:rPr>
        <w:rFonts w:hint="default"/>
        <w:lang w:val="ro-RO" w:eastAsia="en-US" w:bidi="ar-SA"/>
      </w:rPr>
    </w:lvl>
    <w:lvl w:ilvl="7" w:tplc="106C42D4">
      <w:numFmt w:val="bullet"/>
      <w:lvlText w:val="•"/>
      <w:lvlJc w:val="left"/>
      <w:pPr>
        <w:ind w:left="7394" w:hanging="441"/>
      </w:pPr>
      <w:rPr>
        <w:rFonts w:hint="default"/>
        <w:lang w:val="ro-RO" w:eastAsia="en-US" w:bidi="ar-SA"/>
      </w:rPr>
    </w:lvl>
    <w:lvl w:ilvl="8" w:tplc="2E9438A8">
      <w:numFmt w:val="bullet"/>
      <w:lvlText w:val="•"/>
      <w:lvlJc w:val="left"/>
      <w:pPr>
        <w:ind w:left="8431" w:hanging="441"/>
      </w:pPr>
      <w:rPr>
        <w:rFonts w:hint="default"/>
        <w:lang w:val="ro-RO" w:eastAsia="en-US" w:bidi="ar-SA"/>
      </w:rPr>
    </w:lvl>
  </w:abstractNum>
  <w:abstractNum w:abstractNumId="4" w15:restartNumberingAfterBreak="0">
    <w:nsid w:val="054F4BE4"/>
    <w:multiLevelType w:val="hybridMultilevel"/>
    <w:tmpl w:val="7FF09D06"/>
    <w:lvl w:ilvl="0" w:tplc="5F3C1394">
      <w:start w:val="1"/>
      <w:numFmt w:val="decimal"/>
      <w:lvlText w:val="(%1)"/>
      <w:lvlJc w:val="left"/>
      <w:pPr>
        <w:ind w:left="124" w:hanging="331"/>
        <w:jc w:val="left"/>
      </w:pPr>
      <w:rPr>
        <w:rFonts w:hint="default"/>
        <w:spacing w:val="0"/>
        <w:w w:val="90"/>
        <w:lang w:val="ro-RO" w:eastAsia="en-US" w:bidi="ar-SA"/>
      </w:rPr>
    </w:lvl>
    <w:lvl w:ilvl="1" w:tplc="8BAA7F3C">
      <w:numFmt w:val="bullet"/>
      <w:lvlText w:val="•"/>
      <w:lvlJc w:val="left"/>
      <w:pPr>
        <w:ind w:left="1156" w:hanging="331"/>
      </w:pPr>
      <w:rPr>
        <w:rFonts w:hint="default"/>
        <w:lang w:val="ro-RO" w:eastAsia="en-US" w:bidi="ar-SA"/>
      </w:rPr>
    </w:lvl>
    <w:lvl w:ilvl="2" w:tplc="9BE8A144">
      <w:numFmt w:val="bullet"/>
      <w:lvlText w:val="•"/>
      <w:lvlJc w:val="left"/>
      <w:pPr>
        <w:ind w:left="2192" w:hanging="331"/>
      </w:pPr>
      <w:rPr>
        <w:rFonts w:hint="default"/>
        <w:lang w:val="ro-RO" w:eastAsia="en-US" w:bidi="ar-SA"/>
      </w:rPr>
    </w:lvl>
    <w:lvl w:ilvl="3" w:tplc="3D80C70A">
      <w:numFmt w:val="bullet"/>
      <w:lvlText w:val="•"/>
      <w:lvlJc w:val="left"/>
      <w:pPr>
        <w:ind w:left="3229" w:hanging="331"/>
      </w:pPr>
      <w:rPr>
        <w:rFonts w:hint="default"/>
        <w:lang w:val="ro-RO" w:eastAsia="en-US" w:bidi="ar-SA"/>
      </w:rPr>
    </w:lvl>
    <w:lvl w:ilvl="4" w:tplc="5A6080F6">
      <w:numFmt w:val="bullet"/>
      <w:lvlText w:val="•"/>
      <w:lvlJc w:val="left"/>
      <w:pPr>
        <w:ind w:left="4265" w:hanging="331"/>
      </w:pPr>
      <w:rPr>
        <w:rFonts w:hint="default"/>
        <w:lang w:val="ro-RO" w:eastAsia="en-US" w:bidi="ar-SA"/>
      </w:rPr>
    </w:lvl>
    <w:lvl w:ilvl="5" w:tplc="E62CCF22">
      <w:numFmt w:val="bullet"/>
      <w:lvlText w:val="•"/>
      <w:lvlJc w:val="left"/>
      <w:pPr>
        <w:ind w:left="5302" w:hanging="331"/>
      </w:pPr>
      <w:rPr>
        <w:rFonts w:hint="default"/>
        <w:lang w:val="ro-RO" w:eastAsia="en-US" w:bidi="ar-SA"/>
      </w:rPr>
    </w:lvl>
    <w:lvl w:ilvl="6" w:tplc="D8C6E196">
      <w:numFmt w:val="bullet"/>
      <w:lvlText w:val="•"/>
      <w:lvlJc w:val="left"/>
      <w:pPr>
        <w:ind w:left="6338" w:hanging="331"/>
      </w:pPr>
      <w:rPr>
        <w:rFonts w:hint="default"/>
        <w:lang w:val="ro-RO" w:eastAsia="en-US" w:bidi="ar-SA"/>
      </w:rPr>
    </w:lvl>
    <w:lvl w:ilvl="7" w:tplc="C308B894">
      <w:numFmt w:val="bullet"/>
      <w:lvlText w:val="•"/>
      <w:lvlJc w:val="left"/>
      <w:pPr>
        <w:ind w:left="7374" w:hanging="331"/>
      </w:pPr>
      <w:rPr>
        <w:rFonts w:hint="default"/>
        <w:lang w:val="ro-RO" w:eastAsia="en-US" w:bidi="ar-SA"/>
      </w:rPr>
    </w:lvl>
    <w:lvl w:ilvl="8" w:tplc="82240E6E">
      <w:numFmt w:val="bullet"/>
      <w:lvlText w:val="•"/>
      <w:lvlJc w:val="left"/>
      <w:pPr>
        <w:ind w:left="8411" w:hanging="331"/>
      </w:pPr>
      <w:rPr>
        <w:rFonts w:hint="default"/>
        <w:lang w:val="ro-RO" w:eastAsia="en-US" w:bidi="ar-SA"/>
      </w:rPr>
    </w:lvl>
  </w:abstractNum>
  <w:abstractNum w:abstractNumId="5" w15:restartNumberingAfterBreak="0">
    <w:nsid w:val="06383957"/>
    <w:multiLevelType w:val="hybridMultilevel"/>
    <w:tmpl w:val="07CA1930"/>
    <w:lvl w:ilvl="0" w:tplc="B66E4EDA">
      <w:start w:val="1"/>
      <w:numFmt w:val="decimal"/>
      <w:lvlText w:val="(%1)"/>
      <w:lvlJc w:val="left"/>
      <w:pPr>
        <w:ind w:left="135" w:hanging="395"/>
        <w:jc w:val="left"/>
      </w:pPr>
      <w:rPr>
        <w:rFonts w:ascii="Times New Roman" w:eastAsia="Times New Roman" w:hAnsi="Times New Roman" w:cs="Times New Roman" w:hint="default"/>
        <w:b w:val="0"/>
        <w:bCs w:val="0"/>
        <w:i w:val="0"/>
        <w:iCs w:val="0"/>
        <w:spacing w:val="0"/>
        <w:w w:val="98"/>
        <w:sz w:val="24"/>
        <w:szCs w:val="24"/>
        <w:lang w:val="ro-RO" w:eastAsia="en-US" w:bidi="ar-SA"/>
      </w:rPr>
    </w:lvl>
    <w:lvl w:ilvl="1" w:tplc="680AA146">
      <w:numFmt w:val="bullet"/>
      <w:lvlText w:val="•"/>
      <w:lvlJc w:val="left"/>
      <w:pPr>
        <w:ind w:left="1186" w:hanging="395"/>
      </w:pPr>
      <w:rPr>
        <w:rFonts w:hint="default"/>
        <w:lang w:val="ro-RO" w:eastAsia="en-US" w:bidi="ar-SA"/>
      </w:rPr>
    </w:lvl>
    <w:lvl w:ilvl="2" w:tplc="A9A0F220">
      <w:numFmt w:val="bullet"/>
      <w:lvlText w:val="•"/>
      <w:lvlJc w:val="left"/>
      <w:pPr>
        <w:ind w:left="2233" w:hanging="395"/>
      </w:pPr>
      <w:rPr>
        <w:rFonts w:hint="default"/>
        <w:lang w:val="ro-RO" w:eastAsia="en-US" w:bidi="ar-SA"/>
      </w:rPr>
    </w:lvl>
    <w:lvl w:ilvl="3" w:tplc="66229026">
      <w:numFmt w:val="bullet"/>
      <w:lvlText w:val="•"/>
      <w:lvlJc w:val="left"/>
      <w:pPr>
        <w:ind w:left="3279" w:hanging="395"/>
      </w:pPr>
      <w:rPr>
        <w:rFonts w:hint="default"/>
        <w:lang w:val="ro-RO" w:eastAsia="en-US" w:bidi="ar-SA"/>
      </w:rPr>
    </w:lvl>
    <w:lvl w:ilvl="4" w:tplc="9C107D84">
      <w:numFmt w:val="bullet"/>
      <w:lvlText w:val="•"/>
      <w:lvlJc w:val="left"/>
      <w:pPr>
        <w:ind w:left="4326" w:hanging="395"/>
      </w:pPr>
      <w:rPr>
        <w:rFonts w:hint="default"/>
        <w:lang w:val="ro-RO" w:eastAsia="en-US" w:bidi="ar-SA"/>
      </w:rPr>
    </w:lvl>
    <w:lvl w:ilvl="5" w:tplc="B576E2F6">
      <w:numFmt w:val="bullet"/>
      <w:lvlText w:val="•"/>
      <w:lvlJc w:val="left"/>
      <w:pPr>
        <w:ind w:left="5373" w:hanging="395"/>
      </w:pPr>
      <w:rPr>
        <w:rFonts w:hint="default"/>
        <w:lang w:val="ro-RO" w:eastAsia="en-US" w:bidi="ar-SA"/>
      </w:rPr>
    </w:lvl>
    <w:lvl w:ilvl="6" w:tplc="B5C4C5A2">
      <w:numFmt w:val="bullet"/>
      <w:lvlText w:val="•"/>
      <w:lvlJc w:val="left"/>
      <w:pPr>
        <w:ind w:left="6419" w:hanging="395"/>
      </w:pPr>
      <w:rPr>
        <w:rFonts w:hint="default"/>
        <w:lang w:val="ro-RO" w:eastAsia="en-US" w:bidi="ar-SA"/>
      </w:rPr>
    </w:lvl>
    <w:lvl w:ilvl="7" w:tplc="95AC4DA6">
      <w:numFmt w:val="bullet"/>
      <w:lvlText w:val="•"/>
      <w:lvlJc w:val="left"/>
      <w:pPr>
        <w:ind w:left="7466" w:hanging="395"/>
      </w:pPr>
      <w:rPr>
        <w:rFonts w:hint="default"/>
        <w:lang w:val="ro-RO" w:eastAsia="en-US" w:bidi="ar-SA"/>
      </w:rPr>
    </w:lvl>
    <w:lvl w:ilvl="8" w:tplc="42807C8A">
      <w:numFmt w:val="bullet"/>
      <w:lvlText w:val="•"/>
      <w:lvlJc w:val="left"/>
      <w:pPr>
        <w:ind w:left="8512" w:hanging="395"/>
      </w:pPr>
      <w:rPr>
        <w:rFonts w:hint="default"/>
        <w:lang w:val="ro-RO" w:eastAsia="en-US" w:bidi="ar-SA"/>
      </w:rPr>
    </w:lvl>
  </w:abstractNum>
  <w:abstractNum w:abstractNumId="6" w15:restartNumberingAfterBreak="0">
    <w:nsid w:val="07C36770"/>
    <w:multiLevelType w:val="hybridMultilevel"/>
    <w:tmpl w:val="E0804170"/>
    <w:lvl w:ilvl="0" w:tplc="F160ACE2">
      <w:start w:val="1"/>
      <w:numFmt w:val="lowerLetter"/>
      <w:lvlText w:val="%1)"/>
      <w:lvlJc w:val="left"/>
      <w:pPr>
        <w:ind w:left="366" w:hanging="235"/>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1" w:tplc="07103FFE">
      <w:numFmt w:val="bullet"/>
      <w:lvlText w:val="•"/>
      <w:lvlJc w:val="left"/>
      <w:pPr>
        <w:ind w:left="1374" w:hanging="235"/>
      </w:pPr>
      <w:rPr>
        <w:rFonts w:hint="default"/>
        <w:lang w:val="ro-RO" w:eastAsia="en-US" w:bidi="ar-SA"/>
      </w:rPr>
    </w:lvl>
    <w:lvl w:ilvl="2" w:tplc="635E68B6">
      <w:numFmt w:val="bullet"/>
      <w:lvlText w:val="•"/>
      <w:lvlJc w:val="left"/>
      <w:pPr>
        <w:ind w:left="2388" w:hanging="235"/>
      </w:pPr>
      <w:rPr>
        <w:rFonts w:hint="default"/>
        <w:lang w:val="ro-RO" w:eastAsia="en-US" w:bidi="ar-SA"/>
      </w:rPr>
    </w:lvl>
    <w:lvl w:ilvl="3" w:tplc="67442280">
      <w:numFmt w:val="bullet"/>
      <w:lvlText w:val="•"/>
      <w:lvlJc w:val="left"/>
      <w:pPr>
        <w:ind w:left="3403" w:hanging="235"/>
      </w:pPr>
      <w:rPr>
        <w:rFonts w:hint="default"/>
        <w:lang w:val="ro-RO" w:eastAsia="en-US" w:bidi="ar-SA"/>
      </w:rPr>
    </w:lvl>
    <w:lvl w:ilvl="4" w:tplc="E39EAED8">
      <w:numFmt w:val="bullet"/>
      <w:lvlText w:val="•"/>
      <w:lvlJc w:val="left"/>
      <w:pPr>
        <w:ind w:left="4417" w:hanging="235"/>
      </w:pPr>
      <w:rPr>
        <w:rFonts w:hint="default"/>
        <w:lang w:val="ro-RO" w:eastAsia="en-US" w:bidi="ar-SA"/>
      </w:rPr>
    </w:lvl>
    <w:lvl w:ilvl="5" w:tplc="269A43F0">
      <w:numFmt w:val="bullet"/>
      <w:lvlText w:val="•"/>
      <w:lvlJc w:val="left"/>
      <w:pPr>
        <w:ind w:left="5432" w:hanging="235"/>
      </w:pPr>
      <w:rPr>
        <w:rFonts w:hint="default"/>
        <w:lang w:val="ro-RO" w:eastAsia="en-US" w:bidi="ar-SA"/>
      </w:rPr>
    </w:lvl>
    <w:lvl w:ilvl="6" w:tplc="A30698B0">
      <w:numFmt w:val="bullet"/>
      <w:lvlText w:val="•"/>
      <w:lvlJc w:val="left"/>
      <w:pPr>
        <w:ind w:left="6446" w:hanging="235"/>
      </w:pPr>
      <w:rPr>
        <w:rFonts w:hint="default"/>
        <w:lang w:val="ro-RO" w:eastAsia="en-US" w:bidi="ar-SA"/>
      </w:rPr>
    </w:lvl>
    <w:lvl w:ilvl="7" w:tplc="067E90B4">
      <w:numFmt w:val="bullet"/>
      <w:lvlText w:val="•"/>
      <w:lvlJc w:val="left"/>
      <w:pPr>
        <w:ind w:left="7460" w:hanging="235"/>
      </w:pPr>
      <w:rPr>
        <w:rFonts w:hint="default"/>
        <w:lang w:val="ro-RO" w:eastAsia="en-US" w:bidi="ar-SA"/>
      </w:rPr>
    </w:lvl>
    <w:lvl w:ilvl="8" w:tplc="E9EA732C">
      <w:numFmt w:val="bullet"/>
      <w:lvlText w:val="•"/>
      <w:lvlJc w:val="left"/>
      <w:pPr>
        <w:ind w:left="8475" w:hanging="235"/>
      </w:pPr>
      <w:rPr>
        <w:rFonts w:hint="default"/>
        <w:lang w:val="ro-RO" w:eastAsia="en-US" w:bidi="ar-SA"/>
      </w:rPr>
    </w:lvl>
  </w:abstractNum>
  <w:abstractNum w:abstractNumId="7" w15:restartNumberingAfterBreak="0">
    <w:nsid w:val="09E828B3"/>
    <w:multiLevelType w:val="hybridMultilevel"/>
    <w:tmpl w:val="28DC0938"/>
    <w:lvl w:ilvl="0" w:tplc="232A48E0">
      <w:start w:val="1"/>
      <w:numFmt w:val="decimal"/>
      <w:lvlText w:val="(%1)"/>
      <w:lvlJc w:val="left"/>
      <w:pPr>
        <w:ind w:left="182" w:hanging="33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AAE693A">
      <w:numFmt w:val="bullet"/>
      <w:lvlText w:val="•"/>
      <w:lvlJc w:val="left"/>
      <w:pPr>
        <w:ind w:left="1226" w:hanging="330"/>
      </w:pPr>
      <w:rPr>
        <w:rFonts w:hint="default"/>
        <w:lang w:val="ro-RO" w:eastAsia="en-US" w:bidi="ar-SA"/>
      </w:rPr>
    </w:lvl>
    <w:lvl w:ilvl="2" w:tplc="3856B30A">
      <w:numFmt w:val="bullet"/>
      <w:lvlText w:val="•"/>
      <w:lvlJc w:val="left"/>
      <w:pPr>
        <w:ind w:left="2273" w:hanging="330"/>
      </w:pPr>
      <w:rPr>
        <w:rFonts w:hint="default"/>
        <w:lang w:val="ro-RO" w:eastAsia="en-US" w:bidi="ar-SA"/>
      </w:rPr>
    </w:lvl>
    <w:lvl w:ilvl="3" w:tplc="2C9E154E">
      <w:numFmt w:val="bullet"/>
      <w:lvlText w:val="•"/>
      <w:lvlJc w:val="left"/>
      <w:pPr>
        <w:ind w:left="3319" w:hanging="330"/>
      </w:pPr>
      <w:rPr>
        <w:rFonts w:hint="default"/>
        <w:lang w:val="ro-RO" w:eastAsia="en-US" w:bidi="ar-SA"/>
      </w:rPr>
    </w:lvl>
    <w:lvl w:ilvl="4" w:tplc="B18496BA">
      <w:numFmt w:val="bullet"/>
      <w:lvlText w:val="•"/>
      <w:lvlJc w:val="left"/>
      <w:pPr>
        <w:ind w:left="4366" w:hanging="330"/>
      </w:pPr>
      <w:rPr>
        <w:rFonts w:hint="default"/>
        <w:lang w:val="ro-RO" w:eastAsia="en-US" w:bidi="ar-SA"/>
      </w:rPr>
    </w:lvl>
    <w:lvl w:ilvl="5" w:tplc="0C7A1FD2">
      <w:numFmt w:val="bullet"/>
      <w:lvlText w:val="•"/>
      <w:lvlJc w:val="left"/>
      <w:pPr>
        <w:ind w:left="5413" w:hanging="330"/>
      </w:pPr>
      <w:rPr>
        <w:rFonts w:hint="default"/>
        <w:lang w:val="ro-RO" w:eastAsia="en-US" w:bidi="ar-SA"/>
      </w:rPr>
    </w:lvl>
    <w:lvl w:ilvl="6" w:tplc="204669EA">
      <w:numFmt w:val="bullet"/>
      <w:lvlText w:val="•"/>
      <w:lvlJc w:val="left"/>
      <w:pPr>
        <w:ind w:left="6459" w:hanging="330"/>
      </w:pPr>
      <w:rPr>
        <w:rFonts w:hint="default"/>
        <w:lang w:val="ro-RO" w:eastAsia="en-US" w:bidi="ar-SA"/>
      </w:rPr>
    </w:lvl>
    <w:lvl w:ilvl="7" w:tplc="A870428E">
      <w:numFmt w:val="bullet"/>
      <w:lvlText w:val="•"/>
      <w:lvlJc w:val="left"/>
      <w:pPr>
        <w:ind w:left="7506" w:hanging="330"/>
      </w:pPr>
      <w:rPr>
        <w:rFonts w:hint="default"/>
        <w:lang w:val="ro-RO" w:eastAsia="en-US" w:bidi="ar-SA"/>
      </w:rPr>
    </w:lvl>
    <w:lvl w:ilvl="8" w:tplc="D826EC30">
      <w:numFmt w:val="bullet"/>
      <w:lvlText w:val="•"/>
      <w:lvlJc w:val="left"/>
      <w:pPr>
        <w:ind w:left="8552" w:hanging="330"/>
      </w:pPr>
      <w:rPr>
        <w:rFonts w:hint="default"/>
        <w:lang w:val="ro-RO" w:eastAsia="en-US" w:bidi="ar-SA"/>
      </w:rPr>
    </w:lvl>
  </w:abstractNum>
  <w:abstractNum w:abstractNumId="8" w15:restartNumberingAfterBreak="0">
    <w:nsid w:val="0BD8186C"/>
    <w:multiLevelType w:val="hybridMultilevel"/>
    <w:tmpl w:val="20D4E008"/>
    <w:lvl w:ilvl="0" w:tplc="3372260A">
      <w:start w:val="1"/>
      <w:numFmt w:val="decimal"/>
      <w:lvlText w:val="(%1)"/>
      <w:lvlJc w:val="left"/>
      <w:pPr>
        <w:ind w:left="13" w:hanging="338"/>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BF1C245C">
      <w:numFmt w:val="bullet"/>
      <w:lvlText w:val="•"/>
      <w:lvlJc w:val="left"/>
      <w:pPr>
        <w:ind w:left="1054" w:hanging="338"/>
      </w:pPr>
      <w:rPr>
        <w:rFonts w:hint="default"/>
        <w:lang w:val="ro-RO" w:eastAsia="en-US" w:bidi="ar-SA"/>
      </w:rPr>
    </w:lvl>
    <w:lvl w:ilvl="2" w:tplc="2084EE4A">
      <w:numFmt w:val="bullet"/>
      <w:lvlText w:val="•"/>
      <w:lvlJc w:val="left"/>
      <w:pPr>
        <w:ind w:left="2088" w:hanging="338"/>
      </w:pPr>
      <w:rPr>
        <w:rFonts w:hint="default"/>
        <w:lang w:val="ro-RO" w:eastAsia="en-US" w:bidi="ar-SA"/>
      </w:rPr>
    </w:lvl>
    <w:lvl w:ilvl="3" w:tplc="2AC2A216">
      <w:numFmt w:val="bullet"/>
      <w:lvlText w:val="•"/>
      <w:lvlJc w:val="left"/>
      <w:pPr>
        <w:ind w:left="3122" w:hanging="338"/>
      </w:pPr>
      <w:rPr>
        <w:rFonts w:hint="default"/>
        <w:lang w:val="ro-RO" w:eastAsia="en-US" w:bidi="ar-SA"/>
      </w:rPr>
    </w:lvl>
    <w:lvl w:ilvl="4" w:tplc="C0E0ED2E">
      <w:numFmt w:val="bullet"/>
      <w:lvlText w:val="•"/>
      <w:lvlJc w:val="left"/>
      <w:pPr>
        <w:ind w:left="4156" w:hanging="338"/>
      </w:pPr>
      <w:rPr>
        <w:rFonts w:hint="default"/>
        <w:lang w:val="ro-RO" w:eastAsia="en-US" w:bidi="ar-SA"/>
      </w:rPr>
    </w:lvl>
    <w:lvl w:ilvl="5" w:tplc="88FEF674">
      <w:numFmt w:val="bullet"/>
      <w:lvlText w:val="•"/>
      <w:lvlJc w:val="left"/>
      <w:pPr>
        <w:ind w:left="5191" w:hanging="338"/>
      </w:pPr>
      <w:rPr>
        <w:rFonts w:hint="default"/>
        <w:lang w:val="ro-RO" w:eastAsia="en-US" w:bidi="ar-SA"/>
      </w:rPr>
    </w:lvl>
    <w:lvl w:ilvl="6" w:tplc="5CFE13B2">
      <w:numFmt w:val="bullet"/>
      <w:lvlText w:val="•"/>
      <w:lvlJc w:val="left"/>
      <w:pPr>
        <w:ind w:left="6225" w:hanging="338"/>
      </w:pPr>
      <w:rPr>
        <w:rFonts w:hint="default"/>
        <w:lang w:val="ro-RO" w:eastAsia="en-US" w:bidi="ar-SA"/>
      </w:rPr>
    </w:lvl>
    <w:lvl w:ilvl="7" w:tplc="03FACA08">
      <w:numFmt w:val="bullet"/>
      <w:lvlText w:val="•"/>
      <w:lvlJc w:val="left"/>
      <w:pPr>
        <w:ind w:left="7259" w:hanging="338"/>
      </w:pPr>
      <w:rPr>
        <w:rFonts w:hint="default"/>
        <w:lang w:val="ro-RO" w:eastAsia="en-US" w:bidi="ar-SA"/>
      </w:rPr>
    </w:lvl>
    <w:lvl w:ilvl="8" w:tplc="27C65D66">
      <w:numFmt w:val="bullet"/>
      <w:lvlText w:val="•"/>
      <w:lvlJc w:val="left"/>
      <w:pPr>
        <w:ind w:left="8293" w:hanging="338"/>
      </w:pPr>
      <w:rPr>
        <w:rFonts w:hint="default"/>
        <w:lang w:val="ro-RO" w:eastAsia="en-US" w:bidi="ar-SA"/>
      </w:rPr>
    </w:lvl>
  </w:abstractNum>
  <w:abstractNum w:abstractNumId="9" w15:restartNumberingAfterBreak="0">
    <w:nsid w:val="0C3A3C0B"/>
    <w:multiLevelType w:val="hybridMultilevel"/>
    <w:tmpl w:val="8072FA40"/>
    <w:lvl w:ilvl="0" w:tplc="02D855EA">
      <w:start w:val="1"/>
      <w:numFmt w:val="decimal"/>
      <w:lvlText w:val="(%1)"/>
      <w:lvlJc w:val="left"/>
      <w:pPr>
        <w:ind w:left="40" w:hanging="347"/>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59C8E83C">
      <w:numFmt w:val="bullet"/>
      <w:lvlText w:val="•"/>
      <w:lvlJc w:val="left"/>
      <w:pPr>
        <w:ind w:left="1086" w:hanging="347"/>
      </w:pPr>
      <w:rPr>
        <w:rFonts w:hint="default"/>
        <w:lang w:val="ro-RO" w:eastAsia="en-US" w:bidi="ar-SA"/>
      </w:rPr>
    </w:lvl>
    <w:lvl w:ilvl="2" w:tplc="E6DAE1DE">
      <w:numFmt w:val="bullet"/>
      <w:lvlText w:val="•"/>
      <w:lvlJc w:val="left"/>
      <w:pPr>
        <w:ind w:left="2132" w:hanging="347"/>
      </w:pPr>
      <w:rPr>
        <w:rFonts w:hint="default"/>
        <w:lang w:val="ro-RO" w:eastAsia="en-US" w:bidi="ar-SA"/>
      </w:rPr>
    </w:lvl>
    <w:lvl w:ilvl="3" w:tplc="C574ABF8">
      <w:numFmt w:val="bullet"/>
      <w:lvlText w:val="•"/>
      <w:lvlJc w:val="left"/>
      <w:pPr>
        <w:ind w:left="3179" w:hanging="347"/>
      </w:pPr>
      <w:rPr>
        <w:rFonts w:hint="default"/>
        <w:lang w:val="ro-RO" w:eastAsia="en-US" w:bidi="ar-SA"/>
      </w:rPr>
    </w:lvl>
    <w:lvl w:ilvl="4" w:tplc="D13808F2">
      <w:numFmt w:val="bullet"/>
      <w:lvlText w:val="•"/>
      <w:lvlJc w:val="left"/>
      <w:pPr>
        <w:ind w:left="4225" w:hanging="347"/>
      </w:pPr>
      <w:rPr>
        <w:rFonts w:hint="default"/>
        <w:lang w:val="ro-RO" w:eastAsia="en-US" w:bidi="ar-SA"/>
      </w:rPr>
    </w:lvl>
    <w:lvl w:ilvl="5" w:tplc="69AC7560">
      <w:numFmt w:val="bullet"/>
      <w:lvlText w:val="•"/>
      <w:lvlJc w:val="left"/>
      <w:pPr>
        <w:ind w:left="5272" w:hanging="347"/>
      </w:pPr>
      <w:rPr>
        <w:rFonts w:hint="default"/>
        <w:lang w:val="ro-RO" w:eastAsia="en-US" w:bidi="ar-SA"/>
      </w:rPr>
    </w:lvl>
    <w:lvl w:ilvl="6" w:tplc="4A1ECF02">
      <w:numFmt w:val="bullet"/>
      <w:lvlText w:val="•"/>
      <w:lvlJc w:val="left"/>
      <w:pPr>
        <w:ind w:left="6318" w:hanging="347"/>
      </w:pPr>
      <w:rPr>
        <w:rFonts w:hint="default"/>
        <w:lang w:val="ro-RO" w:eastAsia="en-US" w:bidi="ar-SA"/>
      </w:rPr>
    </w:lvl>
    <w:lvl w:ilvl="7" w:tplc="FA763632">
      <w:numFmt w:val="bullet"/>
      <w:lvlText w:val="•"/>
      <w:lvlJc w:val="left"/>
      <w:pPr>
        <w:ind w:left="7364" w:hanging="347"/>
      </w:pPr>
      <w:rPr>
        <w:rFonts w:hint="default"/>
        <w:lang w:val="ro-RO" w:eastAsia="en-US" w:bidi="ar-SA"/>
      </w:rPr>
    </w:lvl>
    <w:lvl w:ilvl="8" w:tplc="8C5419A2">
      <w:numFmt w:val="bullet"/>
      <w:lvlText w:val="•"/>
      <w:lvlJc w:val="left"/>
      <w:pPr>
        <w:ind w:left="8411" w:hanging="347"/>
      </w:pPr>
      <w:rPr>
        <w:rFonts w:hint="default"/>
        <w:lang w:val="ro-RO" w:eastAsia="en-US" w:bidi="ar-SA"/>
      </w:rPr>
    </w:lvl>
  </w:abstractNum>
  <w:abstractNum w:abstractNumId="10" w15:restartNumberingAfterBreak="0">
    <w:nsid w:val="0D5056B0"/>
    <w:multiLevelType w:val="hybridMultilevel"/>
    <w:tmpl w:val="EAFC7048"/>
    <w:lvl w:ilvl="0" w:tplc="ED72C2AA">
      <w:start w:val="1"/>
      <w:numFmt w:val="lowerLetter"/>
      <w:lvlText w:val="%1)"/>
      <w:lvlJc w:val="left"/>
      <w:pPr>
        <w:ind w:left="19" w:hanging="253"/>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1" w:tplc="768A1252">
      <w:numFmt w:val="bullet"/>
      <w:lvlText w:val="•"/>
      <w:lvlJc w:val="left"/>
      <w:pPr>
        <w:ind w:left="1054" w:hanging="253"/>
      </w:pPr>
      <w:rPr>
        <w:rFonts w:hint="default"/>
        <w:lang w:val="ro-RO" w:eastAsia="en-US" w:bidi="ar-SA"/>
      </w:rPr>
    </w:lvl>
    <w:lvl w:ilvl="2" w:tplc="16B8021C">
      <w:numFmt w:val="bullet"/>
      <w:lvlText w:val="•"/>
      <w:lvlJc w:val="left"/>
      <w:pPr>
        <w:ind w:left="2088" w:hanging="253"/>
      </w:pPr>
      <w:rPr>
        <w:rFonts w:hint="default"/>
        <w:lang w:val="ro-RO" w:eastAsia="en-US" w:bidi="ar-SA"/>
      </w:rPr>
    </w:lvl>
    <w:lvl w:ilvl="3" w:tplc="6AF6001E">
      <w:numFmt w:val="bullet"/>
      <w:lvlText w:val="•"/>
      <w:lvlJc w:val="left"/>
      <w:pPr>
        <w:ind w:left="3122" w:hanging="253"/>
      </w:pPr>
      <w:rPr>
        <w:rFonts w:hint="default"/>
        <w:lang w:val="ro-RO" w:eastAsia="en-US" w:bidi="ar-SA"/>
      </w:rPr>
    </w:lvl>
    <w:lvl w:ilvl="4" w:tplc="B9160DAE">
      <w:numFmt w:val="bullet"/>
      <w:lvlText w:val="•"/>
      <w:lvlJc w:val="left"/>
      <w:pPr>
        <w:ind w:left="4156" w:hanging="253"/>
      </w:pPr>
      <w:rPr>
        <w:rFonts w:hint="default"/>
        <w:lang w:val="ro-RO" w:eastAsia="en-US" w:bidi="ar-SA"/>
      </w:rPr>
    </w:lvl>
    <w:lvl w:ilvl="5" w:tplc="0990395E">
      <w:numFmt w:val="bullet"/>
      <w:lvlText w:val="•"/>
      <w:lvlJc w:val="left"/>
      <w:pPr>
        <w:ind w:left="5191" w:hanging="253"/>
      </w:pPr>
      <w:rPr>
        <w:rFonts w:hint="default"/>
        <w:lang w:val="ro-RO" w:eastAsia="en-US" w:bidi="ar-SA"/>
      </w:rPr>
    </w:lvl>
    <w:lvl w:ilvl="6" w:tplc="535E9386">
      <w:numFmt w:val="bullet"/>
      <w:lvlText w:val="•"/>
      <w:lvlJc w:val="left"/>
      <w:pPr>
        <w:ind w:left="6225" w:hanging="253"/>
      </w:pPr>
      <w:rPr>
        <w:rFonts w:hint="default"/>
        <w:lang w:val="ro-RO" w:eastAsia="en-US" w:bidi="ar-SA"/>
      </w:rPr>
    </w:lvl>
    <w:lvl w:ilvl="7" w:tplc="F112CA36">
      <w:numFmt w:val="bullet"/>
      <w:lvlText w:val="•"/>
      <w:lvlJc w:val="left"/>
      <w:pPr>
        <w:ind w:left="7259" w:hanging="253"/>
      </w:pPr>
      <w:rPr>
        <w:rFonts w:hint="default"/>
        <w:lang w:val="ro-RO" w:eastAsia="en-US" w:bidi="ar-SA"/>
      </w:rPr>
    </w:lvl>
    <w:lvl w:ilvl="8" w:tplc="0010CE44">
      <w:numFmt w:val="bullet"/>
      <w:lvlText w:val="•"/>
      <w:lvlJc w:val="left"/>
      <w:pPr>
        <w:ind w:left="8293" w:hanging="253"/>
      </w:pPr>
      <w:rPr>
        <w:rFonts w:hint="default"/>
        <w:lang w:val="ro-RO" w:eastAsia="en-US" w:bidi="ar-SA"/>
      </w:rPr>
    </w:lvl>
  </w:abstractNum>
  <w:abstractNum w:abstractNumId="11" w15:restartNumberingAfterBreak="0">
    <w:nsid w:val="0D6F7C07"/>
    <w:multiLevelType w:val="hybridMultilevel"/>
    <w:tmpl w:val="C5969F7E"/>
    <w:lvl w:ilvl="0" w:tplc="34F29F24">
      <w:start w:val="1"/>
      <w:numFmt w:val="decimal"/>
      <w:lvlText w:val="(%1)"/>
      <w:lvlJc w:val="left"/>
      <w:pPr>
        <w:ind w:left="132" w:hanging="338"/>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9976D0D4">
      <w:start w:val="1"/>
      <w:numFmt w:val="lowerLetter"/>
      <w:lvlText w:val="%2)"/>
      <w:lvlJc w:val="left"/>
      <w:pPr>
        <w:ind w:left="378" w:hanging="246"/>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E5BE4FFE">
      <w:numFmt w:val="bullet"/>
      <w:lvlText w:val="•"/>
      <w:lvlJc w:val="left"/>
      <w:pPr>
        <w:ind w:left="380" w:hanging="246"/>
      </w:pPr>
      <w:rPr>
        <w:rFonts w:hint="default"/>
        <w:lang w:val="ro-RO" w:eastAsia="en-US" w:bidi="ar-SA"/>
      </w:rPr>
    </w:lvl>
    <w:lvl w:ilvl="3" w:tplc="2D34B3C4">
      <w:numFmt w:val="bullet"/>
      <w:lvlText w:val="•"/>
      <w:lvlJc w:val="left"/>
      <w:pPr>
        <w:ind w:left="1660" w:hanging="246"/>
      </w:pPr>
      <w:rPr>
        <w:rFonts w:hint="default"/>
        <w:lang w:val="ro-RO" w:eastAsia="en-US" w:bidi="ar-SA"/>
      </w:rPr>
    </w:lvl>
    <w:lvl w:ilvl="4" w:tplc="EFF2CEF8">
      <w:numFmt w:val="bullet"/>
      <w:lvlText w:val="•"/>
      <w:lvlJc w:val="left"/>
      <w:pPr>
        <w:ind w:left="2941" w:hanging="246"/>
      </w:pPr>
      <w:rPr>
        <w:rFonts w:hint="default"/>
        <w:lang w:val="ro-RO" w:eastAsia="en-US" w:bidi="ar-SA"/>
      </w:rPr>
    </w:lvl>
    <w:lvl w:ilvl="5" w:tplc="B7585DE4">
      <w:numFmt w:val="bullet"/>
      <w:lvlText w:val="•"/>
      <w:lvlJc w:val="left"/>
      <w:pPr>
        <w:ind w:left="4222" w:hanging="246"/>
      </w:pPr>
      <w:rPr>
        <w:rFonts w:hint="default"/>
        <w:lang w:val="ro-RO" w:eastAsia="en-US" w:bidi="ar-SA"/>
      </w:rPr>
    </w:lvl>
    <w:lvl w:ilvl="6" w:tplc="46CE9EA2">
      <w:numFmt w:val="bullet"/>
      <w:lvlText w:val="•"/>
      <w:lvlJc w:val="left"/>
      <w:pPr>
        <w:ind w:left="5503" w:hanging="246"/>
      </w:pPr>
      <w:rPr>
        <w:rFonts w:hint="default"/>
        <w:lang w:val="ro-RO" w:eastAsia="en-US" w:bidi="ar-SA"/>
      </w:rPr>
    </w:lvl>
    <w:lvl w:ilvl="7" w:tplc="530A1B1A">
      <w:numFmt w:val="bullet"/>
      <w:lvlText w:val="•"/>
      <w:lvlJc w:val="left"/>
      <w:pPr>
        <w:ind w:left="6783" w:hanging="246"/>
      </w:pPr>
      <w:rPr>
        <w:rFonts w:hint="default"/>
        <w:lang w:val="ro-RO" w:eastAsia="en-US" w:bidi="ar-SA"/>
      </w:rPr>
    </w:lvl>
    <w:lvl w:ilvl="8" w:tplc="2C24C866">
      <w:numFmt w:val="bullet"/>
      <w:lvlText w:val="•"/>
      <w:lvlJc w:val="left"/>
      <w:pPr>
        <w:ind w:left="8064" w:hanging="246"/>
      </w:pPr>
      <w:rPr>
        <w:rFonts w:hint="default"/>
        <w:lang w:val="ro-RO" w:eastAsia="en-US" w:bidi="ar-SA"/>
      </w:rPr>
    </w:lvl>
  </w:abstractNum>
  <w:abstractNum w:abstractNumId="12" w15:restartNumberingAfterBreak="0">
    <w:nsid w:val="0F08499C"/>
    <w:multiLevelType w:val="hybridMultilevel"/>
    <w:tmpl w:val="638C8DB6"/>
    <w:lvl w:ilvl="0" w:tplc="E5381206">
      <w:start w:val="1"/>
      <w:numFmt w:val="decimal"/>
      <w:lvlText w:val="(%1)"/>
      <w:lvlJc w:val="left"/>
      <w:pPr>
        <w:ind w:left="369" w:hanging="331"/>
        <w:jc w:val="right"/>
      </w:pPr>
      <w:rPr>
        <w:rFonts w:hint="default"/>
        <w:spacing w:val="0"/>
        <w:w w:val="90"/>
        <w:lang w:val="ro-RO" w:eastAsia="en-US" w:bidi="ar-SA"/>
      </w:rPr>
    </w:lvl>
    <w:lvl w:ilvl="1" w:tplc="EA2ACBCE">
      <w:numFmt w:val="bullet"/>
      <w:lvlText w:val="•"/>
      <w:lvlJc w:val="left"/>
      <w:pPr>
        <w:ind w:left="1362" w:hanging="331"/>
      </w:pPr>
      <w:rPr>
        <w:rFonts w:hint="default"/>
        <w:lang w:val="ro-RO" w:eastAsia="en-US" w:bidi="ar-SA"/>
      </w:rPr>
    </w:lvl>
    <w:lvl w:ilvl="2" w:tplc="12105A90">
      <w:numFmt w:val="bullet"/>
      <w:lvlText w:val="•"/>
      <w:lvlJc w:val="left"/>
      <w:pPr>
        <w:ind w:left="2364" w:hanging="331"/>
      </w:pPr>
      <w:rPr>
        <w:rFonts w:hint="default"/>
        <w:lang w:val="ro-RO" w:eastAsia="en-US" w:bidi="ar-SA"/>
      </w:rPr>
    </w:lvl>
    <w:lvl w:ilvl="3" w:tplc="BAD61B24">
      <w:numFmt w:val="bullet"/>
      <w:lvlText w:val="•"/>
      <w:lvlJc w:val="left"/>
      <w:pPr>
        <w:ind w:left="3366" w:hanging="331"/>
      </w:pPr>
      <w:rPr>
        <w:rFonts w:hint="default"/>
        <w:lang w:val="ro-RO" w:eastAsia="en-US" w:bidi="ar-SA"/>
      </w:rPr>
    </w:lvl>
    <w:lvl w:ilvl="4" w:tplc="9F367E1C">
      <w:numFmt w:val="bullet"/>
      <w:lvlText w:val="•"/>
      <w:lvlJc w:val="left"/>
      <w:pPr>
        <w:ind w:left="4368" w:hanging="331"/>
      </w:pPr>
      <w:rPr>
        <w:rFonts w:hint="default"/>
        <w:lang w:val="ro-RO" w:eastAsia="en-US" w:bidi="ar-SA"/>
      </w:rPr>
    </w:lvl>
    <w:lvl w:ilvl="5" w:tplc="82569D04">
      <w:numFmt w:val="bullet"/>
      <w:lvlText w:val="•"/>
      <w:lvlJc w:val="left"/>
      <w:pPr>
        <w:ind w:left="5371" w:hanging="331"/>
      </w:pPr>
      <w:rPr>
        <w:rFonts w:hint="default"/>
        <w:lang w:val="ro-RO" w:eastAsia="en-US" w:bidi="ar-SA"/>
      </w:rPr>
    </w:lvl>
    <w:lvl w:ilvl="6" w:tplc="24F431B0">
      <w:numFmt w:val="bullet"/>
      <w:lvlText w:val="•"/>
      <w:lvlJc w:val="left"/>
      <w:pPr>
        <w:ind w:left="6373" w:hanging="331"/>
      </w:pPr>
      <w:rPr>
        <w:rFonts w:hint="default"/>
        <w:lang w:val="ro-RO" w:eastAsia="en-US" w:bidi="ar-SA"/>
      </w:rPr>
    </w:lvl>
    <w:lvl w:ilvl="7" w:tplc="94CE26EA">
      <w:numFmt w:val="bullet"/>
      <w:lvlText w:val="•"/>
      <w:lvlJc w:val="left"/>
      <w:pPr>
        <w:ind w:left="7375" w:hanging="331"/>
      </w:pPr>
      <w:rPr>
        <w:rFonts w:hint="default"/>
        <w:lang w:val="ro-RO" w:eastAsia="en-US" w:bidi="ar-SA"/>
      </w:rPr>
    </w:lvl>
    <w:lvl w:ilvl="8" w:tplc="3CE44E32">
      <w:numFmt w:val="bullet"/>
      <w:lvlText w:val="•"/>
      <w:lvlJc w:val="left"/>
      <w:pPr>
        <w:ind w:left="8377" w:hanging="331"/>
      </w:pPr>
      <w:rPr>
        <w:rFonts w:hint="default"/>
        <w:lang w:val="ro-RO" w:eastAsia="en-US" w:bidi="ar-SA"/>
      </w:rPr>
    </w:lvl>
  </w:abstractNum>
  <w:abstractNum w:abstractNumId="13" w15:restartNumberingAfterBreak="0">
    <w:nsid w:val="0FFA2692"/>
    <w:multiLevelType w:val="hybridMultilevel"/>
    <w:tmpl w:val="F52C3076"/>
    <w:lvl w:ilvl="0" w:tplc="93860A06">
      <w:start w:val="7"/>
      <w:numFmt w:val="lowerLetter"/>
      <w:lvlText w:val="%1)"/>
      <w:lvlJc w:val="left"/>
      <w:pPr>
        <w:ind w:left="658" w:hanging="532"/>
        <w:jc w:val="left"/>
      </w:pPr>
      <w:rPr>
        <w:rFonts w:hint="default"/>
        <w:spacing w:val="0"/>
        <w:w w:val="92"/>
        <w:lang w:val="ro-RO" w:eastAsia="en-US" w:bidi="ar-SA"/>
      </w:rPr>
    </w:lvl>
    <w:lvl w:ilvl="1" w:tplc="FE328E8C">
      <w:numFmt w:val="bullet"/>
      <w:lvlText w:val="•"/>
      <w:lvlJc w:val="left"/>
      <w:pPr>
        <w:ind w:left="1642" w:hanging="532"/>
      </w:pPr>
      <w:rPr>
        <w:rFonts w:hint="default"/>
        <w:lang w:val="ro-RO" w:eastAsia="en-US" w:bidi="ar-SA"/>
      </w:rPr>
    </w:lvl>
    <w:lvl w:ilvl="2" w:tplc="0CBCD3B2">
      <w:numFmt w:val="bullet"/>
      <w:lvlText w:val="•"/>
      <w:lvlJc w:val="left"/>
      <w:pPr>
        <w:ind w:left="2624" w:hanging="532"/>
      </w:pPr>
      <w:rPr>
        <w:rFonts w:hint="default"/>
        <w:lang w:val="ro-RO" w:eastAsia="en-US" w:bidi="ar-SA"/>
      </w:rPr>
    </w:lvl>
    <w:lvl w:ilvl="3" w:tplc="11845AAE">
      <w:numFmt w:val="bullet"/>
      <w:lvlText w:val="•"/>
      <w:lvlJc w:val="left"/>
      <w:pPr>
        <w:ind w:left="3607" w:hanging="532"/>
      </w:pPr>
      <w:rPr>
        <w:rFonts w:hint="default"/>
        <w:lang w:val="ro-RO" w:eastAsia="en-US" w:bidi="ar-SA"/>
      </w:rPr>
    </w:lvl>
    <w:lvl w:ilvl="4" w:tplc="401E09EA">
      <w:numFmt w:val="bullet"/>
      <w:lvlText w:val="•"/>
      <w:lvlJc w:val="left"/>
      <w:pPr>
        <w:ind w:left="4589" w:hanging="532"/>
      </w:pPr>
      <w:rPr>
        <w:rFonts w:hint="default"/>
        <w:lang w:val="ro-RO" w:eastAsia="en-US" w:bidi="ar-SA"/>
      </w:rPr>
    </w:lvl>
    <w:lvl w:ilvl="5" w:tplc="A33E15D4">
      <w:numFmt w:val="bullet"/>
      <w:lvlText w:val="•"/>
      <w:lvlJc w:val="left"/>
      <w:pPr>
        <w:ind w:left="5572" w:hanging="532"/>
      </w:pPr>
      <w:rPr>
        <w:rFonts w:hint="default"/>
        <w:lang w:val="ro-RO" w:eastAsia="en-US" w:bidi="ar-SA"/>
      </w:rPr>
    </w:lvl>
    <w:lvl w:ilvl="6" w:tplc="C7F6A758">
      <w:numFmt w:val="bullet"/>
      <w:lvlText w:val="•"/>
      <w:lvlJc w:val="left"/>
      <w:pPr>
        <w:ind w:left="6554" w:hanging="532"/>
      </w:pPr>
      <w:rPr>
        <w:rFonts w:hint="default"/>
        <w:lang w:val="ro-RO" w:eastAsia="en-US" w:bidi="ar-SA"/>
      </w:rPr>
    </w:lvl>
    <w:lvl w:ilvl="7" w:tplc="6C30D1DA">
      <w:numFmt w:val="bullet"/>
      <w:lvlText w:val="•"/>
      <w:lvlJc w:val="left"/>
      <w:pPr>
        <w:ind w:left="7536" w:hanging="532"/>
      </w:pPr>
      <w:rPr>
        <w:rFonts w:hint="default"/>
        <w:lang w:val="ro-RO" w:eastAsia="en-US" w:bidi="ar-SA"/>
      </w:rPr>
    </w:lvl>
    <w:lvl w:ilvl="8" w:tplc="4440D85A">
      <w:numFmt w:val="bullet"/>
      <w:lvlText w:val="•"/>
      <w:lvlJc w:val="left"/>
      <w:pPr>
        <w:ind w:left="8519" w:hanging="532"/>
      </w:pPr>
      <w:rPr>
        <w:rFonts w:hint="default"/>
        <w:lang w:val="ro-RO" w:eastAsia="en-US" w:bidi="ar-SA"/>
      </w:rPr>
    </w:lvl>
  </w:abstractNum>
  <w:abstractNum w:abstractNumId="14" w15:restartNumberingAfterBreak="0">
    <w:nsid w:val="11243F01"/>
    <w:multiLevelType w:val="hybridMultilevel"/>
    <w:tmpl w:val="8DE2B8F8"/>
    <w:lvl w:ilvl="0" w:tplc="97647460">
      <w:start w:val="1"/>
      <w:numFmt w:val="decimal"/>
      <w:lvlText w:val="(%1)"/>
      <w:lvlJc w:val="left"/>
      <w:pPr>
        <w:ind w:left="4" w:hanging="373"/>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037C0F24">
      <w:start w:val="1"/>
      <w:numFmt w:val="lowerLetter"/>
      <w:lvlText w:val="%2)"/>
      <w:lvlJc w:val="left"/>
      <w:pPr>
        <w:ind w:left="11" w:hanging="275"/>
        <w:jc w:val="right"/>
      </w:pPr>
      <w:rPr>
        <w:rFonts w:hint="default"/>
        <w:spacing w:val="-1"/>
        <w:w w:val="93"/>
        <w:lang w:val="ro-RO" w:eastAsia="en-US" w:bidi="ar-SA"/>
      </w:rPr>
    </w:lvl>
    <w:lvl w:ilvl="2" w:tplc="173C9A90">
      <w:numFmt w:val="bullet"/>
      <w:lvlText w:val="•"/>
      <w:lvlJc w:val="left"/>
      <w:pPr>
        <w:ind w:left="1169" w:hanging="275"/>
      </w:pPr>
      <w:rPr>
        <w:rFonts w:hint="default"/>
        <w:lang w:val="ro-RO" w:eastAsia="en-US" w:bidi="ar-SA"/>
      </w:rPr>
    </w:lvl>
    <w:lvl w:ilvl="3" w:tplc="26CA9BE8">
      <w:numFmt w:val="bullet"/>
      <w:lvlText w:val="•"/>
      <w:lvlJc w:val="left"/>
      <w:pPr>
        <w:ind w:left="2318" w:hanging="275"/>
      </w:pPr>
      <w:rPr>
        <w:rFonts w:hint="default"/>
        <w:lang w:val="ro-RO" w:eastAsia="en-US" w:bidi="ar-SA"/>
      </w:rPr>
    </w:lvl>
    <w:lvl w:ilvl="4" w:tplc="B770BDCA">
      <w:numFmt w:val="bullet"/>
      <w:lvlText w:val="•"/>
      <w:lvlJc w:val="left"/>
      <w:pPr>
        <w:ind w:left="3467" w:hanging="275"/>
      </w:pPr>
      <w:rPr>
        <w:rFonts w:hint="default"/>
        <w:lang w:val="ro-RO" w:eastAsia="en-US" w:bidi="ar-SA"/>
      </w:rPr>
    </w:lvl>
    <w:lvl w:ilvl="5" w:tplc="A0267C56">
      <w:numFmt w:val="bullet"/>
      <w:lvlText w:val="•"/>
      <w:lvlJc w:val="left"/>
      <w:pPr>
        <w:ind w:left="4616" w:hanging="275"/>
      </w:pPr>
      <w:rPr>
        <w:rFonts w:hint="default"/>
        <w:lang w:val="ro-RO" w:eastAsia="en-US" w:bidi="ar-SA"/>
      </w:rPr>
    </w:lvl>
    <w:lvl w:ilvl="6" w:tplc="5284F532">
      <w:numFmt w:val="bullet"/>
      <w:lvlText w:val="•"/>
      <w:lvlJc w:val="left"/>
      <w:pPr>
        <w:ind w:left="5765" w:hanging="275"/>
      </w:pPr>
      <w:rPr>
        <w:rFonts w:hint="default"/>
        <w:lang w:val="ro-RO" w:eastAsia="en-US" w:bidi="ar-SA"/>
      </w:rPr>
    </w:lvl>
    <w:lvl w:ilvl="7" w:tplc="0352AE5C">
      <w:numFmt w:val="bullet"/>
      <w:lvlText w:val="•"/>
      <w:lvlJc w:val="left"/>
      <w:pPr>
        <w:ind w:left="6914" w:hanging="275"/>
      </w:pPr>
      <w:rPr>
        <w:rFonts w:hint="default"/>
        <w:lang w:val="ro-RO" w:eastAsia="en-US" w:bidi="ar-SA"/>
      </w:rPr>
    </w:lvl>
    <w:lvl w:ilvl="8" w:tplc="ABB6ECDA">
      <w:numFmt w:val="bullet"/>
      <w:lvlText w:val="•"/>
      <w:lvlJc w:val="left"/>
      <w:pPr>
        <w:ind w:left="8063" w:hanging="275"/>
      </w:pPr>
      <w:rPr>
        <w:rFonts w:hint="default"/>
        <w:lang w:val="ro-RO" w:eastAsia="en-US" w:bidi="ar-SA"/>
      </w:rPr>
    </w:lvl>
  </w:abstractNum>
  <w:abstractNum w:abstractNumId="15" w15:restartNumberingAfterBreak="0">
    <w:nsid w:val="124A42B2"/>
    <w:multiLevelType w:val="hybridMultilevel"/>
    <w:tmpl w:val="D292AE96"/>
    <w:lvl w:ilvl="0" w:tplc="5C965958">
      <w:start w:val="1"/>
      <w:numFmt w:val="decimal"/>
      <w:lvlText w:val="(%1)"/>
      <w:lvlJc w:val="left"/>
      <w:pPr>
        <w:ind w:left="146" w:hanging="383"/>
        <w:jc w:val="left"/>
      </w:pPr>
      <w:rPr>
        <w:rFonts w:ascii="Times New Roman" w:eastAsia="Times New Roman" w:hAnsi="Times New Roman" w:cs="Times New Roman" w:hint="default"/>
        <w:b w:val="0"/>
        <w:bCs w:val="0"/>
        <w:i w:val="0"/>
        <w:iCs w:val="0"/>
        <w:spacing w:val="0"/>
        <w:w w:val="91"/>
        <w:sz w:val="25"/>
        <w:szCs w:val="25"/>
        <w:lang w:val="ro-RO" w:eastAsia="en-US" w:bidi="ar-SA"/>
      </w:rPr>
    </w:lvl>
    <w:lvl w:ilvl="1" w:tplc="1DF47042">
      <w:numFmt w:val="bullet"/>
      <w:lvlText w:val="•"/>
      <w:lvlJc w:val="left"/>
      <w:pPr>
        <w:ind w:left="1176" w:hanging="383"/>
      </w:pPr>
      <w:rPr>
        <w:rFonts w:hint="default"/>
        <w:lang w:val="ro-RO" w:eastAsia="en-US" w:bidi="ar-SA"/>
      </w:rPr>
    </w:lvl>
    <w:lvl w:ilvl="2" w:tplc="ED429AF0">
      <w:numFmt w:val="bullet"/>
      <w:lvlText w:val="•"/>
      <w:lvlJc w:val="left"/>
      <w:pPr>
        <w:ind w:left="2212" w:hanging="383"/>
      </w:pPr>
      <w:rPr>
        <w:rFonts w:hint="default"/>
        <w:lang w:val="ro-RO" w:eastAsia="en-US" w:bidi="ar-SA"/>
      </w:rPr>
    </w:lvl>
    <w:lvl w:ilvl="3" w:tplc="885A53C4">
      <w:numFmt w:val="bullet"/>
      <w:lvlText w:val="•"/>
      <w:lvlJc w:val="left"/>
      <w:pPr>
        <w:ind w:left="3249" w:hanging="383"/>
      </w:pPr>
      <w:rPr>
        <w:rFonts w:hint="default"/>
        <w:lang w:val="ro-RO" w:eastAsia="en-US" w:bidi="ar-SA"/>
      </w:rPr>
    </w:lvl>
    <w:lvl w:ilvl="4" w:tplc="143EDBC6">
      <w:numFmt w:val="bullet"/>
      <w:lvlText w:val="•"/>
      <w:lvlJc w:val="left"/>
      <w:pPr>
        <w:ind w:left="4285" w:hanging="383"/>
      </w:pPr>
      <w:rPr>
        <w:rFonts w:hint="default"/>
        <w:lang w:val="ro-RO" w:eastAsia="en-US" w:bidi="ar-SA"/>
      </w:rPr>
    </w:lvl>
    <w:lvl w:ilvl="5" w:tplc="C0B8DB1C">
      <w:numFmt w:val="bullet"/>
      <w:lvlText w:val="•"/>
      <w:lvlJc w:val="left"/>
      <w:pPr>
        <w:ind w:left="5322" w:hanging="383"/>
      </w:pPr>
      <w:rPr>
        <w:rFonts w:hint="default"/>
        <w:lang w:val="ro-RO" w:eastAsia="en-US" w:bidi="ar-SA"/>
      </w:rPr>
    </w:lvl>
    <w:lvl w:ilvl="6" w:tplc="4CA0EAEA">
      <w:numFmt w:val="bullet"/>
      <w:lvlText w:val="•"/>
      <w:lvlJc w:val="left"/>
      <w:pPr>
        <w:ind w:left="6358" w:hanging="383"/>
      </w:pPr>
      <w:rPr>
        <w:rFonts w:hint="default"/>
        <w:lang w:val="ro-RO" w:eastAsia="en-US" w:bidi="ar-SA"/>
      </w:rPr>
    </w:lvl>
    <w:lvl w:ilvl="7" w:tplc="99980C80">
      <w:numFmt w:val="bullet"/>
      <w:lvlText w:val="•"/>
      <w:lvlJc w:val="left"/>
      <w:pPr>
        <w:ind w:left="7394" w:hanging="383"/>
      </w:pPr>
      <w:rPr>
        <w:rFonts w:hint="default"/>
        <w:lang w:val="ro-RO" w:eastAsia="en-US" w:bidi="ar-SA"/>
      </w:rPr>
    </w:lvl>
    <w:lvl w:ilvl="8" w:tplc="FCE8F2F6">
      <w:numFmt w:val="bullet"/>
      <w:lvlText w:val="•"/>
      <w:lvlJc w:val="left"/>
      <w:pPr>
        <w:ind w:left="8431" w:hanging="383"/>
      </w:pPr>
      <w:rPr>
        <w:rFonts w:hint="default"/>
        <w:lang w:val="ro-RO" w:eastAsia="en-US" w:bidi="ar-SA"/>
      </w:rPr>
    </w:lvl>
  </w:abstractNum>
  <w:abstractNum w:abstractNumId="16" w15:restartNumberingAfterBreak="0">
    <w:nsid w:val="12515A26"/>
    <w:multiLevelType w:val="hybridMultilevel"/>
    <w:tmpl w:val="34449FC8"/>
    <w:lvl w:ilvl="0" w:tplc="577A4380">
      <w:start w:val="1"/>
      <w:numFmt w:val="decimal"/>
      <w:lvlText w:val="(%1)"/>
      <w:lvlJc w:val="left"/>
      <w:pPr>
        <w:ind w:left="152" w:hanging="412"/>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18364E1E">
      <w:numFmt w:val="bullet"/>
      <w:lvlText w:val="•"/>
      <w:lvlJc w:val="left"/>
      <w:pPr>
        <w:ind w:left="1206" w:hanging="412"/>
      </w:pPr>
      <w:rPr>
        <w:rFonts w:hint="default"/>
        <w:lang w:val="ro-RO" w:eastAsia="en-US" w:bidi="ar-SA"/>
      </w:rPr>
    </w:lvl>
    <w:lvl w:ilvl="2" w:tplc="4746BE74">
      <w:numFmt w:val="bullet"/>
      <w:lvlText w:val="•"/>
      <w:lvlJc w:val="left"/>
      <w:pPr>
        <w:ind w:left="2253" w:hanging="412"/>
      </w:pPr>
      <w:rPr>
        <w:rFonts w:hint="default"/>
        <w:lang w:val="ro-RO" w:eastAsia="en-US" w:bidi="ar-SA"/>
      </w:rPr>
    </w:lvl>
    <w:lvl w:ilvl="3" w:tplc="1A98B048">
      <w:numFmt w:val="bullet"/>
      <w:lvlText w:val="•"/>
      <w:lvlJc w:val="left"/>
      <w:pPr>
        <w:ind w:left="3299" w:hanging="412"/>
      </w:pPr>
      <w:rPr>
        <w:rFonts w:hint="default"/>
        <w:lang w:val="ro-RO" w:eastAsia="en-US" w:bidi="ar-SA"/>
      </w:rPr>
    </w:lvl>
    <w:lvl w:ilvl="4" w:tplc="2892CADC">
      <w:numFmt w:val="bullet"/>
      <w:lvlText w:val="•"/>
      <w:lvlJc w:val="left"/>
      <w:pPr>
        <w:ind w:left="4346" w:hanging="412"/>
      </w:pPr>
      <w:rPr>
        <w:rFonts w:hint="default"/>
        <w:lang w:val="ro-RO" w:eastAsia="en-US" w:bidi="ar-SA"/>
      </w:rPr>
    </w:lvl>
    <w:lvl w:ilvl="5" w:tplc="0EFE92FA">
      <w:numFmt w:val="bullet"/>
      <w:lvlText w:val="•"/>
      <w:lvlJc w:val="left"/>
      <w:pPr>
        <w:ind w:left="5393" w:hanging="412"/>
      </w:pPr>
      <w:rPr>
        <w:rFonts w:hint="default"/>
        <w:lang w:val="ro-RO" w:eastAsia="en-US" w:bidi="ar-SA"/>
      </w:rPr>
    </w:lvl>
    <w:lvl w:ilvl="6" w:tplc="177A1970">
      <w:numFmt w:val="bullet"/>
      <w:lvlText w:val="•"/>
      <w:lvlJc w:val="left"/>
      <w:pPr>
        <w:ind w:left="6439" w:hanging="412"/>
      </w:pPr>
      <w:rPr>
        <w:rFonts w:hint="default"/>
        <w:lang w:val="ro-RO" w:eastAsia="en-US" w:bidi="ar-SA"/>
      </w:rPr>
    </w:lvl>
    <w:lvl w:ilvl="7" w:tplc="67EA01E0">
      <w:numFmt w:val="bullet"/>
      <w:lvlText w:val="•"/>
      <w:lvlJc w:val="left"/>
      <w:pPr>
        <w:ind w:left="7486" w:hanging="412"/>
      </w:pPr>
      <w:rPr>
        <w:rFonts w:hint="default"/>
        <w:lang w:val="ro-RO" w:eastAsia="en-US" w:bidi="ar-SA"/>
      </w:rPr>
    </w:lvl>
    <w:lvl w:ilvl="8" w:tplc="4EBC0EB4">
      <w:numFmt w:val="bullet"/>
      <w:lvlText w:val="•"/>
      <w:lvlJc w:val="left"/>
      <w:pPr>
        <w:ind w:left="8532" w:hanging="412"/>
      </w:pPr>
      <w:rPr>
        <w:rFonts w:hint="default"/>
        <w:lang w:val="ro-RO" w:eastAsia="en-US" w:bidi="ar-SA"/>
      </w:rPr>
    </w:lvl>
  </w:abstractNum>
  <w:abstractNum w:abstractNumId="17" w15:restartNumberingAfterBreak="0">
    <w:nsid w:val="12686379"/>
    <w:multiLevelType w:val="hybridMultilevel"/>
    <w:tmpl w:val="EA46FCAA"/>
    <w:lvl w:ilvl="0" w:tplc="B7F6D248">
      <w:start w:val="13"/>
      <w:numFmt w:val="lowerLetter"/>
      <w:lvlText w:val="%1)"/>
      <w:lvlJc w:val="left"/>
      <w:pPr>
        <w:ind w:left="862" w:hanging="364"/>
        <w:jc w:val="left"/>
      </w:pPr>
      <w:rPr>
        <w:rFonts w:ascii="Times New Roman" w:eastAsia="Times New Roman" w:hAnsi="Times New Roman" w:cs="Times New Roman" w:hint="default"/>
        <w:b w:val="0"/>
        <w:bCs w:val="0"/>
        <w:i w:val="0"/>
        <w:iCs w:val="0"/>
        <w:spacing w:val="-1"/>
        <w:w w:val="99"/>
        <w:sz w:val="25"/>
        <w:szCs w:val="25"/>
        <w:lang w:val="ro-RO" w:eastAsia="en-US" w:bidi="ar-SA"/>
      </w:rPr>
    </w:lvl>
    <w:lvl w:ilvl="1" w:tplc="B5D06056">
      <w:numFmt w:val="bullet"/>
      <w:lvlText w:val="•"/>
      <w:lvlJc w:val="left"/>
      <w:pPr>
        <w:ind w:left="1824" w:hanging="364"/>
      </w:pPr>
      <w:rPr>
        <w:rFonts w:hint="default"/>
        <w:lang w:val="ro-RO" w:eastAsia="en-US" w:bidi="ar-SA"/>
      </w:rPr>
    </w:lvl>
    <w:lvl w:ilvl="2" w:tplc="5ED48698">
      <w:numFmt w:val="bullet"/>
      <w:lvlText w:val="•"/>
      <w:lvlJc w:val="left"/>
      <w:pPr>
        <w:ind w:left="2788" w:hanging="364"/>
      </w:pPr>
      <w:rPr>
        <w:rFonts w:hint="default"/>
        <w:lang w:val="ro-RO" w:eastAsia="en-US" w:bidi="ar-SA"/>
      </w:rPr>
    </w:lvl>
    <w:lvl w:ilvl="3" w:tplc="0D34C9EC">
      <w:numFmt w:val="bullet"/>
      <w:lvlText w:val="•"/>
      <w:lvlJc w:val="left"/>
      <w:pPr>
        <w:ind w:left="3753" w:hanging="364"/>
      </w:pPr>
      <w:rPr>
        <w:rFonts w:hint="default"/>
        <w:lang w:val="ro-RO" w:eastAsia="en-US" w:bidi="ar-SA"/>
      </w:rPr>
    </w:lvl>
    <w:lvl w:ilvl="4" w:tplc="1632FE14">
      <w:numFmt w:val="bullet"/>
      <w:lvlText w:val="•"/>
      <w:lvlJc w:val="left"/>
      <w:pPr>
        <w:ind w:left="4717" w:hanging="364"/>
      </w:pPr>
      <w:rPr>
        <w:rFonts w:hint="default"/>
        <w:lang w:val="ro-RO" w:eastAsia="en-US" w:bidi="ar-SA"/>
      </w:rPr>
    </w:lvl>
    <w:lvl w:ilvl="5" w:tplc="FEA8371E">
      <w:numFmt w:val="bullet"/>
      <w:lvlText w:val="•"/>
      <w:lvlJc w:val="left"/>
      <w:pPr>
        <w:ind w:left="5682" w:hanging="364"/>
      </w:pPr>
      <w:rPr>
        <w:rFonts w:hint="default"/>
        <w:lang w:val="ro-RO" w:eastAsia="en-US" w:bidi="ar-SA"/>
      </w:rPr>
    </w:lvl>
    <w:lvl w:ilvl="6" w:tplc="F84C37CC">
      <w:numFmt w:val="bullet"/>
      <w:lvlText w:val="•"/>
      <w:lvlJc w:val="left"/>
      <w:pPr>
        <w:ind w:left="6646" w:hanging="364"/>
      </w:pPr>
      <w:rPr>
        <w:rFonts w:hint="default"/>
        <w:lang w:val="ro-RO" w:eastAsia="en-US" w:bidi="ar-SA"/>
      </w:rPr>
    </w:lvl>
    <w:lvl w:ilvl="7" w:tplc="FBA8EF08">
      <w:numFmt w:val="bullet"/>
      <w:lvlText w:val="•"/>
      <w:lvlJc w:val="left"/>
      <w:pPr>
        <w:ind w:left="7610" w:hanging="364"/>
      </w:pPr>
      <w:rPr>
        <w:rFonts w:hint="default"/>
        <w:lang w:val="ro-RO" w:eastAsia="en-US" w:bidi="ar-SA"/>
      </w:rPr>
    </w:lvl>
    <w:lvl w:ilvl="8" w:tplc="98964FD0">
      <w:numFmt w:val="bullet"/>
      <w:lvlText w:val="•"/>
      <w:lvlJc w:val="left"/>
      <w:pPr>
        <w:ind w:left="8575" w:hanging="364"/>
      </w:pPr>
      <w:rPr>
        <w:rFonts w:hint="default"/>
        <w:lang w:val="ro-RO" w:eastAsia="en-US" w:bidi="ar-SA"/>
      </w:rPr>
    </w:lvl>
  </w:abstractNum>
  <w:abstractNum w:abstractNumId="18" w15:restartNumberingAfterBreak="0">
    <w:nsid w:val="13375BD1"/>
    <w:multiLevelType w:val="hybridMultilevel"/>
    <w:tmpl w:val="7360C622"/>
    <w:lvl w:ilvl="0" w:tplc="95E26DB0">
      <w:start w:val="1"/>
      <w:numFmt w:val="decimal"/>
      <w:lvlText w:val="(%1)"/>
      <w:lvlJc w:val="left"/>
      <w:pPr>
        <w:ind w:left="338" w:hanging="321"/>
        <w:jc w:val="left"/>
      </w:pPr>
      <w:rPr>
        <w:rFonts w:ascii="Times New Roman" w:eastAsia="Times New Roman" w:hAnsi="Times New Roman" w:cs="Times New Roman" w:hint="default"/>
        <w:b w:val="0"/>
        <w:bCs w:val="0"/>
        <w:i w:val="0"/>
        <w:iCs w:val="0"/>
        <w:spacing w:val="0"/>
        <w:w w:val="91"/>
        <w:sz w:val="25"/>
        <w:szCs w:val="25"/>
        <w:lang w:val="ro-RO" w:eastAsia="en-US" w:bidi="ar-SA"/>
      </w:rPr>
    </w:lvl>
    <w:lvl w:ilvl="1" w:tplc="687AAFDE">
      <w:start w:val="1"/>
      <w:numFmt w:val="lowerLetter"/>
      <w:lvlText w:val="%2)"/>
      <w:lvlJc w:val="left"/>
      <w:pPr>
        <w:ind w:left="250" w:hanging="231"/>
        <w:jc w:val="right"/>
      </w:pPr>
      <w:rPr>
        <w:rFonts w:ascii="Times New Roman" w:eastAsia="Times New Roman" w:hAnsi="Times New Roman" w:cs="Times New Roman" w:hint="default"/>
        <w:b w:val="0"/>
        <w:bCs w:val="0"/>
        <w:i w:val="0"/>
        <w:iCs w:val="0"/>
        <w:spacing w:val="-1"/>
        <w:w w:val="93"/>
        <w:sz w:val="25"/>
        <w:szCs w:val="25"/>
        <w:lang w:val="ro-RO" w:eastAsia="en-US" w:bidi="ar-SA"/>
      </w:rPr>
    </w:lvl>
    <w:lvl w:ilvl="2" w:tplc="752CB116">
      <w:numFmt w:val="bullet"/>
      <w:lvlText w:val="•"/>
      <w:lvlJc w:val="left"/>
      <w:pPr>
        <w:ind w:left="1453" w:hanging="231"/>
      </w:pPr>
      <w:rPr>
        <w:rFonts w:hint="default"/>
        <w:lang w:val="ro-RO" w:eastAsia="en-US" w:bidi="ar-SA"/>
      </w:rPr>
    </w:lvl>
    <w:lvl w:ilvl="3" w:tplc="2034BFE8">
      <w:numFmt w:val="bullet"/>
      <w:lvlText w:val="•"/>
      <w:lvlJc w:val="left"/>
      <w:pPr>
        <w:ind w:left="2567" w:hanging="231"/>
      </w:pPr>
      <w:rPr>
        <w:rFonts w:hint="default"/>
        <w:lang w:val="ro-RO" w:eastAsia="en-US" w:bidi="ar-SA"/>
      </w:rPr>
    </w:lvl>
    <w:lvl w:ilvl="4" w:tplc="979CAE56">
      <w:numFmt w:val="bullet"/>
      <w:lvlText w:val="•"/>
      <w:lvlJc w:val="left"/>
      <w:pPr>
        <w:ind w:left="3680" w:hanging="231"/>
      </w:pPr>
      <w:rPr>
        <w:rFonts w:hint="default"/>
        <w:lang w:val="ro-RO" w:eastAsia="en-US" w:bidi="ar-SA"/>
      </w:rPr>
    </w:lvl>
    <w:lvl w:ilvl="5" w:tplc="B1B63B16">
      <w:numFmt w:val="bullet"/>
      <w:lvlText w:val="•"/>
      <w:lvlJc w:val="left"/>
      <w:pPr>
        <w:ind w:left="4794" w:hanging="231"/>
      </w:pPr>
      <w:rPr>
        <w:rFonts w:hint="default"/>
        <w:lang w:val="ro-RO" w:eastAsia="en-US" w:bidi="ar-SA"/>
      </w:rPr>
    </w:lvl>
    <w:lvl w:ilvl="6" w:tplc="2470522A">
      <w:numFmt w:val="bullet"/>
      <w:lvlText w:val="•"/>
      <w:lvlJc w:val="left"/>
      <w:pPr>
        <w:ind w:left="5907" w:hanging="231"/>
      </w:pPr>
      <w:rPr>
        <w:rFonts w:hint="default"/>
        <w:lang w:val="ro-RO" w:eastAsia="en-US" w:bidi="ar-SA"/>
      </w:rPr>
    </w:lvl>
    <w:lvl w:ilvl="7" w:tplc="63FA0680">
      <w:numFmt w:val="bullet"/>
      <w:lvlText w:val="•"/>
      <w:lvlJc w:val="left"/>
      <w:pPr>
        <w:ind w:left="7021" w:hanging="231"/>
      </w:pPr>
      <w:rPr>
        <w:rFonts w:hint="default"/>
        <w:lang w:val="ro-RO" w:eastAsia="en-US" w:bidi="ar-SA"/>
      </w:rPr>
    </w:lvl>
    <w:lvl w:ilvl="8" w:tplc="D854C5E8">
      <w:numFmt w:val="bullet"/>
      <w:lvlText w:val="•"/>
      <w:lvlJc w:val="left"/>
      <w:pPr>
        <w:ind w:left="8134" w:hanging="231"/>
      </w:pPr>
      <w:rPr>
        <w:rFonts w:hint="default"/>
        <w:lang w:val="ro-RO" w:eastAsia="en-US" w:bidi="ar-SA"/>
      </w:rPr>
    </w:lvl>
  </w:abstractNum>
  <w:abstractNum w:abstractNumId="19" w15:restartNumberingAfterBreak="0">
    <w:nsid w:val="13D212AD"/>
    <w:multiLevelType w:val="hybridMultilevel"/>
    <w:tmpl w:val="4B30086C"/>
    <w:lvl w:ilvl="0" w:tplc="528401AA">
      <w:start w:val="1"/>
      <w:numFmt w:val="decimal"/>
      <w:lvlText w:val="(%1)"/>
      <w:lvlJc w:val="left"/>
      <w:pPr>
        <w:ind w:left="30" w:hanging="331"/>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4E9AD17C">
      <w:start w:val="1"/>
      <w:numFmt w:val="lowerLetter"/>
      <w:lvlText w:val="%2)"/>
      <w:lvlJc w:val="left"/>
      <w:pPr>
        <w:ind w:left="33" w:hanging="288"/>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FB466C92">
      <w:numFmt w:val="bullet"/>
      <w:lvlText w:val="•"/>
      <w:lvlJc w:val="left"/>
      <w:pPr>
        <w:ind w:left="1202" w:hanging="288"/>
      </w:pPr>
      <w:rPr>
        <w:rFonts w:hint="default"/>
        <w:lang w:val="ro-RO" w:eastAsia="en-US" w:bidi="ar-SA"/>
      </w:rPr>
    </w:lvl>
    <w:lvl w:ilvl="3" w:tplc="752237FA">
      <w:numFmt w:val="bullet"/>
      <w:lvlText w:val="•"/>
      <w:lvlJc w:val="left"/>
      <w:pPr>
        <w:ind w:left="2365" w:hanging="288"/>
      </w:pPr>
      <w:rPr>
        <w:rFonts w:hint="default"/>
        <w:lang w:val="ro-RO" w:eastAsia="en-US" w:bidi="ar-SA"/>
      </w:rPr>
    </w:lvl>
    <w:lvl w:ilvl="4" w:tplc="CAE42B40">
      <w:numFmt w:val="bullet"/>
      <w:lvlText w:val="•"/>
      <w:lvlJc w:val="left"/>
      <w:pPr>
        <w:ind w:left="3528" w:hanging="288"/>
      </w:pPr>
      <w:rPr>
        <w:rFonts w:hint="default"/>
        <w:lang w:val="ro-RO" w:eastAsia="en-US" w:bidi="ar-SA"/>
      </w:rPr>
    </w:lvl>
    <w:lvl w:ilvl="5" w:tplc="8FB806E0">
      <w:numFmt w:val="bullet"/>
      <w:lvlText w:val="•"/>
      <w:lvlJc w:val="left"/>
      <w:pPr>
        <w:ind w:left="4690" w:hanging="288"/>
      </w:pPr>
      <w:rPr>
        <w:rFonts w:hint="default"/>
        <w:lang w:val="ro-RO" w:eastAsia="en-US" w:bidi="ar-SA"/>
      </w:rPr>
    </w:lvl>
    <w:lvl w:ilvl="6" w:tplc="366ACA3E">
      <w:numFmt w:val="bullet"/>
      <w:lvlText w:val="•"/>
      <w:lvlJc w:val="left"/>
      <w:pPr>
        <w:ind w:left="5853" w:hanging="288"/>
      </w:pPr>
      <w:rPr>
        <w:rFonts w:hint="default"/>
        <w:lang w:val="ro-RO" w:eastAsia="en-US" w:bidi="ar-SA"/>
      </w:rPr>
    </w:lvl>
    <w:lvl w:ilvl="7" w:tplc="2B5CBF28">
      <w:numFmt w:val="bullet"/>
      <w:lvlText w:val="•"/>
      <w:lvlJc w:val="left"/>
      <w:pPr>
        <w:ind w:left="7016" w:hanging="288"/>
      </w:pPr>
      <w:rPr>
        <w:rFonts w:hint="default"/>
        <w:lang w:val="ro-RO" w:eastAsia="en-US" w:bidi="ar-SA"/>
      </w:rPr>
    </w:lvl>
    <w:lvl w:ilvl="8" w:tplc="D9C864FA">
      <w:numFmt w:val="bullet"/>
      <w:lvlText w:val="•"/>
      <w:lvlJc w:val="left"/>
      <w:pPr>
        <w:ind w:left="8178" w:hanging="288"/>
      </w:pPr>
      <w:rPr>
        <w:rFonts w:hint="default"/>
        <w:lang w:val="ro-RO" w:eastAsia="en-US" w:bidi="ar-SA"/>
      </w:rPr>
    </w:lvl>
  </w:abstractNum>
  <w:abstractNum w:abstractNumId="20" w15:restartNumberingAfterBreak="0">
    <w:nsid w:val="13FB33CB"/>
    <w:multiLevelType w:val="hybridMultilevel"/>
    <w:tmpl w:val="84147DAE"/>
    <w:lvl w:ilvl="0" w:tplc="E2A09D6C">
      <w:start w:val="1"/>
      <w:numFmt w:val="decimal"/>
      <w:lvlText w:val="(%1)"/>
      <w:lvlJc w:val="left"/>
      <w:pPr>
        <w:ind w:left="110" w:hanging="367"/>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D2EC4F16">
      <w:start w:val="1"/>
      <w:numFmt w:val="lowerLetter"/>
      <w:lvlText w:val="%2)"/>
      <w:lvlJc w:val="left"/>
      <w:pPr>
        <w:ind w:left="114" w:hanging="260"/>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651429E6">
      <w:numFmt w:val="bullet"/>
      <w:lvlText w:val="•"/>
      <w:lvlJc w:val="left"/>
      <w:pPr>
        <w:ind w:left="2188" w:hanging="260"/>
      </w:pPr>
      <w:rPr>
        <w:rFonts w:hint="default"/>
        <w:lang w:val="ro-RO" w:eastAsia="en-US" w:bidi="ar-SA"/>
      </w:rPr>
    </w:lvl>
    <w:lvl w:ilvl="3" w:tplc="BB58BA40">
      <w:numFmt w:val="bullet"/>
      <w:lvlText w:val="•"/>
      <w:lvlJc w:val="left"/>
      <w:pPr>
        <w:ind w:left="3223" w:hanging="260"/>
      </w:pPr>
      <w:rPr>
        <w:rFonts w:hint="default"/>
        <w:lang w:val="ro-RO" w:eastAsia="en-US" w:bidi="ar-SA"/>
      </w:rPr>
    </w:lvl>
    <w:lvl w:ilvl="4" w:tplc="DA5466A4">
      <w:numFmt w:val="bullet"/>
      <w:lvlText w:val="•"/>
      <w:lvlJc w:val="left"/>
      <w:pPr>
        <w:ind w:left="4257" w:hanging="260"/>
      </w:pPr>
      <w:rPr>
        <w:rFonts w:hint="default"/>
        <w:lang w:val="ro-RO" w:eastAsia="en-US" w:bidi="ar-SA"/>
      </w:rPr>
    </w:lvl>
    <w:lvl w:ilvl="5" w:tplc="41945F1C">
      <w:numFmt w:val="bullet"/>
      <w:lvlText w:val="•"/>
      <w:lvlJc w:val="left"/>
      <w:pPr>
        <w:ind w:left="5292" w:hanging="260"/>
      </w:pPr>
      <w:rPr>
        <w:rFonts w:hint="default"/>
        <w:lang w:val="ro-RO" w:eastAsia="en-US" w:bidi="ar-SA"/>
      </w:rPr>
    </w:lvl>
    <w:lvl w:ilvl="6" w:tplc="41ACEEF2">
      <w:numFmt w:val="bullet"/>
      <w:lvlText w:val="•"/>
      <w:lvlJc w:val="left"/>
      <w:pPr>
        <w:ind w:left="6326" w:hanging="260"/>
      </w:pPr>
      <w:rPr>
        <w:rFonts w:hint="default"/>
        <w:lang w:val="ro-RO" w:eastAsia="en-US" w:bidi="ar-SA"/>
      </w:rPr>
    </w:lvl>
    <w:lvl w:ilvl="7" w:tplc="49084EB6">
      <w:numFmt w:val="bullet"/>
      <w:lvlText w:val="•"/>
      <w:lvlJc w:val="left"/>
      <w:pPr>
        <w:ind w:left="7360" w:hanging="260"/>
      </w:pPr>
      <w:rPr>
        <w:rFonts w:hint="default"/>
        <w:lang w:val="ro-RO" w:eastAsia="en-US" w:bidi="ar-SA"/>
      </w:rPr>
    </w:lvl>
    <w:lvl w:ilvl="8" w:tplc="F484EC90">
      <w:numFmt w:val="bullet"/>
      <w:lvlText w:val="•"/>
      <w:lvlJc w:val="left"/>
      <w:pPr>
        <w:ind w:left="8395" w:hanging="260"/>
      </w:pPr>
      <w:rPr>
        <w:rFonts w:hint="default"/>
        <w:lang w:val="ro-RO" w:eastAsia="en-US" w:bidi="ar-SA"/>
      </w:rPr>
    </w:lvl>
  </w:abstractNum>
  <w:abstractNum w:abstractNumId="21" w15:restartNumberingAfterBreak="0">
    <w:nsid w:val="16E61FF8"/>
    <w:multiLevelType w:val="hybridMultilevel"/>
    <w:tmpl w:val="367EFBFA"/>
    <w:lvl w:ilvl="0" w:tplc="2BFE1B82">
      <w:start w:val="1"/>
      <w:numFmt w:val="decimal"/>
      <w:lvlText w:val="(%1)"/>
      <w:lvlJc w:val="left"/>
      <w:pPr>
        <w:ind w:left="132" w:hanging="352"/>
        <w:jc w:val="left"/>
      </w:pPr>
      <w:rPr>
        <w:rFonts w:hint="default"/>
        <w:spacing w:val="0"/>
        <w:w w:val="96"/>
        <w:lang w:val="ro-RO" w:eastAsia="en-US" w:bidi="ar-SA"/>
      </w:rPr>
    </w:lvl>
    <w:lvl w:ilvl="1" w:tplc="AA10BDFE">
      <w:start w:val="1"/>
      <w:numFmt w:val="lowerLetter"/>
      <w:lvlText w:val="%2)"/>
      <w:lvlJc w:val="left"/>
      <w:pPr>
        <w:ind w:left="358" w:hanging="248"/>
        <w:jc w:val="left"/>
      </w:pPr>
      <w:rPr>
        <w:rFonts w:hint="default"/>
        <w:spacing w:val="-1"/>
        <w:w w:val="93"/>
        <w:lang w:val="ro-RO" w:eastAsia="en-US" w:bidi="ar-SA"/>
      </w:rPr>
    </w:lvl>
    <w:lvl w:ilvl="2" w:tplc="2D7A0B3C">
      <w:start w:val="1"/>
      <w:numFmt w:val="decimal"/>
      <w:lvlText w:val="%3)"/>
      <w:lvlJc w:val="left"/>
      <w:pPr>
        <w:ind w:left="862" w:hanging="248"/>
        <w:jc w:val="left"/>
      </w:pPr>
      <w:rPr>
        <w:rFonts w:ascii="Times New Roman" w:eastAsia="Times New Roman" w:hAnsi="Times New Roman" w:cs="Times New Roman" w:hint="default"/>
        <w:b w:val="0"/>
        <w:bCs w:val="0"/>
        <w:i w:val="0"/>
        <w:iCs w:val="0"/>
        <w:spacing w:val="0"/>
        <w:w w:val="79"/>
        <w:sz w:val="25"/>
        <w:szCs w:val="25"/>
        <w:lang w:val="ro-RO" w:eastAsia="en-US" w:bidi="ar-SA"/>
      </w:rPr>
    </w:lvl>
    <w:lvl w:ilvl="3" w:tplc="76D4153E">
      <w:numFmt w:val="bullet"/>
      <w:lvlText w:val="•"/>
      <w:lvlJc w:val="left"/>
      <w:pPr>
        <w:ind w:left="2063" w:hanging="248"/>
      </w:pPr>
      <w:rPr>
        <w:rFonts w:hint="default"/>
        <w:lang w:val="ro-RO" w:eastAsia="en-US" w:bidi="ar-SA"/>
      </w:rPr>
    </w:lvl>
    <w:lvl w:ilvl="4" w:tplc="634A9A56">
      <w:numFmt w:val="bullet"/>
      <w:lvlText w:val="•"/>
      <w:lvlJc w:val="left"/>
      <w:pPr>
        <w:ind w:left="3266" w:hanging="248"/>
      </w:pPr>
      <w:rPr>
        <w:rFonts w:hint="default"/>
        <w:lang w:val="ro-RO" w:eastAsia="en-US" w:bidi="ar-SA"/>
      </w:rPr>
    </w:lvl>
    <w:lvl w:ilvl="5" w:tplc="829AF768">
      <w:numFmt w:val="bullet"/>
      <w:lvlText w:val="•"/>
      <w:lvlJc w:val="left"/>
      <w:pPr>
        <w:ind w:left="4469" w:hanging="248"/>
      </w:pPr>
      <w:rPr>
        <w:rFonts w:hint="default"/>
        <w:lang w:val="ro-RO" w:eastAsia="en-US" w:bidi="ar-SA"/>
      </w:rPr>
    </w:lvl>
    <w:lvl w:ilvl="6" w:tplc="EC783CC4">
      <w:numFmt w:val="bullet"/>
      <w:lvlText w:val="•"/>
      <w:lvlJc w:val="left"/>
      <w:pPr>
        <w:ind w:left="5672" w:hanging="248"/>
      </w:pPr>
      <w:rPr>
        <w:rFonts w:hint="default"/>
        <w:lang w:val="ro-RO" w:eastAsia="en-US" w:bidi="ar-SA"/>
      </w:rPr>
    </w:lvl>
    <w:lvl w:ilvl="7" w:tplc="B512175A">
      <w:numFmt w:val="bullet"/>
      <w:lvlText w:val="•"/>
      <w:lvlJc w:val="left"/>
      <w:pPr>
        <w:ind w:left="6875" w:hanging="248"/>
      </w:pPr>
      <w:rPr>
        <w:rFonts w:hint="default"/>
        <w:lang w:val="ro-RO" w:eastAsia="en-US" w:bidi="ar-SA"/>
      </w:rPr>
    </w:lvl>
    <w:lvl w:ilvl="8" w:tplc="5C4684CE">
      <w:numFmt w:val="bullet"/>
      <w:lvlText w:val="•"/>
      <w:lvlJc w:val="left"/>
      <w:pPr>
        <w:ind w:left="8078" w:hanging="248"/>
      </w:pPr>
      <w:rPr>
        <w:rFonts w:hint="default"/>
        <w:lang w:val="ro-RO" w:eastAsia="en-US" w:bidi="ar-SA"/>
      </w:rPr>
    </w:lvl>
  </w:abstractNum>
  <w:abstractNum w:abstractNumId="22" w15:restartNumberingAfterBreak="0">
    <w:nsid w:val="177E0031"/>
    <w:multiLevelType w:val="hybridMultilevel"/>
    <w:tmpl w:val="FEE8958E"/>
    <w:lvl w:ilvl="0" w:tplc="D90EAEAE">
      <w:start w:val="2"/>
      <w:numFmt w:val="lowerLetter"/>
      <w:lvlText w:val="%1)"/>
      <w:lvlJc w:val="left"/>
      <w:pPr>
        <w:ind w:left="499" w:hanging="355"/>
        <w:jc w:val="left"/>
      </w:pPr>
      <w:rPr>
        <w:rFonts w:ascii="Times New Roman" w:eastAsia="Times New Roman" w:hAnsi="Times New Roman" w:cs="Times New Roman" w:hint="default"/>
        <w:b w:val="0"/>
        <w:bCs w:val="0"/>
        <w:i w:val="0"/>
        <w:iCs w:val="0"/>
        <w:spacing w:val="0"/>
        <w:w w:val="96"/>
        <w:sz w:val="25"/>
        <w:szCs w:val="25"/>
        <w:lang w:val="ro-RO" w:eastAsia="en-US" w:bidi="ar-SA"/>
      </w:rPr>
    </w:lvl>
    <w:lvl w:ilvl="1" w:tplc="E5D475F8">
      <w:numFmt w:val="bullet"/>
      <w:lvlText w:val="•"/>
      <w:lvlJc w:val="left"/>
      <w:pPr>
        <w:ind w:left="1510" w:hanging="355"/>
      </w:pPr>
      <w:rPr>
        <w:rFonts w:hint="default"/>
        <w:lang w:val="ro-RO" w:eastAsia="en-US" w:bidi="ar-SA"/>
      </w:rPr>
    </w:lvl>
    <w:lvl w:ilvl="2" w:tplc="2962E03E">
      <w:numFmt w:val="bullet"/>
      <w:lvlText w:val="•"/>
      <w:lvlJc w:val="left"/>
      <w:pPr>
        <w:ind w:left="2521" w:hanging="355"/>
      </w:pPr>
      <w:rPr>
        <w:rFonts w:hint="default"/>
        <w:lang w:val="ro-RO" w:eastAsia="en-US" w:bidi="ar-SA"/>
      </w:rPr>
    </w:lvl>
    <w:lvl w:ilvl="3" w:tplc="28165B80">
      <w:numFmt w:val="bullet"/>
      <w:lvlText w:val="•"/>
      <w:lvlJc w:val="left"/>
      <w:pPr>
        <w:ind w:left="3531" w:hanging="355"/>
      </w:pPr>
      <w:rPr>
        <w:rFonts w:hint="default"/>
        <w:lang w:val="ro-RO" w:eastAsia="en-US" w:bidi="ar-SA"/>
      </w:rPr>
    </w:lvl>
    <w:lvl w:ilvl="4" w:tplc="B502B874">
      <w:numFmt w:val="bullet"/>
      <w:lvlText w:val="•"/>
      <w:lvlJc w:val="left"/>
      <w:pPr>
        <w:ind w:left="4542" w:hanging="355"/>
      </w:pPr>
      <w:rPr>
        <w:rFonts w:hint="default"/>
        <w:lang w:val="ro-RO" w:eastAsia="en-US" w:bidi="ar-SA"/>
      </w:rPr>
    </w:lvl>
    <w:lvl w:ilvl="5" w:tplc="B00680E2">
      <w:numFmt w:val="bullet"/>
      <w:lvlText w:val="•"/>
      <w:lvlJc w:val="left"/>
      <w:pPr>
        <w:ind w:left="5553" w:hanging="355"/>
      </w:pPr>
      <w:rPr>
        <w:rFonts w:hint="default"/>
        <w:lang w:val="ro-RO" w:eastAsia="en-US" w:bidi="ar-SA"/>
      </w:rPr>
    </w:lvl>
    <w:lvl w:ilvl="6" w:tplc="C16491E0">
      <w:numFmt w:val="bullet"/>
      <w:lvlText w:val="•"/>
      <w:lvlJc w:val="left"/>
      <w:pPr>
        <w:ind w:left="6563" w:hanging="355"/>
      </w:pPr>
      <w:rPr>
        <w:rFonts w:hint="default"/>
        <w:lang w:val="ro-RO" w:eastAsia="en-US" w:bidi="ar-SA"/>
      </w:rPr>
    </w:lvl>
    <w:lvl w:ilvl="7" w:tplc="DAFA3C46">
      <w:numFmt w:val="bullet"/>
      <w:lvlText w:val="•"/>
      <w:lvlJc w:val="left"/>
      <w:pPr>
        <w:ind w:left="7574" w:hanging="355"/>
      </w:pPr>
      <w:rPr>
        <w:rFonts w:hint="default"/>
        <w:lang w:val="ro-RO" w:eastAsia="en-US" w:bidi="ar-SA"/>
      </w:rPr>
    </w:lvl>
    <w:lvl w:ilvl="8" w:tplc="ABF8C7B8">
      <w:numFmt w:val="bullet"/>
      <w:lvlText w:val="•"/>
      <w:lvlJc w:val="left"/>
      <w:pPr>
        <w:ind w:left="8584" w:hanging="355"/>
      </w:pPr>
      <w:rPr>
        <w:rFonts w:hint="default"/>
        <w:lang w:val="ro-RO" w:eastAsia="en-US" w:bidi="ar-SA"/>
      </w:rPr>
    </w:lvl>
  </w:abstractNum>
  <w:abstractNum w:abstractNumId="23" w15:restartNumberingAfterBreak="0">
    <w:nsid w:val="183726D1"/>
    <w:multiLevelType w:val="hybridMultilevel"/>
    <w:tmpl w:val="B504E5F4"/>
    <w:lvl w:ilvl="0" w:tplc="4F967E06">
      <w:start w:val="1"/>
      <w:numFmt w:val="decimal"/>
      <w:lvlText w:val="(%1)"/>
      <w:lvlJc w:val="left"/>
      <w:pPr>
        <w:ind w:left="13" w:hanging="330"/>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4628E1D6">
      <w:start w:val="1"/>
      <w:numFmt w:val="decimal"/>
      <w:lvlText w:val="(%2)"/>
      <w:lvlJc w:val="left"/>
      <w:pPr>
        <w:ind w:left="184" w:hanging="337"/>
        <w:jc w:val="left"/>
      </w:pPr>
      <w:rPr>
        <w:rFonts w:ascii="Times New Roman" w:eastAsia="Times New Roman" w:hAnsi="Times New Roman" w:cs="Times New Roman" w:hint="default"/>
        <w:b w:val="0"/>
        <w:bCs w:val="0"/>
        <w:i w:val="0"/>
        <w:iCs w:val="0"/>
        <w:spacing w:val="0"/>
        <w:w w:val="98"/>
        <w:sz w:val="24"/>
        <w:szCs w:val="24"/>
        <w:lang w:val="ro-RO" w:eastAsia="en-US" w:bidi="ar-SA"/>
      </w:rPr>
    </w:lvl>
    <w:lvl w:ilvl="2" w:tplc="604806E8">
      <w:numFmt w:val="bullet"/>
      <w:lvlText w:val="•"/>
      <w:lvlJc w:val="left"/>
      <w:pPr>
        <w:ind w:left="1311" w:hanging="337"/>
      </w:pPr>
      <w:rPr>
        <w:rFonts w:hint="default"/>
        <w:lang w:val="ro-RO" w:eastAsia="en-US" w:bidi="ar-SA"/>
      </w:rPr>
    </w:lvl>
    <w:lvl w:ilvl="3" w:tplc="540CDD46">
      <w:numFmt w:val="bullet"/>
      <w:lvlText w:val="•"/>
      <w:lvlJc w:val="left"/>
      <w:pPr>
        <w:ind w:left="2442" w:hanging="337"/>
      </w:pPr>
      <w:rPr>
        <w:rFonts w:hint="default"/>
        <w:lang w:val="ro-RO" w:eastAsia="en-US" w:bidi="ar-SA"/>
      </w:rPr>
    </w:lvl>
    <w:lvl w:ilvl="4" w:tplc="7EB8E906">
      <w:numFmt w:val="bullet"/>
      <w:lvlText w:val="•"/>
      <w:lvlJc w:val="left"/>
      <w:pPr>
        <w:ind w:left="3574" w:hanging="337"/>
      </w:pPr>
      <w:rPr>
        <w:rFonts w:hint="default"/>
        <w:lang w:val="ro-RO" w:eastAsia="en-US" w:bidi="ar-SA"/>
      </w:rPr>
    </w:lvl>
    <w:lvl w:ilvl="5" w:tplc="0C1E46F4">
      <w:numFmt w:val="bullet"/>
      <w:lvlText w:val="•"/>
      <w:lvlJc w:val="left"/>
      <w:pPr>
        <w:ind w:left="4705" w:hanging="337"/>
      </w:pPr>
      <w:rPr>
        <w:rFonts w:hint="default"/>
        <w:lang w:val="ro-RO" w:eastAsia="en-US" w:bidi="ar-SA"/>
      </w:rPr>
    </w:lvl>
    <w:lvl w:ilvl="6" w:tplc="91FE3018">
      <w:numFmt w:val="bullet"/>
      <w:lvlText w:val="•"/>
      <w:lvlJc w:val="left"/>
      <w:pPr>
        <w:ind w:left="5836" w:hanging="337"/>
      </w:pPr>
      <w:rPr>
        <w:rFonts w:hint="default"/>
        <w:lang w:val="ro-RO" w:eastAsia="en-US" w:bidi="ar-SA"/>
      </w:rPr>
    </w:lvl>
    <w:lvl w:ilvl="7" w:tplc="5CE09374">
      <w:numFmt w:val="bullet"/>
      <w:lvlText w:val="•"/>
      <w:lvlJc w:val="left"/>
      <w:pPr>
        <w:ind w:left="6968" w:hanging="337"/>
      </w:pPr>
      <w:rPr>
        <w:rFonts w:hint="default"/>
        <w:lang w:val="ro-RO" w:eastAsia="en-US" w:bidi="ar-SA"/>
      </w:rPr>
    </w:lvl>
    <w:lvl w:ilvl="8" w:tplc="46300882">
      <w:numFmt w:val="bullet"/>
      <w:lvlText w:val="•"/>
      <w:lvlJc w:val="left"/>
      <w:pPr>
        <w:ind w:left="8099" w:hanging="337"/>
      </w:pPr>
      <w:rPr>
        <w:rFonts w:hint="default"/>
        <w:lang w:val="ro-RO" w:eastAsia="en-US" w:bidi="ar-SA"/>
      </w:rPr>
    </w:lvl>
  </w:abstractNum>
  <w:abstractNum w:abstractNumId="24" w15:restartNumberingAfterBreak="0">
    <w:nsid w:val="1A056280"/>
    <w:multiLevelType w:val="hybridMultilevel"/>
    <w:tmpl w:val="243A148E"/>
    <w:lvl w:ilvl="0" w:tplc="F5AA3BB2">
      <w:start w:val="1"/>
      <w:numFmt w:val="decimal"/>
      <w:lvlText w:val="(%1)"/>
      <w:lvlJc w:val="left"/>
      <w:pPr>
        <w:ind w:left="132" w:hanging="352"/>
        <w:jc w:val="left"/>
      </w:pPr>
      <w:rPr>
        <w:rFonts w:ascii="Times New Roman" w:eastAsia="Times New Roman" w:hAnsi="Times New Roman" w:cs="Times New Roman" w:hint="default"/>
        <w:b w:val="0"/>
        <w:bCs w:val="0"/>
        <w:i w:val="0"/>
        <w:iCs w:val="0"/>
        <w:spacing w:val="0"/>
        <w:w w:val="98"/>
        <w:sz w:val="24"/>
        <w:szCs w:val="24"/>
        <w:lang w:val="ro-RO" w:eastAsia="en-US" w:bidi="ar-SA"/>
      </w:rPr>
    </w:lvl>
    <w:lvl w:ilvl="1" w:tplc="86EA2566">
      <w:numFmt w:val="bullet"/>
      <w:lvlText w:val="•"/>
      <w:lvlJc w:val="left"/>
      <w:pPr>
        <w:ind w:left="1247" w:hanging="352"/>
      </w:pPr>
      <w:rPr>
        <w:rFonts w:hint="default"/>
        <w:lang w:val="ro-RO" w:eastAsia="en-US" w:bidi="ar-SA"/>
      </w:rPr>
    </w:lvl>
    <w:lvl w:ilvl="2" w:tplc="1CAEB738">
      <w:numFmt w:val="bullet"/>
      <w:lvlText w:val="•"/>
      <w:lvlJc w:val="left"/>
      <w:pPr>
        <w:ind w:left="2354" w:hanging="352"/>
      </w:pPr>
      <w:rPr>
        <w:rFonts w:hint="default"/>
        <w:lang w:val="ro-RO" w:eastAsia="en-US" w:bidi="ar-SA"/>
      </w:rPr>
    </w:lvl>
    <w:lvl w:ilvl="3" w:tplc="835E3164">
      <w:numFmt w:val="bullet"/>
      <w:lvlText w:val="•"/>
      <w:lvlJc w:val="left"/>
      <w:pPr>
        <w:ind w:left="3461" w:hanging="352"/>
      </w:pPr>
      <w:rPr>
        <w:rFonts w:hint="default"/>
        <w:lang w:val="ro-RO" w:eastAsia="en-US" w:bidi="ar-SA"/>
      </w:rPr>
    </w:lvl>
    <w:lvl w:ilvl="4" w:tplc="2D880730">
      <w:numFmt w:val="bullet"/>
      <w:lvlText w:val="•"/>
      <w:lvlJc w:val="left"/>
      <w:pPr>
        <w:ind w:left="4568" w:hanging="352"/>
      </w:pPr>
      <w:rPr>
        <w:rFonts w:hint="default"/>
        <w:lang w:val="ro-RO" w:eastAsia="en-US" w:bidi="ar-SA"/>
      </w:rPr>
    </w:lvl>
    <w:lvl w:ilvl="5" w:tplc="060C55A2">
      <w:numFmt w:val="bullet"/>
      <w:lvlText w:val="•"/>
      <w:lvlJc w:val="left"/>
      <w:pPr>
        <w:ind w:left="5676" w:hanging="352"/>
      </w:pPr>
      <w:rPr>
        <w:rFonts w:hint="default"/>
        <w:lang w:val="ro-RO" w:eastAsia="en-US" w:bidi="ar-SA"/>
      </w:rPr>
    </w:lvl>
    <w:lvl w:ilvl="6" w:tplc="A8149FEA">
      <w:numFmt w:val="bullet"/>
      <w:lvlText w:val="•"/>
      <w:lvlJc w:val="left"/>
      <w:pPr>
        <w:ind w:left="6783" w:hanging="352"/>
      </w:pPr>
      <w:rPr>
        <w:rFonts w:hint="default"/>
        <w:lang w:val="ro-RO" w:eastAsia="en-US" w:bidi="ar-SA"/>
      </w:rPr>
    </w:lvl>
    <w:lvl w:ilvl="7" w:tplc="563A80E4">
      <w:numFmt w:val="bullet"/>
      <w:lvlText w:val="•"/>
      <w:lvlJc w:val="left"/>
      <w:pPr>
        <w:ind w:left="7890" w:hanging="352"/>
      </w:pPr>
      <w:rPr>
        <w:rFonts w:hint="default"/>
        <w:lang w:val="ro-RO" w:eastAsia="en-US" w:bidi="ar-SA"/>
      </w:rPr>
    </w:lvl>
    <w:lvl w:ilvl="8" w:tplc="1E785490">
      <w:numFmt w:val="bullet"/>
      <w:lvlText w:val="•"/>
      <w:lvlJc w:val="left"/>
      <w:pPr>
        <w:ind w:left="8997" w:hanging="352"/>
      </w:pPr>
      <w:rPr>
        <w:rFonts w:hint="default"/>
        <w:lang w:val="ro-RO" w:eastAsia="en-US" w:bidi="ar-SA"/>
      </w:rPr>
    </w:lvl>
  </w:abstractNum>
  <w:abstractNum w:abstractNumId="25" w15:restartNumberingAfterBreak="0">
    <w:nsid w:val="1B511B8A"/>
    <w:multiLevelType w:val="hybridMultilevel"/>
    <w:tmpl w:val="4392AF2A"/>
    <w:lvl w:ilvl="0" w:tplc="899E1CCE">
      <w:start w:val="36"/>
      <w:numFmt w:val="lowerLetter"/>
      <w:lvlText w:val="%1)"/>
      <w:lvlJc w:val="left"/>
      <w:pPr>
        <w:ind w:left="855" w:hanging="364"/>
        <w:jc w:val="left"/>
      </w:pPr>
      <w:rPr>
        <w:rFonts w:ascii="Times New Roman" w:eastAsia="Times New Roman" w:hAnsi="Times New Roman" w:cs="Times New Roman" w:hint="default"/>
        <w:b w:val="0"/>
        <w:bCs w:val="0"/>
        <w:i w:val="0"/>
        <w:iCs w:val="0"/>
        <w:spacing w:val="-1"/>
        <w:w w:val="98"/>
        <w:sz w:val="25"/>
        <w:szCs w:val="25"/>
        <w:lang w:val="ro-RO" w:eastAsia="en-US" w:bidi="ar-SA"/>
      </w:rPr>
    </w:lvl>
    <w:lvl w:ilvl="1" w:tplc="4D0A0AAA">
      <w:numFmt w:val="bullet"/>
      <w:lvlText w:val="•"/>
      <w:lvlJc w:val="left"/>
      <w:pPr>
        <w:ind w:left="1824" w:hanging="364"/>
      </w:pPr>
      <w:rPr>
        <w:rFonts w:hint="default"/>
        <w:lang w:val="ro-RO" w:eastAsia="en-US" w:bidi="ar-SA"/>
      </w:rPr>
    </w:lvl>
    <w:lvl w:ilvl="2" w:tplc="6CF2ECFC">
      <w:numFmt w:val="bullet"/>
      <w:lvlText w:val="•"/>
      <w:lvlJc w:val="left"/>
      <w:pPr>
        <w:ind w:left="2788" w:hanging="364"/>
      </w:pPr>
      <w:rPr>
        <w:rFonts w:hint="default"/>
        <w:lang w:val="ro-RO" w:eastAsia="en-US" w:bidi="ar-SA"/>
      </w:rPr>
    </w:lvl>
    <w:lvl w:ilvl="3" w:tplc="26D872F0">
      <w:numFmt w:val="bullet"/>
      <w:lvlText w:val="•"/>
      <w:lvlJc w:val="left"/>
      <w:pPr>
        <w:ind w:left="3753" w:hanging="364"/>
      </w:pPr>
      <w:rPr>
        <w:rFonts w:hint="default"/>
        <w:lang w:val="ro-RO" w:eastAsia="en-US" w:bidi="ar-SA"/>
      </w:rPr>
    </w:lvl>
    <w:lvl w:ilvl="4" w:tplc="F14EF04C">
      <w:numFmt w:val="bullet"/>
      <w:lvlText w:val="•"/>
      <w:lvlJc w:val="left"/>
      <w:pPr>
        <w:ind w:left="4717" w:hanging="364"/>
      </w:pPr>
      <w:rPr>
        <w:rFonts w:hint="default"/>
        <w:lang w:val="ro-RO" w:eastAsia="en-US" w:bidi="ar-SA"/>
      </w:rPr>
    </w:lvl>
    <w:lvl w:ilvl="5" w:tplc="3DA09E26">
      <w:numFmt w:val="bullet"/>
      <w:lvlText w:val="•"/>
      <w:lvlJc w:val="left"/>
      <w:pPr>
        <w:ind w:left="5682" w:hanging="364"/>
      </w:pPr>
      <w:rPr>
        <w:rFonts w:hint="default"/>
        <w:lang w:val="ro-RO" w:eastAsia="en-US" w:bidi="ar-SA"/>
      </w:rPr>
    </w:lvl>
    <w:lvl w:ilvl="6" w:tplc="8526A37E">
      <w:numFmt w:val="bullet"/>
      <w:lvlText w:val="•"/>
      <w:lvlJc w:val="left"/>
      <w:pPr>
        <w:ind w:left="6646" w:hanging="364"/>
      </w:pPr>
      <w:rPr>
        <w:rFonts w:hint="default"/>
        <w:lang w:val="ro-RO" w:eastAsia="en-US" w:bidi="ar-SA"/>
      </w:rPr>
    </w:lvl>
    <w:lvl w:ilvl="7" w:tplc="A182A162">
      <w:numFmt w:val="bullet"/>
      <w:lvlText w:val="•"/>
      <w:lvlJc w:val="left"/>
      <w:pPr>
        <w:ind w:left="7610" w:hanging="364"/>
      </w:pPr>
      <w:rPr>
        <w:rFonts w:hint="default"/>
        <w:lang w:val="ro-RO" w:eastAsia="en-US" w:bidi="ar-SA"/>
      </w:rPr>
    </w:lvl>
    <w:lvl w:ilvl="8" w:tplc="C6368018">
      <w:numFmt w:val="bullet"/>
      <w:lvlText w:val="•"/>
      <w:lvlJc w:val="left"/>
      <w:pPr>
        <w:ind w:left="8575" w:hanging="364"/>
      </w:pPr>
      <w:rPr>
        <w:rFonts w:hint="default"/>
        <w:lang w:val="ro-RO" w:eastAsia="en-US" w:bidi="ar-SA"/>
      </w:rPr>
    </w:lvl>
  </w:abstractNum>
  <w:abstractNum w:abstractNumId="26" w15:restartNumberingAfterBreak="0">
    <w:nsid w:val="1E19600C"/>
    <w:multiLevelType w:val="hybridMultilevel"/>
    <w:tmpl w:val="D39ED21A"/>
    <w:lvl w:ilvl="0" w:tplc="ECBCAA5E">
      <w:start w:val="1"/>
      <w:numFmt w:val="decimal"/>
      <w:lvlText w:val="(%1)"/>
      <w:lvlJc w:val="left"/>
      <w:pPr>
        <w:ind w:left="110" w:hanging="369"/>
        <w:jc w:val="left"/>
      </w:pPr>
      <w:rPr>
        <w:rFonts w:ascii="Times New Roman" w:eastAsia="Times New Roman" w:hAnsi="Times New Roman" w:cs="Times New Roman" w:hint="default"/>
        <w:b w:val="0"/>
        <w:bCs w:val="0"/>
        <w:i w:val="0"/>
        <w:iCs w:val="0"/>
        <w:spacing w:val="0"/>
        <w:w w:val="93"/>
        <w:sz w:val="26"/>
        <w:szCs w:val="26"/>
        <w:lang w:val="ro-RO" w:eastAsia="en-US" w:bidi="ar-SA"/>
      </w:rPr>
    </w:lvl>
    <w:lvl w:ilvl="1" w:tplc="7EBA20C8">
      <w:start w:val="1"/>
      <w:numFmt w:val="lowerLetter"/>
      <w:lvlText w:val="%2)"/>
      <w:lvlJc w:val="left"/>
      <w:pPr>
        <w:ind w:left="107" w:hanging="288"/>
        <w:jc w:val="left"/>
      </w:pPr>
      <w:rPr>
        <w:rFonts w:ascii="Times New Roman" w:eastAsia="Times New Roman" w:hAnsi="Times New Roman" w:cs="Times New Roman" w:hint="default"/>
        <w:b w:val="0"/>
        <w:bCs w:val="0"/>
        <w:i w:val="0"/>
        <w:iCs w:val="0"/>
        <w:spacing w:val="-1"/>
        <w:w w:val="93"/>
        <w:sz w:val="26"/>
        <w:szCs w:val="26"/>
        <w:lang w:val="ro-RO" w:eastAsia="en-US" w:bidi="ar-SA"/>
      </w:rPr>
    </w:lvl>
    <w:lvl w:ilvl="2" w:tplc="DA8A682E">
      <w:numFmt w:val="bullet"/>
      <w:lvlText w:val="•"/>
      <w:lvlJc w:val="left"/>
      <w:pPr>
        <w:ind w:left="1271" w:hanging="288"/>
      </w:pPr>
      <w:rPr>
        <w:rFonts w:hint="default"/>
        <w:lang w:val="ro-RO" w:eastAsia="en-US" w:bidi="ar-SA"/>
      </w:rPr>
    </w:lvl>
    <w:lvl w:ilvl="3" w:tplc="2D1CEF76">
      <w:numFmt w:val="bullet"/>
      <w:lvlText w:val="•"/>
      <w:lvlJc w:val="left"/>
      <w:pPr>
        <w:ind w:left="2423" w:hanging="288"/>
      </w:pPr>
      <w:rPr>
        <w:rFonts w:hint="default"/>
        <w:lang w:val="ro-RO" w:eastAsia="en-US" w:bidi="ar-SA"/>
      </w:rPr>
    </w:lvl>
    <w:lvl w:ilvl="4" w:tplc="468827C2">
      <w:numFmt w:val="bullet"/>
      <w:lvlText w:val="•"/>
      <w:lvlJc w:val="left"/>
      <w:pPr>
        <w:ind w:left="3574" w:hanging="288"/>
      </w:pPr>
      <w:rPr>
        <w:rFonts w:hint="default"/>
        <w:lang w:val="ro-RO" w:eastAsia="en-US" w:bidi="ar-SA"/>
      </w:rPr>
    </w:lvl>
    <w:lvl w:ilvl="5" w:tplc="CA444754">
      <w:numFmt w:val="bullet"/>
      <w:lvlText w:val="•"/>
      <w:lvlJc w:val="left"/>
      <w:pPr>
        <w:ind w:left="4726" w:hanging="288"/>
      </w:pPr>
      <w:rPr>
        <w:rFonts w:hint="default"/>
        <w:lang w:val="ro-RO" w:eastAsia="en-US" w:bidi="ar-SA"/>
      </w:rPr>
    </w:lvl>
    <w:lvl w:ilvl="6" w:tplc="BDCA5EC8">
      <w:numFmt w:val="bullet"/>
      <w:lvlText w:val="•"/>
      <w:lvlJc w:val="left"/>
      <w:pPr>
        <w:ind w:left="5877" w:hanging="288"/>
      </w:pPr>
      <w:rPr>
        <w:rFonts w:hint="default"/>
        <w:lang w:val="ro-RO" w:eastAsia="en-US" w:bidi="ar-SA"/>
      </w:rPr>
    </w:lvl>
    <w:lvl w:ilvl="7" w:tplc="B1D4B2E8">
      <w:numFmt w:val="bullet"/>
      <w:lvlText w:val="•"/>
      <w:lvlJc w:val="left"/>
      <w:pPr>
        <w:ind w:left="7029" w:hanging="288"/>
      </w:pPr>
      <w:rPr>
        <w:rFonts w:hint="default"/>
        <w:lang w:val="ro-RO" w:eastAsia="en-US" w:bidi="ar-SA"/>
      </w:rPr>
    </w:lvl>
    <w:lvl w:ilvl="8" w:tplc="085E6C88">
      <w:numFmt w:val="bullet"/>
      <w:lvlText w:val="•"/>
      <w:lvlJc w:val="left"/>
      <w:pPr>
        <w:ind w:left="8180" w:hanging="288"/>
      </w:pPr>
      <w:rPr>
        <w:rFonts w:hint="default"/>
        <w:lang w:val="ro-RO" w:eastAsia="en-US" w:bidi="ar-SA"/>
      </w:rPr>
    </w:lvl>
  </w:abstractNum>
  <w:abstractNum w:abstractNumId="27" w15:restartNumberingAfterBreak="0">
    <w:nsid w:val="20563779"/>
    <w:multiLevelType w:val="hybridMultilevel"/>
    <w:tmpl w:val="A84E2E2C"/>
    <w:lvl w:ilvl="0" w:tplc="97DC7BF4">
      <w:start w:val="1"/>
      <w:numFmt w:val="decimal"/>
      <w:lvlText w:val="(%1)"/>
      <w:lvlJc w:val="left"/>
      <w:pPr>
        <w:ind w:left="153" w:hanging="369"/>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CE9832FA">
      <w:start w:val="1"/>
      <w:numFmt w:val="lowerLetter"/>
      <w:lvlText w:val="%2)"/>
      <w:lvlJc w:val="left"/>
      <w:pPr>
        <w:ind w:left="153" w:hanging="252"/>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2AA216A4">
      <w:numFmt w:val="bullet"/>
      <w:lvlText w:val="•"/>
      <w:lvlJc w:val="left"/>
      <w:pPr>
        <w:ind w:left="2228" w:hanging="252"/>
      </w:pPr>
      <w:rPr>
        <w:rFonts w:hint="default"/>
        <w:lang w:val="ro-RO" w:eastAsia="en-US" w:bidi="ar-SA"/>
      </w:rPr>
    </w:lvl>
    <w:lvl w:ilvl="3" w:tplc="FF54BF5C">
      <w:numFmt w:val="bullet"/>
      <w:lvlText w:val="•"/>
      <w:lvlJc w:val="left"/>
      <w:pPr>
        <w:ind w:left="3263" w:hanging="252"/>
      </w:pPr>
      <w:rPr>
        <w:rFonts w:hint="default"/>
        <w:lang w:val="ro-RO" w:eastAsia="en-US" w:bidi="ar-SA"/>
      </w:rPr>
    </w:lvl>
    <w:lvl w:ilvl="4" w:tplc="D02CA412">
      <w:numFmt w:val="bullet"/>
      <w:lvlText w:val="•"/>
      <w:lvlJc w:val="left"/>
      <w:pPr>
        <w:ind w:left="4297" w:hanging="252"/>
      </w:pPr>
      <w:rPr>
        <w:rFonts w:hint="default"/>
        <w:lang w:val="ro-RO" w:eastAsia="en-US" w:bidi="ar-SA"/>
      </w:rPr>
    </w:lvl>
    <w:lvl w:ilvl="5" w:tplc="D840A240">
      <w:numFmt w:val="bullet"/>
      <w:lvlText w:val="•"/>
      <w:lvlJc w:val="left"/>
      <w:pPr>
        <w:ind w:left="5332" w:hanging="252"/>
      </w:pPr>
      <w:rPr>
        <w:rFonts w:hint="default"/>
        <w:lang w:val="ro-RO" w:eastAsia="en-US" w:bidi="ar-SA"/>
      </w:rPr>
    </w:lvl>
    <w:lvl w:ilvl="6" w:tplc="E1088FDE">
      <w:numFmt w:val="bullet"/>
      <w:lvlText w:val="•"/>
      <w:lvlJc w:val="left"/>
      <w:pPr>
        <w:ind w:left="6366" w:hanging="252"/>
      </w:pPr>
      <w:rPr>
        <w:rFonts w:hint="default"/>
        <w:lang w:val="ro-RO" w:eastAsia="en-US" w:bidi="ar-SA"/>
      </w:rPr>
    </w:lvl>
    <w:lvl w:ilvl="7" w:tplc="CA6C0DB2">
      <w:numFmt w:val="bullet"/>
      <w:lvlText w:val="•"/>
      <w:lvlJc w:val="left"/>
      <w:pPr>
        <w:ind w:left="7400" w:hanging="252"/>
      </w:pPr>
      <w:rPr>
        <w:rFonts w:hint="default"/>
        <w:lang w:val="ro-RO" w:eastAsia="en-US" w:bidi="ar-SA"/>
      </w:rPr>
    </w:lvl>
    <w:lvl w:ilvl="8" w:tplc="D71CD6D0">
      <w:numFmt w:val="bullet"/>
      <w:lvlText w:val="•"/>
      <w:lvlJc w:val="left"/>
      <w:pPr>
        <w:ind w:left="8435" w:hanging="252"/>
      </w:pPr>
      <w:rPr>
        <w:rFonts w:hint="default"/>
        <w:lang w:val="ro-RO" w:eastAsia="en-US" w:bidi="ar-SA"/>
      </w:rPr>
    </w:lvl>
  </w:abstractNum>
  <w:abstractNum w:abstractNumId="28" w15:restartNumberingAfterBreak="0">
    <w:nsid w:val="2138223F"/>
    <w:multiLevelType w:val="hybridMultilevel"/>
    <w:tmpl w:val="0D12C81E"/>
    <w:lvl w:ilvl="0" w:tplc="B8645972">
      <w:start w:val="1"/>
      <w:numFmt w:val="decimal"/>
      <w:lvlText w:val="(%1)"/>
      <w:lvlJc w:val="left"/>
      <w:pPr>
        <w:ind w:left="139" w:hanging="327"/>
        <w:jc w:val="right"/>
      </w:pPr>
      <w:rPr>
        <w:rFonts w:ascii="Times New Roman" w:eastAsia="Times New Roman" w:hAnsi="Times New Roman" w:cs="Times New Roman" w:hint="default"/>
        <w:b w:val="0"/>
        <w:bCs w:val="0"/>
        <w:i w:val="0"/>
        <w:iCs w:val="0"/>
        <w:spacing w:val="0"/>
        <w:w w:val="91"/>
        <w:sz w:val="25"/>
        <w:szCs w:val="25"/>
        <w:lang w:val="ro-RO" w:eastAsia="en-US" w:bidi="ar-SA"/>
      </w:rPr>
    </w:lvl>
    <w:lvl w:ilvl="1" w:tplc="DB5CF3F8">
      <w:start w:val="1"/>
      <w:numFmt w:val="lowerLetter"/>
      <w:lvlText w:val="%2)"/>
      <w:lvlJc w:val="left"/>
      <w:pPr>
        <w:ind w:left="370" w:hanging="231"/>
        <w:jc w:val="left"/>
      </w:pPr>
      <w:rPr>
        <w:rFonts w:ascii="Times New Roman" w:eastAsia="Times New Roman" w:hAnsi="Times New Roman" w:cs="Times New Roman" w:hint="default"/>
        <w:b w:val="0"/>
        <w:bCs w:val="0"/>
        <w:i w:val="0"/>
        <w:iCs w:val="0"/>
        <w:spacing w:val="-1"/>
        <w:w w:val="93"/>
        <w:sz w:val="25"/>
        <w:szCs w:val="25"/>
        <w:lang w:val="ro-RO" w:eastAsia="en-US" w:bidi="ar-SA"/>
      </w:rPr>
    </w:lvl>
    <w:lvl w:ilvl="2" w:tplc="1AF6A8BC">
      <w:numFmt w:val="bullet"/>
      <w:lvlText w:val="•"/>
      <w:lvlJc w:val="left"/>
      <w:pPr>
        <w:ind w:left="1502" w:hanging="231"/>
      </w:pPr>
      <w:rPr>
        <w:rFonts w:hint="default"/>
        <w:lang w:val="ro-RO" w:eastAsia="en-US" w:bidi="ar-SA"/>
      </w:rPr>
    </w:lvl>
    <w:lvl w:ilvl="3" w:tplc="B8BC970C">
      <w:numFmt w:val="bullet"/>
      <w:lvlText w:val="•"/>
      <w:lvlJc w:val="left"/>
      <w:pPr>
        <w:ind w:left="2625" w:hanging="231"/>
      </w:pPr>
      <w:rPr>
        <w:rFonts w:hint="default"/>
        <w:lang w:val="ro-RO" w:eastAsia="en-US" w:bidi="ar-SA"/>
      </w:rPr>
    </w:lvl>
    <w:lvl w:ilvl="4" w:tplc="31BE99EC">
      <w:numFmt w:val="bullet"/>
      <w:lvlText w:val="•"/>
      <w:lvlJc w:val="left"/>
      <w:pPr>
        <w:ind w:left="3748" w:hanging="231"/>
      </w:pPr>
      <w:rPr>
        <w:rFonts w:hint="default"/>
        <w:lang w:val="ro-RO" w:eastAsia="en-US" w:bidi="ar-SA"/>
      </w:rPr>
    </w:lvl>
    <w:lvl w:ilvl="5" w:tplc="64ACB5E4">
      <w:numFmt w:val="bullet"/>
      <w:lvlText w:val="•"/>
      <w:lvlJc w:val="left"/>
      <w:pPr>
        <w:ind w:left="4870" w:hanging="231"/>
      </w:pPr>
      <w:rPr>
        <w:rFonts w:hint="default"/>
        <w:lang w:val="ro-RO" w:eastAsia="en-US" w:bidi="ar-SA"/>
      </w:rPr>
    </w:lvl>
    <w:lvl w:ilvl="6" w:tplc="99AA79A4">
      <w:numFmt w:val="bullet"/>
      <w:lvlText w:val="•"/>
      <w:lvlJc w:val="left"/>
      <w:pPr>
        <w:ind w:left="5993" w:hanging="231"/>
      </w:pPr>
      <w:rPr>
        <w:rFonts w:hint="default"/>
        <w:lang w:val="ro-RO" w:eastAsia="en-US" w:bidi="ar-SA"/>
      </w:rPr>
    </w:lvl>
    <w:lvl w:ilvl="7" w:tplc="1A741B6C">
      <w:numFmt w:val="bullet"/>
      <w:lvlText w:val="•"/>
      <w:lvlJc w:val="left"/>
      <w:pPr>
        <w:ind w:left="7116" w:hanging="231"/>
      </w:pPr>
      <w:rPr>
        <w:rFonts w:hint="default"/>
        <w:lang w:val="ro-RO" w:eastAsia="en-US" w:bidi="ar-SA"/>
      </w:rPr>
    </w:lvl>
    <w:lvl w:ilvl="8" w:tplc="87847E44">
      <w:numFmt w:val="bullet"/>
      <w:lvlText w:val="•"/>
      <w:lvlJc w:val="left"/>
      <w:pPr>
        <w:ind w:left="8238" w:hanging="231"/>
      </w:pPr>
      <w:rPr>
        <w:rFonts w:hint="default"/>
        <w:lang w:val="ro-RO" w:eastAsia="en-US" w:bidi="ar-SA"/>
      </w:rPr>
    </w:lvl>
  </w:abstractNum>
  <w:abstractNum w:abstractNumId="29" w15:restartNumberingAfterBreak="0">
    <w:nsid w:val="214916A5"/>
    <w:multiLevelType w:val="hybridMultilevel"/>
    <w:tmpl w:val="B3C28C52"/>
    <w:lvl w:ilvl="0" w:tplc="B74EA9C4">
      <w:start w:val="1"/>
      <w:numFmt w:val="decimal"/>
      <w:lvlText w:val="(%1)"/>
      <w:lvlJc w:val="left"/>
      <w:pPr>
        <w:ind w:left="470" w:hanging="325"/>
        <w:jc w:val="left"/>
      </w:pPr>
      <w:rPr>
        <w:rFonts w:hint="default"/>
        <w:spacing w:val="0"/>
        <w:w w:val="91"/>
        <w:lang w:val="ro-RO" w:eastAsia="en-US" w:bidi="ar-SA"/>
      </w:rPr>
    </w:lvl>
    <w:lvl w:ilvl="1" w:tplc="330A7BC8">
      <w:start w:val="1"/>
      <w:numFmt w:val="lowerLetter"/>
      <w:lvlText w:val="%2)"/>
      <w:lvlJc w:val="left"/>
      <w:pPr>
        <w:ind w:left="136" w:hanging="267"/>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4882209E">
      <w:numFmt w:val="bullet"/>
      <w:lvlText w:val="•"/>
      <w:lvlJc w:val="left"/>
      <w:pPr>
        <w:ind w:left="1591" w:hanging="267"/>
      </w:pPr>
      <w:rPr>
        <w:rFonts w:hint="default"/>
        <w:lang w:val="ro-RO" w:eastAsia="en-US" w:bidi="ar-SA"/>
      </w:rPr>
    </w:lvl>
    <w:lvl w:ilvl="3" w:tplc="8DCAFB5E">
      <w:numFmt w:val="bullet"/>
      <w:lvlText w:val="•"/>
      <w:lvlJc w:val="left"/>
      <w:pPr>
        <w:ind w:left="2703" w:hanging="267"/>
      </w:pPr>
      <w:rPr>
        <w:rFonts w:hint="default"/>
        <w:lang w:val="ro-RO" w:eastAsia="en-US" w:bidi="ar-SA"/>
      </w:rPr>
    </w:lvl>
    <w:lvl w:ilvl="4" w:tplc="0212D28A">
      <w:numFmt w:val="bullet"/>
      <w:lvlText w:val="•"/>
      <w:lvlJc w:val="left"/>
      <w:pPr>
        <w:ind w:left="3814" w:hanging="267"/>
      </w:pPr>
      <w:rPr>
        <w:rFonts w:hint="default"/>
        <w:lang w:val="ro-RO" w:eastAsia="en-US" w:bidi="ar-SA"/>
      </w:rPr>
    </w:lvl>
    <w:lvl w:ilvl="5" w:tplc="AD8EB08C">
      <w:numFmt w:val="bullet"/>
      <w:lvlText w:val="•"/>
      <w:lvlJc w:val="left"/>
      <w:pPr>
        <w:ind w:left="4926" w:hanging="267"/>
      </w:pPr>
      <w:rPr>
        <w:rFonts w:hint="default"/>
        <w:lang w:val="ro-RO" w:eastAsia="en-US" w:bidi="ar-SA"/>
      </w:rPr>
    </w:lvl>
    <w:lvl w:ilvl="6" w:tplc="7E342648">
      <w:numFmt w:val="bullet"/>
      <w:lvlText w:val="•"/>
      <w:lvlJc w:val="left"/>
      <w:pPr>
        <w:ind w:left="6037" w:hanging="267"/>
      </w:pPr>
      <w:rPr>
        <w:rFonts w:hint="default"/>
        <w:lang w:val="ro-RO" w:eastAsia="en-US" w:bidi="ar-SA"/>
      </w:rPr>
    </w:lvl>
    <w:lvl w:ilvl="7" w:tplc="184C937C">
      <w:numFmt w:val="bullet"/>
      <w:lvlText w:val="•"/>
      <w:lvlJc w:val="left"/>
      <w:pPr>
        <w:ind w:left="7149" w:hanging="267"/>
      </w:pPr>
      <w:rPr>
        <w:rFonts w:hint="default"/>
        <w:lang w:val="ro-RO" w:eastAsia="en-US" w:bidi="ar-SA"/>
      </w:rPr>
    </w:lvl>
    <w:lvl w:ilvl="8" w:tplc="75522CCA">
      <w:numFmt w:val="bullet"/>
      <w:lvlText w:val="•"/>
      <w:lvlJc w:val="left"/>
      <w:pPr>
        <w:ind w:left="8260" w:hanging="267"/>
      </w:pPr>
      <w:rPr>
        <w:rFonts w:hint="default"/>
        <w:lang w:val="ro-RO" w:eastAsia="en-US" w:bidi="ar-SA"/>
      </w:rPr>
    </w:lvl>
  </w:abstractNum>
  <w:abstractNum w:abstractNumId="30" w15:restartNumberingAfterBreak="0">
    <w:nsid w:val="21840AAB"/>
    <w:multiLevelType w:val="hybridMultilevel"/>
    <w:tmpl w:val="080E6A7E"/>
    <w:lvl w:ilvl="0" w:tplc="F87A1C8E">
      <w:start w:val="1"/>
      <w:numFmt w:val="decimal"/>
      <w:lvlText w:val="(%1)"/>
      <w:lvlJc w:val="left"/>
      <w:pPr>
        <w:ind w:left="19" w:hanging="319"/>
        <w:jc w:val="left"/>
      </w:pPr>
      <w:rPr>
        <w:rFonts w:hint="default"/>
        <w:spacing w:val="0"/>
        <w:w w:val="91"/>
        <w:lang w:val="ro-RO" w:eastAsia="en-US" w:bidi="ar-SA"/>
      </w:rPr>
    </w:lvl>
    <w:lvl w:ilvl="1" w:tplc="D16E23D6">
      <w:start w:val="1"/>
      <w:numFmt w:val="lowerLetter"/>
      <w:lvlText w:val="%2)"/>
      <w:lvlJc w:val="left"/>
      <w:pPr>
        <w:ind w:left="256" w:hanging="245"/>
        <w:jc w:val="left"/>
      </w:pPr>
      <w:rPr>
        <w:rFonts w:hint="default"/>
        <w:spacing w:val="-1"/>
        <w:w w:val="93"/>
        <w:lang w:val="ro-RO" w:eastAsia="en-US" w:bidi="ar-SA"/>
      </w:rPr>
    </w:lvl>
    <w:lvl w:ilvl="2" w:tplc="4AA04B34">
      <w:numFmt w:val="bullet"/>
      <w:lvlText w:val="•"/>
      <w:lvlJc w:val="left"/>
      <w:pPr>
        <w:ind w:left="280" w:hanging="245"/>
      </w:pPr>
      <w:rPr>
        <w:rFonts w:hint="default"/>
        <w:lang w:val="ro-RO" w:eastAsia="en-US" w:bidi="ar-SA"/>
      </w:rPr>
    </w:lvl>
    <w:lvl w:ilvl="3" w:tplc="60B6AE24">
      <w:numFmt w:val="bullet"/>
      <w:lvlText w:val="•"/>
      <w:lvlJc w:val="left"/>
      <w:pPr>
        <w:ind w:left="1540" w:hanging="245"/>
      </w:pPr>
      <w:rPr>
        <w:rFonts w:hint="default"/>
        <w:lang w:val="ro-RO" w:eastAsia="en-US" w:bidi="ar-SA"/>
      </w:rPr>
    </w:lvl>
    <w:lvl w:ilvl="4" w:tplc="3506B9B6">
      <w:numFmt w:val="bullet"/>
      <w:lvlText w:val="•"/>
      <w:lvlJc w:val="left"/>
      <w:pPr>
        <w:ind w:left="2800" w:hanging="245"/>
      </w:pPr>
      <w:rPr>
        <w:rFonts w:hint="default"/>
        <w:lang w:val="ro-RO" w:eastAsia="en-US" w:bidi="ar-SA"/>
      </w:rPr>
    </w:lvl>
    <w:lvl w:ilvl="5" w:tplc="02CCC768">
      <w:numFmt w:val="bullet"/>
      <w:lvlText w:val="•"/>
      <w:lvlJc w:val="left"/>
      <w:pPr>
        <w:ind w:left="4060" w:hanging="245"/>
      </w:pPr>
      <w:rPr>
        <w:rFonts w:hint="default"/>
        <w:lang w:val="ro-RO" w:eastAsia="en-US" w:bidi="ar-SA"/>
      </w:rPr>
    </w:lvl>
    <w:lvl w:ilvl="6" w:tplc="9A4E099C">
      <w:numFmt w:val="bullet"/>
      <w:lvlText w:val="•"/>
      <w:lvlJc w:val="left"/>
      <w:pPr>
        <w:ind w:left="5321" w:hanging="245"/>
      </w:pPr>
      <w:rPr>
        <w:rFonts w:hint="default"/>
        <w:lang w:val="ro-RO" w:eastAsia="en-US" w:bidi="ar-SA"/>
      </w:rPr>
    </w:lvl>
    <w:lvl w:ilvl="7" w:tplc="E41243C8">
      <w:numFmt w:val="bullet"/>
      <w:lvlText w:val="•"/>
      <w:lvlJc w:val="left"/>
      <w:pPr>
        <w:ind w:left="6581" w:hanging="245"/>
      </w:pPr>
      <w:rPr>
        <w:rFonts w:hint="default"/>
        <w:lang w:val="ro-RO" w:eastAsia="en-US" w:bidi="ar-SA"/>
      </w:rPr>
    </w:lvl>
    <w:lvl w:ilvl="8" w:tplc="CDEC6AA4">
      <w:numFmt w:val="bullet"/>
      <w:lvlText w:val="•"/>
      <w:lvlJc w:val="left"/>
      <w:pPr>
        <w:ind w:left="7841" w:hanging="245"/>
      </w:pPr>
      <w:rPr>
        <w:rFonts w:hint="default"/>
        <w:lang w:val="ro-RO" w:eastAsia="en-US" w:bidi="ar-SA"/>
      </w:rPr>
    </w:lvl>
  </w:abstractNum>
  <w:abstractNum w:abstractNumId="31" w15:restartNumberingAfterBreak="0">
    <w:nsid w:val="21B2584C"/>
    <w:multiLevelType w:val="hybridMultilevel"/>
    <w:tmpl w:val="375C2364"/>
    <w:lvl w:ilvl="0" w:tplc="3AD0B4EA">
      <w:start w:val="21"/>
      <w:numFmt w:val="lowerLetter"/>
      <w:lvlText w:val="%1)"/>
      <w:lvlJc w:val="left"/>
      <w:pPr>
        <w:ind w:left="665" w:hanging="532"/>
        <w:jc w:val="left"/>
      </w:pPr>
      <w:rPr>
        <w:rFonts w:hint="default"/>
        <w:spacing w:val="0"/>
        <w:w w:val="93"/>
        <w:lang w:val="ro-RO" w:eastAsia="en-US" w:bidi="ar-SA"/>
      </w:rPr>
    </w:lvl>
    <w:lvl w:ilvl="1" w:tplc="EA88F382">
      <w:numFmt w:val="bullet"/>
      <w:lvlText w:val="•"/>
      <w:lvlJc w:val="left"/>
      <w:pPr>
        <w:ind w:left="1656" w:hanging="532"/>
      </w:pPr>
      <w:rPr>
        <w:rFonts w:hint="default"/>
        <w:lang w:val="ro-RO" w:eastAsia="en-US" w:bidi="ar-SA"/>
      </w:rPr>
    </w:lvl>
    <w:lvl w:ilvl="2" w:tplc="4B6E198A">
      <w:numFmt w:val="bullet"/>
      <w:lvlText w:val="•"/>
      <w:lvlJc w:val="left"/>
      <w:pPr>
        <w:ind w:left="2653" w:hanging="532"/>
      </w:pPr>
      <w:rPr>
        <w:rFonts w:hint="default"/>
        <w:lang w:val="ro-RO" w:eastAsia="en-US" w:bidi="ar-SA"/>
      </w:rPr>
    </w:lvl>
    <w:lvl w:ilvl="3" w:tplc="490CBC0E">
      <w:numFmt w:val="bullet"/>
      <w:lvlText w:val="•"/>
      <w:lvlJc w:val="left"/>
      <w:pPr>
        <w:ind w:left="3649" w:hanging="532"/>
      </w:pPr>
      <w:rPr>
        <w:rFonts w:hint="default"/>
        <w:lang w:val="ro-RO" w:eastAsia="en-US" w:bidi="ar-SA"/>
      </w:rPr>
    </w:lvl>
    <w:lvl w:ilvl="4" w:tplc="1110F3EC">
      <w:numFmt w:val="bullet"/>
      <w:lvlText w:val="•"/>
      <w:lvlJc w:val="left"/>
      <w:pPr>
        <w:ind w:left="4646" w:hanging="532"/>
      </w:pPr>
      <w:rPr>
        <w:rFonts w:hint="default"/>
        <w:lang w:val="ro-RO" w:eastAsia="en-US" w:bidi="ar-SA"/>
      </w:rPr>
    </w:lvl>
    <w:lvl w:ilvl="5" w:tplc="4A4CDBB2">
      <w:numFmt w:val="bullet"/>
      <w:lvlText w:val="•"/>
      <w:lvlJc w:val="left"/>
      <w:pPr>
        <w:ind w:left="5643" w:hanging="532"/>
      </w:pPr>
      <w:rPr>
        <w:rFonts w:hint="default"/>
        <w:lang w:val="ro-RO" w:eastAsia="en-US" w:bidi="ar-SA"/>
      </w:rPr>
    </w:lvl>
    <w:lvl w:ilvl="6" w:tplc="C29214D4">
      <w:numFmt w:val="bullet"/>
      <w:lvlText w:val="•"/>
      <w:lvlJc w:val="left"/>
      <w:pPr>
        <w:ind w:left="6639" w:hanging="532"/>
      </w:pPr>
      <w:rPr>
        <w:rFonts w:hint="default"/>
        <w:lang w:val="ro-RO" w:eastAsia="en-US" w:bidi="ar-SA"/>
      </w:rPr>
    </w:lvl>
    <w:lvl w:ilvl="7" w:tplc="7CFC4666">
      <w:numFmt w:val="bullet"/>
      <w:lvlText w:val="•"/>
      <w:lvlJc w:val="left"/>
      <w:pPr>
        <w:ind w:left="7636" w:hanging="532"/>
      </w:pPr>
      <w:rPr>
        <w:rFonts w:hint="default"/>
        <w:lang w:val="ro-RO" w:eastAsia="en-US" w:bidi="ar-SA"/>
      </w:rPr>
    </w:lvl>
    <w:lvl w:ilvl="8" w:tplc="1D0EEA4C">
      <w:numFmt w:val="bullet"/>
      <w:lvlText w:val="•"/>
      <w:lvlJc w:val="left"/>
      <w:pPr>
        <w:ind w:left="8632" w:hanging="532"/>
      </w:pPr>
      <w:rPr>
        <w:rFonts w:hint="default"/>
        <w:lang w:val="ro-RO" w:eastAsia="en-US" w:bidi="ar-SA"/>
      </w:rPr>
    </w:lvl>
  </w:abstractNum>
  <w:abstractNum w:abstractNumId="32" w15:restartNumberingAfterBreak="0">
    <w:nsid w:val="24B859D1"/>
    <w:multiLevelType w:val="hybridMultilevel"/>
    <w:tmpl w:val="F354A276"/>
    <w:lvl w:ilvl="0" w:tplc="0A8E37CE">
      <w:start w:val="1"/>
      <w:numFmt w:val="decimal"/>
      <w:lvlText w:val="(%1)"/>
      <w:lvlJc w:val="left"/>
      <w:pPr>
        <w:ind w:left="139" w:hanging="37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61AEE650">
      <w:numFmt w:val="bullet"/>
      <w:lvlText w:val="•"/>
      <w:lvlJc w:val="left"/>
      <w:pPr>
        <w:ind w:left="1247" w:hanging="376"/>
      </w:pPr>
      <w:rPr>
        <w:rFonts w:hint="default"/>
        <w:lang w:val="ro-RO" w:eastAsia="en-US" w:bidi="ar-SA"/>
      </w:rPr>
    </w:lvl>
    <w:lvl w:ilvl="2" w:tplc="16A4170C">
      <w:numFmt w:val="bullet"/>
      <w:lvlText w:val="•"/>
      <w:lvlJc w:val="left"/>
      <w:pPr>
        <w:ind w:left="2354" w:hanging="376"/>
      </w:pPr>
      <w:rPr>
        <w:rFonts w:hint="default"/>
        <w:lang w:val="ro-RO" w:eastAsia="en-US" w:bidi="ar-SA"/>
      </w:rPr>
    </w:lvl>
    <w:lvl w:ilvl="3" w:tplc="6DCCA31A">
      <w:numFmt w:val="bullet"/>
      <w:lvlText w:val="•"/>
      <w:lvlJc w:val="left"/>
      <w:pPr>
        <w:ind w:left="3461" w:hanging="376"/>
      </w:pPr>
      <w:rPr>
        <w:rFonts w:hint="default"/>
        <w:lang w:val="ro-RO" w:eastAsia="en-US" w:bidi="ar-SA"/>
      </w:rPr>
    </w:lvl>
    <w:lvl w:ilvl="4" w:tplc="88327188">
      <w:numFmt w:val="bullet"/>
      <w:lvlText w:val="•"/>
      <w:lvlJc w:val="left"/>
      <w:pPr>
        <w:ind w:left="4568" w:hanging="376"/>
      </w:pPr>
      <w:rPr>
        <w:rFonts w:hint="default"/>
        <w:lang w:val="ro-RO" w:eastAsia="en-US" w:bidi="ar-SA"/>
      </w:rPr>
    </w:lvl>
    <w:lvl w:ilvl="5" w:tplc="D7208CD2">
      <w:numFmt w:val="bullet"/>
      <w:lvlText w:val="•"/>
      <w:lvlJc w:val="left"/>
      <w:pPr>
        <w:ind w:left="5676" w:hanging="376"/>
      </w:pPr>
      <w:rPr>
        <w:rFonts w:hint="default"/>
        <w:lang w:val="ro-RO" w:eastAsia="en-US" w:bidi="ar-SA"/>
      </w:rPr>
    </w:lvl>
    <w:lvl w:ilvl="6" w:tplc="FCE22322">
      <w:numFmt w:val="bullet"/>
      <w:lvlText w:val="•"/>
      <w:lvlJc w:val="left"/>
      <w:pPr>
        <w:ind w:left="6783" w:hanging="376"/>
      </w:pPr>
      <w:rPr>
        <w:rFonts w:hint="default"/>
        <w:lang w:val="ro-RO" w:eastAsia="en-US" w:bidi="ar-SA"/>
      </w:rPr>
    </w:lvl>
    <w:lvl w:ilvl="7" w:tplc="4ECE8842">
      <w:numFmt w:val="bullet"/>
      <w:lvlText w:val="•"/>
      <w:lvlJc w:val="left"/>
      <w:pPr>
        <w:ind w:left="7890" w:hanging="376"/>
      </w:pPr>
      <w:rPr>
        <w:rFonts w:hint="default"/>
        <w:lang w:val="ro-RO" w:eastAsia="en-US" w:bidi="ar-SA"/>
      </w:rPr>
    </w:lvl>
    <w:lvl w:ilvl="8" w:tplc="D52C8BC4">
      <w:numFmt w:val="bullet"/>
      <w:lvlText w:val="•"/>
      <w:lvlJc w:val="left"/>
      <w:pPr>
        <w:ind w:left="8997" w:hanging="376"/>
      </w:pPr>
      <w:rPr>
        <w:rFonts w:hint="default"/>
        <w:lang w:val="ro-RO" w:eastAsia="en-US" w:bidi="ar-SA"/>
      </w:rPr>
    </w:lvl>
  </w:abstractNum>
  <w:abstractNum w:abstractNumId="33" w15:restartNumberingAfterBreak="0">
    <w:nsid w:val="24DE0244"/>
    <w:multiLevelType w:val="hybridMultilevel"/>
    <w:tmpl w:val="38207FE6"/>
    <w:lvl w:ilvl="0" w:tplc="1178A43E">
      <w:start w:val="1"/>
      <w:numFmt w:val="decimal"/>
      <w:lvlText w:val="(%1)"/>
      <w:lvlJc w:val="left"/>
      <w:pPr>
        <w:ind w:left="12" w:hanging="388"/>
        <w:jc w:val="left"/>
      </w:pPr>
      <w:rPr>
        <w:rFonts w:ascii="Times New Roman" w:eastAsia="Times New Roman" w:hAnsi="Times New Roman" w:cs="Times New Roman" w:hint="default"/>
        <w:b w:val="0"/>
        <w:bCs w:val="0"/>
        <w:i w:val="0"/>
        <w:iCs w:val="0"/>
        <w:spacing w:val="0"/>
        <w:w w:val="96"/>
        <w:sz w:val="25"/>
        <w:szCs w:val="25"/>
        <w:lang w:val="ro-RO" w:eastAsia="en-US" w:bidi="ar-SA"/>
      </w:rPr>
    </w:lvl>
    <w:lvl w:ilvl="1" w:tplc="533CB2AA">
      <w:start w:val="1"/>
      <w:numFmt w:val="lowerLetter"/>
      <w:lvlText w:val="%2)"/>
      <w:lvlJc w:val="left"/>
      <w:pPr>
        <w:ind w:left="258" w:hanging="246"/>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9DE83CF8">
      <w:start w:val="1"/>
      <w:numFmt w:val="decimal"/>
      <w:lvlText w:val="(%3)"/>
      <w:lvlJc w:val="left"/>
      <w:pPr>
        <w:ind w:left="147" w:hanging="338"/>
        <w:jc w:val="right"/>
      </w:pPr>
      <w:rPr>
        <w:rFonts w:ascii="Times New Roman" w:eastAsia="Times New Roman" w:hAnsi="Times New Roman" w:cs="Times New Roman" w:hint="default"/>
        <w:b w:val="0"/>
        <w:bCs w:val="0"/>
        <w:i w:val="0"/>
        <w:iCs w:val="0"/>
        <w:spacing w:val="0"/>
        <w:w w:val="91"/>
        <w:sz w:val="25"/>
        <w:szCs w:val="25"/>
        <w:lang w:val="ro-RO" w:eastAsia="en-US" w:bidi="ar-SA"/>
      </w:rPr>
    </w:lvl>
    <w:lvl w:ilvl="3" w:tplc="7AB0244E">
      <w:start w:val="1"/>
      <w:numFmt w:val="lowerLetter"/>
      <w:lvlText w:val="%4)"/>
      <w:lvlJc w:val="left"/>
      <w:pPr>
        <w:ind w:left="393" w:hanging="246"/>
        <w:jc w:val="right"/>
      </w:pPr>
      <w:rPr>
        <w:rFonts w:ascii="Times New Roman" w:eastAsia="Times New Roman" w:hAnsi="Times New Roman" w:cs="Times New Roman" w:hint="default"/>
        <w:b w:val="0"/>
        <w:bCs w:val="0"/>
        <w:i w:val="0"/>
        <w:iCs w:val="0"/>
        <w:spacing w:val="-1"/>
        <w:w w:val="97"/>
        <w:sz w:val="25"/>
        <w:szCs w:val="25"/>
        <w:lang w:val="ro-RO" w:eastAsia="en-US" w:bidi="ar-SA"/>
      </w:rPr>
    </w:lvl>
    <w:lvl w:ilvl="4" w:tplc="4B8A4690">
      <w:numFmt w:val="bullet"/>
      <w:lvlText w:val="•"/>
      <w:lvlJc w:val="left"/>
      <w:pPr>
        <w:ind w:left="1820" w:hanging="246"/>
      </w:pPr>
      <w:rPr>
        <w:rFonts w:hint="default"/>
        <w:lang w:val="ro-RO" w:eastAsia="en-US" w:bidi="ar-SA"/>
      </w:rPr>
    </w:lvl>
    <w:lvl w:ilvl="5" w:tplc="7C5C4F4E">
      <w:numFmt w:val="bullet"/>
      <w:lvlText w:val="•"/>
      <w:lvlJc w:val="left"/>
      <w:pPr>
        <w:ind w:left="3240" w:hanging="246"/>
      </w:pPr>
      <w:rPr>
        <w:rFonts w:hint="default"/>
        <w:lang w:val="ro-RO" w:eastAsia="en-US" w:bidi="ar-SA"/>
      </w:rPr>
    </w:lvl>
    <w:lvl w:ilvl="6" w:tplc="BE64AF0A">
      <w:numFmt w:val="bullet"/>
      <w:lvlText w:val="•"/>
      <w:lvlJc w:val="left"/>
      <w:pPr>
        <w:ind w:left="4660" w:hanging="246"/>
      </w:pPr>
      <w:rPr>
        <w:rFonts w:hint="default"/>
        <w:lang w:val="ro-RO" w:eastAsia="en-US" w:bidi="ar-SA"/>
      </w:rPr>
    </w:lvl>
    <w:lvl w:ilvl="7" w:tplc="9E06C60A">
      <w:numFmt w:val="bullet"/>
      <w:lvlText w:val="•"/>
      <w:lvlJc w:val="left"/>
      <w:pPr>
        <w:ind w:left="6081" w:hanging="246"/>
      </w:pPr>
      <w:rPr>
        <w:rFonts w:hint="default"/>
        <w:lang w:val="ro-RO" w:eastAsia="en-US" w:bidi="ar-SA"/>
      </w:rPr>
    </w:lvl>
    <w:lvl w:ilvl="8" w:tplc="055E5F28">
      <w:numFmt w:val="bullet"/>
      <w:lvlText w:val="•"/>
      <w:lvlJc w:val="left"/>
      <w:pPr>
        <w:ind w:left="7501" w:hanging="246"/>
      </w:pPr>
      <w:rPr>
        <w:rFonts w:hint="default"/>
        <w:lang w:val="ro-RO" w:eastAsia="en-US" w:bidi="ar-SA"/>
      </w:rPr>
    </w:lvl>
  </w:abstractNum>
  <w:abstractNum w:abstractNumId="34" w15:restartNumberingAfterBreak="0">
    <w:nsid w:val="27C86247"/>
    <w:multiLevelType w:val="hybridMultilevel"/>
    <w:tmpl w:val="022A7F90"/>
    <w:lvl w:ilvl="0" w:tplc="4B74EEE2">
      <w:start w:val="1"/>
      <w:numFmt w:val="decimal"/>
      <w:lvlText w:val="(%1)"/>
      <w:lvlJc w:val="left"/>
      <w:pPr>
        <w:ind w:left="12" w:hanging="341"/>
        <w:jc w:val="left"/>
      </w:pPr>
      <w:rPr>
        <w:rFonts w:ascii="Times New Roman" w:eastAsia="Times New Roman" w:hAnsi="Times New Roman" w:cs="Times New Roman" w:hint="default"/>
        <w:b w:val="0"/>
        <w:bCs w:val="0"/>
        <w:i w:val="0"/>
        <w:iCs w:val="0"/>
        <w:spacing w:val="0"/>
        <w:w w:val="96"/>
        <w:sz w:val="25"/>
        <w:szCs w:val="25"/>
        <w:lang w:val="ro-RO" w:eastAsia="en-US" w:bidi="ar-SA"/>
      </w:rPr>
    </w:lvl>
    <w:lvl w:ilvl="1" w:tplc="0C4038BC">
      <w:numFmt w:val="bullet"/>
      <w:lvlText w:val="•"/>
      <w:lvlJc w:val="left"/>
      <w:pPr>
        <w:ind w:left="1054" w:hanging="341"/>
      </w:pPr>
      <w:rPr>
        <w:rFonts w:hint="default"/>
        <w:lang w:val="ro-RO" w:eastAsia="en-US" w:bidi="ar-SA"/>
      </w:rPr>
    </w:lvl>
    <w:lvl w:ilvl="2" w:tplc="FB86F95A">
      <w:numFmt w:val="bullet"/>
      <w:lvlText w:val="•"/>
      <w:lvlJc w:val="left"/>
      <w:pPr>
        <w:ind w:left="2088" w:hanging="341"/>
      </w:pPr>
      <w:rPr>
        <w:rFonts w:hint="default"/>
        <w:lang w:val="ro-RO" w:eastAsia="en-US" w:bidi="ar-SA"/>
      </w:rPr>
    </w:lvl>
    <w:lvl w:ilvl="3" w:tplc="98A69EB8">
      <w:numFmt w:val="bullet"/>
      <w:lvlText w:val="•"/>
      <w:lvlJc w:val="left"/>
      <w:pPr>
        <w:ind w:left="3122" w:hanging="341"/>
      </w:pPr>
      <w:rPr>
        <w:rFonts w:hint="default"/>
        <w:lang w:val="ro-RO" w:eastAsia="en-US" w:bidi="ar-SA"/>
      </w:rPr>
    </w:lvl>
    <w:lvl w:ilvl="4" w:tplc="7FCE9C96">
      <w:numFmt w:val="bullet"/>
      <w:lvlText w:val="•"/>
      <w:lvlJc w:val="left"/>
      <w:pPr>
        <w:ind w:left="4156" w:hanging="341"/>
      </w:pPr>
      <w:rPr>
        <w:rFonts w:hint="default"/>
        <w:lang w:val="ro-RO" w:eastAsia="en-US" w:bidi="ar-SA"/>
      </w:rPr>
    </w:lvl>
    <w:lvl w:ilvl="5" w:tplc="9028CDE8">
      <w:numFmt w:val="bullet"/>
      <w:lvlText w:val="•"/>
      <w:lvlJc w:val="left"/>
      <w:pPr>
        <w:ind w:left="5191" w:hanging="341"/>
      </w:pPr>
      <w:rPr>
        <w:rFonts w:hint="default"/>
        <w:lang w:val="ro-RO" w:eastAsia="en-US" w:bidi="ar-SA"/>
      </w:rPr>
    </w:lvl>
    <w:lvl w:ilvl="6" w:tplc="E8046E2A">
      <w:numFmt w:val="bullet"/>
      <w:lvlText w:val="•"/>
      <w:lvlJc w:val="left"/>
      <w:pPr>
        <w:ind w:left="6225" w:hanging="341"/>
      </w:pPr>
      <w:rPr>
        <w:rFonts w:hint="default"/>
        <w:lang w:val="ro-RO" w:eastAsia="en-US" w:bidi="ar-SA"/>
      </w:rPr>
    </w:lvl>
    <w:lvl w:ilvl="7" w:tplc="CFFED820">
      <w:numFmt w:val="bullet"/>
      <w:lvlText w:val="•"/>
      <w:lvlJc w:val="left"/>
      <w:pPr>
        <w:ind w:left="7259" w:hanging="341"/>
      </w:pPr>
      <w:rPr>
        <w:rFonts w:hint="default"/>
        <w:lang w:val="ro-RO" w:eastAsia="en-US" w:bidi="ar-SA"/>
      </w:rPr>
    </w:lvl>
    <w:lvl w:ilvl="8" w:tplc="F1BE95A2">
      <w:numFmt w:val="bullet"/>
      <w:lvlText w:val="•"/>
      <w:lvlJc w:val="left"/>
      <w:pPr>
        <w:ind w:left="8293" w:hanging="341"/>
      </w:pPr>
      <w:rPr>
        <w:rFonts w:hint="default"/>
        <w:lang w:val="ro-RO" w:eastAsia="en-US" w:bidi="ar-SA"/>
      </w:rPr>
    </w:lvl>
  </w:abstractNum>
  <w:abstractNum w:abstractNumId="35" w15:restartNumberingAfterBreak="0">
    <w:nsid w:val="2C1C5F85"/>
    <w:multiLevelType w:val="hybridMultilevel"/>
    <w:tmpl w:val="9CF4A528"/>
    <w:lvl w:ilvl="0" w:tplc="8DE2A6F2">
      <w:start w:val="1"/>
      <w:numFmt w:val="decimal"/>
      <w:lvlText w:val="(%1)"/>
      <w:lvlJc w:val="left"/>
      <w:pPr>
        <w:ind w:left="168" w:hanging="328"/>
        <w:jc w:val="left"/>
      </w:pPr>
      <w:rPr>
        <w:rFonts w:ascii="Times New Roman" w:eastAsia="Times New Roman" w:hAnsi="Times New Roman" w:cs="Times New Roman" w:hint="default"/>
        <w:b w:val="0"/>
        <w:bCs w:val="0"/>
        <w:i w:val="0"/>
        <w:iCs w:val="0"/>
        <w:spacing w:val="0"/>
        <w:w w:val="96"/>
        <w:sz w:val="25"/>
        <w:szCs w:val="25"/>
        <w:lang w:val="ro-RO" w:eastAsia="en-US" w:bidi="ar-SA"/>
      </w:rPr>
    </w:lvl>
    <w:lvl w:ilvl="1" w:tplc="2ACADAD6">
      <w:numFmt w:val="bullet"/>
      <w:lvlText w:val="•"/>
      <w:lvlJc w:val="left"/>
      <w:pPr>
        <w:ind w:left="1206" w:hanging="328"/>
      </w:pPr>
      <w:rPr>
        <w:rFonts w:hint="default"/>
        <w:lang w:val="ro-RO" w:eastAsia="en-US" w:bidi="ar-SA"/>
      </w:rPr>
    </w:lvl>
    <w:lvl w:ilvl="2" w:tplc="DF02D446">
      <w:numFmt w:val="bullet"/>
      <w:lvlText w:val="•"/>
      <w:lvlJc w:val="left"/>
      <w:pPr>
        <w:ind w:left="2253" w:hanging="328"/>
      </w:pPr>
      <w:rPr>
        <w:rFonts w:hint="default"/>
        <w:lang w:val="ro-RO" w:eastAsia="en-US" w:bidi="ar-SA"/>
      </w:rPr>
    </w:lvl>
    <w:lvl w:ilvl="3" w:tplc="425E8164">
      <w:numFmt w:val="bullet"/>
      <w:lvlText w:val="•"/>
      <w:lvlJc w:val="left"/>
      <w:pPr>
        <w:ind w:left="3299" w:hanging="328"/>
      </w:pPr>
      <w:rPr>
        <w:rFonts w:hint="default"/>
        <w:lang w:val="ro-RO" w:eastAsia="en-US" w:bidi="ar-SA"/>
      </w:rPr>
    </w:lvl>
    <w:lvl w:ilvl="4" w:tplc="65527F3A">
      <w:numFmt w:val="bullet"/>
      <w:lvlText w:val="•"/>
      <w:lvlJc w:val="left"/>
      <w:pPr>
        <w:ind w:left="4346" w:hanging="328"/>
      </w:pPr>
      <w:rPr>
        <w:rFonts w:hint="default"/>
        <w:lang w:val="ro-RO" w:eastAsia="en-US" w:bidi="ar-SA"/>
      </w:rPr>
    </w:lvl>
    <w:lvl w:ilvl="5" w:tplc="312605EA">
      <w:numFmt w:val="bullet"/>
      <w:lvlText w:val="•"/>
      <w:lvlJc w:val="left"/>
      <w:pPr>
        <w:ind w:left="5393" w:hanging="328"/>
      </w:pPr>
      <w:rPr>
        <w:rFonts w:hint="default"/>
        <w:lang w:val="ro-RO" w:eastAsia="en-US" w:bidi="ar-SA"/>
      </w:rPr>
    </w:lvl>
    <w:lvl w:ilvl="6" w:tplc="55786056">
      <w:numFmt w:val="bullet"/>
      <w:lvlText w:val="•"/>
      <w:lvlJc w:val="left"/>
      <w:pPr>
        <w:ind w:left="6439" w:hanging="328"/>
      </w:pPr>
      <w:rPr>
        <w:rFonts w:hint="default"/>
        <w:lang w:val="ro-RO" w:eastAsia="en-US" w:bidi="ar-SA"/>
      </w:rPr>
    </w:lvl>
    <w:lvl w:ilvl="7" w:tplc="2B223B68">
      <w:numFmt w:val="bullet"/>
      <w:lvlText w:val="•"/>
      <w:lvlJc w:val="left"/>
      <w:pPr>
        <w:ind w:left="7486" w:hanging="328"/>
      </w:pPr>
      <w:rPr>
        <w:rFonts w:hint="default"/>
        <w:lang w:val="ro-RO" w:eastAsia="en-US" w:bidi="ar-SA"/>
      </w:rPr>
    </w:lvl>
    <w:lvl w:ilvl="8" w:tplc="982C4226">
      <w:numFmt w:val="bullet"/>
      <w:lvlText w:val="•"/>
      <w:lvlJc w:val="left"/>
      <w:pPr>
        <w:ind w:left="8532" w:hanging="328"/>
      </w:pPr>
      <w:rPr>
        <w:rFonts w:hint="default"/>
        <w:lang w:val="ro-RO" w:eastAsia="en-US" w:bidi="ar-SA"/>
      </w:rPr>
    </w:lvl>
  </w:abstractNum>
  <w:abstractNum w:abstractNumId="36" w15:restartNumberingAfterBreak="0">
    <w:nsid w:val="2CB71959"/>
    <w:multiLevelType w:val="hybridMultilevel"/>
    <w:tmpl w:val="50C0640C"/>
    <w:lvl w:ilvl="0" w:tplc="7494BB96">
      <w:start w:val="1"/>
      <w:numFmt w:val="decimal"/>
      <w:lvlText w:val="(%1)"/>
      <w:lvlJc w:val="left"/>
      <w:pPr>
        <w:ind w:left="125" w:hanging="345"/>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E1C01B7A">
      <w:numFmt w:val="bullet"/>
      <w:lvlText w:val="•"/>
      <w:lvlJc w:val="left"/>
      <w:pPr>
        <w:ind w:left="1158" w:hanging="345"/>
      </w:pPr>
      <w:rPr>
        <w:rFonts w:hint="default"/>
        <w:lang w:val="ro-RO" w:eastAsia="en-US" w:bidi="ar-SA"/>
      </w:rPr>
    </w:lvl>
    <w:lvl w:ilvl="2" w:tplc="76EA5BF2">
      <w:numFmt w:val="bullet"/>
      <w:lvlText w:val="•"/>
      <w:lvlJc w:val="left"/>
      <w:pPr>
        <w:ind w:left="2196" w:hanging="345"/>
      </w:pPr>
      <w:rPr>
        <w:rFonts w:hint="default"/>
        <w:lang w:val="ro-RO" w:eastAsia="en-US" w:bidi="ar-SA"/>
      </w:rPr>
    </w:lvl>
    <w:lvl w:ilvl="3" w:tplc="DECA71D0">
      <w:numFmt w:val="bullet"/>
      <w:lvlText w:val="•"/>
      <w:lvlJc w:val="left"/>
      <w:pPr>
        <w:ind w:left="3235" w:hanging="345"/>
      </w:pPr>
      <w:rPr>
        <w:rFonts w:hint="default"/>
        <w:lang w:val="ro-RO" w:eastAsia="en-US" w:bidi="ar-SA"/>
      </w:rPr>
    </w:lvl>
    <w:lvl w:ilvl="4" w:tplc="D6786060">
      <w:numFmt w:val="bullet"/>
      <w:lvlText w:val="•"/>
      <w:lvlJc w:val="left"/>
      <w:pPr>
        <w:ind w:left="4273" w:hanging="345"/>
      </w:pPr>
      <w:rPr>
        <w:rFonts w:hint="default"/>
        <w:lang w:val="ro-RO" w:eastAsia="en-US" w:bidi="ar-SA"/>
      </w:rPr>
    </w:lvl>
    <w:lvl w:ilvl="5" w:tplc="B4AEEFA8">
      <w:numFmt w:val="bullet"/>
      <w:lvlText w:val="•"/>
      <w:lvlJc w:val="left"/>
      <w:pPr>
        <w:ind w:left="5312" w:hanging="345"/>
      </w:pPr>
      <w:rPr>
        <w:rFonts w:hint="default"/>
        <w:lang w:val="ro-RO" w:eastAsia="en-US" w:bidi="ar-SA"/>
      </w:rPr>
    </w:lvl>
    <w:lvl w:ilvl="6" w:tplc="AE207BB8">
      <w:numFmt w:val="bullet"/>
      <w:lvlText w:val="•"/>
      <w:lvlJc w:val="left"/>
      <w:pPr>
        <w:ind w:left="6350" w:hanging="345"/>
      </w:pPr>
      <w:rPr>
        <w:rFonts w:hint="default"/>
        <w:lang w:val="ro-RO" w:eastAsia="en-US" w:bidi="ar-SA"/>
      </w:rPr>
    </w:lvl>
    <w:lvl w:ilvl="7" w:tplc="B3208AB4">
      <w:numFmt w:val="bullet"/>
      <w:lvlText w:val="•"/>
      <w:lvlJc w:val="left"/>
      <w:pPr>
        <w:ind w:left="7388" w:hanging="345"/>
      </w:pPr>
      <w:rPr>
        <w:rFonts w:hint="default"/>
        <w:lang w:val="ro-RO" w:eastAsia="en-US" w:bidi="ar-SA"/>
      </w:rPr>
    </w:lvl>
    <w:lvl w:ilvl="8" w:tplc="8350F8CE">
      <w:numFmt w:val="bullet"/>
      <w:lvlText w:val="•"/>
      <w:lvlJc w:val="left"/>
      <w:pPr>
        <w:ind w:left="8427" w:hanging="345"/>
      </w:pPr>
      <w:rPr>
        <w:rFonts w:hint="default"/>
        <w:lang w:val="ro-RO" w:eastAsia="en-US" w:bidi="ar-SA"/>
      </w:rPr>
    </w:lvl>
  </w:abstractNum>
  <w:abstractNum w:abstractNumId="37" w15:restartNumberingAfterBreak="0">
    <w:nsid w:val="2DF263D6"/>
    <w:multiLevelType w:val="hybridMultilevel"/>
    <w:tmpl w:val="8864FA70"/>
    <w:lvl w:ilvl="0" w:tplc="52F84B06">
      <w:start w:val="1"/>
      <w:numFmt w:val="decimal"/>
      <w:lvlText w:val="(%1)"/>
      <w:lvlJc w:val="left"/>
      <w:pPr>
        <w:ind w:left="117" w:hanging="354"/>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940CFC6C">
      <w:start w:val="1"/>
      <w:numFmt w:val="lowerLetter"/>
      <w:lvlText w:val="%2)"/>
      <w:lvlJc w:val="left"/>
      <w:pPr>
        <w:ind w:left="377" w:hanging="231"/>
        <w:jc w:val="left"/>
      </w:pPr>
      <w:rPr>
        <w:rFonts w:ascii="Times New Roman" w:eastAsia="Times New Roman" w:hAnsi="Times New Roman" w:cs="Times New Roman" w:hint="default"/>
        <w:b w:val="0"/>
        <w:bCs w:val="0"/>
        <w:i w:val="0"/>
        <w:iCs w:val="0"/>
        <w:spacing w:val="-1"/>
        <w:w w:val="93"/>
        <w:sz w:val="25"/>
        <w:szCs w:val="25"/>
        <w:lang w:val="ro-RO" w:eastAsia="en-US" w:bidi="ar-SA"/>
      </w:rPr>
    </w:lvl>
    <w:lvl w:ilvl="2" w:tplc="86500C44">
      <w:numFmt w:val="bullet"/>
      <w:lvlText w:val="•"/>
      <w:lvlJc w:val="left"/>
      <w:pPr>
        <w:ind w:left="1504" w:hanging="231"/>
      </w:pPr>
      <w:rPr>
        <w:rFonts w:hint="default"/>
        <w:lang w:val="ro-RO" w:eastAsia="en-US" w:bidi="ar-SA"/>
      </w:rPr>
    </w:lvl>
    <w:lvl w:ilvl="3" w:tplc="108E9E0E">
      <w:numFmt w:val="bullet"/>
      <w:lvlText w:val="•"/>
      <w:lvlJc w:val="left"/>
      <w:pPr>
        <w:ind w:left="2629" w:hanging="231"/>
      </w:pPr>
      <w:rPr>
        <w:rFonts w:hint="default"/>
        <w:lang w:val="ro-RO" w:eastAsia="en-US" w:bidi="ar-SA"/>
      </w:rPr>
    </w:lvl>
    <w:lvl w:ilvl="4" w:tplc="F470F92C">
      <w:numFmt w:val="bullet"/>
      <w:lvlText w:val="•"/>
      <w:lvlJc w:val="left"/>
      <w:pPr>
        <w:ind w:left="3754" w:hanging="231"/>
      </w:pPr>
      <w:rPr>
        <w:rFonts w:hint="default"/>
        <w:lang w:val="ro-RO" w:eastAsia="en-US" w:bidi="ar-SA"/>
      </w:rPr>
    </w:lvl>
    <w:lvl w:ilvl="5" w:tplc="D3CE0AC0">
      <w:numFmt w:val="bullet"/>
      <w:lvlText w:val="•"/>
      <w:lvlJc w:val="left"/>
      <w:pPr>
        <w:ind w:left="4879" w:hanging="231"/>
      </w:pPr>
      <w:rPr>
        <w:rFonts w:hint="default"/>
        <w:lang w:val="ro-RO" w:eastAsia="en-US" w:bidi="ar-SA"/>
      </w:rPr>
    </w:lvl>
    <w:lvl w:ilvl="6" w:tplc="EACACD5E">
      <w:numFmt w:val="bullet"/>
      <w:lvlText w:val="•"/>
      <w:lvlJc w:val="left"/>
      <w:pPr>
        <w:ind w:left="6004" w:hanging="231"/>
      </w:pPr>
      <w:rPr>
        <w:rFonts w:hint="default"/>
        <w:lang w:val="ro-RO" w:eastAsia="en-US" w:bidi="ar-SA"/>
      </w:rPr>
    </w:lvl>
    <w:lvl w:ilvl="7" w:tplc="059C96D0">
      <w:numFmt w:val="bullet"/>
      <w:lvlText w:val="•"/>
      <w:lvlJc w:val="left"/>
      <w:pPr>
        <w:ind w:left="7129" w:hanging="231"/>
      </w:pPr>
      <w:rPr>
        <w:rFonts w:hint="default"/>
        <w:lang w:val="ro-RO" w:eastAsia="en-US" w:bidi="ar-SA"/>
      </w:rPr>
    </w:lvl>
    <w:lvl w:ilvl="8" w:tplc="309E75F0">
      <w:numFmt w:val="bullet"/>
      <w:lvlText w:val="•"/>
      <w:lvlJc w:val="left"/>
      <w:pPr>
        <w:ind w:left="8254" w:hanging="231"/>
      </w:pPr>
      <w:rPr>
        <w:rFonts w:hint="default"/>
        <w:lang w:val="ro-RO" w:eastAsia="en-US" w:bidi="ar-SA"/>
      </w:rPr>
    </w:lvl>
  </w:abstractNum>
  <w:abstractNum w:abstractNumId="38" w15:restartNumberingAfterBreak="0">
    <w:nsid w:val="2F161F58"/>
    <w:multiLevelType w:val="hybridMultilevel"/>
    <w:tmpl w:val="42AE83B2"/>
    <w:lvl w:ilvl="0" w:tplc="D158A6B6">
      <w:start w:val="1"/>
      <w:numFmt w:val="decimal"/>
      <w:lvlText w:val="(%1)"/>
      <w:lvlJc w:val="left"/>
      <w:pPr>
        <w:ind w:left="8" w:hanging="397"/>
        <w:jc w:val="left"/>
      </w:pPr>
      <w:rPr>
        <w:rFonts w:ascii="Times New Roman" w:eastAsia="Times New Roman" w:hAnsi="Times New Roman" w:cs="Times New Roman" w:hint="default"/>
        <w:b w:val="0"/>
        <w:bCs w:val="0"/>
        <w:i w:val="0"/>
        <w:iCs w:val="0"/>
        <w:spacing w:val="0"/>
        <w:w w:val="91"/>
        <w:sz w:val="25"/>
        <w:szCs w:val="25"/>
        <w:lang w:val="ro-RO" w:eastAsia="en-US" w:bidi="ar-SA"/>
      </w:rPr>
    </w:lvl>
    <w:lvl w:ilvl="1" w:tplc="096A9BC6">
      <w:numFmt w:val="bullet"/>
      <w:lvlText w:val="•"/>
      <w:lvlJc w:val="left"/>
      <w:pPr>
        <w:ind w:left="1036" w:hanging="397"/>
      </w:pPr>
      <w:rPr>
        <w:rFonts w:hint="default"/>
        <w:lang w:val="ro-RO" w:eastAsia="en-US" w:bidi="ar-SA"/>
      </w:rPr>
    </w:lvl>
    <w:lvl w:ilvl="2" w:tplc="752CABEC">
      <w:numFmt w:val="bullet"/>
      <w:lvlText w:val="•"/>
      <w:lvlJc w:val="left"/>
      <w:pPr>
        <w:ind w:left="2072" w:hanging="397"/>
      </w:pPr>
      <w:rPr>
        <w:rFonts w:hint="default"/>
        <w:lang w:val="ro-RO" w:eastAsia="en-US" w:bidi="ar-SA"/>
      </w:rPr>
    </w:lvl>
    <w:lvl w:ilvl="3" w:tplc="1DB891B4">
      <w:numFmt w:val="bullet"/>
      <w:lvlText w:val="•"/>
      <w:lvlJc w:val="left"/>
      <w:pPr>
        <w:ind w:left="3108" w:hanging="397"/>
      </w:pPr>
      <w:rPr>
        <w:rFonts w:hint="default"/>
        <w:lang w:val="ro-RO" w:eastAsia="en-US" w:bidi="ar-SA"/>
      </w:rPr>
    </w:lvl>
    <w:lvl w:ilvl="4" w:tplc="0980B362">
      <w:numFmt w:val="bullet"/>
      <w:lvlText w:val="•"/>
      <w:lvlJc w:val="left"/>
      <w:pPr>
        <w:ind w:left="4144" w:hanging="397"/>
      </w:pPr>
      <w:rPr>
        <w:rFonts w:hint="default"/>
        <w:lang w:val="ro-RO" w:eastAsia="en-US" w:bidi="ar-SA"/>
      </w:rPr>
    </w:lvl>
    <w:lvl w:ilvl="5" w:tplc="5AB0AD1C">
      <w:numFmt w:val="bullet"/>
      <w:lvlText w:val="•"/>
      <w:lvlJc w:val="left"/>
      <w:pPr>
        <w:ind w:left="5181" w:hanging="397"/>
      </w:pPr>
      <w:rPr>
        <w:rFonts w:hint="default"/>
        <w:lang w:val="ro-RO" w:eastAsia="en-US" w:bidi="ar-SA"/>
      </w:rPr>
    </w:lvl>
    <w:lvl w:ilvl="6" w:tplc="9010600E">
      <w:numFmt w:val="bullet"/>
      <w:lvlText w:val="•"/>
      <w:lvlJc w:val="left"/>
      <w:pPr>
        <w:ind w:left="6217" w:hanging="397"/>
      </w:pPr>
      <w:rPr>
        <w:rFonts w:hint="default"/>
        <w:lang w:val="ro-RO" w:eastAsia="en-US" w:bidi="ar-SA"/>
      </w:rPr>
    </w:lvl>
    <w:lvl w:ilvl="7" w:tplc="95C8B238">
      <w:numFmt w:val="bullet"/>
      <w:lvlText w:val="•"/>
      <w:lvlJc w:val="left"/>
      <w:pPr>
        <w:ind w:left="7253" w:hanging="397"/>
      </w:pPr>
      <w:rPr>
        <w:rFonts w:hint="default"/>
        <w:lang w:val="ro-RO" w:eastAsia="en-US" w:bidi="ar-SA"/>
      </w:rPr>
    </w:lvl>
    <w:lvl w:ilvl="8" w:tplc="AE1CE2B0">
      <w:numFmt w:val="bullet"/>
      <w:lvlText w:val="•"/>
      <w:lvlJc w:val="left"/>
      <w:pPr>
        <w:ind w:left="8289" w:hanging="397"/>
      </w:pPr>
      <w:rPr>
        <w:rFonts w:hint="default"/>
        <w:lang w:val="ro-RO" w:eastAsia="en-US" w:bidi="ar-SA"/>
      </w:rPr>
    </w:lvl>
  </w:abstractNum>
  <w:abstractNum w:abstractNumId="39" w15:restartNumberingAfterBreak="0">
    <w:nsid w:val="2FBC0081"/>
    <w:multiLevelType w:val="hybridMultilevel"/>
    <w:tmpl w:val="02A4C19E"/>
    <w:lvl w:ilvl="0" w:tplc="64F21774">
      <w:start w:val="1"/>
      <w:numFmt w:val="decimal"/>
      <w:lvlText w:val="(%1)"/>
      <w:lvlJc w:val="left"/>
      <w:pPr>
        <w:ind w:left="126" w:hanging="340"/>
        <w:jc w:val="left"/>
      </w:pPr>
      <w:rPr>
        <w:rFonts w:ascii="Times New Roman" w:eastAsia="Times New Roman" w:hAnsi="Times New Roman" w:cs="Times New Roman" w:hint="default"/>
        <w:b w:val="0"/>
        <w:bCs w:val="0"/>
        <w:i w:val="0"/>
        <w:iCs w:val="0"/>
        <w:spacing w:val="0"/>
        <w:w w:val="91"/>
        <w:sz w:val="25"/>
        <w:szCs w:val="25"/>
        <w:lang w:val="ro-RO" w:eastAsia="en-US" w:bidi="ar-SA"/>
      </w:rPr>
    </w:lvl>
    <w:lvl w:ilvl="1" w:tplc="3B1CFECA">
      <w:start w:val="1"/>
      <w:numFmt w:val="lowerLetter"/>
      <w:lvlText w:val="%2)"/>
      <w:lvlJc w:val="left"/>
      <w:pPr>
        <w:ind w:left="124" w:hanging="255"/>
        <w:jc w:val="right"/>
      </w:pPr>
      <w:rPr>
        <w:rFonts w:ascii="Times New Roman" w:eastAsia="Times New Roman" w:hAnsi="Times New Roman" w:cs="Times New Roman" w:hint="default"/>
        <w:b w:val="0"/>
        <w:bCs w:val="0"/>
        <w:i w:val="0"/>
        <w:iCs w:val="0"/>
        <w:spacing w:val="-1"/>
        <w:w w:val="101"/>
        <w:sz w:val="25"/>
        <w:szCs w:val="25"/>
        <w:lang w:val="ro-RO" w:eastAsia="en-US" w:bidi="ar-SA"/>
      </w:rPr>
    </w:lvl>
    <w:lvl w:ilvl="2" w:tplc="24AC5756">
      <w:numFmt w:val="bullet"/>
      <w:lvlText w:val="•"/>
      <w:lvlJc w:val="left"/>
      <w:pPr>
        <w:ind w:left="2192" w:hanging="255"/>
      </w:pPr>
      <w:rPr>
        <w:rFonts w:hint="default"/>
        <w:lang w:val="ro-RO" w:eastAsia="en-US" w:bidi="ar-SA"/>
      </w:rPr>
    </w:lvl>
    <w:lvl w:ilvl="3" w:tplc="DD62946C">
      <w:numFmt w:val="bullet"/>
      <w:lvlText w:val="•"/>
      <w:lvlJc w:val="left"/>
      <w:pPr>
        <w:ind w:left="3229" w:hanging="255"/>
      </w:pPr>
      <w:rPr>
        <w:rFonts w:hint="default"/>
        <w:lang w:val="ro-RO" w:eastAsia="en-US" w:bidi="ar-SA"/>
      </w:rPr>
    </w:lvl>
    <w:lvl w:ilvl="4" w:tplc="9FF2AF00">
      <w:numFmt w:val="bullet"/>
      <w:lvlText w:val="•"/>
      <w:lvlJc w:val="left"/>
      <w:pPr>
        <w:ind w:left="4265" w:hanging="255"/>
      </w:pPr>
      <w:rPr>
        <w:rFonts w:hint="default"/>
        <w:lang w:val="ro-RO" w:eastAsia="en-US" w:bidi="ar-SA"/>
      </w:rPr>
    </w:lvl>
    <w:lvl w:ilvl="5" w:tplc="3B3CE7D6">
      <w:numFmt w:val="bullet"/>
      <w:lvlText w:val="•"/>
      <w:lvlJc w:val="left"/>
      <w:pPr>
        <w:ind w:left="5302" w:hanging="255"/>
      </w:pPr>
      <w:rPr>
        <w:rFonts w:hint="default"/>
        <w:lang w:val="ro-RO" w:eastAsia="en-US" w:bidi="ar-SA"/>
      </w:rPr>
    </w:lvl>
    <w:lvl w:ilvl="6" w:tplc="92764782">
      <w:numFmt w:val="bullet"/>
      <w:lvlText w:val="•"/>
      <w:lvlJc w:val="left"/>
      <w:pPr>
        <w:ind w:left="6338" w:hanging="255"/>
      </w:pPr>
      <w:rPr>
        <w:rFonts w:hint="default"/>
        <w:lang w:val="ro-RO" w:eastAsia="en-US" w:bidi="ar-SA"/>
      </w:rPr>
    </w:lvl>
    <w:lvl w:ilvl="7" w:tplc="D5ACC8D6">
      <w:numFmt w:val="bullet"/>
      <w:lvlText w:val="•"/>
      <w:lvlJc w:val="left"/>
      <w:pPr>
        <w:ind w:left="7374" w:hanging="255"/>
      </w:pPr>
      <w:rPr>
        <w:rFonts w:hint="default"/>
        <w:lang w:val="ro-RO" w:eastAsia="en-US" w:bidi="ar-SA"/>
      </w:rPr>
    </w:lvl>
    <w:lvl w:ilvl="8" w:tplc="307ED060">
      <w:numFmt w:val="bullet"/>
      <w:lvlText w:val="•"/>
      <w:lvlJc w:val="left"/>
      <w:pPr>
        <w:ind w:left="8411" w:hanging="255"/>
      </w:pPr>
      <w:rPr>
        <w:rFonts w:hint="default"/>
        <w:lang w:val="ro-RO" w:eastAsia="en-US" w:bidi="ar-SA"/>
      </w:rPr>
    </w:lvl>
  </w:abstractNum>
  <w:abstractNum w:abstractNumId="40" w15:restartNumberingAfterBreak="0">
    <w:nsid w:val="30654C86"/>
    <w:multiLevelType w:val="hybridMultilevel"/>
    <w:tmpl w:val="D4321A58"/>
    <w:lvl w:ilvl="0" w:tplc="FFE0C650">
      <w:start w:val="1"/>
      <w:numFmt w:val="decimal"/>
      <w:lvlText w:val="(%1)"/>
      <w:lvlJc w:val="left"/>
      <w:pPr>
        <w:ind w:left="40" w:hanging="381"/>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88CA101E">
      <w:start w:val="1"/>
      <w:numFmt w:val="lowerLetter"/>
      <w:lvlText w:val="%2)"/>
      <w:lvlJc w:val="left"/>
      <w:pPr>
        <w:ind w:left="272" w:hanging="246"/>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ABE2933C">
      <w:numFmt w:val="bullet"/>
      <w:lvlText w:val="•"/>
      <w:lvlJc w:val="left"/>
      <w:pPr>
        <w:ind w:left="280" w:hanging="246"/>
      </w:pPr>
      <w:rPr>
        <w:rFonts w:hint="default"/>
        <w:lang w:val="ro-RO" w:eastAsia="en-US" w:bidi="ar-SA"/>
      </w:rPr>
    </w:lvl>
    <w:lvl w:ilvl="3" w:tplc="08223DD4">
      <w:numFmt w:val="bullet"/>
      <w:lvlText w:val="•"/>
      <w:lvlJc w:val="left"/>
      <w:pPr>
        <w:ind w:left="1540" w:hanging="246"/>
      </w:pPr>
      <w:rPr>
        <w:rFonts w:hint="default"/>
        <w:lang w:val="ro-RO" w:eastAsia="en-US" w:bidi="ar-SA"/>
      </w:rPr>
    </w:lvl>
    <w:lvl w:ilvl="4" w:tplc="50A41E78">
      <w:numFmt w:val="bullet"/>
      <w:lvlText w:val="•"/>
      <w:lvlJc w:val="left"/>
      <w:pPr>
        <w:ind w:left="2800" w:hanging="246"/>
      </w:pPr>
      <w:rPr>
        <w:rFonts w:hint="default"/>
        <w:lang w:val="ro-RO" w:eastAsia="en-US" w:bidi="ar-SA"/>
      </w:rPr>
    </w:lvl>
    <w:lvl w:ilvl="5" w:tplc="33EEB182">
      <w:numFmt w:val="bullet"/>
      <w:lvlText w:val="•"/>
      <w:lvlJc w:val="left"/>
      <w:pPr>
        <w:ind w:left="4060" w:hanging="246"/>
      </w:pPr>
      <w:rPr>
        <w:rFonts w:hint="default"/>
        <w:lang w:val="ro-RO" w:eastAsia="en-US" w:bidi="ar-SA"/>
      </w:rPr>
    </w:lvl>
    <w:lvl w:ilvl="6" w:tplc="34343030">
      <w:numFmt w:val="bullet"/>
      <w:lvlText w:val="•"/>
      <w:lvlJc w:val="left"/>
      <w:pPr>
        <w:ind w:left="5321" w:hanging="246"/>
      </w:pPr>
      <w:rPr>
        <w:rFonts w:hint="default"/>
        <w:lang w:val="ro-RO" w:eastAsia="en-US" w:bidi="ar-SA"/>
      </w:rPr>
    </w:lvl>
    <w:lvl w:ilvl="7" w:tplc="0DD2927C">
      <w:numFmt w:val="bullet"/>
      <w:lvlText w:val="•"/>
      <w:lvlJc w:val="left"/>
      <w:pPr>
        <w:ind w:left="6581" w:hanging="246"/>
      </w:pPr>
      <w:rPr>
        <w:rFonts w:hint="default"/>
        <w:lang w:val="ro-RO" w:eastAsia="en-US" w:bidi="ar-SA"/>
      </w:rPr>
    </w:lvl>
    <w:lvl w:ilvl="8" w:tplc="42B0EAD4">
      <w:numFmt w:val="bullet"/>
      <w:lvlText w:val="•"/>
      <w:lvlJc w:val="left"/>
      <w:pPr>
        <w:ind w:left="7841" w:hanging="246"/>
      </w:pPr>
      <w:rPr>
        <w:rFonts w:hint="default"/>
        <w:lang w:val="ro-RO" w:eastAsia="en-US" w:bidi="ar-SA"/>
      </w:rPr>
    </w:lvl>
  </w:abstractNum>
  <w:abstractNum w:abstractNumId="41" w15:restartNumberingAfterBreak="0">
    <w:nsid w:val="30F605E8"/>
    <w:multiLevelType w:val="hybridMultilevel"/>
    <w:tmpl w:val="6912518A"/>
    <w:lvl w:ilvl="0" w:tplc="7A9E7360">
      <w:start w:val="1"/>
      <w:numFmt w:val="decimal"/>
      <w:lvlText w:val="(%1)"/>
      <w:lvlJc w:val="left"/>
      <w:pPr>
        <w:ind w:left="139" w:hanging="354"/>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AC96A02A">
      <w:numFmt w:val="bullet"/>
      <w:lvlText w:val="•"/>
      <w:lvlJc w:val="left"/>
      <w:pPr>
        <w:ind w:left="1174" w:hanging="354"/>
      </w:pPr>
      <w:rPr>
        <w:rFonts w:hint="default"/>
        <w:lang w:val="ro-RO" w:eastAsia="en-US" w:bidi="ar-SA"/>
      </w:rPr>
    </w:lvl>
    <w:lvl w:ilvl="2" w:tplc="F036EC34">
      <w:numFmt w:val="bullet"/>
      <w:lvlText w:val="•"/>
      <w:lvlJc w:val="left"/>
      <w:pPr>
        <w:ind w:left="2208" w:hanging="354"/>
      </w:pPr>
      <w:rPr>
        <w:rFonts w:hint="default"/>
        <w:lang w:val="ro-RO" w:eastAsia="en-US" w:bidi="ar-SA"/>
      </w:rPr>
    </w:lvl>
    <w:lvl w:ilvl="3" w:tplc="327E8A4C">
      <w:numFmt w:val="bullet"/>
      <w:lvlText w:val="•"/>
      <w:lvlJc w:val="left"/>
      <w:pPr>
        <w:ind w:left="3243" w:hanging="354"/>
      </w:pPr>
      <w:rPr>
        <w:rFonts w:hint="default"/>
        <w:lang w:val="ro-RO" w:eastAsia="en-US" w:bidi="ar-SA"/>
      </w:rPr>
    </w:lvl>
    <w:lvl w:ilvl="4" w:tplc="2FE275AC">
      <w:numFmt w:val="bullet"/>
      <w:lvlText w:val="•"/>
      <w:lvlJc w:val="left"/>
      <w:pPr>
        <w:ind w:left="4277" w:hanging="354"/>
      </w:pPr>
      <w:rPr>
        <w:rFonts w:hint="default"/>
        <w:lang w:val="ro-RO" w:eastAsia="en-US" w:bidi="ar-SA"/>
      </w:rPr>
    </w:lvl>
    <w:lvl w:ilvl="5" w:tplc="C456906A">
      <w:numFmt w:val="bullet"/>
      <w:lvlText w:val="•"/>
      <w:lvlJc w:val="left"/>
      <w:pPr>
        <w:ind w:left="5312" w:hanging="354"/>
      </w:pPr>
      <w:rPr>
        <w:rFonts w:hint="default"/>
        <w:lang w:val="ro-RO" w:eastAsia="en-US" w:bidi="ar-SA"/>
      </w:rPr>
    </w:lvl>
    <w:lvl w:ilvl="6" w:tplc="AB009DF0">
      <w:numFmt w:val="bullet"/>
      <w:lvlText w:val="•"/>
      <w:lvlJc w:val="left"/>
      <w:pPr>
        <w:ind w:left="6346" w:hanging="354"/>
      </w:pPr>
      <w:rPr>
        <w:rFonts w:hint="default"/>
        <w:lang w:val="ro-RO" w:eastAsia="en-US" w:bidi="ar-SA"/>
      </w:rPr>
    </w:lvl>
    <w:lvl w:ilvl="7" w:tplc="B058D5A0">
      <w:numFmt w:val="bullet"/>
      <w:lvlText w:val="•"/>
      <w:lvlJc w:val="left"/>
      <w:pPr>
        <w:ind w:left="7380" w:hanging="354"/>
      </w:pPr>
      <w:rPr>
        <w:rFonts w:hint="default"/>
        <w:lang w:val="ro-RO" w:eastAsia="en-US" w:bidi="ar-SA"/>
      </w:rPr>
    </w:lvl>
    <w:lvl w:ilvl="8" w:tplc="FC201E26">
      <w:numFmt w:val="bullet"/>
      <w:lvlText w:val="•"/>
      <w:lvlJc w:val="left"/>
      <w:pPr>
        <w:ind w:left="8415" w:hanging="354"/>
      </w:pPr>
      <w:rPr>
        <w:rFonts w:hint="default"/>
        <w:lang w:val="ro-RO" w:eastAsia="en-US" w:bidi="ar-SA"/>
      </w:rPr>
    </w:lvl>
  </w:abstractNum>
  <w:abstractNum w:abstractNumId="42" w15:restartNumberingAfterBreak="0">
    <w:nsid w:val="32483A06"/>
    <w:multiLevelType w:val="hybridMultilevel"/>
    <w:tmpl w:val="4E4C42B8"/>
    <w:lvl w:ilvl="0" w:tplc="EADCB766">
      <w:start w:val="1"/>
      <w:numFmt w:val="decimal"/>
      <w:lvlText w:val="(%1)"/>
      <w:lvlJc w:val="left"/>
      <w:pPr>
        <w:ind w:left="472" w:hanging="327"/>
        <w:jc w:val="left"/>
      </w:pPr>
      <w:rPr>
        <w:rFonts w:ascii="Times New Roman" w:eastAsia="Times New Roman" w:hAnsi="Times New Roman" w:cs="Times New Roman" w:hint="default"/>
        <w:b w:val="0"/>
        <w:bCs w:val="0"/>
        <w:i w:val="0"/>
        <w:iCs w:val="0"/>
        <w:spacing w:val="0"/>
        <w:w w:val="91"/>
        <w:sz w:val="25"/>
        <w:szCs w:val="25"/>
        <w:lang w:val="ro-RO" w:eastAsia="en-US" w:bidi="ar-SA"/>
      </w:rPr>
    </w:lvl>
    <w:lvl w:ilvl="1" w:tplc="3A0411DE">
      <w:start w:val="1"/>
      <w:numFmt w:val="lowerLetter"/>
      <w:lvlText w:val="%2)"/>
      <w:lvlJc w:val="left"/>
      <w:pPr>
        <w:ind w:left="378" w:hanging="239"/>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BA2E0E1A">
      <w:numFmt w:val="bullet"/>
      <w:lvlText w:val="•"/>
      <w:lvlJc w:val="left"/>
      <w:pPr>
        <w:ind w:left="1593" w:hanging="239"/>
      </w:pPr>
      <w:rPr>
        <w:rFonts w:hint="default"/>
        <w:lang w:val="ro-RO" w:eastAsia="en-US" w:bidi="ar-SA"/>
      </w:rPr>
    </w:lvl>
    <w:lvl w:ilvl="3" w:tplc="5BD6B430">
      <w:numFmt w:val="bullet"/>
      <w:lvlText w:val="•"/>
      <w:lvlJc w:val="left"/>
      <w:pPr>
        <w:ind w:left="2707" w:hanging="239"/>
      </w:pPr>
      <w:rPr>
        <w:rFonts w:hint="default"/>
        <w:lang w:val="ro-RO" w:eastAsia="en-US" w:bidi="ar-SA"/>
      </w:rPr>
    </w:lvl>
    <w:lvl w:ilvl="4" w:tplc="27A07F9C">
      <w:numFmt w:val="bullet"/>
      <w:lvlText w:val="•"/>
      <w:lvlJc w:val="left"/>
      <w:pPr>
        <w:ind w:left="3821" w:hanging="239"/>
      </w:pPr>
      <w:rPr>
        <w:rFonts w:hint="default"/>
        <w:lang w:val="ro-RO" w:eastAsia="en-US" w:bidi="ar-SA"/>
      </w:rPr>
    </w:lvl>
    <w:lvl w:ilvl="5" w:tplc="F25AFD0E">
      <w:numFmt w:val="bullet"/>
      <w:lvlText w:val="•"/>
      <w:lvlJc w:val="left"/>
      <w:pPr>
        <w:ind w:left="4935" w:hanging="239"/>
      </w:pPr>
      <w:rPr>
        <w:rFonts w:hint="default"/>
        <w:lang w:val="ro-RO" w:eastAsia="en-US" w:bidi="ar-SA"/>
      </w:rPr>
    </w:lvl>
    <w:lvl w:ilvl="6" w:tplc="C1740E68">
      <w:numFmt w:val="bullet"/>
      <w:lvlText w:val="•"/>
      <w:lvlJc w:val="left"/>
      <w:pPr>
        <w:ind w:left="6048" w:hanging="239"/>
      </w:pPr>
      <w:rPr>
        <w:rFonts w:hint="default"/>
        <w:lang w:val="ro-RO" w:eastAsia="en-US" w:bidi="ar-SA"/>
      </w:rPr>
    </w:lvl>
    <w:lvl w:ilvl="7" w:tplc="FE3CD538">
      <w:numFmt w:val="bullet"/>
      <w:lvlText w:val="•"/>
      <w:lvlJc w:val="left"/>
      <w:pPr>
        <w:ind w:left="7162" w:hanging="239"/>
      </w:pPr>
      <w:rPr>
        <w:rFonts w:hint="default"/>
        <w:lang w:val="ro-RO" w:eastAsia="en-US" w:bidi="ar-SA"/>
      </w:rPr>
    </w:lvl>
    <w:lvl w:ilvl="8" w:tplc="72161522">
      <w:numFmt w:val="bullet"/>
      <w:lvlText w:val="•"/>
      <w:lvlJc w:val="left"/>
      <w:pPr>
        <w:ind w:left="8276" w:hanging="239"/>
      </w:pPr>
      <w:rPr>
        <w:rFonts w:hint="default"/>
        <w:lang w:val="ro-RO" w:eastAsia="en-US" w:bidi="ar-SA"/>
      </w:rPr>
    </w:lvl>
  </w:abstractNum>
  <w:abstractNum w:abstractNumId="43" w15:restartNumberingAfterBreak="0">
    <w:nsid w:val="32A773A2"/>
    <w:multiLevelType w:val="hybridMultilevel"/>
    <w:tmpl w:val="D42AEBC8"/>
    <w:lvl w:ilvl="0" w:tplc="F56A64FA">
      <w:start w:val="1"/>
      <w:numFmt w:val="decimal"/>
      <w:lvlText w:val="(%1)"/>
      <w:lvlJc w:val="left"/>
      <w:pPr>
        <w:ind w:left="117" w:hanging="331"/>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2A209128">
      <w:start w:val="1"/>
      <w:numFmt w:val="lowerLetter"/>
      <w:lvlText w:val="%2)"/>
      <w:lvlJc w:val="left"/>
      <w:pPr>
        <w:ind w:left="126" w:hanging="237"/>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5288A35E">
      <w:numFmt w:val="bullet"/>
      <w:lvlText w:val="•"/>
      <w:lvlJc w:val="left"/>
      <w:pPr>
        <w:ind w:left="2188" w:hanging="237"/>
      </w:pPr>
      <w:rPr>
        <w:rFonts w:hint="default"/>
        <w:lang w:val="ro-RO" w:eastAsia="en-US" w:bidi="ar-SA"/>
      </w:rPr>
    </w:lvl>
    <w:lvl w:ilvl="3" w:tplc="D1B82F50">
      <w:numFmt w:val="bullet"/>
      <w:lvlText w:val="•"/>
      <w:lvlJc w:val="left"/>
      <w:pPr>
        <w:ind w:left="3223" w:hanging="237"/>
      </w:pPr>
      <w:rPr>
        <w:rFonts w:hint="default"/>
        <w:lang w:val="ro-RO" w:eastAsia="en-US" w:bidi="ar-SA"/>
      </w:rPr>
    </w:lvl>
    <w:lvl w:ilvl="4" w:tplc="91C6EB10">
      <w:numFmt w:val="bullet"/>
      <w:lvlText w:val="•"/>
      <w:lvlJc w:val="left"/>
      <w:pPr>
        <w:ind w:left="4257" w:hanging="237"/>
      </w:pPr>
      <w:rPr>
        <w:rFonts w:hint="default"/>
        <w:lang w:val="ro-RO" w:eastAsia="en-US" w:bidi="ar-SA"/>
      </w:rPr>
    </w:lvl>
    <w:lvl w:ilvl="5" w:tplc="500EA038">
      <w:numFmt w:val="bullet"/>
      <w:lvlText w:val="•"/>
      <w:lvlJc w:val="left"/>
      <w:pPr>
        <w:ind w:left="5292" w:hanging="237"/>
      </w:pPr>
      <w:rPr>
        <w:rFonts w:hint="default"/>
        <w:lang w:val="ro-RO" w:eastAsia="en-US" w:bidi="ar-SA"/>
      </w:rPr>
    </w:lvl>
    <w:lvl w:ilvl="6" w:tplc="F43AE1B2">
      <w:numFmt w:val="bullet"/>
      <w:lvlText w:val="•"/>
      <w:lvlJc w:val="left"/>
      <w:pPr>
        <w:ind w:left="6326" w:hanging="237"/>
      </w:pPr>
      <w:rPr>
        <w:rFonts w:hint="default"/>
        <w:lang w:val="ro-RO" w:eastAsia="en-US" w:bidi="ar-SA"/>
      </w:rPr>
    </w:lvl>
    <w:lvl w:ilvl="7" w:tplc="2C286E86">
      <w:numFmt w:val="bullet"/>
      <w:lvlText w:val="•"/>
      <w:lvlJc w:val="left"/>
      <w:pPr>
        <w:ind w:left="7360" w:hanging="237"/>
      </w:pPr>
      <w:rPr>
        <w:rFonts w:hint="default"/>
        <w:lang w:val="ro-RO" w:eastAsia="en-US" w:bidi="ar-SA"/>
      </w:rPr>
    </w:lvl>
    <w:lvl w:ilvl="8" w:tplc="A73296D0">
      <w:numFmt w:val="bullet"/>
      <w:lvlText w:val="•"/>
      <w:lvlJc w:val="left"/>
      <w:pPr>
        <w:ind w:left="8395" w:hanging="237"/>
      </w:pPr>
      <w:rPr>
        <w:rFonts w:hint="default"/>
        <w:lang w:val="ro-RO" w:eastAsia="en-US" w:bidi="ar-SA"/>
      </w:rPr>
    </w:lvl>
  </w:abstractNum>
  <w:abstractNum w:abstractNumId="44" w15:restartNumberingAfterBreak="0">
    <w:nsid w:val="33D705E1"/>
    <w:multiLevelType w:val="hybridMultilevel"/>
    <w:tmpl w:val="60F88B12"/>
    <w:lvl w:ilvl="0" w:tplc="B99E91AC">
      <w:start w:val="1"/>
      <w:numFmt w:val="decimal"/>
      <w:lvlText w:val="(%1)"/>
      <w:lvlJc w:val="left"/>
      <w:pPr>
        <w:ind w:left="490" w:hanging="330"/>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147650F4">
      <w:start w:val="1"/>
      <w:numFmt w:val="lowerLetter"/>
      <w:lvlText w:val="%2)"/>
      <w:lvlJc w:val="left"/>
      <w:pPr>
        <w:ind w:left="161" w:hanging="267"/>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34843728">
      <w:numFmt w:val="bullet"/>
      <w:lvlText w:val="•"/>
      <w:lvlJc w:val="left"/>
      <w:pPr>
        <w:ind w:left="1625" w:hanging="267"/>
      </w:pPr>
      <w:rPr>
        <w:rFonts w:hint="default"/>
        <w:lang w:val="ro-RO" w:eastAsia="en-US" w:bidi="ar-SA"/>
      </w:rPr>
    </w:lvl>
    <w:lvl w:ilvl="3" w:tplc="5248F5B4">
      <w:numFmt w:val="bullet"/>
      <w:lvlText w:val="•"/>
      <w:lvlJc w:val="left"/>
      <w:pPr>
        <w:ind w:left="2750" w:hanging="267"/>
      </w:pPr>
      <w:rPr>
        <w:rFonts w:hint="default"/>
        <w:lang w:val="ro-RO" w:eastAsia="en-US" w:bidi="ar-SA"/>
      </w:rPr>
    </w:lvl>
    <w:lvl w:ilvl="4" w:tplc="A15AA7C6">
      <w:numFmt w:val="bullet"/>
      <w:lvlText w:val="•"/>
      <w:lvlJc w:val="left"/>
      <w:pPr>
        <w:ind w:left="3875" w:hanging="267"/>
      </w:pPr>
      <w:rPr>
        <w:rFonts w:hint="default"/>
        <w:lang w:val="ro-RO" w:eastAsia="en-US" w:bidi="ar-SA"/>
      </w:rPr>
    </w:lvl>
    <w:lvl w:ilvl="5" w:tplc="04C0879A">
      <w:numFmt w:val="bullet"/>
      <w:lvlText w:val="•"/>
      <w:lvlJc w:val="left"/>
      <w:pPr>
        <w:ind w:left="5000" w:hanging="267"/>
      </w:pPr>
      <w:rPr>
        <w:rFonts w:hint="default"/>
        <w:lang w:val="ro-RO" w:eastAsia="en-US" w:bidi="ar-SA"/>
      </w:rPr>
    </w:lvl>
    <w:lvl w:ilvl="6" w:tplc="A5B2223C">
      <w:numFmt w:val="bullet"/>
      <w:lvlText w:val="•"/>
      <w:lvlJc w:val="left"/>
      <w:pPr>
        <w:ind w:left="6125" w:hanging="267"/>
      </w:pPr>
      <w:rPr>
        <w:rFonts w:hint="default"/>
        <w:lang w:val="ro-RO" w:eastAsia="en-US" w:bidi="ar-SA"/>
      </w:rPr>
    </w:lvl>
    <w:lvl w:ilvl="7" w:tplc="A9BCFE38">
      <w:numFmt w:val="bullet"/>
      <w:lvlText w:val="•"/>
      <w:lvlJc w:val="left"/>
      <w:pPr>
        <w:ind w:left="7250" w:hanging="267"/>
      </w:pPr>
      <w:rPr>
        <w:rFonts w:hint="default"/>
        <w:lang w:val="ro-RO" w:eastAsia="en-US" w:bidi="ar-SA"/>
      </w:rPr>
    </w:lvl>
    <w:lvl w:ilvl="8" w:tplc="4C7A7A32">
      <w:numFmt w:val="bullet"/>
      <w:lvlText w:val="•"/>
      <w:lvlJc w:val="left"/>
      <w:pPr>
        <w:ind w:left="8375" w:hanging="267"/>
      </w:pPr>
      <w:rPr>
        <w:rFonts w:hint="default"/>
        <w:lang w:val="ro-RO" w:eastAsia="en-US" w:bidi="ar-SA"/>
      </w:rPr>
    </w:lvl>
  </w:abstractNum>
  <w:abstractNum w:abstractNumId="45" w15:restartNumberingAfterBreak="0">
    <w:nsid w:val="35D85931"/>
    <w:multiLevelType w:val="hybridMultilevel"/>
    <w:tmpl w:val="EC1235FE"/>
    <w:lvl w:ilvl="0" w:tplc="CC72DDCA">
      <w:start w:val="1"/>
      <w:numFmt w:val="decimal"/>
      <w:lvlText w:val="(%1)"/>
      <w:lvlJc w:val="left"/>
      <w:pPr>
        <w:ind w:left="136" w:hanging="336"/>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0BA62BF4">
      <w:numFmt w:val="bullet"/>
      <w:lvlText w:val="•"/>
      <w:lvlJc w:val="left"/>
      <w:pPr>
        <w:ind w:left="1174" w:hanging="336"/>
      </w:pPr>
      <w:rPr>
        <w:rFonts w:hint="default"/>
        <w:lang w:val="ro-RO" w:eastAsia="en-US" w:bidi="ar-SA"/>
      </w:rPr>
    </w:lvl>
    <w:lvl w:ilvl="2" w:tplc="7A0A3C30">
      <w:numFmt w:val="bullet"/>
      <w:lvlText w:val="•"/>
      <w:lvlJc w:val="left"/>
      <w:pPr>
        <w:ind w:left="2208" w:hanging="336"/>
      </w:pPr>
      <w:rPr>
        <w:rFonts w:hint="default"/>
        <w:lang w:val="ro-RO" w:eastAsia="en-US" w:bidi="ar-SA"/>
      </w:rPr>
    </w:lvl>
    <w:lvl w:ilvl="3" w:tplc="6718696C">
      <w:numFmt w:val="bullet"/>
      <w:lvlText w:val="•"/>
      <w:lvlJc w:val="left"/>
      <w:pPr>
        <w:ind w:left="3243" w:hanging="336"/>
      </w:pPr>
      <w:rPr>
        <w:rFonts w:hint="default"/>
        <w:lang w:val="ro-RO" w:eastAsia="en-US" w:bidi="ar-SA"/>
      </w:rPr>
    </w:lvl>
    <w:lvl w:ilvl="4" w:tplc="C98A323C">
      <w:numFmt w:val="bullet"/>
      <w:lvlText w:val="•"/>
      <w:lvlJc w:val="left"/>
      <w:pPr>
        <w:ind w:left="4277" w:hanging="336"/>
      </w:pPr>
      <w:rPr>
        <w:rFonts w:hint="default"/>
        <w:lang w:val="ro-RO" w:eastAsia="en-US" w:bidi="ar-SA"/>
      </w:rPr>
    </w:lvl>
    <w:lvl w:ilvl="5" w:tplc="87985316">
      <w:numFmt w:val="bullet"/>
      <w:lvlText w:val="•"/>
      <w:lvlJc w:val="left"/>
      <w:pPr>
        <w:ind w:left="5312" w:hanging="336"/>
      </w:pPr>
      <w:rPr>
        <w:rFonts w:hint="default"/>
        <w:lang w:val="ro-RO" w:eastAsia="en-US" w:bidi="ar-SA"/>
      </w:rPr>
    </w:lvl>
    <w:lvl w:ilvl="6" w:tplc="EF96D072">
      <w:numFmt w:val="bullet"/>
      <w:lvlText w:val="•"/>
      <w:lvlJc w:val="left"/>
      <w:pPr>
        <w:ind w:left="6346" w:hanging="336"/>
      </w:pPr>
      <w:rPr>
        <w:rFonts w:hint="default"/>
        <w:lang w:val="ro-RO" w:eastAsia="en-US" w:bidi="ar-SA"/>
      </w:rPr>
    </w:lvl>
    <w:lvl w:ilvl="7" w:tplc="5682275C">
      <w:numFmt w:val="bullet"/>
      <w:lvlText w:val="•"/>
      <w:lvlJc w:val="left"/>
      <w:pPr>
        <w:ind w:left="7380" w:hanging="336"/>
      </w:pPr>
      <w:rPr>
        <w:rFonts w:hint="default"/>
        <w:lang w:val="ro-RO" w:eastAsia="en-US" w:bidi="ar-SA"/>
      </w:rPr>
    </w:lvl>
    <w:lvl w:ilvl="8" w:tplc="77DC9BA0">
      <w:numFmt w:val="bullet"/>
      <w:lvlText w:val="•"/>
      <w:lvlJc w:val="left"/>
      <w:pPr>
        <w:ind w:left="8415" w:hanging="336"/>
      </w:pPr>
      <w:rPr>
        <w:rFonts w:hint="default"/>
        <w:lang w:val="ro-RO" w:eastAsia="en-US" w:bidi="ar-SA"/>
      </w:rPr>
    </w:lvl>
  </w:abstractNum>
  <w:abstractNum w:abstractNumId="46" w15:restartNumberingAfterBreak="0">
    <w:nsid w:val="3677338A"/>
    <w:multiLevelType w:val="hybridMultilevel"/>
    <w:tmpl w:val="DEF4F5CA"/>
    <w:lvl w:ilvl="0" w:tplc="08FADB4E">
      <w:start w:val="1"/>
      <w:numFmt w:val="decimal"/>
      <w:lvlText w:val="(%1)"/>
      <w:lvlJc w:val="left"/>
      <w:pPr>
        <w:ind w:left="142" w:hanging="336"/>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E522D47A">
      <w:numFmt w:val="bullet"/>
      <w:lvlText w:val="•"/>
      <w:lvlJc w:val="left"/>
      <w:pPr>
        <w:ind w:left="1176" w:hanging="336"/>
      </w:pPr>
      <w:rPr>
        <w:rFonts w:hint="default"/>
        <w:lang w:val="ro-RO" w:eastAsia="en-US" w:bidi="ar-SA"/>
      </w:rPr>
    </w:lvl>
    <w:lvl w:ilvl="2" w:tplc="E3E69112">
      <w:numFmt w:val="bullet"/>
      <w:lvlText w:val="•"/>
      <w:lvlJc w:val="left"/>
      <w:pPr>
        <w:ind w:left="2212" w:hanging="336"/>
      </w:pPr>
      <w:rPr>
        <w:rFonts w:hint="default"/>
        <w:lang w:val="ro-RO" w:eastAsia="en-US" w:bidi="ar-SA"/>
      </w:rPr>
    </w:lvl>
    <w:lvl w:ilvl="3" w:tplc="0360E086">
      <w:numFmt w:val="bullet"/>
      <w:lvlText w:val="•"/>
      <w:lvlJc w:val="left"/>
      <w:pPr>
        <w:ind w:left="3249" w:hanging="336"/>
      </w:pPr>
      <w:rPr>
        <w:rFonts w:hint="default"/>
        <w:lang w:val="ro-RO" w:eastAsia="en-US" w:bidi="ar-SA"/>
      </w:rPr>
    </w:lvl>
    <w:lvl w:ilvl="4" w:tplc="061CD75C">
      <w:numFmt w:val="bullet"/>
      <w:lvlText w:val="•"/>
      <w:lvlJc w:val="left"/>
      <w:pPr>
        <w:ind w:left="4285" w:hanging="336"/>
      </w:pPr>
      <w:rPr>
        <w:rFonts w:hint="default"/>
        <w:lang w:val="ro-RO" w:eastAsia="en-US" w:bidi="ar-SA"/>
      </w:rPr>
    </w:lvl>
    <w:lvl w:ilvl="5" w:tplc="6F2AF640">
      <w:numFmt w:val="bullet"/>
      <w:lvlText w:val="•"/>
      <w:lvlJc w:val="left"/>
      <w:pPr>
        <w:ind w:left="5322" w:hanging="336"/>
      </w:pPr>
      <w:rPr>
        <w:rFonts w:hint="default"/>
        <w:lang w:val="ro-RO" w:eastAsia="en-US" w:bidi="ar-SA"/>
      </w:rPr>
    </w:lvl>
    <w:lvl w:ilvl="6" w:tplc="8238FDF2">
      <w:numFmt w:val="bullet"/>
      <w:lvlText w:val="•"/>
      <w:lvlJc w:val="left"/>
      <w:pPr>
        <w:ind w:left="6358" w:hanging="336"/>
      </w:pPr>
      <w:rPr>
        <w:rFonts w:hint="default"/>
        <w:lang w:val="ro-RO" w:eastAsia="en-US" w:bidi="ar-SA"/>
      </w:rPr>
    </w:lvl>
    <w:lvl w:ilvl="7" w:tplc="C004DED8">
      <w:numFmt w:val="bullet"/>
      <w:lvlText w:val="•"/>
      <w:lvlJc w:val="left"/>
      <w:pPr>
        <w:ind w:left="7394" w:hanging="336"/>
      </w:pPr>
      <w:rPr>
        <w:rFonts w:hint="default"/>
        <w:lang w:val="ro-RO" w:eastAsia="en-US" w:bidi="ar-SA"/>
      </w:rPr>
    </w:lvl>
    <w:lvl w:ilvl="8" w:tplc="9720221A">
      <w:numFmt w:val="bullet"/>
      <w:lvlText w:val="•"/>
      <w:lvlJc w:val="left"/>
      <w:pPr>
        <w:ind w:left="8431" w:hanging="336"/>
      </w:pPr>
      <w:rPr>
        <w:rFonts w:hint="default"/>
        <w:lang w:val="ro-RO" w:eastAsia="en-US" w:bidi="ar-SA"/>
      </w:rPr>
    </w:lvl>
  </w:abstractNum>
  <w:abstractNum w:abstractNumId="47" w15:restartNumberingAfterBreak="0">
    <w:nsid w:val="37126F95"/>
    <w:multiLevelType w:val="hybridMultilevel"/>
    <w:tmpl w:val="FFA2B5E2"/>
    <w:lvl w:ilvl="0" w:tplc="3F7E52CA">
      <w:start w:val="1"/>
      <w:numFmt w:val="decimal"/>
      <w:lvlText w:val="(%1)"/>
      <w:lvlJc w:val="left"/>
      <w:pPr>
        <w:ind w:left="110" w:hanging="416"/>
        <w:jc w:val="left"/>
      </w:pPr>
      <w:rPr>
        <w:rFonts w:hint="default"/>
        <w:spacing w:val="0"/>
        <w:w w:val="90"/>
        <w:lang w:val="ro-RO" w:eastAsia="en-US" w:bidi="ar-SA"/>
      </w:rPr>
    </w:lvl>
    <w:lvl w:ilvl="1" w:tplc="6974FADE">
      <w:start w:val="1"/>
      <w:numFmt w:val="lowerLetter"/>
      <w:lvlText w:val="%2)"/>
      <w:lvlJc w:val="left"/>
      <w:pPr>
        <w:ind w:left="654" w:hanging="544"/>
        <w:jc w:val="left"/>
      </w:pPr>
      <w:rPr>
        <w:rFonts w:hint="default"/>
        <w:spacing w:val="-1"/>
        <w:w w:val="93"/>
        <w:lang w:val="ro-RO" w:eastAsia="en-US" w:bidi="ar-SA"/>
      </w:rPr>
    </w:lvl>
    <w:lvl w:ilvl="2" w:tplc="BF5EE96C">
      <w:numFmt w:val="bullet"/>
      <w:lvlText w:val="•"/>
      <w:lvlJc w:val="left"/>
      <w:pPr>
        <w:ind w:left="1749" w:hanging="544"/>
      </w:pPr>
      <w:rPr>
        <w:rFonts w:hint="default"/>
        <w:lang w:val="ro-RO" w:eastAsia="en-US" w:bidi="ar-SA"/>
      </w:rPr>
    </w:lvl>
    <w:lvl w:ilvl="3" w:tplc="8ED620AA">
      <w:numFmt w:val="bullet"/>
      <w:lvlText w:val="•"/>
      <w:lvlJc w:val="left"/>
      <w:pPr>
        <w:ind w:left="2838" w:hanging="544"/>
      </w:pPr>
      <w:rPr>
        <w:rFonts w:hint="default"/>
        <w:lang w:val="ro-RO" w:eastAsia="en-US" w:bidi="ar-SA"/>
      </w:rPr>
    </w:lvl>
    <w:lvl w:ilvl="4" w:tplc="916C6E64">
      <w:numFmt w:val="bullet"/>
      <w:lvlText w:val="•"/>
      <w:lvlJc w:val="left"/>
      <w:pPr>
        <w:ind w:left="3928" w:hanging="544"/>
      </w:pPr>
      <w:rPr>
        <w:rFonts w:hint="default"/>
        <w:lang w:val="ro-RO" w:eastAsia="en-US" w:bidi="ar-SA"/>
      </w:rPr>
    </w:lvl>
    <w:lvl w:ilvl="5" w:tplc="7DEAD94C">
      <w:numFmt w:val="bullet"/>
      <w:lvlText w:val="•"/>
      <w:lvlJc w:val="left"/>
      <w:pPr>
        <w:ind w:left="5017" w:hanging="544"/>
      </w:pPr>
      <w:rPr>
        <w:rFonts w:hint="default"/>
        <w:lang w:val="ro-RO" w:eastAsia="en-US" w:bidi="ar-SA"/>
      </w:rPr>
    </w:lvl>
    <w:lvl w:ilvl="6" w:tplc="F2B2288E">
      <w:numFmt w:val="bullet"/>
      <w:lvlText w:val="•"/>
      <w:lvlJc w:val="left"/>
      <w:pPr>
        <w:ind w:left="6106" w:hanging="544"/>
      </w:pPr>
      <w:rPr>
        <w:rFonts w:hint="default"/>
        <w:lang w:val="ro-RO" w:eastAsia="en-US" w:bidi="ar-SA"/>
      </w:rPr>
    </w:lvl>
    <w:lvl w:ilvl="7" w:tplc="15B2D316">
      <w:numFmt w:val="bullet"/>
      <w:lvlText w:val="•"/>
      <w:lvlJc w:val="left"/>
      <w:pPr>
        <w:ind w:left="7196" w:hanging="544"/>
      </w:pPr>
      <w:rPr>
        <w:rFonts w:hint="default"/>
        <w:lang w:val="ro-RO" w:eastAsia="en-US" w:bidi="ar-SA"/>
      </w:rPr>
    </w:lvl>
    <w:lvl w:ilvl="8" w:tplc="8A100CA0">
      <w:numFmt w:val="bullet"/>
      <w:lvlText w:val="•"/>
      <w:lvlJc w:val="left"/>
      <w:pPr>
        <w:ind w:left="8285" w:hanging="544"/>
      </w:pPr>
      <w:rPr>
        <w:rFonts w:hint="default"/>
        <w:lang w:val="ro-RO" w:eastAsia="en-US" w:bidi="ar-SA"/>
      </w:rPr>
    </w:lvl>
  </w:abstractNum>
  <w:abstractNum w:abstractNumId="48" w15:restartNumberingAfterBreak="0">
    <w:nsid w:val="37A90897"/>
    <w:multiLevelType w:val="hybridMultilevel"/>
    <w:tmpl w:val="5406EB42"/>
    <w:lvl w:ilvl="0" w:tplc="04BC1728">
      <w:start w:val="1"/>
      <w:numFmt w:val="decimal"/>
      <w:lvlText w:val="(%1)"/>
      <w:lvlJc w:val="left"/>
      <w:pPr>
        <w:ind w:left="184" w:hanging="431"/>
        <w:jc w:val="left"/>
      </w:pPr>
      <w:rPr>
        <w:rFonts w:hint="default"/>
        <w:spacing w:val="0"/>
        <w:w w:val="98"/>
        <w:lang w:val="ro-RO" w:eastAsia="en-US" w:bidi="ar-SA"/>
      </w:rPr>
    </w:lvl>
    <w:lvl w:ilvl="1" w:tplc="C0A29BB8">
      <w:start w:val="1"/>
      <w:numFmt w:val="lowerLetter"/>
      <w:lvlText w:val="%2)"/>
      <w:lvlJc w:val="left"/>
      <w:pPr>
        <w:ind w:left="393" w:hanging="247"/>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78164B60">
      <w:numFmt w:val="bullet"/>
      <w:lvlText w:val="•"/>
      <w:lvlJc w:val="left"/>
      <w:pPr>
        <w:ind w:left="1538" w:hanging="247"/>
      </w:pPr>
      <w:rPr>
        <w:rFonts w:hint="default"/>
        <w:lang w:val="ro-RO" w:eastAsia="en-US" w:bidi="ar-SA"/>
      </w:rPr>
    </w:lvl>
    <w:lvl w:ilvl="3" w:tplc="1D78E86C">
      <w:numFmt w:val="bullet"/>
      <w:lvlText w:val="•"/>
      <w:lvlJc w:val="left"/>
      <w:pPr>
        <w:ind w:left="2676" w:hanging="247"/>
      </w:pPr>
      <w:rPr>
        <w:rFonts w:hint="default"/>
        <w:lang w:val="ro-RO" w:eastAsia="en-US" w:bidi="ar-SA"/>
      </w:rPr>
    </w:lvl>
    <w:lvl w:ilvl="4" w:tplc="022CA14E">
      <w:numFmt w:val="bullet"/>
      <w:lvlText w:val="•"/>
      <w:lvlJc w:val="left"/>
      <w:pPr>
        <w:ind w:left="3815" w:hanging="247"/>
      </w:pPr>
      <w:rPr>
        <w:rFonts w:hint="default"/>
        <w:lang w:val="ro-RO" w:eastAsia="en-US" w:bidi="ar-SA"/>
      </w:rPr>
    </w:lvl>
    <w:lvl w:ilvl="5" w:tplc="D3A4C336">
      <w:numFmt w:val="bullet"/>
      <w:lvlText w:val="•"/>
      <w:lvlJc w:val="left"/>
      <w:pPr>
        <w:ind w:left="4953" w:hanging="247"/>
      </w:pPr>
      <w:rPr>
        <w:rFonts w:hint="default"/>
        <w:lang w:val="ro-RO" w:eastAsia="en-US" w:bidi="ar-SA"/>
      </w:rPr>
    </w:lvl>
    <w:lvl w:ilvl="6" w:tplc="7F569EE8">
      <w:numFmt w:val="bullet"/>
      <w:lvlText w:val="•"/>
      <w:lvlJc w:val="left"/>
      <w:pPr>
        <w:ind w:left="6092" w:hanging="247"/>
      </w:pPr>
      <w:rPr>
        <w:rFonts w:hint="default"/>
        <w:lang w:val="ro-RO" w:eastAsia="en-US" w:bidi="ar-SA"/>
      </w:rPr>
    </w:lvl>
    <w:lvl w:ilvl="7" w:tplc="9FBEB798">
      <w:numFmt w:val="bullet"/>
      <w:lvlText w:val="•"/>
      <w:lvlJc w:val="left"/>
      <w:pPr>
        <w:ind w:left="7230" w:hanging="247"/>
      </w:pPr>
      <w:rPr>
        <w:rFonts w:hint="default"/>
        <w:lang w:val="ro-RO" w:eastAsia="en-US" w:bidi="ar-SA"/>
      </w:rPr>
    </w:lvl>
    <w:lvl w:ilvl="8" w:tplc="D6868118">
      <w:numFmt w:val="bullet"/>
      <w:lvlText w:val="•"/>
      <w:lvlJc w:val="left"/>
      <w:pPr>
        <w:ind w:left="8369" w:hanging="247"/>
      </w:pPr>
      <w:rPr>
        <w:rFonts w:hint="default"/>
        <w:lang w:val="ro-RO" w:eastAsia="en-US" w:bidi="ar-SA"/>
      </w:rPr>
    </w:lvl>
  </w:abstractNum>
  <w:abstractNum w:abstractNumId="49" w15:restartNumberingAfterBreak="0">
    <w:nsid w:val="388160FB"/>
    <w:multiLevelType w:val="hybridMultilevel"/>
    <w:tmpl w:val="AA4C97F4"/>
    <w:lvl w:ilvl="0" w:tplc="E1ECBBC8">
      <w:start w:val="1"/>
      <w:numFmt w:val="decimal"/>
      <w:lvlText w:val="(%1)"/>
      <w:lvlJc w:val="left"/>
      <w:pPr>
        <w:ind w:left="348" w:hanging="323"/>
        <w:jc w:val="left"/>
      </w:pPr>
      <w:rPr>
        <w:rFonts w:ascii="Times New Roman" w:eastAsia="Times New Roman" w:hAnsi="Times New Roman" w:cs="Times New Roman" w:hint="default"/>
        <w:b w:val="0"/>
        <w:bCs w:val="0"/>
        <w:i w:val="0"/>
        <w:iCs w:val="0"/>
        <w:spacing w:val="0"/>
        <w:w w:val="91"/>
        <w:sz w:val="25"/>
        <w:szCs w:val="25"/>
        <w:lang w:val="ro-RO" w:eastAsia="en-US" w:bidi="ar-SA"/>
      </w:rPr>
    </w:lvl>
    <w:lvl w:ilvl="1" w:tplc="9CC22CB4">
      <w:start w:val="1"/>
      <w:numFmt w:val="lowerLetter"/>
      <w:lvlText w:val="%2)"/>
      <w:lvlJc w:val="left"/>
      <w:pPr>
        <w:ind w:left="377" w:hanging="358"/>
        <w:jc w:val="left"/>
      </w:pPr>
      <w:rPr>
        <w:rFonts w:ascii="Times New Roman" w:eastAsia="Times New Roman" w:hAnsi="Times New Roman" w:cs="Times New Roman" w:hint="default"/>
        <w:b w:val="0"/>
        <w:bCs w:val="0"/>
        <w:i w:val="0"/>
        <w:iCs w:val="0"/>
        <w:spacing w:val="-1"/>
        <w:w w:val="93"/>
        <w:sz w:val="25"/>
        <w:szCs w:val="25"/>
        <w:lang w:val="ro-RO" w:eastAsia="en-US" w:bidi="ar-SA"/>
      </w:rPr>
    </w:lvl>
    <w:lvl w:ilvl="2" w:tplc="57409E4A">
      <w:numFmt w:val="bullet"/>
      <w:lvlText w:val="•"/>
      <w:lvlJc w:val="left"/>
      <w:pPr>
        <w:ind w:left="1489" w:hanging="358"/>
      </w:pPr>
      <w:rPr>
        <w:rFonts w:hint="default"/>
        <w:lang w:val="ro-RO" w:eastAsia="en-US" w:bidi="ar-SA"/>
      </w:rPr>
    </w:lvl>
    <w:lvl w:ilvl="3" w:tplc="F42A853E">
      <w:numFmt w:val="bullet"/>
      <w:lvlText w:val="•"/>
      <w:lvlJc w:val="left"/>
      <w:pPr>
        <w:ind w:left="2598" w:hanging="358"/>
      </w:pPr>
      <w:rPr>
        <w:rFonts w:hint="default"/>
        <w:lang w:val="ro-RO" w:eastAsia="en-US" w:bidi="ar-SA"/>
      </w:rPr>
    </w:lvl>
    <w:lvl w:ilvl="4" w:tplc="1C92891A">
      <w:numFmt w:val="bullet"/>
      <w:lvlText w:val="•"/>
      <w:lvlJc w:val="left"/>
      <w:pPr>
        <w:ind w:left="3707" w:hanging="358"/>
      </w:pPr>
      <w:rPr>
        <w:rFonts w:hint="default"/>
        <w:lang w:val="ro-RO" w:eastAsia="en-US" w:bidi="ar-SA"/>
      </w:rPr>
    </w:lvl>
    <w:lvl w:ilvl="5" w:tplc="0BF65D1E">
      <w:numFmt w:val="bullet"/>
      <w:lvlText w:val="•"/>
      <w:lvlJc w:val="left"/>
      <w:pPr>
        <w:ind w:left="4816" w:hanging="358"/>
      </w:pPr>
      <w:rPr>
        <w:rFonts w:hint="default"/>
        <w:lang w:val="ro-RO" w:eastAsia="en-US" w:bidi="ar-SA"/>
      </w:rPr>
    </w:lvl>
    <w:lvl w:ilvl="6" w:tplc="E3D649D4">
      <w:numFmt w:val="bullet"/>
      <w:lvlText w:val="•"/>
      <w:lvlJc w:val="left"/>
      <w:pPr>
        <w:ind w:left="5925" w:hanging="358"/>
      </w:pPr>
      <w:rPr>
        <w:rFonts w:hint="default"/>
        <w:lang w:val="ro-RO" w:eastAsia="en-US" w:bidi="ar-SA"/>
      </w:rPr>
    </w:lvl>
    <w:lvl w:ilvl="7" w:tplc="B1022A80">
      <w:numFmt w:val="bullet"/>
      <w:lvlText w:val="•"/>
      <w:lvlJc w:val="left"/>
      <w:pPr>
        <w:ind w:left="7034" w:hanging="358"/>
      </w:pPr>
      <w:rPr>
        <w:rFonts w:hint="default"/>
        <w:lang w:val="ro-RO" w:eastAsia="en-US" w:bidi="ar-SA"/>
      </w:rPr>
    </w:lvl>
    <w:lvl w:ilvl="8" w:tplc="BD305010">
      <w:numFmt w:val="bullet"/>
      <w:lvlText w:val="•"/>
      <w:lvlJc w:val="left"/>
      <w:pPr>
        <w:ind w:left="8143" w:hanging="358"/>
      </w:pPr>
      <w:rPr>
        <w:rFonts w:hint="default"/>
        <w:lang w:val="ro-RO" w:eastAsia="en-US" w:bidi="ar-SA"/>
      </w:rPr>
    </w:lvl>
  </w:abstractNum>
  <w:abstractNum w:abstractNumId="50" w15:restartNumberingAfterBreak="0">
    <w:nsid w:val="38F6794C"/>
    <w:multiLevelType w:val="hybridMultilevel"/>
    <w:tmpl w:val="309E73F2"/>
    <w:lvl w:ilvl="0" w:tplc="9EA4786A">
      <w:start w:val="1"/>
      <w:numFmt w:val="decimal"/>
      <w:lvlText w:val="(%1)"/>
      <w:lvlJc w:val="left"/>
      <w:pPr>
        <w:ind w:left="112" w:hanging="324"/>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EBF6E666">
      <w:numFmt w:val="bullet"/>
      <w:lvlText w:val="•"/>
      <w:lvlJc w:val="left"/>
      <w:pPr>
        <w:ind w:left="1170" w:hanging="324"/>
      </w:pPr>
      <w:rPr>
        <w:rFonts w:hint="default"/>
        <w:lang w:val="ro-RO" w:eastAsia="en-US" w:bidi="ar-SA"/>
      </w:rPr>
    </w:lvl>
    <w:lvl w:ilvl="2" w:tplc="7FBA84B8">
      <w:numFmt w:val="bullet"/>
      <w:lvlText w:val="•"/>
      <w:lvlJc w:val="left"/>
      <w:pPr>
        <w:ind w:left="2221" w:hanging="324"/>
      </w:pPr>
      <w:rPr>
        <w:rFonts w:hint="default"/>
        <w:lang w:val="ro-RO" w:eastAsia="en-US" w:bidi="ar-SA"/>
      </w:rPr>
    </w:lvl>
    <w:lvl w:ilvl="3" w:tplc="F1306F38">
      <w:numFmt w:val="bullet"/>
      <w:lvlText w:val="•"/>
      <w:lvlJc w:val="left"/>
      <w:pPr>
        <w:ind w:left="3271" w:hanging="324"/>
      </w:pPr>
      <w:rPr>
        <w:rFonts w:hint="default"/>
        <w:lang w:val="ro-RO" w:eastAsia="en-US" w:bidi="ar-SA"/>
      </w:rPr>
    </w:lvl>
    <w:lvl w:ilvl="4" w:tplc="26C837BE">
      <w:numFmt w:val="bullet"/>
      <w:lvlText w:val="•"/>
      <w:lvlJc w:val="left"/>
      <w:pPr>
        <w:ind w:left="4322" w:hanging="324"/>
      </w:pPr>
      <w:rPr>
        <w:rFonts w:hint="default"/>
        <w:lang w:val="ro-RO" w:eastAsia="en-US" w:bidi="ar-SA"/>
      </w:rPr>
    </w:lvl>
    <w:lvl w:ilvl="5" w:tplc="CD20E8DE">
      <w:numFmt w:val="bullet"/>
      <w:lvlText w:val="•"/>
      <w:lvlJc w:val="left"/>
      <w:pPr>
        <w:ind w:left="5373" w:hanging="324"/>
      </w:pPr>
      <w:rPr>
        <w:rFonts w:hint="default"/>
        <w:lang w:val="ro-RO" w:eastAsia="en-US" w:bidi="ar-SA"/>
      </w:rPr>
    </w:lvl>
    <w:lvl w:ilvl="6" w:tplc="4356848A">
      <w:numFmt w:val="bullet"/>
      <w:lvlText w:val="•"/>
      <w:lvlJc w:val="left"/>
      <w:pPr>
        <w:ind w:left="6423" w:hanging="324"/>
      </w:pPr>
      <w:rPr>
        <w:rFonts w:hint="default"/>
        <w:lang w:val="ro-RO" w:eastAsia="en-US" w:bidi="ar-SA"/>
      </w:rPr>
    </w:lvl>
    <w:lvl w:ilvl="7" w:tplc="11EAB6A6">
      <w:numFmt w:val="bullet"/>
      <w:lvlText w:val="•"/>
      <w:lvlJc w:val="left"/>
      <w:pPr>
        <w:ind w:left="7474" w:hanging="324"/>
      </w:pPr>
      <w:rPr>
        <w:rFonts w:hint="default"/>
        <w:lang w:val="ro-RO" w:eastAsia="en-US" w:bidi="ar-SA"/>
      </w:rPr>
    </w:lvl>
    <w:lvl w:ilvl="8" w:tplc="7EA2741E">
      <w:numFmt w:val="bullet"/>
      <w:lvlText w:val="•"/>
      <w:lvlJc w:val="left"/>
      <w:pPr>
        <w:ind w:left="8524" w:hanging="324"/>
      </w:pPr>
      <w:rPr>
        <w:rFonts w:hint="default"/>
        <w:lang w:val="ro-RO" w:eastAsia="en-US" w:bidi="ar-SA"/>
      </w:rPr>
    </w:lvl>
  </w:abstractNum>
  <w:abstractNum w:abstractNumId="51" w15:restartNumberingAfterBreak="0">
    <w:nsid w:val="39897022"/>
    <w:multiLevelType w:val="hybridMultilevel"/>
    <w:tmpl w:val="18862D56"/>
    <w:lvl w:ilvl="0" w:tplc="852087F4">
      <w:start w:val="1"/>
      <w:numFmt w:val="decimal"/>
      <w:lvlText w:val="(%1)"/>
      <w:lvlJc w:val="left"/>
      <w:pPr>
        <w:ind w:left="137" w:hanging="36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B1A5D02">
      <w:numFmt w:val="bullet"/>
      <w:lvlText w:val="•"/>
      <w:lvlJc w:val="left"/>
      <w:pPr>
        <w:ind w:left="1174" w:hanging="369"/>
      </w:pPr>
      <w:rPr>
        <w:rFonts w:hint="default"/>
        <w:lang w:val="ro-RO" w:eastAsia="en-US" w:bidi="ar-SA"/>
      </w:rPr>
    </w:lvl>
    <w:lvl w:ilvl="2" w:tplc="AA946DEA">
      <w:numFmt w:val="bullet"/>
      <w:lvlText w:val="•"/>
      <w:lvlJc w:val="left"/>
      <w:pPr>
        <w:ind w:left="2208" w:hanging="369"/>
      </w:pPr>
      <w:rPr>
        <w:rFonts w:hint="default"/>
        <w:lang w:val="ro-RO" w:eastAsia="en-US" w:bidi="ar-SA"/>
      </w:rPr>
    </w:lvl>
    <w:lvl w:ilvl="3" w:tplc="3FB0A5D6">
      <w:numFmt w:val="bullet"/>
      <w:lvlText w:val="•"/>
      <w:lvlJc w:val="left"/>
      <w:pPr>
        <w:ind w:left="3243" w:hanging="369"/>
      </w:pPr>
      <w:rPr>
        <w:rFonts w:hint="default"/>
        <w:lang w:val="ro-RO" w:eastAsia="en-US" w:bidi="ar-SA"/>
      </w:rPr>
    </w:lvl>
    <w:lvl w:ilvl="4" w:tplc="6AF81262">
      <w:numFmt w:val="bullet"/>
      <w:lvlText w:val="•"/>
      <w:lvlJc w:val="left"/>
      <w:pPr>
        <w:ind w:left="4277" w:hanging="369"/>
      </w:pPr>
      <w:rPr>
        <w:rFonts w:hint="default"/>
        <w:lang w:val="ro-RO" w:eastAsia="en-US" w:bidi="ar-SA"/>
      </w:rPr>
    </w:lvl>
    <w:lvl w:ilvl="5" w:tplc="7C94C6DC">
      <w:numFmt w:val="bullet"/>
      <w:lvlText w:val="•"/>
      <w:lvlJc w:val="left"/>
      <w:pPr>
        <w:ind w:left="5312" w:hanging="369"/>
      </w:pPr>
      <w:rPr>
        <w:rFonts w:hint="default"/>
        <w:lang w:val="ro-RO" w:eastAsia="en-US" w:bidi="ar-SA"/>
      </w:rPr>
    </w:lvl>
    <w:lvl w:ilvl="6" w:tplc="960A9FEA">
      <w:numFmt w:val="bullet"/>
      <w:lvlText w:val="•"/>
      <w:lvlJc w:val="left"/>
      <w:pPr>
        <w:ind w:left="6346" w:hanging="369"/>
      </w:pPr>
      <w:rPr>
        <w:rFonts w:hint="default"/>
        <w:lang w:val="ro-RO" w:eastAsia="en-US" w:bidi="ar-SA"/>
      </w:rPr>
    </w:lvl>
    <w:lvl w:ilvl="7" w:tplc="40881374">
      <w:numFmt w:val="bullet"/>
      <w:lvlText w:val="•"/>
      <w:lvlJc w:val="left"/>
      <w:pPr>
        <w:ind w:left="7380" w:hanging="369"/>
      </w:pPr>
      <w:rPr>
        <w:rFonts w:hint="default"/>
        <w:lang w:val="ro-RO" w:eastAsia="en-US" w:bidi="ar-SA"/>
      </w:rPr>
    </w:lvl>
    <w:lvl w:ilvl="8" w:tplc="C0E6E662">
      <w:numFmt w:val="bullet"/>
      <w:lvlText w:val="•"/>
      <w:lvlJc w:val="left"/>
      <w:pPr>
        <w:ind w:left="8415" w:hanging="369"/>
      </w:pPr>
      <w:rPr>
        <w:rFonts w:hint="default"/>
        <w:lang w:val="ro-RO" w:eastAsia="en-US" w:bidi="ar-SA"/>
      </w:rPr>
    </w:lvl>
  </w:abstractNum>
  <w:abstractNum w:abstractNumId="52" w15:restartNumberingAfterBreak="0">
    <w:nsid w:val="3A9B17A0"/>
    <w:multiLevelType w:val="hybridMultilevel"/>
    <w:tmpl w:val="1CF420E2"/>
    <w:lvl w:ilvl="0" w:tplc="D334296A">
      <w:start w:val="18"/>
      <w:numFmt w:val="lowerLetter"/>
      <w:lvlText w:val="%1)"/>
      <w:lvlJc w:val="left"/>
      <w:pPr>
        <w:ind w:left="672" w:hanging="541"/>
        <w:jc w:val="left"/>
      </w:pPr>
      <w:rPr>
        <w:rFonts w:hint="default"/>
        <w:spacing w:val="0"/>
        <w:w w:val="96"/>
        <w:lang w:val="ro-RO" w:eastAsia="en-US" w:bidi="ar-SA"/>
      </w:rPr>
    </w:lvl>
    <w:lvl w:ilvl="1" w:tplc="503A509C">
      <w:numFmt w:val="bullet"/>
      <w:lvlText w:val="•"/>
      <w:lvlJc w:val="left"/>
      <w:pPr>
        <w:ind w:left="1674" w:hanging="541"/>
      </w:pPr>
      <w:rPr>
        <w:rFonts w:hint="default"/>
        <w:lang w:val="ro-RO" w:eastAsia="en-US" w:bidi="ar-SA"/>
      </w:rPr>
    </w:lvl>
    <w:lvl w:ilvl="2" w:tplc="F94453B0">
      <w:numFmt w:val="bullet"/>
      <w:lvlText w:val="•"/>
      <w:lvlJc w:val="left"/>
      <w:pPr>
        <w:ind w:left="2669" w:hanging="541"/>
      </w:pPr>
      <w:rPr>
        <w:rFonts w:hint="default"/>
        <w:lang w:val="ro-RO" w:eastAsia="en-US" w:bidi="ar-SA"/>
      </w:rPr>
    </w:lvl>
    <w:lvl w:ilvl="3" w:tplc="F710D63C">
      <w:numFmt w:val="bullet"/>
      <w:lvlText w:val="•"/>
      <w:lvlJc w:val="left"/>
      <w:pPr>
        <w:ind w:left="3663" w:hanging="541"/>
      </w:pPr>
      <w:rPr>
        <w:rFonts w:hint="default"/>
        <w:lang w:val="ro-RO" w:eastAsia="en-US" w:bidi="ar-SA"/>
      </w:rPr>
    </w:lvl>
    <w:lvl w:ilvl="4" w:tplc="41061270">
      <w:numFmt w:val="bullet"/>
      <w:lvlText w:val="•"/>
      <w:lvlJc w:val="left"/>
      <w:pPr>
        <w:ind w:left="4658" w:hanging="541"/>
      </w:pPr>
      <w:rPr>
        <w:rFonts w:hint="default"/>
        <w:lang w:val="ro-RO" w:eastAsia="en-US" w:bidi="ar-SA"/>
      </w:rPr>
    </w:lvl>
    <w:lvl w:ilvl="5" w:tplc="C08E7B0A">
      <w:numFmt w:val="bullet"/>
      <w:lvlText w:val="•"/>
      <w:lvlJc w:val="left"/>
      <w:pPr>
        <w:ind w:left="5653" w:hanging="541"/>
      </w:pPr>
      <w:rPr>
        <w:rFonts w:hint="default"/>
        <w:lang w:val="ro-RO" w:eastAsia="en-US" w:bidi="ar-SA"/>
      </w:rPr>
    </w:lvl>
    <w:lvl w:ilvl="6" w:tplc="C106AFD6">
      <w:numFmt w:val="bullet"/>
      <w:lvlText w:val="•"/>
      <w:lvlJc w:val="left"/>
      <w:pPr>
        <w:ind w:left="6647" w:hanging="541"/>
      </w:pPr>
      <w:rPr>
        <w:rFonts w:hint="default"/>
        <w:lang w:val="ro-RO" w:eastAsia="en-US" w:bidi="ar-SA"/>
      </w:rPr>
    </w:lvl>
    <w:lvl w:ilvl="7" w:tplc="588433F4">
      <w:numFmt w:val="bullet"/>
      <w:lvlText w:val="•"/>
      <w:lvlJc w:val="left"/>
      <w:pPr>
        <w:ind w:left="7642" w:hanging="541"/>
      </w:pPr>
      <w:rPr>
        <w:rFonts w:hint="default"/>
        <w:lang w:val="ro-RO" w:eastAsia="en-US" w:bidi="ar-SA"/>
      </w:rPr>
    </w:lvl>
    <w:lvl w:ilvl="8" w:tplc="72EE6E44">
      <w:numFmt w:val="bullet"/>
      <w:lvlText w:val="•"/>
      <w:lvlJc w:val="left"/>
      <w:pPr>
        <w:ind w:left="8636" w:hanging="541"/>
      </w:pPr>
      <w:rPr>
        <w:rFonts w:hint="default"/>
        <w:lang w:val="ro-RO" w:eastAsia="en-US" w:bidi="ar-SA"/>
      </w:rPr>
    </w:lvl>
  </w:abstractNum>
  <w:abstractNum w:abstractNumId="53" w15:restartNumberingAfterBreak="0">
    <w:nsid w:val="3AC42B1B"/>
    <w:multiLevelType w:val="hybridMultilevel"/>
    <w:tmpl w:val="A59AB74A"/>
    <w:lvl w:ilvl="0" w:tplc="FF40C5F8">
      <w:start w:val="1"/>
      <w:numFmt w:val="decimal"/>
      <w:lvlText w:val="(%1)"/>
      <w:lvlJc w:val="left"/>
      <w:pPr>
        <w:ind w:left="129" w:hanging="321"/>
        <w:jc w:val="left"/>
      </w:pPr>
      <w:rPr>
        <w:rFonts w:ascii="Times New Roman" w:eastAsia="Times New Roman" w:hAnsi="Times New Roman" w:cs="Times New Roman" w:hint="default"/>
        <w:b w:val="0"/>
        <w:bCs w:val="0"/>
        <w:i w:val="0"/>
        <w:iCs w:val="0"/>
        <w:spacing w:val="0"/>
        <w:w w:val="91"/>
        <w:sz w:val="25"/>
        <w:szCs w:val="25"/>
        <w:lang w:val="ro-RO" w:eastAsia="en-US" w:bidi="ar-SA"/>
      </w:rPr>
    </w:lvl>
    <w:lvl w:ilvl="1" w:tplc="3402ADFA">
      <w:numFmt w:val="bullet"/>
      <w:lvlText w:val="•"/>
      <w:lvlJc w:val="left"/>
      <w:pPr>
        <w:ind w:left="1158" w:hanging="321"/>
      </w:pPr>
      <w:rPr>
        <w:rFonts w:hint="default"/>
        <w:lang w:val="ro-RO" w:eastAsia="en-US" w:bidi="ar-SA"/>
      </w:rPr>
    </w:lvl>
    <w:lvl w:ilvl="2" w:tplc="C3508DEA">
      <w:numFmt w:val="bullet"/>
      <w:lvlText w:val="•"/>
      <w:lvlJc w:val="left"/>
      <w:pPr>
        <w:ind w:left="2196" w:hanging="321"/>
      </w:pPr>
      <w:rPr>
        <w:rFonts w:hint="default"/>
        <w:lang w:val="ro-RO" w:eastAsia="en-US" w:bidi="ar-SA"/>
      </w:rPr>
    </w:lvl>
    <w:lvl w:ilvl="3" w:tplc="CEF4120E">
      <w:numFmt w:val="bullet"/>
      <w:lvlText w:val="•"/>
      <w:lvlJc w:val="left"/>
      <w:pPr>
        <w:ind w:left="3235" w:hanging="321"/>
      </w:pPr>
      <w:rPr>
        <w:rFonts w:hint="default"/>
        <w:lang w:val="ro-RO" w:eastAsia="en-US" w:bidi="ar-SA"/>
      </w:rPr>
    </w:lvl>
    <w:lvl w:ilvl="4" w:tplc="EAC2AE10">
      <w:numFmt w:val="bullet"/>
      <w:lvlText w:val="•"/>
      <w:lvlJc w:val="left"/>
      <w:pPr>
        <w:ind w:left="4273" w:hanging="321"/>
      </w:pPr>
      <w:rPr>
        <w:rFonts w:hint="default"/>
        <w:lang w:val="ro-RO" w:eastAsia="en-US" w:bidi="ar-SA"/>
      </w:rPr>
    </w:lvl>
    <w:lvl w:ilvl="5" w:tplc="3A5A0340">
      <w:numFmt w:val="bullet"/>
      <w:lvlText w:val="•"/>
      <w:lvlJc w:val="left"/>
      <w:pPr>
        <w:ind w:left="5312" w:hanging="321"/>
      </w:pPr>
      <w:rPr>
        <w:rFonts w:hint="default"/>
        <w:lang w:val="ro-RO" w:eastAsia="en-US" w:bidi="ar-SA"/>
      </w:rPr>
    </w:lvl>
    <w:lvl w:ilvl="6" w:tplc="1294F4E0">
      <w:numFmt w:val="bullet"/>
      <w:lvlText w:val="•"/>
      <w:lvlJc w:val="left"/>
      <w:pPr>
        <w:ind w:left="6350" w:hanging="321"/>
      </w:pPr>
      <w:rPr>
        <w:rFonts w:hint="default"/>
        <w:lang w:val="ro-RO" w:eastAsia="en-US" w:bidi="ar-SA"/>
      </w:rPr>
    </w:lvl>
    <w:lvl w:ilvl="7" w:tplc="B77CC148">
      <w:numFmt w:val="bullet"/>
      <w:lvlText w:val="•"/>
      <w:lvlJc w:val="left"/>
      <w:pPr>
        <w:ind w:left="7388" w:hanging="321"/>
      </w:pPr>
      <w:rPr>
        <w:rFonts w:hint="default"/>
        <w:lang w:val="ro-RO" w:eastAsia="en-US" w:bidi="ar-SA"/>
      </w:rPr>
    </w:lvl>
    <w:lvl w:ilvl="8" w:tplc="65F009B0">
      <w:numFmt w:val="bullet"/>
      <w:lvlText w:val="•"/>
      <w:lvlJc w:val="left"/>
      <w:pPr>
        <w:ind w:left="8427" w:hanging="321"/>
      </w:pPr>
      <w:rPr>
        <w:rFonts w:hint="default"/>
        <w:lang w:val="ro-RO" w:eastAsia="en-US" w:bidi="ar-SA"/>
      </w:rPr>
    </w:lvl>
  </w:abstractNum>
  <w:abstractNum w:abstractNumId="54" w15:restartNumberingAfterBreak="0">
    <w:nsid w:val="3C123C54"/>
    <w:multiLevelType w:val="hybridMultilevel"/>
    <w:tmpl w:val="2AC09554"/>
    <w:lvl w:ilvl="0" w:tplc="2396B876">
      <w:start w:val="1"/>
      <w:numFmt w:val="decimal"/>
      <w:lvlText w:val="(%1)"/>
      <w:lvlJc w:val="left"/>
      <w:pPr>
        <w:ind w:left="25" w:hanging="367"/>
        <w:jc w:val="left"/>
      </w:pPr>
      <w:rPr>
        <w:rFonts w:ascii="Times New Roman" w:eastAsia="Times New Roman" w:hAnsi="Times New Roman" w:cs="Times New Roman" w:hint="default"/>
        <w:b w:val="0"/>
        <w:bCs w:val="0"/>
        <w:i w:val="0"/>
        <w:iCs w:val="0"/>
        <w:spacing w:val="0"/>
        <w:w w:val="96"/>
        <w:sz w:val="25"/>
        <w:szCs w:val="25"/>
        <w:lang w:val="ro-RO" w:eastAsia="en-US" w:bidi="ar-SA"/>
      </w:rPr>
    </w:lvl>
    <w:lvl w:ilvl="1" w:tplc="25EAF946">
      <w:numFmt w:val="bullet"/>
      <w:lvlText w:val="•"/>
      <w:lvlJc w:val="left"/>
      <w:pPr>
        <w:ind w:left="1054" w:hanging="367"/>
      </w:pPr>
      <w:rPr>
        <w:rFonts w:hint="default"/>
        <w:lang w:val="ro-RO" w:eastAsia="en-US" w:bidi="ar-SA"/>
      </w:rPr>
    </w:lvl>
    <w:lvl w:ilvl="2" w:tplc="903CC740">
      <w:numFmt w:val="bullet"/>
      <w:lvlText w:val="•"/>
      <w:lvlJc w:val="left"/>
      <w:pPr>
        <w:ind w:left="2088" w:hanging="367"/>
      </w:pPr>
      <w:rPr>
        <w:rFonts w:hint="default"/>
        <w:lang w:val="ro-RO" w:eastAsia="en-US" w:bidi="ar-SA"/>
      </w:rPr>
    </w:lvl>
    <w:lvl w:ilvl="3" w:tplc="8A5C6DAA">
      <w:numFmt w:val="bullet"/>
      <w:lvlText w:val="•"/>
      <w:lvlJc w:val="left"/>
      <w:pPr>
        <w:ind w:left="3122" w:hanging="367"/>
      </w:pPr>
      <w:rPr>
        <w:rFonts w:hint="default"/>
        <w:lang w:val="ro-RO" w:eastAsia="en-US" w:bidi="ar-SA"/>
      </w:rPr>
    </w:lvl>
    <w:lvl w:ilvl="4" w:tplc="882C8D66">
      <w:numFmt w:val="bullet"/>
      <w:lvlText w:val="•"/>
      <w:lvlJc w:val="left"/>
      <w:pPr>
        <w:ind w:left="4156" w:hanging="367"/>
      </w:pPr>
      <w:rPr>
        <w:rFonts w:hint="default"/>
        <w:lang w:val="ro-RO" w:eastAsia="en-US" w:bidi="ar-SA"/>
      </w:rPr>
    </w:lvl>
    <w:lvl w:ilvl="5" w:tplc="1C78A166">
      <w:numFmt w:val="bullet"/>
      <w:lvlText w:val="•"/>
      <w:lvlJc w:val="left"/>
      <w:pPr>
        <w:ind w:left="5191" w:hanging="367"/>
      </w:pPr>
      <w:rPr>
        <w:rFonts w:hint="default"/>
        <w:lang w:val="ro-RO" w:eastAsia="en-US" w:bidi="ar-SA"/>
      </w:rPr>
    </w:lvl>
    <w:lvl w:ilvl="6" w:tplc="570E3E02">
      <w:numFmt w:val="bullet"/>
      <w:lvlText w:val="•"/>
      <w:lvlJc w:val="left"/>
      <w:pPr>
        <w:ind w:left="6225" w:hanging="367"/>
      </w:pPr>
      <w:rPr>
        <w:rFonts w:hint="default"/>
        <w:lang w:val="ro-RO" w:eastAsia="en-US" w:bidi="ar-SA"/>
      </w:rPr>
    </w:lvl>
    <w:lvl w:ilvl="7" w:tplc="2744B630">
      <w:numFmt w:val="bullet"/>
      <w:lvlText w:val="•"/>
      <w:lvlJc w:val="left"/>
      <w:pPr>
        <w:ind w:left="7259" w:hanging="367"/>
      </w:pPr>
      <w:rPr>
        <w:rFonts w:hint="default"/>
        <w:lang w:val="ro-RO" w:eastAsia="en-US" w:bidi="ar-SA"/>
      </w:rPr>
    </w:lvl>
    <w:lvl w:ilvl="8" w:tplc="0750D010">
      <w:numFmt w:val="bullet"/>
      <w:lvlText w:val="•"/>
      <w:lvlJc w:val="left"/>
      <w:pPr>
        <w:ind w:left="8293" w:hanging="367"/>
      </w:pPr>
      <w:rPr>
        <w:rFonts w:hint="default"/>
        <w:lang w:val="ro-RO" w:eastAsia="en-US" w:bidi="ar-SA"/>
      </w:rPr>
    </w:lvl>
  </w:abstractNum>
  <w:abstractNum w:abstractNumId="55" w15:restartNumberingAfterBreak="0">
    <w:nsid w:val="3E255E75"/>
    <w:multiLevelType w:val="hybridMultilevel"/>
    <w:tmpl w:val="1034080C"/>
    <w:lvl w:ilvl="0" w:tplc="3634D44E">
      <w:start w:val="1"/>
      <w:numFmt w:val="decimal"/>
      <w:lvlText w:val="(%1)"/>
      <w:lvlJc w:val="left"/>
      <w:pPr>
        <w:ind w:left="474" w:hanging="328"/>
        <w:jc w:val="left"/>
      </w:pPr>
      <w:rPr>
        <w:rFonts w:hint="default"/>
        <w:spacing w:val="0"/>
        <w:w w:val="95"/>
        <w:lang w:val="ro-RO" w:eastAsia="en-US" w:bidi="ar-SA"/>
      </w:rPr>
    </w:lvl>
    <w:lvl w:ilvl="1" w:tplc="2EA25A34">
      <w:start w:val="1"/>
      <w:numFmt w:val="lowerLetter"/>
      <w:lvlText w:val="%2)"/>
      <w:lvlJc w:val="left"/>
      <w:pPr>
        <w:ind w:left="378" w:hanging="231"/>
        <w:jc w:val="left"/>
      </w:pPr>
      <w:rPr>
        <w:rFonts w:hint="default"/>
        <w:spacing w:val="-1"/>
        <w:w w:val="97"/>
        <w:lang w:val="ro-RO" w:eastAsia="en-US" w:bidi="ar-SA"/>
      </w:rPr>
    </w:lvl>
    <w:lvl w:ilvl="2" w:tplc="142C30DE">
      <w:numFmt w:val="bullet"/>
      <w:lvlText w:val="•"/>
      <w:lvlJc w:val="left"/>
      <w:pPr>
        <w:ind w:left="1593" w:hanging="231"/>
      </w:pPr>
      <w:rPr>
        <w:rFonts w:hint="default"/>
        <w:lang w:val="ro-RO" w:eastAsia="en-US" w:bidi="ar-SA"/>
      </w:rPr>
    </w:lvl>
    <w:lvl w:ilvl="3" w:tplc="25688958">
      <w:numFmt w:val="bullet"/>
      <w:lvlText w:val="•"/>
      <w:lvlJc w:val="left"/>
      <w:pPr>
        <w:ind w:left="2707" w:hanging="231"/>
      </w:pPr>
      <w:rPr>
        <w:rFonts w:hint="default"/>
        <w:lang w:val="ro-RO" w:eastAsia="en-US" w:bidi="ar-SA"/>
      </w:rPr>
    </w:lvl>
    <w:lvl w:ilvl="4" w:tplc="942A834E">
      <w:numFmt w:val="bullet"/>
      <w:lvlText w:val="•"/>
      <w:lvlJc w:val="left"/>
      <w:pPr>
        <w:ind w:left="3821" w:hanging="231"/>
      </w:pPr>
      <w:rPr>
        <w:rFonts w:hint="default"/>
        <w:lang w:val="ro-RO" w:eastAsia="en-US" w:bidi="ar-SA"/>
      </w:rPr>
    </w:lvl>
    <w:lvl w:ilvl="5" w:tplc="D4262EAC">
      <w:numFmt w:val="bullet"/>
      <w:lvlText w:val="•"/>
      <w:lvlJc w:val="left"/>
      <w:pPr>
        <w:ind w:left="4935" w:hanging="231"/>
      </w:pPr>
      <w:rPr>
        <w:rFonts w:hint="default"/>
        <w:lang w:val="ro-RO" w:eastAsia="en-US" w:bidi="ar-SA"/>
      </w:rPr>
    </w:lvl>
    <w:lvl w:ilvl="6" w:tplc="0248FA9E">
      <w:numFmt w:val="bullet"/>
      <w:lvlText w:val="•"/>
      <w:lvlJc w:val="left"/>
      <w:pPr>
        <w:ind w:left="6048" w:hanging="231"/>
      </w:pPr>
      <w:rPr>
        <w:rFonts w:hint="default"/>
        <w:lang w:val="ro-RO" w:eastAsia="en-US" w:bidi="ar-SA"/>
      </w:rPr>
    </w:lvl>
    <w:lvl w:ilvl="7" w:tplc="3E92E28E">
      <w:numFmt w:val="bullet"/>
      <w:lvlText w:val="•"/>
      <w:lvlJc w:val="left"/>
      <w:pPr>
        <w:ind w:left="7162" w:hanging="231"/>
      </w:pPr>
      <w:rPr>
        <w:rFonts w:hint="default"/>
        <w:lang w:val="ro-RO" w:eastAsia="en-US" w:bidi="ar-SA"/>
      </w:rPr>
    </w:lvl>
    <w:lvl w:ilvl="8" w:tplc="1E9EF83A">
      <w:numFmt w:val="bullet"/>
      <w:lvlText w:val="•"/>
      <w:lvlJc w:val="left"/>
      <w:pPr>
        <w:ind w:left="8276" w:hanging="231"/>
      </w:pPr>
      <w:rPr>
        <w:rFonts w:hint="default"/>
        <w:lang w:val="ro-RO" w:eastAsia="en-US" w:bidi="ar-SA"/>
      </w:rPr>
    </w:lvl>
  </w:abstractNum>
  <w:abstractNum w:abstractNumId="56" w15:restartNumberingAfterBreak="0">
    <w:nsid w:val="3E730375"/>
    <w:multiLevelType w:val="hybridMultilevel"/>
    <w:tmpl w:val="89BC8016"/>
    <w:lvl w:ilvl="0" w:tplc="74682316">
      <w:start w:val="1"/>
      <w:numFmt w:val="lowerLetter"/>
      <w:lvlText w:val="%1)"/>
      <w:lvlJc w:val="left"/>
      <w:pPr>
        <w:ind w:left="115" w:hanging="266"/>
        <w:jc w:val="left"/>
      </w:pPr>
      <w:rPr>
        <w:rFonts w:ascii="Times New Roman" w:eastAsia="Times New Roman" w:hAnsi="Times New Roman" w:cs="Times New Roman" w:hint="default"/>
        <w:b w:val="0"/>
        <w:bCs w:val="0"/>
        <w:i w:val="0"/>
        <w:iCs w:val="0"/>
        <w:spacing w:val="-1"/>
        <w:w w:val="97"/>
        <w:sz w:val="24"/>
        <w:szCs w:val="24"/>
        <w:lang w:val="ro-RO" w:eastAsia="en-US" w:bidi="ar-SA"/>
      </w:rPr>
    </w:lvl>
    <w:lvl w:ilvl="1" w:tplc="81C83FE0">
      <w:numFmt w:val="bullet"/>
      <w:lvlText w:val="•"/>
      <w:lvlJc w:val="left"/>
      <w:pPr>
        <w:ind w:left="1154" w:hanging="266"/>
      </w:pPr>
      <w:rPr>
        <w:rFonts w:hint="default"/>
        <w:lang w:val="ro-RO" w:eastAsia="en-US" w:bidi="ar-SA"/>
      </w:rPr>
    </w:lvl>
    <w:lvl w:ilvl="2" w:tplc="E64EFCC4">
      <w:numFmt w:val="bullet"/>
      <w:lvlText w:val="•"/>
      <w:lvlJc w:val="left"/>
      <w:pPr>
        <w:ind w:left="2188" w:hanging="266"/>
      </w:pPr>
      <w:rPr>
        <w:rFonts w:hint="default"/>
        <w:lang w:val="ro-RO" w:eastAsia="en-US" w:bidi="ar-SA"/>
      </w:rPr>
    </w:lvl>
    <w:lvl w:ilvl="3" w:tplc="9DE048B6">
      <w:numFmt w:val="bullet"/>
      <w:lvlText w:val="•"/>
      <w:lvlJc w:val="left"/>
      <w:pPr>
        <w:ind w:left="3223" w:hanging="266"/>
      </w:pPr>
      <w:rPr>
        <w:rFonts w:hint="default"/>
        <w:lang w:val="ro-RO" w:eastAsia="en-US" w:bidi="ar-SA"/>
      </w:rPr>
    </w:lvl>
    <w:lvl w:ilvl="4" w:tplc="C3E81138">
      <w:numFmt w:val="bullet"/>
      <w:lvlText w:val="•"/>
      <w:lvlJc w:val="left"/>
      <w:pPr>
        <w:ind w:left="4257" w:hanging="266"/>
      </w:pPr>
      <w:rPr>
        <w:rFonts w:hint="default"/>
        <w:lang w:val="ro-RO" w:eastAsia="en-US" w:bidi="ar-SA"/>
      </w:rPr>
    </w:lvl>
    <w:lvl w:ilvl="5" w:tplc="D416D08E">
      <w:numFmt w:val="bullet"/>
      <w:lvlText w:val="•"/>
      <w:lvlJc w:val="left"/>
      <w:pPr>
        <w:ind w:left="5292" w:hanging="266"/>
      </w:pPr>
      <w:rPr>
        <w:rFonts w:hint="default"/>
        <w:lang w:val="ro-RO" w:eastAsia="en-US" w:bidi="ar-SA"/>
      </w:rPr>
    </w:lvl>
    <w:lvl w:ilvl="6" w:tplc="8C7264E2">
      <w:numFmt w:val="bullet"/>
      <w:lvlText w:val="•"/>
      <w:lvlJc w:val="left"/>
      <w:pPr>
        <w:ind w:left="6326" w:hanging="266"/>
      </w:pPr>
      <w:rPr>
        <w:rFonts w:hint="default"/>
        <w:lang w:val="ro-RO" w:eastAsia="en-US" w:bidi="ar-SA"/>
      </w:rPr>
    </w:lvl>
    <w:lvl w:ilvl="7" w:tplc="BB4E392E">
      <w:numFmt w:val="bullet"/>
      <w:lvlText w:val="•"/>
      <w:lvlJc w:val="left"/>
      <w:pPr>
        <w:ind w:left="7360" w:hanging="266"/>
      </w:pPr>
      <w:rPr>
        <w:rFonts w:hint="default"/>
        <w:lang w:val="ro-RO" w:eastAsia="en-US" w:bidi="ar-SA"/>
      </w:rPr>
    </w:lvl>
    <w:lvl w:ilvl="8" w:tplc="0FA20E40">
      <w:numFmt w:val="bullet"/>
      <w:lvlText w:val="•"/>
      <w:lvlJc w:val="left"/>
      <w:pPr>
        <w:ind w:left="8395" w:hanging="266"/>
      </w:pPr>
      <w:rPr>
        <w:rFonts w:hint="default"/>
        <w:lang w:val="ro-RO" w:eastAsia="en-US" w:bidi="ar-SA"/>
      </w:rPr>
    </w:lvl>
  </w:abstractNum>
  <w:abstractNum w:abstractNumId="57" w15:restartNumberingAfterBreak="0">
    <w:nsid w:val="448E3EEE"/>
    <w:multiLevelType w:val="hybridMultilevel"/>
    <w:tmpl w:val="F1E0C1F8"/>
    <w:lvl w:ilvl="0" w:tplc="FDB4708E">
      <w:start w:val="1"/>
      <w:numFmt w:val="decimal"/>
      <w:lvlText w:val="(%1)"/>
      <w:lvlJc w:val="left"/>
      <w:pPr>
        <w:ind w:left="11" w:hanging="357"/>
        <w:jc w:val="right"/>
      </w:pPr>
      <w:rPr>
        <w:rFonts w:ascii="Times New Roman" w:eastAsia="Times New Roman" w:hAnsi="Times New Roman" w:cs="Times New Roman" w:hint="default"/>
        <w:b w:val="0"/>
        <w:bCs w:val="0"/>
        <w:i w:val="0"/>
        <w:iCs w:val="0"/>
        <w:spacing w:val="0"/>
        <w:w w:val="94"/>
        <w:sz w:val="25"/>
        <w:szCs w:val="25"/>
        <w:lang w:val="ro-RO" w:eastAsia="en-US" w:bidi="ar-SA"/>
      </w:rPr>
    </w:lvl>
    <w:lvl w:ilvl="1" w:tplc="52E2165A">
      <w:start w:val="1"/>
      <w:numFmt w:val="lowerLetter"/>
      <w:lvlText w:val="%2)"/>
      <w:lvlJc w:val="left"/>
      <w:pPr>
        <w:ind w:left="250" w:hanging="231"/>
        <w:jc w:val="right"/>
      </w:pPr>
      <w:rPr>
        <w:rFonts w:hint="default"/>
        <w:spacing w:val="-1"/>
        <w:w w:val="93"/>
        <w:lang w:val="ro-RO" w:eastAsia="en-US" w:bidi="ar-SA"/>
      </w:rPr>
    </w:lvl>
    <w:lvl w:ilvl="2" w:tplc="CE6808F0">
      <w:numFmt w:val="bullet"/>
      <w:lvlText w:val="•"/>
      <w:lvlJc w:val="left"/>
      <w:pPr>
        <w:ind w:left="1382" w:hanging="231"/>
      </w:pPr>
      <w:rPr>
        <w:rFonts w:hint="default"/>
        <w:lang w:val="ro-RO" w:eastAsia="en-US" w:bidi="ar-SA"/>
      </w:rPr>
    </w:lvl>
    <w:lvl w:ilvl="3" w:tplc="63B6C918">
      <w:numFmt w:val="bullet"/>
      <w:lvlText w:val="•"/>
      <w:lvlJc w:val="left"/>
      <w:pPr>
        <w:ind w:left="2504" w:hanging="231"/>
      </w:pPr>
      <w:rPr>
        <w:rFonts w:hint="default"/>
        <w:lang w:val="ro-RO" w:eastAsia="en-US" w:bidi="ar-SA"/>
      </w:rPr>
    </w:lvl>
    <w:lvl w:ilvl="4" w:tplc="2B46A936">
      <w:numFmt w:val="bullet"/>
      <w:lvlText w:val="•"/>
      <w:lvlJc w:val="left"/>
      <w:pPr>
        <w:ind w:left="3627" w:hanging="231"/>
      </w:pPr>
      <w:rPr>
        <w:rFonts w:hint="default"/>
        <w:lang w:val="ro-RO" w:eastAsia="en-US" w:bidi="ar-SA"/>
      </w:rPr>
    </w:lvl>
    <w:lvl w:ilvl="5" w:tplc="2F1A4364">
      <w:numFmt w:val="bullet"/>
      <w:lvlText w:val="•"/>
      <w:lvlJc w:val="left"/>
      <w:pPr>
        <w:ind w:left="4749" w:hanging="231"/>
      </w:pPr>
      <w:rPr>
        <w:rFonts w:hint="default"/>
        <w:lang w:val="ro-RO" w:eastAsia="en-US" w:bidi="ar-SA"/>
      </w:rPr>
    </w:lvl>
    <w:lvl w:ilvl="6" w:tplc="DBB405F4">
      <w:numFmt w:val="bullet"/>
      <w:lvlText w:val="•"/>
      <w:lvlJc w:val="left"/>
      <w:pPr>
        <w:ind w:left="5872" w:hanging="231"/>
      </w:pPr>
      <w:rPr>
        <w:rFonts w:hint="default"/>
        <w:lang w:val="ro-RO" w:eastAsia="en-US" w:bidi="ar-SA"/>
      </w:rPr>
    </w:lvl>
    <w:lvl w:ilvl="7" w:tplc="D50004DA">
      <w:numFmt w:val="bullet"/>
      <w:lvlText w:val="•"/>
      <w:lvlJc w:val="left"/>
      <w:pPr>
        <w:ind w:left="6994" w:hanging="231"/>
      </w:pPr>
      <w:rPr>
        <w:rFonts w:hint="default"/>
        <w:lang w:val="ro-RO" w:eastAsia="en-US" w:bidi="ar-SA"/>
      </w:rPr>
    </w:lvl>
    <w:lvl w:ilvl="8" w:tplc="8472B16C">
      <w:numFmt w:val="bullet"/>
      <w:lvlText w:val="•"/>
      <w:lvlJc w:val="left"/>
      <w:pPr>
        <w:ind w:left="8117" w:hanging="231"/>
      </w:pPr>
      <w:rPr>
        <w:rFonts w:hint="default"/>
        <w:lang w:val="ro-RO" w:eastAsia="en-US" w:bidi="ar-SA"/>
      </w:rPr>
    </w:lvl>
  </w:abstractNum>
  <w:abstractNum w:abstractNumId="58" w15:restartNumberingAfterBreak="0">
    <w:nsid w:val="454E115C"/>
    <w:multiLevelType w:val="hybridMultilevel"/>
    <w:tmpl w:val="4AB8E424"/>
    <w:lvl w:ilvl="0" w:tplc="C816A4EC">
      <w:start w:val="1"/>
      <w:numFmt w:val="decimal"/>
      <w:lvlText w:val="(%1)"/>
      <w:lvlJc w:val="left"/>
      <w:pPr>
        <w:ind w:left="133" w:hanging="351"/>
        <w:jc w:val="left"/>
      </w:pPr>
      <w:rPr>
        <w:rFonts w:ascii="Times New Roman" w:eastAsia="Times New Roman" w:hAnsi="Times New Roman" w:cs="Times New Roman" w:hint="default"/>
        <w:b w:val="0"/>
        <w:bCs w:val="0"/>
        <w:i w:val="0"/>
        <w:iCs w:val="0"/>
        <w:spacing w:val="0"/>
        <w:w w:val="91"/>
        <w:sz w:val="25"/>
        <w:szCs w:val="25"/>
        <w:lang w:val="ro-RO" w:eastAsia="en-US" w:bidi="ar-SA"/>
      </w:rPr>
    </w:lvl>
    <w:lvl w:ilvl="1" w:tplc="599896FC">
      <w:start w:val="1"/>
      <w:numFmt w:val="lowerLetter"/>
      <w:lvlText w:val="%2)"/>
      <w:lvlJc w:val="left"/>
      <w:pPr>
        <w:ind w:left="528" w:hanging="367"/>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DD98D026">
      <w:numFmt w:val="bullet"/>
      <w:lvlText w:val="•"/>
      <w:lvlJc w:val="left"/>
      <w:pPr>
        <w:ind w:left="1629" w:hanging="367"/>
      </w:pPr>
      <w:rPr>
        <w:rFonts w:hint="default"/>
        <w:lang w:val="ro-RO" w:eastAsia="en-US" w:bidi="ar-SA"/>
      </w:rPr>
    </w:lvl>
    <w:lvl w:ilvl="3" w:tplc="BAFCDFA0">
      <w:numFmt w:val="bullet"/>
      <w:lvlText w:val="•"/>
      <w:lvlJc w:val="left"/>
      <w:pPr>
        <w:ind w:left="2738" w:hanging="367"/>
      </w:pPr>
      <w:rPr>
        <w:rFonts w:hint="default"/>
        <w:lang w:val="ro-RO" w:eastAsia="en-US" w:bidi="ar-SA"/>
      </w:rPr>
    </w:lvl>
    <w:lvl w:ilvl="4" w:tplc="BF743D32">
      <w:numFmt w:val="bullet"/>
      <w:lvlText w:val="•"/>
      <w:lvlJc w:val="left"/>
      <w:pPr>
        <w:ind w:left="3848" w:hanging="367"/>
      </w:pPr>
      <w:rPr>
        <w:rFonts w:hint="default"/>
        <w:lang w:val="ro-RO" w:eastAsia="en-US" w:bidi="ar-SA"/>
      </w:rPr>
    </w:lvl>
    <w:lvl w:ilvl="5" w:tplc="02D29B72">
      <w:numFmt w:val="bullet"/>
      <w:lvlText w:val="•"/>
      <w:lvlJc w:val="left"/>
      <w:pPr>
        <w:ind w:left="4957" w:hanging="367"/>
      </w:pPr>
      <w:rPr>
        <w:rFonts w:hint="default"/>
        <w:lang w:val="ro-RO" w:eastAsia="en-US" w:bidi="ar-SA"/>
      </w:rPr>
    </w:lvl>
    <w:lvl w:ilvl="6" w:tplc="E5AECA4A">
      <w:numFmt w:val="bullet"/>
      <w:lvlText w:val="•"/>
      <w:lvlJc w:val="left"/>
      <w:pPr>
        <w:ind w:left="6066" w:hanging="367"/>
      </w:pPr>
      <w:rPr>
        <w:rFonts w:hint="default"/>
        <w:lang w:val="ro-RO" w:eastAsia="en-US" w:bidi="ar-SA"/>
      </w:rPr>
    </w:lvl>
    <w:lvl w:ilvl="7" w:tplc="09B4A8EE">
      <w:numFmt w:val="bullet"/>
      <w:lvlText w:val="•"/>
      <w:lvlJc w:val="left"/>
      <w:pPr>
        <w:ind w:left="7176" w:hanging="367"/>
      </w:pPr>
      <w:rPr>
        <w:rFonts w:hint="default"/>
        <w:lang w:val="ro-RO" w:eastAsia="en-US" w:bidi="ar-SA"/>
      </w:rPr>
    </w:lvl>
    <w:lvl w:ilvl="8" w:tplc="42C00F0C">
      <w:numFmt w:val="bullet"/>
      <w:lvlText w:val="•"/>
      <w:lvlJc w:val="left"/>
      <w:pPr>
        <w:ind w:left="8285" w:hanging="367"/>
      </w:pPr>
      <w:rPr>
        <w:rFonts w:hint="default"/>
        <w:lang w:val="ro-RO" w:eastAsia="en-US" w:bidi="ar-SA"/>
      </w:rPr>
    </w:lvl>
  </w:abstractNum>
  <w:abstractNum w:abstractNumId="59" w15:restartNumberingAfterBreak="0">
    <w:nsid w:val="4555105E"/>
    <w:multiLevelType w:val="hybridMultilevel"/>
    <w:tmpl w:val="3E080B98"/>
    <w:lvl w:ilvl="0" w:tplc="3B6CE98A">
      <w:start w:val="1"/>
      <w:numFmt w:val="decimal"/>
      <w:lvlText w:val="(%1)"/>
      <w:lvlJc w:val="left"/>
      <w:pPr>
        <w:ind w:left="122" w:hanging="333"/>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F4609176">
      <w:numFmt w:val="bullet"/>
      <w:lvlText w:val="•"/>
      <w:lvlJc w:val="left"/>
      <w:pPr>
        <w:ind w:left="1156" w:hanging="333"/>
      </w:pPr>
      <w:rPr>
        <w:rFonts w:hint="default"/>
        <w:lang w:val="ro-RO" w:eastAsia="en-US" w:bidi="ar-SA"/>
      </w:rPr>
    </w:lvl>
    <w:lvl w:ilvl="2" w:tplc="F4BC77C8">
      <w:numFmt w:val="bullet"/>
      <w:lvlText w:val="•"/>
      <w:lvlJc w:val="left"/>
      <w:pPr>
        <w:ind w:left="2192" w:hanging="333"/>
      </w:pPr>
      <w:rPr>
        <w:rFonts w:hint="default"/>
        <w:lang w:val="ro-RO" w:eastAsia="en-US" w:bidi="ar-SA"/>
      </w:rPr>
    </w:lvl>
    <w:lvl w:ilvl="3" w:tplc="925EC5DA">
      <w:numFmt w:val="bullet"/>
      <w:lvlText w:val="•"/>
      <w:lvlJc w:val="left"/>
      <w:pPr>
        <w:ind w:left="3229" w:hanging="333"/>
      </w:pPr>
      <w:rPr>
        <w:rFonts w:hint="default"/>
        <w:lang w:val="ro-RO" w:eastAsia="en-US" w:bidi="ar-SA"/>
      </w:rPr>
    </w:lvl>
    <w:lvl w:ilvl="4" w:tplc="DC0E891A">
      <w:numFmt w:val="bullet"/>
      <w:lvlText w:val="•"/>
      <w:lvlJc w:val="left"/>
      <w:pPr>
        <w:ind w:left="4265" w:hanging="333"/>
      </w:pPr>
      <w:rPr>
        <w:rFonts w:hint="default"/>
        <w:lang w:val="ro-RO" w:eastAsia="en-US" w:bidi="ar-SA"/>
      </w:rPr>
    </w:lvl>
    <w:lvl w:ilvl="5" w:tplc="1ECE0D0C">
      <w:numFmt w:val="bullet"/>
      <w:lvlText w:val="•"/>
      <w:lvlJc w:val="left"/>
      <w:pPr>
        <w:ind w:left="5302" w:hanging="333"/>
      </w:pPr>
      <w:rPr>
        <w:rFonts w:hint="default"/>
        <w:lang w:val="ro-RO" w:eastAsia="en-US" w:bidi="ar-SA"/>
      </w:rPr>
    </w:lvl>
    <w:lvl w:ilvl="6" w:tplc="CE8A2996">
      <w:numFmt w:val="bullet"/>
      <w:lvlText w:val="•"/>
      <w:lvlJc w:val="left"/>
      <w:pPr>
        <w:ind w:left="6338" w:hanging="333"/>
      </w:pPr>
      <w:rPr>
        <w:rFonts w:hint="default"/>
        <w:lang w:val="ro-RO" w:eastAsia="en-US" w:bidi="ar-SA"/>
      </w:rPr>
    </w:lvl>
    <w:lvl w:ilvl="7" w:tplc="BA36307C">
      <w:numFmt w:val="bullet"/>
      <w:lvlText w:val="•"/>
      <w:lvlJc w:val="left"/>
      <w:pPr>
        <w:ind w:left="7374" w:hanging="333"/>
      </w:pPr>
      <w:rPr>
        <w:rFonts w:hint="default"/>
        <w:lang w:val="ro-RO" w:eastAsia="en-US" w:bidi="ar-SA"/>
      </w:rPr>
    </w:lvl>
    <w:lvl w:ilvl="8" w:tplc="8C261676">
      <w:numFmt w:val="bullet"/>
      <w:lvlText w:val="•"/>
      <w:lvlJc w:val="left"/>
      <w:pPr>
        <w:ind w:left="8411" w:hanging="333"/>
      </w:pPr>
      <w:rPr>
        <w:rFonts w:hint="default"/>
        <w:lang w:val="ro-RO" w:eastAsia="en-US" w:bidi="ar-SA"/>
      </w:rPr>
    </w:lvl>
  </w:abstractNum>
  <w:abstractNum w:abstractNumId="60" w15:restartNumberingAfterBreak="0">
    <w:nsid w:val="4565008C"/>
    <w:multiLevelType w:val="hybridMultilevel"/>
    <w:tmpl w:val="4C3AAEC8"/>
    <w:lvl w:ilvl="0" w:tplc="D43CAC70">
      <w:start w:val="1"/>
      <w:numFmt w:val="lowerLetter"/>
      <w:lvlText w:val="%1)"/>
      <w:lvlJc w:val="left"/>
      <w:pPr>
        <w:ind w:left="132" w:hanging="253"/>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1" w:tplc="CD62BB58">
      <w:numFmt w:val="bullet"/>
      <w:lvlText w:val="•"/>
      <w:lvlJc w:val="left"/>
      <w:pPr>
        <w:ind w:left="1186" w:hanging="253"/>
      </w:pPr>
      <w:rPr>
        <w:rFonts w:hint="default"/>
        <w:lang w:val="ro-RO" w:eastAsia="en-US" w:bidi="ar-SA"/>
      </w:rPr>
    </w:lvl>
    <w:lvl w:ilvl="2" w:tplc="CC7649D2">
      <w:numFmt w:val="bullet"/>
      <w:lvlText w:val="•"/>
      <w:lvlJc w:val="left"/>
      <w:pPr>
        <w:ind w:left="2233" w:hanging="253"/>
      </w:pPr>
      <w:rPr>
        <w:rFonts w:hint="default"/>
        <w:lang w:val="ro-RO" w:eastAsia="en-US" w:bidi="ar-SA"/>
      </w:rPr>
    </w:lvl>
    <w:lvl w:ilvl="3" w:tplc="4B72C724">
      <w:numFmt w:val="bullet"/>
      <w:lvlText w:val="•"/>
      <w:lvlJc w:val="left"/>
      <w:pPr>
        <w:ind w:left="3279" w:hanging="253"/>
      </w:pPr>
      <w:rPr>
        <w:rFonts w:hint="default"/>
        <w:lang w:val="ro-RO" w:eastAsia="en-US" w:bidi="ar-SA"/>
      </w:rPr>
    </w:lvl>
    <w:lvl w:ilvl="4" w:tplc="657C9ADC">
      <w:numFmt w:val="bullet"/>
      <w:lvlText w:val="•"/>
      <w:lvlJc w:val="left"/>
      <w:pPr>
        <w:ind w:left="4326" w:hanging="253"/>
      </w:pPr>
      <w:rPr>
        <w:rFonts w:hint="default"/>
        <w:lang w:val="ro-RO" w:eastAsia="en-US" w:bidi="ar-SA"/>
      </w:rPr>
    </w:lvl>
    <w:lvl w:ilvl="5" w:tplc="85EC0FA4">
      <w:numFmt w:val="bullet"/>
      <w:lvlText w:val="•"/>
      <w:lvlJc w:val="left"/>
      <w:pPr>
        <w:ind w:left="5373" w:hanging="253"/>
      </w:pPr>
      <w:rPr>
        <w:rFonts w:hint="default"/>
        <w:lang w:val="ro-RO" w:eastAsia="en-US" w:bidi="ar-SA"/>
      </w:rPr>
    </w:lvl>
    <w:lvl w:ilvl="6" w:tplc="75AEEEEA">
      <w:numFmt w:val="bullet"/>
      <w:lvlText w:val="•"/>
      <w:lvlJc w:val="left"/>
      <w:pPr>
        <w:ind w:left="6419" w:hanging="253"/>
      </w:pPr>
      <w:rPr>
        <w:rFonts w:hint="default"/>
        <w:lang w:val="ro-RO" w:eastAsia="en-US" w:bidi="ar-SA"/>
      </w:rPr>
    </w:lvl>
    <w:lvl w:ilvl="7" w:tplc="50FC3976">
      <w:numFmt w:val="bullet"/>
      <w:lvlText w:val="•"/>
      <w:lvlJc w:val="left"/>
      <w:pPr>
        <w:ind w:left="7466" w:hanging="253"/>
      </w:pPr>
      <w:rPr>
        <w:rFonts w:hint="default"/>
        <w:lang w:val="ro-RO" w:eastAsia="en-US" w:bidi="ar-SA"/>
      </w:rPr>
    </w:lvl>
    <w:lvl w:ilvl="8" w:tplc="CBB0D3D8">
      <w:numFmt w:val="bullet"/>
      <w:lvlText w:val="•"/>
      <w:lvlJc w:val="left"/>
      <w:pPr>
        <w:ind w:left="8512" w:hanging="253"/>
      </w:pPr>
      <w:rPr>
        <w:rFonts w:hint="default"/>
        <w:lang w:val="ro-RO" w:eastAsia="en-US" w:bidi="ar-SA"/>
      </w:rPr>
    </w:lvl>
  </w:abstractNum>
  <w:abstractNum w:abstractNumId="61" w15:restartNumberingAfterBreak="0">
    <w:nsid w:val="45B0308B"/>
    <w:multiLevelType w:val="hybridMultilevel"/>
    <w:tmpl w:val="044C12D8"/>
    <w:lvl w:ilvl="0" w:tplc="4EF6C33E">
      <w:start w:val="1"/>
      <w:numFmt w:val="decimal"/>
      <w:lvlText w:val="(%1)"/>
      <w:lvlJc w:val="left"/>
      <w:pPr>
        <w:ind w:left="136" w:hanging="426"/>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D3C2400A">
      <w:start w:val="1"/>
      <w:numFmt w:val="lowerLetter"/>
      <w:lvlText w:val="%2)"/>
      <w:lvlJc w:val="left"/>
      <w:pPr>
        <w:ind w:left="482" w:hanging="357"/>
        <w:jc w:val="left"/>
      </w:pPr>
      <w:rPr>
        <w:rFonts w:ascii="Times New Roman" w:eastAsia="Times New Roman" w:hAnsi="Times New Roman" w:cs="Times New Roman" w:hint="default"/>
        <w:b w:val="0"/>
        <w:bCs w:val="0"/>
        <w:i w:val="0"/>
        <w:iCs w:val="0"/>
        <w:spacing w:val="-1"/>
        <w:w w:val="93"/>
        <w:sz w:val="25"/>
        <w:szCs w:val="25"/>
        <w:lang w:val="ro-RO" w:eastAsia="en-US" w:bidi="ar-SA"/>
      </w:rPr>
    </w:lvl>
    <w:lvl w:ilvl="2" w:tplc="446EC17C">
      <w:numFmt w:val="bullet"/>
      <w:lvlText w:val="•"/>
      <w:lvlJc w:val="left"/>
      <w:pPr>
        <w:ind w:left="1591" w:hanging="357"/>
      </w:pPr>
      <w:rPr>
        <w:rFonts w:hint="default"/>
        <w:lang w:val="ro-RO" w:eastAsia="en-US" w:bidi="ar-SA"/>
      </w:rPr>
    </w:lvl>
    <w:lvl w:ilvl="3" w:tplc="3CF2A49C">
      <w:numFmt w:val="bullet"/>
      <w:lvlText w:val="•"/>
      <w:lvlJc w:val="left"/>
      <w:pPr>
        <w:ind w:left="2703" w:hanging="357"/>
      </w:pPr>
      <w:rPr>
        <w:rFonts w:hint="default"/>
        <w:lang w:val="ro-RO" w:eastAsia="en-US" w:bidi="ar-SA"/>
      </w:rPr>
    </w:lvl>
    <w:lvl w:ilvl="4" w:tplc="66BEF988">
      <w:numFmt w:val="bullet"/>
      <w:lvlText w:val="•"/>
      <w:lvlJc w:val="left"/>
      <w:pPr>
        <w:ind w:left="3814" w:hanging="357"/>
      </w:pPr>
      <w:rPr>
        <w:rFonts w:hint="default"/>
        <w:lang w:val="ro-RO" w:eastAsia="en-US" w:bidi="ar-SA"/>
      </w:rPr>
    </w:lvl>
    <w:lvl w:ilvl="5" w:tplc="80A4A800">
      <w:numFmt w:val="bullet"/>
      <w:lvlText w:val="•"/>
      <w:lvlJc w:val="left"/>
      <w:pPr>
        <w:ind w:left="4926" w:hanging="357"/>
      </w:pPr>
      <w:rPr>
        <w:rFonts w:hint="default"/>
        <w:lang w:val="ro-RO" w:eastAsia="en-US" w:bidi="ar-SA"/>
      </w:rPr>
    </w:lvl>
    <w:lvl w:ilvl="6" w:tplc="A3706706">
      <w:numFmt w:val="bullet"/>
      <w:lvlText w:val="•"/>
      <w:lvlJc w:val="left"/>
      <w:pPr>
        <w:ind w:left="6037" w:hanging="357"/>
      </w:pPr>
      <w:rPr>
        <w:rFonts w:hint="default"/>
        <w:lang w:val="ro-RO" w:eastAsia="en-US" w:bidi="ar-SA"/>
      </w:rPr>
    </w:lvl>
    <w:lvl w:ilvl="7" w:tplc="AD401C34">
      <w:numFmt w:val="bullet"/>
      <w:lvlText w:val="•"/>
      <w:lvlJc w:val="left"/>
      <w:pPr>
        <w:ind w:left="7149" w:hanging="357"/>
      </w:pPr>
      <w:rPr>
        <w:rFonts w:hint="default"/>
        <w:lang w:val="ro-RO" w:eastAsia="en-US" w:bidi="ar-SA"/>
      </w:rPr>
    </w:lvl>
    <w:lvl w:ilvl="8" w:tplc="4022A4EC">
      <w:numFmt w:val="bullet"/>
      <w:lvlText w:val="•"/>
      <w:lvlJc w:val="left"/>
      <w:pPr>
        <w:ind w:left="8260" w:hanging="357"/>
      </w:pPr>
      <w:rPr>
        <w:rFonts w:hint="default"/>
        <w:lang w:val="ro-RO" w:eastAsia="en-US" w:bidi="ar-SA"/>
      </w:rPr>
    </w:lvl>
  </w:abstractNum>
  <w:abstractNum w:abstractNumId="62" w15:restartNumberingAfterBreak="0">
    <w:nsid w:val="463D4816"/>
    <w:multiLevelType w:val="hybridMultilevel"/>
    <w:tmpl w:val="6B3AF864"/>
    <w:lvl w:ilvl="0" w:tplc="D116CFCE">
      <w:start w:val="1"/>
      <w:numFmt w:val="decimal"/>
      <w:lvlText w:val="(%1)"/>
      <w:lvlJc w:val="left"/>
      <w:pPr>
        <w:ind w:left="164" w:hanging="337"/>
        <w:jc w:val="left"/>
      </w:pPr>
      <w:rPr>
        <w:rFonts w:hint="default"/>
        <w:spacing w:val="0"/>
        <w:w w:val="94"/>
        <w:lang w:val="ro-RO" w:eastAsia="en-US" w:bidi="ar-SA"/>
      </w:rPr>
    </w:lvl>
    <w:lvl w:ilvl="1" w:tplc="C8FC1D74">
      <w:numFmt w:val="bullet"/>
      <w:lvlText w:val="•"/>
      <w:lvlJc w:val="left"/>
      <w:pPr>
        <w:ind w:left="1206" w:hanging="337"/>
      </w:pPr>
      <w:rPr>
        <w:rFonts w:hint="default"/>
        <w:lang w:val="ro-RO" w:eastAsia="en-US" w:bidi="ar-SA"/>
      </w:rPr>
    </w:lvl>
    <w:lvl w:ilvl="2" w:tplc="44B2CDCE">
      <w:numFmt w:val="bullet"/>
      <w:lvlText w:val="•"/>
      <w:lvlJc w:val="left"/>
      <w:pPr>
        <w:ind w:left="2253" w:hanging="337"/>
      </w:pPr>
      <w:rPr>
        <w:rFonts w:hint="default"/>
        <w:lang w:val="ro-RO" w:eastAsia="en-US" w:bidi="ar-SA"/>
      </w:rPr>
    </w:lvl>
    <w:lvl w:ilvl="3" w:tplc="E8AEFF5A">
      <w:numFmt w:val="bullet"/>
      <w:lvlText w:val="•"/>
      <w:lvlJc w:val="left"/>
      <w:pPr>
        <w:ind w:left="3299" w:hanging="337"/>
      </w:pPr>
      <w:rPr>
        <w:rFonts w:hint="default"/>
        <w:lang w:val="ro-RO" w:eastAsia="en-US" w:bidi="ar-SA"/>
      </w:rPr>
    </w:lvl>
    <w:lvl w:ilvl="4" w:tplc="E1F03C1C">
      <w:numFmt w:val="bullet"/>
      <w:lvlText w:val="•"/>
      <w:lvlJc w:val="left"/>
      <w:pPr>
        <w:ind w:left="4346" w:hanging="337"/>
      </w:pPr>
      <w:rPr>
        <w:rFonts w:hint="default"/>
        <w:lang w:val="ro-RO" w:eastAsia="en-US" w:bidi="ar-SA"/>
      </w:rPr>
    </w:lvl>
    <w:lvl w:ilvl="5" w:tplc="63BA2EF0">
      <w:numFmt w:val="bullet"/>
      <w:lvlText w:val="•"/>
      <w:lvlJc w:val="left"/>
      <w:pPr>
        <w:ind w:left="5393" w:hanging="337"/>
      </w:pPr>
      <w:rPr>
        <w:rFonts w:hint="default"/>
        <w:lang w:val="ro-RO" w:eastAsia="en-US" w:bidi="ar-SA"/>
      </w:rPr>
    </w:lvl>
    <w:lvl w:ilvl="6" w:tplc="28103532">
      <w:numFmt w:val="bullet"/>
      <w:lvlText w:val="•"/>
      <w:lvlJc w:val="left"/>
      <w:pPr>
        <w:ind w:left="6439" w:hanging="337"/>
      </w:pPr>
      <w:rPr>
        <w:rFonts w:hint="default"/>
        <w:lang w:val="ro-RO" w:eastAsia="en-US" w:bidi="ar-SA"/>
      </w:rPr>
    </w:lvl>
    <w:lvl w:ilvl="7" w:tplc="31AAA17C">
      <w:numFmt w:val="bullet"/>
      <w:lvlText w:val="•"/>
      <w:lvlJc w:val="left"/>
      <w:pPr>
        <w:ind w:left="7486" w:hanging="337"/>
      </w:pPr>
      <w:rPr>
        <w:rFonts w:hint="default"/>
        <w:lang w:val="ro-RO" w:eastAsia="en-US" w:bidi="ar-SA"/>
      </w:rPr>
    </w:lvl>
    <w:lvl w:ilvl="8" w:tplc="B12C9A5E">
      <w:numFmt w:val="bullet"/>
      <w:lvlText w:val="•"/>
      <w:lvlJc w:val="left"/>
      <w:pPr>
        <w:ind w:left="8532" w:hanging="337"/>
      </w:pPr>
      <w:rPr>
        <w:rFonts w:hint="default"/>
        <w:lang w:val="ro-RO" w:eastAsia="en-US" w:bidi="ar-SA"/>
      </w:rPr>
    </w:lvl>
  </w:abstractNum>
  <w:abstractNum w:abstractNumId="63" w15:restartNumberingAfterBreak="0">
    <w:nsid w:val="4B9015B8"/>
    <w:multiLevelType w:val="hybridMultilevel"/>
    <w:tmpl w:val="BCF47352"/>
    <w:lvl w:ilvl="0" w:tplc="85CA14E4">
      <w:start w:val="5"/>
      <w:numFmt w:val="lowerLetter"/>
      <w:lvlText w:val="%1)"/>
      <w:lvlJc w:val="left"/>
      <w:pPr>
        <w:ind w:left="130" w:hanging="361"/>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1" w:tplc="AE30F438">
      <w:numFmt w:val="bullet"/>
      <w:lvlText w:val="•"/>
      <w:lvlJc w:val="left"/>
      <w:pPr>
        <w:ind w:left="1174" w:hanging="361"/>
      </w:pPr>
      <w:rPr>
        <w:rFonts w:hint="default"/>
        <w:lang w:val="ro-RO" w:eastAsia="en-US" w:bidi="ar-SA"/>
      </w:rPr>
    </w:lvl>
    <w:lvl w:ilvl="2" w:tplc="9D101D12">
      <w:numFmt w:val="bullet"/>
      <w:lvlText w:val="•"/>
      <w:lvlJc w:val="left"/>
      <w:pPr>
        <w:ind w:left="2208" w:hanging="361"/>
      </w:pPr>
      <w:rPr>
        <w:rFonts w:hint="default"/>
        <w:lang w:val="ro-RO" w:eastAsia="en-US" w:bidi="ar-SA"/>
      </w:rPr>
    </w:lvl>
    <w:lvl w:ilvl="3" w:tplc="BED22CBA">
      <w:numFmt w:val="bullet"/>
      <w:lvlText w:val="•"/>
      <w:lvlJc w:val="left"/>
      <w:pPr>
        <w:ind w:left="3243" w:hanging="361"/>
      </w:pPr>
      <w:rPr>
        <w:rFonts w:hint="default"/>
        <w:lang w:val="ro-RO" w:eastAsia="en-US" w:bidi="ar-SA"/>
      </w:rPr>
    </w:lvl>
    <w:lvl w:ilvl="4" w:tplc="587CFDC0">
      <w:numFmt w:val="bullet"/>
      <w:lvlText w:val="•"/>
      <w:lvlJc w:val="left"/>
      <w:pPr>
        <w:ind w:left="4277" w:hanging="361"/>
      </w:pPr>
      <w:rPr>
        <w:rFonts w:hint="default"/>
        <w:lang w:val="ro-RO" w:eastAsia="en-US" w:bidi="ar-SA"/>
      </w:rPr>
    </w:lvl>
    <w:lvl w:ilvl="5" w:tplc="6AF2417A">
      <w:numFmt w:val="bullet"/>
      <w:lvlText w:val="•"/>
      <w:lvlJc w:val="left"/>
      <w:pPr>
        <w:ind w:left="5312" w:hanging="361"/>
      </w:pPr>
      <w:rPr>
        <w:rFonts w:hint="default"/>
        <w:lang w:val="ro-RO" w:eastAsia="en-US" w:bidi="ar-SA"/>
      </w:rPr>
    </w:lvl>
    <w:lvl w:ilvl="6" w:tplc="5086AEB2">
      <w:numFmt w:val="bullet"/>
      <w:lvlText w:val="•"/>
      <w:lvlJc w:val="left"/>
      <w:pPr>
        <w:ind w:left="6346" w:hanging="361"/>
      </w:pPr>
      <w:rPr>
        <w:rFonts w:hint="default"/>
        <w:lang w:val="ro-RO" w:eastAsia="en-US" w:bidi="ar-SA"/>
      </w:rPr>
    </w:lvl>
    <w:lvl w:ilvl="7" w:tplc="796C959E">
      <w:numFmt w:val="bullet"/>
      <w:lvlText w:val="•"/>
      <w:lvlJc w:val="left"/>
      <w:pPr>
        <w:ind w:left="7380" w:hanging="361"/>
      </w:pPr>
      <w:rPr>
        <w:rFonts w:hint="default"/>
        <w:lang w:val="ro-RO" w:eastAsia="en-US" w:bidi="ar-SA"/>
      </w:rPr>
    </w:lvl>
    <w:lvl w:ilvl="8" w:tplc="5BF8AC00">
      <w:numFmt w:val="bullet"/>
      <w:lvlText w:val="•"/>
      <w:lvlJc w:val="left"/>
      <w:pPr>
        <w:ind w:left="8415" w:hanging="361"/>
      </w:pPr>
      <w:rPr>
        <w:rFonts w:hint="default"/>
        <w:lang w:val="ro-RO" w:eastAsia="en-US" w:bidi="ar-SA"/>
      </w:rPr>
    </w:lvl>
  </w:abstractNum>
  <w:abstractNum w:abstractNumId="64" w15:restartNumberingAfterBreak="0">
    <w:nsid w:val="4BBB7E3B"/>
    <w:multiLevelType w:val="hybridMultilevel"/>
    <w:tmpl w:val="DAEAE080"/>
    <w:lvl w:ilvl="0" w:tplc="1FE62938">
      <w:start w:val="1"/>
      <w:numFmt w:val="decimal"/>
      <w:lvlText w:val="(%1)"/>
      <w:lvlJc w:val="left"/>
      <w:pPr>
        <w:ind w:left="133" w:hanging="388"/>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C160FCD2">
      <w:numFmt w:val="bullet"/>
      <w:lvlText w:val="•"/>
      <w:lvlJc w:val="left"/>
      <w:pPr>
        <w:ind w:left="1174" w:hanging="388"/>
      </w:pPr>
      <w:rPr>
        <w:rFonts w:hint="default"/>
        <w:lang w:val="ro-RO" w:eastAsia="en-US" w:bidi="ar-SA"/>
      </w:rPr>
    </w:lvl>
    <w:lvl w:ilvl="2" w:tplc="D17C35D6">
      <w:numFmt w:val="bullet"/>
      <w:lvlText w:val="•"/>
      <w:lvlJc w:val="left"/>
      <w:pPr>
        <w:ind w:left="2208" w:hanging="388"/>
      </w:pPr>
      <w:rPr>
        <w:rFonts w:hint="default"/>
        <w:lang w:val="ro-RO" w:eastAsia="en-US" w:bidi="ar-SA"/>
      </w:rPr>
    </w:lvl>
    <w:lvl w:ilvl="3" w:tplc="A85ECE4C">
      <w:numFmt w:val="bullet"/>
      <w:lvlText w:val="•"/>
      <w:lvlJc w:val="left"/>
      <w:pPr>
        <w:ind w:left="3243" w:hanging="388"/>
      </w:pPr>
      <w:rPr>
        <w:rFonts w:hint="default"/>
        <w:lang w:val="ro-RO" w:eastAsia="en-US" w:bidi="ar-SA"/>
      </w:rPr>
    </w:lvl>
    <w:lvl w:ilvl="4" w:tplc="EA8A610C">
      <w:numFmt w:val="bullet"/>
      <w:lvlText w:val="•"/>
      <w:lvlJc w:val="left"/>
      <w:pPr>
        <w:ind w:left="4277" w:hanging="388"/>
      </w:pPr>
      <w:rPr>
        <w:rFonts w:hint="default"/>
        <w:lang w:val="ro-RO" w:eastAsia="en-US" w:bidi="ar-SA"/>
      </w:rPr>
    </w:lvl>
    <w:lvl w:ilvl="5" w:tplc="6F8A7B24">
      <w:numFmt w:val="bullet"/>
      <w:lvlText w:val="•"/>
      <w:lvlJc w:val="left"/>
      <w:pPr>
        <w:ind w:left="5312" w:hanging="388"/>
      </w:pPr>
      <w:rPr>
        <w:rFonts w:hint="default"/>
        <w:lang w:val="ro-RO" w:eastAsia="en-US" w:bidi="ar-SA"/>
      </w:rPr>
    </w:lvl>
    <w:lvl w:ilvl="6" w:tplc="885233BC">
      <w:numFmt w:val="bullet"/>
      <w:lvlText w:val="•"/>
      <w:lvlJc w:val="left"/>
      <w:pPr>
        <w:ind w:left="6346" w:hanging="388"/>
      </w:pPr>
      <w:rPr>
        <w:rFonts w:hint="default"/>
        <w:lang w:val="ro-RO" w:eastAsia="en-US" w:bidi="ar-SA"/>
      </w:rPr>
    </w:lvl>
    <w:lvl w:ilvl="7" w:tplc="16A8880A">
      <w:numFmt w:val="bullet"/>
      <w:lvlText w:val="•"/>
      <w:lvlJc w:val="left"/>
      <w:pPr>
        <w:ind w:left="7380" w:hanging="388"/>
      </w:pPr>
      <w:rPr>
        <w:rFonts w:hint="default"/>
        <w:lang w:val="ro-RO" w:eastAsia="en-US" w:bidi="ar-SA"/>
      </w:rPr>
    </w:lvl>
    <w:lvl w:ilvl="8" w:tplc="6E08A9CA">
      <w:numFmt w:val="bullet"/>
      <w:lvlText w:val="•"/>
      <w:lvlJc w:val="left"/>
      <w:pPr>
        <w:ind w:left="8415" w:hanging="388"/>
      </w:pPr>
      <w:rPr>
        <w:rFonts w:hint="default"/>
        <w:lang w:val="ro-RO" w:eastAsia="en-US" w:bidi="ar-SA"/>
      </w:rPr>
    </w:lvl>
  </w:abstractNum>
  <w:abstractNum w:abstractNumId="65" w15:restartNumberingAfterBreak="0">
    <w:nsid w:val="4F832D0A"/>
    <w:multiLevelType w:val="hybridMultilevel"/>
    <w:tmpl w:val="1B34F686"/>
    <w:lvl w:ilvl="0" w:tplc="26C223A0">
      <w:start w:val="1"/>
      <w:numFmt w:val="decimal"/>
      <w:lvlText w:val="(%1)"/>
      <w:lvlJc w:val="left"/>
      <w:pPr>
        <w:ind w:left="144" w:hanging="360"/>
        <w:jc w:val="left"/>
      </w:pPr>
      <w:rPr>
        <w:rFonts w:ascii="Times New Roman" w:eastAsia="Times New Roman" w:hAnsi="Times New Roman" w:cs="Times New Roman" w:hint="default"/>
        <w:b w:val="0"/>
        <w:bCs w:val="0"/>
        <w:i w:val="0"/>
        <w:iCs w:val="0"/>
        <w:spacing w:val="0"/>
        <w:w w:val="96"/>
        <w:sz w:val="25"/>
        <w:szCs w:val="25"/>
        <w:lang w:val="ro-RO" w:eastAsia="en-US" w:bidi="ar-SA"/>
      </w:rPr>
    </w:lvl>
    <w:lvl w:ilvl="1" w:tplc="FBF8EDDC">
      <w:numFmt w:val="bullet"/>
      <w:lvlText w:val="•"/>
      <w:lvlJc w:val="left"/>
      <w:pPr>
        <w:ind w:left="1174" w:hanging="360"/>
      </w:pPr>
      <w:rPr>
        <w:rFonts w:hint="default"/>
        <w:lang w:val="ro-RO" w:eastAsia="en-US" w:bidi="ar-SA"/>
      </w:rPr>
    </w:lvl>
    <w:lvl w:ilvl="2" w:tplc="9AB228D0">
      <w:numFmt w:val="bullet"/>
      <w:lvlText w:val="•"/>
      <w:lvlJc w:val="left"/>
      <w:pPr>
        <w:ind w:left="2208" w:hanging="360"/>
      </w:pPr>
      <w:rPr>
        <w:rFonts w:hint="default"/>
        <w:lang w:val="ro-RO" w:eastAsia="en-US" w:bidi="ar-SA"/>
      </w:rPr>
    </w:lvl>
    <w:lvl w:ilvl="3" w:tplc="3B2EC4FE">
      <w:numFmt w:val="bullet"/>
      <w:lvlText w:val="•"/>
      <w:lvlJc w:val="left"/>
      <w:pPr>
        <w:ind w:left="3243" w:hanging="360"/>
      </w:pPr>
      <w:rPr>
        <w:rFonts w:hint="default"/>
        <w:lang w:val="ro-RO" w:eastAsia="en-US" w:bidi="ar-SA"/>
      </w:rPr>
    </w:lvl>
    <w:lvl w:ilvl="4" w:tplc="D066700E">
      <w:numFmt w:val="bullet"/>
      <w:lvlText w:val="•"/>
      <w:lvlJc w:val="left"/>
      <w:pPr>
        <w:ind w:left="4277" w:hanging="360"/>
      </w:pPr>
      <w:rPr>
        <w:rFonts w:hint="default"/>
        <w:lang w:val="ro-RO" w:eastAsia="en-US" w:bidi="ar-SA"/>
      </w:rPr>
    </w:lvl>
    <w:lvl w:ilvl="5" w:tplc="55620C0C">
      <w:numFmt w:val="bullet"/>
      <w:lvlText w:val="•"/>
      <w:lvlJc w:val="left"/>
      <w:pPr>
        <w:ind w:left="5312" w:hanging="360"/>
      </w:pPr>
      <w:rPr>
        <w:rFonts w:hint="default"/>
        <w:lang w:val="ro-RO" w:eastAsia="en-US" w:bidi="ar-SA"/>
      </w:rPr>
    </w:lvl>
    <w:lvl w:ilvl="6" w:tplc="867841C4">
      <w:numFmt w:val="bullet"/>
      <w:lvlText w:val="•"/>
      <w:lvlJc w:val="left"/>
      <w:pPr>
        <w:ind w:left="6346" w:hanging="360"/>
      </w:pPr>
      <w:rPr>
        <w:rFonts w:hint="default"/>
        <w:lang w:val="ro-RO" w:eastAsia="en-US" w:bidi="ar-SA"/>
      </w:rPr>
    </w:lvl>
    <w:lvl w:ilvl="7" w:tplc="68BED4A2">
      <w:numFmt w:val="bullet"/>
      <w:lvlText w:val="•"/>
      <w:lvlJc w:val="left"/>
      <w:pPr>
        <w:ind w:left="7380" w:hanging="360"/>
      </w:pPr>
      <w:rPr>
        <w:rFonts w:hint="default"/>
        <w:lang w:val="ro-RO" w:eastAsia="en-US" w:bidi="ar-SA"/>
      </w:rPr>
    </w:lvl>
    <w:lvl w:ilvl="8" w:tplc="FF725480">
      <w:numFmt w:val="bullet"/>
      <w:lvlText w:val="•"/>
      <w:lvlJc w:val="left"/>
      <w:pPr>
        <w:ind w:left="8415" w:hanging="360"/>
      </w:pPr>
      <w:rPr>
        <w:rFonts w:hint="default"/>
        <w:lang w:val="ro-RO" w:eastAsia="en-US" w:bidi="ar-SA"/>
      </w:rPr>
    </w:lvl>
  </w:abstractNum>
  <w:abstractNum w:abstractNumId="66" w15:restartNumberingAfterBreak="0">
    <w:nsid w:val="4FBE7F0C"/>
    <w:multiLevelType w:val="hybridMultilevel"/>
    <w:tmpl w:val="6D084292"/>
    <w:lvl w:ilvl="0" w:tplc="3D181E16">
      <w:start w:val="1"/>
      <w:numFmt w:val="decimal"/>
      <w:lvlText w:val="(%1)"/>
      <w:lvlJc w:val="left"/>
      <w:pPr>
        <w:ind w:left="142" w:hanging="370"/>
        <w:jc w:val="left"/>
      </w:pPr>
      <w:rPr>
        <w:rFonts w:ascii="Times New Roman" w:eastAsia="Times New Roman" w:hAnsi="Times New Roman" w:cs="Times New Roman" w:hint="default"/>
        <w:b/>
        <w:bCs/>
        <w:i w:val="0"/>
        <w:iCs w:val="0"/>
        <w:spacing w:val="0"/>
        <w:w w:val="100"/>
        <w:sz w:val="24"/>
        <w:szCs w:val="24"/>
        <w:lang w:val="ro-RO" w:eastAsia="en-US" w:bidi="ar-SA"/>
      </w:rPr>
    </w:lvl>
    <w:lvl w:ilvl="1" w:tplc="88E08B8E">
      <w:numFmt w:val="bullet"/>
      <w:lvlText w:val="-"/>
      <w:lvlJc w:val="left"/>
      <w:pPr>
        <w:ind w:left="142" w:hanging="144"/>
      </w:pPr>
      <w:rPr>
        <w:rFonts w:ascii="Times New Roman" w:eastAsia="Times New Roman" w:hAnsi="Times New Roman" w:cs="Times New Roman" w:hint="default"/>
        <w:b w:val="0"/>
        <w:bCs w:val="0"/>
        <w:i w:val="0"/>
        <w:iCs w:val="0"/>
        <w:color w:val="EC0000"/>
        <w:spacing w:val="0"/>
        <w:w w:val="100"/>
        <w:sz w:val="24"/>
        <w:szCs w:val="24"/>
        <w:lang w:val="ro-RO" w:eastAsia="en-US" w:bidi="ar-SA"/>
      </w:rPr>
    </w:lvl>
    <w:lvl w:ilvl="2" w:tplc="5426BD92">
      <w:numFmt w:val="bullet"/>
      <w:lvlText w:val="•"/>
      <w:lvlJc w:val="left"/>
      <w:pPr>
        <w:ind w:left="2209" w:hanging="144"/>
      </w:pPr>
      <w:rPr>
        <w:rFonts w:hint="default"/>
        <w:lang w:val="ro-RO" w:eastAsia="en-US" w:bidi="ar-SA"/>
      </w:rPr>
    </w:lvl>
    <w:lvl w:ilvl="3" w:tplc="03E4C562">
      <w:numFmt w:val="bullet"/>
      <w:lvlText w:val="•"/>
      <w:lvlJc w:val="left"/>
      <w:pPr>
        <w:ind w:left="3244" w:hanging="144"/>
      </w:pPr>
      <w:rPr>
        <w:rFonts w:hint="default"/>
        <w:lang w:val="ro-RO" w:eastAsia="en-US" w:bidi="ar-SA"/>
      </w:rPr>
    </w:lvl>
    <w:lvl w:ilvl="4" w:tplc="E32EEA6A">
      <w:numFmt w:val="bullet"/>
      <w:lvlText w:val="•"/>
      <w:lvlJc w:val="left"/>
      <w:pPr>
        <w:ind w:left="4279" w:hanging="144"/>
      </w:pPr>
      <w:rPr>
        <w:rFonts w:hint="default"/>
        <w:lang w:val="ro-RO" w:eastAsia="en-US" w:bidi="ar-SA"/>
      </w:rPr>
    </w:lvl>
    <w:lvl w:ilvl="5" w:tplc="8536CAF8">
      <w:numFmt w:val="bullet"/>
      <w:lvlText w:val="•"/>
      <w:lvlJc w:val="left"/>
      <w:pPr>
        <w:ind w:left="5314" w:hanging="144"/>
      </w:pPr>
      <w:rPr>
        <w:rFonts w:hint="default"/>
        <w:lang w:val="ro-RO" w:eastAsia="en-US" w:bidi="ar-SA"/>
      </w:rPr>
    </w:lvl>
    <w:lvl w:ilvl="6" w:tplc="2E7CB230">
      <w:numFmt w:val="bullet"/>
      <w:lvlText w:val="•"/>
      <w:lvlJc w:val="left"/>
      <w:pPr>
        <w:ind w:left="6348" w:hanging="144"/>
      </w:pPr>
      <w:rPr>
        <w:rFonts w:hint="default"/>
        <w:lang w:val="ro-RO" w:eastAsia="en-US" w:bidi="ar-SA"/>
      </w:rPr>
    </w:lvl>
    <w:lvl w:ilvl="7" w:tplc="8D52060C">
      <w:numFmt w:val="bullet"/>
      <w:lvlText w:val="•"/>
      <w:lvlJc w:val="left"/>
      <w:pPr>
        <w:ind w:left="7383" w:hanging="144"/>
      </w:pPr>
      <w:rPr>
        <w:rFonts w:hint="default"/>
        <w:lang w:val="ro-RO" w:eastAsia="en-US" w:bidi="ar-SA"/>
      </w:rPr>
    </w:lvl>
    <w:lvl w:ilvl="8" w:tplc="36C8F640">
      <w:numFmt w:val="bullet"/>
      <w:lvlText w:val="•"/>
      <w:lvlJc w:val="left"/>
      <w:pPr>
        <w:ind w:left="8418" w:hanging="144"/>
      </w:pPr>
      <w:rPr>
        <w:rFonts w:hint="default"/>
        <w:lang w:val="ro-RO" w:eastAsia="en-US" w:bidi="ar-SA"/>
      </w:rPr>
    </w:lvl>
  </w:abstractNum>
  <w:abstractNum w:abstractNumId="67" w15:restartNumberingAfterBreak="0">
    <w:nsid w:val="50367163"/>
    <w:multiLevelType w:val="hybridMultilevel"/>
    <w:tmpl w:val="6D44328E"/>
    <w:lvl w:ilvl="0" w:tplc="F5FA36F0">
      <w:start w:val="1"/>
      <w:numFmt w:val="decimal"/>
      <w:lvlText w:val="(%1)"/>
      <w:lvlJc w:val="left"/>
      <w:pPr>
        <w:ind w:left="468" w:hanging="330"/>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14AC506C">
      <w:start w:val="1"/>
      <w:numFmt w:val="lowerLetter"/>
      <w:lvlText w:val="%2)"/>
      <w:lvlJc w:val="left"/>
      <w:pPr>
        <w:ind w:left="387" w:hanging="248"/>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D3E242DE">
      <w:numFmt w:val="bullet"/>
      <w:lvlText w:val="•"/>
      <w:lvlJc w:val="left"/>
      <w:pPr>
        <w:ind w:left="1573" w:hanging="248"/>
      </w:pPr>
      <w:rPr>
        <w:rFonts w:hint="default"/>
        <w:lang w:val="ro-RO" w:eastAsia="en-US" w:bidi="ar-SA"/>
      </w:rPr>
    </w:lvl>
    <w:lvl w:ilvl="3" w:tplc="A02422FA">
      <w:numFmt w:val="bullet"/>
      <w:lvlText w:val="•"/>
      <w:lvlJc w:val="left"/>
      <w:pPr>
        <w:ind w:left="2687" w:hanging="248"/>
      </w:pPr>
      <w:rPr>
        <w:rFonts w:hint="default"/>
        <w:lang w:val="ro-RO" w:eastAsia="en-US" w:bidi="ar-SA"/>
      </w:rPr>
    </w:lvl>
    <w:lvl w:ilvl="4" w:tplc="481E25AE">
      <w:numFmt w:val="bullet"/>
      <w:lvlText w:val="•"/>
      <w:lvlJc w:val="left"/>
      <w:pPr>
        <w:ind w:left="3801" w:hanging="248"/>
      </w:pPr>
      <w:rPr>
        <w:rFonts w:hint="default"/>
        <w:lang w:val="ro-RO" w:eastAsia="en-US" w:bidi="ar-SA"/>
      </w:rPr>
    </w:lvl>
    <w:lvl w:ilvl="5" w:tplc="0AA01EB0">
      <w:numFmt w:val="bullet"/>
      <w:lvlText w:val="•"/>
      <w:lvlJc w:val="left"/>
      <w:pPr>
        <w:ind w:left="4915" w:hanging="248"/>
      </w:pPr>
      <w:rPr>
        <w:rFonts w:hint="default"/>
        <w:lang w:val="ro-RO" w:eastAsia="en-US" w:bidi="ar-SA"/>
      </w:rPr>
    </w:lvl>
    <w:lvl w:ilvl="6" w:tplc="C1EADED4">
      <w:numFmt w:val="bullet"/>
      <w:lvlText w:val="•"/>
      <w:lvlJc w:val="left"/>
      <w:pPr>
        <w:ind w:left="6028" w:hanging="248"/>
      </w:pPr>
      <w:rPr>
        <w:rFonts w:hint="default"/>
        <w:lang w:val="ro-RO" w:eastAsia="en-US" w:bidi="ar-SA"/>
      </w:rPr>
    </w:lvl>
    <w:lvl w:ilvl="7" w:tplc="18085136">
      <w:numFmt w:val="bullet"/>
      <w:lvlText w:val="•"/>
      <w:lvlJc w:val="left"/>
      <w:pPr>
        <w:ind w:left="7142" w:hanging="248"/>
      </w:pPr>
      <w:rPr>
        <w:rFonts w:hint="default"/>
        <w:lang w:val="ro-RO" w:eastAsia="en-US" w:bidi="ar-SA"/>
      </w:rPr>
    </w:lvl>
    <w:lvl w:ilvl="8" w:tplc="00122E94">
      <w:numFmt w:val="bullet"/>
      <w:lvlText w:val="•"/>
      <w:lvlJc w:val="left"/>
      <w:pPr>
        <w:ind w:left="8256" w:hanging="248"/>
      </w:pPr>
      <w:rPr>
        <w:rFonts w:hint="default"/>
        <w:lang w:val="ro-RO" w:eastAsia="en-US" w:bidi="ar-SA"/>
      </w:rPr>
    </w:lvl>
  </w:abstractNum>
  <w:abstractNum w:abstractNumId="68" w15:restartNumberingAfterBreak="0">
    <w:nsid w:val="510B4CEF"/>
    <w:multiLevelType w:val="hybridMultilevel"/>
    <w:tmpl w:val="5B80DB7E"/>
    <w:lvl w:ilvl="0" w:tplc="124AF67E">
      <w:start w:val="1"/>
      <w:numFmt w:val="decimal"/>
      <w:lvlText w:val="(%1)"/>
      <w:lvlJc w:val="left"/>
      <w:pPr>
        <w:ind w:left="137" w:hanging="369"/>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DB224888">
      <w:numFmt w:val="bullet"/>
      <w:lvlText w:val="•"/>
      <w:lvlJc w:val="left"/>
      <w:pPr>
        <w:ind w:left="1174" w:hanging="369"/>
      </w:pPr>
      <w:rPr>
        <w:rFonts w:hint="default"/>
        <w:lang w:val="ro-RO" w:eastAsia="en-US" w:bidi="ar-SA"/>
      </w:rPr>
    </w:lvl>
    <w:lvl w:ilvl="2" w:tplc="1BE6A64E">
      <w:numFmt w:val="bullet"/>
      <w:lvlText w:val="•"/>
      <w:lvlJc w:val="left"/>
      <w:pPr>
        <w:ind w:left="2208" w:hanging="369"/>
      </w:pPr>
      <w:rPr>
        <w:rFonts w:hint="default"/>
        <w:lang w:val="ro-RO" w:eastAsia="en-US" w:bidi="ar-SA"/>
      </w:rPr>
    </w:lvl>
    <w:lvl w:ilvl="3" w:tplc="8564DA8C">
      <w:numFmt w:val="bullet"/>
      <w:lvlText w:val="•"/>
      <w:lvlJc w:val="left"/>
      <w:pPr>
        <w:ind w:left="3243" w:hanging="369"/>
      </w:pPr>
      <w:rPr>
        <w:rFonts w:hint="default"/>
        <w:lang w:val="ro-RO" w:eastAsia="en-US" w:bidi="ar-SA"/>
      </w:rPr>
    </w:lvl>
    <w:lvl w:ilvl="4" w:tplc="E0BC3BF8">
      <w:numFmt w:val="bullet"/>
      <w:lvlText w:val="•"/>
      <w:lvlJc w:val="left"/>
      <w:pPr>
        <w:ind w:left="4277" w:hanging="369"/>
      </w:pPr>
      <w:rPr>
        <w:rFonts w:hint="default"/>
        <w:lang w:val="ro-RO" w:eastAsia="en-US" w:bidi="ar-SA"/>
      </w:rPr>
    </w:lvl>
    <w:lvl w:ilvl="5" w:tplc="FBAA4A3C">
      <w:numFmt w:val="bullet"/>
      <w:lvlText w:val="•"/>
      <w:lvlJc w:val="left"/>
      <w:pPr>
        <w:ind w:left="5312" w:hanging="369"/>
      </w:pPr>
      <w:rPr>
        <w:rFonts w:hint="default"/>
        <w:lang w:val="ro-RO" w:eastAsia="en-US" w:bidi="ar-SA"/>
      </w:rPr>
    </w:lvl>
    <w:lvl w:ilvl="6" w:tplc="2F5EB28C">
      <w:numFmt w:val="bullet"/>
      <w:lvlText w:val="•"/>
      <w:lvlJc w:val="left"/>
      <w:pPr>
        <w:ind w:left="6346" w:hanging="369"/>
      </w:pPr>
      <w:rPr>
        <w:rFonts w:hint="default"/>
        <w:lang w:val="ro-RO" w:eastAsia="en-US" w:bidi="ar-SA"/>
      </w:rPr>
    </w:lvl>
    <w:lvl w:ilvl="7" w:tplc="273CA88A">
      <w:numFmt w:val="bullet"/>
      <w:lvlText w:val="•"/>
      <w:lvlJc w:val="left"/>
      <w:pPr>
        <w:ind w:left="7380" w:hanging="369"/>
      </w:pPr>
      <w:rPr>
        <w:rFonts w:hint="default"/>
        <w:lang w:val="ro-RO" w:eastAsia="en-US" w:bidi="ar-SA"/>
      </w:rPr>
    </w:lvl>
    <w:lvl w:ilvl="8" w:tplc="2AAEA640">
      <w:numFmt w:val="bullet"/>
      <w:lvlText w:val="•"/>
      <w:lvlJc w:val="left"/>
      <w:pPr>
        <w:ind w:left="8415" w:hanging="369"/>
      </w:pPr>
      <w:rPr>
        <w:rFonts w:hint="default"/>
        <w:lang w:val="ro-RO" w:eastAsia="en-US" w:bidi="ar-SA"/>
      </w:rPr>
    </w:lvl>
  </w:abstractNum>
  <w:abstractNum w:abstractNumId="69" w15:restartNumberingAfterBreak="0">
    <w:nsid w:val="52537982"/>
    <w:multiLevelType w:val="hybridMultilevel"/>
    <w:tmpl w:val="7848DC72"/>
    <w:lvl w:ilvl="0" w:tplc="B28C1CCA">
      <w:start w:val="1"/>
      <w:numFmt w:val="decimal"/>
      <w:lvlText w:val="(%1)"/>
      <w:lvlJc w:val="left"/>
      <w:pPr>
        <w:ind w:left="125" w:hanging="361"/>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BD388784">
      <w:numFmt w:val="bullet"/>
      <w:lvlText w:val="•"/>
      <w:lvlJc w:val="left"/>
      <w:pPr>
        <w:ind w:left="1154" w:hanging="361"/>
      </w:pPr>
      <w:rPr>
        <w:rFonts w:hint="default"/>
        <w:lang w:val="ro-RO" w:eastAsia="en-US" w:bidi="ar-SA"/>
      </w:rPr>
    </w:lvl>
    <w:lvl w:ilvl="2" w:tplc="54D03716">
      <w:numFmt w:val="bullet"/>
      <w:lvlText w:val="•"/>
      <w:lvlJc w:val="left"/>
      <w:pPr>
        <w:ind w:left="2188" w:hanging="361"/>
      </w:pPr>
      <w:rPr>
        <w:rFonts w:hint="default"/>
        <w:lang w:val="ro-RO" w:eastAsia="en-US" w:bidi="ar-SA"/>
      </w:rPr>
    </w:lvl>
    <w:lvl w:ilvl="3" w:tplc="D7940570">
      <w:numFmt w:val="bullet"/>
      <w:lvlText w:val="•"/>
      <w:lvlJc w:val="left"/>
      <w:pPr>
        <w:ind w:left="3223" w:hanging="361"/>
      </w:pPr>
      <w:rPr>
        <w:rFonts w:hint="default"/>
        <w:lang w:val="ro-RO" w:eastAsia="en-US" w:bidi="ar-SA"/>
      </w:rPr>
    </w:lvl>
    <w:lvl w:ilvl="4" w:tplc="E1A62EDA">
      <w:numFmt w:val="bullet"/>
      <w:lvlText w:val="•"/>
      <w:lvlJc w:val="left"/>
      <w:pPr>
        <w:ind w:left="4257" w:hanging="361"/>
      </w:pPr>
      <w:rPr>
        <w:rFonts w:hint="default"/>
        <w:lang w:val="ro-RO" w:eastAsia="en-US" w:bidi="ar-SA"/>
      </w:rPr>
    </w:lvl>
    <w:lvl w:ilvl="5" w:tplc="CB7E2D76">
      <w:numFmt w:val="bullet"/>
      <w:lvlText w:val="•"/>
      <w:lvlJc w:val="left"/>
      <w:pPr>
        <w:ind w:left="5292" w:hanging="361"/>
      </w:pPr>
      <w:rPr>
        <w:rFonts w:hint="default"/>
        <w:lang w:val="ro-RO" w:eastAsia="en-US" w:bidi="ar-SA"/>
      </w:rPr>
    </w:lvl>
    <w:lvl w:ilvl="6" w:tplc="543E2D56">
      <w:numFmt w:val="bullet"/>
      <w:lvlText w:val="•"/>
      <w:lvlJc w:val="left"/>
      <w:pPr>
        <w:ind w:left="6326" w:hanging="361"/>
      </w:pPr>
      <w:rPr>
        <w:rFonts w:hint="default"/>
        <w:lang w:val="ro-RO" w:eastAsia="en-US" w:bidi="ar-SA"/>
      </w:rPr>
    </w:lvl>
    <w:lvl w:ilvl="7" w:tplc="A302F1F0">
      <w:numFmt w:val="bullet"/>
      <w:lvlText w:val="•"/>
      <w:lvlJc w:val="left"/>
      <w:pPr>
        <w:ind w:left="7360" w:hanging="361"/>
      </w:pPr>
      <w:rPr>
        <w:rFonts w:hint="default"/>
        <w:lang w:val="ro-RO" w:eastAsia="en-US" w:bidi="ar-SA"/>
      </w:rPr>
    </w:lvl>
    <w:lvl w:ilvl="8" w:tplc="3702BDCA">
      <w:numFmt w:val="bullet"/>
      <w:lvlText w:val="•"/>
      <w:lvlJc w:val="left"/>
      <w:pPr>
        <w:ind w:left="8395" w:hanging="361"/>
      </w:pPr>
      <w:rPr>
        <w:rFonts w:hint="default"/>
        <w:lang w:val="ro-RO" w:eastAsia="en-US" w:bidi="ar-SA"/>
      </w:rPr>
    </w:lvl>
  </w:abstractNum>
  <w:abstractNum w:abstractNumId="70" w15:restartNumberingAfterBreak="0">
    <w:nsid w:val="53650F27"/>
    <w:multiLevelType w:val="hybridMultilevel"/>
    <w:tmpl w:val="E3086438"/>
    <w:lvl w:ilvl="0" w:tplc="0FD6D52C">
      <w:start w:val="1"/>
      <w:numFmt w:val="decimal"/>
      <w:lvlText w:val="(%1)"/>
      <w:lvlJc w:val="left"/>
      <w:pPr>
        <w:ind w:left="151" w:hanging="347"/>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84BED956">
      <w:start w:val="1"/>
      <w:numFmt w:val="lowerLetter"/>
      <w:lvlText w:val="%2)"/>
      <w:lvlJc w:val="left"/>
      <w:pPr>
        <w:ind w:left="393" w:hanging="246"/>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546C36D2">
      <w:numFmt w:val="bullet"/>
      <w:lvlText w:val="•"/>
      <w:lvlJc w:val="left"/>
      <w:pPr>
        <w:ind w:left="1522" w:hanging="246"/>
      </w:pPr>
      <w:rPr>
        <w:rFonts w:hint="default"/>
        <w:lang w:val="ro-RO" w:eastAsia="en-US" w:bidi="ar-SA"/>
      </w:rPr>
    </w:lvl>
    <w:lvl w:ilvl="3" w:tplc="73EA7200">
      <w:numFmt w:val="bullet"/>
      <w:lvlText w:val="•"/>
      <w:lvlJc w:val="left"/>
      <w:pPr>
        <w:ind w:left="2645" w:hanging="246"/>
      </w:pPr>
      <w:rPr>
        <w:rFonts w:hint="default"/>
        <w:lang w:val="ro-RO" w:eastAsia="en-US" w:bidi="ar-SA"/>
      </w:rPr>
    </w:lvl>
    <w:lvl w:ilvl="4" w:tplc="FAA66EA4">
      <w:numFmt w:val="bullet"/>
      <w:lvlText w:val="•"/>
      <w:lvlJc w:val="left"/>
      <w:pPr>
        <w:ind w:left="3768" w:hanging="246"/>
      </w:pPr>
      <w:rPr>
        <w:rFonts w:hint="default"/>
        <w:lang w:val="ro-RO" w:eastAsia="en-US" w:bidi="ar-SA"/>
      </w:rPr>
    </w:lvl>
    <w:lvl w:ilvl="5" w:tplc="F40650D0">
      <w:numFmt w:val="bullet"/>
      <w:lvlText w:val="•"/>
      <w:lvlJc w:val="left"/>
      <w:pPr>
        <w:ind w:left="4890" w:hanging="246"/>
      </w:pPr>
      <w:rPr>
        <w:rFonts w:hint="default"/>
        <w:lang w:val="ro-RO" w:eastAsia="en-US" w:bidi="ar-SA"/>
      </w:rPr>
    </w:lvl>
    <w:lvl w:ilvl="6" w:tplc="CD2CA83E">
      <w:numFmt w:val="bullet"/>
      <w:lvlText w:val="•"/>
      <w:lvlJc w:val="left"/>
      <w:pPr>
        <w:ind w:left="6013" w:hanging="246"/>
      </w:pPr>
      <w:rPr>
        <w:rFonts w:hint="default"/>
        <w:lang w:val="ro-RO" w:eastAsia="en-US" w:bidi="ar-SA"/>
      </w:rPr>
    </w:lvl>
    <w:lvl w:ilvl="7" w:tplc="EFBC7D8E">
      <w:numFmt w:val="bullet"/>
      <w:lvlText w:val="•"/>
      <w:lvlJc w:val="left"/>
      <w:pPr>
        <w:ind w:left="7136" w:hanging="246"/>
      </w:pPr>
      <w:rPr>
        <w:rFonts w:hint="default"/>
        <w:lang w:val="ro-RO" w:eastAsia="en-US" w:bidi="ar-SA"/>
      </w:rPr>
    </w:lvl>
    <w:lvl w:ilvl="8" w:tplc="11262750">
      <w:numFmt w:val="bullet"/>
      <w:lvlText w:val="•"/>
      <w:lvlJc w:val="left"/>
      <w:pPr>
        <w:ind w:left="8258" w:hanging="246"/>
      </w:pPr>
      <w:rPr>
        <w:rFonts w:hint="default"/>
        <w:lang w:val="ro-RO" w:eastAsia="en-US" w:bidi="ar-SA"/>
      </w:rPr>
    </w:lvl>
  </w:abstractNum>
  <w:abstractNum w:abstractNumId="71" w15:restartNumberingAfterBreak="0">
    <w:nsid w:val="53ED62FA"/>
    <w:multiLevelType w:val="hybridMultilevel"/>
    <w:tmpl w:val="B4C0CD2C"/>
    <w:lvl w:ilvl="0" w:tplc="BE52FEF2">
      <w:start w:val="1"/>
      <w:numFmt w:val="decimal"/>
      <w:lvlText w:val="(%1)"/>
      <w:lvlJc w:val="left"/>
      <w:pPr>
        <w:ind w:left="151" w:hanging="326"/>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4FCA47E4">
      <w:numFmt w:val="bullet"/>
      <w:lvlText w:val="•"/>
      <w:lvlJc w:val="left"/>
      <w:pPr>
        <w:ind w:left="1194" w:hanging="326"/>
      </w:pPr>
      <w:rPr>
        <w:rFonts w:hint="default"/>
        <w:lang w:val="ro-RO" w:eastAsia="en-US" w:bidi="ar-SA"/>
      </w:rPr>
    </w:lvl>
    <w:lvl w:ilvl="2" w:tplc="4C7EFC40">
      <w:numFmt w:val="bullet"/>
      <w:lvlText w:val="•"/>
      <w:lvlJc w:val="left"/>
      <w:pPr>
        <w:ind w:left="2228" w:hanging="326"/>
      </w:pPr>
      <w:rPr>
        <w:rFonts w:hint="default"/>
        <w:lang w:val="ro-RO" w:eastAsia="en-US" w:bidi="ar-SA"/>
      </w:rPr>
    </w:lvl>
    <w:lvl w:ilvl="3" w:tplc="D8CA36A4">
      <w:numFmt w:val="bullet"/>
      <w:lvlText w:val="•"/>
      <w:lvlJc w:val="left"/>
      <w:pPr>
        <w:ind w:left="3263" w:hanging="326"/>
      </w:pPr>
      <w:rPr>
        <w:rFonts w:hint="default"/>
        <w:lang w:val="ro-RO" w:eastAsia="en-US" w:bidi="ar-SA"/>
      </w:rPr>
    </w:lvl>
    <w:lvl w:ilvl="4" w:tplc="B7921180">
      <w:numFmt w:val="bullet"/>
      <w:lvlText w:val="•"/>
      <w:lvlJc w:val="left"/>
      <w:pPr>
        <w:ind w:left="4297" w:hanging="326"/>
      </w:pPr>
      <w:rPr>
        <w:rFonts w:hint="default"/>
        <w:lang w:val="ro-RO" w:eastAsia="en-US" w:bidi="ar-SA"/>
      </w:rPr>
    </w:lvl>
    <w:lvl w:ilvl="5" w:tplc="C8D04896">
      <w:numFmt w:val="bullet"/>
      <w:lvlText w:val="•"/>
      <w:lvlJc w:val="left"/>
      <w:pPr>
        <w:ind w:left="5332" w:hanging="326"/>
      </w:pPr>
      <w:rPr>
        <w:rFonts w:hint="default"/>
        <w:lang w:val="ro-RO" w:eastAsia="en-US" w:bidi="ar-SA"/>
      </w:rPr>
    </w:lvl>
    <w:lvl w:ilvl="6" w:tplc="F28EC69E">
      <w:numFmt w:val="bullet"/>
      <w:lvlText w:val="•"/>
      <w:lvlJc w:val="left"/>
      <w:pPr>
        <w:ind w:left="6366" w:hanging="326"/>
      </w:pPr>
      <w:rPr>
        <w:rFonts w:hint="default"/>
        <w:lang w:val="ro-RO" w:eastAsia="en-US" w:bidi="ar-SA"/>
      </w:rPr>
    </w:lvl>
    <w:lvl w:ilvl="7" w:tplc="442EFC08">
      <w:numFmt w:val="bullet"/>
      <w:lvlText w:val="•"/>
      <w:lvlJc w:val="left"/>
      <w:pPr>
        <w:ind w:left="7400" w:hanging="326"/>
      </w:pPr>
      <w:rPr>
        <w:rFonts w:hint="default"/>
        <w:lang w:val="ro-RO" w:eastAsia="en-US" w:bidi="ar-SA"/>
      </w:rPr>
    </w:lvl>
    <w:lvl w:ilvl="8" w:tplc="783643BA">
      <w:numFmt w:val="bullet"/>
      <w:lvlText w:val="•"/>
      <w:lvlJc w:val="left"/>
      <w:pPr>
        <w:ind w:left="8435" w:hanging="326"/>
      </w:pPr>
      <w:rPr>
        <w:rFonts w:hint="default"/>
        <w:lang w:val="ro-RO" w:eastAsia="en-US" w:bidi="ar-SA"/>
      </w:rPr>
    </w:lvl>
  </w:abstractNum>
  <w:abstractNum w:abstractNumId="72" w15:restartNumberingAfterBreak="0">
    <w:nsid w:val="549E7147"/>
    <w:multiLevelType w:val="hybridMultilevel"/>
    <w:tmpl w:val="ED5CA87E"/>
    <w:lvl w:ilvl="0" w:tplc="75047B38">
      <w:start w:val="1"/>
      <w:numFmt w:val="decimal"/>
      <w:lvlText w:val="(%1)"/>
      <w:lvlJc w:val="left"/>
      <w:pPr>
        <w:ind w:left="125" w:hanging="331"/>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83724426">
      <w:start w:val="1"/>
      <w:numFmt w:val="lowerLetter"/>
      <w:lvlText w:val="%2)"/>
      <w:lvlJc w:val="left"/>
      <w:pPr>
        <w:ind w:left="371" w:hanging="239"/>
        <w:jc w:val="left"/>
      </w:pPr>
      <w:rPr>
        <w:rFonts w:ascii="Times New Roman" w:eastAsia="Times New Roman" w:hAnsi="Times New Roman" w:cs="Times New Roman" w:hint="default"/>
        <w:b w:val="0"/>
        <w:bCs w:val="0"/>
        <w:i w:val="0"/>
        <w:iCs w:val="0"/>
        <w:spacing w:val="-1"/>
        <w:w w:val="93"/>
        <w:sz w:val="25"/>
        <w:szCs w:val="25"/>
        <w:lang w:val="ro-RO" w:eastAsia="en-US" w:bidi="ar-SA"/>
      </w:rPr>
    </w:lvl>
    <w:lvl w:ilvl="2" w:tplc="B8D8E544">
      <w:numFmt w:val="bullet"/>
      <w:lvlText w:val="•"/>
      <w:lvlJc w:val="left"/>
      <w:pPr>
        <w:ind w:left="1518" w:hanging="239"/>
      </w:pPr>
      <w:rPr>
        <w:rFonts w:hint="default"/>
        <w:lang w:val="ro-RO" w:eastAsia="en-US" w:bidi="ar-SA"/>
      </w:rPr>
    </w:lvl>
    <w:lvl w:ilvl="3" w:tplc="FC609DB4">
      <w:numFmt w:val="bullet"/>
      <w:lvlText w:val="•"/>
      <w:lvlJc w:val="left"/>
      <w:pPr>
        <w:ind w:left="2656" w:hanging="239"/>
      </w:pPr>
      <w:rPr>
        <w:rFonts w:hint="default"/>
        <w:lang w:val="ro-RO" w:eastAsia="en-US" w:bidi="ar-SA"/>
      </w:rPr>
    </w:lvl>
    <w:lvl w:ilvl="4" w:tplc="A4A01A88">
      <w:numFmt w:val="bullet"/>
      <w:lvlText w:val="•"/>
      <w:lvlJc w:val="left"/>
      <w:pPr>
        <w:ind w:left="3795" w:hanging="239"/>
      </w:pPr>
      <w:rPr>
        <w:rFonts w:hint="default"/>
        <w:lang w:val="ro-RO" w:eastAsia="en-US" w:bidi="ar-SA"/>
      </w:rPr>
    </w:lvl>
    <w:lvl w:ilvl="5" w:tplc="29BEC93E">
      <w:numFmt w:val="bullet"/>
      <w:lvlText w:val="•"/>
      <w:lvlJc w:val="left"/>
      <w:pPr>
        <w:ind w:left="4933" w:hanging="239"/>
      </w:pPr>
      <w:rPr>
        <w:rFonts w:hint="default"/>
        <w:lang w:val="ro-RO" w:eastAsia="en-US" w:bidi="ar-SA"/>
      </w:rPr>
    </w:lvl>
    <w:lvl w:ilvl="6" w:tplc="CF5CA86E">
      <w:numFmt w:val="bullet"/>
      <w:lvlText w:val="•"/>
      <w:lvlJc w:val="left"/>
      <w:pPr>
        <w:ind w:left="6072" w:hanging="239"/>
      </w:pPr>
      <w:rPr>
        <w:rFonts w:hint="default"/>
        <w:lang w:val="ro-RO" w:eastAsia="en-US" w:bidi="ar-SA"/>
      </w:rPr>
    </w:lvl>
    <w:lvl w:ilvl="7" w:tplc="F4DEB3DA">
      <w:numFmt w:val="bullet"/>
      <w:lvlText w:val="•"/>
      <w:lvlJc w:val="left"/>
      <w:pPr>
        <w:ind w:left="7210" w:hanging="239"/>
      </w:pPr>
      <w:rPr>
        <w:rFonts w:hint="default"/>
        <w:lang w:val="ro-RO" w:eastAsia="en-US" w:bidi="ar-SA"/>
      </w:rPr>
    </w:lvl>
    <w:lvl w:ilvl="8" w:tplc="43BC0AC8">
      <w:numFmt w:val="bullet"/>
      <w:lvlText w:val="•"/>
      <w:lvlJc w:val="left"/>
      <w:pPr>
        <w:ind w:left="8349" w:hanging="239"/>
      </w:pPr>
      <w:rPr>
        <w:rFonts w:hint="default"/>
        <w:lang w:val="ro-RO" w:eastAsia="en-US" w:bidi="ar-SA"/>
      </w:rPr>
    </w:lvl>
  </w:abstractNum>
  <w:abstractNum w:abstractNumId="73" w15:restartNumberingAfterBreak="0">
    <w:nsid w:val="552B0793"/>
    <w:multiLevelType w:val="hybridMultilevel"/>
    <w:tmpl w:val="6156B7A2"/>
    <w:lvl w:ilvl="0" w:tplc="3F4E07D0">
      <w:start w:val="1"/>
      <w:numFmt w:val="decimal"/>
      <w:lvlText w:val="(%1)"/>
      <w:lvlJc w:val="left"/>
      <w:pPr>
        <w:ind w:left="164" w:hanging="321"/>
        <w:jc w:val="left"/>
      </w:pPr>
      <w:rPr>
        <w:rFonts w:hint="default"/>
        <w:spacing w:val="0"/>
        <w:w w:val="87"/>
        <w:lang w:val="ro-RO" w:eastAsia="en-US" w:bidi="ar-SA"/>
      </w:rPr>
    </w:lvl>
    <w:lvl w:ilvl="1" w:tplc="0EC2A1A4">
      <w:start w:val="1"/>
      <w:numFmt w:val="lowerLetter"/>
      <w:lvlText w:val="%2)"/>
      <w:lvlJc w:val="left"/>
      <w:pPr>
        <w:ind w:left="506" w:hanging="360"/>
        <w:jc w:val="left"/>
      </w:pPr>
      <w:rPr>
        <w:rFonts w:hint="default"/>
        <w:spacing w:val="-1"/>
        <w:w w:val="89"/>
        <w:lang w:val="ro-RO" w:eastAsia="en-US" w:bidi="ar-SA"/>
      </w:rPr>
    </w:lvl>
    <w:lvl w:ilvl="2" w:tplc="AF0E511E">
      <w:numFmt w:val="bullet"/>
      <w:lvlText w:val="•"/>
      <w:lvlJc w:val="left"/>
      <w:pPr>
        <w:ind w:left="500" w:hanging="360"/>
      </w:pPr>
      <w:rPr>
        <w:rFonts w:hint="default"/>
        <w:lang w:val="ro-RO" w:eastAsia="en-US" w:bidi="ar-SA"/>
      </w:rPr>
    </w:lvl>
    <w:lvl w:ilvl="3" w:tplc="7414B806">
      <w:numFmt w:val="bullet"/>
      <w:lvlText w:val="•"/>
      <w:lvlJc w:val="left"/>
      <w:pPr>
        <w:ind w:left="1750" w:hanging="360"/>
      </w:pPr>
      <w:rPr>
        <w:rFonts w:hint="default"/>
        <w:lang w:val="ro-RO" w:eastAsia="en-US" w:bidi="ar-SA"/>
      </w:rPr>
    </w:lvl>
    <w:lvl w:ilvl="4" w:tplc="4E8CD75A">
      <w:numFmt w:val="bullet"/>
      <w:lvlText w:val="•"/>
      <w:lvlJc w:val="left"/>
      <w:pPr>
        <w:ind w:left="3001" w:hanging="360"/>
      </w:pPr>
      <w:rPr>
        <w:rFonts w:hint="default"/>
        <w:lang w:val="ro-RO" w:eastAsia="en-US" w:bidi="ar-SA"/>
      </w:rPr>
    </w:lvl>
    <w:lvl w:ilvl="5" w:tplc="398AEB7E">
      <w:numFmt w:val="bullet"/>
      <w:lvlText w:val="•"/>
      <w:lvlJc w:val="left"/>
      <w:pPr>
        <w:ind w:left="4251" w:hanging="360"/>
      </w:pPr>
      <w:rPr>
        <w:rFonts w:hint="default"/>
        <w:lang w:val="ro-RO" w:eastAsia="en-US" w:bidi="ar-SA"/>
      </w:rPr>
    </w:lvl>
    <w:lvl w:ilvl="6" w:tplc="C8483092">
      <w:numFmt w:val="bullet"/>
      <w:lvlText w:val="•"/>
      <w:lvlJc w:val="left"/>
      <w:pPr>
        <w:ind w:left="5502" w:hanging="360"/>
      </w:pPr>
      <w:rPr>
        <w:rFonts w:hint="default"/>
        <w:lang w:val="ro-RO" w:eastAsia="en-US" w:bidi="ar-SA"/>
      </w:rPr>
    </w:lvl>
    <w:lvl w:ilvl="7" w:tplc="9E36213C">
      <w:numFmt w:val="bullet"/>
      <w:lvlText w:val="•"/>
      <w:lvlJc w:val="left"/>
      <w:pPr>
        <w:ind w:left="6752" w:hanging="360"/>
      </w:pPr>
      <w:rPr>
        <w:rFonts w:hint="default"/>
        <w:lang w:val="ro-RO" w:eastAsia="en-US" w:bidi="ar-SA"/>
      </w:rPr>
    </w:lvl>
    <w:lvl w:ilvl="8" w:tplc="505A1B3E">
      <w:numFmt w:val="bullet"/>
      <w:lvlText w:val="•"/>
      <w:lvlJc w:val="left"/>
      <w:pPr>
        <w:ind w:left="8003" w:hanging="360"/>
      </w:pPr>
      <w:rPr>
        <w:rFonts w:hint="default"/>
        <w:lang w:val="ro-RO" w:eastAsia="en-US" w:bidi="ar-SA"/>
      </w:rPr>
    </w:lvl>
  </w:abstractNum>
  <w:abstractNum w:abstractNumId="74" w15:restartNumberingAfterBreak="0">
    <w:nsid w:val="5618275E"/>
    <w:multiLevelType w:val="hybridMultilevel"/>
    <w:tmpl w:val="D3FE68E8"/>
    <w:lvl w:ilvl="0" w:tplc="21C61ACC">
      <w:start w:val="1"/>
      <w:numFmt w:val="decimal"/>
      <w:lvlText w:val="(%1)"/>
      <w:lvlJc w:val="left"/>
      <w:pPr>
        <w:ind w:left="140" w:hanging="408"/>
        <w:jc w:val="right"/>
      </w:pPr>
      <w:rPr>
        <w:rFonts w:ascii="Times New Roman" w:eastAsia="Times New Roman" w:hAnsi="Times New Roman" w:cs="Times New Roman" w:hint="default"/>
        <w:b w:val="0"/>
        <w:bCs w:val="0"/>
        <w:i w:val="0"/>
        <w:iCs w:val="0"/>
        <w:spacing w:val="0"/>
        <w:w w:val="91"/>
        <w:sz w:val="25"/>
        <w:szCs w:val="25"/>
        <w:lang w:val="ro-RO" w:eastAsia="en-US" w:bidi="ar-SA"/>
      </w:rPr>
    </w:lvl>
    <w:lvl w:ilvl="1" w:tplc="4CAA8BCC">
      <w:numFmt w:val="bullet"/>
      <w:lvlText w:val="•"/>
      <w:lvlJc w:val="left"/>
      <w:pPr>
        <w:ind w:left="1176" w:hanging="408"/>
      </w:pPr>
      <w:rPr>
        <w:rFonts w:hint="default"/>
        <w:lang w:val="ro-RO" w:eastAsia="en-US" w:bidi="ar-SA"/>
      </w:rPr>
    </w:lvl>
    <w:lvl w:ilvl="2" w:tplc="BA2C982A">
      <w:numFmt w:val="bullet"/>
      <w:lvlText w:val="•"/>
      <w:lvlJc w:val="left"/>
      <w:pPr>
        <w:ind w:left="2212" w:hanging="408"/>
      </w:pPr>
      <w:rPr>
        <w:rFonts w:hint="default"/>
        <w:lang w:val="ro-RO" w:eastAsia="en-US" w:bidi="ar-SA"/>
      </w:rPr>
    </w:lvl>
    <w:lvl w:ilvl="3" w:tplc="15D2695C">
      <w:numFmt w:val="bullet"/>
      <w:lvlText w:val="•"/>
      <w:lvlJc w:val="left"/>
      <w:pPr>
        <w:ind w:left="3249" w:hanging="408"/>
      </w:pPr>
      <w:rPr>
        <w:rFonts w:hint="default"/>
        <w:lang w:val="ro-RO" w:eastAsia="en-US" w:bidi="ar-SA"/>
      </w:rPr>
    </w:lvl>
    <w:lvl w:ilvl="4" w:tplc="4AD05A26">
      <w:numFmt w:val="bullet"/>
      <w:lvlText w:val="•"/>
      <w:lvlJc w:val="left"/>
      <w:pPr>
        <w:ind w:left="4285" w:hanging="408"/>
      </w:pPr>
      <w:rPr>
        <w:rFonts w:hint="default"/>
        <w:lang w:val="ro-RO" w:eastAsia="en-US" w:bidi="ar-SA"/>
      </w:rPr>
    </w:lvl>
    <w:lvl w:ilvl="5" w:tplc="B6FA1B0A">
      <w:numFmt w:val="bullet"/>
      <w:lvlText w:val="•"/>
      <w:lvlJc w:val="left"/>
      <w:pPr>
        <w:ind w:left="5322" w:hanging="408"/>
      </w:pPr>
      <w:rPr>
        <w:rFonts w:hint="default"/>
        <w:lang w:val="ro-RO" w:eastAsia="en-US" w:bidi="ar-SA"/>
      </w:rPr>
    </w:lvl>
    <w:lvl w:ilvl="6" w:tplc="ABA094BA">
      <w:numFmt w:val="bullet"/>
      <w:lvlText w:val="•"/>
      <w:lvlJc w:val="left"/>
      <w:pPr>
        <w:ind w:left="6358" w:hanging="408"/>
      </w:pPr>
      <w:rPr>
        <w:rFonts w:hint="default"/>
        <w:lang w:val="ro-RO" w:eastAsia="en-US" w:bidi="ar-SA"/>
      </w:rPr>
    </w:lvl>
    <w:lvl w:ilvl="7" w:tplc="203AB300">
      <w:numFmt w:val="bullet"/>
      <w:lvlText w:val="•"/>
      <w:lvlJc w:val="left"/>
      <w:pPr>
        <w:ind w:left="7394" w:hanging="408"/>
      </w:pPr>
      <w:rPr>
        <w:rFonts w:hint="default"/>
        <w:lang w:val="ro-RO" w:eastAsia="en-US" w:bidi="ar-SA"/>
      </w:rPr>
    </w:lvl>
    <w:lvl w:ilvl="8" w:tplc="79901918">
      <w:numFmt w:val="bullet"/>
      <w:lvlText w:val="•"/>
      <w:lvlJc w:val="left"/>
      <w:pPr>
        <w:ind w:left="8431" w:hanging="408"/>
      </w:pPr>
      <w:rPr>
        <w:rFonts w:hint="default"/>
        <w:lang w:val="ro-RO" w:eastAsia="en-US" w:bidi="ar-SA"/>
      </w:rPr>
    </w:lvl>
  </w:abstractNum>
  <w:abstractNum w:abstractNumId="75" w15:restartNumberingAfterBreak="0">
    <w:nsid w:val="5675041A"/>
    <w:multiLevelType w:val="hybridMultilevel"/>
    <w:tmpl w:val="3746FD1A"/>
    <w:lvl w:ilvl="0" w:tplc="6DD2706A">
      <w:start w:val="1"/>
      <w:numFmt w:val="decimal"/>
      <w:lvlText w:val="(%1)"/>
      <w:lvlJc w:val="left"/>
      <w:pPr>
        <w:ind w:left="470" w:hanging="333"/>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FABA5D5A">
      <w:start w:val="1"/>
      <w:numFmt w:val="lowerLetter"/>
      <w:lvlText w:val="%2)"/>
      <w:lvlJc w:val="left"/>
      <w:pPr>
        <w:ind w:left="142" w:hanging="245"/>
        <w:jc w:val="right"/>
      </w:pPr>
      <w:rPr>
        <w:rFonts w:ascii="Times New Roman" w:eastAsia="Times New Roman" w:hAnsi="Times New Roman" w:cs="Times New Roman" w:hint="default"/>
        <w:b w:val="0"/>
        <w:bCs w:val="0"/>
        <w:i w:val="0"/>
        <w:iCs w:val="0"/>
        <w:spacing w:val="-1"/>
        <w:w w:val="93"/>
        <w:sz w:val="25"/>
        <w:szCs w:val="25"/>
        <w:lang w:val="ro-RO" w:eastAsia="en-US" w:bidi="ar-SA"/>
      </w:rPr>
    </w:lvl>
    <w:lvl w:ilvl="2" w:tplc="A85669BE">
      <w:numFmt w:val="bullet"/>
      <w:lvlText w:val="•"/>
      <w:lvlJc w:val="left"/>
      <w:pPr>
        <w:ind w:left="1593" w:hanging="245"/>
      </w:pPr>
      <w:rPr>
        <w:rFonts w:hint="default"/>
        <w:lang w:val="ro-RO" w:eastAsia="en-US" w:bidi="ar-SA"/>
      </w:rPr>
    </w:lvl>
    <w:lvl w:ilvl="3" w:tplc="00FE8DB6">
      <w:numFmt w:val="bullet"/>
      <w:lvlText w:val="•"/>
      <w:lvlJc w:val="left"/>
      <w:pPr>
        <w:ind w:left="2707" w:hanging="245"/>
      </w:pPr>
      <w:rPr>
        <w:rFonts w:hint="default"/>
        <w:lang w:val="ro-RO" w:eastAsia="en-US" w:bidi="ar-SA"/>
      </w:rPr>
    </w:lvl>
    <w:lvl w:ilvl="4" w:tplc="F7B817E6">
      <w:numFmt w:val="bullet"/>
      <w:lvlText w:val="•"/>
      <w:lvlJc w:val="left"/>
      <w:pPr>
        <w:ind w:left="3821" w:hanging="245"/>
      </w:pPr>
      <w:rPr>
        <w:rFonts w:hint="default"/>
        <w:lang w:val="ro-RO" w:eastAsia="en-US" w:bidi="ar-SA"/>
      </w:rPr>
    </w:lvl>
    <w:lvl w:ilvl="5" w:tplc="3B12AA78">
      <w:numFmt w:val="bullet"/>
      <w:lvlText w:val="•"/>
      <w:lvlJc w:val="left"/>
      <w:pPr>
        <w:ind w:left="4935" w:hanging="245"/>
      </w:pPr>
      <w:rPr>
        <w:rFonts w:hint="default"/>
        <w:lang w:val="ro-RO" w:eastAsia="en-US" w:bidi="ar-SA"/>
      </w:rPr>
    </w:lvl>
    <w:lvl w:ilvl="6" w:tplc="38E05396">
      <w:numFmt w:val="bullet"/>
      <w:lvlText w:val="•"/>
      <w:lvlJc w:val="left"/>
      <w:pPr>
        <w:ind w:left="6048" w:hanging="245"/>
      </w:pPr>
      <w:rPr>
        <w:rFonts w:hint="default"/>
        <w:lang w:val="ro-RO" w:eastAsia="en-US" w:bidi="ar-SA"/>
      </w:rPr>
    </w:lvl>
    <w:lvl w:ilvl="7" w:tplc="FE1AE678">
      <w:numFmt w:val="bullet"/>
      <w:lvlText w:val="•"/>
      <w:lvlJc w:val="left"/>
      <w:pPr>
        <w:ind w:left="7162" w:hanging="245"/>
      </w:pPr>
      <w:rPr>
        <w:rFonts w:hint="default"/>
        <w:lang w:val="ro-RO" w:eastAsia="en-US" w:bidi="ar-SA"/>
      </w:rPr>
    </w:lvl>
    <w:lvl w:ilvl="8" w:tplc="417A53C6">
      <w:numFmt w:val="bullet"/>
      <w:lvlText w:val="•"/>
      <w:lvlJc w:val="left"/>
      <w:pPr>
        <w:ind w:left="8276" w:hanging="245"/>
      </w:pPr>
      <w:rPr>
        <w:rFonts w:hint="default"/>
        <w:lang w:val="ro-RO" w:eastAsia="en-US" w:bidi="ar-SA"/>
      </w:rPr>
    </w:lvl>
  </w:abstractNum>
  <w:abstractNum w:abstractNumId="76" w15:restartNumberingAfterBreak="0">
    <w:nsid w:val="57937ADA"/>
    <w:multiLevelType w:val="hybridMultilevel"/>
    <w:tmpl w:val="A12E01F2"/>
    <w:lvl w:ilvl="0" w:tplc="049E9FA8">
      <w:start w:val="1"/>
      <w:numFmt w:val="decimal"/>
      <w:lvlText w:val="(%1)"/>
      <w:lvlJc w:val="left"/>
      <w:pPr>
        <w:ind w:left="139" w:hanging="330"/>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714E60AC">
      <w:numFmt w:val="bullet"/>
      <w:lvlText w:val="•"/>
      <w:lvlJc w:val="left"/>
      <w:pPr>
        <w:ind w:left="1174" w:hanging="330"/>
      </w:pPr>
      <w:rPr>
        <w:rFonts w:hint="default"/>
        <w:lang w:val="ro-RO" w:eastAsia="en-US" w:bidi="ar-SA"/>
      </w:rPr>
    </w:lvl>
    <w:lvl w:ilvl="2" w:tplc="3AAA0EF4">
      <w:numFmt w:val="bullet"/>
      <w:lvlText w:val="•"/>
      <w:lvlJc w:val="left"/>
      <w:pPr>
        <w:ind w:left="2208" w:hanging="330"/>
      </w:pPr>
      <w:rPr>
        <w:rFonts w:hint="default"/>
        <w:lang w:val="ro-RO" w:eastAsia="en-US" w:bidi="ar-SA"/>
      </w:rPr>
    </w:lvl>
    <w:lvl w:ilvl="3" w:tplc="2514F238">
      <w:numFmt w:val="bullet"/>
      <w:lvlText w:val="•"/>
      <w:lvlJc w:val="left"/>
      <w:pPr>
        <w:ind w:left="3243" w:hanging="330"/>
      </w:pPr>
      <w:rPr>
        <w:rFonts w:hint="default"/>
        <w:lang w:val="ro-RO" w:eastAsia="en-US" w:bidi="ar-SA"/>
      </w:rPr>
    </w:lvl>
    <w:lvl w:ilvl="4" w:tplc="DDE0999A">
      <w:numFmt w:val="bullet"/>
      <w:lvlText w:val="•"/>
      <w:lvlJc w:val="left"/>
      <w:pPr>
        <w:ind w:left="4277" w:hanging="330"/>
      </w:pPr>
      <w:rPr>
        <w:rFonts w:hint="default"/>
        <w:lang w:val="ro-RO" w:eastAsia="en-US" w:bidi="ar-SA"/>
      </w:rPr>
    </w:lvl>
    <w:lvl w:ilvl="5" w:tplc="305EEB58">
      <w:numFmt w:val="bullet"/>
      <w:lvlText w:val="•"/>
      <w:lvlJc w:val="left"/>
      <w:pPr>
        <w:ind w:left="5312" w:hanging="330"/>
      </w:pPr>
      <w:rPr>
        <w:rFonts w:hint="default"/>
        <w:lang w:val="ro-RO" w:eastAsia="en-US" w:bidi="ar-SA"/>
      </w:rPr>
    </w:lvl>
    <w:lvl w:ilvl="6" w:tplc="450A1800">
      <w:numFmt w:val="bullet"/>
      <w:lvlText w:val="•"/>
      <w:lvlJc w:val="left"/>
      <w:pPr>
        <w:ind w:left="6346" w:hanging="330"/>
      </w:pPr>
      <w:rPr>
        <w:rFonts w:hint="default"/>
        <w:lang w:val="ro-RO" w:eastAsia="en-US" w:bidi="ar-SA"/>
      </w:rPr>
    </w:lvl>
    <w:lvl w:ilvl="7" w:tplc="263C3F06">
      <w:numFmt w:val="bullet"/>
      <w:lvlText w:val="•"/>
      <w:lvlJc w:val="left"/>
      <w:pPr>
        <w:ind w:left="7380" w:hanging="330"/>
      </w:pPr>
      <w:rPr>
        <w:rFonts w:hint="default"/>
        <w:lang w:val="ro-RO" w:eastAsia="en-US" w:bidi="ar-SA"/>
      </w:rPr>
    </w:lvl>
    <w:lvl w:ilvl="8" w:tplc="3F7279DA">
      <w:numFmt w:val="bullet"/>
      <w:lvlText w:val="•"/>
      <w:lvlJc w:val="left"/>
      <w:pPr>
        <w:ind w:left="8415" w:hanging="330"/>
      </w:pPr>
      <w:rPr>
        <w:rFonts w:hint="default"/>
        <w:lang w:val="ro-RO" w:eastAsia="en-US" w:bidi="ar-SA"/>
      </w:rPr>
    </w:lvl>
  </w:abstractNum>
  <w:abstractNum w:abstractNumId="77" w15:restartNumberingAfterBreak="0">
    <w:nsid w:val="57D0117C"/>
    <w:multiLevelType w:val="hybridMultilevel"/>
    <w:tmpl w:val="E292A4BE"/>
    <w:lvl w:ilvl="0" w:tplc="95183066">
      <w:start w:val="1"/>
      <w:numFmt w:val="decimal"/>
      <w:lvlText w:val="(%1)"/>
      <w:lvlJc w:val="left"/>
      <w:pPr>
        <w:ind w:left="169" w:hanging="323"/>
        <w:jc w:val="left"/>
      </w:pPr>
      <w:rPr>
        <w:rFonts w:hint="default"/>
        <w:spacing w:val="0"/>
        <w:w w:val="98"/>
        <w:lang w:val="ro-RO" w:eastAsia="en-US" w:bidi="ar-SA"/>
      </w:rPr>
    </w:lvl>
    <w:lvl w:ilvl="1" w:tplc="16D680C0">
      <w:start w:val="1"/>
      <w:numFmt w:val="lowerLetter"/>
      <w:lvlText w:val="%2)"/>
      <w:lvlJc w:val="left"/>
      <w:pPr>
        <w:ind w:left="378" w:hanging="246"/>
        <w:jc w:val="left"/>
      </w:pPr>
      <w:rPr>
        <w:rFonts w:hint="default"/>
        <w:spacing w:val="-1"/>
        <w:w w:val="101"/>
        <w:lang w:val="ro-RO" w:eastAsia="en-US" w:bidi="ar-SA"/>
      </w:rPr>
    </w:lvl>
    <w:lvl w:ilvl="2" w:tplc="D87A61C8">
      <w:numFmt w:val="bullet"/>
      <w:lvlText w:val="•"/>
      <w:lvlJc w:val="left"/>
      <w:pPr>
        <w:ind w:left="1500" w:hanging="246"/>
      </w:pPr>
      <w:rPr>
        <w:rFonts w:hint="default"/>
        <w:lang w:val="ro-RO" w:eastAsia="en-US" w:bidi="ar-SA"/>
      </w:rPr>
    </w:lvl>
    <w:lvl w:ilvl="3" w:tplc="A8EAADDA">
      <w:numFmt w:val="bullet"/>
      <w:lvlText w:val="•"/>
      <w:lvlJc w:val="left"/>
      <w:pPr>
        <w:ind w:left="2620" w:hanging="246"/>
      </w:pPr>
      <w:rPr>
        <w:rFonts w:hint="default"/>
        <w:lang w:val="ro-RO" w:eastAsia="en-US" w:bidi="ar-SA"/>
      </w:rPr>
    </w:lvl>
    <w:lvl w:ilvl="4" w:tplc="FE9647A2">
      <w:numFmt w:val="bullet"/>
      <w:lvlText w:val="•"/>
      <w:lvlJc w:val="left"/>
      <w:pPr>
        <w:ind w:left="3741" w:hanging="246"/>
      </w:pPr>
      <w:rPr>
        <w:rFonts w:hint="default"/>
        <w:lang w:val="ro-RO" w:eastAsia="en-US" w:bidi="ar-SA"/>
      </w:rPr>
    </w:lvl>
    <w:lvl w:ilvl="5" w:tplc="9D787930">
      <w:numFmt w:val="bullet"/>
      <w:lvlText w:val="•"/>
      <w:lvlJc w:val="left"/>
      <w:pPr>
        <w:ind w:left="4861" w:hanging="246"/>
      </w:pPr>
      <w:rPr>
        <w:rFonts w:hint="default"/>
        <w:lang w:val="ro-RO" w:eastAsia="en-US" w:bidi="ar-SA"/>
      </w:rPr>
    </w:lvl>
    <w:lvl w:ilvl="6" w:tplc="CCB60998">
      <w:numFmt w:val="bullet"/>
      <w:lvlText w:val="•"/>
      <w:lvlJc w:val="left"/>
      <w:pPr>
        <w:ind w:left="5982" w:hanging="246"/>
      </w:pPr>
      <w:rPr>
        <w:rFonts w:hint="default"/>
        <w:lang w:val="ro-RO" w:eastAsia="en-US" w:bidi="ar-SA"/>
      </w:rPr>
    </w:lvl>
    <w:lvl w:ilvl="7" w:tplc="8CDC3D32">
      <w:numFmt w:val="bullet"/>
      <w:lvlText w:val="•"/>
      <w:lvlJc w:val="left"/>
      <w:pPr>
        <w:ind w:left="7102" w:hanging="246"/>
      </w:pPr>
      <w:rPr>
        <w:rFonts w:hint="default"/>
        <w:lang w:val="ro-RO" w:eastAsia="en-US" w:bidi="ar-SA"/>
      </w:rPr>
    </w:lvl>
    <w:lvl w:ilvl="8" w:tplc="EFB45354">
      <w:numFmt w:val="bullet"/>
      <w:lvlText w:val="•"/>
      <w:lvlJc w:val="left"/>
      <w:pPr>
        <w:ind w:left="8223" w:hanging="246"/>
      </w:pPr>
      <w:rPr>
        <w:rFonts w:hint="default"/>
        <w:lang w:val="ro-RO" w:eastAsia="en-US" w:bidi="ar-SA"/>
      </w:rPr>
    </w:lvl>
  </w:abstractNum>
  <w:abstractNum w:abstractNumId="78" w15:restartNumberingAfterBreak="0">
    <w:nsid w:val="57DD7861"/>
    <w:multiLevelType w:val="hybridMultilevel"/>
    <w:tmpl w:val="039CE580"/>
    <w:lvl w:ilvl="0" w:tplc="EF844928">
      <w:start w:val="1"/>
      <w:numFmt w:val="decimal"/>
      <w:lvlText w:val="(%1)"/>
      <w:lvlJc w:val="left"/>
      <w:pPr>
        <w:ind w:left="20" w:hanging="345"/>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EB328808">
      <w:start w:val="1"/>
      <w:numFmt w:val="lowerLetter"/>
      <w:lvlText w:val="%2)"/>
      <w:lvlJc w:val="left"/>
      <w:pPr>
        <w:ind w:left="249" w:hanging="245"/>
        <w:jc w:val="left"/>
      </w:pPr>
      <w:rPr>
        <w:rFonts w:ascii="Times New Roman" w:eastAsia="Times New Roman" w:hAnsi="Times New Roman" w:cs="Times New Roman" w:hint="default"/>
        <w:b w:val="0"/>
        <w:bCs w:val="0"/>
        <w:i w:val="0"/>
        <w:iCs w:val="0"/>
        <w:spacing w:val="-1"/>
        <w:w w:val="93"/>
        <w:sz w:val="25"/>
        <w:szCs w:val="25"/>
        <w:lang w:val="ro-RO" w:eastAsia="en-US" w:bidi="ar-SA"/>
      </w:rPr>
    </w:lvl>
    <w:lvl w:ilvl="2" w:tplc="45C063F8">
      <w:numFmt w:val="bullet"/>
      <w:lvlText w:val="•"/>
      <w:lvlJc w:val="left"/>
      <w:pPr>
        <w:ind w:left="1364" w:hanging="245"/>
      </w:pPr>
      <w:rPr>
        <w:rFonts w:hint="default"/>
        <w:lang w:val="ro-RO" w:eastAsia="en-US" w:bidi="ar-SA"/>
      </w:rPr>
    </w:lvl>
    <w:lvl w:ilvl="3" w:tplc="ABF8B944">
      <w:numFmt w:val="bullet"/>
      <w:lvlText w:val="•"/>
      <w:lvlJc w:val="left"/>
      <w:pPr>
        <w:ind w:left="2489" w:hanging="245"/>
      </w:pPr>
      <w:rPr>
        <w:rFonts w:hint="default"/>
        <w:lang w:val="ro-RO" w:eastAsia="en-US" w:bidi="ar-SA"/>
      </w:rPr>
    </w:lvl>
    <w:lvl w:ilvl="4" w:tplc="FE188454">
      <w:numFmt w:val="bullet"/>
      <w:lvlText w:val="•"/>
      <w:lvlJc w:val="left"/>
      <w:pPr>
        <w:ind w:left="3614" w:hanging="245"/>
      </w:pPr>
      <w:rPr>
        <w:rFonts w:hint="default"/>
        <w:lang w:val="ro-RO" w:eastAsia="en-US" w:bidi="ar-SA"/>
      </w:rPr>
    </w:lvl>
    <w:lvl w:ilvl="5" w:tplc="0264F638">
      <w:numFmt w:val="bullet"/>
      <w:lvlText w:val="•"/>
      <w:lvlJc w:val="left"/>
      <w:pPr>
        <w:ind w:left="4738" w:hanging="245"/>
      </w:pPr>
      <w:rPr>
        <w:rFonts w:hint="default"/>
        <w:lang w:val="ro-RO" w:eastAsia="en-US" w:bidi="ar-SA"/>
      </w:rPr>
    </w:lvl>
    <w:lvl w:ilvl="6" w:tplc="576C2142">
      <w:numFmt w:val="bullet"/>
      <w:lvlText w:val="•"/>
      <w:lvlJc w:val="left"/>
      <w:pPr>
        <w:ind w:left="5863" w:hanging="245"/>
      </w:pPr>
      <w:rPr>
        <w:rFonts w:hint="default"/>
        <w:lang w:val="ro-RO" w:eastAsia="en-US" w:bidi="ar-SA"/>
      </w:rPr>
    </w:lvl>
    <w:lvl w:ilvl="7" w:tplc="500A1178">
      <w:numFmt w:val="bullet"/>
      <w:lvlText w:val="•"/>
      <w:lvlJc w:val="left"/>
      <w:pPr>
        <w:ind w:left="6988" w:hanging="245"/>
      </w:pPr>
      <w:rPr>
        <w:rFonts w:hint="default"/>
        <w:lang w:val="ro-RO" w:eastAsia="en-US" w:bidi="ar-SA"/>
      </w:rPr>
    </w:lvl>
    <w:lvl w:ilvl="8" w:tplc="75E2E52E">
      <w:numFmt w:val="bullet"/>
      <w:lvlText w:val="•"/>
      <w:lvlJc w:val="left"/>
      <w:pPr>
        <w:ind w:left="8112" w:hanging="245"/>
      </w:pPr>
      <w:rPr>
        <w:rFonts w:hint="default"/>
        <w:lang w:val="ro-RO" w:eastAsia="en-US" w:bidi="ar-SA"/>
      </w:rPr>
    </w:lvl>
  </w:abstractNum>
  <w:abstractNum w:abstractNumId="79" w15:restartNumberingAfterBreak="0">
    <w:nsid w:val="57EB2B4A"/>
    <w:multiLevelType w:val="hybridMultilevel"/>
    <w:tmpl w:val="F76CB020"/>
    <w:lvl w:ilvl="0" w:tplc="484C0C44">
      <w:start w:val="1"/>
      <w:numFmt w:val="decimal"/>
      <w:lvlText w:val="(%1)"/>
      <w:lvlJc w:val="left"/>
      <w:pPr>
        <w:ind w:left="1" w:hanging="361"/>
        <w:jc w:val="left"/>
      </w:pPr>
      <w:rPr>
        <w:rFonts w:ascii="Times New Roman" w:eastAsia="Times New Roman" w:hAnsi="Times New Roman" w:cs="Times New Roman" w:hint="default"/>
        <w:b w:val="0"/>
        <w:bCs w:val="0"/>
        <w:i w:val="0"/>
        <w:iCs w:val="0"/>
        <w:spacing w:val="0"/>
        <w:w w:val="91"/>
        <w:sz w:val="25"/>
        <w:szCs w:val="25"/>
        <w:lang w:val="ro-RO" w:eastAsia="en-US" w:bidi="ar-SA"/>
      </w:rPr>
    </w:lvl>
    <w:lvl w:ilvl="1" w:tplc="0A466564">
      <w:numFmt w:val="bullet"/>
      <w:lvlText w:val="•"/>
      <w:lvlJc w:val="left"/>
      <w:pPr>
        <w:ind w:left="1036" w:hanging="361"/>
      </w:pPr>
      <w:rPr>
        <w:rFonts w:hint="default"/>
        <w:lang w:val="ro-RO" w:eastAsia="en-US" w:bidi="ar-SA"/>
      </w:rPr>
    </w:lvl>
    <w:lvl w:ilvl="2" w:tplc="4B100BB6">
      <w:numFmt w:val="bullet"/>
      <w:lvlText w:val="•"/>
      <w:lvlJc w:val="left"/>
      <w:pPr>
        <w:ind w:left="2072" w:hanging="361"/>
      </w:pPr>
      <w:rPr>
        <w:rFonts w:hint="default"/>
        <w:lang w:val="ro-RO" w:eastAsia="en-US" w:bidi="ar-SA"/>
      </w:rPr>
    </w:lvl>
    <w:lvl w:ilvl="3" w:tplc="9CC24E12">
      <w:numFmt w:val="bullet"/>
      <w:lvlText w:val="•"/>
      <w:lvlJc w:val="left"/>
      <w:pPr>
        <w:ind w:left="3108" w:hanging="361"/>
      </w:pPr>
      <w:rPr>
        <w:rFonts w:hint="default"/>
        <w:lang w:val="ro-RO" w:eastAsia="en-US" w:bidi="ar-SA"/>
      </w:rPr>
    </w:lvl>
    <w:lvl w:ilvl="4" w:tplc="83D0647A">
      <w:numFmt w:val="bullet"/>
      <w:lvlText w:val="•"/>
      <w:lvlJc w:val="left"/>
      <w:pPr>
        <w:ind w:left="4144" w:hanging="361"/>
      </w:pPr>
      <w:rPr>
        <w:rFonts w:hint="default"/>
        <w:lang w:val="ro-RO" w:eastAsia="en-US" w:bidi="ar-SA"/>
      </w:rPr>
    </w:lvl>
    <w:lvl w:ilvl="5" w:tplc="1D384F2A">
      <w:numFmt w:val="bullet"/>
      <w:lvlText w:val="•"/>
      <w:lvlJc w:val="left"/>
      <w:pPr>
        <w:ind w:left="5181" w:hanging="361"/>
      </w:pPr>
      <w:rPr>
        <w:rFonts w:hint="default"/>
        <w:lang w:val="ro-RO" w:eastAsia="en-US" w:bidi="ar-SA"/>
      </w:rPr>
    </w:lvl>
    <w:lvl w:ilvl="6" w:tplc="56E401FC">
      <w:numFmt w:val="bullet"/>
      <w:lvlText w:val="•"/>
      <w:lvlJc w:val="left"/>
      <w:pPr>
        <w:ind w:left="6217" w:hanging="361"/>
      </w:pPr>
      <w:rPr>
        <w:rFonts w:hint="default"/>
        <w:lang w:val="ro-RO" w:eastAsia="en-US" w:bidi="ar-SA"/>
      </w:rPr>
    </w:lvl>
    <w:lvl w:ilvl="7" w:tplc="8F0C5B12">
      <w:numFmt w:val="bullet"/>
      <w:lvlText w:val="•"/>
      <w:lvlJc w:val="left"/>
      <w:pPr>
        <w:ind w:left="7253" w:hanging="361"/>
      </w:pPr>
      <w:rPr>
        <w:rFonts w:hint="default"/>
        <w:lang w:val="ro-RO" w:eastAsia="en-US" w:bidi="ar-SA"/>
      </w:rPr>
    </w:lvl>
    <w:lvl w:ilvl="8" w:tplc="13CA7DAA">
      <w:numFmt w:val="bullet"/>
      <w:lvlText w:val="•"/>
      <w:lvlJc w:val="left"/>
      <w:pPr>
        <w:ind w:left="8289" w:hanging="361"/>
      </w:pPr>
      <w:rPr>
        <w:rFonts w:hint="default"/>
        <w:lang w:val="ro-RO" w:eastAsia="en-US" w:bidi="ar-SA"/>
      </w:rPr>
    </w:lvl>
  </w:abstractNum>
  <w:abstractNum w:abstractNumId="80" w15:restartNumberingAfterBreak="0">
    <w:nsid w:val="59055683"/>
    <w:multiLevelType w:val="hybridMultilevel"/>
    <w:tmpl w:val="3DA43300"/>
    <w:lvl w:ilvl="0" w:tplc="D012C0E0">
      <w:start w:val="1"/>
      <w:numFmt w:val="decimal"/>
      <w:lvlText w:val="(%1)"/>
      <w:lvlJc w:val="left"/>
      <w:pPr>
        <w:ind w:left="18" w:hanging="352"/>
        <w:jc w:val="left"/>
      </w:pPr>
      <w:rPr>
        <w:rFonts w:ascii="Times New Roman" w:eastAsia="Times New Roman" w:hAnsi="Times New Roman" w:cs="Times New Roman" w:hint="default"/>
        <w:b w:val="0"/>
        <w:bCs w:val="0"/>
        <w:i w:val="0"/>
        <w:iCs w:val="0"/>
        <w:spacing w:val="0"/>
        <w:w w:val="93"/>
        <w:sz w:val="26"/>
        <w:szCs w:val="26"/>
        <w:lang w:val="ro-RO" w:eastAsia="en-US" w:bidi="ar-SA"/>
      </w:rPr>
    </w:lvl>
    <w:lvl w:ilvl="1" w:tplc="E8FE00CA">
      <w:numFmt w:val="bullet"/>
      <w:lvlText w:val="•"/>
      <w:lvlJc w:val="left"/>
      <w:pPr>
        <w:ind w:left="1056" w:hanging="352"/>
      </w:pPr>
      <w:rPr>
        <w:rFonts w:hint="default"/>
        <w:lang w:val="ro-RO" w:eastAsia="en-US" w:bidi="ar-SA"/>
      </w:rPr>
    </w:lvl>
    <w:lvl w:ilvl="2" w:tplc="C1B6F5C8">
      <w:numFmt w:val="bullet"/>
      <w:lvlText w:val="•"/>
      <w:lvlJc w:val="left"/>
      <w:pPr>
        <w:ind w:left="2092" w:hanging="352"/>
      </w:pPr>
      <w:rPr>
        <w:rFonts w:hint="default"/>
        <w:lang w:val="ro-RO" w:eastAsia="en-US" w:bidi="ar-SA"/>
      </w:rPr>
    </w:lvl>
    <w:lvl w:ilvl="3" w:tplc="80F849A6">
      <w:numFmt w:val="bullet"/>
      <w:lvlText w:val="•"/>
      <w:lvlJc w:val="left"/>
      <w:pPr>
        <w:ind w:left="3128" w:hanging="352"/>
      </w:pPr>
      <w:rPr>
        <w:rFonts w:hint="default"/>
        <w:lang w:val="ro-RO" w:eastAsia="en-US" w:bidi="ar-SA"/>
      </w:rPr>
    </w:lvl>
    <w:lvl w:ilvl="4" w:tplc="D67033B4">
      <w:numFmt w:val="bullet"/>
      <w:lvlText w:val="•"/>
      <w:lvlJc w:val="left"/>
      <w:pPr>
        <w:ind w:left="4164" w:hanging="352"/>
      </w:pPr>
      <w:rPr>
        <w:rFonts w:hint="default"/>
        <w:lang w:val="ro-RO" w:eastAsia="en-US" w:bidi="ar-SA"/>
      </w:rPr>
    </w:lvl>
    <w:lvl w:ilvl="5" w:tplc="EB96860A">
      <w:numFmt w:val="bullet"/>
      <w:lvlText w:val="•"/>
      <w:lvlJc w:val="left"/>
      <w:pPr>
        <w:ind w:left="5201" w:hanging="352"/>
      </w:pPr>
      <w:rPr>
        <w:rFonts w:hint="default"/>
        <w:lang w:val="ro-RO" w:eastAsia="en-US" w:bidi="ar-SA"/>
      </w:rPr>
    </w:lvl>
    <w:lvl w:ilvl="6" w:tplc="B6E642C2">
      <w:numFmt w:val="bullet"/>
      <w:lvlText w:val="•"/>
      <w:lvlJc w:val="left"/>
      <w:pPr>
        <w:ind w:left="6237" w:hanging="352"/>
      </w:pPr>
      <w:rPr>
        <w:rFonts w:hint="default"/>
        <w:lang w:val="ro-RO" w:eastAsia="en-US" w:bidi="ar-SA"/>
      </w:rPr>
    </w:lvl>
    <w:lvl w:ilvl="7" w:tplc="9FAAB3B2">
      <w:numFmt w:val="bullet"/>
      <w:lvlText w:val="•"/>
      <w:lvlJc w:val="left"/>
      <w:pPr>
        <w:ind w:left="7273" w:hanging="352"/>
      </w:pPr>
      <w:rPr>
        <w:rFonts w:hint="default"/>
        <w:lang w:val="ro-RO" w:eastAsia="en-US" w:bidi="ar-SA"/>
      </w:rPr>
    </w:lvl>
    <w:lvl w:ilvl="8" w:tplc="43880FC2">
      <w:numFmt w:val="bullet"/>
      <w:lvlText w:val="•"/>
      <w:lvlJc w:val="left"/>
      <w:pPr>
        <w:ind w:left="8309" w:hanging="352"/>
      </w:pPr>
      <w:rPr>
        <w:rFonts w:hint="default"/>
        <w:lang w:val="ro-RO" w:eastAsia="en-US" w:bidi="ar-SA"/>
      </w:rPr>
    </w:lvl>
  </w:abstractNum>
  <w:abstractNum w:abstractNumId="81" w15:restartNumberingAfterBreak="0">
    <w:nsid w:val="6034025C"/>
    <w:multiLevelType w:val="hybridMultilevel"/>
    <w:tmpl w:val="465CC35A"/>
    <w:lvl w:ilvl="0" w:tplc="D52EECC2">
      <w:start w:val="1"/>
      <w:numFmt w:val="decimal"/>
      <w:lvlText w:val="(%1)"/>
      <w:lvlJc w:val="left"/>
      <w:pPr>
        <w:ind w:left="169" w:hanging="345"/>
        <w:jc w:val="left"/>
      </w:pPr>
      <w:rPr>
        <w:rFonts w:hint="default"/>
        <w:spacing w:val="0"/>
        <w:w w:val="91"/>
        <w:lang w:val="ro-RO" w:eastAsia="en-US" w:bidi="ar-SA"/>
      </w:rPr>
    </w:lvl>
    <w:lvl w:ilvl="1" w:tplc="734C8996">
      <w:start w:val="1"/>
      <w:numFmt w:val="lowerLetter"/>
      <w:lvlText w:val="%2)"/>
      <w:lvlJc w:val="left"/>
      <w:pPr>
        <w:ind w:left="381" w:hanging="235"/>
        <w:jc w:val="left"/>
      </w:pPr>
      <w:rPr>
        <w:rFonts w:ascii="Times New Roman" w:eastAsia="Times New Roman" w:hAnsi="Times New Roman" w:cs="Times New Roman" w:hint="default"/>
        <w:b w:val="0"/>
        <w:bCs w:val="0"/>
        <w:i w:val="0"/>
        <w:iCs w:val="0"/>
        <w:spacing w:val="-1"/>
        <w:w w:val="93"/>
        <w:sz w:val="25"/>
        <w:szCs w:val="25"/>
        <w:lang w:val="ro-RO" w:eastAsia="en-US" w:bidi="ar-SA"/>
      </w:rPr>
    </w:lvl>
    <w:lvl w:ilvl="2" w:tplc="CCE4C8FE">
      <w:numFmt w:val="bullet"/>
      <w:lvlText w:val="•"/>
      <w:lvlJc w:val="left"/>
      <w:pPr>
        <w:ind w:left="1504" w:hanging="235"/>
      </w:pPr>
      <w:rPr>
        <w:rFonts w:hint="default"/>
        <w:lang w:val="ro-RO" w:eastAsia="en-US" w:bidi="ar-SA"/>
      </w:rPr>
    </w:lvl>
    <w:lvl w:ilvl="3" w:tplc="3B7A40E2">
      <w:numFmt w:val="bullet"/>
      <w:lvlText w:val="•"/>
      <w:lvlJc w:val="left"/>
      <w:pPr>
        <w:ind w:left="2629" w:hanging="235"/>
      </w:pPr>
      <w:rPr>
        <w:rFonts w:hint="default"/>
        <w:lang w:val="ro-RO" w:eastAsia="en-US" w:bidi="ar-SA"/>
      </w:rPr>
    </w:lvl>
    <w:lvl w:ilvl="4" w:tplc="A1E0A8C8">
      <w:numFmt w:val="bullet"/>
      <w:lvlText w:val="•"/>
      <w:lvlJc w:val="left"/>
      <w:pPr>
        <w:ind w:left="3754" w:hanging="235"/>
      </w:pPr>
      <w:rPr>
        <w:rFonts w:hint="default"/>
        <w:lang w:val="ro-RO" w:eastAsia="en-US" w:bidi="ar-SA"/>
      </w:rPr>
    </w:lvl>
    <w:lvl w:ilvl="5" w:tplc="A1140BEA">
      <w:numFmt w:val="bullet"/>
      <w:lvlText w:val="•"/>
      <w:lvlJc w:val="left"/>
      <w:pPr>
        <w:ind w:left="4879" w:hanging="235"/>
      </w:pPr>
      <w:rPr>
        <w:rFonts w:hint="default"/>
        <w:lang w:val="ro-RO" w:eastAsia="en-US" w:bidi="ar-SA"/>
      </w:rPr>
    </w:lvl>
    <w:lvl w:ilvl="6" w:tplc="51DCD3CC">
      <w:numFmt w:val="bullet"/>
      <w:lvlText w:val="•"/>
      <w:lvlJc w:val="left"/>
      <w:pPr>
        <w:ind w:left="6004" w:hanging="235"/>
      </w:pPr>
      <w:rPr>
        <w:rFonts w:hint="default"/>
        <w:lang w:val="ro-RO" w:eastAsia="en-US" w:bidi="ar-SA"/>
      </w:rPr>
    </w:lvl>
    <w:lvl w:ilvl="7" w:tplc="FA589234">
      <w:numFmt w:val="bullet"/>
      <w:lvlText w:val="•"/>
      <w:lvlJc w:val="left"/>
      <w:pPr>
        <w:ind w:left="7129" w:hanging="235"/>
      </w:pPr>
      <w:rPr>
        <w:rFonts w:hint="default"/>
        <w:lang w:val="ro-RO" w:eastAsia="en-US" w:bidi="ar-SA"/>
      </w:rPr>
    </w:lvl>
    <w:lvl w:ilvl="8" w:tplc="7AF8DB52">
      <w:numFmt w:val="bullet"/>
      <w:lvlText w:val="•"/>
      <w:lvlJc w:val="left"/>
      <w:pPr>
        <w:ind w:left="8254" w:hanging="235"/>
      </w:pPr>
      <w:rPr>
        <w:rFonts w:hint="default"/>
        <w:lang w:val="ro-RO" w:eastAsia="en-US" w:bidi="ar-SA"/>
      </w:rPr>
    </w:lvl>
  </w:abstractNum>
  <w:abstractNum w:abstractNumId="82" w15:restartNumberingAfterBreak="0">
    <w:nsid w:val="607415DE"/>
    <w:multiLevelType w:val="hybridMultilevel"/>
    <w:tmpl w:val="41B298BA"/>
    <w:lvl w:ilvl="0" w:tplc="8FA2B8C0">
      <w:start w:val="1"/>
      <w:numFmt w:val="decimal"/>
      <w:lvlText w:val="(%1)"/>
      <w:lvlJc w:val="left"/>
      <w:pPr>
        <w:ind w:left="512" w:hanging="352"/>
        <w:jc w:val="left"/>
      </w:pPr>
      <w:rPr>
        <w:rFonts w:ascii="Times New Roman" w:eastAsia="Times New Roman" w:hAnsi="Times New Roman" w:cs="Times New Roman" w:hint="default"/>
        <w:b w:val="0"/>
        <w:bCs w:val="0"/>
        <w:i w:val="0"/>
        <w:iCs w:val="0"/>
        <w:spacing w:val="0"/>
        <w:w w:val="91"/>
        <w:sz w:val="25"/>
        <w:szCs w:val="25"/>
        <w:lang w:val="ro-RO" w:eastAsia="en-US" w:bidi="ar-SA"/>
      </w:rPr>
    </w:lvl>
    <w:lvl w:ilvl="1" w:tplc="18A6EA78">
      <w:start w:val="1"/>
      <w:numFmt w:val="lowerLetter"/>
      <w:lvlText w:val="%2)"/>
      <w:lvlJc w:val="left"/>
      <w:pPr>
        <w:ind w:left="528" w:hanging="360"/>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895E4D80">
      <w:numFmt w:val="bullet"/>
      <w:lvlText w:val="•"/>
      <w:lvlJc w:val="left"/>
      <w:pPr>
        <w:ind w:left="2516" w:hanging="360"/>
      </w:pPr>
      <w:rPr>
        <w:rFonts w:hint="default"/>
        <w:lang w:val="ro-RO" w:eastAsia="en-US" w:bidi="ar-SA"/>
      </w:rPr>
    </w:lvl>
    <w:lvl w:ilvl="3" w:tplc="A9C8089C">
      <w:numFmt w:val="bullet"/>
      <w:lvlText w:val="•"/>
      <w:lvlJc w:val="left"/>
      <w:pPr>
        <w:ind w:left="3515" w:hanging="360"/>
      </w:pPr>
      <w:rPr>
        <w:rFonts w:hint="default"/>
        <w:lang w:val="ro-RO" w:eastAsia="en-US" w:bidi="ar-SA"/>
      </w:rPr>
    </w:lvl>
    <w:lvl w:ilvl="4" w:tplc="C606810A">
      <w:numFmt w:val="bullet"/>
      <w:lvlText w:val="•"/>
      <w:lvlJc w:val="left"/>
      <w:pPr>
        <w:ind w:left="4513" w:hanging="360"/>
      </w:pPr>
      <w:rPr>
        <w:rFonts w:hint="default"/>
        <w:lang w:val="ro-RO" w:eastAsia="en-US" w:bidi="ar-SA"/>
      </w:rPr>
    </w:lvl>
    <w:lvl w:ilvl="5" w:tplc="CB6C9616">
      <w:numFmt w:val="bullet"/>
      <w:lvlText w:val="•"/>
      <w:lvlJc w:val="left"/>
      <w:pPr>
        <w:ind w:left="5512" w:hanging="360"/>
      </w:pPr>
      <w:rPr>
        <w:rFonts w:hint="default"/>
        <w:lang w:val="ro-RO" w:eastAsia="en-US" w:bidi="ar-SA"/>
      </w:rPr>
    </w:lvl>
    <w:lvl w:ilvl="6" w:tplc="41D602EE">
      <w:numFmt w:val="bullet"/>
      <w:lvlText w:val="•"/>
      <w:lvlJc w:val="left"/>
      <w:pPr>
        <w:ind w:left="6510" w:hanging="360"/>
      </w:pPr>
      <w:rPr>
        <w:rFonts w:hint="default"/>
        <w:lang w:val="ro-RO" w:eastAsia="en-US" w:bidi="ar-SA"/>
      </w:rPr>
    </w:lvl>
    <w:lvl w:ilvl="7" w:tplc="9F32D35E">
      <w:numFmt w:val="bullet"/>
      <w:lvlText w:val="•"/>
      <w:lvlJc w:val="left"/>
      <w:pPr>
        <w:ind w:left="7508" w:hanging="360"/>
      </w:pPr>
      <w:rPr>
        <w:rFonts w:hint="default"/>
        <w:lang w:val="ro-RO" w:eastAsia="en-US" w:bidi="ar-SA"/>
      </w:rPr>
    </w:lvl>
    <w:lvl w:ilvl="8" w:tplc="4B86E300">
      <w:numFmt w:val="bullet"/>
      <w:lvlText w:val="•"/>
      <w:lvlJc w:val="left"/>
      <w:pPr>
        <w:ind w:left="8507" w:hanging="360"/>
      </w:pPr>
      <w:rPr>
        <w:rFonts w:hint="default"/>
        <w:lang w:val="ro-RO" w:eastAsia="en-US" w:bidi="ar-SA"/>
      </w:rPr>
    </w:lvl>
  </w:abstractNum>
  <w:abstractNum w:abstractNumId="83" w15:restartNumberingAfterBreak="0">
    <w:nsid w:val="61331CFE"/>
    <w:multiLevelType w:val="hybridMultilevel"/>
    <w:tmpl w:val="CE26FEBA"/>
    <w:lvl w:ilvl="0" w:tplc="E7044BEE">
      <w:start w:val="1"/>
      <w:numFmt w:val="decimal"/>
      <w:lvlText w:val="(%1)"/>
      <w:lvlJc w:val="left"/>
      <w:pPr>
        <w:ind w:left="348" w:hanging="324"/>
        <w:jc w:val="right"/>
      </w:pPr>
      <w:rPr>
        <w:rFonts w:ascii="Times New Roman" w:eastAsia="Times New Roman" w:hAnsi="Times New Roman" w:cs="Times New Roman" w:hint="default"/>
        <w:b w:val="0"/>
        <w:bCs w:val="0"/>
        <w:i w:val="0"/>
        <w:iCs w:val="0"/>
        <w:spacing w:val="0"/>
        <w:w w:val="91"/>
        <w:sz w:val="25"/>
        <w:szCs w:val="25"/>
        <w:lang w:val="ro-RO" w:eastAsia="en-US" w:bidi="ar-SA"/>
      </w:rPr>
    </w:lvl>
    <w:lvl w:ilvl="1" w:tplc="7526AB6A">
      <w:start w:val="1"/>
      <w:numFmt w:val="lowerLetter"/>
      <w:lvlText w:val="%2)"/>
      <w:lvlJc w:val="left"/>
      <w:pPr>
        <w:ind w:left="257" w:hanging="238"/>
        <w:jc w:val="left"/>
      </w:pPr>
      <w:rPr>
        <w:rFonts w:ascii="Times New Roman" w:eastAsia="Times New Roman" w:hAnsi="Times New Roman" w:cs="Times New Roman" w:hint="default"/>
        <w:b w:val="0"/>
        <w:bCs w:val="0"/>
        <w:i w:val="0"/>
        <w:iCs w:val="0"/>
        <w:spacing w:val="-1"/>
        <w:w w:val="93"/>
        <w:sz w:val="25"/>
        <w:szCs w:val="25"/>
        <w:lang w:val="ro-RO" w:eastAsia="en-US" w:bidi="ar-SA"/>
      </w:rPr>
    </w:lvl>
    <w:lvl w:ilvl="2" w:tplc="77E406D8">
      <w:numFmt w:val="bullet"/>
      <w:lvlText w:val="•"/>
      <w:lvlJc w:val="left"/>
      <w:pPr>
        <w:ind w:left="340" w:hanging="238"/>
      </w:pPr>
      <w:rPr>
        <w:rFonts w:hint="default"/>
        <w:lang w:val="ro-RO" w:eastAsia="en-US" w:bidi="ar-SA"/>
      </w:rPr>
    </w:lvl>
    <w:lvl w:ilvl="3" w:tplc="E67EED82">
      <w:numFmt w:val="bullet"/>
      <w:lvlText w:val="•"/>
      <w:lvlJc w:val="left"/>
      <w:pPr>
        <w:ind w:left="440" w:hanging="238"/>
      </w:pPr>
      <w:rPr>
        <w:rFonts w:hint="default"/>
        <w:lang w:val="ro-RO" w:eastAsia="en-US" w:bidi="ar-SA"/>
      </w:rPr>
    </w:lvl>
    <w:lvl w:ilvl="4" w:tplc="33CED2C0">
      <w:numFmt w:val="bullet"/>
      <w:lvlText w:val="•"/>
      <w:lvlJc w:val="left"/>
      <w:pPr>
        <w:ind w:left="1854" w:hanging="238"/>
      </w:pPr>
      <w:rPr>
        <w:rFonts w:hint="default"/>
        <w:lang w:val="ro-RO" w:eastAsia="en-US" w:bidi="ar-SA"/>
      </w:rPr>
    </w:lvl>
    <w:lvl w:ilvl="5" w:tplc="C9962DC0">
      <w:numFmt w:val="bullet"/>
      <w:lvlText w:val="•"/>
      <w:lvlJc w:val="left"/>
      <w:pPr>
        <w:ind w:left="3269" w:hanging="238"/>
      </w:pPr>
      <w:rPr>
        <w:rFonts w:hint="default"/>
        <w:lang w:val="ro-RO" w:eastAsia="en-US" w:bidi="ar-SA"/>
      </w:rPr>
    </w:lvl>
    <w:lvl w:ilvl="6" w:tplc="6C02E7C8">
      <w:numFmt w:val="bullet"/>
      <w:lvlText w:val="•"/>
      <w:lvlJc w:val="left"/>
      <w:pPr>
        <w:ind w:left="4683" w:hanging="238"/>
      </w:pPr>
      <w:rPr>
        <w:rFonts w:hint="default"/>
        <w:lang w:val="ro-RO" w:eastAsia="en-US" w:bidi="ar-SA"/>
      </w:rPr>
    </w:lvl>
    <w:lvl w:ilvl="7" w:tplc="9D6E0680">
      <w:numFmt w:val="bullet"/>
      <w:lvlText w:val="•"/>
      <w:lvlJc w:val="left"/>
      <w:pPr>
        <w:ind w:left="6098" w:hanging="238"/>
      </w:pPr>
      <w:rPr>
        <w:rFonts w:hint="default"/>
        <w:lang w:val="ro-RO" w:eastAsia="en-US" w:bidi="ar-SA"/>
      </w:rPr>
    </w:lvl>
    <w:lvl w:ilvl="8" w:tplc="C1E27186">
      <w:numFmt w:val="bullet"/>
      <w:lvlText w:val="•"/>
      <w:lvlJc w:val="left"/>
      <w:pPr>
        <w:ind w:left="7512" w:hanging="238"/>
      </w:pPr>
      <w:rPr>
        <w:rFonts w:hint="default"/>
        <w:lang w:val="ro-RO" w:eastAsia="en-US" w:bidi="ar-SA"/>
      </w:rPr>
    </w:lvl>
  </w:abstractNum>
  <w:abstractNum w:abstractNumId="84" w15:restartNumberingAfterBreak="0">
    <w:nsid w:val="652C14D8"/>
    <w:multiLevelType w:val="hybridMultilevel"/>
    <w:tmpl w:val="A4F622D8"/>
    <w:lvl w:ilvl="0" w:tplc="3CF040C6">
      <w:start w:val="1"/>
      <w:numFmt w:val="decimal"/>
      <w:lvlText w:val="(%1)"/>
      <w:lvlJc w:val="left"/>
      <w:pPr>
        <w:ind w:left="482" w:hanging="330"/>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7BD868CC">
      <w:start w:val="1"/>
      <w:numFmt w:val="lowerLetter"/>
      <w:lvlText w:val="%2)"/>
      <w:lvlJc w:val="left"/>
      <w:pPr>
        <w:ind w:left="507" w:hanging="353"/>
        <w:jc w:val="left"/>
      </w:pPr>
      <w:rPr>
        <w:rFonts w:ascii="Times New Roman" w:eastAsia="Times New Roman" w:hAnsi="Times New Roman" w:cs="Times New Roman" w:hint="default"/>
        <w:b w:val="0"/>
        <w:bCs w:val="0"/>
        <w:i w:val="0"/>
        <w:iCs w:val="0"/>
        <w:spacing w:val="-1"/>
        <w:w w:val="93"/>
        <w:sz w:val="25"/>
        <w:szCs w:val="25"/>
        <w:lang w:val="ro-RO" w:eastAsia="en-US" w:bidi="ar-SA"/>
      </w:rPr>
    </w:lvl>
    <w:lvl w:ilvl="2" w:tplc="E538580C">
      <w:numFmt w:val="bullet"/>
      <w:lvlText w:val="•"/>
      <w:lvlJc w:val="left"/>
      <w:pPr>
        <w:ind w:left="1611" w:hanging="353"/>
      </w:pPr>
      <w:rPr>
        <w:rFonts w:hint="default"/>
        <w:lang w:val="ro-RO" w:eastAsia="en-US" w:bidi="ar-SA"/>
      </w:rPr>
    </w:lvl>
    <w:lvl w:ilvl="3" w:tplc="48B47384">
      <w:numFmt w:val="bullet"/>
      <w:lvlText w:val="•"/>
      <w:lvlJc w:val="left"/>
      <w:pPr>
        <w:ind w:left="2723" w:hanging="353"/>
      </w:pPr>
      <w:rPr>
        <w:rFonts w:hint="default"/>
        <w:lang w:val="ro-RO" w:eastAsia="en-US" w:bidi="ar-SA"/>
      </w:rPr>
    </w:lvl>
    <w:lvl w:ilvl="4" w:tplc="09485CE0">
      <w:numFmt w:val="bullet"/>
      <w:lvlText w:val="•"/>
      <w:lvlJc w:val="left"/>
      <w:pPr>
        <w:ind w:left="3834" w:hanging="353"/>
      </w:pPr>
      <w:rPr>
        <w:rFonts w:hint="default"/>
        <w:lang w:val="ro-RO" w:eastAsia="en-US" w:bidi="ar-SA"/>
      </w:rPr>
    </w:lvl>
    <w:lvl w:ilvl="5" w:tplc="571A16A4">
      <w:numFmt w:val="bullet"/>
      <w:lvlText w:val="•"/>
      <w:lvlJc w:val="left"/>
      <w:pPr>
        <w:ind w:left="4946" w:hanging="353"/>
      </w:pPr>
      <w:rPr>
        <w:rFonts w:hint="default"/>
        <w:lang w:val="ro-RO" w:eastAsia="en-US" w:bidi="ar-SA"/>
      </w:rPr>
    </w:lvl>
    <w:lvl w:ilvl="6" w:tplc="D4240F94">
      <w:numFmt w:val="bullet"/>
      <w:lvlText w:val="•"/>
      <w:lvlJc w:val="left"/>
      <w:pPr>
        <w:ind w:left="6057" w:hanging="353"/>
      </w:pPr>
      <w:rPr>
        <w:rFonts w:hint="default"/>
        <w:lang w:val="ro-RO" w:eastAsia="en-US" w:bidi="ar-SA"/>
      </w:rPr>
    </w:lvl>
    <w:lvl w:ilvl="7" w:tplc="E03604A4">
      <w:numFmt w:val="bullet"/>
      <w:lvlText w:val="•"/>
      <w:lvlJc w:val="left"/>
      <w:pPr>
        <w:ind w:left="7169" w:hanging="353"/>
      </w:pPr>
      <w:rPr>
        <w:rFonts w:hint="default"/>
        <w:lang w:val="ro-RO" w:eastAsia="en-US" w:bidi="ar-SA"/>
      </w:rPr>
    </w:lvl>
    <w:lvl w:ilvl="8" w:tplc="46AA399E">
      <w:numFmt w:val="bullet"/>
      <w:lvlText w:val="•"/>
      <w:lvlJc w:val="left"/>
      <w:pPr>
        <w:ind w:left="8280" w:hanging="353"/>
      </w:pPr>
      <w:rPr>
        <w:rFonts w:hint="default"/>
        <w:lang w:val="ro-RO" w:eastAsia="en-US" w:bidi="ar-SA"/>
      </w:rPr>
    </w:lvl>
  </w:abstractNum>
  <w:abstractNum w:abstractNumId="85" w15:restartNumberingAfterBreak="0">
    <w:nsid w:val="671A1A22"/>
    <w:multiLevelType w:val="hybridMultilevel"/>
    <w:tmpl w:val="A2C8838C"/>
    <w:lvl w:ilvl="0" w:tplc="218421CA">
      <w:start w:val="7"/>
      <w:numFmt w:val="lowerLetter"/>
      <w:lvlText w:val="%1)"/>
      <w:lvlJc w:val="left"/>
      <w:pPr>
        <w:ind w:left="507" w:hanging="363"/>
        <w:jc w:val="left"/>
      </w:pPr>
      <w:rPr>
        <w:rFonts w:ascii="Times New Roman" w:eastAsia="Times New Roman" w:hAnsi="Times New Roman" w:cs="Times New Roman" w:hint="default"/>
        <w:b w:val="0"/>
        <w:bCs w:val="0"/>
        <w:i w:val="0"/>
        <w:iCs w:val="0"/>
        <w:spacing w:val="0"/>
        <w:w w:val="96"/>
        <w:sz w:val="25"/>
        <w:szCs w:val="25"/>
        <w:lang w:val="ro-RO" w:eastAsia="en-US" w:bidi="ar-SA"/>
      </w:rPr>
    </w:lvl>
    <w:lvl w:ilvl="1" w:tplc="848A238E">
      <w:numFmt w:val="bullet"/>
      <w:lvlText w:val="•"/>
      <w:lvlJc w:val="left"/>
      <w:pPr>
        <w:ind w:left="1510" w:hanging="363"/>
      </w:pPr>
      <w:rPr>
        <w:rFonts w:hint="default"/>
        <w:lang w:val="ro-RO" w:eastAsia="en-US" w:bidi="ar-SA"/>
      </w:rPr>
    </w:lvl>
    <w:lvl w:ilvl="2" w:tplc="7E282216">
      <w:numFmt w:val="bullet"/>
      <w:lvlText w:val="•"/>
      <w:lvlJc w:val="left"/>
      <w:pPr>
        <w:ind w:left="2521" w:hanging="363"/>
      </w:pPr>
      <w:rPr>
        <w:rFonts w:hint="default"/>
        <w:lang w:val="ro-RO" w:eastAsia="en-US" w:bidi="ar-SA"/>
      </w:rPr>
    </w:lvl>
    <w:lvl w:ilvl="3" w:tplc="FFCA775A">
      <w:numFmt w:val="bullet"/>
      <w:lvlText w:val="•"/>
      <w:lvlJc w:val="left"/>
      <w:pPr>
        <w:ind w:left="3531" w:hanging="363"/>
      </w:pPr>
      <w:rPr>
        <w:rFonts w:hint="default"/>
        <w:lang w:val="ro-RO" w:eastAsia="en-US" w:bidi="ar-SA"/>
      </w:rPr>
    </w:lvl>
    <w:lvl w:ilvl="4" w:tplc="50D8CFC2">
      <w:numFmt w:val="bullet"/>
      <w:lvlText w:val="•"/>
      <w:lvlJc w:val="left"/>
      <w:pPr>
        <w:ind w:left="4542" w:hanging="363"/>
      </w:pPr>
      <w:rPr>
        <w:rFonts w:hint="default"/>
        <w:lang w:val="ro-RO" w:eastAsia="en-US" w:bidi="ar-SA"/>
      </w:rPr>
    </w:lvl>
    <w:lvl w:ilvl="5" w:tplc="C630DC58">
      <w:numFmt w:val="bullet"/>
      <w:lvlText w:val="•"/>
      <w:lvlJc w:val="left"/>
      <w:pPr>
        <w:ind w:left="5553" w:hanging="363"/>
      </w:pPr>
      <w:rPr>
        <w:rFonts w:hint="default"/>
        <w:lang w:val="ro-RO" w:eastAsia="en-US" w:bidi="ar-SA"/>
      </w:rPr>
    </w:lvl>
    <w:lvl w:ilvl="6" w:tplc="CAE446EE">
      <w:numFmt w:val="bullet"/>
      <w:lvlText w:val="•"/>
      <w:lvlJc w:val="left"/>
      <w:pPr>
        <w:ind w:left="6563" w:hanging="363"/>
      </w:pPr>
      <w:rPr>
        <w:rFonts w:hint="default"/>
        <w:lang w:val="ro-RO" w:eastAsia="en-US" w:bidi="ar-SA"/>
      </w:rPr>
    </w:lvl>
    <w:lvl w:ilvl="7" w:tplc="A4F49478">
      <w:numFmt w:val="bullet"/>
      <w:lvlText w:val="•"/>
      <w:lvlJc w:val="left"/>
      <w:pPr>
        <w:ind w:left="7574" w:hanging="363"/>
      </w:pPr>
      <w:rPr>
        <w:rFonts w:hint="default"/>
        <w:lang w:val="ro-RO" w:eastAsia="en-US" w:bidi="ar-SA"/>
      </w:rPr>
    </w:lvl>
    <w:lvl w:ilvl="8" w:tplc="5FCA52A0">
      <w:numFmt w:val="bullet"/>
      <w:lvlText w:val="•"/>
      <w:lvlJc w:val="left"/>
      <w:pPr>
        <w:ind w:left="8584" w:hanging="363"/>
      </w:pPr>
      <w:rPr>
        <w:rFonts w:hint="default"/>
        <w:lang w:val="ro-RO" w:eastAsia="en-US" w:bidi="ar-SA"/>
      </w:rPr>
    </w:lvl>
  </w:abstractNum>
  <w:abstractNum w:abstractNumId="86" w15:restartNumberingAfterBreak="0">
    <w:nsid w:val="68112631"/>
    <w:multiLevelType w:val="hybridMultilevel"/>
    <w:tmpl w:val="B6402AB0"/>
    <w:lvl w:ilvl="0" w:tplc="2FC4D7E4">
      <w:start w:val="1"/>
      <w:numFmt w:val="decimal"/>
      <w:lvlText w:val="(%1)"/>
      <w:lvlJc w:val="left"/>
      <w:pPr>
        <w:ind w:left="161" w:hanging="325"/>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CF9E686A">
      <w:numFmt w:val="bullet"/>
      <w:lvlText w:val="•"/>
      <w:lvlJc w:val="left"/>
      <w:pPr>
        <w:ind w:left="1194" w:hanging="325"/>
      </w:pPr>
      <w:rPr>
        <w:rFonts w:hint="default"/>
        <w:lang w:val="ro-RO" w:eastAsia="en-US" w:bidi="ar-SA"/>
      </w:rPr>
    </w:lvl>
    <w:lvl w:ilvl="2" w:tplc="FFF2AAB4">
      <w:numFmt w:val="bullet"/>
      <w:lvlText w:val="•"/>
      <w:lvlJc w:val="left"/>
      <w:pPr>
        <w:ind w:left="2228" w:hanging="325"/>
      </w:pPr>
      <w:rPr>
        <w:rFonts w:hint="default"/>
        <w:lang w:val="ro-RO" w:eastAsia="en-US" w:bidi="ar-SA"/>
      </w:rPr>
    </w:lvl>
    <w:lvl w:ilvl="3" w:tplc="4498F1F6">
      <w:numFmt w:val="bullet"/>
      <w:lvlText w:val="•"/>
      <w:lvlJc w:val="left"/>
      <w:pPr>
        <w:ind w:left="3263" w:hanging="325"/>
      </w:pPr>
      <w:rPr>
        <w:rFonts w:hint="default"/>
        <w:lang w:val="ro-RO" w:eastAsia="en-US" w:bidi="ar-SA"/>
      </w:rPr>
    </w:lvl>
    <w:lvl w:ilvl="4" w:tplc="ECE846D6">
      <w:numFmt w:val="bullet"/>
      <w:lvlText w:val="•"/>
      <w:lvlJc w:val="left"/>
      <w:pPr>
        <w:ind w:left="4297" w:hanging="325"/>
      </w:pPr>
      <w:rPr>
        <w:rFonts w:hint="default"/>
        <w:lang w:val="ro-RO" w:eastAsia="en-US" w:bidi="ar-SA"/>
      </w:rPr>
    </w:lvl>
    <w:lvl w:ilvl="5" w:tplc="13DAE2C2">
      <w:numFmt w:val="bullet"/>
      <w:lvlText w:val="•"/>
      <w:lvlJc w:val="left"/>
      <w:pPr>
        <w:ind w:left="5332" w:hanging="325"/>
      </w:pPr>
      <w:rPr>
        <w:rFonts w:hint="default"/>
        <w:lang w:val="ro-RO" w:eastAsia="en-US" w:bidi="ar-SA"/>
      </w:rPr>
    </w:lvl>
    <w:lvl w:ilvl="6" w:tplc="B82E5B9A">
      <w:numFmt w:val="bullet"/>
      <w:lvlText w:val="•"/>
      <w:lvlJc w:val="left"/>
      <w:pPr>
        <w:ind w:left="6366" w:hanging="325"/>
      </w:pPr>
      <w:rPr>
        <w:rFonts w:hint="default"/>
        <w:lang w:val="ro-RO" w:eastAsia="en-US" w:bidi="ar-SA"/>
      </w:rPr>
    </w:lvl>
    <w:lvl w:ilvl="7" w:tplc="BADE50CE">
      <w:numFmt w:val="bullet"/>
      <w:lvlText w:val="•"/>
      <w:lvlJc w:val="left"/>
      <w:pPr>
        <w:ind w:left="7400" w:hanging="325"/>
      </w:pPr>
      <w:rPr>
        <w:rFonts w:hint="default"/>
        <w:lang w:val="ro-RO" w:eastAsia="en-US" w:bidi="ar-SA"/>
      </w:rPr>
    </w:lvl>
    <w:lvl w:ilvl="8" w:tplc="5FF83AA0">
      <w:numFmt w:val="bullet"/>
      <w:lvlText w:val="•"/>
      <w:lvlJc w:val="left"/>
      <w:pPr>
        <w:ind w:left="8435" w:hanging="325"/>
      </w:pPr>
      <w:rPr>
        <w:rFonts w:hint="default"/>
        <w:lang w:val="ro-RO" w:eastAsia="en-US" w:bidi="ar-SA"/>
      </w:rPr>
    </w:lvl>
  </w:abstractNum>
  <w:abstractNum w:abstractNumId="87" w15:restartNumberingAfterBreak="0">
    <w:nsid w:val="68EB43FE"/>
    <w:multiLevelType w:val="hybridMultilevel"/>
    <w:tmpl w:val="6652F740"/>
    <w:lvl w:ilvl="0" w:tplc="F97210C0">
      <w:start w:val="1"/>
      <w:numFmt w:val="decimal"/>
      <w:lvlText w:val="(%1)"/>
      <w:lvlJc w:val="left"/>
      <w:pPr>
        <w:ind w:left="140" w:hanging="315"/>
        <w:jc w:val="left"/>
      </w:pPr>
      <w:rPr>
        <w:rFonts w:ascii="Times New Roman" w:eastAsia="Times New Roman" w:hAnsi="Times New Roman" w:cs="Times New Roman" w:hint="default"/>
        <w:b w:val="0"/>
        <w:bCs w:val="0"/>
        <w:i w:val="0"/>
        <w:iCs w:val="0"/>
        <w:spacing w:val="0"/>
        <w:w w:val="91"/>
        <w:sz w:val="25"/>
        <w:szCs w:val="25"/>
        <w:lang w:val="ro-RO" w:eastAsia="en-US" w:bidi="ar-SA"/>
      </w:rPr>
    </w:lvl>
    <w:lvl w:ilvl="1" w:tplc="FF9A84B6">
      <w:numFmt w:val="bullet"/>
      <w:lvlText w:val="•"/>
      <w:lvlJc w:val="left"/>
      <w:pPr>
        <w:ind w:left="1188" w:hanging="315"/>
      </w:pPr>
      <w:rPr>
        <w:rFonts w:hint="default"/>
        <w:lang w:val="ro-RO" w:eastAsia="en-US" w:bidi="ar-SA"/>
      </w:rPr>
    </w:lvl>
    <w:lvl w:ilvl="2" w:tplc="CCE4E8D6">
      <w:numFmt w:val="bullet"/>
      <w:lvlText w:val="•"/>
      <w:lvlJc w:val="left"/>
      <w:pPr>
        <w:ind w:left="2237" w:hanging="315"/>
      </w:pPr>
      <w:rPr>
        <w:rFonts w:hint="default"/>
        <w:lang w:val="ro-RO" w:eastAsia="en-US" w:bidi="ar-SA"/>
      </w:rPr>
    </w:lvl>
    <w:lvl w:ilvl="3" w:tplc="D71AB800">
      <w:numFmt w:val="bullet"/>
      <w:lvlText w:val="•"/>
      <w:lvlJc w:val="left"/>
      <w:pPr>
        <w:ind w:left="3285" w:hanging="315"/>
      </w:pPr>
      <w:rPr>
        <w:rFonts w:hint="default"/>
        <w:lang w:val="ro-RO" w:eastAsia="en-US" w:bidi="ar-SA"/>
      </w:rPr>
    </w:lvl>
    <w:lvl w:ilvl="4" w:tplc="66262702">
      <w:numFmt w:val="bullet"/>
      <w:lvlText w:val="•"/>
      <w:lvlJc w:val="left"/>
      <w:pPr>
        <w:ind w:left="4334" w:hanging="315"/>
      </w:pPr>
      <w:rPr>
        <w:rFonts w:hint="default"/>
        <w:lang w:val="ro-RO" w:eastAsia="en-US" w:bidi="ar-SA"/>
      </w:rPr>
    </w:lvl>
    <w:lvl w:ilvl="5" w:tplc="EA8212A0">
      <w:numFmt w:val="bullet"/>
      <w:lvlText w:val="•"/>
      <w:lvlJc w:val="left"/>
      <w:pPr>
        <w:ind w:left="5383" w:hanging="315"/>
      </w:pPr>
      <w:rPr>
        <w:rFonts w:hint="default"/>
        <w:lang w:val="ro-RO" w:eastAsia="en-US" w:bidi="ar-SA"/>
      </w:rPr>
    </w:lvl>
    <w:lvl w:ilvl="6" w:tplc="ED1E399C">
      <w:numFmt w:val="bullet"/>
      <w:lvlText w:val="•"/>
      <w:lvlJc w:val="left"/>
      <w:pPr>
        <w:ind w:left="6431" w:hanging="315"/>
      </w:pPr>
      <w:rPr>
        <w:rFonts w:hint="default"/>
        <w:lang w:val="ro-RO" w:eastAsia="en-US" w:bidi="ar-SA"/>
      </w:rPr>
    </w:lvl>
    <w:lvl w:ilvl="7" w:tplc="76A0546A">
      <w:numFmt w:val="bullet"/>
      <w:lvlText w:val="•"/>
      <w:lvlJc w:val="left"/>
      <w:pPr>
        <w:ind w:left="7480" w:hanging="315"/>
      </w:pPr>
      <w:rPr>
        <w:rFonts w:hint="default"/>
        <w:lang w:val="ro-RO" w:eastAsia="en-US" w:bidi="ar-SA"/>
      </w:rPr>
    </w:lvl>
    <w:lvl w:ilvl="8" w:tplc="E57429B0">
      <w:numFmt w:val="bullet"/>
      <w:lvlText w:val="•"/>
      <w:lvlJc w:val="left"/>
      <w:pPr>
        <w:ind w:left="8528" w:hanging="315"/>
      </w:pPr>
      <w:rPr>
        <w:rFonts w:hint="default"/>
        <w:lang w:val="ro-RO" w:eastAsia="en-US" w:bidi="ar-SA"/>
      </w:rPr>
    </w:lvl>
  </w:abstractNum>
  <w:abstractNum w:abstractNumId="88" w15:restartNumberingAfterBreak="0">
    <w:nsid w:val="6BE62122"/>
    <w:multiLevelType w:val="hybridMultilevel"/>
    <w:tmpl w:val="98461FB8"/>
    <w:lvl w:ilvl="0" w:tplc="4ED83DBE">
      <w:start w:val="1"/>
      <w:numFmt w:val="decimal"/>
      <w:lvlText w:val="(%1)"/>
      <w:lvlJc w:val="left"/>
      <w:pPr>
        <w:ind w:left="117" w:hanging="372"/>
        <w:jc w:val="left"/>
      </w:pPr>
      <w:rPr>
        <w:rFonts w:ascii="Times New Roman" w:eastAsia="Times New Roman" w:hAnsi="Times New Roman" w:cs="Times New Roman" w:hint="default"/>
        <w:b w:val="0"/>
        <w:bCs w:val="0"/>
        <w:i w:val="0"/>
        <w:iCs w:val="0"/>
        <w:spacing w:val="0"/>
        <w:w w:val="96"/>
        <w:sz w:val="25"/>
        <w:szCs w:val="25"/>
        <w:lang w:val="ro-RO" w:eastAsia="en-US" w:bidi="ar-SA"/>
      </w:rPr>
    </w:lvl>
    <w:lvl w:ilvl="1" w:tplc="15083D86">
      <w:numFmt w:val="bullet"/>
      <w:lvlText w:val="•"/>
      <w:lvlJc w:val="left"/>
      <w:pPr>
        <w:ind w:left="1156" w:hanging="372"/>
      </w:pPr>
      <w:rPr>
        <w:rFonts w:hint="default"/>
        <w:lang w:val="ro-RO" w:eastAsia="en-US" w:bidi="ar-SA"/>
      </w:rPr>
    </w:lvl>
    <w:lvl w:ilvl="2" w:tplc="C7BC2AEA">
      <w:numFmt w:val="bullet"/>
      <w:lvlText w:val="•"/>
      <w:lvlJc w:val="left"/>
      <w:pPr>
        <w:ind w:left="2192" w:hanging="372"/>
      </w:pPr>
      <w:rPr>
        <w:rFonts w:hint="default"/>
        <w:lang w:val="ro-RO" w:eastAsia="en-US" w:bidi="ar-SA"/>
      </w:rPr>
    </w:lvl>
    <w:lvl w:ilvl="3" w:tplc="AEFA1FEE">
      <w:numFmt w:val="bullet"/>
      <w:lvlText w:val="•"/>
      <w:lvlJc w:val="left"/>
      <w:pPr>
        <w:ind w:left="3229" w:hanging="372"/>
      </w:pPr>
      <w:rPr>
        <w:rFonts w:hint="default"/>
        <w:lang w:val="ro-RO" w:eastAsia="en-US" w:bidi="ar-SA"/>
      </w:rPr>
    </w:lvl>
    <w:lvl w:ilvl="4" w:tplc="3DBCA660">
      <w:numFmt w:val="bullet"/>
      <w:lvlText w:val="•"/>
      <w:lvlJc w:val="left"/>
      <w:pPr>
        <w:ind w:left="4265" w:hanging="372"/>
      </w:pPr>
      <w:rPr>
        <w:rFonts w:hint="default"/>
        <w:lang w:val="ro-RO" w:eastAsia="en-US" w:bidi="ar-SA"/>
      </w:rPr>
    </w:lvl>
    <w:lvl w:ilvl="5" w:tplc="1A8020C8">
      <w:numFmt w:val="bullet"/>
      <w:lvlText w:val="•"/>
      <w:lvlJc w:val="left"/>
      <w:pPr>
        <w:ind w:left="5302" w:hanging="372"/>
      </w:pPr>
      <w:rPr>
        <w:rFonts w:hint="default"/>
        <w:lang w:val="ro-RO" w:eastAsia="en-US" w:bidi="ar-SA"/>
      </w:rPr>
    </w:lvl>
    <w:lvl w:ilvl="6" w:tplc="F57E8F16">
      <w:numFmt w:val="bullet"/>
      <w:lvlText w:val="•"/>
      <w:lvlJc w:val="left"/>
      <w:pPr>
        <w:ind w:left="6338" w:hanging="372"/>
      </w:pPr>
      <w:rPr>
        <w:rFonts w:hint="default"/>
        <w:lang w:val="ro-RO" w:eastAsia="en-US" w:bidi="ar-SA"/>
      </w:rPr>
    </w:lvl>
    <w:lvl w:ilvl="7" w:tplc="AC3C0CE6">
      <w:numFmt w:val="bullet"/>
      <w:lvlText w:val="•"/>
      <w:lvlJc w:val="left"/>
      <w:pPr>
        <w:ind w:left="7374" w:hanging="372"/>
      </w:pPr>
      <w:rPr>
        <w:rFonts w:hint="default"/>
        <w:lang w:val="ro-RO" w:eastAsia="en-US" w:bidi="ar-SA"/>
      </w:rPr>
    </w:lvl>
    <w:lvl w:ilvl="8" w:tplc="2BDCDDE8">
      <w:numFmt w:val="bullet"/>
      <w:lvlText w:val="•"/>
      <w:lvlJc w:val="left"/>
      <w:pPr>
        <w:ind w:left="8411" w:hanging="372"/>
      </w:pPr>
      <w:rPr>
        <w:rFonts w:hint="default"/>
        <w:lang w:val="ro-RO" w:eastAsia="en-US" w:bidi="ar-SA"/>
      </w:rPr>
    </w:lvl>
  </w:abstractNum>
  <w:abstractNum w:abstractNumId="89" w15:restartNumberingAfterBreak="0">
    <w:nsid w:val="6D257F45"/>
    <w:multiLevelType w:val="hybridMultilevel"/>
    <w:tmpl w:val="BF4A146C"/>
    <w:lvl w:ilvl="0" w:tplc="D68664E0">
      <w:start w:val="1"/>
      <w:numFmt w:val="decimal"/>
      <w:lvlText w:val="(%1)"/>
      <w:lvlJc w:val="left"/>
      <w:pPr>
        <w:ind w:left="147" w:hanging="369"/>
        <w:jc w:val="left"/>
      </w:pPr>
      <w:rPr>
        <w:rFonts w:ascii="Times New Roman" w:eastAsia="Times New Roman" w:hAnsi="Times New Roman" w:cs="Times New Roman" w:hint="default"/>
        <w:b w:val="0"/>
        <w:bCs w:val="0"/>
        <w:i w:val="0"/>
        <w:iCs w:val="0"/>
        <w:spacing w:val="0"/>
        <w:w w:val="91"/>
        <w:sz w:val="25"/>
        <w:szCs w:val="25"/>
        <w:lang w:val="ro-RO" w:eastAsia="en-US" w:bidi="ar-SA"/>
      </w:rPr>
    </w:lvl>
    <w:lvl w:ilvl="1" w:tplc="68E6A2D0">
      <w:numFmt w:val="bullet"/>
      <w:lvlText w:val="•"/>
      <w:lvlJc w:val="left"/>
      <w:pPr>
        <w:ind w:left="1176" w:hanging="369"/>
      </w:pPr>
      <w:rPr>
        <w:rFonts w:hint="default"/>
        <w:lang w:val="ro-RO" w:eastAsia="en-US" w:bidi="ar-SA"/>
      </w:rPr>
    </w:lvl>
    <w:lvl w:ilvl="2" w:tplc="9A484722">
      <w:numFmt w:val="bullet"/>
      <w:lvlText w:val="•"/>
      <w:lvlJc w:val="left"/>
      <w:pPr>
        <w:ind w:left="2212" w:hanging="369"/>
      </w:pPr>
      <w:rPr>
        <w:rFonts w:hint="default"/>
        <w:lang w:val="ro-RO" w:eastAsia="en-US" w:bidi="ar-SA"/>
      </w:rPr>
    </w:lvl>
    <w:lvl w:ilvl="3" w:tplc="7388AB18">
      <w:numFmt w:val="bullet"/>
      <w:lvlText w:val="•"/>
      <w:lvlJc w:val="left"/>
      <w:pPr>
        <w:ind w:left="3249" w:hanging="369"/>
      </w:pPr>
      <w:rPr>
        <w:rFonts w:hint="default"/>
        <w:lang w:val="ro-RO" w:eastAsia="en-US" w:bidi="ar-SA"/>
      </w:rPr>
    </w:lvl>
    <w:lvl w:ilvl="4" w:tplc="33F0D8FC">
      <w:numFmt w:val="bullet"/>
      <w:lvlText w:val="•"/>
      <w:lvlJc w:val="left"/>
      <w:pPr>
        <w:ind w:left="4285" w:hanging="369"/>
      </w:pPr>
      <w:rPr>
        <w:rFonts w:hint="default"/>
        <w:lang w:val="ro-RO" w:eastAsia="en-US" w:bidi="ar-SA"/>
      </w:rPr>
    </w:lvl>
    <w:lvl w:ilvl="5" w:tplc="E322205A">
      <w:numFmt w:val="bullet"/>
      <w:lvlText w:val="•"/>
      <w:lvlJc w:val="left"/>
      <w:pPr>
        <w:ind w:left="5322" w:hanging="369"/>
      </w:pPr>
      <w:rPr>
        <w:rFonts w:hint="default"/>
        <w:lang w:val="ro-RO" w:eastAsia="en-US" w:bidi="ar-SA"/>
      </w:rPr>
    </w:lvl>
    <w:lvl w:ilvl="6" w:tplc="A04E3960">
      <w:numFmt w:val="bullet"/>
      <w:lvlText w:val="•"/>
      <w:lvlJc w:val="left"/>
      <w:pPr>
        <w:ind w:left="6358" w:hanging="369"/>
      </w:pPr>
      <w:rPr>
        <w:rFonts w:hint="default"/>
        <w:lang w:val="ro-RO" w:eastAsia="en-US" w:bidi="ar-SA"/>
      </w:rPr>
    </w:lvl>
    <w:lvl w:ilvl="7" w:tplc="A3B26BDA">
      <w:numFmt w:val="bullet"/>
      <w:lvlText w:val="•"/>
      <w:lvlJc w:val="left"/>
      <w:pPr>
        <w:ind w:left="7394" w:hanging="369"/>
      </w:pPr>
      <w:rPr>
        <w:rFonts w:hint="default"/>
        <w:lang w:val="ro-RO" w:eastAsia="en-US" w:bidi="ar-SA"/>
      </w:rPr>
    </w:lvl>
    <w:lvl w:ilvl="8" w:tplc="18303106">
      <w:numFmt w:val="bullet"/>
      <w:lvlText w:val="•"/>
      <w:lvlJc w:val="left"/>
      <w:pPr>
        <w:ind w:left="8431" w:hanging="369"/>
      </w:pPr>
      <w:rPr>
        <w:rFonts w:hint="default"/>
        <w:lang w:val="ro-RO" w:eastAsia="en-US" w:bidi="ar-SA"/>
      </w:rPr>
    </w:lvl>
  </w:abstractNum>
  <w:abstractNum w:abstractNumId="90" w15:restartNumberingAfterBreak="0">
    <w:nsid w:val="6D2A419E"/>
    <w:multiLevelType w:val="hybridMultilevel"/>
    <w:tmpl w:val="F78692D6"/>
    <w:lvl w:ilvl="0" w:tplc="A2BC8EBC">
      <w:start w:val="1"/>
      <w:numFmt w:val="decimal"/>
      <w:lvlText w:val="(%1)"/>
      <w:lvlJc w:val="left"/>
      <w:pPr>
        <w:ind w:left="12" w:hanging="326"/>
        <w:jc w:val="left"/>
      </w:pPr>
      <w:rPr>
        <w:rFonts w:ascii="Times New Roman" w:eastAsia="Times New Roman" w:hAnsi="Times New Roman" w:cs="Times New Roman" w:hint="default"/>
        <w:b w:val="0"/>
        <w:bCs w:val="0"/>
        <w:i w:val="0"/>
        <w:iCs w:val="0"/>
        <w:spacing w:val="0"/>
        <w:w w:val="91"/>
        <w:sz w:val="25"/>
        <w:szCs w:val="25"/>
        <w:lang w:val="ro-RO" w:eastAsia="en-US" w:bidi="ar-SA"/>
      </w:rPr>
    </w:lvl>
    <w:lvl w:ilvl="1" w:tplc="362A4C24">
      <w:numFmt w:val="bullet"/>
      <w:lvlText w:val="•"/>
      <w:lvlJc w:val="left"/>
      <w:pPr>
        <w:ind w:left="1054" w:hanging="326"/>
      </w:pPr>
      <w:rPr>
        <w:rFonts w:hint="default"/>
        <w:lang w:val="ro-RO" w:eastAsia="en-US" w:bidi="ar-SA"/>
      </w:rPr>
    </w:lvl>
    <w:lvl w:ilvl="2" w:tplc="68026FFA">
      <w:numFmt w:val="bullet"/>
      <w:lvlText w:val="•"/>
      <w:lvlJc w:val="left"/>
      <w:pPr>
        <w:ind w:left="2088" w:hanging="326"/>
      </w:pPr>
      <w:rPr>
        <w:rFonts w:hint="default"/>
        <w:lang w:val="ro-RO" w:eastAsia="en-US" w:bidi="ar-SA"/>
      </w:rPr>
    </w:lvl>
    <w:lvl w:ilvl="3" w:tplc="3DC8B6C4">
      <w:numFmt w:val="bullet"/>
      <w:lvlText w:val="•"/>
      <w:lvlJc w:val="left"/>
      <w:pPr>
        <w:ind w:left="3122" w:hanging="326"/>
      </w:pPr>
      <w:rPr>
        <w:rFonts w:hint="default"/>
        <w:lang w:val="ro-RO" w:eastAsia="en-US" w:bidi="ar-SA"/>
      </w:rPr>
    </w:lvl>
    <w:lvl w:ilvl="4" w:tplc="16A04ECA">
      <w:numFmt w:val="bullet"/>
      <w:lvlText w:val="•"/>
      <w:lvlJc w:val="left"/>
      <w:pPr>
        <w:ind w:left="4156" w:hanging="326"/>
      </w:pPr>
      <w:rPr>
        <w:rFonts w:hint="default"/>
        <w:lang w:val="ro-RO" w:eastAsia="en-US" w:bidi="ar-SA"/>
      </w:rPr>
    </w:lvl>
    <w:lvl w:ilvl="5" w:tplc="355A43CA">
      <w:numFmt w:val="bullet"/>
      <w:lvlText w:val="•"/>
      <w:lvlJc w:val="left"/>
      <w:pPr>
        <w:ind w:left="5191" w:hanging="326"/>
      </w:pPr>
      <w:rPr>
        <w:rFonts w:hint="default"/>
        <w:lang w:val="ro-RO" w:eastAsia="en-US" w:bidi="ar-SA"/>
      </w:rPr>
    </w:lvl>
    <w:lvl w:ilvl="6" w:tplc="2BE08DAA">
      <w:numFmt w:val="bullet"/>
      <w:lvlText w:val="•"/>
      <w:lvlJc w:val="left"/>
      <w:pPr>
        <w:ind w:left="6225" w:hanging="326"/>
      </w:pPr>
      <w:rPr>
        <w:rFonts w:hint="default"/>
        <w:lang w:val="ro-RO" w:eastAsia="en-US" w:bidi="ar-SA"/>
      </w:rPr>
    </w:lvl>
    <w:lvl w:ilvl="7" w:tplc="53B6DC1C">
      <w:numFmt w:val="bullet"/>
      <w:lvlText w:val="•"/>
      <w:lvlJc w:val="left"/>
      <w:pPr>
        <w:ind w:left="7259" w:hanging="326"/>
      </w:pPr>
      <w:rPr>
        <w:rFonts w:hint="default"/>
        <w:lang w:val="ro-RO" w:eastAsia="en-US" w:bidi="ar-SA"/>
      </w:rPr>
    </w:lvl>
    <w:lvl w:ilvl="8" w:tplc="AC1E6F6E">
      <w:numFmt w:val="bullet"/>
      <w:lvlText w:val="•"/>
      <w:lvlJc w:val="left"/>
      <w:pPr>
        <w:ind w:left="8293" w:hanging="326"/>
      </w:pPr>
      <w:rPr>
        <w:rFonts w:hint="default"/>
        <w:lang w:val="ro-RO" w:eastAsia="en-US" w:bidi="ar-SA"/>
      </w:rPr>
    </w:lvl>
  </w:abstractNum>
  <w:abstractNum w:abstractNumId="91" w15:restartNumberingAfterBreak="0">
    <w:nsid w:val="6E6E5299"/>
    <w:multiLevelType w:val="hybridMultilevel"/>
    <w:tmpl w:val="22EE800A"/>
    <w:lvl w:ilvl="0" w:tplc="7BF26CAE">
      <w:start w:val="1"/>
      <w:numFmt w:val="decimal"/>
      <w:lvlText w:val="(%1)"/>
      <w:lvlJc w:val="left"/>
      <w:pPr>
        <w:ind w:left="142" w:hanging="348"/>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C4464596">
      <w:start w:val="1"/>
      <w:numFmt w:val="lowerLetter"/>
      <w:lvlText w:val="%2)"/>
      <w:lvlJc w:val="left"/>
      <w:pPr>
        <w:ind w:left="153" w:hanging="245"/>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F758A8EE">
      <w:numFmt w:val="bullet"/>
      <w:lvlText w:val="•"/>
      <w:lvlJc w:val="left"/>
      <w:pPr>
        <w:ind w:left="1325" w:hanging="245"/>
      </w:pPr>
      <w:rPr>
        <w:rFonts w:hint="default"/>
        <w:lang w:val="ro-RO" w:eastAsia="en-US" w:bidi="ar-SA"/>
      </w:rPr>
    </w:lvl>
    <w:lvl w:ilvl="3" w:tplc="587A9600">
      <w:numFmt w:val="bullet"/>
      <w:lvlText w:val="•"/>
      <w:lvlJc w:val="left"/>
      <w:pPr>
        <w:ind w:left="2490" w:hanging="245"/>
      </w:pPr>
      <w:rPr>
        <w:rFonts w:hint="default"/>
        <w:lang w:val="ro-RO" w:eastAsia="en-US" w:bidi="ar-SA"/>
      </w:rPr>
    </w:lvl>
    <w:lvl w:ilvl="4" w:tplc="28ACB5DE">
      <w:numFmt w:val="bullet"/>
      <w:lvlText w:val="•"/>
      <w:lvlJc w:val="left"/>
      <w:pPr>
        <w:ind w:left="3655" w:hanging="245"/>
      </w:pPr>
      <w:rPr>
        <w:rFonts w:hint="default"/>
        <w:lang w:val="ro-RO" w:eastAsia="en-US" w:bidi="ar-SA"/>
      </w:rPr>
    </w:lvl>
    <w:lvl w:ilvl="5" w:tplc="9620C2F4">
      <w:numFmt w:val="bullet"/>
      <w:lvlText w:val="•"/>
      <w:lvlJc w:val="left"/>
      <w:pPr>
        <w:ind w:left="4820" w:hanging="245"/>
      </w:pPr>
      <w:rPr>
        <w:rFonts w:hint="default"/>
        <w:lang w:val="ro-RO" w:eastAsia="en-US" w:bidi="ar-SA"/>
      </w:rPr>
    </w:lvl>
    <w:lvl w:ilvl="6" w:tplc="7D186CCA">
      <w:numFmt w:val="bullet"/>
      <w:lvlText w:val="•"/>
      <w:lvlJc w:val="left"/>
      <w:pPr>
        <w:ind w:left="5985" w:hanging="245"/>
      </w:pPr>
      <w:rPr>
        <w:rFonts w:hint="default"/>
        <w:lang w:val="ro-RO" w:eastAsia="en-US" w:bidi="ar-SA"/>
      </w:rPr>
    </w:lvl>
    <w:lvl w:ilvl="7" w:tplc="F942EFBA">
      <w:numFmt w:val="bullet"/>
      <w:lvlText w:val="•"/>
      <w:lvlJc w:val="left"/>
      <w:pPr>
        <w:ind w:left="7150" w:hanging="245"/>
      </w:pPr>
      <w:rPr>
        <w:rFonts w:hint="default"/>
        <w:lang w:val="ro-RO" w:eastAsia="en-US" w:bidi="ar-SA"/>
      </w:rPr>
    </w:lvl>
    <w:lvl w:ilvl="8" w:tplc="71880DBC">
      <w:numFmt w:val="bullet"/>
      <w:lvlText w:val="•"/>
      <w:lvlJc w:val="left"/>
      <w:pPr>
        <w:ind w:left="8315" w:hanging="245"/>
      </w:pPr>
      <w:rPr>
        <w:rFonts w:hint="default"/>
        <w:lang w:val="ro-RO" w:eastAsia="en-US" w:bidi="ar-SA"/>
      </w:rPr>
    </w:lvl>
  </w:abstractNum>
  <w:abstractNum w:abstractNumId="92" w15:restartNumberingAfterBreak="0">
    <w:nsid w:val="6EC24788"/>
    <w:multiLevelType w:val="hybridMultilevel"/>
    <w:tmpl w:val="C1B6DA22"/>
    <w:lvl w:ilvl="0" w:tplc="053E9AEE">
      <w:start w:val="1"/>
      <w:numFmt w:val="decimal"/>
      <w:lvlText w:val="(%1)"/>
      <w:lvlJc w:val="left"/>
      <w:pPr>
        <w:ind w:left="122" w:hanging="438"/>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1D1CFE72">
      <w:numFmt w:val="bullet"/>
      <w:lvlText w:val="•"/>
      <w:lvlJc w:val="left"/>
      <w:pPr>
        <w:ind w:left="1156" w:hanging="438"/>
      </w:pPr>
      <w:rPr>
        <w:rFonts w:hint="default"/>
        <w:lang w:val="ro-RO" w:eastAsia="en-US" w:bidi="ar-SA"/>
      </w:rPr>
    </w:lvl>
    <w:lvl w:ilvl="2" w:tplc="1E3683DC">
      <w:numFmt w:val="bullet"/>
      <w:lvlText w:val="•"/>
      <w:lvlJc w:val="left"/>
      <w:pPr>
        <w:ind w:left="2192" w:hanging="438"/>
      </w:pPr>
      <w:rPr>
        <w:rFonts w:hint="default"/>
        <w:lang w:val="ro-RO" w:eastAsia="en-US" w:bidi="ar-SA"/>
      </w:rPr>
    </w:lvl>
    <w:lvl w:ilvl="3" w:tplc="1A3A8DD0">
      <w:numFmt w:val="bullet"/>
      <w:lvlText w:val="•"/>
      <w:lvlJc w:val="left"/>
      <w:pPr>
        <w:ind w:left="3229" w:hanging="438"/>
      </w:pPr>
      <w:rPr>
        <w:rFonts w:hint="default"/>
        <w:lang w:val="ro-RO" w:eastAsia="en-US" w:bidi="ar-SA"/>
      </w:rPr>
    </w:lvl>
    <w:lvl w:ilvl="4" w:tplc="C898E476">
      <w:numFmt w:val="bullet"/>
      <w:lvlText w:val="•"/>
      <w:lvlJc w:val="left"/>
      <w:pPr>
        <w:ind w:left="4265" w:hanging="438"/>
      </w:pPr>
      <w:rPr>
        <w:rFonts w:hint="default"/>
        <w:lang w:val="ro-RO" w:eastAsia="en-US" w:bidi="ar-SA"/>
      </w:rPr>
    </w:lvl>
    <w:lvl w:ilvl="5" w:tplc="3AB0F0F4">
      <w:numFmt w:val="bullet"/>
      <w:lvlText w:val="•"/>
      <w:lvlJc w:val="left"/>
      <w:pPr>
        <w:ind w:left="5302" w:hanging="438"/>
      </w:pPr>
      <w:rPr>
        <w:rFonts w:hint="default"/>
        <w:lang w:val="ro-RO" w:eastAsia="en-US" w:bidi="ar-SA"/>
      </w:rPr>
    </w:lvl>
    <w:lvl w:ilvl="6" w:tplc="8A22C386">
      <w:numFmt w:val="bullet"/>
      <w:lvlText w:val="•"/>
      <w:lvlJc w:val="left"/>
      <w:pPr>
        <w:ind w:left="6338" w:hanging="438"/>
      </w:pPr>
      <w:rPr>
        <w:rFonts w:hint="default"/>
        <w:lang w:val="ro-RO" w:eastAsia="en-US" w:bidi="ar-SA"/>
      </w:rPr>
    </w:lvl>
    <w:lvl w:ilvl="7" w:tplc="8110C2A6">
      <w:numFmt w:val="bullet"/>
      <w:lvlText w:val="•"/>
      <w:lvlJc w:val="left"/>
      <w:pPr>
        <w:ind w:left="7374" w:hanging="438"/>
      </w:pPr>
      <w:rPr>
        <w:rFonts w:hint="default"/>
        <w:lang w:val="ro-RO" w:eastAsia="en-US" w:bidi="ar-SA"/>
      </w:rPr>
    </w:lvl>
    <w:lvl w:ilvl="8" w:tplc="F738AA4E">
      <w:numFmt w:val="bullet"/>
      <w:lvlText w:val="•"/>
      <w:lvlJc w:val="left"/>
      <w:pPr>
        <w:ind w:left="8411" w:hanging="438"/>
      </w:pPr>
      <w:rPr>
        <w:rFonts w:hint="default"/>
        <w:lang w:val="ro-RO" w:eastAsia="en-US" w:bidi="ar-SA"/>
      </w:rPr>
    </w:lvl>
  </w:abstractNum>
  <w:abstractNum w:abstractNumId="93" w15:restartNumberingAfterBreak="0">
    <w:nsid w:val="705A089B"/>
    <w:multiLevelType w:val="hybridMultilevel"/>
    <w:tmpl w:val="86B2BA66"/>
    <w:lvl w:ilvl="0" w:tplc="6F2A1146">
      <w:start w:val="1"/>
      <w:numFmt w:val="decimal"/>
      <w:lvlText w:val="(%1)"/>
      <w:lvlJc w:val="left"/>
      <w:pPr>
        <w:ind w:left="146" w:hanging="352"/>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0DDC2ABC">
      <w:numFmt w:val="bullet"/>
      <w:lvlText w:val="•"/>
      <w:lvlJc w:val="left"/>
      <w:pPr>
        <w:ind w:left="1188" w:hanging="352"/>
      </w:pPr>
      <w:rPr>
        <w:rFonts w:hint="default"/>
        <w:lang w:val="ro-RO" w:eastAsia="en-US" w:bidi="ar-SA"/>
      </w:rPr>
    </w:lvl>
    <w:lvl w:ilvl="2" w:tplc="E6BC66DA">
      <w:numFmt w:val="bullet"/>
      <w:lvlText w:val="•"/>
      <w:lvlJc w:val="left"/>
      <w:pPr>
        <w:ind w:left="2237" w:hanging="352"/>
      </w:pPr>
      <w:rPr>
        <w:rFonts w:hint="default"/>
        <w:lang w:val="ro-RO" w:eastAsia="en-US" w:bidi="ar-SA"/>
      </w:rPr>
    </w:lvl>
    <w:lvl w:ilvl="3" w:tplc="50DEEACA">
      <w:numFmt w:val="bullet"/>
      <w:lvlText w:val="•"/>
      <w:lvlJc w:val="left"/>
      <w:pPr>
        <w:ind w:left="3285" w:hanging="352"/>
      </w:pPr>
      <w:rPr>
        <w:rFonts w:hint="default"/>
        <w:lang w:val="ro-RO" w:eastAsia="en-US" w:bidi="ar-SA"/>
      </w:rPr>
    </w:lvl>
    <w:lvl w:ilvl="4" w:tplc="C9F433DC">
      <w:numFmt w:val="bullet"/>
      <w:lvlText w:val="•"/>
      <w:lvlJc w:val="left"/>
      <w:pPr>
        <w:ind w:left="4334" w:hanging="352"/>
      </w:pPr>
      <w:rPr>
        <w:rFonts w:hint="default"/>
        <w:lang w:val="ro-RO" w:eastAsia="en-US" w:bidi="ar-SA"/>
      </w:rPr>
    </w:lvl>
    <w:lvl w:ilvl="5" w:tplc="D9C02CAE">
      <w:numFmt w:val="bullet"/>
      <w:lvlText w:val="•"/>
      <w:lvlJc w:val="left"/>
      <w:pPr>
        <w:ind w:left="5383" w:hanging="352"/>
      </w:pPr>
      <w:rPr>
        <w:rFonts w:hint="default"/>
        <w:lang w:val="ro-RO" w:eastAsia="en-US" w:bidi="ar-SA"/>
      </w:rPr>
    </w:lvl>
    <w:lvl w:ilvl="6" w:tplc="936ACCE0">
      <w:numFmt w:val="bullet"/>
      <w:lvlText w:val="•"/>
      <w:lvlJc w:val="left"/>
      <w:pPr>
        <w:ind w:left="6431" w:hanging="352"/>
      </w:pPr>
      <w:rPr>
        <w:rFonts w:hint="default"/>
        <w:lang w:val="ro-RO" w:eastAsia="en-US" w:bidi="ar-SA"/>
      </w:rPr>
    </w:lvl>
    <w:lvl w:ilvl="7" w:tplc="37D4090A">
      <w:numFmt w:val="bullet"/>
      <w:lvlText w:val="•"/>
      <w:lvlJc w:val="left"/>
      <w:pPr>
        <w:ind w:left="7480" w:hanging="352"/>
      </w:pPr>
      <w:rPr>
        <w:rFonts w:hint="default"/>
        <w:lang w:val="ro-RO" w:eastAsia="en-US" w:bidi="ar-SA"/>
      </w:rPr>
    </w:lvl>
    <w:lvl w:ilvl="8" w:tplc="16CAC5E4">
      <w:numFmt w:val="bullet"/>
      <w:lvlText w:val="•"/>
      <w:lvlJc w:val="left"/>
      <w:pPr>
        <w:ind w:left="8528" w:hanging="352"/>
      </w:pPr>
      <w:rPr>
        <w:rFonts w:hint="default"/>
        <w:lang w:val="ro-RO" w:eastAsia="en-US" w:bidi="ar-SA"/>
      </w:rPr>
    </w:lvl>
  </w:abstractNum>
  <w:abstractNum w:abstractNumId="94" w15:restartNumberingAfterBreak="0">
    <w:nsid w:val="70720447"/>
    <w:multiLevelType w:val="hybridMultilevel"/>
    <w:tmpl w:val="928475BA"/>
    <w:lvl w:ilvl="0" w:tplc="C75A4094">
      <w:start w:val="1"/>
      <w:numFmt w:val="decimal"/>
      <w:lvlText w:val="(%1)"/>
      <w:lvlJc w:val="left"/>
      <w:pPr>
        <w:ind w:left="34" w:hanging="381"/>
        <w:jc w:val="left"/>
      </w:pPr>
      <w:rPr>
        <w:rFonts w:ascii="Times New Roman" w:eastAsia="Times New Roman" w:hAnsi="Times New Roman" w:cs="Times New Roman" w:hint="default"/>
        <w:b w:val="0"/>
        <w:bCs w:val="0"/>
        <w:i w:val="0"/>
        <w:iCs w:val="0"/>
        <w:spacing w:val="0"/>
        <w:w w:val="96"/>
        <w:sz w:val="25"/>
        <w:szCs w:val="25"/>
        <w:lang w:val="ro-RO" w:eastAsia="en-US" w:bidi="ar-SA"/>
      </w:rPr>
    </w:lvl>
    <w:lvl w:ilvl="1" w:tplc="C5226072">
      <w:start w:val="1"/>
      <w:numFmt w:val="lowerLetter"/>
      <w:lvlText w:val="%2)"/>
      <w:lvlJc w:val="left"/>
      <w:pPr>
        <w:ind w:left="41" w:hanging="253"/>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85800688">
      <w:numFmt w:val="bullet"/>
      <w:lvlText w:val="•"/>
      <w:lvlJc w:val="left"/>
      <w:pPr>
        <w:ind w:left="2104" w:hanging="253"/>
      </w:pPr>
      <w:rPr>
        <w:rFonts w:hint="default"/>
        <w:lang w:val="ro-RO" w:eastAsia="en-US" w:bidi="ar-SA"/>
      </w:rPr>
    </w:lvl>
    <w:lvl w:ilvl="3" w:tplc="DAD846DE">
      <w:numFmt w:val="bullet"/>
      <w:lvlText w:val="•"/>
      <w:lvlJc w:val="left"/>
      <w:pPr>
        <w:ind w:left="3136" w:hanging="253"/>
      </w:pPr>
      <w:rPr>
        <w:rFonts w:hint="default"/>
        <w:lang w:val="ro-RO" w:eastAsia="en-US" w:bidi="ar-SA"/>
      </w:rPr>
    </w:lvl>
    <w:lvl w:ilvl="4" w:tplc="FE7EE77A">
      <w:numFmt w:val="bullet"/>
      <w:lvlText w:val="•"/>
      <w:lvlJc w:val="left"/>
      <w:pPr>
        <w:ind w:left="4168" w:hanging="253"/>
      </w:pPr>
      <w:rPr>
        <w:rFonts w:hint="default"/>
        <w:lang w:val="ro-RO" w:eastAsia="en-US" w:bidi="ar-SA"/>
      </w:rPr>
    </w:lvl>
    <w:lvl w:ilvl="5" w:tplc="E20C6E7E">
      <w:numFmt w:val="bullet"/>
      <w:lvlText w:val="•"/>
      <w:lvlJc w:val="left"/>
      <w:pPr>
        <w:ind w:left="5201" w:hanging="253"/>
      </w:pPr>
      <w:rPr>
        <w:rFonts w:hint="default"/>
        <w:lang w:val="ro-RO" w:eastAsia="en-US" w:bidi="ar-SA"/>
      </w:rPr>
    </w:lvl>
    <w:lvl w:ilvl="6" w:tplc="79482E80">
      <w:numFmt w:val="bullet"/>
      <w:lvlText w:val="•"/>
      <w:lvlJc w:val="left"/>
      <w:pPr>
        <w:ind w:left="6233" w:hanging="253"/>
      </w:pPr>
      <w:rPr>
        <w:rFonts w:hint="default"/>
        <w:lang w:val="ro-RO" w:eastAsia="en-US" w:bidi="ar-SA"/>
      </w:rPr>
    </w:lvl>
    <w:lvl w:ilvl="7" w:tplc="34CE0E78">
      <w:numFmt w:val="bullet"/>
      <w:lvlText w:val="•"/>
      <w:lvlJc w:val="left"/>
      <w:pPr>
        <w:ind w:left="7265" w:hanging="253"/>
      </w:pPr>
      <w:rPr>
        <w:rFonts w:hint="default"/>
        <w:lang w:val="ro-RO" w:eastAsia="en-US" w:bidi="ar-SA"/>
      </w:rPr>
    </w:lvl>
    <w:lvl w:ilvl="8" w:tplc="8BFCA754">
      <w:numFmt w:val="bullet"/>
      <w:lvlText w:val="•"/>
      <w:lvlJc w:val="left"/>
      <w:pPr>
        <w:ind w:left="8297" w:hanging="253"/>
      </w:pPr>
      <w:rPr>
        <w:rFonts w:hint="default"/>
        <w:lang w:val="ro-RO" w:eastAsia="en-US" w:bidi="ar-SA"/>
      </w:rPr>
    </w:lvl>
  </w:abstractNum>
  <w:abstractNum w:abstractNumId="95" w15:restartNumberingAfterBreak="0">
    <w:nsid w:val="709C5B12"/>
    <w:multiLevelType w:val="hybridMultilevel"/>
    <w:tmpl w:val="2D4066A6"/>
    <w:lvl w:ilvl="0" w:tplc="4EE890D8">
      <w:start w:val="1"/>
      <w:numFmt w:val="decimal"/>
      <w:lvlText w:val="(%1)"/>
      <w:lvlJc w:val="left"/>
      <w:pPr>
        <w:ind w:left="14" w:hanging="366"/>
        <w:jc w:val="right"/>
      </w:pPr>
      <w:rPr>
        <w:rFonts w:hint="default"/>
        <w:spacing w:val="0"/>
        <w:w w:val="98"/>
        <w:lang w:val="ro-RO" w:eastAsia="en-US" w:bidi="ar-SA"/>
      </w:rPr>
    </w:lvl>
    <w:lvl w:ilvl="1" w:tplc="3126E13A">
      <w:numFmt w:val="bullet"/>
      <w:lvlText w:val="•"/>
      <w:lvlJc w:val="left"/>
      <w:pPr>
        <w:ind w:left="1054" w:hanging="366"/>
      </w:pPr>
      <w:rPr>
        <w:rFonts w:hint="default"/>
        <w:lang w:val="ro-RO" w:eastAsia="en-US" w:bidi="ar-SA"/>
      </w:rPr>
    </w:lvl>
    <w:lvl w:ilvl="2" w:tplc="105261CE">
      <w:numFmt w:val="bullet"/>
      <w:lvlText w:val="•"/>
      <w:lvlJc w:val="left"/>
      <w:pPr>
        <w:ind w:left="2088" w:hanging="366"/>
      </w:pPr>
      <w:rPr>
        <w:rFonts w:hint="default"/>
        <w:lang w:val="ro-RO" w:eastAsia="en-US" w:bidi="ar-SA"/>
      </w:rPr>
    </w:lvl>
    <w:lvl w:ilvl="3" w:tplc="9F2E4A96">
      <w:numFmt w:val="bullet"/>
      <w:lvlText w:val="•"/>
      <w:lvlJc w:val="left"/>
      <w:pPr>
        <w:ind w:left="3122" w:hanging="366"/>
      </w:pPr>
      <w:rPr>
        <w:rFonts w:hint="default"/>
        <w:lang w:val="ro-RO" w:eastAsia="en-US" w:bidi="ar-SA"/>
      </w:rPr>
    </w:lvl>
    <w:lvl w:ilvl="4" w:tplc="E8E8C010">
      <w:numFmt w:val="bullet"/>
      <w:lvlText w:val="•"/>
      <w:lvlJc w:val="left"/>
      <w:pPr>
        <w:ind w:left="4156" w:hanging="366"/>
      </w:pPr>
      <w:rPr>
        <w:rFonts w:hint="default"/>
        <w:lang w:val="ro-RO" w:eastAsia="en-US" w:bidi="ar-SA"/>
      </w:rPr>
    </w:lvl>
    <w:lvl w:ilvl="5" w:tplc="D7C08936">
      <w:numFmt w:val="bullet"/>
      <w:lvlText w:val="•"/>
      <w:lvlJc w:val="left"/>
      <w:pPr>
        <w:ind w:left="5191" w:hanging="366"/>
      </w:pPr>
      <w:rPr>
        <w:rFonts w:hint="default"/>
        <w:lang w:val="ro-RO" w:eastAsia="en-US" w:bidi="ar-SA"/>
      </w:rPr>
    </w:lvl>
    <w:lvl w:ilvl="6" w:tplc="3C0856B0">
      <w:numFmt w:val="bullet"/>
      <w:lvlText w:val="•"/>
      <w:lvlJc w:val="left"/>
      <w:pPr>
        <w:ind w:left="6225" w:hanging="366"/>
      </w:pPr>
      <w:rPr>
        <w:rFonts w:hint="default"/>
        <w:lang w:val="ro-RO" w:eastAsia="en-US" w:bidi="ar-SA"/>
      </w:rPr>
    </w:lvl>
    <w:lvl w:ilvl="7" w:tplc="10CCA048">
      <w:numFmt w:val="bullet"/>
      <w:lvlText w:val="•"/>
      <w:lvlJc w:val="left"/>
      <w:pPr>
        <w:ind w:left="7259" w:hanging="366"/>
      </w:pPr>
      <w:rPr>
        <w:rFonts w:hint="default"/>
        <w:lang w:val="ro-RO" w:eastAsia="en-US" w:bidi="ar-SA"/>
      </w:rPr>
    </w:lvl>
    <w:lvl w:ilvl="8" w:tplc="75D86AAC">
      <w:numFmt w:val="bullet"/>
      <w:lvlText w:val="•"/>
      <w:lvlJc w:val="left"/>
      <w:pPr>
        <w:ind w:left="8293" w:hanging="366"/>
      </w:pPr>
      <w:rPr>
        <w:rFonts w:hint="default"/>
        <w:lang w:val="ro-RO" w:eastAsia="en-US" w:bidi="ar-SA"/>
      </w:rPr>
    </w:lvl>
  </w:abstractNum>
  <w:abstractNum w:abstractNumId="96" w15:restartNumberingAfterBreak="0">
    <w:nsid w:val="71952048"/>
    <w:multiLevelType w:val="hybridMultilevel"/>
    <w:tmpl w:val="530A1C76"/>
    <w:lvl w:ilvl="0" w:tplc="2A0A2FBE">
      <w:start w:val="1"/>
      <w:numFmt w:val="decimal"/>
      <w:lvlText w:val="(%1)"/>
      <w:lvlJc w:val="left"/>
      <w:pPr>
        <w:ind w:left="154" w:hanging="354"/>
        <w:jc w:val="left"/>
      </w:pPr>
      <w:rPr>
        <w:rFonts w:hint="default"/>
        <w:spacing w:val="0"/>
        <w:w w:val="94"/>
        <w:lang w:val="ro-RO" w:eastAsia="en-US" w:bidi="ar-SA"/>
      </w:rPr>
    </w:lvl>
    <w:lvl w:ilvl="1" w:tplc="DF9299DE">
      <w:numFmt w:val="bullet"/>
      <w:lvlText w:val="•"/>
      <w:lvlJc w:val="left"/>
      <w:pPr>
        <w:ind w:left="1206" w:hanging="354"/>
      </w:pPr>
      <w:rPr>
        <w:rFonts w:hint="default"/>
        <w:lang w:val="ro-RO" w:eastAsia="en-US" w:bidi="ar-SA"/>
      </w:rPr>
    </w:lvl>
    <w:lvl w:ilvl="2" w:tplc="59A45A6C">
      <w:numFmt w:val="bullet"/>
      <w:lvlText w:val="•"/>
      <w:lvlJc w:val="left"/>
      <w:pPr>
        <w:ind w:left="2253" w:hanging="354"/>
      </w:pPr>
      <w:rPr>
        <w:rFonts w:hint="default"/>
        <w:lang w:val="ro-RO" w:eastAsia="en-US" w:bidi="ar-SA"/>
      </w:rPr>
    </w:lvl>
    <w:lvl w:ilvl="3" w:tplc="551A55B4">
      <w:numFmt w:val="bullet"/>
      <w:lvlText w:val="•"/>
      <w:lvlJc w:val="left"/>
      <w:pPr>
        <w:ind w:left="3299" w:hanging="354"/>
      </w:pPr>
      <w:rPr>
        <w:rFonts w:hint="default"/>
        <w:lang w:val="ro-RO" w:eastAsia="en-US" w:bidi="ar-SA"/>
      </w:rPr>
    </w:lvl>
    <w:lvl w:ilvl="4" w:tplc="417474C0">
      <w:numFmt w:val="bullet"/>
      <w:lvlText w:val="•"/>
      <w:lvlJc w:val="left"/>
      <w:pPr>
        <w:ind w:left="4346" w:hanging="354"/>
      </w:pPr>
      <w:rPr>
        <w:rFonts w:hint="default"/>
        <w:lang w:val="ro-RO" w:eastAsia="en-US" w:bidi="ar-SA"/>
      </w:rPr>
    </w:lvl>
    <w:lvl w:ilvl="5" w:tplc="62B6459E">
      <w:numFmt w:val="bullet"/>
      <w:lvlText w:val="•"/>
      <w:lvlJc w:val="left"/>
      <w:pPr>
        <w:ind w:left="5393" w:hanging="354"/>
      </w:pPr>
      <w:rPr>
        <w:rFonts w:hint="default"/>
        <w:lang w:val="ro-RO" w:eastAsia="en-US" w:bidi="ar-SA"/>
      </w:rPr>
    </w:lvl>
    <w:lvl w:ilvl="6" w:tplc="2C66AA78">
      <w:numFmt w:val="bullet"/>
      <w:lvlText w:val="•"/>
      <w:lvlJc w:val="left"/>
      <w:pPr>
        <w:ind w:left="6439" w:hanging="354"/>
      </w:pPr>
      <w:rPr>
        <w:rFonts w:hint="default"/>
        <w:lang w:val="ro-RO" w:eastAsia="en-US" w:bidi="ar-SA"/>
      </w:rPr>
    </w:lvl>
    <w:lvl w:ilvl="7" w:tplc="44667020">
      <w:numFmt w:val="bullet"/>
      <w:lvlText w:val="•"/>
      <w:lvlJc w:val="left"/>
      <w:pPr>
        <w:ind w:left="7486" w:hanging="354"/>
      </w:pPr>
      <w:rPr>
        <w:rFonts w:hint="default"/>
        <w:lang w:val="ro-RO" w:eastAsia="en-US" w:bidi="ar-SA"/>
      </w:rPr>
    </w:lvl>
    <w:lvl w:ilvl="8" w:tplc="D4FC72CE">
      <w:numFmt w:val="bullet"/>
      <w:lvlText w:val="•"/>
      <w:lvlJc w:val="left"/>
      <w:pPr>
        <w:ind w:left="8532" w:hanging="354"/>
      </w:pPr>
      <w:rPr>
        <w:rFonts w:hint="default"/>
        <w:lang w:val="ro-RO" w:eastAsia="en-US" w:bidi="ar-SA"/>
      </w:rPr>
    </w:lvl>
  </w:abstractNum>
  <w:abstractNum w:abstractNumId="97" w15:restartNumberingAfterBreak="0">
    <w:nsid w:val="73EB5CC6"/>
    <w:multiLevelType w:val="hybridMultilevel"/>
    <w:tmpl w:val="CFD26750"/>
    <w:lvl w:ilvl="0" w:tplc="06C652FE">
      <w:start w:val="1"/>
      <w:numFmt w:val="decimal"/>
      <w:lvlText w:val="(%1)"/>
      <w:lvlJc w:val="left"/>
      <w:pPr>
        <w:ind w:left="139" w:hanging="345"/>
        <w:jc w:val="left"/>
      </w:pPr>
      <w:rPr>
        <w:rFonts w:ascii="Times New Roman" w:eastAsia="Times New Roman" w:hAnsi="Times New Roman" w:cs="Times New Roman" w:hint="default"/>
        <w:b w:val="0"/>
        <w:bCs w:val="0"/>
        <w:i w:val="0"/>
        <w:iCs w:val="0"/>
        <w:spacing w:val="0"/>
        <w:w w:val="96"/>
        <w:sz w:val="25"/>
        <w:szCs w:val="25"/>
        <w:lang w:val="ro-RO" w:eastAsia="en-US" w:bidi="ar-SA"/>
      </w:rPr>
    </w:lvl>
    <w:lvl w:ilvl="1" w:tplc="4C26DB26">
      <w:start w:val="1"/>
      <w:numFmt w:val="lowerLetter"/>
      <w:lvlText w:val="%2)"/>
      <w:lvlJc w:val="left"/>
      <w:pPr>
        <w:ind w:left="142" w:hanging="266"/>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EE946840">
      <w:numFmt w:val="bullet"/>
      <w:lvlText w:val="•"/>
      <w:lvlJc w:val="left"/>
      <w:pPr>
        <w:ind w:left="2208" w:hanging="266"/>
      </w:pPr>
      <w:rPr>
        <w:rFonts w:hint="default"/>
        <w:lang w:val="ro-RO" w:eastAsia="en-US" w:bidi="ar-SA"/>
      </w:rPr>
    </w:lvl>
    <w:lvl w:ilvl="3" w:tplc="D79E79D6">
      <w:numFmt w:val="bullet"/>
      <w:lvlText w:val="•"/>
      <w:lvlJc w:val="left"/>
      <w:pPr>
        <w:ind w:left="3243" w:hanging="266"/>
      </w:pPr>
      <w:rPr>
        <w:rFonts w:hint="default"/>
        <w:lang w:val="ro-RO" w:eastAsia="en-US" w:bidi="ar-SA"/>
      </w:rPr>
    </w:lvl>
    <w:lvl w:ilvl="4" w:tplc="98988C74">
      <w:numFmt w:val="bullet"/>
      <w:lvlText w:val="•"/>
      <w:lvlJc w:val="left"/>
      <w:pPr>
        <w:ind w:left="4277" w:hanging="266"/>
      </w:pPr>
      <w:rPr>
        <w:rFonts w:hint="default"/>
        <w:lang w:val="ro-RO" w:eastAsia="en-US" w:bidi="ar-SA"/>
      </w:rPr>
    </w:lvl>
    <w:lvl w:ilvl="5" w:tplc="9F7CED36">
      <w:numFmt w:val="bullet"/>
      <w:lvlText w:val="•"/>
      <w:lvlJc w:val="left"/>
      <w:pPr>
        <w:ind w:left="5312" w:hanging="266"/>
      </w:pPr>
      <w:rPr>
        <w:rFonts w:hint="default"/>
        <w:lang w:val="ro-RO" w:eastAsia="en-US" w:bidi="ar-SA"/>
      </w:rPr>
    </w:lvl>
    <w:lvl w:ilvl="6" w:tplc="F3E2ED0C">
      <w:numFmt w:val="bullet"/>
      <w:lvlText w:val="•"/>
      <w:lvlJc w:val="left"/>
      <w:pPr>
        <w:ind w:left="6346" w:hanging="266"/>
      </w:pPr>
      <w:rPr>
        <w:rFonts w:hint="default"/>
        <w:lang w:val="ro-RO" w:eastAsia="en-US" w:bidi="ar-SA"/>
      </w:rPr>
    </w:lvl>
    <w:lvl w:ilvl="7" w:tplc="A74CBE72">
      <w:numFmt w:val="bullet"/>
      <w:lvlText w:val="•"/>
      <w:lvlJc w:val="left"/>
      <w:pPr>
        <w:ind w:left="7380" w:hanging="266"/>
      </w:pPr>
      <w:rPr>
        <w:rFonts w:hint="default"/>
        <w:lang w:val="ro-RO" w:eastAsia="en-US" w:bidi="ar-SA"/>
      </w:rPr>
    </w:lvl>
    <w:lvl w:ilvl="8" w:tplc="8DB25924">
      <w:numFmt w:val="bullet"/>
      <w:lvlText w:val="•"/>
      <w:lvlJc w:val="left"/>
      <w:pPr>
        <w:ind w:left="8415" w:hanging="266"/>
      </w:pPr>
      <w:rPr>
        <w:rFonts w:hint="default"/>
        <w:lang w:val="ro-RO" w:eastAsia="en-US" w:bidi="ar-SA"/>
      </w:rPr>
    </w:lvl>
  </w:abstractNum>
  <w:abstractNum w:abstractNumId="98" w15:restartNumberingAfterBreak="0">
    <w:nsid w:val="74C15850"/>
    <w:multiLevelType w:val="hybridMultilevel"/>
    <w:tmpl w:val="62C8F3DE"/>
    <w:lvl w:ilvl="0" w:tplc="52A874EE">
      <w:start w:val="1"/>
      <w:numFmt w:val="decimal"/>
      <w:lvlText w:val="(%1)"/>
      <w:lvlJc w:val="left"/>
      <w:pPr>
        <w:ind w:left="471" w:hanging="326"/>
        <w:jc w:val="left"/>
      </w:pPr>
      <w:rPr>
        <w:rFonts w:hint="default"/>
        <w:spacing w:val="0"/>
        <w:w w:val="98"/>
        <w:lang w:val="ro-RO" w:eastAsia="en-US" w:bidi="ar-SA"/>
      </w:rPr>
    </w:lvl>
    <w:lvl w:ilvl="1" w:tplc="5044D7AE">
      <w:start w:val="1"/>
      <w:numFmt w:val="lowerLetter"/>
      <w:lvlText w:val="%2)"/>
      <w:lvlJc w:val="left"/>
      <w:pPr>
        <w:ind w:left="384" w:hanging="238"/>
        <w:jc w:val="left"/>
      </w:pPr>
      <w:rPr>
        <w:rFonts w:hint="default"/>
        <w:spacing w:val="-1"/>
        <w:w w:val="97"/>
        <w:lang w:val="ro-RO" w:eastAsia="en-US" w:bidi="ar-SA"/>
      </w:rPr>
    </w:lvl>
    <w:lvl w:ilvl="2" w:tplc="D0C8FE7E">
      <w:numFmt w:val="bullet"/>
      <w:lvlText w:val="•"/>
      <w:lvlJc w:val="left"/>
      <w:pPr>
        <w:ind w:left="480" w:hanging="238"/>
      </w:pPr>
      <w:rPr>
        <w:rFonts w:hint="default"/>
        <w:lang w:val="ro-RO" w:eastAsia="en-US" w:bidi="ar-SA"/>
      </w:rPr>
    </w:lvl>
    <w:lvl w:ilvl="3" w:tplc="B128FA08">
      <w:numFmt w:val="bullet"/>
      <w:lvlText w:val="•"/>
      <w:lvlJc w:val="left"/>
      <w:pPr>
        <w:ind w:left="1730" w:hanging="238"/>
      </w:pPr>
      <w:rPr>
        <w:rFonts w:hint="default"/>
        <w:lang w:val="ro-RO" w:eastAsia="en-US" w:bidi="ar-SA"/>
      </w:rPr>
    </w:lvl>
    <w:lvl w:ilvl="4" w:tplc="CE4A6E9C">
      <w:numFmt w:val="bullet"/>
      <w:lvlText w:val="•"/>
      <w:lvlJc w:val="left"/>
      <w:pPr>
        <w:ind w:left="2981" w:hanging="238"/>
      </w:pPr>
      <w:rPr>
        <w:rFonts w:hint="default"/>
        <w:lang w:val="ro-RO" w:eastAsia="en-US" w:bidi="ar-SA"/>
      </w:rPr>
    </w:lvl>
    <w:lvl w:ilvl="5" w:tplc="DF1E34B8">
      <w:numFmt w:val="bullet"/>
      <w:lvlText w:val="•"/>
      <w:lvlJc w:val="left"/>
      <w:pPr>
        <w:ind w:left="4231" w:hanging="238"/>
      </w:pPr>
      <w:rPr>
        <w:rFonts w:hint="default"/>
        <w:lang w:val="ro-RO" w:eastAsia="en-US" w:bidi="ar-SA"/>
      </w:rPr>
    </w:lvl>
    <w:lvl w:ilvl="6" w:tplc="F52C3E40">
      <w:numFmt w:val="bullet"/>
      <w:lvlText w:val="•"/>
      <w:lvlJc w:val="left"/>
      <w:pPr>
        <w:ind w:left="5482" w:hanging="238"/>
      </w:pPr>
      <w:rPr>
        <w:rFonts w:hint="default"/>
        <w:lang w:val="ro-RO" w:eastAsia="en-US" w:bidi="ar-SA"/>
      </w:rPr>
    </w:lvl>
    <w:lvl w:ilvl="7" w:tplc="A2C85684">
      <w:numFmt w:val="bullet"/>
      <w:lvlText w:val="•"/>
      <w:lvlJc w:val="left"/>
      <w:pPr>
        <w:ind w:left="6732" w:hanging="238"/>
      </w:pPr>
      <w:rPr>
        <w:rFonts w:hint="default"/>
        <w:lang w:val="ro-RO" w:eastAsia="en-US" w:bidi="ar-SA"/>
      </w:rPr>
    </w:lvl>
    <w:lvl w:ilvl="8" w:tplc="95C06106">
      <w:numFmt w:val="bullet"/>
      <w:lvlText w:val="•"/>
      <w:lvlJc w:val="left"/>
      <w:pPr>
        <w:ind w:left="7983" w:hanging="238"/>
      </w:pPr>
      <w:rPr>
        <w:rFonts w:hint="default"/>
        <w:lang w:val="ro-RO" w:eastAsia="en-US" w:bidi="ar-SA"/>
      </w:rPr>
    </w:lvl>
  </w:abstractNum>
  <w:abstractNum w:abstractNumId="99" w15:restartNumberingAfterBreak="0">
    <w:nsid w:val="758F386F"/>
    <w:multiLevelType w:val="hybridMultilevel"/>
    <w:tmpl w:val="5DD87EB8"/>
    <w:lvl w:ilvl="0" w:tplc="D0BEA76C">
      <w:start w:val="1"/>
      <w:numFmt w:val="decimal"/>
      <w:lvlText w:val="(%1)"/>
      <w:lvlJc w:val="left"/>
      <w:pPr>
        <w:ind w:left="17" w:hanging="419"/>
        <w:jc w:val="left"/>
      </w:pPr>
      <w:rPr>
        <w:rFonts w:ascii="Times New Roman" w:eastAsia="Times New Roman" w:hAnsi="Times New Roman" w:cs="Times New Roman" w:hint="default"/>
        <w:b w:val="0"/>
        <w:bCs w:val="0"/>
        <w:i w:val="0"/>
        <w:iCs w:val="0"/>
        <w:spacing w:val="0"/>
        <w:w w:val="98"/>
        <w:sz w:val="24"/>
        <w:szCs w:val="24"/>
        <w:lang w:val="ro-RO" w:eastAsia="en-US" w:bidi="ar-SA"/>
      </w:rPr>
    </w:lvl>
    <w:lvl w:ilvl="1" w:tplc="44D050B8">
      <w:numFmt w:val="bullet"/>
      <w:lvlText w:val="•"/>
      <w:lvlJc w:val="left"/>
      <w:pPr>
        <w:ind w:left="1054" w:hanging="419"/>
      </w:pPr>
      <w:rPr>
        <w:rFonts w:hint="default"/>
        <w:lang w:val="ro-RO" w:eastAsia="en-US" w:bidi="ar-SA"/>
      </w:rPr>
    </w:lvl>
    <w:lvl w:ilvl="2" w:tplc="3AAAFAB2">
      <w:numFmt w:val="bullet"/>
      <w:lvlText w:val="•"/>
      <w:lvlJc w:val="left"/>
      <w:pPr>
        <w:ind w:left="2088" w:hanging="419"/>
      </w:pPr>
      <w:rPr>
        <w:rFonts w:hint="default"/>
        <w:lang w:val="ro-RO" w:eastAsia="en-US" w:bidi="ar-SA"/>
      </w:rPr>
    </w:lvl>
    <w:lvl w:ilvl="3" w:tplc="41861DE8">
      <w:numFmt w:val="bullet"/>
      <w:lvlText w:val="•"/>
      <w:lvlJc w:val="left"/>
      <w:pPr>
        <w:ind w:left="3122" w:hanging="419"/>
      </w:pPr>
      <w:rPr>
        <w:rFonts w:hint="default"/>
        <w:lang w:val="ro-RO" w:eastAsia="en-US" w:bidi="ar-SA"/>
      </w:rPr>
    </w:lvl>
    <w:lvl w:ilvl="4" w:tplc="8DF6A6F0">
      <w:numFmt w:val="bullet"/>
      <w:lvlText w:val="•"/>
      <w:lvlJc w:val="left"/>
      <w:pPr>
        <w:ind w:left="4156" w:hanging="419"/>
      </w:pPr>
      <w:rPr>
        <w:rFonts w:hint="default"/>
        <w:lang w:val="ro-RO" w:eastAsia="en-US" w:bidi="ar-SA"/>
      </w:rPr>
    </w:lvl>
    <w:lvl w:ilvl="5" w:tplc="B15E1592">
      <w:numFmt w:val="bullet"/>
      <w:lvlText w:val="•"/>
      <w:lvlJc w:val="left"/>
      <w:pPr>
        <w:ind w:left="5191" w:hanging="419"/>
      </w:pPr>
      <w:rPr>
        <w:rFonts w:hint="default"/>
        <w:lang w:val="ro-RO" w:eastAsia="en-US" w:bidi="ar-SA"/>
      </w:rPr>
    </w:lvl>
    <w:lvl w:ilvl="6" w:tplc="D31C6E9A">
      <w:numFmt w:val="bullet"/>
      <w:lvlText w:val="•"/>
      <w:lvlJc w:val="left"/>
      <w:pPr>
        <w:ind w:left="6225" w:hanging="419"/>
      </w:pPr>
      <w:rPr>
        <w:rFonts w:hint="default"/>
        <w:lang w:val="ro-RO" w:eastAsia="en-US" w:bidi="ar-SA"/>
      </w:rPr>
    </w:lvl>
    <w:lvl w:ilvl="7" w:tplc="89807F2E">
      <w:numFmt w:val="bullet"/>
      <w:lvlText w:val="•"/>
      <w:lvlJc w:val="left"/>
      <w:pPr>
        <w:ind w:left="7259" w:hanging="419"/>
      </w:pPr>
      <w:rPr>
        <w:rFonts w:hint="default"/>
        <w:lang w:val="ro-RO" w:eastAsia="en-US" w:bidi="ar-SA"/>
      </w:rPr>
    </w:lvl>
    <w:lvl w:ilvl="8" w:tplc="9E106CEC">
      <w:numFmt w:val="bullet"/>
      <w:lvlText w:val="•"/>
      <w:lvlJc w:val="left"/>
      <w:pPr>
        <w:ind w:left="8293" w:hanging="419"/>
      </w:pPr>
      <w:rPr>
        <w:rFonts w:hint="default"/>
        <w:lang w:val="ro-RO" w:eastAsia="en-US" w:bidi="ar-SA"/>
      </w:rPr>
    </w:lvl>
  </w:abstractNum>
  <w:abstractNum w:abstractNumId="100" w15:restartNumberingAfterBreak="0">
    <w:nsid w:val="76417320"/>
    <w:multiLevelType w:val="hybridMultilevel"/>
    <w:tmpl w:val="DE98F00E"/>
    <w:lvl w:ilvl="0" w:tplc="E9F04444">
      <w:start w:val="1"/>
      <w:numFmt w:val="decimal"/>
      <w:lvlText w:val="(%1)"/>
      <w:lvlJc w:val="left"/>
      <w:pPr>
        <w:ind w:left="132" w:hanging="324"/>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44EEEA76">
      <w:numFmt w:val="bullet"/>
      <w:lvlText w:val="•"/>
      <w:lvlJc w:val="left"/>
      <w:pPr>
        <w:ind w:left="1186" w:hanging="324"/>
      </w:pPr>
      <w:rPr>
        <w:rFonts w:hint="default"/>
        <w:lang w:val="ro-RO" w:eastAsia="en-US" w:bidi="ar-SA"/>
      </w:rPr>
    </w:lvl>
    <w:lvl w:ilvl="2" w:tplc="62C45FFA">
      <w:numFmt w:val="bullet"/>
      <w:lvlText w:val="•"/>
      <w:lvlJc w:val="left"/>
      <w:pPr>
        <w:ind w:left="2233" w:hanging="324"/>
      </w:pPr>
      <w:rPr>
        <w:rFonts w:hint="default"/>
        <w:lang w:val="ro-RO" w:eastAsia="en-US" w:bidi="ar-SA"/>
      </w:rPr>
    </w:lvl>
    <w:lvl w:ilvl="3" w:tplc="618251CA">
      <w:numFmt w:val="bullet"/>
      <w:lvlText w:val="•"/>
      <w:lvlJc w:val="left"/>
      <w:pPr>
        <w:ind w:left="3279" w:hanging="324"/>
      </w:pPr>
      <w:rPr>
        <w:rFonts w:hint="default"/>
        <w:lang w:val="ro-RO" w:eastAsia="en-US" w:bidi="ar-SA"/>
      </w:rPr>
    </w:lvl>
    <w:lvl w:ilvl="4" w:tplc="2A50C0C6">
      <w:numFmt w:val="bullet"/>
      <w:lvlText w:val="•"/>
      <w:lvlJc w:val="left"/>
      <w:pPr>
        <w:ind w:left="4326" w:hanging="324"/>
      </w:pPr>
      <w:rPr>
        <w:rFonts w:hint="default"/>
        <w:lang w:val="ro-RO" w:eastAsia="en-US" w:bidi="ar-SA"/>
      </w:rPr>
    </w:lvl>
    <w:lvl w:ilvl="5" w:tplc="DF6E18B6">
      <w:numFmt w:val="bullet"/>
      <w:lvlText w:val="•"/>
      <w:lvlJc w:val="left"/>
      <w:pPr>
        <w:ind w:left="5373" w:hanging="324"/>
      </w:pPr>
      <w:rPr>
        <w:rFonts w:hint="default"/>
        <w:lang w:val="ro-RO" w:eastAsia="en-US" w:bidi="ar-SA"/>
      </w:rPr>
    </w:lvl>
    <w:lvl w:ilvl="6" w:tplc="6602B142">
      <w:numFmt w:val="bullet"/>
      <w:lvlText w:val="•"/>
      <w:lvlJc w:val="left"/>
      <w:pPr>
        <w:ind w:left="6419" w:hanging="324"/>
      </w:pPr>
      <w:rPr>
        <w:rFonts w:hint="default"/>
        <w:lang w:val="ro-RO" w:eastAsia="en-US" w:bidi="ar-SA"/>
      </w:rPr>
    </w:lvl>
    <w:lvl w:ilvl="7" w:tplc="E2FA2E08">
      <w:numFmt w:val="bullet"/>
      <w:lvlText w:val="•"/>
      <w:lvlJc w:val="left"/>
      <w:pPr>
        <w:ind w:left="7466" w:hanging="324"/>
      </w:pPr>
      <w:rPr>
        <w:rFonts w:hint="default"/>
        <w:lang w:val="ro-RO" w:eastAsia="en-US" w:bidi="ar-SA"/>
      </w:rPr>
    </w:lvl>
    <w:lvl w:ilvl="8" w:tplc="6A76BBAE">
      <w:numFmt w:val="bullet"/>
      <w:lvlText w:val="•"/>
      <w:lvlJc w:val="left"/>
      <w:pPr>
        <w:ind w:left="8512" w:hanging="324"/>
      </w:pPr>
      <w:rPr>
        <w:rFonts w:hint="default"/>
        <w:lang w:val="ro-RO" w:eastAsia="en-US" w:bidi="ar-SA"/>
      </w:rPr>
    </w:lvl>
  </w:abstractNum>
  <w:abstractNum w:abstractNumId="101" w15:restartNumberingAfterBreak="0">
    <w:nsid w:val="772B069A"/>
    <w:multiLevelType w:val="hybridMultilevel"/>
    <w:tmpl w:val="C4626DB0"/>
    <w:lvl w:ilvl="0" w:tplc="873EC94C">
      <w:start w:val="1"/>
      <w:numFmt w:val="decimal"/>
      <w:lvlText w:val="(%1)"/>
      <w:lvlJc w:val="left"/>
      <w:pPr>
        <w:ind w:left="126" w:hanging="367"/>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10E4508E">
      <w:numFmt w:val="bullet"/>
      <w:lvlText w:val="•"/>
      <w:lvlJc w:val="left"/>
      <w:pPr>
        <w:ind w:left="1158" w:hanging="367"/>
      </w:pPr>
      <w:rPr>
        <w:rFonts w:hint="default"/>
        <w:lang w:val="ro-RO" w:eastAsia="en-US" w:bidi="ar-SA"/>
      </w:rPr>
    </w:lvl>
    <w:lvl w:ilvl="2" w:tplc="D8DAB6BA">
      <w:numFmt w:val="bullet"/>
      <w:lvlText w:val="•"/>
      <w:lvlJc w:val="left"/>
      <w:pPr>
        <w:ind w:left="2196" w:hanging="367"/>
      </w:pPr>
      <w:rPr>
        <w:rFonts w:hint="default"/>
        <w:lang w:val="ro-RO" w:eastAsia="en-US" w:bidi="ar-SA"/>
      </w:rPr>
    </w:lvl>
    <w:lvl w:ilvl="3" w:tplc="7D5467B4">
      <w:numFmt w:val="bullet"/>
      <w:lvlText w:val="•"/>
      <w:lvlJc w:val="left"/>
      <w:pPr>
        <w:ind w:left="3235" w:hanging="367"/>
      </w:pPr>
      <w:rPr>
        <w:rFonts w:hint="default"/>
        <w:lang w:val="ro-RO" w:eastAsia="en-US" w:bidi="ar-SA"/>
      </w:rPr>
    </w:lvl>
    <w:lvl w:ilvl="4" w:tplc="D80853E2">
      <w:numFmt w:val="bullet"/>
      <w:lvlText w:val="•"/>
      <w:lvlJc w:val="left"/>
      <w:pPr>
        <w:ind w:left="4273" w:hanging="367"/>
      </w:pPr>
      <w:rPr>
        <w:rFonts w:hint="default"/>
        <w:lang w:val="ro-RO" w:eastAsia="en-US" w:bidi="ar-SA"/>
      </w:rPr>
    </w:lvl>
    <w:lvl w:ilvl="5" w:tplc="90A0CF52">
      <w:numFmt w:val="bullet"/>
      <w:lvlText w:val="•"/>
      <w:lvlJc w:val="left"/>
      <w:pPr>
        <w:ind w:left="5312" w:hanging="367"/>
      </w:pPr>
      <w:rPr>
        <w:rFonts w:hint="default"/>
        <w:lang w:val="ro-RO" w:eastAsia="en-US" w:bidi="ar-SA"/>
      </w:rPr>
    </w:lvl>
    <w:lvl w:ilvl="6" w:tplc="16AE6EEE">
      <w:numFmt w:val="bullet"/>
      <w:lvlText w:val="•"/>
      <w:lvlJc w:val="left"/>
      <w:pPr>
        <w:ind w:left="6350" w:hanging="367"/>
      </w:pPr>
      <w:rPr>
        <w:rFonts w:hint="default"/>
        <w:lang w:val="ro-RO" w:eastAsia="en-US" w:bidi="ar-SA"/>
      </w:rPr>
    </w:lvl>
    <w:lvl w:ilvl="7" w:tplc="16808B0C">
      <w:numFmt w:val="bullet"/>
      <w:lvlText w:val="•"/>
      <w:lvlJc w:val="left"/>
      <w:pPr>
        <w:ind w:left="7388" w:hanging="367"/>
      </w:pPr>
      <w:rPr>
        <w:rFonts w:hint="default"/>
        <w:lang w:val="ro-RO" w:eastAsia="en-US" w:bidi="ar-SA"/>
      </w:rPr>
    </w:lvl>
    <w:lvl w:ilvl="8" w:tplc="DA3CED24">
      <w:numFmt w:val="bullet"/>
      <w:lvlText w:val="•"/>
      <w:lvlJc w:val="left"/>
      <w:pPr>
        <w:ind w:left="8427" w:hanging="367"/>
      </w:pPr>
      <w:rPr>
        <w:rFonts w:hint="default"/>
        <w:lang w:val="ro-RO" w:eastAsia="en-US" w:bidi="ar-SA"/>
      </w:rPr>
    </w:lvl>
  </w:abstractNum>
  <w:abstractNum w:abstractNumId="102" w15:restartNumberingAfterBreak="0">
    <w:nsid w:val="78830D8E"/>
    <w:multiLevelType w:val="hybridMultilevel"/>
    <w:tmpl w:val="475C0D96"/>
    <w:lvl w:ilvl="0" w:tplc="A56A78B6">
      <w:start w:val="1"/>
      <w:numFmt w:val="decimal"/>
      <w:lvlText w:val="(%1)"/>
      <w:lvlJc w:val="left"/>
      <w:pPr>
        <w:ind w:left="117" w:hanging="347"/>
        <w:jc w:val="left"/>
      </w:pPr>
      <w:rPr>
        <w:rFonts w:ascii="Times New Roman" w:eastAsia="Times New Roman" w:hAnsi="Times New Roman" w:cs="Times New Roman" w:hint="default"/>
        <w:b w:val="0"/>
        <w:bCs w:val="0"/>
        <w:i w:val="0"/>
        <w:iCs w:val="0"/>
        <w:spacing w:val="0"/>
        <w:w w:val="98"/>
        <w:sz w:val="24"/>
        <w:szCs w:val="24"/>
        <w:lang w:val="ro-RO" w:eastAsia="en-US" w:bidi="ar-SA"/>
      </w:rPr>
    </w:lvl>
    <w:lvl w:ilvl="1" w:tplc="80F4798E">
      <w:numFmt w:val="bullet"/>
      <w:lvlText w:val="•"/>
      <w:lvlJc w:val="left"/>
      <w:pPr>
        <w:ind w:left="1154" w:hanging="347"/>
      </w:pPr>
      <w:rPr>
        <w:rFonts w:hint="default"/>
        <w:lang w:val="ro-RO" w:eastAsia="en-US" w:bidi="ar-SA"/>
      </w:rPr>
    </w:lvl>
    <w:lvl w:ilvl="2" w:tplc="C488405A">
      <w:numFmt w:val="bullet"/>
      <w:lvlText w:val="•"/>
      <w:lvlJc w:val="left"/>
      <w:pPr>
        <w:ind w:left="2188" w:hanging="347"/>
      </w:pPr>
      <w:rPr>
        <w:rFonts w:hint="default"/>
        <w:lang w:val="ro-RO" w:eastAsia="en-US" w:bidi="ar-SA"/>
      </w:rPr>
    </w:lvl>
    <w:lvl w:ilvl="3" w:tplc="4F6C5EC6">
      <w:numFmt w:val="bullet"/>
      <w:lvlText w:val="•"/>
      <w:lvlJc w:val="left"/>
      <w:pPr>
        <w:ind w:left="3223" w:hanging="347"/>
      </w:pPr>
      <w:rPr>
        <w:rFonts w:hint="default"/>
        <w:lang w:val="ro-RO" w:eastAsia="en-US" w:bidi="ar-SA"/>
      </w:rPr>
    </w:lvl>
    <w:lvl w:ilvl="4" w:tplc="5E8CB462">
      <w:numFmt w:val="bullet"/>
      <w:lvlText w:val="•"/>
      <w:lvlJc w:val="left"/>
      <w:pPr>
        <w:ind w:left="4257" w:hanging="347"/>
      </w:pPr>
      <w:rPr>
        <w:rFonts w:hint="default"/>
        <w:lang w:val="ro-RO" w:eastAsia="en-US" w:bidi="ar-SA"/>
      </w:rPr>
    </w:lvl>
    <w:lvl w:ilvl="5" w:tplc="9D402F10">
      <w:numFmt w:val="bullet"/>
      <w:lvlText w:val="•"/>
      <w:lvlJc w:val="left"/>
      <w:pPr>
        <w:ind w:left="5292" w:hanging="347"/>
      </w:pPr>
      <w:rPr>
        <w:rFonts w:hint="default"/>
        <w:lang w:val="ro-RO" w:eastAsia="en-US" w:bidi="ar-SA"/>
      </w:rPr>
    </w:lvl>
    <w:lvl w:ilvl="6" w:tplc="EE12B61C">
      <w:numFmt w:val="bullet"/>
      <w:lvlText w:val="•"/>
      <w:lvlJc w:val="left"/>
      <w:pPr>
        <w:ind w:left="6326" w:hanging="347"/>
      </w:pPr>
      <w:rPr>
        <w:rFonts w:hint="default"/>
        <w:lang w:val="ro-RO" w:eastAsia="en-US" w:bidi="ar-SA"/>
      </w:rPr>
    </w:lvl>
    <w:lvl w:ilvl="7" w:tplc="F56E127A">
      <w:numFmt w:val="bullet"/>
      <w:lvlText w:val="•"/>
      <w:lvlJc w:val="left"/>
      <w:pPr>
        <w:ind w:left="7360" w:hanging="347"/>
      </w:pPr>
      <w:rPr>
        <w:rFonts w:hint="default"/>
        <w:lang w:val="ro-RO" w:eastAsia="en-US" w:bidi="ar-SA"/>
      </w:rPr>
    </w:lvl>
    <w:lvl w:ilvl="8" w:tplc="2F2CF704">
      <w:numFmt w:val="bullet"/>
      <w:lvlText w:val="•"/>
      <w:lvlJc w:val="left"/>
      <w:pPr>
        <w:ind w:left="8395" w:hanging="347"/>
      </w:pPr>
      <w:rPr>
        <w:rFonts w:hint="default"/>
        <w:lang w:val="ro-RO" w:eastAsia="en-US" w:bidi="ar-SA"/>
      </w:rPr>
    </w:lvl>
  </w:abstractNum>
  <w:abstractNum w:abstractNumId="103" w15:restartNumberingAfterBreak="0">
    <w:nsid w:val="79E93286"/>
    <w:multiLevelType w:val="hybridMultilevel"/>
    <w:tmpl w:val="F982720C"/>
    <w:lvl w:ilvl="0" w:tplc="9D3693B6">
      <w:start w:val="1"/>
      <w:numFmt w:val="decimal"/>
      <w:lvlText w:val="(%1)"/>
      <w:lvlJc w:val="left"/>
      <w:pPr>
        <w:ind w:left="117" w:hanging="343"/>
        <w:jc w:val="left"/>
      </w:pPr>
      <w:rPr>
        <w:rFonts w:hint="default"/>
        <w:spacing w:val="-1"/>
        <w:w w:val="89"/>
        <w:lang w:val="ro-RO" w:eastAsia="en-US" w:bidi="ar-SA"/>
      </w:rPr>
    </w:lvl>
    <w:lvl w:ilvl="1" w:tplc="589608A8">
      <w:numFmt w:val="bullet"/>
      <w:lvlText w:val="•"/>
      <w:lvlJc w:val="left"/>
      <w:pPr>
        <w:ind w:left="1154" w:hanging="343"/>
      </w:pPr>
      <w:rPr>
        <w:rFonts w:hint="default"/>
        <w:lang w:val="ro-RO" w:eastAsia="en-US" w:bidi="ar-SA"/>
      </w:rPr>
    </w:lvl>
    <w:lvl w:ilvl="2" w:tplc="50D4331C">
      <w:numFmt w:val="bullet"/>
      <w:lvlText w:val="•"/>
      <w:lvlJc w:val="left"/>
      <w:pPr>
        <w:ind w:left="2188" w:hanging="343"/>
      </w:pPr>
      <w:rPr>
        <w:rFonts w:hint="default"/>
        <w:lang w:val="ro-RO" w:eastAsia="en-US" w:bidi="ar-SA"/>
      </w:rPr>
    </w:lvl>
    <w:lvl w:ilvl="3" w:tplc="12C224A0">
      <w:numFmt w:val="bullet"/>
      <w:lvlText w:val="•"/>
      <w:lvlJc w:val="left"/>
      <w:pPr>
        <w:ind w:left="3223" w:hanging="343"/>
      </w:pPr>
      <w:rPr>
        <w:rFonts w:hint="default"/>
        <w:lang w:val="ro-RO" w:eastAsia="en-US" w:bidi="ar-SA"/>
      </w:rPr>
    </w:lvl>
    <w:lvl w:ilvl="4" w:tplc="94806460">
      <w:numFmt w:val="bullet"/>
      <w:lvlText w:val="•"/>
      <w:lvlJc w:val="left"/>
      <w:pPr>
        <w:ind w:left="4257" w:hanging="343"/>
      </w:pPr>
      <w:rPr>
        <w:rFonts w:hint="default"/>
        <w:lang w:val="ro-RO" w:eastAsia="en-US" w:bidi="ar-SA"/>
      </w:rPr>
    </w:lvl>
    <w:lvl w:ilvl="5" w:tplc="46721096">
      <w:numFmt w:val="bullet"/>
      <w:lvlText w:val="•"/>
      <w:lvlJc w:val="left"/>
      <w:pPr>
        <w:ind w:left="5292" w:hanging="343"/>
      </w:pPr>
      <w:rPr>
        <w:rFonts w:hint="default"/>
        <w:lang w:val="ro-RO" w:eastAsia="en-US" w:bidi="ar-SA"/>
      </w:rPr>
    </w:lvl>
    <w:lvl w:ilvl="6" w:tplc="BE68155A">
      <w:numFmt w:val="bullet"/>
      <w:lvlText w:val="•"/>
      <w:lvlJc w:val="left"/>
      <w:pPr>
        <w:ind w:left="6326" w:hanging="343"/>
      </w:pPr>
      <w:rPr>
        <w:rFonts w:hint="default"/>
        <w:lang w:val="ro-RO" w:eastAsia="en-US" w:bidi="ar-SA"/>
      </w:rPr>
    </w:lvl>
    <w:lvl w:ilvl="7" w:tplc="A20E652A">
      <w:numFmt w:val="bullet"/>
      <w:lvlText w:val="•"/>
      <w:lvlJc w:val="left"/>
      <w:pPr>
        <w:ind w:left="7360" w:hanging="343"/>
      </w:pPr>
      <w:rPr>
        <w:rFonts w:hint="default"/>
        <w:lang w:val="ro-RO" w:eastAsia="en-US" w:bidi="ar-SA"/>
      </w:rPr>
    </w:lvl>
    <w:lvl w:ilvl="8" w:tplc="697A05C2">
      <w:numFmt w:val="bullet"/>
      <w:lvlText w:val="•"/>
      <w:lvlJc w:val="left"/>
      <w:pPr>
        <w:ind w:left="8395" w:hanging="343"/>
      </w:pPr>
      <w:rPr>
        <w:rFonts w:hint="default"/>
        <w:lang w:val="ro-RO" w:eastAsia="en-US" w:bidi="ar-SA"/>
      </w:rPr>
    </w:lvl>
  </w:abstractNum>
  <w:abstractNum w:abstractNumId="104" w15:restartNumberingAfterBreak="0">
    <w:nsid w:val="7B204FE7"/>
    <w:multiLevelType w:val="hybridMultilevel"/>
    <w:tmpl w:val="136C5CC2"/>
    <w:lvl w:ilvl="0" w:tplc="02724DEE">
      <w:start w:val="1"/>
      <w:numFmt w:val="decimal"/>
      <w:lvlText w:val="(%1)"/>
      <w:lvlJc w:val="left"/>
      <w:pPr>
        <w:ind w:left="12" w:hanging="340"/>
        <w:jc w:val="left"/>
      </w:pPr>
      <w:rPr>
        <w:rFonts w:ascii="Times New Roman" w:eastAsia="Times New Roman" w:hAnsi="Times New Roman" w:cs="Times New Roman" w:hint="default"/>
        <w:b w:val="0"/>
        <w:bCs w:val="0"/>
        <w:i w:val="0"/>
        <w:iCs w:val="0"/>
        <w:spacing w:val="0"/>
        <w:w w:val="98"/>
        <w:sz w:val="24"/>
        <w:szCs w:val="24"/>
        <w:lang w:val="ro-RO" w:eastAsia="en-US" w:bidi="ar-SA"/>
      </w:rPr>
    </w:lvl>
    <w:lvl w:ilvl="1" w:tplc="3892C386">
      <w:numFmt w:val="bullet"/>
      <w:lvlText w:val="•"/>
      <w:lvlJc w:val="left"/>
      <w:pPr>
        <w:ind w:left="1054" w:hanging="340"/>
      </w:pPr>
      <w:rPr>
        <w:rFonts w:hint="default"/>
        <w:lang w:val="ro-RO" w:eastAsia="en-US" w:bidi="ar-SA"/>
      </w:rPr>
    </w:lvl>
    <w:lvl w:ilvl="2" w:tplc="692ACA58">
      <w:numFmt w:val="bullet"/>
      <w:lvlText w:val="•"/>
      <w:lvlJc w:val="left"/>
      <w:pPr>
        <w:ind w:left="2088" w:hanging="340"/>
      </w:pPr>
      <w:rPr>
        <w:rFonts w:hint="default"/>
        <w:lang w:val="ro-RO" w:eastAsia="en-US" w:bidi="ar-SA"/>
      </w:rPr>
    </w:lvl>
    <w:lvl w:ilvl="3" w:tplc="23E2DD76">
      <w:numFmt w:val="bullet"/>
      <w:lvlText w:val="•"/>
      <w:lvlJc w:val="left"/>
      <w:pPr>
        <w:ind w:left="3122" w:hanging="340"/>
      </w:pPr>
      <w:rPr>
        <w:rFonts w:hint="default"/>
        <w:lang w:val="ro-RO" w:eastAsia="en-US" w:bidi="ar-SA"/>
      </w:rPr>
    </w:lvl>
    <w:lvl w:ilvl="4" w:tplc="7EEA34AE">
      <w:numFmt w:val="bullet"/>
      <w:lvlText w:val="•"/>
      <w:lvlJc w:val="left"/>
      <w:pPr>
        <w:ind w:left="4156" w:hanging="340"/>
      </w:pPr>
      <w:rPr>
        <w:rFonts w:hint="default"/>
        <w:lang w:val="ro-RO" w:eastAsia="en-US" w:bidi="ar-SA"/>
      </w:rPr>
    </w:lvl>
    <w:lvl w:ilvl="5" w:tplc="8840A0D0">
      <w:numFmt w:val="bullet"/>
      <w:lvlText w:val="•"/>
      <w:lvlJc w:val="left"/>
      <w:pPr>
        <w:ind w:left="5191" w:hanging="340"/>
      </w:pPr>
      <w:rPr>
        <w:rFonts w:hint="default"/>
        <w:lang w:val="ro-RO" w:eastAsia="en-US" w:bidi="ar-SA"/>
      </w:rPr>
    </w:lvl>
    <w:lvl w:ilvl="6" w:tplc="E066389E">
      <w:numFmt w:val="bullet"/>
      <w:lvlText w:val="•"/>
      <w:lvlJc w:val="left"/>
      <w:pPr>
        <w:ind w:left="6225" w:hanging="340"/>
      </w:pPr>
      <w:rPr>
        <w:rFonts w:hint="default"/>
        <w:lang w:val="ro-RO" w:eastAsia="en-US" w:bidi="ar-SA"/>
      </w:rPr>
    </w:lvl>
    <w:lvl w:ilvl="7" w:tplc="662ACB44">
      <w:numFmt w:val="bullet"/>
      <w:lvlText w:val="•"/>
      <w:lvlJc w:val="left"/>
      <w:pPr>
        <w:ind w:left="7259" w:hanging="340"/>
      </w:pPr>
      <w:rPr>
        <w:rFonts w:hint="default"/>
        <w:lang w:val="ro-RO" w:eastAsia="en-US" w:bidi="ar-SA"/>
      </w:rPr>
    </w:lvl>
    <w:lvl w:ilvl="8" w:tplc="A0E89040">
      <w:numFmt w:val="bullet"/>
      <w:lvlText w:val="•"/>
      <w:lvlJc w:val="left"/>
      <w:pPr>
        <w:ind w:left="8293" w:hanging="340"/>
      </w:pPr>
      <w:rPr>
        <w:rFonts w:hint="default"/>
        <w:lang w:val="ro-RO" w:eastAsia="en-US" w:bidi="ar-SA"/>
      </w:rPr>
    </w:lvl>
  </w:abstractNum>
  <w:abstractNum w:abstractNumId="105" w15:restartNumberingAfterBreak="0">
    <w:nsid w:val="7B413B84"/>
    <w:multiLevelType w:val="hybridMultilevel"/>
    <w:tmpl w:val="D474F556"/>
    <w:lvl w:ilvl="0" w:tplc="9DA66EB0">
      <w:start w:val="1"/>
      <w:numFmt w:val="decimal"/>
      <w:lvlText w:val="(%1)"/>
      <w:lvlJc w:val="left"/>
      <w:pPr>
        <w:ind w:left="482" w:hanging="330"/>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C7989E70">
      <w:start w:val="1"/>
      <w:numFmt w:val="lowerLetter"/>
      <w:lvlText w:val="%2)"/>
      <w:lvlJc w:val="left"/>
      <w:pPr>
        <w:ind w:left="400" w:hanging="246"/>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C79C6784">
      <w:numFmt w:val="bullet"/>
      <w:lvlText w:val="•"/>
      <w:lvlJc w:val="left"/>
      <w:pPr>
        <w:ind w:left="1607" w:hanging="246"/>
      </w:pPr>
      <w:rPr>
        <w:rFonts w:hint="default"/>
        <w:lang w:val="ro-RO" w:eastAsia="en-US" w:bidi="ar-SA"/>
      </w:rPr>
    </w:lvl>
    <w:lvl w:ilvl="3" w:tplc="BE8C8D52">
      <w:numFmt w:val="bullet"/>
      <w:lvlText w:val="•"/>
      <w:lvlJc w:val="left"/>
      <w:pPr>
        <w:ind w:left="2734" w:hanging="246"/>
      </w:pPr>
      <w:rPr>
        <w:rFonts w:hint="default"/>
        <w:lang w:val="ro-RO" w:eastAsia="en-US" w:bidi="ar-SA"/>
      </w:rPr>
    </w:lvl>
    <w:lvl w:ilvl="4" w:tplc="2A4E47D6">
      <w:numFmt w:val="bullet"/>
      <w:lvlText w:val="•"/>
      <w:lvlJc w:val="left"/>
      <w:pPr>
        <w:ind w:left="3862" w:hanging="246"/>
      </w:pPr>
      <w:rPr>
        <w:rFonts w:hint="default"/>
        <w:lang w:val="ro-RO" w:eastAsia="en-US" w:bidi="ar-SA"/>
      </w:rPr>
    </w:lvl>
    <w:lvl w:ilvl="5" w:tplc="4CF49E9C">
      <w:numFmt w:val="bullet"/>
      <w:lvlText w:val="•"/>
      <w:lvlJc w:val="left"/>
      <w:pPr>
        <w:ind w:left="4989" w:hanging="246"/>
      </w:pPr>
      <w:rPr>
        <w:rFonts w:hint="default"/>
        <w:lang w:val="ro-RO" w:eastAsia="en-US" w:bidi="ar-SA"/>
      </w:rPr>
    </w:lvl>
    <w:lvl w:ilvl="6" w:tplc="57E6A960">
      <w:numFmt w:val="bullet"/>
      <w:lvlText w:val="•"/>
      <w:lvlJc w:val="left"/>
      <w:pPr>
        <w:ind w:left="6116" w:hanging="246"/>
      </w:pPr>
      <w:rPr>
        <w:rFonts w:hint="default"/>
        <w:lang w:val="ro-RO" w:eastAsia="en-US" w:bidi="ar-SA"/>
      </w:rPr>
    </w:lvl>
    <w:lvl w:ilvl="7" w:tplc="4EBCEFF2">
      <w:numFmt w:val="bullet"/>
      <w:lvlText w:val="•"/>
      <w:lvlJc w:val="left"/>
      <w:pPr>
        <w:ind w:left="7244" w:hanging="246"/>
      </w:pPr>
      <w:rPr>
        <w:rFonts w:hint="default"/>
        <w:lang w:val="ro-RO" w:eastAsia="en-US" w:bidi="ar-SA"/>
      </w:rPr>
    </w:lvl>
    <w:lvl w:ilvl="8" w:tplc="A34AEB30">
      <w:numFmt w:val="bullet"/>
      <w:lvlText w:val="•"/>
      <w:lvlJc w:val="left"/>
      <w:pPr>
        <w:ind w:left="8371" w:hanging="246"/>
      </w:pPr>
      <w:rPr>
        <w:rFonts w:hint="default"/>
        <w:lang w:val="ro-RO" w:eastAsia="en-US" w:bidi="ar-SA"/>
      </w:rPr>
    </w:lvl>
  </w:abstractNum>
  <w:abstractNum w:abstractNumId="106" w15:restartNumberingAfterBreak="0">
    <w:nsid w:val="7BF410D9"/>
    <w:multiLevelType w:val="hybridMultilevel"/>
    <w:tmpl w:val="17DE1162"/>
    <w:lvl w:ilvl="0" w:tplc="31502898">
      <w:start w:val="1"/>
      <w:numFmt w:val="decimal"/>
      <w:lvlText w:val="(%1)"/>
      <w:lvlJc w:val="left"/>
      <w:pPr>
        <w:ind w:left="135" w:hanging="405"/>
        <w:jc w:val="left"/>
      </w:pPr>
      <w:rPr>
        <w:rFonts w:ascii="Times New Roman" w:eastAsia="Times New Roman" w:hAnsi="Times New Roman" w:cs="Times New Roman" w:hint="default"/>
        <w:b w:val="0"/>
        <w:bCs w:val="0"/>
        <w:i w:val="0"/>
        <w:iCs w:val="0"/>
        <w:spacing w:val="0"/>
        <w:w w:val="94"/>
        <w:sz w:val="25"/>
        <w:szCs w:val="25"/>
        <w:lang w:val="ro-RO" w:eastAsia="en-US" w:bidi="ar-SA"/>
      </w:rPr>
    </w:lvl>
    <w:lvl w:ilvl="1" w:tplc="ABF45FF2">
      <w:numFmt w:val="bullet"/>
      <w:lvlText w:val="•"/>
      <w:lvlJc w:val="left"/>
      <w:pPr>
        <w:ind w:left="1174" w:hanging="405"/>
      </w:pPr>
      <w:rPr>
        <w:rFonts w:hint="default"/>
        <w:lang w:val="ro-RO" w:eastAsia="en-US" w:bidi="ar-SA"/>
      </w:rPr>
    </w:lvl>
    <w:lvl w:ilvl="2" w:tplc="3BB0431E">
      <w:numFmt w:val="bullet"/>
      <w:lvlText w:val="•"/>
      <w:lvlJc w:val="left"/>
      <w:pPr>
        <w:ind w:left="2208" w:hanging="405"/>
      </w:pPr>
      <w:rPr>
        <w:rFonts w:hint="default"/>
        <w:lang w:val="ro-RO" w:eastAsia="en-US" w:bidi="ar-SA"/>
      </w:rPr>
    </w:lvl>
    <w:lvl w:ilvl="3" w:tplc="5B2AB2BE">
      <w:numFmt w:val="bullet"/>
      <w:lvlText w:val="•"/>
      <w:lvlJc w:val="left"/>
      <w:pPr>
        <w:ind w:left="3243" w:hanging="405"/>
      </w:pPr>
      <w:rPr>
        <w:rFonts w:hint="default"/>
        <w:lang w:val="ro-RO" w:eastAsia="en-US" w:bidi="ar-SA"/>
      </w:rPr>
    </w:lvl>
    <w:lvl w:ilvl="4" w:tplc="98B4C3B6">
      <w:numFmt w:val="bullet"/>
      <w:lvlText w:val="•"/>
      <w:lvlJc w:val="left"/>
      <w:pPr>
        <w:ind w:left="4277" w:hanging="405"/>
      </w:pPr>
      <w:rPr>
        <w:rFonts w:hint="default"/>
        <w:lang w:val="ro-RO" w:eastAsia="en-US" w:bidi="ar-SA"/>
      </w:rPr>
    </w:lvl>
    <w:lvl w:ilvl="5" w:tplc="D0E8D7FE">
      <w:numFmt w:val="bullet"/>
      <w:lvlText w:val="•"/>
      <w:lvlJc w:val="left"/>
      <w:pPr>
        <w:ind w:left="5312" w:hanging="405"/>
      </w:pPr>
      <w:rPr>
        <w:rFonts w:hint="default"/>
        <w:lang w:val="ro-RO" w:eastAsia="en-US" w:bidi="ar-SA"/>
      </w:rPr>
    </w:lvl>
    <w:lvl w:ilvl="6" w:tplc="B240E14A">
      <w:numFmt w:val="bullet"/>
      <w:lvlText w:val="•"/>
      <w:lvlJc w:val="left"/>
      <w:pPr>
        <w:ind w:left="6346" w:hanging="405"/>
      </w:pPr>
      <w:rPr>
        <w:rFonts w:hint="default"/>
        <w:lang w:val="ro-RO" w:eastAsia="en-US" w:bidi="ar-SA"/>
      </w:rPr>
    </w:lvl>
    <w:lvl w:ilvl="7" w:tplc="7B40BB20">
      <w:numFmt w:val="bullet"/>
      <w:lvlText w:val="•"/>
      <w:lvlJc w:val="left"/>
      <w:pPr>
        <w:ind w:left="7380" w:hanging="405"/>
      </w:pPr>
      <w:rPr>
        <w:rFonts w:hint="default"/>
        <w:lang w:val="ro-RO" w:eastAsia="en-US" w:bidi="ar-SA"/>
      </w:rPr>
    </w:lvl>
    <w:lvl w:ilvl="8" w:tplc="6B2252CE">
      <w:numFmt w:val="bullet"/>
      <w:lvlText w:val="•"/>
      <w:lvlJc w:val="left"/>
      <w:pPr>
        <w:ind w:left="8415" w:hanging="405"/>
      </w:pPr>
      <w:rPr>
        <w:rFonts w:hint="default"/>
        <w:lang w:val="ro-RO" w:eastAsia="en-US" w:bidi="ar-SA"/>
      </w:rPr>
    </w:lvl>
  </w:abstractNum>
  <w:abstractNum w:abstractNumId="107" w15:restartNumberingAfterBreak="0">
    <w:nsid w:val="7C355FF9"/>
    <w:multiLevelType w:val="hybridMultilevel"/>
    <w:tmpl w:val="4D24C476"/>
    <w:lvl w:ilvl="0" w:tplc="8F402DBE">
      <w:start w:val="1"/>
      <w:numFmt w:val="decimal"/>
      <w:lvlText w:val="(%1)"/>
      <w:lvlJc w:val="left"/>
      <w:pPr>
        <w:ind w:left="151" w:hanging="366"/>
        <w:jc w:val="left"/>
      </w:pPr>
      <w:rPr>
        <w:rFonts w:ascii="Times New Roman" w:eastAsia="Times New Roman" w:hAnsi="Times New Roman" w:cs="Times New Roman" w:hint="default"/>
        <w:b w:val="0"/>
        <w:bCs w:val="0"/>
        <w:i w:val="0"/>
        <w:iCs w:val="0"/>
        <w:spacing w:val="0"/>
        <w:w w:val="91"/>
        <w:sz w:val="25"/>
        <w:szCs w:val="25"/>
        <w:lang w:val="ro-RO" w:eastAsia="en-US" w:bidi="ar-SA"/>
      </w:rPr>
    </w:lvl>
    <w:lvl w:ilvl="1" w:tplc="48067738">
      <w:numFmt w:val="bullet"/>
      <w:lvlText w:val="•"/>
      <w:lvlJc w:val="left"/>
      <w:pPr>
        <w:ind w:left="1206" w:hanging="366"/>
      </w:pPr>
      <w:rPr>
        <w:rFonts w:hint="default"/>
        <w:lang w:val="ro-RO" w:eastAsia="en-US" w:bidi="ar-SA"/>
      </w:rPr>
    </w:lvl>
    <w:lvl w:ilvl="2" w:tplc="FFBA428A">
      <w:numFmt w:val="bullet"/>
      <w:lvlText w:val="•"/>
      <w:lvlJc w:val="left"/>
      <w:pPr>
        <w:ind w:left="2253" w:hanging="366"/>
      </w:pPr>
      <w:rPr>
        <w:rFonts w:hint="default"/>
        <w:lang w:val="ro-RO" w:eastAsia="en-US" w:bidi="ar-SA"/>
      </w:rPr>
    </w:lvl>
    <w:lvl w:ilvl="3" w:tplc="385C7028">
      <w:numFmt w:val="bullet"/>
      <w:lvlText w:val="•"/>
      <w:lvlJc w:val="left"/>
      <w:pPr>
        <w:ind w:left="3299" w:hanging="366"/>
      </w:pPr>
      <w:rPr>
        <w:rFonts w:hint="default"/>
        <w:lang w:val="ro-RO" w:eastAsia="en-US" w:bidi="ar-SA"/>
      </w:rPr>
    </w:lvl>
    <w:lvl w:ilvl="4" w:tplc="09348758">
      <w:numFmt w:val="bullet"/>
      <w:lvlText w:val="•"/>
      <w:lvlJc w:val="left"/>
      <w:pPr>
        <w:ind w:left="4346" w:hanging="366"/>
      </w:pPr>
      <w:rPr>
        <w:rFonts w:hint="default"/>
        <w:lang w:val="ro-RO" w:eastAsia="en-US" w:bidi="ar-SA"/>
      </w:rPr>
    </w:lvl>
    <w:lvl w:ilvl="5" w:tplc="BE728E9C">
      <w:numFmt w:val="bullet"/>
      <w:lvlText w:val="•"/>
      <w:lvlJc w:val="left"/>
      <w:pPr>
        <w:ind w:left="5393" w:hanging="366"/>
      </w:pPr>
      <w:rPr>
        <w:rFonts w:hint="default"/>
        <w:lang w:val="ro-RO" w:eastAsia="en-US" w:bidi="ar-SA"/>
      </w:rPr>
    </w:lvl>
    <w:lvl w:ilvl="6" w:tplc="7804C85A">
      <w:numFmt w:val="bullet"/>
      <w:lvlText w:val="•"/>
      <w:lvlJc w:val="left"/>
      <w:pPr>
        <w:ind w:left="6439" w:hanging="366"/>
      </w:pPr>
      <w:rPr>
        <w:rFonts w:hint="default"/>
        <w:lang w:val="ro-RO" w:eastAsia="en-US" w:bidi="ar-SA"/>
      </w:rPr>
    </w:lvl>
    <w:lvl w:ilvl="7" w:tplc="B10EE63E">
      <w:numFmt w:val="bullet"/>
      <w:lvlText w:val="•"/>
      <w:lvlJc w:val="left"/>
      <w:pPr>
        <w:ind w:left="7486" w:hanging="366"/>
      </w:pPr>
      <w:rPr>
        <w:rFonts w:hint="default"/>
        <w:lang w:val="ro-RO" w:eastAsia="en-US" w:bidi="ar-SA"/>
      </w:rPr>
    </w:lvl>
    <w:lvl w:ilvl="8" w:tplc="938A9AE2">
      <w:numFmt w:val="bullet"/>
      <w:lvlText w:val="•"/>
      <w:lvlJc w:val="left"/>
      <w:pPr>
        <w:ind w:left="8532" w:hanging="366"/>
      </w:pPr>
      <w:rPr>
        <w:rFonts w:hint="default"/>
        <w:lang w:val="ro-RO" w:eastAsia="en-US" w:bidi="ar-SA"/>
      </w:rPr>
    </w:lvl>
  </w:abstractNum>
  <w:abstractNum w:abstractNumId="108" w15:restartNumberingAfterBreak="0">
    <w:nsid w:val="7CA47F92"/>
    <w:multiLevelType w:val="hybridMultilevel"/>
    <w:tmpl w:val="D510536A"/>
    <w:lvl w:ilvl="0" w:tplc="8DD6B166">
      <w:start w:val="1"/>
      <w:numFmt w:val="decimal"/>
      <w:lvlText w:val="(%1)"/>
      <w:lvlJc w:val="left"/>
      <w:pPr>
        <w:ind w:left="114" w:hanging="347"/>
        <w:jc w:val="left"/>
      </w:pPr>
      <w:rPr>
        <w:rFonts w:hint="default"/>
        <w:spacing w:val="0"/>
        <w:w w:val="91"/>
        <w:lang w:val="ro-RO" w:eastAsia="en-US" w:bidi="ar-SA"/>
      </w:rPr>
    </w:lvl>
    <w:lvl w:ilvl="1" w:tplc="0608E3B8">
      <w:numFmt w:val="bullet"/>
      <w:lvlText w:val="•"/>
      <w:lvlJc w:val="left"/>
      <w:pPr>
        <w:ind w:left="1156" w:hanging="347"/>
      </w:pPr>
      <w:rPr>
        <w:rFonts w:hint="default"/>
        <w:lang w:val="ro-RO" w:eastAsia="en-US" w:bidi="ar-SA"/>
      </w:rPr>
    </w:lvl>
    <w:lvl w:ilvl="2" w:tplc="937A1A08">
      <w:numFmt w:val="bullet"/>
      <w:lvlText w:val="•"/>
      <w:lvlJc w:val="left"/>
      <w:pPr>
        <w:ind w:left="2192" w:hanging="347"/>
      </w:pPr>
      <w:rPr>
        <w:rFonts w:hint="default"/>
        <w:lang w:val="ro-RO" w:eastAsia="en-US" w:bidi="ar-SA"/>
      </w:rPr>
    </w:lvl>
    <w:lvl w:ilvl="3" w:tplc="F238D040">
      <w:numFmt w:val="bullet"/>
      <w:lvlText w:val="•"/>
      <w:lvlJc w:val="left"/>
      <w:pPr>
        <w:ind w:left="3229" w:hanging="347"/>
      </w:pPr>
      <w:rPr>
        <w:rFonts w:hint="default"/>
        <w:lang w:val="ro-RO" w:eastAsia="en-US" w:bidi="ar-SA"/>
      </w:rPr>
    </w:lvl>
    <w:lvl w:ilvl="4" w:tplc="C4F21D44">
      <w:numFmt w:val="bullet"/>
      <w:lvlText w:val="•"/>
      <w:lvlJc w:val="left"/>
      <w:pPr>
        <w:ind w:left="4265" w:hanging="347"/>
      </w:pPr>
      <w:rPr>
        <w:rFonts w:hint="default"/>
        <w:lang w:val="ro-RO" w:eastAsia="en-US" w:bidi="ar-SA"/>
      </w:rPr>
    </w:lvl>
    <w:lvl w:ilvl="5" w:tplc="0F708CDC">
      <w:numFmt w:val="bullet"/>
      <w:lvlText w:val="•"/>
      <w:lvlJc w:val="left"/>
      <w:pPr>
        <w:ind w:left="5302" w:hanging="347"/>
      </w:pPr>
      <w:rPr>
        <w:rFonts w:hint="default"/>
        <w:lang w:val="ro-RO" w:eastAsia="en-US" w:bidi="ar-SA"/>
      </w:rPr>
    </w:lvl>
    <w:lvl w:ilvl="6" w:tplc="65FC11DC">
      <w:numFmt w:val="bullet"/>
      <w:lvlText w:val="•"/>
      <w:lvlJc w:val="left"/>
      <w:pPr>
        <w:ind w:left="6338" w:hanging="347"/>
      </w:pPr>
      <w:rPr>
        <w:rFonts w:hint="default"/>
        <w:lang w:val="ro-RO" w:eastAsia="en-US" w:bidi="ar-SA"/>
      </w:rPr>
    </w:lvl>
    <w:lvl w:ilvl="7" w:tplc="62B63808">
      <w:numFmt w:val="bullet"/>
      <w:lvlText w:val="•"/>
      <w:lvlJc w:val="left"/>
      <w:pPr>
        <w:ind w:left="7374" w:hanging="347"/>
      </w:pPr>
      <w:rPr>
        <w:rFonts w:hint="default"/>
        <w:lang w:val="ro-RO" w:eastAsia="en-US" w:bidi="ar-SA"/>
      </w:rPr>
    </w:lvl>
    <w:lvl w:ilvl="8" w:tplc="F8740726">
      <w:numFmt w:val="bullet"/>
      <w:lvlText w:val="•"/>
      <w:lvlJc w:val="left"/>
      <w:pPr>
        <w:ind w:left="8411" w:hanging="347"/>
      </w:pPr>
      <w:rPr>
        <w:rFonts w:hint="default"/>
        <w:lang w:val="ro-RO" w:eastAsia="en-US" w:bidi="ar-SA"/>
      </w:rPr>
    </w:lvl>
  </w:abstractNum>
  <w:abstractNum w:abstractNumId="109" w15:restartNumberingAfterBreak="0">
    <w:nsid w:val="7E7B0B64"/>
    <w:multiLevelType w:val="hybridMultilevel"/>
    <w:tmpl w:val="5AA85C7C"/>
    <w:lvl w:ilvl="0" w:tplc="8690D366">
      <w:start w:val="1"/>
      <w:numFmt w:val="decimal"/>
      <w:lvlText w:val="(%1)"/>
      <w:lvlJc w:val="left"/>
      <w:pPr>
        <w:ind w:left="147" w:hanging="328"/>
        <w:jc w:val="left"/>
      </w:pPr>
      <w:rPr>
        <w:rFonts w:ascii="Times New Roman" w:eastAsia="Times New Roman" w:hAnsi="Times New Roman" w:cs="Times New Roman" w:hint="default"/>
        <w:b w:val="0"/>
        <w:bCs w:val="0"/>
        <w:i w:val="0"/>
        <w:iCs w:val="0"/>
        <w:spacing w:val="0"/>
        <w:w w:val="91"/>
        <w:sz w:val="25"/>
        <w:szCs w:val="25"/>
        <w:lang w:val="ro-RO" w:eastAsia="en-US" w:bidi="ar-SA"/>
      </w:rPr>
    </w:lvl>
    <w:lvl w:ilvl="1" w:tplc="B20E515A">
      <w:numFmt w:val="bullet"/>
      <w:lvlText w:val="•"/>
      <w:lvlJc w:val="left"/>
      <w:pPr>
        <w:ind w:left="1176" w:hanging="328"/>
      </w:pPr>
      <w:rPr>
        <w:rFonts w:hint="default"/>
        <w:lang w:val="ro-RO" w:eastAsia="en-US" w:bidi="ar-SA"/>
      </w:rPr>
    </w:lvl>
    <w:lvl w:ilvl="2" w:tplc="6B16829E">
      <w:numFmt w:val="bullet"/>
      <w:lvlText w:val="•"/>
      <w:lvlJc w:val="left"/>
      <w:pPr>
        <w:ind w:left="2212" w:hanging="328"/>
      </w:pPr>
      <w:rPr>
        <w:rFonts w:hint="default"/>
        <w:lang w:val="ro-RO" w:eastAsia="en-US" w:bidi="ar-SA"/>
      </w:rPr>
    </w:lvl>
    <w:lvl w:ilvl="3" w:tplc="65C0EF54">
      <w:numFmt w:val="bullet"/>
      <w:lvlText w:val="•"/>
      <w:lvlJc w:val="left"/>
      <w:pPr>
        <w:ind w:left="3249" w:hanging="328"/>
      </w:pPr>
      <w:rPr>
        <w:rFonts w:hint="default"/>
        <w:lang w:val="ro-RO" w:eastAsia="en-US" w:bidi="ar-SA"/>
      </w:rPr>
    </w:lvl>
    <w:lvl w:ilvl="4" w:tplc="08284DE2">
      <w:numFmt w:val="bullet"/>
      <w:lvlText w:val="•"/>
      <w:lvlJc w:val="left"/>
      <w:pPr>
        <w:ind w:left="4285" w:hanging="328"/>
      </w:pPr>
      <w:rPr>
        <w:rFonts w:hint="default"/>
        <w:lang w:val="ro-RO" w:eastAsia="en-US" w:bidi="ar-SA"/>
      </w:rPr>
    </w:lvl>
    <w:lvl w:ilvl="5" w:tplc="56FEC016">
      <w:numFmt w:val="bullet"/>
      <w:lvlText w:val="•"/>
      <w:lvlJc w:val="left"/>
      <w:pPr>
        <w:ind w:left="5322" w:hanging="328"/>
      </w:pPr>
      <w:rPr>
        <w:rFonts w:hint="default"/>
        <w:lang w:val="ro-RO" w:eastAsia="en-US" w:bidi="ar-SA"/>
      </w:rPr>
    </w:lvl>
    <w:lvl w:ilvl="6" w:tplc="AB1A71A8">
      <w:numFmt w:val="bullet"/>
      <w:lvlText w:val="•"/>
      <w:lvlJc w:val="left"/>
      <w:pPr>
        <w:ind w:left="6358" w:hanging="328"/>
      </w:pPr>
      <w:rPr>
        <w:rFonts w:hint="default"/>
        <w:lang w:val="ro-RO" w:eastAsia="en-US" w:bidi="ar-SA"/>
      </w:rPr>
    </w:lvl>
    <w:lvl w:ilvl="7" w:tplc="C7F81BA8">
      <w:numFmt w:val="bullet"/>
      <w:lvlText w:val="•"/>
      <w:lvlJc w:val="left"/>
      <w:pPr>
        <w:ind w:left="7394" w:hanging="328"/>
      </w:pPr>
      <w:rPr>
        <w:rFonts w:hint="default"/>
        <w:lang w:val="ro-RO" w:eastAsia="en-US" w:bidi="ar-SA"/>
      </w:rPr>
    </w:lvl>
    <w:lvl w:ilvl="8" w:tplc="4C6A069E">
      <w:numFmt w:val="bullet"/>
      <w:lvlText w:val="•"/>
      <w:lvlJc w:val="left"/>
      <w:pPr>
        <w:ind w:left="8431" w:hanging="328"/>
      </w:pPr>
      <w:rPr>
        <w:rFonts w:hint="default"/>
        <w:lang w:val="ro-RO" w:eastAsia="en-US" w:bidi="ar-SA"/>
      </w:rPr>
    </w:lvl>
  </w:abstractNum>
  <w:abstractNum w:abstractNumId="110" w15:restartNumberingAfterBreak="0">
    <w:nsid w:val="7F662EA4"/>
    <w:multiLevelType w:val="hybridMultilevel"/>
    <w:tmpl w:val="EDB4D7E4"/>
    <w:lvl w:ilvl="0" w:tplc="F81C0A6E">
      <w:start w:val="1"/>
      <w:numFmt w:val="decimal"/>
      <w:lvlText w:val="(%1)"/>
      <w:lvlJc w:val="left"/>
      <w:pPr>
        <w:ind w:left="453" w:hanging="337"/>
        <w:jc w:val="left"/>
      </w:pPr>
      <w:rPr>
        <w:rFonts w:ascii="Times New Roman" w:eastAsia="Times New Roman" w:hAnsi="Times New Roman" w:cs="Times New Roman" w:hint="default"/>
        <w:b w:val="0"/>
        <w:bCs w:val="0"/>
        <w:i w:val="0"/>
        <w:iCs w:val="0"/>
        <w:spacing w:val="0"/>
        <w:w w:val="96"/>
        <w:sz w:val="25"/>
        <w:szCs w:val="25"/>
        <w:lang w:val="ro-RO" w:eastAsia="en-US" w:bidi="ar-SA"/>
      </w:rPr>
    </w:lvl>
    <w:lvl w:ilvl="1" w:tplc="6BD2B9B0">
      <w:start w:val="1"/>
      <w:numFmt w:val="lowerLetter"/>
      <w:lvlText w:val="%2)"/>
      <w:lvlJc w:val="left"/>
      <w:pPr>
        <w:ind w:left="479" w:hanging="360"/>
        <w:jc w:val="left"/>
      </w:pPr>
      <w:rPr>
        <w:rFonts w:ascii="Times New Roman" w:eastAsia="Times New Roman" w:hAnsi="Times New Roman" w:cs="Times New Roman" w:hint="default"/>
        <w:b w:val="0"/>
        <w:bCs w:val="0"/>
        <w:i w:val="0"/>
        <w:iCs w:val="0"/>
        <w:spacing w:val="-1"/>
        <w:w w:val="97"/>
        <w:sz w:val="25"/>
        <w:szCs w:val="25"/>
        <w:lang w:val="ro-RO" w:eastAsia="en-US" w:bidi="ar-SA"/>
      </w:rPr>
    </w:lvl>
    <w:lvl w:ilvl="2" w:tplc="33B89BDA">
      <w:numFmt w:val="bullet"/>
      <w:lvlText w:val="•"/>
      <w:lvlJc w:val="left"/>
      <w:pPr>
        <w:ind w:left="1589" w:hanging="360"/>
      </w:pPr>
      <w:rPr>
        <w:rFonts w:hint="default"/>
        <w:lang w:val="ro-RO" w:eastAsia="en-US" w:bidi="ar-SA"/>
      </w:rPr>
    </w:lvl>
    <w:lvl w:ilvl="3" w:tplc="A6BE4DE4">
      <w:numFmt w:val="bullet"/>
      <w:lvlText w:val="•"/>
      <w:lvlJc w:val="left"/>
      <w:pPr>
        <w:ind w:left="2698" w:hanging="360"/>
      </w:pPr>
      <w:rPr>
        <w:rFonts w:hint="default"/>
        <w:lang w:val="ro-RO" w:eastAsia="en-US" w:bidi="ar-SA"/>
      </w:rPr>
    </w:lvl>
    <w:lvl w:ilvl="4" w:tplc="A52E684A">
      <w:numFmt w:val="bullet"/>
      <w:lvlText w:val="•"/>
      <w:lvlJc w:val="left"/>
      <w:pPr>
        <w:ind w:left="3808" w:hanging="360"/>
      </w:pPr>
      <w:rPr>
        <w:rFonts w:hint="default"/>
        <w:lang w:val="ro-RO" w:eastAsia="en-US" w:bidi="ar-SA"/>
      </w:rPr>
    </w:lvl>
    <w:lvl w:ilvl="5" w:tplc="3B021A2C">
      <w:numFmt w:val="bullet"/>
      <w:lvlText w:val="•"/>
      <w:lvlJc w:val="left"/>
      <w:pPr>
        <w:ind w:left="4917" w:hanging="360"/>
      </w:pPr>
      <w:rPr>
        <w:rFonts w:hint="default"/>
        <w:lang w:val="ro-RO" w:eastAsia="en-US" w:bidi="ar-SA"/>
      </w:rPr>
    </w:lvl>
    <w:lvl w:ilvl="6" w:tplc="7C62589E">
      <w:numFmt w:val="bullet"/>
      <w:lvlText w:val="•"/>
      <w:lvlJc w:val="left"/>
      <w:pPr>
        <w:ind w:left="6026" w:hanging="360"/>
      </w:pPr>
      <w:rPr>
        <w:rFonts w:hint="default"/>
        <w:lang w:val="ro-RO" w:eastAsia="en-US" w:bidi="ar-SA"/>
      </w:rPr>
    </w:lvl>
    <w:lvl w:ilvl="7" w:tplc="4072BFBC">
      <w:numFmt w:val="bullet"/>
      <w:lvlText w:val="•"/>
      <w:lvlJc w:val="left"/>
      <w:pPr>
        <w:ind w:left="7136" w:hanging="360"/>
      </w:pPr>
      <w:rPr>
        <w:rFonts w:hint="default"/>
        <w:lang w:val="ro-RO" w:eastAsia="en-US" w:bidi="ar-SA"/>
      </w:rPr>
    </w:lvl>
    <w:lvl w:ilvl="8" w:tplc="06D0A00C">
      <w:numFmt w:val="bullet"/>
      <w:lvlText w:val="•"/>
      <w:lvlJc w:val="left"/>
      <w:pPr>
        <w:ind w:left="8245" w:hanging="360"/>
      </w:pPr>
      <w:rPr>
        <w:rFonts w:hint="default"/>
        <w:lang w:val="ro-RO" w:eastAsia="en-US" w:bidi="ar-SA"/>
      </w:rPr>
    </w:lvl>
  </w:abstractNum>
  <w:num w:numId="1" w16cid:durableId="50035779">
    <w:abstractNumId w:val="9"/>
  </w:num>
  <w:num w:numId="2" w16cid:durableId="1918637443">
    <w:abstractNumId w:val="62"/>
  </w:num>
  <w:num w:numId="3" w16cid:durableId="413936587">
    <w:abstractNumId w:val="16"/>
  </w:num>
  <w:num w:numId="4" w16cid:durableId="1337852324">
    <w:abstractNumId w:val="35"/>
  </w:num>
  <w:num w:numId="5" w16cid:durableId="3670508">
    <w:abstractNumId w:val="96"/>
  </w:num>
  <w:num w:numId="6" w16cid:durableId="1627463286">
    <w:abstractNumId w:val="93"/>
  </w:num>
  <w:num w:numId="7" w16cid:durableId="876548395">
    <w:abstractNumId w:val="95"/>
  </w:num>
  <w:num w:numId="8" w16cid:durableId="702052466">
    <w:abstractNumId w:val="104"/>
  </w:num>
  <w:num w:numId="9" w16cid:durableId="510265309">
    <w:abstractNumId w:val="99"/>
  </w:num>
  <w:num w:numId="10" w16cid:durableId="1335455026">
    <w:abstractNumId w:val="32"/>
  </w:num>
  <w:num w:numId="11" w16cid:durableId="1366104709">
    <w:abstractNumId w:val="24"/>
  </w:num>
  <w:num w:numId="12" w16cid:durableId="1460034482">
    <w:abstractNumId w:val="12"/>
  </w:num>
  <w:num w:numId="13" w16cid:durableId="85931856">
    <w:abstractNumId w:val="80"/>
  </w:num>
  <w:num w:numId="14" w16cid:durableId="708601925">
    <w:abstractNumId w:val="30"/>
  </w:num>
  <w:num w:numId="15" w16cid:durableId="1958023647">
    <w:abstractNumId w:val="90"/>
  </w:num>
  <w:num w:numId="16" w16cid:durableId="1663855238">
    <w:abstractNumId w:val="74"/>
  </w:num>
  <w:num w:numId="17" w16cid:durableId="1507481508">
    <w:abstractNumId w:val="6"/>
  </w:num>
  <w:num w:numId="18" w16cid:durableId="769396463">
    <w:abstractNumId w:val="81"/>
  </w:num>
  <w:num w:numId="19" w16cid:durableId="740714464">
    <w:abstractNumId w:val="37"/>
  </w:num>
  <w:num w:numId="20" w16cid:durableId="649865712">
    <w:abstractNumId w:val="57"/>
  </w:num>
  <w:num w:numId="21" w16cid:durableId="503784845">
    <w:abstractNumId w:val="78"/>
  </w:num>
  <w:num w:numId="22" w16cid:durableId="73553101">
    <w:abstractNumId w:val="39"/>
  </w:num>
  <w:num w:numId="23" w16cid:durableId="1912695953">
    <w:abstractNumId w:val="86"/>
  </w:num>
  <w:num w:numId="24" w16cid:durableId="1600990671">
    <w:abstractNumId w:val="27"/>
  </w:num>
  <w:num w:numId="25" w16cid:durableId="1510606557">
    <w:abstractNumId w:val="58"/>
  </w:num>
  <w:num w:numId="26" w16cid:durableId="895316897">
    <w:abstractNumId w:val="73"/>
  </w:num>
  <w:num w:numId="27" w16cid:durableId="883175185">
    <w:abstractNumId w:val="53"/>
  </w:num>
  <w:num w:numId="28" w16cid:durableId="1472092733">
    <w:abstractNumId w:val="82"/>
  </w:num>
  <w:num w:numId="29" w16cid:durableId="500582597">
    <w:abstractNumId w:val="63"/>
  </w:num>
  <w:num w:numId="30" w16cid:durableId="257981497">
    <w:abstractNumId w:val="84"/>
  </w:num>
  <w:num w:numId="31" w16cid:durableId="844124824">
    <w:abstractNumId w:val="109"/>
  </w:num>
  <w:num w:numId="32" w16cid:durableId="1880627210">
    <w:abstractNumId w:val="46"/>
  </w:num>
  <w:num w:numId="33" w16cid:durableId="1083334321">
    <w:abstractNumId w:val="18"/>
  </w:num>
  <w:num w:numId="34" w16cid:durableId="1863146">
    <w:abstractNumId w:val="49"/>
  </w:num>
  <w:num w:numId="35" w16cid:durableId="1164975659">
    <w:abstractNumId w:val="38"/>
  </w:num>
  <w:num w:numId="36" w16cid:durableId="1063679754">
    <w:abstractNumId w:val="79"/>
  </w:num>
  <w:num w:numId="37" w16cid:durableId="1531526324">
    <w:abstractNumId w:val="28"/>
  </w:num>
  <w:num w:numId="38" w16cid:durableId="827866616">
    <w:abstractNumId w:val="0"/>
  </w:num>
  <w:num w:numId="39" w16cid:durableId="1796293575">
    <w:abstractNumId w:val="45"/>
  </w:num>
  <w:num w:numId="40" w16cid:durableId="1624728294">
    <w:abstractNumId w:val="106"/>
  </w:num>
  <w:num w:numId="41" w16cid:durableId="916477259">
    <w:abstractNumId w:val="75"/>
  </w:num>
  <w:num w:numId="42" w16cid:durableId="332415331">
    <w:abstractNumId w:val="3"/>
  </w:num>
  <w:num w:numId="43" w16cid:durableId="90470923">
    <w:abstractNumId w:val="55"/>
  </w:num>
  <w:num w:numId="44" w16cid:durableId="1013611783">
    <w:abstractNumId w:val="108"/>
  </w:num>
  <w:num w:numId="45" w16cid:durableId="1482699110">
    <w:abstractNumId w:val="61"/>
  </w:num>
  <w:num w:numId="46" w16cid:durableId="1484275314">
    <w:abstractNumId w:val="42"/>
  </w:num>
  <w:num w:numId="47" w16cid:durableId="1174102766">
    <w:abstractNumId w:val="89"/>
  </w:num>
  <w:num w:numId="48" w16cid:durableId="1656686344">
    <w:abstractNumId w:val="15"/>
  </w:num>
  <w:num w:numId="49" w16cid:durableId="1562911119">
    <w:abstractNumId w:val="98"/>
  </w:num>
  <w:num w:numId="50" w16cid:durableId="756049825">
    <w:abstractNumId w:val="51"/>
  </w:num>
  <w:num w:numId="51" w16cid:durableId="1685548033">
    <w:abstractNumId w:val="29"/>
  </w:num>
  <w:num w:numId="52" w16cid:durableId="602343333">
    <w:abstractNumId w:val="69"/>
  </w:num>
  <w:num w:numId="53" w16cid:durableId="166756233">
    <w:abstractNumId w:val="100"/>
  </w:num>
  <w:num w:numId="54" w16cid:durableId="1619024798">
    <w:abstractNumId w:val="60"/>
  </w:num>
  <w:num w:numId="55" w16cid:durableId="1937473531">
    <w:abstractNumId w:val="2"/>
  </w:num>
  <w:num w:numId="56" w16cid:durableId="2102294143">
    <w:abstractNumId w:val="92"/>
  </w:num>
  <w:num w:numId="57" w16cid:durableId="1619407448">
    <w:abstractNumId w:val="41"/>
  </w:num>
  <w:num w:numId="58" w16cid:durableId="1931354279">
    <w:abstractNumId w:val="97"/>
  </w:num>
  <w:num w:numId="59" w16cid:durableId="1553156417">
    <w:abstractNumId w:val="91"/>
  </w:num>
  <w:num w:numId="60" w16cid:durableId="90010953">
    <w:abstractNumId w:val="48"/>
  </w:num>
  <w:num w:numId="61" w16cid:durableId="1125730188">
    <w:abstractNumId w:val="7"/>
  </w:num>
  <w:num w:numId="62" w16cid:durableId="1977486327">
    <w:abstractNumId w:val="23"/>
  </w:num>
  <w:num w:numId="63" w16cid:durableId="43257408">
    <w:abstractNumId w:val="8"/>
  </w:num>
  <w:num w:numId="64" w16cid:durableId="974683134">
    <w:abstractNumId w:val="33"/>
  </w:num>
  <w:num w:numId="65" w16cid:durableId="1965427668">
    <w:abstractNumId w:val="19"/>
  </w:num>
  <w:num w:numId="66" w16cid:durableId="791292750">
    <w:abstractNumId w:val="40"/>
  </w:num>
  <w:num w:numId="67" w16cid:durableId="2077774355">
    <w:abstractNumId w:val="94"/>
  </w:num>
  <w:num w:numId="68" w16cid:durableId="1348022048">
    <w:abstractNumId w:val="5"/>
  </w:num>
  <w:num w:numId="69" w16cid:durableId="182329133">
    <w:abstractNumId w:val="14"/>
  </w:num>
  <w:num w:numId="70" w16cid:durableId="1287391536">
    <w:abstractNumId w:val="34"/>
  </w:num>
  <w:num w:numId="71" w16cid:durableId="457067844">
    <w:abstractNumId w:val="10"/>
  </w:num>
  <w:num w:numId="72" w16cid:durableId="2085444842">
    <w:abstractNumId w:val="85"/>
  </w:num>
  <w:num w:numId="73" w16cid:durableId="1376078017">
    <w:abstractNumId w:val="22"/>
  </w:num>
  <w:num w:numId="74" w16cid:durableId="2008366441">
    <w:abstractNumId w:val="103"/>
  </w:num>
  <w:num w:numId="75" w16cid:durableId="1623028931">
    <w:abstractNumId w:val="20"/>
  </w:num>
  <w:num w:numId="76" w16cid:durableId="1955868851">
    <w:abstractNumId w:val="1"/>
  </w:num>
  <w:num w:numId="77" w16cid:durableId="713388851">
    <w:abstractNumId w:val="76"/>
  </w:num>
  <w:num w:numId="78" w16cid:durableId="9265316">
    <w:abstractNumId w:val="83"/>
  </w:num>
  <w:num w:numId="79" w16cid:durableId="1798256532">
    <w:abstractNumId w:val="54"/>
  </w:num>
  <w:num w:numId="80" w16cid:durableId="1605914033">
    <w:abstractNumId w:val="88"/>
  </w:num>
  <w:num w:numId="81" w16cid:durableId="917907748">
    <w:abstractNumId w:val="59"/>
  </w:num>
  <w:num w:numId="82" w16cid:durableId="909537481">
    <w:abstractNumId w:val="77"/>
  </w:num>
  <w:num w:numId="83" w16cid:durableId="2106487877">
    <w:abstractNumId w:val="102"/>
  </w:num>
  <w:num w:numId="84" w16cid:durableId="1342201407">
    <w:abstractNumId w:val="56"/>
  </w:num>
  <w:num w:numId="85" w16cid:durableId="262346302">
    <w:abstractNumId w:val="26"/>
  </w:num>
  <w:num w:numId="86" w16cid:durableId="717630899">
    <w:abstractNumId w:val="25"/>
  </w:num>
  <w:num w:numId="87" w16cid:durableId="275909011">
    <w:abstractNumId w:val="17"/>
  </w:num>
  <w:num w:numId="88" w16cid:durableId="1893300802">
    <w:abstractNumId w:val="21"/>
  </w:num>
  <w:num w:numId="89" w16cid:durableId="1044478241">
    <w:abstractNumId w:val="36"/>
  </w:num>
  <w:num w:numId="90" w16cid:durableId="1714229920">
    <w:abstractNumId w:val="101"/>
  </w:num>
  <w:num w:numId="91" w16cid:durableId="618217576">
    <w:abstractNumId w:val="71"/>
  </w:num>
  <w:num w:numId="92" w16cid:durableId="410808580">
    <w:abstractNumId w:val="70"/>
  </w:num>
  <w:num w:numId="93" w16cid:durableId="2013141221">
    <w:abstractNumId w:val="87"/>
  </w:num>
  <w:num w:numId="94" w16cid:durableId="2047364576">
    <w:abstractNumId w:val="72"/>
  </w:num>
  <w:num w:numId="95" w16cid:durableId="980111738">
    <w:abstractNumId w:val="44"/>
  </w:num>
  <w:num w:numId="96" w16cid:durableId="182398575">
    <w:abstractNumId w:val="105"/>
  </w:num>
  <w:num w:numId="97" w16cid:durableId="1884830788">
    <w:abstractNumId w:val="65"/>
  </w:num>
  <w:num w:numId="98" w16cid:durableId="1280645014">
    <w:abstractNumId w:val="68"/>
  </w:num>
  <w:num w:numId="99" w16cid:durableId="365327703">
    <w:abstractNumId w:val="67"/>
  </w:num>
  <w:num w:numId="100" w16cid:durableId="798650005">
    <w:abstractNumId w:val="64"/>
  </w:num>
  <w:num w:numId="101" w16cid:durableId="484512333">
    <w:abstractNumId w:val="110"/>
  </w:num>
  <w:num w:numId="102" w16cid:durableId="105076687">
    <w:abstractNumId w:val="43"/>
  </w:num>
  <w:num w:numId="103" w16cid:durableId="777600167">
    <w:abstractNumId w:val="50"/>
  </w:num>
  <w:num w:numId="104" w16cid:durableId="2142652147">
    <w:abstractNumId w:val="11"/>
  </w:num>
  <w:num w:numId="105" w16cid:durableId="201870608">
    <w:abstractNumId w:val="107"/>
  </w:num>
  <w:num w:numId="106" w16cid:durableId="111023745">
    <w:abstractNumId w:val="31"/>
  </w:num>
  <w:num w:numId="107" w16cid:durableId="586379295">
    <w:abstractNumId w:val="52"/>
  </w:num>
  <w:num w:numId="108" w16cid:durableId="1609964492">
    <w:abstractNumId w:val="13"/>
  </w:num>
  <w:num w:numId="109" w16cid:durableId="594484849">
    <w:abstractNumId w:val="47"/>
  </w:num>
  <w:num w:numId="110" w16cid:durableId="2089575829">
    <w:abstractNumId w:val="4"/>
  </w:num>
  <w:num w:numId="111" w16cid:durableId="330839320">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62EE"/>
    <w:rsid w:val="0001329F"/>
    <w:rsid w:val="00053B0A"/>
    <w:rsid w:val="00055A91"/>
    <w:rsid w:val="001421B0"/>
    <w:rsid w:val="00183F51"/>
    <w:rsid w:val="00185541"/>
    <w:rsid w:val="001B72D7"/>
    <w:rsid w:val="001F062B"/>
    <w:rsid w:val="00210978"/>
    <w:rsid w:val="00215E33"/>
    <w:rsid w:val="00226750"/>
    <w:rsid w:val="00234F3F"/>
    <w:rsid w:val="0023784B"/>
    <w:rsid w:val="00247A84"/>
    <w:rsid w:val="00276A37"/>
    <w:rsid w:val="0027765E"/>
    <w:rsid w:val="002E08E6"/>
    <w:rsid w:val="002F3422"/>
    <w:rsid w:val="0038090E"/>
    <w:rsid w:val="003D1690"/>
    <w:rsid w:val="003F1BED"/>
    <w:rsid w:val="003F62EE"/>
    <w:rsid w:val="00422BB8"/>
    <w:rsid w:val="00453E05"/>
    <w:rsid w:val="004725BA"/>
    <w:rsid w:val="004A0268"/>
    <w:rsid w:val="00522F5F"/>
    <w:rsid w:val="00536D04"/>
    <w:rsid w:val="00546F96"/>
    <w:rsid w:val="00565777"/>
    <w:rsid w:val="00566860"/>
    <w:rsid w:val="00576B88"/>
    <w:rsid w:val="00594F1D"/>
    <w:rsid w:val="005C3381"/>
    <w:rsid w:val="005F14CF"/>
    <w:rsid w:val="0061301D"/>
    <w:rsid w:val="0064229E"/>
    <w:rsid w:val="00661CD3"/>
    <w:rsid w:val="006909A0"/>
    <w:rsid w:val="006C01F4"/>
    <w:rsid w:val="00724A49"/>
    <w:rsid w:val="007929F6"/>
    <w:rsid w:val="007A0B3A"/>
    <w:rsid w:val="00814A29"/>
    <w:rsid w:val="00861890"/>
    <w:rsid w:val="008A51CA"/>
    <w:rsid w:val="008D3B48"/>
    <w:rsid w:val="008F3B66"/>
    <w:rsid w:val="00901AC9"/>
    <w:rsid w:val="0093712A"/>
    <w:rsid w:val="0095300F"/>
    <w:rsid w:val="009776B3"/>
    <w:rsid w:val="009E2107"/>
    <w:rsid w:val="009E73A3"/>
    <w:rsid w:val="00A13315"/>
    <w:rsid w:val="00A84842"/>
    <w:rsid w:val="00A95C21"/>
    <w:rsid w:val="00AA09CD"/>
    <w:rsid w:val="00AA5884"/>
    <w:rsid w:val="00B347F2"/>
    <w:rsid w:val="00B50E3E"/>
    <w:rsid w:val="00B91792"/>
    <w:rsid w:val="00B9348F"/>
    <w:rsid w:val="00B97151"/>
    <w:rsid w:val="00BF0D5F"/>
    <w:rsid w:val="00C0345F"/>
    <w:rsid w:val="00C108C8"/>
    <w:rsid w:val="00C21DEC"/>
    <w:rsid w:val="00C23B48"/>
    <w:rsid w:val="00C607A0"/>
    <w:rsid w:val="00D00EC8"/>
    <w:rsid w:val="00D30B63"/>
    <w:rsid w:val="00D5058E"/>
    <w:rsid w:val="00D6770C"/>
    <w:rsid w:val="00D80696"/>
    <w:rsid w:val="00DE2831"/>
    <w:rsid w:val="00E30A1B"/>
    <w:rsid w:val="00E36347"/>
    <w:rsid w:val="00E70EEB"/>
    <w:rsid w:val="00E92535"/>
    <w:rsid w:val="00EA1BA9"/>
    <w:rsid w:val="00F26D3E"/>
    <w:rsid w:val="00F90AF4"/>
    <w:rsid w:val="00FB608E"/>
    <w:rsid w:val="00FB7641"/>
    <w:rsid w:val="00FD42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8B58"/>
  <w15:docId w15:val="{49AEAEE6-766E-46DE-A279-181BB542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Titlu1">
    <w:name w:val="heading 1"/>
    <w:basedOn w:val="Normal"/>
    <w:uiPriority w:val="9"/>
    <w:qFormat/>
    <w:pPr>
      <w:ind w:left="139"/>
      <w:jc w:val="both"/>
      <w:outlineLvl w:val="0"/>
    </w:pPr>
    <w:rPr>
      <w:b/>
      <w:bCs/>
      <w:sz w:val="25"/>
      <w:szCs w:val="25"/>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jc w:val="both"/>
    </w:pPr>
    <w:rPr>
      <w:sz w:val="25"/>
      <w:szCs w:val="25"/>
    </w:rPr>
  </w:style>
  <w:style w:type="paragraph" w:styleId="Titlu">
    <w:name w:val="Title"/>
    <w:basedOn w:val="Normal"/>
    <w:uiPriority w:val="10"/>
    <w:qFormat/>
    <w:pPr>
      <w:spacing w:before="90"/>
      <w:ind w:left="627"/>
    </w:pPr>
    <w:rPr>
      <w:sz w:val="29"/>
      <w:szCs w:val="29"/>
    </w:rPr>
  </w:style>
  <w:style w:type="paragraph" w:styleId="Listparagraf">
    <w:name w:val="List Paragraph"/>
    <w:basedOn w:val="Normal"/>
    <w:uiPriority w:val="1"/>
    <w:qFormat/>
    <w:pPr>
      <w:ind w:left="140" w:hanging="2"/>
      <w:jc w:val="both"/>
    </w:pPr>
  </w:style>
  <w:style w:type="paragraph" w:customStyle="1" w:styleId="TableParagraph">
    <w:name w:val="Table Paragraph"/>
    <w:basedOn w:val="Normal"/>
    <w:uiPriority w:val="1"/>
    <w:qFormat/>
  </w:style>
  <w:style w:type="paragraph" w:customStyle="1" w:styleId="Default">
    <w:name w:val="Default"/>
    <w:rsid w:val="001421B0"/>
    <w:pPr>
      <w:widowControl/>
      <w:adjustRightInd w:val="0"/>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9.png"/><Relationship Id="rId10" Type="http://schemas.openxmlformats.org/officeDocument/2006/relationships/image" Target="media/image3.pn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2260</TotalTime>
  <Pages>87</Pages>
  <Words>35185</Words>
  <Characters>225539</Characters>
  <Application>Microsoft Office Word</Application>
  <DocSecurity>0</DocSecurity>
  <Lines>3268</Lines>
  <Paragraphs>1350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alina sandu</cp:lastModifiedBy>
  <cp:revision>33</cp:revision>
  <dcterms:created xsi:type="dcterms:W3CDTF">2025-12-17T07:53:00Z</dcterms:created>
  <dcterms:modified xsi:type="dcterms:W3CDTF">2025-12-22T10:17:00Z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LastSaved">
    <vt:filetime>2025-12-17T00:00:00Z</vt:filetime>
  </property>
  <property fmtid="{D5CDD505-2E9C-101B-9397-08002B2CF9AE}" pid="4" name="Producer">
    <vt:lpwstr>Epson Scan 2</vt:lpwstr>
  </property>
</Properties>
</file>